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宋体" w:hAnsi="宋体" w:eastAsia="宋体"/>
          <w:b/>
          <w:bCs/>
          <w:sz w:val="36"/>
          <w:szCs w:val="36"/>
        </w:rPr>
      </w:pPr>
      <w:r>
        <w:rPr>
          <w:rFonts w:hint="eastAsia" w:ascii="宋体" w:hAnsi="宋体" w:eastAsia="宋体"/>
          <w:b/>
          <w:bCs/>
          <w:sz w:val="36"/>
          <w:szCs w:val="36"/>
        </w:rPr>
        <w:t>重庆市第五人民医院新院区</w:t>
      </w:r>
    </w:p>
    <w:p>
      <w:pPr>
        <w:spacing w:line="400" w:lineRule="exact"/>
        <w:jc w:val="center"/>
        <w:rPr>
          <w:rFonts w:ascii="宋体" w:hAnsi="宋体" w:eastAsia="宋体"/>
          <w:b/>
          <w:bCs/>
          <w:sz w:val="36"/>
          <w:szCs w:val="36"/>
        </w:rPr>
      </w:pPr>
      <w:r>
        <w:rPr>
          <w:rFonts w:hint="eastAsia" w:ascii="宋体" w:hAnsi="宋体" w:eastAsia="宋体"/>
          <w:b/>
          <w:bCs/>
          <w:sz w:val="36"/>
          <w:szCs w:val="36"/>
        </w:rPr>
        <w:t xml:space="preserve">家具布类电器等采购需求调查服务招标采购公告 </w:t>
      </w:r>
    </w:p>
    <w:p>
      <w:pPr>
        <w:spacing w:line="520" w:lineRule="exact"/>
        <w:rPr>
          <w:rFonts w:ascii="宋体" w:hAnsi="宋体" w:eastAsia="宋体"/>
          <w:b/>
          <w:bCs/>
          <w:sz w:val="24"/>
          <w:szCs w:val="24"/>
        </w:rPr>
      </w:pPr>
      <w:r>
        <w:rPr>
          <w:rFonts w:hint="eastAsia" w:ascii="宋体" w:hAnsi="宋体" w:eastAsia="宋体"/>
          <w:b/>
          <w:bCs/>
          <w:sz w:val="24"/>
          <w:szCs w:val="24"/>
        </w:rPr>
        <w:t>一、公告内容：</w:t>
      </w:r>
    </w:p>
    <w:tbl>
      <w:tblPr>
        <w:tblStyle w:val="5"/>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9"/>
              <w:spacing w:line="400" w:lineRule="exact"/>
              <w:ind w:firstLine="0" w:firstLineChars="0"/>
              <w:rPr>
                <w:rFonts w:ascii="宋体" w:hAnsi="宋体" w:eastAsia="宋体"/>
                <w:sz w:val="24"/>
                <w:szCs w:val="24"/>
              </w:rPr>
            </w:pPr>
            <w:r>
              <w:rPr>
                <w:rFonts w:hint="eastAsia" w:ascii="宋体" w:hAnsi="宋体" w:eastAsia="宋体"/>
                <w:sz w:val="24"/>
                <w:szCs w:val="24"/>
              </w:rPr>
              <w:t>项目概况：</w:t>
            </w:r>
          </w:p>
          <w:p>
            <w:pPr>
              <w:pStyle w:val="9"/>
              <w:spacing w:line="400" w:lineRule="exact"/>
              <w:ind w:firstLine="480"/>
              <w:rPr>
                <w:rFonts w:ascii="宋体" w:hAnsi="宋体" w:eastAsia="宋体"/>
                <w:b/>
                <w:bCs/>
                <w:sz w:val="24"/>
                <w:szCs w:val="24"/>
              </w:rPr>
            </w:pPr>
            <w:r>
              <w:rPr>
                <w:rFonts w:hint="eastAsia" w:ascii="宋体" w:hAnsi="宋体" w:eastAsia="宋体"/>
                <w:sz w:val="24"/>
                <w:szCs w:val="24"/>
              </w:rPr>
              <w:t>因业务开展需要我院拟对重庆市第五人民医院新院区家具布类电器等采购需求调查服务项目进行招标采购欢迎符合条件的供应商参加。</w:t>
            </w:r>
          </w:p>
        </w:tc>
      </w:tr>
    </w:tbl>
    <w:p>
      <w:pPr>
        <w:keepNext w:val="0"/>
        <w:keepLines w:val="0"/>
        <w:pageBreakBefore w:val="0"/>
        <w:kinsoku/>
        <w:wordWrap/>
        <w:overflowPunct/>
        <w:topLinePunct w:val="0"/>
        <w:autoSpaceDE/>
        <w:autoSpaceDN/>
        <w:bidi w:val="0"/>
        <w:adjustRightInd/>
        <w:snapToGrid/>
        <w:spacing w:line="360" w:lineRule="exact"/>
        <w:ind w:left="1918" w:leftChars="342" w:hanging="1200" w:hangingChars="500"/>
        <w:textAlignment w:val="auto"/>
        <w:rPr>
          <w:rFonts w:hint="eastAsia" w:ascii="宋体" w:hAnsi="宋体" w:eastAsia="宋体"/>
          <w:bCs/>
          <w:sz w:val="24"/>
          <w:szCs w:val="24"/>
        </w:rPr>
      </w:pPr>
      <w:r>
        <w:rPr>
          <w:rFonts w:hint="eastAsia" w:ascii="宋体" w:hAnsi="宋体" w:eastAsia="宋体" w:cs="Times New Roman"/>
          <w:color w:val="000000" w:themeColor="text1"/>
          <w:sz w:val="24"/>
          <w:szCs w:val="24"/>
          <w14:textFill>
            <w14:solidFill>
              <w14:schemeClr w14:val="tx1"/>
            </w14:solidFill>
          </w14:textFill>
        </w:rPr>
        <w:t>项目名称：</w:t>
      </w:r>
      <w:bookmarkStart w:id="0" w:name="_Hlk75953323"/>
      <w:r>
        <w:rPr>
          <w:rFonts w:hint="eastAsia" w:ascii="宋体" w:hAnsi="宋体" w:eastAsia="宋体"/>
          <w:bCs/>
          <w:sz w:val="24"/>
          <w:szCs w:val="24"/>
        </w:rPr>
        <w:t>重庆市第五人民医院新院区家具布类电器等采购需求调查服务</w:t>
      </w:r>
    </w:p>
    <w:p>
      <w:pPr>
        <w:keepNext w:val="0"/>
        <w:keepLines w:val="0"/>
        <w:pageBreakBefore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sz w:val="24"/>
          <w:szCs w:val="24"/>
        </w:rPr>
      </w:pPr>
      <w:r>
        <w:rPr>
          <w:rFonts w:ascii="宋体" w:hAnsi="宋体" w:eastAsia="宋体"/>
          <w:sz w:val="24"/>
          <w:szCs w:val="24"/>
        </w:rPr>
        <w:t>1.</w:t>
      </w:r>
      <w:r>
        <w:rPr>
          <w:rFonts w:hint="eastAsia" w:ascii="宋体" w:hAnsi="宋体" w:eastAsia="宋体"/>
          <w:sz w:val="24"/>
          <w:szCs w:val="24"/>
        </w:rPr>
        <w:t>项目编号：</w:t>
      </w:r>
      <w:bookmarkStart w:id="1" w:name="_Hlk76996531"/>
      <w:r>
        <w:rPr>
          <w:rFonts w:hint="eastAsia" w:ascii="宋体" w:hAnsi="宋体" w:eastAsia="宋体"/>
          <w:sz w:val="24"/>
          <w:szCs w:val="24"/>
        </w:rPr>
        <w:t>YWYZC20230626-3</w:t>
      </w:r>
    </w:p>
    <w:p>
      <w:pPr>
        <w:keepNext w:val="0"/>
        <w:keepLines w:val="0"/>
        <w:pageBreakBefore w:val="0"/>
        <w:kinsoku/>
        <w:wordWrap/>
        <w:overflowPunct/>
        <w:topLinePunct w:val="0"/>
        <w:autoSpaceDE/>
        <w:autoSpaceDN/>
        <w:bidi w:val="0"/>
        <w:adjustRightInd/>
        <w:snapToGrid/>
        <w:spacing w:line="360" w:lineRule="exact"/>
        <w:ind w:firstLine="720" w:firstLineChars="300"/>
        <w:textAlignment w:val="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采购需求：（详见磋商文件，磋商文件在“行采家”平台（</w:t>
      </w:r>
      <w:r>
        <w:rPr>
          <w:rFonts w:ascii="宋体" w:hAnsi="宋体" w:eastAsia="宋体"/>
          <w:sz w:val="24"/>
          <w:szCs w:val="24"/>
        </w:rPr>
        <w:t>https://www.gec123.com）</w:t>
      </w:r>
      <w:r>
        <w:rPr>
          <w:rFonts w:hint="eastAsia" w:ascii="宋体" w:hAnsi="宋体" w:eastAsia="宋体"/>
          <w:sz w:val="24"/>
          <w:szCs w:val="24"/>
        </w:rPr>
        <w:t>下载）</w:t>
      </w:r>
      <w:bookmarkEnd w:id="0"/>
      <w:bookmarkEnd w:id="1"/>
      <w:r>
        <w:rPr>
          <w:rFonts w:hint="eastAsia" w:ascii="宋体" w:hAnsi="宋体" w:eastAsia="宋体"/>
          <w:sz w:val="24"/>
          <w:szCs w:val="24"/>
        </w:rPr>
        <w:t>。</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eastAsia="宋体" w:cs="宋体"/>
          <w:b/>
          <w:kern w:val="0"/>
          <w:sz w:val="24"/>
          <w:szCs w:val="24"/>
        </w:rPr>
      </w:pPr>
      <w:r>
        <w:rPr>
          <w:rFonts w:hint="eastAsia" w:ascii="宋体" w:hAnsi="宋体" w:eastAsia="宋体"/>
          <w:sz w:val="24"/>
          <w:szCs w:val="24"/>
        </w:rPr>
        <w:t>二、</w:t>
      </w:r>
      <w:r>
        <w:rPr>
          <w:rFonts w:hint="eastAsia" w:ascii="宋体" w:hAnsi="宋体" w:eastAsia="宋体" w:cs="宋体"/>
          <w:b/>
          <w:kern w:val="0"/>
          <w:sz w:val="24"/>
          <w:szCs w:val="24"/>
        </w:rPr>
        <w:t>磋商有关说明：</w:t>
      </w:r>
      <w:bookmarkStart w:id="2" w:name="_Toc28359085"/>
      <w:bookmarkStart w:id="3" w:name="_Toc28359008"/>
      <w:bookmarkStart w:id="4" w:name="_Toc35393627"/>
      <w:bookmarkStart w:id="5" w:name="_Toc35393796"/>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（一）凡有意参加磋商的供应商应通过“行采家”平台（https://www.gec123.com）进行注册，成为行采家平台供应商。</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（二）凡有意参加磋商的供应商，请于公告发布之日 2023年6月30日起至2023年7月5日09:00(北京时间）前在“行采家”平台（https://www.gec123.com）报名同时提交首次响应文件截止时间之前，在“行采家”平台（https://www.gec123.com）下载本项目竞争性磋商文件以及补遗等磋商前公布的所有项目资料，无论供应商下载或领取与否，均视为已知晓所有磋商实质性要求内容。</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（三）供应商须满足以下二种要件，其响应文件才被接受：</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1.按时在“行采家”平台（https://www.gec123.com）报名（线上报名无需上传附件资料）。</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2.按时签到并递交了响应文件。</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（四）响应文件递交时间：2023年7月5日北京时间8:30-9:00。</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（五）响应文件递交地点：重庆市第五人民医院（重庆市南岸区仁济路24号）行政办公楼220会议室。</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（六）磋商开始时间：2023年7月5日北京时间09:00</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Style w:val="10"/>
          <w:sz w:val="24"/>
          <w:szCs w:val="24"/>
        </w:rPr>
      </w:pPr>
      <w:r>
        <w:rPr>
          <w:rFonts w:hint="eastAsia" w:ascii="宋体" w:hAnsi="宋体" w:eastAsia="宋体" w:cs="宋体"/>
          <w:sz w:val="24"/>
          <w:szCs w:val="24"/>
        </w:rPr>
        <w:t>（七）磋商地点：重庆市第五人民医院（重庆市南岸区仁济路24号）行政办公楼220会议室。</w:t>
      </w:r>
      <w:bookmarkStart w:id="6" w:name="_GoBack"/>
      <w:bookmarkEnd w:id="6"/>
      <w:r>
        <w:rPr>
          <w:rFonts w:hint="eastAsia" w:ascii="Times New Roman" w:hAnsi="Times New Roman" w:eastAsia="宋体" w:cs="Times New Roman"/>
          <w:b/>
          <w:bCs/>
          <w:sz w:val="24"/>
          <w:szCs w:val="24"/>
        </w:rPr>
        <w:t>三、对本次磋商提出询问，请按</w:t>
      </w:r>
      <w:r>
        <w:rPr>
          <w:rFonts w:ascii="Times New Roman" w:hAnsi="Times New Roman" w:eastAsia="宋体" w:cs="Times New Roman"/>
          <w:b/>
          <w:bCs/>
          <w:sz w:val="24"/>
          <w:szCs w:val="24"/>
        </w:rPr>
        <w:t>以下方式</w:t>
      </w:r>
      <w:r>
        <w:rPr>
          <w:rFonts w:hint="eastAsia" w:ascii="Times New Roman" w:hAnsi="Times New Roman" w:eastAsia="宋体" w:cs="Times New Roman"/>
          <w:b/>
          <w:bCs/>
          <w:sz w:val="24"/>
          <w:szCs w:val="24"/>
        </w:rPr>
        <w:t>联系。</w:t>
      </w:r>
      <w:bookmarkEnd w:id="2"/>
      <w:bookmarkEnd w:id="3"/>
      <w:bookmarkEnd w:id="4"/>
      <w:bookmarkEnd w:id="5"/>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Times New Roman"/>
          <w:sz w:val="24"/>
          <w:szCs w:val="24"/>
        </w:rPr>
      </w:pPr>
      <w:r>
        <w:rPr>
          <w:rFonts w:hint="eastAsia" w:ascii="仿宋" w:hAnsi="仿宋" w:eastAsia="仿宋" w:cs="宋体"/>
          <w:sz w:val="28"/>
          <w:szCs w:val="28"/>
        </w:rPr>
        <w:t>　　</w:t>
      </w:r>
      <w:r>
        <w:rPr>
          <w:rFonts w:hint="eastAsia" w:ascii="宋体" w:hAnsi="宋体" w:eastAsia="宋体" w:cs="宋体"/>
          <w:sz w:val="28"/>
          <w:szCs w:val="28"/>
        </w:rPr>
        <w:t xml:space="preserve"> </w:t>
      </w:r>
      <w:r>
        <w:rPr>
          <w:rFonts w:ascii="宋体" w:hAnsi="宋体" w:eastAsia="宋体" w:cs="宋体"/>
          <w:sz w:val="28"/>
          <w:szCs w:val="28"/>
        </w:rPr>
        <w:t xml:space="preserve"> </w:t>
      </w:r>
      <w:r>
        <w:rPr>
          <w:rFonts w:hint="eastAsia" w:ascii="宋体" w:hAnsi="宋体" w:eastAsia="宋体" w:cs="宋体"/>
          <w:sz w:val="24"/>
          <w:szCs w:val="24"/>
        </w:rPr>
        <w:t>采购人信息：</w:t>
      </w:r>
    </w:p>
    <w:p>
      <w:pPr>
        <w:keepNext w:val="0"/>
        <w:keepLines w:val="0"/>
        <w:pageBreakBefore w:val="0"/>
        <w:kinsoku/>
        <w:wordWrap/>
        <w:overflowPunct/>
        <w:topLinePunct w:val="0"/>
        <w:autoSpaceDE/>
        <w:autoSpaceDN/>
        <w:bidi w:val="0"/>
        <w:adjustRightInd/>
        <w:snapToGrid/>
        <w:spacing w:line="360" w:lineRule="exact"/>
        <w:ind w:left="1079" w:leftChars="371" w:hanging="300" w:hangingChars="125"/>
        <w:jc w:val="left"/>
        <w:textAlignment w:val="auto"/>
        <w:rPr>
          <w:rFonts w:ascii="宋体" w:hAnsi="宋体" w:eastAsia="宋体" w:cs="Times New Roman"/>
          <w:sz w:val="24"/>
          <w:szCs w:val="24"/>
        </w:rPr>
      </w:pPr>
      <w:r>
        <w:rPr>
          <w:rFonts w:hint="eastAsia" w:ascii="宋体" w:hAnsi="宋体" w:eastAsia="宋体" w:cs="Times New Roman"/>
          <w:sz w:val="24"/>
          <w:szCs w:val="24"/>
        </w:rPr>
        <w:t>名 称：</w:t>
      </w:r>
      <w:r>
        <w:rPr>
          <w:rFonts w:hint="eastAsia" w:ascii="宋体" w:hAnsi="宋体" w:eastAsia="宋体" w:cs="Times New Roman"/>
          <w:sz w:val="24"/>
          <w:szCs w:val="24"/>
          <w:u w:val="single"/>
        </w:rPr>
        <w:t xml:space="preserve"> 重庆市第五人民医院 </w:t>
      </w:r>
    </w:p>
    <w:p>
      <w:pPr>
        <w:keepNext w:val="0"/>
        <w:keepLines w:val="0"/>
        <w:pageBreakBefore w:val="0"/>
        <w:kinsoku/>
        <w:wordWrap/>
        <w:overflowPunct/>
        <w:topLinePunct w:val="0"/>
        <w:autoSpaceDE/>
        <w:autoSpaceDN/>
        <w:bidi w:val="0"/>
        <w:adjustRightInd/>
        <w:snapToGrid/>
        <w:spacing w:line="360" w:lineRule="exact"/>
        <w:ind w:left="1079" w:leftChars="371" w:hanging="300" w:hangingChars="125"/>
        <w:jc w:val="left"/>
        <w:textAlignment w:val="auto"/>
        <w:rPr>
          <w:rFonts w:ascii="宋体" w:hAnsi="宋体" w:eastAsia="宋体" w:cs="Times New Roman"/>
          <w:sz w:val="24"/>
          <w:szCs w:val="24"/>
          <w:u w:val="single"/>
        </w:rPr>
      </w:pPr>
      <w:r>
        <w:rPr>
          <w:rFonts w:hint="eastAsia" w:ascii="宋体" w:hAnsi="宋体" w:eastAsia="宋体" w:cs="Times New Roman"/>
          <w:sz w:val="24"/>
          <w:szCs w:val="24"/>
        </w:rPr>
        <w:t>地址：</w:t>
      </w:r>
      <w:r>
        <w:rPr>
          <w:rFonts w:hint="eastAsia" w:ascii="宋体" w:hAnsi="宋体" w:eastAsia="宋体" w:cs="Times New Roman"/>
          <w:sz w:val="24"/>
          <w:szCs w:val="24"/>
          <w:u w:val="single"/>
        </w:rPr>
        <w:t xml:space="preserve"> 重庆市南岸区仁济路2</w:t>
      </w:r>
      <w:r>
        <w:rPr>
          <w:rFonts w:ascii="宋体" w:hAnsi="宋体" w:eastAsia="宋体" w:cs="Times New Roman"/>
          <w:sz w:val="24"/>
          <w:szCs w:val="24"/>
          <w:u w:val="single"/>
        </w:rPr>
        <w:t>4</w:t>
      </w:r>
      <w:r>
        <w:rPr>
          <w:rFonts w:hint="eastAsia" w:ascii="宋体" w:hAnsi="宋体" w:eastAsia="宋体" w:cs="Times New Roman"/>
          <w:sz w:val="24"/>
          <w:szCs w:val="24"/>
          <w:u w:val="single"/>
        </w:rPr>
        <w:t xml:space="preserve">号 </w:t>
      </w:r>
    </w:p>
    <w:p>
      <w:pPr>
        <w:keepNext w:val="0"/>
        <w:keepLines w:val="0"/>
        <w:pageBreakBefore w:val="0"/>
        <w:kinsoku/>
        <w:wordWrap/>
        <w:overflowPunct/>
        <w:topLinePunct w:val="0"/>
        <w:autoSpaceDE/>
        <w:autoSpaceDN/>
        <w:bidi w:val="0"/>
        <w:adjustRightInd/>
        <w:snapToGrid/>
        <w:spacing w:line="360" w:lineRule="exact"/>
        <w:ind w:left="1079" w:leftChars="371" w:hanging="300" w:hangingChars="125"/>
        <w:jc w:val="left"/>
        <w:textAlignment w:val="auto"/>
        <w:rPr>
          <w:rFonts w:ascii="宋体" w:hAnsi="宋体" w:eastAsia="宋体" w:cs="Times New Roman"/>
          <w:sz w:val="24"/>
          <w:szCs w:val="24"/>
          <w:u w:val="single"/>
        </w:rPr>
      </w:pPr>
      <w:r>
        <w:rPr>
          <w:rFonts w:hint="eastAsia" w:ascii="宋体" w:hAnsi="宋体" w:eastAsia="宋体" w:cs="Times New Roman"/>
          <w:sz w:val="24"/>
          <w:szCs w:val="24"/>
        </w:rPr>
        <w:t>联系人：</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沈老师 </w:t>
      </w:r>
      <w:r>
        <w:rPr>
          <w:rFonts w:ascii="宋体" w:hAnsi="宋体" w:eastAsia="宋体" w:cs="Times New Roman"/>
          <w:sz w:val="24"/>
          <w:szCs w:val="24"/>
          <w:u w:val="single"/>
        </w:rPr>
        <w:t xml:space="preserve"> </w:t>
      </w:r>
    </w:p>
    <w:p>
      <w:pPr>
        <w:keepNext w:val="0"/>
        <w:keepLines w:val="0"/>
        <w:pageBreakBefore w:val="0"/>
        <w:kinsoku/>
        <w:wordWrap/>
        <w:overflowPunct/>
        <w:topLinePunct w:val="0"/>
        <w:autoSpaceDE/>
        <w:autoSpaceDN/>
        <w:bidi w:val="0"/>
        <w:adjustRightInd/>
        <w:snapToGrid/>
        <w:spacing w:line="360" w:lineRule="exact"/>
        <w:ind w:left="1079" w:leftChars="371" w:hanging="300" w:hangingChars="125"/>
        <w:jc w:val="left"/>
        <w:textAlignment w:val="auto"/>
        <w:rPr>
          <w:rFonts w:ascii="宋体" w:hAnsi="宋体" w:eastAsia="宋体" w:cs="Times New Roman"/>
          <w:sz w:val="28"/>
          <w:szCs w:val="28"/>
        </w:rPr>
      </w:pPr>
      <w:r>
        <w:rPr>
          <w:rFonts w:hint="eastAsia" w:ascii="宋体" w:hAnsi="宋体" w:eastAsia="宋体" w:cs="Times New Roman"/>
          <w:sz w:val="24"/>
          <w:szCs w:val="24"/>
        </w:rPr>
        <w:t>联系方式：</w:t>
      </w:r>
      <w:r>
        <w:rPr>
          <w:rFonts w:hint="eastAsia" w:ascii="宋体" w:hAnsi="宋体" w:eastAsia="宋体" w:cs="Times New Roman"/>
          <w:sz w:val="24"/>
          <w:szCs w:val="24"/>
          <w:u w:val="single"/>
        </w:rPr>
        <w:t xml:space="preserve"> 0</w:t>
      </w:r>
      <w:r>
        <w:rPr>
          <w:rFonts w:ascii="宋体" w:hAnsi="宋体" w:eastAsia="宋体" w:cs="Times New Roman"/>
          <w:sz w:val="24"/>
          <w:szCs w:val="24"/>
          <w:u w:val="single"/>
        </w:rPr>
        <w:t>23</w:t>
      </w:r>
      <w:r>
        <w:rPr>
          <w:rFonts w:hint="eastAsia" w:ascii="宋体" w:hAnsi="宋体" w:eastAsia="宋体" w:cs="Times New Roman"/>
          <w:sz w:val="24"/>
          <w:szCs w:val="24"/>
          <w:u w:val="single"/>
        </w:rPr>
        <w:t>-</w:t>
      </w:r>
      <w:r>
        <w:rPr>
          <w:rFonts w:ascii="宋体" w:hAnsi="宋体" w:eastAsia="宋体" w:cs="Times New Roman"/>
          <w:sz w:val="24"/>
          <w:szCs w:val="24"/>
          <w:u w:val="single"/>
        </w:rPr>
        <w:t>62490347</w:t>
      </w:r>
      <w:r>
        <w:rPr>
          <w:rFonts w:hint="eastAsia" w:ascii="宋体" w:hAnsi="宋体" w:eastAsia="宋体" w:cs="Times New Roman"/>
          <w:sz w:val="24"/>
          <w:szCs w:val="24"/>
          <w:u w:val="single"/>
        </w:rPr>
        <w:t>，1</w:t>
      </w:r>
      <w:r>
        <w:rPr>
          <w:rFonts w:ascii="宋体" w:hAnsi="宋体" w:eastAsia="宋体" w:cs="Times New Roman"/>
          <w:sz w:val="24"/>
          <w:szCs w:val="24"/>
          <w:u w:val="single"/>
        </w:rPr>
        <w:t>5826194461</w:t>
      </w:r>
      <w:r>
        <w:rPr>
          <w:rFonts w:hint="eastAsia" w:ascii="宋体" w:hAnsi="宋体" w:eastAsia="宋体" w:cs="Times New Roman"/>
          <w:sz w:val="24"/>
          <w:szCs w:val="24"/>
          <w:u w:val="single"/>
        </w:rPr>
        <w:t>　</w:t>
      </w:r>
    </w:p>
    <w:p>
      <w:pPr>
        <w:keepNext w:val="0"/>
        <w:keepLines w:val="0"/>
        <w:pageBreakBefore w:val="0"/>
        <w:widowControl w:val="0"/>
        <w:kinsoku/>
        <w:wordWrap/>
        <w:overflowPunct/>
        <w:topLinePunct w:val="0"/>
        <w:autoSpaceDE/>
        <w:autoSpaceDN/>
        <w:bidi w:val="0"/>
        <w:adjustRightInd/>
        <w:snapToGrid/>
        <w:spacing w:line="360" w:lineRule="exact"/>
        <w:ind w:firstLine="3360" w:firstLineChars="1200"/>
        <w:jc w:val="left"/>
        <w:textAlignment w:val="auto"/>
        <w:rPr>
          <w:rFonts w:ascii="宋体" w:hAnsi="宋体" w:eastAsia="宋体" w:cs="宋体"/>
          <w:bCs/>
          <w:kern w:val="0"/>
          <w:sz w:val="28"/>
          <w:szCs w:val="28"/>
        </w:rPr>
      </w:pPr>
      <w:r>
        <w:rPr>
          <w:rFonts w:hint="eastAsia" w:ascii="宋体" w:hAnsi="宋体" w:eastAsia="宋体" w:cs="宋体"/>
          <w:bCs/>
          <w:kern w:val="0"/>
          <w:sz w:val="28"/>
          <w:szCs w:val="28"/>
        </w:rPr>
        <w:t>重庆市第五人民医院（招标采购办公室）</w:t>
      </w:r>
      <w:r>
        <w:rPr>
          <w:rFonts w:ascii="宋体" w:hAnsi="宋体" w:eastAsia="宋体" w:cs="宋体"/>
          <w:bCs/>
          <w:kern w:val="0"/>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1129" w:leftChars="371" w:hanging="350" w:hangingChars="125"/>
        <w:jc w:val="left"/>
        <w:textAlignment w:val="auto"/>
        <w:rPr>
          <w:rFonts w:ascii="宋体" w:hAnsi="宋体" w:eastAsia="宋体" w:cs="宋体"/>
          <w:bCs/>
          <w:kern w:val="0"/>
          <w:sz w:val="28"/>
          <w:szCs w:val="28"/>
        </w:rPr>
      </w:pPr>
      <w:r>
        <w:rPr>
          <w:rFonts w:ascii="宋体" w:hAnsi="宋体" w:eastAsia="宋体" w:cs="宋体"/>
          <w:bCs/>
          <w:kern w:val="0"/>
          <w:sz w:val="28"/>
          <w:szCs w:val="28"/>
        </w:rPr>
        <w:t xml:space="preserve">                        </w:t>
      </w:r>
      <w:r>
        <w:rPr>
          <w:rFonts w:hint="eastAsia" w:ascii="宋体" w:hAnsi="宋体" w:eastAsia="宋体" w:cs="宋体"/>
          <w:bCs/>
          <w:kern w:val="0"/>
          <w:sz w:val="28"/>
          <w:szCs w:val="28"/>
          <w:lang w:val="en-US" w:eastAsia="zh-CN"/>
        </w:rPr>
        <w:t xml:space="preserve">     </w:t>
      </w:r>
      <w:r>
        <w:rPr>
          <w:rFonts w:ascii="宋体" w:hAnsi="宋体" w:eastAsia="宋体" w:cs="宋体"/>
          <w:bCs/>
          <w:kern w:val="0"/>
          <w:sz w:val="28"/>
          <w:szCs w:val="28"/>
        </w:rPr>
        <w:t xml:space="preserve"> </w:t>
      </w:r>
      <w:r>
        <w:rPr>
          <w:rFonts w:hint="eastAsia" w:ascii="宋体" w:hAnsi="宋体" w:eastAsia="宋体" w:cs="宋体"/>
          <w:bCs/>
          <w:kern w:val="0"/>
          <w:sz w:val="28"/>
          <w:szCs w:val="28"/>
        </w:rPr>
        <w:t>2023年</w:t>
      </w:r>
      <w:r>
        <w:rPr>
          <w:rFonts w:hint="eastAsia" w:ascii="宋体" w:hAnsi="宋体" w:eastAsia="宋体" w:cs="宋体"/>
          <w:bCs/>
          <w:kern w:val="0"/>
          <w:sz w:val="28"/>
          <w:szCs w:val="28"/>
          <w:lang w:val="en-US" w:eastAsia="zh-CN"/>
        </w:rPr>
        <w:t>6</w:t>
      </w:r>
      <w:r>
        <w:rPr>
          <w:rFonts w:hint="eastAsia" w:ascii="宋体" w:hAnsi="宋体" w:eastAsia="宋体" w:cs="宋体"/>
          <w:bCs/>
          <w:kern w:val="0"/>
          <w:sz w:val="28"/>
          <w:szCs w:val="28"/>
        </w:rPr>
        <w:t>月</w:t>
      </w:r>
      <w:r>
        <w:rPr>
          <w:rFonts w:hint="eastAsia" w:ascii="宋体" w:hAnsi="宋体" w:eastAsia="宋体" w:cs="宋体"/>
          <w:bCs/>
          <w:kern w:val="0"/>
          <w:sz w:val="28"/>
          <w:szCs w:val="28"/>
          <w:lang w:val="en-US" w:eastAsia="zh-CN"/>
        </w:rPr>
        <w:t>30</w:t>
      </w:r>
      <w:r>
        <w:rPr>
          <w:rFonts w:hint="eastAsia" w:ascii="宋体" w:hAnsi="宋体" w:eastAsia="宋体" w:cs="宋体"/>
          <w:bCs/>
          <w:kern w:val="0"/>
          <w:sz w:val="28"/>
          <w:szCs w:val="28"/>
        </w:rPr>
        <w:t>日</w:t>
      </w:r>
      <w:r>
        <w:rPr>
          <w:rFonts w:ascii="宋体" w:hAnsi="宋体" w:eastAsia="宋体" w:cs="宋体"/>
          <w:bCs/>
          <w:kern w:val="0"/>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1B4"/>
    <w:rsid w:val="00000A51"/>
    <w:rsid w:val="000075D3"/>
    <w:rsid w:val="000153B3"/>
    <w:rsid w:val="0001733B"/>
    <w:rsid w:val="00026CA1"/>
    <w:rsid w:val="000356A7"/>
    <w:rsid w:val="000553F1"/>
    <w:rsid w:val="00061415"/>
    <w:rsid w:val="00064646"/>
    <w:rsid w:val="0006683B"/>
    <w:rsid w:val="000744C1"/>
    <w:rsid w:val="00077BBE"/>
    <w:rsid w:val="00080BC3"/>
    <w:rsid w:val="00080CD2"/>
    <w:rsid w:val="00093B98"/>
    <w:rsid w:val="00097D79"/>
    <w:rsid w:val="000A55D1"/>
    <w:rsid w:val="000B3E35"/>
    <w:rsid w:val="000C64FF"/>
    <w:rsid w:val="000F0E2B"/>
    <w:rsid w:val="000F7781"/>
    <w:rsid w:val="00100071"/>
    <w:rsid w:val="00100452"/>
    <w:rsid w:val="00105FFC"/>
    <w:rsid w:val="001060E8"/>
    <w:rsid w:val="001076BF"/>
    <w:rsid w:val="00130AFE"/>
    <w:rsid w:val="0013299A"/>
    <w:rsid w:val="00143736"/>
    <w:rsid w:val="00154047"/>
    <w:rsid w:val="00163C1C"/>
    <w:rsid w:val="00165DFA"/>
    <w:rsid w:val="00166C19"/>
    <w:rsid w:val="001753B6"/>
    <w:rsid w:val="00187F66"/>
    <w:rsid w:val="00190809"/>
    <w:rsid w:val="00196F83"/>
    <w:rsid w:val="001A1FF1"/>
    <w:rsid w:val="001B2C6E"/>
    <w:rsid w:val="001C0262"/>
    <w:rsid w:val="001C2655"/>
    <w:rsid w:val="001C425A"/>
    <w:rsid w:val="001C6721"/>
    <w:rsid w:val="001C715B"/>
    <w:rsid w:val="001D3D59"/>
    <w:rsid w:val="001D6C65"/>
    <w:rsid w:val="001D77DD"/>
    <w:rsid w:val="00203C57"/>
    <w:rsid w:val="002071AF"/>
    <w:rsid w:val="00210C25"/>
    <w:rsid w:val="00220673"/>
    <w:rsid w:val="00251EC6"/>
    <w:rsid w:val="00266CF9"/>
    <w:rsid w:val="00274FAB"/>
    <w:rsid w:val="002751A6"/>
    <w:rsid w:val="0029059E"/>
    <w:rsid w:val="002A047C"/>
    <w:rsid w:val="002A227E"/>
    <w:rsid w:val="002A47FF"/>
    <w:rsid w:val="002A4CAD"/>
    <w:rsid w:val="002B1A74"/>
    <w:rsid w:val="002B399E"/>
    <w:rsid w:val="002D61E1"/>
    <w:rsid w:val="002E008B"/>
    <w:rsid w:val="002E0191"/>
    <w:rsid w:val="002E5654"/>
    <w:rsid w:val="002F20B2"/>
    <w:rsid w:val="002F7A7A"/>
    <w:rsid w:val="00313817"/>
    <w:rsid w:val="00315E2E"/>
    <w:rsid w:val="0032372F"/>
    <w:rsid w:val="00324B4F"/>
    <w:rsid w:val="00342EFE"/>
    <w:rsid w:val="00343AF4"/>
    <w:rsid w:val="0036775F"/>
    <w:rsid w:val="00367EB6"/>
    <w:rsid w:val="00370484"/>
    <w:rsid w:val="0039001B"/>
    <w:rsid w:val="003968E7"/>
    <w:rsid w:val="003A11C9"/>
    <w:rsid w:val="003A71A8"/>
    <w:rsid w:val="003B0265"/>
    <w:rsid w:val="003B0478"/>
    <w:rsid w:val="003B2A5E"/>
    <w:rsid w:val="003B50EF"/>
    <w:rsid w:val="003C0C5F"/>
    <w:rsid w:val="003E007A"/>
    <w:rsid w:val="003E0746"/>
    <w:rsid w:val="003E452B"/>
    <w:rsid w:val="003E7F91"/>
    <w:rsid w:val="00401C7D"/>
    <w:rsid w:val="00405203"/>
    <w:rsid w:val="00422AC7"/>
    <w:rsid w:val="00426FD7"/>
    <w:rsid w:val="00442708"/>
    <w:rsid w:val="004436B8"/>
    <w:rsid w:val="00450021"/>
    <w:rsid w:val="00460B16"/>
    <w:rsid w:val="00462F89"/>
    <w:rsid w:val="00467CCE"/>
    <w:rsid w:val="004721A4"/>
    <w:rsid w:val="004776DB"/>
    <w:rsid w:val="004A191D"/>
    <w:rsid w:val="004A6181"/>
    <w:rsid w:val="004A6F1D"/>
    <w:rsid w:val="004B4884"/>
    <w:rsid w:val="004B577A"/>
    <w:rsid w:val="004B61B4"/>
    <w:rsid w:val="004C10FB"/>
    <w:rsid w:val="004D60B2"/>
    <w:rsid w:val="004D7696"/>
    <w:rsid w:val="004E39A1"/>
    <w:rsid w:val="004E51EF"/>
    <w:rsid w:val="00501480"/>
    <w:rsid w:val="005161C5"/>
    <w:rsid w:val="00527540"/>
    <w:rsid w:val="00527E88"/>
    <w:rsid w:val="005307B3"/>
    <w:rsid w:val="00541D31"/>
    <w:rsid w:val="005434D1"/>
    <w:rsid w:val="005444D0"/>
    <w:rsid w:val="00544B05"/>
    <w:rsid w:val="00545FF2"/>
    <w:rsid w:val="0054627F"/>
    <w:rsid w:val="00551EC3"/>
    <w:rsid w:val="00556A1C"/>
    <w:rsid w:val="005709C3"/>
    <w:rsid w:val="00575223"/>
    <w:rsid w:val="005820C5"/>
    <w:rsid w:val="005852A2"/>
    <w:rsid w:val="00585BF9"/>
    <w:rsid w:val="0059763A"/>
    <w:rsid w:val="005A430E"/>
    <w:rsid w:val="005A64F2"/>
    <w:rsid w:val="005B004A"/>
    <w:rsid w:val="005C493C"/>
    <w:rsid w:val="005D1B9A"/>
    <w:rsid w:val="00601A91"/>
    <w:rsid w:val="00607D5F"/>
    <w:rsid w:val="00615D88"/>
    <w:rsid w:val="0063588A"/>
    <w:rsid w:val="006361BE"/>
    <w:rsid w:val="00647E96"/>
    <w:rsid w:val="00655342"/>
    <w:rsid w:val="006754C5"/>
    <w:rsid w:val="006760DC"/>
    <w:rsid w:val="00676E6D"/>
    <w:rsid w:val="00681D9E"/>
    <w:rsid w:val="0068305B"/>
    <w:rsid w:val="006B0341"/>
    <w:rsid w:val="006C1583"/>
    <w:rsid w:val="006F20B3"/>
    <w:rsid w:val="006F2C97"/>
    <w:rsid w:val="0071175A"/>
    <w:rsid w:val="00714464"/>
    <w:rsid w:val="00715EC2"/>
    <w:rsid w:val="00717039"/>
    <w:rsid w:val="0072449E"/>
    <w:rsid w:val="00727BA0"/>
    <w:rsid w:val="0073026E"/>
    <w:rsid w:val="007335CE"/>
    <w:rsid w:val="00736859"/>
    <w:rsid w:val="007417C7"/>
    <w:rsid w:val="00750BC9"/>
    <w:rsid w:val="00753F7C"/>
    <w:rsid w:val="0075692E"/>
    <w:rsid w:val="00760DFB"/>
    <w:rsid w:val="00762036"/>
    <w:rsid w:val="00763F7A"/>
    <w:rsid w:val="007642D9"/>
    <w:rsid w:val="00773BA0"/>
    <w:rsid w:val="00774032"/>
    <w:rsid w:val="00792D49"/>
    <w:rsid w:val="00793742"/>
    <w:rsid w:val="007A0B5E"/>
    <w:rsid w:val="007B066D"/>
    <w:rsid w:val="007C397D"/>
    <w:rsid w:val="007D44AF"/>
    <w:rsid w:val="007E21AC"/>
    <w:rsid w:val="007E42B3"/>
    <w:rsid w:val="007F64AD"/>
    <w:rsid w:val="0080017D"/>
    <w:rsid w:val="008022CC"/>
    <w:rsid w:val="008150B0"/>
    <w:rsid w:val="00822665"/>
    <w:rsid w:val="008327A8"/>
    <w:rsid w:val="008328DE"/>
    <w:rsid w:val="00837963"/>
    <w:rsid w:val="00837AA1"/>
    <w:rsid w:val="00840A2F"/>
    <w:rsid w:val="008552F4"/>
    <w:rsid w:val="00864104"/>
    <w:rsid w:val="00881C42"/>
    <w:rsid w:val="00886BD7"/>
    <w:rsid w:val="00892114"/>
    <w:rsid w:val="008A613F"/>
    <w:rsid w:val="008B540D"/>
    <w:rsid w:val="008C093A"/>
    <w:rsid w:val="008D7525"/>
    <w:rsid w:val="008E2200"/>
    <w:rsid w:val="008E6AF1"/>
    <w:rsid w:val="008F6711"/>
    <w:rsid w:val="008F687F"/>
    <w:rsid w:val="008F6F5D"/>
    <w:rsid w:val="008F7EBB"/>
    <w:rsid w:val="00900A2D"/>
    <w:rsid w:val="009034D7"/>
    <w:rsid w:val="009205F8"/>
    <w:rsid w:val="00933B66"/>
    <w:rsid w:val="00934236"/>
    <w:rsid w:val="00943CB6"/>
    <w:rsid w:val="00947896"/>
    <w:rsid w:val="0095144A"/>
    <w:rsid w:val="009515B2"/>
    <w:rsid w:val="0095299C"/>
    <w:rsid w:val="00961208"/>
    <w:rsid w:val="00977BD5"/>
    <w:rsid w:val="009863AD"/>
    <w:rsid w:val="009920E6"/>
    <w:rsid w:val="009926C8"/>
    <w:rsid w:val="00995794"/>
    <w:rsid w:val="009A328A"/>
    <w:rsid w:val="009A66AD"/>
    <w:rsid w:val="009A72ED"/>
    <w:rsid w:val="009B4336"/>
    <w:rsid w:val="009C66FD"/>
    <w:rsid w:val="009C7228"/>
    <w:rsid w:val="009D1295"/>
    <w:rsid w:val="009D1403"/>
    <w:rsid w:val="009D735D"/>
    <w:rsid w:val="009E1974"/>
    <w:rsid w:val="009E672A"/>
    <w:rsid w:val="009F21F9"/>
    <w:rsid w:val="009F7F4C"/>
    <w:rsid w:val="00A1679F"/>
    <w:rsid w:val="00A22B2B"/>
    <w:rsid w:val="00A23096"/>
    <w:rsid w:val="00A46D1E"/>
    <w:rsid w:val="00A52464"/>
    <w:rsid w:val="00A52803"/>
    <w:rsid w:val="00A542BF"/>
    <w:rsid w:val="00A6726D"/>
    <w:rsid w:val="00A70F04"/>
    <w:rsid w:val="00A73FD6"/>
    <w:rsid w:val="00A742E9"/>
    <w:rsid w:val="00A81F1D"/>
    <w:rsid w:val="00A82A82"/>
    <w:rsid w:val="00A94616"/>
    <w:rsid w:val="00A97017"/>
    <w:rsid w:val="00AA4C35"/>
    <w:rsid w:val="00AA62D0"/>
    <w:rsid w:val="00AB68CF"/>
    <w:rsid w:val="00AC419E"/>
    <w:rsid w:val="00AC61FF"/>
    <w:rsid w:val="00AD0EC9"/>
    <w:rsid w:val="00B03B79"/>
    <w:rsid w:val="00B079E0"/>
    <w:rsid w:val="00B10D7E"/>
    <w:rsid w:val="00B12322"/>
    <w:rsid w:val="00B127F9"/>
    <w:rsid w:val="00B15D8C"/>
    <w:rsid w:val="00B16175"/>
    <w:rsid w:val="00B17AD4"/>
    <w:rsid w:val="00B3237E"/>
    <w:rsid w:val="00B32CB3"/>
    <w:rsid w:val="00B4458A"/>
    <w:rsid w:val="00B47354"/>
    <w:rsid w:val="00B54800"/>
    <w:rsid w:val="00B55373"/>
    <w:rsid w:val="00B561F6"/>
    <w:rsid w:val="00B57860"/>
    <w:rsid w:val="00B6235D"/>
    <w:rsid w:val="00B66D8F"/>
    <w:rsid w:val="00B71233"/>
    <w:rsid w:val="00B81321"/>
    <w:rsid w:val="00B96441"/>
    <w:rsid w:val="00BA6B08"/>
    <w:rsid w:val="00BB59E1"/>
    <w:rsid w:val="00BB7B86"/>
    <w:rsid w:val="00BE1A98"/>
    <w:rsid w:val="00BE4881"/>
    <w:rsid w:val="00BF074A"/>
    <w:rsid w:val="00BF535B"/>
    <w:rsid w:val="00C040B5"/>
    <w:rsid w:val="00C111E0"/>
    <w:rsid w:val="00C13FC4"/>
    <w:rsid w:val="00C14404"/>
    <w:rsid w:val="00C23F1E"/>
    <w:rsid w:val="00C26FB1"/>
    <w:rsid w:val="00C274D6"/>
    <w:rsid w:val="00C31C7E"/>
    <w:rsid w:val="00C36838"/>
    <w:rsid w:val="00C37454"/>
    <w:rsid w:val="00C42D34"/>
    <w:rsid w:val="00C43CBF"/>
    <w:rsid w:val="00C56850"/>
    <w:rsid w:val="00C74D57"/>
    <w:rsid w:val="00C80354"/>
    <w:rsid w:val="00C913F4"/>
    <w:rsid w:val="00C93326"/>
    <w:rsid w:val="00CA2558"/>
    <w:rsid w:val="00CA33B3"/>
    <w:rsid w:val="00CA5F64"/>
    <w:rsid w:val="00CB02E7"/>
    <w:rsid w:val="00CC44DC"/>
    <w:rsid w:val="00CC532F"/>
    <w:rsid w:val="00CD2A28"/>
    <w:rsid w:val="00CD6B5B"/>
    <w:rsid w:val="00CF2549"/>
    <w:rsid w:val="00CF75F4"/>
    <w:rsid w:val="00CF7DF6"/>
    <w:rsid w:val="00D0123A"/>
    <w:rsid w:val="00D04C56"/>
    <w:rsid w:val="00D07585"/>
    <w:rsid w:val="00D14D1D"/>
    <w:rsid w:val="00D3743D"/>
    <w:rsid w:val="00D40EE5"/>
    <w:rsid w:val="00D4229D"/>
    <w:rsid w:val="00D43AFA"/>
    <w:rsid w:val="00D52123"/>
    <w:rsid w:val="00D576CD"/>
    <w:rsid w:val="00D57C87"/>
    <w:rsid w:val="00D6091B"/>
    <w:rsid w:val="00D61738"/>
    <w:rsid w:val="00DA155D"/>
    <w:rsid w:val="00DA2E07"/>
    <w:rsid w:val="00DB309C"/>
    <w:rsid w:val="00DB6041"/>
    <w:rsid w:val="00DD1F81"/>
    <w:rsid w:val="00DD4EC6"/>
    <w:rsid w:val="00DD7421"/>
    <w:rsid w:val="00DE07D3"/>
    <w:rsid w:val="00DE2C3D"/>
    <w:rsid w:val="00DE3266"/>
    <w:rsid w:val="00DE79F3"/>
    <w:rsid w:val="00DF1B67"/>
    <w:rsid w:val="00DF3305"/>
    <w:rsid w:val="00DF4CD7"/>
    <w:rsid w:val="00E10086"/>
    <w:rsid w:val="00E138C8"/>
    <w:rsid w:val="00E140E0"/>
    <w:rsid w:val="00E223AE"/>
    <w:rsid w:val="00E264EB"/>
    <w:rsid w:val="00E27437"/>
    <w:rsid w:val="00E27FE8"/>
    <w:rsid w:val="00E34427"/>
    <w:rsid w:val="00E50109"/>
    <w:rsid w:val="00E54436"/>
    <w:rsid w:val="00E55BE0"/>
    <w:rsid w:val="00E601FD"/>
    <w:rsid w:val="00E65E3E"/>
    <w:rsid w:val="00E9374D"/>
    <w:rsid w:val="00E9654D"/>
    <w:rsid w:val="00EA1F9D"/>
    <w:rsid w:val="00EA5F42"/>
    <w:rsid w:val="00EB2D06"/>
    <w:rsid w:val="00EB3A11"/>
    <w:rsid w:val="00EB674A"/>
    <w:rsid w:val="00EC3A27"/>
    <w:rsid w:val="00ED292A"/>
    <w:rsid w:val="00ED711C"/>
    <w:rsid w:val="00EF0043"/>
    <w:rsid w:val="00EF4F0F"/>
    <w:rsid w:val="00EF640F"/>
    <w:rsid w:val="00F00027"/>
    <w:rsid w:val="00F208A4"/>
    <w:rsid w:val="00F27507"/>
    <w:rsid w:val="00F3039D"/>
    <w:rsid w:val="00F422BF"/>
    <w:rsid w:val="00F46305"/>
    <w:rsid w:val="00F529C7"/>
    <w:rsid w:val="00F57749"/>
    <w:rsid w:val="00F6721B"/>
    <w:rsid w:val="00F70426"/>
    <w:rsid w:val="00F727AB"/>
    <w:rsid w:val="00F81F7F"/>
    <w:rsid w:val="00F84707"/>
    <w:rsid w:val="00F90129"/>
    <w:rsid w:val="00FA788B"/>
    <w:rsid w:val="00FB2F7F"/>
    <w:rsid w:val="00FD75CC"/>
    <w:rsid w:val="00FE2CA2"/>
    <w:rsid w:val="00FE61CC"/>
    <w:rsid w:val="04A9346B"/>
    <w:rsid w:val="05F5598D"/>
    <w:rsid w:val="075F104D"/>
    <w:rsid w:val="0B83029B"/>
    <w:rsid w:val="0C1819E4"/>
    <w:rsid w:val="11530F60"/>
    <w:rsid w:val="118703B3"/>
    <w:rsid w:val="12080923"/>
    <w:rsid w:val="13040ACB"/>
    <w:rsid w:val="14C36641"/>
    <w:rsid w:val="168E2BD3"/>
    <w:rsid w:val="1B0C78EB"/>
    <w:rsid w:val="1B177DFE"/>
    <w:rsid w:val="1E76570A"/>
    <w:rsid w:val="22855617"/>
    <w:rsid w:val="26355556"/>
    <w:rsid w:val="264F3E1C"/>
    <w:rsid w:val="2715112B"/>
    <w:rsid w:val="2D152405"/>
    <w:rsid w:val="2D2E55C3"/>
    <w:rsid w:val="2E5F382D"/>
    <w:rsid w:val="34BB4E3C"/>
    <w:rsid w:val="37BE3A3B"/>
    <w:rsid w:val="3A11728F"/>
    <w:rsid w:val="3BFC48E5"/>
    <w:rsid w:val="44901C9C"/>
    <w:rsid w:val="49001FC6"/>
    <w:rsid w:val="4BC059B1"/>
    <w:rsid w:val="56EA1CC0"/>
    <w:rsid w:val="632F48D0"/>
    <w:rsid w:val="64257E12"/>
    <w:rsid w:val="644D442A"/>
    <w:rsid w:val="69AC0A3C"/>
    <w:rsid w:val="6BE60101"/>
    <w:rsid w:val="6C581551"/>
    <w:rsid w:val="6C7D5EE7"/>
    <w:rsid w:val="6E902451"/>
    <w:rsid w:val="73054CC1"/>
    <w:rsid w:val="76AA50E0"/>
    <w:rsid w:val="787C3B00"/>
    <w:rsid w:val="7C8B2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Intense Emphasis"/>
    <w:basedOn w:val="6"/>
    <w:qFormat/>
    <w:uiPriority w:val="21"/>
    <w:rPr>
      <w:i/>
      <w:iCs/>
      <w:color w:val="4472C4" w:themeColor="accent1"/>
      <w14:textFill>
        <w14:solidFill>
          <w14:schemeClr w14:val="accent1"/>
        </w14:solidFill>
      </w14:textFill>
    </w:rPr>
  </w:style>
  <w:style w:type="paragraph" w:customStyle="1" w:styleId="11">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158</Words>
  <Characters>906</Characters>
  <Lines>7</Lines>
  <Paragraphs>2</Paragraphs>
  <TotalTime>1</TotalTime>
  <ScaleCrop>false</ScaleCrop>
  <LinksUpToDate>false</LinksUpToDate>
  <CharactersWithSpaces>1062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2021-07-16T01:58:00Z</dcterms:created>
  <dc:creator>Administrator</dc:creator>
  <cp:lastModifiedBy>Administrator</cp:lastModifiedBy>
  <cp:lastPrinted>2023-05-06T02:47:00Z</cp:lastPrinted>
  <dcterms:modified xsi:type="dcterms:W3CDTF">2023-06-27T05:39:41Z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BF3A5FDAB9EE4AA58AC2567FD8FB8177</vt:lpwstr>
  </property>
</Properties>
</file>