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50F47">
      <w:pPr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0"/>
          <w:szCs w:val="40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  <w:t>登记表</w:t>
      </w:r>
    </w:p>
    <w:p w14:paraId="2FBDF1D2">
      <w:pPr>
        <w:jc w:val="left"/>
        <w:rPr>
          <w:rFonts w:hint="eastAsia" w:ascii="宋体" w:hAnsi="宋体" w:eastAsia="宋体" w:cs="宋体"/>
          <w:b/>
          <w:bCs/>
          <w:color w:val="auto"/>
          <w:spacing w:val="40"/>
          <w:sz w:val="24"/>
          <w:szCs w:val="18"/>
          <w:highlight w:val="none"/>
        </w:rPr>
      </w:pPr>
    </w:p>
    <w:tbl>
      <w:tblPr>
        <w:tblStyle w:val="2"/>
        <w:tblW w:w="499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098"/>
        <w:gridCol w:w="912"/>
        <w:gridCol w:w="3454"/>
      </w:tblGrid>
      <w:tr w14:paraId="307483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207" w:type="pct"/>
            <w:noWrap w:val="0"/>
            <w:vAlign w:val="center"/>
          </w:tcPr>
          <w:p w14:paraId="115618F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3792" w:type="pct"/>
            <w:gridSpan w:val="3"/>
            <w:noWrap w:val="0"/>
            <w:vAlign w:val="center"/>
          </w:tcPr>
          <w:p w14:paraId="63BFC8BD">
            <w:pPr>
              <w:spacing w:line="500" w:lineRule="exact"/>
              <w:outlineLvl w:val="0"/>
              <w:rPr>
                <w:rFonts w:hint="eastAsia" w:ascii="宋体" w:hAnsi="宋体" w:eastAsia="宋体" w:cs="宋体"/>
                <w:color w:val="auto"/>
                <w:sz w:val="28"/>
                <w:szCs w:val="18"/>
                <w:highlight w:val="none"/>
              </w:rPr>
            </w:pPr>
          </w:p>
        </w:tc>
      </w:tr>
      <w:tr w14:paraId="1B26A5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207" w:type="pct"/>
            <w:noWrap w:val="0"/>
            <w:vAlign w:val="center"/>
          </w:tcPr>
          <w:p w14:paraId="72FAAB1E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分包号</w:t>
            </w:r>
          </w:p>
        </w:tc>
        <w:tc>
          <w:tcPr>
            <w:tcW w:w="3792" w:type="pct"/>
            <w:gridSpan w:val="3"/>
            <w:noWrap w:val="0"/>
            <w:vAlign w:val="center"/>
          </w:tcPr>
          <w:p w14:paraId="21BE2B2D">
            <w:pPr>
              <w:spacing w:line="500" w:lineRule="exact"/>
              <w:outlineLvl w:val="0"/>
              <w:rPr>
                <w:rFonts w:hint="eastAsia" w:ascii="宋体" w:hAnsi="宋体" w:eastAsia="宋体" w:cs="宋体"/>
                <w:color w:val="auto"/>
                <w:sz w:val="28"/>
                <w:szCs w:val="18"/>
                <w:highlight w:val="none"/>
              </w:rPr>
            </w:pPr>
          </w:p>
        </w:tc>
      </w:tr>
      <w:tr w14:paraId="2891DF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07" w:type="pct"/>
            <w:noWrap w:val="0"/>
            <w:vAlign w:val="center"/>
          </w:tcPr>
          <w:p w14:paraId="0A2F41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3792" w:type="pct"/>
            <w:gridSpan w:val="3"/>
            <w:noWrap w:val="0"/>
            <w:vAlign w:val="center"/>
          </w:tcPr>
          <w:p w14:paraId="777F4649">
            <w:pPr>
              <w:jc w:val="righ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（供应商公章）</w:t>
            </w:r>
          </w:p>
        </w:tc>
      </w:tr>
      <w:tr w14:paraId="2CD7B5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207" w:type="pct"/>
            <w:noWrap w:val="0"/>
            <w:vAlign w:val="center"/>
          </w:tcPr>
          <w:p w14:paraId="0464891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231" w:type="pct"/>
            <w:noWrap w:val="0"/>
            <w:vAlign w:val="center"/>
          </w:tcPr>
          <w:p w14:paraId="42993917"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5" w:type="pct"/>
            <w:noWrap w:val="0"/>
            <w:vAlign w:val="center"/>
          </w:tcPr>
          <w:p w14:paraId="17883C52"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025" w:type="pct"/>
            <w:noWrap w:val="0"/>
            <w:vAlign w:val="center"/>
          </w:tcPr>
          <w:p w14:paraId="2D164592"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18F4A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207" w:type="pct"/>
            <w:noWrap w:val="0"/>
            <w:vAlign w:val="center"/>
          </w:tcPr>
          <w:p w14:paraId="2A21ED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1231" w:type="pct"/>
            <w:noWrap w:val="0"/>
            <w:vAlign w:val="center"/>
          </w:tcPr>
          <w:p w14:paraId="39A82AF0"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5" w:type="pct"/>
            <w:noWrap w:val="0"/>
            <w:vAlign w:val="center"/>
          </w:tcPr>
          <w:p w14:paraId="7A79171A"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025" w:type="pct"/>
            <w:noWrap w:val="0"/>
            <w:vAlign w:val="center"/>
          </w:tcPr>
          <w:p w14:paraId="16B1CC47"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255A5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07" w:type="pct"/>
            <w:noWrap w:val="0"/>
            <w:vAlign w:val="center"/>
          </w:tcPr>
          <w:p w14:paraId="1A96657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3792" w:type="pct"/>
            <w:gridSpan w:val="3"/>
            <w:noWrap w:val="0"/>
            <w:vAlign w:val="center"/>
          </w:tcPr>
          <w:p w14:paraId="4C4B255A"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91AF6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pct"/>
            <w:noWrap w:val="0"/>
            <w:vAlign w:val="center"/>
          </w:tcPr>
          <w:p w14:paraId="3148291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3792" w:type="pct"/>
            <w:gridSpan w:val="3"/>
            <w:noWrap w:val="0"/>
            <w:vAlign w:val="center"/>
          </w:tcPr>
          <w:p w14:paraId="3681B5D0"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304F2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pct"/>
            <w:noWrap w:val="0"/>
            <w:vAlign w:val="center"/>
          </w:tcPr>
          <w:p w14:paraId="0A6AFFC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报名时间</w:t>
            </w:r>
          </w:p>
        </w:tc>
        <w:tc>
          <w:tcPr>
            <w:tcW w:w="3792" w:type="pct"/>
            <w:gridSpan w:val="3"/>
            <w:noWrap w:val="0"/>
            <w:vAlign w:val="center"/>
          </w:tcPr>
          <w:p w14:paraId="71A0E63C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 xml:space="preserve"> 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 xml:space="preserve">  日</w:t>
            </w:r>
          </w:p>
        </w:tc>
      </w:tr>
      <w:tr w14:paraId="158D0A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2331728A"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购本项目标书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份，共计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元。</w:t>
            </w:r>
          </w:p>
        </w:tc>
      </w:tr>
    </w:tbl>
    <w:p w14:paraId="5378C7B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说明：</w:t>
      </w:r>
    </w:p>
    <w:p w14:paraId="404A1ABE"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报名和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文件发售期：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2025年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日-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2025年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09:00-17：00（工作时间）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E61C9A1"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文件费：300元/分包。</w:t>
      </w:r>
      <w:bookmarkStart w:id="0" w:name="_GoBack"/>
      <w:bookmarkEnd w:id="0"/>
    </w:p>
    <w:p w14:paraId="7E3D6D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1F1B9"/>
    <w:multiLevelType w:val="singleLevel"/>
    <w:tmpl w:val="2861F1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81F5E"/>
    <w:rsid w:val="15762CDF"/>
    <w:rsid w:val="1C454471"/>
    <w:rsid w:val="56A659BE"/>
    <w:rsid w:val="6F1E7F02"/>
    <w:rsid w:val="71C3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121</Characters>
  <Lines>0</Lines>
  <Paragraphs>0</Paragraphs>
  <TotalTime>0</TotalTime>
  <ScaleCrop>false</ScaleCrop>
  <LinksUpToDate>false</LinksUpToDate>
  <CharactersWithSpaces>130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2025-10-31T04:16:00Z</dcterms:created>
  <dc:creator>Admin</dc:creator>
  <cp:lastModifiedBy>王欣</cp:lastModifiedBy>
  <dcterms:modified xsi:type="dcterms:W3CDTF">2025-10-31T10:36:17Z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eyJoZGlkIjoiOTE0NGVkYmNhODMyODYwZDIyZTUzODQ1YWE4OGZmMTQiLCJ1c2VySWQiOiI4NzMzNjUxMTAifQ==</vt:lpwstr>
  </property>
  <property fmtid="{D5CDD505-2E9C-101B-9397-08002B2CF9AE}" pid="4" name="ICV">
    <vt:lpwstr>90E0FEE238084B03948DB9FF152E5C38_12</vt:lpwstr>
  </property>
</Properties>
</file>