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AC404">
      <w:pPr>
        <w:ind w:firstLine="1767" w:firstLineChars="400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竞争性磋商文件发售登记表</w:t>
      </w:r>
    </w:p>
    <w:p w14:paraId="074D3D80">
      <w:pPr>
        <w:jc w:val="left"/>
        <w:rPr>
          <w:rFonts w:ascii="宋体" w:hAnsi="宋体"/>
          <w:b/>
          <w:bCs/>
          <w:spacing w:val="40"/>
        </w:rPr>
      </w:pPr>
    </w:p>
    <w:tbl>
      <w:tblPr>
        <w:tblStyle w:val="4"/>
        <w:tblW w:w="919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2665"/>
        <w:gridCol w:w="1031"/>
        <w:gridCol w:w="3449"/>
      </w:tblGrid>
      <w:tr w14:paraId="7B565F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054" w:type="dxa"/>
            <w:noWrap w:val="0"/>
            <w:vAlign w:val="center"/>
          </w:tcPr>
          <w:p w14:paraId="43A917A4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项目名称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 w14:paraId="5EECFE2B">
            <w:pPr>
              <w:pStyle w:val="6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0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highlight w:val="none"/>
                <w:lang w:eastAsia="zh-CN"/>
              </w:rPr>
              <w:t>重庆市政协门户网站运营维护</w:t>
            </w:r>
          </w:p>
        </w:tc>
      </w:tr>
      <w:tr w14:paraId="7C13CA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2054" w:type="dxa"/>
            <w:noWrap w:val="0"/>
            <w:vAlign w:val="center"/>
          </w:tcPr>
          <w:p w14:paraId="4CB72E24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供应商名称</w:t>
            </w:r>
          </w:p>
        </w:tc>
        <w:tc>
          <w:tcPr>
            <w:tcW w:w="7145" w:type="dxa"/>
            <w:gridSpan w:val="3"/>
            <w:noWrap w:val="0"/>
            <w:vAlign w:val="bottom"/>
          </w:tcPr>
          <w:p w14:paraId="66F44423">
            <w:pPr>
              <w:jc w:val="right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（供应商公章）</w:t>
            </w:r>
          </w:p>
        </w:tc>
      </w:tr>
      <w:tr w14:paraId="6A8C79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54" w:type="dxa"/>
            <w:noWrap w:val="0"/>
            <w:vAlign w:val="center"/>
          </w:tcPr>
          <w:p w14:paraId="2D0C892A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联系人</w:t>
            </w:r>
          </w:p>
        </w:tc>
        <w:tc>
          <w:tcPr>
            <w:tcW w:w="2665" w:type="dxa"/>
            <w:noWrap w:val="0"/>
            <w:vAlign w:val="center"/>
          </w:tcPr>
          <w:p w14:paraId="5DF4D371">
            <w:pPr>
              <w:jc w:val="left"/>
              <w:rPr>
                <w:rFonts w:hint="eastAsia" w:ascii="宋体" w:hAnsi="宋体" w:cs="仿宋"/>
                <w:szCs w:val="28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5BA4B417">
            <w:pPr>
              <w:jc w:val="left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手机</w:t>
            </w:r>
          </w:p>
        </w:tc>
        <w:tc>
          <w:tcPr>
            <w:tcW w:w="3449" w:type="dxa"/>
            <w:noWrap w:val="0"/>
            <w:vAlign w:val="center"/>
          </w:tcPr>
          <w:p w14:paraId="16D887D2">
            <w:pPr>
              <w:jc w:val="left"/>
              <w:rPr>
                <w:rFonts w:hint="eastAsia" w:ascii="宋体" w:hAnsi="宋体" w:cs="仿宋"/>
                <w:szCs w:val="28"/>
              </w:rPr>
            </w:pPr>
          </w:p>
        </w:tc>
      </w:tr>
      <w:tr w14:paraId="35438E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54" w:type="dxa"/>
            <w:noWrap w:val="0"/>
            <w:vAlign w:val="center"/>
          </w:tcPr>
          <w:p w14:paraId="44306FA2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办公电话</w:t>
            </w:r>
          </w:p>
        </w:tc>
        <w:tc>
          <w:tcPr>
            <w:tcW w:w="2665" w:type="dxa"/>
            <w:noWrap w:val="0"/>
            <w:vAlign w:val="center"/>
          </w:tcPr>
          <w:p w14:paraId="3A8EE2D9">
            <w:pPr>
              <w:jc w:val="left"/>
              <w:rPr>
                <w:rFonts w:hint="eastAsia" w:ascii="宋体" w:hAnsi="宋体" w:cs="仿宋"/>
                <w:szCs w:val="28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07D93AD2">
            <w:pPr>
              <w:jc w:val="left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传真</w:t>
            </w:r>
          </w:p>
        </w:tc>
        <w:tc>
          <w:tcPr>
            <w:tcW w:w="3449" w:type="dxa"/>
            <w:noWrap w:val="0"/>
            <w:vAlign w:val="center"/>
          </w:tcPr>
          <w:p w14:paraId="158A1361">
            <w:pPr>
              <w:jc w:val="left"/>
              <w:rPr>
                <w:rFonts w:hint="eastAsia" w:ascii="宋体" w:hAnsi="宋体" w:cs="仿宋"/>
                <w:szCs w:val="28"/>
              </w:rPr>
            </w:pPr>
          </w:p>
        </w:tc>
      </w:tr>
      <w:tr w14:paraId="2058E9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54" w:type="dxa"/>
            <w:noWrap w:val="0"/>
            <w:vAlign w:val="center"/>
          </w:tcPr>
          <w:p w14:paraId="1F9D7E2A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E-mail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 w14:paraId="1E3555B0">
            <w:pPr>
              <w:jc w:val="left"/>
              <w:rPr>
                <w:rFonts w:hint="eastAsia" w:ascii="宋体" w:hAnsi="宋体" w:cs="仿宋"/>
                <w:szCs w:val="28"/>
              </w:rPr>
            </w:pPr>
          </w:p>
        </w:tc>
      </w:tr>
      <w:tr w14:paraId="3D4ECF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054" w:type="dxa"/>
            <w:noWrap w:val="0"/>
            <w:vAlign w:val="center"/>
          </w:tcPr>
          <w:p w14:paraId="5CAD7FA5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单位地址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 w14:paraId="03B6F9FC">
            <w:pPr>
              <w:jc w:val="left"/>
              <w:rPr>
                <w:rFonts w:hint="eastAsia" w:ascii="宋体" w:hAnsi="宋体" w:cs="仿宋"/>
                <w:szCs w:val="28"/>
              </w:rPr>
            </w:pPr>
          </w:p>
        </w:tc>
      </w:tr>
      <w:tr w14:paraId="032819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054" w:type="dxa"/>
            <w:noWrap w:val="0"/>
            <w:vAlign w:val="center"/>
          </w:tcPr>
          <w:p w14:paraId="2C48AB24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购买时间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 w14:paraId="1E103C00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年   月   日</w:t>
            </w:r>
          </w:p>
        </w:tc>
      </w:tr>
      <w:tr w14:paraId="7F229C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054" w:type="dxa"/>
            <w:noWrap w:val="0"/>
            <w:vAlign w:val="center"/>
          </w:tcPr>
          <w:p w14:paraId="28F5623D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磋商文件售价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 w14:paraId="3A0B27B3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人民币：</w:t>
            </w:r>
            <w:r>
              <w:rPr>
                <w:rFonts w:hint="eastAsia" w:ascii="宋体" w:hAnsi="宋体" w:cs="仿宋"/>
                <w:szCs w:val="28"/>
                <w:lang w:val="en-US" w:eastAsia="zh-CN"/>
              </w:rPr>
              <w:t>300</w:t>
            </w:r>
            <w:r>
              <w:rPr>
                <w:rFonts w:hint="eastAsia" w:ascii="宋体" w:hAnsi="宋体" w:cs="仿宋"/>
                <w:szCs w:val="28"/>
              </w:rPr>
              <w:t>元/分包（售后不退）。</w:t>
            </w:r>
          </w:p>
        </w:tc>
      </w:tr>
      <w:tr w14:paraId="10F678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054" w:type="dxa"/>
            <w:noWrap w:val="0"/>
            <w:vAlign w:val="center"/>
          </w:tcPr>
          <w:p w14:paraId="6A5C5A84">
            <w:pPr>
              <w:jc w:val="center"/>
              <w:rPr>
                <w:rFonts w:hint="eastAsia" w:ascii="宋体" w:hAnsi="宋体" w:eastAsia="宋体" w:cs="仿宋"/>
                <w:szCs w:val="28"/>
                <w:lang w:eastAsia="zh-CN"/>
              </w:rPr>
            </w:pPr>
            <w:r>
              <w:rPr>
                <w:rFonts w:hint="eastAsia" w:ascii="宋体" w:hAnsi="宋体" w:cs="仿宋"/>
                <w:szCs w:val="28"/>
                <w:lang w:eastAsia="zh-CN"/>
              </w:rPr>
              <w:t>开票信息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 w14:paraId="44FE8629">
            <w:pPr>
              <w:jc w:val="lef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/>
                <w:sz w:val="30"/>
                <w:szCs w:val="30"/>
              </w:rPr>
              <w:t>单位名称：</w:t>
            </w:r>
          </w:p>
          <w:p w14:paraId="043099A6">
            <w:pPr>
              <w:jc w:val="lef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纳税人识别税号：</w:t>
            </w:r>
          </w:p>
          <w:p w14:paraId="1A49AF17">
            <w:pPr>
              <w:jc w:val="lef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地址、电话：</w:t>
            </w:r>
          </w:p>
          <w:p w14:paraId="552CD73C">
            <w:pPr>
              <w:jc w:val="lef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开户行及账号：</w:t>
            </w:r>
          </w:p>
          <w:p w14:paraId="6E04AAB1">
            <w:pPr>
              <w:jc w:val="lef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发</w:t>
            </w:r>
            <w:r>
              <w:rPr>
                <w:rFonts w:ascii="宋体" w:hAnsi="宋体" w:cs="宋体"/>
                <w:sz w:val="30"/>
                <w:szCs w:val="30"/>
              </w:rPr>
              <w:t>票类型：（</w:t>
            </w:r>
            <w:r>
              <w:rPr>
                <w:rFonts w:hint="eastAsia" w:ascii="宋体" w:hAnsi="宋体" w:cs="宋体"/>
                <w:sz w:val="30"/>
                <w:szCs w:val="30"/>
              </w:rPr>
              <w:t xml:space="preserve">      </w:t>
            </w:r>
            <w:r>
              <w:rPr>
                <w:rFonts w:ascii="宋体" w:hAnsi="宋体" w:cs="宋体"/>
                <w:sz w:val="30"/>
                <w:szCs w:val="30"/>
              </w:rPr>
              <w:t>）</w:t>
            </w:r>
          </w:p>
          <w:p w14:paraId="3034CABC">
            <w:pPr>
              <w:jc w:val="both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注：如需开具专票，请一并附上【一般纳税人证明】截图</w:t>
            </w:r>
          </w:p>
        </w:tc>
      </w:tr>
      <w:tr w14:paraId="0D0B65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054" w:type="dxa"/>
            <w:noWrap w:val="0"/>
            <w:vAlign w:val="center"/>
          </w:tcPr>
          <w:p w14:paraId="32CE059A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备注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 w14:paraId="337538E8">
            <w:pPr>
              <w:jc w:val="center"/>
              <w:rPr>
                <w:rFonts w:ascii="宋体" w:hAnsi="宋体" w:cs="仿宋"/>
                <w:szCs w:val="28"/>
              </w:rPr>
            </w:pPr>
          </w:p>
        </w:tc>
      </w:tr>
    </w:tbl>
    <w:p w14:paraId="78D2576C">
      <w:pPr>
        <w:jc w:val="left"/>
      </w:pPr>
      <w:r>
        <w:rPr>
          <w:rFonts w:hint="eastAsia" w:ascii="宋体" w:hAnsi="宋体" w:cs="仿宋"/>
          <w:szCs w:val="28"/>
        </w:rPr>
        <w:t>文件发售期：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19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MTNkMGRlMzg1ZDkxYzc4NjQ5MTViNWMyNmU5ZjMifQ=="/>
  </w:docVars>
  <w:rsids>
    <w:rsidRoot w:val="2E037EEE"/>
    <w:rsid w:val="022376B6"/>
    <w:rsid w:val="0C890F70"/>
    <w:rsid w:val="0DDB0C61"/>
    <w:rsid w:val="0E6340D8"/>
    <w:rsid w:val="128514F5"/>
    <w:rsid w:val="13434E27"/>
    <w:rsid w:val="1FB7698A"/>
    <w:rsid w:val="2E037EEE"/>
    <w:rsid w:val="31D43683"/>
    <w:rsid w:val="34CE24A5"/>
    <w:rsid w:val="44E45F31"/>
    <w:rsid w:val="494C0ABF"/>
    <w:rsid w:val="4B546E88"/>
    <w:rsid w:val="52585DEA"/>
    <w:rsid w:val="64A60847"/>
    <w:rsid w:val="65537B3F"/>
    <w:rsid w:val="6CA62D94"/>
    <w:rsid w:val="70A9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kern w:val="0"/>
      <w:sz w:val="24"/>
    </w:rPr>
  </w:style>
  <w:style w:type="paragraph" w:customStyle="1" w:styleId="6">
    <w:name w:val="正文 A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8"/>
      <w:szCs w:val="28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183</Characters>
  <Lines>0</Lines>
  <Paragraphs>0</Paragraphs>
  <TotalTime>0</TotalTime>
  <ScaleCrop>false</ScaleCrop>
  <LinksUpToDate>false</LinksUpToDate>
  <CharactersWithSpaces>195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2023-06-14T08:06:00Z</dcterms:created>
  <dc:creator>小鬼当家</dc:creator>
  <cp:lastModifiedBy>重庆市中平建设工程咨询有限公司</cp:lastModifiedBy>
  <dcterms:modified xsi:type="dcterms:W3CDTF">2025-12-12T10:30:23Z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2ACEAE5833AA4D648A81F9B5E37545F2_13</vt:lpwstr>
  </property>
  <property fmtid="{D5CDD505-2E9C-101B-9397-08002B2CF9AE}" pid="4" name="KSOTemplateDocerSaveRecord">
    <vt:lpwstr>eyJoZGlkIjoiMWFkZmM1NjcyZmE3ZTIzYzc3OTU4YThlMzVlZTk5ZjkiLCJ1c2VySWQiOiIxNjc3MjQ4NjYyIn0=</vt:lpwstr>
  </property>
</Properties>
</file>