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2C922">
      <w:pPr>
        <w:tabs>
          <w:tab w:val="left" w:pos="2506"/>
          <w:tab w:val="center" w:pos="4766"/>
        </w:tabs>
        <w:jc w:val="center"/>
        <w:rPr>
          <w:rFonts w:hint="eastAsia" w:ascii="宋体" w:hAnsi="宋体" w:eastAsia="宋体" w:cs="宋体"/>
          <w:b/>
          <w:bCs/>
          <w:spacing w:val="4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招标（采购）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文件发售登记表</w:t>
      </w:r>
    </w:p>
    <w:tbl>
      <w:tblPr>
        <w:tblStyle w:val="3"/>
        <w:tblpPr w:leftFromText="180" w:rightFromText="180" w:vertAnchor="text" w:horzAnchor="page" w:tblpX="1700" w:tblpY="48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205"/>
      </w:tblGrid>
      <w:tr w14:paraId="0A3A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35" w:type="dxa"/>
            <w:tcBorders>
              <w:left w:val="double" w:color="auto" w:sz="4" w:space="0"/>
            </w:tcBorders>
            <w:noWrap w:val="0"/>
            <w:vAlign w:val="center"/>
          </w:tcPr>
          <w:p w14:paraId="35FD5CF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6205" w:type="dxa"/>
            <w:tcBorders>
              <w:right w:val="double" w:color="auto" w:sz="4" w:space="0"/>
            </w:tcBorders>
            <w:noWrap w:val="0"/>
            <w:vAlign w:val="center"/>
          </w:tcPr>
          <w:p w14:paraId="258734D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99AB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35" w:type="dxa"/>
            <w:tcBorders>
              <w:left w:val="double" w:color="auto" w:sz="4" w:space="0"/>
            </w:tcBorders>
            <w:noWrap w:val="0"/>
            <w:vAlign w:val="center"/>
          </w:tcPr>
          <w:p w14:paraId="1CB2F0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6205" w:type="dxa"/>
            <w:tcBorders>
              <w:right w:val="double" w:color="auto" w:sz="4" w:space="0"/>
            </w:tcBorders>
            <w:noWrap w:val="0"/>
            <w:vAlign w:val="center"/>
          </w:tcPr>
          <w:p w14:paraId="736CAC0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5E1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35" w:type="dxa"/>
            <w:tcBorders>
              <w:left w:val="double" w:color="auto" w:sz="4" w:space="0"/>
            </w:tcBorders>
            <w:noWrap w:val="0"/>
            <w:vAlign w:val="center"/>
          </w:tcPr>
          <w:p w14:paraId="3399F5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6205" w:type="dxa"/>
            <w:tcBorders>
              <w:right w:val="double" w:color="auto" w:sz="4" w:space="0"/>
            </w:tcBorders>
            <w:noWrap w:val="0"/>
            <w:vAlign w:val="center"/>
          </w:tcPr>
          <w:p w14:paraId="7869050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7438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35" w:type="dxa"/>
            <w:tcBorders>
              <w:left w:val="double" w:color="auto" w:sz="4" w:space="0"/>
            </w:tcBorders>
            <w:noWrap w:val="0"/>
            <w:vAlign w:val="center"/>
          </w:tcPr>
          <w:p w14:paraId="4566236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6205" w:type="dxa"/>
            <w:tcBorders>
              <w:right w:val="double" w:color="auto" w:sz="4" w:space="0"/>
            </w:tcBorders>
            <w:noWrap w:val="0"/>
            <w:vAlign w:val="center"/>
          </w:tcPr>
          <w:p w14:paraId="1C33CA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DDF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235" w:type="dxa"/>
            <w:tcBorders>
              <w:left w:val="double" w:color="auto" w:sz="4" w:space="0"/>
            </w:tcBorders>
            <w:noWrap w:val="0"/>
            <w:vAlign w:val="center"/>
          </w:tcPr>
          <w:p w14:paraId="36A8191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</w:t>
            </w:r>
          </w:p>
        </w:tc>
        <w:tc>
          <w:tcPr>
            <w:tcW w:w="6205" w:type="dxa"/>
            <w:tcBorders>
              <w:right w:val="double" w:color="auto" w:sz="4" w:space="0"/>
            </w:tcBorders>
            <w:noWrap w:val="0"/>
            <w:vAlign w:val="center"/>
          </w:tcPr>
          <w:p w14:paraId="4C4F713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257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9" w:hRule="atLeast"/>
          <w:jc w:val="center"/>
        </w:trPr>
        <w:tc>
          <w:tcPr>
            <w:tcW w:w="8440" w:type="dxa"/>
            <w:gridSpan w:val="2"/>
            <w:tcBorders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 w14:paraId="6D6EC86C">
            <w:pPr>
              <w:ind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供应商通过扫描此码，支付招标文件资料费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/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套，并备注简称+项目名称；</w:t>
            </w:r>
          </w:p>
          <w:p w14:paraId="2C1C4EF5">
            <w:pPr>
              <w:ind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</w:p>
          <w:p w14:paraId="528A3165">
            <w:pPr>
              <w:ind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  <w:drawing>
                <wp:inline distT="0" distB="0" distL="114300" distR="114300">
                  <wp:extent cx="2352040" cy="2842895"/>
                  <wp:effectExtent l="0" t="0" r="10160" b="14605"/>
                  <wp:docPr id="2" name="图片 2" descr="微信图片_20260105104036_132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60105104036_132_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040" cy="2842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7B2FAA">
            <w:pPr>
              <w:ind w:firstLine="0" w:firstLineChars="0"/>
              <w:jc w:val="left"/>
              <w:rPr>
                <w:rFonts w:hint="default" w:ascii="宋体" w:hAnsi="宋体" w:eastAsia="宋体" w:cs="宋体"/>
                <w:sz w:val="21"/>
                <w:szCs w:val="21"/>
                <w:u w:val="none"/>
                <w:lang w:val="en-US" w:eastAsia="zh-CN"/>
              </w:rPr>
            </w:pPr>
          </w:p>
        </w:tc>
      </w:tr>
    </w:tbl>
    <w:p w14:paraId="1059479E">
      <w:pPr>
        <w:rPr>
          <w:rFonts w:hint="eastAsia" w:ascii="宋体" w:hAnsi="宋体" w:eastAsia="宋体" w:cs="宋体"/>
          <w:sz w:val="24"/>
          <w:szCs w:val="24"/>
        </w:rPr>
      </w:pPr>
    </w:p>
    <w:p w14:paraId="36F7249F">
      <w:pPr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</w:p>
    <w:p w14:paraId="265F2FC6">
      <w:pPr>
        <w:spacing w:line="44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注：报名方式</w:t>
      </w:r>
      <w:r>
        <w:rPr>
          <w:rFonts w:hint="eastAsia" w:ascii="宋体" w:hAnsi="宋体" w:cs="宋体"/>
          <w:sz w:val="24"/>
          <w:szCs w:val="24"/>
          <w:lang w:val="en-US" w:eastAsia="zh-CN"/>
        </w:rPr>
        <w:t>：</w:t>
      </w:r>
    </w:p>
    <w:p w14:paraId="71F60DAA">
      <w:pPr>
        <w:ind w:firstLine="420" w:firstLineChars="200"/>
      </w:pPr>
      <w:r>
        <w:rPr>
          <w:rFonts w:hint="eastAsia" w:ascii="宋体" w:hAnsi="宋体" w:eastAsia="宋体" w:cs="宋体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在招标文件获取期限内，采用邮件报名和线上扫码缴费的方式，供应商须填报此《招标（采购）文件发售登记表》，将加盖申请人公章的扫描件以电子邮件形式发送至邮箱（19163872@qq.com）。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164641"/>
    <w:rsid w:val="209059F9"/>
    <w:rsid w:val="21582E98"/>
    <w:rsid w:val="283310CD"/>
    <w:rsid w:val="2990183F"/>
    <w:rsid w:val="2BAE1C78"/>
    <w:rsid w:val="2E164641"/>
    <w:rsid w:val="323572CB"/>
    <w:rsid w:val="34F211E2"/>
    <w:rsid w:val="500A342C"/>
    <w:rsid w:val="54904906"/>
    <w:rsid w:val="682F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168</Characters>
  <Lines>0</Lines>
  <Paragraphs>0</Paragraphs>
  <TotalTime>2</TotalTime>
  <ScaleCrop>false</ScaleCrop>
  <LinksUpToDate>false</LinksUpToDate>
  <CharactersWithSpaces>184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2025-09-28T03:27:00Z</dcterms:created>
  <dc:creator>Administrator</dc:creator>
  <cp:lastModifiedBy>今成佳业工程管理集团有限公司</cp:lastModifiedBy>
  <dcterms:modified xsi:type="dcterms:W3CDTF">2026-01-05T02:42:59Z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4BA1B006A14C44F9BEF29535998F74E8_13</vt:lpwstr>
  </property>
  <property fmtid="{D5CDD505-2E9C-101B-9397-08002B2CF9AE}" pid="4" name="KSOTemplateDocerSaveRecord">
    <vt:lpwstr>eyJoZGlkIjoiMGQwMzNkZjdiMDZlMDQ4N2ZmM2Y1MzM3NzliYjRmOGMiLCJ1c2VySWQiOiIxNzg2MDcyNDI4In0=</vt:lpwstr>
  </property>
</Properties>
</file>