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41DE0">
      <w:pPr>
        <w:tabs>
          <w:tab w:val="left" w:pos="6300"/>
        </w:tabs>
        <w:spacing w:line="500" w:lineRule="exact"/>
        <w:ind w:firstLine="480"/>
        <w:rPr>
          <w:rFonts w:ascii="方正仿宋_GBK" w:hAnsi="宋体"/>
        </w:rPr>
      </w:pPr>
      <w:r>
        <w:rPr>
          <w:rFonts w:hint="eastAsia" w:ascii="方正仿宋_GBK" w:hAnsi="宋体"/>
        </w:rPr>
        <w:t>附件1：</w:t>
      </w:r>
    </w:p>
    <w:p w14:paraId="61C440A9">
      <w:pPr>
        <w:tabs>
          <w:tab w:val="left" w:pos="6300"/>
        </w:tabs>
        <w:spacing w:line="400" w:lineRule="atLeast"/>
        <w:ind w:firstLine="480"/>
        <w:jc w:val="center"/>
        <w:rPr>
          <w:rFonts w:ascii="方正仿宋_GBK" w:hAnsi="宋体"/>
          <w:b/>
          <w:szCs w:val="28"/>
        </w:rPr>
      </w:pPr>
      <w:bookmarkStart w:id="0" w:name="_Toc481759218"/>
      <w:bookmarkStart w:id="1" w:name="_Toc481757519"/>
      <w:bookmarkStart w:id="2" w:name="_Toc481758210"/>
      <w:r>
        <w:rPr>
          <w:rFonts w:hint="eastAsia" w:ascii="方正仿宋_GBK" w:hAnsi="宋体"/>
          <w:b/>
          <w:szCs w:val="28"/>
        </w:rPr>
        <w:t>投标人廉政诚信承诺书</w:t>
      </w:r>
      <w:bookmarkEnd w:id="0"/>
      <w:bookmarkEnd w:id="1"/>
      <w:bookmarkEnd w:id="2"/>
    </w:p>
    <w:p w14:paraId="190619EA">
      <w:pPr>
        <w:spacing w:line="560" w:lineRule="exact"/>
        <w:ind w:firstLine="600" w:firstLineChars="250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本单位参加 重庆工业职业技术</w:t>
      </w:r>
      <w:r>
        <w:rPr>
          <w:rFonts w:hint="eastAsia" w:ascii="方正仿宋_GBK" w:hAnsi="宋体"/>
          <w:szCs w:val="24"/>
          <w:lang w:eastAsia="zh-CN"/>
        </w:rPr>
        <w:t>大学</w:t>
      </w:r>
      <w:r>
        <w:rPr>
          <w:rFonts w:hint="eastAsia" w:ascii="方正仿宋_GBK" w:hAnsi="宋体"/>
          <w:szCs w:val="24"/>
        </w:rPr>
        <w:t xml:space="preserve"> </w:t>
      </w:r>
      <w:r>
        <w:rPr>
          <w:rFonts w:hint="eastAsia" w:ascii="方正仿宋_GBK" w:hAnsi="宋体"/>
          <w:szCs w:val="24"/>
          <w:u w:val="single"/>
        </w:rPr>
        <w:t xml:space="preserve">          </w:t>
      </w:r>
      <w:r>
        <w:rPr>
          <w:rFonts w:hint="eastAsia" w:ascii="方正仿宋_GBK" w:hAnsi="宋体"/>
          <w:szCs w:val="24"/>
        </w:rPr>
        <w:t xml:space="preserve">项目的竞标，郑重承诺如下： </w:t>
      </w:r>
    </w:p>
    <w:p w14:paraId="6A0420FE">
      <w:pPr>
        <w:spacing w:line="560" w:lineRule="exact"/>
        <w:ind w:firstLine="460" w:firstLineChars="192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一、严格遵守国家及重庆市物资采购政策法规有关规定，不做任何损害采购人及其他投标人合法权益的事情。</w:t>
      </w:r>
    </w:p>
    <w:p w14:paraId="33AAC331">
      <w:pPr>
        <w:spacing w:line="560" w:lineRule="exact"/>
        <w:ind w:firstLine="460" w:firstLineChars="192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二、提供的投标材料真实、合法、有效，无任何伪</w:t>
      </w:r>
      <w:bookmarkStart w:id="3" w:name="_GoBack"/>
      <w:bookmarkEnd w:id="3"/>
      <w:r>
        <w:rPr>
          <w:rFonts w:hint="eastAsia" w:ascii="方正仿宋_GBK" w:hAnsi="宋体"/>
          <w:szCs w:val="24"/>
        </w:rPr>
        <w:t>造、虚假成份，材料所述内容均为本单位真实拥有。</w:t>
      </w:r>
    </w:p>
    <w:p w14:paraId="5602F809">
      <w:pPr>
        <w:spacing w:line="560" w:lineRule="exact"/>
        <w:ind w:firstLine="460" w:firstLineChars="192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三、尊重专家评审结果，切实维护招标采购的正常秩序，维护采购结果的严肃性及权威性。</w:t>
      </w:r>
    </w:p>
    <w:p w14:paraId="14AAEA6A">
      <w:pPr>
        <w:spacing w:line="560" w:lineRule="exact"/>
        <w:ind w:firstLine="460" w:firstLineChars="192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四、若中标，积极履行中标人的义务，认真执行采购合同。若未中标，不得无理取闹。</w:t>
      </w:r>
    </w:p>
    <w:p w14:paraId="0D21D74D">
      <w:pPr>
        <w:spacing w:line="560" w:lineRule="exact"/>
        <w:ind w:firstLine="460" w:firstLineChars="192"/>
        <w:rPr>
          <w:rFonts w:ascii="方正仿宋_GBK" w:hAnsi="宋体"/>
          <w:szCs w:val="24"/>
        </w:rPr>
      </w:pPr>
    </w:p>
    <w:p w14:paraId="27827059">
      <w:pPr>
        <w:spacing w:line="560" w:lineRule="exact"/>
        <w:ind w:firstLine="460" w:firstLineChars="192"/>
        <w:rPr>
          <w:rFonts w:ascii="方正仿宋_GBK" w:hAnsi="宋体"/>
          <w:szCs w:val="24"/>
        </w:rPr>
      </w:pPr>
    </w:p>
    <w:p w14:paraId="499E7901">
      <w:pPr>
        <w:spacing w:line="560" w:lineRule="exact"/>
        <w:ind w:firstLine="2496" w:firstLineChars="1040"/>
        <w:jc w:val="right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投标人名称（盖章）：</w:t>
      </w:r>
    </w:p>
    <w:p w14:paraId="0B8C79F8">
      <w:pPr>
        <w:spacing w:line="560" w:lineRule="exact"/>
        <w:ind w:right="480" w:firstLine="2496" w:firstLineChars="1040"/>
        <w:jc w:val="right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>法人（授权）代表签字：</w:t>
      </w:r>
    </w:p>
    <w:p w14:paraId="6C62EE88">
      <w:pPr>
        <w:wordWrap w:val="0"/>
        <w:spacing w:line="560" w:lineRule="exact"/>
        <w:ind w:firstLine="460" w:firstLineChars="192"/>
        <w:jc w:val="right"/>
        <w:rPr>
          <w:rFonts w:ascii="方正仿宋_GBK" w:hAnsi="宋体"/>
          <w:szCs w:val="24"/>
        </w:rPr>
      </w:pPr>
      <w:r>
        <w:rPr>
          <w:rFonts w:hint="eastAsia" w:ascii="方正仿宋_GBK" w:hAnsi="宋体"/>
          <w:szCs w:val="24"/>
        </w:rPr>
        <w:t xml:space="preserve">                         20XX年   月  日 </w:t>
      </w:r>
    </w:p>
    <w:p w14:paraId="02D51E92">
      <w:pPr>
        <w:spacing w:line="360" w:lineRule="auto"/>
        <w:ind w:firstLine="480"/>
        <w:jc w:val="right"/>
        <w:rPr>
          <w:rFonts w:ascii="方正仿宋_GBK" w:hAnsi="宋体"/>
          <w:szCs w:val="24"/>
        </w:rPr>
      </w:pPr>
    </w:p>
    <w:p w14:paraId="25B120AC">
      <w:pPr>
        <w:spacing w:line="360" w:lineRule="auto"/>
        <w:ind w:firstLine="0" w:firstLineChars="0"/>
        <w:rPr>
          <w:rFonts w:ascii="方正仿宋_GBK" w:hAnsi="宋体"/>
          <w:b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D08F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4CA5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7D8E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C2A0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541F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4037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B"/>
    <w:rsid w:val="0062674B"/>
    <w:rsid w:val="00C45DE2"/>
    <w:rsid w:val="00D16F1C"/>
    <w:rsid w:val="00D33F4B"/>
    <w:rsid w:val="00D953FB"/>
    <w:rsid w:val="00F3614B"/>
    <w:rsid w:val="00FF3151"/>
    <w:rsid w:val="7B3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exact"/>
      <w:ind w:firstLine="200" w:firstLineChars="200"/>
    </w:pPr>
    <w:rPr>
      <w:rFonts w:ascii="Times New Roman" w:hAnsi="Times New Roman" w:eastAsia="方正仿宋_GBK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241</Characters>
  <Lines>2</Lines>
  <Paragraphs>1</Paragraphs>
  <TotalTime>4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2020-07-15T08:45:00Z</dcterms:created>
  <dc:creator>pc</dc:creator>
  <cp:lastModifiedBy>Administrator</cp:lastModifiedBy>
  <dcterms:modified xsi:type="dcterms:W3CDTF">2025-07-03T02:41:07Z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eyJoZGlkIjoiY2YyOGZkMDViYzg4Y2E5ODhmM2MzZGRlZGQ0ZGNjNDcifQ==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86A2283F0C6440319910F77DD5254907_12</vt:lpwstr>
  </property>
</Properties>
</file>