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DE551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重庆市南岸区某办公大楼物业管理服务</w:t>
      </w:r>
    </w:p>
    <w:p w14:paraId="772AA15A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更正公告</w:t>
      </w:r>
    </w:p>
    <w:p w14:paraId="44592A56">
      <w:pPr>
        <w:jc w:val="center"/>
        <w:rPr>
          <w:rFonts w:hint="eastAsia"/>
          <w:b/>
          <w:bCs/>
          <w:sz w:val="40"/>
          <w:szCs w:val="40"/>
        </w:rPr>
      </w:pPr>
    </w:p>
    <w:p w14:paraId="044665A4">
      <w:pPr>
        <w:pStyle w:val="7"/>
        <w:rPr>
          <w:rFonts w:hint="default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各潜在供应商：</w:t>
      </w:r>
    </w:p>
    <w:p w14:paraId="01E8B9F2">
      <w:pPr>
        <w:ind w:firstLine="560" w:firstLineChars="200"/>
        <w:rPr>
          <w:rFonts w:hint="default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现将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因本项目</w:t>
      </w:r>
      <w:r>
        <w:rPr>
          <w:rFonts w:hint="eastAsia" w:ascii="宋体" w:hAnsi="宋体" w:cs="宋体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>更正公告发布如下：</w:t>
      </w:r>
    </w:p>
    <w:p w14:paraId="02F0D9F2">
      <w:pPr>
        <w:numPr>
          <w:ilvl w:val="0"/>
          <w:numId w:val="1"/>
        </w:numPr>
        <w:ind w:left="70" w:leftChars="0" w:firstLine="560" w:firstLineChars="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原竞争性比选文件第四篇“二、评审标准”中：价格部分权重10%，共10分，现调整为：价格部分权重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0%，共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0分。</w:t>
      </w:r>
      <w:bookmarkStart w:id="0" w:name="_GoBack"/>
      <w:bookmarkEnd w:id="0"/>
    </w:p>
    <w:p w14:paraId="6B36C9AA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2、原竞争性比选文件第四篇“二、评审标准”中：</w:t>
      </w:r>
    </w:p>
    <w:tbl>
      <w:tblPr>
        <w:tblStyle w:val="9"/>
        <w:tblW w:w="50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87"/>
        <w:gridCol w:w="4929"/>
        <w:gridCol w:w="1670"/>
      </w:tblGrid>
      <w:tr w14:paraId="7213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0" w:type="pct"/>
            <w:vAlign w:val="center"/>
          </w:tcPr>
          <w:p w14:paraId="655270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商务部分30%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42CD13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企业业绩</w:t>
            </w:r>
          </w:p>
          <w:p w14:paraId="66EFED5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（30分）</w:t>
            </w:r>
          </w:p>
        </w:tc>
        <w:tc>
          <w:tcPr>
            <w:tcW w:w="2444" w:type="pct"/>
            <w:shd w:val="clear" w:color="auto" w:fill="auto"/>
            <w:vAlign w:val="center"/>
          </w:tcPr>
          <w:p w14:paraId="7AB3D33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自2023年1月1日起至今，供应商承接过类似保洁服务业绩 或 类似物业业绩的，每提供一个业绩得15分，最多得30分。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C42D85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提供合同复印件，并加盖供应商公章。</w:t>
            </w:r>
          </w:p>
        </w:tc>
      </w:tr>
    </w:tbl>
    <w:p w14:paraId="23999977">
      <w:pPr>
        <w:pStyle w:val="2"/>
        <w:ind w:firstLine="560" w:firstLineChars="200"/>
        <w:rPr>
          <w:rFonts w:hint="eastAsia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现调整为：</w:t>
      </w:r>
    </w:p>
    <w:tbl>
      <w:tblPr>
        <w:tblStyle w:val="9"/>
        <w:tblW w:w="50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671"/>
        <w:gridCol w:w="4929"/>
        <w:gridCol w:w="1670"/>
      </w:tblGrid>
      <w:tr w14:paraId="1529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8" w:type="pct"/>
            <w:vAlign w:val="center"/>
          </w:tcPr>
          <w:p w14:paraId="6760AD4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商务部分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0%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E05550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企业业绩</w:t>
            </w:r>
          </w:p>
          <w:p w14:paraId="1057C4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0分）</w:t>
            </w:r>
          </w:p>
        </w:tc>
        <w:tc>
          <w:tcPr>
            <w:tcW w:w="2444" w:type="pct"/>
            <w:shd w:val="clear" w:color="auto" w:fill="auto"/>
            <w:vAlign w:val="center"/>
          </w:tcPr>
          <w:p w14:paraId="530887D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自2023年1月1日起至今，供应商承接过类似保洁服务业绩 或 类似物业业绩的，每提供一个业绩得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分，最多得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分。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67109B2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提供合同复印件，并加盖供应商公章。</w:t>
            </w:r>
          </w:p>
        </w:tc>
      </w:tr>
    </w:tbl>
    <w:p w14:paraId="1397C54B">
      <w:pPr>
        <w:pStyle w:val="2"/>
        <w:ind w:firstLine="560" w:firstLineChars="200"/>
        <w:rPr>
          <w:rFonts w:hint="eastAsia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7E24D2BC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采购人：重庆市正联实业发展有限公司</w:t>
      </w:r>
    </w:p>
    <w:p w14:paraId="2367C329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采购代理机构：重庆得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皓工程项目管理咨询有限公司</w:t>
      </w:r>
    </w:p>
    <w:p w14:paraId="247A9365">
      <w:pPr>
        <w:ind w:firstLine="560" w:firstLineChars="200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日</w:t>
      </w:r>
    </w:p>
    <w:p w14:paraId="15AE26AB">
      <w:pPr>
        <w:jc w:val="center"/>
        <w:rPr>
          <w:rFonts w:hint="eastAsia" w:eastAsia="宋体" w:cs="Times New Roman"/>
          <w:b/>
          <w:bCs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9E290"/>
    <w:multiLevelType w:val="singleLevel"/>
    <w:tmpl w:val="E3D9E290"/>
    <w:lvl w:ilvl="0" w:tentative="0">
      <w:start w:val="1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OGM4MTAwMTg3NjFkYTFmMjZhMmEwZWQwM2ZiZTYifQ=="/>
  </w:docVars>
  <w:rsids>
    <w:rsidRoot w:val="000A72D3"/>
    <w:rsid w:val="000A72D3"/>
    <w:rsid w:val="003E619B"/>
    <w:rsid w:val="00810161"/>
    <w:rsid w:val="00D7295F"/>
    <w:rsid w:val="00F7374E"/>
    <w:rsid w:val="027125E7"/>
    <w:rsid w:val="04AD6E8B"/>
    <w:rsid w:val="065E2E82"/>
    <w:rsid w:val="07C17B6D"/>
    <w:rsid w:val="07F33019"/>
    <w:rsid w:val="08C90A87"/>
    <w:rsid w:val="0D505374"/>
    <w:rsid w:val="0D9F625A"/>
    <w:rsid w:val="0E0C28D5"/>
    <w:rsid w:val="0E665D17"/>
    <w:rsid w:val="0F5F3EF3"/>
    <w:rsid w:val="11B00A36"/>
    <w:rsid w:val="14F623EA"/>
    <w:rsid w:val="17D46287"/>
    <w:rsid w:val="19762565"/>
    <w:rsid w:val="1A5E29B4"/>
    <w:rsid w:val="1A644AB4"/>
    <w:rsid w:val="1B665EBA"/>
    <w:rsid w:val="1CE213FE"/>
    <w:rsid w:val="1F182311"/>
    <w:rsid w:val="228157EF"/>
    <w:rsid w:val="22DF3141"/>
    <w:rsid w:val="25EE2CEE"/>
    <w:rsid w:val="26225B01"/>
    <w:rsid w:val="26834513"/>
    <w:rsid w:val="26CC2664"/>
    <w:rsid w:val="2D7921CC"/>
    <w:rsid w:val="30A360E4"/>
    <w:rsid w:val="33044C2E"/>
    <w:rsid w:val="33AA1A2E"/>
    <w:rsid w:val="354D5B85"/>
    <w:rsid w:val="37950794"/>
    <w:rsid w:val="3BE32897"/>
    <w:rsid w:val="3C0A1C86"/>
    <w:rsid w:val="3F430E75"/>
    <w:rsid w:val="3F6204B5"/>
    <w:rsid w:val="403F2E01"/>
    <w:rsid w:val="408428AC"/>
    <w:rsid w:val="408C0395"/>
    <w:rsid w:val="41603D87"/>
    <w:rsid w:val="42194E77"/>
    <w:rsid w:val="4265296B"/>
    <w:rsid w:val="4272225B"/>
    <w:rsid w:val="45C77458"/>
    <w:rsid w:val="47B464A5"/>
    <w:rsid w:val="4A97391D"/>
    <w:rsid w:val="4B9009B5"/>
    <w:rsid w:val="512342EC"/>
    <w:rsid w:val="51EB2DE9"/>
    <w:rsid w:val="52A46F00"/>
    <w:rsid w:val="544721B3"/>
    <w:rsid w:val="55F363D3"/>
    <w:rsid w:val="5657755D"/>
    <w:rsid w:val="56E16569"/>
    <w:rsid w:val="5777232E"/>
    <w:rsid w:val="590D1897"/>
    <w:rsid w:val="59185E4D"/>
    <w:rsid w:val="5A0C32F9"/>
    <w:rsid w:val="5AC225C2"/>
    <w:rsid w:val="5EBE53EE"/>
    <w:rsid w:val="60E22914"/>
    <w:rsid w:val="6161442C"/>
    <w:rsid w:val="693B776B"/>
    <w:rsid w:val="69746C0E"/>
    <w:rsid w:val="69CC149D"/>
    <w:rsid w:val="6EA03965"/>
    <w:rsid w:val="6F4831D1"/>
    <w:rsid w:val="70744BCD"/>
    <w:rsid w:val="714B51FB"/>
    <w:rsid w:val="75070151"/>
    <w:rsid w:val="75DA6BB2"/>
    <w:rsid w:val="77760FBF"/>
    <w:rsid w:val="77C67055"/>
    <w:rsid w:val="78161448"/>
    <w:rsid w:val="7B5264EB"/>
    <w:rsid w:val="7BAC2D3A"/>
    <w:rsid w:val="7BB92270"/>
    <w:rsid w:val="7D805DF5"/>
    <w:rsid w:val="7E28057C"/>
    <w:rsid w:val="7E354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标题 31"/>
    <w:basedOn w:val="1"/>
    <w:qFormat/>
    <w:uiPriority w:val="0"/>
    <w:pPr>
      <w:keepNext/>
      <w:keepLines/>
      <w:widowControl w:val="0"/>
      <w:spacing w:before="260" w:beforeAutospacing="0" w:after="260" w:afterAutospacing="0" w:line="412" w:lineRule="auto"/>
      <w:ind w:left="0" w:right="0"/>
      <w:jc w:val="both"/>
      <w:outlineLvl w:val="2"/>
    </w:pPr>
    <w:rPr>
      <w:rFonts w:ascii="Times New Roman" w:hAnsi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329</Words>
  <Characters>355</Characters>
  <Lines>2</Lines>
  <Paragraphs>1</Paragraphs>
  <TotalTime>2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2021-10-11T03:39:00Z</dcterms:created>
  <dc:creator>Administrator</dc:creator>
  <cp:lastModifiedBy>深海寻人</cp:lastModifiedBy>
  <dcterms:modified xsi:type="dcterms:W3CDTF">2025-12-22T02:25:08Z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9E75493536E941DC86B0F8FD729D1D1B_13</vt:lpwstr>
  </property>
  <property fmtid="{D5CDD505-2E9C-101B-9397-08002B2CF9AE}" pid="4" name="KSOTemplateDocerSaveRecord">
    <vt:lpwstr>eyJoZGlkIjoiNDFhMjY0Y2RkNWExOGEzYTYwYjdhY2FkODY4NWZlZTciLCJ1c2VySWQiOiIzNjUxNTg0MTEifQ==</vt:lpwstr>
  </property>
</Properties>
</file>