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23F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84755" cy="3204210"/>
            <wp:effectExtent l="0" t="0" r="14605" b="11430"/>
            <wp:docPr id="1" name="图片 1" descr="e3c8be819c7bd5f25952a741a646f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c8be819c7bd5f25952a741a646f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501900" cy="3187065"/>
            <wp:effectExtent l="0" t="0" r="12700" b="13335"/>
            <wp:docPr id="2" name="图片 2" descr="39f68baa6bcd892b4cee96fc9efaa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f68baa6bcd892b4cee96fc9efaab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</w:p>
    <w:p w14:paraId="5F2DBFAC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42C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02A3">
    <w:pPr>
      <w:jc w:val="center"/>
      <w:rPr>
        <w:rFonts w:hint="eastAsia"/>
        <w:lang w:eastAsia="zh-CN"/>
      </w:rPr>
    </w:pPr>
    <w:r>
      <w:rPr>
        <w:rFonts w:hint="eastAsia"/>
        <w:sz w:val="32"/>
        <w:szCs w:val="32"/>
        <w:lang w:eastAsia="zh-CN"/>
      </w:rPr>
      <w:t>市人防宣教馆破损玻璃更换项目</w:t>
    </w:r>
  </w:p>
  <w:p w14:paraId="23D3EFD5">
    <w:pPr>
      <w:ind w:firstLine="900" w:firstLineChars="300"/>
      <w:rPr>
        <w:rFonts w:hint="default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eastAsia="zh-CN"/>
      </w:rPr>
      <w:t>展馆内</w:t>
    </w:r>
    <w:r>
      <w:rPr>
        <w:rFonts w:hint="eastAsia"/>
        <w:sz w:val="30"/>
        <w:szCs w:val="30"/>
        <w:lang w:val="en-US" w:eastAsia="zh-CN"/>
      </w:rPr>
      <w:t>3楼至4楼楼梯间窗户玻璃破损，玻璃为双层钢化玻璃，尺寸为：宽45CM；高131CM。最终尺寸以安装方测量为准，更换玻璃材料和安装费包干价4</w:t>
    </w:r>
    <w:bookmarkStart w:id="0" w:name="_GoBack"/>
    <w:bookmarkEnd w:id="0"/>
    <w:r>
      <w:rPr>
        <w:rFonts w:hint="eastAsia"/>
        <w:sz w:val="30"/>
        <w:szCs w:val="30"/>
        <w:lang w:val="en-US" w:eastAsia="zh-CN"/>
      </w:rPr>
      <w:t>00元。</w:t>
    </w:r>
  </w:p>
  <w:p w14:paraId="1A0803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4446"/>
    <w:rsid w:val="0A871AD6"/>
    <w:rsid w:val="118542D3"/>
    <w:rsid w:val="25A90386"/>
    <w:rsid w:val="28AC37FE"/>
    <w:rsid w:val="2B1159A3"/>
    <w:rsid w:val="2C0E487F"/>
    <w:rsid w:val="2C3A5674"/>
    <w:rsid w:val="316F64A7"/>
    <w:rsid w:val="377834F5"/>
    <w:rsid w:val="49F24446"/>
    <w:rsid w:val="4F722566"/>
    <w:rsid w:val="577A06BA"/>
    <w:rsid w:val="5A2A0227"/>
    <w:rsid w:val="5BC621D1"/>
    <w:rsid w:val="61546E32"/>
    <w:rsid w:val="66703465"/>
    <w:rsid w:val="667408C9"/>
    <w:rsid w:val="69E2751B"/>
    <w:rsid w:val="6B630CAF"/>
    <w:rsid w:val="70A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2025-07-16T01:00:00Z</dcterms:created>
  <dc:creator>Administrator</dc:creator>
  <cp:lastModifiedBy>WPS_1740541818</cp:lastModifiedBy>
  <dcterms:modified xsi:type="dcterms:W3CDTF">2025-07-21T07:52:51Z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5A44AC4CC3BE482C846E010850C09F6C_13</vt:lpwstr>
  </property>
  <property fmtid="{D5CDD505-2E9C-101B-9397-08002B2CF9AE}" pid="4" name="KSOTemplateDocerSaveRecord">
    <vt:lpwstr>eyJoZGlkIjoiYThmYmFjNGRkNDI5YmMwNTMzZjMxZGFlMGFhMjgwNWQiLCJ1c2VySWQiOiIxNjgxODczODA4In0=</vt:lpwstr>
  </property>
</Properties>
</file>