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258BF">
      <w:pPr>
        <w:rPr>
          <w:rFonts w:hint="eastAsia"/>
          <w:b/>
          <w:bCs/>
          <w:color w:val="000000" w:themeColor="text1"/>
          <w:lang w:val="en-US" w:eastAsia="zh-CN"/>
          <w14:textFill>
            <w14:solidFill>
              <w14:schemeClr w14:val="tx1"/>
            </w14:solidFill>
          </w14:textFill>
        </w:rPr>
      </w:pPr>
      <w:bookmarkStart w:id="0" w:name="_Hlk86406765"/>
      <w:r>
        <w:rPr>
          <w:rFonts w:hint="eastAsia"/>
          <w:b/>
          <w:bCs/>
          <w:color w:val="000000" w:themeColor="text1"/>
          <w:lang w:val="en-US" w:eastAsia="zh-CN"/>
          <w14:textFill>
            <w14:solidFill>
              <w14:schemeClr w14:val="tx1"/>
            </w14:solidFill>
          </w14:textFill>
        </w:rPr>
        <w:t>诺如病毒抗原检测等试剂耗材项目</w:t>
      </w:r>
    </w:p>
    <w:p w14:paraId="1160A0E0">
      <w:pP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招标采购公告</w:t>
      </w:r>
    </w:p>
    <w:p w14:paraId="551C8D31">
      <w:pPr>
        <w:rPr>
          <w:rFonts w:hint="eastAsia"/>
          <w:b/>
          <w:bCs/>
          <w:color w:val="000000" w:themeColor="text1"/>
          <w14:textFill>
            <w14:solidFill>
              <w14:schemeClr w14:val="tx1"/>
            </w14:solidFill>
          </w14:textFill>
        </w:rPr>
      </w:pPr>
    </w:p>
    <w:bookmarkEnd w:id="0"/>
    <w:p w14:paraId="6AD901E0">
      <w:pPr>
        <w:keepNext w:val="0"/>
        <w:keepLines w:val="0"/>
        <w:pageBreakBefore w:val="0"/>
        <w:kinsoku/>
        <w:wordWrap/>
        <w:overflowPunct/>
        <w:topLinePunct w:val="0"/>
        <w:bidi w:val="0"/>
        <w:adjustRightInd/>
        <w:snapToGrid/>
        <w:spacing w:line="400" w:lineRule="exact"/>
        <w:jc w:val="both"/>
        <w:rPr>
          <w:rFonts w:hint="eastAsia" w:ascii="宋体" w:hAnsi="宋体" w:eastAsia="宋体" w:cstheme="minorBidi"/>
          <w:b/>
          <w:bCs/>
          <w:color w:val="000000" w:themeColor="text1"/>
          <w:sz w:val="28"/>
          <w:szCs w:val="28"/>
          <w14:textFill>
            <w14:solidFill>
              <w14:schemeClr w14:val="tx1"/>
            </w14:solidFill>
          </w14:textFill>
        </w:rPr>
      </w:pPr>
      <w:bookmarkStart w:id="1" w:name="_Hlk105393546"/>
      <w:r>
        <w:rPr>
          <w:rFonts w:hint="eastAsia" w:ascii="宋体" w:hAnsi="宋体" w:eastAsia="宋体" w:cstheme="minorBidi"/>
          <w:b/>
          <w:bCs/>
          <w:color w:val="000000" w:themeColor="text1"/>
          <w:sz w:val="28"/>
          <w:szCs w:val="28"/>
          <w14:textFill>
            <w14:solidFill>
              <w14:schemeClr w14:val="tx1"/>
            </w14:solidFill>
          </w14:textFill>
        </w:rPr>
        <w:t>一、公告内容：</w:t>
      </w:r>
    </w:p>
    <w:tbl>
      <w:tblPr>
        <w:tblStyle w:val="8"/>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542F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6" w:type="dxa"/>
          </w:tcPr>
          <w:p w14:paraId="6CEA4612">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jc w:val="both"/>
              <w:rPr>
                <w:rFonts w:hint="eastAsia" w:ascii="宋体" w:hAnsi="宋体" w:eastAsia="宋体" w:cstheme="minorBidi"/>
                <w:color w:val="000000" w:themeColor="text1"/>
                <w:sz w:val="24"/>
                <w:szCs w:val="24"/>
                <w14:textFill>
                  <w14:solidFill>
                    <w14:schemeClr w14:val="tx1"/>
                  </w14:solidFill>
                </w14:textFill>
              </w:rPr>
            </w:pPr>
            <w:r>
              <w:rPr>
                <w:rFonts w:hint="eastAsia" w:ascii="宋体" w:hAnsi="宋体" w:eastAsia="宋体" w:cstheme="minorBidi"/>
                <w:color w:val="000000" w:themeColor="text1"/>
                <w:sz w:val="24"/>
                <w:szCs w:val="24"/>
                <w14:textFill>
                  <w14:solidFill>
                    <w14:schemeClr w14:val="tx1"/>
                  </w14:solidFill>
                </w14:textFill>
              </w:rPr>
              <w:t>项目概况：</w:t>
            </w:r>
          </w:p>
          <w:p w14:paraId="71C7BE83">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firstLine="480" w:firstLineChars="200"/>
              <w:jc w:val="both"/>
              <w:rPr>
                <w:rFonts w:hint="eastAsia" w:ascii="宋体" w:hAnsi="宋体" w:eastAsia="宋体" w:cstheme="minorBidi"/>
                <w:color w:val="000000" w:themeColor="text1"/>
                <w:sz w:val="24"/>
                <w:szCs w:val="24"/>
                <w14:textFill>
                  <w14:solidFill>
                    <w14:schemeClr w14:val="tx1"/>
                  </w14:solidFill>
                </w14:textFill>
              </w:rPr>
            </w:pPr>
            <w:r>
              <w:rPr>
                <w:rFonts w:hint="eastAsia" w:ascii="宋体" w:hAnsi="宋体" w:eastAsia="宋体" w:cstheme="minorBidi"/>
                <w:color w:val="000000" w:themeColor="text1"/>
                <w:sz w:val="24"/>
                <w:szCs w:val="24"/>
                <w14:textFill>
                  <w14:solidFill>
                    <w14:schemeClr w14:val="tx1"/>
                  </w14:solidFill>
                </w14:textFill>
              </w:rPr>
              <w:t>因业务开展需要我</w:t>
            </w:r>
            <w:r>
              <w:rPr>
                <w:rFonts w:hint="eastAsia" w:ascii="宋体" w:hAnsi="宋体" w:eastAsia="宋体" w:cstheme="minorBidi"/>
                <w:color w:val="000000" w:themeColor="text1"/>
                <w:sz w:val="24"/>
                <w:szCs w:val="24"/>
                <w:lang w:val="en-US" w:eastAsia="zh-CN"/>
                <w14:textFill>
                  <w14:solidFill>
                    <w14:schemeClr w14:val="tx1"/>
                  </w14:solidFill>
                </w14:textFill>
              </w:rPr>
              <w:t>中心</w:t>
            </w:r>
            <w:r>
              <w:rPr>
                <w:rFonts w:hint="eastAsia" w:ascii="宋体" w:hAnsi="宋体" w:eastAsia="宋体" w:cstheme="minorBidi"/>
                <w:color w:val="000000" w:themeColor="text1"/>
                <w:sz w:val="24"/>
                <w:szCs w:val="24"/>
                <w14:textFill>
                  <w14:solidFill>
                    <w14:schemeClr w14:val="tx1"/>
                  </w14:solidFill>
                </w14:textFill>
              </w:rPr>
              <w:t>拟对</w:t>
            </w:r>
            <w:r>
              <w:rPr>
                <w:rFonts w:hint="eastAsia" w:ascii="宋体" w:hAnsi="宋体" w:eastAsia="宋体" w:cs="宋体"/>
                <w:color w:val="000000" w:themeColor="text1"/>
                <w:sz w:val="24"/>
                <w:lang w:val="en-US" w:eastAsia="zh-CN"/>
                <w14:textFill>
                  <w14:solidFill>
                    <w14:schemeClr w14:val="tx1"/>
                  </w14:solidFill>
                </w14:textFill>
              </w:rPr>
              <w:t>诺如病毒抗原检测</w:t>
            </w:r>
            <w:r>
              <w:rPr>
                <w:rFonts w:hint="eastAsia" w:ascii="宋体" w:hAnsi="宋体" w:eastAsia="宋体" w:cs="宋体"/>
                <w:color w:val="000000" w:themeColor="text1"/>
                <w:sz w:val="24"/>
                <w14:textFill>
                  <w14:solidFill>
                    <w14:schemeClr w14:val="tx1"/>
                  </w14:solidFill>
                </w14:textFill>
              </w:rPr>
              <w:t>等试剂耗材</w:t>
            </w:r>
            <w:r>
              <w:rPr>
                <w:rFonts w:hint="eastAsia" w:ascii="宋体" w:hAnsi="宋体" w:eastAsia="宋体" w:cs="宋体"/>
                <w:color w:val="000000" w:themeColor="text1"/>
                <w:sz w:val="24"/>
                <w:lang w:val="en-US" w:eastAsia="zh-CN"/>
                <w14:textFill>
                  <w14:solidFill>
                    <w14:schemeClr w14:val="tx1"/>
                  </w14:solidFill>
                </w14:textFill>
              </w:rPr>
              <w:t>项目</w:t>
            </w:r>
            <w:r>
              <w:rPr>
                <w:rFonts w:hint="eastAsia" w:ascii="宋体" w:hAnsi="宋体" w:eastAsia="宋体" w:cstheme="minorBidi"/>
                <w:color w:val="000000" w:themeColor="text1"/>
                <w:sz w:val="24"/>
                <w:szCs w:val="24"/>
                <w14:textFill>
                  <w14:solidFill>
                    <w14:schemeClr w14:val="tx1"/>
                  </w14:solidFill>
                </w14:textFill>
              </w:rPr>
              <w:t>进行招标采购</w:t>
            </w:r>
            <w:r>
              <w:rPr>
                <w:rFonts w:hint="eastAsia" w:ascii="宋体" w:hAnsi="宋体" w:eastAsia="宋体" w:cstheme="minorBidi"/>
                <w:color w:val="000000" w:themeColor="text1"/>
                <w:sz w:val="24"/>
                <w:szCs w:val="24"/>
                <w:lang w:eastAsia="zh-CN"/>
                <w14:textFill>
                  <w14:solidFill>
                    <w14:schemeClr w14:val="tx1"/>
                  </w14:solidFill>
                </w14:textFill>
              </w:rPr>
              <w:t>，</w:t>
            </w:r>
            <w:r>
              <w:rPr>
                <w:rFonts w:hint="eastAsia" w:ascii="宋体" w:hAnsi="宋体" w:eastAsia="宋体" w:cstheme="minorBidi"/>
                <w:color w:val="000000" w:themeColor="text1"/>
                <w:sz w:val="24"/>
                <w:szCs w:val="24"/>
                <w14:textFill>
                  <w14:solidFill>
                    <w14:schemeClr w14:val="tx1"/>
                  </w14:solidFill>
                </w14:textFill>
              </w:rPr>
              <w:t>欢迎符合条件的供应商参加。</w:t>
            </w:r>
          </w:p>
        </w:tc>
      </w:tr>
    </w:tbl>
    <w:p w14:paraId="609DC1CE">
      <w:pPr>
        <w:keepNext w:val="0"/>
        <w:keepLines w:val="0"/>
        <w:pageBreakBefore w:val="0"/>
        <w:kinsoku/>
        <w:wordWrap/>
        <w:overflowPunct/>
        <w:topLinePunct w:val="0"/>
        <w:bidi w:val="0"/>
        <w:adjustRightInd/>
        <w:snapToGrid/>
        <w:spacing w:line="400" w:lineRule="exact"/>
        <w:ind w:firstLine="480" w:firstLineChars="200"/>
        <w:jc w:val="both"/>
        <w:rPr>
          <w:rFonts w:hint="eastAsia" w:ascii="宋体" w:hAnsi="宋体" w:eastAsia="宋体" w:cstheme="minorBidi"/>
          <w:color w:val="000000" w:themeColor="text1"/>
          <w:sz w:val="24"/>
          <w:szCs w:val="24"/>
          <w14:textFill>
            <w14:solidFill>
              <w14:schemeClr w14:val="tx1"/>
            </w14:solidFill>
          </w14:textFill>
        </w:rPr>
      </w:pPr>
      <w:r>
        <w:rPr>
          <w:rFonts w:hint="eastAsia" w:ascii="宋体" w:hAnsi="宋体" w:eastAsia="宋体" w:cstheme="minorBidi"/>
          <w:color w:val="000000" w:themeColor="text1"/>
          <w:sz w:val="24"/>
          <w:szCs w:val="24"/>
          <w14:textFill>
            <w14:solidFill>
              <w14:schemeClr w14:val="tx1"/>
            </w14:solidFill>
          </w14:textFill>
        </w:rPr>
        <w:t>1</w:t>
      </w:r>
      <w:r>
        <w:rPr>
          <w:rFonts w:ascii="宋体" w:hAnsi="宋体" w:eastAsia="宋体" w:cstheme="minorBidi"/>
          <w:color w:val="000000" w:themeColor="text1"/>
          <w:sz w:val="24"/>
          <w:szCs w:val="24"/>
          <w14:textFill>
            <w14:solidFill>
              <w14:schemeClr w14:val="tx1"/>
            </w14:solidFill>
          </w14:textFill>
        </w:rPr>
        <w:t>.</w:t>
      </w:r>
      <w:r>
        <w:rPr>
          <w:rFonts w:hint="eastAsia" w:ascii="宋体" w:hAnsi="宋体" w:eastAsia="宋体" w:cstheme="minorBidi"/>
          <w:color w:val="000000" w:themeColor="text1"/>
          <w:sz w:val="24"/>
          <w:szCs w:val="24"/>
          <w14:textFill>
            <w14:solidFill>
              <w14:schemeClr w14:val="tx1"/>
            </w14:solidFill>
          </w14:textFill>
        </w:rPr>
        <w:t>供应商资格条件：</w:t>
      </w:r>
    </w:p>
    <w:p w14:paraId="585C972C">
      <w:pPr>
        <w:keepNext w:val="0"/>
        <w:keepLines w:val="0"/>
        <w:pageBreakBefore w:val="0"/>
        <w:kinsoku/>
        <w:wordWrap/>
        <w:overflowPunct/>
        <w:topLinePunct w:val="0"/>
        <w:bidi w:val="0"/>
        <w:adjustRightInd/>
        <w:snapToGrid/>
        <w:spacing w:line="400" w:lineRule="exact"/>
        <w:ind w:firstLine="480" w:firstLineChars="200"/>
        <w:jc w:val="both"/>
        <w:rPr>
          <w:rFonts w:hint="eastAsia" w:ascii="宋体" w:hAnsi="宋体" w:eastAsia="宋体" w:cstheme="minorBidi"/>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(1)在中国境内注册，具</w:t>
      </w:r>
      <w:r>
        <w:rPr>
          <w:rFonts w:hint="eastAsia" w:ascii="宋体" w:hAnsi="宋体" w:eastAsia="宋体" w:cs="Times New Roman"/>
          <w:color w:val="000000" w:themeColor="text1"/>
          <w:sz w:val="24"/>
          <w:szCs w:val="24"/>
          <w14:textFill>
            <w14:solidFill>
              <w14:schemeClr w14:val="tx1"/>
            </w14:solidFill>
          </w14:textFill>
        </w:rPr>
        <w:t>备</w:t>
      </w:r>
      <w:r>
        <w:rPr>
          <w:rFonts w:ascii="宋体" w:hAnsi="宋体" w:eastAsia="宋体" w:cs="Times New Roman"/>
          <w:color w:val="000000" w:themeColor="text1"/>
          <w:sz w:val="24"/>
          <w:szCs w:val="24"/>
          <w14:textFill>
            <w14:solidFill>
              <w14:schemeClr w14:val="tx1"/>
            </w14:solidFill>
          </w14:textFill>
        </w:rPr>
        <w:t>独立法人资格</w:t>
      </w:r>
      <w:r>
        <w:rPr>
          <w:rFonts w:hint="eastAsia" w:ascii="宋体" w:hAnsi="宋体" w:eastAsia="宋体" w:cs="Times New Roman"/>
          <w:color w:val="000000" w:themeColor="text1"/>
          <w:sz w:val="24"/>
          <w:szCs w:val="24"/>
          <w14:textFill>
            <w14:solidFill>
              <w14:schemeClr w14:val="tx1"/>
            </w14:solidFill>
          </w14:textFill>
        </w:rPr>
        <w:t>，具有</w:t>
      </w:r>
      <w:r>
        <w:rPr>
          <w:rFonts w:ascii="宋体" w:hAnsi="宋体" w:eastAsia="宋体" w:cs="Times New Roman"/>
          <w:color w:val="000000" w:themeColor="text1"/>
          <w:sz w:val="24"/>
          <w:szCs w:val="24"/>
          <w14:textFill>
            <w14:solidFill>
              <w14:schemeClr w14:val="tx1"/>
            </w14:solidFill>
          </w14:textFill>
        </w:rPr>
        <w:t>有效的营业执照、税务登记</w:t>
      </w:r>
      <w:r>
        <w:rPr>
          <w:rFonts w:hint="eastAsia" w:ascii="宋体" w:hAnsi="宋体" w:eastAsia="宋体" w:cs="Times New Roman"/>
          <w:color w:val="000000" w:themeColor="text1"/>
          <w:sz w:val="24"/>
          <w:szCs w:val="24"/>
          <w14:textFill>
            <w14:solidFill>
              <w14:schemeClr w14:val="tx1"/>
            </w14:solidFill>
          </w14:textFill>
        </w:rPr>
        <w:t>证明和</w:t>
      </w:r>
      <w:r>
        <w:rPr>
          <w:rFonts w:ascii="宋体" w:hAnsi="宋体" w:eastAsia="宋体" w:cs="Times New Roman"/>
          <w:color w:val="000000" w:themeColor="text1"/>
          <w:sz w:val="24"/>
          <w:szCs w:val="24"/>
          <w14:textFill>
            <w14:solidFill>
              <w14:schemeClr w14:val="tx1"/>
            </w14:solidFill>
          </w14:textFill>
        </w:rPr>
        <w:t>组织机构代码的合法供应商。</w:t>
      </w:r>
    </w:p>
    <w:p w14:paraId="1BA7B5C6">
      <w:pPr>
        <w:keepNext w:val="0"/>
        <w:keepLines w:val="0"/>
        <w:pageBreakBefore w:val="0"/>
        <w:kinsoku/>
        <w:wordWrap/>
        <w:overflowPunct/>
        <w:topLinePunct w:val="0"/>
        <w:bidi w:val="0"/>
        <w:adjustRightInd/>
        <w:snapToGrid/>
        <w:spacing w:line="400" w:lineRule="exact"/>
        <w:ind w:firstLine="480" w:firstLineChars="200"/>
        <w:jc w:val="both"/>
        <w:rPr>
          <w:rFonts w:hint="eastAsia" w:ascii="宋体" w:hAnsi="宋体" w:eastAsia="宋体" w:cstheme="minorBidi"/>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(2)产品授权委托书</w:t>
      </w:r>
      <w:r>
        <w:rPr>
          <w:rFonts w:hint="eastAsia" w:ascii="宋体" w:hAnsi="宋体" w:eastAsia="宋体" w:cs="Times New Roman"/>
          <w:color w:val="000000" w:themeColor="text1"/>
          <w:sz w:val="24"/>
          <w:szCs w:val="24"/>
          <w14:textFill>
            <w14:solidFill>
              <w14:schemeClr w14:val="tx1"/>
            </w14:solidFill>
          </w14:textFill>
        </w:rPr>
        <w:t>。</w:t>
      </w:r>
    </w:p>
    <w:p w14:paraId="0ECFC11C">
      <w:pPr>
        <w:keepNext w:val="0"/>
        <w:keepLines w:val="0"/>
        <w:pageBreakBefore w:val="0"/>
        <w:kinsoku/>
        <w:wordWrap/>
        <w:overflowPunct/>
        <w:topLinePunct w:val="0"/>
        <w:bidi w:val="0"/>
        <w:adjustRightInd/>
        <w:snapToGrid/>
        <w:spacing w:line="400" w:lineRule="exact"/>
        <w:ind w:firstLine="480" w:firstLineChars="200"/>
        <w:jc w:val="both"/>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(3)尽量提供产品样品。</w:t>
      </w:r>
    </w:p>
    <w:p w14:paraId="075860F7">
      <w:pPr>
        <w:keepNext w:val="0"/>
        <w:keepLines w:val="0"/>
        <w:pageBreakBefore w:val="0"/>
        <w:kinsoku/>
        <w:wordWrap/>
        <w:overflowPunct/>
        <w:topLinePunct w:val="0"/>
        <w:bidi w:val="0"/>
        <w:adjustRightInd/>
        <w:spacing w:line="400" w:lineRule="exact"/>
        <w:ind w:firstLine="480" w:firstLineChars="200"/>
        <w:jc w:val="both"/>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w:t>
      </w:r>
      <w:bookmarkStart w:id="2" w:name="_Hlk76015967"/>
      <w:r>
        <w:rPr>
          <w:rFonts w:hint="eastAsia" w:ascii="宋体" w:hAnsi="宋体" w:eastAsia="宋体" w:cs="Times New Roman"/>
          <w:color w:val="000000" w:themeColor="text1"/>
          <w:sz w:val="24"/>
          <w:szCs w:val="24"/>
          <w14:textFill>
            <w14:solidFill>
              <w14:schemeClr w14:val="tx1"/>
            </w14:solidFill>
          </w14:textFill>
        </w:rPr>
        <w:t>投标供应商</w:t>
      </w:r>
      <w:bookmarkEnd w:id="2"/>
      <w:r>
        <w:rPr>
          <w:rFonts w:hint="eastAsia" w:ascii="宋体" w:hAnsi="宋体" w:eastAsia="宋体" w:cs="Times New Roman"/>
          <w:color w:val="000000" w:themeColor="text1"/>
          <w:sz w:val="24"/>
          <w:szCs w:val="24"/>
          <w14:textFill>
            <w14:solidFill>
              <w14:schemeClr w14:val="tx1"/>
            </w14:solidFill>
          </w14:textFill>
        </w:rPr>
        <w:t>三年内无违法违规行为承诺书（投标单位提供基本资格条件承诺函（见格式文件））。</w:t>
      </w:r>
    </w:p>
    <w:p w14:paraId="74F1764D">
      <w:pPr>
        <w:keepNext w:val="0"/>
        <w:keepLines w:val="0"/>
        <w:pageBreakBefore w:val="0"/>
        <w:kinsoku/>
        <w:wordWrap/>
        <w:overflowPunct/>
        <w:topLinePunct w:val="0"/>
        <w:bidi w:val="0"/>
        <w:adjustRightInd/>
        <w:snapToGrid/>
        <w:spacing w:line="400" w:lineRule="exact"/>
        <w:ind w:firstLine="480" w:firstLineChars="200"/>
        <w:jc w:val="both"/>
        <w:rPr>
          <w:rFonts w:hint="eastAsia" w:ascii="宋体" w:hAnsi="宋体" w:eastAsia="宋体" w:cstheme="minorBidi"/>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(5)法定代表人身份证明书及身份证复印件。</w:t>
      </w:r>
    </w:p>
    <w:p w14:paraId="2B198843">
      <w:pPr>
        <w:keepNext w:val="0"/>
        <w:keepLines w:val="0"/>
        <w:pageBreakBefore w:val="0"/>
        <w:kinsoku/>
        <w:wordWrap/>
        <w:overflowPunct/>
        <w:topLinePunct w:val="0"/>
        <w:bidi w:val="0"/>
        <w:adjustRightInd/>
        <w:snapToGrid/>
        <w:spacing w:line="400" w:lineRule="exact"/>
        <w:ind w:firstLine="480" w:firstLineChars="200"/>
        <w:jc w:val="both"/>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6)</w:t>
      </w:r>
      <w:r>
        <w:rPr>
          <w:rFonts w:hint="eastAsia" w:ascii="宋体" w:hAnsi="宋体" w:eastAsia="宋体" w:cs="Times New Roman"/>
          <w:color w:val="000000" w:themeColor="text1"/>
          <w:sz w:val="24"/>
          <w:szCs w:val="24"/>
          <w14:textFill>
            <w14:solidFill>
              <w14:schemeClr w14:val="tx1"/>
            </w14:solidFill>
          </w14:textFill>
        </w:rPr>
        <w:t>投标供应商授权代表的授权证明书、身份证复印件及相关社保资料（授权代表社保资料为投标截止前三个月内任意一个月的社保证明，社保局出具，若为投标当月新成立的供应商，可提供劳动合同复印件</w:t>
      </w:r>
      <w:r>
        <w:rPr>
          <w:rFonts w:ascii="宋体" w:hAnsi="宋体" w:eastAsia="宋体" w:cs="Times New Roman"/>
          <w:color w:val="000000" w:themeColor="text1"/>
          <w:sz w:val="24"/>
          <w:szCs w:val="24"/>
          <w14:textFill>
            <w14:solidFill>
              <w14:schemeClr w14:val="tx1"/>
            </w14:solidFill>
          </w14:textFill>
        </w:rPr>
        <w:t>）。</w:t>
      </w:r>
    </w:p>
    <w:p w14:paraId="7EFA16E8">
      <w:pPr>
        <w:keepNext w:val="0"/>
        <w:keepLines w:val="0"/>
        <w:pageBreakBefore w:val="0"/>
        <w:kinsoku/>
        <w:wordWrap/>
        <w:overflowPunct/>
        <w:topLinePunct w:val="0"/>
        <w:bidi w:val="0"/>
        <w:adjustRightInd/>
        <w:snapToGrid/>
        <w:spacing w:line="400" w:lineRule="exact"/>
        <w:ind w:firstLine="480" w:firstLineChars="200"/>
        <w:jc w:val="both"/>
        <w:rPr>
          <w:rFonts w:hint="eastAsia" w:ascii="宋体" w:hAnsi="宋体" w:eastAsia="宋体" w:cstheme="minorBidi"/>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(7)</w:t>
      </w:r>
      <w:r>
        <w:rPr>
          <w:rFonts w:hint="eastAsia" w:ascii="宋体" w:hAnsi="宋体" w:eastAsia="宋体" w:cs="Times New Roman"/>
          <w:color w:val="000000" w:themeColor="text1"/>
          <w:sz w:val="24"/>
          <w:szCs w:val="24"/>
          <w14:textFill>
            <w14:solidFill>
              <w14:schemeClr w14:val="tx1"/>
            </w14:solidFill>
          </w14:textFill>
        </w:rPr>
        <w:t>投标供应商无关联单位投标承诺书（投标单位承诺与其他参与竞标的单位无关联</w:t>
      </w:r>
      <w:r>
        <w:rPr>
          <w:rFonts w:hint="eastAsia" w:ascii="宋体" w:hAnsi="宋体" w:eastAsia="宋体" w:cstheme="minorBidi"/>
          <w:color w:val="000000" w:themeColor="text1"/>
          <w:sz w:val="24"/>
          <w:szCs w:val="24"/>
          <w14:textFill>
            <w14:solidFill>
              <w14:schemeClr w14:val="tx1"/>
            </w14:solidFill>
          </w14:textFill>
        </w:rPr>
        <w:t>（见格式文件）</w:t>
      </w:r>
      <w:r>
        <w:rPr>
          <w:rFonts w:hint="eastAsia" w:ascii="宋体" w:hAnsi="宋体" w:eastAsia="宋体" w:cs="Times New Roman"/>
          <w:color w:val="000000" w:themeColor="text1"/>
          <w:sz w:val="24"/>
          <w:szCs w:val="24"/>
          <w14:textFill>
            <w14:solidFill>
              <w14:schemeClr w14:val="tx1"/>
            </w14:solidFill>
          </w14:textFill>
        </w:rPr>
        <w:t>）。</w:t>
      </w:r>
    </w:p>
    <w:p w14:paraId="0C2CFC02">
      <w:pPr>
        <w:keepNext w:val="0"/>
        <w:keepLines w:val="0"/>
        <w:pageBreakBefore w:val="0"/>
        <w:kinsoku/>
        <w:wordWrap/>
        <w:overflowPunct/>
        <w:topLinePunct w:val="0"/>
        <w:bidi w:val="0"/>
        <w:adjustRightInd/>
        <w:spacing w:line="400" w:lineRule="exact"/>
        <w:ind w:firstLine="480" w:firstLineChars="200"/>
        <w:jc w:val="both"/>
        <w:rPr>
          <w:rFonts w:hint="eastAsia" w:ascii="宋体" w:hAnsi="宋体" w:eastAsia="宋体" w:cstheme="minorBidi"/>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具有良好的商业信誉和健全的财务会计制度</w:t>
      </w:r>
      <w:r>
        <w:rPr>
          <w:rFonts w:hint="eastAsia" w:ascii="宋体" w:hAnsi="宋体" w:eastAsia="宋体" w:cstheme="minorBidi"/>
          <w:color w:val="000000" w:themeColor="text1"/>
          <w:sz w:val="24"/>
          <w:szCs w:val="24"/>
          <w14:textFill>
            <w14:solidFill>
              <w14:schemeClr w14:val="tx1"/>
            </w14:solidFill>
          </w14:textFill>
        </w:rPr>
        <w:t>（投标单位提供基本资格条件承诺函（见格式文件））。</w:t>
      </w:r>
    </w:p>
    <w:p w14:paraId="2B0138DA">
      <w:pPr>
        <w:keepNext w:val="0"/>
        <w:keepLines w:val="0"/>
        <w:pageBreakBefore w:val="0"/>
        <w:kinsoku/>
        <w:wordWrap/>
        <w:overflowPunct/>
        <w:topLinePunct w:val="0"/>
        <w:bidi w:val="0"/>
        <w:adjustRightInd/>
        <w:spacing w:line="400" w:lineRule="exact"/>
        <w:ind w:firstLine="480" w:firstLineChars="200"/>
        <w:jc w:val="both"/>
        <w:rPr>
          <w:rFonts w:hint="eastAsia" w:ascii="宋体" w:hAnsi="宋体" w:eastAsia="宋体" w:cstheme="minorBidi"/>
          <w:color w:val="000000" w:themeColor="text1"/>
          <w:sz w:val="24"/>
          <w:szCs w:val="24"/>
          <w14:textFill>
            <w14:solidFill>
              <w14:schemeClr w14:val="tx1"/>
            </w14:solidFill>
          </w14:textFill>
        </w:rPr>
      </w:pPr>
      <w:r>
        <w:rPr>
          <w:rFonts w:ascii="宋体" w:hAnsi="宋体" w:eastAsia="宋体" w:cstheme="minorBidi"/>
          <w:color w:val="000000" w:themeColor="text1"/>
          <w:sz w:val="24"/>
          <w:szCs w:val="24"/>
          <w14:textFill>
            <w14:solidFill>
              <w14:schemeClr w14:val="tx1"/>
            </w14:solidFill>
          </w14:textFill>
        </w:rPr>
        <w:t>(9)具有履行合同所必需的设备和专业技术能力</w:t>
      </w:r>
      <w:bookmarkStart w:id="3" w:name="_Hlk104483289"/>
      <w:bookmarkStart w:id="4" w:name="_Hlk104542364"/>
      <w:r>
        <w:rPr>
          <w:rFonts w:hint="eastAsia" w:ascii="宋体" w:hAnsi="宋体" w:eastAsia="宋体" w:cstheme="minorBidi"/>
          <w:color w:val="000000" w:themeColor="text1"/>
          <w:sz w:val="24"/>
          <w:szCs w:val="24"/>
          <w14:textFill>
            <w14:solidFill>
              <w14:schemeClr w14:val="tx1"/>
            </w14:solidFill>
          </w14:textFill>
        </w:rPr>
        <w:t>（投标单位提供基本资格条件承诺函（见格式文件））。</w:t>
      </w:r>
      <w:bookmarkEnd w:id="3"/>
    </w:p>
    <w:bookmarkEnd w:id="4"/>
    <w:p w14:paraId="501EF6B4">
      <w:pPr>
        <w:keepNext w:val="0"/>
        <w:keepLines w:val="0"/>
        <w:pageBreakBefore w:val="0"/>
        <w:kinsoku/>
        <w:wordWrap/>
        <w:overflowPunct/>
        <w:topLinePunct w:val="0"/>
        <w:bidi w:val="0"/>
        <w:adjustRightInd/>
        <w:spacing w:line="400" w:lineRule="exact"/>
        <w:ind w:firstLine="480" w:firstLineChars="200"/>
        <w:jc w:val="both"/>
        <w:rPr>
          <w:rFonts w:hint="eastAsia" w:ascii="宋体" w:hAnsi="宋体" w:eastAsia="宋体" w:cstheme="minorBidi"/>
          <w:color w:val="000000" w:themeColor="text1"/>
          <w:sz w:val="24"/>
          <w:szCs w:val="24"/>
          <w14:textFill>
            <w14:solidFill>
              <w14:schemeClr w14:val="tx1"/>
            </w14:solidFill>
          </w14:textFill>
        </w:rPr>
      </w:pPr>
      <w:r>
        <w:rPr>
          <w:rFonts w:ascii="宋体" w:hAnsi="宋体" w:eastAsia="宋体" w:cstheme="minorBidi"/>
          <w:color w:val="000000" w:themeColor="text1"/>
          <w:sz w:val="24"/>
          <w:szCs w:val="24"/>
          <w14:textFill>
            <w14:solidFill>
              <w14:schemeClr w14:val="tx1"/>
            </w14:solidFill>
          </w14:textFill>
        </w:rPr>
        <w:t>(10)有依法缴纳税收和社会保障金的良好记录</w:t>
      </w:r>
      <w:r>
        <w:rPr>
          <w:rFonts w:hint="eastAsia" w:ascii="宋体" w:hAnsi="宋体" w:eastAsia="宋体" w:cstheme="minorBidi"/>
          <w:color w:val="000000" w:themeColor="text1"/>
          <w:sz w:val="24"/>
          <w:szCs w:val="24"/>
          <w14:textFill>
            <w14:solidFill>
              <w14:schemeClr w14:val="tx1"/>
            </w14:solidFill>
          </w14:textFill>
        </w:rPr>
        <w:t>（投标单位提供基本资格条件承诺函（见格式文件））。</w:t>
      </w:r>
    </w:p>
    <w:p w14:paraId="7A8FF3B7">
      <w:pPr>
        <w:keepNext w:val="0"/>
        <w:keepLines w:val="0"/>
        <w:pageBreakBefore w:val="0"/>
        <w:kinsoku/>
        <w:wordWrap/>
        <w:overflowPunct/>
        <w:topLinePunct w:val="0"/>
        <w:bidi w:val="0"/>
        <w:adjustRightInd/>
        <w:snapToGrid/>
        <w:spacing w:line="400" w:lineRule="exact"/>
        <w:ind w:firstLine="480" w:firstLineChars="200"/>
        <w:jc w:val="both"/>
        <w:rPr>
          <w:rFonts w:hint="eastAsia" w:ascii="宋体" w:hAnsi="宋体" w:eastAsia="宋体" w:cstheme="minorBidi"/>
          <w:color w:val="000000" w:themeColor="text1"/>
          <w:sz w:val="24"/>
          <w:szCs w:val="24"/>
          <w14:textFill>
            <w14:solidFill>
              <w14:schemeClr w14:val="tx1"/>
            </w14:solidFill>
          </w14:textFill>
        </w:rPr>
      </w:pPr>
      <w:r>
        <w:rPr>
          <w:rFonts w:ascii="宋体" w:hAnsi="宋体" w:eastAsia="宋体" w:cstheme="minorBidi"/>
          <w:color w:val="000000" w:themeColor="text1"/>
          <w:sz w:val="24"/>
          <w:szCs w:val="24"/>
          <w14:textFill>
            <w14:solidFill>
              <w14:schemeClr w14:val="tx1"/>
            </w14:solidFill>
          </w14:textFill>
        </w:rPr>
        <w:t>(11)医疗器械生产、经营许可证，医疗器械注册证和注册登记表(</w:t>
      </w:r>
      <w:r>
        <w:rPr>
          <w:rFonts w:hint="eastAsia" w:ascii="宋体" w:hAnsi="宋体" w:eastAsia="宋体" w:cstheme="minorBidi"/>
          <w:color w:val="000000" w:themeColor="text1"/>
          <w:sz w:val="24"/>
          <w:szCs w:val="24"/>
          <w14:textFill>
            <w14:solidFill>
              <w14:schemeClr w14:val="tx1"/>
            </w14:solidFill>
          </w14:textFill>
        </w:rPr>
        <w:t>非医疗设备及耗材无需提供)。</w:t>
      </w:r>
    </w:p>
    <w:p w14:paraId="5DED0DA6">
      <w:pPr>
        <w:keepNext w:val="0"/>
        <w:keepLines w:val="0"/>
        <w:pageBreakBefore w:val="0"/>
        <w:kinsoku/>
        <w:wordWrap/>
        <w:overflowPunct/>
        <w:topLinePunct w:val="0"/>
        <w:bidi w:val="0"/>
        <w:adjustRightInd/>
        <w:snapToGrid/>
        <w:spacing w:line="400" w:lineRule="exact"/>
        <w:ind w:firstLine="480" w:firstLineChars="200"/>
        <w:jc w:val="both"/>
        <w:rPr>
          <w:rFonts w:hint="eastAsia" w:ascii="宋体" w:hAnsi="宋体" w:eastAsia="宋体" w:cstheme="minorBidi"/>
          <w:color w:val="000000" w:themeColor="text1"/>
          <w:sz w:val="24"/>
          <w:szCs w:val="24"/>
          <w14:textFill>
            <w14:solidFill>
              <w14:schemeClr w14:val="tx1"/>
            </w14:solidFill>
          </w14:textFill>
        </w:rPr>
      </w:pPr>
      <w:r>
        <w:rPr>
          <w:rFonts w:ascii="宋体" w:hAnsi="宋体" w:eastAsia="宋体" w:cstheme="minorBidi"/>
          <w:color w:val="000000" w:themeColor="text1"/>
          <w:sz w:val="24"/>
          <w:szCs w:val="24"/>
          <w14:textFill>
            <w14:solidFill>
              <w14:schemeClr w14:val="tx1"/>
            </w14:solidFill>
          </w14:textFill>
        </w:rPr>
        <w:t>(1</w:t>
      </w:r>
      <w:r>
        <w:rPr>
          <w:rFonts w:hint="eastAsia" w:ascii="宋体" w:hAnsi="宋体" w:eastAsia="宋体" w:cstheme="minorBidi"/>
          <w:color w:val="000000" w:themeColor="text1"/>
          <w:sz w:val="24"/>
          <w:szCs w:val="24"/>
          <w14:textFill>
            <w14:solidFill>
              <w14:schemeClr w14:val="tx1"/>
            </w14:solidFill>
          </w14:textFill>
        </w:rPr>
        <w:t>2</w:t>
      </w:r>
      <w:r>
        <w:rPr>
          <w:rFonts w:ascii="宋体" w:hAnsi="宋体" w:eastAsia="宋体" w:cstheme="minorBidi"/>
          <w:color w:val="000000" w:themeColor="text1"/>
          <w:sz w:val="24"/>
          <w:szCs w:val="24"/>
          <w14:textFill>
            <w14:solidFill>
              <w14:schemeClr w14:val="tx1"/>
            </w14:solidFill>
          </w14:textFill>
        </w:rPr>
        <w:t>)</w:t>
      </w:r>
      <w:r>
        <w:rPr>
          <w:rFonts w:hint="eastAsia" w:ascii="宋体" w:hAnsi="宋体" w:eastAsia="宋体" w:cstheme="minorBidi"/>
          <w:color w:val="000000" w:themeColor="text1"/>
          <w:sz w:val="24"/>
          <w:szCs w:val="24"/>
          <w14:textFill>
            <w14:solidFill>
              <w14:schemeClr w14:val="tx1"/>
            </w14:solidFill>
          </w14:textFill>
        </w:rPr>
        <w:t>投标供应商所投产品中的可收费医用耗材须提供</w:t>
      </w:r>
      <w:r>
        <w:rPr>
          <w:rFonts w:ascii="宋体" w:hAnsi="宋体" w:eastAsia="宋体" w:cstheme="minorBidi"/>
          <w:color w:val="000000" w:themeColor="text1"/>
          <w:sz w:val="24"/>
          <w:szCs w:val="24"/>
          <w14:textFill>
            <w14:solidFill>
              <w14:schemeClr w14:val="tx1"/>
            </w14:solidFill>
          </w14:textFill>
        </w:rPr>
        <w:t>27位国家项目编码，</w:t>
      </w:r>
      <w:r>
        <w:rPr>
          <w:rFonts w:hint="eastAsia" w:ascii="宋体" w:hAnsi="宋体" w:eastAsia="宋体" w:cstheme="minorBidi"/>
          <w:color w:val="000000" w:themeColor="text1"/>
          <w:sz w:val="24"/>
          <w:szCs w:val="24"/>
          <w14:textFill>
            <w14:solidFill>
              <w14:schemeClr w14:val="tx1"/>
            </w14:solidFill>
          </w14:textFill>
        </w:rPr>
        <w:t>同时提交</w:t>
      </w:r>
      <w:r>
        <w:rPr>
          <w:rFonts w:ascii="宋体" w:hAnsi="宋体" w:eastAsia="宋体" w:cstheme="minorBidi"/>
          <w:color w:val="000000" w:themeColor="text1"/>
          <w:sz w:val="24"/>
          <w:szCs w:val="24"/>
          <w14:textFill>
            <w14:solidFill>
              <w14:schemeClr w14:val="tx1"/>
            </w14:solidFill>
          </w14:textFill>
        </w:rPr>
        <w:t>在重庆市医保局官网便民服务耗材目录查询</w:t>
      </w:r>
      <w:r>
        <w:rPr>
          <w:rFonts w:hint="eastAsia" w:ascii="宋体" w:hAnsi="宋体" w:eastAsia="宋体" w:cstheme="minorBidi"/>
          <w:color w:val="000000" w:themeColor="text1"/>
          <w:sz w:val="24"/>
          <w:szCs w:val="24"/>
          <w14:textFill>
            <w14:solidFill>
              <w14:schemeClr w14:val="tx1"/>
            </w14:solidFill>
          </w14:textFill>
        </w:rPr>
        <w:t>到对应国家项目编码的</w:t>
      </w:r>
      <w:r>
        <w:rPr>
          <w:rFonts w:ascii="宋体" w:hAnsi="宋体" w:eastAsia="宋体" w:cstheme="minorBidi"/>
          <w:color w:val="000000" w:themeColor="text1"/>
          <w:sz w:val="24"/>
          <w:szCs w:val="24"/>
          <w14:textFill>
            <w14:solidFill>
              <w14:schemeClr w14:val="tx1"/>
            </w14:solidFill>
          </w14:textFill>
        </w:rPr>
        <w:t>截图（https://ggfwpz.ylbzj.cq.gov.cn/ConSumMable）。</w:t>
      </w:r>
    </w:p>
    <w:p w14:paraId="1C372D85">
      <w:pPr>
        <w:keepNext w:val="0"/>
        <w:keepLines w:val="0"/>
        <w:pageBreakBefore w:val="0"/>
        <w:kinsoku/>
        <w:wordWrap/>
        <w:overflowPunct/>
        <w:topLinePunct w:val="0"/>
        <w:bidi w:val="0"/>
        <w:adjustRightInd/>
        <w:snapToGrid/>
        <w:spacing w:line="400" w:lineRule="exact"/>
        <w:ind w:firstLine="482" w:firstLineChars="200"/>
        <w:jc w:val="both"/>
        <w:rPr>
          <w:rFonts w:hint="eastAsia" w:ascii="宋体" w:hAnsi="宋体" w:eastAsia="宋体" w:cstheme="minorBidi"/>
          <w:b/>
          <w:bCs/>
          <w:color w:val="000000" w:themeColor="text1"/>
          <w:sz w:val="24"/>
          <w:szCs w:val="24"/>
          <w14:textFill>
            <w14:solidFill>
              <w14:schemeClr w14:val="tx1"/>
            </w14:solidFill>
          </w14:textFill>
        </w:rPr>
      </w:pPr>
      <w:r>
        <w:rPr>
          <w:rFonts w:hint="eastAsia" w:ascii="宋体" w:hAnsi="宋体" w:eastAsia="宋体" w:cstheme="minorBidi"/>
          <w:b/>
          <w:bCs/>
          <w:color w:val="000000" w:themeColor="text1"/>
          <w:sz w:val="24"/>
          <w:szCs w:val="24"/>
          <w14:textFill>
            <w14:solidFill>
              <w14:schemeClr w14:val="tx1"/>
            </w14:solidFill>
          </w14:textFill>
        </w:rPr>
        <w:t>注：以上以上证明材料的复印件(加盖投标人公章)资格条件原件备查。</w:t>
      </w:r>
    </w:p>
    <w:p w14:paraId="4E4A5026">
      <w:pPr>
        <w:keepNext w:val="0"/>
        <w:keepLines w:val="0"/>
        <w:pageBreakBefore w:val="0"/>
        <w:kinsoku/>
        <w:wordWrap/>
        <w:overflowPunct/>
        <w:topLinePunct w:val="0"/>
        <w:bidi w:val="0"/>
        <w:adjustRightInd/>
        <w:snapToGrid/>
        <w:spacing w:line="400" w:lineRule="exact"/>
        <w:ind w:left="964" w:leftChars="134" w:hanging="482" w:hangingChars="200"/>
        <w:jc w:val="both"/>
        <w:rPr>
          <w:rFonts w:hint="default" w:ascii="宋体" w:hAnsi="宋体" w:eastAsia="宋体" w:cstheme="minorBidi"/>
          <w:b/>
          <w:bCs/>
          <w:color w:val="000000" w:themeColor="text1"/>
          <w:sz w:val="24"/>
          <w:szCs w:val="24"/>
          <w:highlight w:val="yellow"/>
          <w:lang w:val="en-US" w:eastAsia="zh-CN"/>
          <w14:textFill>
            <w14:solidFill>
              <w14:schemeClr w14:val="tx1"/>
            </w14:solidFill>
          </w14:textFill>
        </w:rPr>
      </w:pPr>
      <w:r>
        <w:rPr>
          <w:rFonts w:hint="eastAsia" w:ascii="宋体" w:hAnsi="宋体" w:eastAsia="宋体" w:cstheme="minorBidi"/>
          <w:b/>
          <w:bCs/>
          <w:color w:val="000000" w:themeColor="text1"/>
          <w:sz w:val="24"/>
          <w:szCs w:val="24"/>
          <w14:textFill>
            <w14:solidFill>
              <w14:schemeClr w14:val="tx1"/>
            </w14:solidFill>
          </w14:textFill>
        </w:rPr>
        <w:t>项目</w:t>
      </w:r>
      <w:r>
        <w:rPr>
          <w:rFonts w:hint="eastAsia" w:ascii="宋体" w:hAnsi="宋体" w:eastAsia="宋体" w:cstheme="minorBidi"/>
          <w:b/>
          <w:bCs/>
          <w:color w:val="000000" w:themeColor="text1"/>
          <w:sz w:val="24"/>
          <w:szCs w:val="24"/>
          <w:lang w:val="en-US" w:eastAsia="zh-CN"/>
          <w14:textFill>
            <w14:solidFill>
              <w14:schemeClr w14:val="tx1"/>
            </w14:solidFill>
          </w14:textFill>
        </w:rPr>
        <w:t>名称</w:t>
      </w:r>
      <w:r>
        <w:rPr>
          <w:rFonts w:hint="eastAsia" w:ascii="宋体" w:hAnsi="宋体" w:eastAsia="宋体" w:cstheme="minorBidi"/>
          <w:b/>
          <w:bCs/>
          <w:color w:val="000000" w:themeColor="text1"/>
          <w:sz w:val="24"/>
          <w:szCs w:val="24"/>
          <w14:textFill>
            <w14:solidFill>
              <w14:schemeClr w14:val="tx1"/>
            </w14:solidFill>
          </w14:textFill>
        </w:rPr>
        <w:t>：</w:t>
      </w:r>
      <w:bookmarkStart w:id="5" w:name="_Hlk105393517"/>
      <w:bookmarkStart w:id="6" w:name="_Hlk107814138"/>
      <w:r>
        <w:rPr>
          <w:rFonts w:hint="eastAsia" w:ascii="宋体" w:hAnsi="宋体" w:eastAsia="宋体" w:cs="宋体"/>
          <w:b/>
          <w:bCs/>
          <w:color w:val="000000" w:themeColor="text1"/>
          <w:sz w:val="24"/>
          <w:szCs w:val="24"/>
          <w:lang w:val="en-US" w:eastAsia="zh-CN"/>
          <w14:textFill>
            <w14:solidFill>
              <w14:schemeClr w14:val="tx1"/>
            </w14:solidFill>
          </w14:textFill>
        </w:rPr>
        <w:t>诺如病毒抗原检测等试剂耗材</w:t>
      </w:r>
    </w:p>
    <w:p w14:paraId="486F8746">
      <w:pPr>
        <w:keepNext w:val="0"/>
        <w:keepLines w:val="0"/>
        <w:pageBreakBefore w:val="0"/>
        <w:numPr>
          <w:ilvl w:val="0"/>
          <w:numId w:val="0"/>
        </w:numPr>
        <w:kinsoku/>
        <w:wordWrap/>
        <w:overflowPunct/>
        <w:topLinePunct w:val="0"/>
        <w:bidi w:val="0"/>
        <w:adjustRightInd/>
        <w:snapToGrid/>
        <w:spacing w:line="400" w:lineRule="exact"/>
        <w:ind w:firstLine="480" w:firstLineChars="200"/>
        <w:jc w:val="both"/>
        <w:rPr>
          <w:rFonts w:hint="default" w:ascii="宋体" w:hAnsi="宋体" w:eastAsia="宋体" w:cstheme="minorBidi"/>
          <w:color w:val="000000" w:themeColor="text1"/>
          <w:sz w:val="24"/>
          <w:szCs w:val="24"/>
          <w:lang w:val="en-US" w:eastAsia="zh-CN"/>
          <w14:textFill>
            <w14:solidFill>
              <w14:schemeClr w14:val="tx1"/>
            </w14:solidFill>
          </w14:textFill>
        </w:rPr>
      </w:pPr>
      <w:r>
        <w:rPr>
          <w:rFonts w:hint="eastAsia" w:ascii="宋体" w:hAnsi="宋体" w:eastAsia="宋体" w:cstheme="minorBidi"/>
          <w:color w:val="000000" w:themeColor="text1"/>
          <w:sz w:val="24"/>
          <w:szCs w:val="24"/>
          <w:lang w:val="en-US" w:eastAsia="zh-CN"/>
          <w14:textFill>
            <w14:solidFill>
              <w14:schemeClr w14:val="tx1"/>
            </w14:solidFill>
          </w14:textFill>
        </w:rPr>
        <w:t>1.</w:t>
      </w:r>
      <w:r>
        <w:rPr>
          <w:rFonts w:hint="eastAsia" w:ascii="宋体" w:hAnsi="宋体" w:eastAsia="宋体" w:cstheme="minorBidi"/>
          <w:color w:val="FF0000"/>
          <w:sz w:val="24"/>
          <w:szCs w:val="24"/>
        </w:rPr>
        <w:t>项目编号：</w:t>
      </w:r>
      <w:bookmarkEnd w:id="5"/>
      <w:r>
        <w:rPr>
          <w:rFonts w:hint="eastAsia" w:ascii="宋体" w:hAnsi="宋体" w:eastAsia="宋体" w:cstheme="minorBidi"/>
          <w:color w:val="FF0000"/>
          <w:sz w:val="24"/>
          <w:szCs w:val="24"/>
          <w:u w:val="single"/>
          <w:lang w:val="en-US" w:eastAsia="zh-CN"/>
        </w:rPr>
        <w:t>NAFYZB2025528-2</w:t>
      </w:r>
    </w:p>
    <w:p w14:paraId="39F72763">
      <w:pPr>
        <w:keepNext w:val="0"/>
        <w:keepLines w:val="0"/>
        <w:pageBreakBefore w:val="0"/>
        <w:numPr>
          <w:ilvl w:val="0"/>
          <w:numId w:val="0"/>
        </w:numPr>
        <w:kinsoku/>
        <w:wordWrap/>
        <w:overflowPunct/>
        <w:topLinePunct w:val="0"/>
        <w:bidi w:val="0"/>
        <w:adjustRightInd/>
        <w:snapToGrid/>
        <w:spacing w:line="400" w:lineRule="exact"/>
        <w:ind w:firstLine="480" w:firstLineChars="200"/>
        <w:jc w:val="both"/>
        <w:rPr>
          <w:rFonts w:hint="eastAsia" w:ascii="宋体" w:hAnsi="宋体" w:eastAsia="宋体" w:cstheme="minorBidi"/>
          <w:color w:val="000000" w:themeColor="text1"/>
          <w:sz w:val="24"/>
          <w:szCs w:val="24"/>
          <w14:textFill>
            <w14:solidFill>
              <w14:schemeClr w14:val="tx1"/>
            </w14:solidFill>
          </w14:textFill>
        </w:rPr>
      </w:pPr>
      <w:r>
        <w:rPr>
          <w:rFonts w:hint="eastAsia" w:ascii="宋体" w:hAnsi="宋体" w:eastAsia="宋体" w:cstheme="minorBidi"/>
          <w:color w:val="000000" w:themeColor="text1"/>
          <w:sz w:val="24"/>
          <w:szCs w:val="24"/>
          <w:lang w:val="en-US" w:eastAsia="zh-CN"/>
          <w14:textFill>
            <w14:solidFill>
              <w14:schemeClr w14:val="tx1"/>
            </w14:solidFill>
          </w14:textFill>
        </w:rPr>
        <w:t>2</w:t>
      </w:r>
      <w:r>
        <w:rPr>
          <w:rFonts w:ascii="宋体" w:hAnsi="宋体" w:eastAsia="宋体" w:cstheme="minorBidi"/>
          <w:color w:val="000000" w:themeColor="text1"/>
          <w:sz w:val="24"/>
          <w:szCs w:val="24"/>
          <w14:textFill>
            <w14:solidFill>
              <w14:schemeClr w14:val="tx1"/>
            </w14:solidFill>
          </w14:textFill>
        </w:rPr>
        <w:t>.</w:t>
      </w:r>
      <w:r>
        <w:rPr>
          <w:rFonts w:hint="eastAsia" w:ascii="宋体" w:hAnsi="宋体" w:eastAsia="宋体" w:cstheme="minorBidi"/>
          <w:color w:val="000000" w:themeColor="text1"/>
          <w:sz w:val="24"/>
          <w:szCs w:val="24"/>
          <w14:textFill>
            <w14:solidFill>
              <w14:schemeClr w14:val="tx1"/>
            </w14:solidFill>
          </w14:textFill>
        </w:rPr>
        <w:t>采购需求：</w:t>
      </w:r>
      <w:bookmarkEnd w:id="6"/>
    </w:p>
    <w:bookmarkEnd w:id="1"/>
    <w:tbl>
      <w:tblPr>
        <w:tblStyle w:val="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656"/>
        <w:gridCol w:w="717"/>
        <w:gridCol w:w="429"/>
        <w:gridCol w:w="429"/>
        <w:gridCol w:w="4757"/>
        <w:gridCol w:w="754"/>
      </w:tblGrid>
      <w:tr w14:paraId="1E58D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6" w:type="pct"/>
            <w:vAlign w:val="center"/>
          </w:tcPr>
          <w:p w14:paraId="00EFDB7A">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rPr>
                <w:rFonts w:hint="eastAsia" w:ascii="宋体" w:hAnsi="宋体" w:eastAsia="宋体"/>
                <w:color w:val="000000" w:themeColor="text1"/>
                <w:sz w:val="24"/>
                <w:szCs w:val="24"/>
                <w14:textFill>
                  <w14:solidFill>
                    <w14:schemeClr w14:val="tx1"/>
                  </w14:solidFill>
                </w14:textFill>
              </w:rPr>
            </w:pPr>
            <w:bookmarkStart w:id="7" w:name="_Hlk169875978"/>
            <w:bookmarkStart w:id="8" w:name="_Hlk74900308"/>
            <w:r>
              <w:rPr>
                <w:rFonts w:hint="eastAsia" w:ascii="宋体" w:hAnsi="宋体" w:eastAsia="宋体"/>
                <w:color w:val="000000" w:themeColor="text1"/>
                <w:sz w:val="24"/>
                <w:szCs w:val="24"/>
                <w14:textFill>
                  <w14:solidFill>
                    <w14:schemeClr w14:val="tx1"/>
                  </w14:solidFill>
                </w14:textFill>
              </w:rPr>
              <w:t>分包号</w:t>
            </w:r>
          </w:p>
        </w:tc>
        <w:tc>
          <w:tcPr>
            <w:tcW w:w="896" w:type="pct"/>
            <w:tcBorders>
              <w:bottom w:val="single" w:color="auto" w:sz="4" w:space="0"/>
            </w:tcBorders>
            <w:vAlign w:val="center"/>
          </w:tcPr>
          <w:p w14:paraId="695A9AE8">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名称</w:t>
            </w:r>
          </w:p>
        </w:tc>
        <w:tc>
          <w:tcPr>
            <w:tcW w:w="388" w:type="pct"/>
            <w:vAlign w:val="center"/>
          </w:tcPr>
          <w:p w14:paraId="345C416B">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使用科室</w:t>
            </w:r>
          </w:p>
        </w:tc>
        <w:tc>
          <w:tcPr>
            <w:tcW w:w="232" w:type="pct"/>
            <w:vAlign w:val="center"/>
          </w:tcPr>
          <w:p w14:paraId="45C1FD31">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单位</w:t>
            </w:r>
          </w:p>
        </w:tc>
        <w:tc>
          <w:tcPr>
            <w:tcW w:w="232" w:type="pct"/>
            <w:vAlign w:val="center"/>
          </w:tcPr>
          <w:p w14:paraId="7081C9A7">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数量</w:t>
            </w:r>
          </w:p>
        </w:tc>
        <w:tc>
          <w:tcPr>
            <w:tcW w:w="2575" w:type="pct"/>
            <w:vAlign w:val="center"/>
          </w:tcPr>
          <w:p w14:paraId="01023EB0">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要求</w:t>
            </w:r>
          </w:p>
        </w:tc>
        <w:tc>
          <w:tcPr>
            <w:tcW w:w="408" w:type="pct"/>
            <w:vAlign w:val="center"/>
          </w:tcPr>
          <w:p w14:paraId="780A7614">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备注</w:t>
            </w:r>
          </w:p>
        </w:tc>
      </w:tr>
      <w:bookmarkEnd w:id="7"/>
      <w:tr w14:paraId="1894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1" w:hRule="atLeast"/>
          <w:jc w:val="center"/>
        </w:trPr>
        <w:tc>
          <w:tcPr>
            <w:tcW w:w="266" w:type="pct"/>
            <w:vAlign w:val="center"/>
          </w:tcPr>
          <w:p w14:paraId="2DF03734">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1</w:t>
            </w:r>
          </w:p>
        </w:tc>
        <w:tc>
          <w:tcPr>
            <w:tcW w:w="896" w:type="pct"/>
            <w:vAlign w:val="center"/>
          </w:tcPr>
          <w:p w14:paraId="02B3BD29">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诺如病毒抗原检测等试剂耗材</w:t>
            </w:r>
          </w:p>
        </w:tc>
        <w:tc>
          <w:tcPr>
            <w:tcW w:w="388" w:type="pct"/>
            <w:shd w:val="clear" w:color="auto" w:fill="auto"/>
            <w:vAlign w:val="center"/>
          </w:tcPr>
          <w:p w14:paraId="1A261925">
            <w:pPr>
              <w:keepNext w:val="0"/>
              <w:keepLines w:val="0"/>
              <w:suppressLineNumbers w:val="0"/>
              <w:spacing w:before="0" w:beforeAutospacing="0" w:after="0" w:afterAutospacing="0"/>
              <w:ind w:left="0" w:leftChars="0" w:right="0" w:rightChars="0"/>
              <w:rPr>
                <w:rFonts w:hint="eastAsia" w:ascii="宋体" w:hAnsi="宋体" w:eastAsia="宋体" w:cs="宋体"/>
                <w:color w:val="000000"/>
                <w:kern w:val="2"/>
                <w:sz w:val="24"/>
                <w:szCs w:val="36"/>
                <w:lang w:val="en-US" w:eastAsia="zh-CN" w:bidi="ar-SA"/>
              </w:rPr>
            </w:pPr>
            <w:r>
              <w:rPr>
                <w:rFonts w:hint="eastAsia" w:ascii="宋体" w:hAnsi="宋体" w:eastAsia="宋体" w:cs="宋体"/>
                <w:color w:val="000000"/>
                <w:sz w:val="24"/>
                <w:szCs w:val="36"/>
                <w:lang w:val="en-US" w:eastAsia="zh-CN"/>
              </w:rPr>
              <w:t>检验科</w:t>
            </w:r>
          </w:p>
        </w:tc>
        <w:tc>
          <w:tcPr>
            <w:tcW w:w="232" w:type="pct"/>
            <w:shd w:val="clear" w:color="auto" w:fill="auto"/>
            <w:vAlign w:val="center"/>
          </w:tcPr>
          <w:p w14:paraId="7F0EBC84">
            <w:pPr>
              <w:keepNext w:val="0"/>
              <w:keepLines w:val="0"/>
              <w:suppressLineNumbers w:val="0"/>
              <w:spacing w:before="0" w:beforeAutospacing="0" w:after="0" w:afterAutospacing="0"/>
              <w:ind w:left="0" w:leftChars="0" w:right="0" w:rightChars="0"/>
              <w:rPr>
                <w:rFonts w:hint="eastAsia" w:ascii="宋体" w:hAnsi="宋体" w:eastAsia="宋体" w:cs="黑体"/>
                <w:color w:val="000000"/>
                <w:kern w:val="2"/>
                <w:sz w:val="24"/>
                <w:szCs w:val="24"/>
                <w:lang w:val="en-US" w:eastAsia="zh-CN" w:bidi="ar-SA"/>
              </w:rPr>
            </w:pPr>
            <w:r>
              <w:rPr>
                <w:rFonts w:hint="eastAsia" w:ascii="宋体" w:hAnsi="宋体" w:eastAsia="宋体"/>
                <w:color w:val="000000"/>
                <w:sz w:val="24"/>
                <w:szCs w:val="24"/>
                <w:lang w:val="en-US" w:eastAsia="zh-CN"/>
              </w:rPr>
              <w:t>批</w:t>
            </w:r>
          </w:p>
        </w:tc>
        <w:tc>
          <w:tcPr>
            <w:tcW w:w="232" w:type="pct"/>
            <w:shd w:val="clear" w:color="auto" w:fill="auto"/>
            <w:vAlign w:val="center"/>
          </w:tcPr>
          <w:p w14:paraId="5DC2AC39">
            <w:pPr>
              <w:keepNext w:val="0"/>
              <w:keepLines w:val="0"/>
              <w:suppressLineNumbers w:val="0"/>
              <w:spacing w:before="0" w:beforeAutospacing="0" w:after="0" w:afterAutospacing="0"/>
              <w:ind w:left="0" w:leftChars="0" w:right="0" w:rightChars="0"/>
              <w:rPr>
                <w:rFonts w:hint="eastAsia" w:ascii="宋体" w:hAnsi="宋体" w:eastAsia="宋体" w:cs="黑体"/>
                <w:color w:val="000000"/>
                <w:kern w:val="2"/>
                <w:sz w:val="24"/>
                <w:szCs w:val="24"/>
                <w:lang w:val="en-US" w:eastAsia="zh-CN" w:bidi="ar-SA"/>
              </w:rPr>
            </w:pPr>
            <w:r>
              <w:rPr>
                <w:rFonts w:hint="eastAsia" w:ascii="宋体" w:hAnsi="宋体" w:eastAsia="宋体"/>
                <w:color w:val="000000"/>
                <w:sz w:val="24"/>
                <w:szCs w:val="24"/>
                <w:lang w:val="en-US" w:eastAsia="zh-CN"/>
              </w:rPr>
              <w:t>1</w:t>
            </w:r>
          </w:p>
        </w:tc>
        <w:tc>
          <w:tcPr>
            <w:tcW w:w="2575" w:type="pct"/>
            <w:shd w:val="clear" w:color="auto" w:fill="auto"/>
            <w:vAlign w:val="center"/>
          </w:tcPr>
          <w:p w14:paraId="643505D6">
            <w:pPr>
              <w:keepNext w:val="0"/>
              <w:keepLines w:val="0"/>
              <w:numPr>
                <w:ilvl w:val="0"/>
                <w:numId w:val="1"/>
              </w:numPr>
              <w:suppressLineNumbers w:val="0"/>
              <w:autoSpaceDE w:val="0"/>
              <w:autoSpaceDN w:val="0"/>
              <w:spacing w:before="0" w:beforeLines="0" w:beforeAutospacing="0" w:after="0" w:afterLines="0" w:afterAutospacing="0" w:line="240" w:lineRule="auto"/>
              <w:ind w:left="0" w:leftChars="0" w:right="0"/>
              <w:jc w:val="left"/>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诺如病毒抗原检测试剂盒（胶体金法）技术参数</w:t>
            </w:r>
          </w:p>
          <w:p w14:paraId="09969E43">
            <w:pPr>
              <w:keepNext w:val="0"/>
              <w:keepLines w:val="0"/>
              <w:numPr>
                <w:ilvl w:val="0"/>
                <w:numId w:val="2"/>
              </w:numPr>
              <w:suppressLineNumbers w:val="0"/>
              <w:autoSpaceDE w:val="0"/>
              <w:autoSpaceDN w:val="0"/>
              <w:spacing w:before="0" w:beforeLines="0" w:beforeAutospacing="0" w:after="0" w:afterLines="0" w:afterAutospacing="0" w:line="240" w:lineRule="auto"/>
              <w:ind w:left="0" w:right="0" w:rightChars="0"/>
              <w:jc w:val="left"/>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包装规格</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sz w:val="21"/>
                <w:szCs w:val="21"/>
              </w:rPr>
              <w:t>20人份/盒</w:t>
            </w:r>
          </w:p>
          <w:p w14:paraId="2426C92C">
            <w:pPr>
              <w:keepNext w:val="0"/>
              <w:keepLines w:val="0"/>
              <w:numPr>
                <w:ilvl w:val="0"/>
                <w:numId w:val="2"/>
              </w:numPr>
              <w:suppressLineNumbers w:val="0"/>
              <w:autoSpaceDE w:val="0"/>
              <w:autoSpaceDN w:val="0"/>
              <w:spacing w:before="0" w:beforeLines="0" w:beforeAutospacing="0" w:after="0" w:afterLines="0" w:afterAutospacing="0" w:line="240" w:lineRule="auto"/>
              <w:ind w:left="0"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rPr>
              <w:t>获得国家三类医疗器械产品注册证书</w:t>
            </w:r>
          </w:p>
          <w:p w14:paraId="37CF113F">
            <w:pPr>
              <w:keepNext w:val="0"/>
              <w:keepLines w:val="0"/>
              <w:numPr>
                <w:ilvl w:val="0"/>
                <w:numId w:val="2"/>
              </w:numPr>
              <w:suppressLineNumbers w:val="0"/>
              <w:autoSpaceDE w:val="0"/>
              <w:autoSpaceDN w:val="0"/>
              <w:spacing w:before="0" w:beforeLines="0" w:beforeAutospacing="0" w:after="0" w:afterLines="0" w:afterAutospacing="0" w:line="240" w:lineRule="auto"/>
              <w:ind w:left="0" w:right="0" w:rightChars="0"/>
              <w:jc w:val="left"/>
              <w:rPr>
                <w:rFonts w:hint="eastAsia" w:ascii="宋体" w:hAnsi="宋体" w:eastAsia="宋体" w:cs="宋体"/>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预期用途：</w:t>
            </w:r>
            <w:r>
              <w:rPr>
                <w:rFonts w:hint="eastAsia" w:ascii="宋体" w:hAnsi="宋体" w:eastAsia="宋体" w:cs="宋体"/>
                <w:sz w:val="21"/>
                <w:szCs w:val="21"/>
                <w:lang w:val="en-US" w:eastAsia="zh-CN"/>
              </w:rPr>
              <w:t>用于定性检测粪便标本中的诺如病毒GⅠ型、GⅡ型抗原，可辅助诊断有腹泻症状的病例是否感染了诺如病毒，仅用于体外诊断</w:t>
            </w:r>
          </w:p>
          <w:p w14:paraId="0F1E8AEF">
            <w:pPr>
              <w:keepNext w:val="0"/>
              <w:keepLines w:val="0"/>
              <w:numPr>
                <w:ilvl w:val="0"/>
                <w:numId w:val="2"/>
              </w:numPr>
              <w:suppressLineNumbers w:val="0"/>
              <w:autoSpaceDE w:val="0"/>
              <w:autoSpaceDN w:val="0"/>
              <w:spacing w:before="0" w:beforeLines="0" w:beforeAutospacing="0" w:after="0" w:afterLines="0" w:afterAutospacing="0" w:line="240" w:lineRule="auto"/>
              <w:ind w:left="0"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rPr>
              <w:t>有效期及储存条件</w:t>
            </w:r>
            <w:r>
              <w:rPr>
                <w:rFonts w:hint="eastAsia" w:ascii="宋体" w:hAnsi="宋体" w:eastAsia="宋体" w:cs="宋体"/>
                <w:sz w:val="21"/>
                <w:szCs w:val="21"/>
                <w:lang w:eastAsia="zh-CN"/>
              </w:rPr>
              <w:t>：</w:t>
            </w:r>
            <w:r>
              <w:rPr>
                <w:rFonts w:hint="eastAsia" w:ascii="宋体" w:hAnsi="宋体" w:eastAsia="宋体" w:cs="宋体"/>
                <w:sz w:val="21"/>
                <w:szCs w:val="21"/>
              </w:rPr>
              <w:t>18个月；（2-30℃保存）</w:t>
            </w:r>
          </w:p>
          <w:p w14:paraId="5C2002FA">
            <w:pPr>
              <w:keepNext w:val="0"/>
              <w:keepLines w:val="0"/>
              <w:numPr>
                <w:ilvl w:val="0"/>
                <w:numId w:val="2"/>
              </w:numPr>
              <w:suppressLineNumbers w:val="0"/>
              <w:autoSpaceDE w:val="0"/>
              <w:autoSpaceDN w:val="0"/>
              <w:spacing w:before="0" w:beforeLines="0" w:beforeAutospacing="0" w:after="0" w:afterLines="0" w:afterAutospacing="0" w:line="240" w:lineRule="auto"/>
              <w:ind w:left="0"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rPr>
              <w:t>试剂盒组分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检测</w:t>
            </w:r>
            <w:r>
              <w:rPr>
                <w:rFonts w:hint="eastAsia" w:ascii="宋体" w:hAnsi="宋体" w:eastAsia="宋体" w:cs="宋体"/>
                <w:sz w:val="21"/>
                <w:szCs w:val="21"/>
              </w:rPr>
              <w:t>板、</w:t>
            </w:r>
            <w:r>
              <w:rPr>
                <w:rFonts w:hint="eastAsia" w:ascii="宋体" w:hAnsi="宋体" w:eastAsia="宋体" w:cs="宋体"/>
                <w:sz w:val="21"/>
                <w:szCs w:val="21"/>
                <w:lang w:val="en-US" w:eastAsia="zh-CN"/>
              </w:rPr>
              <w:t>粪便采便管（带有采样棒和缓冲液）</w:t>
            </w:r>
            <w:r>
              <w:rPr>
                <w:rFonts w:hint="eastAsia" w:ascii="宋体" w:hAnsi="宋体" w:eastAsia="宋体" w:cs="宋体"/>
                <w:sz w:val="21"/>
                <w:szCs w:val="21"/>
              </w:rPr>
              <w:t>、说明书、合格证</w:t>
            </w:r>
          </w:p>
          <w:p w14:paraId="2B02E5CC">
            <w:pPr>
              <w:keepNext w:val="0"/>
              <w:keepLines w:val="0"/>
              <w:numPr>
                <w:ilvl w:val="0"/>
                <w:numId w:val="2"/>
              </w:numPr>
              <w:suppressLineNumbers w:val="0"/>
              <w:autoSpaceDE w:val="0"/>
              <w:autoSpaceDN w:val="0"/>
              <w:spacing w:before="0" w:beforeLines="0" w:beforeAutospacing="0" w:after="0" w:afterLines="0" w:afterAutospacing="0" w:line="240" w:lineRule="auto"/>
              <w:ind w:left="0"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最低检出限：3.93×10</w:t>
            </w:r>
            <w:r>
              <w:rPr>
                <w:rFonts w:hint="eastAsia" w:ascii="宋体" w:hAnsi="宋体" w:eastAsia="宋体" w:cs="宋体"/>
                <w:sz w:val="21"/>
                <w:szCs w:val="21"/>
                <w:vertAlign w:val="superscript"/>
                <w:lang w:val="en-US" w:eastAsia="zh-CN"/>
              </w:rPr>
              <w:t>4</w:t>
            </w:r>
            <w:r>
              <w:rPr>
                <w:rFonts w:hint="eastAsia" w:ascii="宋体" w:hAnsi="宋体" w:eastAsia="宋体" w:cs="宋体"/>
                <w:sz w:val="21"/>
                <w:szCs w:val="21"/>
                <w:lang w:val="en-US" w:eastAsia="zh-CN"/>
              </w:rPr>
              <w:t>copies/ mL</w:t>
            </w:r>
          </w:p>
          <w:p w14:paraId="76A9A18E">
            <w:pPr>
              <w:keepNext w:val="0"/>
              <w:keepLines w:val="0"/>
              <w:numPr>
                <w:ilvl w:val="0"/>
                <w:numId w:val="2"/>
              </w:numPr>
              <w:suppressLineNumbers w:val="0"/>
              <w:autoSpaceDE w:val="0"/>
              <w:autoSpaceDN w:val="0"/>
              <w:spacing w:before="0" w:beforeLines="0" w:beforeAutospacing="0" w:after="0" w:afterLines="0" w:afterAutospacing="0" w:line="240" w:lineRule="auto"/>
              <w:ind w:left="0"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包容性：可检出诺如病毒GⅠ型：GⅠ.Pd-GⅠ.3、GⅠ.P4-GⅠ.5；诺如病毒GⅡ型：GⅡ.2、GⅡ.P16_GⅡ.2、GⅡ.P12_GⅡ.3、GⅡ.4、GⅡ.Pe_GⅡ.4、GⅡ.P7-GⅡ.6、GⅡ.14、GⅡ.17</w:t>
            </w:r>
          </w:p>
          <w:p w14:paraId="04BD9748">
            <w:pPr>
              <w:keepNext w:val="0"/>
              <w:keepLines w:val="0"/>
              <w:numPr>
                <w:ilvl w:val="0"/>
                <w:numId w:val="2"/>
              </w:numPr>
              <w:suppressLineNumbers w:val="0"/>
              <w:autoSpaceDE w:val="0"/>
              <w:autoSpaceDN w:val="0"/>
              <w:spacing w:before="0" w:beforeLines="0" w:beforeAutospacing="0" w:after="0" w:afterLines="0" w:afterAutospacing="0" w:line="240" w:lineRule="auto"/>
              <w:ind w:left="0"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rPr>
              <w:t>交叉反应</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①金黄色葡萄球菌、铜绿假单胞菌、肠炎沙门氏菌、C群链球菌、大肠埃希菌、粪肠球菌、肺炎克雷伯菌、肺炎链球菌、柠檬酸杆菌、副溶血弧菌、流感嗜血杆菌、白色念珠菌、奇异变形杆菌、无乳链球菌、植物乳杆菌、枯草芽孢杆菌、白假丝酵母菌，以上细菌浓度在1×10</w:t>
            </w:r>
            <w:r>
              <w:rPr>
                <w:rFonts w:hint="eastAsia" w:ascii="宋体" w:hAnsi="宋体" w:eastAsia="宋体" w:cs="宋体"/>
                <w:sz w:val="21"/>
                <w:szCs w:val="21"/>
                <w:vertAlign w:val="superscript"/>
                <w:lang w:val="en-US" w:eastAsia="zh-CN"/>
              </w:rPr>
              <w:t>8</w:t>
            </w:r>
            <w:r>
              <w:rPr>
                <w:rFonts w:hint="eastAsia" w:ascii="宋体" w:hAnsi="宋体" w:eastAsia="宋体" w:cs="宋体"/>
                <w:sz w:val="21"/>
                <w:szCs w:val="21"/>
                <w:lang w:val="en-US" w:eastAsia="zh-CN"/>
              </w:rPr>
              <w:t>菌体/ mL时确认无交叉反应；</w:t>
            </w:r>
          </w:p>
          <w:p w14:paraId="6D762CA5">
            <w:pPr>
              <w:keepNext w:val="0"/>
              <w:keepLines w:val="0"/>
              <w:numPr>
                <w:ilvl w:val="0"/>
                <w:numId w:val="0"/>
              </w:numPr>
              <w:suppressLineNumbers w:val="0"/>
              <w:autoSpaceDE w:val="0"/>
              <w:autoSpaceDN w:val="0"/>
              <w:spacing w:before="0" w:beforeLines="0" w:beforeAutospacing="0" w:after="0" w:afterLines="0" w:afterAutospacing="0" w:line="240" w:lineRule="auto"/>
              <w:ind w:left="0"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②与浓度不高于1.0×10</w:t>
            </w:r>
            <w:r>
              <w:rPr>
                <w:rFonts w:hint="eastAsia" w:ascii="宋体" w:hAnsi="宋体" w:eastAsia="宋体" w:cs="宋体"/>
                <w:sz w:val="21"/>
                <w:szCs w:val="21"/>
                <w:vertAlign w:val="superscript"/>
                <w:lang w:val="en-US" w:eastAsia="zh-CN"/>
              </w:rPr>
              <w:t>6</w:t>
            </w:r>
            <w:r>
              <w:rPr>
                <w:rFonts w:hint="eastAsia" w:ascii="宋体" w:hAnsi="宋体" w:eastAsia="宋体" w:cs="宋体"/>
                <w:sz w:val="21"/>
                <w:szCs w:val="21"/>
                <w:lang w:val="en-US" w:eastAsia="zh-CN"/>
              </w:rPr>
              <w:t>TCID</w:t>
            </w:r>
            <w:r>
              <w:rPr>
                <w:rFonts w:hint="eastAsia" w:ascii="宋体" w:hAnsi="宋体" w:eastAsia="宋体" w:cs="宋体"/>
                <w:sz w:val="21"/>
                <w:szCs w:val="21"/>
                <w:vertAlign w:val="subscript"/>
                <w:lang w:val="en-US" w:eastAsia="zh-CN"/>
              </w:rPr>
              <w:t>50</w:t>
            </w:r>
            <w:r>
              <w:rPr>
                <w:rFonts w:hint="eastAsia" w:ascii="宋体" w:hAnsi="宋体" w:eastAsia="宋体" w:cs="宋体"/>
                <w:sz w:val="21"/>
                <w:szCs w:val="21"/>
                <w:lang w:val="en-US" w:eastAsia="zh-CN"/>
              </w:rPr>
              <w:t>/ mL的以下病毒无交叉反应：流感病毒A型、流感病毒B型、轮状病毒、柯萨奇病毒A10、柯萨奇病毒B-5、人双埃可病毒、人星状病毒、腺病毒41型、腺病毒40型、肠病毒71型。</w:t>
            </w:r>
          </w:p>
          <w:p w14:paraId="58EB62F1">
            <w:pPr>
              <w:keepNext w:val="0"/>
              <w:keepLines w:val="0"/>
              <w:numPr>
                <w:ilvl w:val="0"/>
                <w:numId w:val="0"/>
              </w:numPr>
              <w:suppressLineNumbers w:val="0"/>
              <w:autoSpaceDE w:val="0"/>
              <w:autoSpaceDN w:val="0"/>
              <w:spacing w:before="0" w:beforeLines="0" w:beforeAutospacing="0" w:after="0" w:afterLines="0" w:afterAutospacing="0" w:line="240" w:lineRule="auto"/>
              <w:ind w:left="0"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w:t>
            </w:r>
            <w:r>
              <w:rPr>
                <w:rFonts w:hint="eastAsia" w:ascii="宋体" w:hAnsi="宋体" w:eastAsia="宋体" w:cs="宋体"/>
                <w:snapToGrid w:val="0"/>
                <w:sz w:val="21"/>
                <w:szCs w:val="21"/>
                <w:lang w:val="en-US" w:eastAsia="zh-CN"/>
              </w:rPr>
              <w:t>与浓度不高于1.5</w:t>
            </w:r>
            <w:r>
              <w:rPr>
                <w:rFonts w:hint="eastAsia" w:ascii="宋体" w:hAnsi="宋体" w:eastAsia="宋体" w:cs="宋体"/>
                <w:sz w:val="21"/>
                <w:szCs w:val="21"/>
                <w:lang w:val="en-US" w:eastAsia="zh-CN"/>
              </w:rPr>
              <w:t>×10</w:t>
            </w:r>
            <w:r>
              <w:rPr>
                <w:rFonts w:hint="eastAsia" w:ascii="宋体" w:hAnsi="宋体" w:eastAsia="宋体" w:cs="宋体"/>
                <w:sz w:val="21"/>
                <w:szCs w:val="21"/>
                <w:vertAlign w:val="superscript"/>
                <w:lang w:val="en-US" w:eastAsia="zh-CN"/>
              </w:rPr>
              <w:t>6</w:t>
            </w:r>
            <w:r>
              <w:rPr>
                <w:rFonts w:hint="eastAsia" w:ascii="宋体" w:hAnsi="宋体" w:eastAsia="宋体" w:cs="宋体"/>
                <w:sz w:val="21"/>
                <w:szCs w:val="21"/>
                <w:lang w:val="en-US" w:eastAsia="zh-CN"/>
              </w:rPr>
              <w:t>CFU/ mL的以下支原体或衣原体无交叉反应：肺炎支原体、肺炎衣原体、沙眼衣原体。</w:t>
            </w:r>
          </w:p>
          <w:p w14:paraId="6C0A27B6">
            <w:pPr>
              <w:keepNext w:val="0"/>
              <w:keepLines w:val="0"/>
              <w:widowControl/>
              <w:numPr>
                <w:ilvl w:val="0"/>
                <w:numId w:val="2"/>
              </w:numPr>
              <w:suppressLineNumbers w:val="0"/>
              <w:spacing w:before="0" w:beforeAutospacing="0" w:after="0" w:afterAutospacing="0" w:line="240" w:lineRule="auto"/>
              <w:ind w:left="0" w:leftChars="0" w:right="0" w:firstLine="0" w:firstLineChars="0"/>
              <w:jc w:val="left"/>
              <w:rPr>
                <w:rFonts w:hint="eastAsia" w:ascii="宋体" w:hAnsi="宋体" w:eastAsia="宋体" w:cs="宋体"/>
                <w:snapToGrid w:val="0"/>
                <w:sz w:val="21"/>
                <w:szCs w:val="21"/>
                <w:lang w:val="en-US" w:eastAsia="zh-CN"/>
              </w:rPr>
            </w:pPr>
            <w:r>
              <w:rPr>
                <w:rFonts w:hint="eastAsia" w:ascii="宋体" w:hAnsi="宋体" w:eastAsia="宋体" w:cs="宋体"/>
                <w:sz w:val="21"/>
                <w:szCs w:val="21"/>
              </w:rPr>
              <w:t>抗干扰能力</w:t>
            </w:r>
            <w:r>
              <w:rPr>
                <w:rFonts w:hint="eastAsia" w:ascii="宋体" w:hAnsi="宋体" w:eastAsia="宋体" w:cs="宋体"/>
                <w:sz w:val="21"/>
                <w:szCs w:val="21"/>
                <w:lang w:eastAsia="zh-CN"/>
              </w:rPr>
              <w:t>：</w:t>
            </w:r>
            <w:r>
              <w:rPr>
                <w:rFonts w:hint="eastAsia" w:ascii="宋体" w:hAnsi="宋体" w:eastAsia="宋体" w:cs="宋体"/>
                <w:snapToGrid w:val="0"/>
                <w:sz w:val="21"/>
                <w:szCs w:val="21"/>
              </w:rPr>
              <w:t>①</w:t>
            </w:r>
            <w:r>
              <w:rPr>
                <w:rFonts w:hint="eastAsia" w:ascii="宋体" w:hAnsi="宋体" w:eastAsia="宋体" w:cs="宋体"/>
                <w:snapToGrid w:val="0"/>
                <w:sz w:val="21"/>
                <w:szCs w:val="21"/>
                <w:lang w:val="en-US" w:eastAsia="zh-CN"/>
              </w:rPr>
              <w:t>不受人粪便样本颜色、粘稠度的干扰。</w:t>
            </w:r>
          </w:p>
          <w:p w14:paraId="672FFD1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②含血红蛋白浓度不高于1000mg/dL，胆红素浓度不高于60mg/dL时不受干扰。</w:t>
            </w:r>
          </w:p>
          <w:p w14:paraId="33052BC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③含不低于进入机体后的10倍血药浓度的下列药物时不受干扰：阿司匹林、阿莫西林、甲硝唑、阿昔洛韦、盐酸小檗碱片等药物的干扰。</w:t>
            </w:r>
          </w:p>
          <w:p w14:paraId="3C2DCF94">
            <w:pPr>
              <w:keepNext w:val="0"/>
              <w:keepLines w:val="0"/>
              <w:numPr>
                <w:ilvl w:val="0"/>
                <w:numId w:val="0"/>
              </w:numPr>
              <w:suppressLineNumbers w:val="0"/>
              <w:autoSpaceDE w:val="0"/>
              <w:autoSpaceDN w:val="0"/>
              <w:spacing w:before="0" w:beforeLines="0" w:beforeAutospacing="0" w:after="0" w:afterLines="0" w:afterAutospacing="0" w:line="240" w:lineRule="auto"/>
              <w:ind w:left="0" w:right="0" w:rightChars="0"/>
              <w:jc w:val="left"/>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④当粘蛋白≤0.1%、诺氟沙星≤8mg/L、洛哌丁胺≤1mg/L、左氧氟沙星≤4mg/L、头孢曲松钠≤40mg/L、利巴韦林≤2mg/L、环丙沙星≤25mg/L时，干扰物质对试剂盒检测无明显影响。</w:t>
            </w:r>
          </w:p>
          <w:p w14:paraId="514E7393">
            <w:pPr>
              <w:keepNext w:val="0"/>
              <w:keepLines w:val="0"/>
              <w:numPr>
                <w:ilvl w:val="0"/>
                <w:numId w:val="2"/>
              </w:numPr>
              <w:suppressLineNumbers w:val="0"/>
              <w:autoSpaceDE w:val="0"/>
              <w:autoSpaceDN w:val="0"/>
              <w:spacing w:before="0" w:beforeLines="0" w:beforeAutospacing="0" w:after="0" w:afterLines="0" w:afterAutospacing="0" w:line="240" w:lineRule="auto"/>
              <w:ind w:left="0" w:leftChars="0" w:right="0" w:righ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钩状（HOOK）效应：</w:t>
            </w:r>
            <w:r>
              <w:rPr>
                <w:rFonts w:hint="eastAsia" w:ascii="宋体" w:hAnsi="宋体" w:eastAsia="宋体" w:cs="宋体"/>
                <w:snapToGrid w:val="0"/>
                <w:sz w:val="21"/>
                <w:szCs w:val="21"/>
                <w:lang w:val="en-US" w:eastAsia="zh-CN"/>
              </w:rPr>
              <w:t>在诺如病毒浓度≤2.31</w:t>
            </w:r>
            <w:r>
              <w:rPr>
                <w:rFonts w:hint="eastAsia" w:ascii="宋体" w:hAnsi="宋体" w:eastAsia="宋体" w:cs="宋体"/>
                <w:sz w:val="21"/>
                <w:szCs w:val="21"/>
                <w:lang w:val="en-US" w:eastAsia="zh-CN"/>
              </w:rPr>
              <w:t>×10</w:t>
            </w:r>
            <w:r>
              <w:rPr>
                <w:rFonts w:hint="eastAsia" w:ascii="宋体" w:hAnsi="宋体" w:eastAsia="宋体" w:cs="宋体"/>
                <w:sz w:val="21"/>
                <w:szCs w:val="21"/>
                <w:vertAlign w:val="superscript"/>
                <w:lang w:val="en-US" w:eastAsia="zh-CN"/>
              </w:rPr>
              <w:t>7</w:t>
            </w:r>
            <w:r>
              <w:rPr>
                <w:rFonts w:hint="eastAsia" w:ascii="宋体" w:hAnsi="宋体" w:eastAsia="宋体" w:cs="宋体"/>
                <w:sz w:val="21"/>
                <w:szCs w:val="21"/>
                <w:lang w:val="en-US" w:eastAsia="zh-CN"/>
              </w:rPr>
              <w:t>copies/ mL时，不会产生钩状效应。</w:t>
            </w:r>
          </w:p>
          <w:p w14:paraId="4EB72338">
            <w:pPr>
              <w:keepNext w:val="0"/>
              <w:keepLines w:val="0"/>
              <w:numPr>
                <w:ilvl w:val="0"/>
                <w:numId w:val="1"/>
              </w:numPr>
              <w:suppressLineNumbers w:val="0"/>
              <w:autoSpaceDE w:val="0"/>
              <w:autoSpaceDN w:val="0"/>
              <w:spacing w:before="0" w:beforeLines="0" w:beforeAutospacing="0" w:after="0" w:afterLines="0" w:afterAutospacing="0" w:line="240" w:lineRule="auto"/>
              <w:ind w:left="0" w:leftChars="0" w:right="0" w:rightChars="0" w:firstLine="0" w:firstLineChars="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尿半乳糖检测试剂盒（酶化学反应法）技术参数</w:t>
            </w:r>
          </w:p>
          <w:p w14:paraId="45AFBCDE">
            <w:pPr>
              <w:keepNext w:val="0"/>
              <w:keepLines w:val="0"/>
              <w:numPr>
                <w:ilvl w:val="0"/>
                <w:numId w:val="3"/>
              </w:numPr>
              <w:suppressLineNumbers w:val="0"/>
              <w:autoSpaceDE w:val="0"/>
              <w:autoSpaceDN w:val="0"/>
              <w:spacing w:before="0" w:beforeLines="0" w:beforeAutospacing="0" w:after="0" w:afterLines="0" w:afterAutospacing="0" w:line="240" w:lineRule="auto"/>
              <w:ind w:left="0" w:leftChars="0"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检验项目：定性尿液中半乳糖</w:t>
            </w:r>
          </w:p>
          <w:p w14:paraId="7F98FB00">
            <w:pPr>
              <w:keepNext w:val="0"/>
              <w:keepLines w:val="0"/>
              <w:numPr>
                <w:ilvl w:val="0"/>
                <w:numId w:val="3"/>
              </w:numPr>
              <w:suppressLineNumbers w:val="0"/>
              <w:autoSpaceDE w:val="0"/>
              <w:autoSpaceDN w:val="0"/>
              <w:spacing w:before="0" w:beforeLines="0" w:beforeAutospacing="0" w:after="0" w:afterLines="0" w:afterAutospacing="0" w:line="240" w:lineRule="auto"/>
              <w:ind w:left="0" w:leftChars="0"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主要组成成分：本产品由反应装置、纯化装置和标准液组成。反应装置由基板和反映垫组成，反应装置有标准和样本两个孔。</w:t>
            </w:r>
          </w:p>
          <w:p w14:paraId="7035A6E2">
            <w:pPr>
              <w:keepNext w:val="0"/>
              <w:keepLines w:val="0"/>
              <w:numPr>
                <w:ilvl w:val="0"/>
                <w:numId w:val="3"/>
              </w:numPr>
              <w:suppressLineNumbers w:val="0"/>
              <w:autoSpaceDE w:val="0"/>
              <w:autoSpaceDN w:val="0"/>
              <w:spacing w:before="0" w:beforeLines="0" w:beforeAutospacing="0" w:after="0" w:afterLines="0" w:afterAutospacing="0" w:line="240" w:lineRule="auto"/>
              <w:ind w:left="0" w:leftChars="0"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检测原理：尿液经尿液纯化装置中活性炭吸附作用，过滤去除胆红素、葡萄糖、维生素C等干扰物质，尿中半乳糖经酶作用生成半乳糖已二醛糖和过氧化氢，后者使3,5-二氯-2-羟基苯磺酸氧化呈红色，显色强度与尿半乳糖浓度成正比。</w:t>
            </w:r>
          </w:p>
          <w:p w14:paraId="4E83F9BD">
            <w:pPr>
              <w:keepNext w:val="0"/>
              <w:keepLines w:val="0"/>
              <w:numPr>
                <w:ilvl w:val="0"/>
                <w:numId w:val="3"/>
              </w:numPr>
              <w:suppressLineNumbers w:val="0"/>
              <w:autoSpaceDE w:val="0"/>
              <w:autoSpaceDN w:val="0"/>
              <w:spacing w:before="0" w:beforeLines="0" w:beforeAutospacing="0" w:after="0" w:afterLines="0" w:afterAutospacing="0" w:line="240" w:lineRule="auto"/>
              <w:ind w:left="0" w:leftChars="0"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参考区间：临界值：尿半乳糖浓度1mmol/L，尿半乳糖浓度＜1mmol/L为阳性，尿半乳糖浓度≥1mmol/L为阴性。本产品参考范围是经120例正常人群验证。</w:t>
            </w:r>
          </w:p>
          <w:p w14:paraId="1DC50FA8">
            <w:pPr>
              <w:keepNext w:val="0"/>
              <w:keepLines w:val="0"/>
              <w:numPr>
                <w:ilvl w:val="0"/>
                <w:numId w:val="3"/>
              </w:numPr>
              <w:suppressLineNumbers w:val="0"/>
              <w:autoSpaceDE w:val="0"/>
              <w:autoSpaceDN w:val="0"/>
              <w:spacing w:before="0" w:beforeLines="0" w:beforeAutospacing="0" w:after="0" w:afterLines="0" w:afterAutospacing="0" w:line="240" w:lineRule="auto"/>
              <w:ind w:left="0" w:leftChars="0"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重复性：测定尿半乳糖浓度为1.2mmol/L的阴性质控品≥20次显色结果一致，阴性符合率≥95%</w:t>
            </w:r>
          </w:p>
          <w:p w14:paraId="3E4AD1C9">
            <w:pPr>
              <w:keepNext w:val="0"/>
              <w:keepLines w:val="0"/>
              <w:numPr>
                <w:ilvl w:val="0"/>
                <w:numId w:val="0"/>
              </w:numPr>
              <w:suppressLineNumbers w:val="0"/>
              <w:autoSpaceDE w:val="0"/>
              <w:autoSpaceDN w:val="0"/>
              <w:spacing w:before="0" w:beforeLines="0" w:beforeAutospacing="0" w:after="0" w:afterLines="0" w:afterAutospacing="0" w:line="240" w:lineRule="auto"/>
              <w:ind w:left="0"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；测定尿半乳糖浓度为0.8mmol/L的阳性质控品≥20次显色结果一致，阳性符合率≥95%</w:t>
            </w:r>
          </w:p>
          <w:p w14:paraId="1BDD0DE1">
            <w:pPr>
              <w:keepNext w:val="0"/>
              <w:keepLines w:val="0"/>
              <w:numPr>
                <w:ilvl w:val="0"/>
                <w:numId w:val="3"/>
              </w:numPr>
              <w:suppressLineNumbers w:val="0"/>
              <w:autoSpaceDE w:val="0"/>
              <w:autoSpaceDN w:val="0"/>
              <w:spacing w:before="0" w:beforeLines="0" w:beforeAutospacing="0" w:after="0" w:afterLines="0" w:afterAutospacing="0" w:line="240" w:lineRule="auto"/>
              <w:ind w:left="0" w:leftChars="0" w:right="0" w:righ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稳定性：抽取三个批次的产品每批次至少40人份，分别按临界值及重复性的方法进行检验阴性符合率≥95%，阳性符合率≥95%且各浓度显色结果一致。</w:t>
            </w:r>
          </w:p>
          <w:p w14:paraId="0A1F7D98">
            <w:pPr>
              <w:keepNext w:val="0"/>
              <w:keepLines w:val="0"/>
              <w:numPr>
                <w:ilvl w:val="0"/>
                <w:numId w:val="1"/>
              </w:numPr>
              <w:suppressLineNumbers w:val="0"/>
              <w:autoSpaceDE w:val="0"/>
              <w:autoSpaceDN w:val="0"/>
              <w:spacing w:before="0" w:beforeLines="0" w:beforeAutospacing="0" w:after="0" w:afterLines="0" w:afterAutospacing="0" w:line="240" w:lineRule="auto"/>
              <w:ind w:left="0" w:leftChars="0" w:right="0" w:rightChars="0" w:firstLine="0" w:firstLineChars="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大便隐血检测试剂盒（胶体金法）技术参数</w:t>
            </w:r>
          </w:p>
          <w:p w14:paraId="662CAD0D">
            <w:pPr>
              <w:keepNext w:val="0"/>
              <w:keepLines w:val="0"/>
              <w:numPr>
                <w:ilvl w:val="0"/>
                <w:numId w:val="4"/>
              </w:numPr>
              <w:suppressLineNumbers w:val="0"/>
              <w:autoSpaceDE w:val="0"/>
              <w:autoSpaceDN w:val="0"/>
              <w:spacing w:before="0" w:beforeLines="0" w:beforeAutospacing="0" w:after="0" w:afterLines="0" w:afterAutospacing="0" w:line="240" w:lineRule="auto"/>
              <w:ind w:left="0" w:leftChars="0"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原理：免疫层析（胶体金法），检测人粪便样本中的血红蛋白</w:t>
            </w:r>
          </w:p>
          <w:p w14:paraId="5136EC29">
            <w:pPr>
              <w:keepNext w:val="0"/>
              <w:keepLines w:val="0"/>
              <w:numPr>
                <w:ilvl w:val="0"/>
                <w:numId w:val="4"/>
              </w:numPr>
              <w:suppressLineNumbers w:val="0"/>
              <w:autoSpaceDE w:val="0"/>
              <w:autoSpaceDN w:val="0"/>
              <w:spacing w:before="0" w:beforeLines="0" w:beforeAutospacing="0" w:after="0" w:afterLines="0" w:afterAutospacing="0" w:line="240" w:lineRule="auto"/>
              <w:ind w:left="0" w:leftChars="0"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试剂保存：常规室温下避光（4-30°C）保存，产品使用有效期：24个月</w:t>
            </w:r>
          </w:p>
          <w:p w14:paraId="3150BDE3">
            <w:pPr>
              <w:keepNext w:val="0"/>
              <w:keepLines w:val="0"/>
              <w:numPr>
                <w:ilvl w:val="0"/>
                <w:numId w:val="4"/>
              </w:numPr>
              <w:suppressLineNumbers w:val="0"/>
              <w:autoSpaceDE w:val="0"/>
              <w:autoSpaceDN w:val="0"/>
              <w:spacing w:before="0" w:beforeLines="0" w:beforeAutospacing="0" w:after="0" w:afterLines="0" w:afterAutospacing="0" w:line="240" w:lineRule="auto"/>
              <w:ind w:left="0" w:leftChars="0"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测试结果应在3-5分钟之内显示，5分钟之后产品结果无效</w:t>
            </w:r>
          </w:p>
          <w:p w14:paraId="0C18927F">
            <w:pPr>
              <w:keepNext w:val="0"/>
              <w:keepLines w:val="0"/>
              <w:numPr>
                <w:ilvl w:val="0"/>
                <w:numId w:val="4"/>
              </w:numPr>
              <w:suppressLineNumbers w:val="0"/>
              <w:autoSpaceDE w:val="0"/>
              <w:autoSpaceDN w:val="0"/>
              <w:spacing w:before="0" w:beforeLines="0" w:beforeAutospacing="0" w:after="0" w:afterLines="0" w:afterAutospacing="0" w:line="240" w:lineRule="auto"/>
              <w:ind w:left="0" w:leftChars="0"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最低检出量不高于200ng/ml</w:t>
            </w:r>
          </w:p>
          <w:p w14:paraId="199C8ECA">
            <w:pPr>
              <w:keepNext w:val="0"/>
              <w:keepLines w:val="0"/>
              <w:widowControl/>
              <w:numPr>
                <w:ilvl w:val="0"/>
                <w:numId w:val="4"/>
              </w:numPr>
              <w:suppressLineNumbers w:val="0"/>
              <w:snapToGrid w:val="0"/>
              <w:spacing w:before="0" w:beforeAutospacing="0" w:after="0" w:afterAutospacing="0" w:line="240" w:lineRule="auto"/>
              <w:ind w:left="0" w:leftChars="0" w:right="0" w:firstLine="0" w:firstLineChars="0"/>
              <w:jc w:val="both"/>
              <w:rPr>
                <w:rFonts w:hint="default" w:cs="Times New Roman"/>
                <w:sz w:val="21"/>
                <w:szCs w:val="21"/>
                <w:lang w:val="en-US" w:eastAsia="zh-CN"/>
              </w:rPr>
            </w:pPr>
            <w:r>
              <w:rPr>
                <w:rFonts w:hint="eastAsia" w:ascii="宋体" w:hAnsi="宋体" w:eastAsia="宋体" w:cs="宋体"/>
                <w:sz w:val="21"/>
                <w:szCs w:val="21"/>
              </w:rPr>
              <w:t>产品规格</w:t>
            </w:r>
            <w:r>
              <w:rPr>
                <w:rFonts w:hint="eastAsia" w:ascii="宋体" w:hAnsi="宋体" w:eastAsia="宋体" w:cs="宋体"/>
                <w:sz w:val="21"/>
                <w:szCs w:val="21"/>
                <w:lang w:val="en-US" w:eastAsia="zh-CN"/>
              </w:rPr>
              <w:t>≤</w:t>
            </w: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0人份/盒</w:t>
            </w:r>
          </w:p>
        </w:tc>
        <w:tc>
          <w:tcPr>
            <w:tcW w:w="408" w:type="pct"/>
            <w:shd w:val="clear" w:color="auto" w:fill="auto"/>
            <w:vAlign w:val="center"/>
          </w:tcPr>
          <w:p w14:paraId="2D97F197">
            <w:pPr>
              <w:keepNext w:val="0"/>
              <w:keepLines w:val="0"/>
              <w:suppressLineNumbers w:val="0"/>
              <w:spacing w:before="0" w:beforeLines="0" w:beforeAutospacing="0" w:after="0" w:afterLines="0" w:afterAutospacing="0"/>
              <w:ind w:left="0" w:right="0"/>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第二次公示</w:t>
            </w:r>
          </w:p>
        </w:tc>
      </w:tr>
      <w:bookmarkEnd w:id="8"/>
    </w:tbl>
    <w:p w14:paraId="0BD1715A">
      <w:pPr>
        <w:keepNext w:val="0"/>
        <w:keepLines w:val="0"/>
        <w:pageBreakBefore w:val="0"/>
        <w:kinsoku/>
        <w:wordWrap/>
        <w:overflowPunct/>
        <w:topLinePunct w:val="0"/>
        <w:bidi w:val="0"/>
        <w:adjustRightInd/>
        <w:snapToGrid/>
        <w:spacing w:line="400" w:lineRule="exact"/>
        <w:ind w:firstLine="482" w:firstLineChars="200"/>
        <w:jc w:val="both"/>
        <w:rPr>
          <w:rFonts w:hint="default" w:ascii="宋体" w:hAnsi="宋体" w:eastAsia="宋体" w:cstheme="minorBidi"/>
          <w:color w:val="000000" w:themeColor="text1"/>
          <w:sz w:val="24"/>
          <w:szCs w:val="24"/>
          <w:lang w:val="en-US" w:eastAsia="zh-CN"/>
          <w14:textFill>
            <w14:solidFill>
              <w14:schemeClr w14:val="tx1"/>
            </w14:solidFill>
          </w14:textFill>
        </w:rPr>
      </w:pPr>
      <w:r>
        <w:rPr>
          <w:rFonts w:hint="eastAsia" w:ascii="宋体" w:hAnsi="宋体" w:eastAsia="宋体" w:cstheme="minorBidi"/>
          <w:b/>
          <w:bCs/>
          <w:color w:val="000000" w:themeColor="text1"/>
          <w:sz w:val="24"/>
          <w:szCs w:val="24"/>
          <w14:textFill>
            <w14:solidFill>
              <w14:schemeClr w14:val="tx1"/>
            </w14:solidFill>
          </w14:textFill>
        </w:rPr>
        <w:t>注：</w:t>
      </w:r>
      <w:r>
        <w:rPr>
          <w:rFonts w:hint="eastAsia" w:ascii="宋体" w:hAnsi="宋体" w:eastAsia="宋体" w:cstheme="minorBidi"/>
          <w:color w:val="000000" w:themeColor="text1"/>
          <w:sz w:val="24"/>
          <w:szCs w:val="24"/>
          <w14:textFill>
            <w14:solidFill>
              <w14:schemeClr w14:val="tx1"/>
            </w14:solidFill>
          </w14:textFill>
        </w:rPr>
        <w:t>投标人同时参加多个包</w:t>
      </w:r>
      <w:r>
        <w:rPr>
          <w:rFonts w:ascii="宋体" w:hAnsi="宋体" w:eastAsia="宋体" w:cstheme="minorBidi"/>
          <w:color w:val="000000" w:themeColor="text1"/>
          <w:sz w:val="24"/>
          <w:szCs w:val="24"/>
          <w14:textFill>
            <w14:solidFill>
              <w14:schemeClr w14:val="tx1"/>
            </w14:solidFill>
          </w14:textFill>
        </w:rPr>
        <w:t>(如有)投标时,应当分包制作投标文件,并分别密封提交</w:t>
      </w:r>
      <w:r>
        <w:rPr>
          <w:rFonts w:hint="eastAsia" w:ascii="宋体" w:hAnsi="宋体" w:eastAsia="宋体" w:cstheme="minorBidi"/>
          <w:color w:val="000000" w:themeColor="text1"/>
          <w:sz w:val="24"/>
          <w:szCs w:val="24"/>
          <w14:textFill>
            <w14:solidFill>
              <w14:schemeClr w14:val="tx1"/>
            </w14:solidFill>
          </w14:textFill>
        </w:rPr>
        <w:t>。</w:t>
      </w:r>
    </w:p>
    <w:p w14:paraId="0EBDF3F9">
      <w:pPr>
        <w:keepNext w:val="0"/>
        <w:keepLines w:val="0"/>
        <w:pageBreakBefore w:val="0"/>
        <w:kinsoku/>
        <w:wordWrap/>
        <w:overflowPunct/>
        <w:topLinePunct w:val="0"/>
        <w:bidi w:val="0"/>
        <w:adjustRightInd/>
        <w:snapToGrid/>
        <w:spacing w:line="400" w:lineRule="exact"/>
        <w:ind w:firstLine="480" w:firstLineChars="200"/>
        <w:jc w:val="both"/>
        <w:rPr>
          <w:rFonts w:hint="eastAsia" w:ascii="宋体" w:hAnsi="宋体" w:eastAsia="宋体" w:cstheme="minorBidi"/>
          <w:color w:val="000000" w:themeColor="text1"/>
          <w:sz w:val="24"/>
          <w:szCs w:val="24"/>
          <w14:textFill>
            <w14:solidFill>
              <w14:schemeClr w14:val="tx1"/>
            </w14:solidFill>
          </w14:textFill>
        </w:rPr>
      </w:pPr>
      <w:r>
        <w:rPr>
          <w:rFonts w:hint="eastAsia" w:ascii="宋体" w:hAnsi="宋体" w:eastAsia="宋体" w:cstheme="minorBidi"/>
          <w:color w:val="000000" w:themeColor="text1"/>
          <w:sz w:val="24"/>
          <w:szCs w:val="24"/>
          <w14:textFill>
            <w14:solidFill>
              <w14:schemeClr w14:val="tx1"/>
            </w14:solidFill>
          </w14:textFill>
        </w:rPr>
        <w:t>3.</w:t>
      </w:r>
      <w:r>
        <w:rPr>
          <w:rFonts w:ascii="宋体" w:hAnsi="宋体" w:eastAsia="宋体" w:cstheme="minorBidi"/>
          <w:color w:val="000000" w:themeColor="text1"/>
          <w:sz w:val="24"/>
          <w:szCs w:val="24"/>
          <w14:textFill>
            <w14:solidFill>
              <w14:schemeClr w14:val="tx1"/>
            </w14:solidFill>
          </w14:textFill>
        </w:rPr>
        <w:t>评审方法：</w:t>
      </w:r>
    </w:p>
    <w:p w14:paraId="6DA3E013">
      <w:pPr>
        <w:keepNext w:val="0"/>
        <w:keepLines w:val="0"/>
        <w:pageBreakBefore w:val="0"/>
        <w:kinsoku/>
        <w:wordWrap/>
        <w:overflowPunct/>
        <w:topLinePunct w:val="0"/>
        <w:bidi w:val="0"/>
        <w:adjustRightInd/>
        <w:snapToGrid/>
        <w:spacing w:line="400" w:lineRule="exact"/>
        <w:ind w:firstLine="480" w:firstLineChars="200"/>
        <w:jc w:val="both"/>
        <w:rPr>
          <w:rFonts w:hint="eastAsia" w:ascii="宋体" w:hAnsi="宋体" w:eastAsia="宋体" w:cstheme="minorBidi"/>
          <w:color w:val="000000" w:themeColor="text1"/>
          <w:sz w:val="24"/>
          <w:szCs w:val="24"/>
          <w14:textFill>
            <w14:solidFill>
              <w14:schemeClr w14:val="tx1"/>
            </w14:solidFill>
          </w14:textFill>
        </w:rPr>
      </w:pPr>
      <w:r>
        <w:rPr>
          <w:rFonts w:ascii="宋体" w:hAnsi="宋体" w:eastAsia="宋体" w:cstheme="minorBidi"/>
          <w:color w:val="000000" w:themeColor="text1"/>
          <w:sz w:val="24"/>
          <w:szCs w:val="24"/>
          <w14:textFill>
            <w14:solidFill>
              <w14:schemeClr w14:val="tx1"/>
            </w14:solidFill>
          </w14:textFill>
        </w:rPr>
        <w:t>(1)采用最低评标价法，即在全部满足询价文件实质性要求前提下，以最低报价的供应商作为成交供应商。其成交原则是“符合采购需求、质量和服务相等且报价最低”。</w:t>
      </w:r>
      <w:r>
        <w:rPr>
          <w:rFonts w:hint="eastAsia" w:ascii="宋体" w:hAnsi="宋体" w:eastAsia="宋体" w:cstheme="minorBidi"/>
          <w:color w:val="000000" w:themeColor="text1"/>
          <w:sz w:val="24"/>
          <w:szCs w:val="24"/>
          <w14:textFill>
            <w14:solidFill>
              <w14:schemeClr w14:val="tx1"/>
            </w14:solidFill>
          </w14:textFill>
        </w:rPr>
        <w:t>医院采购</w:t>
      </w:r>
      <w:r>
        <w:rPr>
          <w:rFonts w:ascii="宋体" w:hAnsi="宋体" w:eastAsia="宋体" w:cstheme="minorBidi"/>
          <w:color w:val="000000" w:themeColor="text1"/>
          <w:sz w:val="24"/>
          <w:szCs w:val="24"/>
          <w14:textFill>
            <w14:solidFill>
              <w14:schemeClr w14:val="tx1"/>
            </w14:solidFill>
          </w14:textFill>
        </w:rPr>
        <w:t>小组将对通过资格性审查和符合性审查的供应商按照其报价由低到高的顺序进行排序</w:t>
      </w:r>
      <w:r>
        <w:rPr>
          <w:rFonts w:hint="eastAsia" w:ascii="宋体" w:hAnsi="宋体" w:eastAsia="宋体" w:cstheme="minorBidi"/>
          <w:color w:val="000000" w:themeColor="text1"/>
          <w:sz w:val="24"/>
          <w:szCs w:val="24"/>
          <w14:textFill>
            <w14:solidFill>
              <w14:schemeClr w14:val="tx1"/>
            </w14:solidFill>
          </w14:textFill>
        </w:rPr>
        <w:t>（</w:t>
      </w:r>
      <w:r>
        <w:rPr>
          <w:rFonts w:ascii="宋体" w:hAnsi="宋体" w:eastAsia="宋体" w:cs="Calibri"/>
          <w:color w:val="000000" w:themeColor="text1"/>
          <w:sz w:val="24"/>
          <w:szCs w:val="24"/>
          <w14:textFill>
            <w14:solidFill>
              <w14:schemeClr w14:val="tx1"/>
            </w14:solidFill>
          </w14:textFill>
        </w:rPr>
        <w:t>①</w:t>
      </w:r>
      <w:r>
        <w:rPr>
          <w:rFonts w:hint="eastAsia" w:ascii="宋体" w:hAnsi="宋体" w:eastAsia="宋体" w:cstheme="minorBidi"/>
          <w:color w:val="000000" w:themeColor="text1"/>
          <w:sz w:val="24"/>
          <w:szCs w:val="24"/>
          <w14:textFill>
            <w14:solidFill>
              <w14:schemeClr w14:val="tx1"/>
            </w14:solidFill>
          </w14:textFill>
        </w:rPr>
        <w:t>技术支持资料：提供投标货物制造商公开发布的印刷资料或检测机构出具的检测报告或投标货物制造商对技术参数的确认函或提供采购需求一览表及技术规格中另要求的证明材料；</w:t>
      </w:r>
      <w:r>
        <w:rPr>
          <w:rFonts w:ascii="宋体" w:hAnsi="宋体" w:eastAsia="宋体" w:cs="Calibri"/>
          <w:color w:val="000000" w:themeColor="text1"/>
          <w:sz w:val="24"/>
          <w:szCs w:val="24"/>
          <w14:textFill>
            <w14:solidFill>
              <w14:schemeClr w14:val="tx1"/>
            </w14:solidFill>
          </w14:textFill>
        </w:rPr>
        <w:t>②</w:t>
      </w:r>
      <w:r>
        <w:rPr>
          <w:rFonts w:hint="eastAsia" w:ascii="宋体" w:hAnsi="宋体" w:eastAsia="宋体" w:cstheme="minorBidi"/>
          <w:color w:val="000000" w:themeColor="text1"/>
          <w:sz w:val="24"/>
          <w:szCs w:val="24"/>
          <w14:textFill>
            <w14:solidFill>
              <w14:schemeClr w14:val="tx1"/>
            </w14:solidFill>
          </w14:textFill>
        </w:rPr>
        <w:t>对技术规格要求</w:t>
      </w:r>
      <w:r>
        <w:rPr>
          <w:rFonts w:hint="eastAsia" w:ascii="宋体" w:hAnsi="宋体" w:eastAsia="宋体" w:cstheme="minorBidi"/>
          <w:color w:val="000000" w:themeColor="text1"/>
          <w:sz w:val="24"/>
          <w:szCs w:val="24"/>
          <w:lang w:val="en-US" w:eastAsia="zh-CN"/>
          <w14:textFill>
            <w14:solidFill>
              <w14:schemeClr w14:val="tx1"/>
            </w14:solidFill>
          </w14:textFill>
        </w:rPr>
        <w:t>应</w:t>
      </w:r>
      <w:r>
        <w:rPr>
          <w:rFonts w:hint="eastAsia" w:ascii="宋体" w:hAnsi="宋体" w:eastAsia="宋体" w:cstheme="minorBidi"/>
          <w:color w:val="000000" w:themeColor="text1"/>
          <w:sz w:val="24"/>
          <w:szCs w:val="24"/>
          <w14:textFill>
            <w14:solidFill>
              <w14:schemeClr w14:val="tx1"/>
            </w14:solidFill>
          </w14:textFill>
        </w:rPr>
        <w:t>逐条进行比较和响应。）</w:t>
      </w:r>
      <w:r>
        <w:rPr>
          <w:rFonts w:ascii="宋体" w:hAnsi="宋体" w:eastAsia="宋体" w:cstheme="minorBidi"/>
          <w:color w:val="000000" w:themeColor="text1"/>
          <w:sz w:val="24"/>
          <w:szCs w:val="24"/>
          <w14:textFill>
            <w14:solidFill>
              <w14:schemeClr w14:val="tx1"/>
            </w14:solidFill>
          </w14:textFill>
        </w:rPr>
        <w:t>。</w:t>
      </w:r>
    </w:p>
    <w:p w14:paraId="7D869DD2">
      <w:pPr>
        <w:keepNext w:val="0"/>
        <w:keepLines w:val="0"/>
        <w:pageBreakBefore w:val="0"/>
        <w:kinsoku/>
        <w:wordWrap/>
        <w:overflowPunct/>
        <w:topLinePunct w:val="0"/>
        <w:bidi w:val="0"/>
        <w:adjustRightInd/>
        <w:snapToGrid/>
        <w:spacing w:line="400" w:lineRule="exact"/>
        <w:ind w:firstLine="480" w:firstLineChars="200"/>
        <w:jc w:val="both"/>
        <w:rPr>
          <w:rFonts w:hint="eastAsia" w:ascii="宋体" w:hAnsi="宋体" w:eastAsia="宋体" w:cstheme="minorBidi"/>
          <w:color w:val="000000" w:themeColor="text1"/>
          <w:sz w:val="24"/>
          <w:szCs w:val="24"/>
          <w14:textFill>
            <w14:solidFill>
              <w14:schemeClr w14:val="tx1"/>
            </w14:solidFill>
          </w14:textFill>
        </w:rPr>
      </w:pPr>
      <w:r>
        <w:rPr>
          <w:rFonts w:ascii="宋体" w:hAnsi="宋体" w:eastAsia="宋体" w:cstheme="minorBidi"/>
          <w:color w:val="000000" w:themeColor="text1"/>
          <w:sz w:val="24"/>
          <w:szCs w:val="24"/>
          <w14:textFill>
            <w14:solidFill>
              <w14:schemeClr w14:val="tx1"/>
            </w14:solidFill>
          </w14:textFill>
        </w:rPr>
        <w:t>(2)最低报价人若因资格后审或者其他原因不符合询价要求者，由后一顺位替补，替补，以此类推。但后一位成交候选供应商报价与其报价差额比例不能超过15%。</w:t>
      </w:r>
    </w:p>
    <w:p w14:paraId="671FEFE7">
      <w:pPr>
        <w:keepNext w:val="0"/>
        <w:keepLines w:val="0"/>
        <w:pageBreakBefore w:val="0"/>
        <w:kinsoku/>
        <w:wordWrap/>
        <w:overflowPunct/>
        <w:topLinePunct w:val="0"/>
        <w:bidi w:val="0"/>
        <w:adjustRightInd/>
        <w:snapToGrid/>
        <w:spacing w:line="400" w:lineRule="exact"/>
        <w:ind w:firstLine="480" w:firstLineChars="200"/>
        <w:jc w:val="both"/>
        <w:rPr>
          <w:rFonts w:hint="eastAsia" w:ascii="宋体" w:hAnsi="宋体" w:eastAsia="宋体" w:cstheme="minorBidi"/>
          <w:color w:val="000000" w:themeColor="text1"/>
          <w:sz w:val="24"/>
          <w:szCs w:val="24"/>
          <w14:textFill>
            <w14:solidFill>
              <w14:schemeClr w14:val="tx1"/>
            </w14:solidFill>
          </w14:textFill>
        </w:rPr>
      </w:pPr>
      <w:bookmarkStart w:id="9" w:name="_Hlk75759202"/>
      <w:r>
        <w:rPr>
          <w:rFonts w:ascii="宋体" w:hAnsi="宋体" w:eastAsia="宋体" w:cstheme="minorBidi"/>
          <w:color w:val="000000" w:themeColor="text1"/>
          <w:sz w:val="24"/>
          <w:szCs w:val="24"/>
          <w14:textFill>
            <w14:solidFill>
              <w14:schemeClr w14:val="tx1"/>
            </w14:solidFill>
          </w14:textFill>
        </w:rPr>
        <w:t>(3</w:t>
      </w:r>
      <w:r>
        <w:rPr>
          <w:rFonts w:hint="eastAsia" w:ascii="宋体" w:hAnsi="宋体" w:eastAsia="宋体" w:cstheme="minorBidi"/>
          <w:color w:val="000000" w:themeColor="text1"/>
          <w:sz w:val="24"/>
          <w:szCs w:val="24"/>
          <w14:textFill>
            <w14:solidFill>
              <w14:schemeClr w14:val="tx1"/>
            </w14:solidFill>
          </w14:textFill>
        </w:rPr>
        <w:t>)</w:t>
      </w:r>
      <w:bookmarkEnd w:id="9"/>
      <w:r>
        <w:rPr>
          <w:rFonts w:ascii="宋体" w:hAnsi="宋体" w:eastAsia="宋体" w:cstheme="minorBidi"/>
          <w:color w:val="000000" w:themeColor="text1"/>
          <w:sz w:val="24"/>
          <w:szCs w:val="24"/>
          <w14:textFill>
            <w14:solidFill>
              <w14:schemeClr w14:val="tx1"/>
            </w14:solidFill>
          </w14:textFill>
        </w:rPr>
        <w:t>若最低报价仍高于采购人所了解的市场价格，可不予以确定成交人。</w:t>
      </w:r>
    </w:p>
    <w:p w14:paraId="70B537E7">
      <w:pPr>
        <w:keepNext w:val="0"/>
        <w:keepLines w:val="0"/>
        <w:pageBreakBefore w:val="0"/>
        <w:kinsoku/>
        <w:wordWrap/>
        <w:overflowPunct/>
        <w:topLinePunct w:val="0"/>
        <w:bidi w:val="0"/>
        <w:adjustRightInd/>
        <w:snapToGrid/>
        <w:spacing w:line="400" w:lineRule="exact"/>
        <w:ind w:firstLine="480" w:firstLineChars="200"/>
        <w:jc w:val="both"/>
        <w:rPr>
          <w:rFonts w:hint="eastAsia" w:ascii="宋体" w:hAnsi="宋体" w:eastAsia="宋体" w:cstheme="minorBidi"/>
          <w:b/>
          <w:color w:val="000000" w:themeColor="text1"/>
          <w:sz w:val="24"/>
          <w:szCs w:val="24"/>
          <w14:textFill>
            <w14:solidFill>
              <w14:schemeClr w14:val="tx1"/>
            </w14:solidFill>
          </w14:textFill>
        </w:rPr>
      </w:pPr>
      <w:r>
        <w:rPr>
          <w:rFonts w:ascii="宋体" w:hAnsi="宋体" w:eastAsia="宋体" w:cstheme="minorBidi"/>
          <w:color w:val="000000" w:themeColor="text1"/>
          <w:sz w:val="24"/>
          <w:szCs w:val="24"/>
          <w14:textFill>
            <w14:solidFill>
              <w14:schemeClr w14:val="tx1"/>
            </w14:solidFill>
          </w14:textFill>
        </w:rPr>
        <w:t>(4</w:t>
      </w:r>
      <w:r>
        <w:rPr>
          <w:rFonts w:hint="eastAsia" w:ascii="宋体" w:hAnsi="宋体" w:eastAsia="宋体" w:cstheme="minorBidi"/>
          <w:color w:val="000000" w:themeColor="text1"/>
          <w:sz w:val="24"/>
          <w:szCs w:val="24"/>
          <w14:textFill>
            <w14:solidFill>
              <w14:schemeClr w14:val="tx1"/>
            </w14:solidFill>
          </w14:textFill>
        </w:rPr>
        <w:t>)</w:t>
      </w:r>
      <w:r>
        <w:rPr>
          <w:rFonts w:hint="eastAsia" w:ascii="宋体" w:hAnsi="宋体" w:eastAsia="宋体" w:cstheme="minorBidi"/>
          <w:b/>
          <w:color w:val="000000" w:themeColor="text1"/>
          <w:sz w:val="24"/>
          <w:szCs w:val="24"/>
          <w14:textFill>
            <w14:solidFill>
              <w14:schemeClr w14:val="tx1"/>
            </w14:solidFill>
          </w14:textFill>
        </w:rPr>
        <w:t>医用耗材属“药交所”平台挂网耗材，原则上在“药交所”应采尽采，请供应商报价时报“药交所”平台线上采购价格。</w:t>
      </w:r>
    </w:p>
    <w:p w14:paraId="168A0F20">
      <w:pPr>
        <w:keepNext w:val="0"/>
        <w:keepLines w:val="0"/>
        <w:pageBreakBefore w:val="0"/>
        <w:kinsoku/>
        <w:wordWrap/>
        <w:overflowPunct/>
        <w:topLinePunct w:val="0"/>
        <w:bidi w:val="0"/>
        <w:adjustRightInd/>
        <w:snapToGrid/>
        <w:spacing w:line="400" w:lineRule="exact"/>
        <w:ind w:firstLine="480" w:firstLineChars="200"/>
        <w:jc w:val="both"/>
        <w:rPr>
          <w:rFonts w:hint="eastAsia" w:ascii="宋体" w:hAnsi="宋体" w:eastAsia="宋体" w:cstheme="minorBidi"/>
          <w:b/>
          <w:color w:val="000000" w:themeColor="text1"/>
          <w:sz w:val="24"/>
          <w:szCs w:val="24"/>
          <w14:textFill>
            <w14:solidFill>
              <w14:schemeClr w14:val="tx1"/>
            </w14:solidFill>
          </w14:textFill>
        </w:rPr>
      </w:pPr>
      <w:r>
        <w:rPr>
          <w:rFonts w:ascii="宋体" w:hAnsi="宋体" w:eastAsia="宋体" w:cstheme="minorBidi"/>
          <w:color w:val="000000" w:themeColor="text1"/>
          <w:sz w:val="24"/>
          <w:szCs w:val="24"/>
          <w14:textFill>
            <w14:solidFill>
              <w14:schemeClr w14:val="tx1"/>
            </w14:solidFill>
          </w14:textFill>
        </w:rPr>
        <w:t>(5</w:t>
      </w:r>
      <w:r>
        <w:rPr>
          <w:rFonts w:hint="eastAsia" w:ascii="宋体" w:hAnsi="宋体" w:eastAsia="宋体" w:cstheme="minorBidi"/>
          <w:color w:val="000000" w:themeColor="text1"/>
          <w:sz w:val="24"/>
          <w:szCs w:val="24"/>
          <w14:textFill>
            <w14:solidFill>
              <w14:schemeClr w14:val="tx1"/>
            </w14:solidFill>
          </w14:textFill>
        </w:rPr>
        <w:t>)</w:t>
      </w:r>
      <w:r>
        <w:rPr>
          <w:rFonts w:hint="eastAsia" w:ascii="宋体" w:hAnsi="宋体" w:eastAsia="宋体" w:cstheme="minorBidi"/>
          <w:b/>
          <w:color w:val="000000" w:themeColor="text1"/>
          <w:sz w:val="24"/>
          <w:szCs w:val="24"/>
          <w14:textFill>
            <w14:solidFill>
              <w14:schemeClr w14:val="tx1"/>
            </w14:solidFill>
          </w14:textFill>
        </w:rPr>
        <w:t>未挂网(“药交所”)耗材，报网下价格，并提供报价依据。</w:t>
      </w:r>
    </w:p>
    <w:p w14:paraId="01FA9C3A">
      <w:pPr>
        <w:keepNext w:val="0"/>
        <w:keepLines w:val="0"/>
        <w:pageBreakBefore w:val="0"/>
        <w:kinsoku/>
        <w:wordWrap/>
        <w:overflowPunct/>
        <w:topLinePunct w:val="0"/>
        <w:bidi w:val="0"/>
        <w:adjustRightInd/>
        <w:snapToGrid/>
        <w:spacing w:line="400" w:lineRule="exact"/>
        <w:ind w:firstLine="480" w:firstLineChars="200"/>
        <w:jc w:val="both"/>
        <w:rPr>
          <w:rFonts w:hint="eastAsia" w:ascii="宋体" w:hAnsi="宋体" w:eastAsia="宋体" w:cstheme="minorBidi"/>
          <w:color w:val="000000" w:themeColor="text1"/>
          <w:sz w:val="24"/>
          <w:szCs w:val="24"/>
          <w14:textFill>
            <w14:solidFill>
              <w14:schemeClr w14:val="tx1"/>
            </w14:solidFill>
          </w14:textFill>
        </w:rPr>
      </w:pPr>
      <w:r>
        <w:rPr>
          <w:rFonts w:ascii="宋体" w:hAnsi="宋体" w:eastAsia="宋体" w:cstheme="minorBidi"/>
          <w:color w:val="000000" w:themeColor="text1"/>
          <w:sz w:val="24"/>
          <w:szCs w:val="24"/>
          <w14:textFill>
            <w14:solidFill>
              <w14:schemeClr w14:val="tx1"/>
            </w14:solidFill>
          </w14:textFill>
        </w:rPr>
        <w:t>(</w:t>
      </w:r>
      <w:r>
        <w:rPr>
          <w:rFonts w:hint="eastAsia" w:ascii="宋体" w:hAnsi="宋体" w:eastAsia="宋体" w:cstheme="minorBidi"/>
          <w:color w:val="000000" w:themeColor="text1"/>
          <w:sz w:val="24"/>
          <w:szCs w:val="24"/>
          <w:lang w:val="en-US" w:eastAsia="zh-CN"/>
          <w14:textFill>
            <w14:solidFill>
              <w14:schemeClr w14:val="tx1"/>
            </w14:solidFill>
          </w14:textFill>
        </w:rPr>
        <w:t>6</w:t>
      </w:r>
      <w:r>
        <w:rPr>
          <w:rFonts w:hint="eastAsia" w:ascii="宋体" w:hAnsi="宋体" w:eastAsia="宋体" w:cstheme="minorBidi"/>
          <w:color w:val="000000" w:themeColor="text1"/>
          <w:sz w:val="24"/>
          <w:szCs w:val="24"/>
          <w14:textFill>
            <w14:solidFill>
              <w14:schemeClr w14:val="tx1"/>
            </w14:solidFill>
          </w14:textFill>
        </w:rPr>
        <w:t>)</w:t>
      </w:r>
      <w:r>
        <w:rPr>
          <w:rFonts w:hint="eastAsia" w:ascii="宋体" w:hAnsi="宋体" w:eastAsia="宋体" w:cstheme="minorBidi"/>
          <w:b/>
          <w:color w:val="000000" w:themeColor="text1"/>
          <w:sz w:val="24"/>
          <w:szCs w:val="24"/>
          <w14:textFill>
            <w14:solidFill>
              <w14:schemeClr w14:val="tx1"/>
            </w14:solidFill>
          </w14:textFill>
        </w:rPr>
        <w:t>明细报价表上必须详细注明产品的名称、所有型号(不得以各型号概括)</w:t>
      </w:r>
    </w:p>
    <w:p w14:paraId="5FD0555F">
      <w:pPr>
        <w:keepNext w:val="0"/>
        <w:keepLines w:val="0"/>
        <w:pageBreakBefore w:val="0"/>
        <w:kinsoku/>
        <w:wordWrap/>
        <w:overflowPunct/>
        <w:topLinePunct w:val="0"/>
        <w:bidi w:val="0"/>
        <w:adjustRightInd/>
        <w:snapToGrid/>
        <w:spacing w:line="400" w:lineRule="exact"/>
        <w:ind w:firstLine="480" w:firstLineChars="200"/>
        <w:jc w:val="both"/>
        <w:rPr>
          <w:rFonts w:hint="eastAsia" w:ascii="宋体" w:hAnsi="宋体" w:eastAsia="宋体" w:cstheme="minorBidi"/>
          <w:color w:val="000000" w:themeColor="text1"/>
          <w:sz w:val="24"/>
          <w:szCs w:val="24"/>
          <w14:textFill>
            <w14:solidFill>
              <w14:schemeClr w14:val="tx1"/>
            </w14:solidFill>
          </w14:textFill>
        </w:rPr>
      </w:pPr>
      <w:r>
        <w:rPr>
          <w:rFonts w:ascii="宋体" w:hAnsi="宋体" w:eastAsia="宋体" w:cstheme="minorBidi"/>
          <w:color w:val="000000" w:themeColor="text1"/>
          <w:sz w:val="24"/>
          <w:szCs w:val="24"/>
          <w14:textFill>
            <w14:solidFill>
              <w14:schemeClr w14:val="tx1"/>
            </w14:solidFill>
          </w14:textFill>
        </w:rPr>
        <w:t>(</w:t>
      </w:r>
      <w:r>
        <w:rPr>
          <w:rFonts w:hint="eastAsia" w:ascii="宋体" w:hAnsi="宋体" w:eastAsia="宋体" w:cstheme="minorBidi"/>
          <w:color w:val="000000" w:themeColor="text1"/>
          <w:sz w:val="24"/>
          <w:szCs w:val="24"/>
          <w:lang w:val="en-US" w:eastAsia="zh-CN"/>
          <w14:textFill>
            <w14:solidFill>
              <w14:schemeClr w14:val="tx1"/>
            </w14:solidFill>
          </w14:textFill>
        </w:rPr>
        <w:t>7</w:t>
      </w:r>
      <w:r>
        <w:rPr>
          <w:rFonts w:hint="eastAsia" w:ascii="宋体" w:hAnsi="宋体" w:eastAsia="宋体" w:cstheme="minorBidi"/>
          <w:color w:val="000000" w:themeColor="text1"/>
          <w:sz w:val="24"/>
          <w:szCs w:val="24"/>
          <w14:textFill>
            <w14:solidFill>
              <w14:schemeClr w14:val="tx1"/>
            </w14:solidFill>
          </w14:textFill>
        </w:rPr>
        <w:t>)医用耗材</w:t>
      </w:r>
      <w:r>
        <w:rPr>
          <w:rFonts w:ascii="宋体" w:hAnsi="宋体" w:eastAsia="宋体" w:cstheme="minorBidi"/>
          <w:color w:val="000000" w:themeColor="text1"/>
          <w:sz w:val="24"/>
          <w:szCs w:val="24"/>
          <w14:textFill>
            <w14:solidFill>
              <w14:schemeClr w14:val="tx1"/>
            </w14:solidFill>
          </w14:textFill>
        </w:rPr>
        <w:t>合同期限</w:t>
      </w:r>
      <w:r>
        <w:rPr>
          <w:rFonts w:hint="eastAsia" w:ascii="宋体" w:hAnsi="宋体" w:eastAsia="宋体" w:cstheme="minorBidi"/>
          <w:color w:val="000000" w:themeColor="text1"/>
          <w:sz w:val="24"/>
          <w:szCs w:val="24"/>
          <w14:textFill>
            <w14:solidFill>
              <w14:schemeClr w14:val="tx1"/>
            </w14:solidFill>
          </w14:textFill>
        </w:rPr>
        <w:t>：重庆市药品交易所网签合同有效期一</w:t>
      </w:r>
      <w:r>
        <w:rPr>
          <w:rFonts w:ascii="宋体" w:hAnsi="宋体" w:eastAsia="宋体" w:cstheme="minorBidi"/>
          <w:color w:val="000000" w:themeColor="text1"/>
          <w:sz w:val="24"/>
          <w:szCs w:val="24"/>
          <w14:textFill>
            <w14:solidFill>
              <w14:schemeClr w14:val="tx1"/>
            </w14:solidFill>
          </w14:textFill>
        </w:rPr>
        <w:t>年，有效期满后合同</w:t>
      </w:r>
      <w:r>
        <w:rPr>
          <w:rFonts w:hint="eastAsia" w:ascii="宋体" w:hAnsi="宋体" w:eastAsia="宋体" w:cstheme="minorBidi"/>
          <w:color w:val="000000" w:themeColor="text1"/>
          <w:sz w:val="24"/>
          <w:szCs w:val="24"/>
          <w14:textFill>
            <w14:solidFill>
              <w14:schemeClr w14:val="tx1"/>
            </w14:solidFill>
          </w14:textFill>
        </w:rPr>
        <w:t>可</w:t>
      </w:r>
      <w:r>
        <w:rPr>
          <w:rFonts w:ascii="宋体" w:hAnsi="宋体" w:eastAsia="宋体" w:cstheme="minorBidi"/>
          <w:color w:val="000000" w:themeColor="text1"/>
          <w:sz w:val="24"/>
          <w:szCs w:val="24"/>
          <w14:textFill>
            <w14:solidFill>
              <w14:schemeClr w14:val="tx1"/>
            </w14:solidFill>
          </w14:textFill>
        </w:rPr>
        <w:t>自动</w:t>
      </w:r>
      <w:r>
        <w:rPr>
          <w:rFonts w:hint="eastAsia" w:ascii="宋体" w:hAnsi="宋体" w:eastAsia="宋体" w:cstheme="minorBidi"/>
          <w:color w:val="000000" w:themeColor="text1"/>
          <w:sz w:val="24"/>
          <w:szCs w:val="24"/>
          <w14:textFill>
            <w14:solidFill>
              <w14:schemeClr w14:val="tx1"/>
            </w14:solidFill>
          </w14:textFill>
        </w:rPr>
        <w:t>延续；线下合同有效期</w:t>
      </w:r>
      <w:r>
        <w:rPr>
          <w:rFonts w:hint="eastAsia" w:ascii="宋体" w:hAnsi="宋体" w:eastAsia="宋体" w:cstheme="minorBidi"/>
          <w:color w:val="000000" w:themeColor="text1"/>
          <w:sz w:val="24"/>
          <w:szCs w:val="24"/>
          <w:lang w:val="en-US" w:eastAsia="zh-CN"/>
          <w14:textFill>
            <w14:solidFill>
              <w14:schemeClr w14:val="tx1"/>
            </w14:solidFill>
          </w14:textFill>
        </w:rPr>
        <w:t>一</w:t>
      </w:r>
      <w:r>
        <w:rPr>
          <w:rFonts w:hint="eastAsia" w:ascii="宋体" w:hAnsi="宋体" w:eastAsia="宋体" w:cstheme="minorBidi"/>
          <w:color w:val="000000" w:themeColor="text1"/>
          <w:sz w:val="24"/>
          <w:szCs w:val="24"/>
          <w14:textFill>
            <w14:solidFill>
              <w14:schemeClr w14:val="tx1"/>
            </w14:solidFill>
          </w14:textFill>
        </w:rPr>
        <w:t>年，在合同期内，若</w:t>
      </w:r>
      <w:r>
        <w:rPr>
          <w:rFonts w:ascii="宋体" w:hAnsi="宋体" w:eastAsia="宋体" w:cstheme="minorBidi"/>
          <w:color w:val="000000" w:themeColor="text1"/>
          <w:sz w:val="24"/>
          <w:szCs w:val="24"/>
          <w14:textFill>
            <w14:solidFill>
              <w14:schemeClr w14:val="tx1"/>
            </w14:solidFill>
          </w14:textFill>
        </w:rPr>
        <w:t>成交人</w:t>
      </w:r>
      <w:r>
        <w:rPr>
          <w:rFonts w:hint="eastAsia" w:ascii="宋体" w:hAnsi="宋体" w:eastAsia="宋体" w:cstheme="minorBidi"/>
          <w:color w:val="000000" w:themeColor="text1"/>
          <w:sz w:val="24"/>
          <w:szCs w:val="24"/>
          <w14:textFill>
            <w14:solidFill>
              <w14:schemeClr w14:val="tx1"/>
            </w14:solidFill>
          </w14:textFill>
        </w:rPr>
        <w:t>所供应</w:t>
      </w:r>
      <w:r>
        <w:rPr>
          <w:rFonts w:ascii="宋体" w:hAnsi="宋体" w:eastAsia="宋体" w:cstheme="minorBidi"/>
          <w:color w:val="000000" w:themeColor="text1"/>
          <w:sz w:val="24"/>
          <w:szCs w:val="24"/>
          <w14:textFill>
            <w14:solidFill>
              <w14:schemeClr w14:val="tx1"/>
            </w14:solidFill>
          </w14:textFill>
        </w:rPr>
        <w:t>的产品</w:t>
      </w:r>
      <w:r>
        <w:rPr>
          <w:rFonts w:hint="eastAsia" w:ascii="宋体" w:hAnsi="宋体" w:eastAsia="宋体" w:cstheme="minorBidi"/>
          <w:color w:val="000000" w:themeColor="text1"/>
          <w:sz w:val="24"/>
          <w:szCs w:val="24"/>
          <w14:textFill>
            <w14:solidFill>
              <w14:schemeClr w14:val="tx1"/>
            </w14:solidFill>
          </w14:textFill>
        </w:rPr>
        <w:t>出现</w:t>
      </w:r>
      <w:r>
        <w:rPr>
          <w:rFonts w:ascii="宋体" w:hAnsi="宋体" w:eastAsia="宋体" w:cstheme="minorBidi"/>
          <w:color w:val="000000" w:themeColor="text1"/>
          <w:sz w:val="24"/>
          <w:szCs w:val="24"/>
          <w14:textFill>
            <w14:solidFill>
              <w14:schemeClr w14:val="tx1"/>
            </w14:solidFill>
          </w14:textFill>
        </w:rPr>
        <w:t>质量、服务及诚信经营等情况，</w:t>
      </w:r>
      <w:r>
        <w:rPr>
          <w:rFonts w:hint="eastAsia" w:ascii="宋体" w:hAnsi="宋体" w:eastAsia="宋体" w:cstheme="minorBidi"/>
          <w:color w:val="000000" w:themeColor="text1"/>
          <w:sz w:val="24"/>
          <w:szCs w:val="24"/>
          <w14:textFill>
            <w14:solidFill>
              <w14:schemeClr w14:val="tx1"/>
            </w14:solidFill>
          </w14:textFill>
        </w:rPr>
        <w:t>采购人有权</w:t>
      </w:r>
      <w:r>
        <w:rPr>
          <w:rFonts w:ascii="宋体" w:hAnsi="宋体" w:eastAsia="宋体" w:cstheme="minorBidi"/>
          <w:color w:val="000000" w:themeColor="text1"/>
          <w:sz w:val="24"/>
          <w:szCs w:val="24"/>
          <w14:textFill>
            <w14:solidFill>
              <w14:schemeClr w14:val="tx1"/>
            </w14:solidFill>
          </w14:textFill>
        </w:rPr>
        <w:t>重新选择供应商。</w:t>
      </w:r>
    </w:p>
    <w:p w14:paraId="272A2B95">
      <w:pPr>
        <w:keepNext w:val="0"/>
        <w:keepLines w:val="0"/>
        <w:pageBreakBefore w:val="0"/>
        <w:kinsoku/>
        <w:wordWrap/>
        <w:overflowPunct/>
        <w:topLinePunct w:val="0"/>
        <w:bidi w:val="0"/>
        <w:adjustRightInd/>
        <w:snapToGrid/>
        <w:spacing w:line="400" w:lineRule="exact"/>
        <w:ind w:firstLine="480" w:firstLineChars="200"/>
        <w:jc w:val="both"/>
        <w:rPr>
          <w:rFonts w:hint="eastAsia" w:ascii="宋体" w:hAnsi="宋体" w:eastAsia="宋体" w:cstheme="minorBidi"/>
          <w:color w:val="000000" w:themeColor="text1"/>
          <w:sz w:val="24"/>
          <w:szCs w:val="24"/>
          <w14:textFill>
            <w14:solidFill>
              <w14:schemeClr w14:val="tx1"/>
            </w14:solidFill>
          </w14:textFill>
        </w:rPr>
      </w:pPr>
      <w:r>
        <w:rPr>
          <w:rFonts w:ascii="宋体" w:hAnsi="宋体" w:eastAsia="宋体" w:cstheme="minorBidi"/>
          <w:color w:val="000000" w:themeColor="text1"/>
          <w:sz w:val="24"/>
          <w:szCs w:val="24"/>
          <w14:textFill>
            <w14:solidFill>
              <w14:schemeClr w14:val="tx1"/>
            </w14:solidFill>
          </w14:textFill>
        </w:rPr>
        <w:t>(</w:t>
      </w:r>
      <w:r>
        <w:rPr>
          <w:rFonts w:hint="eastAsia" w:ascii="宋体" w:hAnsi="宋体" w:eastAsia="宋体" w:cstheme="minorBidi"/>
          <w:color w:val="000000" w:themeColor="text1"/>
          <w:sz w:val="24"/>
          <w:szCs w:val="24"/>
          <w:lang w:val="en-US" w:eastAsia="zh-CN"/>
          <w14:textFill>
            <w14:solidFill>
              <w14:schemeClr w14:val="tx1"/>
            </w14:solidFill>
          </w14:textFill>
        </w:rPr>
        <w:t>8</w:t>
      </w:r>
      <w:r>
        <w:rPr>
          <w:rFonts w:hint="eastAsia" w:ascii="宋体" w:hAnsi="宋体" w:eastAsia="宋体" w:cstheme="minorBidi"/>
          <w:color w:val="000000" w:themeColor="text1"/>
          <w:sz w:val="24"/>
          <w:szCs w:val="24"/>
          <w14:textFill>
            <w14:solidFill>
              <w14:schemeClr w14:val="tx1"/>
            </w14:solidFill>
          </w14:textFill>
        </w:rPr>
        <w:t>)医疗仪器设备则根据《中华人民共和国政府采购法》、《中华人民共和国民法典》及询价内容进行合同签订。</w:t>
      </w:r>
      <w:bookmarkStart w:id="10" w:name="_Hlk98505847"/>
    </w:p>
    <w:p w14:paraId="45748E10">
      <w:pPr>
        <w:keepNext w:val="0"/>
        <w:keepLines w:val="0"/>
        <w:pageBreakBefore w:val="0"/>
        <w:kinsoku/>
        <w:wordWrap/>
        <w:overflowPunct/>
        <w:topLinePunct w:val="0"/>
        <w:bidi w:val="0"/>
        <w:adjustRightInd/>
        <w:snapToGrid/>
        <w:spacing w:line="400" w:lineRule="exact"/>
        <w:ind w:firstLine="482" w:firstLineChars="200"/>
        <w:jc w:val="both"/>
        <w:rPr>
          <w:rFonts w:hint="eastAsia" w:ascii="宋体" w:hAnsi="宋体" w:eastAsia="宋体" w:cstheme="minorBidi"/>
          <w:b/>
          <w:bCs/>
          <w:color w:val="000000" w:themeColor="text1"/>
          <w:sz w:val="24"/>
          <w:szCs w:val="24"/>
          <w:lang w:eastAsia="zh-CN"/>
          <w14:textFill>
            <w14:solidFill>
              <w14:schemeClr w14:val="tx1"/>
            </w14:solidFill>
          </w14:textFill>
        </w:rPr>
      </w:pPr>
      <w:r>
        <w:rPr>
          <w:rFonts w:hint="eastAsia" w:ascii="宋体" w:hAnsi="宋体" w:eastAsia="宋体" w:cstheme="minorBidi"/>
          <w:b/>
          <w:bCs/>
          <w:color w:val="000000" w:themeColor="text1"/>
          <w:sz w:val="24"/>
          <w:szCs w:val="24"/>
          <w:lang w:eastAsia="zh-CN"/>
          <w14:textFill>
            <w14:solidFill>
              <w14:schemeClr w14:val="tx1"/>
            </w14:solidFill>
          </w14:textFill>
        </w:rPr>
        <w:t>（</w:t>
      </w:r>
      <w:r>
        <w:rPr>
          <w:rFonts w:hint="eastAsia" w:ascii="宋体" w:hAnsi="宋体" w:eastAsia="宋体" w:cstheme="minorBidi"/>
          <w:b/>
          <w:bCs/>
          <w:color w:val="000000" w:themeColor="text1"/>
          <w:sz w:val="24"/>
          <w:szCs w:val="24"/>
          <w:lang w:val="en-US" w:eastAsia="zh-CN"/>
          <w14:textFill>
            <w14:solidFill>
              <w14:schemeClr w14:val="tx1"/>
            </w14:solidFill>
          </w14:textFill>
        </w:rPr>
        <w:t>7</w:t>
      </w:r>
      <w:r>
        <w:rPr>
          <w:rFonts w:hint="eastAsia" w:ascii="宋体" w:hAnsi="宋体" w:eastAsia="宋体" w:cstheme="minorBidi"/>
          <w:b/>
          <w:bCs/>
          <w:color w:val="000000" w:themeColor="text1"/>
          <w:sz w:val="24"/>
          <w:szCs w:val="24"/>
          <w:lang w:eastAsia="zh-CN"/>
          <w14:textFill>
            <w14:solidFill>
              <w14:schemeClr w14:val="tx1"/>
            </w14:solidFill>
          </w14:textFill>
        </w:rPr>
        <w:t>）招标</w:t>
      </w:r>
      <w:r>
        <w:rPr>
          <w:rFonts w:hint="eastAsia" w:ascii="宋体" w:hAnsi="宋体" w:eastAsia="宋体" w:cstheme="minorBidi"/>
          <w:b/>
          <w:bCs/>
          <w:color w:val="000000" w:themeColor="text1"/>
          <w:sz w:val="24"/>
          <w:szCs w:val="24"/>
          <w:lang w:val="en-US" w:eastAsia="zh-CN"/>
          <w14:textFill>
            <w14:solidFill>
              <w14:schemeClr w14:val="tx1"/>
            </w14:solidFill>
          </w14:textFill>
        </w:rPr>
        <w:t>公告</w:t>
      </w:r>
      <w:r>
        <w:rPr>
          <w:rFonts w:hint="eastAsia" w:ascii="宋体" w:hAnsi="宋体" w:eastAsia="宋体" w:cstheme="minorBidi"/>
          <w:b/>
          <w:bCs/>
          <w:color w:val="000000" w:themeColor="text1"/>
          <w:sz w:val="24"/>
          <w:szCs w:val="24"/>
          <w:lang w:eastAsia="zh-CN"/>
          <w14:textFill>
            <w14:solidFill>
              <w14:schemeClr w14:val="tx1"/>
            </w14:solidFill>
          </w14:textFill>
        </w:rPr>
        <w:t>中要求</w:t>
      </w:r>
      <w:r>
        <w:rPr>
          <w:rFonts w:hint="eastAsia" w:ascii="宋体" w:hAnsi="宋体" w:eastAsia="宋体" w:cstheme="minorBidi"/>
          <w:b/>
          <w:bCs/>
          <w:color w:val="000000" w:themeColor="text1"/>
          <w:sz w:val="24"/>
          <w:szCs w:val="24"/>
          <w:lang w:val="en-US" w:eastAsia="zh-CN"/>
          <w14:textFill>
            <w14:solidFill>
              <w14:schemeClr w14:val="tx1"/>
            </w14:solidFill>
          </w14:textFill>
        </w:rPr>
        <w:t>提交样品的，</w:t>
      </w:r>
      <w:r>
        <w:rPr>
          <w:rFonts w:hint="eastAsia" w:ascii="宋体" w:hAnsi="宋体" w:eastAsia="宋体" w:cstheme="minorBidi"/>
          <w:b/>
          <w:bCs/>
          <w:color w:val="000000" w:themeColor="text1"/>
          <w:sz w:val="24"/>
          <w:szCs w:val="24"/>
          <w:lang w:eastAsia="zh-CN"/>
          <w14:textFill>
            <w14:solidFill>
              <w14:schemeClr w14:val="tx1"/>
            </w14:solidFill>
          </w14:textFill>
        </w:rPr>
        <w:t>投标人</w:t>
      </w:r>
      <w:r>
        <w:rPr>
          <w:rFonts w:hint="eastAsia" w:ascii="宋体" w:hAnsi="宋体" w:eastAsia="宋体" w:cstheme="minorBidi"/>
          <w:b/>
          <w:bCs/>
          <w:color w:val="000000" w:themeColor="text1"/>
          <w:sz w:val="24"/>
          <w:szCs w:val="24"/>
          <w:lang w:val="en-US" w:eastAsia="zh-CN"/>
          <w14:textFill>
            <w14:solidFill>
              <w14:schemeClr w14:val="tx1"/>
            </w14:solidFill>
          </w14:textFill>
        </w:rPr>
        <w:t>应</w:t>
      </w:r>
      <w:r>
        <w:rPr>
          <w:rFonts w:hint="eastAsia" w:ascii="宋体" w:hAnsi="宋体" w:eastAsia="宋体" w:cstheme="minorBidi"/>
          <w:b/>
          <w:bCs/>
          <w:color w:val="000000" w:themeColor="text1"/>
          <w:sz w:val="24"/>
          <w:szCs w:val="24"/>
          <w:lang w:eastAsia="zh-CN"/>
          <w14:textFill>
            <w14:solidFill>
              <w14:schemeClr w14:val="tx1"/>
            </w14:solidFill>
          </w14:textFill>
        </w:rPr>
        <w:t>在投标</w:t>
      </w:r>
      <w:r>
        <w:rPr>
          <w:rFonts w:hint="eastAsia" w:ascii="宋体" w:hAnsi="宋体" w:eastAsia="宋体" w:cstheme="minorBidi"/>
          <w:b/>
          <w:bCs/>
          <w:color w:val="000000" w:themeColor="text1"/>
          <w:sz w:val="24"/>
          <w:szCs w:val="24"/>
          <w:lang w:val="en-US" w:eastAsia="zh-CN"/>
          <w14:textFill>
            <w14:solidFill>
              <w14:schemeClr w14:val="tx1"/>
            </w14:solidFill>
          </w14:textFill>
        </w:rPr>
        <w:t>截止时间前</w:t>
      </w:r>
      <w:r>
        <w:rPr>
          <w:rFonts w:hint="eastAsia" w:ascii="宋体" w:hAnsi="宋体" w:eastAsia="宋体" w:cstheme="minorBidi"/>
          <w:b/>
          <w:bCs/>
          <w:color w:val="000000" w:themeColor="text1"/>
          <w:sz w:val="24"/>
          <w:szCs w:val="24"/>
          <w:lang w:eastAsia="zh-CN"/>
          <w14:textFill>
            <w14:solidFill>
              <w14:schemeClr w14:val="tx1"/>
            </w14:solidFill>
          </w14:textFill>
        </w:rPr>
        <w:t>现场递交样品，样品需要密封装订好；若样品提供不全或未提供样品的，作为无效处理。（</w:t>
      </w:r>
      <w:r>
        <w:rPr>
          <w:rFonts w:hint="eastAsia" w:ascii="宋体" w:hAnsi="宋体" w:eastAsia="宋体" w:cstheme="minorBidi"/>
          <w:b/>
          <w:bCs/>
          <w:color w:val="000000" w:themeColor="text1"/>
          <w:sz w:val="24"/>
          <w:szCs w:val="24"/>
          <w:lang w:val="en-US" w:eastAsia="zh-CN"/>
          <w14:textFill>
            <w14:solidFill>
              <w14:schemeClr w14:val="tx1"/>
            </w14:solidFill>
          </w14:textFill>
        </w:rPr>
        <w:t>若有</w:t>
      </w:r>
      <w:r>
        <w:rPr>
          <w:rFonts w:hint="eastAsia" w:ascii="宋体" w:hAnsi="宋体" w:eastAsia="宋体" w:cstheme="minorBidi"/>
          <w:b/>
          <w:bCs/>
          <w:color w:val="000000" w:themeColor="text1"/>
          <w:sz w:val="24"/>
          <w:szCs w:val="24"/>
          <w:lang w:eastAsia="zh-CN"/>
          <w14:textFill>
            <w14:solidFill>
              <w14:schemeClr w14:val="tx1"/>
            </w14:solidFill>
          </w14:textFill>
        </w:rPr>
        <w:t>）</w:t>
      </w:r>
    </w:p>
    <w:bookmarkEnd w:id="10"/>
    <w:p w14:paraId="20E981A7">
      <w:pPr>
        <w:keepNext w:val="0"/>
        <w:keepLines w:val="0"/>
        <w:pageBreakBefore w:val="0"/>
        <w:kinsoku/>
        <w:wordWrap/>
        <w:overflowPunct/>
        <w:topLinePunct w:val="0"/>
        <w:bidi w:val="0"/>
        <w:adjustRightInd/>
        <w:snapToGrid/>
        <w:spacing w:line="400" w:lineRule="exact"/>
        <w:jc w:val="both"/>
        <w:rPr>
          <w:rFonts w:hint="eastAsia" w:ascii="宋体" w:hAnsi="宋体" w:eastAsia="宋体" w:cstheme="minorBidi"/>
          <w:b/>
          <w:bCs/>
          <w:color w:val="000000" w:themeColor="text1"/>
          <w:sz w:val="28"/>
          <w:szCs w:val="28"/>
          <w14:textFill>
            <w14:solidFill>
              <w14:schemeClr w14:val="tx1"/>
            </w14:solidFill>
          </w14:textFill>
        </w:rPr>
      </w:pPr>
      <w:r>
        <w:rPr>
          <w:rFonts w:hint="eastAsia" w:ascii="宋体" w:hAnsi="宋体" w:eastAsia="宋体" w:cstheme="minorBidi"/>
          <w:b/>
          <w:bCs/>
          <w:color w:val="000000" w:themeColor="text1"/>
          <w:sz w:val="28"/>
          <w:szCs w:val="28"/>
          <w14:textFill>
            <w14:solidFill>
              <w14:schemeClr w14:val="tx1"/>
            </w14:solidFill>
          </w14:textFill>
        </w:rPr>
        <w:t>二、投标文件格式</w:t>
      </w:r>
    </w:p>
    <w:p w14:paraId="55F31B31">
      <w:pPr>
        <w:keepNext w:val="0"/>
        <w:keepLines w:val="0"/>
        <w:pageBreakBefore w:val="0"/>
        <w:kinsoku/>
        <w:wordWrap/>
        <w:overflowPunct/>
        <w:topLinePunct w:val="0"/>
        <w:bidi w:val="0"/>
        <w:adjustRightInd/>
        <w:snapToGrid/>
        <w:spacing w:line="400" w:lineRule="exact"/>
        <w:ind w:firstLine="480" w:firstLineChars="200"/>
        <w:jc w:val="both"/>
        <w:rPr>
          <w:rFonts w:hint="eastAsia" w:ascii="宋体" w:hAnsi="宋体" w:eastAsia="宋体" w:cstheme="minorBidi"/>
          <w:color w:val="000000" w:themeColor="text1"/>
          <w:sz w:val="24"/>
          <w:szCs w:val="24"/>
          <w14:textFill>
            <w14:solidFill>
              <w14:schemeClr w14:val="tx1"/>
            </w14:solidFill>
          </w14:textFill>
        </w:rPr>
      </w:pPr>
      <w:r>
        <w:rPr>
          <w:rFonts w:hint="eastAsia" w:ascii="宋体" w:hAnsi="宋体" w:eastAsia="宋体" w:cstheme="minorBidi"/>
          <w:color w:val="000000" w:themeColor="text1"/>
          <w:sz w:val="24"/>
          <w:szCs w:val="24"/>
          <w14:textFill>
            <w14:solidFill>
              <w14:schemeClr w14:val="tx1"/>
            </w14:solidFill>
          </w14:textFill>
        </w:rPr>
        <w:t>(一）</w:t>
      </w:r>
      <w:bookmarkStart w:id="11" w:name="_Hlk166317816"/>
      <w:r>
        <w:rPr>
          <w:rFonts w:hint="eastAsia" w:ascii="宋体" w:hAnsi="宋体" w:eastAsia="宋体" w:cstheme="minorBidi"/>
          <w:color w:val="000000" w:themeColor="text1"/>
          <w:sz w:val="24"/>
          <w:szCs w:val="24"/>
          <w14:textFill>
            <w14:solidFill>
              <w14:schemeClr w14:val="tx1"/>
            </w14:solidFill>
          </w14:textFill>
        </w:rPr>
        <w:t>资格文件</w:t>
      </w:r>
      <w:bookmarkEnd w:id="11"/>
    </w:p>
    <w:p w14:paraId="0BEDE740">
      <w:pPr>
        <w:keepNext w:val="0"/>
        <w:keepLines w:val="0"/>
        <w:pageBreakBefore w:val="0"/>
        <w:kinsoku/>
        <w:wordWrap/>
        <w:overflowPunct/>
        <w:topLinePunct w:val="0"/>
        <w:bidi w:val="0"/>
        <w:adjustRightInd/>
        <w:snapToGrid/>
        <w:spacing w:line="400" w:lineRule="exact"/>
        <w:ind w:firstLine="480" w:firstLineChars="200"/>
        <w:jc w:val="both"/>
        <w:rPr>
          <w:rFonts w:hint="eastAsia" w:ascii="宋体" w:hAnsi="宋体" w:eastAsia="宋体" w:cstheme="minorBidi"/>
          <w:color w:val="000000" w:themeColor="text1"/>
          <w:sz w:val="24"/>
          <w:szCs w:val="24"/>
          <w14:textFill>
            <w14:solidFill>
              <w14:schemeClr w14:val="tx1"/>
            </w14:solidFill>
          </w14:textFill>
        </w:rPr>
      </w:pPr>
      <w:r>
        <w:rPr>
          <w:rFonts w:hint="eastAsia" w:ascii="宋体" w:hAnsi="宋体" w:eastAsia="宋体" w:cstheme="minorBidi"/>
          <w:color w:val="000000" w:themeColor="text1"/>
          <w:sz w:val="24"/>
          <w:szCs w:val="24"/>
          <w14:textFill>
            <w14:solidFill>
              <w14:schemeClr w14:val="tx1"/>
            </w14:solidFill>
          </w14:textFill>
        </w:rPr>
        <w:t>1.营业执照（副本）或事业单位法人证书（副本）复印件。</w:t>
      </w:r>
    </w:p>
    <w:p w14:paraId="0504A0A6">
      <w:pPr>
        <w:keepNext w:val="0"/>
        <w:keepLines w:val="0"/>
        <w:pageBreakBefore w:val="0"/>
        <w:kinsoku/>
        <w:wordWrap/>
        <w:overflowPunct/>
        <w:topLinePunct w:val="0"/>
        <w:bidi w:val="0"/>
        <w:adjustRightInd/>
        <w:snapToGrid/>
        <w:spacing w:line="400" w:lineRule="exact"/>
        <w:ind w:firstLine="480" w:firstLineChars="200"/>
        <w:jc w:val="both"/>
        <w:rPr>
          <w:rFonts w:hint="eastAsia" w:ascii="宋体" w:hAnsi="宋体" w:eastAsia="宋体" w:cstheme="minorBidi"/>
          <w:color w:val="000000" w:themeColor="text1"/>
          <w:sz w:val="24"/>
          <w:szCs w:val="24"/>
          <w14:textFill>
            <w14:solidFill>
              <w14:schemeClr w14:val="tx1"/>
            </w14:solidFill>
          </w14:textFill>
        </w:rPr>
      </w:pPr>
      <w:r>
        <w:rPr>
          <w:rFonts w:hint="eastAsia" w:ascii="宋体" w:hAnsi="宋体" w:eastAsia="宋体" w:cstheme="minorBidi"/>
          <w:color w:val="000000" w:themeColor="text1"/>
          <w:sz w:val="24"/>
          <w:szCs w:val="24"/>
          <w14:textFill>
            <w14:solidFill>
              <w14:schemeClr w14:val="tx1"/>
            </w14:solidFill>
          </w14:textFill>
        </w:rPr>
        <w:t>2.产品授权委托书。</w:t>
      </w:r>
    </w:p>
    <w:p w14:paraId="337509D1">
      <w:pPr>
        <w:keepNext w:val="0"/>
        <w:keepLines w:val="0"/>
        <w:pageBreakBefore w:val="0"/>
        <w:kinsoku/>
        <w:wordWrap/>
        <w:overflowPunct/>
        <w:topLinePunct w:val="0"/>
        <w:bidi w:val="0"/>
        <w:adjustRightInd/>
        <w:snapToGrid/>
        <w:spacing w:line="400" w:lineRule="exact"/>
        <w:ind w:firstLine="480" w:firstLineChars="200"/>
        <w:jc w:val="both"/>
        <w:rPr>
          <w:rFonts w:hint="eastAsia" w:ascii="宋体" w:hAnsi="宋体" w:eastAsia="宋体" w:cstheme="minorBidi"/>
          <w:color w:val="000000" w:themeColor="text1"/>
          <w:sz w:val="24"/>
          <w:szCs w:val="24"/>
          <w14:textFill>
            <w14:solidFill>
              <w14:schemeClr w14:val="tx1"/>
            </w14:solidFill>
          </w14:textFill>
        </w:rPr>
      </w:pPr>
      <w:r>
        <w:rPr>
          <w:rFonts w:hint="eastAsia" w:ascii="宋体" w:hAnsi="宋体" w:eastAsia="宋体" w:cstheme="minorBidi"/>
          <w:color w:val="000000" w:themeColor="text1"/>
          <w:sz w:val="24"/>
          <w:szCs w:val="24"/>
          <w14:textFill>
            <w14:solidFill>
              <w14:schemeClr w14:val="tx1"/>
            </w14:solidFill>
          </w14:textFill>
        </w:rPr>
        <w:t>3.法定代表人身份证明书（格式）。</w:t>
      </w:r>
    </w:p>
    <w:p w14:paraId="7774A0A8">
      <w:pPr>
        <w:keepNext w:val="0"/>
        <w:keepLines w:val="0"/>
        <w:pageBreakBefore w:val="0"/>
        <w:kinsoku/>
        <w:wordWrap/>
        <w:overflowPunct/>
        <w:topLinePunct w:val="0"/>
        <w:bidi w:val="0"/>
        <w:adjustRightInd/>
        <w:snapToGrid/>
        <w:spacing w:line="400" w:lineRule="exact"/>
        <w:ind w:firstLine="480" w:firstLineChars="200"/>
        <w:jc w:val="both"/>
        <w:rPr>
          <w:rFonts w:hint="eastAsia" w:ascii="宋体" w:hAnsi="宋体" w:eastAsia="宋体" w:cstheme="minorBidi"/>
          <w:color w:val="000000" w:themeColor="text1"/>
          <w:sz w:val="24"/>
          <w:szCs w:val="24"/>
          <w14:textFill>
            <w14:solidFill>
              <w14:schemeClr w14:val="tx1"/>
            </w14:solidFill>
          </w14:textFill>
        </w:rPr>
      </w:pPr>
    </w:p>
    <w:p w14:paraId="4F71CA88">
      <w:pPr>
        <w:keepNext w:val="0"/>
        <w:keepLines w:val="0"/>
        <w:pageBreakBefore w:val="0"/>
        <w:kinsoku/>
        <w:wordWrap/>
        <w:overflowPunct/>
        <w:topLinePunct w:val="0"/>
        <w:bidi w:val="0"/>
        <w:adjustRightInd/>
        <w:snapToGrid/>
        <w:spacing w:line="400" w:lineRule="exact"/>
        <w:ind w:firstLine="480" w:firstLineChars="200"/>
        <w:jc w:val="both"/>
        <w:rPr>
          <w:rFonts w:hint="eastAsia" w:ascii="宋体" w:hAnsi="宋体" w:eastAsia="宋体" w:cstheme="minorBidi"/>
          <w:color w:val="000000" w:themeColor="text1"/>
          <w:sz w:val="24"/>
          <w:szCs w:val="24"/>
          <w14:textFill>
            <w14:solidFill>
              <w14:schemeClr w14:val="tx1"/>
            </w14:solidFill>
          </w14:textFill>
        </w:rPr>
      </w:pPr>
    </w:p>
    <w:p w14:paraId="37344E6A">
      <w:pPr>
        <w:keepNext w:val="0"/>
        <w:keepLines w:val="0"/>
        <w:pageBreakBefore w:val="0"/>
        <w:widowControl/>
        <w:kinsoku/>
        <w:wordWrap/>
        <w:overflowPunct/>
        <w:topLinePunct w:val="0"/>
        <w:bidi w:val="0"/>
        <w:adjustRightInd/>
        <w:snapToGrid/>
        <w:spacing w:line="400" w:lineRule="exact"/>
        <w:rPr>
          <w:rFonts w:ascii="Arial" w:hAnsi="Arial" w:cs="Times New Roman"/>
          <w:color w:val="000000" w:themeColor="text1"/>
          <w:sz w:val="28"/>
          <w:szCs w:val="28"/>
          <w14:textFill>
            <w14:solidFill>
              <w14:schemeClr w14:val="tx1"/>
            </w14:solidFill>
          </w14:textFill>
        </w:rPr>
      </w:pPr>
      <w:r>
        <w:rPr>
          <w:rFonts w:hint="eastAsia" w:ascii="Arial" w:hAnsi="Arial" w:cs="Times New Roman"/>
          <w:color w:val="000000" w:themeColor="text1"/>
          <w:sz w:val="28"/>
          <w:szCs w:val="28"/>
          <w14:textFill>
            <w14:solidFill>
              <w14:schemeClr w14:val="tx1"/>
            </w14:solidFill>
          </w14:textFill>
        </w:rPr>
        <w:t>法定代表人身份证明书（格式）</w:t>
      </w:r>
    </w:p>
    <w:p w14:paraId="2BD79F56">
      <w:pPr>
        <w:keepNext w:val="0"/>
        <w:keepLines w:val="0"/>
        <w:pageBreakBefore w:val="0"/>
        <w:widowControl/>
        <w:kinsoku/>
        <w:wordWrap/>
        <w:overflowPunct/>
        <w:topLinePunct w:val="0"/>
        <w:bidi w:val="0"/>
        <w:adjustRightInd/>
        <w:snapToGrid/>
        <w:spacing w:line="400" w:lineRule="exact"/>
        <w:rPr>
          <w:rFonts w:ascii="Arial" w:hAnsi="Arial" w:cs="Times New Roman"/>
          <w:color w:val="000000" w:themeColor="text1"/>
          <w:sz w:val="28"/>
          <w:szCs w:val="28"/>
          <w14:textFill>
            <w14:solidFill>
              <w14:schemeClr w14:val="tx1"/>
            </w14:solidFill>
          </w14:textFill>
        </w:rPr>
      </w:pPr>
    </w:p>
    <w:p w14:paraId="5A2DCB20">
      <w:pPr>
        <w:keepNext w:val="0"/>
        <w:keepLines w:val="0"/>
        <w:pageBreakBefore w:val="0"/>
        <w:tabs>
          <w:tab w:val="left" w:pos="6300"/>
        </w:tabs>
        <w:kinsoku/>
        <w:wordWrap/>
        <w:overflowPunct/>
        <w:topLinePunct w:val="0"/>
        <w:bidi w:val="0"/>
        <w:adjustRightInd/>
        <w:spacing w:line="400" w:lineRule="exact"/>
        <w:ind w:firstLine="570"/>
        <w:jc w:val="both"/>
        <w:rPr>
          <w:rFonts w:hint="eastAsia"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采购项目名称：</w:t>
      </w:r>
      <w:r>
        <w:rPr>
          <w:rFonts w:hint="eastAsia" w:ascii="宋体" w:hAnsi="宋体" w:eastAsia="宋体" w:cs="Times New Roman"/>
          <w:color w:val="000000" w:themeColor="text1"/>
          <w:sz w:val="24"/>
          <w:szCs w:val="24"/>
          <w:u w:val="single"/>
          <w14:textFill>
            <w14:solidFill>
              <w14:schemeClr w14:val="tx1"/>
            </w14:solidFill>
          </w14:textFill>
        </w:rPr>
        <w:t xml:space="preserve">                                                </w:t>
      </w:r>
    </w:p>
    <w:p w14:paraId="04A9E2CC">
      <w:pPr>
        <w:keepNext w:val="0"/>
        <w:keepLines w:val="0"/>
        <w:pageBreakBefore w:val="0"/>
        <w:tabs>
          <w:tab w:val="left" w:pos="6300"/>
        </w:tabs>
        <w:kinsoku/>
        <w:wordWrap/>
        <w:overflowPunct/>
        <w:topLinePunct w:val="0"/>
        <w:bidi w:val="0"/>
        <w:adjustRightInd/>
        <w:spacing w:line="400" w:lineRule="exact"/>
        <w:ind w:firstLine="570"/>
        <w:jc w:val="both"/>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致：</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（采购机构名称）：</w:t>
      </w:r>
    </w:p>
    <w:p w14:paraId="7EAC45AF">
      <w:pPr>
        <w:keepNext w:val="0"/>
        <w:keepLines w:val="0"/>
        <w:pageBreakBefore w:val="0"/>
        <w:tabs>
          <w:tab w:val="left" w:pos="6300"/>
        </w:tabs>
        <w:kinsoku/>
        <w:wordWrap/>
        <w:overflowPunct/>
        <w:topLinePunct w:val="0"/>
        <w:bidi w:val="0"/>
        <w:adjustRightInd/>
        <w:spacing w:line="400" w:lineRule="exact"/>
        <w:ind w:firstLine="570"/>
        <w:jc w:val="both"/>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（法定代表人姓名）在</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（报价人名称）任</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（职务名称）职务，是（报价人名称）</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的法定代表人。</w:t>
      </w:r>
    </w:p>
    <w:p w14:paraId="7982E51D">
      <w:pPr>
        <w:keepNext w:val="0"/>
        <w:keepLines w:val="0"/>
        <w:pageBreakBefore w:val="0"/>
        <w:tabs>
          <w:tab w:val="left" w:pos="6300"/>
        </w:tabs>
        <w:kinsoku/>
        <w:wordWrap/>
        <w:overflowPunct/>
        <w:topLinePunct w:val="0"/>
        <w:bidi w:val="0"/>
        <w:adjustRightInd/>
        <w:spacing w:line="400" w:lineRule="exact"/>
        <w:ind w:firstLine="570"/>
        <w:jc w:val="both"/>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特此证明。</w:t>
      </w:r>
    </w:p>
    <w:p w14:paraId="34017F88">
      <w:pPr>
        <w:keepNext w:val="0"/>
        <w:keepLines w:val="0"/>
        <w:pageBreakBefore w:val="0"/>
        <w:tabs>
          <w:tab w:val="left" w:pos="6300"/>
        </w:tabs>
        <w:kinsoku/>
        <w:wordWrap/>
        <w:overflowPunct/>
        <w:topLinePunct w:val="0"/>
        <w:bidi w:val="0"/>
        <w:adjustRightInd/>
        <w:spacing w:line="400" w:lineRule="exact"/>
        <w:ind w:firstLine="5040" w:firstLineChars="2100"/>
        <w:jc w:val="both"/>
        <w:rPr>
          <w:rFonts w:hint="eastAsia"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（报价人公章）</w:t>
      </w:r>
    </w:p>
    <w:p w14:paraId="0C0DB677">
      <w:pPr>
        <w:keepNext w:val="0"/>
        <w:keepLines w:val="0"/>
        <w:pageBreakBefore w:val="0"/>
        <w:tabs>
          <w:tab w:val="left" w:pos="6300"/>
        </w:tabs>
        <w:kinsoku/>
        <w:wordWrap/>
        <w:overflowPunct/>
        <w:topLinePunct w:val="0"/>
        <w:bidi w:val="0"/>
        <w:adjustRightInd/>
        <w:spacing w:line="400" w:lineRule="exact"/>
        <w:ind w:firstLine="3600" w:firstLineChars="1500"/>
        <w:jc w:val="both"/>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                  年   月   日</w:t>
      </w:r>
    </w:p>
    <w:p w14:paraId="0AF9889C">
      <w:pPr>
        <w:keepNext w:val="0"/>
        <w:keepLines w:val="0"/>
        <w:pageBreakBefore w:val="0"/>
        <w:tabs>
          <w:tab w:val="left" w:pos="6300"/>
        </w:tabs>
        <w:kinsoku/>
        <w:wordWrap/>
        <w:overflowPunct/>
        <w:topLinePunct w:val="0"/>
        <w:bidi w:val="0"/>
        <w:adjustRightInd/>
        <w:spacing w:line="400" w:lineRule="exact"/>
        <w:jc w:val="both"/>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（附：法定代表人身份证复印件）</w:t>
      </w:r>
    </w:p>
    <w:p w14:paraId="0489AE92">
      <w:pPr>
        <w:keepNext w:val="0"/>
        <w:keepLines w:val="0"/>
        <w:pageBreakBefore w:val="0"/>
        <w:tabs>
          <w:tab w:val="left" w:pos="6300"/>
        </w:tabs>
        <w:kinsoku/>
        <w:wordWrap/>
        <w:overflowPunct/>
        <w:topLinePunct w:val="0"/>
        <w:bidi w:val="0"/>
        <w:adjustRightInd/>
        <w:spacing w:line="400" w:lineRule="exact"/>
        <w:jc w:val="both"/>
        <w:rPr>
          <w:rFonts w:hint="eastAsia" w:ascii="宋体" w:hAnsi="宋体" w:eastAsia="宋体" w:cs="Times New Roman"/>
          <w:color w:val="000000" w:themeColor="text1"/>
          <w:sz w:val="24"/>
          <w:szCs w:val="24"/>
          <w14:textFill>
            <w14:solidFill>
              <w14:schemeClr w14:val="tx1"/>
            </w14:solidFill>
          </w14:textFill>
        </w:rPr>
      </w:pPr>
    </w:p>
    <w:p w14:paraId="1F4ACA43">
      <w:pPr>
        <w:keepNext w:val="0"/>
        <w:keepLines w:val="0"/>
        <w:pageBreakBefore w:val="0"/>
        <w:numPr>
          <w:ilvl w:val="0"/>
          <w:numId w:val="5"/>
        </w:numPr>
        <w:kinsoku/>
        <w:wordWrap/>
        <w:overflowPunct/>
        <w:topLinePunct w:val="0"/>
        <w:bidi w:val="0"/>
        <w:adjustRightInd/>
        <w:snapToGrid/>
        <w:spacing w:line="400" w:lineRule="exact"/>
        <w:ind w:firstLine="480" w:firstLineChars="200"/>
        <w:jc w:val="both"/>
        <w:rPr>
          <w:rFonts w:hint="eastAsia" w:ascii="宋体" w:hAnsi="宋体" w:eastAsia="宋体" w:cstheme="minorBidi"/>
          <w:color w:val="000000" w:themeColor="text1"/>
          <w:sz w:val="24"/>
          <w:szCs w:val="24"/>
          <w14:textFill>
            <w14:solidFill>
              <w14:schemeClr w14:val="tx1"/>
            </w14:solidFill>
          </w14:textFill>
        </w:rPr>
      </w:pPr>
      <w:r>
        <w:rPr>
          <w:rFonts w:hint="eastAsia" w:ascii="宋体" w:hAnsi="宋体" w:eastAsia="宋体" w:cstheme="minorBidi"/>
          <w:color w:val="000000" w:themeColor="text1"/>
          <w:sz w:val="24"/>
          <w:szCs w:val="24"/>
          <w14:textFill>
            <w14:solidFill>
              <w14:schemeClr w14:val="tx1"/>
            </w14:solidFill>
          </w14:textFill>
        </w:rPr>
        <w:t>法定代表人授权委托书（格式）。</w:t>
      </w:r>
    </w:p>
    <w:p w14:paraId="103ABAC9">
      <w:pPr>
        <w:keepNext w:val="0"/>
        <w:keepLines w:val="0"/>
        <w:pageBreakBefore w:val="0"/>
        <w:numPr>
          <w:ilvl w:val="0"/>
          <w:numId w:val="0"/>
        </w:numPr>
        <w:kinsoku/>
        <w:wordWrap/>
        <w:overflowPunct/>
        <w:topLinePunct w:val="0"/>
        <w:bidi w:val="0"/>
        <w:adjustRightInd/>
        <w:snapToGrid/>
        <w:spacing w:line="400" w:lineRule="exact"/>
        <w:jc w:val="both"/>
        <w:rPr>
          <w:rFonts w:hint="eastAsia" w:ascii="宋体" w:hAnsi="宋体" w:eastAsia="宋体" w:cstheme="minorBidi"/>
          <w:color w:val="000000" w:themeColor="text1"/>
          <w:sz w:val="24"/>
          <w:szCs w:val="24"/>
          <w14:textFill>
            <w14:solidFill>
              <w14:schemeClr w14:val="tx1"/>
            </w14:solidFill>
          </w14:textFill>
        </w:rPr>
      </w:pPr>
    </w:p>
    <w:p w14:paraId="1B60B970">
      <w:pPr>
        <w:keepNext w:val="0"/>
        <w:keepLines w:val="0"/>
        <w:pageBreakBefore w:val="0"/>
        <w:numPr>
          <w:ilvl w:val="0"/>
          <w:numId w:val="0"/>
        </w:numPr>
        <w:kinsoku/>
        <w:wordWrap/>
        <w:overflowPunct/>
        <w:topLinePunct w:val="0"/>
        <w:bidi w:val="0"/>
        <w:adjustRightInd/>
        <w:snapToGrid/>
        <w:spacing w:line="400" w:lineRule="exact"/>
        <w:jc w:val="both"/>
        <w:rPr>
          <w:rFonts w:hint="eastAsia" w:ascii="宋体" w:hAnsi="宋体" w:eastAsia="宋体" w:cstheme="minorBidi"/>
          <w:color w:val="000000" w:themeColor="text1"/>
          <w:sz w:val="24"/>
          <w:szCs w:val="24"/>
          <w14:textFill>
            <w14:solidFill>
              <w14:schemeClr w14:val="tx1"/>
            </w14:solidFill>
          </w14:textFill>
        </w:rPr>
      </w:pPr>
    </w:p>
    <w:p w14:paraId="2FCEFFE6">
      <w:pPr>
        <w:keepNext w:val="0"/>
        <w:keepLines w:val="0"/>
        <w:pageBreakBefore w:val="0"/>
        <w:numPr>
          <w:ilvl w:val="0"/>
          <w:numId w:val="0"/>
        </w:numPr>
        <w:kinsoku/>
        <w:wordWrap/>
        <w:overflowPunct/>
        <w:topLinePunct w:val="0"/>
        <w:bidi w:val="0"/>
        <w:adjustRightInd/>
        <w:snapToGrid/>
        <w:spacing w:line="400" w:lineRule="exact"/>
        <w:jc w:val="both"/>
        <w:rPr>
          <w:rFonts w:hint="eastAsia" w:ascii="宋体" w:hAnsi="宋体" w:eastAsia="宋体" w:cstheme="minorBidi"/>
          <w:color w:val="000000" w:themeColor="text1"/>
          <w:sz w:val="24"/>
          <w:szCs w:val="24"/>
          <w14:textFill>
            <w14:solidFill>
              <w14:schemeClr w14:val="tx1"/>
            </w14:solidFill>
          </w14:textFill>
        </w:rPr>
      </w:pPr>
    </w:p>
    <w:p w14:paraId="51CD3E40">
      <w:pPr>
        <w:keepNext w:val="0"/>
        <w:keepLines w:val="0"/>
        <w:pageBreakBefore w:val="0"/>
        <w:tabs>
          <w:tab w:val="left" w:pos="6300"/>
        </w:tabs>
        <w:kinsoku/>
        <w:wordWrap/>
        <w:overflowPunct/>
        <w:topLinePunct w:val="0"/>
        <w:bidi w:val="0"/>
        <w:adjustRightInd/>
        <w:spacing w:line="400" w:lineRule="exact"/>
        <w:rPr>
          <w:rFonts w:ascii="Arial" w:hAnsi="Arial" w:cs="Times New Roman"/>
          <w:color w:val="000000" w:themeColor="text1"/>
          <w:sz w:val="28"/>
          <w:szCs w:val="28"/>
          <w14:textFill>
            <w14:solidFill>
              <w14:schemeClr w14:val="tx1"/>
            </w14:solidFill>
          </w14:textFill>
        </w:rPr>
      </w:pPr>
      <w:r>
        <w:rPr>
          <w:rFonts w:hint="eastAsia" w:ascii="Arial" w:hAnsi="Arial" w:cs="Times New Roman"/>
          <w:color w:val="000000" w:themeColor="text1"/>
          <w:sz w:val="28"/>
          <w:szCs w:val="28"/>
          <w14:textFill>
            <w14:solidFill>
              <w14:schemeClr w14:val="tx1"/>
            </w14:solidFill>
          </w14:textFill>
        </w:rPr>
        <w:t>法定代表人授权委托书（格式）</w:t>
      </w:r>
    </w:p>
    <w:p w14:paraId="5B1AD6F1">
      <w:pPr>
        <w:keepNext w:val="0"/>
        <w:keepLines w:val="0"/>
        <w:pageBreakBefore w:val="0"/>
        <w:tabs>
          <w:tab w:val="left" w:pos="6300"/>
        </w:tabs>
        <w:kinsoku/>
        <w:wordWrap/>
        <w:overflowPunct/>
        <w:topLinePunct w:val="0"/>
        <w:bidi w:val="0"/>
        <w:adjustRightInd/>
        <w:spacing w:line="400" w:lineRule="exact"/>
        <w:rPr>
          <w:rFonts w:ascii="Arial" w:hAnsi="Arial" w:cs="Times New Roman"/>
          <w:color w:val="000000" w:themeColor="text1"/>
          <w:sz w:val="28"/>
          <w:szCs w:val="28"/>
          <w14:textFill>
            <w14:solidFill>
              <w14:schemeClr w14:val="tx1"/>
            </w14:solidFill>
          </w14:textFill>
        </w:rPr>
      </w:pPr>
    </w:p>
    <w:p w14:paraId="33695536">
      <w:pPr>
        <w:keepNext w:val="0"/>
        <w:keepLines w:val="0"/>
        <w:pageBreakBefore w:val="0"/>
        <w:tabs>
          <w:tab w:val="left" w:pos="6300"/>
        </w:tabs>
        <w:kinsoku/>
        <w:wordWrap/>
        <w:overflowPunct/>
        <w:topLinePunct w:val="0"/>
        <w:bidi w:val="0"/>
        <w:adjustRightInd/>
        <w:spacing w:line="400" w:lineRule="exact"/>
        <w:ind w:firstLine="480" w:firstLineChars="200"/>
        <w:jc w:val="both"/>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采购项目名称：</w:t>
      </w:r>
      <w:r>
        <w:rPr>
          <w:rFonts w:hint="eastAsia" w:ascii="宋体" w:hAnsi="宋体" w:eastAsia="宋体" w:cs="Times New Roman"/>
          <w:color w:val="000000" w:themeColor="text1"/>
          <w:sz w:val="24"/>
          <w:szCs w:val="24"/>
          <w:u w:val="single"/>
          <w14:textFill>
            <w14:solidFill>
              <w14:schemeClr w14:val="tx1"/>
            </w14:solidFill>
          </w14:textFill>
        </w:rPr>
        <w:t xml:space="preserve">                                                </w:t>
      </w:r>
    </w:p>
    <w:p w14:paraId="4012F6C2">
      <w:pPr>
        <w:keepNext w:val="0"/>
        <w:keepLines w:val="0"/>
        <w:pageBreakBefore w:val="0"/>
        <w:tabs>
          <w:tab w:val="left" w:pos="6300"/>
        </w:tabs>
        <w:kinsoku/>
        <w:wordWrap/>
        <w:overflowPunct/>
        <w:topLinePunct w:val="0"/>
        <w:bidi w:val="0"/>
        <w:adjustRightInd/>
        <w:spacing w:line="400" w:lineRule="exact"/>
        <w:ind w:firstLine="480" w:firstLineChars="200"/>
        <w:jc w:val="both"/>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致：</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（采购机构名称）：</w:t>
      </w:r>
    </w:p>
    <w:p w14:paraId="5094B93D">
      <w:pPr>
        <w:keepNext w:val="0"/>
        <w:keepLines w:val="0"/>
        <w:pageBreakBefore w:val="0"/>
        <w:tabs>
          <w:tab w:val="left" w:pos="6300"/>
        </w:tabs>
        <w:kinsoku/>
        <w:wordWrap/>
        <w:overflowPunct/>
        <w:topLinePunct w:val="0"/>
        <w:bidi w:val="0"/>
        <w:adjustRightInd/>
        <w:spacing w:line="400" w:lineRule="exact"/>
        <w:ind w:firstLine="480" w:firstLineChars="200"/>
        <w:jc w:val="both"/>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（报价人法定代表人名称）是</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（报价人名称）的法定代表人，特授权</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（被授权人姓名及身份证代码）代表我单位全权办理上述项目的报价、谈判、签约等具体工作，并签署全部有关文件、协议及合同。</w:t>
      </w:r>
    </w:p>
    <w:p w14:paraId="046405B9">
      <w:pPr>
        <w:keepNext w:val="0"/>
        <w:keepLines w:val="0"/>
        <w:pageBreakBefore w:val="0"/>
        <w:tabs>
          <w:tab w:val="left" w:pos="6300"/>
        </w:tabs>
        <w:kinsoku/>
        <w:wordWrap/>
        <w:overflowPunct/>
        <w:topLinePunct w:val="0"/>
        <w:bidi w:val="0"/>
        <w:adjustRightInd/>
        <w:spacing w:line="400" w:lineRule="exact"/>
        <w:ind w:firstLine="480" w:firstLineChars="200"/>
        <w:jc w:val="both"/>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我单位对被授权人的签名负全部责任。</w:t>
      </w:r>
    </w:p>
    <w:p w14:paraId="0440575F">
      <w:pPr>
        <w:keepNext w:val="0"/>
        <w:keepLines w:val="0"/>
        <w:pageBreakBefore w:val="0"/>
        <w:tabs>
          <w:tab w:val="left" w:pos="6300"/>
        </w:tabs>
        <w:kinsoku/>
        <w:wordWrap/>
        <w:overflowPunct/>
        <w:topLinePunct w:val="0"/>
        <w:bidi w:val="0"/>
        <w:adjustRightInd/>
        <w:spacing w:line="400" w:lineRule="exact"/>
        <w:ind w:firstLine="480" w:firstLineChars="200"/>
        <w:jc w:val="both"/>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在撤消授权的书面通知以前，本授权书一直有效。被授权人在授权书有效期内签署的所有文件不因授权的撤消而失效。</w:t>
      </w:r>
    </w:p>
    <w:p w14:paraId="228A4257">
      <w:pPr>
        <w:keepNext w:val="0"/>
        <w:keepLines w:val="0"/>
        <w:pageBreakBefore w:val="0"/>
        <w:tabs>
          <w:tab w:val="left" w:pos="6300"/>
        </w:tabs>
        <w:kinsoku/>
        <w:wordWrap/>
        <w:overflowPunct/>
        <w:topLinePunct w:val="0"/>
        <w:bidi w:val="0"/>
        <w:adjustRightInd/>
        <w:spacing w:line="400" w:lineRule="exact"/>
        <w:ind w:firstLine="570"/>
        <w:jc w:val="both"/>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被授权人签名：                    报价人法定代表人签名：</w:t>
      </w:r>
    </w:p>
    <w:p w14:paraId="1796BDBB">
      <w:pPr>
        <w:keepNext w:val="0"/>
        <w:keepLines w:val="0"/>
        <w:pageBreakBefore w:val="0"/>
        <w:tabs>
          <w:tab w:val="left" w:pos="6300"/>
        </w:tabs>
        <w:kinsoku/>
        <w:wordWrap/>
        <w:overflowPunct/>
        <w:topLinePunct w:val="0"/>
        <w:bidi w:val="0"/>
        <w:adjustRightInd/>
        <w:spacing w:line="400" w:lineRule="exact"/>
        <w:ind w:firstLine="570"/>
        <w:jc w:val="both"/>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（附：被授权人身份证复印件及相关社保资料）</w:t>
      </w:r>
    </w:p>
    <w:p w14:paraId="4FFBF10D">
      <w:pPr>
        <w:keepNext w:val="0"/>
        <w:keepLines w:val="0"/>
        <w:pageBreakBefore w:val="0"/>
        <w:tabs>
          <w:tab w:val="left" w:pos="6300"/>
        </w:tabs>
        <w:kinsoku/>
        <w:wordWrap/>
        <w:overflowPunct/>
        <w:topLinePunct w:val="0"/>
        <w:bidi w:val="0"/>
        <w:adjustRightInd/>
        <w:spacing w:line="400" w:lineRule="exact"/>
        <w:ind w:firstLine="570"/>
        <w:jc w:val="both"/>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                                             （报价人公章）</w:t>
      </w:r>
    </w:p>
    <w:p w14:paraId="35CFF4D8">
      <w:pPr>
        <w:keepNext w:val="0"/>
        <w:keepLines w:val="0"/>
        <w:pageBreakBefore w:val="0"/>
        <w:tabs>
          <w:tab w:val="left" w:pos="6300"/>
        </w:tabs>
        <w:kinsoku/>
        <w:wordWrap/>
        <w:overflowPunct/>
        <w:topLinePunct w:val="0"/>
        <w:bidi w:val="0"/>
        <w:adjustRightInd/>
        <w:spacing w:line="400" w:lineRule="exact"/>
        <w:ind w:right="480" w:firstLine="570"/>
        <w:jc w:val="righ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年   月   日</w:t>
      </w:r>
    </w:p>
    <w:p w14:paraId="7CDAB8D9">
      <w:pPr>
        <w:keepNext w:val="0"/>
        <w:keepLines w:val="0"/>
        <w:pageBreakBefore w:val="0"/>
        <w:kinsoku/>
        <w:wordWrap/>
        <w:overflowPunct/>
        <w:topLinePunct w:val="0"/>
        <w:bidi w:val="0"/>
        <w:adjustRightInd/>
        <w:snapToGrid/>
        <w:spacing w:line="400" w:lineRule="exact"/>
        <w:jc w:val="both"/>
        <w:rPr>
          <w:rFonts w:hint="eastAsia" w:ascii="宋体" w:hAnsi="宋体" w:eastAsia="宋体" w:cstheme="minorBidi"/>
          <w:color w:val="000000" w:themeColor="text1"/>
          <w:sz w:val="24"/>
          <w:szCs w:val="24"/>
          <w14:textFill>
            <w14:solidFill>
              <w14:schemeClr w14:val="tx1"/>
            </w14:solidFill>
          </w14:textFill>
        </w:rPr>
      </w:pPr>
    </w:p>
    <w:p w14:paraId="33D729BB">
      <w:pPr>
        <w:keepNext w:val="0"/>
        <w:keepLines w:val="0"/>
        <w:pageBreakBefore w:val="0"/>
        <w:kinsoku/>
        <w:wordWrap/>
        <w:overflowPunct/>
        <w:topLinePunct w:val="0"/>
        <w:bidi w:val="0"/>
        <w:adjustRightInd/>
        <w:snapToGrid/>
        <w:spacing w:line="400" w:lineRule="exact"/>
        <w:ind w:firstLine="480" w:firstLineChars="200"/>
        <w:jc w:val="both"/>
        <w:rPr>
          <w:rFonts w:hint="eastAsia" w:ascii="宋体" w:hAnsi="宋体" w:eastAsia="宋体" w:cstheme="minorBidi"/>
          <w:color w:val="000000" w:themeColor="text1"/>
          <w:sz w:val="24"/>
          <w:szCs w:val="24"/>
          <w14:textFill>
            <w14:solidFill>
              <w14:schemeClr w14:val="tx1"/>
            </w14:solidFill>
          </w14:textFill>
        </w:rPr>
      </w:pPr>
      <w:r>
        <w:rPr>
          <w:rFonts w:hint="eastAsia" w:ascii="宋体" w:hAnsi="宋体" w:eastAsia="宋体" w:cstheme="minorBidi"/>
          <w:color w:val="000000" w:themeColor="text1"/>
          <w:sz w:val="24"/>
          <w:szCs w:val="24"/>
          <w14:textFill>
            <w14:solidFill>
              <w14:schemeClr w14:val="tx1"/>
            </w14:solidFill>
          </w14:textFill>
        </w:rPr>
        <w:t>5.基本资格条件承诺函（格式）。</w:t>
      </w:r>
    </w:p>
    <w:p w14:paraId="218A5DF7">
      <w:pPr>
        <w:keepNext w:val="0"/>
        <w:keepLines w:val="0"/>
        <w:pageBreakBefore w:val="0"/>
        <w:kinsoku/>
        <w:wordWrap/>
        <w:overflowPunct/>
        <w:topLinePunct w:val="0"/>
        <w:bidi w:val="0"/>
        <w:adjustRightInd/>
        <w:snapToGrid/>
        <w:spacing w:line="400" w:lineRule="exact"/>
        <w:ind w:firstLine="720" w:firstLineChars="300"/>
        <w:jc w:val="both"/>
        <w:rPr>
          <w:rFonts w:hint="eastAsia" w:ascii="宋体" w:hAnsi="宋体" w:eastAsia="宋体" w:cstheme="minorBidi"/>
          <w:color w:val="000000" w:themeColor="text1"/>
          <w:sz w:val="24"/>
          <w:szCs w:val="24"/>
          <w14:textFill>
            <w14:solidFill>
              <w14:schemeClr w14:val="tx1"/>
            </w14:solidFill>
          </w14:textFill>
        </w:rPr>
      </w:pPr>
    </w:p>
    <w:p w14:paraId="4F2E3C54">
      <w:pPr>
        <w:keepNext w:val="0"/>
        <w:keepLines w:val="0"/>
        <w:pageBreakBefore w:val="0"/>
        <w:kinsoku/>
        <w:wordWrap/>
        <w:overflowPunct/>
        <w:topLinePunct w:val="0"/>
        <w:bidi w:val="0"/>
        <w:adjustRightInd/>
        <w:snapToGrid/>
        <w:spacing w:line="400" w:lineRule="exact"/>
        <w:ind w:firstLine="720" w:firstLineChars="300"/>
        <w:jc w:val="both"/>
        <w:rPr>
          <w:rFonts w:hint="eastAsia" w:ascii="宋体" w:hAnsi="宋体" w:eastAsia="宋体" w:cstheme="minorBidi"/>
          <w:color w:val="000000" w:themeColor="text1"/>
          <w:sz w:val="24"/>
          <w:szCs w:val="24"/>
          <w14:textFill>
            <w14:solidFill>
              <w14:schemeClr w14:val="tx1"/>
            </w14:solidFill>
          </w14:textFill>
        </w:rPr>
      </w:pPr>
    </w:p>
    <w:p w14:paraId="6424B584">
      <w:pPr>
        <w:keepNext w:val="0"/>
        <w:keepLines w:val="0"/>
        <w:pageBreakBefore w:val="0"/>
        <w:kinsoku/>
        <w:wordWrap/>
        <w:overflowPunct/>
        <w:topLinePunct w:val="0"/>
        <w:bidi w:val="0"/>
        <w:adjustRightInd/>
        <w:snapToGrid/>
        <w:spacing w:line="400" w:lineRule="exact"/>
        <w:ind w:firstLine="720" w:firstLineChars="300"/>
        <w:jc w:val="both"/>
        <w:rPr>
          <w:rFonts w:hint="eastAsia" w:ascii="宋体" w:hAnsi="宋体" w:eastAsia="宋体" w:cstheme="minorBidi"/>
          <w:color w:val="000000" w:themeColor="text1"/>
          <w:sz w:val="24"/>
          <w:szCs w:val="24"/>
          <w14:textFill>
            <w14:solidFill>
              <w14:schemeClr w14:val="tx1"/>
            </w14:solidFill>
          </w14:textFill>
        </w:rPr>
      </w:pPr>
    </w:p>
    <w:p w14:paraId="1CC442A9">
      <w:pPr>
        <w:keepNext w:val="0"/>
        <w:keepLines w:val="0"/>
        <w:pageBreakBefore w:val="0"/>
        <w:tabs>
          <w:tab w:val="left" w:pos="6300"/>
        </w:tabs>
        <w:kinsoku/>
        <w:wordWrap/>
        <w:overflowPunct/>
        <w:topLinePunct w:val="0"/>
        <w:bidi w:val="0"/>
        <w:adjustRightInd/>
        <w:spacing w:line="400" w:lineRule="exact"/>
        <w:rPr>
          <w:rFonts w:hint="eastAsia" w:ascii="Arial" w:hAnsi="Arial" w:cs="Times New Roman"/>
          <w:color w:val="000000" w:themeColor="text1"/>
          <w:sz w:val="28"/>
          <w:szCs w:val="28"/>
          <w14:textFill>
            <w14:solidFill>
              <w14:schemeClr w14:val="tx1"/>
            </w14:solidFill>
          </w14:textFill>
        </w:rPr>
      </w:pPr>
      <w:r>
        <w:rPr>
          <w:rFonts w:hint="eastAsia" w:ascii="Arial" w:hAnsi="Arial" w:cs="Times New Roman"/>
          <w:color w:val="000000" w:themeColor="text1"/>
          <w:sz w:val="28"/>
          <w:szCs w:val="28"/>
          <w14:textFill>
            <w14:solidFill>
              <w14:schemeClr w14:val="tx1"/>
            </w14:solidFill>
          </w14:textFill>
        </w:rPr>
        <w:t>基本资格条件承诺函（格式）</w:t>
      </w:r>
    </w:p>
    <w:p w14:paraId="255BC03A">
      <w:pPr>
        <w:keepNext w:val="0"/>
        <w:keepLines w:val="0"/>
        <w:pageBreakBefore w:val="0"/>
        <w:kinsoku/>
        <w:wordWrap/>
        <w:overflowPunct/>
        <w:topLinePunct w:val="0"/>
        <w:bidi w:val="0"/>
        <w:adjustRightInd/>
        <w:snapToGrid/>
        <w:spacing w:line="400" w:lineRule="exact"/>
        <w:rPr>
          <w:rFonts w:hint="eastAsia" w:ascii="宋体" w:hAnsi="宋体" w:eastAsia="宋体" w:cs="Times New Roman"/>
          <w:b/>
          <w:bCs/>
          <w:color w:val="000000" w:themeColor="text1"/>
          <w:sz w:val="28"/>
          <w:szCs w:val="28"/>
          <w14:textFill>
            <w14:solidFill>
              <w14:schemeClr w14:val="tx1"/>
            </w14:solidFill>
          </w14:textFill>
        </w:rPr>
      </w:pPr>
    </w:p>
    <w:p w14:paraId="7C0855C2">
      <w:pPr>
        <w:keepNext w:val="0"/>
        <w:keepLines w:val="0"/>
        <w:pageBreakBefore w:val="0"/>
        <w:kinsoku/>
        <w:wordWrap/>
        <w:overflowPunct/>
        <w:topLinePunct w:val="0"/>
        <w:bidi w:val="0"/>
        <w:adjustRightInd/>
        <w:snapToGrid/>
        <w:spacing w:after="120" w:line="400" w:lineRule="exact"/>
        <w:jc w:val="both"/>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致</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（采购机构名称）：</w:t>
      </w:r>
    </w:p>
    <w:p w14:paraId="3D9289B5">
      <w:pPr>
        <w:keepNext w:val="0"/>
        <w:keepLines w:val="0"/>
        <w:pageBreakBefore w:val="0"/>
        <w:kinsoku/>
        <w:wordWrap/>
        <w:overflowPunct/>
        <w:topLinePunct w:val="0"/>
        <w:bidi w:val="0"/>
        <w:adjustRightInd/>
        <w:snapToGrid/>
        <w:spacing w:after="120" w:line="400" w:lineRule="exact"/>
        <w:ind w:firstLine="720" w:firstLineChars="300"/>
        <w:jc w:val="both"/>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（投标人名称）郑重承诺：</w:t>
      </w:r>
    </w:p>
    <w:p w14:paraId="5AAFA2EC">
      <w:pPr>
        <w:keepNext w:val="0"/>
        <w:keepLines w:val="0"/>
        <w:pageBreakBefore w:val="0"/>
        <w:kinsoku/>
        <w:wordWrap/>
        <w:overflowPunct/>
        <w:topLinePunct w:val="0"/>
        <w:bidi w:val="0"/>
        <w:adjustRightInd/>
        <w:snapToGrid/>
        <w:spacing w:after="120" w:line="400" w:lineRule="exact"/>
        <w:ind w:firstLine="547" w:firstLineChars="228"/>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1.我方具有良好的商业信誉和健全的财务会计制度，具有履行合同所必需的设备和专业技术能力，具有依法缴纳税收和社会保障金的良好记录，参加本项目采购活动前三年内无重大违法活动记录。</w:t>
      </w:r>
    </w:p>
    <w:p w14:paraId="7FA60024">
      <w:pPr>
        <w:keepNext w:val="0"/>
        <w:keepLines w:val="0"/>
        <w:pageBreakBefore w:val="0"/>
        <w:kinsoku/>
        <w:wordWrap/>
        <w:overflowPunct/>
        <w:topLinePunct w:val="0"/>
        <w:bidi w:val="0"/>
        <w:adjustRightInd/>
        <w:snapToGrid/>
        <w:spacing w:after="120" w:line="400" w:lineRule="exact"/>
        <w:ind w:firstLine="547" w:firstLineChars="228"/>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15FF9DB8">
      <w:pPr>
        <w:keepNext w:val="0"/>
        <w:keepLines w:val="0"/>
        <w:pageBreakBefore w:val="0"/>
        <w:kinsoku/>
        <w:wordWrap/>
        <w:overflowPunct/>
        <w:topLinePunct w:val="0"/>
        <w:bidi w:val="0"/>
        <w:adjustRightInd/>
        <w:snapToGrid/>
        <w:spacing w:after="120" w:line="400" w:lineRule="exact"/>
        <w:ind w:firstLine="547" w:firstLineChars="228"/>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3.我方在采购项目评审（评标）环节结束后，随时接受采购人、采购代理机构的检查验证，配合提供相关证明材料，证明符合《中华人民共和国政府采购法》规定的投标人基本资格条件。</w:t>
      </w:r>
    </w:p>
    <w:p w14:paraId="7A0E8AB5">
      <w:pPr>
        <w:keepNext w:val="0"/>
        <w:keepLines w:val="0"/>
        <w:pageBreakBefore w:val="0"/>
        <w:kinsoku/>
        <w:wordWrap/>
        <w:overflowPunct/>
        <w:topLinePunct w:val="0"/>
        <w:bidi w:val="0"/>
        <w:adjustRightInd/>
        <w:snapToGrid/>
        <w:spacing w:line="400" w:lineRule="exact"/>
        <w:ind w:firstLine="240" w:firstLineChars="100"/>
        <w:jc w:val="both"/>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 </w:t>
      </w:r>
      <w:r>
        <w:rPr>
          <w:rFonts w:ascii="宋体" w:hAnsi="宋体" w:eastAsia="宋体" w:cs="Times New Roman"/>
          <w:color w:val="000000" w:themeColor="text1"/>
          <w:sz w:val="24"/>
          <w:szCs w:val="24"/>
          <w14:textFill>
            <w14:solidFill>
              <w14:schemeClr w14:val="tx1"/>
            </w14:solidFill>
          </w14:textFill>
        </w:rPr>
        <w:t xml:space="preserve"> 4.</w:t>
      </w:r>
      <w:r>
        <w:rPr>
          <w:rFonts w:hint="eastAsia" w:ascii="宋体" w:hAnsi="宋体" w:eastAsia="宋体" w:cs="Times New Roman"/>
          <w:color w:val="000000" w:themeColor="text1"/>
          <w:sz w:val="24"/>
          <w:szCs w:val="24"/>
          <w14:textFill>
            <w14:solidFill>
              <w14:schemeClr w14:val="tx1"/>
            </w14:solidFill>
          </w14:textFill>
        </w:rPr>
        <w:t>我方与其他参与本项目竞标的投标人无关联。</w:t>
      </w:r>
    </w:p>
    <w:p w14:paraId="012B349E">
      <w:pPr>
        <w:keepNext w:val="0"/>
        <w:keepLines w:val="0"/>
        <w:pageBreakBefore w:val="0"/>
        <w:kinsoku/>
        <w:wordWrap/>
        <w:overflowPunct/>
        <w:topLinePunct w:val="0"/>
        <w:bidi w:val="0"/>
        <w:adjustRightInd/>
        <w:snapToGrid/>
        <w:spacing w:after="120" w:line="400" w:lineRule="exact"/>
        <w:ind w:firstLine="547" w:firstLineChars="228"/>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我方对以上承诺负全部法律责任。</w:t>
      </w:r>
    </w:p>
    <w:p w14:paraId="5B9C90AE">
      <w:pPr>
        <w:keepNext w:val="0"/>
        <w:keepLines w:val="0"/>
        <w:pageBreakBefore w:val="0"/>
        <w:kinsoku/>
        <w:wordWrap/>
        <w:overflowPunct/>
        <w:topLinePunct w:val="0"/>
        <w:bidi w:val="0"/>
        <w:adjustRightInd/>
        <w:snapToGrid/>
        <w:spacing w:after="120" w:line="400" w:lineRule="exact"/>
        <w:ind w:firstLine="547" w:firstLineChars="228"/>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特此承诺。</w:t>
      </w:r>
    </w:p>
    <w:p w14:paraId="2CB20A4A">
      <w:pPr>
        <w:keepNext w:val="0"/>
        <w:keepLines w:val="0"/>
        <w:pageBreakBefore w:val="0"/>
        <w:kinsoku/>
        <w:wordWrap/>
        <w:overflowPunct/>
        <w:topLinePunct w:val="0"/>
        <w:bidi w:val="0"/>
        <w:adjustRightInd/>
        <w:snapToGrid/>
        <w:spacing w:after="120" w:line="400" w:lineRule="exact"/>
        <w:jc w:val="righ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（投标人公章）</w:t>
      </w:r>
    </w:p>
    <w:p w14:paraId="10D1E11B">
      <w:pPr>
        <w:keepNext w:val="0"/>
        <w:keepLines w:val="0"/>
        <w:pageBreakBefore w:val="0"/>
        <w:tabs>
          <w:tab w:val="left" w:pos="6300"/>
        </w:tabs>
        <w:kinsoku/>
        <w:wordWrap/>
        <w:overflowPunct/>
        <w:topLinePunct w:val="0"/>
        <w:bidi w:val="0"/>
        <w:adjustRightInd/>
        <w:spacing w:line="400" w:lineRule="exact"/>
        <w:jc w:val="both"/>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 </w:t>
      </w:r>
      <w:r>
        <w:rPr>
          <w:rFonts w:ascii="宋体" w:hAnsi="宋体"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 xml:space="preserve">     </w:t>
      </w:r>
      <w:r>
        <w:rPr>
          <w:rFonts w:ascii="宋体" w:hAnsi="宋体"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年</w:t>
      </w:r>
      <w:r>
        <w:rPr>
          <w:rFonts w:ascii="宋体" w:hAnsi="宋体"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月</w:t>
      </w:r>
      <w:r>
        <w:rPr>
          <w:rFonts w:ascii="宋体" w:hAnsi="宋体"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日</w:t>
      </w:r>
    </w:p>
    <w:p w14:paraId="4114E9B2">
      <w:pPr>
        <w:keepNext w:val="0"/>
        <w:keepLines w:val="0"/>
        <w:pageBreakBefore w:val="0"/>
        <w:tabs>
          <w:tab w:val="left" w:pos="6300"/>
        </w:tabs>
        <w:kinsoku/>
        <w:wordWrap/>
        <w:overflowPunct/>
        <w:topLinePunct w:val="0"/>
        <w:bidi w:val="0"/>
        <w:adjustRightInd/>
        <w:spacing w:line="400" w:lineRule="exact"/>
        <w:jc w:val="both"/>
        <w:rPr>
          <w:rFonts w:hint="eastAsia" w:ascii="宋体" w:hAnsi="宋体" w:eastAsia="宋体" w:cs="Times New Roman"/>
          <w:color w:val="000000" w:themeColor="text1"/>
          <w:sz w:val="24"/>
          <w:szCs w:val="24"/>
          <w14:textFill>
            <w14:solidFill>
              <w14:schemeClr w14:val="tx1"/>
            </w14:solidFill>
          </w14:textFill>
        </w:rPr>
      </w:pPr>
    </w:p>
    <w:p w14:paraId="1FE6CB73">
      <w:pPr>
        <w:keepNext w:val="0"/>
        <w:keepLines w:val="0"/>
        <w:pageBreakBefore w:val="0"/>
        <w:tabs>
          <w:tab w:val="left" w:pos="6300"/>
        </w:tabs>
        <w:kinsoku/>
        <w:wordWrap/>
        <w:overflowPunct/>
        <w:topLinePunct w:val="0"/>
        <w:bidi w:val="0"/>
        <w:adjustRightInd/>
        <w:spacing w:line="400" w:lineRule="exact"/>
        <w:jc w:val="both"/>
        <w:rPr>
          <w:rFonts w:hint="eastAsia" w:ascii="宋体" w:hAnsi="宋体" w:eastAsia="宋体" w:cs="Times New Roman"/>
          <w:color w:val="000000" w:themeColor="text1"/>
          <w:sz w:val="24"/>
          <w:szCs w:val="24"/>
          <w14:textFill>
            <w14:solidFill>
              <w14:schemeClr w14:val="tx1"/>
            </w14:solidFill>
          </w14:textFill>
        </w:rPr>
      </w:pPr>
    </w:p>
    <w:p w14:paraId="3D224A60">
      <w:pPr>
        <w:keepNext w:val="0"/>
        <w:keepLines w:val="0"/>
        <w:pageBreakBefore w:val="0"/>
        <w:tabs>
          <w:tab w:val="left" w:pos="6300"/>
        </w:tabs>
        <w:kinsoku/>
        <w:wordWrap/>
        <w:overflowPunct/>
        <w:topLinePunct w:val="0"/>
        <w:bidi w:val="0"/>
        <w:adjustRightInd/>
        <w:spacing w:line="400" w:lineRule="exact"/>
        <w:ind w:firstLine="480" w:firstLineChars="200"/>
        <w:jc w:val="both"/>
        <w:rPr>
          <w:rFonts w:hint="eastAsia" w:ascii="宋体" w:hAnsi="宋体" w:eastAsia="宋体" w:cs="Times New Roman"/>
          <w:color w:val="000000" w:themeColor="text1"/>
          <w:sz w:val="24"/>
          <w:szCs w:val="24"/>
          <w14:textFill>
            <w14:solidFill>
              <w14:schemeClr w14:val="tx1"/>
            </w14:solidFill>
          </w14:textFill>
        </w:rPr>
      </w:pPr>
    </w:p>
    <w:p w14:paraId="6C7BD525">
      <w:pPr>
        <w:keepNext w:val="0"/>
        <w:keepLines w:val="0"/>
        <w:pageBreakBefore w:val="0"/>
        <w:tabs>
          <w:tab w:val="left" w:pos="6300"/>
        </w:tabs>
        <w:kinsoku/>
        <w:wordWrap/>
        <w:overflowPunct/>
        <w:topLinePunct w:val="0"/>
        <w:bidi w:val="0"/>
        <w:adjustRightInd/>
        <w:spacing w:line="400" w:lineRule="exact"/>
        <w:ind w:firstLine="480" w:firstLineChars="200"/>
        <w:jc w:val="both"/>
        <w:rPr>
          <w:rFonts w:hint="eastAsia" w:ascii="宋体" w:hAnsi="宋体" w:eastAsia="宋体" w:cstheme="minorBidi"/>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6.医疗器械生产、经营许可证，医疗器械注册证和注册登记表(非医疗设备及耗材无需提供)。</w:t>
      </w:r>
    </w:p>
    <w:p w14:paraId="02693DCE">
      <w:pPr>
        <w:keepNext w:val="0"/>
        <w:keepLines w:val="0"/>
        <w:pageBreakBefore w:val="0"/>
        <w:kinsoku/>
        <w:wordWrap/>
        <w:overflowPunct/>
        <w:topLinePunct w:val="0"/>
        <w:bidi w:val="0"/>
        <w:adjustRightInd/>
        <w:snapToGrid/>
        <w:spacing w:line="400" w:lineRule="exact"/>
        <w:ind w:firstLine="480" w:firstLineChars="200"/>
        <w:jc w:val="both"/>
        <w:rPr>
          <w:rFonts w:hint="eastAsia" w:ascii="宋体" w:hAnsi="宋体" w:eastAsia="宋体" w:cstheme="minorBidi"/>
          <w:color w:val="000000" w:themeColor="text1"/>
          <w:sz w:val="24"/>
          <w:szCs w:val="24"/>
          <w14:textFill>
            <w14:solidFill>
              <w14:schemeClr w14:val="tx1"/>
            </w14:solidFill>
          </w14:textFill>
        </w:rPr>
      </w:pPr>
      <w:r>
        <w:rPr>
          <w:rFonts w:hint="eastAsia" w:ascii="宋体" w:hAnsi="宋体" w:eastAsia="宋体" w:cstheme="minorBidi"/>
          <w:color w:val="000000" w:themeColor="text1"/>
          <w:sz w:val="24"/>
          <w:szCs w:val="24"/>
          <w14:textFill>
            <w14:solidFill>
              <w14:schemeClr w14:val="tx1"/>
            </w14:solidFill>
          </w14:textFill>
        </w:rPr>
        <w:t>（二）技术文件</w:t>
      </w:r>
    </w:p>
    <w:tbl>
      <w:tblPr>
        <w:tblStyle w:val="7"/>
        <w:tblW w:w="47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2850"/>
        <w:gridCol w:w="2957"/>
        <w:gridCol w:w="2214"/>
      </w:tblGrid>
      <w:tr w14:paraId="29759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4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092D6C5">
            <w:pPr>
              <w:keepNext w:val="0"/>
              <w:keepLines w:val="0"/>
              <w:suppressLineNumbers w:val="0"/>
              <w:spacing w:before="0" w:beforeLines="0" w:beforeAutospacing="0" w:after="0" w:afterLines="0" w:afterAutospacing="0"/>
              <w:ind w:left="0" w:right="0"/>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序号</w:t>
            </w:r>
          </w:p>
        </w:tc>
        <w:tc>
          <w:tcPr>
            <w:tcW w:w="16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26EA8EE">
            <w:pPr>
              <w:keepNext w:val="0"/>
              <w:keepLines w:val="0"/>
              <w:suppressLineNumbers w:val="0"/>
              <w:spacing w:before="0" w:beforeLines="0" w:beforeAutospacing="0" w:after="0" w:afterLines="0" w:afterAutospacing="0"/>
              <w:ind w:left="0" w:right="0"/>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招标要求</w:t>
            </w:r>
          </w:p>
        </w:tc>
        <w:tc>
          <w:tcPr>
            <w:tcW w:w="168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26C2945">
            <w:pPr>
              <w:keepNext w:val="0"/>
              <w:keepLines w:val="0"/>
              <w:suppressLineNumbers w:val="0"/>
              <w:spacing w:before="0" w:beforeLines="0" w:beforeAutospacing="0" w:after="0" w:afterLines="0" w:afterAutospacing="0"/>
              <w:ind w:left="0" w:right="0"/>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投标应答</w:t>
            </w:r>
          </w:p>
        </w:tc>
        <w:tc>
          <w:tcPr>
            <w:tcW w:w="125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2C99A2A">
            <w:pPr>
              <w:keepNext w:val="0"/>
              <w:keepLines w:val="0"/>
              <w:suppressLineNumbers w:val="0"/>
              <w:spacing w:before="0" w:beforeLines="0" w:beforeAutospacing="0" w:after="0" w:afterLines="0" w:afterAutospacing="0"/>
              <w:ind w:left="0" w:right="0"/>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差异说明</w:t>
            </w:r>
          </w:p>
        </w:tc>
      </w:tr>
      <w:tr w14:paraId="05BFB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85FBE7B">
            <w:pPr>
              <w:keepNext w:val="0"/>
              <w:keepLines w:val="0"/>
              <w:suppressLineNumbers w:val="0"/>
              <w:spacing w:before="0" w:beforeLines="0" w:beforeAutospacing="0" w:after="0" w:afterLines="0" w:afterAutospacing="0"/>
              <w:ind w:left="0" w:right="0"/>
              <w:rPr>
                <w:rFonts w:hint="eastAsia" w:ascii="宋体" w:hAnsi="宋体" w:eastAsia="宋体"/>
                <w:color w:val="000000" w:themeColor="text1"/>
                <w:sz w:val="24"/>
                <w:szCs w:val="24"/>
                <w14:textFill>
                  <w14:solidFill>
                    <w14:schemeClr w14:val="tx1"/>
                  </w14:solidFill>
                </w14:textFill>
              </w:rPr>
            </w:pPr>
          </w:p>
        </w:tc>
        <w:tc>
          <w:tcPr>
            <w:tcW w:w="16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C205E6D">
            <w:pPr>
              <w:keepNext w:val="0"/>
              <w:keepLines w:val="0"/>
              <w:suppressLineNumbers w:val="0"/>
              <w:spacing w:before="0" w:beforeLines="0" w:beforeAutospacing="0" w:after="0" w:afterLines="0" w:afterAutospacing="0"/>
              <w:ind w:left="0" w:right="0"/>
              <w:rPr>
                <w:rFonts w:hint="eastAsia" w:ascii="宋体" w:hAnsi="宋体" w:eastAsia="宋体"/>
                <w:color w:val="000000" w:themeColor="text1"/>
                <w:sz w:val="24"/>
                <w:szCs w:val="24"/>
                <w14:textFill>
                  <w14:solidFill>
                    <w14:schemeClr w14:val="tx1"/>
                  </w14:solidFill>
                </w14:textFill>
              </w:rPr>
            </w:pPr>
          </w:p>
        </w:tc>
        <w:tc>
          <w:tcPr>
            <w:tcW w:w="168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6A3E231">
            <w:pPr>
              <w:keepNext w:val="0"/>
              <w:keepLines w:val="0"/>
              <w:suppressLineNumbers w:val="0"/>
              <w:spacing w:before="0" w:beforeLines="0" w:beforeAutospacing="0" w:after="0" w:afterLines="0" w:afterAutospacing="0"/>
              <w:ind w:left="0" w:right="0"/>
              <w:rPr>
                <w:rFonts w:hint="eastAsia" w:ascii="宋体" w:hAnsi="宋体" w:eastAsia="宋体"/>
                <w:color w:val="000000" w:themeColor="text1"/>
                <w:sz w:val="24"/>
                <w:szCs w:val="24"/>
                <w14:textFill>
                  <w14:solidFill>
                    <w14:schemeClr w14:val="tx1"/>
                  </w14:solidFill>
                </w14:textFill>
              </w:rPr>
            </w:pPr>
          </w:p>
        </w:tc>
        <w:tc>
          <w:tcPr>
            <w:tcW w:w="125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01572A9">
            <w:pPr>
              <w:keepNext w:val="0"/>
              <w:keepLines w:val="0"/>
              <w:suppressLineNumbers w:val="0"/>
              <w:spacing w:before="0" w:beforeLines="0" w:beforeAutospacing="0" w:after="0" w:afterLines="0" w:afterAutospacing="0"/>
              <w:ind w:left="0" w:right="0"/>
              <w:rPr>
                <w:rFonts w:hint="eastAsia" w:ascii="宋体" w:hAnsi="宋体" w:eastAsia="宋体"/>
                <w:color w:val="000000" w:themeColor="text1"/>
                <w:sz w:val="24"/>
                <w:szCs w:val="24"/>
                <w14:textFill>
                  <w14:solidFill>
                    <w14:schemeClr w14:val="tx1"/>
                  </w14:solidFill>
                </w14:textFill>
              </w:rPr>
            </w:pPr>
          </w:p>
        </w:tc>
      </w:tr>
      <w:tr w14:paraId="2AEB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D1E5760">
            <w:pPr>
              <w:keepNext w:val="0"/>
              <w:keepLines w:val="0"/>
              <w:suppressLineNumbers w:val="0"/>
              <w:spacing w:before="0" w:beforeLines="0" w:beforeAutospacing="0" w:after="0" w:afterLines="0" w:afterAutospacing="0"/>
              <w:ind w:left="0" w:right="0"/>
              <w:rPr>
                <w:rFonts w:hint="eastAsia" w:ascii="宋体" w:hAnsi="宋体" w:eastAsia="宋体"/>
                <w:color w:val="000000" w:themeColor="text1"/>
                <w:sz w:val="24"/>
                <w:szCs w:val="24"/>
                <w14:textFill>
                  <w14:solidFill>
                    <w14:schemeClr w14:val="tx1"/>
                  </w14:solidFill>
                </w14:textFill>
              </w:rPr>
            </w:pPr>
          </w:p>
        </w:tc>
        <w:tc>
          <w:tcPr>
            <w:tcW w:w="16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4CB825B">
            <w:pPr>
              <w:keepNext w:val="0"/>
              <w:keepLines w:val="0"/>
              <w:suppressLineNumbers w:val="0"/>
              <w:spacing w:before="0" w:beforeLines="0" w:beforeAutospacing="0" w:after="0" w:afterLines="0" w:afterAutospacing="0"/>
              <w:ind w:left="0" w:right="0"/>
              <w:rPr>
                <w:rFonts w:hint="eastAsia" w:ascii="宋体" w:hAnsi="宋体" w:eastAsia="宋体"/>
                <w:color w:val="000000" w:themeColor="text1"/>
                <w:sz w:val="24"/>
                <w:szCs w:val="24"/>
                <w14:textFill>
                  <w14:solidFill>
                    <w14:schemeClr w14:val="tx1"/>
                  </w14:solidFill>
                </w14:textFill>
              </w:rPr>
            </w:pPr>
          </w:p>
        </w:tc>
        <w:tc>
          <w:tcPr>
            <w:tcW w:w="168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4B1FA84">
            <w:pPr>
              <w:keepNext w:val="0"/>
              <w:keepLines w:val="0"/>
              <w:suppressLineNumbers w:val="0"/>
              <w:spacing w:before="0" w:beforeLines="0" w:beforeAutospacing="0" w:after="0" w:afterLines="0" w:afterAutospacing="0"/>
              <w:ind w:left="0" w:right="0"/>
              <w:rPr>
                <w:rFonts w:hint="eastAsia" w:ascii="宋体" w:hAnsi="宋体" w:eastAsia="宋体"/>
                <w:color w:val="000000" w:themeColor="text1"/>
                <w:sz w:val="24"/>
                <w:szCs w:val="24"/>
                <w14:textFill>
                  <w14:solidFill>
                    <w14:schemeClr w14:val="tx1"/>
                  </w14:solidFill>
                </w14:textFill>
              </w:rPr>
            </w:pPr>
          </w:p>
        </w:tc>
        <w:tc>
          <w:tcPr>
            <w:tcW w:w="125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A84349C">
            <w:pPr>
              <w:keepNext w:val="0"/>
              <w:keepLines w:val="0"/>
              <w:suppressLineNumbers w:val="0"/>
              <w:spacing w:before="0" w:beforeLines="0" w:beforeAutospacing="0" w:after="0" w:afterLines="0" w:afterAutospacing="0"/>
              <w:ind w:left="0" w:right="0"/>
              <w:rPr>
                <w:rFonts w:hint="eastAsia" w:ascii="宋体" w:hAnsi="宋体" w:eastAsia="宋体"/>
                <w:color w:val="000000" w:themeColor="text1"/>
                <w:sz w:val="24"/>
                <w:szCs w:val="24"/>
                <w14:textFill>
                  <w14:solidFill>
                    <w14:schemeClr w14:val="tx1"/>
                  </w14:solidFill>
                </w14:textFill>
              </w:rPr>
            </w:pPr>
          </w:p>
        </w:tc>
      </w:tr>
      <w:tr w14:paraId="347C8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6F093A4">
            <w:pPr>
              <w:keepNext w:val="0"/>
              <w:keepLines w:val="0"/>
              <w:suppressLineNumbers w:val="0"/>
              <w:spacing w:before="0" w:beforeLines="0" w:beforeAutospacing="0" w:after="0" w:afterLines="0" w:afterAutospacing="0"/>
              <w:ind w:left="0" w:right="0"/>
              <w:rPr>
                <w:rFonts w:hint="eastAsia" w:ascii="宋体" w:hAnsi="宋体" w:eastAsia="宋体"/>
                <w:color w:val="000000" w:themeColor="text1"/>
                <w:sz w:val="24"/>
                <w:szCs w:val="24"/>
                <w14:textFill>
                  <w14:solidFill>
                    <w14:schemeClr w14:val="tx1"/>
                  </w14:solidFill>
                </w14:textFill>
              </w:rPr>
            </w:pPr>
          </w:p>
        </w:tc>
        <w:tc>
          <w:tcPr>
            <w:tcW w:w="16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C5CF576">
            <w:pPr>
              <w:keepNext w:val="0"/>
              <w:keepLines w:val="0"/>
              <w:suppressLineNumbers w:val="0"/>
              <w:spacing w:before="0" w:beforeLines="0" w:beforeAutospacing="0" w:after="0" w:afterLines="0" w:afterAutospacing="0"/>
              <w:ind w:left="0" w:right="0"/>
              <w:rPr>
                <w:rFonts w:hint="eastAsia" w:ascii="宋体" w:hAnsi="宋体" w:eastAsia="宋体"/>
                <w:color w:val="000000" w:themeColor="text1"/>
                <w:sz w:val="24"/>
                <w:szCs w:val="24"/>
                <w14:textFill>
                  <w14:solidFill>
                    <w14:schemeClr w14:val="tx1"/>
                  </w14:solidFill>
                </w14:textFill>
              </w:rPr>
            </w:pPr>
          </w:p>
        </w:tc>
        <w:tc>
          <w:tcPr>
            <w:tcW w:w="168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771A426">
            <w:pPr>
              <w:keepNext w:val="0"/>
              <w:keepLines w:val="0"/>
              <w:suppressLineNumbers w:val="0"/>
              <w:spacing w:before="0" w:beforeLines="0" w:beforeAutospacing="0" w:after="0" w:afterLines="0" w:afterAutospacing="0"/>
              <w:ind w:left="0" w:right="0"/>
              <w:rPr>
                <w:rFonts w:hint="eastAsia" w:ascii="宋体" w:hAnsi="宋体" w:eastAsia="宋体"/>
                <w:color w:val="000000" w:themeColor="text1"/>
                <w:sz w:val="24"/>
                <w:szCs w:val="24"/>
                <w14:textFill>
                  <w14:solidFill>
                    <w14:schemeClr w14:val="tx1"/>
                  </w14:solidFill>
                </w14:textFill>
              </w:rPr>
            </w:pPr>
          </w:p>
        </w:tc>
        <w:tc>
          <w:tcPr>
            <w:tcW w:w="125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DFD0BDE">
            <w:pPr>
              <w:keepNext w:val="0"/>
              <w:keepLines w:val="0"/>
              <w:suppressLineNumbers w:val="0"/>
              <w:spacing w:before="0" w:beforeLines="0" w:beforeAutospacing="0" w:after="0" w:afterLines="0" w:afterAutospacing="0"/>
              <w:ind w:left="0" w:right="0"/>
              <w:rPr>
                <w:rFonts w:hint="eastAsia" w:ascii="宋体" w:hAnsi="宋体" w:eastAsia="宋体"/>
                <w:color w:val="000000" w:themeColor="text1"/>
                <w:sz w:val="24"/>
                <w:szCs w:val="24"/>
                <w14:textFill>
                  <w14:solidFill>
                    <w14:schemeClr w14:val="tx1"/>
                  </w14:solidFill>
                </w14:textFill>
              </w:rPr>
            </w:pPr>
          </w:p>
        </w:tc>
      </w:tr>
      <w:tr w14:paraId="7025C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8209682">
            <w:pPr>
              <w:keepNext w:val="0"/>
              <w:keepLines w:val="0"/>
              <w:suppressLineNumbers w:val="0"/>
              <w:spacing w:before="0" w:beforeLines="0" w:beforeAutospacing="0" w:after="0" w:afterLines="0" w:afterAutospacing="0"/>
              <w:ind w:left="0" w:right="0"/>
              <w:rPr>
                <w:rFonts w:hint="eastAsia" w:ascii="宋体" w:hAnsi="宋体" w:eastAsia="宋体"/>
                <w:color w:val="000000" w:themeColor="text1"/>
                <w:sz w:val="24"/>
                <w:szCs w:val="24"/>
                <w14:textFill>
                  <w14:solidFill>
                    <w14:schemeClr w14:val="tx1"/>
                  </w14:solidFill>
                </w14:textFill>
              </w:rPr>
            </w:pPr>
          </w:p>
        </w:tc>
        <w:tc>
          <w:tcPr>
            <w:tcW w:w="16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F1772B9">
            <w:pPr>
              <w:keepNext w:val="0"/>
              <w:keepLines w:val="0"/>
              <w:suppressLineNumbers w:val="0"/>
              <w:spacing w:before="0" w:beforeLines="0" w:beforeAutospacing="0" w:after="0" w:afterLines="0" w:afterAutospacing="0"/>
              <w:ind w:left="0" w:right="0"/>
              <w:rPr>
                <w:rFonts w:hint="eastAsia" w:ascii="宋体" w:hAnsi="宋体" w:eastAsia="宋体"/>
                <w:color w:val="000000" w:themeColor="text1"/>
                <w:sz w:val="24"/>
                <w:szCs w:val="24"/>
                <w14:textFill>
                  <w14:solidFill>
                    <w14:schemeClr w14:val="tx1"/>
                  </w14:solidFill>
                </w14:textFill>
              </w:rPr>
            </w:pPr>
          </w:p>
        </w:tc>
        <w:tc>
          <w:tcPr>
            <w:tcW w:w="168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7A832BB">
            <w:pPr>
              <w:keepNext w:val="0"/>
              <w:keepLines w:val="0"/>
              <w:suppressLineNumbers w:val="0"/>
              <w:spacing w:before="0" w:beforeLines="0" w:beforeAutospacing="0" w:after="0" w:afterLines="0" w:afterAutospacing="0"/>
              <w:ind w:left="0" w:right="0"/>
              <w:rPr>
                <w:rFonts w:hint="eastAsia" w:ascii="宋体" w:hAnsi="宋体" w:eastAsia="宋体"/>
                <w:color w:val="000000" w:themeColor="text1"/>
                <w:sz w:val="24"/>
                <w:szCs w:val="24"/>
                <w14:textFill>
                  <w14:solidFill>
                    <w14:schemeClr w14:val="tx1"/>
                  </w14:solidFill>
                </w14:textFill>
              </w:rPr>
            </w:pPr>
          </w:p>
        </w:tc>
        <w:tc>
          <w:tcPr>
            <w:tcW w:w="125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7F8C664">
            <w:pPr>
              <w:keepNext w:val="0"/>
              <w:keepLines w:val="0"/>
              <w:suppressLineNumbers w:val="0"/>
              <w:spacing w:before="0" w:beforeLines="0" w:beforeAutospacing="0" w:after="0" w:afterLines="0" w:afterAutospacing="0"/>
              <w:ind w:left="0" w:right="0"/>
              <w:rPr>
                <w:rFonts w:hint="eastAsia" w:ascii="宋体" w:hAnsi="宋体" w:eastAsia="宋体"/>
                <w:color w:val="000000" w:themeColor="text1"/>
                <w:sz w:val="24"/>
                <w:szCs w:val="24"/>
                <w14:textFill>
                  <w14:solidFill>
                    <w14:schemeClr w14:val="tx1"/>
                  </w14:solidFill>
                </w14:textFill>
              </w:rPr>
            </w:pPr>
          </w:p>
        </w:tc>
      </w:tr>
      <w:tr w14:paraId="3647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8032DE0">
            <w:pPr>
              <w:keepNext w:val="0"/>
              <w:keepLines w:val="0"/>
              <w:suppressLineNumbers w:val="0"/>
              <w:spacing w:before="0" w:beforeLines="0" w:beforeAutospacing="0" w:after="0" w:afterLines="0" w:afterAutospacing="0"/>
              <w:ind w:left="0" w:right="0"/>
              <w:rPr>
                <w:rFonts w:hint="eastAsia" w:ascii="宋体" w:hAnsi="宋体" w:eastAsia="宋体"/>
                <w:color w:val="000000" w:themeColor="text1"/>
                <w:sz w:val="24"/>
                <w:szCs w:val="24"/>
                <w14:textFill>
                  <w14:solidFill>
                    <w14:schemeClr w14:val="tx1"/>
                  </w14:solidFill>
                </w14:textFill>
              </w:rPr>
            </w:pPr>
          </w:p>
        </w:tc>
        <w:tc>
          <w:tcPr>
            <w:tcW w:w="16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551DAD6">
            <w:pPr>
              <w:keepNext w:val="0"/>
              <w:keepLines w:val="0"/>
              <w:suppressLineNumbers w:val="0"/>
              <w:spacing w:before="0" w:beforeLines="0" w:beforeAutospacing="0" w:after="0" w:afterLines="0" w:afterAutospacing="0"/>
              <w:ind w:left="0" w:right="0"/>
              <w:rPr>
                <w:rFonts w:hint="eastAsia" w:ascii="宋体" w:hAnsi="宋体" w:eastAsia="宋体"/>
                <w:color w:val="000000" w:themeColor="text1"/>
                <w:sz w:val="24"/>
                <w:szCs w:val="24"/>
                <w14:textFill>
                  <w14:solidFill>
                    <w14:schemeClr w14:val="tx1"/>
                  </w14:solidFill>
                </w14:textFill>
              </w:rPr>
            </w:pPr>
          </w:p>
        </w:tc>
        <w:tc>
          <w:tcPr>
            <w:tcW w:w="168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A40D496">
            <w:pPr>
              <w:keepNext w:val="0"/>
              <w:keepLines w:val="0"/>
              <w:suppressLineNumbers w:val="0"/>
              <w:spacing w:before="0" w:beforeLines="0" w:beforeAutospacing="0" w:after="0" w:afterLines="0" w:afterAutospacing="0"/>
              <w:ind w:left="0" w:right="0"/>
              <w:rPr>
                <w:rFonts w:hint="eastAsia" w:ascii="宋体" w:hAnsi="宋体" w:eastAsia="宋体"/>
                <w:color w:val="000000" w:themeColor="text1"/>
                <w:sz w:val="24"/>
                <w:szCs w:val="24"/>
                <w14:textFill>
                  <w14:solidFill>
                    <w14:schemeClr w14:val="tx1"/>
                  </w14:solidFill>
                </w14:textFill>
              </w:rPr>
            </w:pPr>
          </w:p>
        </w:tc>
        <w:tc>
          <w:tcPr>
            <w:tcW w:w="125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C8D8A34">
            <w:pPr>
              <w:keepNext w:val="0"/>
              <w:keepLines w:val="0"/>
              <w:suppressLineNumbers w:val="0"/>
              <w:spacing w:before="0" w:beforeLines="0" w:beforeAutospacing="0" w:after="0" w:afterLines="0" w:afterAutospacing="0"/>
              <w:ind w:left="0" w:right="0"/>
              <w:rPr>
                <w:rFonts w:hint="eastAsia" w:ascii="宋体" w:hAnsi="宋体" w:eastAsia="宋体"/>
                <w:color w:val="000000" w:themeColor="text1"/>
                <w:sz w:val="24"/>
                <w:szCs w:val="24"/>
                <w14:textFill>
                  <w14:solidFill>
                    <w14:schemeClr w14:val="tx1"/>
                  </w14:solidFill>
                </w14:textFill>
              </w:rPr>
            </w:pPr>
          </w:p>
        </w:tc>
      </w:tr>
      <w:tr w14:paraId="01CC1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C3B682F">
            <w:pPr>
              <w:keepNext w:val="0"/>
              <w:keepLines w:val="0"/>
              <w:suppressLineNumbers w:val="0"/>
              <w:spacing w:before="0" w:beforeLines="0" w:beforeAutospacing="0" w:after="0" w:afterLines="0" w:afterAutospacing="0"/>
              <w:ind w:left="0" w:right="0"/>
              <w:rPr>
                <w:rFonts w:hint="eastAsia" w:ascii="宋体" w:hAnsi="宋体" w:eastAsia="宋体"/>
                <w:color w:val="000000" w:themeColor="text1"/>
                <w:sz w:val="24"/>
                <w:szCs w:val="24"/>
                <w14:textFill>
                  <w14:solidFill>
                    <w14:schemeClr w14:val="tx1"/>
                  </w14:solidFill>
                </w14:textFill>
              </w:rPr>
            </w:pPr>
          </w:p>
        </w:tc>
        <w:tc>
          <w:tcPr>
            <w:tcW w:w="16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CDCE98E">
            <w:pPr>
              <w:keepNext w:val="0"/>
              <w:keepLines w:val="0"/>
              <w:suppressLineNumbers w:val="0"/>
              <w:spacing w:before="0" w:beforeLines="0" w:beforeAutospacing="0" w:after="0" w:afterLines="0" w:afterAutospacing="0"/>
              <w:ind w:left="0" w:right="0"/>
              <w:rPr>
                <w:rFonts w:hint="eastAsia" w:ascii="宋体" w:hAnsi="宋体" w:eastAsia="宋体"/>
                <w:color w:val="000000" w:themeColor="text1"/>
                <w:sz w:val="24"/>
                <w:szCs w:val="24"/>
                <w14:textFill>
                  <w14:solidFill>
                    <w14:schemeClr w14:val="tx1"/>
                  </w14:solidFill>
                </w14:textFill>
              </w:rPr>
            </w:pPr>
          </w:p>
        </w:tc>
        <w:tc>
          <w:tcPr>
            <w:tcW w:w="168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6FB3B63">
            <w:pPr>
              <w:keepNext w:val="0"/>
              <w:keepLines w:val="0"/>
              <w:suppressLineNumbers w:val="0"/>
              <w:spacing w:before="0" w:beforeLines="0" w:beforeAutospacing="0" w:after="0" w:afterLines="0" w:afterAutospacing="0"/>
              <w:ind w:left="0" w:right="0"/>
              <w:rPr>
                <w:rFonts w:hint="eastAsia" w:ascii="宋体" w:hAnsi="宋体" w:eastAsia="宋体"/>
                <w:color w:val="000000" w:themeColor="text1"/>
                <w:sz w:val="24"/>
                <w:szCs w:val="24"/>
                <w14:textFill>
                  <w14:solidFill>
                    <w14:schemeClr w14:val="tx1"/>
                  </w14:solidFill>
                </w14:textFill>
              </w:rPr>
            </w:pPr>
          </w:p>
        </w:tc>
        <w:tc>
          <w:tcPr>
            <w:tcW w:w="125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96B1871">
            <w:pPr>
              <w:keepNext w:val="0"/>
              <w:keepLines w:val="0"/>
              <w:suppressLineNumbers w:val="0"/>
              <w:spacing w:before="0" w:beforeLines="0" w:beforeAutospacing="0" w:after="0" w:afterLines="0" w:afterAutospacing="0"/>
              <w:ind w:left="0" w:right="0"/>
              <w:rPr>
                <w:rFonts w:hint="eastAsia" w:ascii="宋体" w:hAnsi="宋体" w:eastAsia="宋体"/>
                <w:color w:val="000000" w:themeColor="text1"/>
                <w:sz w:val="24"/>
                <w:szCs w:val="24"/>
                <w14:textFill>
                  <w14:solidFill>
                    <w14:schemeClr w14:val="tx1"/>
                  </w14:solidFill>
                </w14:textFill>
              </w:rPr>
            </w:pPr>
          </w:p>
        </w:tc>
      </w:tr>
    </w:tbl>
    <w:p w14:paraId="445BA71D">
      <w:pPr>
        <w:keepNext w:val="0"/>
        <w:keepLines w:val="0"/>
        <w:pageBreakBefore w:val="0"/>
        <w:kinsoku/>
        <w:wordWrap/>
        <w:overflowPunct/>
        <w:topLinePunct w:val="0"/>
        <w:bidi w:val="0"/>
        <w:adjustRightInd/>
        <w:snapToGrid/>
        <w:spacing w:line="400" w:lineRule="exact"/>
        <w:ind w:firstLine="480" w:firstLineChars="200"/>
        <w:jc w:val="both"/>
        <w:rPr>
          <w:rFonts w:hint="eastAsia" w:ascii="宋体" w:hAnsi="宋体" w:eastAsia="宋体" w:cstheme="minorBidi"/>
          <w:color w:val="000000" w:themeColor="text1"/>
          <w:sz w:val="24"/>
          <w:szCs w:val="24"/>
          <w:lang w:val="en-US" w:eastAsia="zh-CN"/>
          <w14:textFill>
            <w14:solidFill>
              <w14:schemeClr w14:val="tx1"/>
            </w14:solidFill>
          </w14:textFill>
        </w:rPr>
      </w:pPr>
      <w:r>
        <w:rPr>
          <w:rFonts w:hint="eastAsia" w:ascii="宋体" w:hAnsi="宋体" w:eastAsia="宋体" w:cstheme="minorBidi"/>
          <w:color w:val="000000" w:themeColor="text1"/>
          <w:sz w:val="24"/>
          <w:szCs w:val="24"/>
          <w:lang w:val="en-US" w:eastAsia="zh-CN"/>
          <w14:textFill>
            <w14:solidFill>
              <w14:schemeClr w14:val="tx1"/>
            </w14:solidFill>
          </w14:textFill>
        </w:rPr>
        <w:t>注：1.潜在供应商需要按照所投分包的技术需求规格所列条款逐条响应，同时可自行增加。</w:t>
      </w:r>
    </w:p>
    <w:p w14:paraId="1A7EB151">
      <w:pPr>
        <w:keepNext w:val="0"/>
        <w:keepLines w:val="0"/>
        <w:pageBreakBefore w:val="0"/>
        <w:kinsoku/>
        <w:wordWrap/>
        <w:overflowPunct/>
        <w:topLinePunct w:val="0"/>
        <w:bidi w:val="0"/>
        <w:adjustRightInd/>
        <w:snapToGrid/>
        <w:spacing w:line="400" w:lineRule="exact"/>
        <w:ind w:firstLine="480" w:firstLineChars="200"/>
        <w:jc w:val="both"/>
        <w:rPr>
          <w:rFonts w:hint="eastAsia" w:ascii="宋体" w:hAnsi="宋体" w:eastAsia="宋体" w:cstheme="minorBidi"/>
          <w:color w:val="000000" w:themeColor="text1"/>
          <w:sz w:val="24"/>
          <w:szCs w:val="24"/>
          <w14:textFill>
            <w14:solidFill>
              <w14:schemeClr w14:val="tx1"/>
            </w14:solidFill>
          </w14:textFill>
        </w:rPr>
      </w:pPr>
      <w:r>
        <w:rPr>
          <w:rFonts w:hint="eastAsia" w:ascii="宋体" w:hAnsi="宋体" w:eastAsia="宋体" w:cstheme="minorBidi"/>
          <w:color w:val="000000" w:themeColor="text1"/>
          <w:sz w:val="24"/>
          <w:szCs w:val="24"/>
          <w14:textFill>
            <w14:solidFill>
              <w14:schemeClr w14:val="tx1"/>
            </w14:solidFill>
          </w14:textFill>
        </w:rPr>
        <w:t>（三）</w:t>
      </w:r>
      <w:bookmarkStart w:id="12" w:name="_Hlk166318347"/>
      <w:r>
        <w:rPr>
          <w:rFonts w:hint="eastAsia" w:ascii="宋体" w:hAnsi="宋体" w:eastAsia="宋体" w:cstheme="minorBidi"/>
          <w:color w:val="000000" w:themeColor="text1"/>
          <w:sz w:val="24"/>
          <w:szCs w:val="24"/>
          <w14:textFill>
            <w14:solidFill>
              <w14:schemeClr w14:val="tx1"/>
            </w14:solidFill>
          </w14:textFill>
        </w:rPr>
        <w:t>报价文件</w:t>
      </w:r>
      <w:bookmarkEnd w:id="12"/>
    </w:p>
    <w:tbl>
      <w:tblPr>
        <w:tblStyle w:val="7"/>
        <w:tblpPr w:leftFromText="180" w:rightFromText="180" w:vertAnchor="text" w:horzAnchor="page" w:tblpX="1292" w:tblpY="239"/>
        <w:tblOverlap w:val="never"/>
        <w:tblW w:w="9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155"/>
        <w:gridCol w:w="1110"/>
        <w:gridCol w:w="1140"/>
        <w:gridCol w:w="690"/>
        <w:gridCol w:w="735"/>
        <w:gridCol w:w="930"/>
        <w:gridCol w:w="1125"/>
        <w:gridCol w:w="1560"/>
      </w:tblGrid>
      <w:tr w14:paraId="3A423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163" w:type="dxa"/>
            <w:vAlign w:val="center"/>
          </w:tcPr>
          <w:p w14:paraId="4A958637">
            <w:pPr>
              <w:keepNext w:val="0"/>
              <w:keepLines w:val="0"/>
              <w:pageBreakBefore w:val="0"/>
              <w:widowControl/>
              <w:suppressLineNumbers w:val="0"/>
              <w:kinsoku/>
              <w:wordWrap/>
              <w:overflowPunct/>
              <w:topLinePunct w:val="0"/>
              <w:bidi w:val="0"/>
              <w:adjustRightInd/>
              <w:snapToGrid/>
              <w:spacing w:before="0" w:beforeAutospacing="0" w:after="0" w:afterAutospacing="0" w:line="400" w:lineRule="exact"/>
              <w:ind w:left="0" w:right="0"/>
              <w:textAlignment w:val="center"/>
              <w:rPr>
                <w:rFonts w:hint="eastAsia" w:hAnsi="宋体" w:cs="Times New Roman"/>
                <w:b/>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产品名称</w:t>
            </w:r>
          </w:p>
        </w:tc>
        <w:tc>
          <w:tcPr>
            <w:tcW w:w="1155" w:type="dxa"/>
            <w:vAlign w:val="center"/>
          </w:tcPr>
          <w:p w14:paraId="1BA63923">
            <w:pPr>
              <w:keepNext w:val="0"/>
              <w:keepLines w:val="0"/>
              <w:pageBreakBefore w:val="0"/>
              <w:widowControl/>
              <w:suppressLineNumbers w:val="0"/>
              <w:kinsoku/>
              <w:wordWrap/>
              <w:overflowPunct/>
              <w:topLinePunct w:val="0"/>
              <w:bidi w:val="0"/>
              <w:adjustRightInd/>
              <w:snapToGrid/>
              <w:spacing w:before="0" w:beforeAutospacing="0" w:after="0" w:afterAutospacing="0" w:line="400" w:lineRule="exact"/>
              <w:ind w:left="0" w:right="0"/>
              <w:textAlignment w:val="center"/>
              <w:rPr>
                <w:rFonts w:hint="eastAsia" w:hAnsi="宋体" w:eastAsia="宋体" w:cs="Times New Roman"/>
                <w:b/>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注册证号</w:t>
            </w:r>
          </w:p>
        </w:tc>
        <w:tc>
          <w:tcPr>
            <w:tcW w:w="1110" w:type="dxa"/>
            <w:vAlign w:val="center"/>
          </w:tcPr>
          <w:p w14:paraId="16E81A04">
            <w:pPr>
              <w:keepNext w:val="0"/>
              <w:keepLines w:val="0"/>
              <w:pageBreakBefore w:val="0"/>
              <w:widowControl/>
              <w:suppressLineNumbers w:val="0"/>
              <w:kinsoku/>
              <w:wordWrap/>
              <w:overflowPunct/>
              <w:topLinePunct w:val="0"/>
              <w:bidi w:val="0"/>
              <w:adjustRightInd/>
              <w:snapToGrid/>
              <w:spacing w:before="0" w:beforeAutospacing="0" w:after="0" w:afterAutospacing="0" w:line="400" w:lineRule="exact"/>
              <w:ind w:left="0" w:right="0"/>
              <w:textAlignment w:val="center"/>
              <w:rPr>
                <w:rFonts w:hint="eastAsia" w:hAnsi="宋体" w:cs="Times New Roman"/>
                <w:b/>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规格型号</w:t>
            </w:r>
          </w:p>
        </w:tc>
        <w:tc>
          <w:tcPr>
            <w:tcW w:w="1140" w:type="dxa"/>
            <w:vAlign w:val="center"/>
          </w:tcPr>
          <w:p w14:paraId="358E959E">
            <w:pPr>
              <w:keepNext w:val="0"/>
              <w:keepLines w:val="0"/>
              <w:pageBreakBefore w:val="0"/>
              <w:widowControl/>
              <w:suppressLineNumbers w:val="0"/>
              <w:kinsoku/>
              <w:wordWrap/>
              <w:overflowPunct/>
              <w:topLinePunct w:val="0"/>
              <w:bidi w:val="0"/>
              <w:adjustRightInd/>
              <w:snapToGrid/>
              <w:spacing w:before="0" w:beforeAutospacing="0" w:after="0" w:afterAutospacing="0" w:line="400" w:lineRule="exact"/>
              <w:ind w:left="0" w:right="0"/>
              <w:textAlignment w:val="center"/>
              <w:rPr>
                <w:rFonts w:hint="eastAsia" w:hAnsi="宋体" w:cs="Times New Roman"/>
                <w:b/>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生产厂商</w:t>
            </w:r>
          </w:p>
        </w:tc>
        <w:tc>
          <w:tcPr>
            <w:tcW w:w="690" w:type="dxa"/>
            <w:vAlign w:val="center"/>
          </w:tcPr>
          <w:p w14:paraId="04732DD4">
            <w:pPr>
              <w:keepNext w:val="0"/>
              <w:keepLines w:val="0"/>
              <w:pageBreakBefore w:val="0"/>
              <w:widowControl/>
              <w:suppressLineNumbers w:val="0"/>
              <w:kinsoku/>
              <w:wordWrap/>
              <w:overflowPunct/>
              <w:topLinePunct w:val="0"/>
              <w:bidi w:val="0"/>
              <w:adjustRightInd/>
              <w:snapToGrid/>
              <w:spacing w:before="0" w:beforeAutospacing="0" w:after="0" w:afterAutospacing="0" w:line="400" w:lineRule="exact"/>
              <w:ind w:left="0" w:right="0"/>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单位</w:t>
            </w:r>
          </w:p>
        </w:tc>
        <w:tc>
          <w:tcPr>
            <w:tcW w:w="735" w:type="dxa"/>
            <w:vAlign w:val="center"/>
          </w:tcPr>
          <w:p w14:paraId="70409F00">
            <w:pPr>
              <w:keepNext w:val="0"/>
              <w:keepLines w:val="0"/>
              <w:pageBreakBefore w:val="0"/>
              <w:widowControl/>
              <w:suppressLineNumbers w:val="0"/>
              <w:kinsoku/>
              <w:wordWrap/>
              <w:overflowPunct/>
              <w:topLinePunct w:val="0"/>
              <w:bidi w:val="0"/>
              <w:adjustRightInd/>
              <w:snapToGrid/>
              <w:spacing w:before="0" w:beforeAutospacing="0" w:after="0" w:afterAutospacing="0" w:line="400" w:lineRule="exact"/>
              <w:ind w:left="0" w:right="0"/>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报价</w:t>
            </w:r>
          </w:p>
        </w:tc>
        <w:tc>
          <w:tcPr>
            <w:tcW w:w="930" w:type="dxa"/>
            <w:vAlign w:val="center"/>
          </w:tcPr>
          <w:p w14:paraId="4AC534DD">
            <w:pPr>
              <w:keepNext w:val="0"/>
              <w:keepLines w:val="0"/>
              <w:pageBreakBefore w:val="0"/>
              <w:widowControl/>
              <w:suppressLineNumbers w:val="0"/>
              <w:kinsoku/>
              <w:wordWrap/>
              <w:overflowPunct/>
              <w:topLinePunct w:val="0"/>
              <w:bidi w:val="0"/>
              <w:adjustRightInd/>
              <w:snapToGrid/>
              <w:spacing w:before="0" w:beforeAutospacing="0" w:after="0" w:afterAutospacing="0" w:line="400" w:lineRule="exact"/>
              <w:ind w:left="0" w:right="0"/>
              <w:textAlignment w:val="center"/>
              <w:rPr>
                <w:rFonts w:hint="eastAsia" w:hAnsi="宋体" w:cs="Times New Roman"/>
                <w:b/>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参考价</w:t>
            </w:r>
          </w:p>
        </w:tc>
        <w:tc>
          <w:tcPr>
            <w:tcW w:w="1125" w:type="dxa"/>
            <w:vAlign w:val="center"/>
          </w:tcPr>
          <w:p w14:paraId="655C30F8">
            <w:pPr>
              <w:keepNext w:val="0"/>
              <w:keepLines w:val="0"/>
              <w:pageBreakBefore w:val="0"/>
              <w:widowControl/>
              <w:suppressLineNumbers w:val="0"/>
              <w:kinsoku/>
              <w:wordWrap/>
              <w:overflowPunct/>
              <w:topLinePunct w:val="0"/>
              <w:bidi w:val="0"/>
              <w:adjustRightInd/>
              <w:snapToGrid/>
              <w:spacing w:before="0" w:beforeAutospacing="0" w:after="0" w:afterAutospacing="0" w:line="400" w:lineRule="exact"/>
              <w:ind w:left="0" w:right="0"/>
              <w:textAlignment w:val="center"/>
              <w:rPr>
                <w:rFonts w:hint="eastAsia" w:hAnsi="宋体" w:cs="Times New Roman"/>
                <w:b/>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挂网编码</w:t>
            </w:r>
          </w:p>
        </w:tc>
        <w:tc>
          <w:tcPr>
            <w:tcW w:w="1560" w:type="dxa"/>
            <w:vAlign w:val="center"/>
          </w:tcPr>
          <w:p w14:paraId="5956172E">
            <w:pPr>
              <w:keepNext w:val="0"/>
              <w:keepLines w:val="0"/>
              <w:pageBreakBefore w:val="0"/>
              <w:widowControl/>
              <w:suppressLineNumbers w:val="0"/>
              <w:kinsoku/>
              <w:wordWrap/>
              <w:overflowPunct/>
              <w:topLinePunct w:val="0"/>
              <w:bidi w:val="0"/>
              <w:adjustRightInd/>
              <w:snapToGrid/>
              <w:spacing w:before="0" w:beforeAutospacing="0" w:after="0" w:afterAutospacing="0" w:line="400" w:lineRule="exact"/>
              <w:ind w:left="0" w:right="0"/>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国家项目编码</w:t>
            </w:r>
          </w:p>
        </w:tc>
      </w:tr>
      <w:tr w14:paraId="74CFB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63" w:type="dxa"/>
          </w:tcPr>
          <w:p w14:paraId="2A66600E">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rPr>
                <w:rFonts w:hint="eastAsia" w:hAnsi="宋体" w:cs="Times New Roman"/>
                <w:b/>
                <w:color w:val="000000" w:themeColor="text1"/>
                <w:sz w:val="28"/>
                <w:szCs w:val="28"/>
                <w14:textFill>
                  <w14:solidFill>
                    <w14:schemeClr w14:val="tx1"/>
                  </w14:solidFill>
                </w14:textFill>
              </w:rPr>
            </w:pPr>
          </w:p>
        </w:tc>
        <w:tc>
          <w:tcPr>
            <w:tcW w:w="1155" w:type="dxa"/>
          </w:tcPr>
          <w:p w14:paraId="539AA08A">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rPr>
                <w:rFonts w:hint="eastAsia" w:hAnsi="宋体" w:cs="Times New Roman"/>
                <w:b/>
                <w:color w:val="000000" w:themeColor="text1"/>
                <w:sz w:val="28"/>
                <w:szCs w:val="28"/>
                <w14:textFill>
                  <w14:solidFill>
                    <w14:schemeClr w14:val="tx1"/>
                  </w14:solidFill>
                </w14:textFill>
              </w:rPr>
            </w:pPr>
          </w:p>
        </w:tc>
        <w:tc>
          <w:tcPr>
            <w:tcW w:w="1110" w:type="dxa"/>
          </w:tcPr>
          <w:p w14:paraId="5CE2CE15">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rPr>
                <w:rFonts w:hint="eastAsia" w:hAnsi="宋体" w:cs="Times New Roman"/>
                <w:b/>
                <w:color w:val="000000" w:themeColor="text1"/>
                <w:sz w:val="28"/>
                <w:szCs w:val="28"/>
                <w14:textFill>
                  <w14:solidFill>
                    <w14:schemeClr w14:val="tx1"/>
                  </w14:solidFill>
                </w14:textFill>
              </w:rPr>
            </w:pPr>
          </w:p>
        </w:tc>
        <w:tc>
          <w:tcPr>
            <w:tcW w:w="1140" w:type="dxa"/>
          </w:tcPr>
          <w:p w14:paraId="15ADB9E8">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rPr>
                <w:rFonts w:hint="eastAsia" w:hAnsi="宋体" w:cs="Times New Roman"/>
                <w:b/>
                <w:color w:val="000000" w:themeColor="text1"/>
                <w:sz w:val="28"/>
                <w:szCs w:val="28"/>
                <w14:textFill>
                  <w14:solidFill>
                    <w14:schemeClr w14:val="tx1"/>
                  </w14:solidFill>
                </w14:textFill>
              </w:rPr>
            </w:pPr>
          </w:p>
        </w:tc>
        <w:tc>
          <w:tcPr>
            <w:tcW w:w="690" w:type="dxa"/>
          </w:tcPr>
          <w:p w14:paraId="2B154B84">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rPr>
                <w:rFonts w:hint="eastAsia" w:hAnsi="宋体" w:cs="Times New Roman"/>
                <w:b/>
                <w:color w:val="000000" w:themeColor="text1"/>
                <w:sz w:val="28"/>
                <w:szCs w:val="28"/>
                <w14:textFill>
                  <w14:solidFill>
                    <w14:schemeClr w14:val="tx1"/>
                  </w14:solidFill>
                </w14:textFill>
              </w:rPr>
            </w:pPr>
          </w:p>
        </w:tc>
        <w:tc>
          <w:tcPr>
            <w:tcW w:w="735" w:type="dxa"/>
          </w:tcPr>
          <w:p w14:paraId="73583AE4">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rPr>
                <w:rFonts w:hint="eastAsia" w:hAnsi="宋体" w:cs="Times New Roman"/>
                <w:b/>
                <w:color w:val="000000" w:themeColor="text1"/>
                <w:sz w:val="28"/>
                <w:szCs w:val="28"/>
                <w14:textFill>
                  <w14:solidFill>
                    <w14:schemeClr w14:val="tx1"/>
                  </w14:solidFill>
                </w14:textFill>
              </w:rPr>
            </w:pPr>
          </w:p>
        </w:tc>
        <w:tc>
          <w:tcPr>
            <w:tcW w:w="930" w:type="dxa"/>
          </w:tcPr>
          <w:p w14:paraId="7EDD5FFF">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rPr>
                <w:rFonts w:hint="eastAsia" w:hAnsi="宋体" w:cs="Times New Roman"/>
                <w:b/>
                <w:color w:val="000000" w:themeColor="text1"/>
                <w:sz w:val="28"/>
                <w:szCs w:val="28"/>
                <w14:textFill>
                  <w14:solidFill>
                    <w14:schemeClr w14:val="tx1"/>
                  </w14:solidFill>
                </w14:textFill>
              </w:rPr>
            </w:pPr>
          </w:p>
        </w:tc>
        <w:tc>
          <w:tcPr>
            <w:tcW w:w="1125" w:type="dxa"/>
          </w:tcPr>
          <w:p w14:paraId="4ED95AA3">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rPr>
                <w:rFonts w:hint="eastAsia" w:hAnsi="宋体" w:cs="Times New Roman"/>
                <w:b/>
                <w:color w:val="000000" w:themeColor="text1"/>
                <w:sz w:val="28"/>
                <w:szCs w:val="28"/>
                <w14:textFill>
                  <w14:solidFill>
                    <w14:schemeClr w14:val="tx1"/>
                  </w14:solidFill>
                </w14:textFill>
              </w:rPr>
            </w:pPr>
          </w:p>
        </w:tc>
        <w:tc>
          <w:tcPr>
            <w:tcW w:w="1560" w:type="dxa"/>
          </w:tcPr>
          <w:p w14:paraId="3170D265">
            <w:pPr>
              <w:keepNext w:val="0"/>
              <w:keepLines w:val="0"/>
              <w:pageBreakBefore w:val="0"/>
              <w:suppressLineNumbers w:val="0"/>
              <w:kinsoku/>
              <w:wordWrap/>
              <w:overflowPunct/>
              <w:topLinePunct w:val="0"/>
              <w:bidi w:val="0"/>
              <w:adjustRightInd/>
              <w:snapToGrid/>
              <w:spacing w:before="0" w:beforeAutospacing="0" w:after="0" w:afterAutospacing="0" w:line="400" w:lineRule="exact"/>
              <w:ind w:left="0" w:right="0"/>
              <w:rPr>
                <w:rFonts w:hint="eastAsia" w:hAnsi="宋体" w:cs="Times New Roman"/>
                <w:b/>
                <w:color w:val="000000" w:themeColor="text1"/>
                <w:sz w:val="28"/>
                <w:szCs w:val="28"/>
                <w14:textFill>
                  <w14:solidFill>
                    <w14:schemeClr w14:val="tx1"/>
                  </w14:solidFill>
                </w14:textFill>
              </w:rPr>
            </w:pPr>
          </w:p>
        </w:tc>
      </w:tr>
    </w:tbl>
    <w:p w14:paraId="66BC8A5B">
      <w:pPr>
        <w:keepNext w:val="0"/>
        <w:keepLines w:val="0"/>
        <w:pageBreakBefore w:val="0"/>
        <w:kinsoku/>
        <w:wordWrap/>
        <w:overflowPunct/>
        <w:topLinePunct w:val="0"/>
        <w:bidi w:val="0"/>
        <w:adjustRightInd/>
        <w:snapToGrid/>
        <w:spacing w:line="400" w:lineRule="exact"/>
        <w:jc w:val="both"/>
        <w:rPr>
          <w:rFonts w:hint="eastAsia" w:ascii="宋体" w:hAnsi="宋体" w:eastAsia="宋体" w:cstheme="minorBidi"/>
          <w:b/>
          <w:bCs/>
          <w:color w:val="000000" w:themeColor="text1"/>
          <w:sz w:val="28"/>
          <w:szCs w:val="28"/>
          <w14:textFill>
            <w14:solidFill>
              <w14:schemeClr w14:val="tx1"/>
            </w14:solidFill>
          </w14:textFill>
        </w:rPr>
      </w:pPr>
      <w:r>
        <w:rPr>
          <w:rFonts w:hint="eastAsia" w:ascii="宋体" w:hAnsi="宋体" w:eastAsia="宋体" w:cstheme="minorBidi"/>
          <w:b/>
          <w:bCs/>
          <w:color w:val="000000" w:themeColor="text1"/>
          <w:sz w:val="28"/>
          <w:szCs w:val="28"/>
          <w14:textFill>
            <w14:solidFill>
              <w14:schemeClr w14:val="tx1"/>
            </w14:solidFill>
          </w14:textFill>
        </w:rPr>
        <w:t>三、投标文件证明材料要求</w:t>
      </w:r>
      <w:r>
        <w:rPr>
          <w:rFonts w:ascii="宋体" w:hAnsi="宋体" w:eastAsia="宋体" w:cstheme="minorBidi"/>
          <w:b/>
          <w:bCs/>
          <w:color w:val="000000" w:themeColor="text1"/>
          <w:sz w:val="28"/>
          <w:szCs w:val="28"/>
          <w14:textFill>
            <w14:solidFill>
              <w14:schemeClr w14:val="tx1"/>
            </w14:solidFill>
          </w14:textFill>
        </w:rPr>
        <w:t>:</w:t>
      </w:r>
    </w:p>
    <w:p w14:paraId="1B65570F">
      <w:pPr>
        <w:keepNext w:val="0"/>
        <w:keepLines w:val="0"/>
        <w:pageBreakBefore w:val="0"/>
        <w:kinsoku/>
        <w:wordWrap/>
        <w:overflowPunct/>
        <w:topLinePunct w:val="0"/>
        <w:bidi w:val="0"/>
        <w:adjustRightInd/>
        <w:snapToGrid/>
        <w:spacing w:line="400" w:lineRule="exact"/>
        <w:ind w:firstLine="480" w:firstLineChars="200"/>
        <w:jc w:val="both"/>
        <w:rPr>
          <w:rFonts w:hint="eastAsia" w:ascii="宋体" w:hAnsi="宋体" w:eastAsia="宋体" w:cstheme="minorBidi"/>
          <w:bCs/>
          <w:color w:val="000000" w:themeColor="text1"/>
          <w:sz w:val="24"/>
          <w:szCs w:val="24"/>
          <w14:textFill>
            <w14:solidFill>
              <w14:schemeClr w14:val="tx1"/>
            </w14:solidFill>
          </w14:textFill>
        </w:rPr>
      </w:pPr>
      <w:r>
        <w:rPr>
          <w:rFonts w:hint="eastAsia" w:ascii="宋体" w:hAnsi="宋体" w:eastAsia="宋体" w:cstheme="minorBidi"/>
          <w:bCs/>
          <w:color w:val="000000" w:themeColor="text1"/>
          <w:sz w:val="24"/>
          <w:szCs w:val="24"/>
          <w14:textFill>
            <w14:solidFill>
              <w14:schemeClr w14:val="tx1"/>
            </w14:solidFill>
          </w14:textFill>
        </w:rPr>
        <w:t>以上材料加盖投标单位鲜章，装订成册</w:t>
      </w:r>
      <w:r>
        <w:rPr>
          <w:rFonts w:ascii="宋体" w:hAnsi="宋体" w:eastAsia="宋体" w:cstheme="minorBidi"/>
          <w:bCs/>
          <w:color w:val="000000" w:themeColor="text1"/>
          <w:sz w:val="24"/>
          <w:szCs w:val="24"/>
          <w14:textFill>
            <w14:solidFill>
              <w14:schemeClr w14:val="tx1"/>
            </w14:solidFill>
          </w14:textFill>
        </w:rPr>
        <w:t>1份，并密封，投标供应商授权代表投标时需携带身份证原件备查。</w:t>
      </w:r>
    </w:p>
    <w:p w14:paraId="27341C25">
      <w:pPr>
        <w:keepNext w:val="0"/>
        <w:keepLines w:val="0"/>
        <w:pageBreakBefore w:val="0"/>
        <w:kinsoku/>
        <w:wordWrap/>
        <w:overflowPunct/>
        <w:topLinePunct w:val="0"/>
        <w:bidi w:val="0"/>
        <w:adjustRightInd/>
        <w:snapToGrid/>
        <w:spacing w:line="400" w:lineRule="exact"/>
        <w:jc w:val="both"/>
        <w:rPr>
          <w:rFonts w:hint="eastAsia" w:ascii="宋体" w:hAnsi="宋体" w:eastAsia="宋体" w:cstheme="minorBidi"/>
          <w:b/>
          <w:bCs/>
          <w:color w:val="000000" w:themeColor="text1"/>
          <w:sz w:val="28"/>
          <w:szCs w:val="28"/>
          <w14:textFill>
            <w14:solidFill>
              <w14:schemeClr w14:val="tx1"/>
            </w14:solidFill>
          </w14:textFill>
        </w:rPr>
      </w:pPr>
      <w:r>
        <w:rPr>
          <w:rFonts w:hint="eastAsia" w:ascii="宋体" w:hAnsi="宋体" w:eastAsia="宋体" w:cstheme="minorBidi"/>
          <w:b/>
          <w:bCs/>
          <w:color w:val="000000" w:themeColor="text1"/>
          <w:sz w:val="28"/>
          <w:szCs w:val="28"/>
          <w14:textFill>
            <w14:solidFill>
              <w14:schemeClr w14:val="tx1"/>
            </w14:solidFill>
          </w14:textFill>
        </w:rPr>
        <w:t>四、公告时间及采购时间、地点：</w:t>
      </w:r>
    </w:p>
    <w:p w14:paraId="18DE415F">
      <w:pPr>
        <w:keepNext w:val="0"/>
        <w:keepLines w:val="0"/>
        <w:pageBreakBefore w:val="0"/>
        <w:kinsoku/>
        <w:wordWrap/>
        <w:overflowPunct/>
        <w:topLinePunct w:val="0"/>
        <w:bidi w:val="0"/>
        <w:adjustRightInd/>
        <w:snapToGrid/>
        <w:spacing w:line="400" w:lineRule="exact"/>
        <w:ind w:firstLine="560" w:firstLineChars="200"/>
        <w:jc w:val="both"/>
        <w:rPr>
          <w:rFonts w:hint="eastAsia" w:ascii="宋体" w:hAnsi="宋体" w:eastAsia="宋体" w:cstheme="minorBidi"/>
          <w:color w:val="000000" w:themeColor="text1"/>
          <w:sz w:val="28"/>
          <w:szCs w:val="28"/>
          <w:u w:val="none"/>
          <w14:textFill>
            <w14:solidFill>
              <w14:schemeClr w14:val="tx1"/>
            </w14:solidFill>
          </w14:textFill>
        </w:rPr>
      </w:pPr>
      <w:r>
        <w:rPr>
          <w:rFonts w:hint="eastAsia" w:ascii="宋体" w:hAnsi="宋体" w:eastAsia="宋体" w:cstheme="minorBidi"/>
          <w:color w:val="000000" w:themeColor="text1"/>
          <w:sz w:val="28"/>
          <w:szCs w:val="28"/>
          <w:u w:val="none"/>
          <w14:textFill>
            <w14:solidFill>
              <w14:schemeClr w14:val="tx1"/>
            </w14:solidFill>
          </w14:textFill>
        </w:rPr>
        <w:t>（一）凡有意参加耗材采购的供应商应通过“行采家”平台（</w:t>
      </w:r>
      <w:r>
        <w:rPr>
          <w:rFonts w:ascii="宋体" w:hAnsi="宋体" w:eastAsia="宋体" w:cstheme="minorBidi"/>
          <w:color w:val="000000" w:themeColor="text1"/>
          <w:sz w:val="28"/>
          <w:szCs w:val="28"/>
          <w:u w:val="none"/>
          <w14:textFill>
            <w14:solidFill>
              <w14:schemeClr w14:val="tx1"/>
            </w14:solidFill>
          </w14:textFill>
        </w:rPr>
        <w:t>https://www.gec123.com）进行注册，成为行采家平台供应商。</w:t>
      </w:r>
    </w:p>
    <w:p w14:paraId="4885579D">
      <w:pPr>
        <w:keepNext w:val="0"/>
        <w:keepLines w:val="0"/>
        <w:pageBreakBefore w:val="0"/>
        <w:kinsoku/>
        <w:wordWrap/>
        <w:overflowPunct/>
        <w:topLinePunct w:val="0"/>
        <w:bidi w:val="0"/>
        <w:adjustRightInd/>
        <w:snapToGrid/>
        <w:spacing w:line="400" w:lineRule="exact"/>
        <w:ind w:firstLine="560" w:firstLineChars="200"/>
        <w:jc w:val="both"/>
        <w:rPr>
          <w:rFonts w:hint="eastAsia" w:ascii="宋体" w:hAnsi="宋体" w:eastAsia="宋体" w:cstheme="minorBidi"/>
          <w:color w:val="000000" w:themeColor="text1"/>
          <w:sz w:val="28"/>
          <w:szCs w:val="28"/>
          <w:u w:val="none"/>
          <w14:textFill>
            <w14:solidFill>
              <w14:schemeClr w14:val="tx1"/>
            </w14:solidFill>
          </w14:textFill>
        </w:rPr>
      </w:pPr>
      <w:r>
        <w:rPr>
          <w:rFonts w:hint="eastAsia" w:ascii="宋体" w:hAnsi="宋体" w:eastAsia="宋体" w:cstheme="minorBidi"/>
          <w:color w:val="000000" w:themeColor="text1"/>
          <w:sz w:val="28"/>
          <w:szCs w:val="28"/>
          <w:u w:val="none"/>
          <w14:textFill>
            <w14:solidFill>
              <w14:schemeClr w14:val="tx1"/>
            </w14:solidFill>
          </w14:textFill>
        </w:rPr>
        <w:t>（二）凡有意参加耗材采购的供应商，请于公告发布之日</w:t>
      </w:r>
      <w:r>
        <w:rPr>
          <w:rFonts w:ascii="宋体" w:hAnsi="宋体" w:eastAsia="宋体" w:cstheme="minorBidi"/>
          <w:color w:val="FF0000"/>
          <w:sz w:val="28"/>
          <w:szCs w:val="28"/>
          <w:u w:val="none"/>
        </w:rPr>
        <w:t>202</w:t>
      </w:r>
      <w:r>
        <w:rPr>
          <w:rFonts w:hint="eastAsia" w:ascii="宋体" w:hAnsi="宋体" w:eastAsia="宋体" w:cstheme="minorBidi"/>
          <w:color w:val="FF0000"/>
          <w:sz w:val="28"/>
          <w:szCs w:val="28"/>
          <w:u w:val="none"/>
          <w:lang w:val="en-US" w:eastAsia="zh-CN"/>
        </w:rPr>
        <w:t>5</w:t>
      </w:r>
      <w:r>
        <w:rPr>
          <w:rFonts w:ascii="宋体" w:hAnsi="宋体" w:eastAsia="宋体" w:cstheme="minorBidi"/>
          <w:color w:val="FF0000"/>
          <w:sz w:val="28"/>
          <w:szCs w:val="28"/>
          <w:u w:val="none"/>
        </w:rPr>
        <w:t>年</w:t>
      </w:r>
      <w:r>
        <w:rPr>
          <w:rFonts w:hint="eastAsia" w:ascii="宋体" w:hAnsi="宋体" w:eastAsia="宋体" w:cstheme="minorBidi"/>
          <w:color w:val="FF0000"/>
          <w:sz w:val="28"/>
          <w:szCs w:val="28"/>
          <w:u w:val="none"/>
          <w:lang w:val="en-US" w:eastAsia="zh-CN"/>
        </w:rPr>
        <w:t>6月3</w:t>
      </w:r>
      <w:r>
        <w:rPr>
          <w:rFonts w:hint="eastAsia" w:ascii="宋体" w:hAnsi="宋体" w:eastAsia="宋体" w:cstheme="minorBidi"/>
          <w:color w:val="FF0000"/>
          <w:sz w:val="28"/>
          <w:szCs w:val="28"/>
          <w:u w:val="none"/>
        </w:rPr>
        <w:t>日至2</w:t>
      </w:r>
      <w:r>
        <w:rPr>
          <w:rFonts w:ascii="宋体" w:hAnsi="宋体" w:eastAsia="宋体" w:cstheme="minorBidi"/>
          <w:color w:val="FF0000"/>
          <w:sz w:val="28"/>
          <w:szCs w:val="28"/>
          <w:u w:val="none"/>
        </w:rPr>
        <w:t>02</w:t>
      </w:r>
      <w:r>
        <w:rPr>
          <w:rFonts w:hint="eastAsia" w:ascii="宋体" w:hAnsi="宋体" w:eastAsia="宋体" w:cstheme="minorBidi"/>
          <w:color w:val="FF0000"/>
          <w:sz w:val="28"/>
          <w:szCs w:val="28"/>
          <w:u w:val="none"/>
          <w:lang w:val="en-US" w:eastAsia="zh-CN"/>
        </w:rPr>
        <w:t>5</w:t>
      </w:r>
      <w:r>
        <w:rPr>
          <w:rFonts w:ascii="宋体" w:hAnsi="宋体" w:eastAsia="宋体" w:cstheme="minorBidi"/>
          <w:color w:val="FF0000"/>
          <w:sz w:val="28"/>
          <w:szCs w:val="28"/>
          <w:u w:val="none"/>
        </w:rPr>
        <w:t>年</w:t>
      </w:r>
      <w:r>
        <w:rPr>
          <w:rFonts w:hint="eastAsia" w:ascii="宋体" w:hAnsi="宋体" w:eastAsia="宋体" w:cstheme="minorBidi"/>
          <w:color w:val="FF0000"/>
          <w:sz w:val="28"/>
          <w:szCs w:val="28"/>
          <w:u w:val="none"/>
          <w:lang w:val="en-US" w:eastAsia="zh-CN"/>
        </w:rPr>
        <w:t>6</w:t>
      </w:r>
      <w:r>
        <w:rPr>
          <w:rFonts w:hint="eastAsia" w:ascii="宋体" w:hAnsi="宋体" w:eastAsia="宋体" w:cstheme="minorBidi"/>
          <w:color w:val="FF0000"/>
          <w:sz w:val="28"/>
          <w:szCs w:val="28"/>
          <w:u w:val="none"/>
        </w:rPr>
        <w:t>月</w:t>
      </w:r>
      <w:r>
        <w:rPr>
          <w:rFonts w:hint="eastAsia" w:ascii="宋体" w:hAnsi="宋体" w:eastAsia="宋体" w:cstheme="minorBidi"/>
          <w:color w:val="FF0000"/>
          <w:sz w:val="28"/>
          <w:szCs w:val="28"/>
          <w:u w:val="none"/>
          <w:lang w:val="en-US" w:eastAsia="zh-CN"/>
        </w:rPr>
        <w:t>6</w:t>
      </w:r>
      <w:r>
        <w:rPr>
          <w:rFonts w:ascii="宋体" w:hAnsi="宋体" w:eastAsia="宋体" w:cstheme="minorBidi"/>
          <w:color w:val="FF0000"/>
          <w:sz w:val="28"/>
          <w:szCs w:val="28"/>
          <w:u w:val="none"/>
        </w:rPr>
        <w:t>日</w:t>
      </w:r>
      <w:r>
        <w:rPr>
          <w:rFonts w:hint="eastAsia" w:ascii="宋体" w:hAnsi="宋体" w:eastAsia="宋体" w:cstheme="minorBidi"/>
          <w:color w:val="FF0000"/>
          <w:sz w:val="28"/>
          <w:szCs w:val="28"/>
          <w:u w:val="none"/>
          <w:lang w:val="en-US" w:eastAsia="zh-CN"/>
        </w:rPr>
        <w:t>09：30</w:t>
      </w:r>
      <w:r>
        <w:rPr>
          <w:rFonts w:ascii="宋体" w:hAnsi="宋体" w:eastAsia="宋体" w:cstheme="minorBidi"/>
          <w:color w:val="000000" w:themeColor="text1"/>
          <w:sz w:val="28"/>
          <w:szCs w:val="28"/>
          <w:u w:val="none"/>
          <w14:textFill>
            <w14:solidFill>
              <w14:schemeClr w14:val="tx1"/>
            </w14:solidFill>
          </w14:textFill>
        </w:rPr>
        <w:t>前在“行采家”平台</w:t>
      </w:r>
      <w:r>
        <w:rPr>
          <w:rFonts w:hint="eastAsia" w:ascii="宋体" w:hAnsi="宋体" w:eastAsia="宋体" w:cstheme="minorBidi"/>
          <w:color w:val="000000" w:themeColor="text1"/>
          <w:sz w:val="28"/>
          <w:szCs w:val="28"/>
          <w:u w:val="none"/>
          <w14:textFill>
            <w14:solidFill>
              <w14:schemeClr w14:val="tx1"/>
            </w14:solidFill>
          </w14:textFill>
        </w:rPr>
        <w:t>自行</w:t>
      </w:r>
      <w:r>
        <w:rPr>
          <w:rFonts w:ascii="宋体" w:hAnsi="宋体" w:eastAsia="宋体" w:cstheme="minorBidi"/>
          <w:color w:val="000000" w:themeColor="text1"/>
          <w:sz w:val="28"/>
          <w:szCs w:val="28"/>
          <w:u w:val="none"/>
          <w14:textFill>
            <w14:solidFill>
              <w14:schemeClr w14:val="tx1"/>
            </w14:solidFill>
          </w14:textFill>
        </w:rPr>
        <w:t>下载</w:t>
      </w:r>
      <w:r>
        <w:rPr>
          <w:rFonts w:hint="eastAsia" w:ascii="宋体" w:hAnsi="宋体" w:eastAsia="宋体" w:cstheme="minorBidi"/>
          <w:color w:val="000000" w:themeColor="text1"/>
          <w:sz w:val="28"/>
          <w:szCs w:val="28"/>
          <w:u w:val="none"/>
          <w14:textFill>
            <w14:solidFill>
              <w14:schemeClr w14:val="tx1"/>
            </w14:solidFill>
          </w14:textFill>
        </w:rPr>
        <w:t>招标文件。</w:t>
      </w:r>
    </w:p>
    <w:p w14:paraId="37711EB7">
      <w:pPr>
        <w:keepNext w:val="0"/>
        <w:keepLines w:val="0"/>
        <w:pageBreakBefore w:val="0"/>
        <w:kinsoku/>
        <w:wordWrap/>
        <w:overflowPunct/>
        <w:topLinePunct w:val="0"/>
        <w:bidi w:val="0"/>
        <w:adjustRightInd/>
        <w:snapToGrid/>
        <w:spacing w:line="400" w:lineRule="exact"/>
        <w:ind w:firstLine="560" w:firstLineChars="200"/>
        <w:jc w:val="both"/>
        <w:rPr>
          <w:rFonts w:hint="eastAsia" w:ascii="宋体" w:hAnsi="宋体" w:eastAsia="宋体" w:cstheme="minorBidi"/>
          <w:color w:val="000000" w:themeColor="text1"/>
          <w:sz w:val="28"/>
          <w:szCs w:val="28"/>
          <w:u w:val="none"/>
          <w14:textFill>
            <w14:solidFill>
              <w14:schemeClr w14:val="tx1"/>
            </w14:solidFill>
          </w14:textFill>
        </w:rPr>
      </w:pPr>
      <w:r>
        <w:rPr>
          <w:rFonts w:hint="eastAsia" w:ascii="宋体" w:hAnsi="宋体" w:eastAsia="宋体" w:cstheme="minorBidi"/>
          <w:color w:val="000000" w:themeColor="text1"/>
          <w:sz w:val="28"/>
          <w:szCs w:val="28"/>
          <w:u w:val="none"/>
          <w14:textFill>
            <w14:solidFill>
              <w14:schemeClr w14:val="tx1"/>
            </w14:solidFill>
          </w14:textFill>
        </w:rPr>
        <w:t>（三）凡有意参加耗材采购的供应商，请于</w:t>
      </w:r>
      <w:r>
        <w:rPr>
          <w:rFonts w:hint="eastAsia" w:ascii="宋体" w:hAnsi="宋体" w:eastAsia="宋体" w:cstheme="minorBidi"/>
          <w:color w:val="FF0000"/>
          <w:sz w:val="28"/>
          <w:szCs w:val="28"/>
          <w:u w:val="none"/>
        </w:rPr>
        <w:t>202</w:t>
      </w:r>
      <w:r>
        <w:rPr>
          <w:rFonts w:hint="eastAsia" w:ascii="宋体" w:hAnsi="宋体" w:eastAsia="宋体" w:cstheme="minorBidi"/>
          <w:color w:val="FF0000"/>
          <w:sz w:val="28"/>
          <w:szCs w:val="28"/>
          <w:u w:val="none"/>
          <w:lang w:val="en-US" w:eastAsia="zh-CN"/>
        </w:rPr>
        <w:t>5</w:t>
      </w:r>
      <w:r>
        <w:rPr>
          <w:rFonts w:hint="eastAsia" w:ascii="宋体" w:hAnsi="宋体" w:eastAsia="宋体" w:cstheme="minorBidi"/>
          <w:color w:val="FF0000"/>
          <w:sz w:val="28"/>
          <w:szCs w:val="28"/>
          <w:u w:val="none"/>
        </w:rPr>
        <w:t>年</w:t>
      </w:r>
      <w:r>
        <w:rPr>
          <w:rFonts w:hint="eastAsia" w:ascii="宋体" w:hAnsi="宋体" w:eastAsia="宋体" w:cstheme="minorBidi"/>
          <w:color w:val="FF0000"/>
          <w:sz w:val="28"/>
          <w:szCs w:val="28"/>
          <w:u w:val="none"/>
          <w:lang w:val="en-US" w:eastAsia="zh-CN"/>
        </w:rPr>
        <w:t>6</w:t>
      </w:r>
      <w:r>
        <w:rPr>
          <w:rFonts w:hint="eastAsia" w:ascii="宋体" w:hAnsi="宋体" w:eastAsia="宋体" w:cstheme="minorBidi"/>
          <w:color w:val="FF0000"/>
          <w:sz w:val="28"/>
          <w:szCs w:val="28"/>
          <w:u w:val="none"/>
        </w:rPr>
        <w:t>月</w:t>
      </w:r>
      <w:r>
        <w:rPr>
          <w:rFonts w:hint="eastAsia" w:ascii="宋体" w:hAnsi="宋体" w:eastAsia="宋体" w:cstheme="minorBidi"/>
          <w:color w:val="FF0000"/>
          <w:sz w:val="28"/>
          <w:szCs w:val="28"/>
          <w:u w:val="none"/>
          <w:lang w:val="en-US" w:eastAsia="zh-CN"/>
        </w:rPr>
        <w:t>6</w:t>
      </w:r>
      <w:r>
        <w:rPr>
          <w:rFonts w:hint="eastAsia" w:ascii="宋体" w:hAnsi="宋体" w:eastAsia="宋体" w:cstheme="minorBidi"/>
          <w:color w:val="FF0000"/>
          <w:sz w:val="28"/>
          <w:szCs w:val="28"/>
          <w:u w:val="none"/>
        </w:rPr>
        <w:t>日</w:t>
      </w:r>
      <w:r>
        <w:rPr>
          <w:rFonts w:hint="eastAsia" w:ascii="宋体" w:hAnsi="宋体" w:eastAsia="宋体" w:cstheme="minorBidi"/>
          <w:color w:val="FF0000"/>
          <w:sz w:val="28"/>
          <w:szCs w:val="28"/>
          <w:u w:val="none"/>
          <w:lang w:val="en-US" w:eastAsia="zh-CN"/>
        </w:rPr>
        <w:t>08:30-09:30</w:t>
      </w:r>
      <w:r>
        <w:rPr>
          <w:rFonts w:hint="eastAsia" w:ascii="宋体" w:hAnsi="宋体" w:eastAsia="宋体" w:cstheme="minorBidi"/>
          <w:color w:val="000000" w:themeColor="text1"/>
          <w:sz w:val="28"/>
          <w:szCs w:val="28"/>
          <w:u w:val="none"/>
          <w14:textFill>
            <w14:solidFill>
              <w14:schemeClr w14:val="tx1"/>
            </w14:solidFill>
          </w14:textFill>
        </w:rPr>
        <w:t>（北京时间）</w:t>
      </w:r>
      <w:r>
        <w:rPr>
          <w:rFonts w:hint="eastAsia" w:ascii="宋体" w:hAnsi="宋体" w:eastAsia="宋体" w:cstheme="minorBidi"/>
          <w:color w:val="000000" w:themeColor="text1"/>
          <w:sz w:val="28"/>
          <w:szCs w:val="28"/>
          <w:u w:val="none"/>
          <w:lang w:val="en-US" w:eastAsia="zh-CN"/>
          <w14:textFill>
            <w14:solidFill>
              <w14:schemeClr w14:val="tx1"/>
            </w14:solidFill>
          </w14:textFill>
        </w:rPr>
        <w:t>线下</w:t>
      </w:r>
      <w:r>
        <w:rPr>
          <w:rFonts w:ascii="宋体" w:hAnsi="宋体" w:eastAsia="宋体" w:cstheme="minorBidi"/>
          <w:color w:val="000000" w:themeColor="text1"/>
          <w:sz w:val="28"/>
          <w:szCs w:val="28"/>
          <w:u w:val="none"/>
          <w14:textFill>
            <w14:solidFill>
              <w14:schemeClr w14:val="tx1"/>
            </w14:solidFill>
          </w14:textFill>
        </w:rPr>
        <w:t>签到并递交响应文件。</w:t>
      </w:r>
    </w:p>
    <w:p w14:paraId="6D96CA12">
      <w:pPr>
        <w:keepNext w:val="0"/>
        <w:keepLines w:val="0"/>
        <w:pageBreakBefore w:val="0"/>
        <w:kinsoku/>
        <w:wordWrap/>
        <w:overflowPunct/>
        <w:topLinePunct w:val="0"/>
        <w:bidi w:val="0"/>
        <w:adjustRightInd/>
        <w:snapToGrid/>
        <w:spacing w:line="400" w:lineRule="exact"/>
        <w:ind w:firstLine="560" w:firstLineChars="200"/>
        <w:jc w:val="both"/>
        <w:rPr>
          <w:rFonts w:hint="eastAsia" w:ascii="宋体" w:hAnsi="宋体" w:eastAsia="宋体" w:cstheme="minorBidi"/>
          <w:color w:val="auto"/>
          <w:sz w:val="28"/>
          <w:szCs w:val="28"/>
        </w:rPr>
      </w:pPr>
      <w:r>
        <w:rPr>
          <w:rFonts w:hint="eastAsia" w:ascii="宋体" w:hAnsi="宋体" w:eastAsia="宋体" w:cstheme="minorBidi"/>
          <w:color w:val="auto"/>
          <w:sz w:val="28"/>
          <w:szCs w:val="28"/>
        </w:rPr>
        <w:t>（</w:t>
      </w:r>
      <w:r>
        <w:rPr>
          <w:rFonts w:hint="eastAsia" w:ascii="宋体" w:hAnsi="宋体" w:eastAsia="宋体" w:cstheme="minorBidi"/>
          <w:color w:val="auto"/>
          <w:sz w:val="28"/>
          <w:szCs w:val="28"/>
          <w:lang w:val="en-US" w:eastAsia="zh-CN"/>
        </w:rPr>
        <w:t>四</w:t>
      </w:r>
      <w:r>
        <w:rPr>
          <w:rFonts w:hint="eastAsia" w:ascii="宋体" w:hAnsi="宋体" w:eastAsia="宋体" w:cstheme="minorBidi"/>
          <w:color w:val="auto"/>
          <w:sz w:val="28"/>
          <w:szCs w:val="28"/>
        </w:rPr>
        <w:t>）响应文件递交地点：</w:t>
      </w:r>
      <w:r>
        <w:rPr>
          <w:rFonts w:hint="eastAsia" w:ascii="宋体" w:hAnsi="宋体" w:eastAsia="宋体" w:cstheme="minorBidi"/>
          <w:color w:val="auto"/>
          <w:sz w:val="28"/>
          <w:szCs w:val="28"/>
          <w:u w:val="none"/>
        </w:rPr>
        <w:t>重庆市</w:t>
      </w:r>
      <w:r>
        <w:rPr>
          <w:rFonts w:hint="eastAsia" w:ascii="宋体" w:hAnsi="宋体" w:eastAsia="宋体" w:cstheme="minorBidi"/>
          <w:color w:val="auto"/>
          <w:sz w:val="28"/>
          <w:szCs w:val="28"/>
          <w:u w:val="none"/>
          <w:lang w:val="en-US" w:eastAsia="zh-CN"/>
        </w:rPr>
        <w:t>南岸区妇幼保健计划生育服务中心</w:t>
      </w:r>
      <w:r>
        <w:rPr>
          <w:rFonts w:hint="eastAsia" w:ascii="宋体" w:hAnsi="宋体" w:eastAsia="宋体" w:cstheme="minorBidi"/>
          <w:color w:val="auto"/>
          <w:sz w:val="28"/>
          <w:szCs w:val="28"/>
          <w:u w:val="none"/>
        </w:rPr>
        <w:t>（重庆市南岸</w:t>
      </w:r>
      <w:r>
        <w:rPr>
          <w:rFonts w:hint="eastAsia" w:ascii="宋体" w:hAnsi="宋体" w:eastAsia="宋体" w:cstheme="minorBidi"/>
          <w:color w:val="auto"/>
          <w:sz w:val="28"/>
          <w:szCs w:val="28"/>
          <w:u w:val="none"/>
          <w:lang w:val="en-US" w:eastAsia="zh-CN"/>
        </w:rPr>
        <w:t>镇烟雨路410号</w:t>
      </w:r>
      <w:r>
        <w:rPr>
          <w:rFonts w:hint="eastAsia" w:ascii="宋体" w:hAnsi="宋体" w:eastAsia="宋体" w:cstheme="minorBidi"/>
          <w:color w:val="auto"/>
          <w:sz w:val="28"/>
          <w:szCs w:val="28"/>
          <w:u w:val="none"/>
        </w:rPr>
        <w:t>）</w:t>
      </w:r>
      <w:r>
        <w:rPr>
          <w:rFonts w:hint="eastAsia" w:ascii="宋体" w:hAnsi="宋体" w:eastAsia="宋体" w:cstheme="minorBidi"/>
          <w:color w:val="auto"/>
          <w:sz w:val="28"/>
          <w:szCs w:val="28"/>
          <w:u w:val="none"/>
          <w:lang w:val="en-US" w:eastAsia="zh-CN"/>
        </w:rPr>
        <w:t>6楼设备信息科</w:t>
      </w:r>
      <w:r>
        <w:rPr>
          <w:rFonts w:hint="eastAsia" w:ascii="宋体" w:hAnsi="宋体" w:eastAsia="宋体" w:cstheme="minorBidi"/>
          <w:color w:val="auto"/>
          <w:sz w:val="28"/>
          <w:szCs w:val="28"/>
        </w:rPr>
        <w:t>。</w:t>
      </w:r>
      <w:bookmarkStart w:id="13" w:name="_Toc28359008"/>
      <w:bookmarkStart w:id="14" w:name="_Toc35393627"/>
      <w:bookmarkStart w:id="15" w:name="_Toc28359085"/>
      <w:bookmarkStart w:id="16" w:name="_Toc35393796"/>
    </w:p>
    <w:p w14:paraId="12F07990">
      <w:pPr>
        <w:keepNext w:val="0"/>
        <w:keepLines w:val="0"/>
        <w:pageBreakBefore w:val="0"/>
        <w:kinsoku/>
        <w:wordWrap/>
        <w:overflowPunct/>
        <w:topLinePunct w:val="0"/>
        <w:bidi w:val="0"/>
        <w:adjustRightInd/>
        <w:snapToGrid/>
        <w:spacing w:line="400" w:lineRule="exact"/>
        <w:jc w:val="both"/>
        <w:rPr>
          <w:rFonts w:hint="eastAsia" w:ascii="宋体" w:hAnsi="宋体" w:eastAsia="宋体" w:cs="Times New Roman"/>
          <w:b/>
          <w:bCs/>
          <w:color w:val="000000" w:themeColor="text1"/>
          <w:sz w:val="24"/>
          <w:szCs w:val="24"/>
          <w:lang w:eastAsia="zh-CN"/>
          <w14:textFill>
            <w14:solidFill>
              <w14:schemeClr w14:val="tx1"/>
            </w14:solidFill>
          </w14:textFill>
        </w:rPr>
      </w:pPr>
      <w:r>
        <w:rPr>
          <w:rFonts w:hint="eastAsia" w:ascii="宋体" w:hAnsi="宋体" w:eastAsia="宋体" w:cstheme="minorBidi"/>
          <w:b/>
          <w:bCs/>
          <w:color w:val="000000" w:themeColor="text1"/>
          <w:sz w:val="28"/>
          <w:szCs w:val="28"/>
          <w:lang w:val="en-US" w:eastAsia="zh-CN"/>
          <w14:textFill>
            <w14:solidFill>
              <w14:schemeClr w14:val="tx1"/>
            </w14:solidFill>
          </w14:textFill>
        </w:rPr>
        <w:t>五</w:t>
      </w:r>
      <w:r>
        <w:rPr>
          <w:rFonts w:hint="eastAsia" w:ascii="宋体" w:hAnsi="宋体" w:eastAsia="宋体" w:cstheme="minorBidi"/>
          <w:b/>
          <w:bCs/>
          <w:color w:val="000000" w:themeColor="text1"/>
          <w:sz w:val="28"/>
          <w:szCs w:val="28"/>
          <w14:textFill>
            <w14:solidFill>
              <w14:schemeClr w14:val="tx1"/>
            </w14:solidFill>
          </w14:textFill>
        </w:rPr>
        <w:t>、对本次招标提出询问，请按</w:t>
      </w:r>
      <w:r>
        <w:rPr>
          <w:rFonts w:ascii="宋体" w:hAnsi="宋体" w:eastAsia="宋体" w:cstheme="minorBidi"/>
          <w:b/>
          <w:bCs/>
          <w:color w:val="000000" w:themeColor="text1"/>
          <w:sz w:val="28"/>
          <w:szCs w:val="28"/>
          <w14:textFill>
            <w14:solidFill>
              <w14:schemeClr w14:val="tx1"/>
            </w14:solidFill>
          </w14:textFill>
        </w:rPr>
        <w:t>以下方式</w:t>
      </w:r>
      <w:r>
        <w:rPr>
          <w:rFonts w:hint="eastAsia" w:ascii="宋体" w:hAnsi="宋体" w:eastAsia="宋体" w:cstheme="minorBidi"/>
          <w:b/>
          <w:bCs/>
          <w:color w:val="000000" w:themeColor="text1"/>
          <w:sz w:val="28"/>
          <w:szCs w:val="28"/>
          <w14:textFill>
            <w14:solidFill>
              <w14:schemeClr w14:val="tx1"/>
            </w14:solidFill>
          </w14:textFill>
        </w:rPr>
        <w:t>联系</w:t>
      </w:r>
      <w:bookmarkEnd w:id="13"/>
      <w:bookmarkEnd w:id="14"/>
      <w:bookmarkEnd w:id="15"/>
      <w:bookmarkEnd w:id="16"/>
      <w:r>
        <w:rPr>
          <w:rFonts w:hint="eastAsia" w:ascii="宋体" w:hAnsi="宋体" w:eastAsia="宋体" w:cstheme="minorBidi"/>
          <w:b/>
          <w:bCs/>
          <w:color w:val="000000" w:themeColor="text1"/>
          <w:sz w:val="28"/>
          <w:szCs w:val="28"/>
          <w:lang w:eastAsia="zh-CN"/>
          <w14:textFill>
            <w14:solidFill>
              <w14:schemeClr w14:val="tx1"/>
            </w14:solidFill>
          </w14:textFill>
        </w:rPr>
        <w:t>：</w:t>
      </w:r>
    </w:p>
    <w:p w14:paraId="2BDF352A">
      <w:pPr>
        <w:keepNext w:val="0"/>
        <w:keepLines w:val="0"/>
        <w:pageBreakBefore w:val="0"/>
        <w:widowControl/>
        <w:kinsoku/>
        <w:wordWrap/>
        <w:overflowPunct/>
        <w:topLinePunct w:val="0"/>
        <w:bidi w:val="0"/>
        <w:adjustRightInd/>
        <w:snapToGrid/>
        <w:spacing w:line="400" w:lineRule="exact"/>
        <w:ind w:firstLine="480" w:firstLineChars="200"/>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采购人信息：</w:t>
      </w:r>
    </w:p>
    <w:p w14:paraId="255168E1">
      <w:pPr>
        <w:keepNext w:val="0"/>
        <w:keepLines w:val="0"/>
        <w:pageBreakBefore w:val="0"/>
        <w:kinsoku/>
        <w:wordWrap/>
        <w:overflowPunct/>
        <w:topLinePunct w:val="0"/>
        <w:bidi w:val="0"/>
        <w:adjustRightInd/>
        <w:snapToGrid/>
        <w:spacing w:line="400" w:lineRule="exact"/>
        <w:ind w:firstLine="480" w:firstLineChars="200"/>
        <w:jc w:val="left"/>
        <w:rPr>
          <w:rFonts w:hint="eastAsia" w:ascii="宋体" w:hAnsi="宋体" w:eastAsia="宋体" w:cs="Times New Roman"/>
          <w:color w:val="auto"/>
          <w:sz w:val="24"/>
          <w:szCs w:val="24"/>
        </w:rPr>
      </w:pPr>
      <w:r>
        <w:rPr>
          <w:rFonts w:hint="eastAsia" w:ascii="宋体" w:hAnsi="宋体" w:eastAsia="宋体" w:cs="Times New Roman"/>
          <w:color w:val="000000" w:themeColor="text1"/>
          <w:sz w:val="24"/>
          <w:szCs w:val="24"/>
          <w14:textFill>
            <w14:solidFill>
              <w14:schemeClr w14:val="tx1"/>
            </w14:solidFill>
          </w14:textFill>
        </w:rPr>
        <w:t>名称：</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u w:val="single"/>
          <w:lang w:val="en-US" w:eastAsia="zh-CN"/>
        </w:rPr>
        <w:t>重庆市南岸区妇幼保健计划生育服务中心</w:t>
      </w:r>
      <w:r>
        <w:rPr>
          <w:rFonts w:hint="eastAsia" w:ascii="宋体" w:hAnsi="宋体" w:eastAsia="宋体" w:cs="Times New Roman"/>
          <w:color w:val="auto"/>
          <w:sz w:val="24"/>
          <w:szCs w:val="24"/>
          <w:u w:val="single"/>
        </w:rPr>
        <w:t xml:space="preserve"> </w:t>
      </w:r>
    </w:p>
    <w:p w14:paraId="2FAE26E5">
      <w:pPr>
        <w:keepNext w:val="0"/>
        <w:keepLines w:val="0"/>
        <w:pageBreakBefore w:val="0"/>
        <w:kinsoku/>
        <w:wordWrap/>
        <w:overflowPunct/>
        <w:topLinePunct w:val="0"/>
        <w:bidi w:val="0"/>
        <w:adjustRightInd/>
        <w:snapToGrid/>
        <w:spacing w:line="400" w:lineRule="exact"/>
        <w:ind w:firstLine="480" w:firstLineChars="200"/>
        <w:jc w:val="left"/>
        <w:rPr>
          <w:rFonts w:hint="eastAsia" w:ascii="宋体" w:hAnsi="宋体" w:eastAsia="宋体" w:cs="Times New Roman"/>
          <w:color w:val="auto"/>
          <w:sz w:val="24"/>
          <w:szCs w:val="24"/>
          <w:u w:val="single"/>
        </w:rPr>
      </w:pPr>
      <w:r>
        <w:rPr>
          <w:rFonts w:hint="eastAsia" w:ascii="宋体" w:hAnsi="宋体" w:eastAsia="宋体" w:cs="Times New Roman"/>
          <w:color w:val="auto"/>
          <w:sz w:val="24"/>
          <w:szCs w:val="24"/>
        </w:rPr>
        <w:t>地址：</w:t>
      </w:r>
      <w:r>
        <w:rPr>
          <w:rFonts w:hint="eastAsia" w:ascii="宋体" w:hAnsi="宋体" w:eastAsia="宋体" w:cs="Times New Roman"/>
          <w:color w:val="auto"/>
          <w:sz w:val="24"/>
          <w:szCs w:val="24"/>
          <w:u w:val="single"/>
        </w:rPr>
        <w:t xml:space="preserve"> </w:t>
      </w:r>
      <w:r>
        <w:rPr>
          <w:rFonts w:hint="eastAsia" w:ascii="宋体" w:hAnsi="宋体" w:eastAsia="宋体" w:cstheme="minorBidi"/>
          <w:color w:val="auto"/>
          <w:sz w:val="24"/>
          <w:szCs w:val="24"/>
          <w:u w:val="single"/>
        </w:rPr>
        <w:t>重庆市南岸</w:t>
      </w:r>
      <w:r>
        <w:rPr>
          <w:rFonts w:hint="eastAsia" w:ascii="宋体" w:hAnsi="宋体" w:eastAsia="宋体" w:cstheme="minorBidi"/>
          <w:color w:val="auto"/>
          <w:sz w:val="24"/>
          <w:szCs w:val="24"/>
          <w:u w:val="single"/>
          <w:lang w:val="en-US" w:eastAsia="zh-CN"/>
        </w:rPr>
        <w:t>镇烟雨路410号</w:t>
      </w:r>
      <w:r>
        <w:rPr>
          <w:rFonts w:hint="eastAsia" w:ascii="宋体" w:hAnsi="宋体" w:eastAsia="宋体" w:cs="Times New Roman"/>
          <w:color w:val="auto"/>
          <w:sz w:val="24"/>
          <w:szCs w:val="24"/>
          <w:u w:val="single"/>
        </w:rPr>
        <w:t xml:space="preserve"> </w:t>
      </w:r>
    </w:p>
    <w:p w14:paraId="42689703">
      <w:pPr>
        <w:keepNext w:val="0"/>
        <w:keepLines w:val="0"/>
        <w:pageBreakBefore w:val="0"/>
        <w:kinsoku/>
        <w:wordWrap/>
        <w:overflowPunct/>
        <w:topLinePunct w:val="0"/>
        <w:bidi w:val="0"/>
        <w:adjustRightInd/>
        <w:snapToGrid/>
        <w:spacing w:line="400" w:lineRule="exact"/>
        <w:ind w:firstLine="480" w:firstLineChars="200"/>
        <w:jc w:val="left"/>
        <w:rPr>
          <w:rFonts w:hint="eastAsia" w:ascii="宋体" w:hAnsi="宋体" w:eastAsia="宋体" w:cs="Times New Roman"/>
          <w:color w:val="auto"/>
          <w:sz w:val="24"/>
          <w:szCs w:val="24"/>
          <w:u w:val="single"/>
        </w:rPr>
      </w:pPr>
      <w:r>
        <w:rPr>
          <w:rFonts w:hint="eastAsia" w:ascii="宋体" w:hAnsi="宋体" w:eastAsia="宋体" w:cs="Times New Roman"/>
          <w:color w:val="auto"/>
          <w:sz w:val="24"/>
          <w:szCs w:val="24"/>
        </w:rPr>
        <w:t>联系人：</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u w:val="single"/>
          <w:lang w:val="en-US" w:eastAsia="zh-CN"/>
        </w:rPr>
        <w:t>刘</w:t>
      </w:r>
      <w:r>
        <w:rPr>
          <w:rFonts w:hint="eastAsia" w:ascii="宋体" w:hAnsi="宋体" w:eastAsia="宋体" w:cs="Times New Roman"/>
          <w:color w:val="auto"/>
          <w:sz w:val="24"/>
          <w:szCs w:val="24"/>
          <w:u w:val="single"/>
        </w:rPr>
        <w:t xml:space="preserve">老师 </w:t>
      </w:r>
    </w:p>
    <w:p w14:paraId="63DEEDCB">
      <w:pPr>
        <w:keepNext w:val="0"/>
        <w:keepLines w:val="0"/>
        <w:pageBreakBefore w:val="0"/>
        <w:kinsoku/>
        <w:wordWrap/>
        <w:overflowPunct/>
        <w:topLinePunct w:val="0"/>
        <w:bidi w:val="0"/>
        <w:adjustRightInd/>
        <w:snapToGrid/>
        <w:spacing w:line="400" w:lineRule="exact"/>
        <w:ind w:firstLine="480" w:firstLineChars="200"/>
        <w:jc w:val="left"/>
        <w:rPr>
          <w:rFonts w:hint="eastAsia" w:ascii="宋体" w:hAnsi="宋体" w:eastAsia="宋体" w:cs="Times New Roman"/>
          <w:color w:val="auto"/>
          <w:sz w:val="24"/>
          <w:szCs w:val="24"/>
          <w:u w:val="single"/>
        </w:rPr>
      </w:pPr>
      <w:r>
        <w:rPr>
          <w:rFonts w:hint="eastAsia" w:ascii="宋体" w:hAnsi="宋体" w:eastAsia="宋体" w:cs="Times New Roman"/>
          <w:color w:val="auto"/>
          <w:sz w:val="24"/>
          <w:szCs w:val="24"/>
        </w:rPr>
        <w:t>联系方式：</w:t>
      </w:r>
      <w:r>
        <w:rPr>
          <w:rFonts w:hint="eastAsia" w:ascii="宋体" w:hAnsi="宋体" w:eastAsia="宋体" w:cs="Times New Roman"/>
          <w:color w:val="auto"/>
          <w:sz w:val="24"/>
          <w:szCs w:val="24"/>
          <w:u w:val="single"/>
        </w:rPr>
        <w:t xml:space="preserve"> 0</w:t>
      </w:r>
      <w:r>
        <w:rPr>
          <w:rFonts w:ascii="宋体" w:hAnsi="宋体" w:eastAsia="宋体" w:cs="Times New Roman"/>
          <w:color w:val="auto"/>
          <w:sz w:val="24"/>
          <w:szCs w:val="24"/>
          <w:u w:val="single"/>
        </w:rPr>
        <w:t>23</w:t>
      </w:r>
      <w:r>
        <w:rPr>
          <w:rFonts w:hint="eastAsia" w:ascii="宋体" w:hAnsi="宋体" w:eastAsia="宋体" w:cs="Times New Roman"/>
          <w:color w:val="auto"/>
          <w:sz w:val="24"/>
          <w:szCs w:val="24"/>
          <w:u w:val="single"/>
        </w:rPr>
        <w:t>-</w:t>
      </w:r>
      <w:r>
        <w:rPr>
          <w:rFonts w:hint="eastAsia" w:ascii="宋体" w:hAnsi="宋体" w:eastAsia="宋体" w:cs="Times New Roman"/>
          <w:color w:val="auto"/>
          <w:sz w:val="24"/>
          <w:szCs w:val="24"/>
          <w:u w:val="single"/>
          <w:lang w:val="en-US" w:eastAsia="zh-CN"/>
        </w:rPr>
        <w:t>62320575</w:t>
      </w:r>
      <w:r>
        <w:rPr>
          <w:rFonts w:hint="eastAsia" w:ascii="宋体" w:hAnsi="宋体" w:eastAsia="宋体" w:cs="Times New Roman"/>
          <w:color w:val="auto"/>
          <w:sz w:val="24"/>
          <w:szCs w:val="24"/>
          <w:u w:val="single"/>
        </w:rPr>
        <w:t xml:space="preserve"> </w:t>
      </w:r>
    </w:p>
    <w:p w14:paraId="742C2277">
      <w:pPr>
        <w:keepNext w:val="0"/>
        <w:keepLines w:val="0"/>
        <w:pageBreakBefore w:val="0"/>
        <w:kinsoku/>
        <w:wordWrap/>
        <w:overflowPunct/>
        <w:topLinePunct w:val="0"/>
        <w:bidi w:val="0"/>
        <w:adjustRightInd/>
        <w:snapToGrid/>
        <w:spacing w:line="400" w:lineRule="exact"/>
        <w:jc w:val="left"/>
        <w:rPr>
          <w:rFonts w:hint="eastAsia" w:ascii="宋体" w:hAnsi="宋体" w:eastAsia="宋体" w:cs="Times New Roman"/>
          <w:color w:val="auto"/>
          <w:sz w:val="24"/>
          <w:szCs w:val="24"/>
          <w:u w:val="single"/>
        </w:rPr>
      </w:pPr>
    </w:p>
    <w:p w14:paraId="12E2DF94">
      <w:pPr>
        <w:keepNext w:val="0"/>
        <w:keepLines w:val="0"/>
        <w:pageBreakBefore w:val="0"/>
        <w:kinsoku/>
        <w:wordWrap/>
        <w:overflowPunct/>
        <w:topLinePunct w:val="0"/>
        <w:bidi w:val="0"/>
        <w:adjustRightInd/>
        <w:snapToGrid/>
        <w:spacing w:line="400" w:lineRule="exact"/>
        <w:ind w:firstLine="480" w:firstLineChars="200"/>
        <w:jc w:val="left"/>
        <w:rPr>
          <w:rFonts w:hint="eastAsia" w:ascii="宋体" w:hAnsi="宋体" w:eastAsia="宋体" w:cs="Times New Roman"/>
          <w:color w:val="auto"/>
          <w:sz w:val="24"/>
          <w:szCs w:val="24"/>
          <w:u w:val="single"/>
        </w:rPr>
      </w:pPr>
    </w:p>
    <w:p w14:paraId="06051BCF">
      <w:pPr>
        <w:keepNext w:val="0"/>
        <w:keepLines w:val="0"/>
        <w:pageBreakBefore w:val="0"/>
        <w:kinsoku/>
        <w:wordWrap/>
        <w:overflowPunct/>
        <w:topLinePunct w:val="0"/>
        <w:bidi w:val="0"/>
        <w:adjustRightInd/>
        <w:snapToGrid/>
        <w:spacing w:line="400" w:lineRule="exact"/>
        <w:ind w:firstLine="480" w:firstLineChars="200"/>
        <w:jc w:val="left"/>
        <w:rPr>
          <w:rFonts w:hint="eastAsia" w:ascii="宋体" w:hAnsi="宋体" w:eastAsia="宋体" w:cs="Times New Roman"/>
          <w:color w:val="auto"/>
          <w:sz w:val="24"/>
          <w:szCs w:val="24"/>
          <w:u w:val="single"/>
        </w:rPr>
      </w:pPr>
    </w:p>
    <w:p w14:paraId="3C1FEC8F">
      <w:pPr>
        <w:keepNext w:val="0"/>
        <w:keepLines w:val="0"/>
        <w:pageBreakBefore w:val="0"/>
        <w:kinsoku/>
        <w:wordWrap/>
        <w:overflowPunct/>
        <w:topLinePunct w:val="0"/>
        <w:bidi w:val="0"/>
        <w:adjustRightInd/>
        <w:snapToGrid/>
        <w:spacing w:line="400" w:lineRule="exact"/>
        <w:ind w:firstLine="480" w:firstLineChars="200"/>
        <w:jc w:val="left"/>
        <w:rPr>
          <w:rFonts w:hint="eastAsia" w:ascii="宋体" w:hAnsi="宋体" w:eastAsia="宋体" w:cs="Times New Roman"/>
          <w:color w:val="auto"/>
          <w:sz w:val="24"/>
          <w:szCs w:val="24"/>
          <w:u w:val="single"/>
        </w:rPr>
      </w:pPr>
    </w:p>
    <w:p w14:paraId="45CBC067">
      <w:pPr>
        <w:keepNext w:val="0"/>
        <w:keepLines w:val="0"/>
        <w:pageBreakBefore w:val="0"/>
        <w:kinsoku/>
        <w:wordWrap/>
        <w:overflowPunct/>
        <w:topLinePunct w:val="0"/>
        <w:bidi w:val="0"/>
        <w:adjustRightInd/>
        <w:snapToGrid/>
        <w:spacing w:line="400" w:lineRule="exact"/>
        <w:ind w:firstLine="4320" w:firstLineChars="1800"/>
        <w:jc w:val="left"/>
        <w:rPr>
          <w:rFonts w:hint="eastAsia" w:ascii="宋体" w:hAnsi="宋体" w:eastAsia="宋体" w:cstheme="minorBidi"/>
          <w:color w:val="auto"/>
          <w:sz w:val="24"/>
          <w:szCs w:val="24"/>
          <w:u w:val="none"/>
          <w:lang w:val="en-US" w:eastAsia="zh-CN"/>
        </w:rPr>
      </w:pPr>
      <w:bookmarkStart w:id="17" w:name="_Hlk171083452"/>
      <w:r>
        <w:rPr>
          <w:rFonts w:hint="eastAsia" w:ascii="宋体" w:hAnsi="宋体" w:eastAsia="宋体" w:cstheme="minorBidi"/>
          <w:color w:val="auto"/>
          <w:sz w:val="24"/>
          <w:szCs w:val="24"/>
          <w:u w:val="none"/>
        </w:rPr>
        <w:t>重庆市</w:t>
      </w:r>
      <w:r>
        <w:rPr>
          <w:rFonts w:hint="eastAsia" w:ascii="宋体" w:hAnsi="宋体" w:eastAsia="宋体" w:cstheme="minorBidi"/>
          <w:color w:val="auto"/>
          <w:sz w:val="24"/>
          <w:szCs w:val="24"/>
          <w:u w:val="none"/>
          <w:lang w:val="en-US" w:eastAsia="zh-CN"/>
        </w:rPr>
        <w:t>南岸区妇幼保健计划生育服务中心</w:t>
      </w:r>
    </w:p>
    <w:p w14:paraId="1EBB7CF0">
      <w:pPr>
        <w:keepNext w:val="0"/>
        <w:keepLines w:val="0"/>
        <w:pageBreakBefore w:val="0"/>
        <w:kinsoku/>
        <w:wordWrap/>
        <w:overflowPunct/>
        <w:topLinePunct w:val="0"/>
        <w:bidi w:val="0"/>
        <w:adjustRightInd/>
        <w:snapToGrid/>
        <w:spacing w:line="400" w:lineRule="exact"/>
        <w:ind w:firstLine="6000" w:firstLineChars="2500"/>
        <w:jc w:val="left"/>
        <w:rPr>
          <w:rFonts w:hint="eastAsia" w:ascii="宋体" w:hAnsi="宋体" w:eastAsia="宋体" w:cs="Times New Roman"/>
          <w:color w:val="auto"/>
          <w:sz w:val="24"/>
          <w:szCs w:val="24"/>
          <w:u w:val="none"/>
        </w:rPr>
      </w:pPr>
      <w:r>
        <w:rPr>
          <w:rFonts w:hint="eastAsia" w:ascii="宋体" w:hAnsi="宋体" w:eastAsia="宋体" w:cs="Times New Roman"/>
          <w:color w:val="auto"/>
          <w:sz w:val="24"/>
          <w:szCs w:val="24"/>
          <w:u w:val="none"/>
          <w:lang w:val="en-US" w:eastAsia="zh-CN"/>
        </w:rPr>
        <w:t>设备信息科</w:t>
      </w:r>
    </w:p>
    <w:p w14:paraId="24BC83D9">
      <w:pPr>
        <w:keepNext w:val="0"/>
        <w:keepLines w:val="0"/>
        <w:pageBreakBefore w:val="0"/>
        <w:kinsoku/>
        <w:wordWrap/>
        <w:overflowPunct/>
        <w:topLinePunct w:val="0"/>
        <w:bidi w:val="0"/>
        <w:adjustRightInd/>
        <w:spacing w:line="400" w:lineRule="exact"/>
        <w:ind w:firstLine="5520" w:firstLineChars="2300"/>
        <w:jc w:val="both"/>
        <w:rPr>
          <w:rFonts w:hint="eastAsia" w:ascii="宋体" w:hAnsi="宋体" w:eastAsia="宋体"/>
          <w:color w:val="auto"/>
          <w:sz w:val="24"/>
          <w:szCs w:val="24"/>
        </w:rPr>
      </w:pPr>
      <w:r>
        <w:rPr>
          <w:rFonts w:ascii="宋体" w:hAnsi="宋体" w:eastAsia="宋体" w:cs="Times New Roman"/>
          <w:color w:val="auto"/>
          <w:sz w:val="24"/>
          <w:szCs w:val="24"/>
        </w:rPr>
        <w:t>202</w:t>
      </w:r>
      <w:r>
        <w:rPr>
          <w:rFonts w:hint="eastAsia" w:ascii="宋体" w:hAnsi="宋体" w:eastAsia="宋体" w:cs="Times New Roman"/>
          <w:color w:val="auto"/>
          <w:sz w:val="24"/>
          <w:szCs w:val="24"/>
          <w:lang w:val="en-US" w:eastAsia="zh-CN"/>
        </w:rPr>
        <w:t>5</w:t>
      </w:r>
      <w:r>
        <w:rPr>
          <w:rFonts w:ascii="宋体" w:hAnsi="宋体" w:eastAsia="宋体" w:cs="Times New Roman"/>
          <w:color w:val="auto"/>
          <w:sz w:val="24"/>
          <w:szCs w:val="24"/>
        </w:rPr>
        <w:t>年</w:t>
      </w:r>
      <w:r>
        <w:rPr>
          <w:rFonts w:hint="eastAsia" w:ascii="宋体" w:hAnsi="宋体" w:eastAsia="宋体" w:cs="Times New Roman"/>
          <w:color w:val="auto"/>
          <w:sz w:val="24"/>
          <w:szCs w:val="24"/>
          <w:lang w:val="en-US" w:eastAsia="zh-CN"/>
        </w:rPr>
        <w:t>6</w:t>
      </w:r>
      <w:r>
        <w:rPr>
          <w:rFonts w:ascii="宋体" w:hAnsi="宋体" w:eastAsia="宋体" w:cs="Times New Roman"/>
          <w:color w:val="auto"/>
          <w:sz w:val="24"/>
          <w:szCs w:val="24"/>
        </w:rPr>
        <w:t>月</w:t>
      </w:r>
      <w:bookmarkStart w:id="18" w:name="_GoBack"/>
      <w:bookmarkEnd w:id="18"/>
      <w:r>
        <w:rPr>
          <w:rFonts w:hint="eastAsia" w:ascii="宋体" w:hAnsi="宋体" w:eastAsia="宋体" w:cs="Times New Roman"/>
          <w:color w:val="auto"/>
          <w:sz w:val="24"/>
          <w:szCs w:val="24"/>
          <w:lang w:val="en-US" w:eastAsia="zh-CN"/>
        </w:rPr>
        <w:t>3</w:t>
      </w:r>
      <w:r>
        <w:rPr>
          <w:rFonts w:hint="eastAsia" w:ascii="宋体" w:hAnsi="宋体" w:eastAsia="宋体" w:cs="Times New Roman"/>
          <w:color w:val="auto"/>
          <w:sz w:val="24"/>
          <w:szCs w:val="24"/>
        </w:rPr>
        <w:t>日</w:t>
      </w:r>
      <w:bookmarkEnd w:id="17"/>
    </w:p>
    <w:sectPr>
      <w:pgSz w:w="11906" w:h="16838"/>
      <w:pgMar w:top="1077" w:right="1440" w:bottom="1361" w:left="1440" w:header="851" w:footer="992" w:gutter="0"/>
      <w:cols w:space="0" w:num="1"/>
      <w:rtlGutter w:val="0"/>
      <w:docGrid w:type="lines" w:linePitch="49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100266"/>
    <w:multiLevelType w:val="singleLevel"/>
    <w:tmpl w:val="9A100266"/>
    <w:lvl w:ilvl="0" w:tentative="0">
      <w:start w:val="4"/>
      <w:numFmt w:val="decimal"/>
      <w:lvlText w:val="%1."/>
      <w:lvlJc w:val="left"/>
      <w:pPr>
        <w:tabs>
          <w:tab w:val="left" w:pos="312"/>
        </w:tabs>
      </w:pPr>
    </w:lvl>
  </w:abstractNum>
  <w:abstractNum w:abstractNumId="1">
    <w:nsid w:val="9AEDCC39"/>
    <w:multiLevelType w:val="singleLevel"/>
    <w:tmpl w:val="9AEDCC39"/>
    <w:lvl w:ilvl="0" w:tentative="0">
      <w:start w:val="1"/>
      <w:numFmt w:val="decimal"/>
      <w:lvlText w:val="%1."/>
      <w:lvlJc w:val="left"/>
      <w:pPr>
        <w:tabs>
          <w:tab w:val="left" w:pos="312"/>
        </w:tabs>
      </w:pPr>
    </w:lvl>
  </w:abstractNum>
  <w:abstractNum w:abstractNumId="2">
    <w:nsid w:val="F875ECA5"/>
    <w:multiLevelType w:val="singleLevel"/>
    <w:tmpl w:val="F875ECA5"/>
    <w:lvl w:ilvl="0" w:tentative="0">
      <w:start w:val="1"/>
      <w:numFmt w:val="chineseCounting"/>
      <w:suff w:val="nothing"/>
      <w:lvlText w:val="%1、"/>
      <w:lvlJc w:val="left"/>
      <w:rPr>
        <w:rFonts w:hint="eastAsia"/>
      </w:rPr>
    </w:lvl>
  </w:abstractNum>
  <w:abstractNum w:abstractNumId="3">
    <w:nsid w:val="FC29D73C"/>
    <w:multiLevelType w:val="singleLevel"/>
    <w:tmpl w:val="FC29D73C"/>
    <w:lvl w:ilvl="0" w:tentative="0">
      <w:start w:val="1"/>
      <w:numFmt w:val="decimal"/>
      <w:lvlText w:val="%1."/>
      <w:lvlJc w:val="left"/>
      <w:pPr>
        <w:tabs>
          <w:tab w:val="left" w:pos="312"/>
        </w:tabs>
      </w:pPr>
    </w:lvl>
  </w:abstractNum>
  <w:abstractNum w:abstractNumId="4">
    <w:nsid w:val="2B355879"/>
    <w:multiLevelType w:val="singleLevel"/>
    <w:tmpl w:val="2B355879"/>
    <w:lvl w:ilvl="0" w:tentative="0">
      <w:start w:val="1"/>
      <w:numFmt w:val="decimal"/>
      <w:lvlText w:val="%1."/>
      <w:lvlJc w:val="left"/>
      <w:pPr>
        <w:tabs>
          <w:tab w:val="left" w:pos="312"/>
        </w:tabs>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4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RjYjU5NTAzMWNiYWNjNmM0MGJkYmE3MzI0ODM4MDMifQ=="/>
  </w:docVars>
  <w:rsids>
    <w:rsidRoot w:val="00172A27"/>
    <w:rsid w:val="00001545"/>
    <w:rsid w:val="00001A79"/>
    <w:rsid w:val="00001C43"/>
    <w:rsid w:val="00001E32"/>
    <w:rsid w:val="000033ED"/>
    <w:rsid w:val="000045B9"/>
    <w:rsid w:val="0000588E"/>
    <w:rsid w:val="000074B5"/>
    <w:rsid w:val="00010963"/>
    <w:rsid w:val="000114F4"/>
    <w:rsid w:val="000116FB"/>
    <w:rsid w:val="00012830"/>
    <w:rsid w:val="000128BA"/>
    <w:rsid w:val="00014D53"/>
    <w:rsid w:val="0001676D"/>
    <w:rsid w:val="00016A44"/>
    <w:rsid w:val="00016D9E"/>
    <w:rsid w:val="00017847"/>
    <w:rsid w:val="00022E60"/>
    <w:rsid w:val="00023329"/>
    <w:rsid w:val="0002426F"/>
    <w:rsid w:val="00024B80"/>
    <w:rsid w:val="00024D22"/>
    <w:rsid w:val="0002547C"/>
    <w:rsid w:val="0002749C"/>
    <w:rsid w:val="00027A0B"/>
    <w:rsid w:val="000323E5"/>
    <w:rsid w:val="00032A6E"/>
    <w:rsid w:val="0003320C"/>
    <w:rsid w:val="00033AC2"/>
    <w:rsid w:val="000348DD"/>
    <w:rsid w:val="000349E7"/>
    <w:rsid w:val="00035E0C"/>
    <w:rsid w:val="00035F9B"/>
    <w:rsid w:val="00036039"/>
    <w:rsid w:val="00036163"/>
    <w:rsid w:val="00036A3B"/>
    <w:rsid w:val="000375CD"/>
    <w:rsid w:val="00040A28"/>
    <w:rsid w:val="00044D6E"/>
    <w:rsid w:val="0004779D"/>
    <w:rsid w:val="0004783F"/>
    <w:rsid w:val="00047FC7"/>
    <w:rsid w:val="00054241"/>
    <w:rsid w:val="00054DB1"/>
    <w:rsid w:val="00055F10"/>
    <w:rsid w:val="0005625B"/>
    <w:rsid w:val="00057614"/>
    <w:rsid w:val="00057FC7"/>
    <w:rsid w:val="000600B7"/>
    <w:rsid w:val="0006024A"/>
    <w:rsid w:val="00062064"/>
    <w:rsid w:val="00063295"/>
    <w:rsid w:val="000638C6"/>
    <w:rsid w:val="00065163"/>
    <w:rsid w:val="0006525B"/>
    <w:rsid w:val="0006683B"/>
    <w:rsid w:val="000668B4"/>
    <w:rsid w:val="00066EA2"/>
    <w:rsid w:val="00066FCB"/>
    <w:rsid w:val="00070236"/>
    <w:rsid w:val="00070C86"/>
    <w:rsid w:val="00070C9E"/>
    <w:rsid w:val="00070ECA"/>
    <w:rsid w:val="0007338B"/>
    <w:rsid w:val="00075DDF"/>
    <w:rsid w:val="000769FF"/>
    <w:rsid w:val="00077370"/>
    <w:rsid w:val="00077606"/>
    <w:rsid w:val="0007769F"/>
    <w:rsid w:val="00077BBE"/>
    <w:rsid w:val="00077CAB"/>
    <w:rsid w:val="0008089E"/>
    <w:rsid w:val="00082214"/>
    <w:rsid w:val="00083A2C"/>
    <w:rsid w:val="0008423D"/>
    <w:rsid w:val="00084294"/>
    <w:rsid w:val="00084878"/>
    <w:rsid w:val="00085711"/>
    <w:rsid w:val="0008732A"/>
    <w:rsid w:val="00087857"/>
    <w:rsid w:val="00091192"/>
    <w:rsid w:val="00091322"/>
    <w:rsid w:val="000917C6"/>
    <w:rsid w:val="0009252C"/>
    <w:rsid w:val="00092B33"/>
    <w:rsid w:val="00092E0B"/>
    <w:rsid w:val="00093B91"/>
    <w:rsid w:val="00093C00"/>
    <w:rsid w:val="000940D4"/>
    <w:rsid w:val="000951A3"/>
    <w:rsid w:val="00095DCB"/>
    <w:rsid w:val="0009779A"/>
    <w:rsid w:val="00097952"/>
    <w:rsid w:val="00097AF9"/>
    <w:rsid w:val="000A36DE"/>
    <w:rsid w:val="000A3EB4"/>
    <w:rsid w:val="000A6575"/>
    <w:rsid w:val="000A73ED"/>
    <w:rsid w:val="000B0C73"/>
    <w:rsid w:val="000B1A71"/>
    <w:rsid w:val="000B1D8B"/>
    <w:rsid w:val="000B2382"/>
    <w:rsid w:val="000B2E1F"/>
    <w:rsid w:val="000B3E35"/>
    <w:rsid w:val="000B4626"/>
    <w:rsid w:val="000B5997"/>
    <w:rsid w:val="000B623E"/>
    <w:rsid w:val="000B6448"/>
    <w:rsid w:val="000B66A4"/>
    <w:rsid w:val="000B6E10"/>
    <w:rsid w:val="000B6F52"/>
    <w:rsid w:val="000B7548"/>
    <w:rsid w:val="000C0825"/>
    <w:rsid w:val="000C1250"/>
    <w:rsid w:val="000C1665"/>
    <w:rsid w:val="000C1C6F"/>
    <w:rsid w:val="000C1F34"/>
    <w:rsid w:val="000C2161"/>
    <w:rsid w:val="000C2834"/>
    <w:rsid w:val="000C2D55"/>
    <w:rsid w:val="000C3370"/>
    <w:rsid w:val="000C3A5E"/>
    <w:rsid w:val="000C3BE7"/>
    <w:rsid w:val="000C68CD"/>
    <w:rsid w:val="000C6B06"/>
    <w:rsid w:val="000C6DB7"/>
    <w:rsid w:val="000C759A"/>
    <w:rsid w:val="000D0A67"/>
    <w:rsid w:val="000D1ACC"/>
    <w:rsid w:val="000D22CB"/>
    <w:rsid w:val="000D2536"/>
    <w:rsid w:val="000D3DD1"/>
    <w:rsid w:val="000D6180"/>
    <w:rsid w:val="000D77A4"/>
    <w:rsid w:val="000D7FEE"/>
    <w:rsid w:val="000E0BD0"/>
    <w:rsid w:val="000E1099"/>
    <w:rsid w:val="000E1F84"/>
    <w:rsid w:val="000E2C6F"/>
    <w:rsid w:val="000E3462"/>
    <w:rsid w:val="000E468C"/>
    <w:rsid w:val="000E4C6D"/>
    <w:rsid w:val="000F085B"/>
    <w:rsid w:val="000F10B0"/>
    <w:rsid w:val="000F1AD5"/>
    <w:rsid w:val="000F1EC3"/>
    <w:rsid w:val="000F31AC"/>
    <w:rsid w:val="000F483E"/>
    <w:rsid w:val="000F4E19"/>
    <w:rsid w:val="000F566F"/>
    <w:rsid w:val="000F5834"/>
    <w:rsid w:val="000F58DC"/>
    <w:rsid w:val="000F59B5"/>
    <w:rsid w:val="000F6942"/>
    <w:rsid w:val="000F6A21"/>
    <w:rsid w:val="000F7979"/>
    <w:rsid w:val="00100071"/>
    <w:rsid w:val="00100504"/>
    <w:rsid w:val="001009B1"/>
    <w:rsid w:val="00100BD6"/>
    <w:rsid w:val="0010194B"/>
    <w:rsid w:val="0010225F"/>
    <w:rsid w:val="00102296"/>
    <w:rsid w:val="00102370"/>
    <w:rsid w:val="00102494"/>
    <w:rsid w:val="00102A75"/>
    <w:rsid w:val="00105BEB"/>
    <w:rsid w:val="001060E8"/>
    <w:rsid w:val="00106853"/>
    <w:rsid w:val="00107030"/>
    <w:rsid w:val="00107499"/>
    <w:rsid w:val="00107827"/>
    <w:rsid w:val="001079A6"/>
    <w:rsid w:val="00110BAE"/>
    <w:rsid w:val="00111F63"/>
    <w:rsid w:val="0011202B"/>
    <w:rsid w:val="00112199"/>
    <w:rsid w:val="00113F31"/>
    <w:rsid w:val="001168F9"/>
    <w:rsid w:val="00117B9E"/>
    <w:rsid w:val="00117D88"/>
    <w:rsid w:val="001206C1"/>
    <w:rsid w:val="00121178"/>
    <w:rsid w:val="001216B5"/>
    <w:rsid w:val="00121F5B"/>
    <w:rsid w:val="001234B9"/>
    <w:rsid w:val="00124A09"/>
    <w:rsid w:val="00125BD8"/>
    <w:rsid w:val="00131A9E"/>
    <w:rsid w:val="0013228A"/>
    <w:rsid w:val="001323B5"/>
    <w:rsid w:val="00132488"/>
    <w:rsid w:val="00132795"/>
    <w:rsid w:val="00132EEC"/>
    <w:rsid w:val="00133E23"/>
    <w:rsid w:val="00134403"/>
    <w:rsid w:val="001349AA"/>
    <w:rsid w:val="00134BF3"/>
    <w:rsid w:val="00135CFE"/>
    <w:rsid w:val="00135D8B"/>
    <w:rsid w:val="00136500"/>
    <w:rsid w:val="00136C8E"/>
    <w:rsid w:val="00136D07"/>
    <w:rsid w:val="001410DF"/>
    <w:rsid w:val="0014127A"/>
    <w:rsid w:val="00142810"/>
    <w:rsid w:val="0014429E"/>
    <w:rsid w:val="001443FF"/>
    <w:rsid w:val="0014476A"/>
    <w:rsid w:val="00144F90"/>
    <w:rsid w:val="00145586"/>
    <w:rsid w:val="00145A4B"/>
    <w:rsid w:val="00146813"/>
    <w:rsid w:val="001468DB"/>
    <w:rsid w:val="00150B44"/>
    <w:rsid w:val="0015435D"/>
    <w:rsid w:val="00154C2C"/>
    <w:rsid w:val="00154E8F"/>
    <w:rsid w:val="001559C0"/>
    <w:rsid w:val="00155A2B"/>
    <w:rsid w:val="001562A5"/>
    <w:rsid w:val="00156463"/>
    <w:rsid w:val="00156C76"/>
    <w:rsid w:val="00156DCE"/>
    <w:rsid w:val="0015797D"/>
    <w:rsid w:val="00157DAC"/>
    <w:rsid w:val="001605AC"/>
    <w:rsid w:val="001608F7"/>
    <w:rsid w:val="0016164F"/>
    <w:rsid w:val="00163038"/>
    <w:rsid w:val="00163C1C"/>
    <w:rsid w:val="00164DF6"/>
    <w:rsid w:val="00165530"/>
    <w:rsid w:val="001673E5"/>
    <w:rsid w:val="00167E1D"/>
    <w:rsid w:val="00167E29"/>
    <w:rsid w:val="00174CF4"/>
    <w:rsid w:val="00175B58"/>
    <w:rsid w:val="00177570"/>
    <w:rsid w:val="0017785A"/>
    <w:rsid w:val="00181013"/>
    <w:rsid w:val="00181094"/>
    <w:rsid w:val="00181519"/>
    <w:rsid w:val="00181AE8"/>
    <w:rsid w:val="00181FBF"/>
    <w:rsid w:val="00182E3C"/>
    <w:rsid w:val="00183010"/>
    <w:rsid w:val="00186066"/>
    <w:rsid w:val="0018629E"/>
    <w:rsid w:val="001866F8"/>
    <w:rsid w:val="0018679B"/>
    <w:rsid w:val="00186B10"/>
    <w:rsid w:val="001876DF"/>
    <w:rsid w:val="00192034"/>
    <w:rsid w:val="0019263C"/>
    <w:rsid w:val="001927F6"/>
    <w:rsid w:val="0019404D"/>
    <w:rsid w:val="00194B43"/>
    <w:rsid w:val="001952EB"/>
    <w:rsid w:val="00195CAD"/>
    <w:rsid w:val="001962FB"/>
    <w:rsid w:val="00196CE5"/>
    <w:rsid w:val="001A00BF"/>
    <w:rsid w:val="001A040B"/>
    <w:rsid w:val="001A0BAC"/>
    <w:rsid w:val="001A1901"/>
    <w:rsid w:val="001A23C5"/>
    <w:rsid w:val="001A257A"/>
    <w:rsid w:val="001A2A2D"/>
    <w:rsid w:val="001A34E5"/>
    <w:rsid w:val="001A3527"/>
    <w:rsid w:val="001A3710"/>
    <w:rsid w:val="001A4069"/>
    <w:rsid w:val="001A5043"/>
    <w:rsid w:val="001A5361"/>
    <w:rsid w:val="001A6163"/>
    <w:rsid w:val="001B11DE"/>
    <w:rsid w:val="001B25F5"/>
    <w:rsid w:val="001B284D"/>
    <w:rsid w:val="001B2C6E"/>
    <w:rsid w:val="001B35C1"/>
    <w:rsid w:val="001B3E70"/>
    <w:rsid w:val="001B3F4A"/>
    <w:rsid w:val="001B4C6F"/>
    <w:rsid w:val="001B5713"/>
    <w:rsid w:val="001B6758"/>
    <w:rsid w:val="001B70C5"/>
    <w:rsid w:val="001B7817"/>
    <w:rsid w:val="001C1ACF"/>
    <w:rsid w:val="001C3307"/>
    <w:rsid w:val="001C354F"/>
    <w:rsid w:val="001C41E0"/>
    <w:rsid w:val="001C41EF"/>
    <w:rsid w:val="001C530F"/>
    <w:rsid w:val="001C7D3F"/>
    <w:rsid w:val="001D0002"/>
    <w:rsid w:val="001D06BD"/>
    <w:rsid w:val="001D247B"/>
    <w:rsid w:val="001D471B"/>
    <w:rsid w:val="001D59FA"/>
    <w:rsid w:val="001D5A19"/>
    <w:rsid w:val="001D61AC"/>
    <w:rsid w:val="001D6FFE"/>
    <w:rsid w:val="001D77DD"/>
    <w:rsid w:val="001D7978"/>
    <w:rsid w:val="001D7F3F"/>
    <w:rsid w:val="001E0382"/>
    <w:rsid w:val="001E03E9"/>
    <w:rsid w:val="001E1F70"/>
    <w:rsid w:val="001E4AC4"/>
    <w:rsid w:val="001E5B0D"/>
    <w:rsid w:val="001F0321"/>
    <w:rsid w:val="001F20C1"/>
    <w:rsid w:val="001F4141"/>
    <w:rsid w:val="001F6EC9"/>
    <w:rsid w:val="0020293A"/>
    <w:rsid w:val="002044D3"/>
    <w:rsid w:val="002045BF"/>
    <w:rsid w:val="00204BA0"/>
    <w:rsid w:val="00204D37"/>
    <w:rsid w:val="002062E7"/>
    <w:rsid w:val="002064C2"/>
    <w:rsid w:val="0020766C"/>
    <w:rsid w:val="0021053E"/>
    <w:rsid w:val="002109A4"/>
    <w:rsid w:val="00215473"/>
    <w:rsid w:val="00216B5C"/>
    <w:rsid w:val="0021753E"/>
    <w:rsid w:val="0022020F"/>
    <w:rsid w:val="00220996"/>
    <w:rsid w:val="00221146"/>
    <w:rsid w:val="0022179F"/>
    <w:rsid w:val="0022374B"/>
    <w:rsid w:val="00224092"/>
    <w:rsid w:val="00226371"/>
    <w:rsid w:val="00231301"/>
    <w:rsid w:val="00231616"/>
    <w:rsid w:val="00231BBC"/>
    <w:rsid w:val="00231BCC"/>
    <w:rsid w:val="0023261F"/>
    <w:rsid w:val="00234713"/>
    <w:rsid w:val="0023489B"/>
    <w:rsid w:val="00235390"/>
    <w:rsid w:val="0023551E"/>
    <w:rsid w:val="00236A66"/>
    <w:rsid w:val="002372D4"/>
    <w:rsid w:val="00237331"/>
    <w:rsid w:val="00237BCB"/>
    <w:rsid w:val="00237FB8"/>
    <w:rsid w:val="00240A29"/>
    <w:rsid w:val="00241401"/>
    <w:rsid w:val="002429A9"/>
    <w:rsid w:val="00244CC3"/>
    <w:rsid w:val="00246135"/>
    <w:rsid w:val="002478D4"/>
    <w:rsid w:val="002518A1"/>
    <w:rsid w:val="0025376E"/>
    <w:rsid w:val="002542BB"/>
    <w:rsid w:val="00255A32"/>
    <w:rsid w:val="00255B00"/>
    <w:rsid w:val="00257676"/>
    <w:rsid w:val="00257F9E"/>
    <w:rsid w:val="00261A79"/>
    <w:rsid w:val="002647BB"/>
    <w:rsid w:val="00264DB9"/>
    <w:rsid w:val="0026521E"/>
    <w:rsid w:val="0026574E"/>
    <w:rsid w:val="0026630C"/>
    <w:rsid w:val="002701F6"/>
    <w:rsid w:val="00270638"/>
    <w:rsid w:val="00270C1B"/>
    <w:rsid w:val="00270CA7"/>
    <w:rsid w:val="00271630"/>
    <w:rsid w:val="0027169E"/>
    <w:rsid w:val="00271975"/>
    <w:rsid w:val="002719CB"/>
    <w:rsid w:val="00271F26"/>
    <w:rsid w:val="00272651"/>
    <w:rsid w:val="002737E5"/>
    <w:rsid w:val="0027402E"/>
    <w:rsid w:val="00274A8E"/>
    <w:rsid w:val="00274BA2"/>
    <w:rsid w:val="00274F7B"/>
    <w:rsid w:val="0027555A"/>
    <w:rsid w:val="00276D45"/>
    <w:rsid w:val="0028013C"/>
    <w:rsid w:val="002818C1"/>
    <w:rsid w:val="00282CFA"/>
    <w:rsid w:val="00282E7D"/>
    <w:rsid w:val="00283816"/>
    <w:rsid w:val="00284DAB"/>
    <w:rsid w:val="00287DED"/>
    <w:rsid w:val="00291689"/>
    <w:rsid w:val="002918EA"/>
    <w:rsid w:val="002920B9"/>
    <w:rsid w:val="00292678"/>
    <w:rsid w:val="0029365B"/>
    <w:rsid w:val="00293DFA"/>
    <w:rsid w:val="0029477E"/>
    <w:rsid w:val="00295342"/>
    <w:rsid w:val="00297D8D"/>
    <w:rsid w:val="002A0F73"/>
    <w:rsid w:val="002A11EC"/>
    <w:rsid w:val="002A17D9"/>
    <w:rsid w:val="002A1ECF"/>
    <w:rsid w:val="002A227E"/>
    <w:rsid w:val="002A3963"/>
    <w:rsid w:val="002A4424"/>
    <w:rsid w:val="002A4451"/>
    <w:rsid w:val="002A50A5"/>
    <w:rsid w:val="002A55D9"/>
    <w:rsid w:val="002A571A"/>
    <w:rsid w:val="002A598D"/>
    <w:rsid w:val="002A6F1C"/>
    <w:rsid w:val="002A7B48"/>
    <w:rsid w:val="002B13A4"/>
    <w:rsid w:val="002B171A"/>
    <w:rsid w:val="002B2744"/>
    <w:rsid w:val="002B2C6B"/>
    <w:rsid w:val="002B45B6"/>
    <w:rsid w:val="002B48D0"/>
    <w:rsid w:val="002B4A61"/>
    <w:rsid w:val="002B5039"/>
    <w:rsid w:val="002B5506"/>
    <w:rsid w:val="002B621E"/>
    <w:rsid w:val="002B63B2"/>
    <w:rsid w:val="002B66BB"/>
    <w:rsid w:val="002B79F1"/>
    <w:rsid w:val="002B7B3D"/>
    <w:rsid w:val="002C0EEA"/>
    <w:rsid w:val="002C1152"/>
    <w:rsid w:val="002C1236"/>
    <w:rsid w:val="002C1E37"/>
    <w:rsid w:val="002C23B2"/>
    <w:rsid w:val="002C29F7"/>
    <w:rsid w:val="002C2CC1"/>
    <w:rsid w:val="002C3D8D"/>
    <w:rsid w:val="002C3D8F"/>
    <w:rsid w:val="002C50BB"/>
    <w:rsid w:val="002C5817"/>
    <w:rsid w:val="002C5E56"/>
    <w:rsid w:val="002C72ED"/>
    <w:rsid w:val="002C73CD"/>
    <w:rsid w:val="002D0E54"/>
    <w:rsid w:val="002D19DA"/>
    <w:rsid w:val="002D225A"/>
    <w:rsid w:val="002D29FF"/>
    <w:rsid w:val="002D30A1"/>
    <w:rsid w:val="002D61E1"/>
    <w:rsid w:val="002D6688"/>
    <w:rsid w:val="002D6BC8"/>
    <w:rsid w:val="002D715F"/>
    <w:rsid w:val="002D771A"/>
    <w:rsid w:val="002E008B"/>
    <w:rsid w:val="002E0191"/>
    <w:rsid w:val="002E06E8"/>
    <w:rsid w:val="002E0909"/>
    <w:rsid w:val="002E1020"/>
    <w:rsid w:val="002E1338"/>
    <w:rsid w:val="002E28FD"/>
    <w:rsid w:val="002E3145"/>
    <w:rsid w:val="002E3638"/>
    <w:rsid w:val="002E3B03"/>
    <w:rsid w:val="002E4F39"/>
    <w:rsid w:val="002E6C86"/>
    <w:rsid w:val="002E75AB"/>
    <w:rsid w:val="002F072D"/>
    <w:rsid w:val="002F15F5"/>
    <w:rsid w:val="002F1672"/>
    <w:rsid w:val="002F20B2"/>
    <w:rsid w:val="002F225A"/>
    <w:rsid w:val="002F3CB5"/>
    <w:rsid w:val="002F42E6"/>
    <w:rsid w:val="002F43F8"/>
    <w:rsid w:val="002F5AE8"/>
    <w:rsid w:val="002F61FB"/>
    <w:rsid w:val="002F7A7A"/>
    <w:rsid w:val="00300316"/>
    <w:rsid w:val="003010AB"/>
    <w:rsid w:val="00301CC3"/>
    <w:rsid w:val="00302A42"/>
    <w:rsid w:val="00302DDF"/>
    <w:rsid w:val="00302DE0"/>
    <w:rsid w:val="0030344B"/>
    <w:rsid w:val="003043DD"/>
    <w:rsid w:val="00305DCC"/>
    <w:rsid w:val="00306469"/>
    <w:rsid w:val="00310A9A"/>
    <w:rsid w:val="00312485"/>
    <w:rsid w:val="00312664"/>
    <w:rsid w:val="00312E4A"/>
    <w:rsid w:val="00313E11"/>
    <w:rsid w:val="00314193"/>
    <w:rsid w:val="00316FC4"/>
    <w:rsid w:val="003172FA"/>
    <w:rsid w:val="0031791E"/>
    <w:rsid w:val="00317B81"/>
    <w:rsid w:val="0032279F"/>
    <w:rsid w:val="00322975"/>
    <w:rsid w:val="00322BAE"/>
    <w:rsid w:val="00322E50"/>
    <w:rsid w:val="00323483"/>
    <w:rsid w:val="0032522C"/>
    <w:rsid w:val="00325297"/>
    <w:rsid w:val="003277EE"/>
    <w:rsid w:val="00331325"/>
    <w:rsid w:val="003315E9"/>
    <w:rsid w:val="003335DF"/>
    <w:rsid w:val="00333976"/>
    <w:rsid w:val="003341DF"/>
    <w:rsid w:val="0033626E"/>
    <w:rsid w:val="00336375"/>
    <w:rsid w:val="00340BD4"/>
    <w:rsid w:val="00341002"/>
    <w:rsid w:val="00343FCA"/>
    <w:rsid w:val="00345066"/>
    <w:rsid w:val="0034589D"/>
    <w:rsid w:val="0034594B"/>
    <w:rsid w:val="003461B6"/>
    <w:rsid w:val="00350B4A"/>
    <w:rsid w:val="00351B1D"/>
    <w:rsid w:val="00351B25"/>
    <w:rsid w:val="0035218A"/>
    <w:rsid w:val="00352368"/>
    <w:rsid w:val="003527BB"/>
    <w:rsid w:val="00353B06"/>
    <w:rsid w:val="0035497A"/>
    <w:rsid w:val="00357485"/>
    <w:rsid w:val="0036052D"/>
    <w:rsid w:val="00361B67"/>
    <w:rsid w:val="00363858"/>
    <w:rsid w:val="00363A45"/>
    <w:rsid w:val="00363C0E"/>
    <w:rsid w:val="00364324"/>
    <w:rsid w:val="00365C32"/>
    <w:rsid w:val="00367EB6"/>
    <w:rsid w:val="003719A1"/>
    <w:rsid w:val="00372460"/>
    <w:rsid w:val="00372AD4"/>
    <w:rsid w:val="00373C43"/>
    <w:rsid w:val="003741D2"/>
    <w:rsid w:val="00375562"/>
    <w:rsid w:val="0037595B"/>
    <w:rsid w:val="0037688E"/>
    <w:rsid w:val="003775E7"/>
    <w:rsid w:val="0037777F"/>
    <w:rsid w:val="0038083C"/>
    <w:rsid w:val="00380C48"/>
    <w:rsid w:val="0038161E"/>
    <w:rsid w:val="00381F8E"/>
    <w:rsid w:val="003847F5"/>
    <w:rsid w:val="00384AD9"/>
    <w:rsid w:val="0038621C"/>
    <w:rsid w:val="0039030B"/>
    <w:rsid w:val="00390AC4"/>
    <w:rsid w:val="003913E6"/>
    <w:rsid w:val="00392807"/>
    <w:rsid w:val="00392FA2"/>
    <w:rsid w:val="00393332"/>
    <w:rsid w:val="003937B1"/>
    <w:rsid w:val="00394BEF"/>
    <w:rsid w:val="00397CAD"/>
    <w:rsid w:val="003A19A0"/>
    <w:rsid w:val="003A43EC"/>
    <w:rsid w:val="003A49F6"/>
    <w:rsid w:val="003A4F15"/>
    <w:rsid w:val="003A5286"/>
    <w:rsid w:val="003A598C"/>
    <w:rsid w:val="003A6624"/>
    <w:rsid w:val="003A7A7F"/>
    <w:rsid w:val="003B1193"/>
    <w:rsid w:val="003B13AB"/>
    <w:rsid w:val="003B16F5"/>
    <w:rsid w:val="003B1A2A"/>
    <w:rsid w:val="003B29BB"/>
    <w:rsid w:val="003B3A07"/>
    <w:rsid w:val="003B4363"/>
    <w:rsid w:val="003B44E4"/>
    <w:rsid w:val="003B47A0"/>
    <w:rsid w:val="003B5630"/>
    <w:rsid w:val="003B5DC4"/>
    <w:rsid w:val="003B6194"/>
    <w:rsid w:val="003B7922"/>
    <w:rsid w:val="003C014E"/>
    <w:rsid w:val="003C045C"/>
    <w:rsid w:val="003C1407"/>
    <w:rsid w:val="003C2106"/>
    <w:rsid w:val="003C2598"/>
    <w:rsid w:val="003C2ACD"/>
    <w:rsid w:val="003C6607"/>
    <w:rsid w:val="003C6644"/>
    <w:rsid w:val="003C6DF8"/>
    <w:rsid w:val="003C7BAD"/>
    <w:rsid w:val="003C7ECC"/>
    <w:rsid w:val="003D0815"/>
    <w:rsid w:val="003D09EB"/>
    <w:rsid w:val="003D0C1B"/>
    <w:rsid w:val="003D11CB"/>
    <w:rsid w:val="003D1490"/>
    <w:rsid w:val="003D1665"/>
    <w:rsid w:val="003D174A"/>
    <w:rsid w:val="003D19A0"/>
    <w:rsid w:val="003D1E6F"/>
    <w:rsid w:val="003D304F"/>
    <w:rsid w:val="003D3140"/>
    <w:rsid w:val="003D4C93"/>
    <w:rsid w:val="003D590A"/>
    <w:rsid w:val="003D6330"/>
    <w:rsid w:val="003E1377"/>
    <w:rsid w:val="003E25B7"/>
    <w:rsid w:val="003E3BB3"/>
    <w:rsid w:val="003E4776"/>
    <w:rsid w:val="003E5F96"/>
    <w:rsid w:val="003E6569"/>
    <w:rsid w:val="003F079A"/>
    <w:rsid w:val="003F253F"/>
    <w:rsid w:val="003F2724"/>
    <w:rsid w:val="003F290B"/>
    <w:rsid w:val="003F4BF1"/>
    <w:rsid w:val="003F6AD4"/>
    <w:rsid w:val="003F74F1"/>
    <w:rsid w:val="00401826"/>
    <w:rsid w:val="00402221"/>
    <w:rsid w:val="0040396D"/>
    <w:rsid w:val="0040443F"/>
    <w:rsid w:val="004046DE"/>
    <w:rsid w:val="004063B1"/>
    <w:rsid w:val="004104C1"/>
    <w:rsid w:val="0041068A"/>
    <w:rsid w:val="0041172E"/>
    <w:rsid w:val="0041254D"/>
    <w:rsid w:val="00412ED4"/>
    <w:rsid w:val="004130A5"/>
    <w:rsid w:val="004140E8"/>
    <w:rsid w:val="00414D27"/>
    <w:rsid w:val="00415D15"/>
    <w:rsid w:val="0041692D"/>
    <w:rsid w:val="004170B3"/>
    <w:rsid w:val="004174E7"/>
    <w:rsid w:val="00417692"/>
    <w:rsid w:val="00420292"/>
    <w:rsid w:val="004206DE"/>
    <w:rsid w:val="004211B2"/>
    <w:rsid w:val="00421E5D"/>
    <w:rsid w:val="0042247D"/>
    <w:rsid w:val="00422AF7"/>
    <w:rsid w:val="004232EB"/>
    <w:rsid w:val="00423817"/>
    <w:rsid w:val="00423D6D"/>
    <w:rsid w:val="00424E7C"/>
    <w:rsid w:val="004276AF"/>
    <w:rsid w:val="00430154"/>
    <w:rsid w:val="00430906"/>
    <w:rsid w:val="00432A51"/>
    <w:rsid w:val="00432D9A"/>
    <w:rsid w:val="004335AF"/>
    <w:rsid w:val="0043366F"/>
    <w:rsid w:val="00434A72"/>
    <w:rsid w:val="0043507D"/>
    <w:rsid w:val="004350AF"/>
    <w:rsid w:val="00436BDB"/>
    <w:rsid w:val="00436F20"/>
    <w:rsid w:val="00437B4B"/>
    <w:rsid w:val="00440281"/>
    <w:rsid w:val="00443017"/>
    <w:rsid w:val="0044346A"/>
    <w:rsid w:val="00443C41"/>
    <w:rsid w:val="00444078"/>
    <w:rsid w:val="0044417B"/>
    <w:rsid w:val="00444CE7"/>
    <w:rsid w:val="004459EF"/>
    <w:rsid w:val="00445E68"/>
    <w:rsid w:val="004472A4"/>
    <w:rsid w:val="0044782B"/>
    <w:rsid w:val="00447D8B"/>
    <w:rsid w:val="00450010"/>
    <w:rsid w:val="004508D7"/>
    <w:rsid w:val="00451294"/>
    <w:rsid w:val="0045206A"/>
    <w:rsid w:val="004523C0"/>
    <w:rsid w:val="00452C8A"/>
    <w:rsid w:val="00454F9A"/>
    <w:rsid w:val="00455729"/>
    <w:rsid w:val="00455AB0"/>
    <w:rsid w:val="00455DD0"/>
    <w:rsid w:val="0045657F"/>
    <w:rsid w:val="00456590"/>
    <w:rsid w:val="00457630"/>
    <w:rsid w:val="004613CA"/>
    <w:rsid w:val="00461CE4"/>
    <w:rsid w:val="00462E15"/>
    <w:rsid w:val="00463EB1"/>
    <w:rsid w:val="00464468"/>
    <w:rsid w:val="00467193"/>
    <w:rsid w:val="00467762"/>
    <w:rsid w:val="00467D37"/>
    <w:rsid w:val="004721A4"/>
    <w:rsid w:val="0047357B"/>
    <w:rsid w:val="00473928"/>
    <w:rsid w:val="00474C1C"/>
    <w:rsid w:val="004771B5"/>
    <w:rsid w:val="004809BE"/>
    <w:rsid w:val="00481F45"/>
    <w:rsid w:val="0048286F"/>
    <w:rsid w:val="00483968"/>
    <w:rsid w:val="004853DA"/>
    <w:rsid w:val="00485D4F"/>
    <w:rsid w:val="00486EC9"/>
    <w:rsid w:val="00487386"/>
    <w:rsid w:val="00490C5C"/>
    <w:rsid w:val="00491190"/>
    <w:rsid w:val="00491759"/>
    <w:rsid w:val="00494DEC"/>
    <w:rsid w:val="00494EE3"/>
    <w:rsid w:val="00494EEA"/>
    <w:rsid w:val="004A07D0"/>
    <w:rsid w:val="004A0922"/>
    <w:rsid w:val="004A0D6F"/>
    <w:rsid w:val="004A0E13"/>
    <w:rsid w:val="004A22D5"/>
    <w:rsid w:val="004A281D"/>
    <w:rsid w:val="004A509C"/>
    <w:rsid w:val="004A59D9"/>
    <w:rsid w:val="004A5B03"/>
    <w:rsid w:val="004A67BC"/>
    <w:rsid w:val="004A6F1D"/>
    <w:rsid w:val="004A7F0B"/>
    <w:rsid w:val="004B0414"/>
    <w:rsid w:val="004B051E"/>
    <w:rsid w:val="004B5564"/>
    <w:rsid w:val="004B5C3B"/>
    <w:rsid w:val="004B61B4"/>
    <w:rsid w:val="004B6360"/>
    <w:rsid w:val="004B637B"/>
    <w:rsid w:val="004B69B1"/>
    <w:rsid w:val="004B6E1B"/>
    <w:rsid w:val="004B7BC5"/>
    <w:rsid w:val="004C074D"/>
    <w:rsid w:val="004C11C9"/>
    <w:rsid w:val="004C13D5"/>
    <w:rsid w:val="004C15A8"/>
    <w:rsid w:val="004C22EF"/>
    <w:rsid w:val="004C2326"/>
    <w:rsid w:val="004C54DB"/>
    <w:rsid w:val="004C625E"/>
    <w:rsid w:val="004C7635"/>
    <w:rsid w:val="004D0A38"/>
    <w:rsid w:val="004D198F"/>
    <w:rsid w:val="004D1B90"/>
    <w:rsid w:val="004D20A4"/>
    <w:rsid w:val="004D3126"/>
    <w:rsid w:val="004D3757"/>
    <w:rsid w:val="004D37ED"/>
    <w:rsid w:val="004D3808"/>
    <w:rsid w:val="004D3FE8"/>
    <w:rsid w:val="004D417B"/>
    <w:rsid w:val="004D4DF3"/>
    <w:rsid w:val="004D6B00"/>
    <w:rsid w:val="004D6C46"/>
    <w:rsid w:val="004D7696"/>
    <w:rsid w:val="004D797A"/>
    <w:rsid w:val="004D7C0E"/>
    <w:rsid w:val="004E0A79"/>
    <w:rsid w:val="004E1BD4"/>
    <w:rsid w:val="004E1E8C"/>
    <w:rsid w:val="004E21B5"/>
    <w:rsid w:val="004E3DC6"/>
    <w:rsid w:val="004E454B"/>
    <w:rsid w:val="004E45A9"/>
    <w:rsid w:val="004E54BA"/>
    <w:rsid w:val="004E6CE7"/>
    <w:rsid w:val="004E753D"/>
    <w:rsid w:val="004E7600"/>
    <w:rsid w:val="004F2A14"/>
    <w:rsid w:val="004F329F"/>
    <w:rsid w:val="004F3485"/>
    <w:rsid w:val="004F41A8"/>
    <w:rsid w:val="004F517D"/>
    <w:rsid w:val="004F540D"/>
    <w:rsid w:val="004F552D"/>
    <w:rsid w:val="004F5C16"/>
    <w:rsid w:val="00500B38"/>
    <w:rsid w:val="0050424F"/>
    <w:rsid w:val="00505321"/>
    <w:rsid w:val="005071F8"/>
    <w:rsid w:val="00510AB1"/>
    <w:rsid w:val="00510CA1"/>
    <w:rsid w:val="00511F42"/>
    <w:rsid w:val="00512A73"/>
    <w:rsid w:val="00512B63"/>
    <w:rsid w:val="00512BC6"/>
    <w:rsid w:val="005130AB"/>
    <w:rsid w:val="00514524"/>
    <w:rsid w:val="0051511D"/>
    <w:rsid w:val="005154DF"/>
    <w:rsid w:val="00516CB4"/>
    <w:rsid w:val="00520E3B"/>
    <w:rsid w:val="005214FB"/>
    <w:rsid w:val="005220C4"/>
    <w:rsid w:val="005220F4"/>
    <w:rsid w:val="00522AC5"/>
    <w:rsid w:val="00523390"/>
    <w:rsid w:val="005241FD"/>
    <w:rsid w:val="005251E9"/>
    <w:rsid w:val="0052662D"/>
    <w:rsid w:val="00527540"/>
    <w:rsid w:val="00527584"/>
    <w:rsid w:val="0052762F"/>
    <w:rsid w:val="00530E9E"/>
    <w:rsid w:val="0053471A"/>
    <w:rsid w:val="00535CDD"/>
    <w:rsid w:val="00535FDE"/>
    <w:rsid w:val="00536F75"/>
    <w:rsid w:val="005370D4"/>
    <w:rsid w:val="00537701"/>
    <w:rsid w:val="00540920"/>
    <w:rsid w:val="00541148"/>
    <w:rsid w:val="005430CA"/>
    <w:rsid w:val="00543CAB"/>
    <w:rsid w:val="00544258"/>
    <w:rsid w:val="00544B05"/>
    <w:rsid w:val="00544DCF"/>
    <w:rsid w:val="00547F3D"/>
    <w:rsid w:val="0055100D"/>
    <w:rsid w:val="00551EC3"/>
    <w:rsid w:val="00551FFF"/>
    <w:rsid w:val="0055289F"/>
    <w:rsid w:val="00553A31"/>
    <w:rsid w:val="00554BB8"/>
    <w:rsid w:val="005551BA"/>
    <w:rsid w:val="005555FD"/>
    <w:rsid w:val="00555CF7"/>
    <w:rsid w:val="00556482"/>
    <w:rsid w:val="005605BF"/>
    <w:rsid w:val="00561CAF"/>
    <w:rsid w:val="00563119"/>
    <w:rsid w:val="0056341C"/>
    <w:rsid w:val="005638D3"/>
    <w:rsid w:val="00563F29"/>
    <w:rsid w:val="0056471B"/>
    <w:rsid w:val="00564727"/>
    <w:rsid w:val="005651D0"/>
    <w:rsid w:val="00566B63"/>
    <w:rsid w:val="00566D1E"/>
    <w:rsid w:val="0057307B"/>
    <w:rsid w:val="00575BA9"/>
    <w:rsid w:val="00576BCC"/>
    <w:rsid w:val="00582D07"/>
    <w:rsid w:val="005846F2"/>
    <w:rsid w:val="00584F27"/>
    <w:rsid w:val="005852D6"/>
    <w:rsid w:val="0058556D"/>
    <w:rsid w:val="0058595F"/>
    <w:rsid w:val="00585E08"/>
    <w:rsid w:val="005867DA"/>
    <w:rsid w:val="00586AD5"/>
    <w:rsid w:val="00586B2C"/>
    <w:rsid w:val="00587AD1"/>
    <w:rsid w:val="00590158"/>
    <w:rsid w:val="005903DE"/>
    <w:rsid w:val="00592C31"/>
    <w:rsid w:val="0059430B"/>
    <w:rsid w:val="0059459C"/>
    <w:rsid w:val="00594756"/>
    <w:rsid w:val="005950F2"/>
    <w:rsid w:val="00595582"/>
    <w:rsid w:val="00595BFF"/>
    <w:rsid w:val="0059636E"/>
    <w:rsid w:val="00597A6A"/>
    <w:rsid w:val="005A0204"/>
    <w:rsid w:val="005A226B"/>
    <w:rsid w:val="005A30DC"/>
    <w:rsid w:val="005A421B"/>
    <w:rsid w:val="005A4398"/>
    <w:rsid w:val="005A4535"/>
    <w:rsid w:val="005A46E3"/>
    <w:rsid w:val="005A4733"/>
    <w:rsid w:val="005A4CB9"/>
    <w:rsid w:val="005A542C"/>
    <w:rsid w:val="005A559B"/>
    <w:rsid w:val="005A5C74"/>
    <w:rsid w:val="005A6806"/>
    <w:rsid w:val="005A7AB9"/>
    <w:rsid w:val="005B0722"/>
    <w:rsid w:val="005B07DC"/>
    <w:rsid w:val="005B099A"/>
    <w:rsid w:val="005B1547"/>
    <w:rsid w:val="005B1F6A"/>
    <w:rsid w:val="005B60ED"/>
    <w:rsid w:val="005B6550"/>
    <w:rsid w:val="005B694E"/>
    <w:rsid w:val="005B6FB6"/>
    <w:rsid w:val="005B7833"/>
    <w:rsid w:val="005C0575"/>
    <w:rsid w:val="005C1C33"/>
    <w:rsid w:val="005C2D69"/>
    <w:rsid w:val="005C5D7B"/>
    <w:rsid w:val="005C6F7F"/>
    <w:rsid w:val="005C7A33"/>
    <w:rsid w:val="005D0C29"/>
    <w:rsid w:val="005D0D9C"/>
    <w:rsid w:val="005D1711"/>
    <w:rsid w:val="005D1952"/>
    <w:rsid w:val="005D1B9A"/>
    <w:rsid w:val="005D34AF"/>
    <w:rsid w:val="005D4280"/>
    <w:rsid w:val="005D6332"/>
    <w:rsid w:val="005D68CF"/>
    <w:rsid w:val="005D6EF3"/>
    <w:rsid w:val="005E0878"/>
    <w:rsid w:val="005E0D1E"/>
    <w:rsid w:val="005E1AE7"/>
    <w:rsid w:val="005E224D"/>
    <w:rsid w:val="005E2592"/>
    <w:rsid w:val="005E4966"/>
    <w:rsid w:val="005E4B09"/>
    <w:rsid w:val="005E4DD8"/>
    <w:rsid w:val="005E5759"/>
    <w:rsid w:val="005E6FDE"/>
    <w:rsid w:val="005F093C"/>
    <w:rsid w:val="005F0CA4"/>
    <w:rsid w:val="005F1054"/>
    <w:rsid w:val="005F1AD6"/>
    <w:rsid w:val="005F218C"/>
    <w:rsid w:val="005F2A02"/>
    <w:rsid w:val="005F320E"/>
    <w:rsid w:val="005F4B85"/>
    <w:rsid w:val="005F5F06"/>
    <w:rsid w:val="005F60D0"/>
    <w:rsid w:val="005F6B22"/>
    <w:rsid w:val="005F6D4A"/>
    <w:rsid w:val="005F7501"/>
    <w:rsid w:val="005F7510"/>
    <w:rsid w:val="00601642"/>
    <w:rsid w:val="00601BAA"/>
    <w:rsid w:val="0060255B"/>
    <w:rsid w:val="0060259C"/>
    <w:rsid w:val="0060294A"/>
    <w:rsid w:val="006032B8"/>
    <w:rsid w:val="0060402F"/>
    <w:rsid w:val="00604B85"/>
    <w:rsid w:val="00606182"/>
    <w:rsid w:val="006073AB"/>
    <w:rsid w:val="00610320"/>
    <w:rsid w:val="00611001"/>
    <w:rsid w:val="0061161C"/>
    <w:rsid w:val="00613826"/>
    <w:rsid w:val="00613968"/>
    <w:rsid w:val="00613D21"/>
    <w:rsid w:val="00615467"/>
    <w:rsid w:val="006169F0"/>
    <w:rsid w:val="006178BE"/>
    <w:rsid w:val="006200A0"/>
    <w:rsid w:val="00620BB8"/>
    <w:rsid w:val="00620BC5"/>
    <w:rsid w:val="00620BEE"/>
    <w:rsid w:val="006216A8"/>
    <w:rsid w:val="00621F2F"/>
    <w:rsid w:val="00622672"/>
    <w:rsid w:val="00622968"/>
    <w:rsid w:val="006241FC"/>
    <w:rsid w:val="00624715"/>
    <w:rsid w:val="00627EAA"/>
    <w:rsid w:val="00630F66"/>
    <w:rsid w:val="00631B23"/>
    <w:rsid w:val="006325BC"/>
    <w:rsid w:val="00633A9B"/>
    <w:rsid w:val="00634CDE"/>
    <w:rsid w:val="00635EBE"/>
    <w:rsid w:val="00636670"/>
    <w:rsid w:val="00636BAD"/>
    <w:rsid w:val="00637E22"/>
    <w:rsid w:val="00640124"/>
    <w:rsid w:val="0064021A"/>
    <w:rsid w:val="00640383"/>
    <w:rsid w:val="0064126F"/>
    <w:rsid w:val="0064296C"/>
    <w:rsid w:val="00642973"/>
    <w:rsid w:val="0064337D"/>
    <w:rsid w:val="006448DE"/>
    <w:rsid w:val="006454FA"/>
    <w:rsid w:val="006460EE"/>
    <w:rsid w:val="006466F5"/>
    <w:rsid w:val="00646855"/>
    <w:rsid w:val="00646D3F"/>
    <w:rsid w:val="006530CA"/>
    <w:rsid w:val="00653C01"/>
    <w:rsid w:val="00655BF4"/>
    <w:rsid w:val="00655D8C"/>
    <w:rsid w:val="006569D9"/>
    <w:rsid w:val="00657702"/>
    <w:rsid w:val="006579D3"/>
    <w:rsid w:val="00657CAF"/>
    <w:rsid w:val="00657F39"/>
    <w:rsid w:val="006604D6"/>
    <w:rsid w:val="00660A2D"/>
    <w:rsid w:val="006613BE"/>
    <w:rsid w:val="0066147B"/>
    <w:rsid w:val="00661F45"/>
    <w:rsid w:val="00664682"/>
    <w:rsid w:val="0066488E"/>
    <w:rsid w:val="00664EB6"/>
    <w:rsid w:val="00666797"/>
    <w:rsid w:val="0067006E"/>
    <w:rsid w:val="0067077E"/>
    <w:rsid w:val="006716EB"/>
    <w:rsid w:val="00671827"/>
    <w:rsid w:val="00671936"/>
    <w:rsid w:val="00672508"/>
    <w:rsid w:val="006725D6"/>
    <w:rsid w:val="006733B7"/>
    <w:rsid w:val="00673F18"/>
    <w:rsid w:val="00674204"/>
    <w:rsid w:val="0067479C"/>
    <w:rsid w:val="00674D3C"/>
    <w:rsid w:val="00675833"/>
    <w:rsid w:val="006760DC"/>
    <w:rsid w:val="006763E5"/>
    <w:rsid w:val="006765A4"/>
    <w:rsid w:val="00676A37"/>
    <w:rsid w:val="00677296"/>
    <w:rsid w:val="0068000C"/>
    <w:rsid w:val="006805A5"/>
    <w:rsid w:val="0068080B"/>
    <w:rsid w:val="006808F7"/>
    <w:rsid w:val="00682EF1"/>
    <w:rsid w:val="00683961"/>
    <w:rsid w:val="00683A05"/>
    <w:rsid w:val="0068413F"/>
    <w:rsid w:val="00685287"/>
    <w:rsid w:val="0068608B"/>
    <w:rsid w:val="0068697D"/>
    <w:rsid w:val="00686AB1"/>
    <w:rsid w:val="006870AB"/>
    <w:rsid w:val="006872CD"/>
    <w:rsid w:val="00690145"/>
    <w:rsid w:val="0069066C"/>
    <w:rsid w:val="00690C6A"/>
    <w:rsid w:val="00692F28"/>
    <w:rsid w:val="00692FAD"/>
    <w:rsid w:val="006934B5"/>
    <w:rsid w:val="00693A01"/>
    <w:rsid w:val="00694A46"/>
    <w:rsid w:val="00694A7E"/>
    <w:rsid w:val="00694B34"/>
    <w:rsid w:val="00694C5A"/>
    <w:rsid w:val="00696F46"/>
    <w:rsid w:val="00697A69"/>
    <w:rsid w:val="006A03E7"/>
    <w:rsid w:val="006A0669"/>
    <w:rsid w:val="006A153E"/>
    <w:rsid w:val="006A158D"/>
    <w:rsid w:val="006A1760"/>
    <w:rsid w:val="006A4964"/>
    <w:rsid w:val="006A4E06"/>
    <w:rsid w:val="006A5A9C"/>
    <w:rsid w:val="006A6EE5"/>
    <w:rsid w:val="006B2027"/>
    <w:rsid w:val="006B235B"/>
    <w:rsid w:val="006B38BD"/>
    <w:rsid w:val="006B46E8"/>
    <w:rsid w:val="006B490B"/>
    <w:rsid w:val="006B6A74"/>
    <w:rsid w:val="006B7883"/>
    <w:rsid w:val="006C0216"/>
    <w:rsid w:val="006C0911"/>
    <w:rsid w:val="006C16AE"/>
    <w:rsid w:val="006C29CE"/>
    <w:rsid w:val="006C34F1"/>
    <w:rsid w:val="006C5063"/>
    <w:rsid w:val="006C5FCF"/>
    <w:rsid w:val="006C6BEC"/>
    <w:rsid w:val="006C70F6"/>
    <w:rsid w:val="006C71AC"/>
    <w:rsid w:val="006D00A7"/>
    <w:rsid w:val="006D0999"/>
    <w:rsid w:val="006D0D8F"/>
    <w:rsid w:val="006D1FC5"/>
    <w:rsid w:val="006D3321"/>
    <w:rsid w:val="006D3965"/>
    <w:rsid w:val="006D4601"/>
    <w:rsid w:val="006D5FBF"/>
    <w:rsid w:val="006D62A0"/>
    <w:rsid w:val="006D67BF"/>
    <w:rsid w:val="006D72AC"/>
    <w:rsid w:val="006E176A"/>
    <w:rsid w:val="006E187F"/>
    <w:rsid w:val="006E1EB4"/>
    <w:rsid w:val="006E22EF"/>
    <w:rsid w:val="006E344D"/>
    <w:rsid w:val="006E3EEF"/>
    <w:rsid w:val="006E3F75"/>
    <w:rsid w:val="006E404A"/>
    <w:rsid w:val="006E47CB"/>
    <w:rsid w:val="006E502D"/>
    <w:rsid w:val="006E6265"/>
    <w:rsid w:val="006E6931"/>
    <w:rsid w:val="006E73EF"/>
    <w:rsid w:val="006F1EB9"/>
    <w:rsid w:val="006F20B3"/>
    <w:rsid w:val="006F2423"/>
    <w:rsid w:val="006F28D0"/>
    <w:rsid w:val="006F2AE0"/>
    <w:rsid w:val="006F6438"/>
    <w:rsid w:val="006F6B52"/>
    <w:rsid w:val="00700AA8"/>
    <w:rsid w:val="0070101D"/>
    <w:rsid w:val="00701084"/>
    <w:rsid w:val="007010A3"/>
    <w:rsid w:val="00701871"/>
    <w:rsid w:val="00702C5C"/>
    <w:rsid w:val="007032D2"/>
    <w:rsid w:val="00706532"/>
    <w:rsid w:val="0070700F"/>
    <w:rsid w:val="007077B3"/>
    <w:rsid w:val="0071042C"/>
    <w:rsid w:val="0071065F"/>
    <w:rsid w:val="007114A2"/>
    <w:rsid w:val="00712EBC"/>
    <w:rsid w:val="00712FE5"/>
    <w:rsid w:val="0071308E"/>
    <w:rsid w:val="007131EE"/>
    <w:rsid w:val="007140A5"/>
    <w:rsid w:val="00714D34"/>
    <w:rsid w:val="00716970"/>
    <w:rsid w:val="00717039"/>
    <w:rsid w:val="00717049"/>
    <w:rsid w:val="007204CB"/>
    <w:rsid w:val="00720B1B"/>
    <w:rsid w:val="00721368"/>
    <w:rsid w:val="00721725"/>
    <w:rsid w:val="007237E0"/>
    <w:rsid w:val="00723B3D"/>
    <w:rsid w:val="007247F2"/>
    <w:rsid w:val="00724D13"/>
    <w:rsid w:val="00725816"/>
    <w:rsid w:val="00727624"/>
    <w:rsid w:val="0072791B"/>
    <w:rsid w:val="00730419"/>
    <w:rsid w:val="00730A2E"/>
    <w:rsid w:val="00732CDA"/>
    <w:rsid w:val="00733BFA"/>
    <w:rsid w:val="007342EF"/>
    <w:rsid w:val="00735EAB"/>
    <w:rsid w:val="00736249"/>
    <w:rsid w:val="00736677"/>
    <w:rsid w:val="00740366"/>
    <w:rsid w:val="00742826"/>
    <w:rsid w:val="00742FA3"/>
    <w:rsid w:val="0074536C"/>
    <w:rsid w:val="00746854"/>
    <w:rsid w:val="00746C93"/>
    <w:rsid w:val="0075103C"/>
    <w:rsid w:val="007547CA"/>
    <w:rsid w:val="00755852"/>
    <w:rsid w:val="00755F9B"/>
    <w:rsid w:val="007567F6"/>
    <w:rsid w:val="0075692E"/>
    <w:rsid w:val="00756A3E"/>
    <w:rsid w:val="00756FE3"/>
    <w:rsid w:val="00760530"/>
    <w:rsid w:val="00760EDE"/>
    <w:rsid w:val="00761265"/>
    <w:rsid w:val="00762B31"/>
    <w:rsid w:val="00762F68"/>
    <w:rsid w:val="007635FF"/>
    <w:rsid w:val="00763D3C"/>
    <w:rsid w:val="00763F7A"/>
    <w:rsid w:val="00766084"/>
    <w:rsid w:val="00767A0D"/>
    <w:rsid w:val="00767DEF"/>
    <w:rsid w:val="007737AE"/>
    <w:rsid w:val="00776EF1"/>
    <w:rsid w:val="007772EB"/>
    <w:rsid w:val="00780262"/>
    <w:rsid w:val="00780742"/>
    <w:rsid w:val="00782E14"/>
    <w:rsid w:val="0078578D"/>
    <w:rsid w:val="00785A8E"/>
    <w:rsid w:val="00787613"/>
    <w:rsid w:val="007904E2"/>
    <w:rsid w:val="00790F18"/>
    <w:rsid w:val="00792895"/>
    <w:rsid w:val="007937CF"/>
    <w:rsid w:val="00793A6B"/>
    <w:rsid w:val="00794A91"/>
    <w:rsid w:val="007974B8"/>
    <w:rsid w:val="007976D9"/>
    <w:rsid w:val="00797811"/>
    <w:rsid w:val="00797CB2"/>
    <w:rsid w:val="007A0214"/>
    <w:rsid w:val="007A34D7"/>
    <w:rsid w:val="007A3D95"/>
    <w:rsid w:val="007A52AE"/>
    <w:rsid w:val="007A5415"/>
    <w:rsid w:val="007A54E3"/>
    <w:rsid w:val="007A5DA2"/>
    <w:rsid w:val="007A637D"/>
    <w:rsid w:val="007A6B64"/>
    <w:rsid w:val="007A7729"/>
    <w:rsid w:val="007A7C37"/>
    <w:rsid w:val="007B00D2"/>
    <w:rsid w:val="007B0352"/>
    <w:rsid w:val="007B066D"/>
    <w:rsid w:val="007B0EFE"/>
    <w:rsid w:val="007B0F28"/>
    <w:rsid w:val="007B0F5C"/>
    <w:rsid w:val="007B110C"/>
    <w:rsid w:val="007B1C86"/>
    <w:rsid w:val="007B22FA"/>
    <w:rsid w:val="007B27D2"/>
    <w:rsid w:val="007B2C72"/>
    <w:rsid w:val="007B377C"/>
    <w:rsid w:val="007B3998"/>
    <w:rsid w:val="007B3A20"/>
    <w:rsid w:val="007C0597"/>
    <w:rsid w:val="007C0F55"/>
    <w:rsid w:val="007C13F3"/>
    <w:rsid w:val="007C1BF6"/>
    <w:rsid w:val="007C274D"/>
    <w:rsid w:val="007C2C2D"/>
    <w:rsid w:val="007C3D0C"/>
    <w:rsid w:val="007C48B3"/>
    <w:rsid w:val="007C566C"/>
    <w:rsid w:val="007C5751"/>
    <w:rsid w:val="007C5E12"/>
    <w:rsid w:val="007C6A33"/>
    <w:rsid w:val="007C71CA"/>
    <w:rsid w:val="007C75FC"/>
    <w:rsid w:val="007C7E51"/>
    <w:rsid w:val="007C7FDC"/>
    <w:rsid w:val="007D0BB4"/>
    <w:rsid w:val="007D1734"/>
    <w:rsid w:val="007D18CF"/>
    <w:rsid w:val="007D44AF"/>
    <w:rsid w:val="007D51E5"/>
    <w:rsid w:val="007D659C"/>
    <w:rsid w:val="007E05A1"/>
    <w:rsid w:val="007E0C2A"/>
    <w:rsid w:val="007E11C5"/>
    <w:rsid w:val="007E12D5"/>
    <w:rsid w:val="007E1366"/>
    <w:rsid w:val="007E1471"/>
    <w:rsid w:val="007E25A0"/>
    <w:rsid w:val="007E33D4"/>
    <w:rsid w:val="007E42B3"/>
    <w:rsid w:val="007E4520"/>
    <w:rsid w:val="007E48B9"/>
    <w:rsid w:val="007E6B88"/>
    <w:rsid w:val="007E71E6"/>
    <w:rsid w:val="007E7348"/>
    <w:rsid w:val="007E7DA0"/>
    <w:rsid w:val="007E7E07"/>
    <w:rsid w:val="007F0190"/>
    <w:rsid w:val="007F0348"/>
    <w:rsid w:val="007F0398"/>
    <w:rsid w:val="007F0743"/>
    <w:rsid w:val="007F0FF9"/>
    <w:rsid w:val="007F19FC"/>
    <w:rsid w:val="007F221B"/>
    <w:rsid w:val="007F3164"/>
    <w:rsid w:val="007F3188"/>
    <w:rsid w:val="007F32A8"/>
    <w:rsid w:val="007F64AD"/>
    <w:rsid w:val="007F6F41"/>
    <w:rsid w:val="007F72A4"/>
    <w:rsid w:val="0080208F"/>
    <w:rsid w:val="00802E74"/>
    <w:rsid w:val="008034BD"/>
    <w:rsid w:val="0080471A"/>
    <w:rsid w:val="008072FE"/>
    <w:rsid w:val="008079F8"/>
    <w:rsid w:val="0081406C"/>
    <w:rsid w:val="008146A5"/>
    <w:rsid w:val="0082016E"/>
    <w:rsid w:val="00820BDE"/>
    <w:rsid w:val="00822647"/>
    <w:rsid w:val="00823446"/>
    <w:rsid w:val="00823913"/>
    <w:rsid w:val="00823CB2"/>
    <w:rsid w:val="00823EBE"/>
    <w:rsid w:val="008258A0"/>
    <w:rsid w:val="00825C6C"/>
    <w:rsid w:val="00826038"/>
    <w:rsid w:val="0082671D"/>
    <w:rsid w:val="0082738F"/>
    <w:rsid w:val="0082779A"/>
    <w:rsid w:val="00830E79"/>
    <w:rsid w:val="00831BDC"/>
    <w:rsid w:val="0083208B"/>
    <w:rsid w:val="00832AB1"/>
    <w:rsid w:val="00833A47"/>
    <w:rsid w:val="00834590"/>
    <w:rsid w:val="00834685"/>
    <w:rsid w:val="008348E3"/>
    <w:rsid w:val="0083501F"/>
    <w:rsid w:val="00835319"/>
    <w:rsid w:val="00836E85"/>
    <w:rsid w:val="00837963"/>
    <w:rsid w:val="00837AA1"/>
    <w:rsid w:val="00837C43"/>
    <w:rsid w:val="00840799"/>
    <w:rsid w:val="00840B36"/>
    <w:rsid w:val="008416CF"/>
    <w:rsid w:val="008427B8"/>
    <w:rsid w:val="00842A55"/>
    <w:rsid w:val="00843962"/>
    <w:rsid w:val="0084667C"/>
    <w:rsid w:val="00846C59"/>
    <w:rsid w:val="0084742F"/>
    <w:rsid w:val="00850BDA"/>
    <w:rsid w:val="008514BE"/>
    <w:rsid w:val="008514D4"/>
    <w:rsid w:val="00852E04"/>
    <w:rsid w:val="00852E56"/>
    <w:rsid w:val="00853E33"/>
    <w:rsid w:val="00856A60"/>
    <w:rsid w:val="00857442"/>
    <w:rsid w:val="00862F71"/>
    <w:rsid w:val="00863D4F"/>
    <w:rsid w:val="008647A1"/>
    <w:rsid w:val="008647D3"/>
    <w:rsid w:val="00865993"/>
    <w:rsid w:val="00865CED"/>
    <w:rsid w:val="00866240"/>
    <w:rsid w:val="00866558"/>
    <w:rsid w:val="0086678E"/>
    <w:rsid w:val="00866D83"/>
    <w:rsid w:val="008670D8"/>
    <w:rsid w:val="00867564"/>
    <w:rsid w:val="00870151"/>
    <w:rsid w:val="00871587"/>
    <w:rsid w:val="008716D5"/>
    <w:rsid w:val="008726DF"/>
    <w:rsid w:val="008729A9"/>
    <w:rsid w:val="008732A1"/>
    <w:rsid w:val="0087334D"/>
    <w:rsid w:val="008745A6"/>
    <w:rsid w:val="008755D2"/>
    <w:rsid w:val="00877056"/>
    <w:rsid w:val="0088007F"/>
    <w:rsid w:val="0088116D"/>
    <w:rsid w:val="0088217F"/>
    <w:rsid w:val="00882266"/>
    <w:rsid w:val="00882A63"/>
    <w:rsid w:val="00882C42"/>
    <w:rsid w:val="008852E2"/>
    <w:rsid w:val="00885586"/>
    <w:rsid w:val="00886473"/>
    <w:rsid w:val="00886563"/>
    <w:rsid w:val="00886CDD"/>
    <w:rsid w:val="00887122"/>
    <w:rsid w:val="00887234"/>
    <w:rsid w:val="00890A2E"/>
    <w:rsid w:val="00891C6F"/>
    <w:rsid w:val="00892926"/>
    <w:rsid w:val="008935B5"/>
    <w:rsid w:val="00893810"/>
    <w:rsid w:val="00893955"/>
    <w:rsid w:val="008947B9"/>
    <w:rsid w:val="008952A6"/>
    <w:rsid w:val="00895DAF"/>
    <w:rsid w:val="00896177"/>
    <w:rsid w:val="00896C75"/>
    <w:rsid w:val="008979F6"/>
    <w:rsid w:val="00897C0A"/>
    <w:rsid w:val="00897F6E"/>
    <w:rsid w:val="008A054C"/>
    <w:rsid w:val="008A162E"/>
    <w:rsid w:val="008A24D2"/>
    <w:rsid w:val="008A2695"/>
    <w:rsid w:val="008A2836"/>
    <w:rsid w:val="008A300B"/>
    <w:rsid w:val="008A3967"/>
    <w:rsid w:val="008A3C7B"/>
    <w:rsid w:val="008A3D09"/>
    <w:rsid w:val="008B252F"/>
    <w:rsid w:val="008B26FD"/>
    <w:rsid w:val="008B29E0"/>
    <w:rsid w:val="008B395F"/>
    <w:rsid w:val="008B6786"/>
    <w:rsid w:val="008B6920"/>
    <w:rsid w:val="008B7FDF"/>
    <w:rsid w:val="008C081C"/>
    <w:rsid w:val="008C0F06"/>
    <w:rsid w:val="008C1CC2"/>
    <w:rsid w:val="008C2CA6"/>
    <w:rsid w:val="008C2DB1"/>
    <w:rsid w:val="008C4723"/>
    <w:rsid w:val="008C484B"/>
    <w:rsid w:val="008C5310"/>
    <w:rsid w:val="008C61A7"/>
    <w:rsid w:val="008C65CE"/>
    <w:rsid w:val="008C68BD"/>
    <w:rsid w:val="008C7B31"/>
    <w:rsid w:val="008D0734"/>
    <w:rsid w:val="008D0F29"/>
    <w:rsid w:val="008D2F57"/>
    <w:rsid w:val="008D3F15"/>
    <w:rsid w:val="008D5243"/>
    <w:rsid w:val="008D5467"/>
    <w:rsid w:val="008D5E92"/>
    <w:rsid w:val="008D668A"/>
    <w:rsid w:val="008D6D6F"/>
    <w:rsid w:val="008D78BB"/>
    <w:rsid w:val="008D7BCF"/>
    <w:rsid w:val="008E2070"/>
    <w:rsid w:val="008E3105"/>
    <w:rsid w:val="008E3FCE"/>
    <w:rsid w:val="008E4168"/>
    <w:rsid w:val="008E4E2B"/>
    <w:rsid w:val="008E5421"/>
    <w:rsid w:val="008E5C8B"/>
    <w:rsid w:val="008E7DF8"/>
    <w:rsid w:val="008F09AB"/>
    <w:rsid w:val="008F148D"/>
    <w:rsid w:val="008F15CD"/>
    <w:rsid w:val="008F1FEB"/>
    <w:rsid w:val="008F22F3"/>
    <w:rsid w:val="008F32DF"/>
    <w:rsid w:val="008F40B9"/>
    <w:rsid w:val="008F52E1"/>
    <w:rsid w:val="008F5464"/>
    <w:rsid w:val="008F56BB"/>
    <w:rsid w:val="008F5898"/>
    <w:rsid w:val="008F61ED"/>
    <w:rsid w:val="008F6486"/>
    <w:rsid w:val="008F674F"/>
    <w:rsid w:val="008F6F4B"/>
    <w:rsid w:val="008F6F5D"/>
    <w:rsid w:val="008F700B"/>
    <w:rsid w:val="00900267"/>
    <w:rsid w:val="0090040E"/>
    <w:rsid w:val="00903C17"/>
    <w:rsid w:val="00904B75"/>
    <w:rsid w:val="00905383"/>
    <w:rsid w:val="009057D1"/>
    <w:rsid w:val="009064BF"/>
    <w:rsid w:val="009069F0"/>
    <w:rsid w:val="00911149"/>
    <w:rsid w:val="0091240F"/>
    <w:rsid w:val="009145BF"/>
    <w:rsid w:val="00917210"/>
    <w:rsid w:val="00917326"/>
    <w:rsid w:val="00920DEC"/>
    <w:rsid w:val="009214EA"/>
    <w:rsid w:val="00921AED"/>
    <w:rsid w:val="00922828"/>
    <w:rsid w:val="00922CE3"/>
    <w:rsid w:val="00923B58"/>
    <w:rsid w:val="00924A66"/>
    <w:rsid w:val="00924E7C"/>
    <w:rsid w:val="00925BB8"/>
    <w:rsid w:val="0092777B"/>
    <w:rsid w:val="00927AD4"/>
    <w:rsid w:val="00927D72"/>
    <w:rsid w:val="00931561"/>
    <w:rsid w:val="009317FA"/>
    <w:rsid w:val="009320F6"/>
    <w:rsid w:val="009340EB"/>
    <w:rsid w:val="00934512"/>
    <w:rsid w:val="00934730"/>
    <w:rsid w:val="00934734"/>
    <w:rsid w:val="00937D7C"/>
    <w:rsid w:val="009403F2"/>
    <w:rsid w:val="0094313E"/>
    <w:rsid w:val="009436C0"/>
    <w:rsid w:val="00943CB6"/>
    <w:rsid w:val="009441B5"/>
    <w:rsid w:val="0094555D"/>
    <w:rsid w:val="00946A16"/>
    <w:rsid w:val="00947896"/>
    <w:rsid w:val="00950846"/>
    <w:rsid w:val="00950B5A"/>
    <w:rsid w:val="0095111A"/>
    <w:rsid w:val="00952AC3"/>
    <w:rsid w:val="009540A9"/>
    <w:rsid w:val="00954C62"/>
    <w:rsid w:val="00956A23"/>
    <w:rsid w:val="0095705E"/>
    <w:rsid w:val="00957CA6"/>
    <w:rsid w:val="0096030A"/>
    <w:rsid w:val="00960513"/>
    <w:rsid w:val="00961DD9"/>
    <w:rsid w:val="00961F86"/>
    <w:rsid w:val="00962533"/>
    <w:rsid w:val="009644DD"/>
    <w:rsid w:val="0096679E"/>
    <w:rsid w:val="00967CCA"/>
    <w:rsid w:val="00970B57"/>
    <w:rsid w:val="009721B9"/>
    <w:rsid w:val="00973AE9"/>
    <w:rsid w:val="00973D77"/>
    <w:rsid w:val="009742B0"/>
    <w:rsid w:val="00975F05"/>
    <w:rsid w:val="00980892"/>
    <w:rsid w:val="00981549"/>
    <w:rsid w:val="009819E9"/>
    <w:rsid w:val="0098412D"/>
    <w:rsid w:val="0098425A"/>
    <w:rsid w:val="009842BE"/>
    <w:rsid w:val="0098596B"/>
    <w:rsid w:val="0098618C"/>
    <w:rsid w:val="00987BB8"/>
    <w:rsid w:val="0099138E"/>
    <w:rsid w:val="00991B6F"/>
    <w:rsid w:val="009926C8"/>
    <w:rsid w:val="00994619"/>
    <w:rsid w:val="0099493E"/>
    <w:rsid w:val="00994F17"/>
    <w:rsid w:val="009979F1"/>
    <w:rsid w:val="00997E2A"/>
    <w:rsid w:val="009A0388"/>
    <w:rsid w:val="009A0DFA"/>
    <w:rsid w:val="009A194C"/>
    <w:rsid w:val="009A1C56"/>
    <w:rsid w:val="009A2BD0"/>
    <w:rsid w:val="009A2D02"/>
    <w:rsid w:val="009A445A"/>
    <w:rsid w:val="009A4832"/>
    <w:rsid w:val="009A4B01"/>
    <w:rsid w:val="009A62DC"/>
    <w:rsid w:val="009A72B7"/>
    <w:rsid w:val="009A763F"/>
    <w:rsid w:val="009A7ACB"/>
    <w:rsid w:val="009A7B5F"/>
    <w:rsid w:val="009B00F8"/>
    <w:rsid w:val="009B13B2"/>
    <w:rsid w:val="009B147A"/>
    <w:rsid w:val="009B3F71"/>
    <w:rsid w:val="009B5B67"/>
    <w:rsid w:val="009B6398"/>
    <w:rsid w:val="009B65E2"/>
    <w:rsid w:val="009B6F73"/>
    <w:rsid w:val="009C0435"/>
    <w:rsid w:val="009C0A0C"/>
    <w:rsid w:val="009C110F"/>
    <w:rsid w:val="009C1268"/>
    <w:rsid w:val="009C12C0"/>
    <w:rsid w:val="009C32AA"/>
    <w:rsid w:val="009C3315"/>
    <w:rsid w:val="009C33E2"/>
    <w:rsid w:val="009C377D"/>
    <w:rsid w:val="009C4104"/>
    <w:rsid w:val="009C5C62"/>
    <w:rsid w:val="009C709A"/>
    <w:rsid w:val="009C7639"/>
    <w:rsid w:val="009D03C1"/>
    <w:rsid w:val="009D062B"/>
    <w:rsid w:val="009D0FFD"/>
    <w:rsid w:val="009D10EA"/>
    <w:rsid w:val="009D17FF"/>
    <w:rsid w:val="009D2147"/>
    <w:rsid w:val="009D2C9C"/>
    <w:rsid w:val="009D2DA0"/>
    <w:rsid w:val="009D40E0"/>
    <w:rsid w:val="009D4511"/>
    <w:rsid w:val="009D4D5F"/>
    <w:rsid w:val="009D4F8E"/>
    <w:rsid w:val="009D51B5"/>
    <w:rsid w:val="009D5D64"/>
    <w:rsid w:val="009D6961"/>
    <w:rsid w:val="009D6C5A"/>
    <w:rsid w:val="009E10CE"/>
    <w:rsid w:val="009E1216"/>
    <w:rsid w:val="009E13BC"/>
    <w:rsid w:val="009E16CB"/>
    <w:rsid w:val="009E1DA4"/>
    <w:rsid w:val="009E242C"/>
    <w:rsid w:val="009E291F"/>
    <w:rsid w:val="009E6715"/>
    <w:rsid w:val="009E67C0"/>
    <w:rsid w:val="009F057C"/>
    <w:rsid w:val="009F0644"/>
    <w:rsid w:val="009F0A8E"/>
    <w:rsid w:val="009F310B"/>
    <w:rsid w:val="009F45CA"/>
    <w:rsid w:val="009F522F"/>
    <w:rsid w:val="009F554E"/>
    <w:rsid w:val="009F5AF0"/>
    <w:rsid w:val="009F60B1"/>
    <w:rsid w:val="009F624A"/>
    <w:rsid w:val="009F7B82"/>
    <w:rsid w:val="009F7F4C"/>
    <w:rsid w:val="00A0000F"/>
    <w:rsid w:val="00A00C64"/>
    <w:rsid w:val="00A01D33"/>
    <w:rsid w:val="00A0287B"/>
    <w:rsid w:val="00A02D34"/>
    <w:rsid w:val="00A034CC"/>
    <w:rsid w:val="00A0362C"/>
    <w:rsid w:val="00A0485C"/>
    <w:rsid w:val="00A056EF"/>
    <w:rsid w:val="00A05C02"/>
    <w:rsid w:val="00A05C4A"/>
    <w:rsid w:val="00A06709"/>
    <w:rsid w:val="00A10292"/>
    <w:rsid w:val="00A1044C"/>
    <w:rsid w:val="00A1111D"/>
    <w:rsid w:val="00A1205D"/>
    <w:rsid w:val="00A125FB"/>
    <w:rsid w:val="00A12B7B"/>
    <w:rsid w:val="00A13070"/>
    <w:rsid w:val="00A144DC"/>
    <w:rsid w:val="00A14FC4"/>
    <w:rsid w:val="00A160C0"/>
    <w:rsid w:val="00A16B34"/>
    <w:rsid w:val="00A16DF9"/>
    <w:rsid w:val="00A211FB"/>
    <w:rsid w:val="00A22B2B"/>
    <w:rsid w:val="00A24FDE"/>
    <w:rsid w:val="00A2509E"/>
    <w:rsid w:val="00A253D2"/>
    <w:rsid w:val="00A25BF5"/>
    <w:rsid w:val="00A25EDC"/>
    <w:rsid w:val="00A2649F"/>
    <w:rsid w:val="00A26991"/>
    <w:rsid w:val="00A2771B"/>
    <w:rsid w:val="00A27A76"/>
    <w:rsid w:val="00A27C4E"/>
    <w:rsid w:val="00A31905"/>
    <w:rsid w:val="00A327F2"/>
    <w:rsid w:val="00A331D4"/>
    <w:rsid w:val="00A338AB"/>
    <w:rsid w:val="00A3446C"/>
    <w:rsid w:val="00A345D6"/>
    <w:rsid w:val="00A35337"/>
    <w:rsid w:val="00A35FA2"/>
    <w:rsid w:val="00A36042"/>
    <w:rsid w:val="00A36551"/>
    <w:rsid w:val="00A36583"/>
    <w:rsid w:val="00A36728"/>
    <w:rsid w:val="00A3748A"/>
    <w:rsid w:val="00A37769"/>
    <w:rsid w:val="00A401EA"/>
    <w:rsid w:val="00A40A3E"/>
    <w:rsid w:val="00A44391"/>
    <w:rsid w:val="00A4439C"/>
    <w:rsid w:val="00A448ED"/>
    <w:rsid w:val="00A44F2C"/>
    <w:rsid w:val="00A4619A"/>
    <w:rsid w:val="00A46D1E"/>
    <w:rsid w:val="00A501F5"/>
    <w:rsid w:val="00A5172C"/>
    <w:rsid w:val="00A52803"/>
    <w:rsid w:val="00A5292B"/>
    <w:rsid w:val="00A5323E"/>
    <w:rsid w:val="00A53415"/>
    <w:rsid w:val="00A53CC2"/>
    <w:rsid w:val="00A542BF"/>
    <w:rsid w:val="00A5431C"/>
    <w:rsid w:val="00A5449D"/>
    <w:rsid w:val="00A55258"/>
    <w:rsid w:val="00A55592"/>
    <w:rsid w:val="00A5594B"/>
    <w:rsid w:val="00A56BCF"/>
    <w:rsid w:val="00A60D52"/>
    <w:rsid w:val="00A60EE0"/>
    <w:rsid w:val="00A61EE7"/>
    <w:rsid w:val="00A62CBE"/>
    <w:rsid w:val="00A63AE4"/>
    <w:rsid w:val="00A63EE3"/>
    <w:rsid w:val="00A64498"/>
    <w:rsid w:val="00A648D3"/>
    <w:rsid w:val="00A65E1F"/>
    <w:rsid w:val="00A65F82"/>
    <w:rsid w:val="00A663B0"/>
    <w:rsid w:val="00A67A75"/>
    <w:rsid w:val="00A70FBA"/>
    <w:rsid w:val="00A715DE"/>
    <w:rsid w:val="00A7227B"/>
    <w:rsid w:val="00A742E9"/>
    <w:rsid w:val="00A747F5"/>
    <w:rsid w:val="00A74B00"/>
    <w:rsid w:val="00A74B2D"/>
    <w:rsid w:val="00A7555A"/>
    <w:rsid w:val="00A7660C"/>
    <w:rsid w:val="00A76BCA"/>
    <w:rsid w:val="00A7718E"/>
    <w:rsid w:val="00A773F9"/>
    <w:rsid w:val="00A81418"/>
    <w:rsid w:val="00A8252F"/>
    <w:rsid w:val="00A825EF"/>
    <w:rsid w:val="00A82F73"/>
    <w:rsid w:val="00A849E1"/>
    <w:rsid w:val="00A84F92"/>
    <w:rsid w:val="00A8540E"/>
    <w:rsid w:val="00A8634C"/>
    <w:rsid w:val="00A86DF8"/>
    <w:rsid w:val="00A90A2E"/>
    <w:rsid w:val="00A90F91"/>
    <w:rsid w:val="00A9162F"/>
    <w:rsid w:val="00A91A89"/>
    <w:rsid w:val="00A934C6"/>
    <w:rsid w:val="00A93BA9"/>
    <w:rsid w:val="00A941E9"/>
    <w:rsid w:val="00A950DA"/>
    <w:rsid w:val="00A95448"/>
    <w:rsid w:val="00A963BF"/>
    <w:rsid w:val="00A963DC"/>
    <w:rsid w:val="00A96400"/>
    <w:rsid w:val="00A967EA"/>
    <w:rsid w:val="00A97AE4"/>
    <w:rsid w:val="00AA0114"/>
    <w:rsid w:val="00AA050A"/>
    <w:rsid w:val="00AA0A47"/>
    <w:rsid w:val="00AA0DC3"/>
    <w:rsid w:val="00AA3AC5"/>
    <w:rsid w:val="00AA3D34"/>
    <w:rsid w:val="00AA3D41"/>
    <w:rsid w:val="00AA4C35"/>
    <w:rsid w:val="00AA4E9A"/>
    <w:rsid w:val="00AA6990"/>
    <w:rsid w:val="00AA75D6"/>
    <w:rsid w:val="00AB23D1"/>
    <w:rsid w:val="00AB23D9"/>
    <w:rsid w:val="00AB2B11"/>
    <w:rsid w:val="00AB320F"/>
    <w:rsid w:val="00AB347D"/>
    <w:rsid w:val="00AB35D2"/>
    <w:rsid w:val="00AB587F"/>
    <w:rsid w:val="00AB5BF8"/>
    <w:rsid w:val="00AB5CDB"/>
    <w:rsid w:val="00AB6017"/>
    <w:rsid w:val="00AB68CF"/>
    <w:rsid w:val="00AB6B81"/>
    <w:rsid w:val="00AB7073"/>
    <w:rsid w:val="00AB799B"/>
    <w:rsid w:val="00AB7E12"/>
    <w:rsid w:val="00AC0136"/>
    <w:rsid w:val="00AC04BB"/>
    <w:rsid w:val="00AC2012"/>
    <w:rsid w:val="00AC591C"/>
    <w:rsid w:val="00AC6B9E"/>
    <w:rsid w:val="00AD037A"/>
    <w:rsid w:val="00AD0515"/>
    <w:rsid w:val="00AD0F0F"/>
    <w:rsid w:val="00AD0F25"/>
    <w:rsid w:val="00AD140F"/>
    <w:rsid w:val="00AD1AA2"/>
    <w:rsid w:val="00AD1EF7"/>
    <w:rsid w:val="00AD20CC"/>
    <w:rsid w:val="00AD4E08"/>
    <w:rsid w:val="00AD5582"/>
    <w:rsid w:val="00AD565E"/>
    <w:rsid w:val="00AD5787"/>
    <w:rsid w:val="00AD5B98"/>
    <w:rsid w:val="00AD6312"/>
    <w:rsid w:val="00AD72DF"/>
    <w:rsid w:val="00AD77BD"/>
    <w:rsid w:val="00AE13EB"/>
    <w:rsid w:val="00AE1AEA"/>
    <w:rsid w:val="00AE3D34"/>
    <w:rsid w:val="00AE44DE"/>
    <w:rsid w:val="00AE6281"/>
    <w:rsid w:val="00AE729C"/>
    <w:rsid w:val="00AF07C6"/>
    <w:rsid w:val="00AF1707"/>
    <w:rsid w:val="00AF2856"/>
    <w:rsid w:val="00AF39AE"/>
    <w:rsid w:val="00AF4AFF"/>
    <w:rsid w:val="00AF5107"/>
    <w:rsid w:val="00AF783F"/>
    <w:rsid w:val="00B00122"/>
    <w:rsid w:val="00B00718"/>
    <w:rsid w:val="00B007C7"/>
    <w:rsid w:val="00B02C83"/>
    <w:rsid w:val="00B035F0"/>
    <w:rsid w:val="00B03B79"/>
    <w:rsid w:val="00B04D13"/>
    <w:rsid w:val="00B0520A"/>
    <w:rsid w:val="00B05422"/>
    <w:rsid w:val="00B05EE9"/>
    <w:rsid w:val="00B05F9A"/>
    <w:rsid w:val="00B06FCC"/>
    <w:rsid w:val="00B07229"/>
    <w:rsid w:val="00B10D7E"/>
    <w:rsid w:val="00B10EB8"/>
    <w:rsid w:val="00B1126C"/>
    <w:rsid w:val="00B11E38"/>
    <w:rsid w:val="00B12322"/>
    <w:rsid w:val="00B13EF9"/>
    <w:rsid w:val="00B14307"/>
    <w:rsid w:val="00B159FD"/>
    <w:rsid w:val="00B16C39"/>
    <w:rsid w:val="00B20EFD"/>
    <w:rsid w:val="00B21E22"/>
    <w:rsid w:val="00B21FF9"/>
    <w:rsid w:val="00B227D9"/>
    <w:rsid w:val="00B23A34"/>
    <w:rsid w:val="00B24E1C"/>
    <w:rsid w:val="00B256E3"/>
    <w:rsid w:val="00B26236"/>
    <w:rsid w:val="00B2684C"/>
    <w:rsid w:val="00B26DCD"/>
    <w:rsid w:val="00B27801"/>
    <w:rsid w:val="00B27E65"/>
    <w:rsid w:val="00B30B65"/>
    <w:rsid w:val="00B314CB"/>
    <w:rsid w:val="00B32424"/>
    <w:rsid w:val="00B33A34"/>
    <w:rsid w:val="00B34395"/>
    <w:rsid w:val="00B345DC"/>
    <w:rsid w:val="00B35044"/>
    <w:rsid w:val="00B36110"/>
    <w:rsid w:val="00B36C59"/>
    <w:rsid w:val="00B40858"/>
    <w:rsid w:val="00B412E5"/>
    <w:rsid w:val="00B423EF"/>
    <w:rsid w:val="00B43AF3"/>
    <w:rsid w:val="00B43E61"/>
    <w:rsid w:val="00B44440"/>
    <w:rsid w:val="00B45392"/>
    <w:rsid w:val="00B45A23"/>
    <w:rsid w:val="00B46708"/>
    <w:rsid w:val="00B46CBA"/>
    <w:rsid w:val="00B46E63"/>
    <w:rsid w:val="00B46E96"/>
    <w:rsid w:val="00B473C6"/>
    <w:rsid w:val="00B4759C"/>
    <w:rsid w:val="00B47864"/>
    <w:rsid w:val="00B47975"/>
    <w:rsid w:val="00B50776"/>
    <w:rsid w:val="00B50DB7"/>
    <w:rsid w:val="00B51103"/>
    <w:rsid w:val="00B52568"/>
    <w:rsid w:val="00B525ED"/>
    <w:rsid w:val="00B529D5"/>
    <w:rsid w:val="00B52A11"/>
    <w:rsid w:val="00B54298"/>
    <w:rsid w:val="00B544BE"/>
    <w:rsid w:val="00B54AD0"/>
    <w:rsid w:val="00B55373"/>
    <w:rsid w:val="00B553E2"/>
    <w:rsid w:val="00B560A7"/>
    <w:rsid w:val="00B560F9"/>
    <w:rsid w:val="00B5724F"/>
    <w:rsid w:val="00B57496"/>
    <w:rsid w:val="00B57FB3"/>
    <w:rsid w:val="00B604BD"/>
    <w:rsid w:val="00B6121F"/>
    <w:rsid w:val="00B625C2"/>
    <w:rsid w:val="00B63184"/>
    <w:rsid w:val="00B63A0C"/>
    <w:rsid w:val="00B63CF3"/>
    <w:rsid w:val="00B64F43"/>
    <w:rsid w:val="00B6697E"/>
    <w:rsid w:val="00B67381"/>
    <w:rsid w:val="00B673A6"/>
    <w:rsid w:val="00B67906"/>
    <w:rsid w:val="00B67C30"/>
    <w:rsid w:val="00B70C8A"/>
    <w:rsid w:val="00B7149A"/>
    <w:rsid w:val="00B71D8F"/>
    <w:rsid w:val="00B73238"/>
    <w:rsid w:val="00B73CF2"/>
    <w:rsid w:val="00B73D6C"/>
    <w:rsid w:val="00B747C7"/>
    <w:rsid w:val="00B748D4"/>
    <w:rsid w:val="00B7689A"/>
    <w:rsid w:val="00B76D34"/>
    <w:rsid w:val="00B77027"/>
    <w:rsid w:val="00B81C64"/>
    <w:rsid w:val="00B82C72"/>
    <w:rsid w:val="00B82D86"/>
    <w:rsid w:val="00B82EDC"/>
    <w:rsid w:val="00B841FC"/>
    <w:rsid w:val="00B85463"/>
    <w:rsid w:val="00B8669F"/>
    <w:rsid w:val="00B87351"/>
    <w:rsid w:val="00B90836"/>
    <w:rsid w:val="00B90E01"/>
    <w:rsid w:val="00B91676"/>
    <w:rsid w:val="00B921E0"/>
    <w:rsid w:val="00B922B9"/>
    <w:rsid w:val="00B92659"/>
    <w:rsid w:val="00B93146"/>
    <w:rsid w:val="00B942D7"/>
    <w:rsid w:val="00B95A5B"/>
    <w:rsid w:val="00B97714"/>
    <w:rsid w:val="00BA4DD4"/>
    <w:rsid w:val="00BA6659"/>
    <w:rsid w:val="00BA6B08"/>
    <w:rsid w:val="00BB01E6"/>
    <w:rsid w:val="00BB049E"/>
    <w:rsid w:val="00BB0A27"/>
    <w:rsid w:val="00BB1FBE"/>
    <w:rsid w:val="00BB32CA"/>
    <w:rsid w:val="00BB392B"/>
    <w:rsid w:val="00BB40B8"/>
    <w:rsid w:val="00BB4466"/>
    <w:rsid w:val="00BB5834"/>
    <w:rsid w:val="00BB5BA3"/>
    <w:rsid w:val="00BB5BA6"/>
    <w:rsid w:val="00BB6477"/>
    <w:rsid w:val="00BB67CA"/>
    <w:rsid w:val="00BC0305"/>
    <w:rsid w:val="00BC0503"/>
    <w:rsid w:val="00BC1057"/>
    <w:rsid w:val="00BC1122"/>
    <w:rsid w:val="00BC219D"/>
    <w:rsid w:val="00BC21CE"/>
    <w:rsid w:val="00BC2472"/>
    <w:rsid w:val="00BC35C0"/>
    <w:rsid w:val="00BC3638"/>
    <w:rsid w:val="00BC3D70"/>
    <w:rsid w:val="00BC3FD5"/>
    <w:rsid w:val="00BC4561"/>
    <w:rsid w:val="00BC5092"/>
    <w:rsid w:val="00BC5713"/>
    <w:rsid w:val="00BC5BF3"/>
    <w:rsid w:val="00BC683F"/>
    <w:rsid w:val="00BC781B"/>
    <w:rsid w:val="00BC795D"/>
    <w:rsid w:val="00BD0187"/>
    <w:rsid w:val="00BD0490"/>
    <w:rsid w:val="00BD1823"/>
    <w:rsid w:val="00BD26CF"/>
    <w:rsid w:val="00BD30B2"/>
    <w:rsid w:val="00BD4AC1"/>
    <w:rsid w:val="00BD6138"/>
    <w:rsid w:val="00BD6A3C"/>
    <w:rsid w:val="00BD6DDC"/>
    <w:rsid w:val="00BD6F18"/>
    <w:rsid w:val="00BE0CE6"/>
    <w:rsid w:val="00BE1B63"/>
    <w:rsid w:val="00BE32DE"/>
    <w:rsid w:val="00BE3328"/>
    <w:rsid w:val="00BE34E9"/>
    <w:rsid w:val="00BE4114"/>
    <w:rsid w:val="00BE411C"/>
    <w:rsid w:val="00BE4AA8"/>
    <w:rsid w:val="00BE682D"/>
    <w:rsid w:val="00BE6848"/>
    <w:rsid w:val="00BE7A2A"/>
    <w:rsid w:val="00BF0225"/>
    <w:rsid w:val="00BF1F3C"/>
    <w:rsid w:val="00BF3216"/>
    <w:rsid w:val="00BF73A4"/>
    <w:rsid w:val="00C01FB0"/>
    <w:rsid w:val="00C0210F"/>
    <w:rsid w:val="00C02911"/>
    <w:rsid w:val="00C0447A"/>
    <w:rsid w:val="00C05011"/>
    <w:rsid w:val="00C0503E"/>
    <w:rsid w:val="00C056AD"/>
    <w:rsid w:val="00C0778B"/>
    <w:rsid w:val="00C111E0"/>
    <w:rsid w:val="00C11C1F"/>
    <w:rsid w:val="00C11DF1"/>
    <w:rsid w:val="00C13920"/>
    <w:rsid w:val="00C16415"/>
    <w:rsid w:val="00C17426"/>
    <w:rsid w:val="00C20707"/>
    <w:rsid w:val="00C20FC8"/>
    <w:rsid w:val="00C2104B"/>
    <w:rsid w:val="00C22585"/>
    <w:rsid w:val="00C25AA1"/>
    <w:rsid w:val="00C27CB5"/>
    <w:rsid w:val="00C30A29"/>
    <w:rsid w:val="00C30AA5"/>
    <w:rsid w:val="00C31254"/>
    <w:rsid w:val="00C31E41"/>
    <w:rsid w:val="00C32AB6"/>
    <w:rsid w:val="00C34EA0"/>
    <w:rsid w:val="00C366BA"/>
    <w:rsid w:val="00C37208"/>
    <w:rsid w:val="00C37F1C"/>
    <w:rsid w:val="00C43641"/>
    <w:rsid w:val="00C44EC6"/>
    <w:rsid w:val="00C455FC"/>
    <w:rsid w:val="00C45B50"/>
    <w:rsid w:val="00C46165"/>
    <w:rsid w:val="00C47448"/>
    <w:rsid w:val="00C47A9B"/>
    <w:rsid w:val="00C47F28"/>
    <w:rsid w:val="00C509A5"/>
    <w:rsid w:val="00C50D2E"/>
    <w:rsid w:val="00C51A0B"/>
    <w:rsid w:val="00C52CBC"/>
    <w:rsid w:val="00C534EB"/>
    <w:rsid w:val="00C53787"/>
    <w:rsid w:val="00C53C6D"/>
    <w:rsid w:val="00C544B8"/>
    <w:rsid w:val="00C5474D"/>
    <w:rsid w:val="00C552D5"/>
    <w:rsid w:val="00C56DE6"/>
    <w:rsid w:val="00C57799"/>
    <w:rsid w:val="00C609EB"/>
    <w:rsid w:val="00C629AA"/>
    <w:rsid w:val="00C63224"/>
    <w:rsid w:val="00C65905"/>
    <w:rsid w:val="00C660F6"/>
    <w:rsid w:val="00C668CA"/>
    <w:rsid w:val="00C66E7B"/>
    <w:rsid w:val="00C70F57"/>
    <w:rsid w:val="00C71D24"/>
    <w:rsid w:val="00C72109"/>
    <w:rsid w:val="00C72BB6"/>
    <w:rsid w:val="00C72D91"/>
    <w:rsid w:val="00C73E5D"/>
    <w:rsid w:val="00C73EF3"/>
    <w:rsid w:val="00C744AB"/>
    <w:rsid w:val="00C74CBF"/>
    <w:rsid w:val="00C751B5"/>
    <w:rsid w:val="00C75E06"/>
    <w:rsid w:val="00C7629B"/>
    <w:rsid w:val="00C768AD"/>
    <w:rsid w:val="00C768E8"/>
    <w:rsid w:val="00C801F1"/>
    <w:rsid w:val="00C80AFF"/>
    <w:rsid w:val="00C81CF8"/>
    <w:rsid w:val="00C81D0C"/>
    <w:rsid w:val="00C82F32"/>
    <w:rsid w:val="00C831FC"/>
    <w:rsid w:val="00C836D1"/>
    <w:rsid w:val="00C844C3"/>
    <w:rsid w:val="00C859A4"/>
    <w:rsid w:val="00C860EA"/>
    <w:rsid w:val="00C87EBF"/>
    <w:rsid w:val="00C901FD"/>
    <w:rsid w:val="00C905EC"/>
    <w:rsid w:val="00C90A94"/>
    <w:rsid w:val="00C913F4"/>
    <w:rsid w:val="00C92064"/>
    <w:rsid w:val="00C94554"/>
    <w:rsid w:val="00C94A97"/>
    <w:rsid w:val="00C94B1F"/>
    <w:rsid w:val="00C94DD6"/>
    <w:rsid w:val="00C9555C"/>
    <w:rsid w:val="00C95DA2"/>
    <w:rsid w:val="00C9668F"/>
    <w:rsid w:val="00CA101C"/>
    <w:rsid w:val="00CA174A"/>
    <w:rsid w:val="00CA1CC0"/>
    <w:rsid w:val="00CA35A4"/>
    <w:rsid w:val="00CA4B34"/>
    <w:rsid w:val="00CA4BFD"/>
    <w:rsid w:val="00CA5F64"/>
    <w:rsid w:val="00CA6FA9"/>
    <w:rsid w:val="00CA7BF9"/>
    <w:rsid w:val="00CB001B"/>
    <w:rsid w:val="00CB0939"/>
    <w:rsid w:val="00CB20C8"/>
    <w:rsid w:val="00CB3D3A"/>
    <w:rsid w:val="00CB5EF3"/>
    <w:rsid w:val="00CC0608"/>
    <w:rsid w:val="00CC0A24"/>
    <w:rsid w:val="00CC41AE"/>
    <w:rsid w:val="00CC532F"/>
    <w:rsid w:val="00CC5CEC"/>
    <w:rsid w:val="00CC63D7"/>
    <w:rsid w:val="00CC6642"/>
    <w:rsid w:val="00CC7CB5"/>
    <w:rsid w:val="00CD00D1"/>
    <w:rsid w:val="00CD0218"/>
    <w:rsid w:val="00CD2464"/>
    <w:rsid w:val="00CD27ED"/>
    <w:rsid w:val="00CD41BA"/>
    <w:rsid w:val="00CD47B0"/>
    <w:rsid w:val="00CD4F26"/>
    <w:rsid w:val="00CD60BE"/>
    <w:rsid w:val="00CD6515"/>
    <w:rsid w:val="00CD660A"/>
    <w:rsid w:val="00CD7A09"/>
    <w:rsid w:val="00CD7DEB"/>
    <w:rsid w:val="00CE08AD"/>
    <w:rsid w:val="00CE128F"/>
    <w:rsid w:val="00CE12B6"/>
    <w:rsid w:val="00CE1B98"/>
    <w:rsid w:val="00CE2515"/>
    <w:rsid w:val="00CE2522"/>
    <w:rsid w:val="00CE383E"/>
    <w:rsid w:val="00CE3E01"/>
    <w:rsid w:val="00CE4DFD"/>
    <w:rsid w:val="00CE582D"/>
    <w:rsid w:val="00CE716C"/>
    <w:rsid w:val="00CE7CA9"/>
    <w:rsid w:val="00CF0216"/>
    <w:rsid w:val="00CF08E1"/>
    <w:rsid w:val="00CF2549"/>
    <w:rsid w:val="00CF25EA"/>
    <w:rsid w:val="00CF2AB9"/>
    <w:rsid w:val="00CF4608"/>
    <w:rsid w:val="00CF728F"/>
    <w:rsid w:val="00CF7D9C"/>
    <w:rsid w:val="00D0120B"/>
    <w:rsid w:val="00D01BA0"/>
    <w:rsid w:val="00D01EA0"/>
    <w:rsid w:val="00D03CF7"/>
    <w:rsid w:val="00D0454D"/>
    <w:rsid w:val="00D05CED"/>
    <w:rsid w:val="00D105A9"/>
    <w:rsid w:val="00D105AA"/>
    <w:rsid w:val="00D10F76"/>
    <w:rsid w:val="00D11E6A"/>
    <w:rsid w:val="00D1271F"/>
    <w:rsid w:val="00D137BC"/>
    <w:rsid w:val="00D14D1D"/>
    <w:rsid w:val="00D1509C"/>
    <w:rsid w:val="00D179B2"/>
    <w:rsid w:val="00D22162"/>
    <w:rsid w:val="00D225EE"/>
    <w:rsid w:val="00D2263F"/>
    <w:rsid w:val="00D240B6"/>
    <w:rsid w:val="00D24439"/>
    <w:rsid w:val="00D245DF"/>
    <w:rsid w:val="00D25F5E"/>
    <w:rsid w:val="00D25FE5"/>
    <w:rsid w:val="00D2730E"/>
    <w:rsid w:val="00D27CC1"/>
    <w:rsid w:val="00D309F8"/>
    <w:rsid w:val="00D30CD6"/>
    <w:rsid w:val="00D31235"/>
    <w:rsid w:val="00D31F3E"/>
    <w:rsid w:val="00D32468"/>
    <w:rsid w:val="00D32A9C"/>
    <w:rsid w:val="00D33BEC"/>
    <w:rsid w:val="00D33F61"/>
    <w:rsid w:val="00D3677A"/>
    <w:rsid w:val="00D3683C"/>
    <w:rsid w:val="00D36B90"/>
    <w:rsid w:val="00D371BC"/>
    <w:rsid w:val="00D37CCD"/>
    <w:rsid w:val="00D404C8"/>
    <w:rsid w:val="00D4229D"/>
    <w:rsid w:val="00D424AD"/>
    <w:rsid w:val="00D42677"/>
    <w:rsid w:val="00D430AF"/>
    <w:rsid w:val="00D433E7"/>
    <w:rsid w:val="00D44C4D"/>
    <w:rsid w:val="00D4760F"/>
    <w:rsid w:val="00D50228"/>
    <w:rsid w:val="00D51004"/>
    <w:rsid w:val="00D5305A"/>
    <w:rsid w:val="00D53896"/>
    <w:rsid w:val="00D54284"/>
    <w:rsid w:val="00D5542D"/>
    <w:rsid w:val="00D55EBB"/>
    <w:rsid w:val="00D568E7"/>
    <w:rsid w:val="00D56C45"/>
    <w:rsid w:val="00D572A3"/>
    <w:rsid w:val="00D57635"/>
    <w:rsid w:val="00D576CD"/>
    <w:rsid w:val="00D57738"/>
    <w:rsid w:val="00D57C87"/>
    <w:rsid w:val="00D6091B"/>
    <w:rsid w:val="00D61352"/>
    <w:rsid w:val="00D6171A"/>
    <w:rsid w:val="00D62753"/>
    <w:rsid w:val="00D62D05"/>
    <w:rsid w:val="00D62FBE"/>
    <w:rsid w:val="00D64614"/>
    <w:rsid w:val="00D66135"/>
    <w:rsid w:val="00D675B4"/>
    <w:rsid w:val="00D6769F"/>
    <w:rsid w:val="00D6782F"/>
    <w:rsid w:val="00D67DD7"/>
    <w:rsid w:val="00D71445"/>
    <w:rsid w:val="00D714BD"/>
    <w:rsid w:val="00D71864"/>
    <w:rsid w:val="00D71E63"/>
    <w:rsid w:val="00D73312"/>
    <w:rsid w:val="00D741C3"/>
    <w:rsid w:val="00D75D81"/>
    <w:rsid w:val="00D7723C"/>
    <w:rsid w:val="00D774FB"/>
    <w:rsid w:val="00D77547"/>
    <w:rsid w:val="00D815F8"/>
    <w:rsid w:val="00D8434D"/>
    <w:rsid w:val="00D858E5"/>
    <w:rsid w:val="00D86FBC"/>
    <w:rsid w:val="00D878E5"/>
    <w:rsid w:val="00D9099A"/>
    <w:rsid w:val="00D911CF"/>
    <w:rsid w:val="00D9191D"/>
    <w:rsid w:val="00D91F07"/>
    <w:rsid w:val="00D926A8"/>
    <w:rsid w:val="00D94409"/>
    <w:rsid w:val="00D95E75"/>
    <w:rsid w:val="00D961B6"/>
    <w:rsid w:val="00D96E5F"/>
    <w:rsid w:val="00D97374"/>
    <w:rsid w:val="00DA16E9"/>
    <w:rsid w:val="00DA297A"/>
    <w:rsid w:val="00DA2F02"/>
    <w:rsid w:val="00DA3F19"/>
    <w:rsid w:val="00DA40C1"/>
    <w:rsid w:val="00DA5531"/>
    <w:rsid w:val="00DA5649"/>
    <w:rsid w:val="00DA6766"/>
    <w:rsid w:val="00DB0471"/>
    <w:rsid w:val="00DB07EB"/>
    <w:rsid w:val="00DB2DA7"/>
    <w:rsid w:val="00DB309C"/>
    <w:rsid w:val="00DB359E"/>
    <w:rsid w:val="00DB3944"/>
    <w:rsid w:val="00DB3976"/>
    <w:rsid w:val="00DB3EF6"/>
    <w:rsid w:val="00DB3F5E"/>
    <w:rsid w:val="00DB4785"/>
    <w:rsid w:val="00DB5417"/>
    <w:rsid w:val="00DB6D36"/>
    <w:rsid w:val="00DB6F68"/>
    <w:rsid w:val="00DB7087"/>
    <w:rsid w:val="00DB7BA0"/>
    <w:rsid w:val="00DC1910"/>
    <w:rsid w:val="00DC19F1"/>
    <w:rsid w:val="00DC26E0"/>
    <w:rsid w:val="00DC28FA"/>
    <w:rsid w:val="00DC389B"/>
    <w:rsid w:val="00DC3BF2"/>
    <w:rsid w:val="00DC6227"/>
    <w:rsid w:val="00DC6947"/>
    <w:rsid w:val="00DD1296"/>
    <w:rsid w:val="00DD2456"/>
    <w:rsid w:val="00DD2981"/>
    <w:rsid w:val="00DD2A64"/>
    <w:rsid w:val="00DD45C4"/>
    <w:rsid w:val="00DD4EC6"/>
    <w:rsid w:val="00DD5C5A"/>
    <w:rsid w:val="00DD6023"/>
    <w:rsid w:val="00DE0358"/>
    <w:rsid w:val="00DE2798"/>
    <w:rsid w:val="00DE3388"/>
    <w:rsid w:val="00DE5E09"/>
    <w:rsid w:val="00DE7373"/>
    <w:rsid w:val="00DE75AD"/>
    <w:rsid w:val="00DE777A"/>
    <w:rsid w:val="00DE7C19"/>
    <w:rsid w:val="00DE7F02"/>
    <w:rsid w:val="00DF0E2B"/>
    <w:rsid w:val="00DF1B67"/>
    <w:rsid w:val="00DF3B48"/>
    <w:rsid w:val="00DF437C"/>
    <w:rsid w:val="00DF4CD7"/>
    <w:rsid w:val="00DF7F53"/>
    <w:rsid w:val="00E010AF"/>
    <w:rsid w:val="00E0179B"/>
    <w:rsid w:val="00E02A54"/>
    <w:rsid w:val="00E035C1"/>
    <w:rsid w:val="00E03CA2"/>
    <w:rsid w:val="00E06EDF"/>
    <w:rsid w:val="00E073EE"/>
    <w:rsid w:val="00E07A64"/>
    <w:rsid w:val="00E10086"/>
    <w:rsid w:val="00E1087E"/>
    <w:rsid w:val="00E1270C"/>
    <w:rsid w:val="00E127E9"/>
    <w:rsid w:val="00E12A9E"/>
    <w:rsid w:val="00E12CAE"/>
    <w:rsid w:val="00E12CD8"/>
    <w:rsid w:val="00E136A6"/>
    <w:rsid w:val="00E13756"/>
    <w:rsid w:val="00E13F7F"/>
    <w:rsid w:val="00E14E6B"/>
    <w:rsid w:val="00E155AE"/>
    <w:rsid w:val="00E15F4C"/>
    <w:rsid w:val="00E1604C"/>
    <w:rsid w:val="00E16224"/>
    <w:rsid w:val="00E175DC"/>
    <w:rsid w:val="00E200CC"/>
    <w:rsid w:val="00E20340"/>
    <w:rsid w:val="00E2063B"/>
    <w:rsid w:val="00E20739"/>
    <w:rsid w:val="00E224A8"/>
    <w:rsid w:val="00E230D6"/>
    <w:rsid w:val="00E23DED"/>
    <w:rsid w:val="00E24E61"/>
    <w:rsid w:val="00E24E6B"/>
    <w:rsid w:val="00E25942"/>
    <w:rsid w:val="00E26691"/>
    <w:rsid w:val="00E27348"/>
    <w:rsid w:val="00E3396C"/>
    <w:rsid w:val="00E34075"/>
    <w:rsid w:val="00E34427"/>
    <w:rsid w:val="00E34AF0"/>
    <w:rsid w:val="00E35BB5"/>
    <w:rsid w:val="00E368A9"/>
    <w:rsid w:val="00E36E4C"/>
    <w:rsid w:val="00E41029"/>
    <w:rsid w:val="00E4146C"/>
    <w:rsid w:val="00E420DB"/>
    <w:rsid w:val="00E42B80"/>
    <w:rsid w:val="00E45B01"/>
    <w:rsid w:val="00E45DC8"/>
    <w:rsid w:val="00E45EEE"/>
    <w:rsid w:val="00E463B3"/>
    <w:rsid w:val="00E464AD"/>
    <w:rsid w:val="00E47322"/>
    <w:rsid w:val="00E50409"/>
    <w:rsid w:val="00E5056D"/>
    <w:rsid w:val="00E52A62"/>
    <w:rsid w:val="00E5376E"/>
    <w:rsid w:val="00E53861"/>
    <w:rsid w:val="00E543B0"/>
    <w:rsid w:val="00E543C7"/>
    <w:rsid w:val="00E547B9"/>
    <w:rsid w:val="00E5609C"/>
    <w:rsid w:val="00E60D53"/>
    <w:rsid w:val="00E6198E"/>
    <w:rsid w:val="00E62209"/>
    <w:rsid w:val="00E62963"/>
    <w:rsid w:val="00E62A3B"/>
    <w:rsid w:val="00E62D0A"/>
    <w:rsid w:val="00E62D3F"/>
    <w:rsid w:val="00E63E06"/>
    <w:rsid w:val="00E643BB"/>
    <w:rsid w:val="00E64734"/>
    <w:rsid w:val="00E6536E"/>
    <w:rsid w:val="00E6581E"/>
    <w:rsid w:val="00E669D2"/>
    <w:rsid w:val="00E67097"/>
    <w:rsid w:val="00E67DB4"/>
    <w:rsid w:val="00E70310"/>
    <w:rsid w:val="00E709B2"/>
    <w:rsid w:val="00E70E6C"/>
    <w:rsid w:val="00E71619"/>
    <w:rsid w:val="00E7182E"/>
    <w:rsid w:val="00E71D1B"/>
    <w:rsid w:val="00E7214C"/>
    <w:rsid w:val="00E72D1D"/>
    <w:rsid w:val="00E74975"/>
    <w:rsid w:val="00E75321"/>
    <w:rsid w:val="00E76CFC"/>
    <w:rsid w:val="00E7732A"/>
    <w:rsid w:val="00E77C35"/>
    <w:rsid w:val="00E81509"/>
    <w:rsid w:val="00E81A4D"/>
    <w:rsid w:val="00E8289F"/>
    <w:rsid w:val="00E83081"/>
    <w:rsid w:val="00E839E3"/>
    <w:rsid w:val="00E83B39"/>
    <w:rsid w:val="00E84EC7"/>
    <w:rsid w:val="00E85132"/>
    <w:rsid w:val="00E86373"/>
    <w:rsid w:val="00E904D6"/>
    <w:rsid w:val="00E90651"/>
    <w:rsid w:val="00E90E1F"/>
    <w:rsid w:val="00E90FE2"/>
    <w:rsid w:val="00E91130"/>
    <w:rsid w:val="00E9374D"/>
    <w:rsid w:val="00E96BBD"/>
    <w:rsid w:val="00E96E8A"/>
    <w:rsid w:val="00E9778F"/>
    <w:rsid w:val="00EA0F4E"/>
    <w:rsid w:val="00EA1E9C"/>
    <w:rsid w:val="00EA2E3C"/>
    <w:rsid w:val="00EA2FD1"/>
    <w:rsid w:val="00EA3C1D"/>
    <w:rsid w:val="00EA3C1E"/>
    <w:rsid w:val="00EA5130"/>
    <w:rsid w:val="00EA61DE"/>
    <w:rsid w:val="00EA6BFE"/>
    <w:rsid w:val="00EB0925"/>
    <w:rsid w:val="00EB0FFF"/>
    <w:rsid w:val="00EB19D4"/>
    <w:rsid w:val="00EB1AE4"/>
    <w:rsid w:val="00EB1ECD"/>
    <w:rsid w:val="00EB2770"/>
    <w:rsid w:val="00EB28F2"/>
    <w:rsid w:val="00EB2B28"/>
    <w:rsid w:val="00EB30D9"/>
    <w:rsid w:val="00EB35D8"/>
    <w:rsid w:val="00EB3A11"/>
    <w:rsid w:val="00EB4794"/>
    <w:rsid w:val="00EB4D90"/>
    <w:rsid w:val="00EB4FE7"/>
    <w:rsid w:val="00EB5E06"/>
    <w:rsid w:val="00EB6445"/>
    <w:rsid w:val="00EB6530"/>
    <w:rsid w:val="00EB7B4E"/>
    <w:rsid w:val="00EC0853"/>
    <w:rsid w:val="00EC0945"/>
    <w:rsid w:val="00EC0A26"/>
    <w:rsid w:val="00EC11A7"/>
    <w:rsid w:val="00EC18AE"/>
    <w:rsid w:val="00EC22D6"/>
    <w:rsid w:val="00EC295F"/>
    <w:rsid w:val="00EC306C"/>
    <w:rsid w:val="00EC3C15"/>
    <w:rsid w:val="00EC4E12"/>
    <w:rsid w:val="00EC67AD"/>
    <w:rsid w:val="00ED3296"/>
    <w:rsid w:val="00ED3892"/>
    <w:rsid w:val="00ED44DC"/>
    <w:rsid w:val="00ED5839"/>
    <w:rsid w:val="00ED711C"/>
    <w:rsid w:val="00ED71ED"/>
    <w:rsid w:val="00EE0287"/>
    <w:rsid w:val="00EE05B4"/>
    <w:rsid w:val="00EE488D"/>
    <w:rsid w:val="00EE4D11"/>
    <w:rsid w:val="00EE4D39"/>
    <w:rsid w:val="00EE5035"/>
    <w:rsid w:val="00EE5265"/>
    <w:rsid w:val="00EE67E5"/>
    <w:rsid w:val="00EE6A5D"/>
    <w:rsid w:val="00EE757A"/>
    <w:rsid w:val="00EF0A29"/>
    <w:rsid w:val="00EF0E28"/>
    <w:rsid w:val="00EF10AA"/>
    <w:rsid w:val="00EF17A2"/>
    <w:rsid w:val="00EF33BD"/>
    <w:rsid w:val="00EF5AE8"/>
    <w:rsid w:val="00EF7308"/>
    <w:rsid w:val="00EF7FEE"/>
    <w:rsid w:val="00F00B89"/>
    <w:rsid w:val="00F01385"/>
    <w:rsid w:val="00F017CD"/>
    <w:rsid w:val="00F01B57"/>
    <w:rsid w:val="00F01C89"/>
    <w:rsid w:val="00F040C7"/>
    <w:rsid w:val="00F07396"/>
    <w:rsid w:val="00F1056F"/>
    <w:rsid w:val="00F107AB"/>
    <w:rsid w:val="00F11FB6"/>
    <w:rsid w:val="00F12C71"/>
    <w:rsid w:val="00F14ABF"/>
    <w:rsid w:val="00F15DBF"/>
    <w:rsid w:val="00F17578"/>
    <w:rsid w:val="00F20315"/>
    <w:rsid w:val="00F208D5"/>
    <w:rsid w:val="00F2127E"/>
    <w:rsid w:val="00F215D1"/>
    <w:rsid w:val="00F2280D"/>
    <w:rsid w:val="00F22F8A"/>
    <w:rsid w:val="00F23B23"/>
    <w:rsid w:val="00F24BCD"/>
    <w:rsid w:val="00F25A78"/>
    <w:rsid w:val="00F261F2"/>
    <w:rsid w:val="00F270C0"/>
    <w:rsid w:val="00F2781C"/>
    <w:rsid w:val="00F27CDD"/>
    <w:rsid w:val="00F314CD"/>
    <w:rsid w:val="00F324C7"/>
    <w:rsid w:val="00F32563"/>
    <w:rsid w:val="00F32614"/>
    <w:rsid w:val="00F32A25"/>
    <w:rsid w:val="00F32A3F"/>
    <w:rsid w:val="00F333EB"/>
    <w:rsid w:val="00F34383"/>
    <w:rsid w:val="00F36534"/>
    <w:rsid w:val="00F36C7A"/>
    <w:rsid w:val="00F37B66"/>
    <w:rsid w:val="00F40FD5"/>
    <w:rsid w:val="00F4101E"/>
    <w:rsid w:val="00F4102B"/>
    <w:rsid w:val="00F43D46"/>
    <w:rsid w:val="00F43ED6"/>
    <w:rsid w:val="00F43F77"/>
    <w:rsid w:val="00F43FC2"/>
    <w:rsid w:val="00F4406A"/>
    <w:rsid w:val="00F4467A"/>
    <w:rsid w:val="00F44E20"/>
    <w:rsid w:val="00F45196"/>
    <w:rsid w:val="00F45EE3"/>
    <w:rsid w:val="00F46C3A"/>
    <w:rsid w:val="00F47871"/>
    <w:rsid w:val="00F47AE8"/>
    <w:rsid w:val="00F50783"/>
    <w:rsid w:val="00F51A75"/>
    <w:rsid w:val="00F51A77"/>
    <w:rsid w:val="00F53524"/>
    <w:rsid w:val="00F53785"/>
    <w:rsid w:val="00F5378D"/>
    <w:rsid w:val="00F55F29"/>
    <w:rsid w:val="00F56E22"/>
    <w:rsid w:val="00F60231"/>
    <w:rsid w:val="00F61790"/>
    <w:rsid w:val="00F618CF"/>
    <w:rsid w:val="00F62025"/>
    <w:rsid w:val="00F632EE"/>
    <w:rsid w:val="00F641BA"/>
    <w:rsid w:val="00F64481"/>
    <w:rsid w:val="00F662C3"/>
    <w:rsid w:val="00F67CE6"/>
    <w:rsid w:val="00F70A65"/>
    <w:rsid w:val="00F70D70"/>
    <w:rsid w:val="00F70D75"/>
    <w:rsid w:val="00F70E6B"/>
    <w:rsid w:val="00F7140B"/>
    <w:rsid w:val="00F724E2"/>
    <w:rsid w:val="00F75A64"/>
    <w:rsid w:val="00F76106"/>
    <w:rsid w:val="00F76236"/>
    <w:rsid w:val="00F774C6"/>
    <w:rsid w:val="00F77AE8"/>
    <w:rsid w:val="00F800DE"/>
    <w:rsid w:val="00F801EA"/>
    <w:rsid w:val="00F81317"/>
    <w:rsid w:val="00F81F7F"/>
    <w:rsid w:val="00F83F27"/>
    <w:rsid w:val="00F8412E"/>
    <w:rsid w:val="00F84A4D"/>
    <w:rsid w:val="00F87D1C"/>
    <w:rsid w:val="00F91223"/>
    <w:rsid w:val="00F9138A"/>
    <w:rsid w:val="00F94968"/>
    <w:rsid w:val="00F949C3"/>
    <w:rsid w:val="00F95BAF"/>
    <w:rsid w:val="00F972CC"/>
    <w:rsid w:val="00F978EE"/>
    <w:rsid w:val="00FA084F"/>
    <w:rsid w:val="00FA24E3"/>
    <w:rsid w:val="00FA259E"/>
    <w:rsid w:val="00FA2741"/>
    <w:rsid w:val="00FA2EFA"/>
    <w:rsid w:val="00FA33E5"/>
    <w:rsid w:val="00FA3618"/>
    <w:rsid w:val="00FA3D97"/>
    <w:rsid w:val="00FA54AC"/>
    <w:rsid w:val="00FA7454"/>
    <w:rsid w:val="00FB1B59"/>
    <w:rsid w:val="00FB2ADF"/>
    <w:rsid w:val="00FB3A51"/>
    <w:rsid w:val="00FB4837"/>
    <w:rsid w:val="00FB4A94"/>
    <w:rsid w:val="00FB713E"/>
    <w:rsid w:val="00FB73A6"/>
    <w:rsid w:val="00FC120A"/>
    <w:rsid w:val="00FC12B3"/>
    <w:rsid w:val="00FC1F8D"/>
    <w:rsid w:val="00FC268D"/>
    <w:rsid w:val="00FC29CE"/>
    <w:rsid w:val="00FC37C5"/>
    <w:rsid w:val="00FC3A16"/>
    <w:rsid w:val="00FC3D3F"/>
    <w:rsid w:val="00FC457A"/>
    <w:rsid w:val="00FC54A8"/>
    <w:rsid w:val="00FC67CE"/>
    <w:rsid w:val="00FC73AF"/>
    <w:rsid w:val="00FD0650"/>
    <w:rsid w:val="00FD266C"/>
    <w:rsid w:val="00FD2E45"/>
    <w:rsid w:val="00FD31D6"/>
    <w:rsid w:val="00FD355B"/>
    <w:rsid w:val="00FD3D64"/>
    <w:rsid w:val="00FD3DE3"/>
    <w:rsid w:val="00FD4376"/>
    <w:rsid w:val="00FD4AD2"/>
    <w:rsid w:val="00FD4BFE"/>
    <w:rsid w:val="00FD54A5"/>
    <w:rsid w:val="00FD5C56"/>
    <w:rsid w:val="00FD60D3"/>
    <w:rsid w:val="00FD673A"/>
    <w:rsid w:val="00FD70BB"/>
    <w:rsid w:val="00FD75CC"/>
    <w:rsid w:val="00FD7B0B"/>
    <w:rsid w:val="00FE0190"/>
    <w:rsid w:val="00FE14CD"/>
    <w:rsid w:val="00FE18DB"/>
    <w:rsid w:val="00FE28FE"/>
    <w:rsid w:val="00FE2CA2"/>
    <w:rsid w:val="00FE40DD"/>
    <w:rsid w:val="00FE4B0B"/>
    <w:rsid w:val="00FE4BC8"/>
    <w:rsid w:val="00FE4F26"/>
    <w:rsid w:val="00FE5BA6"/>
    <w:rsid w:val="00FE5D94"/>
    <w:rsid w:val="00FE6519"/>
    <w:rsid w:val="00FE7432"/>
    <w:rsid w:val="00FE745D"/>
    <w:rsid w:val="00FE7D9D"/>
    <w:rsid w:val="00FF2314"/>
    <w:rsid w:val="00FF2859"/>
    <w:rsid w:val="00FF32A9"/>
    <w:rsid w:val="00FF52F1"/>
    <w:rsid w:val="00FF5788"/>
    <w:rsid w:val="00FF63B7"/>
    <w:rsid w:val="00FF6CB1"/>
    <w:rsid w:val="00FF7C52"/>
    <w:rsid w:val="01D27009"/>
    <w:rsid w:val="028224CD"/>
    <w:rsid w:val="04BA7374"/>
    <w:rsid w:val="06751E57"/>
    <w:rsid w:val="06AF6F92"/>
    <w:rsid w:val="085C38BD"/>
    <w:rsid w:val="08A63DD5"/>
    <w:rsid w:val="09127CDC"/>
    <w:rsid w:val="09212708"/>
    <w:rsid w:val="095B4614"/>
    <w:rsid w:val="095E2C88"/>
    <w:rsid w:val="0A1A2799"/>
    <w:rsid w:val="0A366A74"/>
    <w:rsid w:val="0A4C0B7D"/>
    <w:rsid w:val="0B847BE5"/>
    <w:rsid w:val="0C5734B3"/>
    <w:rsid w:val="0C740CEF"/>
    <w:rsid w:val="0CD45A0A"/>
    <w:rsid w:val="0CE94326"/>
    <w:rsid w:val="0D2B1367"/>
    <w:rsid w:val="0D495C2A"/>
    <w:rsid w:val="0D8573F4"/>
    <w:rsid w:val="0DCE3C3E"/>
    <w:rsid w:val="0F026AA1"/>
    <w:rsid w:val="0F066FAE"/>
    <w:rsid w:val="102F7D07"/>
    <w:rsid w:val="10403984"/>
    <w:rsid w:val="10750C5F"/>
    <w:rsid w:val="10A064D2"/>
    <w:rsid w:val="10EE432B"/>
    <w:rsid w:val="113A551E"/>
    <w:rsid w:val="11550392"/>
    <w:rsid w:val="119D763A"/>
    <w:rsid w:val="129007AF"/>
    <w:rsid w:val="12A829CB"/>
    <w:rsid w:val="12B649C3"/>
    <w:rsid w:val="12EB27A9"/>
    <w:rsid w:val="14691A63"/>
    <w:rsid w:val="15BA3D42"/>
    <w:rsid w:val="15EF7570"/>
    <w:rsid w:val="16261F11"/>
    <w:rsid w:val="16DB3947"/>
    <w:rsid w:val="17144DD8"/>
    <w:rsid w:val="17315F09"/>
    <w:rsid w:val="17417359"/>
    <w:rsid w:val="17644B2B"/>
    <w:rsid w:val="188859CE"/>
    <w:rsid w:val="18F961CE"/>
    <w:rsid w:val="196178B0"/>
    <w:rsid w:val="19B46605"/>
    <w:rsid w:val="1A110570"/>
    <w:rsid w:val="1A1467FB"/>
    <w:rsid w:val="1AB07C93"/>
    <w:rsid w:val="1B331FED"/>
    <w:rsid w:val="1B4F3A7B"/>
    <w:rsid w:val="1C15380E"/>
    <w:rsid w:val="1C1A1C34"/>
    <w:rsid w:val="1C63494A"/>
    <w:rsid w:val="1CAA502A"/>
    <w:rsid w:val="1DEB26BA"/>
    <w:rsid w:val="1ED52D8F"/>
    <w:rsid w:val="1F3E7B8B"/>
    <w:rsid w:val="1F5A6CC9"/>
    <w:rsid w:val="203C7166"/>
    <w:rsid w:val="20594DD4"/>
    <w:rsid w:val="20C95670"/>
    <w:rsid w:val="21012835"/>
    <w:rsid w:val="227C1E36"/>
    <w:rsid w:val="22FE6D26"/>
    <w:rsid w:val="246E5BF7"/>
    <w:rsid w:val="250237CD"/>
    <w:rsid w:val="25270BB7"/>
    <w:rsid w:val="25D341FB"/>
    <w:rsid w:val="26132121"/>
    <w:rsid w:val="264D0AF2"/>
    <w:rsid w:val="26D228AC"/>
    <w:rsid w:val="26E65F4E"/>
    <w:rsid w:val="26FC27A7"/>
    <w:rsid w:val="27F03E2A"/>
    <w:rsid w:val="289011EB"/>
    <w:rsid w:val="28A94DC4"/>
    <w:rsid w:val="28AA6FC3"/>
    <w:rsid w:val="28BD3B03"/>
    <w:rsid w:val="29176A93"/>
    <w:rsid w:val="298F3FBA"/>
    <w:rsid w:val="29B76F17"/>
    <w:rsid w:val="2A38145C"/>
    <w:rsid w:val="2AAF282F"/>
    <w:rsid w:val="2C154B0E"/>
    <w:rsid w:val="2D047A30"/>
    <w:rsid w:val="2D1917B9"/>
    <w:rsid w:val="2D82240B"/>
    <w:rsid w:val="2E7D1BE3"/>
    <w:rsid w:val="2F514CDF"/>
    <w:rsid w:val="2F9B780B"/>
    <w:rsid w:val="2FAB22FE"/>
    <w:rsid w:val="30265058"/>
    <w:rsid w:val="311A3FD7"/>
    <w:rsid w:val="31456F95"/>
    <w:rsid w:val="31701B38"/>
    <w:rsid w:val="31980250"/>
    <w:rsid w:val="31E660C1"/>
    <w:rsid w:val="33B42421"/>
    <w:rsid w:val="33ED46B4"/>
    <w:rsid w:val="36041190"/>
    <w:rsid w:val="37D179CF"/>
    <w:rsid w:val="37EC52CB"/>
    <w:rsid w:val="385C06D5"/>
    <w:rsid w:val="3865417B"/>
    <w:rsid w:val="38C55458"/>
    <w:rsid w:val="3979366C"/>
    <w:rsid w:val="3BC83C58"/>
    <w:rsid w:val="3C1669AD"/>
    <w:rsid w:val="3C2A1D5B"/>
    <w:rsid w:val="3C3D5A2F"/>
    <w:rsid w:val="3C9C2C85"/>
    <w:rsid w:val="3D402D06"/>
    <w:rsid w:val="3DC874CC"/>
    <w:rsid w:val="3E541694"/>
    <w:rsid w:val="3EC75F95"/>
    <w:rsid w:val="3FE86780"/>
    <w:rsid w:val="41495AE8"/>
    <w:rsid w:val="41A71E33"/>
    <w:rsid w:val="4290203A"/>
    <w:rsid w:val="42B86E9B"/>
    <w:rsid w:val="42D0402B"/>
    <w:rsid w:val="42E965A5"/>
    <w:rsid w:val="434C41B3"/>
    <w:rsid w:val="43A24E0A"/>
    <w:rsid w:val="44A3059B"/>
    <w:rsid w:val="44AE0556"/>
    <w:rsid w:val="45323AA9"/>
    <w:rsid w:val="4599256C"/>
    <w:rsid w:val="45A5316E"/>
    <w:rsid w:val="45C2315C"/>
    <w:rsid w:val="45DC4B29"/>
    <w:rsid w:val="461875D0"/>
    <w:rsid w:val="463474B9"/>
    <w:rsid w:val="47293741"/>
    <w:rsid w:val="47A85975"/>
    <w:rsid w:val="485D69AD"/>
    <w:rsid w:val="499F0D21"/>
    <w:rsid w:val="49A7328E"/>
    <w:rsid w:val="4BBC3622"/>
    <w:rsid w:val="4BFE43C2"/>
    <w:rsid w:val="4CFD7C32"/>
    <w:rsid w:val="4D8C33FE"/>
    <w:rsid w:val="4EBE15C0"/>
    <w:rsid w:val="4F537C40"/>
    <w:rsid w:val="4FA522D6"/>
    <w:rsid w:val="4FD21D9F"/>
    <w:rsid w:val="51A024C4"/>
    <w:rsid w:val="52854FEC"/>
    <w:rsid w:val="534E2A76"/>
    <w:rsid w:val="539C13D6"/>
    <w:rsid w:val="53BD1699"/>
    <w:rsid w:val="540738E7"/>
    <w:rsid w:val="547C1833"/>
    <w:rsid w:val="54A738B1"/>
    <w:rsid w:val="55350170"/>
    <w:rsid w:val="55C15128"/>
    <w:rsid w:val="55F93719"/>
    <w:rsid w:val="56EA1CC0"/>
    <w:rsid w:val="57271C0D"/>
    <w:rsid w:val="57CD7230"/>
    <w:rsid w:val="58237828"/>
    <w:rsid w:val="586438F5"/>
    <w:rsid w:val="59BC506B"/>
    <w:rsid w:val="5A785F08"/>
    <w:rsid w:val="5A82610B"/>
    <w:rsid w:val="5B113137"/>
    <w:rsid w:val="5BAE0238"/>
    <w:rsid w:val="5CFB20F8"/>
    <w:rsid w:val="5D954B61"/>
    <w:rsid w:val="5DB81EF7"/>
    <w:rsid w:val="5E4077F9"/>
    <w:rsid w:val="5E97172A"/>
    <w:rsid w:val="5F24406F"/>
    <w:rsid w:val="5FB845E3"/>
    <w:rsid w:val="614B7400"/>
    <w:rsid w:val="61566302"/>
    <w:rsid w:val="61C46173"/>
    <w:rsid w:val="61EB0BE3"/>
    <w:rsid w:val="61F43161"/>
    <w:rsid w:val="62FF57A2"/>
    <w:rsid w:val="63C1540A"/>
    <w:rsid w:val="644D442A"/>
    <w:rsid w:val="644E62ED"/>
    <w:rsid w:val="64AE4EA3"/>
    <w:rsid w:val="64C27FCD"/>
    <w:rsid w:val="6571220F"/>
    <w:rsid w:val="65BA0945"/>
    <w:rsid w:val="660B53B0"/>
    <w:rsid w:val="66123456"/>
    <w:rsid w:val="66346BC2"/>
    <w:rsid w:val="66B91F66"/>
    <w:rsid w:val="66EF212F"/>
    <w:rsid w:val="675B27E4"/>
    <w:rsid w:val="67B52BA6"/>
    <w:rsid w:val="680A7406"/>
    <w:rsid w:val="68AC3F86"/>
    <w:rsid w:val="68ED2B4E"/>
    <w:rsid w:val="69225DC6"/>
    <w:rsid w:val="6ACF3CB5"/>
    <w:rsid w:val="6AF208ED"/>
    <w:rsid w:val="6AFB68A0"/>
    <w:rsid w:val="6B3003E1"/>
    <w:rsid w:val="6BAC5874"/>
    <w:rsid w:val="6BD757DB"/>
    <w:rsid w:val="6D2A1A28"/>
    <w:rsid w:val="6D860ABD"/>
    <w:rsid w:val="6DB969BB"/>
    <w:rsid w:val="6DCB3C3F"/>
    <w:rsid w:val="6E0D4504"/>
    <w:rsid w:val="6E3B184A"/>
    <w:rsid w:val="6F0A62AD"/>
    <w:rsid w:val="6FEC122C"/>
    <w:rsid w:val="6FFE5FDB"/>
    <w:rsid w:val="7040034C"/>
    <w:rsid w:val="70636006"/>
    <w:rsid w:val="70FC5A9A"/>
    <w:rsid w:val="71764F04"/>
    <w:rsid w:val="71E13469"/>
    <w:rsid w:val="721E1987"/>
    <w:rsid w:val="729A1137"/>
    <w:rsid w:val="72CE4912"/>
    <w:rsid w:val="73F221BD"/>
    <w:rsid w:val="7434641A"/>
    <w:rsid w:val="74F56FB8"/>
    <w:rsid w:val="75240AC1"/>
    <w:rsid w:val="757E0B61"/>
    <w:rsid w:val="760921CF"/>
    <w:rsid w:val="76836D12"/>
    <w:rsid w:val="76E0296B"/>
    <w:rsid w:val="776B5CAF"/>
    <w:rsid w:val="77B74497"/>
    <w:rsid w:val="783F029A"/>
    <w:rsid w:val="78B20EAC"/>
    <w:rsid w:val="78D2313E"/>
    <w:rsid w:val="792F3BD0"/>
    <w:rsid w:val="79451700"/>
    <w:rsid w:val="79B14173"/>
    <w:rsid w:val="79F309DD"/>
    <w:rsid w:val="7BCA5527"/>
    <w:rsid w:val="7BE04DD3"/>
    <w:rsid w:val="7C653B2F"/>
    <w:rsid w:val="7D1907DF"/>
    <w:rsid w:val="7D9E3FA2"/>
    <w:rsid w:val="7DA619B0"/>
    <w:rsid w:val="7DF94811"/>
    <w:rsid w:val="7E6B154B"/>
    <w:rsid w:val="7F030A4F"/>
    <w:rsid w:val="7F7D0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400" w:lineRule="exact"/>
      <w:jc w:val="center"/>
    </w:pPr>
    <w:rPr>
      <w:rFonts w:ascii="黑体" w:hAnsi="黑体" w:eastAsia="黑体" w:cs="黑体"/>
      <w:kern w:val="2"/>
      <w:sz w:val="36"/>
      <w:szCs w:val="36"/>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link w:val="16"/>
    <w:semiHidden/>
    <w:unhideWhenUsed/>
    <w:qFormat/>
    <w:uiPriority w:val="99"/>
    <w:pPr>
      <w:jc w:val="left"/>
    </w:pPr>
  </w:style>
  <w:style w:type="paragraph" w:styleId="4">
    <w:name w:val="footer"/>
    <w:basedOn w:val="1"/>
    <w:link w:val="14"/>
    <w:unhideWhenUsed/>
    <w:qFormat/>
    <w:uiPriority w:val="99"/>
    <w:pPr>
      <w:tabs>
        <w:tab w:val="center" w:pos="4153"/>
        <w:tab w:val="right" w:pos="8306"/>
      </w:tabs>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pPr>
    <w:rPr>
      <w:sz w:val="18"/>
      <w:szCs w:val="18"/>
    </w:rPr>
  </w:style>
  <w:style w:type="paragraph" w:styleId="6">
    <w:name w:val="annotation subject"/>
    <w:basedOn w:val="3"/>
    <w:next w:val="3"/>
    <w:link w:val="17"/>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page number"/>
    <w:unhideWhenUsed/>
    <w:qFormat/>
    <w:uiPriority w:val="0"/>
    <w:rPr>
      <w:rFonts w:hint="default"/>
      <w:sz w:val="24"/>
      <w:szCs w:val="24"/>
    </w:rPr>
  </w:style>
  <w:style w:type="character" w:styleId="12">
    <w:name w:val="annotation reference"/>
    <w:basedOn w:val="9"/>
    <w:semiHidden/>
    <w:unhideWhenUsed/>
    <w:qFormat/>
    <w:uiPriority w:val="99"/>
    <w:rPr>
      <w:sz w:val="21"/>
      <w:szCs w:val="21"/>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paragraph" w:styleId="15">
    <w:name w:val="List Paragraph"/>
    <w:basedOn w:val="1"/>
    <w:qFormat/>
    <w:uiPriority w:val="99"/>
    <w:pPr>
      <w:ind w:firstLine="420" w:firstLineChars="200"/>
    </w:pPr>
  </w:style>
  <w:style w:type="character" w:customStyle="1" w:styleId="16">
    <w:name w:val="批注文字 字符"/>
    <w:basedOn w:val="9"/>
    <w:link w:val="3"/>
    <w:semiHidden/>
    <w:qFormat/>
    <w:uiPriority w:val="99"/>
    <w:rPr>
      <w:kern w:val="2"/>
      <w:sz w:val="21"/>
      <w:szCs w:val="22"/>
    </w:rPr>
  </w:style>
  <w:style w:type="character" w:customStyle="1" w:styleId="17">
    <w:name w:val="批注主题 字符"/>
    <w:basedOn w:val="16"/>
    <w:link w:val="6"/>
    <w:semiHidden/>
    <w:qFormat/>
    <w:uiPriority w:val="99"/>
    <w:rPr>
      <w:b/>
      <w:bCs/>
      <w:kern w:val="2"/>
      <w:sz w:val="21"/>
      <w:szCs w:val="22"/>
    </w:rPr>
  </w:style>
  <w:style w:type="table" w:customStyle="1" w:styleId="18">
    <w:name w:val="网格型1"/>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PlainText"/>
    <w:basedOn w:val="1"/>
    <w:qFormat/>
    <w:uiPriority w:val="0"/>
    <w:pPr>
      <w:snapToGrid w:val="0"/>
      <w:spacing w:line="360" w:lineRule="auto"/>
    </w:pPr>
    <w:rPr>
      <w:rFonts w:ascii="宋体" w:hAnsi="Courier New"/>
      <w:sz w:val="21"/>
    </w:rPr>
  </w:style>
  <w:style w:type="character" w:customStyle="1" w:styleId="21">
    <w:name w:val="NormalCharacter"/>
    <w:qFormat/>
    <w:uiPriority w:val="0"/>
    <w:rPr>
      <w:rFonts w:ascii="Calibri" w:hAnsi="Calibri"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3887</Words>
  <Characters>4349</Characters>
  <Lines>1</Lines>
  <Paragraphs>1</Paragraphs>
  <TotalTime>105</TotalTime>
  <ScaleCrop>false</ScaleCrop>
  <LinksUpToDate>false</LinksUpToDate>
  <CharactersWithSpaces>4793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2024-07-29T02:40:00Z</dcterms:created>
  <dc:creator>Administrator</dc:creator>
  <cp:lastModifiedBy>绚香</cp:lastModifiedBy>
  <cp:lastPrinted>2025-04-22T05:55:00Z</cp:lastPrinted>
  <dcterms:modified xsi:type="dcterms:W3CDTF">2025-06-03T01:49:41Z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8E53D6F7DD144CF2B09641E3BCCFC4B2_13</vt:lpwstr>
  </property>
  <property fmtid="{D5CDD505-2E9C-101B-9397-08002B2CF9AE}" pid="4" name="KSOTemplateDocerSaveRecord">
    <vt:lpwstr>eyJoZGlkIjoiMDdjMzZhNGM4YjU5ZTk1NmQzOWVmZDliZTcxZWRhYWIiLCJ1c2VySWQiOiIxOTgyNDc1MyJ9</vt:lpwstr>
  </property>
</Properties>
</file>