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A7007">
      <w:pPr>
        <w:spacing w:after="312" w:afterLines="100" w:line="360" w:lineRule="auto"/>
        <w:jc w:val="center"/>
        <w:rPr>
          <w:rFonts w:hint="eastAsia" w:ascii="黑体" w:hAnsi="黑体" w:eastAsia="黑体" w:cs="黑体"/>
          <w:b/>
          <w:bCs/>
          <w:sz w:val="48"/>
          <w:szCs w:val="48"/>
        </w:rPr>
      </w:pPr>
      <w:bookmarkStart w:id="0" w:name="OLE_LINK1"/>
      <w:r>
        <w:rPr>
          <w:rFonts w:hint="eastAsia" w:ascii="黑体" w:hAnsi="黑体" w:eastAsia="黑体" w:cs="黑体"/>
          <w:b/>
          <w:bCs/>
          <w:sz w:val="48"/>
          <w:szCs w:val="48"/>
        </w:rPr>
        <w:t>磋商文件获取登记表</w:t>
      </w:r>
      <w:bookmarkEnd w:id="0"/>
    </w:p>
    <w:tbl>
      <w:tblPr>
        <w:tblStyle w:val="6"/>
        <w:tblW w:w="101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524"/>
        <w:gridCol w:w="2020"/>
        <w:gridCol w:w="2046"/>
        <w:gridCol w:w="2697"/>
      </w:tblGrid>
      <w:tr w14:paraId="2BFBC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88D78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8"/>
                <w:lang w:bidi="ar"/>
              </w:rPr>
            </w:pPr>
            <w:bookmarkStart w:id="1" w:name="OLE_LINK5" w:colFirst="1" w:colLast="1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  <w:t>项目编号</w:t>
            </w:r>
          </w:p>
        </w:tc>
        <w:tc>
          <w:tcPr>
            <w:tcW w:w="8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7EEAA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eastAsia="zh-CN" w:bidi="ar"/>
              </w:rPr>
              <w:t>CQTZ—2025—000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val="en-US" w:eastAsia="zh-CN" w:bidi="ar"/>
              </w:rPr>
              <w:t>9</w:t>
            </w:r>
          </w:p>
        </w:tc>
      </w:tr>
      <w:tr w14:paraId="05EDB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A1B7B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  <w:t>项目名称</w:t>
            </w:r>
          </w:p>
        </w:tc>
        <w:tc>
          <w:tcPr>
            <w:tcW w:w="8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D07B6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eastAsia="zh-CN" w:bidi="ar"/>
              </w:rPr>
              <w:t>重庆市酉阳职业教育中心学校食堂蔬菜及应急食材配送商采购</w:t>
            </w:r>
          </w:p>
        </w:tc>
      </w:tr>
      <w:bookmarkEnd w:id="1"/>
      <w:tr w14:paraId="271E0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83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17362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8"/>
              </w:rPr>
              <w:t>供应商填写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465CC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  <w:t>单位名称（盖章）</w:t>
            </w:r>
          </w:p>
        </w:tc>
        <w:tc>
          <w:tcPr>
            <w:tcW w:w="6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20BD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8"/>
              </w:rPr>
            </w:pPr>
          </w:p>
        </w:tc>
      </w:tr>
      <w:tr w14:paraId="04399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8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35F9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8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7361D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  <w:t>单位地址</w:t>
            </w:r>
          </w:p>
        </w:tc>
        <w:tc>
          <w:tcPr>
            <w:tcW w:w="6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3E5F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8"/>
              </w:rPr>
              <w:t xml:space="preserve"> </w:t>
            </w:r>
          </w:p>
        </w:tc>
      </w:tr>
      <w:tr w14:paraId="2EE54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8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408A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8"/>
              </w:rPr>
            </w:pP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BF1C2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  <w:t>联系人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6A78D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  <w:t>姓名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67A4E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  <w:t>QQ邮箱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ED104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  <w:t>联系方式</w:t>
            </w:r>
          </w:p>
        </w:tc>
      </w:tr>
      <w:tr w14:paraId="144CE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8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67BC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8"/>
              </w:rPr>
            </w:pP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7FEB3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Cs w:val="28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2FEB4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8"/>
                <w:lang w:bidi="ar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22BE2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8"/>
                <w:lang w:bidi="ar"/>
              </w:rPr>
            </w:pP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A7DE8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8"/>
                <w:lang w:bidi="ar"/>
              </w:rPr>
            </w:pPr>
          </w:p>
        </w:tc>
      </w:tr>
      <w:tr w14:paraId="3C220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BB41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  <w:t>报名和磋商文件获取期限</w:t>
            </w:r>
          </w:p>
        </w:tc>
        <w:tc>
          <w:tcPr>
            <w:tcW w:w="8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989A2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  <w:t>详见采购公告</w:t>
            </w:r>
          </w:p>
        </w:tc>
      </w:tr>
      <w:tr w14:paraId="18C9A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E2CD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  <w:t>采购代理机构</w:t>
            </w:r>
          </w:p>
        </w:tc>
        <w:tc>
          <w:tcPr>
            <w:tcW w:w="8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C51B7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eastAsia="zh-CN" w:bidi="ar"/>
              </w:rPr>
              <w:t>重庆腾展工程管理有限公司</w:t>
            </w:r>
          </w:p>
        </w:tc>
      </w:tr>
      <w:tr w14:paraId="26A0C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2494A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  <w:t>联系人及电话</w:t>
            </w:r>
          </w:p>
        </w:tc>
        <w:tc>
          <w:tcPr>
            <w:tcW w:w="8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DC6BD">
            <w:pPr>
              <w:widowControl/>
              <w:spacing w:line="500" w:lineRule="exac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val="en-US" w:eastAsia="zh-CN" w:bidi="ar"/>
              </w:rPr>
              <w:t>刘老师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eastAsia="zh-CN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val="en-US" w:eastAsia="zh-CN" w:bidi="ar"/>
              </w:rPr>
              <w:t>15159295131</w:t>
            </w:r>
          </w:p>
          <w:p w14:paraId="00325984">
            <w:pPr>
              <w:pStyle w:val="3"/>
              <w:widowControl/>
              <w:textAlignment w:val="center"/>
              <w:rPr>
                <w:rFonts w:hint="eastAsia" w:hAnsi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邮箱：</w:t>
            </w:r>
            <w:r>
              <w:rPr>
                <w:rFonts w:hint="eastAsia" w:hAnsi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721787298</w:t>
            </w:r>
            <w:r>
              <w:rPr>
                <w:rFonts w:hint="eastAsia" w:hAnsi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@qq.com</w:t>
            </w:r>
          </w:p>
        </w:tc>
      </w:tr>
      <w:tr w14:paraId="5CE12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0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B6378"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  <w:t>磋商文件售价：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bidi="ar"/>
              </w:rPr>
              <w:t>00元/包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val="en-US" w:eastAsia="zh-CN" w:bidi="ar"/>
              </w:rPr>
              <w:t>转账请备注公司名称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eastAsia="zh-CN" w:bidi="ar"/>
              </w:rPr>
              <w:t>）</w:t>
            </w:r>
          </w:p>
          <w:p w14:paraId="01D4D44C">
            <w:pPr>
              <w:pStyle w:val="2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8"/>
                <w:lang w:eastAsia="zh-CN" w:bidi="ar"/>
              </w:rPr>
              <w:drawing>
                <wp:inline distT="0" distB="0" distL="114300" distR="114300">
                  <wp:extent cx="2351405" cy="2110105"/>
                  <wp:effectExtent l="0" t="0" r="10795" b="4445"/>
                  <wp:docPr id="1" name="图片 1" descr="dd34616c3587721bf1bd334ed3ddd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d34616c3587721bf1bd334ed3ddd3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405" cy="211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</w:p>
        </w:tc>
      </w:tr>
    </w:tbl>
    <w:p w14:paraId="451F027A">
      <w:pPr>
        <w:rPr>
          <w:rFonts w:hint="eastAsia" w:eastAsia="宋体"/>
          <w:lang w:eastAsia="zh-CN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ZmYjQzNDczN2IxNjYwMmJmMWQyYmJmNDA5OGI0ZDkifQ=="/>
  </w:docVars>
  <w:rsids>
    <w:rsidRoot w:val="00986163"/>
    <w:rsid w:val="00096A8A"/>
    <w:rsid w:val="000C4BD6"/>
    <w:rsid w:val="002437DE"/>
    <w:rsid w:val="00262B4A"/>
    <w:rsid w:val="00316ADD"/>
    <w:rsid w:val="00602094"/>
    <w:rsid w:val="006542FD"/>
    <w:rsid w:val="006A4772"/>
    <w:rsid w:val="007567D0"/>
    <w:rsid w:val="007C2255"/>
    <w:rsid w:val="00816752"/>
    <w:rsid w:val="00986163"/>
    <w:rsid w:val="0099183A"/>
    <w:rsid w:val="00A15773"/>
    <w:rsid w:val="00AF3DF0"/>
    <w:rsid w:val="00D17873"/>
    <w:rsid w:val="00F54795"/>
    <w:rsid w:val="07440649"/>
    <w:rsid w:val="09AE41F5"/>
    <w:rsid w:val="0AB94B2B"/>
    <w:rsid w:val="1635775C"/>
    <w:rsid w:val="178E6F3E"/>
    <w:rsid w:val="1F0D0548"/>
    <w:rsid w:val="1FD80446"/>
    <w:rsid w:val="21904331"/>
    <w:rsid w:val="224C6559"/>
    <w:rsid w:val="24952DB7"/>
    <w:rsid w:val="294629D4"/>
    <w:rsid w:val="2A48032D"/>
    <w:rsid w:val="2E6236DD"/>
    <w:rsid w:val="2F7B5806"/>
    <w:rsid w:val="3BAF0901"/>
    <w:rsid w:val="43635B3F"/>
    <w:rsid w:val="46603AD2"/>
    <w:rsid w:val="4EC8490A"/>
    <w:rsid w:val="58DA24E5"/>
    <w:rsid w:val="58FF717A"/>
    <w:rsid w:val="5A993E5C"/>
    <w:rsid w:val="5DA4011C"/>
    <w:rsid w:val="61186592"/>
    <w:rsid w:val="624A590A"/>
    <w:rsid w:val="689B3F7D"/>
    <w:rsid w:val="6F35096B"/>
    <w:rsid w:val="7FEE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semiHidden/>
    <w:qFormat/>
    <w:uiPriority w:val="0"/>
    <w:pPr>
      <w:widowControl/>
      <w:snapToGrid w:val="0"/>
      <w:spacing w:line="360" w:lineRule="auto"/>
      <w:ind w:firstLine="420" w:firstLineChars="200"/>
      <w:jc w:val="left"/>
      <w:textAlignment w:val="baseline"/>
    </w:pPr>
    <w:rPr>
      <w:rFonts w:ascii="Times New Roman" w:hAnsi="Times New Roman" w:eastAsia="仿宋_GB2312"/>
      <w:sz w:val="24"/>
      <w:szCs w:val="24"/>
    </w:rPr>
  </w:style>
  <w:style w:type="paragraph" w:styleId="3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FB2E0-0036-4583-9B86-08DE6977AE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161</Characters>
  <Lines>1</Lines>
  <Paragraphs>1</Paragraphs>
  <TotalTime>0</TotalTime>
  <ScaleCrop>false</ScaleCrop>
  <LinksUpToDate>false</LinksUpToDate>
  <CharactersWithSpaces>162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2023-04-19T09:07:00Z</dcterms:created>
  <dc:creator>重庆同致诚工程咨询有限公司</dc:creator>
  <cp:lastModifiedBy>石大海</cp:lastModifiedBy>
  <cp:lastPrinted>2023-06-05T03:10:00Z</cp:lastPrinted>
  <dcterms:modified xsi:type="dcterms:W3CDTF">2025-07-23T01:19:13Z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F485884E602544A3A1BDF44721828729_13</vt:lpwstr>
  </property>
  <property fmtid="{D5CDD505-2E9C-101B-9397-08002B2CF9AE}" pid="4" name="KSOTemplateDocerSaveRecord">
    <vt:lpwstr>eyJoZGlkIjoiNGY1MWJmZmQwYzQxNDJlNzAwOWE5NjVlZDU4NzM3NzUiLCJ1c2VySWQiOiI2NjIxOTAwOTUifQ==</vt:lpwstr>
  </property>
</Properties>
</file>