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09D3" w14:textId="77777777" w:rsidR="00827F43" w:rsidRDefault="00C775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重庆市合川区</w:t>
      </w:r>
      <w:r>
        <w:rPr>
          <w:rFonts w:hint="eastAsia"/>
          <w:sz w:val="32"/>
          <w:szCs w:val="32"/>
        </w:rPr>
        <w:t>中医院</w:t>
      </w:r>
    </w:p>
    <w:p w14:paraId="1C995F93" w14:textId="77777777" w:rsidR="00827F43" w:rsidRDefault="00C775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通达</w:t>
      </w:r>
      <w:r>
        <w:rPr>
          <w:rFonts w:hint="eastAsia"/>
          <w:sz w:val="32"/>
          <w:szCs w:val="32"/>
        </w:rPr>
        <w:t>OA</w:t>
      </w:r>
      <w:r>
        <w:rPr>
          <w:rFonts w:hint="eastAsia"/>
          <w:sz w:val="32"/>
          <w:szCs w:val="32"/>
        </w:rPr>
        <w:t>系统</w:t>
      </w:r>
      <w:r>
        <w:rPr>
          <w:rFonts w:hint="eastAsia"/>
          <w:sz w:val="32"/>
          <w:szCs w:val="32"/>
        </w:rPr>
        <w:t>V13</w:t>
      </w:r>
      <w:r>
        <w:rPr>
          <w:rFonts w:hint="eastAsia"/>
          <w:sz w:val="32"/>
          <w:szCs w:val="32"/>
        </w:rPr>
        <w:t>版本升级项目单一来源采购公示</w:t>
      </w:r>
    </w:p>
    <w:p w14:paraId="06768446" w14:textId="77777777" w:rsidR="00827F43" w:rsidRDefault="00827F43">
      <w:pPr>
        <w:jc w:val="center"/>
        <w:rPr>
          <w:sz w:val="32"/>
          <w:szCs w:val="32"/>
        </w:rPr>
      </w:pPr>
    </w:p>
    <w:tbl>
      <w:tblPr>
        <w:tblW w:w="0" w:type="auto"/>
        <w:tblInd w:w="-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6299"/>
      </w:tblGrid>
      <w:tr w:rsidR="00827F43" w14:paraId="3B47DA87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B0A94A" w14:textId="77777777" w:rsidR="00827F43" w:rsidRDefault="00C7755E">
            <w:r>
              <w:rPr>
                <w:rFonts w:hint="eastAsia"/>
              </w:rPr>
              <w:t>采购单位（全称）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7253F" w14:textId="77777777" w:rsidR="00827F43" w:rsidRDefault="00C7755E">
            <w:r>
              <w:rPr>
                <w:rFonts w:hint="eastAsia"/>
              </w:rPr>
              <w:t>重庆市合川区中医院</w:t>
            </w:r>
          </w:p>
        </w:tc>
      </w:tr>
      <w:tr w:rsidR="00827F43" w14:paraId="0A804048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ACC75B" w14:textId="77777777" w:rsidR="00827F43" w:rsidRDefault="00C7755E">
            <w:r>
              <w:rPr>
                <w:rFonts w:hint="eastAsia"/>
              </w:rPr>
              <w:t>采购品目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95135B" w14:textId="77777777" w:rsidR="00827F43" w:rsidRDefault="00C7755E">
            <w:r>
              <w:rPr>
                <w:rFonts w:hint="eastAsia"/>
              </w:rPr>
              <w:t>软件运营服务</w:t>
            </w:r>
          </w:p>
        </w:tc>
      </w:tr>
      <w:tr w:rsidR="00827F43" w14:paraId="1F9C1E13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F500E2" w14:textId="77777777" w:rsidR="00827F43" w:rsidRDefault="00C7755E">
            <w:r>
              <w:rPr>
                <w:rFonts w:hint="eastAsia"/>
              </w:rPr>
              <w:t>项目内容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64F8D7" w14:textId="77777777" w:rsidR="00827F43" w:rsidRDefault="00C7755E">
            <w:r>
              <w:rPr>
                <w:rFonts w:hint="eastAsia"/>
              </w:rPr>
              <w:t>我院通达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系统</w:t>
            </w:r>
            <w:r>
              <w:rPr>
                <w:rFonts w:hint="eastAsia"/>
              </w:rPr>
              <w:t>V11</w:t>
            </w:r>
            <w:r>
              <w:rPr>
                <w:rFonts w:hint="eastAsia"/>
              </w:rPr>
              <w:t>版本升级至</w:t>
            </w:r>
            <w:r>
              <w:rPr>
                <w:rFonts w:hint="eastAsia"/>
              </w:rPr>
              <w:t>V13</w:t>
            </w:r>
            <w:r>
              <w:rPr>
                <w:rFonts w:hint="eastAsia"/>
              </w:rPr>
              <w:t>版本。</w:t>
            </w:r>
          </w:p>
        </w:tc>
      </w:tr>
      <w:tr w:rsidR="00827F43" w14:paraId="4498607F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DB837" w14:textId="77777777" w:rsidR="00827F43" w:rsidRDefault="00C7755E">
            <w:r>
              <w:rPr>
                <w:rFonts w:hint="eastAsia"/>
              </w:rPr>
              <w:t>采购预算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486D87" w14:textId="77777777" w:rsidR="00827F43" w:rsidRDefault="00C7755E">
            <w:r>
              <w:rPr>
                <w:rFonts w:hint="eastAsia"/>
              </w:rPr>
              <w:t>16,000.00</w:t>
            </w:r>
            <w:r>
              <w:rPr>
                <w:rFonts w:hint="eastAsia"/>
              </w:rPr>
              <w:t>元</w:t>
            </w:r>
          </w:p>
        </w:tc>
      </w:tr>
      <w:tr w:rsidR="00827F43" w14:paraId="1D2BB0DB" w14:textId="77777777">
        <w:trPr>
          <w:trHeight w:val="90"/>
        </w:trPr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6554C7" w14:textId="77777777" w:rsidR="00827F43" w:rsidRDefault="00C7755E">
            <w:r>
              <w:rPr>
                <w:rFonts w:hint="eastAsia"/>
              </w:rPr>
              <w:t>拟中标供应商全称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0708FF" w14:textId="77777777" w:rsidR="00827F43" w:rsidRDefault="00C7755E">
            <w:r>
              <w:rPr>
                <w:rFonts w:hint="eastAsia"/>
              </w:rPr>
              <w:t>重庆允思科技有限公司</w:t>
            </w:r>
          </w:p>
        </w:tc>
      </w:tr>
      <w:tr w:rsidR="00827F43" w14:paraId="4F03E639" w14:textId="77777777">
        <w:trPr>
          <w:trHeight w:val="340"/>
        </w:trPr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60BCDA" w14:textId="77777777" w:rsidR="00827F43" w:rsidRDefault="00C7755E">
            <w:r>
              <w:rPr>
                <w:rFonts w:hint="eastAsia"/>
              </w:rPr>
              <w:t>拟中标供应商地址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6597D0" w14:textId="77777777" w:rsidR="00827F43" w:rsidRDefault="00C7755E">
            <w:r>
              <w:rPr>
                <w:rFonts w:hint="eastAsia"/>
              </w:rPr>
              <w:t>单位地址：重庆市九龙坡区南方花园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5-3-5-4</w:t>
            </w:r>
          </w:p>
          <w:p w14:paraId="393744CE" w14:textId="77777777" w:rsidR="00827F43" w:rsidRDefault="00C7755E"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18680830424</w:t>
            </w:r>
          </w:p>
        </w:tc>
      </w:tr>
      <w:tr w:rsidR="00827F43" w14:paraId="2DBCCF64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714542" w14:textId="77777777" w:rsidR="00827F43" w:rsidRDefault="00C7755E">
            <w:r>
              <w:rPr>
                <w:rFonts w:hint="eastAsia"/>
              </w:rPr>
              <w:t>单一来源采购理由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170F0" w14:textId="77777777" w:rsidR="00827F43" w:rsidRDefault="00C7755E">
            <w:r>
              <w:rPr>
                <w:rFonts w:hint="eastAsia"/>
              </w:rPr>
              <w:t>我院使用“通达网络智能办公系统”（俗称“通达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系统”）至今已有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年，该系统为北京通达信科科技有限公司自有知识产权产品，且系统源代码属其所有，系统版本升级仅北京通达信科科技有限公司有权进行更新。重庆允思科技有限公司为北京通达信科科技有限公司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通达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系统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产品重庆总代理，基于上述情况，根据《中华人民共和国政府采购法》第三十一条第一款和第三款之规定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“只能从唯一供应商处采购的”和</w:t>
            </w:r>
            <w:proofErr w:type="gramStart"/>
            <w:r>
              <w:rPr>
                <w:rFonts w:hint="eastAsia"/>
              </w:rPr>
              <w:t>渝财</w:t>
            </w:r>
            <w:proofErr w:type="gramEnd"/>
            <w:r>
              <w:rPr>
                <w:rFonts w:hint="eastAsia"/>
              </w:rPr>
              <w:t>采购〔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号第二条第一款之规定：“因货物或者服务使用不可替代的专利、专有技术，导致只能从某一特定供应商处采购”，我院“通达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系统</w:t>
            </w:r>
            <w:r>
              <w:rPr>
                <w:rFonts w:hint="eastAsia"/>
              </w:rPr>
              <w:t>V13</w:t>
            </w:r>
            <w:r>
              <w:rPr>
                <w:rFonts w:hint="eastAsia"/>
              </w:rPr>
              <w:t>版本升级项目”仅能由重庆允思科技有限公司进行升级</w:t>
            </w:r>
            <w:r>
              <w:rPr>
                <w:rFonts w:hint="eastAsia"/>
              </w:rPr>
              <w:t>更新。</w:t>
            </w:r>
          </w:p>
        </w:tc>
      </w:tr>
      <w:tr w:rsidR="00827F43" w14:paraId="26AF940B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5F30A1" w14:textId="77777777" w:rsidR="00827F43" w:rsidRDefault="00C7755E">
            <w:r>
              <w:rPr>
                <w:rFonts w:hint="eastAsia"/>
              </w:rPr>
              <w:t>公示开始日期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公示结束日期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40B29D" w14:textId="62B7C3AD" w:rsidR="00827F43" w:rsidRDefault="00C7755E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:  - 2025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: </w:t>
            </w:r>
          </w:p>
        </w:tc>
      </w:tr>
      <w:tr w:rsidR="00827F43" w14:paraId="2C727758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E65AEA" w14:textId="77777777" w:rsidR="00827F43" w:rsidRDefault="00C7755E">
            <w:r>
              <w:rPr>
                <w:rFonts w:hint="eastAsia"/>
              </w:rPr>
              <w:t>采购单位联系人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57CE1" w14:textId="77777777" w:rsidR="00827F43" w:rsidRDefault="00C7755E">
            <w:r>
              <w:rPr>
                <w:rFonts w:hint="eastAsia"/>
              </w:rPr>
              <w:t>徐老师</w:t>
            </w:r>
          </w:p>
        </w:tc>
      </w:tr>
      <w:tr w:rsidR="00827F43" w14:paraId="023B2F21" w14:textId="77777777">
        <w:tc>
          <w:tcPr>
            <w:tcW w:w="2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5DDEE" w14:textId="77777777" w:rsidR="00827F43" w:rsidRDefault="00C7755E">
            <w:r>
              <w:rPr>
                <w:rFonts w:hint="eastAsia"/>
              </w:rPr>
              <w:t>采购单位联系人联系电话</w:t>
            </w:r>
          </w:p>
        </w:tc>
        <w:tc>
          <w:tcPr>
            <w:tcW w:w="6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D94CE4" w14:textId="77777777" w:rsidR="00827F43" w:rsidRDefault="00C7755E">
            <w:bookmarkStart w:id="0" w:name="_GoBack"/>
            <w:r>
              <w:rPr>
                <w:rFonts w:hint="eastAsia"/>
              </w:rPr>
              <w:t>17783681133</w:t>
            </w:r>
            <w:bookmarkEnd w:id="0"/>
          </w:p>
        </w:tc>
      </w:tr>
    </w:tbl>
    <w:p w14:paraId="7D5FD4A2" w14:textId="77777777" w:rsidR="00827F43" w:rsidRDefault="00827F43"/>
    <w:sectPr w:rsidR="0082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43"/>
    <w:rsid w:val="00827F43"/>
    <w:rsid w:val="00C7755E"/>
    <w:rsid w:val="20EA3839"/>
    <w:rsid w:val="593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杨丹</cp:lastModifiedBy>
  <cp:revision>2</cp:revision>
  <dcterms:created xsi:type="dcterms:W3CDTF">2025-05-09T09:14:00Z</dcterms:created>
  <dcterms:modified xsi:type="dcterms:W3CDTF">2025-05-09T09:47:00Z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eyJoZGlkIjoiYTM0ODM2YWNmNjc5N2M2YWJiMGMzYWM3YzEzZWYyOGEiLCJ1c2VySWQiOiI2NDI1NjMwNTgifQ==</vt:lpwstr>
  </property>
  <property fmtid="{D5CDD505-2E9C-101B-9397-08002B2CF9AE}" pid="4" name="ICV">
    <vt:lpwstr>A52FAE0348C147168BB60B678BC313CD_12</vt:lpwstr>
  </property>
</Properties>
</file>