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0E8" w:rsidRPr="00B015B2" w:rsidRDefault="002010E8" w:rsidP="002010E8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B015B2">
        <w:rPr>
          <w:rFonts w:ascii="宋体" w:hAnsi="宋体" w:hint="eastAsia"/>
          <w:b/>
          <w:bCs/>
          <w:sz w:val="32"/>
          <w:szCs w:val="32"/>
        </w:rPr>
        <w:t>中兴</w:t>
      </w:r>
      <w:proofErr w:type="gramStart"/>
      <w:r w:rsidRPr="00B015B2">
        <w:rPr>
          <w:rFonts w:ascii="宋体" w:hAnsi="宋体" w:hint="eastAsia"/>
          <w:b/>
          <w:bCs/>
          <w:sz w:val="32"/>
          <w:szCs w:val="32"/>
        </w:rPr>
        <w:t>铂码工程</w:t>
      </w:r>
      <w:proofErr w:type="gramEnd"/>
      <w:r w:rsidRPr="00B015B2">
        <w:rPr>
          <w:rFonts w:ascii="宋体" w:hAnsi="宋体" w:hint="eastAsia"/>
          <w:b/>
          <w:bCs/>
          <w:sz w:val="32"/>
          <w:szCs w:val="32"/>
        </w:rPr>
        <w:t>咨询（重庆）有限公司</w:t>
      </w:r>
    </w:p>
    <w:p w:rsidR="002010E8" w:rsidRPr="00B015B2" w:rsidRDefault="00CC4F43" w:rsidP="002010E8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招标</w:t>
      </w:r>
      <w:r w:rsidR="00D24EB3" w:rsidRPr="00D24EB3">
        <w:rPr>
          <w:rFonts w:ascii="宋体" w:hAnsi="宋体" w:hint="eastAsia"/>
          <w:b/>
          <w:bCs/>
          <w:sz w:val="32"/>
          <w:szCs w:val="32"/>
        </w:rPr>
        <w:t>文件发售登记表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1473"/>
        <w:gridCol w:w="1474"/>
        <w:gridCol w:w="1474"/>
        <w:gridCol w:w="1474"/>
        <w:gridCol w:w="1474"/>
      </w:tblGrid>
      <w:tr w:rsidR="002010E8" w:rsidRPr="00424A66" w:rsidTr="00F86A89">
        <w:trPr>
          <w:trHeight w:val="729"/>
          <w:jc w:val="center"/>
        </w:trPr>
        <w:tc>
          <w:tcPr>
            <w:tcW w:w="9072" w:type="dxa"/>
            <w:gridSpan w:val="6"/>
            <w:vAlign w:val="center"/>
          </w:tcPr>
          <w:p w:rsidR="002010E8" w:rsidRPr="00424A66" w:rsidRDefault="002010E8" w:rsidP="009905F6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项目名称：</w:t>
            </w:r>
            <w:r w:rsidR="00730C8A" w:rsidRPr="00730C8A">
              <w:rPr>
                <w:rFonts w:ascii="宋体" w:hAnsi="宋体" w:hint="eastAsia"/>
                <w:sz w:val="24"/>
                <w:szCs w:val="24"/>
              </w:rPr>
              <w:t>酒店纸品集中采购</w:t>
            </w:r>
          </w:p>
        </w:tc>
      </w:tr>
      <w:tr w:rsidR="00AC3010" w:rsidRPr="00424A66" w:rsidTr="00F86A89">
        <w:trPr>
          <w:trHeight w:val="683"/>
          <w:jc w:val="center"/>
        </w:trPr>
        <w:tc>
          <w:tcPr>
            <w:tcW w:w="1703" w:type="dxa"/>
            <w:vAlign w:val="center"/>
          </w:tcPr>
          <w:p w:rsidR="00AC3010" w:rsidRPr="00424A66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供应商名称</w:t>
            </w:r>
          </w:p>
        </w:tc>
        <w:tc>
          <w:tcPr>
            <w:tcW w:w="7369" w:type="dxa"/>
            <w:gridSpan w:val="5"/>
            <w:vAlign w:val="center"/>
          </w:tcPr>
          <w:p w:rsidR="00AC3010" w:rsidRPr="00424A66" w:rsidRDefault="00AC3010" w:rsidP="00AC3010">
            <w:pPr>
              <w:spacing w:line="360" w:lineRule="auto"/>
              <w:jc w:val="right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（供应商公章）</w:t>
            </w:r>
          </w:p>
        </w:tc>
      </w:tr>
      <w:tr w:rsidR="00AC3010" w:rsidRPr="00424A66" w:rsidTr="00271A92">
        <w:trPr>
          <w:trHeight w:val="703"/>
          <w:jc w:val="center"/>
        </w:trPr>
        <w:tc>
          <w:tcPr>
            <w:tcW w:w="1703" w:type="dxa"/>
            <w:vMerge w:val="restart"/>
            <w:vAlign w:val="center"/>
          </w:tcPr>
          <w:p w:rsidR="00AC3010" w:rsidRPr="002C1E8B" w:rsidRDefault="00AC3010" w:rsidP="00B0689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标段</w:t>
            </w:r>
            <w:r w:rsidR="00B06891">
              <w:rPr>
                <w:rFonts w:ascii="宋体" w:hAnsi="宋体"/>
                <w:sz w:val="24"/>
                <w:szCs w:val="24"/>
              </w:rPr>
              <w:t>（所</w:t>
            </w:r>
            <w:proofErr w:type="gramStart"/>
            <w:r w:rsidR="00B06891">
              <w:rPr>
                <w:rFonts w:ascii="宋体" w:hAnsi="宋体"/>
                <w:sz w:val="24"/>
                <w:szCs w:val="24"/>
              </w:rPr>
              <w:t>投标段打“√”</w:t>
            </w:r>
            <w:proofErr w:type="gramEnd"/>
            <w:r w:rsidR="00B06891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473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一标段</w:t>
            </w: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仿宋" w:hint="eastAsia"/>
                <w:szCs w:val="21"/>
              </w:rPr>
              <w:t>二标段</w:t>
            </w: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仿宋" w:hint="eastAsia"/>
                <w:szCs w:val="21"/>
              </w:rPr>
              <w:t>三标段</w:t>
            </w: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仿宋" w:hint="eastAsia"/>
                <w:szCs w:val="21"/>
              </w:rPr>
              <w:t>四标段</w:t>
            </w: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仿宋" w:hint="eastAsia"/>
                <w:szCs w:val="21"/>
              </w:rPr>
              <w:t>五标段</w:t>
            </w:r>
          </w:p>
        </w:tc>
      </w:tr>
      <w:tr w:rsidR="00AC3010" w:rsidRPr="00424A66" w:rsidTr="00271A92">
        <w:trPr>
          <w:trHeight w:val="703"/>
          <w:jc w:val="center"/>
        </w:trPr>
        <w:tc>
          <w:tcPr>
            <w:tcW w:w="1703" w:type="dxa"/>
            <w:vMerge/>
            <w:vAlign w:val="center"/>
          </w:tcPr>
          <w:p w:rsidR="00AC3010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AC3010" w:rsidRPr="002C1E8B" w:rsidRDefault="00AC3010" w:rsidP="00AC301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C55A3" w:rsidRPr="00424A66" w:rsidTr="00420272">
        <w:trPr>
          <w:trHeight w:val="703"/>
          <w:jc w:val="center"/>
        </w:trPr>
        <w:tc>
          <w:tcPr>
            <w:tcW w:w="1703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947" w:type="dxa"/>
            <w:gridSpan w:val="2"/>
            <w:vAlign w:val="center"/>
          </w:tcPr>
          <w:p w:rsidR="00DC55A3" w:rsidRPr="002C1E8B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948" w:type="dxa"/>
            <w:gridSpan w:val="2"/>
            <w:vAlign w:val="center"/>
          </w:tcPr>
          <w:p w:rsidR="00DC55A3" w:rsidRPr="002C1E8B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C55A3" w:rsidRPr="00424A66" w:rsidTr="00164048">
        <w:trPr>
          <w:trHeight w:val="703"/>
          <w:jc w:val="center"/>
        </w:trPr>
        <w:tc>
          <w:tcPr>
            <w:tcW w:w="1703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办公电话</w:t>
            </w:r>
          </w:p>
        </w:tc>
        <w:tc>
          <w:tcPr>
            <w:tcW w:w="2947" w:type="dxa"/>
            <w:gridSpan w:val="2"/>
            <w:vAlign w:val="center"/>
          </w:tcPr>
          <w:p w:rsidR="00DC55A3" w:rsidRPr="002C1E8B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传真</w:t>
            </w:r>
          </w:p>
        </w:tc>
        <w:tc>
          <w:tcPr>
            <w:tcW w:w="2948" w:type="dxa"/>
            <w:gridSpan w:val="2"/>
            <w:vAlign w:val="center"/>
          </w:tcPr>
          <w:p w:rsidR="00DC55A3" w:rsidRPr="002C1E8B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C55A3" w:rsidRPr="00424A66" w:rsidTr="00271A92">
        <w:trPr>
          <w:trHeight w:val="624"/>
          <w:jc w:val="center"/>
        </w:trPr>
        <w:tc>
          <w:tcPr>
            <w:tcW w:w="1703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7369" w:type="dxa"/>
            <w:gridSpan w:val="5"/>
            <w:vAlign w:val="center"/>
          </w:tcPr>
          <w:p w:rsidR="00DC55A3" w:rsidRPr="00424A66" w:rsidRDefault="00DC55A3" w:rsidP="00DC55A3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C55A3" w:rsidRPr="00424A66" w:rsidTr="00271A92">
        <w:trPr>
          <w:trHeight w:val="776"/>
          <w:jc w:val="center"/>
        </w:trPr>
        <w:tc>
          <w:tcPr>
            <w:tcW w:w="1703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单位地址</w:t>
            </w:r>
          </w:p>
        </w:tc>
        <w:tc>
          <w:tcPr>
            <w:tcW w:w="7369" w:type="dxa"/>
            <w:gridSpan w:val="5"/>
            <w:vAlign w:val="center"/>
          </w:tcPr>
          <w:p w:rsidR="00DC55A3" w:rsidRPr="00424A66" w:rsidRDefault="00DC55A3" w:rsidP="00DC55A3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C55A3" w:rsidRPr="00424A66" w:rsidTr="006A7712">
        <w:trPr>
          <w:trHeight w:val="2951"/>
          <w:jc w:val="center"/>
        </w:trPr>
        <w:tc>
          <w:tcPr>
            <w:tcW w:w="1703" w:type="dxa"/>
            <w:vAlign w:val="center"/>
          </w:tcPr>
          <w:p w:rsidR="00DC55A3" w:rsidRPr="00424A66" w:rsidRDefault="00DC55A3" w:rsidP="00DC55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开票信息</w:t>
            </w:r>
          </w:p>
        </w:tc>
        <w:tc>
          <w:tcPr>
            <w:tcW w:w="7369" w:type="dxa"/>
            <w:gridSpan w:val="5"/>
            <w:vAlign w:val="center"/>
          </w:tcPr>
          <w:p w:rsidR="00DC55A3" w:rsidRPr="00424A66" w:rsidRDefault="00DC55A3" w:rsidP="00DC55A3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C55A3" w:rsidRPr="00424A66" w:rsidTr="004E5824">
        <w:trPr>
          <w:trHeight w:val="3120"/>
          <w:jc w:val="center"/>
        </w:trPr>
        <w:tc>
          <w:tcPr>
            <w:tcW w:w="9072" w:type="dxa"/>
            <w:gridSpan w:val="6"/>
            <w:vAlign w:val="center"/>
          </w:tcPr>
          <w:p w:rsidR="00DC55A3" w:rsidRPr="00424A66" w:rsidRDefault="00DC55A3" w:rsidP="00DC55A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报名说明：</w:t>
            </w:r>
          </w:p>
          <w:p w:rsidR="004E5824" w:rsidRPr="004E5824" w:rsidRDefault="004E5824" w:rsidP="004E5824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4E5824">
              <w:rPr>
                <w:rFonts w:ascii="宋体" w:hAnsi="宋体" w:hint="eastAsia"/>
                <w:sz w:val="24"/>
                <w:szCs w:val="24"/>
              </w:rPr>
              <w:t>1.招标文件获取期限：</w:t>
            </w:r>
            <w:r w:rsidRPr="004E5824">
              <w:rPr>
                <w:rFonts w:ascii="宋体" w:hAnsi="宋体"/>
                <w:sz w:val="24"/>
                <w:szCs w:val="24"/>
              </w:rPr>
              <w:t>2025</w:t>
            </w:r>
            <w:r w:rsidRPr="004E5824">
              <w:rPr>
                <w:rFonts w:ascii="宋体" w:hAnsi="宋体" w:hint="eastAsia"/>
                <w:sz w:val="24"/>
                <w:szCs w:val="24"/>
              </w:rPr>
              <w:t>年4月30日至</w:t>
            </w:r>
            <w:r w:rsidRPr="004E5824">
              <w:rPr>
                <w:rFonts w:ascii="宋体" w:hAnsi="宋体"/>
                <w:sz w:val="24"/>
                <w:szCs w:val="24"/>
              </w:rPr>
              <w:t>2025</w:t>
            </w:r>
            <w:r w:rsidRPr="004E5824">
              <w:rPr>
                <w:rFonts w:ascii="宋体" w:hAnsi="宋体" w:hint="eastAsia"/>
                <w:sz w:val="24"/>
                <w:szCs w:val="24"/>
              </w:rPr>
              <w:t>年5月20日</w:t>
            </w:r>
          </w:p>
          <w:p w:rsidR="004E5824" w:rsidRPr="004E5824" w:rsidRDefault="004E5824" w:rsidP="004E5824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4E5824">
              <w:rPr>
                <w:rFonts w:ascii="宋体" w:hAnsi="宋体" w:hint="eastAsia"/>
                <w:sz w:val="24"/>
                <w:szCs w:val="24"/>
              </w:rPr>
              <w:t>2.报名方式：在招标文件获取期限内，供应商将《招标文件发售登记表》（加盖供应商公章）交至采购代理公司或扫描后发送邮箱</w:t>
            </w:r>
            <w:r w:rsidRPr="004E5824">
              <w:rPr>
                <w:rFonts w:ascii="宋体" w:hAnsi="宋体"/>
                <w:sz w:val="24"/>
                <w:szCs w:val="24"/>
              </w:rPr>
              <w:t>747324926</w:t>
            </w:r>
            <w:r w:rsidRPr="004E5824">
              <w:rPr>
                <w:rFonts w:ascii="宋体" w:hAnsi="宋体" w:hint="eastAsia"/>
                <w:sz w:val="24"/>
                <w:szCs w:val="24"/>
              </w:rPr>
              <w:t>@qq.com（邮箱截止时间按邮箱显示邮件达到时间为准）。</w:t>
            </w:r>
          </w:p>
          <w:p w:rsidR="004E5824" w:rsidRPr="004E5824" w:rsidRDefault="004E5824" w:rsidP="004E5824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4E5824">
              <w:rPr>
                <w:rFonts w:ascii="宋体" w:hAnsi="宋体" w:hint="eastAsia"/>
                <w:sz w:val="24"/>
                <w:szCs w:val="24"/>
              </w:rPr>
              <w:t>3.招标文件售价：人民币</w:t>
            </w:r>
            <w:r w:rsidRPr="004E5824">
              <w:rPr>
                <w:rFonts w:ascii="宋体" w:hAnsi="宋体"/>
                <w:sz w:val="24"/>
                <w:szCs w:val="24"/>
              </w:rPr>
              <w:t>300.00</w:t>
            </w:r>
            <w:r w:rsidRPr="004E5824">
              <w:rPr>
                <w:rFonts w:ascii="宋体" w:hAnsi="宋体" w:hint="eastAsia"/>
                <w:sz w:val="24"/>
                <w:szCs w:val="24"/>
              </w:rPr>
              <w:t>元/份（售后不退）。</w:t>
            </w:r>
          </w:p>
          <w:p w:rsidR="00DC55A3" w:rsidRPr="00730C8A" w:rsidRDefault="004E5824" w:rsidP="004E5824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4E5824">
              <w:rPr>
                <w:rFonts w:ascii="宋体" w:hAnsi="宋体" w:hint="eastAsia"/>
                <w:sz w:val="24"/>
                <w:szCs w:val="24"/>
              </w:rPr>
              <w:t>4</w:t>
            </w:r>
            <w:r w:rsidRPr="004E5824">
              <w:rPr>
                <w:rFonts w:ascii="宋体" w:hAnsi="宋体"/>
                <w:sz w:val="24"/>
                <w:szCs w:val="24"/>
              </w:rPr>
              <w:t>.</w:t>
            </w:r>
            <w:r w:rsidRPr="004E5824">
              <w:rPr>
                <w:rFonts w:ascii="宋体" w:hAnsi="宋体" w:hint="eastAsia"/>
                <w:sz w:val="24"/>
                <w:szCs w:val="24"/>
              </w:rPr>
              <w:t>供应商在递交投标文件的同时向采购代理公司现金支付招标文件费，未支付招标文件费者，采购代理公司将不接受其投标文件。</w:t>
            </w:r>
          </w:p>
        </w:tc>
      </w:tr>
      <w:tr w:rsidR="00DC55A3" w:rsidRPr="00424A66" w:rsidTr="00271A92">
        <w:trPr>
          <w:trHeight w:val="575"/>
          <w:jc w:val="center"/>
        </w:trPr>
        <w:tc>
          <w:tcPr>
            <w:tcW w:w="9072" w:type="dxa"/>
            <w:gridSpan w:val="6"/>
            <w:vAlign w:val="center"/>
          </w:tcPr>
          <w:p w:rsidR="00DC55A3" w:rsidRPr="00424A66" w:rsidRDefault="00DC55A3" w:rsidP="00DC55A3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424A66">
              <w:rPr>
                <w:rFonts w:ascii="宋体" w:hAnsi="宋体" w:hint="eastAsia"/>
                <w:sz w:val="24"/>
                <w:szCs w:val="24"/>
              </w:rPr>
              <w:t>联系人：张老师（18502301822）</w:t>
            </w:r>
          </w:p>
        </w:tc>
      </w:tr>
    </w:tbl>
    <w:p w:rsidR="00AB7BCC" w:rsidRDefault="00AB7BCC" w:rsidP="00F86A89"/>
    <w:sectPr w:rsidR="00AB7BCC" w:rsidSect="006A7712"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10E8"/>
    <w:rsid w:val="00090789"/>
    <w:rsid w:val="000B791E"/>
    <w:rsid w:val="001024FA"/>
    <w:rsid w:val="0014244E"/>
    <w:rsid w:val="002010E8"/>
    <w:rsid w:val="00213E8F"/>
    <w:rsid w:val="0022530A"/>
    <w:rsid w:val="00271A92"/>
    <w:rsid w:val="00296AA3"/>
    <w:rsid w:val="002B1200"/>
    <w:rsid w:val="002C1E8B"/>
    <w:rsid w:val="002F3A61"/>
    <w:rsid w:val="00334943"/>
    <w:rsid w:val="00363BE3"/>
    <w:rsid w:val="003C3FDF"/>
    <w:rsid w:val="00424A66"/>
    <w:rsid w:val="004B425E"/>
    <w:rsid w:val="004E5824"/>
    <w:rsid w:val="00535153"/>
    <w:rsid w:val="005B75C9"/>
    <w:rsid w:val="005C6AFE"/>
    <w:rsid w:val="00647E0F"/>
    <w:rsid w:val="006A7712"/>
    <w:rsid w:val="00730C8A"/>
    <w:rsid w:val="00752555"/>
    <w:rsid w:val="00760F1F"/>
    <w:rsid w:val="00763238"/>
    <w:rsid w:val="007D2DE5"/>
    <w:rsid w:val="007E1DB7"/>
    <w:rsid w:val="0082181A"/>
    <w:rsid w:val="00933FE6"/>
    <w:rsid w:val="009905F6"/>
    <w:rsid w:val="009F6955"/>
    <w:rsid w:val="00A01EF1"/>
    <w:rsid w:val="00AB7BCC"/>
    <w:rsid w:val="00AC3010"/>
    <w:rsid w:val="00AC689A"/>
    <w:rsid w:val="00AE75E1"/>
    <w:rsid w:val="00B06891"/>
    <w:rsid w:val="00C06414"/>
    <w:rsid w:val="00C44316"/>
    <w:rsid w:val="00C8395E"/>
    <w:rsid w:val="00CC4793"/>
    <w:rsid w:val="00CC4F43"/>
    <w:rsid w:val="00D24EB3"/>
    <w:rsid w:val="00DC55A3"/>
    <w:rsid w:val="00F37228"/>
    <w:rsid w:val="00F7217C"/>
    <w:rsid w:val="00F727BA"/>
    <w:rsid w:val="00F8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7680A8-03E2-4E1F-9B19-21A51E088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0E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中兴铂码工程咨询（重庆）有限公司</cp:lastModifiedBy>
  <cp:revision>43</cp:revision>
  <dcterms:created xsi:type="dcterms:W3CDTF">2023-01-13T07:22:00Z</dcterms:created>
  <dcterms:modified xsi:type="dcterms:W3CDTF">2025-04-30T03:11:00Z</dcterms:modified>
</cp:coreProperties>
</file>