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AD3" w:rsidRDefault="00A93AD3">
      <w:pPr>
        <w:jc w:val="center"/>
        <w:rPr>
          <w:rFonts w:ascii="微软雅黑" w:eastAsia="微软雅黑" w:hAnsi="微软雅黑" w:cs="宋体"/>
          <w:b/>
          <w:bCs/>
          <w:sz w:val="52"/>
          <w:szCs w:val="52"/>
        </w:rPr>
      </w:pPr>
    </w:p>
    <w:p w:rsidR="00A93AD3" w:rsidRDefault="008B7C67">
      <w:pPr>
        <w:jc w:val="center"/>
        <w:rPr>
          <w:rFonts w:ascii="微软雅黑" w:eastAsia="微软雅黑" w:hAnsi="微软雅黑" w:cs="宋体"/>
          <w:b/>
          <w:bCs/>
          <w:sz w:val="52"/>
          <w:szCs w:val="52"/>
        </w:rPr>
      </w:pPr>
      <w:proofErr w:type="spellStart"/>
      <w:r>
        <w:rPr>
          <w:rFonts w:ascii="微软雅黑" w:eastAsia="微软雅黑" w:hAnsi="微软雅黑" w:cs="宋体" w:hint="eastAsia"/>
          <w:b/>
          <w:bCs/>
          <w:sz w:val="52"/>
          <w:szCs w:val="52"/>
        </w:rPr>
        <w:t>wps</w:t>
      </w:r>
      <w:proofErr w:type="spellEnd"/>
      <w:r>
        <w:rPr>
          <w:rFonts w:ascii="微软雅黑" w:eastAsia="微软雅黑" w:hAnsi="微软雅黑" w:cs="宋体" w:hint="eastAsia"/>
          <w:b/>
          <w:bCs/>
          <w:sz w:val="52"/>
          <w:szCs w:val="52"/>
        </w:rPr>
        <w:t>教育版企业账号</w:t>
      </w:r>
    </w:p>
    <w:p w:rsidR="00A93AD3" w:rsidRDefault="00A93AD3">
      <w:pPr>
        <w:jc w:val="center"/>
        <w:rPr>
          <w:rFonts w:ascii="微软雅黑" w:eastAsia="微软雅黑" w:hAnsi="微软雅黑" w:cs="宋体"/>
          <w:b/>
          <w:bCs/>
          <w:sz w:val="72"/>
          <w:szCs w:val="72"/>
        </w:rPr>
      </w:pPr>
    </w:p>
    <w:p w:rsidR="00A93AD3" w:rsidRDefault="008B7C67" w:rsidP="00AF4786">
      <w:pPr>
        <w:ind w:leftChars="150" w:left="420"/>
        <w:jc w:val="center"/>
        <w:rPr>
          <w:rFonts w:ascii="微软雅黑" w:eastAsia="微软雅黑" w:hAnsi="微软雅黑" w:cs="宋体"/>
          <w:b/>
          <w:bCs/>
          <w:sz w:val="72"/>
          <w:szCs w:val="72"/>
        </w:rPr>
      </w:pPr>
      <w:r>
        <w:rPr>
          <w:rFonts w:ascii="微软雅黑" w:eastAsia="微软雅黑" w:hAnsi="微软雅黑" w:cs="宋体" w:hint="eastAsia"/>
          <w:b/>
          <w:bCs/>
          <w:sz w:val="72"/>
          <w:szCs w:val="72"/>
        </w:rPr>
        <w:t>询价通知书</w:t>
      </w:r>
    </w:p>
    <w:p w:rsidR="00A93AD3" w:rsidRDefault="00A93AD3" w:rsidP="00AF4786">
      <w:pPr>
        <w:ind w:leftChars="150" w:left="420"/>
        <w:jc w:val="center"/>
        <w:rPr>
          <w:rFonts w:ascii="微软雅黑" w:eastAsia="微软雅黑" w:hAnsi="微软雅黑"/>
          <w:b/>
          <w:sz w:val="72"/>
          <w:szCs w:val="72"/>
        </w:rPr>
      </w:pPr>
    </w:p>
    <w:p w:rsidR="00A93AD3" w:rsidRDefault="008B7C67" w:rsidP="00AF4786">
      <w:pPr>
        <w:spacing w:line="700" w:lineRule="exact"/>
        <w:ind w:leftChars="150" w:left="420"/>
        <w:jc w:val="center"/>
        <w:rPr>
          <w:rFonts w:ascii="微软雅黑" w:eastAsia="微软雅黑" w:hAnsi="微软雅黑" w:cs="微软雅黑"/>
          <w:szCs w:val="28"/>
        </w:rPr>
      </w:pPr>
      <w:r>
        <w:rPr>
          <w:rFonts w:ascii="微软雅黑" w:eastAsia="微软雅黑" w:hAnsi="微软雅黑"/>
          <w:b/>
          <w:sz w:val="32"/>
        </w:rPr>
        <w:t>采购执行编号：</w:t>
      </w:r>
      <w:r w:rsidR="00AC64CF" w:rsidRPr="00AC64CF">
        <w:rPr>
          <w:rFonts w:ascii="微软雅黑" w:eastAsia="微软雅黑" w:hAnsi="微软雅黑"/>
          <w:b/>
          <w:sz w:val="32"/>
        </w:rPr>
        <w:t>TC259D11E</w:t>
      </w:r>
    </w:p>
    <w:p w:rsidR="00A93AD3" w:rsidRDefault="00A93AD3" w:rsidP="00AF4786">
      <w:pPr>
        <w:pStyle w:val="a6"/>
        <w:ind w:leftChars="150" w:left="420"/>
      </w:pPr>
    </w:p>
    <w:p w:rsidR="00A93AD3" w:rsidRDefault="00A93AD3" w:rsidP="00AF4786">
      <w:pPr>
        <w:ind w:leftChars="150" w:left="420"/>
      </w:pPr>
    </w:p>
    <w:p w:rsidR="00A93AD3" w:rsidRDefault="00A93AD3" w:rsidP="00AF4786">
      <w:pPr>
        <w:ind w:leftChars="150" w:left="420"/>
      </w:pPr>
    </w:p>
    <w:p w:rsidR="00A93AD3" w:rsidRDefault="008B7C67" w:rsidP="00AF4786">
      <w:pPr>
        <w:ind w:leftChars="150" w:left="420"/>
        <w:jc w:val="center"/>
        <w:rPr>
          <w:rFonts w:ascii="微软雅黑" w:eastAsia="微软雅黑" w:hAnsi="微软雅黑"/>
          <w:b/>
          <w:bCs/>
          <w:sz w:val="30"/>
          <w:szCs w:val="30"/>
        </w:rPr>
      </w:pPr>
      <w:r>
        <w:rPr>
          <w:rFonts w:ascii="微软雅黑" w:eastAsia="微软雅黑" w:hAnsi="微软雅黑" w:hint="eastAsia"/>
          <w:b/>
          <w:bCs/>
          <w:sz w:val="30"/>
          <w:szCs w:val="30"/>
        </w:rPr>
        <w:t xml:space="preserve">采 </w:t>
      </w:r>
      <w:r>
        <w:rPr>
          <w:rFonts w:ascii="微软雅黑" w:eastAsia="微软雅黑" w:hAnsi="微软雅黑"/>
          <w:b/>
          <w:bCs/>
          <w:sz w:val="30"/>
          <w:szCs w:val="30"/>
        </w:rPr>
        <w:t xml:space="preserve">  </w:t>
      </w:r>
      <w:r>
        <w:rPr>
          <w:rFonts w:ascii="微软雅黑" w:eastAsia="微软雅黑" w:hAnsi="微软雅黑" w:hint="eastAsia"/>
          <w:b/>
          <w:bCs/>
          <w:sz w:val="30"/>
          <w:szCs w:val="30"/>
        </w:rPr>
        <w:t xml:space="preserve">购 </w:t>
      </w:r>
      <w:r>
        <w:rPr>
          <w:rFonts w:ascii="微软雅黑" w:eastAsia="微软雅黑" w:hAnsi="微软雅黑"/>
          <w:b/>
          <w:bCs/>
          <w:sz w:val="30"/>
          <w:szCs w:val="30"/>
        </w:rPr>
        <w:t xml:space="preserve">  </w:t>
      </w:r>
      <w:r>
        <w:rPr>
          <w:rFonts w:ascii="微软雅黑" w:eastAsia="微软雅黑" w:hAnsi="微软雅黑" w:hint="eastAsia"/>
          <w:b/>
          <w:bCs/>
          <w:sz w:val="30"/>
          <w:szCs w:val="30"/>
        </w:rPr>
        <w:t>人：四川外国语大学附属外国语学校</w:t>
      </w:r>
    </w:p>
    <w:p w:rsidR="00A93AD3" w:rsidRDefault="008B7C67" w:rsidP="00AF4786">
      <w:pPr>
        <w:ind w:leftChars="150" w:left="420" w:firstLineChars="500" w:firstLine="1500"/>
        <w:rPr>
          <w:rFonts w:ascii="微软雅黑" w:eastAsia="微软雅黑" w:hAnsi="微软雅黑"/>
          <w:b/>
          <w:bCs/>
          <w:sz w:val="30"/>
          <w:szCs w:val="30"/>
        </w:rPr>
      </w:pPr>
      <w:r>
        <w:rPr>
          <w:rFonts w:ascii="微软雅黑" w:eastAsia="微软雅黑" w:hAnsi="微软雅黑" w:hint="eastAsia"/>
          <w:b/>
          <w:bCs/>
          <w:sz w:val="30"/>
          <w:szCs w:val="30"/>
        </w:rPr>
        <w:t>采购代理机构：中</w:t>
      </w:r>
      <w:proofErr w:type="gramStart"/>
      <w:r>
        <w:rPr>
          <w:rFonts w:ascii="微软雅黑" w:eastAsia="微软雅黑" w:hAnsi="微软雅黑" w:hint="eastAsia"/>
          <w:b/>
          <w:bCs/>
          <w:sz w:val="30"/>
          <w:szCs w:val="30"/>
        </w:rPr>
        <w:t>招国际</w:t>
      </w:r>
      <w:proofErr w:type="gramEnd"/>
      <w:r>
        <w:rPr>
          <w:rFonts w:ascii="微软雅黑" w:eastAsia="微软雅黑" w:hAnsi="微软雅黑" w:hint="eastAsia"/>
          <w:b/>
          <w:bCs/>
          <w:sz w:val="30"/>
          <w:szCs w:val="30"/>
        </w:rPr>
        <w:t>招标有限公司</w:t>
      </w:r>
    </w:p>
    <w:p w:rsidR="00A93AD3" w:rsidRDefault="00A93AD3" w:rsidP="00AF4786">
      <w:pPr>
        <w:pStyle w:val="af5"/>
        <w:ind w:leftChars="150" w:left="420" w:firstLine="480"/>
        <w:jc w:val="center"/>
      </w:pPr>
    </w:p>
    <w:p w:rsidR="00A93AD3" w:rsidRDefault="008B7C67" w:rsidP="00AF4786">
      <w:pPr>
        <w:ind w:leftChars="150" w:left="420"/>
        <w:jc w:val="center"/>
        <w:rPr>
          <w:rFonts w:ascii="微软雅黑" w:eastAsia="微软雅黑" w:hAnsi="微软雅黑"/>
          <w:b/>
          <w:bCs/>
          <w:sz w:val="30"/>
          <w:szCs w:val="30"/>
        </w:rPr>
      </w:pPr>
      <w:r>
        <w:rPr>
          <w:rFonts w:ascii="微软雅黑" w:eastAsia="微软雅黑" w:hAnsi="微软雅黑" w:hint="eastAsia"/>
          <w:b/>
          <w:bCs/>
          <w:sz w:val="30"/>
          <w:szCs w:val="30"/>
        </w:rPr>
        <w:t>二〇二五年十</w:t>
      </w:r>
      <w:r w:rsidR="00AF4786">
        <w:rPr>
          <w:rFonts w:ascii="微软雅黑" w:eastAsia="微软雅黑" w:hAnsi="微软雅黑" w:hint="eastAsia"/>
          <w:b/>
          <w:bCs/>
          <w:sz w:val="30"/>
          <w:szCs w:val="30"/>
        </w:rPr>
        <w:t>二</w:t>
      </w:r>
      <w:r>
        <w:rPr>
          <w:rFonts w:ascii="微软雅黑" w:eastAsia="微软雅黑" w:hAnsi="微软雅黑" w:hint="eastAsia"/>
          <w:b/>
          <w:bCs/>
          <w:sz w:val="30"/>
          <w:szCs w:val="30"/>
        </w:rPr>
        <w:t>月</w:t>
      </w:r>
    </w:p>
    <w:p w:rsidR="00A93AD3" w:rsidRDefault="00A93AD3">
      <w:pPr>
        <w:spacing w:line="360" w:lineRule="exact"/>
        <w:jc w:val="center"/>
        <w:outlineLvl w:val="0"/>
        <w:rPr>
          <w:rFonts w:ascii="微软雅黑" w:eastAsia="微软雅黑" w:hAnsi="微软雅黑"/>
          <w:b/>
          <w:bCs/>
          <w:sz w:val="32"/>
          <w:szCs w:val="32"/>
        </w:rPr>
        <w:sectPr w:rsidR="00A93AD3">
          <w:headerReference w:type="default" r:id="rId9"/>
          <w:footerReference w:type="first" r:id="rId10"/>
          <w:pgSz w:w="11907" w:h="16840"/>
          <w:pgMar w:top="1417" w:right="1417" w:bottom="1417" w:left="1417" w:header="851" w:footer="992" w:gutter="0"/>
          <w:pgNumType w:fmt="numberInDash" w:start="0"/>
          <w:cols w:space="720"/>
          <w:docGrid w:linePitch="381" w:charSpace="-5735"/>
        </w:sectPr>
      </w:pPr>
    </w:p>
    <w:p w:rsidR="00A93AD3" w:rsidRDefault="008B7C67">
      <w:pPr>
        <w:spacing w:line="360" w:lineRule="exact"/>
        <w:jc w:val="center"/>
        <w:outlineLvl w:val="0"/>
        <w:rPr>
          <w:rFonts w:ascii="微软雅黑" w:eastAsia="微软雅黑" w:hAnsi="微软雅黑"/>
          <w:b/>
          <w:bCs/>
          <w:sz w:val="32"/>
          <w:szCs w:val="32"/>
        </w:rPr>
      </w:pPr>
      <w:r>
        <w:rPr>
          <w:rFonts w:ascii="微软雅黑" w:eastAsia="微软雅黑" w:hAnsi="微软雅黑" w:hint="eastAsia"/>
          <w:b/>
          <w:bCs/>
          <w:sz w:val="32"/>
          <w:szCs w:val="32"/>
        </w:rPr>
        <w:lastRenderedPageBreak/>
        <w:t>目   录</w:t>
      </w:r>
    </w:p>
    <w:p w:rsidR="00A93AD3" w:rsidRDefault="00A93AD3">
      <w:pPr>
        <w:spacing w:line="300" w:lineRule="exact"/>
        <w:rPr>
          <w:rFonts w:ascii="微软雅黑" w:eastAsia="微软雅黑" w:hAnsi="微软雅黑" w:cs="微软雅黑"/>
          <w:sz w:val="21"/>
          <w:szCs w:val="21"/>
        </w:rPr>
      </w:pPr>
    </w:p>
    <w:p w:rsidR="00A93AD3" w:rsidRDefault="008B7C67">
      <w:pPr>
        <w:pStyle w:val="10"/>
        <w:tabs>
          <w:tab w:val="right" w:leader="dot" w:pos="9402"/>
        </w:tabs>
        <w:rPr>
          <w:rFonts w:asciiTheme="minorHAnsi" w:eastAsiaTheme="minorEastAsia" w:hAnsiTheme="minorHAnsi" w:cstheme="minorBidi"/>
          <w:noProof/>
          <w:sz w:val="21"/>
          <w:szCs w:val="21"/>
        </w:rPr>
      </w:pPr>
      <w:r>
        <w:rPr>
          <w:rFonts w:ascii="微软雅黑" w:eastAsia="微软雅黑" w:hAnsi="微软雅黑" w:cs="微软雅黑" w:hint="eastAsia"/>
          <w:sz w:val="21"/>
          <w:szCs w:val="21"/>
        </w:rPr>
        <w:fldChar w:fldCharType="begin"/>
      </w:r>
      <w:r>
        <w:rPr>
          <w:rFonts w:ascii="微软雅黑" w:eastAsia="微软雅黑" w:hAnsi="微软雅黑" w:cs="微软雅黑" w:hint="eastAsia"/>
          <w:sz w:val="21"/>
          <w:szCs w:val="21"/>
        </w:rPr>
        <w:instrText xml:space="preserve"> TOC \o "1-3" \h \z </w:instrText>
      </w:r>
      <w:r>
        <w:rPr>
          <w:rFonts w:ascii="微软雅黑" w:eastAsia="微软雅黑" w:hAnsi="微软雅黑" w:cs="微软雅黑" w:hint="eastAsia"/>
          <w:sz w:val="21"/>
          <w:szCs w:val="21"/>
        </w:rPr>
        <w:fldChar w:fldCharType="separate"/>
      </w:r>
      <w:hyperlink w:anchor="_Toc214919623" w:history="1">
        <w:r>
          <w:rPr>
            <w:rStyle w:val="af3"/>
            <w:rFonts w:ascii="微软雅黑" w:eastAsia="微软雅黑" w:hAnsi="微软雅黑" w:hint="eastAsia"/>
            <w:noProof/>
            <w:sz w:val="21"/>
            <w:szCs w:val="21"/>
          </w:rPr>
          <w:t>第一篇</w:t>
        </w:r>
        <w:r>
          <w:rPr>
            <w:rStyle w:val="af3"/>
            <w:rFonts w:ascii="微软雅黑" w:eastAsia="微软雅黑" w:hAnsi="微软雅黑"/>
            <w:noProof/>
            <w:sz w:val="21"/>
            <w:szCs w:val="21"/>
          </w:rPr>
          <w:t xml:space="preserve">  </w:t>
        </w:r>
        <w:r>
          <w:rPr>
            <w:rStyle w:val="af3"/>
            <w:rFonts w:ascii="微软雅黑" w:eastAsia="微软雅黑" w:hAnsi="微软雅黑" w:hint="eastAsia"/>
            <w:noProof/>
            <w:sz w:val="21"/>
            <w:szCs w:val="21"/>
          </w:rPr>
          <w:t>询价采购邀请书</w:t>
        </w:r>
        <w:r>
          <w:rPr>
            <w:noProof/>
            <w:sz w:val="21"/>
            <w:szCs w:val="21"/>
          </w:rPr>
          <w:tab/>
        </w:r>
        <w:r>
          <w:rPr>
            <w:noProof/>
            <w:sz w:val="21"/>
            <w:szCs w:val="21"/>
          </w:rPr>
          <w:fldChar w:fldCharType="begin"/>
        </w:r>
        <w:r>
          <w:rPr>
            <w:noProof/>
            <w:sz w:val="21"/>
            <w:szCs w:val="21"/>
          </w:rPr>
          <w:instrText xml:space="preserve"> PAGEREF _Toc214919623 \h </w:instrText>
        </w:r>
        <w:r>
          <w:rPr>
            <w:noProof/>
            <w:sz w:val="21"/>
            <w:szCs w:val="21"/>
          </w:rPr>
        </w:r>
        <w:r>
          <w:rPr>
            <w:noProof/>
            <w:sz w:val="21"/>
            <w:szCs w:val="21"/>
          </w:rPr>
          <w:fldChar w:fldCharType="separate"/>
        </w:r>
        <w:r w:rsidR="00064D59">
          <w:rPr>
            <w:noProof/>
            <w:sz w:val="21"/>
            <w:szCs w:val="21"/>
          </w:rPr>
          <w:t>- 1 -</w:t>
        </w:r>
        <w:r>
          <w:rPr>
            <w:noProof/>
            <w:sz w:val="21"/>
            <w:szCs w:val="21"/>
          </w:rPr>
          <w:fldChar w:fldCharType="end"/>
        </w:r>
      </w:hyperlink>
    </w:p>
    <w:p w:rsidR="00A93AD3" w:rsidRDefault="009C7A4A">
      <w:pPr>
        <w:pStyle w:val="21"/>
        <w:rPr>
          <w:rFonts w:asciiTheme="minorHAnsi" w:eastAsiaTheme="minorEastAsia" w:hAnsiTheme="minorHAnsi" w:cstheme="minorBidi"/>
          <w:noProof/>
          <w:sz w:val="21"/>
          <w:szCs w:val="21"/>
        </w:rPr>
      </w:pPr>
      <w:hyperlink w:anchor="_Toc214919624" w:history="1">
        <w:r w:rsidR="008B7C67">
          <w:rPr>
            <w:rStyle w:val="af3"/>
            <w:rFonts w:ascii="微软雅黑" w:eastAsia="微软雅黑" w:hAnsi="微软雅黑" w:hint="eastAsia"/>
            <w:noProof/>
            <w:sz w:val="21"/>
            <w:szCs w:val="21"/>
          </w:rPr>
          <w:t>一、询价内容</w:t>
        </w:r>
        <w:r w:rsidR="008B7C67">
          <w:rPr>
            <w:noProof/>
            <w:sz w:val="21"/>
            <w:szCs w:val="21"/>
          </w:rPr>
          <w:tab/>
        </w:r>
        <w:r w:rsidR="008B7C67">
          <w:rPr>
            <w:noProof/>
            <w:sz w:val="21"/>
            <w:szCs w:val="21"/>
          </w:rPr>
          <w:fldChar w:fldCharType="begin"/>
        </w:r>
        <w:r w:rsidR="008B7C67">
          <w:rPr>
            <w:noProof/>
            <w:sz w:val="21"/>
            <w:szCs w:val="21"/>
          </w:rPr>
          <w:instrText xml:space="preserve"> PAGEREF _Toc214919624 \h </w:instrText>
        </w:r>
        <w:r w:rsidR="008B7C67">
          <w:rPr>
            <w:noProof/>
            <w:sz w:val="21"/>
            <w:szCs w:val="21"/>
          </w:rPr>
        </w:r>
        <w:r w:rsidR="008B7C67">
          <w:rPr>
            <w:noProof/>
            <w:sz w:val="21"/>
            <w:szCs w:val="21"/>
          </w:rPr>
          <w:fldChar w:fldCharType="separate"/>
        </w:r>
        <w:r w:rsidR="00064D59">
          <w:rPr>
            <w:noProof/>
            <w:sz w:val="21"/>
            <w:szCs w:val="21"/>
          </w:rPr>
          <w:t>- 1 -</w:t>
        </w:r>
        <w:r w:rsidR="008B7C67">
          <w:rPr>
            <w:noProof/>
            <w:sz w:val="21"/>
            <w:szCs w:val="21"/>
          </w:rPr>
          <w:fldChar w:fldCharType="end"/>
        </w:r>
      </w:hyperlink>
    </w:p>
    <w:p w:rsidR="00A93AD3" w:rsidRDefault="009C7A4A">
      <w:pPr>
        <w:pStyle w:val="21"/>
        <w:rPr>
          <w:rFonts w:asciiTheme="minorHAnsi" w:eastAsiaTheme="minorEastAsia" w:hAnsiTheme="minorHAnsi" w:cstheme="minorBidi"/>
          <w:noProof/>
          <w:sz w:val="21"/>
          <w:szCs w:val="21"/>
        </w:rPr>
      </w:pPr>
      <w:hyperlink w:anchor="_Toc214919625" w:history="1">
        <w:r w:rsidR="008B7C67">
          <w:rPr>
            <w:rStyle w:val="af3"/>
            <w:rFonts w:ascii="微软雅黑" w:eastAsia="微软雅黑" w:hAnsi="微软雅黑" w:hint="eastAsia"/>
            <w:noProof/>
            <w:sz w:val="21"/>
            <w:szCs w:val="21"/>
          </w:rPr>
          <w:t>二、资金来源</w:t>
        </w:r>
        <w:r w:rsidR="008B7C67">
          <w:rPr>
            <w:noProof/>
            <w:sz w:val="21"/>
            <w:szCs w:val="21"/>
          </w:rPr>
          <w:tab/>
        </w:r>
        <w:r w:rsidR="008B7C67">
          <w:rPr>
            <w:noProof/>
            <w:sz w:val="21"/>
            <w:szCs w:val="21"/>
          </w:rPr>
          <w:fldChar w:fldCharType="begin"/>
        </w:r>
        <w:r w:rsidR="008B7C67">
          <w:rPr>
            <w:noProof/>
            <w:sz w:val="21"/>
            <w:szCs w:val="21"/>
          </w:rPr>
          <w:instrText xml:space="preserve"> PAGEREF _Toc214919625 \h </w:instrText>
        </w:r>
        <w:r w:rsidR="008B7C67">
          <w:rPr>
            <w:noProof/>
            <w:sz w:val="21"/>
            <w:szCs w:val="21"/>
          </w:rPr>
        </w:r>
        <w:r w:rsidR="008B7C67">
          <w:rPr>
            <w:noProof/>
            <w:sz w:val="21"/>
            <w:szCs w:val="21"/>
          </w:rPr>
          <w:fldChar w:fldCharType="separate"/>
        </w:r>
        <w:r w:rsidR="00064D59">
          <w:rPr>
            <w:noProof/>
            <w:sz w:val="21"/>
            <w:szCs w:val="21"/>
          </w:rPr>
          <w:t>- 1 -</w:t>
        </w:r>
        <w:r w:rsidR="008B7C67">
          <w:rPr>
            <w:noProof/>
            <w:sz w:val="21"/>
            <w:szCs w:val="21"/>
          </w:rPr>
          <w:fldChar w:fldCharType="end"/>
        </w:r>
      </w:hyperlink>
    </w:p>
    <w:p w:rsidR="00A93AD3" w:rsidRDefault="009C7A4A">
      <w:pPr>
        <w:pStyle w:val="21"/>
        <w:rPr>
          <w:rFonts w:asciiTheme="minorHAnsi" w:eastAsiaTheme="minorEastAsia" w:hAnsiTheme="minorHAnsi" w:cstheme="minorBidi"/>
          <w:noProof/>
          <w:sz w:val="21"/>
          <w:szCs w:val="21"/>
        </w:rPr>
      </w:pPr>
      <w:hyperlink w:anchor="_Toc214919626" w:history="1">
        <w:r w:rsidR="008B7C67">
          <w:rPr>
            <w:rStyle w:val="af3"/>
            <w:rFonts w:ascii="微软雅黑" w:eastAsia="微软雅黑" w:hAnsi="微软雅黑" w:hint="eastAsia"/>
            <w:noProof/>
            <w:sz w:val="21"/>
            <w:szCs w:val="21"/>
          </w:rPr>
          <w:t>三、供应商的资格条件</w:t>
        </w:r>
        <w:r w:rsidR="008B7C67">
          <w:rPr>
            <w:noProof/>
            <w:sz w:val="21"/>
            <w:szCs w:val="21"/>
          </w:rPr>
          <w:tab/>
        </w:r>
        <w:r w:rsidR="008B7C67">
          <w:rPr>
            <w:noProof/>
            <w:sz w:val="21"/>
            <w:szCs w:val="21"/>
          </w:rPr>
          <w:fldChar w:fldCharType="begin"/>
        </w:r>
        <w:r w:rsidR="008B7C67">
          <w:rPr>
            <w:noProof/>
            <w:sz w:val="21"/>
            <w:szCs w:val="21"/>
          </w:rPr>
          <w:instrText xml:space="preserve"> PAGEREF _Toc214919626 \h </w:instrText>
        </w:r>
        <w:r w:rsidR="008B7C67">
          <w:rPr>
            <w:noProof/>
            <w:sz w:val="21"/>
            <w:szCs w:val="21"/>
          </w:rPr>
        </w:r>
        <w:r w:rsidR="008B7C67">
          <w:rPr>
            <w:noProof/>
            <w:sz w:val="21"/>
            <w:szCs w:val="21"/>
          </w:rPr>
          <w:fldChar w:fldCharType="separate"/>
        </w:r>
        <w:r w:rsidR="00064D59">
          <w:rPr>
            <w:noProof/>
            <w:sz w:val="21"/>
            <w:szCs w:val="21"/>
          </w:rPr>
          <w:t>- 1 -</w:t>
        </w:r>
        <w:r w:rsidR="008B7C67">
          <w:rPr>
            <w:noProof/>
            <w:sz w:val="21"/>
            <w:szCs w:val="21"/>
          </w:rPr>
          <w:fldChar w:fldCharType="end"/>
        </w:r>
      </w:hyperlink>
    </w:p>
    <w:p w:rsidR="00A93AD3" w:rsidRDefault="009C7A4A">
      <w:pPr>
        <w:pStyle w:val="21"/>
        <w:rPr>
          <w:rFonts w:asciiTheme="minorHAnsi" w:eastAsiaTheme="minorEastAsia" w:hAnsiTheme="minorHAnsi" w:cstheme="minorBidi"/>
          <w:noProof/>
          <w:sz w:val="21"/>
          <w:szCs w:val="21"/>
        </w:rPr>
      </w:pPr>
      <w:hyperlink w:anchor="_Toc214919627" w:history="1">
        <w:r w:rsidR="008B7C67">
          <w:rPr>
            <w:rStyle w:val="af3"/>
            <w:rFonts w:ascii="微软雅黑" w:eastAsia="微软雅黑" w:hAnsi="微软雅黑" w:hint="eastAsia"/>
            <w:noProof/>
            <w:sz w:val="21"/>
            <w:szCs w:val="21"/>
          </w:rPr>
          <w:t>四、有关说明</w:t>
        </w:r>
        <w:r w:rsidR="008B7C67">
          <w:rPr>
            <w:noProof/>
            <w:sz w:val="21"/>
            <w:szCs w:val="21"/>
          </w:rPr>
          <w:tab/>
        </w:r>
        <w:r w:rsidR="008B7C67">
          <w:rPr>
            <w:noProof/>
            <w:sz w:val="21"/>
            <w:szCs w:val="21"/>
          </w:rPr>
          <w:fldChar w:fldCharType="begin"/>
        </w:r>
        <w:r w:rsidR="008B7C67">
          <w:rPr>
            <w:noProof/>
            <w:sz w:val="21"/>
            <w:szCs w:val="21"/>
          </w:rPr>
          <w:instrText xml:space="preserve"> PAGEREF _Toc214919627 \h </w:instrText>
        </w:r>
        <w:r w:rsidR="008B7C67">
          <w:rPr>
            <w:noProof/>
            <w:sz w:val="21"/>
            <w:szCs w:val="21"/>
          </w:rPr>
        </w:r>
        <w:r w:rsidR="008B7C67">
          <w:rPr>
            <w:noProof/>
            <w:sz w:val="21"/>
            <w:szCs w:val="21"/>
          </w:rPr>
          <w:fldChar w:fldCharType="separate"/>
        </w:r>
        <w:r w:rsidR="00064D59">
          <w:rPr>
            <w:noProof/>
            <w:sz w:val="21"/>
            <w:szCs w:val="21"/>
          </w:rPr>
          <w:t>- 1 -</w:t>
        </w:r>
        <w:r w:rsidR="008B7C67">
          <w:rPr>
            <w:noProof/>
            <w:sz w:val="21"/>
            <w:szCs w:val="21"/>
          </w:rPr>
          <w:fldChar w:fldCharType="end"/>
        </w:r>
      </w:hyperlink>
    </w:p>
    <w:p w:rsidR="00A93AD3" w:rsidRDefault="009C7A4A">
      <w:pPr>
        <w:pStyle w:val="21"/>
        <w:rPr>
          <w:rFonts w:asciiTheme="minorHAnsi" w:eastAsiaTheme="minorEastAsia" w:hAnsiTheme="minorHAnsi" w:cstheme="minorBidi"/>
          <w:noProof/>
          <w:sz w:val="21"/>
          <w:szCs w:val="21"/>
        </w:rPr>
      </w:pPr>
      <w:hyperlink w:anchor="_Toc214919628" w:history="1">
        <w:r w:rsidR="008B7C67">
          <w:rPr>
            <w:rStyle w:val="af3"/>
            <w:rFonts w:ascii="微软雅黑" w:eastAsia="微软雅黑" w:hAnsi="微软雅黑" w:cs="微软雅黑" w:hint="eastAsia"/>
            <w:noProof/>
            <w:sz w:val="21"/>
            <w:szCs w:val="21"/>
          </w:rPr>
          <w:t>五、保证金</w:t>
        </w:r>
        <w:r w:rsidR="008B7C67">
          <w:rPr>
            <w:noProof/>
            <w:sz w:val="21"/>
            <w:szCs w:val="21"/>
          </w:rPr>
          <w:tab/>
        </w:r>
        <w:r w:rsidR="008B7C67">
          <w:rPr>
            <w:noProof/>
            <w:sz w:val="21"/>
            <w:szCs w:val="21"/>
          </w:rPr>
          <w:fldChar w:fldCharType="begin"/>
        </w:r>
        <w:r w:rsidR="008B7C67">
          <w:rPr>
            <w:noProof/>
            <w:sz w:val="21"/>
            <w:szCs w:val="21"/>
          </w:rPr>
          <w:instrText xml:space="preserve"> PAGEREF _Toc214919628 \h </w:instrText>
        </w:r>
        <w:r w:rsidR="008B7C67">
          <w:rPr>
            <w:noProof/>
            <w:sz w:val="21"/>
            <w:szCs w:val="21"/>
          </w:rPr>
        </w:r>
        <w:r w:rsidR="008B7C67">
          <w:rPr>
            <w:noProof/>
            <w:sz w:val="21"/>
            <w:szCs w:val="21"/>
          </w:rPr>
          <w:fldChar w:fldCharType="separate"/>
        </w:r>
        <w:r w:rsidR="00064D59">
          <w:rPr>
            <w:noProof/>
            <w:sz w:val="21"/>
            <w:szCs w:val="21"/>
          </w:rPr>
          <w:t>- 2 -</w:t>
        </w:r>
        <w:r w:rsidR="008B7C67">
          <w:rPr>
            <w:noProof/>
            <w:sz w:val="21"/>
            <w:szCs w:val="21"/>
          </w:rPr>
          <w:fldChar w:fldCharType="end"/>
        </w:r>
      </w:hyperlink>
    </w:p>
    <w:p w:rsidR="00A93AD3" w:rsidRDefault="009C7A4A">
      <w:pPr>
        <w:pStyle w:val="21"/>
        <w:rPr>
          <w:rFonts w:asciiTheme="minorHAnsi" w:eastAsiaTheme="minorEastAsia" w:hAnsiTheme="minorHAnsi" w:cstheme="minorBidi"/>
          <w:noProof/>
          <w:sz w:val="21"/>
          <w:szCs w:val="21"/>
        </w:rPr>
      </w:pPr>
      <w:hyperlink w:anchor="_Toc214919629" w:history="1">
        <w:r w:rsidR="008B7C67">
          <w:rPr>
            <w:rStyle w:val="af3"/>
            <w:rFonts w:ascii="微软雅黑" w:eastAsia="微软雅黑" w:hAnsi="微软雅黑" w:hint="eastAsia"/>
            <w:noProof/>
            <w:sz w:val="21"/>
            <w:szCs w:val="21"/>
          </w:rPr>
          <w:t>六、采购项目需落实的政府采购政策</w:t>
        </w:r>
        <w:r w:rsidR="008B7C67">
          <w:rPr>
            <w:noProof/>
            <w:sz w:val="21"/>
            <w:szCs w:val="21"/>
          </w:rPr>
          <w:tab/>
        </w:r>
        <w:r w:rsidR="008B7C67">
          <w:rPr>
            <w:noProof/>
            <w:sz w:val="21"/>
            <w:szCs w:val="21"/>
          </w:rPr>
          <w:fldChar w:fldCharType="begin"/>
        </w:r>
        <w:r w:rsidR="008B7C67">
          <w:rPr>
            <w:noProof/>
            <w:sz w:val="21"/>
            <w:szCs w:val="21"/>
          </w:rPr>
          <w:instrText xml:space="preserve"> PAGEREF _Toc214919629 \h </w:instrText>
        </w:r>
        <w:r w:rsidR="008B7C67">
          <w:rPr>
            <w:noProof/>
            <w:sz w:val="21"/>
            <w:szCs w:val="21"/>
          </w:rPr>
        </w:r>
        <w:r w:rsidR="008B7C67">
          <w:rPr>
            <w:noProof/>
            <w:sz w:val="21"/>
            <w:szCs w:val="21"/>
          </w:rPr>
          <w:fldChar w:fldCharType="separate"/>
        </w:r>
        <w:r w:rsidR="00064D59">
          <w:rPr>
            <w:noProof/>
            <w:sz w:val="21"/>
            <w:szCs w:val="21"/>
          </w:rPr>
          <w:t>- 2 -</w:t>
        </w:r>
        <w:r w:rsidR="008B7C67">
          <w:rPr>
            <w:noProof/>
            <w:sz w:val="21"/>
            <w:szCs w:val="21"/>
          </w:rPr>
          <w:fldChar w:fldCharType="end"/>
        </w:r>
      </w:hyperlink>
    </w:p>
    <w:p w:rsidR="00A93AD3" w:rsidRDefault="009C7A4A">
      <w:pPr>
        <w:pStyle w:val="21"/>
        <w:rPr>
          <w:rFonts w:asciiTheme="minorHAnsi" w:eastAsiaTheme="minorEastAsia" w:hAnsiTheme="minorHAnsi" w:cstheme="minorBidi"/>
          <w:noProof/>
          <w:sz w:val="21"/>
          <w:szCs w:val="21"/>
        </w:rPr>
      </w:pPr>
      <w:hyperlink w:anchor="_Toc214919630" w:history="1">
        <w:r w:rsidR="008B7C67">
          <w:rPr>
            <w:rStyle w:val="af3"/>
            <w:rFonts w:ascii="微软雅黑" w:eastAsia="微软雅黑" w:hAnsi="微软雅黑" w:hint="eastAsia"/>
            <w:noProof/>
            <w:sz w:val="21"/>
            <w:szCs w:val="21"/>
          </w:rPr>
          <w:t>七、其它有关规定</w:t>
        </w:r>
        <w:r w:rsidR="008B7C67">
          <w:rPr>
            <w:noProof/>
            <w:sz w:val="21"/>
            <w:szCs w:val="21"/>
          </w:rPr>
          <w:tab/>
        </w:r>
        <w:r w:rsidR="008B7C67">
          <w:rPr>
            <w:noProof/>
            <w:sz w:val="21"/>
            <w:szCs w:val="21"/>
          </w:rPr>
          <w:fldChar w:fldCharType="begin"/>
        </w:r>
        <w:r w:rsidR="008B7C67">
          <w:rPr>
            <w:noProof/>
            <w:sz w:val="21"/>
            <w:szCs w:val="21"/>
          </w:rPr>
          <w:instrText xml:space="preserve"> PAGEREF _Toc214919630 \h </w:instrText>
        </w:r>
        <w:r w:rsidR="008B7C67">
          <w:rPr>
            <w:noProof/>
            <w:sz w:val="21"/>
            <w:szCs w:val="21"/>
          </w:rPr>
        </w:r>
        <w:r w:rsidR="008B7C67">
          <w:rPr>
            <w:noProof/>
            <w:sz w:val="21"/>
            <w:szCs w:val="21"/>
          </w:rPr>
          <w:fldChar w:fldCharType="separate"/>
        </w:r>
        <w:r w:rsidR="00064D59">
          <w:rPr>
            <w:noProof/>
            <w:sz w:val="21"/>
            <w:szCs w:val="21"/>
          </w:rPr>
          <w:t>- 2 -</w:t>
        </w:r>
        <w:r w:rsidR="008B7C67">
          <w:rPr>
            <w:noProof/>
            <w:sz w:val="21"/>
            <w:szCs w:val="21"/>
          </w:rPr>
          <w:fldChar w:fldCharType="end"/>
        </w:r>
      </w:hyperlink>
    </w:p>
    <w:p w:rsidR="00A93AD3" w:rsidRDefault="009C7A4A">
      <w:pPr>
        <w:pStyle w:val="21"/>
        <w:rPr>
          <w:rFonts w:asciiTheme="minorHAnsi" w:eastAsiaTheme="minorEastAsia" w:hAnsiTheme="minorHAnsi" w:cstheme="minorBidi"/>
          <w:noProof/>
          <w:sz w:val="21"/>
          <w:szCs w:val="21"/>
        </w:rPr>
      </w:pPr>
      <w:hyperlink w:anchor="_Toc214919631" w:history="1">
        <w:r w:rsidR="008B7C67">
          <w:rPr>
            <w:rStyle w:val="af3"/>
            <w:rFonts w:ascii="微软雅黑" w:eastAsia="微软雅黑" w:hAnsi="微软雅黑" w:hint="eastAsia"/>
            <w:noProof/>
            <w:sz w:val="21"/>
            <w:szCs w:val="21"/>
          </w:rPr>
          <w:t>八、现场踏勘</w:t>
        </w:r>
        <w:r w:rsidR="008B7C67">
          <w:rPr>
            <w:noProof/>
            <w:sz w:val="21"/>
            <w:szCs w:val="21"/>
          </w:rPr>
          <w:tab/>
        </w:r>
        <w:r w:rsidR="008B7C67">
          <w:rPr>
            <w:noProof/>
            <w:sz w:val="21"/>
            <w:szCs w:val="21"/>
          </w:rPr>
          <w:fldChar w:fldCharType="begin"/>
        </w:r>
        <w:r w:rsidR="008B7C67">
          <w:rPr>
            <w:noProof/>
            <w:sz w:val="21"/>
            <w:szCs w:val="21"/>
          </w:rPr>
          <w:instrText xml:space="preserve"> PAGEREF _Toc214919631 \h </w:instrText>
        </w:r>
        <w:r w:rsidR="008B7C67">
          <w:rPr>
            <w:noProof/>
            <w:sz w:val="21"/>
            <w:szCs w:val="21"/>
          </w:rPr>
        </w:r>
        <w:r w:rsidR="008B7C67">
          <w:rPr>
            <w:noProof/>
            <w:sz w:val="21"/>
            <w:szCs w:val="21"/>
          </w:rPr>
          <w:fldChar w:fldCharType="separate"/>
        </w:r>
        <w:r w:rsidR="00064D59">
          <w:rPr>
            <w:noProof/>
            <w:sz w:val="21"/>
            <w:szCs w:val="21"/>
          </w:rPr>
          <w:t>- 3 -</w:t>
        </w:r>
        <w:r w:rsidR="008B7C67">
          <w:rPr>
            <w:noProof/>
            <w:sz w:val="21"/>
            <w:szCs w:val="21"/>
          </w:rPr>
          <w:fldChar w:fldCharType="end"/>
        </w:r>
      </w:hyperlink>
    </w:p>
    <w:p w:rsidR="00A93AD3" w:rsidRDefault="009C7A4A">
      <w:pPr>
        <w:pStyle w:val="21"/>
        <w:rPr>
          <w:rFonts w:asciiTheme="minorHAnsi" w:eastAsiaTheme="minorEastAsia" w:hAnsiTheme="minorHAnsi" w:cstheme="minorBidi"/>
          <w:noProof/>
          <w:sz w:val="21"/>
          <w:szCs w:val="21"/>
        </w:rPr>
      </w:pPr>
      <w:hyperlink w:anchor="_Toc214919632" w:history="1">
        <w:r w:rsidR="008B7C67">
          <w:rPr>
            <w:rStyle w:val="af3"/>
            <w:rFonts w:ascii="微软雅黑" w:eastAsia="微软雅黑" w:hAnsi="微软雅黑" w:hint="eastAsia"/>
            <w:noProof/>
            <w:sz w:val="21"/>
            <w:szCs w:val="21"/>
          </w:rPr>
          <w:t>九、联系方式</w:t>
        </w:r>
        <w:r w:rsidR="008B7C67">
          <w:rPr>
            <w:noProof/>
            <w:sz w:val="21"/>
            <w:szCs w:val="21"/>
          </w:rPr>
          <w:tab/>
        </w:r>
        <w:r w:rsidR="008B7C67">
          <w:rPr>
            <w:noProof/>
            <w:sz w:val="21"/>
            <w:szCs w:val="21"/>
          </w:rPr>
          <w:fldChar w:fldCharType="begin"/>
        </w:r>
        <w:r w:rsidR="008B7C67">
          <w:rPr>
            <w:noProof/>
            <w:sz w:val="21"/>
            <w:szCs w:val="21"/>
          </w:rPr>
          <w:instrText xml:space="preserve"> PAGEREF _Toc214919632 \h </w:instrText>
        </w:r>
        <w:r w:rsidR="008B7C67">
          <w:rPr>
            <w:noProof/>
            <w:sz w:val="21"/>
            <w:szCs w:val="21"/>
          </w:rPr>
        </w:r>
        <w:r w:rsidR="008B7C67">
          <w:rPr>
            <w:noProof/>
            <w:sz w:val="21"/>
            <w:szCs w:val="21"/>
          </w:rPr>
          <w:fldChar w:fldCharType="separate"/>
        </w:r>
        <w:r w:rsidR="00064D59">
          <w:rPr>
            <w:noProof/>
            <w:sz w:val="21"/>
            <w:szCs w:val="21"/>
          </w:rPr>
          <w:t>- 3 -</w:t>
        </w:r>
        <w:r w:rsidR="008B7C67">
          <w:rPr>
            <w:noProof/>
            <w:sz w:val="21"/>
            <w:szCs w:val="21"/>
          </w:rPr>
          <w:fldChar w:fldCharType="end"/>
        </w:r>
      </w:hyperlink>
    </w:p>
    <w:p w:rsidR="00A93AD3" w:rsidRDefault="009C7A4A" w:rsidP="00C10A5F">
      <w:pPr>
        <w:pStyle w:val="10"/>
        <w:tabs>
          <w:tab w:val="right" w:leader="dot" w:pos="9402"/>
        </w:tabs>
        <w:ind w:firstLine="560"/>
        <w:rPr>
          <w:rFonts w:asciiTheme="minorHAnsi" w:eastAsiaTheme="minorEastAsia" w:hAnsiTheme="minorHAnsi" w:cstheme="minorBidi"/>
          <w:noProof/>
          <w:sz w:val="21"/>
          <w:szCs w:val="21"/>
        </w:rPr>
      </w:pPr>
      <w:hyperlink w:anchor="_Toc214919633" w:history="1">
        <w:r w:rsidR="008B7C67">
          <w:rPr>
            <w:rStyle w:val="af3"/>
            <w:rFonts w:ascii="微软雅黑" w:eastAsia="微软雅黑" w:hAnsi="微软雅黑" w:hint="eastAsia"/>
            <w:noProof/>
            <w:sz w:val="21"/>
            <w:szCs w:val="21"/>
          </w:rPr>
          <w:t>第二篇 询价项目技术（质量）需求</w:t>
        </w:r>
        <w:r w:rsidR="008B7C67">
          <w:rPr>
            <w:noProof/>
            <w:sz w:val="21"/>
            <w:szCs w:val="21"/>
          </w:rPr>
          <w:tab/>
        </w:r>
        <w:r w:rsidR="008B7C67">
          <w:rPr>
            <w:noProof/>
            <w:sz w:val="21"/>
            <w:szCs w:val="21"/>
          </w:rPr>
          <w:fldChar w:fldCharType="begin"/>
        </w:r>
        <w:r w:rsidR="008B7C67">
          <w:rPr>
            <w:noProof/>
            <w:sz w:val="21"/>
            <w:szCs w:val="21"/>
          </w:rPr>
          <w:instrText xml:space="preserve"> PAGEREF _Toc214919633 \h </w:instrText>
        </w:r>
        <w:r w:rsidR="008B7C67">
          <w:rPr>
            <w:noProof/>
            <w:sz w:val="21"/>
            <w:szCs w:val="21"/>
          </w:rPr>
        </w:r>
        <w:r w:rsidR="008B7C67">
          <w:rPr>
            <w:noProof/>
            <w:sz w:val="21"/>
            <w:szCs w:val="21"/>
          </w:rPr>
          <w:fldChar w:fldCharType="separate"/>
        </w:r>
        <w:r w:rsidR="00064D59">
          <w:rPr>
            <w:noProof/>
            <w:sz w:val="21"/>
            <w:szCs w:val="21"/>
          </w:rPr>
          <w:t>- 4 -</w:t>
        </w:r>
        <w:r w:rsidR="008B7C67">
          <w:rPr>
            <w:noProof/>
            <w:sz w:val="21"/>
            <w:szCs w:val="21"/>
          </w:rPr>
          <w:fldChar w:fldCharType="end"/>
        </w:r>
      </w:hyperlink>
    </w:p>
    <w:p w:rsidR="00A93AD3" w:rsidRDefault="009C7A4A">
      <w:pPr>
        <w:pStyle w:val="21"/>
        <w:rPr>
          <w:rFonts w:asciiTheme="minorHAnsi" w:eastAsiaTheme="minorEastAsia" w:hAnsiTheme="minorHAnsi" w:cstheme="minorBidi"/>
          <w:noProof/>
          <w:sz w:val="21"/>
          <w:szCs w:val="21"/>
        </w:rPr>
      </w:pPr>
      <w:hyperlink w:anchor="_Toc214919634" w:history="1">
        <w:r w:rsidR="008B7C67">
          <w:rPr>
            <w:rStyle w:val="af3"/>
            <w:rFonts w:ascii="微软雅黑" w:eastAsia="微软雅黑" w:hAnsi="微软雅黑" w:hint="eastAsia"/>
            <w:noProof/>
            <w:sz w:val="21"/>
            <w:szCs w:val="21"/>
          </w:rPr>
          <w:t>一、项目基本概况介绍</w:t>
        </w:r>
        <w:r w:rsidR="008B7C67">
          <w:rPr>
            <w:noProof/>
            <w:sz w:val="21"/>
            <w:szCs w:val="21"/>
          </w:rPr>
          <w:tab/>
        </w:r>
        <w:r w:rsidR="008B7C67">
          <w:rPr>
            <w:noProof/>
            <w:sz w:val="21"/>
            <w:szCs w:val="21"/>
          </w:rPr>
          <w:fldChar w:fldCharType="begin"/>
        </w:r>
        <w:r w:rsidR="008B7C67">
          <w:rPr>
            <w:noProof/>
            <w:sz w:val="21"/>
            <w:szCs w:val="21"/>
          </w:rPr>
          <w:instrText xml:space="preserve"> PAGEREF _Toc214919634 \h </w:instrText>
        </w:r>
        <w:r w:rsidR="008B7C67">
          <w:rPr>
            <w:noProof/>
            <w:sz w:val="21"/>
            <w:szCs w:val="21"/>
          </w:rPr>
        </w:r>
        <w:r w:rsidR="008B7C67">
          <w:rPr>
            <w:noProof/>
            <w:sz w:val="21"/>
            <w:szCs w:val="21"/>
          </w:rPr>
          <w:fldChar w:fldCharType="separate"/>
        </w:r>
        <w:r w:rsidR="00064D59">
          <w:rPr>
            <w:noProof/>
            <w:sz w:val="21"/>
            <w:szCs w:val="21"/>
          </w:rPr>
          <w:t>- 4 -</w:t>
        </w:r>
        <w:r w:rsidR="008B7C67">
          <w:rPr>
            <w:noProof/>
            <w:sz w:val="21"/>
            <w:szCs w:val="21"/>
          </w:rPr>
          <w:fldChar w:fldCharType="end"/>
        </w:r>
      </w:hyperlink>
    </w:p>
    <w:p w:rsidR="00A93AD3" w:rsidRDefault="009C7A4A">
      <w:pPr>
        <w:pStyle w:val="21"/>
        <w:rPr>
          <w:rFonts w:asciiTheme="minorHAnsi" w:eastAsiaTheme="minorEastAsia" w:hAnsiTheme="minorHAnsi" w:cstheme="minorBidi"/>
          <w:noProof/>
          <w:sz w:val="21"/>
          <w:szCs w:val="21"/>
        </w:rPr>
      </w:pPr>
      <w:hyperlink w:anchor="_Toc214919635" w:history="1">
        <w:r w:rsidR="008B7C67">
          <w:rPr>
            <w:rStyle w:val="af3"/>
            <w:rFonts w:ascii="微软雅黑" w:eastAsia="微软雅黑" w:hAnsi="微软雅黑" w:cs="微软雅黑" w:hint="eastAsia"/>
            <w:noProof/>
            <w:sz w:val="21"/>
            <w:szCs w:val="21"/>
          </w:rPr>
          <w:t>二、技术要求</w:t>
        </w:r>
        <w:r w:rsidR="008B7C67">
          <w:rPr>
            <w:noProof/>
            <w:sz w:val="21"/>
            <w:szCs w:val="21"/>
          </w:rPr>
          <w:tab/>
        </w:r>
        <w:r w:rsidR="008B7C67">
          <w:rPr>
            <w:noProof/>
            <w:sz w:val="21"/>
            <w:szCs w:val="21"/>
          </w:rPr>
          <w:fldChar w:fldCharType="begin"/>
        </w:r>
        <w:r w:rsidR="008B7C67">
          <w:rPr>
            <w:noProof/>
            <w:sz w:val="21"/>
            <w:szCs w:val="21"/>
          </w:rPr>
          <w:instrText xml:space="preserve"> PAGEREF _Toc214919635 \h </w:instrText>
        </w:r>
        <w:r w:rsidR="008B7C67">
          <w:rPr>
            <w:noProof/>
            <w:sz w:val="21"/>
            <w:szCs w:val="21"/>
          </w:rPr>
        </w:r>
        <w:r w:rsidR="008B7C67">
          <w:rPr>
            <w:noProof/>
            <w:sz w:val="21"/>
            <w:szCs w:val="21"/>
          </w:rPr>
          <w:fldChar w:fldCharType="separate"/>
        </w:r>
        <w:r w:rsidR="00064D59">
          <w:rPr>
            <w:noProof/>
            <w:sz w:val="21"/>
            <w:szCs w:val="21"/>
          </w:rPr>
          <w:t>- 4 -</w:t>
        </w:r>
        <w:r w:rsidR="008B7C67">
          <w:rPr>
            <w:noProof/>
            <w:sz w:val="21"/>
            <w:szCs w:val="21"/>
          </w:rPr>
          <w:fldChar w:fldCharType="end"/>
        </w:r>
      </w:hyperlink>
    </w:p>
    <w:p w:rsidR="00A93AD3" w:rsidRDefault="009C7A4A">
      <w:pPr>
        <w:pStyle w:val="10"/>
        <w:tabs>
          <w:tab w:val="right" w:leader="dot" w:pos="9402"/>
        </w:tabs>
        <w:ind w:firstLine="560"/>
        <w:rPr>
          <w:rFonts w:asciiTheme="minorHAnsi" w:eastAsiaTheme="minorEastAsia" w:hAnsiTheme="minorHAnsi" w:cstheme="minorBidi"/>
          <w:noProof/>
          <w:sz w:val="21"/>
          <w:szCs w:val="21"/>
        </w:rPr>
      </w:pPr>
      <w:hyperlink w:anchor="_Toc214919636" w:history="1">
        <w:r w:rsidR="008B7C67">
          <w:rPr>
            <w:rStyle w:val="af3"/>
            <w:rFonts w:ascii="微软雅黑" w:eastAsia="微软雅黑" w:hAnsi="微软雅黑" w:hint="eastAsia"/>
            <w:noProof/>
            <w:sz w:val="21"/>
            <w:szCs w:val="21"/>
          </w:rPr>
          <w:t>第三篇 询价项目服务需求</w:t>
        </w:r>
        <w:r w:rsidR="008B7C67">
          <w:rPr>
            <w:noProof/>
            <w:sz w:val="21"/>
            <w:szCs w:val="21"/>
          </w:rPr>
          <w:tab/>
        </w:r>
        <w:r w:rsidR="008B7C67">
          <w:rPr>
            <w:noProof/>
            <w:sz w:val="21"/>
            <w:szCs w:val="21"/>
          </w:rPr>
          <w:fldChar w:fldCharType="begin"/>
        </w:r>
        <w:r w:rsidR="008B7C67">
          <w:rPr>
            <w:noProof/>
            <w:sz w:val="21"/>
            <w:szCs w:val="21"/>
          </w:rPr>
          <w:instrText xml:space="preserve"> PAGEREF _Toc214919636 \h </w:instrText>
        </w:r>
        <w:r w:rsidR="008B7C67">
          <w:rPr>
            <w:noProof/>
            <w:sz w:val="21"/>
            <w:szCs w:val="21"/>
          </w:rPr>
        </w:r>
        <w:r w:rsidR="008B7C67">
          <w:rPr>
            <w:noProof/>
            <w:sz w:val="21"/>
            <w:szCs w:val="21"/>
          </w:rPr>
          <w:fldChar w:fldCharType="separate"/>
        </w:r>
        <w:r w:rsidR="00064D59">
          <w:rPr>
            <w:noProof/>
            <w:sz w:val="21"/>
            <w:szCs w:val="21"/>
          </w:rPr>
          <w:t>- 6 -</w:t>
        </w:r>
        <w:r w:rsidR="008B7C67">
          <w:rPr>
            <w:noProof/>
            <w:sz w:val="21"/>
            <w:szCs w:val="21"/>
          </w:rPr>
          <w:fldChar w:fldCharType="end"/>
        </w:r>
      </w:hyperlink>
    </w:p>
    <w:p w:rsidR="00A93AD3" w:rsidRDefault="009C7A4A">
      <w:pPr>
        <w:pStyle w:val="21"/>
        <w:rPr>
          <w:rFonts w:asciiTheme="minorHAnsi" w:eastAsiaTheme="minorEastAsia" w:hAnsiTheme="minorHAnsi" w:cstheme="minorBidi"/>
          <w:noProof/>
          <w:sz w:val="21"/>
          <w:szCs w:val="21"/>
        </w:rPr>
      </w:pPr>
      <w:hyperlink w:anchor="_Toc214919637" w:history="1">
        <w:r w:rsidR="008B7C67">
          <w:rPr>
            <w:rStyle w:val="af3"/>
            <w:rFonts w:ascii="微软雅黑" w:eastAsia="微软雅黑" w:hAnsi="微软雅黑" w:hint="eastAsia"/>
            <w:noProof/>
            <w:sz w:val="21"/>
            <w:szCs w:val="21"/>
          </w:rPr>
          <w:t>一、交货时间、地点及验收方式</w:t>
        </w:r>
        <w:r w:rsidR="008B7C67">
          <w:rPr>
            <w:noProof/>
            <w:sz w:val="21"/>
            <w:szCs w:val="21"/>
          </w:rPr>
          <w:tab/>
        </w:r>
        <w:r w:rsidR="008B7C67">
          <w:rPr>
            <w:noProof/>
            <w:sz w:val="21"/>
            <w:szCs w:val="21"/>
          </w:rPr>
          <w:fldChar w:fldCharType="begin"/>
        </w:r>
        <w:r w:rsidR="008B7C67">
          <w:rPr>
            <w:noProof/>
            <w:sz w:val="21"/>
            <w:szCs w:val="21"/>
          </w:rPr>
          <w:instrText xml:space="preserve"> PAGEREF _Toc214919637 \h </w:instrText>
        </w:r>
        <w:r w:rsidR="008B7C67">
          <w:rPr>
            <w:noProof/>
            <w:sz w:val="21"/>
            <w:szCs w:val="21"/>
          </w:rPr>
        </w:r>
        <w:r w:rsidR="008B7C67">
          <w:rPr>
            <w:noProof/>
            <w:sz w:val="21"/>
            <w:szCs w:val="21"/>
          </w:rPr>
          <w:fldChar w:fldCharType="separate"/>
        </w:r>
        <w:r w:rsidR="00064D59">
          <w:rPr>
            <w:noProof/>
            <w:sz w:val="21"/>
            <w:szCs w:val="21"/>
          </w:rPr>
          <w:t>- 6 -</w:t>
        </w:r>
        <w:r w:rsidR="008B7C67">
          <w:rPr>
            <w:noProof/>
            <w:sz w:val="21"/>
            <w:szCs w:val="21"/>
          </w:rPr>
          <w:fldChar w:fldCharType="end"/>
        </w:r>
      </w:hyperlink>
    </w:p>
    <w:p w:rsidR="00A93AD3" w:rsidRDefault="009C7A4A">
      <w:pPr>
        <w:pStyle w:val="21"/>
        <w:rPr>
          <w:rFonts w:asciiTheme="minorHAnsi" w:eastAsiaTheme="minorEastAsia" w:hAnsiTheme="minorHAnsi" w:cstheme="minorBidi"/>
          <w:noProof/>
          <w:sz w:val="21"/>
          <w:szCs w:val="21"/>
        </w:rPr>
      </w:pPr>
      <w:hyperlink w:anchor="_Toc214919638" w:history="1">
        <w:r w:rsidR="008B7C67">
          <w:rPr>
            <w:rStyle w:val="af3"/>
            <w:rFonts w:ascii="微软雅黑" w:eastAsia="微软雅黑" w:hAnsi="微软雅黑" w:hint="eastAsia"/>
            <w:noProof/>
            <w:sz w:val="21"/>
            <w:szCs w:val="21"/>
          </w:rPr>
          <w:t>二、报价要求</w:t>
        </w:r>
        <w:r w:rsidR="008B7C67">
          <w:rPr>
            <w:noProof/>
            <w:sz w:val="21"/>
            <w:szCs w:val="21"/>
          </w:rPr>
          <w:tab/>
        </w:r>
        <w:r w:rsidR="008B7C67">
          <w:rPr>
            <w:noProof/>
            <w:sz w:val="21"/>
            <w:szCs w:val="21"/>
          </w:rPr>
          <w:fldChar w:fldCharType="begin"/>
        </w:r>
        <w:r w:rsidR="008B7C67">
          <w:rPr>
            <w:noProof/>
            <w:sz w:val="21"/>
            <w:szCs w:val="21"/>
          </w:rPr>
          <w:instrText xml:space="preserve"> PAGEREF _Toc214919638 \h </w:instrText>
        </w:r>
        <w:r w:rsidR="008B7C67">
          <w:rPr>
            <w:noProof/>
            <w:sz w:val="21"/>
            <w:szCs w:val="21"/>
          </w:rPr>
        </w:r>
        <w:r w:rsidR="008B7C67">
          <w:rPr>
            <w:noProof/>
            <w:sz w:val="21"/>
            <w:szCs w:val="21"/>
          </w:rPr>
          <w:fldChar w:fldCharType="separate"/>
        </w:r>
        <w:r w:rsidR="00064D59">
          <w:rPr>
            <w:noProof/>
            <w:sz w:val="21"/>
            <w:szCs w:val="21"/>
          </w:rPr>
          <w:t>- 6 -</w:t>
        </w:r>
        <w:r w:rsidR="008B7C67">
          <w:rPr>
            <w:noProof/>
            <w:sz w:val="21"/>
            <w:szCs w:val="21"/>
          </w:rPr>
          <w:fldChar w:fldCharType="end"/>
        </w:r>
      </w:hyperlink>
    </w:p>
    <w:p w:rsidR="00A93AD3" w:rsidRDefault="009C7A4A">
      <w:pPr>
        <w:pStyle w:val="21"/>
        <w:rPr>
          <w:rFonts w:asciiTheme="minorHAnsi" w:eastAsiaTheme="minorEastAsia" w:hAnsiTheme="minorHAnsi" w:cstheme="minorBidi"/>
          <w:noProof/>
          <w:sz w:val="21"/>
          <w:szCs w:val="21"/>
        </w:rPr>
      </w:pPr>
      <w:hyperlink w:anchor="_Toc214919639" w:history="1">
        <w:r w:rsidR="008B7C67">
          <w:rPr>
            <w:rStyle w:val="af3"/>
            <w:rFonts w:ascii="微软雅黑" w:eastAsia="微软雅黑" w:hAnsi="微软雅黑" w:hint="eastAsia"/>
            <w:noProof/>
            <w:sz w:val="21"/>
            <w:szCs w:val="21"/>
          </w:rPr>
          <w:t>三、付款方式</w:t>
        </w:r>
        <w:r w:rsidR="008B7C67">
          <w:rPr>
            <w:noProof/>
            <w:sz w:val="21"/>
            <w:szCs w:val="21"/>
          </w:rPr>
          <w:tab/>
        </w:r>
        <w:r w:rsidR="008B7C67">
          <w:rPr>
            <w:noProof/>
            <w:sz w:val="21"/>
            <w:szCs w:val="21"/>
          </w:rPr>
          <w:fldChar w:fldCharType="begin"/>
        </w:r>
        <w:r w:rsidR="008B7C67">
          <w:rPr>
            <w:noProof/>
            <w:sz w:val="21"/>
            <w:szCs w:val="21"/>
          </w:rPr>
          <w:instrText xml:space="preserve"> PAGEREF _Toc214919639 \h </w:instrText>
        </w:r>
        <w:r w:rsidR="008B7C67">
          <w:rPr>
            <w:noProof/>
            <w:sz w:val="21"/>
            <w:szCs w:val="21"/>
          </w:rPr>
        </w:r>
        <w:r w:rsidR="008B7C67">
          <w:rPr>
            <w:noProof/>
            <w:sz w:val="21"/>
            <w:szCs w:val="21"/>
          </w:rPr>
          <w:fldChar w:fldCharType="separate"/>
        </w:r>
        <w:r w:rsidR="00064D59">
          <w:rPr>
            <w:noProof/>
            <w:sz w:val="21"/>
            <w:szCs w:val="21"/>
          </w:rPr>
          <w:t>- 6 -</w:t>
        </w:r>
        <w:r w:rsidR="008B7C67">
          <w:rPr>
            <w:noProof/>
            <w:sz w:val="21"/>
            <w:szCs w:val="21"/>
          </w:rPr>
          <w:fldChar w:fldCharType="end"/>
        </w:r>
      </w:hyperlink>
    </w:p>
    <w:p w:rsidR="00A93AD3" w:rsidRDefault="009C7A4A">
      <w:pPr>
        <w:pStyle w:val="21"/>
        <w:rPr>
          <w:rFonts w:asciiTheme="minorHAnsi" w:eastAsiaTheme="minorEastAsia" w:hAnsiTheme="minorHAnsi" w:cstheme="minorBidi"/>
          <w:noProof/>
          <w:sz w:val="21"/>
          <w:szCs w:val="21"/>
        </w:rPr>
      </w:pPr>
      <w:hyperlink w:anchor="_Toc214919640" w:history="1">
        <w:r w:rsidR="008B7C67">
          <w:rPr>
            <w:rStyle w:val="af3"/>
            <w:rFonts w:ascii="微软雅黑" w:eastAsia="微软雅黑" w:hAnsi="微软雅黑" w:hint="eastAsia"/>
            <w:noProof/>
            <w:sz w:val="21"/>
            <w:szCs w:val="21"/>
          </w:rPr>
          <w:t>四、质量保证、运维服务及售后服务</w:t>
        </w:r>
        <w:r w:rsidR="008B7C67">
          <w:rPr>
            <w:noProof/>
            <w:sz w:val="21"/>
            <w:szCs w:val="21"/>
          </w:rPr>
          <w:tab/>
        </w:r>
        <w:r w:rsidR="008B7C67">
          <w:rPr>
            <w:noProof/>
            <w:sz w:val="21"/>
            <w:szCs w:val="21"/>
          </w:rPr>
          <w:fldChar w:fldCharType="begin"/>
        </w:r>
        <w:r w:rsidR="008B7C67">
          <w:rPr>
            <w:noProof/>
            <w:sz w:val="21"/>
            <w:szCs w:val="21"/>
          </w:rPr>
          <w:instrText xml:space="preserve"> PAGEREF _Toc214919640 \h </w:instrText>
        </w:r>
        <w:r w:rsidR="008B7C67">
          <w:rPr>
            <w:noProof/>
            <w:sz w:val="21"/>
            <w:szCs w:val="21"/>
          </w:rPr>
        </w:r>
        <w:r w:rsidR="008B7C67">
          <w:rPr>
            <w:noProof/>
            <w:sz w:val="21"/>
            <w:szCs w:val="21"/>
          </w:rPr>
          <w:fldChar w:fldCharType="separate"/>
        </w:r>
        <w:r w:rsidR="00064D59">
          <w:rPr>
            <w:noProof/>
            <w:sz w:val="21"/>
            <w:szCs w:val="21"/>
          </w:rPr>
          <w:t>- 6 -</w:t>
        </w:r>
        <w:r w:rsidR="008B7C67">
          <w:rPr>
            <w:noProof/>
            <w:sz w:val="21"/>
            <w:szCs w:val="21"/>
          </w:rPr>
          <w:fldChar w:fldCharType="end"/>
        </w:r>
      </w:hyperlink>
    </w:p>
    <w:p w:rsidR="00A93AD3" w:rsidRDefault="009C7A4A">
      <w:pPr>
        <w:pStyle w:val="21"/>
        <w:rPr>
          <w:rFonts w:asciiTheme="minorHAnsi" w:eastAsiaTheme="minorEastAsia" w:hAnsiTheme="minorHAnsi" w:cstheme="minorBidi"/>
          <w:noProof/>
          <w:sz w:val="21"/>
          <w:szCs w:val="21"/>
        </w:rPr>
      </w:pPr>
      <w:hyperlink w:anchor="_Toc214919641" w:history="1">
        <w:r w:rsidR="008B7C67">
          <w:rPr>
            <w:rStyle w:val="af3"/>
            <w:rFonts w:ascii="微软雅黑" w:eastAsia="微软雅黑" w:hAnsi="微软雅黑" w:cs="微软雅黑" w:hint="eastAsia"/>
            <w:bCs/>
            <w:noProof/>
            <w:sz w:val="21"/>
            <w:szCs w:val="21"/>
          </w:rPr>
          <w:t>五、知识产权</w:t>
        </w:r>
        <w:r w:rsidR="008B7C67">
          <w:rPr>
            <w:noProof/>
            <w:sz w:val="21"/>
            <w:szCs w:val="21"/>
          </w:rPr>
          <w:tab/>
        </w:r>
        <w:r w:rsidR="008B7C67">
          <w:rPr>
            <w:noProof/>
            <w:sz w:val="21"/>
            <w:szCs w:val="21"/>
          </w:rPr>
          <w:fldChar w:fldCharType="begin"/>
        </w:r>
        <w:r w:rsidR="008B7C67">
          <w:rPr>
            <w:noProof/>
            <w:sz w:val="21"/>
            <w:szCs w:val="21"/>
          </w:rPr>
          <w:instrText xml:space="preserve"> PAGEREF _Toc214919641 \h </w:instrText>
        </w:r>
        <w:r w:rsidR="008B7C67">
          <w:rPr>
            <w:noProof/>
            <w:sz w:val="21"/>
            <w:szCs w:val="21"/>
          </w:rPr>
        </w:r>
        <w:r w:rsidR="008B7C67">
          <w:rPr>
            <w:noProof/>
            <w:sz w:val="21"/>
            <w:szCs w:val="21"/>
          </w:rPr>
          <w:fldChar w:fldCharType="separate"/>
        </w:r>
        <w:r w:rsidR="00064D59">
          <w:rPr>
            <w:noProof/>
            <w:sz w:val="21"/>
            <w:szCs w:val="21"/>
          </w:rPr>
          <w:t>- 7 -</w:t>
        </w:r>
        <w:r w:rsidR="008B7C67">
          <w:rPr>
            <w:noProof/>
            <w:sz w:val="21"/>
            <w:szCs w:val="21"/>
          </w:rPr>
          <w:fldChar w:fldCharType="end"/>
        </w:r>
      </w:hyperlink>
    </w:p>
    <w:p w:rsidR="00A93AD3" w:rsidRDefault="009C7A4A">
      <w:pPr>
        <w:pStyle w:val="21"/>
        <w:rPr>
          <w:rFonts w:asciiTheme="minorHAnsi" w:eastAsiaTheme="minorEastAsia" w:hAnsiTheme="minorHAnsi" w:cstheme="minorBidi"/>
          <w:noProof/>
          <w:sz w:val="21"/>
          <w:szCs w:val="21"/>
        </w:rPr>
      </w:pPr>
      <w:hyperlink w:anchor="_Toc214919642" w:history="1">
        <w:r w:rsidR="008B7C67">
          <w:rPr>
            <w:rStyle w:val="af3"/>
            <w:rFonts w:ascii="微软雅黑" w:eastAsia="微软雅黑" w:hAnsi="微软雅黑" w:hint="eastAsia"/>
            <w:noProof/>
            <w:sz w:val="21"/>
            <w:szCs w:val="21"/>
          </w:rPr>
          <w:t>六、培训</w:t>
        </w:r>
        <w:r w:rsidR="008B7C67">
          <w:rPr>
            <w:noProof/>
            <w:sz w:val="21"/>
            <w:szCs w:val="21"/>
          </w:rPr>
          <w:tab/>
        </w:r>
        <w:r w:rsidR="008B7C67">
          <w:rPr>
            <w:noProof/>
            <w:sz w:val="21"/>
            <w:szCs w:val="21"/>
          </w:rPr>
          <w:fldChar w:fldCharType="begin"/>
        </w:r>
        <w:r w:rsidR="008B7C67">
          <w:rPr>
            <w:noProof/>
            <w:sz w:val="21"/>
            <w:szCs w:val="21"/>
          </w:rPr>
          <w:instrText xml:space="preserve"> PAGEREF _Toc214919642 \h </w:instrText>
        </w:r>
        <w:r w:rsidR="008B7C67">
          <w:rPr>
            <w:noProof/>
            <w:sz w:val="21"/>
            <w:szCs w:val="21"/>
          </w:rPr>
        </w:r>
        <w:r w:rsidR="008B7C67">
          <w:rPr>
            <w:noProof/>
            <w:sz w:val="21"/>
            <w:szCs w:val="21"/>
          </w:rPr>
          <w:fldChar w:fldCharType="separate"/>
        </w:r>
        <w:r w:rsidR="00064D59">
          <w:rPr>
            <w:noProof/>
            <w:sz w:val="21"/>
            <w:szCs w:val="21"/>
          </w:rPr>
          <w:t>- 7 -</w:t>
        </w:r>
        <w:r w:rsidR="008B7C67">
          <w:rPr>
            <w:noProof/>
            <w:sz w:val="21"/>
            <w:szCs w:val="21"/>
          </w:rPr>
          <w:fldChar w:fldCharType="end"/>
        </w:r>
      </w:hyperlink>
    </w:p>
    <w:p w:rsidR="00A93AD3" w:rsidRDefault="009C7A4A">
      <w:pPr>
        <w:pStyle w:val="21"/>
        <w:rPr>
          <w:rFonts w:asciiTheme="minorHAnsi" w:eastAsiaTheme="minorEastAsia" w:hAnsiTheme="minorHAnsi" w:cstheme="minorBidi"/>
          <w:noProof/>
          <w:sz w:val="21"/>
          <w:szCs w:val="21"/>
        </w:rPr>
      </w:pPr>
      <w:hyperlink w:anchor="_Toc214919643" w:history="1">
        <w:r w:rsidR="008B7C67">
          <w:rPr>
            <w:rStyle w:val="af3"/>
            <w:rFonts w:ascii="微软雅黑" w:eastAsia="微软雅黑" w:hAnsi="微软雅黑" w:hint="eastAsia"/>
            <w:noProof/>
            <w:sz w:val="21"/>
            <w:szCs w:val="21"/>
          </w:rPr>
          <w:t>七、保密要求</w:t>
        </w:r>
        <w:r w:rsidR="008B7C67">
          <w:rPr>
            <w:noProof/>
            <w:sz w:val="21"/>
            <w:szCs w:val="21"/>
          </w:rPr>
          <w:tab/>
        </w:r>
        <w:r w:rsidR="008B7C67">
          <w:rPr>
            <w:noProof/>
            <w:sz w:val="21"/>
            <w:szCs w:val="21"/>
          </w:rPr>
          <w:fldChar w:fldCharType="begin"/>
        </w:r>
        <w:r w:rsidR="008B7C67">
          <w:rPr>
            <w:noProof/>
            <w:sz w:val="21"/>
            <w:szCs w:val="21"/>
          </w:rPr>
          <w:instrText xml:space="preserve"> PAGEREF _Toc214919643 \h </w:instrText>
        </w:r>
        <w:r w:rsidR="008B7C67">
          <w:rPr>
            <w:noProof/>
            <w:sz w:val="21"/>
            <w:szCs w:val="21"/>
          </w:rPr>
        </w:r>
        <w:r w:rsidR="008B7C67">
          <w:rPr>
            <w:noProof/>
            <w:sz w:val="21"/>
            <w:szCs w:val="21"/>
          </w:rPr>
          <w:fldChar w:fldCharType="separate"/>
        </w:r>
        <w:r w:rsidR="00064D59">
          <w:rPr>
            <w:noProof/>
            <w:sz w:val="21"/>
            <w:szCs w:val="21"/>
          </w:rPr>
          <w:t>- 7 -</w:t>
        </w:r>
        <w:r w:rsidR="008B7C67">
          <w:rPr>
            <w:noProof/>
            <w:sz w:val="21"/>
            <w:szCs w:val="21"/>
          </w:rPr>
          <w:fldChar w:fldCharType="end"/>
        </w:r>
      </w:hyperlink>
    </w:p>
    <w:p w:rsidR="00A93AD3" w:rsidRDefault="009C7A4A">
      <w:pPr>
        <w:pStyle w:val="21"/>
        <w:rPr>
          <w:rFonts w:asciiTheme="minorHAnsi" w:eastAsiaTheme="minorEastAsia" w:hAnsiTheme="minorHAnsi" w:cstheme="minorBidi"/>
          <w:noProof/>
          <w:sz w:val="21"/>
          <w:szCs w:val="21"/>
        </w:rPr>
      </w:pPr>
      <w:hyperlink w:anchor="_Toc214919644" w:history="1">
        <w:r w:rsidR="008B7C67">
          <w:rPr>
            <w:rStyle w:val="af3"/>
            <w:rFonts w:ascii="微软雅黑" w:eastAsia="微软雅黑" w:hAnsi="微软雅黑" w:hint="eastAsia"/>
            <w:noProof/>
            <w:sz w:val="21"/>
            <w:szCs w:val="21"/>
          </w:rPr>
          <w:t>八、其他</w:t>
        </w:r>
        <w:r w:rsidR="008B7C67">
          <w:rPr>
            <w:noProof/>
            <w:sz w:val="21"/>
            <w:szCs w:val="21"/>
          </w:rPr>
          <w:tab/>
        </w:r>
        <w:r w:rsidR="008B7C67">
          <w:rPr>
            <w:noProof/>
            <w:sz w:val="21"/>
            <w:szCs w:val="21"/>
          </w:rPr>
          <w:fldChar w:fldCharType="begin"/>
        </w:r>
        <w:r w:rsidR="008B7C67">
          <w:rPr>
            <w:noProof/>
            <w:sz w:val="21"/>
            <w:szCs w:val="21"/>
          </w:rPr>
          <w:instrText xml:space="preserve"> PAGEREF _Toc214919644 \h </w:instrText>
        </w:r>
        <w:r w:rsidR="008B7C67">
          <w:rPr>
            <w:noProof/>
            <w:sz w:val="21"/>
            <w:szCs w:val="21"/>
          </w:rPr>
        </w:r>
        <w:r w:rsidR="008B7C67">
          <w:rPr>
            <w:noProof/>
            <w:sz w:val="21"/>
            <w:szCs w:val="21"/>
          </w:rPr>
          <w:fldChar w:fldCharType="separate"/>
        </w:r>
        <w:r w:rsidR="00064D59">
          <w:rPr>
            <w:noProof/>
            <w:sz w:val="21"/>
            <w:szCs w:val="21"/>
          </w:rPr>
          <w:t>- 7 -</w:t>
        </w:r>
        <w:r w:rsidR="008B7C67">
          <w:rPr>
            <w:noProof/>
            <w:sz w:val="21"/>
            <w:szCs w:val="21"/>
          </w:rPr>
          <w:fldChar w:fldCharType="end"/>
        </w:r>
      </w:hyperlink>
    </w:p>
    <w:p w:rsidR="00A93AD3" w:rsidRDefault="009C7A4A">
      <w:pPr>
        <w:pStyle w:val="21"/>
        <w:rPr>
          <w:rFonts w:asciiTheme="minorHAnsi" w:eastAsiaTheme="minorEastAsia" w:hAnsiTheme="minorHAnsi" w:cstheme="minorBidi"/>
          <w:noProof/>
          <w:sz w:val="21"/>
          <w:szCs w:val="21"/>
        </w:rPr>
      </w:pPr>
      <w:hyperlink w:anchor="_Toc214919645" w:history="1">
        <w:r w:rsidR="008B7C67">
          <w:rPr>
            <w:rStyle w:val="af3"/>
            <w:rFonts w:ascii="微软雅黑" w:eastAsia="微软雅黑" w:hAnsi="微软雅黑" w:cs="宋体" w:hint="eastAsia"/>
            <w:noProof/>
            <w:sz w:val="21"/>
            <w:szCs w:val="21"/>
          </w:rPr>
          <w:t>二、评定成交的标准</w:t>
        </w:r>
        <w:r w:rsidR="008B7C67">
          <w:rPr>
            <w:noProof/>
            <w:sz w:val="21"/>
            <w:szCs w:val="21"/>
          </w:rPr>
          <w:tab/>
        </w:r>
        <w:r w:rsidR="008B7C67">
          <w:rPr>
            <w:noProof/>
            <w:sz w:val="21"/>
            <w:szCs w:val="21"/>
          </w:rPr>
          <w:fldChar w:fldCharType="begin"/>
        </w:r>
        <w:r w:rsidR="008B7C67">
          <w:rPr>
            <w:noProof/>
            <w:sz w:val="21"/>
            <w:szCs w:val="21"/>
          </w:rPr>
          <w:instrText xml:space="preserve"> PAGEREF _Toc214919645 \h </w:instrText>
        </w:r>
        <w:r w:rsidR="008B7C67">
          <w:rPr>
            <w:noProof/>
            <w:sz w:val="21"/>
            <w:szCs w:val="21"/>
          </w:rPr>
        </w:r>
        <w:r w:rsidR="008B7C67">
          <w:rPr>
            <w:noProof/>
            <w:sz w:val="21"/>
            <w:szCs w:val="21"/>
          </w:rPr>
          <w:fldChar w:fldCharType="separate"/>
        </w:r>
        <w:r w:rsidR="00064D59">
          <w:rPr>
            <w:noProof/>
            <w:sz w:val="21"/>
            <w:szCs w:val="21"/>
          </w:rPr>
          <w:t>- 9 -</w:t>
        </w:r>
        <w:r w:rsidR="008B7C67">
          <w:rPr>
            <w:noProof/>
            <w:sz w:val="21"/>
            <w:szCs w:val="21"/>
          </w:rPr>
          <w:fldChar w:fldCharType="end"/>
        </w:r>
      </w:hyperlink>
    </w:p>
    <w:p w:rsidR="00A93AD3" w:rsidRDefault="009C7A4A">
      <w:pPr>
        <w:pStyle w:val="21"/>
        <w:rPr>
          <w:rFonts w:asciiTheme="minorHAnsi" w:eastAsiaTheme="minorEastAsia" w:hAnsiTheme="minorHAnsi" w:cstheme="minorBidi"/>
          <w:noProof/>
          <w:sz w:val="21"/>
          <w:szCs w:val="21"/>
        </w:rPr>
      </w:pPr>
      <w:hyperlink w:anchor="_Toc214919646" w:history="1">
        <w:r w:rsidR="008B7C67">
          <w:rPr>
            <w:rStyle w:val="af3"/>
            <w:rFonts w:ascii="微软雅黑" w:eastAsia="微软雅黑" w:hAnsi="微软雅黑" w:cs="宋体" w:hint="eastAsia"/>
            <w:noProof/>
            <w:sz w:val="21"/>
            <w:szCs w:val="21"/>
          </w:rPr>
          <w:t>三、无效报价</w:t>
        </w:r>
        <w:r w:rsidR="008B7C67">
          <w:rPr>
            <w:noProof/>
            <w:sz w:val="21"/>
            <w:szCs w:val="21"/>
          </w:rPr>
          <w:tab/>
        </w:r>
        <w:r w:rsidR="008B7C67">
          <w:rPr>
            <w:noProof/>
            <w:sz w:val="21"/>
            <w:szCs w:val="21"/>
          </w:rPr>
          <w:fldChar w:fldCharType="begin"/>
        </w:r>
        <w:r w:rsidR="008B7C67">
          <w:rPr>
            <w:noProof/>
            <w:sz w:val="21"/>
            <w:szCs w:val="21"/>
          </w:rPr>
          <w:instrText xml:space="preserve"> PAGEREF _Toc214919646 \h </w:instrText>
        </w:r>
        <w:r w:rsidR="008B7C67">
          <w:rPr>
            <w:noProof/>
            <w:sz w:val="21"/>
            <w:szCs w:val="21"/>
          </w:rPr>
        </w:r>
        <w:r w:rsidR="008B7C67">
          <w:rPr>
            <w:noProof/>
            <w:sz w:val="21"/>
            <w:szCs w:val="21"/>
          </w:rPr>
          <w:fldChar w:fldCharType="separate"/>
        </w:r>
        <w:r w:rsidR="00064D59">
          <w:rPr>
            <w:noProof/>
            <w:sz w:val="21"/>
            <w:szCs w:val="21"/>
          </w:rPr>
          <w:t>- 9 -</w:t>
        </w:r>
        <w:r w:rsidR="008B7C67">
          <w:rPr>
            <w:noProof/>
            <w:sz w:val="21"/>
            <w:szCs w:val="21"/>
          </w:rPr>
          <w:fldChar w:fldCharType="end"/>
        </w:r>
      </w:hyperlink>
    </w:p>
    <w:p w:rsidR="00A93AD3" w:rsidRDefault="009C7A4A">
      <w:pPr>
        <w:pStyle w:val="21"/>
        <w:rPr>
          <w:rFonts w:asciiTheme="minorHAnsi" w:eastAsiaTheme="minorEastAsia" w:hAnsiTheme="minorHAnsi" w:cstheme="minorBidi"/>
          <w:noProof/>
          <w:sz w:val="21"/>
          <w:szCs w:val="21"/>
        </w:rPr>
      </w:pPr>
      <w:hyperlink w:anchor="_Toc214919647" w:history="1">
        <w:r w:rsidR="008B7C67">
          <w:rPr>
            <w:rStyle w:val="af3"/>
            <w:rFonts w:ascii="微软雅黑" w:eastAsia="微软雅黑" w:hAnsi="微软雅黑" w:cs="宋体" w:hint="eastAsia"/>
            <w:noProof/>
            <w:sz w:val="21"/>
            <w:szCs w:val="21"/>
          </w:rPr>
          <w:t>三、采购终止</w:t>
        </w:r>
        <w:r w:rsidR="008B7C67">
          <w:rPr>
            <w:noProof/>
            <w:sz w:val="21"/>
            <w:szCs w:val="21"/>
          </w:rPr>
          <w:tab/>
        </w:r>
        <w:r w:rsidR="008B7C67">
          <w:rPr>
            <w:noProof/>
            <w:sz w:val="21"/>
            <w:szCs w:val="21"/>
          </w:rPr>
          <w:fldChar w:fldCharType="begin"/>
        </w:r>
        <w:r w:rsidR="008B7C67">
          <w:rPr>
            <w:noProof/>
            <w:sz w:val="21"/>
            <w:szCs w:val="21"/>
          </w:rPr>
          <w:instrText xml:space="preserve"> PAGEREF _Toc214919647 \h </w:instrText>
        </w:r>
        <w:r w:rsidR="008B7C67">
          <w:rPr>
            <w:noProof/>
            <w:sz w:val="21"/>
            <w:szCs w:val="21"/>
          </w:rPr>
        </w:r>
        <w:r w:rsidR="008B7C67">
          <w:rPr>
            <w:noProof/>
            <w:sz w:val="21"/>
            <w:szCs w:val="21"/>
          </w:rPr>
          <w:fldChar w:fldCharType="separate"/>
        </w:r>
        <w:r w:rsidR="00064D59">
          <w:rPr>
            <w:noProof/>
            <w:sz w:val="21"/>
            <w:szCs w:val="21"/>
          </w:rPr>
          <w:t>- 10 -</w:t>
        </w:r>
        <w:r w:rsidR="008B7C67">
          <w:rPr>
            <w:noProof/>
            <w:sz w:val="21"/>
            <w:szCs w:val="21"/>
          </w:rPr>
          <w:fldChar w:fldCharType="end"/>
        </w:r>
      </w:hyperlink>
    </w:p>
    <w:p w:rsidR="00A93AD3" w:rsidRDefault="009C7A4A">
      <w:pPr>
        <w:pStyle w:val="21"/>
        <w:rPr>
          <w:rFonts w:asciiTheme="minorHAnsi" w:eastAsiaTheme="minorEastAsia" w:hAnsiTheme="minorHAnsi" w:cstheme="minorBidi"/>
          <w:noProof/>
          <w:sz w:val="21"/>
          <w:szCs w:val="21"/>
        </w:rPr>
      </w:pPr>
      <w:hyperlink w:anchor="_Toc214919648" w:history="1">
        <w:r w:rsidR="008B7C67">
          <w:rPr>
            <w:rStyle w:val="af3"/>
            <w:rFonts w:ascii="微软雅黑" w:eastAsia="微软雅黑" w:hAnsi="微软雅黑" w:cs="宋体" w:hint="eastAsia"/>
            <w:noProof/>
            <w:sz w:val="21"/>
            <w:szCs w:val="21"/>
          </w:rPr>
          <w:t>第五篇</w:t>
        </w:r>
        <w:r w:rsidR="008B7C67">
          <w:rPr>
            <w:rStyle w:val="af3"/>
            <w:rFonts w:ascii="微软雅黑" w:eastAsia="微软雅黑" w:hAnsi="微软雅黑" w:cs="宋体"/>
            <w:noProof/>
            <w:sz w:val="21"/>
            <w:szCs w:val="21"/>
          </w:rPr>
          <w:t xml:space="preserve">  </w:t>
        </w:r>
        <w:r w:rsidR="008B7C67">
          <w:rPr>
            <w:rStyle w:val="af3"/>
            <w:rFonts w:ascii="微软雅黑" w:eastAsia="微软雅黑" w:hAnsi="微软雅黑" w:cs="宋体" w:hint="eastAsia"/>
            <w:noProof/>
            <w:sz w:val="21"/>
            <w:szCs w:val="21"/>
          </w:rPr>
          <w:t>供应商须知</w:t>
        </w:r>
        <w:r w:rsidR="008B7C67">
          <w:rPr>
            <w:noProof/>
            <w:sz w:val="21"/>
            <w:szCs w:val="21"/>
          </w:rPr>
          <w:tab/>
        </w:r>
        <w:r w:rsidR="008B7C67">
          <w:rPr>
            <w:noProof/>
            <w:sz w:val="21"/>
            <w:szCs w:val="21"/>
          </w:rPr>
          <w:fldChar w:fldCharType="begin"/>
        </w:r>
        <w:r w:rsidR="008B7C67">
          <w:rPr>
            <w:noProof/>
            <w:sz w:val="21"/>
            <w:szCs w:val="21"/>
          </w:rPr>
          <w:instrText xml:space="preserve"> PAGEREF _Toc214919648 \h </w:instrText>
        </w:r>
        <w:r w:rsidR="008B7C67">
          <w:rPr>
            <w:noProof/>
            <w:sz w:val="21"/>
            <w:szCs w:val="21"/>
          </w:rPr>
        </w:r>
        <w:r w:rsidR="008B7C67">
          <w:rPr>
            <w:noProof/>
            <w:sz w:val="21"/>
            <w:szCs w:val="21"/>
          </w:rPr>
          <w:fldChar w:fldCharType="separate"/>
        </w:r>
        <w:r w:rsidR="00064D59">
          <w:rPr>
            <w:noProof/>
            <w:sz w:val="21"/>
            <w:szCs w:val="21"/>
          </w:rPr>
          <w:t>- 11 -</w:t>
        </w:r>
        <w:r w:rsidR="008B7C67">
          <w:rPr>
            <w:noProof/>
            <w:sz w:val="21"/>
            <w:szCs w:val="21"/>
          </w:rPr>
          <w:fldChar w:fldCharType="end"/>
        </w:r>
      </w:hyperlink>
    </w:p>
    <w:p w:rsidR="00A93AD3" w:rsidRDefault="009C7A4A">
      <w:pPr>
        <w:pStyle w:val="21"/>
        <w:rPr>
          <w:rFonts w:asciiTheme="minorHAnsi" w:eastAsiaTheme="minorEastAsia" w:hAnsiTheme="minorHAnsi" w:cstheme="minorBidi"/>
          <w:noProof/>
          <w:sz w:val="21"/>
          <w:szCs w:val="21"/>
        </w:rPr>
      </w:pPr>
      <w:hyperlink w:anchor="_Toc214919649" w:history="1">
        <w:r w:rsidR="008B7C67">
          <w:rPr>
            <w:rStyle w:val="af3"/>
            <w:rFonts w:ascii="微软雅黑" w:eastAsia="微软雅黑" w:hAnsi="微软雅黑" w:cs="宋体" w:hint="eastAsia"/>
            <w:noProof/>
            <w:sz w:val="21"/>
            <w:szCs w:val="21"/>
          </w:rPr>
          <w:t>一、询价费用</w:t>
        </w:r>
        <w:r w:rsidR="008B7C67">
          <w:rPr>
            <w:noProof/>
            <w:sz w:val="21"/>
            <w:szCs w:val="21"/>
          </w:rPr>
          <w:tab/>
        </w:r>
        <w:r w:rsidR="008B7C67">
          <w:rPr>
            <w:noProof/>
            <w:sz w:val="21"/>
            <w:szCs w:val="21"/>
          </w:rPr>
          <w:fldChar w:fldCharType="begin"/>
        </w:r>
        <w:r w:rsidR="008B7C67">
          <w:rPr>
            <w:noProof/>
            <w:sz w:val="21"/>
            <w:szCs w:val="21"/>
          </w:rPr>
          <w:instrText xml:space="preserve"> PAGEREF _Toc214919649 \h </w:instrText>
        </w:r>
        <w:r w:rsidR="008B7C67">
          <w:rPr>
            <w:noProof/>
            <w:sz w:val="21"/>
            <w:szCs w:val="21"/>
          </w:rPr>
        </w:r>
        <w:r w:rsidR="008B7C67">
          <w:rPr>
            <w:noProof/>
            <w:sz w:val="21"/>
            <w:szCs w:val="21"/>
          </w:rPr>
          <w:fldChar w:fldCharType="separate"/>
        </w:r>
        <w:r w:rsidR="00064D59">
          <w:rPr>
            <w:noProof/>
            <w:sz w:val="21"/>
            <w:szCs w:val="21"/>
          </w:rPr>
          <w:t>- 11 -</w:t>
        </w:r>
        <w:r w:rsidR="008B7C67">
          <w:rPr>
            <w:noProof/>
            <w:sz w:val="21"/>
            <w:szCs w:val="21"/>
          </w:rPr>
          <w:fldChar w:fldCharType="end"/>
        </w:r>
      </w:hyperlink>
    </w:p>
    <w:p w:rsidR="00A93AD3" w:rsidRDefault="009C7A4A">
      <w:pPr>
        <w:pStyle w:val="21"/>
        <w:rPr>
          <w:rFonts w:asciiTheme="minorHAnsi" w:eastAsiaTheme="minorEastAsia" w:hAnsiTheme="minorHAnsi" w:cstheme="minorBidi"/>
          <w:noProof/>
          <w:sz w:val="21"/>
          <w:szCs w:val="21"/>
        </w:rPr>
      </w:pPr>
      <w:hyperlink w:anchor="_Toc214919650" w:history="1">
        <w:r w:rsidR="008B7C67">
          <w:rPr>
            <w:rStyle w:val="af3"/>
            <w:rFonts w:ascii="微软雅黑" w:eastAsia="微软雅黑" w:hAnsi="微软雅黑" w:cs="宋体" w:hint="eastAsia"/>
            <w:noProof/>
            <w:sz w:val="21"/>
            <w:szCs w:val="21"/>
          </w:rPr>
          <w:t>二、询价通知书</w:t>
        </w:r>
        <w:r w:rsidR="008B7C67">
          <w:rPr>
            <w:noProof/>
            <w:sz w:val="21"/>
            <w:szCs w:val="21"/>
          </w:rPr>
          <w:tab/>
        </w:r>
        <w:r w:rsidR="008B7C67">
          <w:rPr>
            <w:noProof/>
            <w:sz w:val="21"/>
            <w:szCs w:val="21"/>
          </w:rPr>
          <w:fldChar w:fldCharType="begin"/>
        </w:r>
        <w:r w:rsidR="008B7C67">
          <w:rPr>
            <w:noProof/>
            <w:sz w:val="21"/>
            <w:szCs w:val="21"/>
          </w:rPr>
          <w:instrText xml:space="preserve"> PAGEREF _Toc214919650 \h </w:instrText>
        </w:r>
        <w:r w:rsidR="008B7C67">
          <w:rPr>
            <w:noProof/>
            <w:sz w:val="21"/>
            <w:szCs w:val="21"/>
          </w:rPr>
        </w:r>
        <w:r w:rsidR="008B7C67">
          <w:rPr>
            <w:noProof/>
            <w:sz w:val="21"/>
            <w:szCs w:val="21"/>
          </w:rPr>
          <w:fldChar w:fldCharType="separate"/>
        </w:r>
        <w:r w:rsidR="00064D59">
          <w:rPr>
            <w:noProof/>
            <w:sz w:val="21"/>
            <w:szCs w:val="21"/>
          </w:rPr>
          <w:t>- 11 -</w:t>
        </w:r>
        <w:r w:rsidR="008B7C67">
          <w:rPr>
            <w:noProof/>
            <w:sz w:val="21"/>
            <w:szCs w:val="21"/>
          </w:rPr>
          <w:fldChar w:fldCharType="end"/>
        </w:r>
      </w:hyperlink>
    </w:p>
    <w:p w:rsidR="00A93AD3" w:rsidRDefault="009C7A4A">
      <w:pPr>
        <w:pStyle w:val="21"/>
        <w:rPr>
          <w:rFonts w:asciiTheme="minorHAnsi" w:eastAsiaTheme="minorEastAsia" w:hAnsiTheme="minorHAnsi" w:cstheme="minorBidi"/>
          <w:noProof/>
          <w:sz w:val="21"/>
          <w:szCs w:val="21"/>
        </w:rPr>
      </w:pPr>
      <w:hyperlink w:anchor="_Toc214919651" w:history="1">
        <w:r w:rsidR="008B7C67">
          <w:rPr>
            <w:rStyle w:val="af3"/>
            <w:rFonts w:ascii="微软雅黑" w:eastAsia="微软雅黑" w:hAnsi="微软雅黑" w:cs="宋体" w:hint="eastAsia"/>
            <w:noProof/>
            <w:sz w:val="21"/>
            <w:szCs w:val="21"/>
          </w:rPr>
          <w:t>三、报价要求</w:t>
        </w:r>
        <w:r w:rsidR="008B7C67">
          <w:rPr>
            <w:noProof/>
            <w:sz w:val="21"/>
            <w:szCs w:val="21"/>
          </w:rPr>
          <w:tab/>
        </w:r>
        <w:r w:rsidR="008B7C67">
          <w:rPr>
            <w:noProof/>
            <w:sz w:val="21"/>
            <w:szCs w:val="21"/>
          </w:rPr>
          <w:fldChar w:fldCharType="begin"/>
        </w:r>
        <w:r w:rsidR="008B7C67">
          <w:rPr>
            <w:noProof/>
            <w:sz w:val="21"/>
            <w:szCs w:val="21"/>
          </w:rPr>
          <w:instrText xml:space="preserve"> PAGEREF _Toc214919651 \h </w:instrText>
        </w:r>
        <w:r w:rsidR="008B7C67">
          <w:rPr>
            <w:noProof/>
            <w:sz w:val="21"/>
            <w:szCs w:val="21"/>
          </w:rPr>
        </w:r>
        <w:r w:rsidR="008B7C67">
          <w:rPr>
            <w:noProof/>
            <w:sz w:val="21"/>
            <w:szCs w:val="21"/>
          </w:rPr>
          <w:fldChar w:fldCharType="separate"/>
        </w:r>
        <w:r w:rsidR="00064D59">
          <w:rPr>
            <w:noProof/>
            <w:sz w:val="21"/>
            <w:szCs w:val="21"/>
          </w:rPr>
          <w:t>- 11 -</w:t>
        </w:r>
        <w:r w:rsidR="008B7C67">
          <w:rPr>
            <w:noProof/>
            <w:sz w:val="21"/>
            <w:szCs w:val="21"/>
          </w:rPr>
          <w:fldChar w:fldCharType="end"/>
        </w:r>
      </w:hyperlink>
    </w:p>
    <w:p w:rsidR="00A93AD3" w:rsidRDefault="009C7A4A">
      <w:pPr>
        <w:pStyle w:val="21"/>
        <w:rPr>
          <w:rFonts w:asciiTheme="minorHAnsi" w:eastAsiaTheme="minorEastAsia" w:hAnsiTheme="minorHAnsi" w:cstheme="minorBidi"/>
          <w:noProof/>
          <w:sz w:val="21"/>
          <w:szCs w:val="21"/>
        </w:rPr>
      </w:pPr>
      <w:hyperlink w:anchor="_Toc214919652" w:history="1">
        <w:r w:rsidR="008B7C67">
          <w:rPr>
            <w:rStyle w:val="af3"/>
            <w:rFonts w:ascii="微软雅黑" w:eastAsia="微软雅黑" w:hAnsi="微软雅黑" w:cs="宋体" w:hint="eastAsia"/>
            <w:noProof/>
            <w:sz w:val="21"/>
            <w:szCs w:val="21"/>
          </w:rPr>
          <w:t>四、成交供应商的确定和变更</w:t>
        </w:r>
        <w:r w:rsidR="008B7C67">
          <w:rPr>
            <w:noProof/>
            <w:sz w:val="21"/>
            <w:szCs w:val="21"/>
          </w:rPr>
          <w:tab/>
        </w:r>
        <w:r w:rsidR="008B7C67">
          <w:rPr>
            <w:noProof/>
            <w:sz w:val="21"/>
            <w:szCs w:val="21"/>
          </w:rPr>
          <w:fldChar w:fldCharType="begin"/>
        </w:r>
        <w:r w:rsidR="008B7C67">
          <w:rPr>
            <w:noProof/>
            <w:sz w:val="21"/>
            <w:szCs w:val="21"/>
          </w:rPr>
          <w:instrText xml:space="preserve"> PAGEREF _Toc214919652 \h </w:instrText>
        </w:r>
        <w:r w:rsidR="008B7C67">
          <w:rPr>
            <w:noProof/>
            <w:sz w:val="21"/>
            <w:szCs w:val="21"/>
          </w:rPr>
        </w:r>
        <w:r w:rsidR="008B7C67">
          <w:rPr>
            <w:noProof/>
            <w:sz w:val="21"/>
            <w:szCs w:val="21"/>
          </w:rPr>
          <w:fldChar w:fldCharType="separate"/>
        </w:r>
        <w:r w:rsidR="00064D59">
          <w:rPr>
            <w:noProof/>
            <w:sz w:val="21"/>
            <w:szCs w:val="21"/>
          </w:rPr>
          <w:t>- 12 -</w:t>
        </w:r>
        <w:r w:rsidR="008B7C67">
          <w:rPr>
            <w:noProof/>
            <w:sz w:val="21"/>
            <w:szCs w:val="21"/>
          </w:rPr>
          <w:fldChar w:fldCharType="end"/>
        </w:r>
      </w:hyperlink>
    </w:p>
    <w:p w:rsidR="00A93AD3" w:rsidRDefault="009C7A4A">
      <w:pPr>
        <w:pStyle w:val="21"/>
        <w:rPr>
          <w:rFonts w:asciiTheme="minorHAnsi" w:eastAsiaTheme="minorEastAsia" w:hAnsiTheme="minorHAnsi" w:cstheme="minorBidi"/>
          <w:noProof/>
          <w:sz w:val="21"/>
          <w:szCs w:val="21"/>
        </w:rPr>
      </w:pPr>
      <w:hyperlink w:anchor="_Toc214919653" w:history="1">
        <w:r w:rsidR="008B7C67">
          <w:rPr>
            <w:rStyle w:val="af3"/>
            <w:rFonts w:ascii="微软雅黑" w:eastAsia="微软雅黑" w:hAnsi="微软雅黑" w:cs="宋体" w:hint="eastAsia"/>
            <w:noProof/>
            <w:sz w:val="21"/>
            <w:szCs w:val="21"/>
          </w:rPr>
          <w:t>五、成交通知</w:t>
        </w:r>
        <w:r w:rsidR="008B7C67">
          <w:rPr>
            <w:noProof/>
            <w:sz w:val="21"/>
            <w:szCs w:val="21"/>
          </w:rPr>
          <w:tab/>
        </w:r>
        <w:r w:rsidR="008B7C67">
          <w:rPr>
            <w:noProof/>
            <w:sz w:val="21"/>
            <w:szCs w:val="21"/>
          </w:rPr>
          <w:fldChar w:fldCharType="begin"/>
        </w:r>
        <w:r w:rsidR="008B7C67">
          <w:rPr>
            <w:noProof/>
            <w:sz w:val="21"/>
            <w:szCs w:val="21"/>
          </w:rPr>
          <w:instrText xml:space="preserve"> PAGEREF _Toc214919653 \h </w:instrText>
        </w:r>
        <w:r w:rsidR="008B7C67">
          <w:rPr>
            <w:noProof/>
            <w:sz w:val="21"/>
            <w:szCs w:val="21"/>
          </w:rPr>
        </w:r>
        <w:r w:rsidR="008B7C67">
          <w:rPr>
            <w:noProof/>
            <w:sz w:val="21"/>
            <w:szCs w:val="21"/>
          </w:rPr>
          <w:fldChar w:fldCharType="separate"/>
        </w:r>
        <w:r w:rsidR="00064D59">
          <w:rPr>
            <w:noProof/>
            <w:sz w:val="21"/>
            <w:szCs w:val="21"/>
          </w:rPr>
          <w:t>- 12 -</w:t>
        </w:r>
        <w:r w:rsidR="008B7C67">
          <w:rPr>
            <w:noProof/>
            <w:sz w:val="21"/>
            <w:szCs w:val="21"/>
          </w:rPr>
          <w:fldChar w:fldCharType="end"/>
        </w:r>
      </w:hyperlink>
    </w:p>
    <w:p w:rsidR="00A93AD3" w:rsidRDefault="009C7A4A">
      <w:pPr>
        <w:pStyle w:val="21"/>
        <w:rPr>
          <w:rFonts w:asciiTheme="minorHAnsi" w:eastAsiaTheme="minorEastAsia" w:hAnsiTheme="minorHAnsi" w:cstheme="minorBidi"/>
          <w:noProof/>
          <w:sz w:val="21"/>
          <w:szCs w:val="21"/>
        </w:rPr>
      </w:pPr>
      <w:hyperlink w:anchor="_Toc214919654" w:history="1">
        <w:r w:rsidR="008B7C67">
          <w:rPr>
            <w:rStyle w:val="af3"/>
            <w:rFonts w:ascii="微软雅黑" w:eastAsia="微软雅黑" w:hAnsi="微软雅黑" w:hint="eastAsia"/>
            <w:noProof/>
            <w:sz w:val="21"/>
            <w:szCs w:val="21"/>
          </w:rPr>
          <w:t>六、关于质疑和投诉</w:t>
        </w:r>
        <w:r w:rsidR="008B7C67">
          <w:rPr>
            <w:noProof/>
            <w:sz w:val="21"/>
            <w:szCs w:val="21"/>
          </w:rPr>
          <w:tab/>
        </w:r>
        <w:r w:rsidR="008B7C67">
          <w:rPr>
            <w:noProof/>
            <w:sz w:val="21"/>
            <w:szCs w:val="21"/>
          </w:rPr>
          <w:fldChar w:fldCharType="begin"/>
        </w:r>
        <w:r w:rsidR="008B7C67">
          <w:rPr>
            <w:noProof/>
            <w:sz w:val="21"/>
            <w:szCs w:val="21"/>
          </w:rPr>
          <w:instrText xml:space="preserve"> PAGEREF _Toc214919654 \h </w:instrText>
        </w:r>
        <w:r w:rsidR="008B7C67">
          <w:rPr>
            <w:noProof/>
            <w:sz w:val="21"/>
            <w:szCs w:val="21"/>
          </w:rPr>
        </w:r>
        <w:r w:rsidR="008B7C67">
          <w:rPr>
            <w:noProof/>
            <w:sz w:val="21"/>
            <w:szCs w:val="21"/>
          </w:rPr>
          <w:fldChar w:fldCharType="separate"/>
        </w:r>
        <w:r w:rsidR="00064D59">
          <w:rPr>
            <w:noProof/>
            <w:sz w:val="21"/>
            <w:szCs w:val="21"/>
          </w:rPr>
          <w:t>- 12 -</w:t>
        </w:r>
        <w:r w:rsidR="008B7C67">
          <w:rPr>
            <w:noProof/>
            <w:sz w:val="21"/>
            <w:szCs w:val="21"/>
          </w:rPr>
          <w:fldChar w:fldCharType="end"/>
        </w:r>
      </w:hyperlink>
    </w:p>
    <w:p w:rsidR="00A93AD3" w:rsidRDefault="009C7A4A">
      <w:pPr>
        <w:pStyle w:val="21"/>
        <w:rPr>
          <w:rFonts w:asciiTheme="minorHAnsi" w:eastAsiaTheme="minorEastAsia" w:hAnsiTheme="minorHAnsi" w:cstheme="minorBidi"/>
          <w:noProof/>
          <w:sz w:val="21"/>
          <w:szCs w:val="21"/>
        </w:rPr>
      </w:pPr>
      <w:hyperlink w:anchor="_Toc214919655" w:history="1">
        <w:r w:rsidR="008B7C67">
          <w:rPr>
            <w:rStyle w:val="af3"/>
            <w:rFonts w:ascii="微软雅黑" w:eastAsia="微软雅黑" w:hAnsi="微软雅黑" w:hint="eastAsia"/>
            <w:noProof/>
            <w:sz w:val="21"/>
            <w:szCs w:val="21"/>
          </w:rPr>
          <w:t>七、采购代理服务费</w:t>
        </w:r>
        <w:r w:rsidR="008B7C67">
          <w:rPr>
            <w:noProof/>
            <w:sz w:val="21"/>
            <w:szCs w:val="21"/>
          </w:rPr>
          <w:tab/>
        </w:r>
        <w:r w:rsidR="008B7C67">
          <w:rPr>
            <w:noProof/>
            <w:sz w:val="21"/>
            <w:szCs w:val="21"/>
          </w:rPr>
          <w:fldChar w:fldCharType="begin"/>
        </w:r>
        <w:r w:rsidR="008B7C67">
          <w:rPr>
            <w:noProof/>
            <w:sz w:val="21"/>
            <w:szCs w:val="21"/>
          </w:rPr>
          <w:instrText xml:space="preserve"> PAGEREF _Toc214919655 \h </w:instrText>
        </w:r>
        <w:r w:rsidR="008B7C67">
          <w:rPr>
            <w:noProof/>
            <w:sz w:val="21"/>
            <w:szCs w:val="21"/>
          </w:rPr>
        </w:r>
        <w:r w:rsidR="008B7C67">
          <w:rPr>
            <w:noProof/>
            <w:sz w:val="21"/>
            <w:szCs w:val="21"/>
          </w:rPr>
          <w:fldChar w:fldCharType="separate"/>
        </w:r>
        <w:r w:rsidR="00064D59">
          <w:rPr>
            <w:noProof/>
            <w:sz w:val="21"/>
            <w:szCs w:val="21"/>
          </w:rPr>
          <w:t>- 13 -</w:t>
        </w:r>
        <w:r w:rsidR="008B7C67">
          <w:rPr>
            <w:noProof/>
            <w:sz w:val="21"/>
            <w:szCs w:val="21"/>
          </w:rPr>
          <w:fldChar w:fldCharType="end"/>
        </w:r>
      </w:hyperlink>
    </w:p>
    <w:p w:rsidR="00A93AD3" w:rsidRDefault="009C7A4A">
      <w:pPr>
        <w:pStyle w:val="21"/>
        <w:rPr>
          <w:rFonts w:asciiTheme="minorHAnsi" w:eastAsiaTheme="minorEastAsia" w:hAnsiTheme="minorHAnsi" w:cstheme="minorBidi"/>
          <w:noProof/>
          <w:sz w:val="21"/>
          <w:szCs w:val="21"/>
        </w:rPr>
      </w:pPr>
      <w:hyperlink w:anchor="_Toc214919656" w:history="1">
        <w:r w:rsidR="008B7C67">
          <w:rPr>
            <w:rStyle w:val="af3"/>
            <w:rFonts w:ascii="微软雅黑" w:eastAsia="微软雅黑" w:hAnsi="微软雅黑" w:hint="eastAsia"/>
            <w:noProof/>
            <w:sz w:val="21"/>
            <w:szCs w:val="21"/>
          </w:rPr>
          <w:t>八、签订合同</w:t>
        </w:r>
        <w:r w:rsidR="008B7C67">
          <w:rPr>
            <w:noProof/>
            <w:sz w:val="21"/>
            <w:szCs w:val="21"/>
          </w:rPr>
          <w:tab/>
        </w:r>
        <w:r w:rsidR="008B7C67">
          <w:rPr>
            <w:noProof/>
            <w:sz w:val="21"/>
            <w:szCs w:val="21"/>
          </w:rPr>
          <w:fldChar w:fldCharType="begin"/>
        </w:r>
        <w:r w:rsidR="008B7C67">
          <w:rPr>
            <w:noProof/>
            <w:sz w:val="21"/>
            <w:szCs w:val="21"/>
          </w:rPr>
          <w:instrText xml:space="preserve"> PAGEREF _Toc214919656 \h </w:instrText>
        </w:r>
        <w:r w:rsidR="008B7C67">
          <w:rPr>
            <w:noProof/>
            <w:sz w:val="21"/>
            <w:szCs w:val="21"/>
          </w:rPr>
        </w:r>
        <w:r w:rsidR="008B7C67">
          <w:rPr>
            <w:noProof/>
            <w:sz w:val="21"/>
            <w:szCs w:val="21"/>
          </w:rPr>
          <w:fldChar w:fldCharType="separate"/>
        </w:r>
        <w:r w:rsidR="00064D59">
          <w:rPr>
            <w:noProof/>
            <w:sz w:val="21"/>
            <w:szCs w:val="21"/>
          </w:rPr>
          <w:t>- 14 -</w:t>
        </w:r>
        <w:r w:rsidR="008B7C67">
          <w:rPr>
            <w:noProof/>
            <w:sz w:val="21"/>
            <w:szCs w:val="21"/>
          </w:rPr>
          <w:fldChar w:fldCharType="end"/>
        </w:r>
      </w:hyperlink>
    </w:p>
    <w:p w:rsidR="00A93AD3" w:rsidRDefault="009C7A4A">
      <w:pPr>
        <w:pStyle w:val="21"/>
        <w:rPr>
          <w:rFonts w:asciiTheme="minorHAnsi" w:eastAsiaTheme="minorEastAsia" w:hAnsiTheme="minorHAnsi" w:cstheme="minorBidi"/>
          <w:noProof/>
          <w:sz w:val="21"/>
          <w:szCs w:val="21"/>
        </w:rPr>
      </w:pPr>
      <w:hyperlink w:anchor="_Toc214919657" w:history="1">
        <w:r w:rsidR="008B7C67">
          <w:rPr>
            <w:rStyle w:val="af3"/>
            <w:rFonts w:ascii="微软雅黑" w:eastAsia="微软雅黑" w:hAnsi="微软雅黑" w:hint="eastAsia"/>
            <w:noProof/>
            <w:sz w:val="21"/>
            <w:szCs w:val="21"/>
          </w:rPr>
          <w:t>九、项目验收</w:t>
        </w:r>
        <w:r w:rsidR="008B7C67">
          <w:rPr>
            <w:noProof/>
            <w:sz w:val="21"/>
            <w:szCs w:val="21"/>
          </w:rPr>
          <w:tab/>
        </w:r>
        <w:r w:rsidR="008B7C67">
          <w:rPr>
            <w:noProof/>
            <w:sz w:val="21"/>
            <w:szCs w:val="21"/>
          </w:rPr>
          <w:fldChar w:fldCharType="begin"/>
        </w:r>
        <w:r w:rsidR="008B7C67">
          <w:rPr>
            <w:noProof/>
            <w:sz w:val="21"/>
            <w:szCs w:val="21"/>
          </w:rPr>
          <w:instrText xml:space="preserve"> PAGEREF _Toc214919657 \h </w:instrText>
        </w:r>
        <w:r w:rsidR="008B7C67">
          <w:rPr>
            <w:noProof/>
            <w:sz w:val="21"/>
            <w:szCs w:val="21"/>
          </w:rPr>
        </w:r>
        <w:r w:rsidR="008B7C67">
          <w:rPr>
            <w:noProof/>
            <w:sz w:val="21"/>
            <w:szCs w:val="21"/>
          </w:rPr>
          <w:fldChar w:fldCharType="separate"/>
        </w:r>
        <w:r w:rsidR="00064D59">
          <w:rPr>
            <w:noProof/>
            <w:sz w:val="21"/>
            <w:szCs w:val="21"/>
          </w:rPr>
          <w:t>- 14 -</w:t>
        </w:r>
        <w:r w:rsidR="008B7C67">
          <w:rPr>
            <w:noProof/>
            <w:sz w:val="21"/>
            <w:szCs w:val="21"/>
          </w:rPr>
          <w:fldChar w:fldCharType="end"/>
        </w:r>
      </w:hyperlink>
    </w:p>
    <w:p w:rsidR="00A93AD3" w:rsidRDefault="009C7A4A">
      <w:pPr>
        <w:pStyle w:val="21"/>
        <w:rPr>
          <w:rFonts w:asciiTheme="minorHAnsi" w:eastAsiaTheme="minorEastAsia" w:hAnsiTheme="minorHAnsi" w:cstheme="minorBidi"/>
          <w:noProof/>
          <w:sz w:val="21"/>
          <w:szCs w:val="21"/>
        </w:rPr>
      </w:pPr>
      <w:hyperlink w:anchor="_Toc214919658" w:history="1">
        <w:r w:rsidR="008B7C67">
          <w:rPr>
            <w:rStyle w:val="af3"/>
            <w:rFonts w:ascii="微软雅黑" w:eastAsia="微软雅黑" w:hAnsi="微软雅黑" w:cs="宋体" w:hint="eastAsia"/>
            <w:noProof/>
            <w:sz w:val="21"/>
            <w:szCs w:val="21"/>
          </w:rPr>
          <w:t>第六篇</w:t>
        </w:r>
        <w:r w:rsidR="008B7C67">
          <w:rPr>
            <w:rStyle w:val="af3"/>
            <w:rFonts w:ascii="微软雅黑" w:eastAsia="微软雅黑" w:hAnsi="微软雅黑" w:cs="宋体"/>
            <w:noProof/>
            <w:sz w:val="21"/>
            <w:szCs w:val="21"/>
          </w:rPr>
          <w:t xml:space="preserve"> </w:t>
        </w:r>
        <w:r w:rsidR="008B7C67">
          <w:rPr>
            <w:rStyle w:val="af3"/>
            <w:rFonts w:ascii="微软雅黑" w:eastAsia="微软雅黑" w:hAnsi="微软雅黑" w:cs="宋体" w:hint="eastAsia"/>
            <w:noProof/>
            <w:sz w:val="21"/>
            <w:szCs w:val="21"/>
          </w:rPr>
          <w:t>格式合同</w:t>
        </w:r>
        <w:r w:rsidR="008B7C67">
          <w:rPr>
            <w:noProof/>
            <w:sz w:val="21"/>
            <w:szCs w:val="21"/>
          </w:rPr>
          <w:tab/>
        </w:r>
        <w:r w:rsidR="008B7C67">
          <w:rPr>
            <w:noProof/>
            <w:sz w:val="21"/>
            <w:szCs w:val="21"/>
          </w:rPr>
          <w:fldChar w:fldCharType="begin"/>
        </w:r>
        <w:r w:rsidR="008B7C67">
          <w:rPr>
            <w:noProof/>
            <w:sz w:val="21"/>
            <w:szCs w:val="21"/>
          </w:rPr>
          <w:instrText xml:space="preserve"> PAGEREF _Toc214919658 \h </w:instrText>
        </w:r>
        <w:r w:rsidR="008B7C67">
          <w:rPr>
            <w:noProof/>
            <w:sz w:val="21"/>
            <w:szCs w:val="21"/>
          </w:rPr>
        </w:r>
        <w:r w:rsidR="008B7C67">
          <w:rPr>
            <w:noProof/>
            <w:sz w:val="21"/>
            <w:szCs w:val="21"/>
          </w:rPr>
          <w:fldChar w:fldCharType="separate"/>
        </w:r>
        <w:r w:rsidR="00064D59">
          <w:rPr>
            <w:noProof/>
            <w:sz w:val="21"/>
            <w:szCs w:val="21"/>
          </w:rPr>
          <w:t>- 15 -</w:t>
        </w:r>
        <w:r w:rsidR="008B7C67">
          <w:rPr>
            <w:noProof/>
            <w:sz w:val="21"/>
            <w:szCs w:val="21"/>
          </w:rPr>
          <w:fldChar w:fldCharType="end"/>
        </w:r>
      </w:hyperlink>
    </w:p>
    <w:p w:rsidR="00A93AD3" w:rsidRDefault="009C7A4A">
      <w:pPr>
        <w:pStyle w:val="30"/>
        <w:tabs>
          <w:tab w:val="right" w:leader="dot" w:pos="9402"/>
        </w:tabs>
        <w:ind w:left="1120"/>
        <w:rPr>
          <w:rFonts w:asciiTheme="minorHAnsi" w:eastAsiaTheme="minorEastAsia" w:hAnsiTheme="minorHAnsi" w:cstheme="minorBidi"/>
          <w:noProof/>
          <w:sz w:val="21"/>
          <w:szCs w:val="21"/>
        </w:rPr>
      </w:pPr>
      <w:hyperlink w:anchor="_Toc214919660" w:history="1">
        <w:r w:rsidR="008B7C67">
          <w:rPr>
            <w:rStyle w:val="af3"/>
            <w:rFonts w:ascii="微软雅黑" w:eastAsia="微软雅黑" w:hAnsi="微软雅黑" w:hint="eastAsia"/>
            <w:noProof/>
            <w:sz w:val="21"/>
            <w:szCs w:val="21"/>
          </w:rPr>
          <w:t>一、经济部分</w:t>
        </w:r>
        <w:r w:rsidR="008B7C67">
          <w:rPr>
            <w:noProof/>
            <w:sz w:val="21"/>
            <w:szCs w:val="21"/>
          </w:rPr>
          <w:tab/>
        </w:r>
        <w:r w:rsidR="008B7C67">
          <w:rPr>
            <w:noProof/>
            <w:sz w:val="21"/>
            <w:szCs w:val="21"/>
          </w:rPr>
          <w:fldChar w:fldCharType="begin"/>
        </w:r>
        <w:r w:rsidR="008B7C67">
          <w:rPr>
            <w:noProof/>
            <w:sz w:val="21"/>
            <w:szCs w:val="21"/>
          </w:rPr>
          <w:instrText xml:space="preserve"> PAGEREF _Toc214919660 \h </w:instrText>
        </w:r>
        <w:r w:rsidR="008B7C67">
          <w:rPr>
            <w:noProof/>
            <w:sz w:val="21"/>
            <w:szCs w:val="21"/>
          </w:rPr>
        </w:r>
        <w:r w:rsidR="008B7C67">
          <w:rPr>
            <w:noProof/>
            <w:sz w:val="21"/>
            <w:szCs w:val="21"/>
          </w:rPr>
          <w:fldChar w:fldCharType="separate"/>
        </w:r>
        <w:r w:rsidR="00064D59">
          <w:rPr>
            <w:noProof/>
            <w:sz w:val="21"/>
            <w:szCs w:val="21"/>
          </w:rPr>
          <w:t>- 19 -</w:t>
        </w:r>
        <w:r w:rsidR="008B7C67">
          <w:rPr>
            <w:noProof/>
            <w:sz w:val="21"/>
            <w:szCs w:val="21"/>
          </w:rPr>
          <w:fldChar w:fldCharType="end"/>
        </w:r>
      </w:hyperlink>
    </w:p>
    <w:p w:rsidR="00A93AD3" w:rsidRDefault="009C7A4A">
      <w:pPr>
        <w:pStyle w:val="30"/>
        <w:tabs>
          <w:tab w:val="right" w:leader="dot" w:pos="9402"/>
        </w:tabs>
        <w:ind w:left="1120"/>
        <w:rPr>
          <w:rFonts w:asciiTheme="minorHAnsi" w:eastAsiaTheme="minorEastAsia" w:hAnsiTheme="minorHAnsi" w:cstheme="minorBidi"/>
          <w:noProof/>
          <w:sz w:val="21"/>
          <w:szCs w:val="21"/>
        </w:rPr>
      </w:pPr>
      <w:hyperlink w:anchor="_Toc214919661" w:history="1">
        <w:r w:rsidR="008B7C67">
          <w:rPr>
            <w:rStyle w:val="af3"/>
            <w:rFonts w:ascii="微软雅黑" w:eastAsia="微软雅黑" w:hAnsi="微软雅黑" w:hint="eastAsia"/>
            <w:noProof/>
            <w:sz w:val="21"/>
            <w:szCs w:val="21"/>
          </w:rPr>
          <w:t>二、技术</w:t>
        </w:r>
        <w:r w:rsidR="008B7C67">
          <w:rPr>
            <w:rStyle w:val="af3"/>
            <w:rFonts w:ascii="微软雅黑" w:eastAsia="微软雅黑" w:hAnsi="微软雅黑" w:cs="宋体" w:hint="eastAsia"/>
            <w:noProof/>
            <w:sz w:val="21"/>
            <w:szCs w:val="21"/>
          </w:rPr>
          <w:t>（质量）</w:t>
        </w:r>
        <w:r w:rsidR="008B7C67">
          <w:rPr>
            <w:rStyle w:val="af3"/>
            <w:rFonts w:ascii="微软雅黑" w:eastAsia="微软雅黑" w:hAnsi="微软雅黑" w:hint="eastAsia"/>
            <w:noProof/>
            <w:sz w:val="21"/>
            <w:szCs w:val="21"/>
          </w:rPr>
          <w:t>部分</w:t>
        </w:r>
        <w:r w:rsidR="008B7C67">
          <w:rPr>
            <w:noProof/>
            <w:sz w:val="21"/>
            <w:szCs w:val="21"/>
          </w:rPr>
          <w:tab/>
        </w:r>
        <w:r w:rsidR="008B7C67">
          <w:rPr>
            <w:noProof/>
            <w:sz w:val="21"/>
            <w:szCs w:val="21"/>
          </w:rPr>
          <w:fldChar w:fldCharType="begin"/>
        </w:r>
        <w:r w:rsidR="008B7C67">
          <w:rPr>
            <w:noProof/>
            <w:sz w:val="21"/>
            <w:szCs w:val="21"/>
          </w:rPr>
          <w:instrText xml:space="preserve"> PAGEREF _Toc214919661 \h </w:instrText>
        </w:r>
        <w:r w:rsidR="008B7C67">
          <w:rPr>
            <w:noProof/>
            <w:sz w:val="21"/>
            <w:szCs w:val="21"/>
          </w:rPr>
        </w:r>
        <w:r w:rsidR="008B7C67">
          <w:rPr>
            <w:noProof/>
            <w:sz w:val="21"/>
            <w:szCs w:val="21"/>
          </w:rPr>
          <w:fldChar w:fldCharType="separate"/>
        </w:r>
        <w:r w:rsidR="00064D59">
          <w:rPr>
            <w:noProof/>
            <w:sz w:val="21"/>
            <w:szCs w:val="21"/>
          </w:rPr>
          <w:t>- 21 -</w:t>
        </w:r>
        <w:r w:rsidR="008B7C67">
          <w:rPr>
            <w:noProof/>
            <w:sz w:val="21"/>
            <w:szCs w:val="21"/>
          </w:rPr>
          <w:fldChar w:fldCharType="end"/>
        </w:r>
      </w:hyperlink>
    </w:p>
    <w:p w:rsidR="00A93AD3" w:rsidRDefault="009C7A4A">
      <w:pPr>
        <w:pStyle w:val="30"/>
        <w:tabs>
          <w:tab w:val="right" w:leader="dot" w:pos="9402"/>
        </w:tabs>
        <w:ind w:left="1120"/>
        <w:rPr>
          <w:rFonts w:asciiTheme="minorHAnsi" w:eastAsiaTheme="minorEastAsia" w:hAnsiTheme="minorHAnsi" w:cstheme="minorBidi"/>
          <w:noProof/>
          <w:sz w:val="21"/>
          <w:szCs w:val="21"/>
        </w:rPr>
      </w:pPr>
      <w:hyperlink w:anchor="_Toc214919662" w:history="1">
        <w:r w:rsidR="008B7C67">
          <w:rPr>
            <w:rStyle w:val="af3"/>
            <w:rFonts w:ascii="微软雅黑" w:eastAsia="微软雅黑" w:hAnsi="微软雅黑" w:hint="eastAsia"/>
            <w:noProof/>
            <w:sz w:val="21"/>
            <w:szCs w:val="21"/>
          </w:rPr>
          <w:t>三、服务部分</w:t>
        </w:r>
        <w:r w:rsidR="008B7C67">
          <w:rPr>
            <w:noProof/>
            <w:sz w:val="21"/>
            <w:szCs w:val="21"/>
          </w:rPr>
          <w:tab/>
        </w:r>
        <w:r w:rsidR="008B7C67">
          <w:rPr>
            <w:noProof/>
            <w:sz w:val="21"/>
            <w:szCs w:val="21"/>
          </w:rPr>
          <w:fldChar w:fldCharType="begin"/>
        </w:r>
        <w:r w:rsidR="008B7C67">
          <w:rPr>
            <w:noProof/>
            <w:sz w:val="21"/>
            <w:szCs w:val="21"/>
          </w:rPr>
          <w:instrText xml:space="preserve"> PAGEREF _Toc214919662 \h </w:instrText>
        </w:r>
        <w:r w:rsidR="008B7C67">
          <w:rPr>
            <w:noProof/>
            <w:sz w:val="21"/>
            <w:szCs w:val="21"/>
          </w:rPr>
        </w:r>
        <w:r w:rsidR="008B7C67">
          <w:rPr>
            <w:noProof/>
            <w:sz w:val="21"/>
            <w:szCs w:val="21"/>
          </w:rPr>
          <w:fldChar w:fldCharType="separate"/>
        </w:r>
        <w:r w:rsidR="00064D59">
          <w:rPr>
            <w:noProof/>
            <w:sz w:val="21"/>
            <w:szCs w:val="21"/>
          </w:rPr>
          <w:t>- 23 -</w:t>
        </w:r>
        <w:r w:rsidR="008B7C67">
          <w:rPr>
            <w:noProof/>
            <w:sz w:val="21"/>
            <w:szCs w:val="21"/>
          </w:rPr>
          <w:fldChar w:fldCharType="end"/>
        </w:r>
      </w:hyperlink>
    </w:p>
    <w:p w:rsidR="00A93AD3" w:rsidRDefault="009C7A4A">
      <w:pPr>
        <w:pStyle w:val="30"/>
        <w:tabs>
          <w:tab w:val="right" w:leader="dot" w:pos="9402"/>
        </w:tabs>
        <w:ind w:left="1120"/>
        <w:rPr>
          <w:rFonts w:asciiTheme="minorHAnsi" w:eastAsiaTheme="minorEastAsia" w:hAnsiTheme="minorHAnsi" w:cstheme="minorBidi"/>
          <w:noProof/>
          <w:sz w:val="21"/>
          <w:szCs w:val="21"/>
        </w:rPr>
      </w:pPr>
      <w:hyperlink w:anchor="_Toc214919663" w:history="1">
        <w:r w:rsidR="008B7C67">
          <w:rPr>
            <w:rStyle w:val="af3"/>
            <w:rFonts w:ascii="微软雅黑" w:eastAsia="微软雅黑" w:hAnsi="微软雅黑" w:hint="eastAsia"/>
            <w:noProof/>
            <w:sz w:val="21"/>
            <w:szCs w:val="21"/>
          </w:rPr>
          <w:t>四、资格条件及其他</w:t>
        </w:r>
        <w:r w:rsidR="008B7C67">
          <w:rPr>
            <w:noProof/>
            <w:sz w:val="21"/>
            <w:szCs w:val="21"/>
          </w:rPr>
          <w:tab/>
        </w:r>
        <w:r w:rsidR="008B7C67">
          <w:rPr>
            <w:noProof/>
            <w:sz w:val="21"/>
            <w:szCs w:val="21"/>
          </w:rPr>
          <w:fldChar w:fldCharType="begin"/>
        </w:r>
        <w:r w:rsidR="008B7C67">
          <w:rPr>
            <w:noProof/>
            <w:sz w:val="21"/>
            <w:szCs w:val="21"/>
          </w:rPr>
          <w:instrText xml:space="preserve"> PAGEREF _Toc214919663 \h </w:instrText>
        </w:r>
        <w:r w:rsidR="008B7C67">
          <w:rPr>
            <w:noProof/>
            <w:sz w:val="21"/>
            <w:szCs w:val="21"/>
          </w:rPr>
        </w:r>
        <w:r w:rsidR="008B7C67">
          <w:rPr>
            <w:noProof/>
            <w:sz w:val="21"/>
            <w:szCs w:val="21"/>
          </w:rPr>
          <w:fldChar w:fldCharType="separate"/>
        </w:r>
        <w:r w:rsidR="00064D59">
          <w:rPr>
            <w:noProof/>
            <w:sz w:val="21"/>
            <w:szCs w:val="21"/>
          </w:rPr>
          <w:t>- 26 -</w:t>
        </w:r>
        <w:r w:rsidR="008B7C67">
          <w:rPr>
            <w:noProof/>
            <w:sz w:val="21"/>
            <w:szCs w:val="21"/>
          </w:rPr>
          <w:fldChar w:fldCharType="end"/>
        </w:r>
      </w:hyperlink>
    </w:p>
    <w:p w:rsidR="00A93AD3" w:rsidRDefault="009C7A4A">
      <w:pPr>
        <w:pStyle w:val="30"/>
        <w:tabs>
          <w:tab w:val="right" w:leader="dot" w:pos="9402"/>
        </w:tabs>
        <w:ind w:left="1120"/>
        <w:rPr>
          <w:rFonts w:asciiTheme="minorHAnsi" w:eastAsiaTheme="minorEastAsia" w:hAnsiTheme="minorHAnsi" w:cstheme="minorBidi"/>
          <w:noProof/>
          <w:sz w:val="21"/>
          <w:szCs w:val="21"/>
        </w:rPr>
      </w:pPr>
      <w:hyperlink w:anchor="_Toc214919664" w:history="1">
        <w:r w:rsidR="008B7C67">
          <w:rPr>
            <w:rStyle w:val="af3"/>
            <w:rFonts w:ascii="微软雅黑" w:eastAsia="微软雅黑" w:hAnsi="微软雅黑" w:hint="eastAsia"/>
            <w:noProof/>
            <w:sz w:val="21"/>
            <w:szCs w:val="21"/>
          </w:rPr>
          <w:t>五、其他资料</w:t>
        </w:r>
        <w:r w:rsidR="008B7C67">
          <w:rPr>
            <w:noProof/>
            <w:sz w:val="21"/>
            <w:szCs w:val="21"/>
          </w:rPr>
          <w:tab/>
        </w:r>
        <w:r w:rsidR="008B7C67">
          <w:rPr>
            <w:noProof/>
            <w:sz w:val="21"/>
            <w:szCs w:val="21"/>
          </w:rPr>
          <w:fldChar w:fldCharType="begin"/>
        </w:r>
        <w:r w:rsidR="008B7C67">
          <w:rPr>
            <w:noProof/>
            <w:sz w:val="21"/>
            <w:szCs w:val="21"/>
          </w:rPr>
          <w:instrText xml:space="preserve"> PAGEREF _Toc214919664 \h </w:instrText>
        </w:r>
        <w:r w:rsidR="008B7C67">
          <w:rPr>
            <w:noProof/>
            <w:sz w:val="21"/>
            <w:szCs w:val="21"/>
          </w:rPr>
        </w:r>
        <w:r w:rsidR="008B7C67">
          <w:rPr>
            <w:noProof/>
            <w:sz w:val="21"/>
            <w:szCs w:val="21"/>
          </w:rPr>
          <w:fldChar w:fldCharType="separate"/>
        </w:r>
        <w:r w:rsidR="00064D59">
          <w:rPr>
            <w:noProof/>
            <w:sz w:val="21"/>
            <w:szCs w:val="21"/>
          </w:rPr>
          <w:t>- 31 -</w:t>
        </w:r>
        <w:r w:rsidR="008B7C67">
          <w:rPr>
            <w:noProof/>
            <w:sz w:val="21"/>
            <w:szCs w:val="21"/>
          </w:rPr>
          <w:fldChar w:fldCharType="end"/>
        </w:r>
      </w:hyperlink>
    </w:p>
    <w:p w:rsidR="00A93AD3" w:rsidRDefault="008B7C67">
      <w:pPr>
        <w:pStyle w:val="21"/>
        <w:tabs>
          <w:tab w:val="clear" w:pos="9061"/>
          <w:tab w:val="right" w:leader="dot" w:pos="9000"/>
        </w:tabs>
        <w:spacing w:line="300" w:lineRule="auto"/>
        <w:ind w:leftChars="0" w:left="0"/>
        <w:rPr>
          <w:rFonts w:ascii="微软雅黑" w:eastAsia="微软雅黑" w:hAnsi="微软雅黑"/>
          <w:sz w:val="21"/>
          <w:szCs w:val="21"/>
        </w:rPr>
        <w:sectPr w:rsidR="00A93AD3">
          <w:footerReference w:type="default" r:id="rId11"/>
          <w:pgSz w:w="11907" w:h="16840"/>
          <w:pgMar w:top="1134" w:right="1191" w:bottom="1134" w:left="1304" w:header="851" w:footer="992" w:gutter="0"/>
          <w:pgNumType w:fmt="numberInDash" w:start="1"/>
          <w:cols w:space="720"/>
          <w:docGrid w:linePitch="381" w:charSpace="-5735"/>
        </w:sectPr>
      </w:pPr>
      <w:r>
        <w:rPr>
          <w:rFonts w:ascii="微软雅黑" w:eastAsia="微软雅黑" w:hAnsi="微软雅黑" w:cs="微软雅黑" w:hint="eastAsia"/>
          <w:sz w:val="21"/>
          <w:szCs w:val="21"/>
        </w:rPr>
        <w:fldChar w:fldCharType="end"/>
      </w:r>
    </w:p>
    <w:p w:rsidR="00A93AD3" w:rsidRDefault="008B7C67">
      <w:pPr>
        <w:pStyle w:val="1"/>
        <w:spacing w:line="360" w:lineRule="auto"/>
        <w:jc w:val="center"/>
        <w:rPr>
          <w:rFonts w:ascii="微软雅黑" w:eastAsia="微软雅黑" w:hAnsi="微软雅黑"/>
          <w:sz w:val="36"/>
          <w:szCs w:val="36"/>
        </w:rPr>
      </w:pPr>
      <w:bookmarkStart w:id="0" w:name="_Toc11641050"/>
      <w:bookmarkStart w:id="1" w:name="_Toc214919623"/>
      <w:bookmarkStart w:id="2" w:name="_Toc12789052"/>
      <w:r>
        <w:rPr>
          <w:rFonts w:ascii="微软雅黑" w:eastAsia="微软雅黑" w:hAnsi="微软雅黑" w:hint="eastAsia"/>
          <w:sz w:val="36"/>
          <w:szCs w:val="36"/>
        </w:rPr>
        <w:lastRenderedPageBreak/>
        <w:t>第一篇  询价采购邀请书</w:t>
      </w:r>
      <w:bookmarkEnd w:id="0"/>
      <w:bookmarkEnd w:id="1"/>
      <w:bookmarkEnd w:id="2"/>
    </w:p>
    <w:p w:rsidR="00A93AD3" w:rsidRDefault="008B7C67">
      <w:pPr>
        <w:snapToGrid w:val="0"/>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中</w:t>
      </w:r>
      <w:proofErr w:type="gramStart"/>
      <w:r>
        <w:rPr>
          <w:rFonts w:ascii="微软雅黑" w:eastAsia="微软雅黑" w:hAnsi="微软雅黑" w:hint="eastAsia"/>
          <w:sz w:val="21"/>
          <w:szCs w:val="21"/>
        </w:rPr>
        <w:t>招国际</w:t>
      </w:r>
      <w:proofErr w:type="gramEnd"/>
      <w:r>
        <w:rPr>
          <w:rFonts w:ascii="微软雅黑" w:eastAsia="微软雅黑" w:hAnsi="微软雅黑" w:hint="eastAsia"/>
          <w:sz w:val="21"/>
          <w:szCs w:val="21"/>
        </w:rPr>
        <w:t>招标有限公司（以下简称：采购代理机构）接受四川外国语大学附属外国语学校（以下简称：采购人）的委托，根据《重庆市财政局关于印发&lt;重庆市政府集中采购目录及采购限额标准&gt;的通知》渝财</w:t>
      </w:r>
      <w:proofErr w:type="gramStart"/>
      <w:r>
        <w:rPr>
          <w:rFonts w:ascii="微软雅黑" w:eastAsia="微软雅黑" w:hAnsi="微软雅黑" w:hint="eastAsia"/>
          <w:sz w:val="21"/>
          <w:szCs w:val="21"/>
        </w:rPr>
        <w:t>规</w:t>
      </w:r>
      <w:proofErr w:type="gramEnd"/>
      <w:r>
        <w:rPr>
          <w:rFonts w:ascii="微软雅黑" w:eastAsia="微软雅黑" w:hAnsi="微软雅黑" w:hint="eastAsia"/>
          <w:sz w:val="21"/>
          <w:szCs w:val="21"/>
        </w:rPr>
        <w:t>【20</w:t>
      </w:r>
      <w:r>
        <w:rPr>
          <w:rFonts w:ascii="微软雅黑" w:eastAsia="微软雅黑" w:hAnsi="微软雅黑"/>
          <w:sz w:val="21"/>
          <w:szCs w:val="21"/>
        </w:rPr>
        <w:t>23</w:t>
      </w:r>
      <w:r>
        <w:rPr>
          <w:rFonts w:ascii="微软雅黑" w:eastAsia="微软雅黑" w:hAnsi="微软雅黑" w:hint="eastAsia"/>
          <w:sz w:val="21"/>
          <w:szCs w:val="21"/>
        </w:rPr>
        <w:t>】1</w:t>
      </w:r>
      <w:r>
        <w:rPr>
          <w:rFonts w:ascii="微软雅黑" w:eastAsia="微软雅黑" w:hAnsi="微软雅黑"/>
          <w:sz w:val="21"/>
          <w:szCs w:val="21"/>
        </w:rPr>
        <w:t>0</w:t>
      </w:r>
      <w:r>
        <w:rPr>
          <w:rFonts w:ascii="微软雅黑" w:eastAsia="微软雅黑" w:hAnsi="微软雅黑" w:hint="eastAsia"/>
          <w:sz w:val="21"/>
          <w:szCs w:val="21"/>
        </w:rPr>
        <w:t>号，参照政府采购法及相关规定对“</w:t>
      </w:r>
      <w:proofErr w:type="spellStart"/>
      <w:r>
        <w:rPr>
          <w:rFonts w:ascii="微软雅黑" w:eastAsia="微软雅黑" w:hAnsi="微软雅黑" w:hint="eastAsia"/>
          <w:sz w:val="21"/>
          <w:szCs w:val="21"/>
        </w:rPr>
        <w:t>wps</w:t>
      </w:r>
      <w:proofErr w:type="spellEnd"/>
      <w:r>
        <w:rPr>
          <w:rFonts w:ascii="微软雅黑" w:eastAsia="微软雅黑" w:hAnsi="微软雅黑" w:hint="eastAsia"/>
          <w:sz w:val="21"/>
          <w:szCs w:val="21"/>
        </w:rPr>
        <w:t>教育版企业账号”进行校内询价采购。欢迎有资格的供应商前来参加报价。</w:t>
      </w:r>
    </w:p>
    <w:p w:rsidR="00A93AD3" w:rsidRDefault="008B7C67">
      <w:pPr>
        <w:pStyle w:val="2"/>
        <w:adjustRightInd w:val="0"/>
        <w:snapToGrid w:val="0"/>
        <w:spacing w:before="0" w:after="0" w:line="440" w:lineRule="exact"/>
        <w:rPr>
          <w:rFonts w:ascii="微软雅黑" w:eastAsia="微软雅黑" w:hAnsi="微软雅黑"/>
          <w:sz w:val="24"/>
        </w:rPr>
      </w:pPr>
      <w:bookmarkStart w:id="3" w:name="_Toc317775175"/>
      <w:bookmarkStart w:id="4" w:name="_Toc313893526"/>
      <w:bookmarkStart w:id="5" w:name="_Toc214919624"/>
      <w:r>
        <w:rPr>
          <w:rFonts w:ascii="微软雅黑" w:eastAsia="微软雅黑" w:hAnsi="微软雅黑" w:hint="eastAsia"/>
          <w:sz w:val="24"/>
        </w:rPr>
        <w:t>一、询价内容</w:t>
      </w:r>
      <w:bookmarkEnd w:id="3"/>
      <w:bookmarkEnd w:id="4"/>
      <w:bookmarkEnd w:id="5"/>
    </w:p>
    <w:tbl>
      <w:tblPr>
        <w:tblW w:w="47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3"/>
        <w:gridCol w:w="2125"/>
        <w:gridCol w:w="1843"/>
        <w:gridCol w:w="2430"/>
      </w:tblGrid>
      <w:tr w:rsidR="00A93AD3">
        <w:trPr>
          <w:trHeight w:val="640"/>
          <w:jc w:val="center"/>
        </w:trPr>
        <w:tc>
          <w:tcPr>
            <w:tcW w:w="1535" w:type="pct"/>
            <w:tcBorders>
              <w:top w:val="single" w:sz="4" w:space="0" w:color="auto"/>
              <w:left w:val="single" w:sz="4" w:space="0" w:color="auto"/>
              <w:right w:val="single" w:sz="4" w:space="0" w:color="auto"/>
            </w:tcBorders>
            <w:vAlign w:val="center"/>
          </w:tcPr>
          <w:p w:rsidR="00A93AD3" w:rsidRDefault="008B7C67">
            <w:pPr>
              <w:widowControl/>
              <w:jc w:val="center"/>
              <w:rPr>
                <w:rFonts w:ascii="微软雅黑" w:eastAsia="微软雅黑" w:hAnsi="微软雅黑" w:cs="宋体"/>
                <w:b/>
                <w:bCs/>
                <w:kern w:val="0"/>
                <w:sz w:val="21"/>
                <w:szCs w:val="24"/>
              </w:rPr>
            </w:pPr>
            <w:r>
              <w:rPr>
                <w:rFonts w:ascii="微软雅黑" w:eastAsia="微软雅黑" w:hAnsi="微软雅黑" w:cs="宋体" w:hint="eastAsia"/>
                <w:b/>
                <w:bCs/>
                <w:kern w:val="0"/>
                <w:sz w:val="21"/>
                <w:szCs w:val="24"/>
              </w:rPr>
              <w:t>名称</w:t>
            </w:r>
          </w:p>
        </w:tc>
        <w:tc>
          <w:tcPr>
            <w:tcW w:w="1151" w:type="pct"/>
            <w:tcBorders>
              <w:top w:val="single" w:sz="4" w:space="0" w:color="auto"/>
              <w:left w:val="single" w:sz="4" w:space="0" w:color="auto"/>
              <w:right w:val="single" w:sz="4" w:space="0" w:color="auto"/>
            </w:tcBorders>
            <w:vAlign w:val="center"/>
          </w:tcPr>
          <w:p w:rsidR="00A93AD3" w:rsidRDefault="008B7C67">
            <w:pPr>
              <w:jc w:val="center"/>
              <w:rPr>
                <w:rFonts w:ascii="微软雅黑" w:eastAsia="微软雅黑" w:hAnsi="微软雅黑" w:cs="宋体"/>
                <w:b/>
                <w:bCs/>
                <w:kern w:val="0"/>
                <w:sz w:val="21"/>
                <w:szCs w:val="24"/>
              </w:rPr>
            </w:pPr>
            <w:r>
              <w:rPr>
                <w:rFonts w:ascii="微软雅黑" w:eastAsia="微软雅黑" w:hAnsi="微软雅黑" w:cs="宋体" w:hint="eastAsia"/>
                <w:b/>
                <w:bCs/>
                <w:kern w:val="0"/>
                <w:sz w:val="21"/>
                <w:szCs w:val="24"/>
              </w:rPr>
              <w:t>最高限价</w:t>
            </w:r>
          </w:p>
          <w:p w:rsidR="00A93AD3" w:rsidRDefault="008B7C67">
            <w:pPr>
              <w:jc w:val="center"/>
              <w:rPr>
                <w:rFonts w:ascii="微软雅黑" w:eastAsia="微软雅黑" w:hAnsi="微软雅黑" w:cs="宋体"/>
                <w:b/>
                <w:bCs/>
                <w:kern w:val="0"/>
                <w:sz w:val="21"/>
                <w:szCs w:val="24"/>
              </w:rPr>
            </w:pPr>
            <w:r>
              <w:rPr>
                <w:rFonts w:ascii="微软雅黑" w:eastAsia="微软雅黑" w:hAnsi="微软雅黑" w:cs="宋体" w:hint="eastAsia"/>
                <w:b/>
                <w:bCs/>
                <w:kern w:val="0"/>
                <w:sz w:val="21"/>
                <w:szCs w:val="24"/>
              </w:rPr>
              <w:t>（万元）</w:t>
            </w:r>
          </w:p>
        </w:tc>
        <w:tc>
          <w:tcPr>
            <w:tcW w:w="998" w:type="pct"/>
            <w:tcBorders>
              <w:top w:val="single" w:sz="4" w:space="0" w:color="auto"/>
              <w:left w:val="single" w:sz="4" w:space="0" w:color="auto"/>
              <w:right w:val="single" w:sz="4" w:space="0" w:color="auto"/>
            </w:tcBorders>
            <w:vAlign w:val="center"/>
          </w:tcPr>
          <w:p w:rsidR="00A93AD3" w:rsidRDefault="008B7C67">
            <w:pPr>
              <w:jc w:val="center"/>
              <w:rPr>
                <w:rFonts w:ascii="微软雅黑" w:eastAsia="微软雅黑" w:hAnsi="微软雅黑" w:cs="宋体"/>
                <w:b/>
                <w:bCs/>
                <w:kern w:val="0"/>
                <w:sz w:val="21"/>
                <w:szCs w:val="24"/>
              </w:rPr>
            </w:pPr>
            <w:r>
              <w:rPr>
                <w:rFonts w:ascii="微软雅黑" w:eastAsia="微软雅黑" w:hAnsi="微软雅黑" w:cs="宋体" w:hint="eastAsia"/>
                <w:b/>
                <w:bCs/>
                <w:kern w:val="0"/>
                <w:sz w:val="21"/>
                <w:szCs w:val="24"/>
              </w:rPr>
              <w:t>成交供应商数量（名）</w:t>
            </w:r>
          </w:p>
        </w:tc>
        <w:tc>
          <w:tcPr>
            <w:tcW w:w="1315" w:type="pct"/>
            <w:tcBorders>
              <w:top w:val="single" w:sz="4" w:space="0" w:color="auto"/>
              <w:left w:val="single" w:sz="4" w:space="0" w:color="auto"/>
              <w:right w:val="single" w:sz="4" w:space="0" w:color="auto"/>
            </w:tcBorders>
            <w:vAlign w:val="center"/>
          </w:tcPr>
          <w:p w:rsidR="00A93AD3" w:rsidRDefault="008B7C67">
            <w:pPr>
              <w:jc w:val="center"/>
              <w:rPr>
                <w:rFonts w:ascii="微软雅黑" w:eastAsia="微软雅黑" w:hAnsi="微软雅黑" w:cs="宋体"/>
                <w:b/>
                <w:bCs/>
                <w:kern w:val="0"/>
                <w:sz w:val="21"/>
                <w:szCs w:val="24"/>
              </w:rPr>
            </w:pPr>
            <w:r>
              <w:rPr>
                <w:rFonts w:ascii="微软雅黑" w:eastAsia="微软雅黑" w:hAnsi="微软雅黑" w:cs="宋体" w:hint="eastAsia"/>
                <w:b/>
                <w:bCs/>
                <w:kern w:val="0"/>
                <w:sz w:val="21"/>
                <w:szCs w:val="24"/>
              </w:rPr>
              <w:t>采购标的对应的中小企业划分标准所属行业</w:t>
            </w:r>
          </w:p>
        </w:tc>
      </w:tr>
      <w:tr w:rsidR="00A93AD3">
        <w:trPr>
          <w:trHeight w:val="590"/>
          <w:jc w:val="center"/>
        </w:trPr>
        <w:tc>
          <w:tcPr>
            <w:tcW w:w="1535" w:type="pct"/>
            <w:tcBorders>
              <w:top w:val="single" w:sz="4" w:space="0" w:color="auto"/>
              <w:left w:val="single" w:sz="4" w:space="0" w:color="auto"/>
              <w:bottom w:val="single" w:sz="4" w:space="0" w:color="auto"/>
              <w:right w:val="single" w:sz="4" w:space="0" w:color="auto"/>
            </w:tcBorders>
            <w:vAlign w:val="center"/>
          </w:tcPr>
          <w:p w:rsidR="00A93AD3" w:rsidRDefault="008B7C67">
            <w:pPr>
              <w:widowControl/>
              <w:jc w:val="center"/>
              <w:rPr>
                <w:rFonts w:ascii="微软雅黑" w:eastAsia="微软雅黑" w:hAnsi="微软雅黑" w:cs="宋体"/>
                <w:kern w:val="0"/>
                <w:sz w:val="21"/>
                <w:szCs w:val="24"/>
              </w:rPr>
            </w:pPr>
            <w:bookmarkStart w:id="6" w:name="_Hlk344477914"/>
            <w:proofErr w:type="spellStart"/>
            <w:r>
              <w:rPr>
                <w:rFonts w:ascii="微软雅黑" w:eastAsia="微软雅黑" w:hAnsi="微软雅黑" w:hint="eastAsia"/>
                <w:sz w:val="21"/>
                <w:szCs w:val="21"/>
              </w:rPr>
              <w:t>wps</w:t>
            </w:r>
            <w:proofErr w:type="spellEnd"/>
            <w:r>
              <w:rPr>
                <w:rFonts w:ascii="微软雅黑" w:eastAsia="微软雅黑" w:hAnsi="微软雅黑" w:hint="eastAsia"/>
                <w:sz w:val="21"/>
                <w:szCs w:val="21"/>
              </w:rPr>
              <w:t>教育版企业账号</w:t>
            </w:r>
          </w:p>
        </w:tc>
        <w:tc>
          <w:tcPr>
            <w:tcW w:w="1151" w:type="pct"/>
            <w:tcBorders>
              <w:top w:val="single" w:sz="4" w:space="0" w:color="auto"/>
              <w:left w:val="single" w:sz="4" w:space="0" w:color="auto"/>
              <w:bottom w:val="single" w:sz="4" w:space="0" w:color="auto"/>
              <w:right w:val="single" w:sz="4" w:space="0" w:color="auto"/>
            </w:tcBorders>
            <w:vAlign w:val="center"/>
          </w:tcPr>
          <w:p w:rsidR="00A93AD3" w:rsidRDefault="00533D37">
            <w:pPr>
              <w:widowControl/>
              <w:jc w:val="center"/>
              <w:rPr>
                <w:rFonts w:ascii="微软雅黑" w:eastAsia="微软雅黑" w:hAnsi="微软雅黑" w:cs="宋体"/>
                <w:kern w:val="0"/>
                <w:sz w:val="21"/>
                <w:szCs w:val="24"/>
              </w:rPr>
            </w:pPr>
            <w:r>
              <w:rPr>
                <w:rFonts w:ascii="微软雅黑" w:eastAsia="微软雅黑" w:hAnsi="微软雅黑" w:cs="宋体"/>
                <w:kern w:val="0"/>
                <w:sz w:val="21"/>
                <w:szCs w:val="24"/>
              </w:rPr>
              <w:t>15</w:t>
            </w:r>
          </w:p>
        </w:tc>
        <w:tc>
          <w:tcPr>
            <w:tcW w:w="998" w:type="pct"/>
            <w:tcBorders>
              <w:top w:val="single" w:sz="4" w:space="0" w:color="auto"/>
              <w:left w:val="single" w:sz="4" w:space="0" w:color="auto"/>
              <w:bottom w:val="single" w:sz="4" w:space="0" w:color="auto"/>
              <w:right w:val="single" w:sz="4" w:space="0" w:color="auto"/>
            </w:tcBorders>
            <w:vAlign w:val="center"/>
          </w:tcPr>
          <w:p w:rsidR="00A93AD3" w:rsidRDefault="008B7C67">
            <w:pPr>
              <w:widowControl/>
              <w:jc w:val="center"/>
              <w:rPr>
                <w:rFonts w:ascii="微软雅黑" w:eastAsia="微软雅黑" w:hAnsi="微软雅黑"/>
                <w:sz w:val="21"/>
                <w:szCs w:val="21"/>
              </w:rPr>
            </w:pPr>
            <w:r>
              <w:rPr>
                <w:rFonts w:ascii="微软雅黑" w:eastAsia="微软雅黑" w:hAnsi="微软雅黑" w:cs="宋体" w:hint="eastAsia"/>
                <w:kern w:val="0"/>
                <w:sz w:val="21"/>
                <w:szCs w:val="24"/>
              </w:rPr>
              <w:t>1</w:t>
            </w:r>
          </w:p>
        </w:tc>
        <w:tc>
          <w:tcPr>
            <w:tcW w:w="1315" w:type="pct"/>
            <w:tcBorders>
              <w:top w:val="single" w:sz="4" w:space="0" w:color="auto"/>
              <w:left w:val="single" w:sz="4" w:space="0" w:color="auto"/>
              <w:bottom w:val="single" w:sz="4" w:space="0" w:color="auto"/>
              <w:right w:val="single" w:sz="4" w:space="0" w:color="auto"/>
            </w:tcBorders>
            <w:vAlign w:val="center"/>
          </w:tcPr>
          <w:p w:rsidR="00A93AD3" w:rsidRDefault="008B7C67">
            <w:pPr>
              <w:jc w:val="center"/>
              <w:rPr>
                <w:rFonts w:ascii="微软雅黑" w:eastAsia="微软雅黑" w:hAnsi="微软雅黑" w:cs="宋体"/>
                <w:kern w:val="0"/>
                <w:sz w:val="21"/>
                <w:szCs w:val="24"/>
              </w:rPr>
            </w:pPr>
            <w:r w:rsidRPr="00533D37">
              <w:rPr>
                <w:rFonts w:ascii="微软雅黑" w:eastAsia="微软雅黑" w:hAnsi="微软雅黑" w:hint="eastAsia"/>
                <w:sz w:val="21"/>
                <w:szCs w:val="21"/>
              </w:rPr>
              <w:t>软件和信息技术服务业</w:t>
            </w:r>
          </w:p>
        </w:tc>
      </w:tr>
      <w:tr w:rsidR="00A93AD3">
        <w:trPr>
          <w:trHeight w:val="616"/>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rsidR="00A93AD3" w:rsidRDefault="008B7C67">
            <w:pPr>
              <w:widowControl/>
              <w:jc w:val="left"/>
              <w:rPr>
                <w:rFonts w:ascii="微软雅黑" w:eastAsia="微软雅黑" w:hAnsi="微软雅黑"/>
                <w:sz w:val="21"/>
                <w:szCs w:val="21"/>
              </w:rPr>
            </w:pPr>
            <w:bookmarkStart w:id="7" w:name="_Toc373860293"/>
            <w:bookmarkStart w:id="8" w:name="_Toc317775178"/>
            <w:r>
              <w:rPr>
                <w:rFonts w:ascii="微软雅黑" w:eastAsia="微软雅黑" w:hAnsi="微软雅黑" w:hint="eastAsia"/>
                <w:sz w:val="21"/>
                <w:szCs w:val="21"/>
              </w:rPr>
              <w:t>备注：以上询价内容的具体需求，见第二篇  询价项目技术（质量）需求相关内容。</w:t>
            </w:r>
          </w:p>
        </w:tc>
      </w:tr>
    </w:tbl>
    <w:p w:rsidR="00A93AD3" w:rsidRDefault="008B7C67">
      <w:pPr>
        <w:pStyle w:val="2"/>
        <w:adjustRightInd w:val="0"/>
        <w:snapToGrid w:val="0"/>
        <w:spacing w:before="0" w:after="0" w:line="440" w:lineRule="exact"/>
        <w:rPr>
          <w:rFonts w:ascii="微软雅黑" w:eastAsia="微软雅黑" w:hAnsi="微软雅黑"/>
          <w:sz w:val="24"/>
        </w:rPr>
      </w:pPr>
      <w:bookmarkStart w:id="9" w:name="_Toc214919625"/>
      <w:bookmarkEnd w:id="6"/>
      <w:r>
        <w:rPr>
          <w:rFonts w:ascii="微软雅黑" w:eastAsia="微软雅黑" w:hAnsi="微软雅黑" w:hint="eastAsia"/>
          <w:sz w:val="24"/>
        </w:rPr>
        <w:t>二、资金来源</w:t>
      </w:r>
      <w:bookmarkEnd w:id="9"/>
    </w:p>
    <w:p w:rsidR="00A93AD3" w:rsidRDefault="008B7C67">
      <w:pPr>
        <w:spacing w:line="440" w:lineRule="exact"/>
        <w:ind w:firstLineChars="200" w:firstLine="420"/>
        <w:rPr>
          <w:rFonts w:ascii="微软雅黑" w:eastAsia="微软雅黑" w:hAnsi="微软雅黑" w:cs="宋体"/>
          <w:kern w:val="0"/>
          <w:sz w:val="21"/>
          <w:szCs w:val="24"/>
        </w:rPr>
      </w:pPr>
      <w:r>
        <w:rPr>
          <w:rFonts w:ascii="微软雅黑" w:eastAsia="微软雅黑" w:hAnsi="微软雅黑" w:hint="eastAsia"/>
          <w:sz w:val="21"/>
          <w:szCs w:val="21"/>
        </w:rPr>
        <w:t>财政性资金，</w:t>
      </w:r>
      <w:r>
        <w:rPr>
          <w:rFonts w:ascii="微软雅黑" w:eastAsia="微软雅黑" w:hAnsi="微软雅黑" w:cs="宋体" w:hint="eastAsia"/>
          <w:kern w:val="0"/>
          <w:sz w:val="21"/>
          <w:szCs w:val="24"/>
        </w:rPr>
        <w:t>预算金额为人民币</w:t>
      </w:r>
      <w:r w:rsidR="00533D37">
        <w:rPr>
          <w:rFonts w:ascii="微软雅黑" w:eastAsia="微软雅黑" w:hAnsi="微软雅黑" w:cs="宋体"/>
          <w:kern w:val="0"/>
          <w:sz w:val="21"/>
          <w:szCs w:val="24"/>
        </w:rPr>
        <w:t>15</w:t>
      </w:r>
      <w:r>
        <w:rPr>
          <w:rFonts w:ascii="微软雅黑" w:eastAsia="微软雅黑" w:hAnsi="微软雅黑" w:cs="宋体" w:hint="eastAsia"/>
          <w:kern w:val="0"/>
          <w:sz w:val="21"/>
          <w:szCs w:val="24"/>
        </w:rPr>
        <w:t>万元。</w:t>
      </w:r>
    </w:p>
    <w:p w:rsidR="00A93AD3" w:rsidRDefault="008B7C67">
      <w:pPr>
        <w:pStyle w:val="2"/>
        <w:adjustRightInd w:val="0"/>
        <w:snapToGrid w:val="0"/>
        <w:spacing w:before="0" w:after="0" w:line="440" w:lineRule="exact"/>
        <w:rPr>
          <w:rFonts w:ascii="微软雅黑" w:eastAsia="微软雅黑" w:hAnsi="微软雅黑"/>
          <w:sz w:val="24"/>
        </w:rPr>
      </w:pPr>
      <w:bookmarkStart w:id="10" w:name="_Toc214919626"/>
      <w:r>
        <w:rPr>
          <w:rFonts w:ascii="微软雅黑" w:eastAsia="微软雅黑" w:hAnsi="微软雅黑" w:hint="eastAsia"/>
          <w:sz w:val="24"/>
        </w:rPr>
        <w:t>三、供</w:t>
      </w:r>
      <w:r>
        <w:rPr>
          <w:rFonts w:ascii="微软雅黑" w:eastAsia="微软雅黑" w:hAnsi="微软雅黑"/>
          <w:sz w:val="24"/>
        </w:rPr>
        <w:t>应商的</w:t>
      </w:r>
      <w:r>
        <w:rPr>
          <w:rFonts w:ascii="微软雅黑" w:eastAsia="微软雅黑" w:hAnsi="微软雅黑" w:hint="eastAsia"/>
          <w:sz w:val="24"/>
        </w:rPr>
        <w:t>资格条</w:t>
      </w:r>
      <w:r>
        <w:rPr>
          <w:rFonts w:ascii="微软雅黑" w:eastAsia="微软雅黑" w:hAnsi="微软雅黑"/>
          <w:sz w:val="24"/>
        </w:rPr>
        <w:t>件</w:t>
      </w:r>
      <w:bookmarkEnd w:id="10"/>
    </w:p>
    <w:p w:rsidR="00A93AD3" w:rsidRDefault="008B7C67">
      <w:pPr>
        <w:spacing w:line="440" w:lineRule="exact"/>
        <w:ind w:firstLineChars="200" w:firstLine="420"/>
        <w:rPr>
          <w:rFonts w:ascii="微软雅黑" w:eastAsia="微软雅黑" w:hAnsi="微软雅黑"/>
          <w:b/>
          <w:bCs/>
          <w:sz w:val="21"/>
          <w:szCs w:val="21"/>
        </w:rPr>
      </w:pPr>
      <w:r>
        <w:rPr>
          <w:rFonts w:ascii="微软雅黑" w:eastAsia="微软雅黑" w:hAnsi="微软雅黑" w:hint="eastAsia"/>
          <w:b/>
          <w:bCs/>
          <w:sz w:val="21"/>
          <w:szCs w:val="21"/>
        </w:rPr>
        <w:t>（一）满足《中华人民共和国政府采购法》第二十二条规定；</w:t>
      </w:r>
    </w:p>
    <w:p w:rsidR="00A93AD3" w:rsidRDefault="008B7C67">
      <w:pPr>
        <w:spacing w:line="440" w:lineRule="exact"/>
        <w:ind w:firstLineChars="200" w:firstLine="420"/>
        <w:rPr>
          <w:rFonts w:ascii="微软雅黑" w:eastAsia="微软雅黑" w:hAnsi="微软雅黑"/>
          <w:bCs/>
          <w:sz w:val="21"/>
          <w:szCs w:val="21"/>
        </w:rPr>
      </w:pPr>
      <w:r>
        <w:rPr>
          <w:rFonts w:ascii="微软雅黑" w:eastAsia="微软雅黑" w:hAnsi="微软雅黑" w:hint="eastAsia"/>
          <w:bCs/>
          <w:sz w:val="21"/>
          <w:szCs w:val="21"/>
        </w:rPr>
        <w:t>1.具有独立承担民事责任的能力；</w:t>
      </w:r>
    </w:p>
    <w:p w:rsidR="00A93AD3" w:rsidRDefault="008B7C67">
      <w:pPr>
        <w:spacing w:line="440" w:lineRule="exact"/>
        <w:ind w:firstLineChars="200" w:firstLine="420"/>
        <w:rPr>
          <w:rFonts w:ascii="微软雅黑" w:eastAsia="微软雅黑" w:hAnsi="微软雅黑"/>
          <w:bCs/>
          <w:sz w:val="21"/>
          <w:szCs w:val="21"/>
        </w:rPr>
      </w:pPr>
      <w:r>
        <w:rPr>
          <w:rFonts w:ascii="微软雅黑" w:eastAsia="微软雅黑" w:hAnsi="微软雅黑" w:hint="eastAsia"/>
          <w:bCs/>
          <w:sz w:val="21"/>
          <w:szCs w:val="21"/>
        </w:rPr>
        <w:t>2.具有良好的商业信誉和健全的财务会计制度；</w:t>
      </w:r>
    </w:p>
    <w:p w:rsidR="00A93AD3" w:rsidRDefault="008B7C67">
      <w:pPr>
        <w:spacing w:line="440" w:lineRule="exact"/>
        <w:ind w:firstLineChars="200" w:firstLine="420"/>
        <w:rPr>
          <w:rFonts w:ascii="微软雅黑" w:eastAsia="微软雅黑" w:hAnsi="微软雅黑"/>
          <w:bCs/>
          <w:sz w:val="21"/>
          <w:szCs w:val="21"/>
        </w:rPr>
      </w:pPr>
      <w:r>
        <w:rPr>
          <w:rFonts w:ascii="微软雅黑" w:eastAsia="微软雅黑" w:hAnsi="微软雅黑" w:hint="eastAsia"/>
          <w:bCs/>
          <w:sz w:val="21"/>
          <w:szCs w:val="21"/>
        </w:rPr>
        <w:t>3.具有履行合同所必需的设备和专业技术能力；</w:t>
      </w:r>
    </w:p>
    <w:p w:rsidR="00A93AD3" w:rsidRDefault="008B7C67">
      <w:pPr>
        <w:spacing w:line="440" w:lineRule="exact"/>
        <w:ind w:firstLineChars="200" w:firstLine="420"/>
        <w:rPr>
          <w:rFonts w:ascii="微软雅黑" w:eastAsia="微软雅黑" w:hAnsi="微软雅黑"/>
          <w:bCs/>
          <w:sz w:val="21"/>
          <w:szCs w:val="21"/>
        </w:rPr>
      </w:pPr>
      <w:r>
        <w:rPr>
          <w:rFonts w:ascii="微软雅黑" w:eastAsia="微软雅黑" w:hAnsi="微软雅黑" w:hint="eastAsia"/>
          <w:bCs/>
          <w:sz w:val="21"/>
          <w:szCs w:val="21"/>
        </w:rPr>
        <w:t>4.有依法缴纳税收和社会保障资金的良好记录；</w:t>
      </w:r>
    </w:p>
    <w:p w:rsidR="00A93AD3" w:rsidRDefault="008B7C67">
      <w:pPr>
        <w:spacing w:line="440" w:lineRule="exact"/>
        <w:ind w:firstLineChars="200" w:firstLine="420"/>
        <w:rPr>
          <w:rFonts w:ascii="微软雅黑" w:eastAsia="微软雅黑" w:hAnsi="微软雅黑"/>
          <w:bCs/>
          <w:sz w:val="21"/>
          <w:szCs w:val="21"/>
        </w:rPr>
      </w:pPr>
      <w:r>
        <w:rPr>
          <w:rFonts w:ascii="微软雅黑" w:eastAsia="微软雅黑" w:hAnsi="微软雅黑" w:hint="eastAsia"/>
          <w:bCs/>
          <w:sz w:val="21"/>
          <w:szCs w:val="21"/>
        </w:rPr>
        <w:t>5.参加政府采购活动前三年内，在经营活动中没有重大违法记录；</w:t>
      </w:r>
    </w:p>
    <w:p w:rsidR="00A93AD3" w:rsidRDefault="008B7C67">
      <w:pPr>
        <w:spacing w:line="440" w:lineRule="exact"/>
        <w:ind w:firstLineChars="200" w:firstLine="420"/>
        <w:rPr>
          <w:rFonts w:ascii="微软雅黑" w:eastAsia="微软雅黑" w:hAnsi="微软雅黑"/>
          <w:bCs/>
          <w:sz w:val="21"/>
          <w:szCs w:val="21"/>
        </w:rPr>
      </w:pPr>
      <w:r>
        <w:rPr>
          <w:rFonts w:ascii="微软雅黑" w:eastAsia="微软雅黑" w:hAnsi="微软雅黑" w:hint="eastAsia"/>
          <w:bCs/>
          <w:sz w:val="21"/>
          <w:szCs w:val="21"/>
        </w:rPr>
        <w:t>6.法律、行政法规规定的其他条件。</w:t>
      </w:r>
    </w:p>
    <w:p w:rsidR="00A93AD3" w:rsidRDefault="008B7C67">
      <w:pPr>
        <w:spacing w:line="440" w:lineRule="exact"/>
        <w:ind w:firstLineChars="200" w:firstLine="420"/>
        <w:rPr>
          <w:rFonts w:ascii="微软雅黑" w:eastAsia="微软雅黑" w:hAnsi="微软雅黑"/>
          <w:b/>
          <w:bCs/>
          <w:sz w:val="21"/>
          <w:szCs w:val="21"/>
        </w:rPr>
      </w:pPr>
      <w:r>
        <w:rPr>
          <w:rFonts w:ascii="微软雅黑" w:eastAsia="微软雅黑" w:hAnsi="微软雅黑" w:hint="eastAsia"/>
          <w:b/>
          <w:bCs/>
          <w:sz w:val="21"/>
          <w:szCs w:val="21"/>
        </w:rPr>
        <w:t>（二）本项目的特定资格要求：无。</w:t>
      </w:r>
    </w:p>
    <w:p w:rsidR="00A93AD3" w:rsidRDefault="008B7C67">
      <w:pPr>
        <w:pStyle w:val="2"/>
        <w:adjustRightInd w:val="0"/>
        <w:snapToGrid w:val="0"/>
        <w:spacing w:before="0" w:after="0" w:line="440" w:lineRule="exact"/>
        <w:rPr>
          <w:rFonts w:ascii="微软雅黑" w:eastAsia="微软雅黑" w:hAnsi="微软雅黑"/>
          <w:sz w:val="24"/>
        </w:rPr>
      </w:pPr>
      <w:bookmarkStart w:id="11" w:name="_Toc214919627"/>
      <w:r>
        <w:rPr>
          <w:rFonts w:ascii="微软雅黑" w:eastAsia="微软雅黑" w:hAnsi="微软雅黑" w:hint="eastAsia"/>
          <w:sz w:val="24"/>
        </w:rPr>
        <w:t>四、有关说明</w:t>
      </w:r>
      <w:bookmarkEnd w:id="7"/>
      <w:bookmarkEnd w:id="11"/>
    </w:p>
    <w:bookmarkEnd w:id="8"/>
    <w:p w:rsidR="00A93AD3" w:rsidRDefault="008B7C67">
      <w:pPr>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（一）供应商应通过“行采家”（https://www.gec123.com）登记加入“供应商库”。</w:t>
      </w:r>
    </w:p>
    <w:p w:rsidR="00A93AD3" w:rsidRDefault="008B7C67">
      <w:pPr>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（二）凡有意参加询价的供应商，请在“行采家”（https://www.gec123.com）下载本项目询价通知书以及图纸、澄清等报价前公布的所有项目资料，无论供应商下载或领取与否，均视为已知晓所有实质性要求内容。</w:t>
      </w:r>
    </w:p>
    <w:p w:rsidR="00A93AD3" w:rsidRDefault="008B7C67">
      <w:pPr>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（三）询价公告期限：自采购公告发布之日起三个工作日。</w:t>
      </w:r>
    </w:p>
    <w:p w:rsidR="00A93AD3" w:rsidRDefault="008B7C67">
      <w:pPr>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（四）获取询价通知书期限：</w:t>
      </w:r>
    </w:p>
    <w:p w:rsidR="00A93AD3" w:rsidRDefault="008B7C67">
      <w:pPr>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1.询价通知书提供期限： 2025年</w:t>
      </w:r>
      <w:r w:rsidR="009E61BA">
        <w:rPr>
          <w:rFonts w:ascii="微软雅黑" w:eastAsia="微软雅黑" w:hAnsi="微软雅黑"/>
          <w:sz w:val="21"/>
          <w:szCs w:val="21"/>
        </w:rPr>
        <w:t>12</w:t>
      </w:r>
      <w:r>
        <w:rPr>
          <w:rFonts w:ascii="微软雅黑" w:eastAsia="微软雅黑" w:hAnsi="微软雅黑" w:hint="eastAsia"/>
          <w:sz w:val="21"/>
          <w:szCs w:val="21"/>
        </w:rPr>
        <w:t>月</w:t>
      </w:r>
      <w:r w:rsidR="009E61BA">
        <w:rPr>
          <w:rFonts w:ascii="微软雅黑" w:eastAsia="微软雅黑" w:hAnsi="微软雅黑"/>
          <w:sz w:val="21"/>
          <w:szCs w:val="21"/>
        </w:rPr>
        <w:t>2</w:t>
      </w:r>
      <w:r>
        <w:rPr>
          <w:rFonts w:ascii="微软雅黑" w:eastAsia="微软雅黑" w:hAnsi="微软雅黑" w:hint="eastAsia"/>
          <w:sz w:val="21"/>
          <w:szCs w:val="21"/>
        </w:rPr>
        <w:t>日至2025年</w:t>
      </w:r>
      <w:r w:rsidR="009E61BA">
        <w:rPr>
          <w:rFonts w:ascii="微软雅黑" w:eastAsia="微软雅黑" w:hAnsi="微软雅黑"/>
          <w:sz w:val="21"/>
          <w:szCs w:val="21"/>
        </w:rPr>
        <w:t>12</w:t>
      </w:r>
      <w:r>
        <w:rPr>
          <w:rFonts w:ascii="微软雅黑" w:eastAsia="微软雅黑" w:hAnsi="微软雅黑" w:hint="eastAsia"/>
          <w:sz w:val="21"/>
          <w:szCs w:val="21"/>
        </w:rPr>
        <w:t>月</w:t>
      </w:r>
      <w:r w:rsidR="009E61BA">
        <w:rPr>
          <w:rFonts w:ascii="微软雅黑" w:eastAsia="微软雅黑" w:hAnsi="微软雅黑"/>
          <w:sz w:val="21"/>
          <w:szCs w:val="21"/>
        </w:rPr>
        <w:t>5</w:t>
      </w:r>
      <w:r>
        <w:rPr>
          <w:rFonts w:ascii="微软雅黑" w:eastAsia="微软雅黑" w:hAnsi="微软雅黑" w:hint="eastAsia"/>
          <w:sz w:val="21"/>
          <w:szCs w:val="21"/>
        </w:rPr>
        <w:t>日17时00分（工作时间）。</w:t>
      </w:r>
    </w:p>
    <w:p w:rsidR="00A93AD3" w:rsidRDefault="008B7C67">
      <w:pPr>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2.报名方式：凡有意参加响应的供应商，填写《询价通知书发售登记表》，将询价通知书购买费用汇至以下账户（汇款时须注明采购执行编号：</w:t>
      </w:r>
      <w:r w:rsidR="00AC64CF" w:rsidRPr="00AC64CF">
        <w:rPr>
          <w:rFonts w:ascii="微软雅黑" w:eastAsia="微软雅黑" w:hAnsi="微软雅黑"/>
          <w:sz w:val="21"/>
          <w:szCs w:val="21"/>
        </w:rPr>
        <w:t>TC259D11E</w:t>
      </w:r>
      <w:r>
        <w:rPr>
          <w:rFonts w:ascii="微软雅黑" w:eastAsia="微软雅黑" w:hAnsi="微软雅黑" w:hint="eastAsia"/>
          <w:sz w:val="21"/>
          <w:szCs w:val="21"/>
        </w:rPr>
        <w:t>），并将《询价通知书发售登记表》发送至</w:t>
      </w:r>
      <w:r>
        <w:rPr>
          <w:rFonts w:ascii="微软雅黑" w:eastAsia="微软雅黑" w:hAnsi="微软雅黑" w:hint="eastAsia"/>
          <w:sz w:val="21"/>
          <w:szCs w:val="21"/>
        </w:rPr>
        <w:lastRenderedPageBreak/>
        <w:t>renhaiyan@cntcitc.com.cn邮箱。购买询价通知书的发票（电子发票），采购代理机构将发送</w:t>
      </w:r>
      <w:proofErr w:type="gramStart"/>
      <w:r>
        <w:rPr>
          <w:rFonts w:ascii="微软雅黑" w:eastAsia="微软雅黑" w:hAnsi="微软雅黑" w:hint="eastAsia"/>
          <w:sz w:val="21"/>
          <w:szCs w:val="21"/>
        </w:rPr>
        <w:t>至供应</w:t>
      </w:r>
      <w:proofErr w:type="gramEnd"/>
      <w:r>
        <w:rPr>
          <w:rFonts w:ascii="微软雅黑" w:eastAsia="微软雅黑" w:hAnsi="微软雅黑" w:hint="eastAsia"/>
          <w:sz w:val="21"/>
          <w:szCs w:val="21"/>
        </w:rPr>
        <w:t>商留存的邮箱中。</w:t>
      </w:r>
    </w:p>
    <w:p w:rsidR="00A93AD3" w:rsidRDefault="008B7C67">
      <w:pPr>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户  名：中</w:t>
      </w:r>
      <w:proofErr w:type="gramStart"/>
      <w:r>
        <w:rPr>
          <w:rFonts w:ascii="微软雅黑" w:eastAsia="微软雅黑" w:hAnsi="微软雅黑" w:hint="eastAsia"/>
          <w:sz w:val="21"/>
          <w:szCs w:val="21"/>
        </w:rPr>
        <w:t>招国际</w:t>
      </w:r>
      <w:proofErr w:type="gramEnd"/>
      <w:r>
        <w:rPr>
          <w:rFonts w:ascii="微软雅黑" w:eastAsia="微软雅黑" w:hAnsi="微软雅黑" w:hint="eastAsia"/>
          <w:sz w:val="21"/>
          <w:szCs w:val="21"/>
        </w:rPr>
        <w:t>招标有限公司重庆分公司</w:t>
      </w:r>
    </w:p>
    <w:p w:rsidR="00A93AD3" w:rsidRDefault="008B7C67">
      <w:pPr>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开户行：中国工商银行股份有限公司重庆两江分行</w:t>
      </w:r>
    </w:p>
    <w:p w:rsidR="00A93AD3" w:rsidRDefault="008B7C67">
      <w:pPr>
        <w:spacing w:line="440" w:lineRule="exact"/>
        <w:ind w:firstLineChars="200" w:firstLine="420"/>
        <w:rPr>
          <w:rFonts w:ascii="微软雅黑" w:eastAsia="微软雅黑" w:hAnsi="微软雅黑"/>
          <w:sz w:val="21"/>
          <w:szCs w:val="21"/>
        </w:rPr>
      </w:pPr>
      <w:proofErr w:type="gramStart"/>
      <w:r>
        <w:rPr>
          <w:rFonts w:ascii="微软雅黑" w:eastAsia="微软雅黑" w:hAnsi="微软雅黑" w:hint="eastAsia"/>
          <w:sz w:val="21"/>
          <w:szCs w:val="21"/>
        </w:rPr>
        <w:t>账</w:t>
      </w:r>
      <w:proofErr w:type="gramEnd"/>
      <w:r>
        <w:rPr>
          <w:rFonts w:ascii="微软雅黑" w:eastAsia="微软雅黑" w:hAnsi="微软雅黑" w:hint="eastAsia"/>
          <w:sz w:val="21"/>
          <w:szCs w:val="21"/>
        </w:rPr>
        <w:t xml:space="preserve">  号：3100020219200339271</w:t>
      </w:r>
    </w:p>
    <w:p w:rsidR="00A93AD3" w:rsidRDefault="008B7C67">
      <w:pPr>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3.询价通知书售价：人民币300元/份（售后不退）</w:t>
      </w:r>
    </w:p>
    <w:p w:rsidR="00A93AD3" w:rsidRDefault="008B7C67">
      <w:pPr>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（五）递交响应文件地点：重庆市</w:t>
      </w:r>
      <w:proofErr w:type="gramStart"/>
      <w:r>
        <w:rPr>
          <w:rFonts w:ascii="微软雅黑" w:eastAsia="微软雅黑" w:hAnsi="微软雅黑" w:hint="eastAsia"/>
          <w:sz w:val="21"/>
          <w:szCs w:val="21"/>
        </w:rPr>
        <w:t>两江新区</w:t>
      </w:r>
      <w:proofErr w:type="gramEnd"/>
      <w:r>
        <w:rPr>
          <w:rFonts w:ascii="微软雅黑" w:eastAsia="微软雅黑" w:hAnsi="微软雅黑" w:hint="eastAsia"/>
          <w:sz w:val="21"/>
          <w:szCs w:val="21"/>
        </w:rPr>
        <w:t>黄山大道中段53号双鱼A座5楼（中</w:t>
      </w:r>
      <w:proofErr w:type="gramStart"/>
      <w:r>
        <w:rPr>
          <w:rFonts w:ascii="微软雅黑" w:eastAsia="微软雅黑" w:hAnsi="微软雅黑" w:hint="eastAsia"/>
          <w:sz w:val="21"/>
          <w:szCs w:val="21"/>
        </w:rPr>
        <w:t>招国际</w:t>
      </w:r>
      <w:proofErr w:type="gramEnd"/>
      <w:r>
        <w:rPr>
          <w:rFonts w:ascii="微软雅黑" w:eastAsia="微软雅黑" w:hAnsi="微软雅黑" w:hint="eastAsia"/>
          <w:sz w:val="21"/>
          <w:szCs w:val="21"/>
        </w:rPr>
        <w:t>招标有限公司重庆分公司会议室）；</w:t>
      </w:r>
    </w:p>
    <w:p w:rsidR="00A93AD3" w:rsidRDefault="008B7C67">
      <w:pPr>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（六</w:t>
      </w:r>
      <w:r>
        <w:rPr>
          <w:rFonts w:ascii="微软雅黑" w:eastAsia="微软雅黑" w:hAnsi="微软雅黑"/>
          <w:sz w:val="21"/>
          <w:szCs w:val="21"/>
        </w:rPr>
        <w:t>）</w:t>
      </w:r>
      <w:r>
        <w:rPr>
          <w:rFonts w:ascii="微软雅黑" w:eastAsia="微软雅黑" w:hAnsi="微软雅黑" w:hint="eastAsia"/>
          <w:sz w:val="21"/>
          <w:szCs w:val="21"/>
        </w:rPr>
        <w:t>递交响应文件开始</w:t>
      </w:r>
      <w:r>
        <w:rPr>
          <w:rFonts w:ascii="微软雅黑" w:eastAsia="微软雅黑" w:hAnsi="微软雅黑"/>
          <w:sz w:val="21"/>
          <w:szCs w:val="21"/>
        </w:rPr>
        <w:t>时间</w:t>
      </w:r>
      <w:r>
        <w:rPr>
          <w:rFonts w:ascii="微软雅黑" w:eastAsia="微软雅黑" w:hAnsi="微软雅黑" w:hint="eastAsia"/>
          <w:sz w:val="21"/>
          <w:szCs w:val="21"/>
        </w:rPr>
        <w:t>：</w:t>
      </w:r>
      <w:r>
        <w:rPr>
          <w:rFonts w:ascii="微软雅黑" w:eastAsia="微软雅黑" w:hAnsi="微软雅黑"/>
          <w:sz w:val="21"/>
          <w:szCs w:val="21"/>
        </w:rPr>
        <w:t>202</w:t>
      </w:r>
      <w:r>
        <w:rPr>
          <w:rFonts w:ascii="微软雅黑" w:eastAsia="微软雅黑" w:hAnsi="微软雅黑" w:hint="eastAsia"/>
          <w:sz w:val="21"/>
          <w:szCs w:val="21"/>
        </w:rPr>
        <w:t>5年</w:t>
      </w:r>
      <w:r w:rsidR="009E61BA">
        <w:rPr>
          <w:rFonts w:ascii="微软雅黑" w:eastAsia="微软雅黑" w:hAnsi="微软雅黑"/>
          <w:sz w:val="21"/>
          <w:szCs w:val="21"/>
        </w:rPr>
        <w:t>12</w:t>
      </w:r>
      <w:r>
        <w:rPr>
          <w:rFonts w:ascii="微软雅黑" w:eastAsia="微软雅黑" w:hAnsi="微软雅黑" w:hint="eastAsia"/>
          <w:sz w:val="21"/>
          <w:szCs w:val="21"/>
        </w:rPr>
        <w:t>月</w:t>
      </w:r>
      <w:r w:rsidR="009E61BA">
        <w:rPr>
          <w:rFonts w:ascii="微软雅黑" w:eastAsia="微软雅黑" w:hAnsi="微软雅黑"/>
          <w:sz w:val="21"/>
          <w:szCs w:val="21"/>
        </w:rPr>
        <w:t>8</w:t>
      </w:r>
      <w:r>
        <w:rPr>
          <w:rFonts w:ascii="微软雅黑" w:eastAsia="微软雅黑" w:hAnsi="微软雅黑" w:hint="eastAsia"/>
          <w:sz w:val="21"/>
          <w:szCs w:val="21"/>
        </w:rPr>
        <w:t>日北京时间</w:t>
      </w:r>
      <w:r w:rsidR="009E61BA">
        <w:rPr>
          <w:rFonts w:ascii="微软雅黑" w:eastAsia="微软雅黑" w:hAnsi="微软雅黑"/>
          <w:sz w:val="21"/>
          <w:szCs w:val="21"/>
        </w:rPr>
        <w:t>9</w:t>
      </w:r>
      <w:r>
        <w:rPr>
          <w:rFonts w:ascii="微软雅黑" w:eastAsia="微软雅黑" w:hAnsi="微软雅黑" w:hint="eastAsia"/>
          <w:sz w:val="21"/>
          <w:szCs w:val="21"/>
        </w:rPr>
        <w:t>时</w:t>
      </w:r>
      <w:r>
        <w:rPr>
          <w:rFonts w:ascii="微软雅黑" w:eastAsia="微软雅黑" w:hAnsi="微软雅黑"/>
          <w:sz w:val="21"/>
          <w:szCs w:val="21"/>
        </w:rPr>
        <w:t>00</w:t>
      </w:r>
      <w:r>
        <w:rPr>
          <w:rFonts w:ascii="微软雅黑" w:eastAsia="微软雅黑" w:hAnsi="微软雅黑" w:hint="eastAsia"/>
          <w:sz w:val="21"/>
          <w:szCs w:val="21"/>
        </w:rPr>
        <w:t>分</w:t>
      </w:r>
      <w:r>
        <w:rPr>
          <w:rFonts w:ascii="微软雅黑" w:eastAsia="微软雅黑" w:hAnsi="微软雅黑"/>
          <w:sz w:val="21"/>
          <w:szCs w:val="21"/>
        </w:rPr>
        <w:t>;</w:t>
      </w:r>
    </w:p>
    <w:p w:rsidR="00A93AD3" w:rsidRDefault="008B7C67">
      <w:pPr>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（七）递交响应文件截止时间：</w:t>
      </w:r>
      <w:r>
        <w:rPr>
          <w:rFonts w:ascii="微软雅黑" w:eastAsia="微软雅黑" w:hAnsi="微软雅黑"/>
          <w:sz w:val="21"/>
          <w:szCs w:val="21"/>
        </w:rPr>
        <w:t>202</w:t>
      </w:r>
      <w:r>
        <w:rPr>
          <w:rFonts w:ascii="微软雅黑" w:eastAsia="微软雅黑" w:hAnsi="微软雅黑" w:hint="eastAsia"/>
          <w:sz w:val="21"/>
          <w:szCs w:val="21"/>
        </w:rPr>
        <w:t>5年</w:t>
      </w:r>
      <w:r w:rsidR="009E61BA">
        <w:rPr>
          <w:rFonts w:ascii="微软雅黑" w:eastAsia="微软雅黑" w:hAnsi="微软雅黑"/>
          <w:sz w:val="21"/>
          <w:szCs w:val="21"/>
        </w:rPr>
        <w:t>12</w:t>
      </w:r>
      <w:r>
        <w:rPr>
          <w:rFonts w:ascii="微软雅黑" w:eastAsia="微软雅黑" w:hAnsi="微软雅黑" w:hint="eastAsia"/>
          <w:sz w:val="21"/>
          <w:szCs w:val="21"/>
        </w:rPr>
        <w:t>月</w:t>
      </w:r>
      <w:r w:rsidR="009E61BA">
        <w:rPr>
          <w:rFonts w:ascii="微软雅黑" w:eastAsia="微软雅黑" w:hAnsi="微软雅黑"/>
          <w:sz w:val="21"/>
          <w:szCs w:val="21"/>
        </w:rPr>
        <w:t>8</w:t>
      </w:r>
      <w:r>
        <w:rPr>
          <w:rFonts w:ascii="微软雅黑" w:eastAsia="微软雅黑" w:hAnsi="微软雅黑" w:hint="eastAsia"/>
          <w:sz w:val="21"/>
          <w:szCs w:val="21"/>
        </w:rPr>
        <w:t>日北京时间</w:t>
      </w:r>
      <w:r w:rsidR="009E61BA">
        <w:rPr>
          <w:rFonts w:ascii="微软雅黑" w:eastAsia="微软雅黑" w:hAnsi="微软雅黑"/>
          <w:sz w:val="21"/>
          <w:szCs w:val="21"/>
        </w:rPr>
        <w:t>9</w:t>
      </w:r>
      <w:r>
        <w:rPr>
          <w:rFonts w:ascii="微软雅黑" w:eastAsia="微软雅黑" w:hAnsi="微软雅黑" w:hint="eastAsia"/>
          <w:sz w:val="21"/>
          <w:szCs w:val="21"/>
        </w:rPr>
        <w:t>时</w:t>
      </w:r>
      <w:r>
        <w:rPr>
          <w:rFonts w:ascii="微软雅黑" w:eastAsia="微软雅黑" w:hAnsi="微软雅黑"/>
          <w:sz w:val="21"/>
          <w:szCs w:val="21"/>
        </w:rPr>
        <w:t>30</w:t>
      </w:r>
      <w:r>
        <w:rPr>
          <w:rFonts w:ascii="微软雅黑" w:eastAsia="微软雅黑" w:hAnsi="微软雅黑" w:hint="eastAsia"/>
          <w:sz w:val="21"/>
          <w:szCs w:val="21"/>
        </w:rPr>
        <w:t>分</w:t>
      </w:r>
      <w:r>
        <w:rPr>
          <w:rFonts w:ascii="微软雅黑" w:eastAsia="微软雅黑" w:hAnsi="微软雅黑"/>
          <w:sz w:val="21"/>
          <w:szCs w:val="21"/>
        </w:rPr>
        <w:t>;</w:t>
      </w:r>
    </w:p>
    <w:p w:rsidR="00A93AD3" w:rsidRDefault="008B7C67">
      <w:pPr>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（八）评审开始时间：</w:t>
      </w:r>
      <w:r>
        <w:rPr>
          <w:rFonts w:ascii="微软雅黑" w:eastAsia="微软雅黑" w:hAnsi="微软雅黑"/>
          <w:sz w:val="21"/>
          <w:szCs w:val="21"/>
        </w:rPr>
        <w:t>202</w:t>
      </w:r>
      <w:r>
        <w:rPr>
          <w:rFonts w:ascii="微软雅黑" w:eastAsia="微软雅黑" w:hAnsi="微软雅黑" w:hint="eastAsia"/>
          <w:sz w:val="21"/>
          <w:szCs w:val="21"/>
        </w:rPr>
        <w:t>5年</w:t>
      </w:r>
      <w:r w:rsidR="009E61BA">
        <w:rPr>
          <w:rFonts w:ascii="微软雅黑" w:eastAsia="微软雅黑" w:hAnsi="微软雅黑"/>
          <w:sz w:val="21"/>
          <w:szCs w:val="21"/>
        </w:rPr>
        <w:t>12</w:t>
      </w:r>
      <w:r>
        <w:rPr>
          <w:rFonts w:ascii="微软雅黑" w:eastAsia="微软雅黑" w:hAnsi="微软雅黑" w:hint="eastAsia"/>
          <w:sz w:val="21"/>
          <w:szCs w:val="21"/>
        </w:rPr>
        <w:t>月</w:t>
      </w:r>
      <w:r w:rsidR="009E61BA">
        <w:rPr>
          <w:rFonts w:ascii="微软雅黑" w:eastAsia="微软雅黑" w:hAnsi="微软雅黑"/>
          <w:sz w:val="21"/>
          <w:szCs w:val="21"/>
        </w:rPr>
        <w:t>8</w:t>
      </w:r>
      <w:r>
        <w:rPr>
          <w:rFonts w:ascii="微软雅黑" w:eastAsia="微软雅黑" w:hAnsi="微软雅黑" w:hint="eastAsia"/>
          <w:sz w:val="21"/>
          <w:szCs w:val="21"/>
        </w:rPr>
        <w:t>日北京时间</w:t>
      </w:r>
      <w:r w:rsidR="009E61BA">
        <w:rPr>
          <w:rFonts w:ascii="微软雅黑" w:eastAsia="微软雅黑" w:hAnsi="微软雅黑"/>
          <w:sz w:val="21"/>
          <w:szCs w:val="21"/>
        </w:rPr>
        <w:t>9</w:t>
      </w:r>
      <w:r>
        <w:rPr>
          <w:rFonts w:ascii="微软雅黑" w:eastAsia="微软雅黑" w:hAnsi="微软雅黑" w:hint="eastAsia"/>
          <w:sz w:val="21"/>
          <w:szCs w:val="21"/>
        </w:rPr>
        <w:t>时</w:t>
      </w:r>
      <w:r>
        <w:rPr>
          <w:rFonts w:ascii="微软雅黑" w:eastAsia="微软雅黑" w:hAnsi="微软雅黑"/>
          <w:sz w:val="21"/>
          <w:szCs w:val="21"/>
        </w:rPr>
        <w:t>30</w:t>
      </w:r>
      <w:r>
        <w:rPr>
          <w:rFonts w:ascii="微软雅黑" w:eastAsia="微软雅黑" w:hAnsi="微软雅黑" w:hint="eastAsia"/>
          <w:sz w:val="21"/>
          <w:szCs w:val="21"/>
        </w:rPr>
        <w:t>分</w:t>
      </w:r>
      <w:r>
        <w:rPr>
          <w:rFonts w:ascii="微软雅黑" w:eastAsia="微软雅黑" w:hAnsi="微软雅黑"/>
          <w:sz w:val="21"/>
          <w:szCs w:val="21"/>
        </w:rPr>
        <w:t>;</w:t>
      </w:r>
    </w:p>
    <w:p w:rsidR="00A93AD3" w:rsidRDefault="008B7C67">
      <w:pPr>
        <w:pStyle w:val="2"/>
        <w:adjustRightInd w:val="0"/>
        <w:snapToGrid w:val="0"/>
        <w:spacing w:before="0" w:after="0" w:line="440" w:lineRule="exact"/>
        <w:rPr>
          <w:rFonts w:ascii="微软雅黑" w:eastAsia="微软雅黑" w:hAnsi="微软雅黑" w:cs="微软雅黑"/>
          <w:sz w:val="24"/>
          <w:szCs w:val="24"/>
        </w:rPr>
      </w:pPr>
      <w:bookmarkStart w:id="12" w:name="_Toc11956"/>
      <w:bookmarkStart w:id="13" w:name="_Toc15703"/>
      <w:bookmarkStart w:id="14" w:name="_Toc214919628"/>
      <w:bookmarkStart w:id="15" w:name="_Toc6178"/>
      <w:bookmarkStart w:id="16" w:name="_Toc65660334"/>
      <w:bookmarkStart w:id="17" w:name="_Toc525047161"/>
      <w:bookmarkStart w:id="18" w:name="_Toc521053053"/>
      <w:r>
        <w:rPr>
          <w:rFonts w:ascii="微软雅黑" w:eastAsia="微软雅黑" w:hAnsi="微软雅黑" w:cs="微软雅黑" w:hint="eastAsia"/>
          <w:sz w:val="24"/>
          <w:szCs w:val="24"/>
        </w:rPr>
        <w:t>五、保证金</w:t>
      </w:r>
      <w:bookmarkEnd w:id="12"/>
      <w:bookmarkEnd w:id="13"/>
      <w:bookmarkEnd w:id="14"/>
      <w:bookmarkEnd w:id="15"/>
      <w:bookmarkEnd w:id="16"/>
      <w:bookmarkEnd w:id="17"/>
      <w:bookmarkEnd w:id="18"/>
    </w:p>
    <w:p w:rsidR="00A93AD3" w:rsidRDefault="008B7C67">
      <w:pPr>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本项目不收取响应保证金。</w:t>
      </w:r>
    </w:p>
    <w:p w:rsidR="00A93AD3" w:rsidRDefault="008B7C67">
      <w:pPr>
        <w:pStyle w:val="2"/>
        <w:adjustRightInd w:val="0"/>
        <w:snapToGrid w:val="0"/>
        <w:spacing w:before="0" w:after="0" w:line="440" w:lineRule="exact"/>
        <w:rPr>
          <w:rFonts w:ascii="微软雅黑" w:eastAsia="微软雅黑" w:hAnsi="微软雅黑"/>
          <w:sz w:val="24"/>
        </w:rPr>
      </w:pPr>
      <w:bookmarkStart w:id="19" w:name="_Toc480466698"/>
      <w:bookmarkStart w:id="20" w:name="_Toc214919629"/>
      <w:bookmarkStart w:id="21" w:name="_Toc26945"/>
      <w:bookmarkStart w:id="22" w:name="_Toc479668114"/>
      <w:bookmarkStart w:id="23" w:name="_Toc19316"/>
      <w:bookmarkStart w:id="24" w:name="_Toc498426731"/>
      <w:r>
        <w:rPr>
          <w:rFonts w:ascii="微软雅黑" w:eastAsia="微软雅黑" w:hAnsi="微软雅黑" w:hint="eastAsia"/>
          <w:sz w:val="24"/>
        </w:rPr>
        <w:t>六、采购项目需落实的政府采购政策</w:t>
      </w:r>
      <w:bookmarkEnd w:id="19"/>
      <w:bookmarkEnd w:id="20"/>
      <w:bookmarkEnd w:id="21"/>
      <w:bookmarkEnd w:id="22"/>
      <w:bookmarkEnd w:id="23"/>
    </w:p>
    <w:p w:rsidR="00A93AD3" w:rsidRDefault="008B7C67">
      <w:pPr>
        <w:snapToGrid w:val="0"/>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（一）按照《财政部</w:t>
      </w:r>
      <w:r>
        <w:rPr>
          <w:rFonts w:ascii="微软雅黑" w:eastAsia="微软雅黑" w:hAnsi="微软雅黑"/>
          <w:sz w:val="21"/>
          <w:szCs w:val="21"/>
        </w:rPr>
        <w:t xml:space="preserve"> </w:t>
      </w:r>
      <w:r>
        <w:rPr>
          <w:rFonts w:ascii="微软雅黑" w:eastAsia="微软雅黑" w:hAnsi="微软雅黑" w:hint="eastAsia"/>
          <w:sz w:val="21"/>
          <w:szCs w:val="21"/>
        </w:rPr>
        <w:t>生态环境部关于印发环境标志产品政府采购品目清单的通知》（财库〔</w:t>
      </w:r>
      <w:r>
        <w:rPr>
          <w:rFonts w:ascii="微软雅黑" w:eastAsia="微软雅黑" w:hAnsi="微软雅黑"/>
          <w:sz w:val="21"/>
          <w:szCs w:val="21"/>
        </w:rPr>
        <w:t>2019</w:t>
      </w:r>
      <w:r>
        <w:rPr>
          <w:rFonts w:ascii="微软雅黑" w:eastAsia="微软雅黑" w:hAnsi="微软雅黑" w:hint="eastAsia"/>
          <w:sz w:val="21"/>
          <w:szCs w:val="21"/>
        </w:rPr>
        <w:t>〕</w:t>
      </w:r>
      <w:r>
        <w:rPr>
          <w:rFonts w:ascii="微软雅黑" w:eastAsia="微软雅黑" w:hAnsi="微软雅黑"/>
          <w:sz w:val="21"/>
          <w:szCs w:val="21"/>
        </w:rPr>
        <w:t>18</w:t>
      </w:r>
      <w:r>
        <w:rPr>
          <w:rFonts w:ascii="微软雅黑" w:eastAsia="微软雅黑" w:hAnsi="微软雅黑" w:hint="eastAsia"/>
          <w:sz w:val="21"/>
          <w:szCs w:val="21"/>
        </w:rPr>
        <w:t>号）和《财政部</w:t>
      </w:r>
      <w:r>
        <w:rPr>
          <w:rFonts w:ascii="微软雅黑" w:eastAsia="微软雅黑" w:hAnsi="微软雅黑"/>
          <w:sz w:val="21"/>
          <w:szCs w:val="21"/>
        </w:rPr>
        <w:t xml:space="preserve"> </w:t>
      </w:r>
      <w:r>
        <w:rPr>
          <w:rFonts w:ascii="微软雅黑" w:eastAsia="微软雅黑" w:hAnsi="微软雅黑" w:hint="eastAsia"/>
          <w:sz w:val="21"/>
          <w:szCs w:val="21"/>
        </w:rPr>
        <w:t>发展改革委关于印发节能产品政府采购品目清单的通知》（财库〔</w:t>
      </w:r>
      <w:r>
        <w:rPr>
          <w:rFonts w:ascii="微软雅黑" w:eastAsia="微软雅黑" w:hAnsi="微软雅黑"/>
          <w:sz w:val="21"/>
          <w:szCs w:val="21"/>
        </w:rPr>
        <w:t>2019</w:t>
      </w:r>
      <w:r>
        <w:rPr>
          <w:rFonts w:ascii="微软雅黑" w:eastAsia="微软雅黑" w:hAnsi="微软雅黑" w:hint="eastAsia"/>
          <w:sz w:val="21"/>
          <w:szCs w:val="21"/>
        </w:rPr>
        <w:t>〕</w:t>
      </w:r>
      <w:r>
        <w:rPr>
          <w:rFonts w:ascii="微软雅黑" w:eastAsia="微软雅黑" w:hAnsi="微软雅黑"/>
          <w:sz w:val="21"/>
          <w:szCs w:val="21"/>
        </w:rPr>
        <w:t>19</w:t>
      </w:r>
      <w:r>
        <w:rPr>
          <w:rFonts w:ascii="微软雅黑" w:eastAsia="微软雅黑" w:hAnsi="微软雅黑" w:hint="eastAsia"/>
          <w:sz w:val="21"/>
          <w:szCs w:val="21"/>
        </w:rPr>
        <w:t>号）的规定，落实国家节能环保政策。</w:t>
      </w:r>
    </w:p>
    <w:p w:rsidR="00A93AD3" w:rsidRDefault="008B7C67">
      <w:pPr>
        <w:snapToGrid w:val="0"/>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（二）按照财政部、工业和信息化部关于印发《政府采购促进中小企业发展管理办法》的通知（财库〔</w:t>
      </w:r>
      <w:r>
        <w:rPr>
          <w:rFonts w:ascii="微软雅黑" w:eastAsia="微软雅黑" w:hAnsi="微软雅黑"/>
          <w:sz w:val="21"/>
          <w:szCs w:val="21"/>
        </w:rPr>
        <w:t>2020</w:t>
      </w:r>
      <w:r>
        <w:rPr>
          <w:rFonts w:ascii="微软雅黑" w:eastAsia="微软雅黑" w:hAnsi="微软雅黑" w:hint="eastAsia"/>
          <w:sz w:val="21"/>
          <w:szCs w:val="21"/>
        </w:rPr>
        <w:t>〕</w:t>
      </w:r>
      <w:r>
        <w:rPr>
          <w:rFonts w:ascii="微软雅黑" w:eastAsia="微软雅黑" w:hAnsi="微软雅黑"/>
          <w:sz w:val="21"/>
          <w:szCs w:val="21"/>
        </w:rPr>
        <w:t>46</w:t>
      </w:r>
      <w:r>
        <w:rPr>
          <w:rFonts w:ascii="微软雅黑" w:eastAsia="微软雅黑" w:hAnsi="微软雅黑" w:hint="eastAsia"/>
          <w:sz w:val="21"/>
          <w:szCs w:val="21"/>
        </w:rPr>
        <w:t>号）的规定，落实促进中小企业发展政策。</w:t>
      </w:r>
    </w:p>
    <w:p w:rsidR="00A93AD3" w:rsidRDefault="008B7C67">
      <w:pPr>
        <w:snapToGrid w:val="0"/>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（三）按照《财政部、司法部关于政府采购支持监狱企业发展有关问题的通知》（财库〔</w:t>
      </w:r>
      <w:r>
        <w:rPr>
          <w:rFonts w:ascii="微软雅黑" w:eastAsia="微软雅黑" w:hAnsi="微软雅黑"/>
          <w:sz w:val="21"/>
          <w:szCs w:val="21"/>
        </w:rPr>
        <w:t>2014</w:t>
      </w:r>
      <w:r>
        <w:rPr>
          <w:rFonts w:ascii="微软雅黑" w:eastAsia="微软雅黑" w:hAnsi="微软雅黑" w:hint="eastAsia"/>
          <w:sz w:val="21"/>
          <w:szCs w:val="21"/>
        </w:rPr>
        <w:t>〕</w:t>
      </w:r>
      <w:r>
        <w:rPr>
          <w:rFonts w:ascii="微软雅黑" w:eastAsia="微软雅黑" w:hAnsi="微软雅黑"/>
          <w:sz w:val="21"/>
          <w:szCs w:val="21"/>
        </w:rPr>
        <w:t>68</w:t>
      </w:r>
      <w:r>
        <w:rPr>
          <w:rFonts w:ascii="微软雅黑" w:eastAsia="微软雅黑" w:hAnsi="微软雅黑" w:hint="eastAsia"/>
          <w:sz w:val="21"/>
          <w:szCs w:val="21"/>
        </w:rPr>
        <w:t>号）的规定，落实支持监狱企业发展政策。</w:t>
      </w:r>
    </w:p>
    <w:p w:rsidR="00A93AD3" w:rsidRDefault="008B7C67">
      <w:pPr>
        <w:pStyle w:val="22"/>
        <w:spacing w:line="440" w:lineRule="exact"/>
        <w:ind w:leftChars="0" w:left="0"/>
        <w:rPr>
          <w:rFonts w:ascii="微软雅黑" w:eastAsia="微软雅黑" w:hAnsi="微软雅黑"/>
        </w:rPr>
      </w:pPr>
      <w:r>
        <w:rPr>
          <w:rFonts w:ascii="微软雅黑" w:eastAsia="微软雅黑" w:hAnsi="微软雅黑" w:hint="eastAsia"/>
          <w:sz w:val="21"/>
          <w:szCs w:val="21"/>
        </w:rPr>
        <w:t>（四）按照《三部门联合发布关于促进残疾人就业政府采购政策的通知》（财库〔</w:t>
      </w:r>
      <w:r>
        <w:rPr>
          <w:rFonts w:ascii="微软雅黑" w:eastAsia="微软雅黑" w:hAnsi="微软雅黑"/>
          <w:sz w:val="21"/>
          <w:szCs w:val="21"/>
        </w:rPr>
        <w:t>2017</w:t>
      </w:r>
      <w:r>
        <w:rPr>
          <w:rFonts w:ascii="微软雅黑" w:eastAsia="微软雅黑" w:hAnsi="微软雅黑" w:hint="eastAsia"/>
          <w:sz w:val="21"/>
          <w:szCs w:val="21"/>
        </w:rPr>
        <w:t>〕</w:t>
      </w:r>
      <w:r>
        <w:rPr>
          <w:rFonts w:ascii="微软雅黑" w:eastAsia="微软雅黑" w:hAnsi="微软雅黑"/>
          <w:sz w:val="21"/>
          <w:szCs w:val="21"/>
        </w:rPr>
        <w:t>141</w:t>
      </w:r>
      <w:r>
        <w:rPr>
          <w:rFonts w:ascii="微软雅黑" w:eastAsia="微软雅黑" w:hAnsi="微软雅黑" w:hint="eastAsia"/>
          <w:sz w:val="21"/>
          <w:szCs w:val="21"/>
        </w:rPr>
        <w:t>号）的规定，落实支持残疾人福利性单位发展政策。</w:t>
      </w:r>
    </w:p>
    <w:p w:rsidR="00A93AD3" w:rsidRDefault="008B7C67">
      <w:pPr>
        <w:pStyle w:val="2"/>
        <w:adjustRightInd w:val="0"/>
        <w:snapToGrid w:val="0"/>
        <w:spacing w:before="0" w:after="0" w:line="440" w:lineRule="exact"/>
        <w:rPr>
          <w:rFonts w:ascii="微软雅黑" w:eastAsia="微软雅黑" w:hAnsi="微软雅黑"/>
          <w:sz w:val="24"/>
        </w:rPr>
      </w:pPr>
      <w:bookmarkStart w:id="25" w:name="_Toc373860294"/>
      <w:bookmarkStart w:id="26" w:name="_Toc24104735"/>
      <w:bookmarkStart w:id="27" w:name="_Toc214919630"/>
      <w:bookmarkEnd w:id="24"/>
      <w:r>
        <w:rPr>
          <w:rFonts w:ascii="微软雅黑" w:eastAsia="微软雅黑" w:hAnsi="微软雅黑" w:hint="eastAsia"/>
          <w:sz w:val="24"/>
        </w:rPr>
        <w:t>七、</w:t>
      </w:r>
      <w:bookmarkStart w:id="28" w:name="_Toc24104736"/>
      <w:bookmarkEnd w:id="25"/>
      <w:bookmarkEnd w:id="26"/>
      <w:r>
        <w:rPr>
          <w:rFonts w:ascii="微软雅黑" w:eastAsia="微软雅黑" w:hAnsi="微软雅黑" w:hint="eastAsia"/>
          <w:sz w:val="24"/>
        </w:rPr>
        <w:t>其它有关规定</w:t>
      </w:r>
      <w:bookmarkEnd w:id="27"/>
      <w:bookmarkEnd w:id="28"/>
    </w:p>
    <w:p w:rsidR="00A93AD3" w:rsidRDefault="008B7C67">
      <w:pPr>
        <w:snapToGrid w:val="0"/>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（一）单位负责人为同一人或者存在直接控股、管理关系的不同供应商，不得参加同一合同项（包）下的政府采购活动，否则均为无效响应。</w:t>
      </w:r>
    </w:p>
    <w:p w:rsidR="00A93AD3" w:rsidRDefault="008B7C67">
      <w:pPr>
        <w:snapToGrid w:val="0"/>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（二）为采购项目提供整体设计、规范编制或者项目管理、监理、检测等服务的供应商，不得再参加该采购项目的其他采购活动，否则均为无效响应。</w:t>
      </w:r>
    </w:p>
    <w:p w:rsidR="00A93AD3" w:rsidRDefault="008B7C67">
      <w:pPr>
        <w:snapToGrid w:val="0"/>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（三）同一合同项（包）下的货物，制造商参与报价的，不得再委托代理商参与报价。</w:t>
      </w:r>
    </w:p>
    <w:p w:rsidR="00A93AD3" w:rsidRDefault="008B7C67">
      <w:pPr>
        <w:snapToGrid w:val="0"/>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四）本项目的澄清文件（如果有）一律在“行采家”（https://www.gec123.com）上发布，请各供应商注意下载或到采购代理机构处领取；无论供应商下载或领取与否，均视同供应商已知晓本项目澄清文件（如果有）的内容。</w:t>
      </w:r>
    </w:p>
    <w:p w:rsidR="00A93AD3" w:rsidRDefault="008B7C67">
      <w:pPr>
        <w:snapToGrid w:val="0"/>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lastRenderedPageBreak/>
        <w:t>（五）超过响应文件截止时间递交的响应文件，恕不接收。</w:t>
      </w:r>
    </w:p>
    <w:p w:rsidR="00A93AD3" w:rsidRDefault="008B7C67" w:rsidP="00533D37">
      <w:pPr>
        <w:snapToGrid w:val="0"/>
        <w:spacing w:line="440" w:lineRule="exact"/>
        <w:ind w:leftChars="200" w:left="560"/>
        <w:rPr>
          <w:rFonts w:ascii="微软雅黑" w:eastAsia="微软雅黑" w:hAnsi="微软雅黑"/>
          <w:b/>
          <w:bCs/>
          <w:sz w:val="21"/>
          <w:szCs w:val="21"/>
        </w:rPr>
      </w:pPr>
      <w:r>
        <w:rPr>
          <w:rFonts w:ascii="微软雅黑" w:eastAsia="微软雅黑" w:hAnsi="微软雅黑" w:hint="eastAsia"/>
          <w:sz w:val="21"/>
          <w:szCs w:val="21"/>
        </w:rPr>
        <w:t>（六）询价费用：无论询价结果如何，供应商参与本项目询价的所有费用均应由供应商自行承担。</w:t>
      </w:r>
      <w:r>
        <w:rPr>
          <w:rFonts w:ascii="微软雅黑" w:eastAsia="微软雅黑" w:hAnsi="微软雅黑" w:hint="eastAsia"/>
          <w:b/>
          <w:bCs/>
          <w:sz w:val="21"/>
          <w:szCs w:val="21"/>
        </w:rPr>
        <w:t>（</w:t>
      </w:r>
      <w:r w:rsidR="00533D37">
        <w:rPr>
          <w:rFonts w:ascii="微软雅黑" w:eastAsia="微软雅黑" w:hAnsi="微软雅黑"/>
          <w:b/>
          <w:bCs/>
          <w:sz w:val="21"/>
          <w:szCs w:val="21"/>
        </w:rPr>
        <w:t>七</w:t>
      </w:r>
      <w:r>
        <w:rPr>
          <w:rFonts w:ascii="微软雅黑" w:eastAsia="微软雅黑" w:hAnsi="微软雅黑" w:hint="eastAsia"/>
          <w:b/>
          <w:bCs/>
          <w:sz w:val="21"/>
          <w:szCs w:val="21"/>
        </w:rPr>
        <w:t>）本项目不接受联合体参与报价，否则按无效处理。</w:t>
      </w:r>
    </w:p>
    <w:p w:rsidR="00A93AD3" w:rsidRDefault="008B7C67">
      <w:pPr>
        <w:snapToGrid w:val="0"/>
        <w:spacing w:line="440" w:lineRule="exact"/>
        <w:ind w:firstLineChars="200" w:firstLine="420"/>
        <w:rPr>
          <w:rFonts w:ascii="微软雅黑" w:eastAsia="微软雅黑" w:hAnsi="微软雅黑"/>
          <w:b/>
          <w:bCs/>
          <w:sz w:val="21"/>
          <w:szCs w:val="21"/>
        </w:rPr>
      </w:pPr>
      <w:r>
        <w:rPr>
          <w:rFonts w:ascii="微软雅黑" w:eastAsia="微软雅黑" w:hAnsi="微软雅黑" w:hint="eastAsia"/>
          <w:b/>
          <w:bCs/>
          <w:sz w:val="21"/>
          <w:szCs w:val="21"/>
        </w:rPr>
        <w:t>（</w:t>
      </w:r>
      <w:r w:rsidR="00533D37">
        <w:rPr>
          <w:rFonts w:ascii="微软雅黑" w:eastAsia="微软雅黑" w:hAnsi="微软雅黑" w:hint="eastAsia"/>
          <w:b/>
          <w:bCs/>
          <w:sz w:val="21"/>
          <w:szCs w:val="21"/>
        </w:rPr>
        <w:t>八</w:t>
      </w:r>
      <w:r>
        <w:rPr>
          <w:rFonts w:ascii="微软雅黑" w:eastAsia="微软雅黑" w:hAnsi="微软雅黑" w:hint="eastAsia"/>
          <w:b/>
          <w:bCs/>
          <w:sz w:val="21"/>
          <w:szCs w:val="21"/>
        </w:rPr>
        <w:t>）本项目不接受合同分包，否则按无效处理。</w:t>
      </w:r>
    </w:p>
    <w:p w:rsidR="00A93AD3" w:rsidRDefault="008B7C67">
      <w:pPr>
        <w:snapToGrid w:val="0"/>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九）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rsidR="00A93AD3" w:rsidRDefault="008B7C67">
      <w:pPr>
        <w:pStyle w:val="2"/>
        <w:adjustRightInd w:val="0"/>
        <w:snapToGrid w:val="0"/>
        <w:spacing w:before="0" w:after="0" w:line="440" w:lineRule="exact"/>
        <w:rPr>
          <w:rFonts w:ascii="微软雅黑" w:eastAsia="微软雅黑" w:hAnsi="微软雅黑"/>
          <w:sz w:val="24"/>
        </w:rPr>
      </w:pPr>
      <w:bookmarkStart w:id="29" w:name="_Toc214919631"/>
      <w:bookmarkStart w:id="30" w:name="_Toc5729"/>
      <w:r>
        <w:rPr>
          <w:rFonts w:ascii="微软雅黑" w:eastAsia="微软雅黑" w:hAnsi="微软雅黑" w:hint="eastAsia"/>
          <w:sz w:val="24"/>
        </w:rPr>
        <w:t>八、现场踏勘</w:t>
      </w:r>
      <w:bookmarkEnd w:id="29"/>
      <w:bookmarkEnd w:id="30"/>
    </w:p>
    <w:p w:rsidR="00A93AD3" w:rsidRDefault="008B7C67">
      <w:pPr>
        <w:snapToGrid w:val="0"/>
        <w:spacing w:line="440" w:lineRule="exact"/>
        <w:ind w:firstLineChars="200" w:firstLine="420"/>
      </w:pPr>
      <w:r>
        <w:rPr>
          <w:rFonts w:ascii="微软雅黑" w:eastAsia="微软雅黑" w:hAnsi="微软雅黑" w:hint="eastAsia"/>
          <w:sz w:val="21"/>
          <w:szCs w:val="21"/>
        </w:rPr>
        <w:t>本项目不组织统一现场踏勘，请各供应商自行前往现场踏勘并充分了解项目情况及任何其它足以影响报价的情况，任何因忽视或误解项目情况而导致的索赔或服务期延长申请将不获批准。无论供应商是否踏勘过现场，均被认为在递交响应文件之前已经踏勘现场，对本合同项目的风险和义务已经十分了解，并在其响应文件中已充分考虑了现场和环境条件。现场踏勘所发生的费用和责任由供应商自行承担且已包含在响应报价中。</w:t>
      </w:r>
    </w:p>
    <w:p w:rsidR="00A93AD3" w:rsidRDefault="008B7C67">
      <w:pPr>
        <w:pStyle w:val="2"/>
        <w:adjustRightInd w:val="0"/>
        <w:snapToGrid w:val="0"/>
        <w:spacing w:before="0" w:after="0" w:line="440" w:lineRule="exact"/>
        <w:rPr>
          <w:rFonts w:ascii="微软雅黑" w:eastAsia="微软雅黑" w:hAnsi="微软雅黑"/>
          <w:sz w:val="24"/>
        </w:rPr>
      </w:pPr>
      <w:bookmarkStart w:id="31" w:name="_Toc214919632"/>
      <w:r>
        <w:rPr>
          <w:rFonts w:ascii="微软雅黑" w:eastAsia="微软雅黑" w:hAnsi="微软雅黑" w:hint="eastAsia"/>
          <w:sz w:val="24"/>
        </w:rPr>
        <w:t>九、联系方式</w:t>
      </w:r>
      <w:bookmarkEnd w:id="31"/>
    </w:p>
    <w:p w:rsidR="00A93AD3" w:rsidRDefault="008B7C67">
      <w:pPr>
        <w:snapToGrid w:val="0"/>
        <w:spacing w:line="440" w:lineRule="exact"/>
        <w:ind w:firstLineChars="200" w:firstLine="420"/>
        <w:rPr>
          <w:rFonts w:ascii="微软雅黑" w:eastAsia="微软雅黑" w:hAnsi="微软雅黑"/>
          <w:sz w:val="21"/>
          <w:szCs w:val="21"/>
        </w:rPr>
      </w:pPr>
      <w:r>
        <w:rPr>
          <w:rFonts w:ascii="微软雅黑" w:eastAsia="微软雅黑" w:hAnsi="微软雅黑"/>
          <w:sz w:val="21"/>
          <w:szCs w:val="21"/>
        </w:rPr>
        <w:t>（一）采购人：</w:t>
      </w:r>
      <w:r>
        <w:rPr>
          <w:rFonts w:ascii="微软雅黑" w:eastAsia="微软雅黑" w:hAnsi="微软雅黑" w:hint="eastAsia"/>
          <w:sz w:val="21"/>
          <w:szCs w:val="21"/>
        </w:rPr>
        <w:t xml:space="preserve">四川外国语大学附属外国语学校 </w:t>
      </w:r>
    </w:p>
    <w:p w:rsidR="00A93AD3" w:rsidRDefault="008B7C67">
      <w:pPr>
        <w:snapToGrid w:val="0"/>
        <w:spacing w:line="440" w:lineRule="exact"/>
        <w:ind w:firstLineChars="200" w:firstLine="420"/>
        <w:outlineLvl w:val="2"/>
        <w:rPr>
          <w:rFonts w:ascii="微软雅黑" w:eastAsia="微软雅黑" w:hAnsi="微软雅黑"/>
          <w:sz w:val="21"/>
          <w:szCs w:val="21"/>
        </w:rPr>
      </w:pPr>
      <w:r>
        <w:rPr>
          <w:rFonts w:ascii="微软雅黑" w:eastAsia="微软雅黑" w:hAnsi="微软雅黑" w:hint="eastAsia"/>
          <w:sz w:val="21"/>
          <w:szCs w:val="21"/>
        </w:rPr>
        <w:t>联系人：陈老师</w:t>
      </w:r>
    </w:p>
    <w:p w:rsidR="00A93AD3" w:rsidRDefault="008B7C67">
      <w:pPr>
        <w:snapToGrid w:val="0"/>
        <w:spacing w:line="440" w:lineRule="exact"/>
        <w:ind w:firstLineChars="200" w:firstLine="420"/>
        <w:outlineLvl w:val="2"/>
        <w:rPr>
          <w:rFonts w:ascii="微软雅黑" w:eastAsia="微软雅黑" w:hAnsi="微软雅黑"/>
          <w:sz w:val="21"/>
          <w:szCs w:val="21"/>
        </w:rPr>
      </w:pPr>
      <w:r>
        <w:rPr>
          <w:rFonts w:ascii="微软雅黑" w:eastAsia="微软雅黑" w:hAnsi="微软雅黑" w:hint="eastAsia"/>
          <w:sz w:val="21"/>
          <w:szCs w:val="21"/>
        </w:rPr>
        <w:t>电  话：18680711117</w:t>
      </w:r>
    </w:p>
    <w:p w:rsidR="00A93AD3" w:rsidRDefault="008B7C67">
      <w:pPr>
        <w:snapToGrid w:val="0"/>
        <w:spacing w:line="440" w:lineRule="exact"/>
        <w:ind w:firstLineChars="200" w:firstLine="420"/>
        <w:outlineLvl w:val="2"/>
        <w:rPr>
          <w:rFonts w:ascii="微软雅黑" w:eastAsia="微软雅黑" w:hAnsi="微软雅黑"/>
          <w:sz w:val="21"/>
          <w:szCs w:val="21"/>
        </w:rPr>
      </w:pPr>
      <w:r>
        <w:rPr>
          <w:rFonts w:ascii="微软雅黑" w:eastAsia="微软雅黑" w:hAnsi="微软雅黑" w:hint="eastAsia"/>
          <w:sz w:val="21"/>
          <w:szCs w:val="21"/>
        </w:rPr>
        <w:t>地  址：重庆市九龙坡区石桥铺</w:t>
      </w:r>
      <w:proofErr w:type="gramStart"/>
      <w:r>
        <w:rPr>
          <w:rFonts w:ascii="微软雅黑" w:eastAsia="微软雅黑" w:hAnsi="微软雅黑" w:hint="eastAsia"/>
          <w:sz w:val="21"/>
          <w:szCs w:val="21"/>
        </w:rPr>
        <w:t>红育坡</w:t>
      </w:r>
      <w:proofErr w:type="gramEnd"/>
      <w:r>
        <w:rPr>
          <w:rFonts w:ascii="微软雅黑" w:eastAsia="微软雅黑" w:hAnsi="微软雅黑" w:hint="eastAsia"/>
          <w:sz w:val="21"/>
          <w:szCs w:val="21"/>
        </w:rPr>
        <w:t>一号</w:t>
      </w:r>
    </w:p>
    <w:p w:rsidR="00A93AD3" w:rsidRDefault="008B7C67">
      <w:pPr>
        <w:snapToGrid w:val="0"/>
        <w:spacing w:line="440" w:lineRule="exact"/>
        <w:ind w:firstLineChars="200" w:firstLine="420"/>
        <w:outlineLvl w:val="2"/>
        <w:rPr>
          <w:rFonts w:ascii="微软雅黑" w:eastAsia="微软雅黑" w:hAnsi="微软雅黑"/>
          <w:sz w:val="21"/>
          <w:szCs w:val="21"/>
        </w:rPr>
      </w:pPr>
      <w:r>
        <w:rPr>
          <w:rFonts w:ascii="微软雅黑" w:eastAsia="微软雅黑" w:hAnsi="微软雅黑" w:hint="eastAsia"/>
          <w:sz w:val="21"/>
          <w:szCs w:val="21"/>
        </w:rPr>
        <w:t>（</w:t>
      </w:r>
      <w:r>
        <w:rPr>
          <w:rFonts w:ascii="微软雅黑" w:eastAsia="微软雅黑" w:hAnsi="微软雅黑"/>
          <w:sz w:val="21"/>
          <w:szCs w:val="21"/>
        </w:rPr>
        <w:t>二）</w:t>
      </w:r>
      <w:r>
        <w:rPr>
          <w:rFonts w:ascii="微软雅黑" w:eastAsia="微软雅黑" w:hAnsi="微软雅黑" w:hint="eastAsia"/>
          <w:sz w:val="21"/>
          <w:szCs w:val="21"/>
        </w:rPr>
        <w:t>采购代理机构：中</w:t>
      </w:r>
      <w:proofErr w:type="gramStart"/>
      <w:r>
        <w:rPr>
          <w:rFonts w:ascii="微软雅黑" w:eastAsia="微软雅黑" w:hAnsi="微软雅黑" w:hint="eastAsia"/>
          <w:sz w:val="21"/>
          <w:szCs w:val="21"/>
        </w:rPr>
        <w:t>招国际</w:t>
      </w:r>
      <w:proofErr w:type="gramEnd"/>
      <w:r>
        <w:rPr>
          <w:rFonts w:ascii="微软雅黑" w:eastAsia="微软雅黑" w:hAnsi="微软雅黑" w:hint="eastAsia"/>
          <w:sz w:val="21"/>
          <w:szCs w:val="21"/>
        </w:rPr>
        <w:t>招标有限公司</w:t>
      </w:r>
    </w:p>
    <w:p w:rsidR="00A93AD3" w:rsidRDefault="008B7C67">
      <w:pPr>
        <w:snapToGrid w:val="0"/>
        <w:spacing w:line="440" w:lineRule="exact"/>
        <w:ind w:firstLineChars="200" w:firstLine="420"/>
        <w:outlineLvl w:val="2"/>
        <w:rPr>
          <w:rFonts w:ascii="微软雅黑" w:eastAsia="微软雅黑" w:hAnsi="微软雅黑"/>
          <w:sz w:val="21"/>
          <w:szCs w:val="21"/>
        </w:rPr>
      </w:pPr>
      <w:r>
        <w:rPr>
          <w:rFonts w:ascii="微软雅黑" w:eastAsia="微软雅黑" w:hAnsi="微软雅黑" w:hint="eastAsia"/>
          <w:sz w:val="21"/>
          <w:szCs w:val="21"/>
        </w:rPr>
        <w:t xml:space="preserve">地 </w:t>
      </w:r>
      <w:r>
        <w:rPr>
          <w:rFonts w:ascii="微软雅黑" w:eastAsia="微软雅黑" w:hAnsi="微软雅黑"/>
          <w:sz w:val="21"/>
          <w:szCs w:val="21"/>
        </w:rPr>
        <w:t xml:space="preserve"> </w:t>
      </w:r>
      <w:r>
        <w:rPr>
          <w:rFonts w:ascii="微软雅黑" w:eastAsia="微软雅黑" w:hAnsi="微软雅黑" w:hint="eastAsia"/>
          <w:sz w:val="21"/>
          <w:szCs w:val="21"/>
        </w:rPr>
        <w:t>址：北京市海淀区学院南路62号院1号楼6层(601-615室)、9层(903-915室)</w:t>
      </w:r>
    </w:p>
    <w:p w:rsidR="00A93AD3" w:rsidRDefault="008B7C67">
      <w:pPr>
        <w:snapToGrid w:val="0"/>
        <w:spacing w:line="440" w:lineRule="exact"/>
        <w:ind w:firstLineChars="200" w:firstLine="420"/>
        <w:outlineLvl w:val="2"/>
        <w:rPr>
          <w:rFonts w:ascii="微软雅黑" w:eastAsia="微软雅黑" w:hAnsi="微软雅黑"/>
          <w:sz w:val="21"/>
          <w:szCs w:val="21"/>
        </w:rPr>
      </w:pPr>
      <w:r>
        <w:rPr>
          <w:rFonts w:ascii="微软雅黑" w:eastAsia="微软雅黑" w:hAnsi="微软雅黑" w:hint="eastAsia"/>
          <w:sz w:val="21"/>
          <w:szCs w:val="21"/>
        </w:rPr>
        <w:t>中</w:t>
      </w:r>
      <w:proofErr w:type="gramStart"/>
      <w:r>
        <w:rPr>
          <w:rFonts w:ascii="微软雅黑" w:eastAsia="微软雅黑" w:hAnsi="微软雅黑" w:hint="eastAsia"/>
          <w:sz w:val="21"/>
          <w:szCs w:val="21"/>
        </w:rPr>
        <w:t>招国际</w:t>
      </w:r>
      <w:proofErr w:type="gramEnd"/>
      <w:r>
        <w:rPr>
          <w:rFonts w:ascii="微软雅黑" w:eastAsia="微软雅黑" w:hAnsi="微软雅黑" w:hint="eastAsia"/>
          <w:sz w:val="21"/>
          <w:szCs w:val="21"/>
        </w:rPr>
        <w:t>招标有限公司重庆分公司</w:t>
      </w:r>
    </w:p>
    <w:p w:rsidR="00A93AD3" w:rsidRDefault="008B7C67">
      <w:pPr>
        <w:snapToGrid w:val="0"/>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 xml:space="preserve">地 </w:t>
      </w:r>
      <w:r>
        <w:rPr>
          <w:rFonts w:ascii="微软雅黑" w:eastAsia="微软雅黑" w:hAnsi="微软雅黑"/>
          <w:sz w:val="21"/>
          <w:szCs w:val="21"/>
        </w:rPr>
        <w:t xml:space="preserve"> </w:t>
      </w:r>
      <w:r>
        <w:rPr>
          <w:rFonts w:ascii="微软雅黑" w:eastAsia="微软雅黑" w:hAnsi="微软雅黑" w:hint="eastAsia"/>
          <w:sz w:val="21"/>
          <w:szCs w:val="21"/>
        </w:rPr>
        <w:t>址：重庆市</w:t>
      </w:r>
      <w:proofErr w:type="gramStart"/>
      <w:r>
        <w:rPr>
          <w:rFonts w:ascii="微软雅黑" w:eastAsia="微软雅黑" w:hAnsi="微软雅黑" w:hint="eastAsia"/>
          <w:sz w:val="21"/>
          <w:szCs w:val="21"/>
        </w:rPr>
        <w:t>两江新区</w:t>
      </w:r>
      <w:proofErr w:type="gramEnd"/>
      <w:r>
        <w:rPr>
          <w:rFonts w:ascii="微软雅黑" w:eastAsia="微软雅黑" w:hAnsi="微软雅黑" w:hint="eastAsia"/>
          <w:sz w:val="21"/>
          <w:szCs w:val="21"/>
        </w:rPr>
        <w:t>黄山大道中段</w:t>
      </w:r>
      <w:r>
        <w:rPr>
          <w:rFonts w:ascii="微软雅黑" w:eastAsia="微软雅黑" w:hAnsi="微软雅黑"/>
          <w:sz w:val="21"/>
          <w:szCs w:val="21"/>
        </w:rPr>
        <w:t>53号5-1（双鱼座A栋5楼）</w:t>
      </w:r>
    </w:p>
    <w:p w:rsidR="00A93AD3" w:rsidRDefault="008B7C67">
      <w:pPr>
        <w:snapToGrid w:val="0"/>
        <w:spacing w:line="440" w:lineRule="exact"/>
        <w:ind w:firstLineChars="200" w:firstLine="420"/>
        <w:outlineLvl w:val="2"/>
        <w:rPr>
          <w:rFonts w:ascii="微软雅黑" w:eastAsia="微软雅黑" w:hAnsi="微软雅黑"/>
          <w:sz w:val="21"/>
          <w:szCs w:val="21"/>
        </w:rPr>
      </w:pPr>
      <w:r>
        <w:rPr>
          <w:rFonts w:ascii="微软雅黑" w:eastAsia="微软雅黑" w:hAnsi="微软雅黑" w:hint="eastAsia"/>
          <w:sz w:val="21"/>
          <w:szCs w:val="21"/>
        </w:rPr>
        <w:t>联系人：任海燕、赖亚丽</w:t>
      </w:r>
    </w:p>
    <w:p w:rsidR="00A93AD3" w:rsidRDefault="008B7C67">
      <w:pPr>
        <w:snapToGrid w:val="0"/>
        <w:spacing w:line="440" w:lineRule="exact"/>
        <w:ind w:firstLineChars="200" w:firstLine="420"/>
        <w:outlineLvl w:val="2"/>
        <w:rPr>
          <w:rFonts w:ascii="微软雅黑" w:eastAsia="微软雅黑" w:hAnsi="微软雅黑"/>
          <w:sz w:val="21"/>
          <w:szCs w:val="21"/>
        </w:rPr>
      </w:pPr>
      <w:r>
        <w:rPr>
          <w:rFonts w:ascii="微软雅黑" w:eastAsia="微软雅黑" w:hAnsi="微软雅黑" w:hint="eastAsia"/>
          <w:sz w:val="21"/>
          <w:szCs w:val="21"/>
        </w:rPr>
        <w:t>电  话：</w:t>
      </w:r>
      <w:r>
        <w:rPr>
          <w:rFonts w:ascii="微软雅黑" w:eastAsia="微软雅黑" w:hAnsi="微软雅黑"/>
          <w:sz w:val="21"/>
          <w:szCs w:val="21"/>
        </w:rPr>
        <w:t>023</w:t>
      </w:r>
      <w:r>
        <w:rPr>
          <w:rFonts w:ascii="微软雅黑" w:eastAsia="微软雅黑" w:hAnsi="微软雅黑" w:hint="eastAsia"/>
          <w:sz w:val="21"/>
          <w:szCs w:val="21"/>
        </w:rPr>
        <w:t>-</w:t>
      </w:r>
      <w:r>
        <w:rPr>
          <w:rFonts w:ascii="微软雅黑" w:eastAsia="微软雅黑" w:hAnsi="微软雅黑"/>
          <w:sz w:val="21"/>
          <w:szCs w:val="21"/>
        </w:rPr>
        <w:t>68881331-9</w:t>
      </w:r>
      <w:r>
        <w:rPr>
          <w:rFonts w:ascii="微软雅黑" w:eastAsia="微软雅黑" w:hAnsi="微软雅黑" w:hint="eastAsia"/>
          <w:sz w:val="21"/>
          <w:szCs w:val="21"/>
        </w:rPr>
        <w:t>3</w:t>
      </w:r>
      <w:r>
        <w:rPr>
          <w:rFonts w:ascii="微软雅黑" w:eastAsia="微软雅黑" w:hAnsi="微软雅黑"/>
          <w:sz w:val="21"/>
          <w:szCs w:val="21"/>
        </w:rPr>
        <w:t>10</w:t>
      </w:r>
      <w:r>
        <w:rPr>
          <w:rFonts w:ascii="微软雅黑" w:eastAsia="微软雅黑" w:hAnsi="微软雅黑" w:hint="eastAsia"/>
          <w:sz w:val="21"/>
          <w:szCs w:val="21"/>
        </w:rPr>
        <w:t>、</w:t>
      </w:r>
      <w:r>
        <w:rPr>
          <w:rFonts w:ascii="微软雅黑" w:eastAsia="微软雅黑" w:hAnsi="微软雅黑"/>
          <w:sz w:val="21"/>
          <w:szCs w:val="21"/>
        </w:rPr>
        <w:t>15215004139</w:t>
      </w:r>
    </w:p>
    <w:p w:rsidR="00A93AD3" w:rsidRDefault="008B7C67">
      <w:pPr>
        <w:snapToGrid w:val="0"/>
        <w:spacing w:line="440" w:lineRule="exact"/>
        <w:ind w:firstLineChars="200" w:firstLine="560"/>
        <w:rPr>
          <w:rFonts w:ascii="微软雅黑" w:eastAsia="微软雅黑" w:hAnsi="微软雅黑"/>
          <w:sz w:val="21"/>
          <w:szCs w:val="21"/>
        </w:rPr>
      </w:pPr>
      <w:r>
        <w:rPr>
          <w:rFonts w:ascii="微软雅黑" w:eastAsia="微软雅黑" w:hAnsi="微软雅黑" w:hint="eastAsia"/>
        </w:rPr>
        <w:br w:type="page"/>
      </w:r>
    </w:p>
    <w:p w:rsidR="00A93AD3" w:rsidRDefault="008B7C67">
      <w:pPr>
        <w:pStyle w:val="1"/>
        <w:numPr>
          <w:ilvl w:val="0"/>
          <w:numId w:val="4"/>
        </w:numPr>
        <w:spacing w:line="360" w:lineRule="auto"/>
        <w:jc w:val="center"/>
        <w:rPr>
          <w:rFonts w:ascii="微软雅黑" w:eastAsia="微软雅黑" w:hAnsi="微软雅黑"/>
          <w:sz w:val="36"/>
          <w:szCs w:val="36"/>
        </w:rPr>
      </w:pPr>
      <w:r>
        <w:rPr>
          <w:rFonts w:ascii="微软雅黑" w:eastAsia="微软雅黑" w:hAnsi="微软雅黑" w:hint="eastAsia"/>
          <w:sz w:val="36"/>
          <w:szCs w:val="36"/>
        </w:rPr>
        <w:lastRenderedPageBreak/>
        <w:t xml:space="preserve"> </w:t>
      </w:r>
      <w:r>
        <w:rPr>
          <w:rFonts w:ascii="微软雅黑" w:eastAsia="微软雅黑" w:hAnsi="微软雅黑"/>
          <w:sz w:val="36"/>
          <w:szCs w:val="36"/>
        </w:rPr>
        <w:t xml:space="preserve"> </w:t>
      </w:r>
      <w:bookmarkStart w:id="32" w:name="_Toc214919633"/>
      <w:r>
        <w:rPr>
          <w:rFonts w:ascii="微软雅黑" w:eastAsia="微软雅黑" w:hAnsi="微软雅黑"/>
          <w:sz w:val="36"/>
          <w:szCs w:val="36"/>
        </w:rPr>
        <w:t>询价</w:t>
      </w:r>
      <w:r>
        <w:rPr>
          <w:rFonts w:ascii="微软雅黑" w:eastAsia="微软雅黑" w:hAnsi="微软雅黑" w:hint="eastAsia"/>
          <w:sz w:val="36"/>
          <w:szCs w:val="36"/>
        </w:rPr>
        <w:t>项目技术（质量）需求</w:t>
      </w:r>
      <w:bookmarkStart w:id="33" w:name="_Toc12789058"/>
      <w:bookmarkEnd w:id="32"/>
    </w:p>
    <w:p w:rsidR="00A93AD3" w:rsidRDefault="008B7C67">
      <w:pPr>
        <w:pStyle w:val="2"/>
        <w:adjustRightInd w:val="0"/>
        <w:snapToGrid w:val="0"/>
        <w:spacing w:before="0" w:after="0" w:line="480" w:lineRule="exact"/>
        <w:rPr>
          <w:rFonts w:ascii="微软雅黑" w:eastAsia="微软雅黑" w:hAnsi="微软雅黑"/>
          <w:sz w:val="24"/>
        </w:rPr>
      </w:pPr>
      <w:bookmarkStart w:id="34" w:name="_Toc214919634"/>
      <w:r>
        <w:rPr>
          <w:rFonts w:ascii="微软雅黑" w:eastAsia="微软雅黑" w:hAnsi="微软雅黑" w:hint="eastAsia"/>
          <w:sz w:val="24"/>
        </w:rPr>
        <w:t>一、项目基本概况介绍</w:t>
      </w:r>
      <w:bookmarkEnd w:id="34"/>
    </w:p>
    <w:tbl>
      <w:tblPr>
        <w:tblW w:w="44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2194"/>
        <w:gridCol w:w="1406"/>
      </w:tblGrid>
      <w:tr w:rsidR="00A93AD3">
        <w:trPr>
          <w:trHeight w:val="397"/>
          <w:jc w:val="center"/>
        </w:trPr>
        <w:tc>
          <w:tcPr>
            <w:tcW w:w="2898" w:type="pct"/>
            <w:vAlign w:val="center"/>
          </w:tcPr>
          <w:p w:rsidR="00A93AD3" w:rsidRDefault="008B7C67">
            <w:pPr>
              <w:jc w:val="center"/>
              <w:rPr>
                <w:rFonts w:ascii="微软雅黑" w:eastAsia="微软雅黑" w:hAnsi="微软雅黑"/>
                <w:b/>
                <w:bCs/>
                <w:sz w:val="21"/>
                <w:szCs w:val="21"/>
              </w:rPr>
            </w:pPr>
            <w:bookmarkStart w:id="35" w:name="_Toc21591"/>
            <w:r>
              <w:rPr>
                <w:rFonts w:ascii="微软雅黑" w:eastAsia="微软雅黑" w:hAnsi="微软雅黑" w:hint="eastAsia"/>
                <w:b/>
                <w:bCs/>
                <w:sz w:val="21"/>
                <w:szCs w:val="21"/>
              </w:rPr>
              <w:t>项目名称</w:t>
            </w:r>
          </w:p>
        </w:tc>
        <w:tc>
          <w:tcPr>
            <w:tcW w:w="1281" w:type="pct"/>
            <w:vAlign w:val="center"/>
          </w:tcPr>
          <w:p w:rsidR="00A93AD3" w:rsidRDefault="008B7C67">
            <w:pPr>
              <w:jc w:val="center"/>
              <w:rPr>
                <w:rFonts w:ascii="微软雅黑" w:eastAsia="微软雅黑" w:hAnsi="微软雅黑"/>
                <w:b/>
                <w:bCs/>
                <w:sz w:val="21"/>
                <w:szCs w:val="21"/>
              </w:rPr>
            </w:pPr>
            <w:r>
              <w:rPr>
                <w:rFonts w:ascii="微软雅黑" w:eastAsia="微软雅黑" w:hAnsi="微软雅黑" w:hint="eastAsia"/>
                <w:b/>
                <w:bCs/>
                <w:sz w:val="21"/>
                <w:szCs w:val="21"/>
              </w:rPr>
              <w:t>数量/单位</w:t>
            </w:r>
          </w:p>
        </w:tc>
        <w:tc>
          <w:tcPr>
            <w:tcW w:w="821" w:type="pct"/>
            <w:vAlign w:val="center"/>
          </w:tcPr>
          <w:p w:rsidR="00A93AD3" w:rsidRDefault="008B7C67">
            <w:pPr>
              <w:jc w:val="center"/>
              <w:rPr>
                <w:rFonts w:ascii="微软雅黑" w:eastAsia="微软雅黑" w:hAnsi="微软雅黑"/>
                <w:b/>
                <w:bCs/>
                <w:sz w:val="21"/>
                <w:szCs w:val="21"/>
              </w:rPr>
            </w:pPr>
            <w:r>
              <w:rPr>
                <w:rFonts w:ascii="微软雅黑" w:eastAsia="微软雅黑" w:hAnsi="微软雅黑" w:hint="eastAsia"/>
                <w:b/>
                <w:bCs/>
                <w:sz w:val="21"/>
                <w:szCs w:val="21"/>
              </w:rPr>
              <w:t>备注</w:t>
            </w:r>
          </w:p>
        </w:tc>
      </w:tr>
      <w:tr w:rsidR="00A93AD3">
        <w:trPr>
          <w:trHeight w:val="397"/>
          <w:jc w:val="center"/>
        </w:trPr>
        <w:tc>
          <w:tcPr>
            <w:tcW w:w="2898" w:type="pct"/>
            <w:vAlign w:val="center"/>
          </w:tcPr>
          <w:p w:rsidR="00A93AD3" w:rsidRDefault="008B7C67">
            <w:pPr>
              <w:jc w:val="center"/>
              <w:rPr>
                <w:rFonts w:ascii="微软雅黑" w:eastAsia="微软雅黑" w:hAnsi="微软雅黑"/>
                <w:sz w:val="21"/>
                <w:szCs w:val="21"/>
              </w:rPr>
            </w:pPr>
            <w:proofErr w:type="spellStart"/>
            <w:r>
              <w:rPr>
                <w:rFonts w:ascii="微软雅黑" w:eastAsia="微软雅黑" w:hAnsi="微软雅黑" w:hint="eastAsia"/>
                <w:sz w:val="21"/>
                <w:szCs w:val="21"/>
              </w:rPr>
              <w:t>wps</w:t>
            </w:r>
            <w:proofErr w:type="spellEnd"/>
            <w:r>
              <w:rPr>
                <w:rFonts w:ascii="微软雅黑" w:eastAsia="微软雅黑" w:hAnsi="微软雅黑" w:hint="eastAsia"/>
                <w:sz w:val="21"/>
                <w:szCs w:val="21"/>
              </w:rPr>
              <w:t>教育版企业账号</w:t>
            </w:r>
          </w:p>
        </w:tc>
        <w:tc>
          <w:tcPr>
            <w:tcW w:w="1281" w:type="pct"/>
            <w:vAlign w:val="center"/>
          </w:tcPr>
          <w:p w:rsidR="00A93AD3" w:rsidRDefault="008B7C67">
            <w:pPr>
              <w:jc w:val="center"/>
              <w:rPr>
                <w:rFonts w:ascii="微软雅黑" w:eastAsia="微软雅黑" w:hAnsi="微软雅黑"/>
                <w:sz w:val="21"/>
                <w:szCs w:val="21"/>
              </w:rPr>
            </w:pPr>
            <w:r>
              <w:rPr>
                <w:rFonts w:ascii="微软雅黑" w:eastAsia="微软雅黑" w:hAnsi="微软雅黑" w:hint="eastAsia"/>
                <w:sz w:val="21"/>
                <w:szCs w:val="21"/>
              </w:rPr>
              <w:t>1</w:t>
            </w:r>
            <w:r w:rsidR="00843CE3">
              <w:rPr>
                <w:rFonts w:ascii="微软雅黑" w:eastAsia="微软雅黑" w:hAnsi="微软雅黑" w:hint="eastAsia"/>
                <w:sz w:val="21"/>
                <w:szCs w:val="21"/>
              </w:rPr>
              <w:t>项</w:t>
            </w:r>
          </w:p>
        </w:tc>
        <w:tc>
          <w:tcPr>
            <w:tcW w:w="821" w:type="pct"/>
            <w:vAlign w:val="center"/>
          </w:tcPr>
          <w:p w:rsidR="00A93AD3" w:rsidRDefault="00A93AD3">
            <w:pPr>
              <w:jc w:val="center"/>
              <w:rPr>
                <w:rFonts w:ascii="微软雅黑" w:eastAsia="微软雅黑" w:hAnsi="微软雅黑"/>
                <w:sz w:val="21"/>
                <w:szCs w:val="21"/>
              </w:rPr>
            </w:pPr>
          </w:p>
        </w:tc>
      </w:tr>
    </w:tbl>
    <w:p w:rsidR="00A93AD3" w:rsidRDefault="008B7C67">
      <w:pPr>
        <w:pStyle w:val="2"/>
        <w:adjustRightInd w:val="0"/>
        <w:snapToGrid w:val="0"/>
        <w:spacing w:before="0" w:after="0" w:line="480" w:lineRule="exact"/>
        <w:rPr>
          <w:rFonts w:ascii="微软雅黑" w:eastAsia="微软雅黑" w:hAnsi="微软雅黑" w:cs="微软雅黑"/>
          <w:sz w:val="24"/>
          <w:szCs w:val="24"/>
        </w:rPr>
      </w:pPr>
      <w:bookmarkStart w:id="36" w:name="_Toc214919635"/>
      <w:bookmarkEnd w:id="35"/>
      <w:r>
        <w:rPr>
          <w:rFonts w:ascii="微软雅黑" w:eastAsia="微软雅黑" w:hAnsi="微软雅黑" w:cs="微软雅黑" w:hint="eastAsia"/>
          <w:sz w:val="24"/>
          <w:szCs w:val="24"/>
        </w:rPr>
        <w:t>二、技术要求</w:t>
      </w:r>
      <w:bookmarkEnd w:id="36"/>
    </w:p>
    <w:tbl>
      <w:tblPr>
        <w:tblStyle w:val="af"/>
        <w:tblW w:w="0" w:type="auto"/>
        <w:jc w:val="center"/>
        <w:tblLook w:val="04A0" w:firstRow="1" w:lastRow="0" w:firstColumn="1" w:lastColumn="0" w:noHBand="0" w:noVBand="1"/>
      </w:tblPr>
      <w:tblGrid>
        <w:gridCol w:w="704"/>
        <w:gridCol w:w="1263"/>
        <w:gridCol w:w="5668"/>
        <w:gridCol w:w="906"/>
        <w:gridCol w:w="680"/>
      </w:tblGrid>
      <w:tr w:rsidR="00A93AD3">
        <w:trPr>
          <w:trHeight w:val="695"/>
          <w:jc w:val="center"/>
        </w:trPr>
        <w:tc>
          <w:tcPr>
            <w:tcW w:w="704" w:type="dxa"/>
            <w:shd w:val="clear" w:color="auto" w:fill="auto"/>
            <w:vAlign w:val="center"/>
          </w:tcPr>
          <w:p w:rsidR="00A93AD3" w:rsidRDefault="008B7C67">
            <w:pPr>
              <w:widowControl/>
              <w:tabs>
                <w:tab w:val="left" w:pos="4681"/>
              </w:tabs>
              <w:jc w:val="center"/>
              <w:textAlignment w:val="center"/>
              <w:rPr>
                <w:rFonts w:ascii="微软雅黑" w:eastAsia="微软雅黑" w:hAnsi="微软雅黑"/>
                <w:sz w:val="21"/>
                <w:szCs w:val="21"/>
              </w:rPr>
            </w:pPr>
            <w:r>
              <w:rPr>
                <w:rFonts w:ascii="微软雅黑" w:eastAsia="微软雅黑" w:hAnsi="微软雅黑" w:hint="eastAsia"/>
                <w:sz w:val="21"/>
                <w:szCs w:val="21"/>
              </w:rPr>
              <w:t>产品</w:t>
            </w:r>
          </w:p>
        </w:tc>
        <w:tc>
          <w:tcPr>
            <w:tcW w:w="1263" w:type="dxa"/>
            <w:shd w:val="clear" w:color="auto" w:fill="auto"/>
            <w:vAlign w:val="center"/>
          </w:tcPr>
          <w:p w:rsidR="00A93AD3" w:rsidRDefault="008B7C67">
            <w:pPr>
              <w:widowControl/>
              <w:tabs>
                <w:tab w:val="left" w:pos="4681"/>
              </w:tabs>
              <w:jc w:val="center"/>
              <w:textAlignment w:val="center"/>
              <w:rPr>
                <w:rFonts w:ascii="微软雅黑" w:eastAsia="微软雅黑" w:hAnsi="微软雅黑"/>
                <w:sz w:val="21"/>
                <w:szCs w:val="21"/>
              </w:rPr>
            </w:pPr>
            <w:r>
              <w:rPr>
                <w:rFonts w:ascii="微软雅黑" w:eastAsia="微软雅黑" w:hAnsi="微软雅黑" w:hint="eastAsia"/>
                <w:sz w:val="21"/>
                <w:szCs w:val="21"/>
              </w:rPr>
              <w:t>名称</w:t>
            </w:r>
          </w:p>
        </w:tc>
        <w:tc>
          <w:tcPr>
            <w:tcW w:w="5668" w:type="dxa"/>
            <w:vAlign w:val="center"/>
          </w:tcPr>
          <w:p w:rsidR="00A93AD3" w:rsidRDefault="008B7C67">
            <w:pPr>
              <w:jc w:val="center"/>
              <w:rPr>
                <w:rFonts w:ascii="微软雅黑" w:eastAsia="微软雅黑" w:hAnsi="微软雅黑"/>
                <w:sz w:val="21"/>
                <w:szCs w:val="21"/>
              </w:rPr>
            </w:pPr>
            <w:r>
              <w:rPr>
                <w:rFonts w:ascii="微软雅黑" w:eastAsia="微软雅黑" w:hAnsi="微软雅黑" w:hint="eastAsia"/>
                <w:sz w:val="21"/>
                <w:szCs w:val="21"/>
              </w:rPr>
              <w:t>技术要求</w:t>
            </w:r>
          </w:p>
        </w:tc>
        <w:tc>
          <w:tcPr>
            <w:tcW w:w="906" w:type="dxa"/>
            <w:vAlign w:val="center"/>
          </w:tcPr>
          <w:p w:rsidR="00A93AD3" w:rsidRDefault="008B7C67">
            <w:pPr>
              <w:jc w:val="center"/>
              <w:rPr>
                <w:rFonts w:ascii="微软雅黑" w:eastAsia="微软雅黑" w:hAnsi="微软雅黑"/>
                <w:sz w:val="21"/>
                <w:szCs w:val="21"/>
              </w:rPr>
            </w:pPr>
            <w:r>
              <w:rPr>
                <w:rFonts w:ascii="微软雅黑" w:eastAsia="微软雅黑" w:hAnsi="微软雅黑" w:hint="eastAsia"/>
                <w:sz w:val="21"/>
                <w:szCs w:val="21"/>
              </w:rPr>
              <w:t>单位</w:t>
            </w:r>
          </w:p>
        </w:tc>
        <w:tc>
          <w:tcPr>
            <w:tcW w:w="680" w:type="dxa"/>
            <w:vAlign w:val="center"/>
          </w:tcPr>
          <w:p w:rsidR="00A93AD3" w:rsidRDefault="008B7C67">
            <w:pPr>
              <w:jc w:val="center"/>
              <w:rPr>
                <w:rFonts w:ascii="微软雅黑" w:eastAsia="微软雅黑" w:hAnsi="微软雅黑"/>
                <w:sz w:val="21"/>
                <w:szCs w:val="21"/>
              </w:rPr>
            </w:pPr>
            <w:r>
              <w:rPr>
                <w:rFonts w:ascii="微软雅黑" w:eastAsia="微软雅黑" w:hAnsi="微软雅黑" w:hint="eastAsia"/>
                <w:sz w:val="21"/>
                <w:szCs w:val="21"/>
              </w:rPr>
              <w:t>数量</w:t>
            </w:r>
          </w:p>
        </w:tc>
      </w:tr>
      <w:tr w:rsidR="00A93AD3">
        <w:trPr>
          <w:trHeight w:val="5256"/>
          <w:jc w:val="center"/>
        </w:trPr>
        <w:tc>
          <w:tcPr>
            <w:tcW w:w="704" w:type="dxa"/>
            <w:vAlign w:val="center"/>
          </w:tcPr>
          <w:p w:rsidR="00A93AD3" w:rsidRDefault="008B7C67">
            <w:pPr>
              <w:rPr>
                <w:rFonts w:ascii="微软雅黑" w:eastAsia="微软雅黑" w:hAnsi="微软雅黑"/>
                <w:sz w:val="21"/>
                <w:szCs w:val="21"/>
              </w:rPr>
            </w:pPr>
            <w:r>
              <w:rPr>
                <w:rFonts w:ascii="微软雅黑" w:eastAsia="微软雅黑" w:hAnsi="微软雅黑" w:hint="eastAsia"/>
                <w:sz w:val="21"/>
                <w:szCs w:val="21"/>
              </w:rPr>
              <w:t>1</w:t>
            </w:r>
          </w:p>
        </w:tc>
        <w:tc>
          <w:tcPr>
            <w:tcW w:w="1263" w:type="dxa"/>
            <w:vAlign w:val="center"/>
          </w:tcPr>
          <w:p w:rsidR="00A93AD3" w:rsidRDefault="008B7C67">
            <w:pPr>
              <w:rPr>
                <w:rFonts w:ascii="微软雅黑" w:eastAsia="微软雅黑" w:hAnsi="微软雅黑"/>
                <w:sz w:val="21"/>
                <w:szCs w:val="21"/>
              </w:rPr>
            </w:pPr>
            <w:r>
              <w:rPr>
                <w:rFonts w:ascii="微软雅黑" w:eastAsia="微软雅黑" w:hAnsi="微软雅黑" w:hint="eastAsia"/>
                <w:sz w:val="21"/>
                <w:szCs w:val="21"/>
              </w:rPr>
              <w:t>WPS Office 2023教育版办公软件V12</w:t>
            </w:r>
          </w:p>
        </w:tc>
        <w:tc>
          <w:tcPr>
            <w:tcW w:w="5668" w:type="dxa"/>
            <w:vAlign w:val="center"/>
          </w:tcPr>
          <w:p w:rsidR="00A93AD3" w:rsidRDefault="008B7C67">
            <w:pPr>
              <w:pStyle w:val="null3"/>
              <w:numPr>
                <w:ilvl w:val="0"/>
                <w:numId w:val="5"/>
              </w:numPr>
              <w:ind w:firstLine="0"/>
              <w:rPr>
                <w:rFonts w:ascii="微软雅黑" w:eastAsia="微软雅黑" w:hAnsi="微软雅黑" w:hint="default"/>
                <w:kern w:val="2"/>
                <w:sz w:val="21"/>
                <w:szCs w:val="21"/>
              </w:rPr>
            </w:pPr>
            <w:r>
              <w:rPr>
                <w:rFonts w:ascii="微软雅黑" w:eastAsia="微软雅黑" w:hAnsi="微软雅黑"/>
                <w:kern w:val="2"/>
                <w:sz w:val="21"/>
                <w:szCs w:val="21"/>
              </w:rPr>
              <w:t>产品包含文字、表格、演示、PDF阅读器四大功能组件，支持生成.doc/.</w:t>
            </w:r>
            <w:proofErr w:type="spellStart"/>
            <w:r>
              <w:rPr>
                <w:rFonts w:ascii="微软雅黑" w:eastAsia="微软雅黑" w:hAnsi="微软雅黑"/>
                <w:kern w:val="2"/>
                <w:sz w:val="21"/>
                <w:szCs w:val="21"/>
              </w:rPr>
              <w:t>docx</w:t>
            </w:r>
            <w:proofErr w:type="spellEnd"/>
            <w:r>
              <w:rPr>
                <w:rFonts w:ascii="微软雅黑" w:eastAsia="微软雅黑" w:hAnsi="微软雅黑"/>
                <w:kern w:val="2"/>
                <w:sz w:val="21"/>
                <w:szCs w:val="21"/>
              </w:rPr>
              <w:t>/.dot/.</w:t>
            </w:r>
            <w:proofErr w:type="spellStart"/>
            <w:r>
              <w:rPr>
                <w:rFonts w:ascii="微软雅黑" w:eastAsia="微软雅黑" w:hAnsi="微软雅黑"/>
                <w:kern w:val="2"/>
                <w:sz w:val="21"/>
                <w:szCs w:val="21"/>
              </w:rPr>
              <w:t>wps</w:t>
            </w:r>
            <w:proofErr w:type="spellEnd"/>
            <w:r>
              <w:rPr>
                <w:rFonts w:ascii="微软雅黑" w:eastAsia="微软雅黑" w:hAnsi="微软雅黑"/>
                <w:kern w:val="2"/>
                <w:sz w:val="21"/>
                <w:szCs w:val="21"/>
              </w:rPr>
              <w:t>/.</w:t>
            </w:r>
            <w:proofErr w:type="spellStart"/>
            <w:r>
              <w:rPr>
                <w:rFonts w:ascii="微软雅黑" w:eastAsia="微软雅黑" w:hAnsi="微软雅黑"/>
                <w:kern w:val="2"/>
                <w:sz w:val="21"/>
                <w:szCs w:val="21"/>
              </w:rPr>
              <w:t>xls</w:t>
            </w:r>
            <w:proofErr w:type="spellEnd"/>
            <w:r>
              <w:rPr>
                <w:rFonts w:ascii="微软雅黑" w:eastAsia="微软雅黑" w:hAnsi="微软雅黑"/>
                <w:kern w:val="2"/>
                <w:sz w:val="21"/>
                <w:szCs w:val="21"/>
              </w:rPr>
              <w:t>/.</w:t>
            </w:r>
            <w:proofErr w:type="spellStart"/>
            <w:r>
              <w:rPr>
                <w:rFonts w:ascii="微软雅黑" w:eastAsia="微软雅黑" w:hAnsi="微软雅黑"/>
                <w:kern w:val="2"/>
                <w:sz w:val="21"/>
                <w:szCs w:val="21"/>
              </w:rPr>
              <w:t>xlxs</w:t>
            </w:r>
            <w:proofErr w:type="spellEnd"/>
            <w:r>
              <w:rPr>
                <w:rFonts w:ascii="微软雅黑" w:eastAsia="微软雅黑" w:hAnsi="微软雅黑"/>
                <w:kern w:val="2"/>
                <w:sz w:val="21"/>
                <w:szCs w:val="21"/>
              </w:rPr>
              <w:t>/</w:t>
            </w:r>
          </w:p>
          <w:p w:rsidR="00A93AD3" w:rsidRDefault="008B7C67">
            <w:pPr>
              <w:pStyle w:val="null3"/>
              <w:rPr>
                <w:rFonts w:ascii="微软雅黑" w:eastAsia="微软雅黑" w:hAnsi="微软雅黑" w:hint="default"/>
                <w:kern w:val="2"/>
                <w:sz w:val="21"/>
                <w:szCs w:val="21"/>
              </w:rPr>
            </w:pPr>
            <w:r>
              <w:rPr>
                <w:rFonts w:ascii="微软雅黑" w:eastAsia="微软雅黑" w:hAnsi="微软雅黑"/>
                <w:kern w:val="2"/>
                <w:sz w:val="21"/>
                <w:szCs w:val="21"/>
              </w:rPr>
              <w:t>.</w:t>
            </w:r>
            <w:proofErr w:type="spellStart"/>
            <w:r>
              <w:rPr>
                <w:rFonts w:ascii="微软雅黑" w:eastAsia="微软雅黑" w:hAnsi="微软雅黑"/>
                <w:kern w:val="2"/>
                <w:sz w:val="21"/>
                <w:szCs w:val="21"/>
              </w:rPr>
              <w:t>xlt</w:t>
            </w:r>
            <w:proofErr w:type="spellEnd"/>
            <w:r>
              <w:rPr>
                <w:rFonts w:ascii="微软雅黑" w:eastAsia="微软雅黑" w:hAnsi="微软雅黑"/>
                <w:kern w:val="2"/>
                <w:sz w:val="21"/>
                <w:szCs w:val="21"/>
              </w:rPr>
              <w:t>/.et/.</w:t>
            </w:r>
            <w:proofErr w:type="spellStart"/>
            <w:r>
              <w:rPr>
                <w:rFonts w:ascii="微软雅黑" w:eastAsia="微软雅黑" w:hAnsi="微软雅黑"/>
                <w:kern w:val="2"/>
                <w:sz w:val="21"/>
                <w:szCs w:val="21"/>
              </w:rPr>
              <w:t>ppt</w:t>
            </w:r>
            <w:proofErr w:type="spellEnd"/>
            <w:r>
              <w:rPr>
                <w:rFonts w:ascii="微软雅黑" w:eastAsia="微软雅黑" w:hAnsi="微软雅黑"/>
                <w:kern w:val="2"/>
                <w:sz w:val="21"/>
                <w:szCs w:val="21"/>
              </w:rPr>
              <w:t>/.</w:t>
            </w:r>
            <w:proofErr w:type="spellStart"/>
            <w:r>
              <w:rPr>
                <w:rFonts w:ascii="微软雅黑" w:eastAsia="微软雅黑" w:hAnsi="微软雅黑"/>
                <w:kern w:val="2"/>
                <w:sz w:val="21"/>
                <w:szCs w:val="21"/>
              </w:rPr>
              <w:t>pptx</w:t>
            </w:r>
            <w:proofErr w:type="spellEnd"/>
            <w:r>
              <w:rPr>
                <w:rFonts w:ascii="微软雅黑" w:eastAsia="微软雅黑" w:hAnsi="微软雅黑"/>
                <w:kern w:val="2"/>
                <w:sz w:val="21"/>
                <w:szCs w:val="21"/>
              </w:rPr>
              <w:t>/.</w:t>
            </w:r>
            <w:proofErr w:type="spellStart"/>
            <w:r>
              <w:rPr>
                <w:rFonts w:ascii="微软雅黑" w:eastAsia="微软雅黑" w:hAnsi="微软雅黑"/>
                <w:kern w:val="2"/>
                <w:sz w:val="21"/>
                <w:szCs w:val="21"/>
              </w:rPr>
              <w:t>pps</w:t>
            </w:r>
            <w:proofErr w:type="spellEnd"/>
            <w:r>
              <w:rPr>
                <w:rFonts w:ascii="微软雅黑" w:eastAsia="微软雅黑" w:hAnsi="微软雅黑"/>
                <w:kern w:val="2"/>
                <w:sz w:val="21"/>
                <w:szCs w:val="21"/>
              </w:rPr>
              <w:t>/.</w:t>
            </w:r>
            <w:proofErr w:type="spellStart"/>
            <w:r>
              <w:rPr>
                <w:rFonts w:ascii="微软雅黑" w:eastAsia="微软雅黑" w:hAnsi="微软雅黑"/>
                <w:kern w:val="2"/>
                <w:sz w:val="21"/>
                <w:szCs w:val="21"/>
              </w:rPr>
              <w:t>dps</w:t>
            </w:r>
            <w:proofErr w:type="spellEnd"/>
            <w:r>
              <w:rPr>
                <w:rFonts w:ascii="微软雅黑" w:eastAsia="微软雅黑" w:hAnsi="微软雅黑"/>
                <w:kern w:val="2"/>
                <w:sz w:val="21"/>
                <w:szCs w:val="21"/>
              </w:rPr>
              <w:t>等文件格式。</w:t>
            </w:r>
          </w:p>
          <w:p w:rsidR="00A93AD3" w:rsidRDefault="008B7C67">
            <w:pPr>
              <w:pStyle w:val="null3"/>
              <w:numPr>
                <w:ilvl w:val="0"/>
                <w:numId w:val="5"/>
              </w:numPr>
              <w:ind w:firstLine="0"/>
              <w:rPr>
                <w:rFonts w:ascii="微软雅黑" w:eastAsia="微软雅黑" w:hAnsi="微软雅黑" w:hint="default"/>
                <w:kern w:val="2"/>
                <w:sz w:val="21"/>
                <w:szCs w:val="21"/>
              </w:rPr>
            </w:pPr>
            <w:r>
              <w:rPr>
                <w:rFonts w:ascii="微软雅黑" w:eastAsia="微软雅黑" w:hAnsi="微软雅黑"/>
                <w:kern w:val="2"/>
                <w:sz w:val="21"/>
                <w:szCs w:val="21"/>
              </w:rPr>
              <w:t>产品支持PDF类型文件阅读，办公人员能够在办公软件中打开PDF文件。产品支持文字处理、电子表格、幻灯片输出为OFD版式文档。</w:t>
            </w:r>
          </w:p>
          <w:p w:rsidR="00A93AD3" w:rsidRDefault="008B7C67">
            <w:pPr>
              <w:widowControl/>
              <w:numPr>
                <w:ilvl w:val="0"/>
                <w:numId w:val="5"/>
              </w:numPr>
              <w:ind w:firstLine="0"/>
              <w:jc w:val="left"/>
              <w:textAlignment w:val="center"/>
              <w:rPr>
                <w:rFonts w:ascii="微软雅黑" w:eastAsia="微软雅黑" w:hAnsi="微软雅黑"/>
                <w:sz w:val="21"/>
                <w:szCs w:val="21"/>
              </w:rPr>
            </w:pPr>
            <w:r>
              <w:rPr>
                <w:rFonts w:ascii="微软雅黑" w:eastAsia="微软雅黑" w:hAnsi="微软雅黑" w:hint="eastAsia"/>
                <w:sz w:val="21"/>
                <w:szCs w:val="21"/>
              </w:rPr>
              <w:t>产品具备教育专属标识，支持客户端定制显示用户单位名称。</w:t>
            </w:r>
          </w:p>
          <w:p w:rsidR="00A93AD3" w:rsidRDefault="008B7C67">
            <w:pPr>
              <w:widowControl/>
              <w:numPr>
                <w:ilvl w:val="0"/>
                <w:numId w:val="5"/>
              </w:numPr>
              <w:ind w:firstLine="0"/>
              <w:jc w:val="left"/>
              <w:textAlignment w:val="center"/>
              <w:rPr>
                <w:rFonts w:ascii="微软雅黑" w:eastAsia="微软雅黑" w:hAnsi="微软雅黑"/>
                <w:sz w:val="21"/>
                <w:szCs w:val="21"/>
              </w:rPr>
            </w:pPr>
            <w:r>
              <w:rPr>
                <w:rFonts w:ascii="微软雅黑" w:eastAsia="微软雅黑" w:hAnsi="微软雅黑" w:hint="eastAsia"/>
                <w:sz w:val="21"/>
                <w:szCs w:val="21"/>
              </w:rPr>
              <w:t>支持读写中文办公软件UOF文档格式及输出自主可控的OFD文档格式。</w:t>
            </w:r>
          </w:p>
          <w:p w:rsidR="00A93AD3" w:rsidRDefault="008B7C67">
            <w:pPr>
              <w:widowControl/>
              <w:numPr>
                <w:ilvl w:val="0"/>
                <w:numId w:val="5"/>
              </w:numPr>
              <w:ind w:firstLine="0"/>
              <w:jc w:val="left"/>
              <w:textAlignment w:val="center"/>
              <w:rPr>
                <w:rFonts w:ascii="微软雅黑" w:eastAsia="微软雅黑" w:hAnsi="微软雅黑"/>
                <w:sz w:val="21"/>
                <w:szCs w:val="21"/>
              </w:rPr>
            </w:pPr>
            <w:r>
              <w:rPr>
                <w:rFonts w:ascii="微软雅黑" w:eastAsia="微软雅黑" w:hAnsi="微软雅黑" w:hint="eastAsia"/>
                <w:sz w:val="21"/>
                <w:szCs w:val="21"/>
              </w:rPr>
              <w:t>文字、表格、幻灯片三个组件均支持“文档拆分合并”功能。实现对</w:t>
            </w:r>
            <w:proofErr w:type="spellStart"/>
            <w:r>
              <w:rPr>
                <w:rFonts w:ascii="微软雅黑" w:eastAsia="微软雅黑" w:hAnsi="微软雅黑" w:hint="eastAsia"/>
                <w:sz w:val="21"/>
                <w:szCs w:val="21"/>
              </w:rPr>
              <w:t>wps</w:t>
            </w:r>
            <w:proofErr w:type="spellEnd"/>
            <w:r>
              <w:rPr>
                <w:rFonts w:ascii="微软雅黑" w:eastAsia="微软雅黑" w:hAnsi="微软雅黑" w:hint="eastAsia"/>
                <w:sz w:val="21"/>
                <w:szCs w:val="21"/>
              </w:rPr>
              <w:t>、doc、</w:t>
            </w:r>
            <w:proofErr w:type="spellStart"/>
            <w:r>
              <w:rPr>
                <w:rFonts w:ascii="微软雅黑" w:eastAsia="微软雅黑" w:hAnsi="微软雅黑" w:hint="eastAsia"/>
                <w:sz w:val="21"/>
                <w:szCs w:val="21"/>
              </w:rPr>
              <w:t>docx</w:t>
            </w:r>
            <w:proofErr w:type="spellEnd"/>
            <w:r>
              <w:rPr>
                <w:rFonts w:ascii="微软雅黑" w:eastAsia="微软雅黑" w:hAnsi="微软雅黑" w:hint="eastAsia"/>
                <w:sz w:val="21"/>
                <w:szCs w:val="21"/>
              </w:rPr>
              <w:t>、</w:t>
            </w:r>
            <w:proofErr w:type="spellStart"/>
            <w:r>
              <w:rPr>
                <w:rFonts w:ascii="微软雅黑" w:eastAsia="微软雅黑" w:hAnsi="微软雅黑" w:hint="eastAsia"/>
                <w:sz w:val="21"/>
                <w:szCs w:val="21"/>
              </w:rPr>
              <w:t>ppt</w:t>
            </w:r>
            <w:proofErr w:type="spellEnd"/>
            <w:r>
              <w:rPr>
                <w:rFonts w:ascii="微软雅黑" w:eastAsia="微软雅黑" w:hAnsi="微软雅黑" w:hint="eastAsia"/>
                <w:sz w:val="21"/>
                <w:szCs w:val="21"/>
              </w:rPr>
              <w:t>、</w:t>
            </w:r>
            <w:proofErr w:type="spellStart"/>
            <w:r>
              <w:rPr>
                <w:rFonts w:ascii="微软雅黑" w:eastAsia="微软雅黑" w:hAnsi="微软雅黑" w:hint="eastAsia"/>
                <w:sz w:val="21"/>
                <w:szCs w:val="21"/>
              </w:rPr>
              <w:t>pptx</w:t>
            </w:r>
            <w:proofErr w:type="spellEnd"/>
            <w:r>
              <w:rPr>
                <w:rFonts w:ascii="微软雅黑" w:eastAsia="微软雅黑" w:hAnsi="微软雅黑" w:hint="eastAsia"/>
                <w:sz w:val="21"/>
                <w:szCs w:val="21"/>
              </w:rPr>
              <w:t>、</w:t>
            </w:r>
            <w:proofErr w:type="spellStart"/>
            <w:r>
              <w:rPr>
                <w:rFonts w:ascii="微软雅黑" w:eastAsia="微软雅黑" w:hAnsi="微软雅黑" w:hint="eastAsia"/>
                <w:sz w:val="21"/>
                <w:szCs w:val="21"/>
              </w:rPr>
              <w:t>xls</w:t>
            </w:r>
            <w:proofErr w:type="spellEnd"/>
            <w:r>
              <w:rPr>
                <w:rFonts w:ascii="微软雅黑" w:eastAsia="微软雅黑" w:hAnsi="微软雅黑" w:hint="eastAsia"/>
                <w:sz w:val="21"/>
                <w:szCs w:val="21"/>
              </w:rPr>
              <w:t>、</w:t>
            </w:r>
            <w:proofErr w:type="spellStart"/>
            <w:r>
              <w:rPr>
                <w:rFonts w:ascii="微软雅黑" w:eastAsia="微软雅黑" w:hAnsi="微软雅黑" w:hint="eastAsia"/>
                <w:sz w:val="21"/>
                <w:szCs w:val="21"/>
              </w:rPr>
              <w:t>xlsx</w:t>
            </w:r>
            <w:proofErr w:type="spellEnd"/>
            <w:r>
              <w:rPr>
                <w:rFonts w:ascii="微软雅黑" w:eastAsia="微软雅黑" w:hAnsi="微软雅黑" w:hint="eastAsia"/>
                <w:sz w:val="21"/>
                <w:szCs w:val="21"/>
              </w:rPr>
              <w:t>、pdf格式的文档进行合并和拆分。</w:t>
            </w:r>
          </w:p>
          <w:p w:rsidR="00A93AD3" w:rsidRDefault="008B7C67">
            <w:pPr>
              <w:numPr>
                <w:ilvl w:val="0"/>
                <w:numId w:val="5"/>
              </w:numPr>
              <w:ind w:firstLine="0"/>
              <w:rPr>
                <w:rFonts w:ascii="微软雅黑" w:eastAsia="微软雅黑" w:hAnsi="微软雅黑"/>
                <w:sz w:val="21"/>
                <w:szCs w:val="21"/>
              </w:rPr>
            </w:pPr>
            <w:r>
              <w:rPr>
                <w:rFonts w:ascii="微软雅黑" w:eastAsia="微软雅黑" w:hAnsi="微软雅黑" w:hint="eastAsia"/>
                <w:sz w:val="21"/>
                <w:szCs w:val="21"/>
              </w:rPr>
              <w:t>具备教育专属标识，支持客户端定制显示用户单位名称。</w:t>
            </w:r>
          </w:p>
        </w:tc>
        <w:tc>
          <w:tcPr>
            <w:tcW w:w="906" w:type="dxa"/>
            <w:vAlign w:val="center"/>
          </w:tcPr>
          <w:p w:rsidR="00A93AD3" w:rsidRDefault="008B7C67">
            <w:pPr>
              <w:rPr>
                <w:rFonts w:ascii="微软雅黑" w:eastAsia="微软雅黑" w:hAnsi="微软雅黑"/>
                <w:sz w:val="21"/>
                <w:szCs w:val="21"/>
              </w:rPr>
            </w:pPr>
            <w:r>
              <w:rPr>
                <w:rFonts w:ascii="微软雅黑" w:eastAsia="微软雅黑" w:hAnsi="微软雅黑" w:hint="eastAsia"/>
                <w:sz w:val="21"/>
                <w:szCs w:val="21"/>
              </w:rPr>
              <w:t>套/年</w:t>
            </w:r>
          </w:p>
        </w:tc>
        <w:tc>
          <w:tcPr>
            <w:tcW w:w="680" w:type="dxa"/>
            <w:vAlign w:val="center"/>
          </w:tcPr>
          <w:p w:rsidR="00A93AD3" w:rsidRDefault="008B7C67">
            <w:pPr>
              <w:rPr>
                <w:rFonts w:ascii="微软雅黑" w:eastAsia="微软雅黑" w:hAnsi="微软雅黑"/>
                <w:sz w:val="21"/>
                <w:szCs w:val="21"/>
              </w:rPr>
            </w:pPr>
            <w:r>
              <w:rPr>
                <w:rFonts w:ascii="微软雅黑" w:eastAsia="微软雅黑" w:hAnsi="微软雅黑" w:hint="eastAsia"/>
                <w:sz w:val="21"/>
                <w:szCs w:val="21"/>
              </w:rPr>
              <w:t>1</w:t>
            </w:r>
          </w:p>
        </w:tc>
      </w:tr>
      <w:tr w:rsidR="00A93AD3">
        <w:trPr>
          <w:trHeight w:val="3803"/>
          <w:jc w:val="center"/>
        </w:trPr>
        <w:tc>
          <w:tcPr>
            <w:tcW w:w="704" w:type="dxa"/>
            <w:shd w:val="clear" w:color="auto" w:fill="auto"/>
            <w:vAlign w:val="center"/>
          </w:tcPr>
          <w:p w:rsidR="00A93AD3" w:rsidRDefault="008B7C67">
            <w:pPr>
              <w:widowControl/>
              <w:tabs>
                <w:tab w:val="left" w:pos="4681"/>
              </w:tabs>
              <w:jc w:val="center"/>
              <w:textAlignment w:val="center"/>
              <w:rPr>
                <w:rFonts w:ascii="微软雅黑" w:eastAsia="微软雅黑" w:hAnsi="微软雅黑"/>
                <w:sz w:val="21"/>
                <w:szCs w:val="21"/>
              </w:rPr>
            </w:pPr>
            <w:r>
              <w:rPr>
                <w:rFonts w:ascii="微软雅黑" w:eastAsia="微软雅黑" w:hAnsi="微软雅黑" w:hint="eastAsia"/>
                <w:sz w:val="21"/>
                <w:szCs w:val="21"/>
              </w:rPr>
              <w:t>2</w:t>
            </w:r>
          </w:p>
        </w:tc>
        <w:tc>
          <w:tcPr>
            <w:tcW w:w="1263" w:type="dxa"/>
            <w:shd w:val="clear" w:color="auto" w:fill="auto"/>
            <w:vAlign w:val="center"/>
          </w:tcPr>
          <w:p w:rsidR="00A93AD3" w:rsidRDefault="008B7C67">
            <w:pPr>
              <w:widowControl/>
              <w:tabs>
                <w:tab w:val="left" w:pos="4681"/>
              </w:tabs>
              <w:jc w:val="center"/>
              <w:textAlignment w:val="center"/>
              <w:rPr>
                <w:rFonts w:ascii="微软雅黑" w:eastAsia="微软雅黑" w:hAnsi="微软雅黑"/>
                <w:sz w:val="21"/>
                <w:szCs w:val="21"/>
              </w:rPr>
            </w:pPr>
            <w:r>
              <w:rPr>
                <w:rFonts w:ascii="微软雅黑" w:eastAsia="微软雅黑" w:hAnsi="微软雅黑" w:hint="eastAsia"/>
                <w:sz w:val="21"/>
                <w:szCs w:val="21"/>
              </w:rPr>
              <w:t>WPS365教育旗舰版</w:t>
            </w:r>
          </w:p>
        </w:tc>
        <w:tc>
          <w:tcPr>
            <w:tcW w:w="5668" w:type="dxa"/>
            <w:vAlign w:val="center"/>
          </w:tcPr>
          <w:p w:rsidR="00A93AD3" w:rsidRDefault="008B7C67">
            <w:pPr>
              <w:pStyle w:val="null3"/>
              <w:numPr>
                <w:ilvl w:val="0"/>
                <w:numId w:val="6"/>
              </w:numPr>
              <w:ind w:firstLine="0"/>
              <w:jc w:val="both"/>
              <w:rPr>
                <w:rFonts w:ascii="微软雅黑" w:eastAsia="微软雅黑" w:hAnsi="微软雅黑" w:hint="default"/>
                <w:kern w:val="2"/>
                <w:sz w:val="21"/>
                <w:szCs w:val="21"/>
              </w:rPr>
            </w:pPr>
            <w:r>
              <w:rPr>
                <w:rFonts w:ascii="微软雅黑" w:eastAsia="微软雅黑" w:hAnsi="微软雅黑"/>
                <w:kern w:val="2"/>
                <w:sz w:val="21"/>
                <w:szCs w:val="21"/>
              </w:rPr>
              <w:t>云文档存储空间（2TB/人），用于教职工日常办公提质增效及智慧备授课，所配备教师云文档账号及</w:t>
            </w:r>
            <w:proofErr w:type="gramStart"/>
            <w:r>
              <w:rPr>
                <w:rFonts w:ascii="微软雅黑" w:eastAsia="微软雅黑" w:hAnsi="微软雅黑"/>
                <w:kern w:val="2"/>
                <w:sz w:val="21"/>
                <w:szCs w:val="21"/>
              </w:rPr>
              <w:t>云盘专属</w:t>
            </w:r>
            <w:proofErr w:type="gramEnd"/>
            <w:r>
              <w:rPr>
                <w:rFonts w:ascii="微软雅黑" w:eastAsia="微软雅黑" w:hAnsi="微软雅黑"/>
                <w:kern w:val="2"/>
                <w:sz w:val="21"/>
                <w:szCs w:val="21"/>
              </w:rPr>
              <w:t>空间，达到国家公安部信息系统安全等级保护三级备案要求。</w:t>
            </w:r>
          </w:p>
          <w:p w:rsidR="00A93AD3" w:rsidRDefault="008B7C67">
            <w:pPr>
              <w:pStyle w:val="null3"/>
              <w:numPr>
                <w:ilvl w:val="0"/>
                <w:numId w:val="6"/>
              </w:numPr>
              <w:ind w:firstLine="0"/>
              <w:jc w:val="both"/>
              <w:rPr>
                <w:rFonts w:ascii="微软雅黑" w:eastAsia="微软雅黑" w:hAnsi="微软雅黑" w:hint="default"/>
                <w:kern w:val="2"/>
                <w:sz w:val="21"/>
                <w:szCs w:val="21"/>
              </w:rPr>
            </w:pPr>
            <w:proofErr w:type="gramStart"/>
            <w:r>
              <w:rPr>
                <w:rFonts w:ascii="微软雅黑" w:eastAsia="微软雅黑" w:hAnsi="微软雅黑"/>
                <w:kern w:val="2"/>
                <w:sz w:val="21"/>
                <w:szCs w:val="21"/>
              </w:rPr>
              <w:t>团队级</w:t>
            </w:r>
            <w:proofErr w:type="gramEnd"/>
            <w:r>
              <w:rPr>
                <w:rFonts w:ascii="微软雅黑" w:eastAsia="微软雅黑" w:hAnsi="微软雅黑"/>
                <w:kern w:val="2"/>
                <w:sz w:val="21"/>
                <w:szCs w:val="21"/>
              </w:rPr>
              <w:t>文档协同、安全管控权益（文档加密、水印、分享范围管控）</w:t>
            </w:r>
          </w:p>
          <w:p w:rsidR="00A93AD3" w:rsidRDefault="008B7C67">
            <w:pPr>
              <w:pStyle w:val="null3"/>
              <w:numPr>
                <w:ilvl w:val="0"/>
                <w:numId w:val="6"/>
              </w:numPr>
              <w:ind w:firstLine="0"/>
              <w:jc w:val="both"/>
              <w:rPr>
                <w:rFonts w:ascii="微软雅黑" w:eastAsia="微软雅黑" w:hAnsi="微软雅黑" w:hint="default"/>
                <w:kern w:val="2"/>
                <w:sz w:val="21"/>
                <w:szCs w:val="21"/>
              </w:rPr>
            </w:pPr>
            <w:r>
              <w:rPr>
                <w:rFonts w:ascii="微软雅黑" w:eastAsia="微软雅黑" w:hAnsi="微软雅黑"/>
                <w:kern w:val="2"/>
                <w:sz w:val="21"/>
                <w:szCs w:val="21"/>
              </w:rPr>
              <w:t>机构数字资产管理权益（组织架构、通讯录及数据交接管理等）</w:t>
            </w:r>
          </w:p>
          <w:p w:rsidR="00A93AD3" w:rsidRDefault="008B7C67">
            <w:pPr>
              <w:pStyle w:val="null3"/>
              <w:numPr>
                <w:ilvl w:val="0"/>
                <w:numId w:val="6"/>
              </w:numPr>
              <w:ind w:firstLine="0"/>
              <w:jc w:val="both"/>
              <w:rPr>
                <w:rFonts w:ascii="微软雅黑" w:eastAsia="微软雅黑" w:hAnsi="微软雅黑" w:hint="default"/>
                <w:kern w:val="2"/>
                <w:sz w:val="21"/>
                <w:szCs w:val="21"/>
              </w:rPr>
            </w:pPr>
            <w:r>
              <w:rPr>
                <w:rFonts w:ascii="微软雅黑" w:eastAsia="微软雅黑" w:hAnsi="微软雅黑"/>
                <w:kern w:val="2"/>
                <w:sz w:val="21"/>
                <w:szCs w:val="21"/>
              </w:rPr>
              <w:t>WPS协作（内部即时通讯、待办、日历、表单、轻审批等</w:t>
            </w:r>
            <w:proofErr w:type="gramStart"/>
            <w:r>
              <w:rPr>
                <w:rFonts w:ascii="微软雅黑" w:eastAsia="微软雅黑" w:hAnsi="微软雅黑"/>
                <w:kern w:val="2"/>
                <w:sz w:val="21"/>
                <w:szCs w:val="21"/>
              </w:rPr>
              <w:t>轻应用</w:t>
            </w:r>
            <w:proofErr w:type="gramEnd"/>
            <w:r>
              <w:rPr>
                <w:rFonts w:ascii="微软雅黑" w:eastAsia="微软雅黑" w:hAnsi="微软雅黑"/>
                <w:kern w:val="2"/>
                <w:sz w:val="21"/>
                <w:szCs w:val="21"/>
              </w:rPr>
              <w:t>工具）</w:t>
            </w:r>
          </w:p>
          <w:p w:rsidR="00A93AD3" w:rsidRDefault="008B7C67">
            <w:pPr>
              <w:pStyle w:val="null3"/>
              <w:numPr>
                <w:ilvl w:val="0"/>
                <w:numId w:val="6"/>
              </w:numPr>
              <w:ind w:firstLine="0"/>
              <w:jc w:val="both"/>
              <w:rPr>
                <w:rFonts w:ascii="微软雅黑" w:eastAsia="微软雅黑" w:hAnsi="微软雅黑" w:hint="default"/>
                <w:kern w:val="2"/>
                <w:sz w:val="21"/>
                <w:szCs w:val="21"/>
              </w:rPr>
            </w:pPr>
            <w:r>
              <w:rPr>
                <w:rFonts w:ascii="微软雅黑" w:eastAsia="微软雅黑" w:hAnsi="微软雅黑"/>
                <w:kern w:val="2"/>
                <w:sz w:val="21"/>
                <w:szCs w:val="21"/>
              </w:rPr>
              <w:t>金山会议：1200分钟/人/月，</w:t>
            </w:r>
            <w:proofErr w:type="gramStart"/>
            <w:r>
              <w:rPr>
                <w:rFonts w:ascii="微软雅黑" w:eastAsia="微软雅黑" w:hAnsi="微软雅黑"/>
                <w:kern w:val="2"/>
                <w:sz w:val="21"/>
                <w:szCs w:val="21"/>
              </w:rPr>
              <w:t>单会议</w:t>
            </w:r>
            <w:proofErr w:type="gramEnd"/>
            <w:r>
              <w:rPr>
                <w:rFonts w:ascii="微软雅黑" w:eastAsia="微软雅黑" w:hAnsi="微软雅黑"/>
                <w:kern w:val="2"/>
                <w:sz w:val="21"/>
                <w:szCs w:val="21"/>
              </w:rPr>
              <w:t>时长：24小时，最大100方（可扩容）、AI会议纪要；</w:t>
            </w:r>
          </w:p>
          <w:p w:rsidR="00A93AD3" w:rsidRDefault="008B7C67">
            <w:pPr>
              <w:pStyle w:val="null3"/>
              <w:numPr>
                <w:ilvl w:val="0"/>
                <w:numId w:val="6"/>
              </w:numPr>
              <w:ind w:firstLine="0"/>
              <w:jc w:val="both"/>
              <w:rPr>
                <w:rFonts w:ascii="微软雅黑" w:eastAsia="微软雅黑" w:hAnsi="微软雅黑" w:hint="default"/>
                <w:kern w:val="2"/>
                <w:sz w:val="21"/>
                <w:szCs w:val="21"/>
              </w:rPr>
            </w:pPr>
            <w:r>
              <w:rPr>
                <w:rFonts w:ascii="微软雅黑" w:eastAsia="微软雅黑" w:hAnsi="微软雅黑"/>
                <w:kern w:val="2"/>
                <w:sz w:val="21"/>
                <w:szCs w:val="21"/>
              </w:rPr>
              <w:t>金山邮箱（邮件代收、审核、归档系统）；</w:t>
            </w:r>
          </w:p>
          <w:p w:rsidR="00A93AD3" w:rsidRDefault="008B7C67">
            <w:pPr>
              <w:pStyle w:val="null3"/>
              <w:numPr>
                <w:ilvl w:val="0"/>
                <w:numId w:val="6"/>
              </w:numPr>
              <w:ind w:firstLine="0"/>
              <w:jc w:val="both"/>
              <w:rPr>
                <w:rFonts w:ascii="微软雅黑" w:eastAsia="微软雅黑" w:hAnsi="微软雅黑" w:hint="default"/>
                <w:kern w:val="2"/>
                <w:sz w:val="21"/>
                <w:szCs w:val="21"/>
              </w:rPr>
            </w:pPr>
            <w:r>
              <w:rPr>
                <w:rFonts w:ascii="微软雅黑" w:eastAsia="微软雅黑" w:hAnsi="微软雅黑"/>
                <w:kern w:val="2"/>
                <w:sz w:val="21"/>
                <w:szCs w:val="21"/>
              </w:rPr>
              <w:t>教育专区模板库+学校专属模</w:t>
            </w:r>
            <w:proofErr w:type="gramStart"/>
            <w:r>
              <w:rPr>
                <w:rFonts w:ascii="微软雅黑" w:eastAsia="微软雅黑" w:hAnsi="微软雅黑"/>
                <w:kern w:val="2"/>
                <w:sz w:val="21"/>
                <w:szCs w:val="21"/>
              </w:rPr>
              <w:t>板空间</w:t>
            </w:r>
            <w:proofErr w:type="gramEnd"/>
            <w:r>
              <w:rPr>
                <w:rFonts w:ascii="微软雅黑" w:eastAsia="微软雅黑" w:hAnsi="微软雅黑"/>
                <w:kern w:val="2"/>
                <w:sz w:val="21"/>
                <w:szCs w:val="21"/>
              </w:rPr>
              <w:t>+定制专属公文、论文模板并支持一键排版。</w:t>
            </w:r>
          </w:p>
          <w:p w:rsidR="00A93AD3" w:rsidRDefault="008B7C67">
            <w:pPr>
              <w:pStyle w:val="null3"/>
              <w:numPr>
                <w:ilvl w:val="0"/>
                <w:numId w:val="6"/>
              </w:numPr>
              <w:ind w:firstLine="0"/>
              <w:jc w:val="both"/>
              <w:rPr>
                <w:rFonts w:ascii="微软雅黑" w:eastAsia="微软雅黑" w:hAnsi="微软雅黑" w:hint="default"/>
                <w:kern w:val="2"/>
                <w:sz w:val="21"/>
                <w:szCs w:val="21"/>
              </w:rPr>
            </w:pPr>
            <w:r>
              <w:rPr>
                <w:rFonts w:ascii="微软雅黑" w:eastAsia="微软雅黑" w:hAnsi="微软雅黑"/>
                <w:kern w:val="2"/>
                <w:sz w:val="21"/>
                <w:szCs w:val="21"/>
              </w:rPr>
              <w:t>二次开发能力（机构文档二次开发接口、 客户端二次开放接口等）；</w:t>
            </w:r>
          </w:p>
          <w:p w:rsidR="00A93AD3" w:rsidRDefault="008B7C67">
            <w:pPr>
              <w:pStyle w:val="null3"/>
              <w:numPr>
                <w:ilvl w:val="0"/>
                <w:numId w:val="6"/>
              </w:numPr>
              <w:ind w:firstLine="0"/>
              <w:rPr>
                <w:rFonts w:ascii="微软雅黑" w:eastAsia="微软雅黑" w:hAnsi="微软雅黑" w:hint="default"/>
                <w:kern w:val="2"/>
                <w:sz w:val="21"/>
                <w:szCs w:val="21"/>
              </w:rPr>
            </w:pPr>
            <w:r>
              <w:rPr>
                <w:rFonts w:ascii="微软雅黑" w:eastAsia="微软雅黑" w:hAnsi="微软雅黑"/>
                <w:kern w:val="2"/>
                <w:sz w:val="21"/>
                <w:szCs w:val="21"/>
              </w:rPr>
              <w:lastRenderedPageBreak/>
              <w:t xml:space="preserve"> WPS增值权益包（</w:t>
            </w:r>
            <w:proofErr w:type="gramStart"/>
            <w:r>
              <w:rPr>
                <w:rFonts w:ascii="微软雅黑" w:eastAsia="微软雅黑" w:hAnsi="微软雅黑"/>
                <w:kern w:val="2"/>
                <w:sz w:val="21"/>
                <w:szCs w:val="21"/>
              </w:rPr>
              <w:t>脑图流程图</w:t>
            </w:r>
            <w:proofErr w:type="gramEnd"/>
            <w:r>
              <w:rPr>
                <w:rFonts w:ascii="微软雅黑" w:eastAsia="微软雅黑" w:hAnsi="微软雅黑"/>
                <w:kern w:val="2"/>
                <w:sz w:val="21"/>
                <w:szCs w:val="21"/>
              </w:rPr>
              <w:t>教育特权包、图片教育特权包,PDF教育特权包、表格组件增值权益、独立功能教育权益包、文档恢复教育特权包、云教育特权包）</w:t>
            </w:r>
          </w:p>
          <w:p w:rsidR="00A93AD3" w:rsidRDefault="008B7C67">
            <w:pPr>
              <w:pStyle w:val="null3"/>
              <w:numPr>
                <w:ilvl w:val="0"/>
                <w:numId w:val="6"/>
              </w:numPr>
              <w:ind w:firstLine="0"/>
              <w:rPr>
                <w:rFonts w:ascii="微软雅黑" w:eastAsia="微软雅黑" w:hAnsi="微软雅黑" w:hint="default"/>
                <w:kern w:val="2"/>
                <w:sz w:val="21"/>
                <w:szCs w:val="21"/>
              </w:rPr>
            </w:pPr>
            <w:r>
              <w:rPr>
                <w:rFonts w:ascii="微软雅黑" w:eastAsia="微软雅黑" w:hAnsi="微软雅黑"/>
                <w:kern w:val="2"/>
                <w:sz w:val="21"/>
                <w:szCs w:val="21"/>
              </w:rPr>
              <w:t>WPS灵犀AI(基于</w:t>
            </w:r>
            <w:proofErr w:type="spellStart"/>
            <w:r>
              <w:rPr>
                <w:rFonts w:ascii="微软雅黑" w:eastAsia="微软雅黑" w:hAnsi="微软雅黑"/>
                <w:kern w:val="2"/>
                <w:sz w:val="21"/>
                <w:szCs w:val="21"/>
              </w:rPr>
              <w:t>DeepSeek</w:t>
            </w:r>
            <w:proofErr w:type="spellEnd"/>
            <w:r>
              <w:rPr>
                <w:rFonts w:ascii="微软雅黑" w:eastAsia="微软雅黑" w:hAnsi="微软雅黑"/>
                <w:kern w:val="2"/>
                <w:sz w:val="21"/>
                <w:szCs w:val="21"/>
              </w:rPr>
              <w:t>)，外挂开放型AI，打通WPS使用。</w:t>
            </w:r>
          </w:p>
          <w:p w:rsidR="00A93AD3" w:rsidRDefault="008B7C67">
            <w:pPr>
              <w:rPr>
                <w:rFonts w:ascii="微软雅黑" w:eastAsia="微软雅黑" w:hAnsi="微软雅黑"/>
                <w:sz w:val="21"/>
                <w:szCs w:val="21"/>
              </w:rPr>
            </w:pPr>
            <w:r>
              <w:rPr>
                <w:rFonts w:ascii="微软雅黑" w:eastAsia="微软雅黑" w:hAnsi="微软雅黑" w:hint="eastAsia"/>
                <w:sz w:val="21"/>
                <w:szCs w:val="21"/>
              </w:rPr>
              <w:t>WPS AI权益包（基于多个大模型，包括但不限于商汤、文心一言、通义、智谱、</w:t>
            </w:r>
            <w:proofErr w:type="spellStart"/>
            <w:r>
              <w:rPr>
                <w:rFonts w:ascii="微软雅黑" w:eastAsia="微软雅黑" w:hAnsi="微软雅黑" w:hint="eastAsia"/>
                <w:sz w:val="21"/>
                <w:szCs w:val="21"/>
              </w:rPr>
              <w:t>Minimax</w:t>
            </w:r>
            <w:proofErr w:type="spellEnd"/>
            <w:r>
              <w:rPr>
                <w:rFonts w:ascii="微软雅黑" w:eastAsia="微软雅黑" w:hAnsi="微软雅黑" w:hint="eastAsia"/>
                <w:sz w:val="21"/>
                <w:szCs w:val="21"/>
              </w:rPr>
              <w:t>等，含AI写文章、AI写公式、 Al-键生成PPT 、AI智能问答、AI文档总结、AI改写、 Al灵感市集等，支持WPS AI HUB 智能基座、支持WPS AI DOCS 智能文档库功能）</w:t>
            </w:r>
          </w:p>
        </w:tc>
        <w:tc>
          <w:tcPr>
            <w:tcW w:w="906" w:type="dxa"/>
            <w:vAlign w:val="center"/>
          </w:tcPr>
          <w:p w:rsidR="00A93AD3" w:rsidRDefault="008B7C67">
            <w:pPr>
              <w:rPr>
                <w:rFonts w:ascii="微软雅黑" w:eastAsia="微软雅黑" w:hAnsi="微软雅黑"/>
                <w:sz w:val="21"/>
                <w:szCs w:val="21"/>
              </w:rPr>
            </w:pPr>
            <w:r>
              <w:rPr>
                <w:rFonts w:ascii="微软雅黑" w:eastAsia="微软雅黑" w:hAnsi="微软雅黑" w:hint="eastAsia"/>
                <w:sz w:val="21"/>
                <w:szCs w:val="21"/>
              </w:rPr>
              <w:lastRenderedPageBreak/>
              <w:t>每账号/年</w:t>
            </w:r>
          </w:p>
        </w:tc>
        <w:tc>
          <w:tcPr>
            <w:tcW w:w="680" w:type="dxa"/>
            <w:vAlign w:val="center"/>
          </w:tcPr>
          <w:p w:rsidR="00A93AD3" w:rsidRDefault="008B7C67">
            <w:pPr>
              <w:rPr>
                <w:rFonts w:ascii="微软雅黑" w:eastAsia="微软雅黑" w:hAnsi="微软雅黑"/>
                <w:sz w:val="21"/>
                <w:szCs w:val="21"/>
              </w:rPr>
            </w:pPr>
            <w:r>
              <w:rPr>
                <w:rFonts w:ascii="微软雅黑" w:eastAsia="微软雅黑" w:hAnsi="微软雅黑" w:hint="eastAsia"/>
                <w:sz w:val="21"/>
                <w:szCs w:val="21"/>
              </w:rPr>
              <w:t>300</w:t>
            </w:r>
          </w:p>
        </w:tc>
      </w:tr>
      <w:tr w:rsidR="00A93AD3">
        <w:trPr>
          <w:trHeight w:val="6670"/>
          <w:jc w:val="center"/>
        </w:trPr>
        <w:tc>
          <w:tcPr>
            <w:tcW w:w="704" w:type="dxa"/>
            <w:shd w:val="clear" w:color="auto" w:fill="auto"/>
            <w:vAlign w:val="center"/>
          </w:tcPr>
          <w:p w:rsidR="00A93AD3" w:rsidRDefault="008B7C67">
            <w:pPr>
              <w:widowControl/>
              <w:tabs>
                <w:tab w:val="left" w:pos="4681"/>
              </w:tabs>
              <w:jc w:val="center"/>
              <w:textAlignment w:val="center"/>
              <w:rPr>
                <w:rFonts w:ascii="微软雅黑" w:eastAsia="微软雅黑" w:hAnsi="微软雅黑"/>
                <w:sz w:val="21"/>
                <w:szCs w:val="21"/>
              </w:rPr>
            </w:pPr>
            <w:r>
              <w:rPr>
                <w:rFonts w:ascii="微软雅黑" w:eastAsia="微软雅黑" w:hAnsi="微软雅黑" w:hint="eastAsia"/>
                <w:sz w:val="21"/>
                <w:szCs w:val="21"/>
              </w:rPr>
              <w:lastRenderedPageBreak/>
              <w:t>3</w:t>
            </w:r>
          </w:p>
        </w:tc>
        <w:tc>
          <w:tcPr>
            <w:tcW w:w="1263" w:type="dxa"/>
            <w:shd w:val="clear" w:color="auto" w:fill="auto"/>
            <w:vAlign w:val="center"/>
          </w:tcPr>
          <w:p w:rsidR="00A93AD3" w:rsidRDefault="008B7C67">
            <w:pPr>
              <w:widowControl/>
              <w:tabs>
                <w:tab w:val="left" w:pos="4681"/>
              </w:tabs>
              <w:jc w:val="center"/>
              <w:textAlignment w:val="center"/>
              <w:rPr>
                <w:rFonts w:ascii="微软雅黑" w:eastAsia="微软雅黑" w:hAnsi="微软雅黑"/>
                <w:sz w:val="21"/>
                <w:szCs w:val="21"/>
              </w:rPr>
            </w:pPr>
            <w:r>
              <w:rPr>
                <w:rFonts w:ascii="微软雅黑" w:eastAsia="微软雅黑" w:hAnsi="微软雅黑" w:hint="eastAsia"/>
                <w:sz w:val="21"/>
                <w:szCs w:val="21"/>
              </w:rPr>
              <w:t>产品售后服务</w:t>
            </w:r>
          </w:p>
        </w:tc>
        <w:tc>
          <w:tcPr>
            <w:tcW w:w="5668" w:type="dxa"/>
            <w:vAlign w:val="center"/>
          </w:tcPr>
          <w:p w:rsidR="00A93AD3" w:rsidRDefault="008B7C67">
            <w:pPr>
              <w:numPr>
                <w:ilvl w:val="0"/>
                <w:numId w:val="7"/>
              </w:numPr>
              <w:rPr>
                <w:rFonts w:ascii="微软雅黑" w:eastAsia="微软雅黑" w:hAnsi="微软雅黑"/>
                <w:sz w:val="21"/>
                <w:szCs w:val="21"/>
              </w:rPr>
            </w:pPr>
            <w:r>
              <w:rPr>
                <w:rFonts w:ascii="微软雅黑" w:eastAsia="微软雅黑" w:hAnsi="微软雅黑" w:hint="eastAsia"/>
                <w:sz w:val="21"/>
                <w:szCs w:val="21"/>
              </w:rPr>
              <w:t>统一门户搭建：依托WPS智慧教育平台的专属门户构建能力，打造统一的移动端、PC</w:t>
            </w:r>
            <w:proofErr w:type="gramStart"/>
            <w:r>
              <w:rPr>
                <w:rFonts w:ascii="微软雅黑" w:eastAsia="微软雅黑" w:hAnsi="微软雅黑" w:hint="eastAsia"/>
                <w:sz w:val="21"/>
                <w:szCs w:val="21"/>
              </w:rPr>
              <w:t>端教育</w:t>
            </w:r>
            <w:proofErr w:type="gramEnd"/>
            <w:r>
              <w:rPr>
                <w:rFonts w:ascii="微软雅黑" w:eastAsia="微软雅黑" w:hAnsi="微软雅黑" w:hint="eastAsia"/>
                <w:sz w:val="21"/>
                <w:szCs w:val="21"/>
              </w:rPr>
              <w:t>门户，个性化调整构建校园专属门户。</w:t>
            </w:r>
          </w:p>
          <w:p w:rsidR="00A93AD3" w:rsidRDefault="008B7C67">
            <w:pPr>
              <w:numPr>
                <w:ilvl w:val="0"/>
                <w:numId w:val="7"/>
              </w:numPr>
              <w:rPr>
                <w:rFonts w:ascii="微软雅黑" w:eastAsia="微软雅黑" w:hAnsi="微软雅黑"/>
                <w:sz w:val="21"/>
                <w:szCs w:val="21"/>
              </w:rPr>
            </w:pPr>
            <w:r>
              <w:rPr>
                <w:rFonts w:ascii="微软雅黑" w:eastAsia="微软雅黑" w:hAnsi="微软雅黑" w:hint="eastAsia"/>
                <w:sz w:val="21"/>
                <w:szCs w:val="21"/>
              </w:rPr>
              <w:t>协同办公：提供即时通讯、会议、邮箱、日历、文档协作、流程审批、公告通知、考勤打卡等模块，促进日常办公智能化。可由学校选择具体需使用的轻量级应用并定制</w:t>
            </w:r>
            <w:proofErr w:type="gramStart"/>
            <w:r>
              <w:rPr>
                <w:rFonts w:ascii="微软雅黑" w:eastAsia="微软雅黑" w:hAnsi="微软雅黑" w:hint="eastAsia"/>
                <w:sz w:val="21"/>
                <w:szCs w:val="21"/>
              </w:rPr>
              <w:t>化开发</w:t>
            </w:r>
            <w:proofErr w:type="gramEnd"/>
            <w:r>
              <w:rPr>
                <w:rFonts w:ascii="微软雅黑" w:eastAsia="微软雅黑" w:hAnsi="微软雅黑" w:hint="eastAsia"/>
                <w:sz w:val="21"/>
                <w:szCs w:val="21"/>
              </w:rPr>
              <w:t>不少于5个。</w:t>
            </w:r>
          </w:p>
          <w:p w:rsidR="00A93AD3" w:rsidRDefault="008B7C67">
            <w:pPr>
              <w:numPr>
                <w:ilvl w:val="0"/>
                <w:numId w:val="7"/>
              </w:numPr>
              <w:rPr>
                <w:rFonts w:ascii="微软雅黑" w:eastAsia="微软雅黑" w:hAnsi="微软雅黑"/>
                <w:sz w:val="21"/>
                <w:szCs w:val="21"/>
              </w:rPr>
            </w:pPr>
            <w:r>
              <w:rPr>
                <w:rFonts w:ascii="微软雅黑" w:eastAsia="微软雅黑" w:hAnsi="微软雅黑" w:hint="eastAsia"/>
                <w:sz w:val="21"/>
                <w:szCs w:val="21"/>
              </w:rPr>
              <w:t>WPS智慧教研：含个人备课本、协同教研、作业收集、在线听课/磨课、AI会议纪要总结、教研驾驶舱等模块；提供k12教学资源</w:t>
            </w:r>
            <w:proofErr w:type="gramStart"/>
            <w:r>
              <w:rPr>
                <w:rFonts w:ascii="微软雅黑" w:eastAsia="微软雅黑" w:hAnsi="微软雅黑" w:hint="eastAsia"/>
                <w:sz w:val="21"/>
                <w:szCs w:val="21"/>
              </w:rPr>
              <w:t>权益包即中小学</w:t>
            </w:r>
            <w:proofErr w:type="gramEnd"/>
            <w:r>
              <w:rPr>
                <w:rFonts w:ascii="微软雅黑" w:eastAsia="微软雅黑" w:hAnsi="微软雅黑" w:hint="eastAsia"/>
                <w:sz w:val="21"/>
                <w:szCs w:val="21"/>
              </w:rPr>
              <w:t>教案课件试卷资源库；提供结合大模型提供AI百宝箱，服务教师教案生成、教学活动设计、评语生成等场景。</w:t>
            </w:r>
          </w:p>
          <w:p w:rsidR="00A93AD3" w:rsidRDefault="008B7C67">
            <w:pPr>
              <w:numPr>
                <w:ilvl w:val="0"/>
                <w:numId w:val="7"/>
              </w:numPr>
              <w:rPr>
                <w:rFonts w:ascii="微软雅黑" w:eastAsia="微软雅黑" w:hAnsi="微软雅黑"/>
                <w:sz w:val="21"/>
                <w:szCs w:val="21"/>
              </w:rPr>
            </w:pPr>
            <w:r>
              <w:rPr>
                <w:rFonts w:ascii="微软雅黑" w:eastAsia="微软雅黑" w:hAnsi="微软雅黑" w:hint="eastAsia"/>
                <w:sz w:val="21"/>
                <w:szCs w:val="21"/>
              </w:rPr>
              <w:t>家校沟通：提供班级群、信息通知、作业收发、请假审批、信息收集等模块，</w:t>
            </w:r>
            <w:proofErr w:type="gramStart"/>
            <w:r>
              <w:rPr>
                <w:rFonts w:ascii="微软雅黑" w:eastAsia="微软雅黑" w:hAnsi="微软雅黑" w:hint="eastAsia"/>
                <w:sz w:val="21"/>
                <w:szCs w:val="21"/>
              </w:rPr>
              <w:t>促进家</w:t>
            </w:r>
            <w:proofErr w:type="gramEnd"/>
            <w:r>
              <w:rPr>
                <w:rFonts w:ascii="微软雅黑" w:eastAsia="微软雅黑" w:hAnsi="微软雅黑" w:hint="eastAsia"/>
                <w:sz w:val="21"/>
                <w:szCs w:val="21"/>
              </w:rPr>
              <w:t>校沟通便捷化。</w:t>
            </w:r>
          </w:p>
          <w:p w:rsidR="00A93AD3" w:rsidRDefault="008B7C67">
            <w:pPr>
              <w:numPr>
                <w:ilvl w:val="0"/>
                <w:numId w:val="7"/>
              </w:numPr>
              <w:rPr>
                <w:rFonts w:ascii="微软雅黑" w:eastAsia="微软雅黑" w:hAnsi="微软雅黑"/>
                <w:sz w:val="21"/>
                <w:szCs w:val="21"/>
              </w:rPr>
            </w:pPr>
            <w:r>
              <w:rPr>
                <w:rFonts w:ascii="微软雅黑" w:eastAsia="微软雅黑" w:hAnsi="微软雅黑" w:hint="eastAsia"/>
                <w:sz w:val="21"/>
                <w:szCs w:val="21"/>
              </w:rPr>
              <w:t>WPS实训平台：提供WPS实训平台，便利中小学师生信息技术课程自主学习国产办公模块，含完整学、练、考、评功能。</w:t>
            </w:r>
          </w:p>
          <w:p w:rsidR="00A93AD3" w:rsidRDefault="008B7C67">
            <w:pPr>
              <w:numPr>
                <w:ilvl w:val="0"/>
                <w:numId w:val="7"/>
              </w:numPr>
              <w:rPr>
                <w:rFonts w:ascii="微软雅黑" w:eastAsia="微软雅黑" w:hAnsi="微软雅黑"/>
                <w:sz w:val="21"/>
                <w:szCs w:val="21"/>
              </w:rPr>
            </w:pPr>
            <w:r>
              <w:rPr>
                <w:rFonts w:ascii="微软雅黑" w:eastAsia="微软雅黑" w:hAnsi="微软雅黑" w:hint="eastAsia"/>
                <w:sz w:val="21"/>
                <w:szCs w:val="21"/>
              </w:rPr>
              <w:t>教师办公能力提升培训：服务期内根据学校需求提供不少于一场</w:t>
            </w:r>
          </w:p>
        </w:tc>
        <w:tc>
          <w:tcPr>
            <w:tcW w:w="906" w:type="dxa"/>
            <w:vAlign w:val="center"/>
          </w:tcPr>
          <w:p w:rsidR="00A93AD3" w:rsidRDefault="008B7C67" w:rsidP="00843CE3">
            <w:pPr>
              <w:ind w:firstLineChars="100" w:firstLine="210"/>
              <w:rPr>
                <w:rFonts w:ascii="微软雅黑" w:eastAsia="微软雅黑" w:hAnsi="微软雅黑"/>
                <w:sz w:val="21"/>
                <w:szCs w:val="21"/>
              </w:rPr>
            </w:pPr>
            <w:r>
              <w:rPr>
                <w:rFonts w:ascii="微软雅黑" w:eastAsia="微软雅黑" w:hAnsi="微软雅黑" w:hint="eastAsia"/>
                <w:sz w:val="21"/>
                <w:szCs w:val="21"/>
              </w:rPr>
              <w:t>项</w:t>
            </w:r>
          </w:p>
        </w:tc>
        <w:tc>
          <w:tcPr>
            <w:tcW w:w="680" w:type="dxa"/>
            <w:vAlign w:val="center"/>
          </w:tcPr>
          <w:p w:rsidR="00A93AD3" w:rsidRDefault="008B7C67">
            <w:pPr>
              <w:rPr>
                <w:rFonts w:ascii="微软雅黑" w:eastAsia="微软雅黑" w:hAnsi="微软雅黑"/>
                <w:sz w:val="21"/>
                <w:szCs w:val="21"/>
              </w:rPr>
            </w:pPr>
            <w:r>
              <w:rPr>
                <w:rFonts w:ascii="微软雅黑" w:eastAsia="微软雅黑" w:hAnsi="微软雅黑" w:hint="eastAsia"/>
                <w:sz w:val="21"/>
                <w:szCs w:val="21"/>
              </w:rPr>
              <w:t>1</w:t>
            </w:r>
          </w:p>
        </w:tc>
      </w:tr>
    </w:tbl>
    <w:p w:rsidR="00A93AD3" w:rsidRDefault="00A93AD3">
      <w:pPr>
        <w:rPr>
          <w:rFonts w:ascii="微软雅黑" w:eastAsia="微软雅黑" w:hAnsi="微软雅黑"/>
          <w:sz w:val="21"/>
          <w:szCs w:val="21"/>
        </w:rPr>
      </w:pPr>
    </w:p>
    <w:p w:rsidR="00A93AD3" w:rsidRDefault="008B7C67">
      <w:pPr>
        <w:widowControl/>
        <w:jc w:val="left"/>
        <w:rPr>
          <w:rFonts w:ascii="微软雅黑" w:eastAsia="微软雅黑" w:hAnsi="微软雅黑"/>
          <w:sz w:val="36"/>
          <w:szCs w:val="36"/>
        </w:rPr>
      </w:pPr>
      <w:r>
        <w:rPr>
          <w:rFonts w:ascii="微软雅黑" w:eastAsia="微软雅黑" w:hAnsi="微软雅黑" w:hint="eastAsia"/>
          <w:sz w:val="36"/>
          <w:szCs w:val="36"/>
        </w:rPr>
        <w:br w:type="page"/>
      </w:r>
    </w:p>
    <w:p w:rsidR="00A93AD3" w:rsidRDefault="00A93AD3">
      <w:pPr>
        <w:rPr>
          <w:rFonts w:ascii="微软雅黑" w:eastAsia="微软雅黑" w:hAnsi="微软雅黑"/>
          <w:sz w:val="36"/>
          <w:szCs w:val="36"/>
        </w:rPr>
      </w:pPr>
    </w:p>
    <w:p w:rsidR="00A93AD3" w:rsidRDefault="008B7C67">
      <w:pPr>
        <w:pStyle w:val="1"/>
        <w:numPr>
          <w:ilvl w:val="0"/>
          <w:numId w:val="4"/>
        </w:numPr>
        <w:spacing w:line="360" w:lineRule="auto"/>
        <w:jc w:val="center"/>
        <w:rPr>
          <w:rFonts w:ascii="微软雅黑" w:eastAsia="微软雅黑" w:hAnsi="微软雅黑"/>
          <w:sz w:val="36"/>
          <w:szCs w:val="36"/>
        </w:rPr>
      </w:pPr>
      <w:r>
        <w:rPr>
          <w:rFonts w:ascii="微软雅黑" w:eastAsia="微软雅黑" w:hAnsi="微软雅黑" w:hint="eastAsia"/>
          <w:sz w:val="36"/>
          <w:szCs w:val="36"/>
        </w:rPr>
        <w:t xml:space="preserve"> </w:t>
      </w:r>
      <w:r>
        <w:rPr>
          <w:rFonts w:ascii="微软雅黑" w:eastAsia="微软雅黑" w:hAnsi="微软雅黑"/>
          <w:sz w:val="36"/>
          <w:szCs w:val="36"/>
        </w:rPr>
        <w:t xml:space="preserve"> </w:t>
      </w:r>
      <w:bookmarkStart w:id="37" w:name="_Toc214919636"/>
      <w:r>
        <w:rPr>
          <w:rFonts w:ascii="微软雅黑" w:eastAsia="微软雅黑" w:hAnsi="微软雅黑"/>
          <w:sz w:val="36"/>
          <w:szCs w:val="36"/>
        </w:rPr>
        <w:t>询价</w:t>
      </w:r>
      <w:r>
        <w:rPr>
          <w:rFonts w:ascii="微软雅黑" w:eastAsia="微软雅黑" w:hAnsi="微软雅黑" w:hint="eastAsia"/>
          <w:sz w:val="36"/>
          <w:szCs w:val="36"/>
        </w:rPr>
        <w:t>项目服务需求</w:t>
      </w:r>
      <w:bookmarkEnd w:id="37"/>
    </w:p>
    <w:p w:rsidR="00A93AD3" w:rsidRDefault="008B7C67">
      <w:pPr>
        <w:pStyle w:val="2"/>
        <w:adjustRightInd w:val="0"/>
        <w:snapToGrid w:val="0"/>
        <w:spacing w:before="0" w:after="0" w:line="480" w:lineRule="exact"/>
        <w:rPr>
          <w:rFonts w:ascii="微软雅黑" w:eastAsia="微软雅黑" w:hAnsi="微软雅黑"/>
          <w:sz w:val="24"/>
        </w:rPr>
      </w:pPr>
      <w:bookmarkStart w:id="38" w:name="_Toc29746248"/>
      <w:bookmarkStart w:id="39" w:name="_Toc42805185"/>
      <w:bookmarkStart w:id="40" w:name="_Toc214919637"/>
      <w:bookmarkStart w:id="41" w:name="_Toc12789059"/>
      <w:bookmarkStart w:id="42" w:name="_Toc344475120"/>
      <w:bookmarkStart w:id="43" w:name="_Toc11641055"/>
      <w:bookmarkEnd w:id="33"/>
      <w:r>
        <w:rPr>
          <w:rFonts w:ascii="微软雅黑" w:eastAsia="微软雅黑" w:hAnsi="微软雅黑" w:hint="eastAsia"/>
          <w:sz w:val="24"/>
        </w:rPr>
        <w:t>一、</w:t>
      </w:r>
      <w:bookmarkEnd w:id="38"/>
      <w:bookmarkEnd w:id="39"/>
      <w:r>
        <w:rPr>
          <w:rFonts w:ascii="微软雅黑" w:eastAsia="微软雅黑" w:hAnsi="微软雅黑" w:hint="eastAsia"/>
          <w:sz w:val="24"/>
        </w:rPr>
        <w:t>交货时间、地点及验收方式</w:t>
      </w:r>
      <w:bookmarkEnd w:id="40"/>
    </w:p>
    <w:p w:rsidR="00A93AD3" w:rsidRDefault="008B7C67">
      <w:pPr>
        <w:spacing w:line="440" w:lineRule="exact"/>
        <w:ind w:firstLineChars="200" w:firstLine="420"/>
        <w:rPr>
          <w:rFonts w:ascii="微软雅黑" w:eastAsia="微软雅黑" w:hAnsi="微软雅黑" w:cs="微软雅黑"/>
          <w:kern w:val="0"/>
          <w:sz w:val="21"/>
          <w:szCs w:val="21"/>
        </w:rPr>
      </w:pPr>
      <w:bookmarkStart w:id="44" w:name="_Toc23702"/>
      <w:bookmarkStart w:id="45" w:name="_Toc22785"/>
      <w:bookmarkStart w:id="46" w:name="_Toc22995"/>
      <w:bookmarkStart w:id="47" w:name="_Toc109899030"/>
      <w:bookmarkStart w:id="48" w:name="_Toc29746249"/>
      <w:bookmarkStart w:id="49" w:name="_Toc42805186"/>
      <w:r>
        <w:rPr>
          <w:rFonts w:ascii="微软雅黑" w:eastAsia="微软雅黑" w:hAnsi="微软雅黑" w:cs="微软雅黑" w:hint="eastAsia"/>
          <w:kern w:val="0"/>
          <w:sz w:val="21"/>
          <w:szCs w:val="21"/>
        </w:rPr>
        <w:t>（一）交货时间</w:t>
      </w:r>
      <w:bookmarkEnd w:id="44"/>
      <w:bookmarkEnd w:id="45"/>
      <w:bookmarkEnd w:id="46"/>
    </w:p>
    <w:p w:rsidR="00A93AD3" w:rsidRDefault="008B7C67">
      <w:pPr>
        <w:spacing w:line="440" w:lineRule="exact"/>
        <w:ind w:firstLineChars="200" w:firstLine="420"/>
        <w:rPr>
          <w:rFonts w:ascii="微软雅黑" w:eastAsia="微软雅黑" w:hAnsi="微软雅黑" w:cs="微软雅黑"/>
          <w:kern w:val="0"/>
          <w:sz w:val="21"/>
          <w:szCs w:val="21"/>
        </w:rPr>
      </w:pPr>
      <w:r w:rsidRPr="008B7C67">
        <w:rPr>
          <w:rFonts w:ascii="微软雅黑" w:eastAsia="微软雅黑" w:hAnsi="微软雅黑" w:hint="eastAsia"/>
          <w:sz w:val="21"/>
          <w:szCs w:val="21"/>
        </w:rPr>
        <w:t>合同签订之日起 10天内完成交货，使用时间自验收合格起计1年。</w:t>
      </w:r>
    </w:p>
    <w:p w:rsidR="00A93AD3" w:rsidRDefault="008B7C67">
      <w:pPr>
        <w:spacing w:line="440" w:lineRule="exact"/>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（二）交货地点</w:t>
      </w:r>
    </w:p>
    <w:p w:rsidR="00A93AD3" w:rsidRDefault="008B7C67">
      <w:pPr>
        <w:spacing w:line="440" w:lineRule="exact"/>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采购人指定地点（重庆市九龙坡区石桥铺</w:t>
      </w:r>
      <w:proofErr w:type="gramStart"/>
      <w:r>
        <w:rPr>
          <w:rFonts w:ascii="微软雅黑" w:eastAsia="微软雅黑" w:hAnsi="微软雅黑" w:cs="微软雅黑" w:hint="eastAsia"/>
          <w:kern w:val="0"/>
          <w:sz w:val="21"/>
          <w:szCs w:val="21"/>
        </w:rPr>
        <w:t>红育坡</w:t>
      </w:r>
      <w:proofErr w:type="gramEnd"/>
      <w:r>
        <w:rPr>
          <w:rFonts w:ascii="微软雅黑" w:eastAsia="微软雅黑" w:hAnsi="微软雅黑" w:cs="微软雅黑" w:hint="eastAsia"/>
          <w:kern w:val="0"/>
          <w:sz w:val="21"/>
          <w:szCs w:val="21"/>
        </w:rPr>
        <w:t>一号）。</w:t>
      </w:r>
    </w:p>
    <w:p w:rsidR="00A93AD3" w:rsidRDefault="008B7C67">
      <w:pPr>
        <w:spacing w:line="440" w:lineRule="exact"/>
        <w:ind w:firstLineChars="200" w:firstLine="420"/>
        <w:rPr>
          <w:rFonts w:ascii="微软雅黑" w:eastAsia="微软雅黑" w:hAnsi="微软雅黑" w:cs="微软雅黑"/>
          <w:kern w:val="0"/>
          <w:sz w:val="21"/>
          <w:szCs w:val="21"/>
        </w:rPr>
      </w:pPr>
      <w:bookmarkStart w:id="50" w:name="_Toc14225"/>
      <w:bookmarkStart w:id="51" w:name="_Toc8367"/>
      <w:bookmarkStart w:id="52" w:name="_Toc12313"/>
      <w:bookmarkStart w:id="53" w:name="_Toc10827"/>
      <w:r w:rsidRPr="008B7C67">
        <w:rPr>
          <w:rFonts w:ascii="微软雅黑" w:eastAsia="微软雅黑" w:hAnsi="微软雅黑" w:cs="微软雅黑" w:hint="eastAsia"/>
          <w:kern w:val="0"/>
          <w:sz w:val="21"/>
          <w:szCs w:val="21"/>
        </w:rPr>
        <w:t>（三）验收方式</w:t>
      </w:r>
      <w:bookmarkEnd w:id="50"/>
      <w:bookmarkEnd w:id="51"/>
      <w:bookmarkEnd w:id="52"/>
      <w:bookmarkEnd w:id="53"/>
      <w:r w:rsidRPr="008B7C67">
        <w:rPr>
          <w:rFonts w:ascii="微软雅黑" w:eastAsia="微软雅黑" w:hAnsi="微软雅黑" w:cs="微软雅黑" w:hint="eastAsia"/>
          <w:kern w:val="0"/>
          <w:sz w:val="21"/>
          <w:szCs w:val="21"/>
        </w:rPr>
        <w:t>：</w:t>
      </w:r>
    </w:p>
    <w:p w:rsidR="00A93AD3" w:rsidRDefault="008B7C67">
      <w:pPr>
        <w:spacing w:line="440" w:lineRule="exact"/>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1.账号开通，</w:t>
      </w:r>
      <w:r>
        <w:rPr>
          <w:rFonts w:ascii="微软雅黑" w:eastAsia="微软雅黑" w:hAnsi="微软雅黑" w:cs="微软雅黑"/>
          <w:kern w:val="0"/>
          <w:sz w:val="21"/>
          <w:szCs w:val="21"/>
        </w:rPr>
        <w:t>完成功能性</w:t>
      </w:r>
      <w:r>
        <w:rPr>
          <w:rFonts w:ascii="微软雅黑" w:eastAsia="微软雅黑" w:hAnsi="微软雅黑" w:cs="微软雅黑" w:hint="eastAsia"/>
          <w:kern w:val="0"/>
          <w:sz w:val="21"/>
          <w:szCs w:val="21"/>
        </w:rPr>
        <w:t>设置和</w:t>
      </w:r>
      <w:r>
        <w:rPr>
          <w:rFonts w:ascii="微软雅黑" w:eastAsia="微软雅黑" w:hAnsi="微软雅黑" w:cs="微软雅黑"/>
          <w:kern w:val="0"/>
          <w:sz w:val="21"/>
          <w:szCs w:val="21"/>
        </w:rPr>
        <w:t xml:space="preserve">账号开通，进行 5 </w:t>
      </w:r>
      <w:proofErr w:type="gramStart"/>
      <w:r>
        <w:rPr>
          <w:rFonts w:ascii="微软雅黑" w:eastAsia="微软雅黑" w:hAnsi="微软雅黑" w:cs="微软雅黑"/>
          <w:kern w:val="0"/>
          <w:sz w:val="21"/>
          <w:szCs w:val="21"/>
        </w:rPr>
        <w:t>个</w:t>
      </w:r>
      <w:proofErr w:type="gramEnd"/>
      <w:r>
        <w:rPr>
          <w:rFonts w:ascii="微软雅黑" w:eastAsia="微软雅黑" w:hAnsi="微软雅黑" w:cs="微软雅黑"/>
          <w:kern w:val="0"/>
          <w:sz w:val="21"/>
          <w:szCs w:val="21"/>
        </w:rPr>
        <w:t>工作日试用。</w:t>
      </w:r>
    </w:p>
    <w:p w:rsidR="00A93AD3" w:rsidRDefault="008B7C67">
      <w:pPr>
        <w:spacing w:line="440" w:lineRule="exact"/>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2.完成管理员培训和教职工使用培训</w:t>
      </w:r>
      <w:r>
        <w:rPr>
          <w:rFonts w:ascii="微软雅黑" w:eastAsia="微软雅黑" w:hAnsi="微软雅黑" w:cs="微软雅黑"/>
          <w:kern w:val="0"/>
          <w:sz w:val="21"/>
          <w:szCs w:val="21"/>
        </w:rPr>
        <w:t>。</w:t>
      </w:r>
    </w:p>
    <w:p w:rsidR="00A93AD3" w:rsidRDefault="008B7C67">
      <w:pPr>
        <w:spacing w:line="440" w:lineRule="exact"/>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3.资料提供</w:t>
      </w:r>
    </w:p>
    <w:p w:rsidR="00A93AD3" w:rsidRDefault="008B7C67">
      <w:pPr>
        <w:spacing w:line="440" w:lineRule="exact"/>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① 授权证明（场地授权或账号授权）</w:t>
      </w:r>
    </w:p>
    <w:p w:rsidR="00A93AD3" w:rsidRDefault="008B7C67">
      <w:pPr>
        <w:spacing w:line="440" w:lineRule="exact"/>
        <w:ind w:firstLineChars="200" w:firstLine="420"/>
        <w:rPr>
          <w:rFonts w:ascii="微软雅黑" w:eastAsia="微软雅黑" w:hAnsi="微软雅黑" w:cs="微软雅黑"/>
          <w:kern w:val="0"/>
          <w:sz w:val="21"/>
          <w:szCs w:val="21"/>
        </w:rPr>
      </w:pPr>
      <w:r>
        <w:rPr>
          <w:rFonts w:ascii="微软雅黑" w:eastAsia="微软雅黑" w:hAnsi="微软雅黑" w:cs="微软雅黑"/>
          <w:kern w:val="0"/>
          <w:sz w:val="21"/>
          <w:szCs w:val="21"/>
        </w:rPr>
        <w:t>③ 交付清单（产品名称、版本号、数量、账号明细）</w:t>
      </w:r>
    </w:p>
    <w:p w:rsidR="00A93AD3" w:rsidRDefault="008B7C67">
      <w:pPr>
        <w:spacing w:line="440" w:lineRule="exact"/>
        <w:ind w:firstLineChars="200" w:firstLine="420"/>
        <w:rPr>
          <w:rFonts w:ascii="微软雅黑" w:eastAsia="微软雅黑" w:hAnsi="微软雅黑" w:cs="微软雅黑"/>
          <w:kern w:val="0"/>
          <w:sz w:val="21"/>
          <w:szCs w:val="21"/>
        </w:rPr>
      </w:pPr>
      <w:r>
        <w:rPr>
          <w:rFonts w:ascii="微软雅黑" w:eastAsia="微软雅黑" w:hAnsi="微软雅黑" w:cs="微软雅黑"/>
          <w:kern w:val="0"/>
          <w:sz w:val="21"/>
          <w:szCs w:val="21"/>
        </w:rPr>
        <w:t>⑤ 试用反馈表（教务处、信息中心、随机抽 10 名教师）</w:t>
      </w:r>
    </w:p>
    <w:p w:rsidR="00A93AD3" w:rsidRDefault="008B7C67">
      <w:pPr>
        <w:pStyle w:val="2"/>
        <w:adjustRightInd w:val="0"/>
        <w:snapToGrid w:val="0"/>
        <w:spacing w:before="0" w:after="0" w:line="480" w:lineRule="exact"/>
        <w:rPr>
          <w:rFonts w:ascii="微软雅黑" w:eastAsia="微软雅黑" w:hAnsi="微软雅黑"/>
          <w:sz w:val="24"/>
        </w:rPr>
      </w:pPr>
      <w:bookmarkStart w:id="54" w:name="__RefHeading___Toc5804"/>
      <w:bookmarkStart w:id="55" w:name="_Toc214919638"/>
      <w:bookmarkEnd w:id="54"/>
      <w:r>
        <w:rPr>
          <w:rFonts w:ascii="微软雅黑" w:eastAsia="微软雅黑" w:hAnsi="微软雅黑" w:hint="eastAsia"/>
          <w:sz w:val="24"/>
        </w:rPr>
        <w:t>二、报价要求</w:t>
      </w:r>
      <w:bookmarkEnd w:id="47"/>
      <w:bookmarkEnd w:id="48"/>
      <w:bookmarkEnd w:id="49"/>
      <w:bookmarkEnd w:id="55"/>
    </w:p>
    <w:p w:rsidR="00A93AD3" w:rsidRDefault="008B7C67">
      <w:pPr>
        <w:spacing w:line="440" w:lineRule="exact"/>
        <w:ind w:firstLineChars="200" w:firstLine="420"/>
        <w:rPr>
          <w:rFonts w:ascii="微软雅黑" w:eastAsia="微软雅黑" w:hAnsi="微软雅黑" w:cs="微软雅黑"/>
          <w:kern w:val="0"/>
          <w:sz w:val="21"/>
          <w:szCs w:val="21"/>
        </w:rPr>
      </w:pPr>
      <w:bookmarkStart w:id="56" w:name="_Toc109899031"/>
      <w:bookmarkStart w:id="57" w:name="_Toc344475122"/>
      <w:bookmarkStart w:id="58" w:name="_Toc29746250"/>
      <w:bookmarkStart w:id="59" w:name="_Toc42805187"/>
      <w:r w:rsidRPr="008B7C67">
        <w:rPr>
          <w:rFonts w:ascii="微软雅黑" w:eastAsia="微软雅黑" w:hAnsi="微软雅黑" w:cs="微软雅黑" w:hint="eastAsia"/>
          <w:kern w:val="0"/>
          <w:sz w:val="21"/>
          <w:szCs w:val="21"/>
        </w:rPr>
        <w:t>本次报价为人民币报价，采购方不再另行支付其他费用，成交供应商完成采购文件技术及服务需求的所有费用，包括但不限于产品设计费、开发费、购买（制造）费、人工费、辅材费、运输费（含装卸费）、接入费、系统安装调试费、保险费、培训费</w:t>
      </w:r>
      <w:r w:rsidRPr="008B7C67">
        <w:rPr>
          <w:rFonts w:ascii="微软雅黑" w:eastAsia="微软雅黑" w:hAnsi="微软雅黑" w:cs="微软雅黑"/>
          <w:kern w:val="0"/>
          <w:sz w:val="21"/>
          <w:szCs w:val="21"/>
        </w:rPr>
        <w:t>、</w:t>
      </w:r>
      <w:r w:rsidRPr="008B7C67">
        <w:rPr>
          <w:rFonts w:ascii="微软雅黑" w:eastAsia="微软雅黑" w:hAnsi="微软雅黑" w:cs="微软雅黑" w:hint="eastAsia"/>
          <w:kern w:val="0"/>
          <w:sz w:val="21"/>
          <w:szCs w:val="21"/>
        </w:rPr>
        <w:t>检测费、利润、各种应纳的税费、因检测被破坏货物的补货费、运维服务费、售后服务费、采购代理服务费等一切费用。供应商如报错项或漏项，成交后除国家和地方政策原因</w:t>
      </w:r>
      <w:r>
        <w:rPr>
          <w:rFonts w:ascii="微软雅黑" w:eastAsia="微软雅黑" w:hAnsi="微软雅黑" w:cs="微软雅黑" w:hint="eastAsia"/>
          <w:kern w:val="0"/>
          <w:sz w:val="21"/>
          <w:szCs w:val="21"/>
        </w:rPr>
        <w:t>外</w:t>
      </w:r>
      <w:r w:rsidRPr="008B7C67">
        <w:rPr>
          <w:rFonts w:ascii="微软雅黑" w:eastAsia="微软雅黑" w:hAnsi="微软雅黑" w:cs="微软雅黑" w:hint="eastAsia"/>
          <w:kern w:val="0"/>
          <w:sz w:val="21"/>
          <w:szCs w:val="21"/>
        </w:rPr>
        <w:t>不做调整。供应商的报价不得超过本项目的采购预算或最高限价，否则按无效响应处理。</w:t>
      </w:r>
    </w:p>
    <w:p w:rsidR="00A93AD3" w:rsidRDefault="008B7C67">
      <w:pPr>
        <w:pStyle w:val="2"/>
        <w:adjustRightInd w:val="0"/>
        <w:snapToGrid w:val="0"/>
        <w:spacing w:before="0" w:after="0" w:line="480" w:lineRule="exact"/>
        <w:rPr>
          <w:rFonts w:ascii="微软雅黑" w:eastAsia="微软雅黑" w:hAnsi="微软雅黑"/>
          <w:sz w:val="24"/>
        </w:rPr>
      </w:pPr>
      <w:bookmarkStart w:id="60" w:name="_Toc214919639"/>
      <w:r>
        <w:rPr>
          <w:rFonts w:ascii="微软雅黑" w:eastAsia="微软雅黑" w:hAnsi="微软雅黑" w:hint="eastAsia"/>
          <w:sz w:val="24"/>
        </w:rPr>
        <w:t>三、付款方式</w:t>
      </w:r>
      <w:bookmarkEnd w:id="56"/>
      <w:bookmarkEnd w:id="57"/>
      <w:bookmarkEnd w:id="60"/>
    </w:p>
    <w:p w:rsidR="00A93AD3" w:rsidRDefault="008B7C67">
      <w:pPr>
        <w:spacing w:line="440" w:lineRule="exact"/>
        <w:ind w:firstLineChars="200" w:firstLine="420"/>
        <w:rPr>
          <w:rFonts w:ascii="微软雅黑" w:eastAsia="微软雅黑" w:hAnsi="微软雅黑" w:cs="微软雅黑"/>
          <w:kern w:val="0"/>
          <w:sz w:val="21"/>
          <w:szCs w:val="21"/>
        </w:rPr>
      </w:pPr>
      <w:r w:rsidRPr="008B7C67">
        <w:rPr>
          <w:rFonts w:ascii="微软雅黑" w:eastAsia="微软雅黑" w:hAnsi="微软雅黑" w:cs="微软雅黑" w:hint="eastAsia"/>
          <w:kern w:val="0"/>
          <w:sz w:val="21"/>
          <w:szCs w:val="21"/>
        </w:rPr>
        <w:t>项目完成并经采购方验收合格后向成交供应商一次性支付合同款项。</w:t>
      </w:r>
    </w:p>
    <w:p w:rsidR="00A93AD3" w:rsidRDefault="008B7C67">
      <w:pPr>
        <w:pStyle w:val="2"/>
        <w:adjustRightInd w:val="0"/>
        <w:snapToGrid w:val="0"/>
        <w:spacing w:before="0" w:after="0" w:line="480" w:lineRule="exact"/>
        <w:rPr>
          <w:rFonts w:ascii="微软雅黑" w:eastAsia="微软雅黑" w:hAnsi="微软雅黑"/>
          <w:sz w:val="24"/>
        </w:rPr>
      </w:pPr>
      <w:bookmarkStart w:id="61" w:name="_Toc214919640"/>
      <w:r>
        <w:rPr>
          <w:rFonts w:ascii="微软雅黑" w:eastAsia="微软雅黑" w:hAnsi="微软雅黑" w:hint="eastAsia"/>
          <w:sz w:val="21"/>
          <w:szCs w:val="21"/>
        </w:rPr>
        <w:t>四</w:t>
      </w:r>
      <w:r>
        <w:rPr>
          <w:rFonts w:ascii="微软雅黑" w:eastAsia="微软雅黑" w:hAnsi="微软雅黑" w:hint="eastAsia"/>
          <w:sz w:val="24"/>
        </w:rPr>
        <w:t>、质量保证、运维服务及售后服务</w:t>
      </w:r>
      <w:bookmarkEnd w:id="61"/>
    </w:p>
    <w:p w:rsidR="00A93AD3" w:rsidRDefault="008B7C67">
      <w:pPr>
        <w:spacing w:line="440" w:lineRule="exact"/>
        <w:ind w:firstLineChars="200" w:firstLine="420"/>
        <w:rPr>
          <w:rFonts w:ascii="微软雅黑" w:eastAsia="微软雅黑" w:hAnsi="微软雅黑" w:cs="微软雅黑"/>
          <w:kern w:val="0"/>
          <w:sz w:val="21"/>
          <w:szCs w:val="21"/>
        </w:rPr>
      </w:pPr>
      <w:bookmarkStart w:id="62" w:name="_Toc28798"/>
      <w:bookmarkStart w:id="63" w:name="_Toc1434"/>
      <w:bookmarkStart w:id="64" w:name="_Toc29746251"/>
      <w:bookmarkStart w:id="65" w:name="_Toc42805188"/>
      <w:bookmarkEnd w:id="58"/>
      <w:bookmarkEnd w:id="59"/>
      <w:r>
        <w:rPr>
          <w:rFonts w:ascii="微软雅黑" w:eastAsia="微软雅黑" w:hAnsi="微软雅黑" w:cs="微软雅黑" w:hint="eastAsia"/>
          <w:kern w:val="0"/>
          <w:sz w:val="21"/>
          <w:szCs w:val="21"/>
        </w:rPr>
        <w:t>（一）运维服务期</w:t>
      </w:r>
    </w:p>
    <w:p w:rsidR="00A93AD3" w:rsidRPr="008B7C67" w:rsidRDefault="008B7C67">
      <w:pPr>
        <w:spacing w:line="440" w:lineRule="exact"/>
        <w:ind w:firstLineChars="200" w:firstLine="420"/>
        <w:rPr>
          <w:rFonts w:ascii="微软雅黑" w:eastAsia="微软雅黑" w:hAnsi="微软雅黑" w:cs="微软雅黑"/>
          <w:kern w:val="0"/>
          <w:sz w:val="21"/>
          <w:szCs w:val="21"/>
        </w:rPr>
      </w:pPr>
      <w:r w:rsidRPr="008B7C67">
        <w:rPr>
          <w:rFonts w:ascii="微软雅黑" w:eastAsia="微软雅黑" w:hAnsi="微软雅黑" w:cs="微软雅黑" w:hint="eastAsia"/>
          <w:kern w:val="0"/>
          <w:sz w:val="21"/>
          <w:szCs w:val="21"/>
        </w:rPr>
        <w:t>1</w:t>
      </w:r>
      <w:r w:rsidRPr="008B7C67">
        <w:rPr>
          <w:rFonts w:ascii="微软雅黑" w:eastAsia="微软雅黑" w:hAnsi="微软雅黑" w:cs="微软雅黑"/>
          <w:kern w:val="0"/>
          <w:sz w:val="21"/>
          <w:szCs w:val="21"/>
        </w:rPr>
        <w:t>.</w:t>
      </w:r>
      <w:r w:rsidRPr="008B7C67">
        <w:rPr>
          <w:rFonts w:ascii="微软雅黑" w:eastAsia="微软雅黑" w:hAnsi="微软雅黑" w:cs="微软雅黑" w:hint="eastAsia"/>
          <w:kern w:val="0"/>
          <w:sz w:val="21"/>
          <w:szCs w:val="21"/>
        </w:rPr>
        <w:t>自验收合格之日起，提供1年的免费运维服务期（即质量保证期）。</w:t>
      </w:r>
    </w:p>
    <w:p w:rsidR="00A93AD3" w:rsidRPr="008B7C67" w:rsidRDefault="008B7C67">
      <w:pPr>
        <w:spacing w:line="440" w:lineRule="exact"/>
        <w:ind w:firstLineChars="200" w:firstLine="420"/>
        <w:rPr>
          <w:rFonts w:ascii="微软雅黑" w:eastAsia="微软雅黑" w:hAnsi="微软雅黑" w:cs="微软雅黑"/>
          <w:kern w:val="0"/>
          <w:sz w:val="21"/>
          <w:szCs w:val="21"/>
        </w:rPr>
      </w:pPr>
      <w:r w:rsidRPr="008B7C67">
        <w:rPr>
          <w:rFonts w:ascii="微软雅黑" w:eastAsia="微软雅黑" w:hAnsi="微软雅黑" w:cs="微软雅黑" w:hint="eastAsia"/>
          <w:kern w:val="0"/>
          <w:sz w:val="21"/>
          <w:szCs w:val="21"/>
        </w:rPr>
        <w:t>2.指定专业人员对接并根据甲方需求开展培训和使用指导服务。</w:t>
      </w:r>
    </w:p>
    <w:p w:rsidR="00A93AD3" w:rsidRDefault="008B7C67">
      <w:pPr>
        <w:spacing w:line="440" w:lineRule="exact"/>
        <w:ind w:firstLineChars="200" w:firstLine="420"/>
        <w:rPr>
          <w:rFonts w:ascii="微软雅黑" w:eastAsia="微软雅黑" w:hAnsi="微软雅黑" w:cs="微软雅黑"/>
          <w:kern w:val="0"/>
          <w:sz w:val="21"/>
          <w:szCs w:val="21"/>
        </w:rPr>
      </w:pPr>
      <w:r>
        <w:rPr>
          <w:rFonts w:ascii="微软雅黑" w:eastAsia="微软雅黑" w:hAnsi="微软雅黑" w:cs="微软雅黑"/>
          <w:kern w:val="0"/>
          <w:sz w:val="21"/>
          <w:szCs w:val="21"/>
        </w:rPr>
        <w:t>（二）质量保证</w:t>
      </w:r>
    </w:p>
    <w:p w:rsidR="00A93AD3" w:rsidRPr="008B7C67" w:rsidRDefault="008B7C67">
      <w:pPr>
        <w:pStyle w:val="a5"/>
        <w:ind w:firstLineChars="200" w:firstLine="420"/>
        <w:rPr>
          <w:rFonts w:ascii="微软雅黑" w:eastAsia="微软雅黑" w:hAnsi="微软雅黑" w:cs="宋体"/>
          <w:sz w:val="21"/>
          <w:szCs w:val="21"/>
        </w:rPr>
      </w:pPr>
      <w:r w:rsidRPr="008B7C67">
        <w:rPr>
          <w:rFonts w:ascii="微软雅黑" w:eastAsia="微软雅黑" w:hAnsi="微软雅黑" w:cs="宋体"/>
          <w:sz w:val="21"/>
          <w:szCs w:val="21"/>
        </w:rPr>
        <w:t>1</w:t>
      </w:r>
      <w:r w:rsidRPr="008B7C67">
        <w:rPr>
          <w:rFonts w:ascii="微软雅黑" w:eastAsia="微软雅黑" w:hAnsi="微软雅黑" w:cs="宋体" w:hint="eastAsia"/>
          <w:sz w:val="21"/>
          <w:szCs w:val="21"/>
        </w:rPr>
        <w:t>.供应商应保证产品到平台使用流畅无卡顿。</w:t>
      </w:r>
    </w:p>
    <w:p w:rsidR="00A93AD3" w:rsidRDefault="008B7C67">
      <w:pPr>
        <w:pStyle w:val="a5"/>
        <w:ind w:firstLineChars="200" w:firstLine="420"/>
        <w:rPr>
          <w:rFonts w:ascii="微软雅黑" w:eastAsia="微软雅黑" w:hAnsi="微软雅黑" w:cs="宋体"/>
          <w:sz w:val="21"/>
          <w:szCs w:val="21"/>
        </w:rPr>
      </w:pPr>
      <w:r w:rsidRPr="008B7C67">
        <w:rPr>
          <w:rFonts w:ascii="微软雅黑" w:eastAsia="微软雅黑" w:hAnsi="微软雅黑" w:cs="宋体" w:hint="eastAsia"/>
          <w:sz w:val="21"/>
          <w:szCs w:val="21"/>
        </w:rPr>
        <w:t>2.运</w:t>
      </w:r>
      <w:proofErr w:type="gramStart"/>
      <w:r w:rsidRPr="008B7C67">
        <w:rPr>
          <w:rFonts w:ascii="微软雅黑" w:eastAsia="微软雅黑" w:hAnsi="微软雅黑" w:cs="宋体" w:hint="eastAsia"/>
          <w:sz w:val="21"/>
          <w:szCs w:val="21"/>
        </w:rPr>
        <w:t>维期间</w:t>
      </w:r>
      <w:proofErr w:type="gramEnd"/>
      <w:r w:rsidRPr="008B7C67">
        <w:rPr>
          <w:rFonts w:ascii="微软雅黑" w:eastAsia="微软雅黑" w:hAnsi="微软雅黑" w:cs="宋体" w:hint="eastAsia"/>
          <w:sz w:val="21"/>
          <w:szCs w:val="21"/>
        </w:rPr>
        <w:t>免费产品升级。</w:t>
      </w:r>
    </w:p>
    <w:p w:rsidR="00A93AD3" w:rsidRDefault="008B7C67">
      <w:pPr>
        <w:snapToGrid w:val="0"/>
        <w:ind w:firstLineChars="200" w:firstLine="420"/>
        <w:rPr>
          <w:rFonts w:ascii="微软雅黑" w:eastAsia="微软雅黑" w:hAnsi="微软雅黑" w:cs="宋体"/>
          <w:sz w:val="21"/>
          <w:szCs w:val="21"/>
        </w:rPr>
      </w:pPr>
      <w:r>
        <w:rPr>
          <w:rFonts w:ascii="微软雅黑" w:eastAsia="微软雅黑" w:hAnsi="微软雅黑" w:cs="宋体" w:hint="eastAsia"/>
          <w:sz w:val="21"/>
          <w:szCs w:val="21"/>
        </w:rPr>
        <w:t>（三）售后服务内容</w:t>
      </w:r>
    </w:p>
    <w:p w:rsidR="00A93AD3" w:rsidRDefault="008B7C67">
      <w:pPr>
        <w:snapToGrid w:val="0"/>
        <w:ind w:firstLineChars="200" w:firstLine="420"/>
        <w:rPr>
          <w:rFonts w:ascii="微软雅黑" w:eastAsia="微软雅黑" w:hAnsi="微软雅黑" w:cs="宋体"/>
          <w:sz w:val="21"/>
          <w:szCs w:val="21"/>
        </w:rPr>
      </w:pPr>
      <w:r>
        <w:rPr>
          <w:rFonts w:ascii="微软雅黑" w:eastAsia="微软雅黑" w:hAnsi="微软雅黑" w:cs="宋体" w:hint="eastAsia"/>
          <w:sz w:val="21"/>
          <w:szCs w:val="21"/>
        </w:rPr>
        <w:lastRenderedPageBreak/>
        <w:t>供应商在</w:t>
      </w:r>
      <w:r>
        <w:rPr>
          <w:rFonts w:ascii="微软雅黑" w:eastAsia="微软雅黑" w:hAnsi="微软雅黑" w:cs="微软雅黑" w:hint="eastAsia"/>
          <w:kern w:val="0"/>
          <w:sz w:val="21"/>
          <w:szCs w:val="21"/>
        </w:rPr>
        <w:t>运维服务期</w:t>
      </w:r>
      <w:r>
        <w:rPr>
          <w:rFonts w:ascii="微软雅黑" w:eastAsia="微软雅黑" w:hAnsi="微软雅黑" w:cs="宋体" w:hint="eastAsia"/>
          <w:sz w:val="21"/>
          <w:szCs w:val="21"/>
        </w:rPr>
        <w:t>内应当为采购人提供以下技术支持服务：</w:t>
      </w:r>
    </w:p>
    <w:p w:rsidR="00A93AD3" w:rsidRDefault="008B7C67">
      <w:pPr>
        <w:snapToGrid w:val="0"/>
        <w:ind w:firstLineChars="200" w:firstLine="420"/>
        <w:rPr>
          <w:rFonts w:ascii="微软雅黑" w:eastAsia="微软雅黑" w:hAnsi="微软雅黑" w:cs="宋体"/>
          <w:sz w:val="21"/>
          <w:szCs w:val="21"/>
        </w:rPr>
      </w:pPr>
      <w:r>
        <w:rPr>
          <w:rFonts w:ascii="微软雅黑" w:eastAsia="微软雅黑" w:hAnsi="微软雅黑" w:cs="宋体" w:hint="eastAsia"/>
          <w:sz w:val="21"/>
          <w:szCs w:val="21"/>
        </w:rPr>
        <w:t>1.</w:t>
      </w:r>
      <w:r>
        <w:rPr>
          <w:rFonts w:ascii="微软雅黑" w:eastAsia="微软雅黑" w:hAnsi="微软雅黑" w:cs="微软雅黑" w:hint="eastAsia"/>
          <w:kern w:val="0"/>
          <w:sz w:val="21"/>
          <w:szCs w:val="21"/>
        </w:rPr>
        <w:t xml:space="preserve"> 运维服务期</w:t>
      </w:r>
      <w:r>
        <w:rPr>
          <w:rFonts w:ascii="微软雅黑" w:eastAsia="微软雅黑" w:hAnsi="微软雅黑" w:cs="宋体" w:hint="eastAsia"/>
          <w:sz w:val="21"/>
          <w:szCs w:val="21"/>
        </w:rPr>
        <w:t>内服务要求</w:t>
      </w:r>
    </w:p>
    <w:p w:rsidR="00A93AD3" w:rsidRDefault="008B7C67">
      <w:pPr>
        <w:snapToGrid w:val="0"/>
        <w:ind w:firstLineChars="200" w:firstLine="420"/>
        <w:rPr>
          <w:rFonts w:ascii="微软雅黑" w:eastAsia="微软雅黑" w:hAnsi="微软雅黑" w:cs="宋体"/>
          <w:sz w:val="21"/>
          <w:szCs w:val="21"/>
        </w:rPr>
      </w:pPr>
      <w:r>
        <w:rPr>
          <w:rFonts w:ascii="微软雅黑" w:eastAsia="微软雅黑" w:hAnsi="微软雅黑" w:cs="宋体" w:hint="eastAsia"/>
          <w:sz w:val="21"/>
          <w:szCs w:val="21"/>
        </w:rPr>
        <w:t>1.1电话咨询</w:t>
      </w:r>
    </w:p>
    <w:p w:rsidR="00A93AD3" w:rsidRDefault="008B7C67">
      <w:pPr>
        <w:snapToGrid w:val="0"/>
        <w:ind w:firstLineChars="200" w:firstLine="420"/>
        <w:rPr>
          <w:rFonts w:ascii="微软雅黑" w:eastAsia="微软雅黑" w:hAnsi="微软雅黑" w:cs="宋体"/>
          <w:sz w:val="21"/>
          <w:szCs w:val="21"/>
        </w:rPr>
      </w:pPr>
      <w:r>
        <w:rPr>
          <w:rFonts w:ascii="微软雅黑" w:eastAsia="微软雅黑" w:hAnsi="微软雅黑" w:cs="宋体" w:hint="eastAsia"/>
          <w:sz w:val="21"/>
          <w:szCs w:val="21"/>
        </w:rPr>
        <w:t>成交供应商应当为用户提供技术援助电话，解答用户在使用中遇到的问题，及时为用户提出解决问题的建议。</w:t>
      </w:r>
    </w:p>
    <w:p w:rsidR="00A93AD3" w:rsidRDefault="008B7C67">
      <w:pPr>
        <w:snapToGrid w:val="0"/>
        <w:ind w:firstLineChars="200" w:firstLine="420"/>
        <w:rPr>
          <w:rFonts w:ascii="微软雅黑" w:eastAsia="微软雅黑" w:hAnsi="微软雅黑" w:cs="宋体"/>
          <w:sz w:val="21"/>
          <w:szCs w:val="21"/>
        </w:rPr>
      </w:pPr>
      <w:r>
        <w:rPr>
          <w:rFonts w:ascii="微软雅黑" w:eastAsia="微软雅黑" w:hAnsi="微软雅黑" w:cs="宋体" w:hint="eastAsia"/>
          <w:sz w:val="21"/>
          <w:szCs w:val="21"/>
        </w:rPr>
        <w:t>1.2现场响应</w:t>
      </w:r>
    </w:p>
    <w:p w:rsidR="00A93AD3" w:rsidRDefault="008B7C67">
      <w:pPr>
        <w:snapToGrid w:val="0"/>
        <w:ind w:firstLineChars="200" w:firstLine="420"/>
        <w:rPr>
          <w:rFonts w:ascii="微软雅黑" w:eastAsia="微软雅黑" w:hAnsi="微软雅黑" w:cs="宋体"/>
          <w:sz w:val="21"/>
          <w:szCs w:val="21"/>
        </w:rPr>
      </w:pPr>
      <w:r>
        <w:rPr>
          <w:rFonts w:ascii="微软雅黑" w:eastAsia="微软雅黑" w:hAnsi="微软雅黑" w:cs="宋体" w:hint="eastAsia"/>
          <w:sz w:val="21"/>
          <w:szCs w:val="21"/>
        </w:rPr>
        <w:t>成交供应商提供服务即时通讯服务，如即时通讯不能解决的，成交供应商或制造商应在24小时内提供上门指导，使采购人能够正常使用。</w:t>
      </w:r>
    </w:p>
    <w:p w:rsidR="00A93AD3" w:rsidRDefault="008B7C67">
      <w:pPr>
        <w:snapToGrid w:val="0"/>
        <w:ind w:firstLineChars="200" w:firstLine="420"/>
        <w:rPr>
          <w:rFonts w:ascii="微软雅黑" w:eastAsia="微软雅黑" w:hAnsi="微软雅黑" w:cs="宋体"/>
          <w:sz w:val="21"/>
          <w:szCs w:val="21"/>
        </w:rPr>
      </w:pPr>
      <w:r>
        <w:rPr>
          <w:rFonts w:ascii="微软雅黑" w:eastAsia="微软雅黑" w:hAnsi="微软雅黑" w:cs="宋体" w:hint="eastAsia"/>
          <w:sz w:val="21"/>
          <w:szCs w:val="21"/>
        </w:rPr>
        <w:t>1.3技术升级</w:t>
      </w:r>
    </w:p>
    <w:p w:rsidR="00A93AD3" w:rsidRDefault="008B7C67">
      <w:pPr>
        <w:snapToGrid w:val="0"/>
        <w:ind w:firstLineChars="200" w:firstLine="420"/>
        <w:rPr>
          <w:rFonts w:ascii="微软雅黑" w:eastAsia="微软雅黑" w:hAnsi="微软雅黑" w:cs="宋体"/>
          <w:sz w:val="21"/>
          <w:szCs w:val="21"/>
        </w:rPr>
      </w:pPr>
      <w:r>
        <w:rPr>
          <w:rFonts w:ascii="微软雅黑" w:eastAsia="微软雅黑" w:hAnsi="微软雅黑" w:cs="宋体" w:hint="eastAsia"/>
          <w:sz w:val="21"/>
          <w:szCs w:val="21"/>
        </w:rPr>
        <w:t>在</w:t>
      </w:r>
      <w:r>
        <w:rPr>
          <w:rFonts w:ascii="微软雅黑" w:eastAsia="微软雅黑" w:hAnsi="微软雅黑" w:cs="微软雅黑" w:hint="eastAsia"/>
          <w:kern w:val="0"/>
          <w:sz w:val="21"/>
          <w:szCs w:val="21"/>
        </w:rPr>
        <w:t>运维服务期</w:t>
      </w:r>
      <w:r>
        <w:rPr>
          <w:rFonts w:ascii="微软雅黑" w:eastAsia="微软雅黑" w:hAnsi="微软雅黑" w:cs="宋体" w:hint="eastAsia"/>
          <w:sz w:val="21"/>
          <w:szCs w:val="21"/>
        </w:rPr>
        <w:t>内，如果成交供应商的产品技术升级，成交供应商应及时通知采购人，如采购人有相应要求，成交供应商应对采购人进行升级服务。</w:t>
      </w:r>
    </w:p>
    <w:p w:rsidR="00A93AD3" w:rsidRDefault="008B7C67">
      <w:pPr>
        <w:snapToGrid w:val="0"/>
        <w:ind w:firstLineChars="200" w:firstLine="420"/>
        <w:rPr>
          <w:rFonts w:ascii="微软雅黑" w:eastAsia="微软雅黑" w:hAnsi="微软雅黑" w:cs="宋体"/>
          <w:sz w:val="21"/>
          <w:szCs w:val="21"/>
        </w:rPr>
      </w:pPr>
      <w:r>
        <w:rPr>
          <w:rFonts w:ascii="微软雅黑" w:eastAsia="微软雅黑" w:hAnsi="微软雅黑" w:cs="宋体" w:hint="eastAsia"/>
          <w:sz w:val="21"/>
          <w:szCs w:val="21"/>
        </w:rPr>
        <w:t>2.</w:t>
      </w:r>
      <w:r>
        <w:rPr>
          <w:rFonts w:ascii="微软雅黑" w:eastAsia="微软雅黑" w:hAnsi="微软雅黑" w:cs="微软雅黑" w:hint="eastAsia"/>
          <w:kern w:val="0"/>
          <w:sz w:val="21"/>
          <w:szCs w:val="21"/>
        </w:rPr>
        <w:t xml:space="preserve"> 运维服务期</w:t>
      </w:r>
      <w:r>
        <w:rPr>
          <w:rFonts w:ascii="微软雅黑" w:eastAsia="微软雅黑" w:hAnsi="微软雅黑" w:cs="宋体" w:hint="eastAsia"/>
          <w:sz w:val="21"/>
          <w:szCs w:val="21"/>
        </w:rPr>
        <w:t>外服务要求</w:t>
      </w:r>
    </w:p>
    <w:p w:rsidR="00A93AD3" w:rsidRDefault="008B7C67">
      <w:pPr>
        <w:snapToGrid w:val="0"/>
        <w:ind w:firstLineChars="200" w:firstLine="420"/>
        <w:rPr>
          <w:rFonts w:ascii="微软雅黑" w:eastAsia="微软雅黑" w:hAnsi="微软雅黑" w:cs="宋体"/>
          <w:sz w:val="21"/>
          <w:szCs w:val="21"/>
        </w:rPr>
      </w:pPr>
      <w:r>
        <w:rPr>
          <w:rFonts w:ascii="微软雅黑" w:eastAsia="微软雅黑" w:hAnsi="微软雅黑" w:cs="宋体" w:hint="eastAsia"/>
          <w:sz w:val="21"/>
          <w:szCs w:val="21"/>
        </w:rPr>
        <w:t>2.1</w:t>
      </w:r>
      <w:r>
        <w:rPr>
          <w:rFonts w:ascii="微软雅黑" w:eastAsia="微软雅黑" w:hAnsi="微软雅黑" w:cs="微软雅黑" w:hint="eastAsia"/>
          <w:kern w:val="0"/>
          <w:sz w:val="21"/>
          <w:szCs w:val="21"/>
        </w:rPr>
        <w:t>运维服务期</w:t>
      </w:r>
      <w:r>
        <w:rPr>
          <w:rFonts w:ascii="微软雅黑" w:eastAsia="微软雅黑" w:hAnsi="微软雅黑" w:cs="宋体" w:hint="eastAsia"/>
          <w:sz w:val="21"/>
          <w:szCs w:val="21"/>
        </w:rPr>
        <w:t>过后，成交供应商应同样提供免费电话咨询服务，并应承诺提供产品上门维护服务。</w:t>
      </w:r>
    </w:p>
    <w:p w:rsidR="00A93AD3" w:rsidRDefault="008B7C67">
      <w:pPr>
        <w:snapToGrid w:val="0"/>
        <w:ind w:firstLineChars="200" w:firstLine="420"/>
        <w:rPr>
          <w:rFonts w:ascii="微软雅黑" w:eastAsia="微软雅黑" w:hAnsi="微软雅黑" w:cs="宋体"/>
          <w:sz w:val="21"/>
          <w:szCs w:val="21"/>
        </w:rPr>
      </w:pPr>
      <w:r>
        <w:rPr>
          <w:rFonts w:ascii="微软雅黑" w:eastAsia="微软雅黑" w:hAnsi="微软雅黑" w:cs="宋体" w:hint="eastAsia"/>
          <w:sz w:val="21"/>
          <w:szCs w:val="21"/>
        </w:rPr>
        <w:t>2.2</w:t>
      </w:r>
      <w:r>
        <w:rPr>
          <w:rFonts w:ascii="微软雅黑" w:eastAsia="微软雅黑" w:hAnsi="微软雅黑" w:cs="微软雅黑" w:hint="eastAsia"/>
          <w:kern w:val="0"/>
          <w:sz w:val="21"/>
          <w:szCs w:val="21"/>
        </w:rPr>
        <w:t>运维服务期</w:t>
      </w:r>
      <w:r>
        <w:rPr>
          <w:rFonts w:ascii="微软雅黑" w:eastAsia="微软雅黑" w:hAnsi="微软雅黑" w:cs="宋体" w:hint="eastAsia"/>
          <w:sz w:val="21"/>
          <w:szCs w:val="21"/>
        </w:rPr>
        <w:t>过后，采购人需要继续由</w:t>
      </w:r>
      <w:proofErr w:type="gramStart"/>
      <w:r>
        <w:rPr>
          <w:rFonts w:ascii="微软雅黑" w:eastAsia="微软雅黑" w:hAnsi="微软雅黑" w:cs="宋体" w:hint="eastAsia"/>
          <w:sz w:val="21"/>
          <w:szCs w:val="21"/>
        </w:rPr>
        <w:t>原成交</w:t>
      </w:r>
      <w:proofErr w:type="gramEnd"/>
      <w:r>
        <w:rPr>
          <w:rFonts w:ascii="微软雅黑" w:eastAsia="微软雅黑" w:hAnsi="微软雅黑" w:cs="宋体" w:hint="eastAsia"/>
          <w:sz w:val="21"/>
          <w:szCs w:val="21"/>
        </w:rPr>
        <w:t>供应商或制造商提供售后服务的，成交供应商应以优惠价格提供售后服务。</w:t>
      </w:r>
    </w:p>
    <w:p w:rsidR="00A93AD3" w:rsidRDefault="008B7C67">
      <w:pPr>
        <w:pStyle w:val="2"/>
        <w:tabs>
          <w:tab w:val="left" w:pos="3008"/>
        </w:tabs>
        <w:adjustRightInd w:val="0"/>
        <w:snapToGrid w:val="0"/>
        <w:spacing w:before="0" w:after="0" w:line="480" w:lineRule="exact"/>
        <w:rPr>
          <w:rFonts w:ascii="微软雅黑" w:eastAsia="微软雅黑" w:hAnsi="微软雅黑" w:cs="微软雅黑"/>
          <w:bCs/>
          <w:sz w:val="24"/>
          <w:szCs w:val="24"/>
        </w:rPr>
      </w:pPr>
      <w:bookmarkStart w:id="66" w:name="_Toc214919641"/>
      <w:r>
        <w:rPr>
          <w:rFonts w:ascii="微软雅黑" w:eastAsia="微软雅黑" w:hAnsi="微软雅黑" w:cs="微软雅黑" w:hint="eastAsia"/>
          <w:bCs/>
          <w:sz w:val="24"/>
          <w:szCs w:val="24"/>
        </w:rPr>
        <w:t>五、知识产权</w:t>
      </w:r>
      <w:bookmarkEnd w:id="62"/>
      <w:bookmarkEnd w:id="63"/>
      <w:bookmarkEnd w:id="66"/>
      <w:r>
        <w:rPr>
          <w:rFonts w:ascii="微软雅黑" w:eastAsia="微软雅黑" w:hAnsi="微软雅黑" w:cs="微软雅黑"/>
          <w:bCs/>
          <w:sz w:val="24"/>
          <w:szCs w:val="24"/>
        </w:rPr>
        <w:tab/>
      </w:r>
    </w:p>
    <w:p w:rsidR="00A93AD3" w:rsidRDefault="008B7C67">
      <w:pPr>
        <w:pStyle w:val="a4"/>
        <w:adjustRightInd/>
        <w:snapToGrid/>
        <w:spacing w:line="440" w:lineRule="exact"/>
        <w:ind w:firstLineChars="200"/>
        <w:rPr>
          <w:rFonts w:ascii="微软雅黑" w:eastAsia="微软雅黑" w:hAnsi="微软雅黑"/>
          <w:sz w:val="21"/>
          <w:szCs w:val="21"/>
          <w:lang w:val="zh-CN"/>
        </w:rPr>
      </w:pPr>
      <w:r>
        <w:rPr>
          <w:rFonts w:ascii="微软雅黑" w:eastAsia="微软雅黑" w:hAnsi="微软雅黑" w:hint="eastAsia"/>
          <w:sz w:val="21"/>
          <w:szCs w:val="21"/>
          <w:lang w:val="zh-CN"/>
        </w:rPr>
        <w:t>采购人在中华人民共和国境内使用成交供应商提供的服务时免受第三方提出的侵犯其专利权或其它知识产权的起诉。如果第三方提出侵权指控，成交供应商应承担由此而引起的一切法律责任和费用。</w:t>
      </w:r>
    </w:p>
    <w:p w:rsidR="00A93AD3" w:rsidRDefault="008B7C67">
      <w:pPr>
        <w:pStyle w:val="a4"/>
        <w:adjustRightInd/>
        <w:snapToGrid/>
        <w:spacing w:line="440" w:lineRule="exact"/>
        <w:ind w:firstLineChars="200"/>
        <w:rPr>
          <w:rFonts w:ascii="微软雅黑" w:eastAsia="微软雅黑" w:hAnsi="微软雅黑"/>
          <w:sz w:val="21"/>
          <w:szCs w:val="21"/>
          <w:lang w:val="zh-CN"/>
        </w:rPr>
      </w:pPr>
      <w:r>
        <w:rPr>
          <w:rFonts w:ascii="微软雅黑" w:eastAsia="微软雅黑" w:hAnsi="微软雅黑" w:hint="eastAsia"/>
          <w:sz w:val="21"/>
          <w:szCs w:val="21"/>
          <w:lang w:val="zh-CN"/>
        </w:rPr>
        <w:t>注：（若涉及软件开发等服务类项目知识产权的，知识产权归采购人所有）。</w:t>
      </w:r>
    </w:p>
    <w:p w:rsidR="00A93AD3" w:rsidRDefault="008B7C67">
      <w:pPr>
        <w:pStyle w:val="2"/>
        <w:adjustRightInd w:val="0"/>
        <w:snapToGrid w:val="0"/>
        <w:spacing w:before="0" w:after="0" w:line="480" w:lineRule="exact"/>
        <w:rPr>
          <w:rFonts w:ascii="微软雅黑" w:eastAsia="微软雅黑" w:hAnsi="微软雅黑"/>
          <w:sz w:val="24"/>
          <w:szCs w:val="24"/>
        </w:rPr>
      </w:pPr>
      <w:bookmarkStart w:id="67" w:name="_Toc6869"/>
      <w:bookmarkStart w:id="68" w:name="_Toc214919642"/>
      <w:bookmarkStart w:id="69" w:name="_Toc18841"/>
      <w:bookmarkStart w:id="70" w:name="_Toc6565"/>
      <w:bookmarkStart w:id="71" w:name="_Toc65660347"/>
      <w:bookmarkStart w:id="72" w:name="_Toc9404"/>
      <w:bookmarkStart w:id="73" w:name="_Toc5555"/>
      <w:bookmarkEnd w:id="64"/>
      <w:bookmarkEnd w:id="65"/>
      <w:r>
        <w:rPr>
          <w:rFonts w:ascii="微软雅黑" w:eastAsia="微软雅黑" w:hAnsi="微软雅黑" w:hint="eastAsia"/>
          <w:sz w:val="24"/>
          <w:szCs w:val="24"/>
        </w:rPr>
        <w:t>六、培训</w:t>
      </w:r>
      <w:bookmarkEnd w:id="67"/>
      <w:bookmarkEnd w:id="68"/>
      <w:bookmarkEnd w:id="69"/>
      <w:bookmarkEnd w:id="70"/>
      <w:bookmarkEnd w:id="71"/>
      <w:bookmarkEnd w:id="72"/>
      <w:bookmarkEnd w:id="73"/>
    </w:p>
    <w:p w:rsidR="00A93AD3" w:rsidRDefault="008B7C67">
      <w:pPr>
        <w:snapToGrid w:val="0"/>
        <w:ind w:firstLineChars="200" w:firstLine="420"/>
        <w:rPr>
          <w:rFonts w:ascii="微软雅黑" w:eastAsia="微软雅黑" w:hAnsi="微软雅黑"/>
          <w:sz w:val="21"/>
          <w:szCs w:val="21"/>
          <w:lang w:val="zh-CN"/>
        </w:rPr>
      </w:pPr>
      <w:r>
        <w:rPr>
          <w:rFonts w:ascii="微软雅黑" w:eastAsia="微软雅黑" w:hAnsi="微软雅黑" w:hint="eastAsia"/>
          <w:sz w:val="21"/>
          <w:szCs w:val="21"/>
          <w:lang w:val="zh-CN"/>
        </w:rPr>
        <w:t>成交供应商须提供对产品的操作培训，使相关使用人员能够正常操作相关设备（或系统）。</w:t>
      </w:r>
    </w:p>
    <w:p w:rsidR="00A93AD3" w:rsidRDefault="008B7C67">
      <w:pPr>
        <w:pStyle w:val="2"/>
        <w:adjustRightInd w:val="0"/>
        <w:snapToGrid w:val="0"/>
        <w:spacing w:before="0" w:after="0" w:line="480" w:lineRule="exact"/>
        <w:rPr>
          <w:rFonts w:ascii="微软雅黑" w:eastAsia="微软雅黑" w:hAnsi="微软雅黑"/>
          <w:sz w:val="24"/>
          <w:szCs w:val="24"/>
        </w:rPr>
      </w:pPr>
      <w:bookmarkStart w:id="74" w:name="_Toc214919643"/>
      <w:r>
        <w:rPr>
          <w:rFonts w:ascii="微软雅黑" w:eastAsia="微软雅黑" w:hAnsi="微软雅黑" w:hint="eastAsia"/>
          <w:sz w:val="24"/>
          <w:szCs w:val="24"/>
        </w:rPr>
        <w:t>七、保密要求</w:t>
      </w:r>
      <w:bookmarkEnd w:id="74"/>
    </w:p>
    <w:p w:rsidR="00A93AD3" w:rsidRDefault="008B7C67">
      <w:pPr>
        <w:spacing w:line="44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（一）</w:t>
      </w:r>
      <w:r>
        <w:rPr>
          <w:rFonts w:ascii="微软雅黑" w:eastAsia="微软雅黑" w:hAnsi="微软雅黑" w:cs="微软雅黑" w:hint="eastAsia"/>
          <w:kern w:val="0"/>
          <w:sz w:val="21"/>
          <w:szCs w:val="21"/>
        </w:rPr>
        <w:t>成交供应商</w:t>
      </w:r>
      <w:r>
        <w:rPr>
          <w:rFonts w:ascii="微软雅黑" w:eastAsia="微软雅黑" w:hAnsi="微软雅黑" w:cs="微软雅黑" w:hint="eastAsia"/>
          <w:sz w:val="21"/>
          <w:szCs w:val="21"/>
        </w:rPr>
        <w:t>应对服务过程中涉及的商业秘密、所使用的相关信息数据按照国家有关保密法律法规的要求，采取有效的保密措施，严防泄密。</w:t>
      </w:r>
    </w:p>
    <w:p w:rsidR="00A93AD3" w:rsidRDefault="008B7C67">
      <w:pPr>
        <w:spacing w:line="440" w:lineRule="exact"/>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sz w:val="21"/>
          <w:szCs w:val="21"/>
        </w:rPr>
        <w:t>（二）</w:t>
      </w:r>
      <w:r>
        <w:rPr>
          <w:rFonts w:ascii="微软雅黑" w:eastAsia="微软雅黑" w:hAnsi="微软雅黑" w:cs="微软雅黑" w:hint="eastAsia"/>
          <w:kern w:val="0"/>
          <w:sz w:val="21"/>
          <w:szCs w:val="21"/>
        </w:rPr>
        <w:t>成交供应商</w:t>
      </w:r>
      <w:r>
        <w:rPr>
          <w:rFonts w:ascii="微软雅黑" w:eastAsia="微软雅黑" w:hAnsi="微软雅黑" w:cs="微软雅黑" w:hint="eastAsia"/>
          <w:sz w:val="21"/>
          <w:szCs w:val="21"/>
        </w:rPr>
        <w:t>有义务保证各自参与本项目的工作人员履行保密责任，否则应承担相应法律责任。</w:t>
      </w:r>
    </w:p>
    <w:p w:rsidR="00A93AD3" w:rsidRDefault="008B7C67">
      <w:pPr>
        <w:spacing w:line="440" w:lineRule="exact"/>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（三）成交供应商在本项目执行过程中应对所获悉的所有项目内容进行保密，未经采购人允许不得随意公布、不得转交给第三方。若有违反，采购人将有权追究其相关法律责任。</w:t>
      </w:r>
    </w:p>
    <w:p w:rsidR="00A93AD3" w:rsidRDefault="008B7C67">
      <w:pPr>
        <w:pStyle w:val="2"/>
        <w:adjustRightInd w:val="0"/>
        <w:snapToGrid w:val="0"/>
        <w:spacing w:before="0" w:after="0" w:line="480" w:lineRule="exact"/>
        <w:rPr>
          <w:rFonts w:ascii="微软雅黑" w:eastAsia="微软雅黑" w:hAnsi="微软雅黑"/>
          <w:sz w:val="24"/>
        </w:rPr>
      </w:pPr>
      <w:bookmarkStart w:id="75" w:name="_Toc29746252"/>
      <w:bookmarkStart w:id="76" w:name="_Toc42805190"/>
      <w:bookmarkStart w:id="77" w:name="_Toc214919644"/>
      <w:bookmarkStart w:id="78" w:name="_Toc109899033"/>
      <w:r>
        <w:rPr>
          <w:rFonts w:ascii="微软雅黑" w:eastAsia="微软雅黑" w:hAnsi="微软雅黑" w:hint="eastAsia"/>
          <w:sz w:val="24"/>
        </w:rPr>
        <w:t>八、其他</w:t>
      </w:r>
      <w:bookmarkEnd w:id="75"/>
      <w:bookmarkEnd w:id="76"/>
      <w:bookmarkEnd w:id="77"/>
      <w:bookmarkEnd w:id="78"/>
    </w:p>
    <w:p w:rsidR="00A93AD3" w:rsidRDefault="008B7C67">
      <w:pPr>
        <w:spacing w:line="440" w:lineRule="exact"/>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lang w:val="zh-CN"/>
        </w:rPr>
        <w:t>其他未尽事宜由供需双方在采购合同中详细约定</w:t>
      </w:r>
      <w:r>
        <w:rPr>
          <w:rFonts w:ascii="微软雅黑" w:eastAsia="微软雅黑" w:hAnsi="微软雅黑" w:cs="微软雅黑" w:hint="eastAsia"/>
          <w:kern w:val="0"/>
          <w:sz w:val="21"/>
          <w:szCs w:val="21"/>
        </w:rPr>
        <w:t>。</w:t>
      </w:r>
    </w:p>
    <w:p w:rsidR="00A93AD3" w:rsidRDefault="00A93AD3">
      <w:pPr>
        <w:spacing w:line="440" w:lineRule="exact"/>
        <w:ind w:firstLineChars="200" w:firstLine="480"/>
        <w:rPr>
          <w:rFonts w:ascii="微软雅黑" w:eastAsia="微软雅黑" w:hAnsi="微软雅黑" w:cs="微软雅黑"/>
          <w:bCs/>
          <w:sz w:val="24"/>
          <w:szCs w:val="24"/>
        </w:rPr>
      </w:pPr>
    </w:p>
    <w:p w:rsidR="00A93AD3" w:rsidRDefault="008B7C67">
      <w:pPr>
        <w:rPr>
          <w:b/>
        </w:rPr>
      </w:pPr>
      <w:r>
        <w:rPr>
          <w:rFonts w:ascii="微软雅黑" w:eastAsia="微软雅黑" w:hAnsi="微软雅黑"/>
          <w:sz w:val="21"/>
          <w:szCs w:val="21"/>
        </w:rPr>
        <w:br w:type="page"/>
      </w:r>
      <w:bookmarkStart w:id="79" w:name="_Toc16123"/>
      <w:bookmarkStart w:id="80" w:name="_Toc65660349"/>
      <w:bookmarkStart w:id="81" w:name="_Toc198042221"/>
      <w:bookmarkStart w:id="82" w:name="_Toc31282"/>
      <w:bookmarkStart w:id="83" w:name="_Toc24195"/>
      <w:bookmarkEnd w:id="41"/>
      <w:bookmarkEnd w:id="42"/>
      <w:bookmarkEnd w:id="43"/>
      <w:r>
        <w:rPr>
          <w:rFonts w:ascii="微软雅黑" w:eastAsia="微软雅黑" w:hAnsi="微软雅黑" w:cs="宋体" w:hint="eastAsia"/>
          <w:sz w:val="36"/>
          <w:szCs w:val="30"/>
        </w:rPr>
        <w:lastRenderedPageBreak/>
        <w:t>第四篇  采购程序、评定成交的标准、无效报价及采购终止</w:t>
      </w:r>
      <w:bookmarkEnd w:id="79"/>
      <w:bookmarkEnd w:id="80"/>
      <w:bookmarkEnd w:id="81"/>
      <w:bookmarkEnd w:id="82"/>
      <w:bookmarkEnd w:id="83"/>
    </w:p>
    <w:p w:rsidR="00A93AD3" w:rsidRDefault="00A93AD3"/>
    <w:p w:rsidR="00A93AD3" w:rsidRDefault="008B7C67">
      <w:pPr>
        <w:spacing w:line="440" w:lineRule="exact"/>
        <w:ind w:firstLineChars="200" w:firstLine="480"/>
        <w:rPr>
          <w:rFonts w:ascii="微软雅黑" w:eastAsia="微软雅黑" w:hAnsi="微软雅黑"/>
          <w:b/>
          <w:sz w:val="24"/>
        </w:rPr>
      </w:pPr>
      <w:r>
        <w:rPr>
          <w:rFonts w:ascii="微软雅黑" w:eastAsia="微软雅黑" w:hAnsi="微软雅黑" w:hint="eastAsia"/>
          <w:b/>
          <w:sz w:val="24"/>
        </w:rPr>
        <w:t>一、采购程序</w:t>
      </w:r>
    </w:p>
    <w:p w:rsidR="00A93AD3" w:rsidRDefault="008B7C67">
      <w:pPr>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（一）询价按询价通知书规定的时间和地点进行。</w:t>
      </w:r>
    </w:p>
    <w:p w:rsidR="00A93AD3" w:rsidRDefault="008B7C67">
      <w:pPr>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 xml:space="preserve">（二）由本项目询价小组对各供应商的资格条件、实质性响应等进行审查。 </w:t>
      </w:r>
    </w:p>
    <w:p w:rsidR="00A93AD3" w:rsidRDefault="008B7C67">
      <w:pPr>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1.资格性审查。依据法律法规和询价通知书的规定，对响应文件中的资格证明材料、保证金等进行审查。资格性审查内容如下：</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0"/>
        <w:gridCol w:w="3470"/>
        <w:gridCol w:w="4496"/>
      </w:tblGrid>
      <w:tr w:rsidR="00A93AD3">
        <w:trPr>
          <w:trHeight w:val="481"/>
        </w:trPr>
        <w:tc>
          <w:tcPr>
            <w:tcW w:w="675" w:type="dxa"/>
            <w:vAlign w:val="center"/>
          </w:tcPr>
          <w:p w:rsidR="00A93AD3" w:rsidRDefault="008B7C67">
            <w:pPr>
              <w:spacing w:line="300" w:lineRule="exact"/>
              <w:jc w:val="center"/>
              <w:rPr>
                <w:rFonts w:ascii="微软雅黑" w:eastAsia="微软雅黑" w:hAnsi="微软雅黑" w:cs="微软雅黑"/>
                <w:b/>
                <w:sz w:val="21"/>
                <w:szCs w:val="21"/>
              </w:rPr>
            </w:pPr>
            <w:r>
              <w:rPr>
                <w:rFonts w:ascii="微软雅黑" w:eastAsia="微软雅黑" w:hAnsi="微软雅黑" w:cs="微软雅黑" w:hint="eastAsia"/>
                <w:b/>
                <w:sz w:val="21"/>
                <w:szCs w:val="21"/>
              </w:rPr>
              <w:t>序号</w:t>
            </w:r>
          </w:p>
        </w:tc>
        <w:tc>
          <w:tcPr>
            <w:tcW w:w="4180" w:type="dxa"/>
            <w:gridSpan w:val="2"/>
            <w:vAlign w:val="center"/>
          </w:tcPr>
          <w:p w:rsidR="00A93AD3" w:rsidRDefault="008B7C67">
            <w:pPr>
              <w:spacing w:line="300" w:lineRule="exact"/>
              <w:jc w:val="center"/>
              <w:rPr>
                <w:rFonts w:ascii="微软雅黑" w:eastAsia="微软雅黑" w:hAnsi="微软雅黑" w:cs="微软雅黑"/>
                <w:b/>
                <w:sz w:val="21"/>
                <w:szCs w:val="21"/>
              </w:rPr>
            </w:pPr>
            <w:r>
              <w:rPr>
                <w:rFonts w:ascii="微软雅黑" w:eastAsia="微软雅黑" w:hAnsi="微软雅黑" w:cs="微软雅黑" w:hint="eastAsia"/>
                <w:b/>
                <w:sz w:val="21"/>
                <w:szCs w:val="21"/>
              </w:rPr>
              <w:t>检查因素</w:t>
            </w:r>
          </w:p>
        </w:tc>
        <w:tc>
          <w:tcPr>
            <w:tcW w:w="4496" w:type="dxa"/>
            <w:vAlign w:val="center"/>
          </w:tcPr>
          <w:p w:rsidR="00A93AD3" w:rsidRDefault="008B7C67">
            <w:pPr>
              <w:spacing w:line="300" w:lineRule="exact"/>
              <w:jc w:val="center"/>
              <w:rPr>
                <w:rFonts w:ascii="微软雅黑" w:eastAsia="微软雅黑" w:hAnsi="微软雅黑" w:cs="微软雅黑"/>
                <w:b/>
                <w:sz w:val="21"/>
                <w:szCs w:val="21"/>
              </w:rPr>
            </w:pPr>
            <w:r>
              <w:rPr>
                <w:rFonts w:ascii="微软雅黑" w:eastAsia="微软雅黑" w:hAnsi="微软雅黑" w:cs="微软雅黑" w:hint="eastAsia"/>
                <w:b/>
                <w:sz w:val="21"/>
                <w:szCs w:val="21"/>
              </w:rPr>
              <w:t>检查内容</w:t>
            </w:r>
          </w:p>
        </w:tc>
      </w:tr>
      <w:tr w:rsidR="00A93AD3">
        <w:trPr>
          <w:cantSplit/>
          <w:trHeight w:val="1469"/>
        </w:trPr>
        <w:tc>
          <w:tcPr>
            <w:tcW w:w="675" w:type="dxa"/>
            <w:vMerge w:val="restart"/>
            <w:vAlign w:val="center"/>
          </w:tcPr>
          <w:p w:rsidR="00A93AD3" w:rsidRDefault="008B7C67">
            <w:pPr>
              <w:spacing w:line="30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1</w:t>
            </w:r>
          </w:p>
        </w:tc>
        <w:tc>
          <w:tcPr>
            <w:tcW w:w="710" w:type="dxa"/>
            <w:vMerge w:val="restart"/>
            <w:vAlign w:val="center"/>
          </w:tcPr>
          <w:p w:rsidR="00A93AD3" w:rsidRDefault="008B7C67">
            <w:pPr>
              <w:spacing w:line="300" w:lineRule="exact"/>
              <w:rPr>
                <w:rFonts w:ascii="微软雅黑" w:eastAsia="微软雅黑" w:hAnsi="微软雅黑" w:cs="微软雅黑"/>
                <w:sz w:val="21"/>
                <w:szCs w:val="21"/>
              </w:rPr>
            </w:pPr>
            <w:r>
              <w:rPr>
                <w:rFonts w:ascii="微软雅黑" w:eastAsia="微软雅黑" w:hAnsi="微软雅黑" w:cs="微软雅黑" w:hint="eastAsia"/>
                <w:sz w:val="21"/>
                <w:szCs w:val="21"/>
              </w:rPr>
              <w:t>《中华人民共和国政府采购法》第二十二条规定</w:t>
            </w:r>
          </w:p>
        </w:tc>
        <w:tc>
          <w:tcPr>
            <w:tcW w:w="3470" w:type="dxa"/>
            <w:vAlign w:val="center"/>
          </w:tcPr>
          <w:p w:rsidR="00A93AD3" w:rsidRDefault="008B7C67">
            <w:pPr>
              <w:spacing w:line="300" w:lineRule="exact"/>
              <w:rPr>
                <w:rFonts w:ascii="微软雅黑" w:eastAsia="微软雅黑" w:hAnsi="微软雅黑" w:cs="微软雅黑"/>
                <w:sz w:val="21"/>
                <w:szCs w:val="21"/>
              </w:rPr>
            </w:pPr>
            <w:r>
              <w:rPr>
                <w:rFonts w:ascii="微软雅黑" w:eastAsia="微软雅黑" w:hAnsi="微软雅黑" w:cs="微软雅黑" w:hint="eastAsia"/>
                <w:sz w:val="21"/>
                <w:szCs w:val="21"/>
              </w:rPr>
              <w:t>1）具有独立承担民事责任的能力</w:t>
            </w:r>
          </w:p>
        </w:tc>
        <w:tc>
          <w:tcPr>
            <w:tcW w:w="4496" w:type="dxa"/>
            <w:vAlign w:val="center"/>
          </w:tcPr>
          <w:p w:rsidR="00A93AD3" w:rsidRDefault="008B7C67">
            <w:pPr>
              <w:spacing w:line="300" w:lineRule="exact"/>
              <w:rPr>
                <w:rFonts w:ascii="微软雅黑" w:eastAsia="微软雅黑" w:hAnsi="微软雅黑" w:cs="微软雅黑"/>
                <w:sz w:val="21"/>
                <w:szCs w:val="21"/>
              </w:rPr>
            </w:pPr>
            <w:r>
              <w:rPr>
                <w:rFonts w:ascii="微软雅黑" w:eastAsia="微软雅黑" w:hAnsi="微软雅黑" w:cs="微软雅黑" w:hint="eastAsia"/>
                <w:sz w:val="21"/>
                <w:szCs w:val="21"/>
              </w:rPr>
              <w:t xml:space="preserve">（1）供应商法人营业执照或事业单位法人证书或个体工商户营业执照或有效的自然人身份证明或社会团体法人登记证书（提供复印件）； </w:t>
            </w:r>
          </w:p>
          <w:p w:rsidR="00A93AD3" w:rsidRDefault="008B7C67">
            <w:pPr>
              <w:spacing w:line="300" w:lineRule="exact"/>
              <w:rPr>
                <w:rFonts w:ascii="微软雅黑" w:eastAsia="微软雅黑" w:hAnsi="微软雅黑" w:cs="微软雅黑"/>
                <w:sz w:val="21"/>
                <w:szCs w:val="21"/>
              </w:rPr>
            </w:pPr>
            <w:r>
              <w:rPr>
                <w:rFonts w:ascii="微软雅黑" w:eastAsia="微软雅黑" w:hAnsi="微软雅黑" w:cs="微软雅黑" w:hint="eastAsia"/>
                <w:sz w:val="21"/>
                <w:szCs w:val="21"/>
              </w:rPr>
              <w:t>（2）供应</w:t>
            </w:r>
            <w:proofErr w:type="gramStart"/>
            <w:r>
              <w:rPr>
                <w:rFonts w:ascii="微软雅黑" w:eastAsia="微软雅黑" w:hAnsi="微软雅黑" w:cs="微软雅黑" w:hint="eastAsia"/>
                <w:sz w:val="21"/>
                <w:szCs w:val="21"/>
              </w:rPr>
              <w:t>商法定</w:t>
            </w:r>
            <w:proofErr w:type="gramEnd"/>
            <w:r>
              <w:rPr>
                <w:rFonts w:ascii="微软雅黑" w:eastAsia="微软雅黑" w:hAnsi="微软雅黑" w:cs="微软雅黑" w:hint="eastAsia"/>
                <w:sz w:val="21"/>
                <w:szCs w:val="21"/>
              </w:rPr>
              <w:t>代表人身份证明和法定代表人授权代表委托书。</w:t>
            </w:r>
          </w:p>
        </w:tc>
      </w:tr>
      <w:tr w:rsidR="00A93AD3">
        <w:trPr>
          <w:cantSplit/>
          <w:trHeight w:val="660"/>
        </w:trPr>
        <w:tc>
          <w:tcPr>
            <w:tcW w:w="675" w:type="dxa"/>
            <w:vMerge/>
            <w:vAlign w:val="center"/>
          </w:tcPr>
          <w:p w:rsidR="00A93AD3" w:rsidRDefault="00A93AD3">
            <w:pPr>
              <w:spacing w:line="300" w:lineRule="exact"/>
              <w:jc w:val="center"/>
              <w:rPr>
                <w:rFonts w:ascii="微软雅黑" w:eastAsia="微软雅黑" w:hAnsi="微软雅黑" w:cs="微软雅黑"/>
                <w:sz w:val="21"/>
                <w:szCs w:val="21"/>
              </w:rPr>
            </w:pPr>
          </w:p>
        </w:tc>
        <w:tc>
          <w:tcPr>
            <w:tcW w:w="710" w:type="dxa"/>
            <w:vMerge/>
            <w:vAlign w:val="center"/>
          </w:tcPr>
          <w:p w:rsidR="00A93AD3" w:rsidRDefault="00A93AD3">
            <w:pPr>
              <w:spacing w:line="300" w:lineRule="exact"/>
              <w:rPr>
                <w:rFonts w:ascii="微软雅黑" w:eastAsia="微软雅黑" w:hAnsi="微软雅黑" w:cs="微软雅黑"/>
                <w:sz w:val="21"/>
                <w:szCs w:val="21"/>
              </w:rPr>
            </w:pPr>
          </w:p>
        </w:tc>
        <w:tc>
          <w:tcPr>
            <w:tcW w:w="3470" w:type="dxa"/>
            <w:vAlign w:val="center"/>
          </w:tcPr>
          <w:p w:rsidR="00A93AD3" w:rsidRDefault="008B7C67">
            <w:pPr>
              <w:spacing w:line="300" w:lineRule="exact"/>
              <w:rPr>
                <w:rFonts w:ascii="微软雅黑" w:eastAsia="微软雅黑" w:hAnsi="微软雅黑" w:cs="微软雅黑"/>
                <w:sz w:val="21"/>
                <w:szCs w:val="21"/>
              </w:rPr>
            </w:pPr>
            <w:r>
              <w:rPr>
                <w:rFonts w:ascii="微软雅黑" w:eastAsia="微软雅黑" w:hAnsi="微软雅黑" w:cs="微软雅黑" w:hint="eastAsia"/>
                <w:sz w:val="21"/>
                <w:szCs w:val="21"/>
              </w:rPr>
              <w:t>2）具有良好的商业信誉和健全的财务会计制度</w:t>
            </w:r>
          </w:p>
        </w:tc>
        <w:tc>
          <w:tcPr>
            <w:tcW w:w="4496" w:type="dxa"/>
            <w:vMerge w:val="restart"/>
            <w:vAlign w:val="center"/>
          </w:tcPr>
          <w:p w:rsidR="00A93AD3" w:rsidRDefault="008B7C67">
            <w:pPr>
              <w:spacing w:line="300" w:lineRule="exact"/>
              <w:rPr>
                <w:rFonts w:ascii="微软雅黑" w:eastAsia="微软雅黑" w:hAnsi="微软雅黑" w:cs="微软雅黑"/>
                <w:sz w:val="21"/>
                <w:szCs w:val="21"/>
              </w:rPr>
            </w:pPr>
            <w:r>
              <w:rPr>
                <w:rFonts w:ascii="微软雅黑" w:eastAsia="微软雅黑" w:hAnsi="微软雅黑" w:cs="宋体" w:hint="eastAsia"/>
                <w:sz w:val="21"/>
                <w:szCs w:val="21"/>
              </w:rPr>
              <w:t>供应商提供基本资格条件承诺函（格式详见询价通知书第七篇中的格式文件）</w:t>
            </w:r>
          </w:p>
        </w:tc>
      </w:tr>
      <w:tr w:rsidR="00A93AD3">
        <w:trPr>
          <w:cantSplit/>
          <w:trHeight w:val="583"/>
        </w:trPr>
        <w:tc>
          <w:tcPr>
            <w:tcW w:w="675" w:type="dxa"/>
            <w:vMerge/>
            <w:vAlign w:val="center"/>
          </w:tcPr>
          <w:p w:rsidR="00A93AD3" w:rsidRDefault="00A93AD3">
            <w:pPr>
              <w:spacing w:line="300" w:lineRule="exact"/>
              <w:jc w:val="center"/>
              <w:rPr>
                <w:rFonts w:ascii="微软雅黑" w:eastAsia="微软雅黑" w:hAnsi="微软雅黑" w:cs="微软雅黑"/>
                <w:sz w:val="21"/>
                <w:szCs w:val="21"/>
              </w:rPr>
            </w:pPr>
          </w:p>
        </w:tc>
        <w:tc>
          <w:tcPr>
            <w:tcW w:w="710" w:type="dxa"/>
            <w:vMerge/>
            <w:vAlign w:val="center"/>
          </w:tcPr>
          <w:p w:rsidR="00A93AD3" w:rsidRDefault="00A93AD3">
            <w:pPr>
              <w:spacing w:line="300" w:lineRule="exact"/>
              <w:rPr>
                <w:rFonts w:ascii="微软雅黑" w:eastAsia="微软雅黑" w:hAnsi="微软雅黑" w:cs="微软雅黑"/>
                <w:sz w:val="21"/>
                <w:szCs w:val="21"/>
              </w:rPr>
            </w:pPr>
          </w:p>
        </w:tc>
        <w:tc>
          <w:tcPr>
            <w:tcW w:w="3470" w:type="dxa"/>
            <w:vAlign w:val="center"/>
          </w:tcPr>
          <w:p w:rsidR="00A93AD3" w:rsidRDefault="008B7C67">
            <w:pPr>
              <w:spacing w:line="300" w:lineRule="exact"/>
              <w:rPr>
                <w:rFonts w:ascii="微软雅黑" w:eastAsia="微软雅黑" w:hAnsi="微软雅黑" w:cs="微软雅黑"/>
                <w:sz w:val="21"/>
                <w:szCs w:val="21"/>
              </w:rPr>
            </w:pPr>
            <w:r>
              <w:rPr>
                <w:rFonts w:ascii="微软雅黑" w:eastAsia="微软雅黑" w:hAnsi="微软雅黑" w:cs="微软雅黑" w:hint="eastAsia"/>
                <w:sz w:val="21"/>
                <w:szCs w:val="21"/>
              </w:rPr>
              <w:t>3）具有履行合同所必需的设备和专业技术能力</w:t>
            </w:r>
          </w:p>
        </w:tc>
        <w:tc>
          <w:tcPr>
            <w:tcW w:w="4496" w:type="dxa"/>
            <w:vMerge/>
          </w:tcPr>
          <w:p w:rsidR="00A93AD3" w:rsidRDefault="00A93AD3">
            <w:pPr>
              <w:spacing w:line="300" w:lineRule="exact"/>
              <w:rPr>
                <w:rFonts w:ascii="微软雅黑" w:eastAsia="微软雅黑" w:hAnsi="微软雅黑" w:cs="微软雅黑"/>
                <w:sz w:val="21"/>
                <w:szCs w:val="21"/>
              </w:rPr>
            </w:pPr>
          </w:p>
        </w:tc>
      </w:tr>
      <w:tr w:rsidR="00A93AD3">
        <w:trPr>
          <w:cantSplit/>
          <w:trHeight w:val="559"/>
        </w:trPr>
        <w:tc>
          <w:tcPr>
            <w:tcW w:w="675" w:type="dxa"/>
            <w:vMerge/>
            <w:vAlign w:val="center"/>
          </w:tcPr>
          <w:p w:rsidR="00A93AD3" w:rsidRDefault="00A93AD3">
            <w:pPr>
              <w:spacing w:line="300" w:lineRule="exact"/>
              <w:jc w:val="center"/>
              <w:rPr>
                <w:rFonts w:ascii="微软雅黑" w:eastAsia="微软雅黑" w:hAnsi="微软雅黑" w:cs="微软雅黑"/>
                <w:sz w:val="21"/>
                <w:szCs w:val="21"/>
              </w:rPr>
            </w:pPr>
          </w:p>
        </w:tc>
        <w:tc>
          <w:tcPr>
            <w:tcW w:w="710" w:type="dxa"/>
            <w:vMerge/>
            <w:vAlign w:val="center"/>
          </w:tcPr>
          <w:p w:rsidR="00A93AD3" w:rsidRDefault="00A93AD3">
            <w:pPr>
              <w:spacing w:line="300" w:lineRule="exact"/>
              <w:rPr>
                <w:rFonts w:ascii="微软雅黑" w:eastAsia="微软雅黑" w:hAnsi="微软雅黑" w:cs="微软雅黑"/>
                <w:sz w:val="21"/>
                <w:szCs w:val="21"/>
              </w:rPr>
            </w:pPr>
          </w:p>
        </w:tc>
        <w:tc>
          <w:tcPr>
            <w:tcW w:w="3470" w:type="dxa"/>
            <w:vAlign w:val="center"/>
          </w:tcPr>
          <w:p w:rsidR="00A93AD3" w:rsidRDefault="008B7C67">
            <w:pPr>
              <w:spacing w:line="300" w:lineRule="exact"/>
              <w:rPr>
                <w:rFonts w:ascii="微软雅黑" w:eastAsia="微软雅黑" w:hAnsi="微软雅黑" w:cs="微软雅黑"/>
                <w:sz w:val="21"/>
                <w:szCs w:val="21"/>
              </w:rPr>
            </w:pPr>
            <w:r>
              <w:rPr>
                <w:rFonts w:ascii="微软雅黑" w:eastAsia="微软雅黑" w:hAnsi="微软雅黑" w:cs="微软雅黑" w:hint="eastAsia"/>
                <w:sz w:val="21"/>
                <w:szCs w:val="21"/>
              </w:rPr>
              <w:t>4）有依法缴纳税收和社会保障金的良好记录</w:t>
            </w:r>
          </w:p>
        </w:tc>
        <w:tc>
          <w:tcPr>
            <w:tcW w:w="4496" w:type="dxa"/>
            <w:vMerge/>
          </w:tcPr>
          <w:p w:rsidR="00A93AD3" w:rsidRDefault="00A93AD3">
            <w:pPr>
              <w:spacing w:line="300" w:lineRule="exact"/>
              <w:rPr>
                <w:rFonts w:ascii="微软雅黑" w:eastAsia="微软雅黑" w:hAnsi="微软雅黑" w:cs="微软雅黑"/>
                <w:sz w:val="21"/>
                <w:szCs w:val="21"/>
              </w:rPr>
            </w:pPr>
          </w:p>
        </w:tc>
      </w:tr>
      <w:tr w:rsidR="00A93AD3">
        <w:trPr>
          <w:cantSplit/>
          <w:trHeight w:val="659"/>
        </w:trPr>
        <w:tc>
          <w:tcPr>
            <w:tcW w:w="675" w:type="dxa"/>
            <w:vMerge/>
            <w:vAlign w:val="center"/>
          </w:tcPr>
          <w:p w:rsidR="00A93AD3" w:rsidRDefault="00A93AD3">
            <w:pPr>
              <w:spacing w:line="300" w:lineRule="exact"/>
              <w:jc w:val="center"/>
              <w:rPr>
                <w:rFonts w:ascii="微软雅黑" w:eastAsia="微软雅黑" w:hAnsi="微软雅黑" w:cs="微软雅黑"/>
                <w:sz w:val="21"/>
                <w:szCs w:val="21"/>
              </w:rPr>
            </w:pPr>
          </w:p>
        </w:tc>
        <w:tc>
          <w:tcPr>
            <w:tcW w:w="710" w:type="dxa"/>
            <w:vMerge/>
            <w:vAlign w:val="center"/>
          </w:tcPr>
          <w:p w:rsidR="00A93AD3" w:rsidRDefault="00A93AD3">
            <w:pPr>
              <w:spacing w:line="300" w:lineRule="exact"/>
              <w:rPr>
                <w:rFonts w:ascii="微软雅黑" w:eastAsia="微软雅黑" w:hAnsi="微软雅黑" w:cs="微软雅黑"/>
                <w:sz w:val="21"/>
                <w:szCs w:val="21"/>
              </w:rPr>
            </w:pPr>
          </w:p>
        </w:tc>
        <w:tc>
          <w:tcPr>
            <w:tcW w:w="3470" w:type="dxa"/>
            <w:vAlign w:val="center"/>
          </w:tcPr>
          <w:p w:rsidR="00A93AD3" w:rsidRDefault="008B7C67">
            <w:pPr>
              <w:spacing w:line="300" w:lineRule="exact"/>
              <w:rPr>
                <w:rFonts w:ascii="微软雅黑" w:eastAsia="微软雅黑" w:hAnsi="微软雅黑" w:cs="微软雅黑"/>
                <w:sz w:val="21"/>
                <w:szCs w:val="21"/>
              </w:rPr>
            </w:pPr>
            <w:r>
              <w:rPr>
                <w:rFonts w:ascii="微软雅黑" w:eastAsia="微软雅黑" w:hAnsi="微软雅黑" w:cs="微软雅黑" w:hint="eastAsia"/>
                <w:sz w:val="21"/>
                <w:szCs w:val="21"/>
              </w:rPr>
              <w:t>5）参加政府采购活动前三年内，在经营活动中没有重大违法记录（注①）</w:t>
            </w:r>
          </w:p>
        </w:tc>
        <w:tc>
          <w:tcPr>
            <w:tcW w:w="4496" w:type="dxa"/>
            <w:vMerge/>
            <w:vAlign w:val="center"/>
          </w:tcPr>
          <w:p w:rsidR="00A93AD3" w:rsidRDefault="00A93AD3">
            <w:pPr>
              <w:spacing w:line="300" w:lineRule="exact"/>
              <w:rPr>
                <w:rFonts w:ascii="微软雅黑" w:eastAsia="微软雅黑" w:hAnsi="微软雅黑" w:cs="微软雅黑"/>
                <w:b/>
                <w:sz w:val="21"/>
                <w:szCs w:val="21"/>
              </w:rPr>
            </w:pPr>
          </w:p>
        </w:tc>
      </w:tr>
      <w:tr w:rsidR="00A93AD3">
        <w:trPr>
          <w:cantSplit/>
          <w:trHeight w:val="515"/>
        </w:trPr>
        <w:tc>
          <w:tcPr>
            <w:tcW w:w="675" w:type="dxa"/>
            <w:vMerge/>
            <w:vAlign w:val="center"/>
          </w:tcPr>
          <w:p w:rsidR="00A93AD3" w:rsidRDefault="00A93AD3">
            <w:pPr>
              <w:spacing w:line="300" w:lineRule="exact"/>
              <w:jc w:val="center"/>
              <w:rPr>
                <w:rFonts w:ascii="微软雅黑" w:eastAsia="微软雅黑" w:hAnsi="微软雅黑" w:cs="微软雅黑"/>
                <w:sz w:val="21"/>
                <w:szCs w:val="21"/>
              </w:rPr>
            </w:pPr>
          </w:p>
        </w:tc>
        <w:tc>
          <w:tcPr>
            <w:tcW w:w="710" w:type="dxa"/>
            <w:vMerge/>
            <w:vAlign w:val="center"/>
          </w:tcPr>
          <w:p w:rsidR="00A93AD3" w:rsidRDefault="00A93AD3">
            <w:pPr>
              <w:spacing w:line="300" w:lineRule="exact"/>
              <w:rPr>
                <w:rFonts w:ascii="微软雅黑" w:eastAsia="微软雅黑" w:hAnsi="微软雅黑" w:cs="微软雅黑"/>
                <w:sz w:val="21"/>
                <w:szCs w:val="21"/>
              </w:rPr>
            </w:pPr>
          </w:p>
        </w:tc>
        <w:tc>
          <w:tcPr>
            <w:tcW w:w="3470" w:type="dxa"/>
            <w:vAlign w:val="center"/>
          </w:tcPr>
          <w:p w:rsidR="00A93AD3" w:rsidRDefault="008B7C67">
            <w:pPr>
              <w:spacing w:line="300" w:lineRule="exact"/>
              <w:rPr>
                <w:rFonts w:ascii="微软雅黑" w:eastAsia="微软雅黑" w:hAnsi="微软雅黑" w:cs="微软雅黑"/>
                <w:sz w:val="21"/>
                <w:szCs w:val="21"/>
              </w:rPr>
            </w:pPr>
            <w:r>
              <w:rPr>
                <w:rFonts w:ascii="微软雅黑" w:eastAsia="微软雅黑" w:hAnsi="微软雅黑" w:cs="微软雅黑" w:hint="eastAsia"/>
                <w:sz w:val="21"/>
                <w:szCs w:val="21"/>
              </w:rPr>
              <w:t>6）法律、行政法规规定的其他条件</w:t>
            </w:r>
          </w:p>
        </w:tc>
        <w:tc>
          <w:tcPr>
            <w:tcW w:w="4496" w:type="dxa"/>
            <w:vAlign w:val="center"/>
          </w:tcPr>
          <w:p w:rsidR="00A93AD3" w:rsidRDefault="008B7C67">
            <w:pPr>
              <w:spacing w:line="300" w:lineRule="exact"/>
              <w:rPr>
                <w:rFonts w:ascii="微软雅黑" w:eastAsia="微软雅黑" w:hAnsi="微软雅黑" w:cs="微软雅黑"/>
                <w:sz w:val="21"/>
                <w:szCs w:val="21"/>
              </w:rPr>
            </w:pPr>
            <w:r>
              <w:rPr>
                <w:rFonts w:ascii="微软雅黑" w:eastAsia="微软雅黑" w:hAnsi="微软雅黑" w:cs="微软雅黑" w:hint="eastAsia"/>
                <w:sz w:val="21"/>
                <w:szCs w:val="21"/>
              </w:rPr>
              <w:t>/</w:t>
            </w:r>
          </w:p>
        </w:tc>
      </w:tr>
      <w:tr w:rsidR="00A93AD3">
        <w:trPr>
          <w:cantSplit/>
          <w:trHeight w:val="515"/>
        </w:trPr>
        <w:tc>
          <w:tcPr>
            <w:tcW w:w="675" w:type="dxa"/>
            <w:vMerge/>
            <w:vAlign w:val="center"/>
          </w:tcPr>
          <w:p w:rsidR="00A93AD3" w:rsidRDefault="00A93AD3">
            <w:pPr>
              <w:spacing w:line="300" w:lineRule="exact"/>
              <w:jc w:val="center"/>
              <w:rPr>
                <w:rFonts w:ascii="微软雅黑" w:eastAsia="微软雅黑" w:hAnsi="微软雅黑" w:cs="微软雅黑"/>
                <w:sz w:val="21"/>
                <w:szCs w:val="21"/>
              </w:rPr>
            </w:pPr>
          </w:p>
        </w:tc>
        <w:tc>
          <w:tcPr>
            <w:tcW w:w="710" w:type="dxa"/>
            <w:vMerge/>
            <w:vAlign w:val="center"/>
          </w:tcPr>
          <w:p w:rsidR="00A93AD3" w:rsidRDefault="00A93AD3">
            <w:pPr>
              <w:spacing w:line="300" w:lineRule="exact"/>
              <w:rPr>
                <w:rFonts w:ascii="微软雅黑" w:eastAsia="微软雅黑" w:hAnsi="微软雅黑" w:cs="微软雅黑"/>
                <w:sz w:val="21"/>
                <w:szCs w:val="21"/>
              </w:rPr>
            </w:pPr>
          </w:p>
        </w:tc>
        <w:tc>
          <w:tcPr>
            <w:tcW w:w="3470" w:type="dxa"/>
            <w:vAlign w:val="center"/>
          </w:tcPr>
          <w:p w:rsidR="00A93AD3" w:rsidRDefault="008B7C67">
            <w:pPr>
              <w:spacing w:line="300" w:lineRule="exact"/>
              <w:rPr>
                <w:rFonts w:ascii="微软雅黑" w:eastAsia="微软雅黑" w:hAnsi="微软雅黑" w:cs="微软雅黑"/>
                <w:sz w:val="21"/>
                <w:szCs w:val="21"/>
              </w:rPr>
            </w:pPr>
            <w:r>
              <w:rPr>
                <w:rFonts w:ascii="微软雅黑" w:eastAsia="微软雅黑" w:hAnsi="微软雅黑" w:cs="微软雅黑" w:hint="eastAsia"/>
                <w:sz w:val="21"/>
                <w:szCs w:val="21"/>
              </w:rPr>
              <w:t>7）本项目的特定资格要求</w:t>
            </w:r>
          </w:p>
        </w:tc>
        <w:tc>
          <w:tcPr>
            <w:tcW w:w="4496" w:type="dxa"/>
            <w:vAlign w:val="center"/>
          </w:tcPr>
          <w:p w:rsidR="00A93AD3" w:rsidRDefault="008B7C67">
            <w:pPr>
              <w:spacing w:line="300" w:lineRule="exact"/>
              <w:rPr>
                <w:rFonts w:ascii="微软雅黑" w:eastAsia="微软雅黑" w:hAnsi="微软雅黑" w:cs="微软雅黑"/>
                <w:sz w:val="21"/>
                <w:szCs w:val="21"/>
              </w:rPr>
            </w:pPr>
            <w:r>
              <w:rPr>
                <w:rFonts w:ascii="微软雅黑" w:eastAsia="微软雅黑" w:hAnsi="微软雅黑" w:cs="微软雅黑" w:hint="eastAsia"/>
                <w:sz w:val="21"/>
                <w:szCs w:val="21"/>
              </w:rPr>
              <w:t>按询价通知书第一篇“三、供应商的资格条件（二本项目的特定资格要求”的要求提交。</w:t>
            </w:r>
          </w:p>
        </w:tc>
      </w:tr>
    </w:tbl>
    <w:p w:rsidR="00A93AD3" w:rsidRDefault="008B7C67">
      <w:pPr>
        <w:spacing w:line="440" w:lineRule="exact"/>
        <w:ind w:firstLineChars="200" w:firstLine="420"/>
        <w:rPr>
          <w:rFonts w:ascii="微软雅黑" w:eastAsia="微软雅黑" w:hAnsi="微软雅黑"/>
          <w:kern w:val="0"/>
          <w:sz w:val="21"/>
          <w:szCs w:val="21"/>
        </w:rPr>
      </w:pPr>
      <w:r>
        <w:rPr>
          <w:rFonts w:ascii="微软雅黑" w:eastAsia="微软雅黑" w:hAnsi="微软雅黑" w:hint="eastAsia"/>
          <w:kern w:val="0"/>
          <w:sz w:val="21"/>
          <w:szCs w:val="21"/>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w:t>
      </w:r>
      <w:proofErr w:type="gramStart"/>
      <w:r>
        <w:rPr>
          <w:rFonts w:ascii="微软雅黑" w:eastAsia="微软雅黑" w:hAnsi="微软雅黑" w:hint="eastAsia"/>
          <w:kern w:val="0"/>
          <w:sz w:val="21"/>
          <w:szCs w:val="21"/>
        </w:rPr>
        <w:t>“</w:t>
      </w:r>
      <w:proofErr w:type="gramEnd"/>
      <w:r>
        <w:rPr>
          <w:rFonts w:ascii="微软雅黑" w:eastAsia="微软雅黑" w:hAnsi="微软雅黑" w:hint="eastAsia"/>
          <w:kern w:val="0"/>
          <w:sz w:val="21"/>
          <w:szCs w:val="21"/>
        </w:rPr>
        <w:t>财政部关于《中华人民共和国政府采购法实施条例》第十九条第一款“较大数额罚款”具体适用问题的意见（财库〔2022〕3 号）</w:t>
      </w:r>
      <w:proofErr w:type="gramStart"/>
      <w:r>
        <w:rPr>
          <w:rFonts w:ascii="微软雅黑" w:eastAsia="微软雅黑" w:hAnsi="微软雅黑" w:hint="eastAsia"/>
          <w:kern w:val="0"/>
          <w:sz w:val="21"/>
          <w:szCs w:val="21"/>
        </w:rPr>
        <w:t>”</w:t>
      </w:r>
      <w:proofErr w:type="gramEnd"/>
      <w:r>
        <w:rPr>
          <w:rFonts w:ascii="微软雅黑" w:eastAsia="微软雅黑" w:hAnsi="微软雅黑" w:hint="eastAsia"/>
          <w:kern w:val="0"/>
          <w:sz w:val="21"/>
          <w:szCs w:val="21"/>
        </w:rPr>
        <w:t>执行。供应商可于响应文件递交截止时间前通过 “信用中国”网站(www.creditchina.gov.cn)、"中国政府采购网"(www.ccgp.gov.cn)等渠道查询信用记录。</w:t>
      </w:r>
    </w:p>
    <w:p w:rsidR="00A93AD3" w:rsidRDefault="008B7C67">
      <w:pPr>
        <w:spacing w:line="440" w:lineRule="exact"/>
        <w:ind w:firstLineChars="200" w:firstLine="420"/>
        <w:rPr>
          <w:rFonts w:ascii="微软雅黑" w:eastAsia="微软雅黑" w:hAnsi="微软雅黑"/>
          <w:sz w:val="21"/>
          <w:szCs w:val="21"/>
        </w:rPr>
      </w:pPr>
      <w:r>
        <w:rPr>
          <w:rFonts w:ascii="微软雅黑" w:eastAsia="微软雅黑" w:hAnsi="微软雅黑" w:hint="eastAsia"/>
          <w:kern w:val="0"/>
          <w:sz w:val="21"/>
          <w:szCs w:val="21"/>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414"/>
        <w:gridCol w:w="5745"/>
      </w:tblGrid>
      <w:tr w:rsidR="00A93AD3">
        <w:trPr>
          <w:trHeight w:val="467"/>
        </w:trPr>
        <w:tc>
          <w:tcPr>
            <w:tcW w:w="1526" w:type="dxa"/>
            <w:vAlign w:val="center"/>
          </w:tcPr>
          <w:p w:rsidR="00A93AD3" w:rsidRDefault="008B7C67">
            <w:pPr>
              <w:spacing w:line="300" w:lineRule="exact"/>
              <w:jc w:val="center"/>
              <w:rPr>
                <w:rFonts w:ascii="微软雅黑" w:eastAsia="微软雅黑" w:hAnsi="微软雅黑"/>
                <w:b/>
                <w:sz w:val="21"/>
                <w:szCs w:val="21"/>
              </w:rPr>
            </w:pPr>
            <w:r>
              <w:rPr>
                <w:rFonts w:ascii="微软雅黑" w:eastAsia="微软雅黑" w:hAnsi="微软雅黑" w:hint="eastAsia"/>
                <w:b/>
                <w:sz w:val="21"/>
                <w:szCs w:val="21"/>
              </w:rPr>
              <w:t>序号</w:t>
            </w:r>
          </w:p>
        </w:tc>
        <w:tc>
          <w:tcPr>
            <w:tcW w:w="2414" w:type="dxa"/>
            <w:vAlign w:val="center"/>
          </w:tcPr>
          <w:p w:rsidR="00A93AD3" w:rsidRDefault="008B7C67">
            <w:pPr>
              <w:spacing w:line="300" w:lineRule="exact"/>
              <w:jc w:val="center"/>
              <w:rPr>
                <w:rFonts w:ascii="微软雅黑" w:eastAsia="微软雅黑" w:hAnsi="微软雅黑"/>
                <w:b/>
                <w:sz w:val="21"/>
                <w:szCs w:val="21"/>
              </w:rPr>
            </w:pPr>
            <w:r>
              <w:rPr>
                <w:rFonts w:ascii="微软雅黑" w:eastAsia="微软雅黑" w:hAnsi="微软雅黑" w:hint="eastAsia"/>
                <w:b/>
                <w:sz w:val="21"/>
                <w:szCs w:val="21"/>
              </w:rPr>
              <w:t>评审因素</w:t>
            </w:r>
          </w:p>
        </w:tc>
        <w:tc>
          <w:tcPr>
            <w:tcW w:w="5745" w:type="dxa"/>
            <w:vAlign w:val="center"/>
          </w:tcPr>
          <w:p w:rsidR="00A93AD3" w:rsidRDefault="008B7C67">
            <w:pPr>
              <w:spacing w:line="300" w:lineRule="exact"/>
              <w:jc w:val="center"/>
              <w:rPr>
                <w:rFonts w:ascii="微软雅黑" w:eastAsia="微软雅黑" w:hAnsi="微软雅黑"/>
                <w:b/>
                <w:sz w:val="21"/>
                <w:szCs w:val="21"/>
              </w:rPr>
            </w:pPr>
            <w:r>
              <w:rPr>
                <w:rFonts w:ascii="微软雅黑" w:eastAsia="微软雅黑" w:hAnsi="微软雅黑" w:hint="eastAsia"/>
                <w:b/>
                <w:sz w:val="21"/>
                <w:szCs w:val="21"/>
              </w:rPr>
              <w:t>评审标准</w:t>
            </w:r>
          </w:p>
        </w:tc>
      </w:tr>
      <w:tr w:rsidR="00A93AD3">
        <w:trPr>
          <w:trHeight w:val="470"/>
        </w:trPr>
        <w:tc>
          <w:tcPr>
            <w:tcW w:w="1526" w:type="dxa"/>
            <w:vMerge w:val="restart"/>
            <w:vAlign w:val="center"/>
          </w:tcPr>
          <w:p w:rsidR="00A93AD3" w:rsidRDefault="008B7C67">
            <w:pPr>
              <w:spacing w:line="300" w:lineRule="exact"/>
              <w:jc w:val="center"/>
              <w:rPr>
                <w:rFonts w:ascii="微软雅黑" w:eastAsia="微软雅黑" w:hAnsi="微软雅黑"/>
                <w:sz w:val="21"/>
                <w:szCs w:val="21"/>
              </w:rPr>
            </w:pPr>
            <w:r>
              <w:rPr>
                <w:rFonts w:ascii="微软雅黑" w:eastAsia="微软雅黑" w:hAnsi="微软雅黑" w:hint="eastAsia"/>
                <w:sz w:val="21"/>
                <w:szCs w:val="21"/>
              </w:rPr>
              <w:t>1</w:t>
            </w:r>
          </w:p>
        </w:tc>
        <w:tc>
          <w:tcPr>
            <w:tcW w:w="2414" w:type="dxa"/>
            <w:vAlign w:val="center"/>
          </w:tcPr>
          <w:p w:rsidR="00A93AD3" w:rsidRDefault="008B7C67">
            <w:pPr>
              <w:spacing w:line="300" w:lineRule="exact"/>
              <w:rPr>
                <w:rFonts w:ascii="微软雅黑" w:eastAsia="微软雅黑" w:hAnsi="微软雅黑"/>
                <w:sz w:val="21"/>
                <w:szCs w:val="21"/>
              </w:rPr>
            </w:pPr>
            <w:r>
              <w:rPr>
                <w:rFonts w:ascii="微软雅黑" w:eastAsia="微软雅黑" w:hAnsi="微软雅黑" w:hint="eastAsia"/>
                <w:sz w:val="21"/>
                <w:szCs w:val="21"/>
              </w:rPr>
              <w:t>响应文件签署或盖章</w:t>
            </w:r>
          </w:p>
        </w:tc>
        <w:tc>
          <w:tcPr>
            <w:tcW w:w="5745" w:type="dxa"/>
            <w:vAlign w:val="center"/>
          </w:tcPr>
          <w:p w:rsidR="00A93AD3" w:rsidRDefault="008B7C67">
            <w:pPr>
              <w:rPr>
                <w:rFonts w:ascii="微软雅黑" w:eastAsia="微软雅黑" w:hAnsi="微软雅黑"/>
                <w:sz w:val="21"/>
                <w:szCs w:val="21"/>
              </w:rPr>
            </w:pPr>
            <w:r>
              <w:rPr>
                <w:rFonts w:ascii="微软雅黑" w:eastAsia="微软雅黑" w:hAnsi="微软雅黑" w:hint="eastAsia"/>
                <w:sz w:val="21"/>
                <w:szCs w:val="21"/>
              </w:rPr>
              <w:t>按询价通知书文件“第七篇响应文件编制要求”要求签署或盖章。</w:t>
            </w:r>
          </w:p>
        </w:tc>
      </w:tr>
      <w:tr w:rsidR="00A93AD3">
        <w:trPr>
          <w:trHeight w:val="90"/>
        </w:trPr>
        <w:tc>
          <w:tcPr>
            <w:tcW w:w="1526" w:type="dxa"/>
            <w:vMerge/>
            <w:vAlign w:val="center"/>
          </w:tcPr>
          <w:p w:rsidR="00A93AD3" w:rsidRDefault="00A93AD3">
            <w:pPr>
              <w:spacing w:line="300" w:lineRule="exact"/>
              <w:rPr>
                <w:rFonts w:ascii="微软雅黑" w:eastAsia="微软雅黑" w:hAnsi="微软雅黑"/>
                <w:sz w:val="21"/>
                <w:szCs w:val="21"/>
              </w:rPr>
            </w:pPr>
          </w:p>
        </w:tc>
        <w:tc>
          <w:tcPr>
            <w:tcW w:w="2414" w:type="dxa"/>
            <w:vAlign w:val="center"/>
          </w:tcPr>
          <w:p w:rsidR="00A93AD3" w:rsidRDefault="008B7C67">
            <w:pPr>
              <w:spacing w:line="300" w:lineRule="exact"/>
              <w:rPr>
                <w:rFonts w:ascii="微软雅黑" w:eastAsia="微软雅黑" w:hAnsi="微软雅黑"/>
                <w:sz w:val="21"/>
                <w:szCs w:val="21"/>
              </w:rPr>
            </w:pPr>
            <w:r>
              <w:rPr>
                <w:rFonts w:ascii="微软雅黑" w:eastAsia="微软雅黑" w:hAnsi="微软雅黑" w:hint="eastAsia"/>
                <w:sz w:val="21"/>
                <w:szCs w:val="21"/>
              </w:rPr>
              <w:t>法定代表人身份证明及授权委托书</w:t>
            </w:r>
          </w:p>
        </w:tc>
        <w:tc>
          <w:tcPr>
            <w:tcW w:w="5745" w:type="dxa"/>
            <w:vAlign w:val="center"/>
          </w:tcPr>
          <w:p w:rsidR="00A93AD3" w:rsidRDefault="008B7C67">
            <w:pPr>
              <w:rPr>
                <w:rFonts w:ascii="微软雅黑" w:eastAsia="微软雅黑" w:hAnsi="微软雅黑"/>
                <w:sz w:val="21"/>
                <w:szCs w:val="21"/>
              </w:rPr>
            </w:pPr>
            <w:r>
              <w:rPr>
                <w:rFonts w:ascii="微软雅黑" w:eastAsia="微软雅黑" w:hAnsi="微软雅黑" w:hint="eastAsia"/>
                <w:sz w:val="21"/>
                <w:szCs w:val="21"/>
              </w:rPr>
              <w:t>法定代表人身份证明及授权委托书有效，符合询价通知书规定的格式，签署或盖章齐全。</w:t>
            </w:r>
          </w:p>
        </w:tc>
      </w:tr>
      <w:tr w:rsidR="00A93AD3">
        <w:trPr>
          <w:trHeight w:val="441"/>
        </w:trPr>
        <w:tc>
          <w:tcPr>
            <w:tcW w:w="1526" w:type="dxa"/>
            <w:vMerge/>
            <w:vAlign w:val="center"/>
          </w:tcPr>
          <w:p w:rsidR="00A93AD3" w:rsidRDefault="00A93AD3">
            <w:pPr>
              <w:spacing w:line="300" w:lineRule="exact"/>
              <w:rPr>
                <w:rFonts w:ascii="微软雅黑" w:eastAsia="微软雅黑" w:hAnsi="微软雅黑"/>
                <w:sz w:val="21"/>
                <w:szCs w:val="21"/>
              </w:rPr>
            </w:pPr>
          </w:p>
        </w:tc>
        <w:tc>
          <w:tcPr>
            <w:tcW w:w="2414" w:type="dxa"/>
            <w:vAlign w:val="center"/>
          </w:tcPr>
          <w:p w:rsidR="00A93AD3" w:rsidRDefault="008B7C67">
            <w:pPr>
              <w:spacing w:line="300" w:lineRule="exact"/>
              <w:rPr>
                <w:rFonts w:ascii="微软雅黑" w:eastAsia="微软雅黑" w:hAnsi="微软雅黑"/>
                <w:sz w:val="21"/>
                <w:szCs w:val="21"/>
              </w:rPr>
            </w:pPr>
            <w:r>
              <w:rPr>
                <w:rFonts w:ascii="微软雅黑" w:eastAsia="微软雅黑" w:hAnsi="微软雅黑" w:hint="eastAsia"/>
                <w:sz w:val="21"/>
                <w:szCs w:val="21"/>
              </w:rPr>
              <w:t>响应方案</w:t>
            </w:r>
          </w:p>
        </w:tc>
        <w:tc>
          <w:tcPr>
            <w:tcW w:w="5745" w:type="dxa"/>
            <w:vAlign w:val="center"/>
          </w:tcPr>
          <w:p w:rsidR="00A93AD3" w:rsidRDefault="008B7C67">
            <w:pPr>
              <w:rPr>
                <w:rFonts w:ascii="微软雅黑" w:eastAsia="微软雅黑" w:hAnsi="微软雅黑"/>
                <w:sz w:val="21"/>
                <w:szCs w:val="21"/>
              </w:rPr>
            </w:pPr>
            <w:r>
              <w:rPr>
                <w:rFonts w:ascii="微软雅黑" w:eastAsia="微软雅黑" w:hAnsi="微软雅黑" w:hint="eastAsia"/>
                <w:sz w:val="21"/>
                <w:szCs w:val="21"/>
                <w:lang w:val="zh-CN"/>
              </w:rPr>
              <w:t>只能有一个</w:t>
            </w:r>
            <w:r>
              <w:rPr>
                <w:rFonts w:ascii="微软雅黑" w:eastAsia="微软雅黑" w:hAnsi="微软雅黑" w:hint="eastAsia"/>
                <w:sz w:val="21"/>
                <w:szCs w:val="21"/>
              </w:rPr>
              <w:t>响应</w:t>
            </w:r>
            <w:r>
              <w:rPr>
                <w:rFonts w:ascii="微软雅黑" w:eastAsia="微软雅黑" w:hAnsi="微软雅黑" w:hint="eastAsia"/>
                <w:sz w:val="21"/>
                <w:szCs w:val="21"/>
                <w:lang w:val="zh-CN"/>
              </w:rPr>
              <w:t>方案。</w:t>
            </w:r>
          </w:p>
        </w:tc>
      </w:tr>
      <w:tr w:rsidR="00A93AD3">
        <w:trPr>
          <w:trHeight w:val="494"/>
        </w:trPr>
        <w:tc>
          <w:tcPr>
            <w:tcW w:w="1526" w:type="dxa"/>
            <w:vMerge/>
            <w:vAlign w:val="center"/>
          </w:tcPr>
          <w:p w:rsidR="00A93AD3" w:rsidRDefault="00A93AD3">
            <w:pPr>
              <w:spacing w:line="300" w:lineRule="exact"/>
              <w:rPr>
                <w:rFonts w:ascii="微软雅黑" w:eastAsia="微软雅黑" w:hAnsi="微软雅黑"/>
                <w:sz w:val="21"/>
                <w:szCs w:val="21"/>
              </w:rPr>
            </w:pPr>
          </w:p>
        </w:tc>
        <w:tc>
          <w:tcPr>
            <w:tcW w:w="2414" w:type="dxa"/>
            <w:vAlign w:val="center"/>
          </w:tcPr>
          <w:p w:rsidR="00A93AD3" w:rsidRDefault="008B7C67">
            <w:pPr>
              <w:spacing w:line="300" w:lineRule="exact"/>
              <w:rPr>
                <w:rFonts w:ascii="微软雅黑" w:eastAsia="微软雅黑" w:hAnsi="微软雅黑"/>
                <w:sz w:val="21"/>
                <w:szCs w:val="21"/>
              </w:rPr>
            </w:pPr>
            <w:r>
              <w:rPr>
                <w:rFonts w:ascii="微软雅黑" w:eastAsia="微软雅黑" w:hAnsi="微软雅黑" w:hint="eastAsia"/>
                <w:sz w:val="21"/>
                <w:szCs w:val="21"/>
              </w:rPr>
              <w:t>报价唯一</w:t>
            </w:r>
          </w:p>
        </w:tc>
        <w:tc>
          <w:tcPr>
            <w:tcW w:w="5745" w:type="dxa"/>
            <w:vAlign w:val="center"/>
          </w:tcPr>
          <w:p w:rsidR="00A93AD3" w:rsidRDefault="008B7C67">
            <w:pPr>
              <w:rPr>
                <w:rFonts w:ascii="微软雅黑" w:eastAsia="微软雅黑" w:hAnsi="微软雅黑"/>
                <w:sz w:val="21"/>
                <w:szCs w:val="21"/>
              </w:rPr>
            </w:pPr>
            <w:r>
              <w:rPr>
                <w:rFonts w:ascii="微软雅黑" w:eastAsia="微软雅黑" w:hAnsi="微软雅黑" w:hint="eastAsia"/>
                <w:sz w:val="21"/>
                <w:szCs w:val="21"/>
              </w:rPr>
              <w:t>只能有一个有效报价，不得提交选择性报价。</w:t>
            </w:r>
          </w:p>
        </w:tc>
      </w:tr>
      <w:tr w:rsidR="00A93AD3">
        <w:trPr>
          <w:trHeight w:val="505"/>
        </w:trPr>
        <w:tc>
          <w:tcPr>
            <w:tcW w:w="1526" w:type="dxa"/>
            <w:vAlign w:val="center"/>
          </w:tcPr>
          <w:p w:rsidR="00A93AD3" w:rsidRDefault="008B7C67">
            <w:pPr>
              <w:spacing w:line="300" w:lineRule="exact"/>
              <w:jc w:val="center"/>
              <w:rPr>
                <w:rFonts w:ascii="微软雅黑" w:eastAsia="微软雅黑" w:hAnsi="微软雅黑"/>
                <w:sz w:val="21"/>
                <w:szCs w:val="21"/>
              </w:rPr>
            </w:pPr>
            <w:r>
              <w:rPr>
                <w:rFonts w:ascii="微软雅黑" w:eastAsia="微软雅黑" w:hAnsi="微软雅黑" w:hint="eastAsia"/>
                <w:sz w:val="21"/>
                <w:szCs w:val="21"/>
              </w:rPr>
              <w:t>2</w:t>
            </w:r>
          </w:p>
        </w:tc>
        <w:tc>
          <w:tcPr>
            <w:tcW w:w="2414" w:type="dxa"/>
            <w:vAlign w:val="center"/>
          </w:tcPr>
          <w:p w:rsidR="00A93AD3" w:rsidRDefault="008B7C67">
            <w:pPr>
              <w:spacing w:line="300" w:lineRule="exact"/>
              <w:rPr>
                <w:rFonts w:ascii="微软雅黑" w:eastAsia="微软雅黑" w:hAnsi="微软雅黑"/>
                <w:sz w:val="21"/>
                <w:szCs w:val="21"/>
              </w:rPr>
            </w:pPr>
            <w:r>
              <w:rPr>
                <w:rFonts w:ascii="微软雅黑" w:eastAsia="微软雅黑" w:hAnsi="微软雅黑" w:hint="eastAsia"/>
                <w:sz w:val="21"/>
                <w:szCs w:val="21"/>
              </w:rPr>
              <w:t>响应文件份数</w:t>
            </w:r>
          </w:p>
        </w:tc>
        <w:tc>
          <w:tcPr>
            <w:tcW w:w="5745" w:type="dxa"/>
            <w:vAlign w:val="center"/>
          </w:tcPr>
          <w:p w:rsidR="00A93AD3" w:rsidRDefault="008B7C67">
            <w:pPr>
              <w:spacing w:line="300" w:lineRule="exact"/>
              <w:rPr>
                <w:rFonts w:ascii="微软雅黑" w:eastAsia="微软雅黑" w:hAnsi="微软雅黑"/>
                <w:sz w:val="21"/>
                <w:szCs w:val="21"/>
              </w:rPr>
            </w:pPr>
            <w:r>
              <w:rPr>
                <w:rFonts w:ascii="微软雅黑" w:eastAsia="微软雅黑" w:hAnsi="微软雅黑" w:hint="eastAsia"/>
                <w:sz w:val="21"/>
                <w:szCs w:val="21"/>
              </w:rPr>
              <w:t>响应文件正、副本数量（含电子文档）符合询价通知书要求。</w:t>
            </w:r>
          </w:p>
        </w:tc>
      </w:tr>
      <w:tr w:rsidR="00A93AD3">
        <w:trPr>
          <w:trHeight w:val="481"/>
        </w:trPr>
        <w:tc>
          <w:tcPr>
            <w:tcW w:w="1526" w:type="dxa"/>
            <w:vMerge w:val="restart"/>
            <w:vAlign w:val="center"/>
          </w:tcPr>
          <w:p w:rsidR="00A93AD3" w:rsidRDefault="008B7C67">
            <w:pPr>
              <w:spacing w:line="300" w:lineRule="exact"/>
              <w:jc w:val="center"/>
              <w:rPr>
                <w:rFonts w:ascii="微软雅黑" w:eastAsia="微软雅黑" w:hAnsi="微软雅黑"/>
                <w:sz w:val="21"/>
                <w:szCs w:val="21"/>
              </w:rPr>
            </w:pPr>
            <w:r>
              <w:rPr>
                <w:rFonts w:ascii="微软雅黑" w:eastAsia="微软雅黑" w:hAnsi="微软雅黑" w:hint="eastAsia"/>
                <w:sz w:val="21"/>
                <w:szCs w:val="21"/>
              </w:rPr>
              <w:t>3</w:t>
            </w:r>
          </w:p>
        </w:tc>
        <w:tc>
          <w:tcPr>
            <w:tcW w:w="2414" w:type="dxa"/>
            <w:vAlign w:val="center"/>
          </w:tcPr>
          <w:p w:rsidR="00A93AD3" w:rsidRDefault="008B7C67">
            <w:pPr>
              <w:spacing w:line="300" w:lineRule="exact"/>
              <w:rPr>
                <w:rFonts w:ascii="微软雅黑" w:eastAsia="微软雅黑" w:hAnsi="微软雅黑"/>
                <w:sz w:val="21"/>
                <w:szCs w:val="21"/>
              </w:rPr>
            </w:pPr>
            <w:r>
              <w:rPr>
                <w:rFonts w:ascii="微软雅黑" w:eastAsia="微软雅黑" w:hAnsi="微软雅黑" w:hint="eastAsia"/>
                <w:sz w:val="21"/>
                <w:szCs w:val="21"/>
              </w:rPr>
              <w:t>响应文件内容</w:t>
            </w:r>
          </w:p>
        </w:tc>
        <w:tc>
          <w:tcPr>
            <w:tcW w:w="5745" w:type="dxa"/>
            <w:vAlign w:val="center"/>
          </w:tcPr>
          <w:p w:rsidR="00A93AD3" w:rsidRDefault="008B7C67">
            <w:pPr>
              <w:pStyle w:val="a8"/>
              <w:rPr>
                <w:rFonts w:ascii="微软雅黑" w:eastAsia="微软雅黑" w:hAnsi="微软雅黑" w:cs="仿宋"/>
                <w:kern w:val="0"/>
                <w:sz w:val="24"/>
              </w:rPr>
            </w:pPr>
            <w:r>
              <w:rPr>
                <w:rFonts w:ascii="微软雅黑" w:eastAsia="微软雅黑" w:hAnsi="微软雅黑" w:hint="eastAsia"/>
                <w:sz w:val="21"/>
                <w:szCs w:val="21"/>
              </w:rPr>
              <w:t>对询价通知书第二篇、第三篇规定的询价内容进行实质性响应。</w:t>
            </w:r>
          </w:p>
        </w:tc>
      </w:tr>
      <w:tr w:rsidR="00A93AD3">
        <w:trPr>
          <w:trHeight w:val="481"/>
        </w:trPr>
        <w:tc>
          <w:tcPr>
            <w:tcW w:w="1526" w:type="dxa"/>
            <w:vMerge/>
            <w:vAlign w:val="center"/>
          </w:tcPr>
          <w:p w:rsidR="00A93AD3" w:rsidRDefault="00A93AD3">
            <w:pPr>
              <w:spacing w:line="300" w:lineRule="exact"/>
              <w:rPr>
                <w:rFonts w:ascii="微软雅黑" w:eastAsia="微软雅黑" w:hAnsi="微软雅黑"/>
                <w:sz w:val="21"/>
                <w:szCs w:val="21"/>
              </w:rPr>
            </w:pPr>
          </w:p>
        </w:tc>
        <w:tc>
          <w:tcPr>
            <w:tcW w:w="2414" w:type="dxa"/>
            <w:vAlign w:val="center"/>
          </w:tcPr>
          <w:p w:rsidR="00A93AD3" w:rsidRDefault="008B7C67">
            <w:pPr>
              <w:spacing w:line="300" w:lineRule="exact"/>
              <w:rPr>
                <w:rFonts w:ascii="微软雅黑" w:eastAsia="微软雅黑" w:hAnsi="微软雅黑"/>
                <w:sz w:val="21"/>
                <w:szCs w:val="21"/>
              </w:rPr>
            </w:pPr>
            <w:r>
              <w:rPr>
                <w:rFonts w:ascii="微软雅黑" w:eastAsia="微软雅黑" w:hAnsi="微软雅黑" w:hint="eastAsia"/>
                <w:sz w:val="21"/>
                <w:szCs w:val="21"/>
              </w:rPr>
              <w:t>询价有效期</w:t>
            </w:r>
          </w:p>
        </w:tc>
        <w:tc>
          <w:tcPr>
            <w:tcW w:w="5745" w:type="dxa"/>
            <w:vAlign w:val="center"/>
          </w:tcPr>
          <w:p w:rsidR="00A93AD3" w:rsidRDefault="008B7C67">
            <w:pPr>
              <w:spacing w:line="300" w:lineRule="exact"/>
              <w:rPr>
                <w:rFonts w:ascii="微软雅黑" w:eastAsia="微软雅黑" w:hAnsi="微软雅黑"/>
                <w:sz w:val="21"/>
                <w:szCs w:val="21"/>
              </w:rPr>
            </w:pPr>
            <w:r>
              <w:rPr>
                <w:rFonts w:ascii="微软雅黑" w:eastAsia="微软雅黑" w:hAnsi="微软雅黑" w:hint="eastAsia"/>
                <w:sz w:val="21"/>
                <w:szCs w:val="21"/>
              </w:rPr>
              <w:t>响应文件及有关承诺文件有效期为提交响应文件截止时间起90天。</w:t>
            </w:r>
          </w:p>
        </w:tc>
      </w:tr>
    </w:tbl>
    <w:p w:rsidR="00A93AD3" w:rsidRDefault="008B7C67">
      <w:pPr>
        <w:spacing w:line="440" w:lineRule="exact"/>
        <w:ind w:firstLineChars="200" w:firstLine="420"/>
        <w:rPr>
          <w:rFonts w:ascii="微软雅黑" w:eastAsia="微软雅黑" w:hAnsi="微软雅黑"/>
          <w:kern w:val="0"/>
          <w:sz w:val="21"/>
          <w:szCs w:val="21"/>
        </w:rPr>
      </w:pPr>
      <w:bookmarkStart w:id="84" w:name="_Toc342913394"/>
      <w:bookmarkStart w:id="85" w:name="_Toc102227320"/>
      <w:bookmarkStart w:id="86" w:name="_Toc428437947"/>
      <w:bookmarkStart w:id="87" w:name="_Toc428437946"/>
      <w:r>
        <w:rPr>
          <w:rFonts w:ascii="微软雅黑" w:eastAsia="微软雅黑" w:hAnsi="微软雅黑" w:hint="eastAsia"/>
          <w:kern w:val="0"/>
          <w:sz w:val="21"/>
          <w:szCs w:val="21"/>
        </w:rPr>
        <w:t>（三）询价小组在对响应文件的有效性、完整性和响应程度进行审查时，可以要求供应商对响应文件中含义不明确、同类问题表述不一致或者有明显文字和计算错误的内容等</w:t>
      </w:r>
      <w:proofErr w:type="gramStart"/>
      <w:r>
        <w:rPr>
          <w:rFonts w:ascii="微软雅黑" w:eastAsia="微软雅黑" w:hAnsi="微软雅黑" w:hint="eastAsia"/>
          <w:kern w:val="0"/>
          <w:sz w:val="21"/>
          <w:szCs w:val="21"/>
        </w:rPr>
        <w:t>作出</w:t>
      </w:r>
      <w:proofErr w:type="gramEnd"/>
      <w:r>
        <w:rPr>
          <w:rFonts w:ascii="微软雅黑" w:eastAsia="微软雅黑" w:hAnsi="微软雅黑" w:hint="eastAsia"/>
          <w:kern w:val="0"/>
          <w:sz w:val="21"/>
          <w:szCs w:val="21"/>
        </w:rPr>
        <w:t>必要的澄清、说明或者更正。供应商的澄清、说明或者更正不得超出响应文件的范围或者改变响应文件的实质性内容。</w:t>
      </w:r>
    </w:p>
    <w:p w:rsidR="00A93AD3" w:rsidRDefault="008B7C67">
      <w:pPr>
        <w:pStyle w:val="20"/>
        <w:spacing w:after="0" w:line="240" w:lineRule="auto"/>
        <w:ind w:left="560"/>
        <w:rPr>
          <w:rFonts w:ascii="微软雅黑" w:eastAsia="微软雅黑" w:hAnsi="微软雅黑"/>
          <w:kern w:val="0"/>
          <w:sz w:val="21"/>
          <w:szCs w:val="21"/>
        </w:rPr>
      </w:pPr>
      <w:r>
        <w:rPr>
          <w:rFonts w:ascii="微软雅黑" w:eastAsia="微软雅黑" w:hAnsi="微软雅黑" w:hint="eastAsia"/>
          <w:kern w:val="0"/>
          <w:sz w:val="21"/>
          <w:szCs w:val="21"/>
        </w:rPr>
        <w:t>询价小组要求供应商澄清、说明或者更正响应文件应当以书面形式</w:t>
      </w:r>
      <w:proofErr w:type="gramStart"/>
      <w:r>
        <w:rPr>
          <w:rFonts w:ascii="微软雅黑" w:eastAsia="微软雅黑" w:hAnsi="微软雅黑" w:hint="eastAsia"/>
          <w:kern w:val="0"/>
          <w:sz w:val="21"/>
          <w:szCs w:val="21"/>
        </w:rPr>
        <w:t>作出</w:t>
      </w:r>
      <w:proofErr w:type="gramEnd"/>
      <w:r>
        <w:rPr>
          <w:rFonts w:ascii="微软雅黑" w:eastAsia="微软雅黑" w:hAnsi="微软雅黑" w:hint="eastAsia"/>
          <w:kern w:val="0"/>
          <w:sz w:val="21"/>
          <w:szCs w:val="21"/>
        </w:rPr>
        <w:t>。供应商的澄清、说明或</w:t>
      </w:r>
    </w:p>
    <w:p w:rsidR="00A93AD3" w:rsidRDefault="008B7C67">
      <w:pPr>
        <w:pStyle w:val="20"/>
        <w:spacing w:after="0" w:line="240" w:lineRule="auto"/>
        <w:ind w:leftChars="0" w:left="0"/>
        <w:rPr>
          <w:rFonts w:ascii="微软雅黑" w:eastAsia="微软雅黑" w:hAnsi="微软雅黑"/>
          <w:kern w:val="0"/>
          <w:sz w:val="21"/>
          <w:szCs w:val="21"/>
        </w:rPr>
      </w:pPr>
      <w:r>
        <w:rPr>
          <w:rFonts w:ascii="微软雅黑" w:eastAsia="微软雅黑" w:hAnsi="微软雅黑" w:hint="eastAsia"/>
          <w:kern w:val="0"/>
          <w:sz w:val="21"/>
          <w:szCs w:val="21"/>
        </w:rPr>
        <w:t>者更正应当由法定代表人（或其授权代表）或自然人（供应商为自然人）签署或者加盖公章。由授权代表签署的，应当附法定代表人授权书。供应商为自然人的，应当由本人签署并附身份证明。</w:t>
      </w:r>
    </w:p>
    <w:p w:rsidR="00A93AD3" w:rsidRDefault="008B7C67">
      <w:pPr>
        <w:spacing w:line="440" w:lineRule="exact"/>
        <w:ind w:firstLineChars="200" w:firstLine="420"/>
        <w:rPr>
          <w:rFonts w:ascii="微软雅黑" w:eastAsia="微软雅黑" w:hAnsi="微软雅黑"/>
          <w:kern w:val="0"/>
          <w:sz w:val="21"/>
          <w:szCs w:val="21"/>
        </w:rPr>
      </w:pPr>
      <w:r>
        <w:rPr>
          <w:rFonts w:ascii="微软雅黑" w:eastAsia="微软雅黑" w:hAnsi="微软雅黑" w:hint="eastAsia"/>
          <w:kern w:val="0"/>
          <w:sz w:val="21"/>
          <w:szCs w:val="21"/>
        </w:rPr>
        <w:t>（四）评审的依据为询价通知书和响应文件（含有效的补充文件）。询价小组判断响应文件对询价通知书的响应，仅基于响应文件本身而不靠外部证据。</w:t>
      </w:r>
    </w:p>
    <w:p w:rsidR="00A93AD3" w:rsidRDefault="008B7C67">
      <w:pPr>
        <w:pStyle w:val="2"/>
        <w:spacing w:before="0" w:after="0" w:line="240" w:lineRule="auto"/>
        <w:ind w:firstLineChars="200" w:firstLine="480"/>
        <w:rPr>
          <w:rFonts w:ascii="微软雅黑" w:eastAsia="微软雅黑" w:hAnsi="微软雅黑" w:cs="宋体"/>
          <w:sz w:val="24"/>
          <w:szCs w:val="24"/>
        </w:rPr>
      </w:pPr>
      <w:bookmarkStart w:id="88" w:name="_Toc214919645"/>
      <w:bookmarkStart w:id="89" w:name="_Toc214370595"/>
      <w:r>
        <w:rPr>
          <w:rFonts w:ascii="微软雅黑" w:eastAsia="微软雅黑" w:hAnsi="微软雅黑" w:cs="宋体" w:hint="eastAsia"/>
          <w:sz w:val="24"/>
          <w:szCs w:val="24"/>
        </w:rPr>
        <w:t>二、评定成交的标准</w:t>
      </w:r>
      <w:bookmarkEnd w:id="88"/>
      <w:bookmarkEnd w:id="89"/>
    </w:p>
    <w:p w:rsidR="00A93AD3" w:rsidRDefault="008B7C67">
      <w:pPr>
        <w:pStyle w:val="20"/>
        <w:spacing w:after="0" w:line="240" w:lineRule="auto"/>
        <w:ind w:leftChars="0" w:left="0" w:firstLineChars="200" w:firstLine="420"/>
        <w:rPr>
          <w:rFonts w:ascii="微软雅黑" w:eastAsia="微软雅黑" w:hAnsi="微软雅黑"/>
          <w:kern w:val="0"/>
          <w:sz w:val="21"/>
          <w:szCs w:val="21"/>
        </w:rPr>
      </w:pPr>
      <w:r>
        <w:rPr>
          <w:rFonts w:ascii="微软雅黑" w:eastAsia="微软雅黑" w:hAnsi="微软雅黑" w:hint="eastAsia"/>
          <w:kern w:val="0"/>
          <w:sz w:val="21"/>
          <w:szCs w:val="21"/>
        </w:rPr>
        <w:t>（一）询价小组将依照本询价通知书相关规定对技术（质量）和服务均能满足实质性响应要求的供应商中，按照经扣减后报价由低到高的顺序提出3名以上成交候选人，并编写评审报告。</w:t>
      </w:r>
    </w:p>
    <w:p w:rsidR="00A93AD3" w:rsidRDefault="008B7C67">
      <w:pPr>
        <w:pStyle w:val="20"/>
        <w:spacing w:after="0" w:line="240" w:lineRule="auto"/>
        <w:ind w:leftChars="0" w:left="0" w:firstLineChars="200" w:firstLine="420"/>
        <w:rPr>
          <w:rFonts w:ascii="微软雅黑" w:eastAsia="微软雅黑" w:hAnsi="微软雅黑"/>
          <w:kern w:val="0"/>
          <w:sz w:val="21"/>
          <w:szCs w:val="21"/>
        </w:rPr>
      </w:pPr>
      <w:r>
        <w:rPr>
          <w:rFonts w:ascii="微软雅黑" w:eastAsia="微软雅黑" w:hAnsi="微软雅黑" w:hint="eastAsia"/>
          <w:kern w:val="0"/>
          <w:sz w:val="21"/>
          <w:szCs w:val="21"/>
        </w:rPr>
        <w:t>（二）若供应商扣减后的报价相同，按技术（质量）的优劣顺序排列；以上都相同的，按服务条款的优劣顺序排列。</w:t>
      </w:r>
    </w:p>
    <w:p w:rsidR="00A93AD3" w:rsidRDefault="008B7C67">
      <w:pPr>
        <w:pStyle w:val="20"/>
        <w:spacing w:after="0" w:line="240" w:lineRule="auto"/>
        <w:ind w:leftChars="0" w:left="0" w:firstLineChars="200" w:firstLine="420"/>
        <w:rPr>
          <w:rFonts w:ascii="微软雅黑" w:eastAsia="微软雅黑" w:hAnsi="微软雅黑"/>
          <w:kern w:val="0"/>
          <w:sz w:val="21"/>
          <w:szCs w:val="21"/>
        </w:rPr>
      </w:pPr>
      <w:r>
        <w:rPr>
          <w:rFonts w:ascii="微软雅黑" w:eastAsia="微软雅黑" w:hAnsi="微软雅黑" w:hint="eastAsia"/>
          <w:kern w:val="0"/>
          <w:sz w:val="21"/>
          <w:szCs w:val="21"/>
        </w:rPr>
        <w:t>（三）成交价格=成交供应商的报价。</w:t>
      </w:r>
    </w:p>
    <w:p w:rsidR="00A93AD3" w:rsidRDefault="008B7C67">
      <w:pPr>
        <w:numPr>
          <w:ilvl w:val="4"/>
          <w:numId w:val="0"/>
        </w:numPr>
        <w:snapToGrid w:val="0"/>
        <w:spacing w:line="440" w:lineRule="exact"/>
        <w:ind w:leftChars="200" w:left="560"/>
        <w:rPr>
          <w:rFonts w:ascii="微软雅黑" w:eastAsia="微软雅黑" w:hAnsi="微软雅黑"/>
          <w:sz w:val="21"/>
          <w:szCs w:val="21"/>
        </w:rPr>
      </w:pPr>
      <w:r>
        <w:rPr>
          <w:rFonts w:ascii="微软雅黑" w:eastAsia="微软雅黑" w:hAnsi="微软雅黑" w:hint="eastAsia"/>
          <w:sz w:val="21"/>
          <w:szCs w:val="21"/>
        </w:rPr>
        <w:t>注：关于小</w:t>
      </w:r>
      <w:proofErr w:type="gramStart"/>
      <w:r>
        <w:rPr>
          <w:rFonts w:ascii="微软雅黑" w:eastAsia="微软雅黑" w:hAnsi="微软雅黑" w:hint="eastAsia"/>
          <w:sz w:val="21"/>
          <w:szCs w:val="21"/>
        </w:rPr>
        <w:t>微企业</w:t>
      </w:r>
      <w:proofErr w:type="gramEnd"/>
      <w:r>
        <w:rPr>
          <w:rFonts w:ascii="微软雅黑" w:eastAsia="微软雅黑" w:hAnsi="微软雅黑" w:hint="eastAsia"/>
          <w:sz w:val="21"/>
          <w:szCs w:val="21"/>
        </w:rPr>
        <w:t>报价扣除比例说明</w:t>
      </w:r>
    </w:p>
    <w:p w:rsidR="00A93AD3" w:rsidRDefault="008B7C67">
      <w:pPr>
        <w:numPr>
          <w:ilvl w:val="4"/>
          <w:numId w:val="0"/>
        </w:numPr>
        <w:snapToGrid w:val="0"/>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1.对供应商所提供的W</w:t>
      </w:r>
      <w:r>
        <w:rPr>
          <w:rFonts w:ascii="微软雅黑" w:eastAsia="微软雅黑" w:hAnsi="微软雅黑"/>
          <w:sz w:val="21"/>
          <w:szCs w:val="21"/>
        </w:rPr>
        <w:t>PS账号</w:t>
      </w:r>
      <w:r>
        <w:rPr>
          <w:rFonts w:ascii="微软雅黑" w:eastAsia="微软雅黑" w:hAnsi="微软雅黑" w:hint="eastAsia"/>
          <w:sz w:val="21"/>
          <w:szCs w:val="21"/>
        </w:rPr>
        <w:t>制造商（或著作权人）为小微型企业的，给予 10 %的扣除，以扣除后的报价参与评审。</w:t>
      </w:r>
    </w:p>
    <w:p w:rsidR="00A93AD3" w:rsidRDefault="008B7C67">
      <w:pPr>
        <w:numPr>
          <w:ilvl w:val="4"/>
          <w:numId w:val="0"/>
        </w:numPr>
        <w:snapToGrid w:val="0"/>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2.监狱企业、残疾人福利性单位视同小型、微型企业。</w:t>
      </w:r>
      <w:bookmarkStart w:id="90" w:name="_Hlt41879464"/>
      <w:bookmarkStart w:id="91" w:name="_Toc12789072"/>
      <w:bookmarkEnd w:id="84"/>
      <w:bookmarkEnd w:id="85"/>
      <w:bookmarkEnd w:id="86"/>
      <w:bookmarkEnd w:id="87"/>
      <w:bookmarkEnd w:id="90"/>
    </w:p>
    <w:p w:rsidR="00A93AD3" w:rsidRDefault="008B7C67">
      <w:pPr>
        <w:pStyle w:val="2"/>
        <w:adjustRightInd w:val="0"/>
        <w:snapToGrid w:val="0"/>
        <w:spacing w:before="0" w:after="0" w:line="240" w:lineRule="auto"/>
        <w:ind w:firstLineChars="200" w:firstLine="480"/>
        <w:rPr>
          <w:rFonts w:ascii="微软雅黑" w:eastAsia="微软雅黑" w:hAnsi="微软雅黑" w:cs="宋体"/>
          <w:sz w:val="24"/>
        </w:rPr>
      </w:pPr>
      <w:bookmarkStart w:id="92" w:name="_Toc65660352"/>
      <w:bookmarkStart w:id="93" w:name="_Toc29113"/>
      <w:bookmarkStart w:id="94" w:name="_Toc12644"/>
      <w:bookmarkStart w:id="95" w:name="_Toc214919646"/>
      <w:bookmarkStart w:id="96" w:name="_Toc198042224"/>
      <w:bookmarkStart w:id="97" w:name="_Toc214370596"/>
      <w:bookmarkStart w:id="98" w:name="_Toc19473"/>
      <w:r>
        <w:rPr>
          <w:rFonts w:ascii="微软雅黑" w:eastAsia="微软雅黑" w:hAnsi="微软雅黑" w:cs="宋体" w:hint="eastAsia"/>
          <w:sz w:val="24"/>
        </w:rPr>
        <w:t>三、无效</w:t>
      </w:r>
      <w:bookmarkEnd w:id="92"/>
      <w:bookmarkEnd w:id="93"/>
      <w:bookmarkEnd w:id="94"/>
      <w:r>
        <w:rPr>
          <w:rFonts w:ascii="微软雅黑" w:eastAsia="微软雅黑" w:hAnsi="微软雅黑" w:cs="宋体" w:hint="eastAsia"/>
          <w:sz w:val="24"/>
        </w:rPr>
        <w:t>报价</w:t>
      </w:r>
      <w:bookmarkEnd w:id="95"/>
      <w:bookmarkEnd w:id="96"/>
      <w:bookmarkEnd w:id="97"/>
      <w:bookmarkEnd w:id="98"/>
    </w:p>
    <w:p w:rsidR="00A93AD3" w:rsidRDefault="008B7C67">
      <w:pPr>
        <w:snapToGrid w:val="0"/>
        <w:ind w:firstLineChars="200" w:firstLine="420"/>
        <w:rPr>
          <w:rFonts w:ascii="微软雅黑" w:eastAsia="微软雅黑" w:hAnsi="微软雅黑"/>
          <w:sz w:val="21"/>
          <w:szCs w:val="21"/>
        </w:rPr>
      </w:pPr>
      <w:r>
        <w:rPr>
          <w:rFonts w:ascii="微软雅黑" w:eastAsia="微软雅黑" w:hAnsi="微软雅黑" w:hint="eastAsia"/>
          <w:sz w:val="21"/>
          <w:szCs w:val="21"/>
        </w:rPr>
        <w:t>供应商发生以下条款情况之一者，视为无效报价：</w:t>
      </w:r>
    </w:p>
    <w:p w:rsidR="00A93AD3" w:rsidRDefault="008B7C67">
      <w:pPr>
        <w:pStyle w:val="20"/>
        <w:spacing w:after="0" w:line="240" w:lineRule="auto"/>
        <w:ind w:left="560" w:firstLineChars="200" w:firstLine="420"/>
        <w:rPr>
          <w:rFonts w:ascii="微软雅黑" w:eastAsia="微软雅黑" w:hAnsi="微软雅黑"/>
          <w:sz w:val="21"/>
          <w:szCs w:val="21"/>
        </w:rPr>
      </w:pPr>
      <w:r>
        <w:rPr>
          <w:rFonts w:ascii="微软雅黑" w:eastAsia="微软雅黑" w:hAnsi="微软雅黑" w:hint="eastAsia"/>
          <w:sz w:val="21"/>
          <w:szCs w:val="21"/>
        </w:rPr>
        <w:t>（一）供应商不符合规定的资格条件的；</w:t>
      </w:r>
    </w:p>
    <w:p w:rsidR="00A93AD3" w:rsidRDefault="008B7C67">
      <w:pPr>
        <w:pStyle w:val="20"/>
        <w:spacing w:after="0" w:line="240" w:lineRule="auto"/>
        <w:ind w:left="560" w:firstLineChars="200" w:firstLine="420"/>
        <w:rPr>
          <w:rFonts w:ascii="微软雅黑" w:eastAsia="微软雅黑" w:hAnsi="微软雅黑"/>
          <w:sz w:val="21"/>
          <w:szCs w:val="21"/>
        </w:rPr>
      </w:pPr>
      <w:r>
        <w:rPr>
          <w:rFonts w:ascii="微软雅黑" w:eastAsia="微软雅黑" w:hAnsi="微软雅黑" w:hint="eastAsia"/>
          <w:sz w:val="21"/>
          <w:szCs w:val="21"/>
        </w:rPr>
        <w:t>（二）供应商未通过实质性响应审查的；</w:t>
      </w:r>
    </w:p>
    <w:p w:rsidR="00A93AD3" w:rsidRDefault="008B7C67">
      <w:pPr>
        <w:pStyle w:val="20"/>
        <w:spacing w:after="0" w:line="240" w:lineRule="auto"/>
        <w:ind w:left="560" w:firstLineChars="200" w:firstLine="420"/>
        <w:rPr>
          <w:rFonts w:ascii="微软雅黑" w:eastAsia="微软雅黑" w:hAnsi="微软雅黑"/>
          <w:sz w:val="21"/>
          <w:szCs w:val="21"/>
        </w:rPr>
      </w:pPr>
      <w:r>
        <w:rPr>
          <w:rFonts w:ascii="微软雅黑" w:eastAsia="微软雅黑" w:hAnsi="微软雅黑" w:hint="eastAsia"/>
          <w:sz w:val="21"/>
          <w:szCs w:val="21"/>
        </w:rPr>
        <w:t>（三）供应商未在保证金到账截止时间前足额交纳所参与包保证金的；</w:t>
      </w:r>
    </w:p>
    <w:p w:rsidR="00A93AD3" w:rsidRDefault="008B7C67">
      <w:pPr>
        <w:pStyle w:val="20"/>
        <w:spacing w:after="0" w:line="240" w:lineRule="auto"/>
        <w:ind w:left="560" w:firstLineChars="200" w:firstLine="420"/>
        <w:rPr>
          <w:rFonts w:ascii="微软雅黑" w:eastAsia="微软雅黑" w:hAnsi="微软雅黑"/>
          <w:sz w:val="21"/>
          <w:szCs w:val="21"/>
        </w:rPr>
      </w:pPr>
      <w:r>
        <w:rPr>
          <w:rFonts w:ascii="微软雅黑" w:eastAsia="微软雅黑" w:hAnsi="微软雅黑" w:hint="eastAsia"/>
          <w:sz w:val="21"/>
          <w:szCs w:val="21"/>
        </w:rPr>
        <w:t>（四）供应商所提交的响应文件未按“第七篇响应文件格式要求”要求签署或盖章的；</w:t>
      </w:r>
    </w:p>
    <w:p w:rsidR="00A93AD3" w:rsidRDefault="008B7C67">
      <w:pPr>
        <w:pStyle w:val="20"/>
        <w:spacing w:after="0" w:line="240" w:lineRule="auto"/>
        <w:ind w:left="560" w:firstLineChars="200" w:firstLine="420"/>
        <w:rPr>
          <w:rFonts w:ascii="微软雅黑" w:eastAsia="微软雅黑" w:hAnsi="微软雅黑"/>
          <w:sz w:val="21"/>
          <w:szCs w:val="21"/>
        </w:rPr>
      </w:pPr>
      <w:r>
        <w:rPr>
          <w:rFonts w:ascii="微软雅黑" w:eastAsia="微软雅黑" w:hAnsi="微软雅黑" w:hint="eastAsia"/>
          <w:sz w:val="21"/>
          <w:szCs w:val="21"/>
        </w:rPr>
        <w:t>（五）供应商的报价超过采购预算或最高限价的；</w:t>
      </w:r>
    </w:p>
    <w:p w:rsidR="00A93AD3" w:rsidRDefault="008B7C67">
      <w:pPr>
        <w:pStyle w:val="20"/>
        <w:spacing w:after="0" w:line="240" w:lineRule="auto"/>
        <w:ind w:left="560" w:firstLineChars="200" w:firstLine="420"/>
        <w:rPr>
          <w:rFonts w:ascii="微软雅黑" w:eastAsia="微软雅黑" w:hAnsi="微软雅黑"/>
          <w:sz w:val="21"/>
          <w:szCs w:val="21"/>
        </w:rPr>
      </w:pPr>
      <w:r>
        <w:rPr>
          <w:rFonts w:ascii="微软雅黑" w:eastAsia="微软雅黑" w:hAnsi="微软雅黑" w:hint="eastAsia"/>
          <w:sz w:val="21"/>
          <w:szCs w:val="21"/>
        </w:rPr>
        <w:t>（六）供应商不接受询价小组修正后的价格的；</w:t>
      </w:r>
    </w:p>
    <w:p w:rsidR="00A93AD3" w:rsidRDefault="008B7C67">
      <w:pPr>
        <w:pStyle w:val="20"/>
        <w:spacing w:after="0" w:line="240" w:lineRule="auto"/>
        <w:ind w:left="560" w:firstLineChars="200" w:firstLine="420"/>
        <w:rPr>
          <w:rFonts w:ascii="微软雅黑" w:eastAsia="微软雅黑" w:hAnsi="微软雅黑"/>
          <w:sz w:val="21"/>
          <w:szCs w:val="21"/>
        </w:rPr>
      </w:pPr>
      <w:r>
        <w:rPr>
          <w:rFonts w:ascii="微软雅黑" w:eastAsia="微软雅黑" w:hAnsi="微软雅黑" w:hint="eastAsia"/>
          <w:sz w:val="21"/>
          <w:szCs w:val="21"/>
        </w:rPr>
        <w:t>（七）单位负责人为同一人或者存在直接控股、管理关系的不同供应商，参加同一合同项（包）报价的；</w:t>
      </w:r>
    </w:p>
    <w:p w:rsidR="00A93AD3" w:rsidRDefault="008B7C67">
      <w:pPr>
        <w:pStyle w:val="20"/>
        <w:spacing w:after="0" w:line="240" w:lineRule="auto"/>
        <w:ind w:left="560" w:firstLineChars="200" w:firstLine="420"/>
        <w:rPr>
          <w:rFonts w:ascii="微软雅黑" w:eastAsia="微软雅黑" w:hAnsi="微软雅黑"/>
          <w:sz w:val="21"/>
          <w:szCs w:val="21"/>
        </w:rPr>
      </w:pPr>
      <w:r>
        <w:rPr>
          <w:rFonts w:ascii="微软雅黑" w:eastAsia="微软雅黑" w:hAnsi="微软雅黑" w:hint="eastAsia"/>
          <w:sz w:val="21"/>
          <w:szCs w:val="21"/>
        </w:rPr>
        <w:lastRenderedPageBreak/>
        <w:t>（八）为采购项目提供整体设计、规范编制或者项目管理、监理、检测等服务的供应商再参加该采购项目的其他采购活动的；</w:t>
      </w:r>
    </w:p>
    <w:p w:rsidR="00A93AD3" w:rsidRDefault="008B7C67">
      <w:pPr>
        <w:pStyle w:val="20"/>
        <w:spacing w:after="0" w:line="240" w:lineRule="auto"/>
        <w:ind w:left="560" w:firstLineChars="200" w:firstLine="420"/>
        <w:rPr>
          <w:rFonts w:ascii="微软雅黑" w:eastAsia="微软雅黑" w:hAnsi="微软雅黑"/>
          <w:sz w:val="21"/>
          <w:szCs w:val="21"/>
        </w:rPr>
      </w:pPr>
      <w:r>
        <w:rPr>
          <w:rFonts w:ascii="微软雅黑" w:eastAsia="微软雅黑" w:hAnsi="微软雅黑" w:hint="eastAsia"/>
          <w:sz w:val="21"/>
          <w:szCs w:val="21"/>
        </w:rPr>
        <w:t>（九）同一合同项（包）下的货物，制造商参与报价，再委托代理商参与报价的；</w:t>
      </w:r>
    </w:p>
    <w:p w:rsidR="00A93AD3" w:rsidRDefault="008B7C67">
      <w:pPr>
        <w:pStyle w:val="20"/>
        <w:spacing w:after="0" w:line="240" w:lineRule="auto"/>
        <w:ind w:left="560" w:firstLineChars="200" w:firstLine="420"/>
        <w:rPr>
          <w:rFonts w:ascii="微软雅黑" w:eastAsia="微软雅黑" w:hAnsi="微软雅黑"/>
          <w:sz w:val="21"/>
          <w:szCs w:val="21"/>
        </w:rPr>
      </w:pPr>
      <w:r>
        <w:rPr>
          <w:rFonts w:ascii="微软雅黑" w:eastAsia="微软雅黑" w:hAnsi="微软雅黑" w:hint="eastAsia"/>
          <w:sz w:val="21"/>
          <w:szCs w:val="21"/>
        </w:rPr>
        <w:t>（十）供应商响应文件内容有与国家现行法律法规相违背的内容，或附有采购人无法接受条件的；</w:t>
      </w:r>
    </w:p>
    <w:p w:rsidR="00A93AD3" w:rsidRDefault="008B7C67">
      <w:pPr>
        <w:pStyle w:val="20"/>
        <w:spacing w:after="0" w:line="240" w:lineRule="auto"/>
        <w:ind w:left="560" w:firstLineChars="200" w:firstLine="420"/>
        <w:rPr>
          <w:rFonts w:ascii="微软雅黑" w:eastAsia="微软雅黑" w:hAnsi="微软雅黑"/>
          <w:sz w:val="21"/>
          <w:szCs w:val="21"/>
        </w:rPr>
      </w:pPr>
      <w:r>
        <w:rPr>
          <w:rFonts w:ascii="微软雅黑" w:eastAsia="微软雅黑" w:hAnsi="微软雅黑" w:hint="eastAsia"/>
          <w:sz w:val="21"/>
          <w:szCs w:val="21"/>
        </w:rPr>
        <w:t>（十一）法律、法规和询价通知书规定的其他无效情形。</w:t>
      </w:r>
    </w:p>
    <w:p w:rsidR="00A93AD3" w:rsidRDefault="008B7C67">
      <w:pPr>
        <w:pStyle w:val="2"/>
        <w:adjustRightInd w:val="0"/>
        <w:snapToGrid w:val="0"/>
        <w:spacing w:before="0" w:after="0" w:line="240" w:lineRule="auto"/>
        <w:ind w:firstLineChars="200" w:firstLine="480"/>
        <w:rPr>
          <w:rFonts w:ascii="微软雅黑" w:eastAsia="微软雅黑" w:hAnsi="微软雅黑" w:cs="宋体"/>
          <w:sz w:val="24"/>
        </w:rPr>
      </w:pPr>
      <w:bookmarkStart w:id="99" w:name="_Toc29298"/>
      <w:bookmarkStart w:id="100" w:name="_Toc28422"/>
      <w:bookmarkStart w:id="101" w:name="_Toc198042225"/>
      <w:bookmarkStart w:id="102" w:name="_Toc214370597"/>
      <w:bookmarkStart w:id="103" w:name="_Toc214919647"/>
      <w:bookmarkStart w:id="104" w:name="_Toc22716"/>
      <w:bookmarkStart w:id="105" w:name="_Toc65660353"/>
      <w:r>
        <w:rPr>
          <w:rFonts w:ascii="微软雅黑" w:eastAsia="微软雅黑" w:hAnsi="微软雅黑" w:cs="宋体" w:hint="eastAsia"/>
          <w:sz w:val="24"/>
        </w:rPr>
        <w:t>三、采购终止</w:t>
      </w:r>
      <w:bookmarkEnd w:id="99"/>
      <w:bookmarkEnd w:id="100"/>
      <w:bookmarkEnd w:id="101"/>
      <w:bookmarkEnd w:id="102"/>
      <w:bookmarkEnd w:id="103"/>
      <w:bookmarkEnd w:id="104"/>
      <w:bookmarkEnd w:id="105"/>
    </w:p>
    <w:p w:rsidR="00A93AD3" w:rsidRDefault="008B7C67">
      <w:pPr>
        <w:pStyle w:val="20"/>
        <w:spacing w:after="0" w:line="240" w:lineRule="auto"/>
        <w:ind w:left="560" w:firstLineChars="200" w:firstLine="420"/>
        <w:rPr>
          <w:rFonts w:ascii="微软雅黑" w:eastAsia="微软雅黑" w:hAnsi="微软雅黑"/>
          <w:sz w:val="21"/>
          <w:szCs w:val="21"/>
        </w:rPr>
      </w:pPr>
      <w:r>
        <w:rPr>
          <w:rFonts w:ascii="微软雅黑" w:eastAsia="微软雅黑" w:hAnsi="微软雅黑" w:hint="eastAsia"/>
          <w:sz w:val="21"/>
          <w:szCs w:val="21"/>
        </w:rPr>
        <w:t>出现下列情形之一的，采购人或者采购代理机构应当终止询价采购活动，发布项目终止公告并说明原因，重新开展采购活动：</w:t>
      </w:r>
    </w:p>
    <w:p w:rsidR="00A93AD3" w:rsidRDefault="008B7C67">
      <w:pPr>
        <w:pStyle w:val="20"/>
        <w:spacing w:after="0" w:line="240" w:lineRule="auto"/>
        <w:ind w:left="560" w:firstLineChars="200" w:firstLine="420"/>
        <w:rPr>
          <w:rFonts w:ascii="微软雅黑" w:eastAsia="微软雅黑" w:hAnsi="微软雅黑"/>
          <w:sz w:val="21"/>
          <w:szCs w:val="21"/>
        </w:rPr>
      </w:pPr>
      <w:r>
        <w:rPr>
          <w:rFonts w:ascii="微软雅黑" w:eastAsia="微软雅黑" w:hAnsi="微软雅黑" w:hint="eastAsia"/>
          <w:sz w:val="21"/>
          <w:szCs w:val="21"/>
        </w:rPr>
        <w:t>（一）因情况变化，不再符合规定的询价采购方式适用情形的；</w:t>
      </w:r>
    </w:p>
    <w:p w:rsidR="00A93AD3" w:rsidRDefault="008B7C67">
      <w:pPr>
        <w:pStyle w:val="20"/>
        <w:spacing w:after="0" w:line="240" w:lineRule="auto"/>
        <w:ind w:left="560" w:firstLineChars="200" w:firstLine="420"/>
        <w:rPr>
          <w:rFonts w:ascii="微软雅黑" w:eastAsia="微软雅黑" w:hAnsi="微软雅黑"/>
          <w:sz w:val="21"/>
          <w:szCs w:val="21"/>
        </w:rPr>
      </w:pPr>
      <w:r>
        <w:rPr>
          <w:rFonts w:ascii="微软雅黑" w:eastAsia="微软雅黑" w:hAnsi="微软雅黑" w:hint="eastAsia"/>
          <w:sz w:val="21"/>
          <w:szCs w:val="21"/>
        </w:rPr>
        <w:t>（二）出现影响采购公正的违法、违规行为的；</w:t>
      </w:r>
    </w:p>
    <w:p w:rsidR="00A93AD3" w:rsidRDefault="008B7C67">
      <w:pPr>
        <w:pStyle w:val="20"/>
        <w:spacing w:after="0" w:line="240" w:lineRule="auto"/>
        <w:ind w:left="560" w:firstLineChars="200" w:firstLine="420"/>
        <w:rPr>
          <w:rFonts w:ascii="微软雅黑" w:eastAsia="微软雅黑" w:hAnsi="微软雅黑"/>
          <w:sz w:val="21"/>
          <w:szCs w:val="21"/>
        </w:rPr>
      </w:pPr>
      <w:r>
        <w:rPr>
          <w:rFonts w:ascii="微软雅黑" w:eastAsia="微软雅黑" w:hAnsi="微软雅黑" w:hint="eastAsia"/>
          <w:sz w:val="21"/>
          <w:szCs w:val="21"/>
        </w:rPr>
        <w:t>（三）在采购过程中符合竞争要求的供应商或者报价未超过采购预算的供应商不足3家的。</w:t>
      </w:r>
      <w:r>
        <w:rPr>
          <w:rFonts w:ascii="微软雅黑" w:eastAsia="微软雅黑" w:hAnsi="微软雅黑" w:cs="微软雅黑" w:hint="eastAsia"/>
          <w:sz w:val="21"/>
          <w:szCs w:val="21"/>
        </w:rPr>
        <w:br w:type="page"/>
      </w:r>
    </w:p>
    <w:p w:rsidR="00A93AD3" w:rsidRDefault="008B7C67">
      <w:pPr>
        <w:pStyle w:val="2"/>
        <w:spacing w:before="0" w:after="0" w:line="240" w:lineRule="auto"/>
        <w:jc w:val="center"/>
        <w:rPr>
          <w:rFonts w:ascii="微软雅黑" w:eastAsia="微软雅黑" w:hAnsi="微软雅黑" w:cs="宋体"/>
          <w:b w:val="0"/>
          <w:sz w:val="36"/>
          <w:szCs w:val="30"/>
        </w:rPr>
      </w:pPr>
      <w:bookmarkStart w:id="106" w:name="_Toc214370598"/>
      <w:bookmarkStart w:id="107" w:name="_Toc214919648"/>
      <w:bookmarkStart w:id="108" w:name="_Toc65660354"/>
      <w:bookmarkStart w:id="109" w:name="_Toc198042226"/>
      <w:bookmarkStart w:id="110" w:name="_Toc8916"/>
      <w:bookmarkStart w:id="111" w:name="_Toc20055"/>
      <w:bookmarkStart w:id="112" w:name="_Toc10768"/>
      <w:bookmarkStart w:id="113" w:name="_Toc106030895"/>
      <w:bookmarkStart w:id="114" w:name="_Toc76462340"/>
      <w:r>
        <w:rPr>
          <w:rFonts w:ascii="微软雅黑" w:eastAsia="微软雅黑" w:hAnsi="微软雅黑" w:cs="宋体" w:hint="eastAsia"/>
          <w:b w:val="0"/>
          <w:sz w:val="36"/>
          <w:szCs w:val="30"/>
        </w:rPr>
        <w:lastRenderedPageBreak/>
        <w:t>第五篇  供应商须知</w:t>
      </w:r>
      <w:bookmarkEnd w:id="106"/>
      <w:bookmarkEnd w:id="107"/>
      <w:bookmarkEnd w:id="108"/>
      <w:bookmarkEnd w:id="109"/>
      <w:bookmarkEnd w:id="110"/>
      <w:bookmarkEnd w:id="111"/>
      <w:bookmarkEnd w:id="112"/>
    </w:p>
    <w:p w:rsidR="00A93AD3" w:rsidRDefault="008B7C67">
      <w:pPr>
        <w:pStyle w:val="2"/>
        <w:adjustRightInd w:val="0"/>
        <w:snapToGrid w:val="0"/>
        <w:spacing w:before="0" w:after="0" w:line="240" w:lineRule="auto"/>
        <w:ind w:firstLineChars="200" w:firstLine="420"/>
        <w:rPr>
          <w:rFonts w:ascii="微软雅黑" w:eastAsia="微软雅黑" w:hAnsi="微软雅黑" w:cs="宋体"/>
          <w:sz w:val="21"/>
          <w:szCs w:val="21"/>
        </w:rPr>
      </w:pPr>
      <w:bookmarkStart w:id="115" w:name="_Toc214370599"/>
      <w:bookmarkStart w:id="116" w:name="_Toc16524"/>
      <w:bookmarkStart w:id="117" w:name="_Toc2864"/>
      <w:bookmarkStart w:id="118" w:name="_Toc5290"/>
      <w:bookmarkStart w:id="119" w:name="_Toc214919649"/>
      <w:bookmarkStart w:id="120" w:name="_Toc198042227"/>
      <w:bookmarkStart w:id="121" w:name="_Toc65660355"/>
      <w:r>
        <w:rPr>
          <w:rFonts w:ascii="微软雅黑" w:eastAsia="微软雅黑" w:hAnsi="微软雅黑" w:cs="宋体" w:hint="eastAsia"/>
          <w:sz w:val="21"/>
          <w:szCs w:val="21"/>
        </w:rPr>
        <w:t>一、询价费用</w:t>
      </w:r>
      <w:bookmarkEnd w:id="115"/>
      <w:bookmarkEnd w:id="116"/>
      <w:bookmarkEnd w:id="117"/>
      <w:bookmarkEnd w:id="118"/>
      <w:bookmarkEnd w:id="119"/>
      <w:bookmarkEnd w:id="120"/>
      <w:bookmarkEnd w:id="121"/>
    </w:p>
    <w:p w:rsidR="00A93AD3" w:rsidRDefault="008B7C67">
      <w:pPr>
        <w:pStyle w:val="11"/>
        <w:ind w:firstLineChars="200" w:firstLine="420"/>
        <w:rPr>
          <w:rFonts w:ascii="微软雅黑" w:eastAsia="微软雅黑" w:hAnsi="微软雅黑"/>
          <w:szCs w:val="21"/>
        </w:rPr>
      </w:pPr>
      <w:r>
        <w:rPr>
          <w:rFonts w:ascii="微软雅黑" w:eastAsia="微软雅黑" w:hAnsi="微软雅黑" w:hint="eastAsia"/>
          <w:szCs w:val="21"/>
        </w:rPr>
        <w:t>参与报价的供应商应承担其编制响应文件与递交响应文件所涉及的一切费用，不论询价结果如何，采购人和采购代理机构在任何情况下无义务也无责任承担这些费用。</w:t>
      </w:r>
    </w:p>
    <w:p w:rsidR="00A93AD3" w:rsidRDefault="008B7C67">
      <w:pPr>
        <w:pStyle w:val="2"/>
        <w:adjustRightInd w:val="0"/>
        <w:snapToGrid w:val="0"/>
        <w:spacing w:before="0" w:after="0" w:line="240" w:lineRule="auto"/>
        <w:ind w:firstLineChars="200" w:firstLine="420"/>
        <w:rPr>
          <w:rFonts w:ascii="微软雅黑" w:eastAsia="微软雅黑" w:hAnsi="微软雅黑" w:cs="宋体"/>
          <w:sz w:val="21"/>
          <w:szCs w:val="21"/>
        </w:rPr>
      </w:pPr>
      <w:bookmarkStart w:id="122" w:name="_Toc198042228"/>
      <w:bookmarkStart w:id="123" w:name="_Toc5915"/>
      <w:bookmarkStart w:id="124" w:name="_Toc31070"/>
      <w:bookmarkStart w:id="125" w:name="_Toc31739"/>
      <w:bookmarkStart w:id="126" w:name="_Toc214919650"/>
      <w:bookmarkStart w:id="127" w:name="_Toc65660356"/>
      <w:bookmarkStart w:id="128" w:name="_Toc214370600"/>
      <w:r>
        <w:rPr>
          <w:rFonts w:ascii="微软雅黑" w:eastAsia="微软雅黑" w:hAnsi="微软雅黑" w:cs="宋体" w:hint="eastAsia"/>
          <w:sz w:val="21"/>
          <w:szCs w:val="21"/>
        </w:rPr>
        <w:t>二、询价通知书</w:t>
      </w:r>
      <w:bookmarkEnd w:id="122"/>
      <w:bookmarkEnd w:id="123"/>
      <w:bookmarkEnd w:id="124"/>
      <w:bookmarkEnd w:id="125"/>
      <w:bookmarkEnd w:id="126"/>
      <w:bookmarkEnd w:id="127"/>
      <w:bookmarkEnd w:id="128"/>
    </w:p>
    <w:p w:rsidR="00A93AD3" w:rsidRDefault="008B7C67">
      <w:pPr>
        <w:pStyle w:val="11"/>
        <w:ind w:firstLineChars="200" w:firstLine="420"/>
        <w:rPr>
          <w:rFonts w:ascii="微软雅黑" w:eastAsia="微软雅黑" w:hAnsi="微软雅黑"/>
          <w:szCs w:val="21"/>
        </w:rPr>
      </w:pPr>
      <w:r>
        <w:rPr>
          <w:rFonts w:ascii="微软雅黑" w:eastAsia="微软雅黑" w:hAnsi="微软雅黑" w:hint="eastAsia"/>
          <w:szCs w:val="21"/>
        </w:rPr>
        <w:t>（一）询价通知书由询价采购邀请书、询价项目技术（质量）需求、询价项目服务需求、采购程序、评定成交的标准、无效报价及采购终止、供应商须知、合同草案条款、响应文件格式要求七部分组成。</w:t>
      </w:r>
    </w:p>
    <w:p w:rsidR="00AF4786" w:rsidRDefault="008B7C67" w:rsidP="00AF4786">
      <w:pPr>
        <w:pStyle w:val="11"/>
        <w:ind w:firstLineChars="200" w:firstLine="420"/>
        <w:rPr>
          <w:rFonts w:ascii="微软雅黑" w:eastAsia="微软雅黑" w:hAnsi="微软雅黑"/>
          <w:szCs w:val="21"/>
        </w:rPr>
      </w:pPr>
      <w:bookmarkStart w:id="129" w:name="_Toc214919651"/>
      <w:r>
        <w:rPr>
          <w:rFonts w:ascii="微软雅黑" w:eastAsia="微软雅黑" w:hAnsi="微软雅黑" w:hint="eastAsia"/>
          <w:szCs w:val="21"/>
        </w:rPr>
        <w:t>（二）采购人（或采购代理机构）所作的一切有效的书面通知、修改及补充，都是询价通知书不可分割的部分。</w:t>
      </w:r>
      <w:bookmarkStart w:id="130" w:name="_Toc214370601"/>
      <w:bookmarkStart w:id="131" w:name="_Toc3061"/>
      <w:bookmarkStart w:id="132" w:name="_Toc9532"/>
      <w:bookmarkStart w:id="133" w:name="_Toc198042229"/>
      <w:bookmarkStart w:id="134" w:name="_Toc1922"/>
      <w:bookmarkStart w:id="135" w:name="_Toc65660357"/>
      <w:bookmarkStart w:id="136" w:name="_Toc76462342"/>
      <w:bookmarkStart w:id="137" w:name="_Toc106030897"/>
      <w:bookmarkEnd w:id="113"/>
      <w:bookmarkEnd w:id="114"/>
    </w:p>
    <w:p w:rsidR="00A93AD3" w:rsidRDefault="008B7C67">
      <w:pPr>
        <w:pStyle w:val="2"/>
        <w:adjustRightInd w:val="0"/>
        <w:snapToGrid w:val="0"/>
        <w:spacing w:before="0" w:after="0" w:line="240" w:lineRule="auto"/>
        <w:ind w:firstLineChars="200" w:firstLine="420"/>
        <w:rPr>
          <w:rFonts w:ascii="微软雅黑" w:eastAsia="微软雅黑" w:hAnsi="微软雅黑" w:cs="宋体"/>
          <w:sz w:val="21"/>
          <w:szCs w:val="21"/>
        </w:rPr>
      </w:pPr>
      <w:r>
        <w:rPr>
          <w:rFonts w:ascii="微软雅黑" w:eastAsia="微软雅黑" w:hAnsi="微软雅黑" w:cs="宋体" w:hint="eastAsia"/>
          <w:sz w:val="21"/>
          <w:szCs w:val="21"/>
        </w:rPr>
        <w:t>三、报价要求</w:t>
      </w:r>
      <w:bookmarkEnd w:id="129"/>
      <w:bookmarkEnd w:id="130"/>
      <w:bookmarkEnd w:id="131"/>
      <w:bookmarkEnd w:id="132"/>
      <w:bookmarkEnd w:id="133"/>
      <w:bookmarkEnd w:id="134"/>
      <w:bookmarkEnd w:id="135"/>
    </w:p>
    <w:p w:rsidR="00A93AD3" w:rsidRDefault="008B7C67">
      <w:pPr>
        <w:snapToGrid w:val="0"/>
        <w:ind w:firstLineChars="150" w:firstLine="315"/>
        <w:outlineLvl w:val="2"/>
        <w:rPr>
          <w:rFonts w:ascii="微软雅黑" w:eastAsia="微软雅黑" w:hAnsi="微软雅黑" w:cs="宋体"/>
          <w:sz w:val="21"/>
          <w:szCs w:val="21"/>
        </w:rPr>
      </w:pPr>
      <w:r>
        <w:rPr>
          <w:rFonts w:ascii="微软雅黑" w:eastAsia="微软雅黑" w:hAnsi="微软雅黑" w:cs="宋体" w:hint="eastAsia"/>
          <w:sz w:val="21"/>
          <w:szCs w:val="21"/>
        </w:rPr>
        <w:t>（一）响应文件</w:t>
      </w:r>
    </w:p>
    <w:p w:rsidR="00A93AD3" w:rsidRDefault="008B7C67">
      <w:pPr>
        <w:ind w:firstLineChars="200" w:firstLine="420"/>
        <w:rPr>
          <w:rFonts w:ascii="微软雅黑" w:eastAsia="微软雅黑" w:hAnsi="微软雅黑" w:cs="宋体"/>
          <w:sz w:val="21"/>
          <w:szCs w:val="21"/>
        </w:rPr>
      </w:pPr>
      <w:r>
        <w:rPr>
          <w:rFonts w:ascii="微软雅黑" w:eastAsia="微软雅黑" w:hAnsi="微软雅黑" w:cs="宋体" w:hint="eastAsia"/>
          <w:sz w:val="21"/>
          <w:szCs w:val="21"/>
        </w:rPr>
        <w:t>供应商应当按照询价通知书的要求编制响应文件，并对询价通知书提出的要求和条件</w:t>
      </w:r>
      <w:proofErr w:type="gramStart"/>
      <w:r>
        <w:rPr>
          <w:rFonts w:ascii="微软雅黑" w:eastAsia="微软雅黑" w:hAnsi="微软雅黑" w:cs="宋体" w:hint="eastAsia"/>
          <w:sz w:val="21"/>
          <w:szCs w:val="21"/>
        </w:rPr>
        <w:t>作出</w:t>
      </w:r>
      <w:proofErr w:type="gramEnd"/>
      <w:r>
        <w:rPr>
          <w:rFonts w:ascii="微软雅黑" w:eastAsia="微软雅黑" w:hAnsi="微软雅黑" w:cs="宋体" w:hint="eastAsia"/>
          <w:sz w:val="21"/>
          <w:szCs w:val="21"/>
        </w:rPr>
        <w:t>实质性响应，响应文件原则上采用软面订本。</w:t>
      </w:r>
    </w:p>
    <w:p w:rsidR="00A93AD3" w:rsidRDefault="008B7C67">
      <w:pPr>
        <w:ind w:firstLineChars="200" w:firstLine="420"/>
        <w:rPr>
          <w:rFonts w:ascii="微软雅黑" w:eastAsia="微软雅黑" w:hAnsi="微软雅黑" w:cs="宋体"/>
          <w:sz w:val="21"/>
          <w:szCs w:val="21"/>
        </w:rPr>
      </w:pPr>
      <w:r>
        <w:rPr>
          <w:rFonts w:ascii="微软雅黑" w:eastAsia="微软雅黑" w:hAnsi="微软雅黑" w:cs="宋体" w:hint="eastAsia"/>
          <w:sz w:val="21"/>
          <w:szCs w:val="21"/>
        </w:rPr>
        <w:t>1.响应文件组成</w:t>
      </w:r>
    </w:p>
    <w:p w:rsidR="00A93AD3" w:rsidRDefault="008B7C67">
      <w:pPr>
        <w:ind w:firstLineChars="200" w:firstLine="420"/>
        <w:rPr>
          <w:rFonts w:ascii="微软雅黑" w:eastAsia="微软雅黑" w:hAnsi="微软雅黑" w:cs="宋体"/>
          <w:sz w:val="21"/>
          <w:szCs w:val="21"/>
        </w:rPr>
      </w:pPr>
      <w:r>
        <w:rPr>
          <w:rFonts w:ascii="微软雅黑" w:eastAsia="微软雅黑" w:hAnsi="微软雅黑" w:cs="宋体" w:hint="eastAsia"/>
          <w:sz w:val="21"/>
          <w:szCs w:val="21"/>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rsidR="00A93AD3" w:rsidRDefault="008B7C67">
      <w:pPr>
        <w:ind w:firstLineChars="200" w:firstLine="420"/>
        <w:rPr>
          <w:rFonts w:ascii="微软雅黑" w:eastAsia="微软雅黑" w:hAnsi="微软雅黑" w:cs="宋体"/>
          <w:sz w:val="21"/>
          <w:szCs w:val="21"/>
        </w:rPr>
      </w:pPr>
      <w:r>
        <w:rPr>
          <w:rFonts w:ascii="微软雅黑" w:eastAsia="微软雅黑" w:hAnsi="微软雅黑" w:cs="宋体" w:hint="eastAsia"/>
          <w:sz w:val="21"/>
          <w:szCs w:val="21"/>
        </w:rPr>
        <w:t>2.联合体</w:t>
      </w:r>
    </w:p>
    <w:p w:rsidR="00A93AD3" w:rsidRDefault="008B7C67">
      <w:pPr>
        <w:ind w:firstLineChars="200" w:firstLine="420"/>
        <w:rPr>
          <w:rFonts w:ascii="微软雅黑" w:eastAsia="微软雅黑" w:hAnsi="微软雅黑" w:cs="宋体"/>
          <w:sz w:val="21"/>
          <w:szCs w:val="21"/>
        </w:rPr>
      </w:pPr>
      <w:r>
        <w:rPr>
          <w:rFonts w:ascii="微软雅黑" w:eastAsia="微软雅黑" w:hAnsi="微软雅黑" w:cs="宋体" w:hint="eastAsia"/>
          <w:sz w:val="21"/>
          <w:szCs w:val="21"/>
        </w:rPr>
        <w:t>本项目不接受联合体。</w:t>
      </w:r>
    </w:p>
    <w:p w:rsidR="00A93AD3" w:rsidRDefault="008B7C67">
      <w:pPr>
        <w:ind w:firstLineChars="200" w:firstLine="420"/>
        <w:rPr>
          <w:rFonts w:ascii="微软雅黑" w:eastAsia="微软雅黑" w:hAnsi="微软雅黑" w:cs="宋体"/>
          <w:sz w:val="21"/>
          <w:szCs w:val="21"/>
        </w:rPr>
      </w:pPr>
      <w:r>
        <w:rPr>
          <w:rFonts w:ascii="微软雅黑" w:eastAsia="微软雅黑" w:hAnsi="微软雅黑" w:cs="宋体" w:hint="eastAsia"/>
          <w:sz w:val="21"/>
          <w:szCs w:val="21"/>
        </w:rPr>
        <w:t>3.报价有效期：响应文件及有关承诺文件有效期为提交响应文件截止时间起90天。</w:t>
      </w:r>
    </w:p>
    <w:p w:rsidR="00A93AD3" w:rsidRDefault="008B7C67">
      <w:pPr>
        <w:snapToGrid w:val="0"/>
        <w:ind w:firstLineChars="150" w:firstLine="315"/>
        <w:outlineLvl w:val="2"/>
        <w:rPr>
          <w:rFonts w:ascii="微软雅黑" w:eastAsia="微软雅黑" w:hAnsi="微软雅黑" w:cs="宋体"/>
          <w:sz w:val="21"/>
          <w:szCs w:val="21"/>
        </w:rPr>
      </w:pPr>
      <w:r>
        <w:rPr>
          <w:rFonts w:ascii="微软雅黑" w:eastAsia="微软雅黑" w:hAnsi="微软雅黑" w:cs="宋体" w:hint="eastAsia"/>
          <w:sz w:val="21"/>
          <w:szCs w:val="21"/>
        </w:rPr>
        <w:t>（二）保证金：</w:t>
      </w:r>
    </w:p>
    <w:p w:rsidR="00A93AD3" w:rsidRDefault="008B7C67">
      <w:pPr>
        <w:ind w:firstLineChars="200" w:firstLine="420"/>
        <w:rPr>
          <w:rFonts w:ascii="微软雅黑" w:eastAsia="微软雅黑" w:hAnsi="微软雅黑" w:cs="宋体"/>
          <w:sz w:val="21"/>
          <w:szCs w:val="21"/>
        </w:rPr>
      </w:pPr>
      <w:r>
        <w:rPr>
          <w:rFonts w:ascii="微软雅黑" w:eastAsia="微软雅黑" w:hAnsi="微软雅黑" w:cs="宋体" w:hint="eastAsia"/>
          <w:sz w:val="21"/>
          <w:szCs w:val="21"/>
        </w:rPr>
        <w:t>本项目不收取保证金。</w:t>
      </w:r>
    </w:p>
    <w:p w:rsidR="00A93AD3" w:rsidRDefault="008B7C67">
      <w:pPr>
        <w:snapToGrid w:val="0"/>
        <w:ind w:firstLineChars="150" w:firstLine="315"/>
        <w:outlineLvl w:val="2"/>
        <w:rPr>
          <w:rFonts w:ascii="微软雅黑" w:eastAsia="微软雅黑" w:hAnsi="微软雅黑" w:cs="宋体"/>
          <w:sz w:val="21"/>
          <w:szCs w:val="21"/>
        </w:rPr>
      </w:pPr>
      <w:r>
        <w:rPr>
          <w:rFonts w:ascii="微软雅黑" w:eastAsia="微软雅黑" w:hAnsi="微软雅黑" w:cs="宋体" w:hint="eastAsia"/>
          <w:sz w:val="21"/>
          <w:szCs w:val="21"/>
        </w:rPr>
        <w:t>（三）修正错误</w:t>
      </w:r>
    </w:p>
    <w:p w:rsidR="00A93AD3" w:rsidRDefault="008B7C67">
      <w:pPr>
        <w:ind w:firstLineChars="200" w:firstLine="420"/>
        <w:rPr>
          <w:rFonts w:ascii="微软雅黑" w:eastAsia="微软雅黑" w:hAnsi="微软雅黑" w:cs="宋体"/>
          <w:sz w:val="21"/>
          <w:szCs w:val="21"/>
        </w:rPr>
      </w:pPr>
      <w:r>
        <w:rPr>
          <w:rFonts w:ascii="微软雅黑" w:eastAsia="微软雅黑" w:hAnsi="微软雅黑" w:cs="宋体" w:hint="eastAsia"/>
          <w:sz w:val="21"/>
          <w:szCs w:val="21"/>
        </w:rPr>
        <w:t>若供应商所递交的响应文件或报价中的价格出现大写金额和小写金额不一致的错误，以大写金额修正为准。</w:t>
      </w:r>
    </w:p>
    <w:p w:rsidR="00A93AD3" w:rsidRDefault="008B7C67">
      <w:pPr>
        <w:ind w:firstLineChars="200" w:firstLine="420"/>
        <w:rPr>
          <w:rFonts w:ascii="微软雅黑" w:eastAsia="微软雅黑" w:hAnsi="微软雅黑" w:cs="宋体"/>
          <w:sz w:val="21"/>
          <w:szCs w:val="21"/>
        </w:rPr>
      </w:pPr>
      <w:r>
        <w:rPr>
          <w:rFonts w:ascii="微软雅黑" w:eastAsia="微软雅黑" w:hAnsi="微软雅黑" w:cs="宋体" w:hint="eastAsia"/>
          <w:sz w:val="21"/>
          <w:szCs w:val="21"/>
        </w:rPr>
        <w:t>询价小组或采购人按上述修正错误的原则及方法修正供应商的报价，供应商同意并签署确认后，修正后的报价对供应商具有约束作用。如果供应商不接受修正后的价格，将视为无效报价。</w:t>
      </w:r>
    </w:p>
    <w:p w:rsidR="00A93AD3" w:rsidRDefault="008B7C67">
      <w:pPr>
        <w:snapToGrid w:val="0"/>
        <w:ind w:firstLineChars="150" w:firstLine="315"/>
        <w:outlineLvl w:val="2"/>
        <w:rPr>
          <w:rFonts w:ascii="微软雅黑" w:eastAsia="微软雅黑" w:hAnsi="微软雅黑" w:cs="宋体"/>
          <w:sz w:val="21"/>
          <w:szCs w:val="21"/>
        </w:rPr>
      </w:pPr>
      <w:r>
        <w:rPr>
          <w:rFonts w:ascii="微软雅黑" w:eastAsia="微软雅黑" w:hAnsi="微软雅黑" w:cs="宋体" w:hint="eastAsia"/>
          <w:sz w:val="21"/>
          <w:szCs w:val="21"/>
        </w:rPr>
        <w:t>（四）提交响应文件的份数和签署（网下询价适用）</w:t>
      </w:r>
    </w:p>
    <w:p w:rsidR="00A93AD3" w:rsidRDefault="008B7C67">
      <w:pPr>
        <w:snapToGrid w:val="0"/>
        <w:ind w:firstLineChars="200" w:firstLine="420"/>
        <w:rPr>
          <w:rFonts w:ascii="微软雅黑" w:eastAsia="微软雅黑" w:hAnsi="微软雅黑" w:cs="宋体"/>
          <w:sz w:val="21"/>
          <w:szCs w:val="21"/>
        </w:rPr>
      </w:pPr>
      <w:r>
        <w:rPr>
          <w:rFonts w:ascii="微软雅黑" w:eastAsia="微软雅黑" w:hAnsi="微软雅黑" w:cs="宋体" w:hint="eastAsia"/>
          <w:sz w:val="21"/>
          <w:szCs w:val="21"/>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rsidR="00A93AD3" w:rsidRDefault="008B7C67">
      <w:pPr>
        <w:snapToGrid w:val="0"/>
        <w:ind w:firstLineChars="200" w:firstLine="420"/>
        <w:rPr>
          <w:rFonts w:ascii="微软雅黑" w:eastAsia="微软雅黑" w:hAnsi="微软雅黑" w:cs="宋体"/>
          <w:sz w:val="21"/>
          <w:szCs w:val="21"/>
        </w:rPr>
      </w:pPr>
      <w:r>
        <w:rPr>
          <w:rFonts w:ascii="微软雅黑" w:eastAsia="微软雅黑" w:hAnsi="微软雅黑" w:cs="宋体" w:hint="eastAsia"/>
          <w:sz w:val="21"/>
          <w:szCs w:val="21"/>
        </w:rPr>
        <w:t>2.在响应文件正本中，询价通知书第七篇响应文件格式中规定签署、盖章的地方必须按其规定签署、盖章。</w:t>
      </w:r>
    </w:p>
    <w:p w:rsidR="00A93AD3" w:rsidRDefault="008B7C67">
      <w:pPr>
        <w:snapToGrid w:val="0"/>
        <w:ind w:firstLineChars="200" w:firstLine="420"/>
        <w:rPr>
          <w:rFonts w:ascii="微软雅黑" w:eastAsia="微软雅黑" w:hAnsi="微软雅黑" w:cs="宋体"/>
          <w:sz w:val="21"/>
          <w:szCs w:val="21"/>
        </w:rPr>
      </w:pPr>
      <w:r>
        <w:rPr>
          <w:rFonts w:ascii="微软雅黑" w:eastAsia="微软雅黑" w:hAnsi="微软雅黑" w:cs="宋体" w:hint="eastAsia"/>
          <w:sz w:val="21"/>
          <w:szCs w:val="21"/>
        </w:rPr>
        <w:t>3.若供应商对响应文件的错处作必要修改，则应在修改处加盖供应商公章或由法定代表人（或其授权代表）或自然人（供应商为自然人）签署确认。</w:t>
      </w:r>
    </w:p>
    <w:p w:rsidR="00A93AD3" w:rsidRDefault="008B7C67">
      <w:pPr>
        <w:snapToGrid w:val="0"/>
        <w:ind w:firstLineChars="200" w:firstLine="420"/>
        <w:rPr>
          <w:rFonts w:ascii="微软雅黑" w:eastAsia="微软雅黑" w:hAnsi="微软雅黑" w:cs="宋体"/>
          <w:sz w:val="21"/>
          <w:szCs w:val="21"/>
        </w:rPr>
      </w:pPr>
      <w:r>
        <w:rPr>
          <w:rFonts w:ascii="微软雅黑" w:eastAsia="微软雅黑" w:hAnsi="微软雅黑" w:cs="宋体" w:hint="eastAsia"/>
          <w:sz w:val="21"/>
          <w:szCs w:val="21"/>
        </w:rPr>
        <w:t>4.电报、电话、传真形式的响应文件概不接受。</w:t>
      </w:r>
    </w:p>
    <w:p w:rsidR="00A93AD3" w:rsidRDefault="008B7C67">
      <w:pPr>
        <w:snapToGrid w:val="0"/>
        <w:ind w:firstLineChars="150" w:firstLine="315"/>
        <w:outlineLvl w:val="2"/>
        <w:rPr>
          <w:rFonts w:ascii="微软雅黑" w:eastAsia="微软雅黑" w:hAnsi="微软雅黑" w:cs="宋体"/>
          <w:sz w:val="21"/>
          <w:szCs w:val="21"/>
        </w:rPr>
      </w:pPr>
      <w:r>
        <w:rPr>
          <w:rFonts w:ascii="微软雅黑" w:eastAsia="微软雅黑" w:hAnsi="微软雅黑" w:cs="宋体" w:hint="eastAsia"/>
          <w:sz w:val="21"/>
          <w:szCs w:val="21"/>
        </w:rPr>
        <w:t>（五）响应文件的递交（网下询价适用）</w:t>
      </w:r>
    </w:p>
    <w:p w:rsidR="00A93AD3" w:rsidRDefault="008B7C67">
      <w:pPr>
        <w:pStyle w:val="a7"/>
        <w:spacing w:line="240" w:lineRule="auto"/>
        <w:rPr>
          <w:rFonts w:cs="宋体"/>
        </w:rPr>
      </w:pPr>
      <w:r>
        <w:rPr>
          <w:rFonts w:cs="宋体" w:hint="eastAsia"/>
        </w:rPr>
        <w:t>响应文件的正本、副本以及电子文档均应密封送达递交响应文件地点，应在封套上注明询价项目名称、供应商名称。若正本、副本以及电子文档分别进行密封的，还应在封套上注明“正本”、“副本”、</w:t>
      </w:r>
      <w:r>
        <w:rPr>
          <w:rFonts w:cs="宋体" w:hint="eastAsia"/>
        </w:rPr>
        <w:lastRenderedPageBreak/>
        <w:t>“电子文档”字样。</w:t>
      </w:r>
    </w:p>
    <w:p w:rsidR="00A93AD3" w:rsidRDefault="008B7C67">
      <w:pPr>
        <w:snapToGrid w:val="0"/>
        <w:ind w:firstLineChars="150" w:firstLine="315"/>
        <w:outlineLvl w:val="2"/>
        <w:rPr>
          <w:rFonts w:ascii="微软雅黑" w:eastAsia="微软雅黑" w:hAnsi="微软雅黑" w:cs="宋体"/>
          <w:sz w:val="21"/>
          <w:szCs w:val="21"/>
        </w:rPr>
      </w:pPr>
      <w:r>
        <w:rPr>
          <w:rFonts w:ascii="微软雅黑" w:eastAsia="微软雅黑" w:hAnsi="微软雅黑" w:cs="宋体" w:hint="eastAsia"/>
          <w:sz w:val="21"/>
          <w:szCs w:val="21"/>
        </w:rPr>
        <w:t>（六）响应文件语言：简体中文</w:t>
      </w:r>
    </w:p>
    <w:p w:rsidR="00A93AD3" w:rsidRDefault="008B7C67">
      <w:pPr>
        <w:pStyle w:val="2"/>
        <w:adjustRightInd w:val="0"/>
        <w:snapToGrid w:val="0"/>
        <w:spacing w:before="0" w:after="0" w:line="240" w:lineRule="auto"/>
        <w:ind w:firstLineChars="200" w:firstLine="420"/>
        <w:rPr>
          <w:rFonts w:ascii="微软雅黑" w:eastAsia="微软雅黑" w:hAnsi="微软雅黑" w:cs="宋体"/>
          <w:sz w:val="21"/>
          <w:szCs w:val="21"/>
        </w:rPr>
      </w:pPr>
      <w:bookmarkStart w:id="138" w:name="_Toc214919652"/>
      <w:bookmarkStart w:id="139" w:name="_Toc10172"/>
      <w:bookmarkStart w:id="140" w:name="_Toc6242"/>
      <w:bookmarkStart w:id="141" w:name="_Toc65660358"/>
      <w:bookmarkStart w:id="142" w:name="_Toc214370602"/>
      <w:bookmarkStart w:id="143" w:name="_Toc14702"/>
      <w:bookmarkStart w:id="144" w:name="_Toc198042230"/>
      <w:r>
        <w:rPr>
          <w:rFonts w:ascii="微软雅黑" w:eastAsia="微软雅黑" w:hAnsi="微软雅黑" w:cs="宋体" w:hint="eastAsia"/>
          <w:sz w:val="21"/>
          <w:szCs w:val="21"/>
        </w:rPr>
        <w:t>四、成交供应商的确定和变更</w:t>
      </w:r>
      <w:bookmarkEnd w:id="138"/>
      <w:bookmarkEnd w:id="139"/>
      <w:bookmarkEnd w:id="140"/>
      <w:bookmarkEnd w:id="141"/>
      <w:bookmarkEnd w:id="142"/>
      <w:bookmarkEnd w:id="143"/>
      <w:bookmarkEnd w:id="144"/>
    </w:p>
    <w:p w:rsidR="00A93AD3" w:rsidRDefault="008B7C67">
      <w:pPr>
        <w:snapToGrid w:val="0"/>
        <w:ind w:firstLineChars="200" w:firstLine="420"/>
        <w:rPr>
          <w:rFonts w:ascii="微软雅黑" w:eastAsia="微软雅黑" w:hAnsi="微软雅黑" w:cs="宋体"/>
          <w:sz w:val="21"/>
          <w:szCs w:val="21"/>
        </w:rPr>
      </w:pPr>
      <w:r>
        <w:rPr>
          <w:rFonts w:ascii="微软雅黑" w:eastAsia="微软雅黑" w:hAnsi="微软雅黑" w:cs="宋体" w:hint="eastAsia"/>
          <w:sz w:val="21"/>
          <w:szCs w:val="21"/>
        </w:rPr>
        <w:t>（一）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w:t>
      </w:r>
      <w:proofErr w:type="gramStart"/>
      <w:r>
        <w:rPr>
          <w:rFonts w:ascii="微软雅黑" w:eastAsia="微软雅黑" w:hAnsi="微软雅黑" w:cs="宋体" w:hint="eastAsia"/>
          <w:sz w:val="21"/>
          <w:szCs w:val="21"/>
        </w:rPr>
        <w:t>供应商且不</w:t>
      </w:r>
      <w:proofErr w:type="gramEnd"/>
      <w:r>
        <w:rPr>
          <w:rFonts w:ascii="微软雅黑" w:eastAsia="微软雅黑" w:hAnsi="微软雅黑" w:cs="宋体" w:hint="eastAsia"/>
          <w:sz w:val="21"/>
          <w:szCs w:val="21"/>
        </w:rPr>
        <w:t>提出异议的，视为确定评审报告提出的报价最低的供应商为成交供应商。</w:t>
      </w:r>
    </w:p>
    <w:p w:rsidR="00A93AD3" w:rsidRDefault="008B7C67">
      <w:pPr>
        <w:snapToGrid w:val="0"/>
        <w:ind w:firstLineChars="200" w:firstLine="420"/>
        <w:rPr>
          <w:rFonts w:ascii="微软雅黑" w:eastAsia="微软雅黑" w:hAnsi="微软雅黑" w:cs="宋体"/>
          <w:sz w:val="21"/>
          <w:szCs w:val="21"/>
        </w:rPr>
      </w:pPr>
      <w:r>
        <w:rPr>
          <w:rFonts w:ascii="微软雅黑" w:eastAsia="微软雅黑" w:hAnsi="微软雅黑" w:cs="宋体" w:hint="eastAsia"/>
          <w:sz w:val="21"/>
          <w:szCs w:val="21"/>
        </w:rPr>
        <w:t>（二）成交供应商的变更</w:t>
      </w:r>
    </w:p>
    <w:p w:rsidR="00A93AD3" w:rsidRDefault="008B7C67">
      <w:pPr>
        <w:snapToGrid w:val="0"/>
        <w:ind w:firstLineChars="200" w:firstLine="420"/>
        <w:rPr>
          <w:rFonts w:ascii="微软雅黑" w:eastAsia="微软雅黑" w:hAnsi="微软雅黑" w:cs="宋体"/>
          <w:sz w:val="21"/>
          <w:szCs w:val="21"/>
        </w:rPr>
      </w:pPr>
      <w:r>
        <w:rPr>
          <w:rFonts w:ascii="微软雅黑" w:eastAsia="微软雅黑" w:hAnsi="微软雅黑" w:cs="宋体" w:hint="eastAsia"/>
          <w:sz w:val="21"/>
          <w:szCs w:val="21"/>
        </w:rPr>
        <w:t>1.成交供应</w:t>
      </w:r>
      <w:proofErr w:type="gramStart"/>
      <w:r>
        <w:rPr>
          <w:rFonts w:ascii="微软雅黑" w:eastAsia="微软雅黑" w:hAnsi="微软雅黑" w:cs="宋体" w:hint="eastAsia"/>
          <w:sz w:val="21"/>
          <w:szCs w:val="21"/>
        </w:rPr>
        <w:t>商拒绝</w:t>
      </w:r>
      <w:proofErr w:type="gramEnd"/>
      <w:r>
        <w:rPr>
          <w:rFonts w:ascii="微软雅黑" w:eastAsia="微软雅黑" w:hAnsi="微软雅黑" w:cs="宋体" w:hint="eastAsia"/>
          <w:sz w:val="21"/>
          <w:szCs w:val="21"/>
        </w:rPr>
        <w:t>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rsidR="00A93AD3" w:rsidRDefault="008B7C67">
      <w:pPr>
        <w:snapToGrid w:val="0"/>
        <w:ind w:firstLineChars="200" w:firstLine="420"/>
        <w:rPr>
          <w:rFonts w:ascii="微软雅黑" w:eastAsia="微软雅黑" w:hAnsi="微软雅黑" w:cs="宋体"/>
          <w:sz w:val="21"/>
          <w:szCs w:val="21"/>
        </w:rPr>
      </w:pPr>
      <w:r>
        <w:rPr>
          <w:rFonts w:ascii="微软雅黑" w:eastAsia="微软雅黑" w:hAnsi="微软雅黑" w:cs="宋体" w:hint="eastAsia"/>
          <w:sz w:val="21"/>
          <w:szCs w:val="21"/>
        </w:rPr>
        <w:t>2.成交</w:t>
      </w:r>
      <w:proofErr w:type="gramStart"/>
      <w:r>
        <w:rPr>
          <w:rFonts w:ascii="微软雅黑" w:eastAsia="微软雅黑" w:hAnsi="微软雅黑" w:cs="宋体" w:hint="eastAsia"/>
          <w:sz w:val="21"/>
          <w:szCs w:val="21"/>
        </w:rPr>
        <w:t>供应商无充分</w:t>
      </w:r>
      <w:proofErr w:type="gramEnd"/>
      <w:r>
        <w:rPr>
          <w:rFonts w:ascii="微软雅黑" w:eastAsia="微软雅黑" w:hAnsi="微软雅黑" w:cs="宋体" w:hint="eastAsia"/>
          <w:sz w:val="21"/>
          <w:szCs w:val="21"/>
        </w:rPr>
        <w:t>理由放弃成交的，采购人将向同级财政部门报告，财政部门将根据相关法律法规的规定进行处理。</w:t>
      </w:r>
    </w:p>
    <w:p w:rsidR="00A93AD3" w:rsidRDefault="008B7C67">
      <w:pPr>
        <w:pStyle w:val="2"/>
        <w:adjustRightInd w:val="0"/>
        <w:snapToGrid w:val="0"/>
        <w:spacing w:before="0" w:after="0" w:line="240" w:lineRule="auto"/>
        <w:ind w:firstLineChars="200" w:firstLine="420"/>
        <w:rPr>
          <w:rFonts w:ascii="微软雅黑" w:eastAsia="微软雅黑" w:hAnsi="微软雅黑" w:cs="宋体"/>
          <w:sz w:val="21"/>
          <w:szCs w:val="21"/>
        </w:rPr>
      </w:pPr>
      <w:bookmarkStart w:id="145" w:name="_Toc214919653"/>
      <w:r>
        <w:rPr>
          <w:rFonts w:ascii="微软雅黑" w:eastAsia="微软雅黑" w:hAnsi="微软雅黑" w:cs="宋体" w:hint="eastAsia"/>
          <w:sz w:val="21"/>
          <w:szCs w:val="21"/>
        </w:rPr>
        <w:t>五、成交通知</w:t>
      </w:r>
      <w:bookmarkEnd w:id="136"/>
      <w:bookmarkEnd w:id="137"/>
      <w:bookmarkEnd w:id="145"/>
    </w:p>
    <w:p w:rsidR="00A93AD3" w:rsidRDefault="008B7C67">
      <w:pPr>
        <w:spacing w:line="44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（一）成交供应商确定后，采购代理机构将在“行采家”（https://www.gec123.com）上发布成交结果公告。</w:t>
      </w:r>
    </w:p>
    <w:p w:rsidR="00A93AD3" w:rsidRDefault="008B7C67">
      <w:pPr>
        <w:spacing w:line="44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（二）结果公告发出同时，采购代理机构将以书面形式发出《成交通知书》。《成交通知书》一经发出即发生法律效力。</w:t>
      </w:r>
    </w:p>
    <w:p w:rsidR="00A93AD3" w:rsidRDefault="008B7C67">
      <w:pPr>
        <w:spacing w:line="44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（三）《成交通知书》将作为签订合同的依据。</w:t>
      </w:r>
    </w:p>
    <w:p w:rsidR="00A93AD3" w:rsidRDefault="008B7C67">
      <w:pPr>
        <w:pStyle w:val="2"/>
        <w:adjustRightInd w:val="0"/>
        <w:snapToGrid w:val="0"/>
        <w:spacing w:before="0" w:after="0" w:line="440" w:lineRule="exact"/>
        <w:rPr>
          <w:rFonts w:ascii="微软雅黑" w:eastAsia="微软雅黑" w:hAnsi="微软雅黑"/>
          <w:sz w:val="24"/>
        </w:rPr>
      </w:pPr>
      <w:bookmarkStart w:id="146" w:name="_Toc214919654"/>
      <w:bookmarkStart w:id="147" w:name="_Toc76462343"/>
      <w:bookmarkStart w:id="148" w:name="_Toc106030898"/>
      <w:r>
        <w:rPr>
          <w:rFonts w:ascii="微软雅黑" w:eastAsia="微软雅黑" w:hAnsi="微软雅黑" w:hint="eastAsia"/>
          <w:sz w:val="24"/>
        </w:rPr>
        <w:t>六、关于质疑和投诉</w:t>
      </w:r>
      <w:bookmarkEnd w:id="146"/>
      <w:bookmarkEnd w:id="147"/>
      <w:bookmarkEnd w:id="148"/>
    </w:p>
    <w:p w:rsidR="00A93AD3" w:rsidRDefault="008B7C67">
      <w:pPr>
        <w:spacing w:line="440" w:lineRule="exact"/>
        <w:ind w:firstLineChars="200" w:firstLine="420"/>
        <w:outlineLvl w:val="2"/>
        <w:rPr>
          <w:rFonts w:ascii="微软雅黑" w:eastAsia="微软雅黑" w:hAnsi="微软雅黑" w:cs="微软雅黑"/>
          <w:sz w:val="21"/>
          <w:szCs w:val="21"/>
        </w:rPr>
      </w:pPr>
      <w:r>
        <w:rPr>
          <w:rFonts w:ascii="微软雅黑" w:eastAsia="微软雅黑" w:hAnsi="微软雅黑" w:cs="微软雅黑" w:hint="eastAsia"/>
          <w:sz w:val="21"/>
          <w:szCs w:val="21"/>
        </w:rPr>
        <w:t>（一）质疑</w:t>
      </w:r>
    </w:p>
    <w:p w:rsidR="00A93AD3" w:rsidRDefault="008B7C67">
      <w:pPr>
        <w:spacing w:line="44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供应商认为采购文件、采购过程和成交结果使自己的权益收到伤害的，可向采购人或采购代理机构以书面形式提出质疑。</w:t>
      </w:r>
    </w:p>
    <w:p w:rsidR="00A93AD3" w:rsidRDefault="008B7C67">
      <w:pPr>
        <w:spacing w:line="44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 xml:space="preserve">提出质疑的应当是参与所质疑项目采购活动的供应商。 </w:t>
      </w:r>
    </w:p>
    <w:p w:rsidR="00A93AD3" w:rsidRDefault="008B7C67">
      <w:pPr>
        <w:spacing w:line="440" w:lineRule="exact"/>
        <w:ind w:firstLineChars="200" w:firstLine="420"/>
        <w:outlineLvl w:val="2"/>
        <w:rPr>
          <w:rFonts w:ascii="微软雅黑" w:eastAsia="微软雅黑" w:hAnsi="微软雅黑" w:cs="微软雅黑"/>
          <w:sz w:val="21"/>
          <w:szCs w:val="21"/>
        </w:rPr>
      </w:pPr>
      <w:r>
        <w:rPr>
          <w:rFonts w:ascii="微软雅黑" w:eastAsia="微软雅黑" w:hAnsi="微软雅黑" w:cs="微软雅黑" w:hint="eastAsia"/>
          <w:sz w:val="21"/>
          <w:szCs w:val="21"/>
        </w:rPr>
        <w:t>1.质疑时限、内容</w:t>
      </w:r>
    </w:p>
    <w:p w:rsidR="00A93AD3" w:rsidRDefault="008B7C67">
      <w:pPr>
        <w:spacing w:line="44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供应商认为采购文件、采购过程、成交结果使自己的权益受到损害的，可以在知道或者应知其权益受到损害之日起7个工作日内，以书面形式向采购人、采购代理机构提出质疑。</w:t>
      </w:r>
    </w:p>
    <w:p w:rsidR="00A93AD3" w:rsidRDefault="008B7C67">
      <w:pPr>
        <w:spacing w:line="44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1.2供应商提出质疑应当提交质疑函和必要的证明材料，质疑</w:t>
      </w:r>
      <w:proofErr w:type="gramStart"/>
      <w:r>
        <w:rPr>
          <w:rFonts w:ascii="微软雅黑" w:eastAsia="微软雅黑" w:hAnsi="微软雅黑" w:cs="微软雅黑" w:hint="eastAsia"/>
          <w:sz w:val="21"/>
          <w:szCs w:val="21"/>
        </w:rPr>
        <w:t>函应当</w:t>
      </w:r>
      <w:proofErr w:type="gramEnd"/>
      <w:r>
        <w:rPr>
          <w:rFonts w:ascii="微软雅黑" w:eastAsia="微软雅黑" w:hAnsi="微软雅黑" w:cs="微软雅黑" w:hint="eastAsia"/>
          <w:sz w:val="21"/>
          <w:szCs w:val="21"/>
        </w:rPr>
        <w:t>包括下列内容：</w:t>
      </w:r>
    </w:p>
    <w:p w:rsidR="00A93AD3" w:rsidRDefault="008B7C67">
      <w:pPr>
        <w:spacing w:line="44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1.2.1供应商的姓名或者名称、地址、邮编、联系人及联系电话；</w:t>
      </w:r>
    </w:p>
    <w:p w:rsidR="00A93AD3" w:rsidRDefault="008B7C67">
      <w:pPr>
        <w:spacing w:line="44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1.2.2质疑项目的名称、项目号以及采购执行编号；</w:t>
      </w:r>
    </w:p>
    <w:p w:rsidR="00A93AD3" w:rsidRDefault="008B7C67">
      <w:pPr>
        <w:spacing w:line="44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1.2.3具体、明确的质疑事项和与质疑事项相关的请求；</w:t>
      </w:r>
    </w:p>
    <w:p w:rsidR="00A93AD3" w:rsidRDefault="008B7C67">
      <w:pPr>
        <w:spacing w:line="44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1.2.4事实依据；</w:t>
      </w:r>
    </w:p>
    <w:p w:rsidR="00A93AD3" w:rsidRDefault="008B7C67">
      <w:pPr>
        <w:spacing w:line="44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1.2.5必要的法律依据；</w:t>
      </w:r>
    </w:p>
    <w:p w:rsidR="00A93AD3" w:rsidRDefault="008B7C67">
      <w:pPr>
        <w:spacing w:line="44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1.2.6提出质疑的日期；</w:t>
      </w:r>
    </w:p>
    <w:p w:rsidR="00A93AD3" w:rsidRDefault="008B7C67">
      <w:pPr>
        <w:spacing w:line="44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1.2.7营业执照（或事业单位法人证书，或个体工商户营业执照或有效的自然人身份证明）复印件；</w:t>
      </w:r>
    </w:p>
    <w:p w:rsidR="00A93AD3" w:rsidRDefault="008B7C67">
      <w:pPr>
        <w:spacing w:line="44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lastRenderedPageBreak/>
        <w:t>1.2.8法定代表人授权委托书原件、法定代表人身份证复印件和其授权代表的身份证复印件（供应商为自然人的提供自然人身份证复印件）；</w:t>
      </w:r>
    </w:p>
    <w:p w:rsidR="00A93AD3" w:rsidRDefault="008B7C67">
      <w:pPr>
        <w:spacing w:line="44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1.3供应商为自然人的，质疑</w:t>
      </w:r>
      <w:proofErr w:type="gramStart"/>
      <w:r>
        <w:rPr>
          <w:rFonts w:ascii="微软雅黑" w:eastAsia="微软雅黑" w:hAnsi="微软雅黑" w:cs="微软雅黑" w:hint="eastAsia"/>
          <w:sz w:val="21"/>
          <w:szCs w:val="21"/>
        </w:rPr>
        <w:t>函应当</w:t>
      </w:r>
      <w:proofErr w:type="gramEnd"/>
      <w:r>
        <w:rPr>
          <w:rFonts w:ascii="微软雅黑" w:eastAsia="微软雅黑" w:hAnsi="微软雅黑" w:cs="微软雅黑" w:hint="eastAsia"/>
          <w:sz w:val="21"/>
          <w:szCs w:val="21"/>
        </w:rPr>
        <w:t>由本人签字；供应商为法人或者其他组织的，质疑</w:t>
      </w:r>
      <w:proofErr w:type="gramStart"/>
      <w:r>
        <w:rPr>
          <w:rFonts w:ascii="微软雅黑" w:eastAsia="微软雅黑" w:hAnsi="微软雅黑" w:cs="微软雅黑" w:hint="eastAsia"/>
          <w:sz w:val="21"/>
          <w:szCs w:val="21"/>
        </w:rPr>
        <w:t>函应当</w:t>
      </w:r>
      <w:proofErr w:type="gramEnd"/>
      <w:r>
        <w:rPr>
          <w:rFonts w:ascii="微软雅黑" w:eastAsia="微软雅黑" w:hAnsi="微软雅黑" w:cs="微软雅黑" w:hint="eastAsia"/>
          <w:sz w:val="21"/>
          <w:szCs w:val="21"/>
        </w:rPr>
        <w:t>由法定代表人、主要负责人，或者其授权代表签字或者盖章，并加盖公章。</w:t>
      </w:r>
    </w:p>
    <w:p w:rsidR="00A93AD3" w:rsidRDefault="008B7C67">
      <w:pPr>
        <w:spacing w:line="440" w:lineRule="exact"/>
        <w:ind w:firstLineChars="200" w:firstLine="420"/>
        <w:outlineLvl w:val="2"/>
        <w:rPr>
          <w:rFonts w:ascii="微软雅黑" w:eastAsia="微软雅黑" w:hAnsi="微软雅黑" w:cs="微软雅黑"/>
          <w:sz w:val="21"/>
          <w:szCs w:val="21"/>
        </w:rPr>
      </w:pPr>
      <w:r>
        <w:rPr>
          <w:rFonts w:ascii="微软雅黑" w:eastAsia="微软雅黑" w:hAnsi="微软雅黑" w:cs="微软雅黑" w:hint="eastAsia"/>
          <w:sz w:val="21"/>
          <w:szCs w:val="21"/>
        </w:rPr>
        <w:t>2.质疑答复</w:t>
      </w:r>
    </w:p>
    <w:p w:rsidR="00A93AD3" w:rsidRDefault="008B7C67">
      <w:pPr>
        <w:spacing w:line="44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采购人、采购代理机构应当在收到供应商的书面质疑后七个工作日内</w:t>
      </w:r>
      <w:proofErr w:type="gramStart"/>
      <w:r>
        <w:rPr>
          <w:rFonts w:ascii="微软雅黑" w:eastAsia="微软雅黑" w:hAnsi="微软雅黑" w:cs="微软雅黑" w:hint="eastAsia"/>
          <w:sz w:val="21"/>
          <w:szCs w:val="21"/>
        </w:rPr>
        <w:t>作出</w:t>
      </w:r>
      <w:proofErr w:type="gramEnd"/>
      <w:r>
        <w:rPr>
          <w:rFonts w:ascii="微软雅黑" w:eastAsia="微软雅黑" w:hAnsi="微软雅黑" w:cs="微软雅黑" w:hint="eastAsia"/>
          <w:sz w:val="21"/>
          <w:szCs w:val="21"/>
        </w:rPr>
        <w:t>答复，并以书面形式通知质疑供应商和其他有关供应商。</w:t>
      </w:r>
    </w:p>
    <w:p w:rsidR="00A93AD3" w:rsidRDefault="008B7C67">
      <w:pPr>
        <w:spacing w:line="440" w:lineRule="exact"/>
        <w:ind w:firstLineChars="200" w:firstLine="420"/>
        <w:outlineLvl w:val="2"/>
        <w:rPr>
          <w:rFonts w:ascii="微软雅黑" w:eastAsia="微软雅黑" w:hAnsi="微软雅黑" w:cs="微软雅黑"/>
          <w:sz w:val="21"/>
          <w:szCs w:val="21"/>
        </w:rPr>
      </w:pPr>
      <w:r>
        <w:rPr>
          <w:rFonts w:ascii="微软雅黑" w:eastAsia="微软雅黑" w:hAnsi="微软雅黑" w:cs="微软雅黑" w:hint="eastAsia"/>
          <w:sz w:val="21"/>
          <w:szCs w:val="21"/>
        </w:rPr>
        <w:t>3.其他</w:t>
      </w:r>
    </w:p>
    <w:p w:rsidR="00A93AD3" w:rsidRDefault="008B7C67">
      <w:pPr>
        <w:spacing w:line="44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3.1供应商应按照《政府采购质疑和投诉办法》（财政部令第94号）及相关法律法规要求，在法定质疑期内一次性提出针对同一采购程序环节的质疑。</w:t>
      </w:r>
    </w:p>
    <w:p w:rsidR="00A93AD3" w:rsidRDefault="008B7C67">
      <w:pPr>
        <w:spacing w:line="44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3.2质疑函范本可在财政部门户网站和中国政府采购网下载。</w:t>
      </w:r>
    </w:p>
    <w:p w:rsidR="00A93AD3" w:rsidRDefault="008B7C67">
      <w:pPr>
        <w:spacing w:line="440" w:lineRule="exact"/>
        <w:ind w:firstLineChars="200" w:firstLine="420"/>
        <w:outlineLvl w:val="2"/>
        <w:rPr>
          <w:rFonts w:ascii="微软雅黑" w:eastAsia="微软雅黑" w:hAnsi="微软雅黑" w:cs="微软雅黑"/>
          <w:sz w:val="21"/>
          <w:szCs w:val="21"/>
        </w:rPr>
      </w:pPr>
      <w:r>
        <w:rPr>
          <w:rFonts w:ascii="微软雅黑" w:eastAsia="微软雅黑" w:hAnsi="微软雅黑" w:cs="微软雅黑" w:hint="eastAsia"/>
          <w:sz w:val="21"/>
          <w:szCs w:val="21"/>
        </w:rPr>
        <w:t>4</w:t>
      </w:r>
      <w:r>
        <w:rPr>
          <w:rFonts w:ascii="微软雅黑" w:eastAsia="微软雅黑" w:hAnsi="微软雅黑" w:cs="微软雅黑"/>
          <w:sz w:val="21"/>
          <w:szCs w:val="21"/>
        </w:rPr>
        <w:t>.</w:t>
      </w:r>
      <w:r>
        <w:rPr>
          <w:rFonts w:ascii="微软雅黑" w:eastAsia="微软雅黑" w:hAnsi="微软雅黑" w:cs="微软雅黑" w:hint="eastAsia"/>
          <w:sz w:val="21"/>
          <w:szCs w:val="21"/>
        </w:rPr>
        <w:t xml:space="preserve"> 质疑联系方式详见第一篇“九、联系方式”，采购代理机构质疑联系地址为重庆市</w:t>
      </w:r>
      <w:proofErr w:type="gramStart"/>
      <w:r>
        <w:rPr>
          <w:rFonts w:ascii="微软雅黑" w:eastAsia="微软雅黑" w:hAnsi="微软雅黑" w:cs="微软雅黑" w:hint="eastAsia"/>
          <w:sz w:val="21"/>
          <w:szCs w:val="21"/>
        </w:rPr>
        <w:t>两江新区</w:t>
      </w:r>
      <w:proofErr w:type="gramEnd"/>
      <w:r>
        <w:rPr>
          <w:rFonts w:ascii="微软雅黑" w:eastAsia="微软雅黑" w:hAnsi="微软雅黑" w:cs="微软雅黑" w:hint="eastAsia"/>
          <w:sz w:val="21"/>
          <w:szCs w:val="21"/>
        </w:rPr>
        <w:t>黄山大道中段53号5-1（双鱼座A栋5楼）。</w:t>
      </w:r>
    </w:p>
    <w:p w:rsidR="00A93AD3" w:rsidRDefault="008B7C67">
      <w:pPr>
        <w:spacing w:line="440" w:lineRule="exact"/>
        <w:ind w:firstLineChars="200" w:firstLine="420"/>
        <w:outlineLvl w:val="2"/>
        <w:rPr>
          <w:rFonts w:ascii="微软雅黑" w:eastAsia="微软雅黑" w:hAnsi="微软雅黑" w:cs="微软雅黑"/>
          <w:sz w:val="21"/>
          <w:szCs w:val="21"/>
        </w:rPr>
      </w:pPr>
      <w:r>
        <w:rPr>
          <w:rFonts w:ascii="微软雅黑" w:eastAsia="微软雅黑" w:hAnsi="微软雅黑" w:cs="微软雅黑" w:hint="eastAsia"/>
          <w:sz w:val="21"/>
          <w:szCs w:val="21"/>
        </w:rPr>
        <w:t>（二）投诉</w:t>
      </w:r>
    </w:p>
    <w:p w:rsidR="00A93AD3" w:rsidRDefault="008B7C67">
      <w:pPr>
        <w:spacing w:line="44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1.供应商对采购人、采购代理机构的答复不满意，或者采购人、采购代理机构未在规定时间内</w:t>
      </w:r>
      <w:proofErr w:type="gramStart"/>
      <w:r>
        <w:rPr>
          <w:rFonts w:ascii="微软雅黑" w:eastAsia="微软雅黑" w:hAnsi="微软雅黑" w:cs="微软雅黑" w:hint="eastAsia"/>
          <w:sz w:val="21"/>
          <w:szCs w:val="21"/>
        </w:rPr>
        <w:t>作出</w:t>
      </w:r>
      <w:proofErr w:type="gramEnd"/>
      <w:r>
        <w:rPr>
          <w:rFonts w:ascii="微软雅黑" w:eastAsia="微软雅黑" w:hAnsi="微软雅黑" w:cs="微软雅黑" w:hint="eastAsia"/>
          <w:sz w:val="21"/>
          <w:szCs w:val="21"/>
        </w:rPr>
        <w:t>答复的，可以在答复期满后15个工作日内按照相关法律法规向采购人提起投诉。</w:t>
      </w:r>
    </w:p>
    <w:p w:rsidR="00A93AD3" w:rsidRDefault="008B7C67">
      <w:pPr>
        <w:spacing w:line="44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2.供应商应按照《政府采购质疑和投诉办法》（财政部令第94号）及相关法律法规要求递交投诉书和必要的证明材料。投诉书范本可在财政部门户网站和中国政府采购网下载。</w:t>
      </w:r>
    </w:p>
    <w:p w:rsidR="00A93AD3" w:rsidRDefault="008B7C67">
      <w:pPr>
        <w:spacing w:line="44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rsidR="00A93AD3" w:rsidRDefault="008B7C67">
      <w:pPr>
        <w:spacing w:line="44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4.在确定受理投诉后，采购人自受理投诉之日起30个工作日内（需要检验、检测、鉴定、专家评审以及需要投诉人补正材料的，所需时间不计算在投诉处理期限内）对投诉事项做出处理决定。</w:t>
      </w:r>
    </w:p>
    <w:p w:rsidR="00A93AD3" w:rsidRDefault="008B7C67">
      <w:pPr>
        <w:pStyle w:val="2"/>
        <w:adjustRightInd w:val="0"/>
        <w:snapToGrid w:val="0"/>
        <w:spacing w:before="0" w:after="0" w:line="440" w:lineRule="exact"/>
        <w:rPr>
          <w:rFonts w:ascii="微软雅黑" w:eastAsia="微软雅黑" w:hAnsi="微软雅黑"/>
          <w:sz w:val="24"/>
        </w:rPr>
      </w:pPr>
      <w:bookmarkStart w:id="149" w:name="_Toc428437956"/>
      <w:bookmarkStart w:id="150" w:name="_Toc214919655"/>
      <w:r>
        <w:rPr>
          <w:rFonts w:ascii="微软雅黑" w:eastAsia="微软雅黑" w:hAnsi="微软雅黑" w:hint="eastAsia"/>
          <w:sz w:val="24"/>
        </w:rPr>
        <w:t>七、采购代理服务费</w:t>
      </w:r>
      <w:bookmarkEnd w:id="149"/>
      <w:bookmarkEnd w:id="150"/>
    </w:p>
    <w:p w:rsidR="00A93AD3" w:rsidRDefault="008B7C67">
      <w:pPr>
        <w:pStyle w:val="a7"/>
        <w:rPr>
          <w:rFonts w:cs="微软雅黑"/>
        </w:rPr>
      </w:pPr>
      <w:bookmarkStart w:id="151" w:name="_Toc428437957"/>
      <w:r>
        <w:rPr>
          <w:rFonts w:cs="微软雅黑" w:hint="eastAsia"/>
        </w:rPr>
        <w:t>1.供应</w:t>
      </w:r>
      <w:proofErr w:type="gramStart"/>
      <w:r>
        <w:rPr>
          <w:rFonts w:cs="微软雅黑" w:hint="eastAsia"/>
        </w:rPr>
        <w:t>商成交</w:t>
      </w:r>
      <w:proofErr w:type="gramEnd"/>
      <w:r>
        <w:rPr>
          <w:rFonts w:cs="微软雅黑" w:hint="eastAsia"/>
        </w:rPr>
        <w:t>后向采购代理机构缴纳采购代理服务费，本项目采购代理服务费为5000元整，</w:t>
      </w:r>
      <w:proofErr w:type="gramStart"/>
      <w:r>
        <w:rPr>
          <w:rFonts w:cs="微软雅黑" w:hint="eastAsia"/>
        </w:rPr>
        <w:t>由成交</w:t>
      </w:r>
      <w:proofErr w:type="gramEnd"/>
      <w:r>
        <w:rPr>
          <w:rFonts w:cs="微软雅黑" w:hint="eastAsia"/>
        </w:rPr>
        <w:t>供应商支付。</w:t>
      </w:r>
    </w:p>
    <w:p w:rsidR="00A93AD3" w:rsidRDefault="008B7C67">
      <w:pPr>
        <w:spacing w:line="44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2.服务费以</w:t>
      </w:r>
      <w:proofErr w:type="gramStart"/>
      <w:r>
        <w:rPr>
          <w:rFonts w:ascii="微软雅黑" w:eastAsia="微软雅黑" w:hAnsi="微软雅黑" w:cs="微软雅黑" w:hint="eastAsia"/>
          <w:sz w:val="21"/>
          <w:szCs w:val="21"/>
        </w:rPr>
        <w:t>转帐</w:t>
      </w:r>
      <w:proofErr w:type="gramEnd"/>
      <w:r>
        <w:rPr>
          <w:rFonts w:ascii="微软雅黑" w:eastAsia="微软雅黑" w:hAnsi="微软雅黑" w:cs="微软雅黑" w:hint="eastAsia"/>
          <w:sz w:val="21"/>
          <w:szCs w:val="21"/>
        </w:rPr>
        <w:t>或电汇等形式支付。</w:t>
      </w:r>
    </w:p>
    <w:p w:rsidR="00A93AD3" w:rsidRDefault="008B7C67">
      <w:pPr>
        <w:snapToGrid w:val="0"/>
        <w:spacing w:line="44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3.采购代理服务费缴纳账户信息：</w:t>
      </w:r>
    </w:p>
    <w:p w:rsidR="00A93AD3" w:rsidRDefault="008B7C67">
      <w:pPr>
        <w:pStyle w:val="a7"/>
      </w:pPr>
      <w:bookmarkStart w:id="152" w:name="_Toc385"/>
      <w:r>
        <w:rPr>
          <w:rFonts w:hint="eastAsia"/>
        </w:rPr>
        <w:t>户</w:t>
      </w:r>
      <w:r>
        <w:t xml:space="preserve">  </w:t>
      </w:r>
      <w:r>
        <w:rPr>
          <w:rFonts w:hint="eastAsia"/>
        </w:rPr>
        <w:t>名：中</w:t>
      </w:r>
      <w:proofErr w:type="gramStart"/>
      <w:r>
        <w:rPr>
          <w:rFonts w:hint="eastAsia"/>
        </w:rPr>
        <w:t>招国际</w:t>
      </w:r>
      <w:proofErr w:type="gramEnd"/>
      <w:r>
        <w:rPr>
          <w:rFonts w:hint="eastAsia"/>
        </w:rPr>
        <w:t>招标有限公司重庆分公司</w:t>
      </w:r>
    </w:p>
    <w:p w:rsidR="00A93AD3" w:rsidRDefault="008B7C67">
      <w:pPr>
        <w:pStyle w:val="a7"/>
      </w:pPr>
      <w:r>
        <w:rPr>
          <w:rFonts w:hint="eastAsia"/>
        </w:rPr>
        <w:t>开户行：中国工商银行股份有限公司重庆两江分行</w:t>
      </w:r>
    </w:p>
    <w:p w:rsidR="00A93AD3" w:rsidRDefault="008B7C67">
      <w:pPr>
        <w:pStyle w:val="a7"/>
      </w:pPr>
      <w:proofErr w:type="gramStart"/>
      <w:r>
        <w:rPr>
          <w:rFonts w:hint="eastAsia"/>
        </w:rPr>
        <w:t>账</w:t>
      </w:r>
      <w:proofErr w:type="gramEnd"/>
      <w:r>
        <w:t xml:space="preserve">  </w:t>
      </w:r>
      <w:r>
        <w:rPr>
          <w:rFonts w:hint="eastAsia"/>
        </w:rPr>
        <w:t>号：</w:t>
      </w:r>
      <w:r>
        <w:t>3100020219200339271</w:t>
      </w:r>
    </w:p>
    <w:p w:rsidR="00A93AD3" w:rsidRDefault="008B7C67">
      <w:pPr>
        <w:pStyle w:val="a7"/>
      </w:pPr>
      <w:r>
        <w:rPr>
          <w:rFonts w:hint="eastAsia"/>
        </w:rPr>
        <w:lastRenderedPageBreak/>
        <w:t>联行号：</w:t>
      </w:r>
      <w:r>
        <w:t>102653000110</w:t>
      </w:r>
    </w:p>
    <w:p w:rsidR="00A93AD3" w:rsidRDefault="008B7C67">
      <w:pPr>
        <w:pStyle w:val="2"/>
        <w:adjustRightInd w:val="0"/>
        <w:snapToGrid w:val="0"/>
        <w:spacing w:before="0" w:after="0" w:line="440" w:lineRule="exact"/>
        <w:rPr>
          <w:rFonts w:ascii="微软雅黑" w:eastAsia="微软雅黑" w:hAnsi="微软雅黑"/>
          <w:sz w:val="24"/>
        </w:rPr>
      </w:pPr>
      <w:bookmarkStart w:id="153" w:name="_Toc102227322"/>
      <w:bookmarkStart w:id="154" w:name="_Toc214919656"/>
      <w:bookmarkStart w:id="155" w:name="_Toc342913396"/>
      <w:bookmarkStart w:id="156" w:name="_Toc106030901"/>
      <w:bookmarkStart w:id="157" w:name="_Toc76462346"/>
      <w:bookmarkEnd w:id="152"/>
      <w:r>
        <w:rPr>
          <w:rFonts w:ascii="微软雅黑" w:eastAsia="微软雅黑" w:hAnsi="微软雅黑" w:hint="eastAsia"/>
          <w:sz w:val="24"/>
        </w:rPr>
        <w:t>八、签订</w:t>
      </w:r>
      <w:bookmarkEnd w:id="153"/>
      <w:r>
        <w:rPr>
          <w:rFonts w:ascii="微软雅黑" w:eastAsia="微软雅黑" w:hAnsi="微软雅黑" w:hint="eastAsia"/>
          <w:sz w:val="24"/>
        </w:rPr>
        <w:t>合同</w:t>
      </w:r>
      <w:bookmarkEnd w:id="154"/>
      <w:bookmarkEnd w:id="155"/>
      <w:bookmarkEnd w:id="156"/>
      <w:bookmarkEnd w:id="157"/>
    </w:p>
    <w:bookmarkEnd w:id="151"/>
    <w:p w:rsidR="00A93AD3" w:rsidRDefault="008B7C67">
      <w:pPr>
        <w:spacing w:line="440" w:lineRule="exact"/>
        <w:ind w:firstLineChars="150" w:firstLine="315"/>
        <w:rPr>
          <w:rFonts w:ascii="微软雅黑" w:eastAsia="微软雅黑" w:hAnsi="微软雅黑" w:cs="微软雅黑"/>
          <w:sz w:val="21"/>
          <w:szCs w:val="21"/>
        </w:rPr>
      </w:pPr>
      <w:r>
        <w:rPr>
          <w:rFonts w:ascii="微软雅黑" w:eastAsia="微软雅黑" w:hAnsi="微软雅黑" w:cs="微软雅黑" w:hint="eastAsia"/>
          <w:sz w:val="21"/>
          <w:szCs w:val="21"/>
        </w:rPr>
        <w:t>（一）采购人原则上应在成交通知书发出之日起二十</w:t>
      </w:r>
      <w:proofErr w:type="gramStart"/>
      <w:r>
        <w:rPr>
          <w:rFonts w:ascii="微软雅黑" w:eastAsia="微软雅黑" w:hAnsi="微软雅黑" w:cs="微软雅黑" w:hint="eastAsia"/>
          <w:sz w:val="21"/>
          <w:szCs w:val="21"/>
        </w:rPr>
        <w:t>日内和</w:t>
      </w:r>
      <w:proofErr w:type="gramEnd"/>
      <w:r>
        <w:rPr>
          <w:rFonts w:ascii="微软雅黑" w:eastAsia="微软雅黑" w:hAnsi="微软雅黑" w:cs="微软雅黑" w:hint="eastAsia"/>
          <w:sz w:val="21"/>
          <w:szCs w:val="21"/>
        </w:rPr>
        <w:t>成交供应商签订政府采购合同，无正当理由不得拒绝或拖延合同签订。所签订的合同不得对询价通知书和供应商的响应文件作实质性修改。其他未尽事宜由采购人和成交供应商在采购合同中详细约定。</w:t>
      </w:r>
    </w:p>
    <w:p w:rsidR="00A93AD3" w:rsidRDefault="008B7C67">
      <w:pPr>
        <w:spacing w:line="440" w:lineRule="exact"/>
        <w:ind w:firstLineChars="150" w:firstLine="315"/>
        <w:rPr>
          <w:rFonts w:ascii="微软雅黑" w:eastAsia="微软雅黑" w:hAnsi="微软雅黑" w:cs="微软雅黑"/>
          <w:sz w:val="21"/>
          <w:szCs w:val="21"/>
        </w:rPr>
      </w:pPr>
      <w:r>
        <w:rPr>
          <w:rFonts w:ascii="微软雅黑" w:eastAsia="微软雅黑" w:hAnsi="微软雅黑" w:cs="微软雅黑" w:hint="eastAsia"/>
          <w:sz w:val="21"/>
          <w:szCs w:val="21"/>
        </w:rPr>
        <w:t>（二）询价通知书、供应商的响应文件及澄清文件等，均为签订政府采购合同的依据。</w:t>
      </w:r>
    </w:p>
    <w:p w:rsidR="00A93AD3" w:rsidRDefault="008B7C67">
      <w:pPr>
        <w:spacing w:line="440" w:lineRule="exact"/>
        <w:ind w:firstLineChars="150" w:firstLine="315"/>
        <w:rPr>
          <w:rFonts w:ascii="微软雅黑" w:eastAsia="微软雅黑" w:hAnsi="微软雅黑" w:cs="微软雅黑"/>
          <w:sz w:val="21"/>
          <w:szCs w:val="21"/>
        </w:rPr>
      </w:pPr>
      <w:r>
        <w:rPr>
          <w:rFonts w:ascii="微软雅黑" w:eastAsia="微软雅黑" w:hAnsi="微软雅黑" w:cs="微软雅黑" w:hint="eastAsia"/>
          <w:sz w:val="21"/>
          <w:szCs w:val="21"/>
        </w:rPr>
        <w:t>（三）合同生效条款由供需双方约定，法律、行政法规规定应当办理批准、登记等手续后生效的合同，依照其规定。</w:t>
      </w:r>
    </w:p>
    <w:p w:rsidR="00A93AD3" w:rsidRDefault="008B7C67">
      <w:pPr>
        <w:spacing w:line="440" w:lineRule="exact"/>
        <w:ind w:firstLineChars="150" w:firstLine="315"/>
        <w:rPr>
          <w:rFonts w:ascii="微软雅黑" w:eastAsia="微软雅黑" w:hAnsi="微软雅黑" w:cs="微软雅黑"/>
          <w:sz w:val="21"/>
          <w:szCs w:val="21"/>
        </w:rPr>
      </w:pPr>
      <w:r>
        <w:rPr>
          <w:rFonts w:ascii="微软雅黑" w:eastAsia="微软雅黑" w:hAnsi="微软雅黑" w:cs="微软雅黑" w:hint="eastAsia"/>
          <w:sz w:val="21"/>
          <w:szCs w:val="21"/>
        </w:rPr>
        <w:t>（四）合同原则上应按照</w:t>
      </w:r>
      <w:r>
        <w:rPr>
          <w:rFonts w:ascii="微软雅黑" w:eastAsia="微软雅黑" w:hAnsi="微软雅黑" w:hint="eastAsia"/>
          <w:sz w:val="21"/>
          <w:szCs w:val="21"/>
        </w:rPr>
        <w:t>采购文件提供的合同文件</w:t>
      </w:r>
      <w:r>
        <w:rPr>
          <w:rFonts w:ascii="微软雅黑" w:eastAsia="微软雅黑" w:hAnsi="微软雅黑" w:cs="微软雅黑" w:hint="eastAsia"/>
          <w:sz w:val="21"/>
          <w:szCs w:val="21"/>
        </w:rPr>
        <w:t>签订，相关单位要求适用合同通用格式版本的，应按其要求另行签订其他合同。</w:t>
      </w:r>
    </w:p>
    <w:p w:rsidR="00A93AD3" w:rsidRDefault="008B7C67">
      <w:pPr>
        <w:spacing w:line="440" w:lineRule="exact"/>
        <w:ind w:firstLineChars="150" w:firstLine="315"/>
        <w:rPr>
          <w:rFonts w:ascii="微软雅黑" w:eastAsia="微软雅黑" w:hAnsi="微软雅黑" w:cs="微软雅黑"/>
          <w:sz w:val="21"/>
          <w:szCs w:val="21"/>
        </w:rPr>
      </w:pPr>
      <w:r>
        <w:rPr>
          <w:rFonts w:ascii="微软雅黑" w:eastAsia="微软雅黑" w:hAnsi="微软雅黑" w:cs="微软雅黑" w:hint="eastAsia"/>
          <w:sz w:val="21"/>
          <w:szCs w:val="21"/>
        </w:rPr>
        <w:t>（五）采购人要求成交供应商提供履约保证金的，应当在询价通知书中予以约定。成交供应商履约完毕后，采购人根据采购文件规定无息退还其履约保证金。</w:t>
      </w:r>
    </w:p>
    <w:p w:rsidR="00A93AD3" w:rsidRDefault="008B7C67">
      <w:pPr>
        <w:pStyle w:val="2"/>
        <w:adjustRightInd w:val="0"/>
        <w:snapToGrid w:val="0"/>
        <w:spacing w:before="0" w:after="0" w:line="440" w:lineRule="exact"/>
        <w:rPr>
          <w:rFonts w:ascii="微软雅黑" w:eastAsia="微软雅黑" w:hAnsi="微软雅黑"/>
          <w:sz w:val="24"/>
        </w:rPr>
      </w:pPr>
      <w:bookmarkStart w:id="158" w:name="_Toc106030902"/>
      <w:bookmarkStart w:id="159" w:name="_Toc214919657"/>
      <w:r>
        <w:rPr>
          <w:rFonts w:ascii="微软雅黑" w:eastAsia="微软雅黑" w:hAnsi="微软雅黑" w:hint="eastAsia"/>
          <w:sz w:val="24"/>
        </w:rPr>
        <w:t>九、项目验收</w:t>
      </w:r>
      <w:bookmarkEnd w:id="158"/>
      <w:bookmarkEnd w:id="159"/>
    </w:p>
    <w:p w:rsidR="00A93AD3" w:rsidRDefault="008B7C67">
      <w:pPr>
        <w:spacing w:line="44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合同执行完毕，采购人或采购代理机构原则上应在7个工作日内组织履约情况验收，不得无故拖延或附加额外条件。</w:t>
      </w:r>
    </w:p>
    <w:p w:rsidR="00A93AD3" w:rsidRDefault="008B7C67">
      <w:pPr>
        <w:rPr>
          <w:rFonts w:ascii="微软雅黑" w:eastAsia="微软雅黑" w:hAnsi="微软雅黑" w:cs="微软雅黑"/>
          <w:sz w:val="21"/>
          <w:szCs w:val="21"/>
        </w:rPr>
      </w:pPr>
      <w:r>
        <w:rPr>
          <w:rFonts w:ascii="微软雅黑" w:eastAsia="微软雅黑" w:hAnsi="微软雅黑" w:cs="微软雅黑" w:hint="eastAsia"/>
          <w:sz w:val="21"/>
          <w:szCs w:val="21"/>
        </w:rPr>
        <w:br w:type="page"/>
      </w:r>
    </w:p>
    <w:p w:rsidR="00A93AD3" w:rsidRDefault="008B7C67">
      <w:pPr>
        <w:pStyle w:val="2"/>
        <w:spacing w:before="0" w:after="0" w:line="240" w:lineRule="auto"/>
        <w:jc w:val="center"/>
        <w:rPr>
          <w:rFonts w:ascii="微软雅黑" w:eastAsia="微软雅黑" w:hAnsi="微软雅黑" w:cs="宋体"/>
          <w:b w:val="0"/>
          <w:sz w:val="36"/>
          <w:szCs w:val="30"/>
        </w:rPr>
      </w:pPr>
      <w:bookmarkStart w:id="160" w:name="_Toc214919658"/>
      <w:bookmarkStart w:id="161" w:name="_Toc14172"/>
      <w:bookmarkStart w:id="162" w:name="_Toc11006"/>
      <w:bookmarkStart w:id="163" w:name="_Toc277084871"/>
      <w:bookmarkStart w:id="164" w:name="_Toc10851"/>
      <w:bookmarkStart w:id="165" w:name="_Toc532"/>
      <w:bookmarkStart w:id="166" w:name="_Toc75793538"/>
      <w:bookmarkStart w:id="167" w:name="_Toc6201"/>
      <w:bookmarkStart w:id="168" w:name="_Toc24031"/>
      <w:bookmarkStart w:id="169" w:name="_Toc3208"/>
      <w:bookmarkStart w:id="170" w:name="_Toc13103"/>
      <w:bookmarkStart w:id="171" w:name="_Toc4623"/>
      <w:bookmarkStart w:id="172" w:name="_Toc6684"/>
      <w:bookmarkStart w:id="173" w:name="_Toc10958"/>
      <w:bookmarkStart w:id="174" w:name="_Toc14438"/>
      <w:bookmarkStart w:id="175" w:name="_Toc6754"/>
      <w:bookmarkStart w:id="176" w:name="_Toc11820"/>
      <w:bookmarkStart w:id="177" w:name="_Toc285722713"/>
      <w:bookmarkStart w:id="178" w:name="_Toc1900"/>
      <w:r>
        <w:rPr>
          <w:rFonts w:ascii="微软雅黑" w:eastAsia="微软雅黑" w:hAnsi="微软雅黑" w:cs="宋体" w:hint="eastAsia"/>
          <w:b w:val="0"/>
          <w:sz w:val="36"/>
          <w:szCs w:val="30"/>
        </w:rPr>
        <w:lastRenderedPageBreak/>
        <w:t>第六篇 格式合同</w:t>
      </w:r>
      <w:bookmarkEnd w:id="160"/>
    </w:p>
    <w:p w:rsidR="00A93AD3" w:rsidRDefault="008B7C67">
      <w:pPr>
        <w:jc w:val="center"/>
        <w:outlineLvl w:val="1"/>
        <w:rPr>
          <w:rFonts w:ascii="微软雅黑" w:eastAsia="微软雅黑" w:hAnsi="微软雅黑" w:cs="宋体"/>
        </w:rPr>
      </w:pPr>
      <w:r>
        <w:rPr>
          <w:rFonts w:ascii="微软雅黑" w:eastAsia="微软雅黑" w:hAnsi="微软雅黑" w:cs="宋体" w:hint="eastAsia"/>
        </w:rPr>
        <w:t>（项目号：     ）</w:t>
      </w:r>
    </w:p>
    <w:p w:rsidR="00A93AD3" w:rsidRDefault="008B7C67">
      <w:pPr>
        <w:ind w:firstLineChars="200" w:firstLine="480"/>
        <w:rPr>
          <w:rFonts w:ascii="微软雅黑" w:eastAsia="微软雅黑" w:hAnsi="微软雅黑" w:cs="宋体"/>
          <w:sz w:val="24"/>
        </w:rPr>
      </w:pPr>
      <w:r>
        <w:rPr>
          <w:rFonts w:ascii="微软雅黑" w:eastAsia="微软雅黑" w:hAnsi="微软雅黑" w:cs="宋体" w:hint="eastAsia"/>
          <w:sz w:val="24"/>
        </w:rPr>
        <w:t>采购人（需方）：___________________________      计价单位：____________</w:t>
      </w:r>
    </w:p>
    <w:p w:rsidR="00A93AD3" w:rsidRDefault="008B7C67">
      <w:pPr>
        <w:ind w:firstLineChars="200" w:firstLine="480"/>
        <w:rPr>
          <w:rFonts w:ascii="微软雅黑" w:eastAsia="微软雅黑" w:hAnsi="微软雅黑" w:cs="宋体"/>
          <w:sz w:val="24"/>
        </w:rPr>
      </w:pPr>
      <w:r>
        <w:rPr>
          <w:rFonts w:ascii="微软雅黑" w:eastAsia="微软雅黑" w:hAnsi="微软雅黑" w:cs="宋体" w:hint="eastAsia"/>
          <w:sz w:val="24"/>
        </w:rPr>
        <w:t>供应商（供方）：___________________________      计量单位：_____________</w:t>
      </w:r>
    </w:p>
    <w:p w:rsidR="00A93AD3" w:rsidRDefault="00A93AD3">
      <w:pPr>
        <w:rPr>
          <w:rFonts w:ascii="微软雅黑" w:eastAsia="微软雅黑" w:hAnsi="微软雅黑" w:cs="宋体"/>
          <w:sz w:val="24"/>
        </w:rPr>
      </w:pPr>
    </w:p>
    <w:p w:rsidR="00A93AD3" w:rsidRDefault="008B7C67">
      <w:pPr>
        <w:ind w:firstLineChars="200" w:firstLine="480"/>
        <w:rPr>
          <w:rFonts w:ascii="微软雅黑" w:eastAsia="微软雅黑" w:hAnsi="微软雅黑" w:cs="宋体"/>
          <w:sz w:val="24"/>
        </w:rPr>
      </w:pPr>
      <w:r>
        <w:rPr>
          <w:rFonts w:ascii="微软雅黑" w:eastAsia="微软雅黑" w:hAnsi="微软雅黑" w:cs="宋体" w:hint="eastAsia"/>
          <w:sz w:val="24"/>
        </w:rPr>
        <w:t>经双方协商一致，达成以下购销合同：</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0"/>
        <w:gridCol w:w="1741"/>
        <w:gridCol w:w="984"/>
        <w:gridCol w:w="873"/>
        <w:gridCol w:w="899"/>
        <w:gridCol w:w="1575"/>
        <w:gridCol w:w="2211"/>
        <w:gridCol w:w="15"/>
      </w:tblGrid>
      <w:tr w:rsidR="00A93AD3">
        <w:trPr>
          <w:gridAfter w:val="1"/>
          <w:wAfter w:w="15" w:type="dxa"/>
          <w:trHeight w:val="452"/>
        </w:trPr>
        <w:tc>
          <w:tcPr>
            <w:tcW w:w="1330" w:type="dxa"/>
            <w:vAlign w:val="center"/>
          </w:tcPr>
          <w:p w:rsidR="00A93AD3" w:rsidRDefault="008B7C67">
            <w:pPr>
              <w:jc w:val="center"/>
              <w:rPr>
                <w:rFonts w:ascii="微软雅黑" w:eastAsia="微软雅黑" w:hAnsi="微软雅黑" w:cs="宋体"/>
                <w:sz w:val="24"/>
              </w:rPr>
            </w:pPr>
            <w:r>
              <w:rPr>
                <w:rFonts w:ascii="微软雅黑" w:eastAsia="微软雅黑" w:hAnsi="微软雅黑" w:cs="宋体" w:hint="eastAsia"/>
                <w:sz w:val="24"/>
              </w:rPr>
              <w:t>商品名称</w:t>
            </w:r>
          </w:p>
        </w:tc>
        <w:tc>
          <w:tcPr>
            <w:tcW w:w="1741" w:type="dxa"/>
            <w:vAlign w:val="center"/>
          </w:tcPr>
          <w:p w:rsidR="00A93AD3" w:rsidRDefault="008B7C67">
            <w:pPr>
              <w:jc w:val="center"/>
              <w:rPr>
                <w:rFonts w:ascii="微软雅黑" w:eastAsia="微软雅黑" w:hAnsi="微软雅黑" w:cs="宋体"/>
                <w:sz w:val="24"/>
              </w:rPr>
            </w:pPr>
            <w:r>
              <w:rPr>
                <w:rFonts w:ascii="微软雅黑" w:eastAsia="微软雅黑" w:hAnsi="微软雅黑" w:cs="宋体" w:hint="eastAsia"/>
                <w:sz w:val="24"/>
              </w:rPr>
              <w:t>规格型号</w:t>
            </w:r>
          </w:p>
        </w:tc>
        <w:tc>
          <w:tcPr>
            <w:tcW w:w="984" w:type="dxa"/>
            <w:vAlign w:val="center"/>
          </w:tcPr>
          <w:p w:rsidR="00A93AD3" w:rsidRDefault="008B7C67">
            <w:pPr>
              <w:jc w:val="center"/>
              <w:rPr>
                <w:rFonts w:ascii="微软雅黑" w:eastAsia="微软雅黑" w:hAnsi="微软雅黑" w:cs="宋体"/>
                <w:sz w:val="24"/>
              </w:rPr>
            </w:pPr>
            <w:r>
              <w:rPr>
                <w:rFonts w:ascii="微软雅黑" w:eastAsia="微软雅黑" w:hAnsi="微软雅黑" w:cs="宋体" w:hint="eastAsia"/>
                <w:sz w:val="24"/>
              </w:rPr>
              <w:t>数量</w:t>
            </w:r>
          </w:p>
        </w:tc>
        <w:tc>
          <w:tcPr>
            <w:tcW w:w="873" w:type="dxa"/>
            <w:vAlign w:val="center"/>
          </w:tcPr>
          <w:p w:rsidR="00A93AD3" w:rsidRDefault="008B7C67">
            <w:pPr>
              <w:jc w:val="center"/>
              <w:rPr>
                <w:rFonts w:ascii="微软雅黑" w:eastAsia="微软雅黑" w:hAnsi="微软雅黑" w:cs="宋体"/>
                <w:sz w:val="24"/>
              </w:rPr>
            </w:pPr>
            <w:r>
              <w:rPr>
                <w:rFonts w:ascii="微软雅黑" w:eastAsia="微软雅黑" w:hAnsi="微软雅黑" w:cs="宋体" w:hint="eastAsia"/>
                <w:sz w:val="24"/>
              </w:rPr>
              <w:t>单价</w:t>
            </w:r>
          </w:p>
        </w:tc>
        <w:tc>
          <w:tcPr>
            <w:tcW w:w="899" w:type="dxa"/>
            <w:vAlign w:val="center"/>
          </w:tcPr>
          <w:p w:rsidR="00A93AD3" w:rsidRDefault="008B7C67">
            <w:pPr>
              <w:jc w:val="center"/>
              <w:rPr>
                <w:rFonts w:ascii="微软雅黑" w:eastAsia="微软雅黑" w:hAnsi="微软雅黑" w:cs="宋体"/>
                <w:sz w:val="24"/>
              </w:rPr>
            </w:pPr>
            <w:r>
              <w:rPr>
                <w:rFonts w:ascii="微软雅黑" w:eastAsia="微软雅黑" w:hAnsi="微软雅黑" w:cs="宋体" w:hint="eastAsia"/>
                <w:sz w:val="24"/>
              </w:rPr>
              <w:t>总价</w:t>
            </w:r>
          </w:p>
        </w:tc>
        <w:tc>
          <w:tcPr>
            <w:tcW w:w="1575" w:type="dxa"/>
            <w:vAlign w:val="center"/>
          </w:tcPr>
          <w:p w:rsidR="00A93AD3" w:rsidRDefault="008B7C67">
            <w:pPr>
              <w:jc w:val="center"/>
              <w:rPr>
                <w:rFonts w:ascii="微软雅黑" w:eastAsia="微软雅黑" w:hAnsi="微软雅黑" w:cs="宋体"/>
                <w:sz w:val="24"/>
              </w:rPr>
            </w:pPr>
            <w:r>
              <w:rPr>
                <w:rFonts w:ascii="微软雅黑" w:eastAsia="微软雅黑" w:hAnsi="微软雅黑" w:cs="宋体" w:hint="eastAsia"/>
                <w:sz w:val="24"/>
              </w:rPr>
              <w:t>交货时间</w:t>
            </w:r>
          </w:p>
        </w:tc>
        <w:tc>
          <w:tcPr>
            <w:tcW w:w="2211" w:type="dxa"/>
            <w:vAlign w:val="center"/>
          </w:tcPr>
          <w:p w:rsidR="00A93AD3" w:rsidRDefault="008B7C67">
            <w:pPr>
              <w:jc w:val="center"/>
              <w:rPr>
                <w:rFonts w:ascii="微软雅黑" w:eastAsia="微软雅黑" w:hAnsi="微软雅黑" w:cs="宋体"/>
                <w:sz w:val="24"/>
              </w:rPr>
            </w:pPr>
            <w:r>
              <w:rPr>
                <w:rFonts w:ascii="微软雅黑" w:eastAsia="微软雅黑" w:hAnsi="微软雅黑" w:cs="宋体" w:hint="eastAsia"/>
                <w:sz w:val="24"/>
              </w:rPr>
              <w:t>交货地点</w:t>
            </w:r>
          </w:p>
        </w:tc>
      </w:tr>
      <w:tr w:rsidR="00A93AD3">
        <w:trPr>
          <w:gridAfter w:val="1"/>
          <w:wAfter w:w="15" w:type="dxa"/>
        </w:trPr>
        <w:tc>
          <w:tcPr>
            <w:tcW w:w="1330" w:type="dxa"/>
            <w:vAlign w:val="center"/>
          </w:tcPr>
          <w:p w:rsidR="00A93AD3" w:rsidRDefault="00A93AD3">
            <w:pPr>
              <w:jc w:val="center"/>
              <w:rPr>
                <w:rFonts w:ascii="微软雅黑" w:eastAsia="微软雅黑" w:hAnsi="微软雅黑" w:cs="宋体"/>
                <w:sz w:val="24"/>
              </w:rPr>
            </w:pPr>
          </w:p>
        </w:tc>
        <w:tc>
          <w:tcPr>
            <w:tcW w:w="1741" w:type="dxa"/>
            <w:vAlign w:val="center"/>
          </w:tcPr>
          <w:p w:rsidR="00A93AD3" w:rsidRDefault="00A93AD3">
            <w:pPr>
              <w:jc w:val="center"/>
              <w:rPr>
                <w:rFonts w:ascii="微软雅黑" w:eastAsia="微软雅黑" w:hAnsi="微软雅黑" w:cs="宋体"/>
                <w:sz w:val="24"/>
              </w:rPr>
            </w:pPr>
          </w:p>
        </w:tc>
        <w:tc>
          <w:tcPr>
            <w:tcW w:w="984" w:type="dxa"/>
            <w:vAlign w:val="center"/>
          </w:tcPr>
          <w:p w:rsidR="00A93AD3" w:rsidRDefault="00A93AD3">
            <w:pPr>
              <w:jc w:val="center"/>
              <w:rPr>
                <w:rFonts w:ascii="微软雅黑" w:eastAsia="微软雅黑" w:hAnsi="微软雅黑" w:cs="宋体"/>
                <w:sz w:val="24"/>
              </w:rPr>
            </w:pPr>
          </w:p>
        </w:tc>
        <w:tc>
          <w:tcPr>
            <w:tcW w:w="873" w:type="dxa"/>
            <w:vAlign w:val="center"/>
          </w:tcPr>
          <w:p w:rsidR="00A93AD3" w:rsidRDefault="00A93AD3">
            <w:pPr>
              <w:jc w:val="center"/>
              <w:rPr>
                <w:rFonts w:ascii="微软雅黑" w:eastAsia="微软雅黑" w:hAnsi="微软雅黑" w:cs="宋体"/>
                <w:sz w:val="24"/>
              </w:rPr>
            </w:pPr>
          </w:p>
        </w:tc>
        <w:tc>
          <w:tcPr>
            <w:tcW w:w="899" w:type="dxa"/>
            <w:vAlign w:val="center"/>
          </w:tcPr>
          <w:p w:rsidR="00A93AD3" w:rsidRDefault="00A93AD3">
            <w:pPr>
              <w:jc w:val="center"/>
              <w:rPr>
                <w:rFonts w:ascii="微软雅黑" w:eastAsia="微软雅黑" w:hAnsi="微软雅黑" w:cs="宋体"/>
                <w:sz w:val="24"/>
              </w:rPr>
            </w:pPr>
          </w:p>
        </w:tc>
        <w:tc>
          <w:tcPr>
            <w:tcW w:w="1575" w:type="dxa"/>
            <w:vAlign w:val="center"/>
          </w:tcPr>
          <w:p w:rsidR="00A93AD3" w:rsidRDefault="00A93AD3">
            <w:pPr>
              <w:jc w:val="center"/>
              <w:rPr>
                <w:rFonts w:ascii="微软雅黑" w:eastAsia="微软雅黑" w:hAnsi="微软雅黑" w:cs="宋体"/>
                <w:sz w:val="24"/>
              </w:rPr>
            </w:pPr>
          </w:p>
        </w:tc>
        <w:tc>
          <w:tcPr>
            <w:tcW w:w="2211" w:type="dxa"/>
            <w:vAlign w:val="center"/>
          </w:tcPr>
          <w:p w:rsidR="00A93AD3" w:rsidRDefault="00A93AD3">
            <w:pPr>
              <w:jc w:val="center"/>
              <w:rPr>
                <w:rFonts w:ascii="微软雅黑" w:eastAsia="微软雅黑" w:hAnsi="微软雅黑" w:cs="宋体"/>
                <w:sz w:val="24"/>
              </w:rPr>
            </w:pPr>
          </w:p>
        </w:tc>
      </w:tr>
      <w:tr w:rsidR="00A93AD3">
        <w:trPr>
          <w:gridAfter w:val="1"/>
          <w:wAfter w:w="15" w:type="dxa"/>
        </w:trPr>
        <w:tc>
          <w:tcPr>
            <w:tcW w:w="1330" w:type="dxa"/>
            <w:vAlign w:val="center"/>
          </w:tcPr>
          <w:p w:rsidR="00A93AD3" w:rsidRDefault="00A93AD3">
            <w:pPr>
              <w:jc w:val="center"/>
              <w:rPr>
                <w:rFonts w:ascii="微软雅黑" w:eastAsia="微软雅黑" w:hAnsi="微软雅黑" w:cs="宋体"/>
                <w:sz w:val="24"/>
              </w:rPr>
            </w:pPr>
          </w:p>
        </w:tc>
        <w:tc>
          <w:tcPr>
            <w:tcW w:w="1741" w:type="dxa"/>
            <w:vAlign w:val="center"/>
          </w:tcPr>
          <w:p w:rsidR="00A93AD3" w:rsidRDefault="00A93AD3">
            <w:pPr>
              <w:jc w:val="center"/>
              <w:rPr>
                <w:rFonts w:ascii="微软雅黑" w:eastAsia="微软雅黑" w:hAnsi="微软雅黑" w:cs="宋体"/>
                <w:sz w:val="24"/>
              </w:rPr>
            </w:pPr>
          </w:p>
        </w:tc>
        <w:tc>
          <w:tcPr>
            <w:tcW w:w="984" w:type="dxa"/>
            <w:vAlign w:val="center"/>
          </w:tcPr>
          <w:p w:rsidR="00A93AD3" w:rsidRDefault="00A93AD3">
            <w:pPr>
              <w:jc w:val="center"/>
              <w:rPr>
                <w:rFonts w:ascii="微软雅黑" w:eastAsia="微软雅黑" w:hAnsi="微软雅黑" w:cs="宋体"/>
                <w:sz w:val="24"/>
              </w:rPr>
            </w:pPr>
          </w:p>
        </w:tc>
        <w:tc>
          <w:tcPr>
            <w:tcW w:w="873" w:type="dxa"/>
            <w:vAlign w:val="center"/>
          </w:tcPr>
          <w:p w:rsidR="00A93AD3" w:rsidRDefault="00A93AD3">
            <w:pPr>
              <w:jc w:val="center"/>
              <w:rPr>
                <w:rFonts w:ascii="微软雅黑" w:eastAsia="微软雅黑" w:hAnsi="微软雅黑" w:cs="宋体"/>
                <w:sz w:val="24"/>
              </w:rPr>
            </w:pPr>
          </w:p>
        </w:tc>
        <w:tc>
          <w:tcPr>
            <w:tcW w:w="899" w:type="dxa"/>
            <w:vAlign w:val="center"/>
          </w:tcPr>
          <w:p w:rsidR="00A93AD3" w:rsidRDefault="00A93AD3">
            <w:pPr>
              <w:jc w:val="center"/>
              <w:rPr>
                <w:rFonts w:ascii="微软雅黑" w:eastAsia="微软雅黑" w:hAnsi="微软雅黑" w:cs="宋体"/>
                <w:sz w:val="24"/>
              </w:rPr>
            </w:pPr>
          </w:p>
        </w:tc>
        <w:tc>
          <w:tcPr>
            <w:tcW w:w="1575" w:type="dxa"/>
            <w:vAlign w:val="center"/>
          </w:tcPr>
          <w:p w:rsidR="00A93AD3" w:rsidRDefault="00A93AD3">
            <w:pPr>
              <w:jc w:val="center"/>
              <w:rPr>
                <w:rFonts w:ascii="微软雅黑" w:eastAsia="微软雅黑" w:hAnsi="微软雅黑" w:cs="宋体"/>
                <w:sz w:val="24"/>
              </w:rPr>
            </w:pPr>
          </w:p>
        </w:tc>
        <w:tc>
          <w:tcPr>
            <w:tcW w:w="2211" w:type="dxa"/>
            <w:vAlign w:val="center"/>
          </w:tcPr>
          <w:p w:rsidR="00A93AD3" w:rsidRDefault="00A93AD3">
            <w:pPr>
              <w:jc w:val="center"/>
              <w:rPr>
                <w:rFonts w:ascii="微软雅黑" w:eastAsia="微软雅黑" w:hAnsi="微软雅黑" w:cs="宋体"/>
                <w:sz w:val="24"/>
              </w:rPr>
            </w:pPr>
          </w:p>
        </w:tc>
      </w:tr>
      <w:tr w:rsidR="00A93AD3">
        <w:trPr>
          <w:gridAfter w:val="1"/>
          <w:wAfter w:w="15" w:type="dxa"/>
        </w:trPr>
        <w:tc>
          <w:tcPr>
            <w:tcW w:w="1330" w:type="dxa"/>
            <w:vAlign w:val="center"/>
          </w:tcPr>
          <w:p w:rsidR="00A93AD3" w:rsidRDefault="00A93AD3">
            <w:pPr>
              <w:jc w:val="center"/>
              <w:rPr>
                <w:rFonts w:ascii="微软雅黑" w:eastAsia="微软雅黑" w:hAnsi="微软雅黑" w:cs="宋体"/>
                <w:sz w:val="24"/>
              </w:rPr>
            </w:pPr>
          </w:p>
        </w:tc>
        <w:tc>
          <w:tcPr>
            <w:tcW w:w="1741" w:type="dxa"/>
            <w:vAlign w:val="center"/>
          </w:tcPr>
          <w:p w:rsidR="00A93AD3" w:rsidRDefault="00A93AD3">
            <w:pPr>
              <w:jc w:val="center"/>
              <w:rPr>
                <w:rFonts w:ascii="微软雅黑" w:eastAsia="微软雅黑" w:hAnsi="微软雅黑" w:cs="宋体"/>
                <w:sz w:val="24"/>
              </w:rPr>
            </w:pPr>
          </w:p>
        </w:tc>
        <w:tc>
          <w:tcPr>
            <w:tcW w:w="984" w:type="dxa"/>
            <w:vAlign w:val="center"/>
          </w:tcPr>
          <w:p w:rsidR="00A93AD3" w:rsidRDefault="00A93AD3">
            <w:pPr>
              <w:jc w:val="center"/>
              <w:rPr>
                <w:rFonts w:ascii="微软雅黑" w:eastAsia="微软雅黑" w:hAnsi="微软雅黑" w:cs="宋体"/>
                <w:sz w:val="24"/>
              </w:rPr>
            </w:pPr>
          </w:p>
        </w:tc>
        <w:tc>
          <w:tcPr>
            <w:tcW w:w="873" w:type="dxa"/>
            <w:vAlign w:val="center"/>
          </w:tcPr>
          <w:p w:rsidR="00A93AD3" w:rsidRDefault="00A93AD3">
            <w:pPr>
              <w:jc w:val="center"/>
              <w:rPr>
                <w:rFonts w:ascii="微软雅黑" w:eastAsia="微软雅黑" w:hAnsi="微软雅黑" w:cs="宋体"/>
                <w:sz w:val="24"/>
              </w:rPr>
            </w:pPr>
          </w:p>
        </w:tc>
        <w:tc>
          <w:tcPr>
            <w:tcW w:w="899" w:type="dxa"/>
            <w:vAlign w:val="center"/>
          </w:tcPr>
          <w:p w:rsidR="00A93AD3" w:rsidRDefault="00A93AD3">
            <w:pPr>
              <w:jc w:val="center"/>
              <w:rPr>
                <w:rFonts w:ascii="微软雅黑" w:eastAsia="微软雅黑" w:hAnsi="微软雅黑" w:cs="宋体"/>
                <w:sz w:val="24"/>
              </w:rPr>
            </w:pPr>
          </w:p>
        </w:tc>
        <w:tc>
          <w:tcPr>
            <w:tcW w:w="1575" w:type="dxa"/>
            <w:vAlign w:val="center"/>
          </w:tcPr>
          <w:p w:rsidR="00A93AD3" w:rsidRDefault="00A93AD3">
            <w:pPr>
              <w:jc w:val="center"/>
              <w:rPr>
                <w:rFonts w:ascii="微软雅黑" w:eastAsia="微软雅黑" w:hAnsi="微软雅黑" w:cs="宋体"/>
                <w:sz w:val="24"/>
              </w:rPr>
            </w:pPr>
          </w:p>
        </w:tc>
        <w:tc>
          <w:tcPr>
            <w:tcW w:w="2211" w:type="dxa"/>
            <w:vAlign w:val="center"/>
          </w:tcPr>
          <w:p w:rsidR="00A93AD3" w:rsidRDefault="00A93AD3">
            <w:pPr>
              <w:jc w:val="center"/>
              <w:rPr>
                <w:rFonts w:ascii="微软雅黑" w:eastAsia="微软雅黑" w:hAnsi="微软雅黑" w:cs="宋体"/>
                <w:sz w:val="24"/>
              </w:rPr>
            </w:pPr>
          </w:p>
        </w:tc>
      </w:tr>
      <w:tr w:rsidR="00A93AD3">
        <w:trPr>
          <w:gridAfter w:val="1"/>
          <w:wAfter w:w="15" w:type="dxa"/>
        </w:trPr>
        <w:tc>
          <w:tcPr>
            <w:tcW w:w="1330" w:type="dxa"/>
            <w:vAlign w:val="center"/>
          </w:tcPr>
          <w:p w:rsidR="00A93AD3" w:rsidRDefault="00A93AD3">
            <w:pPr>
              <w:jc w:val="center"/>
              <w:rPr>
                <w:rFonts w:ascii="微软雅黑" w:eastAsia="微软雅黑" w:hAnsi="微软雅黑" w:cs="宋体"/>
                <w:sz w:val="24"/>
              </w:rPr>
            </w:pPr>
          </w:p>
        </w:tc>
        <w:tc>
          <w:tcPr>
            <w:tcW w:w="1741" w:type="dxa"/>
            <w:vAlign w:val="center"/>
          </w:tcPr>
          <w:p w:rsidR="00A93AD3" w:rsidRDefault="00A93AD3">
            <w:pPr>
              <w:jc w:val="center"/>
              <w:rPr>
                <w:rFonts w:ascii="微软雅黑" w:eastAsia="微软雅黑" w:hAnsi="微软雅黑" w:cs="宋体"/>
                <w:sz w:val="24"/>
              </w:rPr>
            </w:pPr>
          </w:p>
        </w:tc>
        <w:tc>
          <w:tcPr>
            <w:tcW w:w="984" w:type="dxa"/>
            <w:vAlign w:val="center"/>
          </w:tcPr>
          <w:p w:rsidR="00A93AD3" w:rsidRDefault="00A93AD3">
            <w:pPr>
              <w:jc w:val="center"/>
              <w:rPr>
                <w:rFonts w:ascii="微软雅黑" w:eastAsia="微软雅黑" w:hAnsi="微软雅黑" w:cs="宋体"/>
                <w:sz w:val="24"/>
              </w:rPr>
            </w:pPr>
          </w:p>
        </w:tc>
        <w:tc>
          <w:tcPr>
            <w:tcW w:w="873" w:type="dxa"/>
            <w:vAlign w:val="center"/>
          </w:tcPr>
          <w:p w:rsidR="00A93AD3" w:rsidRDefault="00A93AD3">
            <w:pPr>
              <w:jc w:val="center"/>
              <w:rPr>
                <w:rFonts w:ascii="微软雅黑" w:eastAsia="微软雅黑" w:hAnsi="微软雅黑" w:cs="宋体"/>
                <w:sz w:val="24"/>
              </w:rPr>
            </w:pPr>
          </w:p>
        </w:tc>
        <w:tc>
          <w:tcPr>
            <w:tcW w:w="899" w:type="dxa"/>
            <w:vAlign w:val="center"/>
          </w:tcPr>
          <w:p w:rsidR="00A93AD3" w:rsidRDefault="00A93AD3">
            <w:pPr>
              <w:jc w:val="center"/>
              <w:rPr>
                <w:rFonts w:ascii="微软雅黑" w:eastAsia="微软雅黑" w:hAnsi="微软雅黑" w:cs="宋体"/>
                <w:sz w:val="24"/>
              </w:rPr>
            </w:pPr>
          </w:p>
        </w:tc>
        <w:tc>
          <w:tcPr>
            <w:tcW w:w="1575" w:type="dxa"/>
            <w:vAlign w:val="center"/>
          </w:tcPr>
          <w:p w:rsidR="00A93AD3" w:rsidRDefault="00A93AD3">
            <w:pPr>
              <w:jc w:val="center"/>
              <w:rPr>
                <w:rFonts w:ascii="微软雅黑" w:eastAsia="微软雅黑" w:hAnsi="微软雅黑" w:cs="宋体"/>
                <w:sz w:val="24"/>
              </w:rPr>
            </w:pPr>
          </w:p>
        </w:tc>
        <w:tc>
          <w:tcPr>
            <w:tcW w:w="2211" w:type="dxa"/>
            <w:vAlign w:val="center"/>
          </w:tcPr>
          <w:p w:rsidR="00A93AD3" w:rsidRDefault="00A93AD3">
            <w:pPr>
              <w:jc w:val="center"/>
              <w:rPr>
                <w:rFonts w:ascii="微软雅黑" w:eastAsia="微软雅黑" w:hAnsi="微软雅黑" w:cs="宋体"/>
                <w:sz w:val="24"/>
              </w:rPr>
            </w:pPr>
          </w:p>
        </w:tc>
      </w:tr>
      <w:tr w:rsidR="00A93AD3">
        <w:trPr>
          <w:gridAfter w:val="1"/>
          <w:wAfter w:w="15" w:type="dxa"/>
        </w:trPr>
        <w:tc>
          <w:tcPr>
            <w:tcW w:w="1330" w:type="dxa"/>
            <w:vAlign w:val="center"/>
          </w:tcPr>
          <w:p w:rsidR="00A93AD3" w:rsidRDefault="00A93AD3">
            <w:pPr>
              <w:jc w:val="center"/>
              <w:rPr>
                <w:rFonts w:ascii="微软雅黑" w:eastAsia="微软雅黑" w:hAnsi="微软雅黑" w:cs="宋体"/>
                <w:sz w:val="24"/>
              </w:rPr>
            </w:pPr>
          </w:p>
        </w:tc>
        <w:tc>
          <w:tcPr>
            <w:tcW w:w="1741" w:type="dxa"/>
            <w:vAlign w:val="center"/>
          </w:tcPr>
          <w:p w:rsidR="00A93AD3" w:rsidRDefault="00A93AD3">
            <w:pPr>
              <w:jc w:val="center"/>
              <w:rPr>
                <w:rFonts w:ascii="微软雅黑" w:eastAsia="微软雅黑" w:hAnsi="微软雅黑" w:cs="宋体"/>
                <w:sz w:val="24"/>
              </w:rPr>
            </w:pPr>
          </w:p>
        </w:tc>
        <w:tc>
          <w:tcPr>
            <w:tcW w:w="984" w:type="dxa"/>
            <w:vAlign w:val="center"/>
          </w:tcPr>
          <w:p w:rsidR="00A93AD3" w:rsidRDefault="00A93AD3">
            <w:pPr>
              <w:jc w:val="center"/>
              <w:rPr>
                <w:rFonts w:ascii="微软雅黑" w:eastAsia="微软雅黑" w:hAnsi="微软雅黑" w:cs="宋体"/>
                <w:sz w:val="24"/>
              </w:rPr>
            </w:pPr>
          </w:p>
        </w:tc>
        <w:tc>
          <w:tcPr>
            <w:tcW w:w="873" w:type="dxa"/>
            <w:vAlign w:val="center"/>
          </w:tcPr>
          <w:p w:rsidR="00A93AD3" w:rsidRDefault="00A93AD3">
            <w:pPr>
              <w:jc w:val="center"/>
              <w:rPr>
                <w:rFonts w:ascii="微软雅黑" w:eastAsia="微软雅黑" w:hAnsi="微软雅黑" w:cs="宋体"/>
                <w:sz w:val="24"/>
              </w:rPr>
            </w:pPr>
          </w:p>
        </w:tc>
        <w:tc>
          <w:tcPr>
            <w:tcW w:w="899" w:type="dxa"/>
            <w:vAlign w:val="center"/>
          </w:tcPr>
          <w:p w:rsidR="00A93AD3" w:rsidRDefault="00A93AD3">
            <w:pPr>
              <w:jc w:val="center"/>
              <w:rPr>
                <w:rFonts w:ascii="微软雅黑" w:eastAsia="微软雅黑" w:hAnsi="微软雅黑" w:cs="宋体"/>
                <w:sz w:val="24"/>
              </w:rPr>
            </w:pPr>
          </w:p>
        </w:tc>
        <w:tc>
          <w:tcPr>
            <w:tcW w:w="1575" w:type="dxa"/>
            <w:vAlign w:val="center"/>
          </w:tcPr>
          <w:p w:rsidR="00A93AD3" w:rsidRDefault="00A93AD3">
            <w:pPr>
              <w:jc w:val="center"/>
              <w:rPr>
                <w:rFonts w:ascii="微软雅黑" w:eastAsia="微软雅黑" w:hAnsi="微软雅黑" w:cs="宋体"/>
                <w:sz w:val="24"/>
              </w:rPr>
            </w:pPr>
          </w:p>
        </w:tc>
        <w:tc>
          <w:tcPr>
            <w:tcW w:w="2211" w:type="dxa"/>
            <w:vAlign w:val="center"/>
          </w:tcPr>
          <w:p w:rsidR="00A93AD3" w:rsidRDefault="00A93AD3">
            <w:pPr>
              <w:jc w:val="center"/>
              <w:rPr>
                <w:rFonts w:ascii="微软雅黑" w:eastAsia="微软雅黑" w:hAnsi="微软雅黑" w:cs="宋体"/>
                <w:sz w:val="24"/>
              </w:rPr>
            </w:pPr>
          </w:p>
        </w:tc>
      </w:tr>
      <w:tr w:rsidR="00A93AD3">
        <w:trPr>
          <w:gridAfter w:val="1"/>
          <w:wAfter w:w="15" w:type="dxa"/>
        </w:trPr>
        <w:tc>
          <w:tcPr>
            <w:tcW w:w="1330" w:type="dxa"/>
            <w:vAlign w:val="center"/>
          </w:tcPr>
          <w:p w:rsidR="00A93AD3" w:rsidRDefault="00A93AD3">
            <w:pPr>
              <w:jc w:val="center"/>
              <w:rPr>
                <w:rFonts w:ascii="微软雅黑" w:eastAsia="微软雅黑" w:hAnsi="微软雅黑" w:cs="宋体"/>
                <w:sz w:val="24"/>
              </w:rPr>
            </w:pPr>
          </w:p>
        </w:tc>
        <w:tc>
          <w:tcPr>
            <w:tcW w:w="1741" w:type="dxa"/>
            <w:vAlign w:val="center"/>
          </w:tcPr>
          <w:p w:rsidR="00A93AD3" w:rsidRDefault="00A93AD3">
            <w:pPr>
              <w:jc w:val="center"/>
              <w:rPr>
                <w:rFonts w:ascii="微软雅黑" w:eastAsia="微软雅黑" w:hAnsi="微软雅黑" w:cs="宋体"/>
                <w:sz w:val="24"/>
              </w:rPr>
            </w:pPr>
          </w:p>
        </w:tc>
        <w:tc>
          <w:tcPr>
            <w:tcW w:w="984" w:type="dxa"/>
            <w:vAlign w:val="center"/>
          </w:tcPr>
          <w:p w:rsidR="00A93AD3" w:rsidRDefault="00A93AD3">
            <w:pPr>
              <w:jc w:val="center"/>
              <w:rPr>
                <w:rFonts w:ascii="微软雅黑" w:eastAsia="微软雅黑" w:hAnsi="微软雅黑" w:cs="宋体"/>
                <w:sz w:val="24"/>
              </w:rPr>
            </w:pPr>
          </w:p>
        </w:tc>
        <w:tc>
          <w:tcPr>
            <w:tcW w:w="873" w:type="dxa"/>
            <w:vAlign w:val="center"/>
          </w:tcPr>
          <w:p w:rsidR="00A93AD3" w:rsidRDefault="00A93AD3">
            <w:pPr>
              <w:jc w:val="center"/>
              <w:rPr>
                <w:rFonts w:ascii="微软雅黑" w:eastAsia="微软雅黑" w:hAnsi="微软雅黑" w:cs="宋体"/>
                <w:sz w:val="24"/>
              </w:rPr>
            </w:pPr>
          </w:p>
        </w:tc>
        <w:tc>
          <w:tcPr>
            <w:tcW w:w="899" w:type="dxa"/>
            <w:vAlign w:val="center"/>
          </w:tcPr>
          <w:p w:rsidR="00A93AD3" w:rsidRDefault="00A93AD3">
            <w:pPr>
              <w:jc w:val="center"/>
              <w:rPr>
                <w:rFonts w:ascii="微软雅黑" w:eastAsia="微软雅黑" w:hAnsi="微软雅黑" w:cs="宋体"/>
                <w:sz w:val="24"/>
              </w:rPr>
            </w:pPr>
          </w:p>
        </w:tc>
        <w:tc>
          <w:tcPr>
            <w:tcW w:w="1575" w:type="dxa"/>
            <w:vAlign w:val="center"/>
          </w:tcPr>
          <w:p w:rsidR="00A93AD3" w:rsidRDefault="00A93AD3">
            <w:pPr>
              <w:jc w:val="center"/>
              <w:rPr>
                <w:rFonts w:ascii="微软雅黑" w:eastAsia="微软雅黑" w:hAnsi="微软雅黑" w:cs="宋体"/>
                <w:sz w:val="24"/>
              </w:rPr>
            </w:pPr>
          </w:p>
        </w:tc>
        <w:tc>
          <w:tcPr>
            <w:tcW w:w="2211" w:type="dxa"/>
            <w:vAlign w:val="center"/>
          </w:tcPr>
          <w:p w:rsidR="00A93AD3" w:rsidRDefault="00A93AD3">
            <w:pPr>
              <w:jc w:val="center"/>
              <w:rPr>
                <w:rFonts w:ascii="微软雅黑" w:eastAsia="微软雅黑" w:hAnsi="微软雅黑" w:cs="宋体"/>
                <w:sz w:val="24"/>
              </w:rPr>
            </w:pPr>
          </w:p>
        </w:tc>
      </w:tr>
      <w:tr w:rsidR="00A93AD3">
        <w:trPr>
          <w:gridAfter w:val="1"/>
          <w:wAfter w:w="15" w:type="dxa"/>
          <w:trHeight w:val="564"/>
        </w:trPr>
        <w:tc>
          <w:tcPr>
            <w:tcW w:w="1330" w:type="dxa"/>
            <w:tcBorders>
              <w:bottom w:val="single" w:sz="4" w:space="0" w:color="auto"/>
            </w:tcBorders>
            <w:vAlign w:val="center"/>
          </w:tcPr>
          <w:p w:rsidR="00A93AD3" w:rsidRDefault="00A93AD3">
            <w:pPr>
              <w:jc w:val="center"/>
              <w:rPr>
                <w:rFonts w:ascii="微软雅黑" w:eastAsia="微软雅黑" w:hAnsi="微软雅黑" w:cs="宋体"/>
                <w:sz w:val="24"/>
              </w:rPr>
            </w:pPr>
          </w:p>
        </w:tc>
        <w:tc>
          <w:tcPr>
            <w:tcW w:w="1741" w:type="dxa"/>
            <w:tcBorders>
              <w:bottom w:val="single" w:sz="4" w:space="0" w:color="auto"/>
            </w:tcBorders>
            <w:vAlign w:val="center"/>
          </w:tcPr>
          <w:p w:rsidR="00A93AD3" w:rsidRDefault="00A93AD3">
            <w:pPr>
              <w:jc w:val="center"/>
              <w:rPr>
                <w:rFonts w:ascii="微软雅黑" w:eastAsia="微软雅黑" w:hAnsi="微软雅黑" w:cs="宋体"/>
                <w:sz w:val="24"/>
              </w:rPr>
            </w:pPr>
          </w:p>
        </w:tc>
        <w:tc>
          <w:tcPr>
            <w:tcW w:w="984" w:type="dxa"/>
            <w:tcBorders>
              <w:bottom w:val="single" w:sz="4" w:space="0" w:color="auto"/>
            </w:tcBorders>
            <w:vAlign w:val="center"/>
          </w:tcPr>
          <w:p w:rsidR="00A93AD3" w:rsidRDefault="00A93AD3">
            <w:pPr>
              <w:jc w:val="center"/>
              <w:rPr>
                <w:rFonts w:ascii="微软雅黑" w:eastAsia="微软雅黑" w:hAnsi="微软雅黑" w:cs="宋体"/>
                <w:sz w:val="24"/>
              </w:rPr>
            </w:pPr>
          </w:p>
        </w:tc>
        <w:tc>
          <w:tcPr>
            <w:tcW w:w="873" w:type="dxa"/>
            <w:tcBorders>
              <w:bottom w:val="single" w:sz="4" w:space="0" w:color="auto"/>
            </w:tcBorders>
            <w:vAlign w:val="center"/>
          </w:tcPr>
          <w:p w:rsidR="00A93AD3" w:rsidRDefault="00A93AD3">
            <w:pPr>
              <w:jc w:val="center"/>
              <w:rPr>
                <w:rFonts w:ascii="微软雅黑" w:eastAsia="微软雅黑" w:hAnsi="微软雅黑" w:cs="宋体"/>
                <w:sz w:val="24"/>
              </w:rPr>
            </w:pPr>
          </w:p>
        </w:tc>
        <w:tc>
          <w:tcPr>
            <w:tcW w:w="899" w:type="dxa"/>
            <w:tcBorders>
              <w:bottom w:val="single" w:sz="4" w:space="0" w:color="auto"/>
            </w:tcBorders>
            <w:vAlign w:val="center"/>
          </w:tcPr>
          <w:p w:rsidR="00A93AD3" w:rsidRDefault="00A93AD3">
            <w:pPr>
              <w:jc w:val="center"/>
              <w:rPr>
                <w:rFonts w:ascii="微软雅黑" w:eastAsia="微软雅黑" w:hAnsi="微软雅黑" w:cs="宋体"/>
                <w:sz w:val="24"/>
              </w:rPr>
            </w:pPr>
          </w:p>
        </w:tc>
        <w:tc>
          <w:tcPr>
            <w:tcW w:w="1575" w:type="dxa"/>
            <w:tcBorders>
              <w:bottom w:val="single" w:sz="4" w:space="0" w:color="auto"/>
            </w:tcBorders>
            <w:vAlign w:val="center"/>
          </w:tcPr>
          <w:p w:rsidR="00A93AD3" w:rsidRDefault="00A93AD3">
            <w:pPr>
              <w:jc w:val="center"/>
              <w:rPr>
                <w:rFonts w:ascii="微软雅黑" w:eastAsia="微软雅黑" w:hAnsi="微软雅黑" w:cs="宋体"/>
                <w:sz w:val="24"/>
              </w:rPr>
            </w:pPr>
          </w:p>
        </w:tc>
        <w:tc>
          <w:tcPr>
            <w:tcW w:w="2211" w:type="dxa"/>
            <w:tcBorders>
              <w:bottom w:val="single" w:sz="4" w:space="0" w:color="auto"/>
            </w:tcBorders>
            <w:vAlign w:val="center"/>
          </w:tcPr>
          <w:p w:rsidR="00A93AD3" w:rsidRDefault="00A93AD3">
            <w:pPr>
              <w:jc w:val="center"/>
              <w:rPr>
                <w:rFonts w:ascii="微软雅黑" w:eastAsia="微软雅黑" w:hAnsi="微软雅黑" w:cs="宋体"/>
                <w:sz w:val="24"/>
              </w:rPr>
            </w:pPr>
          </w:p>
        </w:tc>
      </w:tr>
      <w:tr w:rsidR="00A93AD3">
        <w:trPr>
          <w:gridAfter w:val="1"/>
          <w:wAfter w:w="15" w:type="dxa"/>
        </w:trPr>
        <w:tc>
          <w:tcPr>
            <w:tcW w:w="1330" w:type="dxa"/>
            <w:vAlign w:val="center"/>
          </w:tcPr>
          <w:p w:rsidR="00A93AD3" w:rsidRDefault="00A93AD3">
            <w:pPr>
              <w:jc w:val="center"/>
              <w:rPr>
                <w:rFonts w:ascii="微软雅黑" w:eastAsia="微软雅黑" w:hAnsi="微软雅黑" w:cs="宋体"/>
                <w:sz w:val="24"/>
              </w:rPr>
            </w:pPr>
          </w:p>
        </w:tc>
        <w:tc>
          <w:tcPr>
            <w:tcW w:w="1741" w:type="dxa"/>
            <w:vAlign w:val="center"/>
          </w:tcPr>
          <w:p w:rsidR="00A93AD3" w:rsidRDefault="00A93AD3">
            <w:pPr>
              <w:jc w:val="center"/>
              <w:rPr>
                <w:rFonts w:ascii="微软雅黑" w:eastAsia="微软雅黑" w:hAnsi="微软雅黑" w:cs="宋体"/>
                <w:sz w:val="24"/>
              </w:rPr>
            </w:pPr>
          </w:p>
        </w:tc>
        <w:tc>
          <w:tcPr>
            <w:tcW w:w="984" w:type="dxa"/>
            <w:vAlign w:val="center"/>
          </w:tcPr>
          <w:p w:rsidR="00A93AD3" w:rsidRDefault="00A93AD3">
            <w:pPr>
              <w:jc w:val="center"/>
              <w:rPr>
                <w:rFonts w:ascii="微软雅黑" w:eastAsia="微软雅黑" w:hAnsi="微软雅黑" w:cs="宋体"/>
                <w:sz w:val="24"/>
              </w:rPr>
            </w:pPr>
          </w:p>
        </w:tc>
        <w:tc>
          <w:tcPr>
            <w:tcW w:w="873" w:type="dxa"/>
            <w:vAlign w:val="center"/>
          </w:tcPr>
          <w:p w:rsidR="00A93AD3" w:rsidRDefault="00A93AD3">
            <w:pPr>
              <w:jc w:val="center"/>
              <w:rPr>
                <w:rFonts w:ascii="微软雅黑" w:eastAsia="微软雅黑" w:hAnsi="微软雅黑" w:cs="宋体"/>
                <w:sz w:val="24"/>
              </w:rPr>
            </w:pPr>
          </w:p>
        </w:tc>
        <w:tc>
          <w:tcPr>
            <w:tcW w:w="899" w:type="dxa"/>
            <w:vAlign w:val="center"/>
          </w:tcPr>
          <w:p w:rsidR="00A93AD3" w:rsidRDefault="00A93AD3">
            <w:pPr>
              <w:jc w:val="center"/>
              <w:rPr>
                <w:rFonts w:ascii="微软雅黑" w:eastAsia="微软雅黑" w:hAnsi="微软雅黑" w:cs="宋体"/>
                <w:sz w:val="24"/>
              </w:rPr>
            </w:pPr>
          </w:p>
        </w:tc>
        <w:tc>
          <w:tcPr>
            <w:tcW w:w="1575" w:type="dxa"/>
            <w:vAlign w:val="center"/>
          </w:tcPr>
          <w:p w:rsidR="00A93AD3" w:rsidRDefault="00A93AD3">
            <w:pPr>
              <w:jc w:val="center"/>
              <w:rPr>
                <w:rFonts w:ascii="微软雅黑" w:eastAsia="微软雅黑" w:hAnsi="微软雅黑" w:cs="宋体"/>
                <w:sz w:val="24"/>
              </w:rPr>
            </w:pPr>
          </w:p>
        </w:tc>
        <w:tc>
          <w:tcPr>
            <w:tcW w:w="2211" w:type="dxa"/>
            <w:vAlign w:val="center"/>
          </w:tcPr>
          <w:p w:rsidR="00A93AD3" w:rsidRDefault="00A93AD3">
            <w:pPr>
              <w:jc w:val="center"/>
              <w:rPr>
                <w:rFonts w:ascii="微软雅黑" w:eastAsia="微软雅黑" w:hAnsi="微软雅黑" w:cs="宋体"/>
                <w:sz w:val="24"/>
              </w:rPr>
            </w:pPr>
          </w:p>
        </w:tc>
      </w:tr>
      <w:tr w:rsidR="00A93AD3">
        <w:trPr>
          <w:gridAfter w:val="1"/>
          <w:wAfter w:w="15" w:type="dxa"/>
          <w:cantSplit/>
        </w:trPr>
        <w:tc>
          <w:tcPr>
            <w:tcW w:w="9613" w:type="dxa"/>
            <w:gridSpan w:val="7"/>
            <w:vAlign w:val="center"/>
          </w:tcPr>
          <w:p w:rsidR="00A93AD3" w:rsidRDefault="008B7C67">
            <w:pPr>
              <w:rPr>
                <w:rFonts w:ascii="微软雅黑" w:eastAsia="微软雅黑" w:hAnsi="微软雅黑" w:cs="宋体"/>
                <w:sz w:val="24"/>
              </w:rPr>
            </w:pPr>
            <w:r>
              <w:rPr>
                <w:rFonts w:ascii="微软雅黑" w:eastAsia="微软雅黑" w:hAnsi="微软雅黑" w:cs="宋体" w:hint="eastAsia"/>
                <w:sz w:val="24"/>
              </w:rPr>
              <w:t>合计人民币（小写）：</w:t>
            </w:r>
          </w:p>
        </w:tc>
      </w:tr>
      <w:tr w:rsidR="00A93AD3">
        <w:trPr>
          <w:gridAfter w:val="1"/>
          <w:wAfter w:w="15" w:type="dxa"/>
          <w:cantSplit/>
        </w:trPr>
        <w:tc>
          <w:tcPr>
            <w:tcW w:w="9613" w:type="dxa"/>
            <w:gridSpan w:val="7"/>
            <w:vAlign w:val="center"/>
          </w:tcPr>
          <w:p w:rsidR="00A93AD3" w:rsidRDefault="008B7C67">
            <w:pPr>
              <w:rPr>
                <w:rFonts w:ascii="微软雅黑" w:eastAsia="微软雅黑" w:hAnsi="微软雅黑" w:cs="宋体"/>
                <w:sz w:val="24"/>
              </w:rPr>
            </w:pPr>
            <w:r>
              <w:rPr>
                <w:rFonts w:ascii="微软雅黑" w:eastAsia="微软雅黑" w:hAnsi="微软雅黑" w:cs="宋体" w:hint="eastAsia"/>
                <w:sz w:val="24"/>
              </w:rPr>
              <w:t>合计人民币（大写）：</w:t>
            </w:r>
          </w:p>
        </w:tc>
      </w:tr>
      <w:tr w:rsidR="00A93AD3">
        <w:trPr>
          <w:gridAfter w:val="1"/>
          <w:wAfter w:w="15" w:type="dxa"/>
          <w:cantSplit/>
          <w:trHeight w:val="2052"/>
        </w:trPr>
        <w:tc>
          <w:tcPr>
            <w:tcW w:w="9613" w:type="dxa"/>
            <w:gridSpan w:val="7"/>
          </w:tcPr>
          <w:p w:rsidR="00A93AD3" w:rsidRDefault="008B7C67">
            <w:pPr>
              <w:rPr>
                <w:rFonts w:ascii="微软雅黑" w:eastAsia="微软雅黑" w:hAnsi="微软雅黑" w:cs="宋体"/>
                <w:sz w:val="24"/>
              </w:rPr>
            </w:pPr>
            <w:r>
              <w:rPr>
                <w:rFonts w:ascii="微软雅黑" w:eastAsia="微软雅黑" w:hAnsi="微软雅黑" w:cs="宋体" w:hint="eastAsia"/>
                <w:sz w:val="24"/>
              </w:rPr>
              <w:t>一、质量要求和技术标准。供方提供的商品必须是全新的，完全符合国家有关技术标准，供方的质量保证及售后服务承诺如下：</w:t>
            </w:r>
          </w:p>
          <w:p w:rsidR="00A93AD3" w:rsidRDefault="008B7C67">
            <w:pPr>
              <w:rPr>
                <w:rFonts w:ascii="微软雅黑" w:eastAsia="微软雅黑" w:hAnsi="微软雅黑" w:cs="宋体"/>
                <w:sz w:val="24"/>
              </w:rPr>
            </w:pPr>
            <w:r>
              <w:rPr>
                <w:rFonts w:ascii="微软雅黑" w:eastAsia="微软雅黑" w:hAnsi="微软雅黑" w:cs="宋体" w:hint="eastAsia"/>
                <w:sz w:val="24"/>
              </w:rPr>
              <w:t>1.质保期限：</w:t>
            </w:r>
          </w:p>
          <w:p w:rsidR="00A93AD3" w:rsidRDefault="008B7C67">
            <w:pPr>
              <w:rPr>
                <w:rFonts w:ascii="微软雅黑" w:eastAsia="微软雅黑" w:hAnsi="微软雅黑" w:cs="宋体"/>
                <w:sz w:val="24"/>
              </w:rPr>
            </w:pPr>
            <w:r>
              <w:rPr>
                <w:rFonts w:ascii="微软雅黑" w:eastAsia="微软雅黑" w:hAnsi="微软雅黑" w:cs="宋体" w:hint="eastAsia"/>
                <w:sz w:val="24"/>
              </w:rPr>
              <w:t>2.保修范围：</w:t>
            </w:r>
          </w:p>
          <w:p w:rsidR="00A93AD3" w:rsidRDefault="008B7C67">
            <w:pPr>
              <w:rPr>
                <w:rFonts w:ascii="微软雅黑" w:eastAsia="微软雅黑" w:hAnsi="微软雅黑" w:cs="宋体"/>
                <w:sz w:val="24"/>
              </w:rPr>
            </w:pPr>
            <w:r>
              <w:rPr>
                <w:rFonts w:ascii="微软雅黑" w:eastAsia="微软雅黑" w:hAnsi="微软雅黑" w:cs="宋体" w:hint="eastAsia"/>
                <w:sz w:val="24"/>
              </w:rPr>
              <w:t>3.服务措施：</w:t>
            </w:r>
          </w:p>
          <w:p w:rsidR="00A93AD3" w:rsidRDefault="008B7C67">
            <w:pPr>
              <w:rPr>
                <w:rFonts w:ascii="微软雅黑" w:eastAsia="微软雅黑" w:hAnsi="微软雅黑" w:cs="宋体"/>
                <w:sz w:val="24"/>
              </w:rPr>
            </w:pPr>
            <w:r>
              <w:rPr>
                <w:rFonts w:ascii="微软雅黑" w:eastAsia="微软雅黑" w:hAnsi="微软雅黑" w:cs="宋体" w:hint="eastAsia"/>
                <w:sz w:val="24"/>
              </w:rPr>
              <w:t>4.质保期后服务：</w:t>
            </w:r>
          </w:p>
        </w:tc>
      </w:tr>
      <w:tr w:rsidR="00A93AD3">
        <w:trPr>
          <w:gridAfter w:val="1"/>
          <w:wAfter w:w="15" w:type="dxa"/>
          <w:cantSplit/>
          <w:trHeight w:val="913"/>
        </w:trPr>
        <w:tc>
          <w:tcPr>
            <w:tcW w:w="9613" w:type="dxa"/>
            <w:gridSpan w:val="7"/>
          </w:tcPr>
          <w:p w:rsidR="00A93AD3" w:rsidRDefault="008B7C67">
            <w:pPr>
              <w:rPr>
                <w:rFonts w:ascii="微软雅黑" w:eastAsia="微软雅黑" w:hAnsi="微软雅黑" w:cs="宋体"/>
                <w:sz w:val="24"/>
              </w:rPr>
            </w:pPr>
            <w:r>
              <w:rPr>
                <w:rFonts w:ascii="微软雅黑" w:eastAsia="微软雅黑" w:hAnsi="微软雅黑" w:cs="宋体" w:hint="eastAsia"/>
                <w:sz w:val="24"/>
              </w:rPr>
              <w:t>二、随机备品、附件、工具数量及供应方法：</w:t>
            </w:r>
          </w:p>
        </w:tc>
      </w:tr>
      <w:tr w:rsidR="00A93AD3">
        <w:trPr>
          <w:gridAfter w:val="1"/>
          <w:wAfter w:w="15" w:type="dxa"/>
          <w:cantSplit/>
          <w:trHeight w:val="751"/>
        </w:trPr>
        <w:tc>
          <w:tcPr>
            <w:tcW w:w="9613" w:type="dxa"/>
            <w:gridSpan w:val="7"/>
          </w:tcPr>
          <w:p w:rsidR="00A93AD3" w:rsidRDefault="008B7C67">
            <w:pPr>
              <w:rPr>
                <w:rFonts w:ascii="微软雅黑" w:eastAsia="微软雅黑" w:hAnsi="微软雅黑" w:cs="宋体"/>
                <w:sz w:val="24"/>
              </w:rPr>
            </w:pPr>
            <w:r>
              <w:rPr>
                <w:rFonts w:ascii="微软雅黑" w:eastAsia="微软雅黑" w:hAnsi="微软雅黑" w:cs="宋体" w:hint="eastAsia"/>
                <w:sz w:val="24"/>
              </w:rPr>
              <w:t>三、交提货方式：</w:t>
            </w:r>
          </w:p>
        </w:tc>
      </w:tr>
      <w:tr w:rsidR="00A93AD3">
        <w:trPr>
          <w:trHeight w:val="1132"/>
        </w:trPr>
        <w:tc>
          <w:tcPr>
            <w:tcW w:w="9628" w:type="dxa"/>
            <w:gridSpan w:val="8"/>
          </w:tcPr>
          <w:p w:rsidR="00A93AD3" w:rsidRDefault="008B7C67">
            <w:pPr>
              <w:rPr>
                <w:rFonts w:ascii="微软雅黑" w:eastAsia="微软雅黑" w:hAnsi="微软雅黑" w:cs="宋体"/>
                <w:sz w:val="24"/>
              </w:rPr>
            </w:pPr>
            <w:r>
              <w:rPr>
                <w:rFonts w:ascii="微软雅黑" w:eastAsia="微软雅黑" w:hAnsi="微软雅黑" w:cs="宋体" w:hint="eastAsia"/>
                <w:sz w:val="24"/>
              </w:rPr>
              <w:t>四、验收标准、方法：</w:t>
            </w:r>
          </w:p>
          <w:p w:rsidR="00A93AD3" w:rsidRDefault="008B7C67">
            <w:pPr>
              <w:rPr>
                <w:rFonts w:ascii="微软雅黑" w:eastAsia="微软雅黑" w:hAnsi="微软雅黑" w:cs="宋体"/>
                <w:sz w:val="24"/>
              </w:rPr>
            </w:pPr>
            <w:r>
              <w:rPr>
                <w:rFonts w:ascii="微软雅黑" w:eastAsia="微软雅黑" w:hAnsi="微软雅黑" w:cs="宋体" w:hint="eastAsia"/>
                <w:sz w:val="24"/>
              </w:rPr>
              <w:t>如有异议，请于      日内提出。</w:t>
            </w:r>
          </w:p>
        </w:tc>
      </w:tr>
      <w:tr w:rsidR="00A93AD3">
        <w:trPr>
          <w:trHeight w:val="1127"/>
        </w:trPr>
        <w:tc>
          <w:tcPr>
            <w:tcW w:w="9628" w:type="dxa"/>
            <w:gridSpan w:val="8"/>
          </w:tcPr>
          <w:p w:rsidR="00A93AD3" w:rsidRDefault="008B7C67">
            <w:pPr>
              <w:pStyle w:val="a8"/>
              <w:rPr>
                <w:rFonts w:ascii="微软雅黑" w:eastAsia="微软雅黑" w:hAnsi="微软雅黑" w:cs="宋体"/>
                <w:sz w:val="24"/>
              </w:rPr>
            </w:pPr>
            <w:r>
              <w:rPr>
                <w:rFonts w:ascii="微软雅黑" w:eastAsia="微软雅黑" w:hAnsi="微软雅黑" w:cs="宋体" w:hint="eastAsia"/>
                <w:sz w:val="24"/>
              </w:rPr>
              <w:t>五、履约保证金：</w:t>
            </w:r>
          </w:p>
        </w:tc>
      </w:tr>
      <w:tr w:rsidR="00A93AD3">
        <w:trPr>
          <w:trHeight w:val="1127"/>
        </w:trPr>
        <w:tc>
          <w:tcPr>
            <w:tcW w:w="9628" w:type="dxa"/>
            <w:gridSpan w:val="8"/>
          </w:tcPr>
          <w:p w:rsidR="00A93AD3" w:rsidRDefault="008B7C67">
            <w:pPr>
              <w:rPr>
                <w:rFonts w:ascii="微软雅黑" w:eastAsia="微软雅黑" w:hAnsi="微软雅黑" w:cs="宋体"/>
                <w:sz w:val="24"/>
              </w:rPr>
            </w:pPr>
            <w:r>
              <w:rPr>
                <w:rFonts w:ascii="微软雅黑" w:eastAsia="微软雅黑" w:hAnsi="微软雅黑" w:cs="宋体" w:hint="eastAsia"/>
                <w:sz w:val="24"/>
              </w:rPr>
              <w:lastRenderedPageBreak/>
              <w:t>六、付款方式：</w:t>
            </w:r>
          </w:p>
          <w:p w:rsidR="00A93AD3" w:rsidRDefault="008B7C67">
            <w:pPr>
              <w:pStyle w:val="a8"/>
              <w:rPr>
                <w:rFonts w:ascii="微软雅黑" w:eastAsia="微软雅黑" w:hAnsi="微软雅黑" w:cs="宋体"/>
                <w:sz w:val="24"/>
              </w:rPr>
            </w:pPr>
            <w:r>
              <w:rPr>
                <w:rFonts w:ascii="微软雅黑" w:eastAsia="微软雅黑" w:hAnsi="微软雅黑" w:cs="宋体" w:hint="eastAsia"/>
                <w:sz w:val="24"/>
              </w:rPr>
              <w:t>（按财政支付、采购人支付及支付方式等分别填列）</w:t>
            </w:r>
          </w:p>
        </w:tc>
      </w:tr>
      <w:tr w:rsidR="00A93AD3">
        <w:trPr>
          <w:trHeight w:val="1127"/>
        </w:trPr>
        <w:tc>
          <w:tcPr>
            <w:tcW w:w="9628" w:type="dxa"/>
            <w:gridSpan w:val="8"/>
          </w:tcPr>
          <w:p w:rsidR="00A93AD3" w:rsidRDefault="008B7C67">
            <w:pPr>
              <w:rPr>
                <w:rFonts w:ascii="微软雅黑" w:eastAsia="微软雅黑" w:hAnsi="微软雅黑" w:cs="宋体"/>
                <w:sz w:val="24"/>
              </w:rPr>
            </w:pPr>
            <w:r>
              <w:rPr>
                <w:rFonts w:ascii="微软雅黑" w:eastAsia="微软雅黑" w:hAnsi="微软雅黑" w:cs="宋体" w:hint="eastAsia"/>
                <w:sz w:val="24"/>
              </w:rPr>
              <w:t>七、违约责任：</w:t>
            </w:r>
          </w:p>
          <w:p w:rsidR="00A93AD3" w:rsidRDefault="008B7C67">
            <w:pPr>
              <w:rPr>
                <w:rFonts w:ascii="微软雅黑" w:eastAsia="微软雅黑" w:hAnsi="微软雅黑" w:cs="宋体"/>
                <w:sz w:val="24"/>
              </w:rPr>
            </w:pPr>
            <w:r>
              <w:rPr>
                <w:rFonts w:ascii="微软雅黑" w:eastAsia="微软雅黑" w:hAnsi="微软雅黑" w:cs="宋体" w:hint="eastAsia"/>
                <w:sz w:val="24"/>
              </w:rPr>
              <w:t>按《中华人民共和国民法典》、《中华人民共和国政府采购法》执行，或按双方约定。</w:t>
            </w:r>
          </w:p>
        </w:tc>
      </w:tr>
      <w:tr w:rsidR="00A93AD3">
        <w:trPr>
          <w:trHeight w:val="1691"/>
        </w:trPr>
        <w:tc>
          <w:tcPr>
            <w:tcW w:w="9628" w:type="dxa"/>
            <w:gridSpan w:val="8"/>
          </w:tcPr>
          <w:p w:rsidR="00A93AD3" w:rsidRDefault="008B7C67">
            <w:pPr>
              <w:rPr>
                <w:rFonts w:ascii="微软雅黑" w:eastAsia="微软雅黑" w:hAnsi="微软雅黑" w:cs="宋体"/>
                <w:sz w:val="24"/>
              </w:rPr>
            </w:pPr>
            <w:r>
              <w:rPr>
                <w:rFonts w:ascii="微软雅黑" w:eastAsia="微软雅黑" w:hAnsi="微软雅黑" w:cs="宋体" w:hint="eastAsia"/>
                <w:sz w:val="24"/>
              </w:rPr>
              <w:t>八、其他约定事项：</w:t>
            </w:r>
          </w:p>
          <w:p w:rsidR="00A93AD3" w:rsidRDefault="008B7C67">
            <w:pPr>
              <w:tabs>
                <w:tab w:val="left" w:pos="360"/>
              </w:tabs>
              <w:rPr>
                <w:rFonts w:ascii="微软雅黑" w:eastAsia="微软雅黑" w:hAnsi="微软雅黑" w:cs="宋体"/>
                <w:sz w:val="24"/>
              </w:rPr>
            </w:pPr>
            <w:r>
              <w:rPr>
                <w:rFonts w:ascii="微软雅黑" w:eastAsia="微软雅黑" w:hAnsi="微软雅黑" w:cs="宋体" w:hint="eastAsia"/>
                <w:sz w:val="24"/>
              </w:rPr>
              <w:t>1.询价通知书及其澄清文件、响应文件和承诺是本合同不可分割的部分。</w:t>
            </w:r>
          </w:p>
          <w:p w:rsidR="00A93AD3" w:rsidRDefault="008B7C67">
            <w:pPr>
              <w:tabs>
                <w:tab w:val="left" w:pos="360"/>
              </w:tabs>
              <w:rPr>
                <w:rFonts w:ascii="微软雅黑" w:eastAsia="微软雅黑" w:hAnsi="微软雅黑" w:cs="宋体"/>
                <w:sz w:val="24"/>
              </w:rPr>
            </w:pPr>
            <w:r>
              <w:rPr>
                <w:rFonts w:ascii="微软雅黑" w:eastAsia="微软雅黑" w:hAnsi="微软雅黑" w:cs="宋体" w:hint="eastAsia"/>
                <w:sz w:val="24"/>
              </w:rPr>
              <w:t>2.本合同如发生争议由双方协商解决，协商不成向需方所在地仲裁机构提请仲裁。</w:t>
            </w:r>
          </w:p>
          <w:p w:rsidR="00A93AD3" w:rsidRDefault="008B7C67">
            <w:pPr>
              <w:tabs>
                <w:tab w:val="left" w:pos="360"/>
              </w:tabs>
              <w:rPr>
                <w:rFonts w:ascii="微软雅黑" w:eastAsia="微软雅黑" w:hAnsi="微软雅黑" w:cs="宋体"/>
                <w:sz w:val="24"/>
              </w:rPr>
            </w:pPr>
            <w:r>
              <w:rPr>
                <w:rFonts w:ascii="微软雅黑" w:eastAsia="微软雅黑" w:hAnsi="微软雅黑" w:cs="宋体" w:hint="eastAsia"/>
                <w:sz w:val="24"/>
              </w:rPr>
              <w:t>3.本合同一式__份， 需方__份，供方__份，具同等法律效力。</w:t>
            </w:r>
          </w:p>
          <w:p w:rsidR="00A93AD3" w:rsidRDefault="008B7C67">
            <w:pPr>
              <w:tabs>
                <w:tab w:val="left" w:pos="360"/>
              </w:tabs>
              <w:rPr>
                <w:rFonts w:ascii="微软雅黑" w:eastAsia="微软雅黑" w:hAnsi="微软雅黑" w:cs="宋体"/>
                <w:sz w:val="24"/>
              </w:rPr>
            </w:pPr>
            <w:r>
              <w:rPr>
                <w:rFonts w:ascii="微软雅黑" w:eastAsia="微软雅黑" w:hAnsi="微软雅黑" w:cs="宋体" w:hint="eastAsia"/>
                <w:sz w:val="24"/>
              </w:rPr>
              <w:t>4.其他：</w:t>
            </w:r>
          </w:p>
        </w:tc>
      </w:tr>
      <w:tr w:rsidR="00A93AD3">
        <w:trPr>
          <w:trHeight w:val="4049"/>
        </w:trPr>
        <w:tc>
          <w:tcPr>
            <w:tcW w:w="4928" w:type="dxa"/>
            <w:gridSpan w:val="4"/>
          </w:tcPr>
          <w:p w:rsidR="00A93AD3" w:rsidRDefault="008B7C67">
            <w:pPr>
              <w:rPr>
                <w:rFonts w:ascii="微软雅黑" w:eastAsia="微软雅黑" w:hAnsi="微软雅黑" w:cs="宋体"/>
                <w:sz w:val="24"/>
              </w:rPr>
            </w:pPr>
            <w:r>
              <w:rPr>
                <w:rFonts w:ascii="微软雅黑" w:eastAsia="微软雅黑" w:hAnsi="微软雅黑" w:cs="宋体" w:hint="eastAsia"/>
                <w:sz w:val="24"/>
              </w:rPr>
              <w:t>需方：</w:t>
            </w:r>
          </w:p>
          <w:p w:rsidR="00A93AD3" w:rsidRDefault="008B7C67">
            <w:pPr>
              <w:rPr>
                <w:rFonts w:ascii="微软雅黑" w:eastAsia="微软雅黑" w:hAnsi="微软雅黑" w:cs="宋体"/>
                <w:sz w:val="24"/>
              </w:rPr>
            </w:pPr>
            <w:r>
              <w:rPr>
                <w:rFonts w:ascii="微软雅黑" w:eastAsia="微软雅黑" w:hAnsi="微软雅黑" w:cs="宋体" w:hint="eastAsia"/>
                <w:sz w:val="24"/>
              </w:rPr>
              <w:t>地址：</w:t>
            </w:r>
          </w:p>
          <w:p w:rsidR="00A93AD3" w:rsidRDefault="008B7C67">
            <w:pPr>
              <w:rPr>
                <w:rFonts w:ascii="微软雅黑" w:eastAsia="微软雅黑" w:hAnsi="微软雅黑" w:cs="宋体"/>
                <w:sz w:val="24"/>
              </w:rPr>
            </w:pPr>
            <w:r>
              <w:rPr>
                <w:rFonts w:ascii="微软雅黑" w:eastAsia="微软雅黑" w:hAnsi="微软雅黑" w:cs="宋体" w:hint="eastAsia"/>
                <w:sz w:val="24"/>
              </w:rPr>
              <w:t>联系电话：</w:t>
            </w:r>
          </w:p>
          <w:p w:rsidR="00A93AD3" w:rsidRDefault="008B7C67">
            <w:pPr>
              <w:rPr>
                <w:rFonts w:ascii="微软雅黑" w:eastAsia="微软雅黑" w:hAnsi="微软雅黑" w:cs="宋体"/>
                <w:sz w:val="24"/>
              </w:rPr>
            </w:pPr>
            <w:r>
              <w:rPr>
                <w:rFonts w:ascii="微软雅黑" w:eastAsia="微软雅黑" w:hAnsi="微软雅黑" w:cs="宋体" w:hint="eastAsia"/>
                <w:sz w:val="24"/>
              </w:rPr>
              <w:t>授权代表：</w:t>
            </w:r>
          </w:p>
        </w:tc>
        <w:tc>
          <w:tcPr>
            <w:tcW w:w="4700" w:type="dxa"/>
            <w:gridSpan w:val="4"/>
          </w:tcPr>
          <w:p w:rsidR="00A93AD3" w:rsidRDefault="008B7C67">
            <w:pPr>
              <w:rPr>
                <w:rFonts w:ascii="微软雅黑" w:eastAsia="微软雅黑" w:hAnsi="微软雅黑" w:cs="宋体"/>
                <w:sz w:val="24"/>
              </w:rPr>
            </w:pPr>
            <w:r>
              <w:rPr>
                <w:rFonts w:ascii="微软雅黑" w:eastAsia="微软雅黑" w:hAnsi="微软雅黑" w:cs="宋体" w:hint="eastAsia"/>
                <w:sz w:val="24"/>
              </w:rPr>
              <w:t>供方：</w:t>
            </w:r>
          </w:p>
          <w:p w:rsidR="00A93AD3" w:rsidRDefault="008B7C67">
            <w:pPr>
              <w:rPr>
                <w:rFonts w:ascii="微软雅黑" w:eastAsia="微软雅黑" w:hAnsi="微软雅黑" w:cs="宋体"/>
                <w:sz w:val="24"/>
              </w:rPr>
            </w:pPr>
            <w:r>
              <w:rPr>
                <w:rFonts w:ascii="微软雅黑" w:eastAsia="微软雅黑" w:hAnsi="微软雅黑" w:cs="宋体" w:hint="eastAsia"/>
                <w:sz w:val="24"/>
              </w:rPr>
              <w:t>地址：</w:t>
            </w:r>
          </w:p>
          <w:p w:rsidR="00A93AD3" w:rsidRDefault="008B7C67">
            <w:pPr>
              <w:rPr>
                <w:rFonts w:ascii="微软雅黑" w:eastAsia="微软雅黑" w:hAnsi="微软雅黑" w:cs="宋体"/>
                <w:sz w:val="24"/>
              </w:rPr>
            </w:pPr>
            <w:r>
              <w:rPr>
                <w:rFonts w:ascii="微软雅黑" w:eastAsia="微软雅黑" w:hAnsi="微软雅黑" w:cs="宋体" w:hint="eastAsia"/>
                <w:sz w:val="24"/>
              </w:rPr>
              <w:t>电话：</w:t>
            </w:r>
          </w:p>
          <w:p w:rsidR="00A93AD3" w:rsidRDefault="008B7C67">
            <w:pPr>
              <w:rPr>
                <w:rFonts w:ascii="微软雅黑" w:eastAsia="微软雅黑" w:hAnsi="微软雅黑" w:cs="宋体"/>
                <w:sz w:val="24"/>
              </w:rPr>
            </w:pPr>
            <w:r>
              <w:rPr>
                <w:rFonts w:ascii="微软雅黑" w:eastAsia="微软雅黑" w:hAnsi="微软雅黑" w:cs="宋体" w:hint="eastAsia"/>
                <w:sz w:val="24"/>
              </w:rPr>
              <w:t>传真：</w:t>
            </w:r>
          </w:p>
          <w:p w:rsidR="00A93AD3" w:rsidRDefault="008B7C67">
            <w:pPr>
              <w:rPr>
                <w:rFonts w:ascii="微软雅黑" w:eastAsia="微软雅黑" w:hAnsi="微软雅黑" w:cs="宋体"/>
                <w:sz w:val="24"/>
              </w:rPr>
            </w:pPr>
            <w:r>
              <w:rPr>
                <w:rFonts w:ascii="微软雅黑" w:eastAsia="微软雅黑" w:hAnsi="微软雅黑" w:cs="宋体" w:hint="eastAsia"/>
                <w:sz w:val="24"/>
              </w:rPr>
              <w:t>开户银行：</w:t>
            </w:r>
          </w:p>
          <w:p w:rsidR="00A93AD3" w:rsidRDefault="008B7C67">
            <w:pPr>
              <w:rPr>
                <w:rFonts w:ascii="微软雅黑" w:eastAsia="微软雅黑" w:hAnsi="微软雅黑" w:cs="宋体"/>
                <w:sz w:val="24"/>
              </w:rPr>
            </w:pPr>
            <w:r>
              <w:rPr>
                <w:rFonts w:ascii="微软雅黑" w:eastAsia="微软雅黑" w:hAnsi="微软雅黑" w:cs="宋体" w:hint="eastAsia"/>
                <w:sz w:val="24"/>
              </w:rPr>
              <w:t>账号：</w:t>
            </w:r>
          </w:p>
          <w:p w:rsidR="00A93AD3" w:rsidRDefault="008B7C67">
            <w:pPr>
              <w:rPr>
                <w:rFonts w:ascii="微软雅黑" w:eastAsia="微软雅黑" w:hAnsi="微软雅黑" w:cs="宋体"/>
                <w:sz w:val="24"/>
              </w:rPr>
            </w:pPr>
            <w:r>
              <w:rPr>
                <w:rFonts w:ascii="微软雅黑" w:eastAsia="微软雅黑" w:hAnsi="微软雅黑" w:cs="宋体" w:hint="eastAsia"/>
                <w:sz w:val="24"/>
              </w:rPr>
              <w:t>授权代表：</w:t>
            </w:r>
          </w:p>
          <w:p w:rsidR="00A93AD3" w:rsidRDefault="008B7C67">
            <w:pPr>
              <w:rPr>
                <w:rFonts w:ascii="微软雅黑" w:eastAsia="微软雅黑" w:hAnsi="微软雅黑" w:cs="宋体"/>
                <w:sz w:val="24"/>
              </w:rPr>
            </w:pPr>
            <w:r>
              <w:rPr>
                <w:rFonts w:ascii="微软雅黑" w:eastAsia="微软雅黑" w:hAnsi="微软雅黑" w:cs="宋体" w:hint="eastAsia"/>
                <w:sz w:val="24"/>
              </w:rPr>
              <w:t>（本栏请用计算机打印以便于准确付款）</w:t>
            </w:r>
          </w:p>
        </w:tc>
      </w:tr>
      <w:tr w:rsidR="00A93AD3">
        <w:trPr>
          <w:trHeight w:val="882"/>
        </w:trPr>
        <w:tc>
          <w:tcPr>
            <w:tcW w:w="9628" w:type="dxa"/>
            <w:gridSpan w:val="8"/>
          </w:tcPr>
          <w:p w:rsidR="00A93AD3" w:rsidRDefault="008B7C67">
            <w:pPr>
              <w:rPr>
                <w:rFonts w:ascii="微软雅黑" w:eastAsia="微软雅黑" w:hAnsi="微软雅黑" w:cs="宋体"/>
                <w:sz w:val="24"/>
              </w:rPr>
            </w:pPr>
            <w:r>
              <w:rPr>
                <w:rFonts w:ascii="微软雅黑" w:eastAsia="微软雅黑" w:hAnsi="微软雅黑" w:cs="宋体" w:hint="eastAsia"/>
                <w:sz w:val="24"/>
              </w:rPr>
              <w:t>备注：</w:t>
            </w:r>
          </w:p>
          <w:p w:rsidR="00A93AD3" w:rsidRDefault="00A93AD3">
            <w:pPr>
              <w:rPr>
                <w:rFonts w:ascii="微软雅黑" w:eastAsia="微软雅黑" w:hAnsi="微软雅黑" w:cs="宋体"/>
                <w:sz w:val="24"/>
              </w:rPr>
            </w:pPr>
          </w:p>
          <w:p w:rsidR="00A93AD3" w:rsidRDefault="00A93AD3">
            <w:pPr>
              <w:rPr>
                <w:rFonts w:ascii="微软雅黑" w:eastAsia="微软雅黑" w:hAnsi="微软雅黑" w:cs="宋体"/>
                <w:sz w:val="24"/>
              </w:rPr>
            </w:pPr>
          </w:p>
        </w:tc>
      </w:tr>
    </w:tbl>
    <w:p w:rsidR="00A93AD3" w:rsidRDefault="00A93AD3">
      <w:bookmarkStart w:id="179" w:name="_Toc214919659"/>
    </w:p>
    <w:p w:rsidR="00A93AD3" w:rsidRDefault="008B7C67" w:rsidP="00AF4786">
      <w:pPr>
        <w:jc w:val="center"/>
        <w:rPr>
          <w:rFonts w:cs="微软雅黑"/>
          <w:sz w:val="21"/>
          <w:szCs w:val="21"/>
        </w:rPr>
      </w:pPr>
      <w:r>
        <w:rPr>
          <w:rFonts w:ascii="微软雅黑" w:eastAsia="微软雅黑" w:hAnsi="微软雅黑" w:cs="宋体" w:hint="eastAsia"/>
          <w:sz w:val="24"/>
        </w:rPr>
        <w:t xml:space="preserve">签约时间：           年   月   </w:t>
      </w:r>
      <w:r>
        <w:rPr>
          <w:rFonts w:cs="微软雅黑" w:hint="eastAsia"/>
          <w:sz w:val="21"/>
          <w:szCs w:val="21"/>
        </w:rPr>
        <w:br w:type="page"/>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sidRPr="00AF4786">
        <w:rPr>
          <w:b/>
          <w:sz w:val="36"/>
          <w:szCs w:val="36"/>
        </w:rPr>
        <w:lastRenderedPageBreak/>
        <w:t>第七篇</w:t>
      </w:r>
      <w:r w:rsidRPr="00AF4786">
        <w:rPr>
          <w:rFonts w:hint="eastAsia"/>
          <w:b/>
          <w:sz w:val="36"/>
          <w:szCs w:val="36"/>
        </w:rPr>
        <w:t xml:space="preserve"> </w:t>
      </w:r>
      <w:r w:rsidRPr="00AF4786">
        <w:rPr>
          <w:b/>
          <w:sz w:val="36"/>
          <w:szCs w:val="36"/>
        </w:rPr>
        <w:t xml:space="preserve"> </w:t>
      </w:r>
      <w:r w:rsidRPr="00AF4786">
        <w:rPr>
          <w:rFonts w:hint="eastAsia"/>
          <w:b/>
          <w:sz w:val="36"/>
          <w:szCs w:val="36"/>
        </w:rPr>
        <w:t>响应文件编制要求</w:t>
      </w:r>
      <w:bookmarkEnd w:id="91"/>
      <w:bookmarkEnd w:id="179"/>
    </w:p>
    <w:p w:rsidR="00A93AD3" w:rsidRDefault="008B7C67">
      <w:pPr>
        <w:spacing w:line="400" w:lineRule="exact"/>
        <w:ind w:firstLineChars="200" w:firstLine="480"/>
        <w:rPr>
          <w:rFonts w:ascii="微软雅黑" w:eastAsia="微软雅黑" w:hAnsi="微软雅黑" w:cs="微软雅黑"/>
          <w:b/>
          <w:bCs/>
          <w:sz w:val="24"/>
          <w:szCs w:val="24"/>
        </w:rPr>
      </w:pPr>
      <w:r>
        <w:rPr>
          <w:rFonts w:ascii="微软雅黑" w:eastAsia="微软雅黑" w:hAnsi="微软雅黑" w:cs="微软雅黑" w:hint="eastAsia"/>
          <w:b/>
          <w:bCs/>
          <w:sz w:val="24"/>
          <w:szCs w:val="24"/>
        </w:rPr>
        <w:t>一、经济部分</w:t>
      </w:r>
    </w:p>
    <w:p w:rsidR="00A93AD3" w:rsidRDefault="008B7C67">
      <w:pPr>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（一）报价函</w:t>
      </w:r>
    </w:p>
    <w:p w:rsidR="00A93AD3" w:rsidRDefault="008B7C67">
      <w:pPr>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（二）明细报价表</w:t>
      </w:r>
    </w:p>
    <w:p w:rsidR="00A93AD3" w:rsidRDefault="008B7C67">
      <w:pPr>
        <w:ind w:firstLineChars="200" w:firstLine="480"/>
        <w:rPr>
          <w:rFonts w:ascii="微软雅黑" w:eastAsia="微软雅黑" w:hAnsi="微软雅黑" w:cs="宋体"/>
          <w:b/>
          <w:sz w:val="24"/>
          <w:szCs w:val="24"/>
        </w:rPr>
      </w:pPr>
      <w:r>
        <w:rPr>
          <w:rFonts w:ascii="微软雅黑" w:eastAsia="微软雅黑" w:hAnsi="微软雅黑" w:cs="宋体" w:hint="eastAsia"/>
          <w:b/>
          <w:sz w:val="24"/>
          <w:szCs w:val="24"/>
        </w:rPr>
        <w:t>二、技术（质量）部分</w:t>
      </w:r>
    </w:p>
    <w:p w:rsidR="00A93AD3" w:rsidRDefault="008B7C67">
      <w:pPr>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（一）技术（质量）响应偏离表</w:t>
      </w:r>
    </w:p>
    <w:p w:rsidR="00A93AD3" w:rsidRDefault="008B7C67">
      <w:pPr>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（二）其他资料（格式自定）</w:t>
      </w:r>
    </w:p>
    <w:p w:rsidR="00A93AD3" w:rsidRDefault="008B7C67">
      <w:pPr>
        <w:spacing w:line="400" w:lineRule="exact"/>
        <w:ind w:firstLineChars="200" w:firstLine="480"/>
        <w:rPr>
          <w:rFonts w:ascii="微软雅黑" w:eastAsia="微软雅黑" w:hAnsi="微软雅黑" w:cs="微软雅黑"/>
          <w:b/>
          <w:bCs/>
          <w:sz w:val="24"/>
          <w:szCs w:val="24"/>
        </w:rPr>
      </w:pPr>
      <w:r>
        <w:rPr>
          <w:rFonts w:ascii="微软雅黑" w:eastAsia="微软雅黑" w:hAnsi="微软雅黑" w:cs="微软雅黑" w:hint="eastAsia"/>
          <w:b/>
          <w:bCs/>
          <w:sz w:val="24"/>
          <w:szCs w:val="24"/>
        </w:rPr>
        <w:t>三、</w:t>
      </w:r>
      <w:r>
        <w:rPr>
          <w:rFonts w:ascii="微软雅黑" w:eastAsia="微软雅黑" w:hAnsi="微软雅黑" w:cs="宋体" w:hint="eastAsia"/>
          <w:b/>
          <w:sz w:val="24"/>
          <w:szCs w:val="24"/>
        </w:rPr>
        <w:t>服务部分</w:t>
      </w:r>
    </w:p>
    <w:p w:rsidR="00A93AD3" w:rsidRDefault="008B7C67">
      <w:pPr>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（一）服务响应偏离表</w:t>
      </w:r>
    </w:p>
    <w:p w:rsidR="00A93AD3" w:rsidRDefault="008B7C67">
      <w:pPr>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（二）其它优惠服务承诺（格式自定）</w:t>
      </w:r>
    </w:p>
    <w:p w:rsidR="00A93AD3" w:rsidRDefault="008B7C67">
      <w:pPr>
        <w:spacing w:line="400" w:lineRule="exact"/>
        <w:ind w:firstLineChars="200" w:firstLine="480"/>
        <w:rPr>
          <w:rFonts w:ascii="微软雅黑" w:eastAsia="微软雅黑" w:hAnsi="微软雅黑" w:cs="微软雅黑"/>
          <w:b/>
          <w:bCs/>
          <w:sz w:val="24"/>
          <w:szCs w:val="24"/>
        </w:rPr>
      </w:pPr>
      <w:r>
        <w:rPr>
          <w:rFonts w:ascii="微软雅黑" w:eastAsia="微软雅黑" w:hAnsi="微软雅黑" w:cs="微软雅黑" w:hint="eastAsia"/>
          <w:b/>
          <w:bCs/>
          <w:sz w:val="24"/>
          <w:szCs w:val="24"/>
        </w:rPr>
        <w:t>四、资格条件及其他</w:t>
      </w:r>
    </w:p>
    <w:p w:rsidR="00A93AD3" w:rsidRDefault="008B7C67">
      <w:pPr>
        <w:snapToGrid w:val="0"/>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（一）法人营业执照或事业单位法人证书或个体工商户营业执照或有效的自然人身份证明或社会团体法人登记证书复印件</w:t>
      </w:r>
    </w:p>
    <w:p w:rsidR="00A93AD3" w:rsidRDefault="008B7C67">
      <w:pPr>
        <w:snapToGrid w:val="0"/>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（二）法定代表人身份证明书（格式）</w:t>
      </w:r>
    </w:p>
    <w:p w:rsidR="00A93AD3" w:rsidRDefault="008B7C67">
      <w:pPr>
        <w:snapToGrid w:val="0"/>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（三）法定代表人授权委托书（格式）</w:t>
      </w:r>
    </w:p>
    <w:p w:rsidR="00A93AD3" w:rsidRDefault="008B7C67">
      <w:pPr>
        <w:snapToGrid w:val="0"/>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（四）基本资格条件承诺函</w:t>
      </w:r>
    </w:p>
    <w:p w:rsidR="00A93AD3" w:rsidRDefault="008B7C67">
      <w:pPr>
        <w:snapToGrid w:val="0"/>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（五）特定资格条件证明文件</w:t>
      </w:r>
    </w:p>
    <w:p w:rsidR="00A93AD3" w:rsidRDefault="008B7C67">
      <w:pPr>
        <w:spacing w:line="400" w:lineRule="exact"/>
        <w:ind w:firstLineChars="200" w:firstLine="480"/>
        <w:rPr>
          <w:rFonts w:ascii="微软雅黑" w:eastAsia="微软雅黑" w:hAnsi="微软雅黑" w:cs="微软雅黑"/>
          <w:b/>
          <w:bCs/>
          <w:sz w:val="24"/>
          <w:szCs w:val="24"/>
        </w:rPr>
      </w:pPr>
      <w:r>
        <w:rPr>
          <w:rFonts w:ascii="微软雅黑" w:eastAsia="微软雅黑" w:hAnsi="微软雅黑" w:cs="微软雅黑" w:hint="eastAsia"/>
          <w:b/>
          <w:bCs/>
          <w:sz w:val="24"/>
          <w:szCs w:val="24"/>
        </w:rPr>
        <w:t>五、其他资料</w:t>
      </w:r>
    </w:p>
    <w:p w:rsidR="00A93AD3" w:rsidRDefault="008B7C67">
      <w:pPr>
        <w:spacing w:line="400" w:lineRule="exact"/>
        <w:ind w:firstLineChars="200" w:firstLine="420"/>
        <w:rPr>
          <w:rFonts w:ascii="微软雅黑" w:eastAsia="微软雅黑" w:hAnsi="微软雅黑" w:cs="微软雅黑"/>
          <w:b/>
          <w:sz w:val="21"/>
          <w:szCs w:val="21"/>
        </w:rPr>
      </w:pPr>
      <w:r>
        <w:rPr>
          <w:rFonts w:ascii="微软雅黑" w:eastAsia="微软雅黑" w:hAnsi="微软雅黑" w:cs="微软雅黑" w:hint="eastAsia"/>
          <w:sz w:val="21"/>
          <w:szCs w:val="21"/>
        </w:rPr>
        <w:t>（一）中小企业声明函、监狱企业证明文件、残疾人福利性单位声明函</w:t>
      </w:r>
    </w:p>
    <w:p w:rsidR="00A93AD3" w:rsidRDefault="008B7C67">
      <w:pPr>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（二）其他与项目有关的资料</w:t>
      </w:r>
    </w:p>
    <w:p w:rsidR="00A93AD3" w:rsidRDefault="008B7C67">
      <w:pPr>
        <w:widowControl/>
        <w:jc w:val="left"/>
        <w:rPr>
          <w:rFonts w:ascii="微软雅黑" w:eastAsia="微软雅黑" w:hAnsi="微软雅黑" w:cs="微软雅黑"/>
          <w:sz w:val="21"/>
          <w:szCs w:val="21"/>
        </w:rPr>
      </w:pPr>
      <w:r>
        <w:rPr>
          <w:rFonts w:ascii="微软雅黑" w:eastAsia="微软雅黑" w:hAnsi="微软雅黑" w:cs="微软雅黑"/>
          <w:sz w:val="21"/>
          <w:szCs w:val="21"/>
        </w:rPr>
        <w:br w:type="page"/>
      </w:r>
    </w:p>
    <w:p w:rsidR="00A93AD3" w:rsidRDefault="008B7C67">
      <w:pPr>
        <w:pStyle w:val="2"/>
        <w:spacing w:before="0" w:after="0" w:line="240" w:lineRule="auto"/>
        <w:jc w:val="center"/>
        <w:rPr>
          <w:rFonts w:ascii="微软雅黑" w:eastAsia="微软雅黑" w:hAnsi="微软雅黑" w:cs="宋体"/>
          <w:b w:val="0"/>
          <w:sz w:val="36"/>
          <w:szCs w:val="30"/>
        </w:rPr>
      </w:pPr>
      <w:r>
        <w:rPr>
          <w:rFonts w:ascii="微软雅黑" w:eastAsia="微软雅黑" w:hAnsi="微软雅黑" w:cs="宋体"/>
          <w:b w:val="0"/>
          <w:sz w:val="36"/>
          <w:szCs w:val="30"/>
        </w:rPr>
        <w:lastRenderedPageBreak/>
        <w:t>第七篇</w:t>
      </w:r>
      <w:r w:rsidR="00AF4786">
        <w:rPr>
          <w:rFonts w:ascii="微软雅黑" w:eastAsia="微软雅黑" w:hAnsi="微软雅黑" w:cs="宋体" w:hint="eastAsia"/>
          <w:b w:val="0"/>
          <w:sz w:val="36"/>
          <w:szCs w:val="30"/>
        </w:rPr>
        <w:t xml:space="preserve"> </w:t>
      </w:r>
      <w:r>
        <w:rPr>
          <w:rFonts w:ascii="微软雅黑" w:eastAsia="微软雅黑" w:hAnsi="微软雅黑" w:cs="宋体" w:hint="eastAsia"/>
          <w:b w:val="0"/>
          <w:sz w:val="36"/>
          <w:szCs w:val="30"/>
        </w:rPr>
        <w:t>响应文件编制要求</w:t>
      </w:r>
    </w:p>
    <w:p w:rsidR="00A93AD3" w:rsidRPr="00AF4786" w:rsidRDefault="00A93AD3"/>
    <w:p w:rsidR="00A93AD3" w:rsidRDefault="008B7C67">
      <w:pPr>
        <w:rPr>
          <w:rFonts w:ascii="微软雅黑" w:eastAsia="微软雅黑" w:hAnsi="微软雅黑"/>
          <w:sz w:val="24"/>
        </w:rPr>
      </w:pPr>
      <w:bookmarkStart w:id="180" w:name="_Toc120450927"/>
      <w:bookmarkStart w:id="181" w:name="_Toc23765"/>
      <w:bookmarkStart w:id="182" w:name="_Toc1784"/>
      <w:bookmarkStart w:id="183" w:name="_Toc40098034"/>
      <w:bookmarkStart w:id="184" w:name="_Toc19218"/>
      <w:bookmarkStart w:id="185" w:name="_Toc98257581"/>
      <w:bookmarkStart w:id="186" w:name="_Toc18946"/>
      <w:bookmarkStart w:id="187" w:name="_Toc53438331"/>
      <w:bookmarkStart w:id="188" w:name="_Toc134092492"/>
      <w:bookmarkStart w:id="189" w:name="_Toc433792169"/>
      <w:bookmarkStart w:id="190" w:name="_Toc49862755"/>
      <w:bookmarkStart w:id="191" w:name="_Toc51687446"/>
      <w:bookmarkStart w:id="192" w:name="_Toc13457"/>
      <w:bookmarkStart w:id="193" w:name="_Toc10992"/>
      <w:bookmarkStart w:id="194" w:name="_Toc61861460"/>
      <w:bookmarkStart w:id="195" w:name="_Toc28967321"/>
      <w:bookmarkStart w:id="196" w:name="_Toc111115723"/>
      <w:bookmarkStart w:id="197" w:name="_Toc20656409"/>
      <w:bookmarkStart w:id="198" w:name="_Toc98251753"/>
      <w:bookmarkStart w:id="199" w:name="_Toc4469"/>
      <w:bookmarkStart w:id="200" w:name="_Toc38017612"/>
      <w:bookmarkStart w:id="201" w:name="_Toc21635"/>
      <w:bookmarkStart w:id="202" w:name="_Toc6031"/>
      <w:bookmarkStart w:id="203" w:name="_Toc83318567"/>
      <w:bookmarkStart w:id="204" w:name="_Toc21936038"/>
      <w:bookmarkStart w:id="205" w:name="_Toc133144166"/>
      <w:bookmarkStart w:id="206" w:name="_Toc80610710"/>
      <w:bookmarkStart w:id="207" w:name="_Toc23185486"/>
      <w:bookmarkStart w:id="208" w:name="_Toc342913419"/>
      <w:bookmarkStart w:id="209" w:name="_Toc313008356"/>
      <w:bookmarkStart w:id="210" w:name="_Toc76991805"/>
      <w:bookmarkStart w:id="211" w:name="_Toc68251846"/>
      <w:bookmarkStart w:id="212" w:name="_Toc76570271"/>
      <w:bookmarkStart w:id="213" w:name="_Toc23875"/>
      <w:bookmarkStart w:id="214" w:name="_Toc97728901"/>
      <w:bookmarkStart w:id="215" w:name="_Toc141975523"/>
      <w:bookmarkStart w:id="216" w:name="_Toc313888360"/>
      <w:bookmarkStart w:id="217" w:name="_Toc6818911"/>
      <w:bookmarkStart w:id="218" w:name="_Toc97736631"/>
      <w:bookmarkStart w:id="219" w:name="_Toc12789073"/>
      <w:bookmarkStart w:id="220" w:name="_Toc283382454"/>
      <w:r>
        <w:rPr>
          <w:rFonts w:ascii="微软雅黑" w:eastAsia="微软雅黑" w:hAnsi="微软雅黑" w:hint="eastAsia"/>
          <w:sz w:val="24"/>
        </w:rPr>
        <w:br w:type="page"/>
      </w:r>
    </w:p>
    <w:p w:rsidR="00A93AD3" w:rsidRDefault="008B7C67">
      <w:pPr>
        <w:pStyle w:val="3"/>
        <w:spacing w:before="0" w:after="0" w:line="440" w:lineRule="exact"/>
        <w:rPr>
          <w:rFonts w:ascii="微软雅黑" w:eastAsia="微软雅黑" w:hAnsi="微软雅黑" w:hint="default"/>
          <w:sz w:val="24"/>
        </w:rPr>
      </w:pPr>
      <w:bookmarkStart w:id="221" w:name="_Toc214919660"/>
      <w:r>
        <w:rPr>
          <w:rFonts w:ascii="微软雅黑" w:eastAsia="微软雅黑" w:hAnsi="微软雅黑"/>
          <w:sz w:val="24"/>
        </w:rPr>
        <w:lastRenderedPageBreak/>
        <w:t>一、经济部分</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21"/>
    </w:p>
    <w:bookmarkEnd w:id="219"/>
    <w:bookmarkEnd w:id="220"/>
    <w:p w:rsidR="00A93AD3" w:rsidRDefault="008B7C67">
      <w:pPr>
        <w:tabs>
          <w:tab w:val="left" w:pos="6300"/>
        </w:tabs>
        <w:snapToGrid w:val="0"/>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（一）报价函</w:t>
      </w:r>
    </w:p>
    <w:p w:rsidR="00A93AD3" w:rsidRDefault="008B7C67">
      <w:pPr>
        <w:spacing w:line="440" w:lineRule="exact"/>
        <w:jc w:val="center"/>
        <w:rPr>
          <w:rFonts w:ascii="微软雅黑" w:eastAsia="微软雅黑" w:hAnsi="微软雅黑"/>
          <w:sz w:val="30"/>
          <w:szCs w:val="30"/>
        </w:rPr>
      </w:pPr>
      <w:r>
        <w:rPr>
          <w:rFonts w:ascii="微软雅黑" w:eastAsia="微软雅黑" w:hAnsi="微软雅黑" w:hint="eastAsia"/>
          <w:sz w:val="30"/>
          <w:szCs w:val="30"/>
        </w:rPr>
        <w:t>报价函</w:t>
      </w:r>
    </w:p>
    <w:p w:rsidR="00A93AD3" w:rsidRDefault="00A93AD3">
      <w:pPr>
        <w:pStyle w:val="22"/>
        <w:ind w:left="560" w:firstLine="880"/>
        <w:rPr>
          <w:rFonts w:ascii="微软雅黑" w:eastAsia="微软雅黑" w:hAnsi="微软雅黑"/>
        </w:rPr>
      </w:pPr>
    </w:p>
    <w:p w:rsidR="00A93AD3" w:rsidRDefault="008B7C67">
      <w:pPr>
        <w:tabs>
          <w:tab w:val="left" w:pos="6300"/>
        </w:tabs>
        <w:snapToGrid w:val="0"/>
        <w:spacing w:line="440" w:lineRule="exact"/>
        <w:rPr>
          <w:rFonts w:ascii="微软雅黑" w:eastAsia="微软雅黑" w:hAnsi="微软雅黑"/>
          <w:sz w:val="21"/>
          <w:szCs w:val="21"/>
        </w:rPr>
      </w:pPr>
      <w:r>
        <w:rPr>
          <w:rFonts w:ascii="微软雅黑" w:eastAsia="微软雅黑" w:hAnsi="微软雅黑" w:hint="eastAsia"/>
          <w:sz w:val="21"/>
          <w:szCs w:val="21"/>
          <w:u w:val="single"/>
        </w:rPr>
        <w:t>（采购代理机构名称）</w:t>
      </w:r>
      <w:r>
        <w:rPr>
          <w:rFonts w:ascii="微软雅黑" w:eastAsia="微软雅黑" w:hAnsi="微软雅黑" w:hint="eastAsia"/>
          <w:sz w:val="21"/>
          <w:szCs w:val="21"/>
        </w:rPr>
        <w:t>：</w:t>
      </w:r>
    </w:p>
    <w:p w:rsidR="00A93AD3" w:rsidRDefault="008B7C67">
      <w:pPr>
        <w:tabs>
          <w:tab w:val="left" w:pos="6300"/>
        </w:tabs>
        <w:snapToGrid w:val="0"/>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我方收到____________________________（询价项目名称）的询价通知书，经详细研究，决定参加该询价项目的报价。</w:t>
      </w:r>
    </w:p>
    <w:p w:rsidR="00A93AD3" w:rsidRDefault="008B7C67">
      <w:pPr>
        <w:tabs>
          <w:tab w:val="left" w:pos="6300"/>
        </w:tabs>
        <w:snapToGrid w:val="0"/>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1.愿意按照询价通知书中的一切要求，提供本项目的交货及技术服务，项目响应报价（总价）为人民币大写：</w:t>
      </w:r>
      <w:r>
        <w:rPr>
          <w:rFonts w:ascii="微软雅黑" w:eastAsia="微软雅黑" w:hAnsi="微软雅黑" w:hint="eastAsia"/>
          <w:sz w:val="21"/>
          <w:szCs w:val="21"/>
          <w:u w:val="single"/>
        </w:rPr>
        <w:t xml:space="preserve">     </w:t>
      </w:r>
      <w:r>
        <w:rPr>
          <w:rFonts w:ascii="微软雅黑" w:eastAsia="微软雅黑" w:hAnsi="微软雅黑" w:hint="eastAsia"/>
          <w:sz w:val="21"/>
          <w:szCs w:val="21"/>
        </w:rPr>
        <w:t xml:space="preserve"> ；人民币小写：</w:t>
      </w:r>
      <w:r>
        <w:rPr>
          <w:rFonts w:ascii="微软雅黑" w:eastAsia="微软雅黑" w:hAnsi="微软雅黑" w:hint="eastAsia"/>
          <w:sz w:val="21"/>
          <w:szCs w:val="21"/>
          <w:u w:val="single"/>
        </w:rPr>
        <w:t xml:space="preserve">      </w:t>
      </w:r>
      <w:r>
        <w:rPr>
          <w:rFonts w:ascii="微软雅黑" w:eastAsia="微软雅黑" w:hAnsi="微软雅黑" w:hint="eastAsia"/>
          <w:sz w:val="21"/>
          <w:szCs w:val="21"/>
        </w:rPr>
        <w:t>元 。以我公司报价为准。</w:t>
      </w:r>
    </w:p>
    <w:p w:rsidR="00A93AD3" w:rsidRDefault="008B7C67">
      <w:pPr>
        <w:tabs>
          <w:tab w:val="left" w:pos="6300"/>
        </w:tabs>
        <w:snapToGrid w:val="0"/>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2．我方现提交的响应文件为：响应文件正本</w:t>
      </w:r>
      <w:r>
        <w:rPr>
          <w:rFonts w:ascii="微软雅黑" w:eastAsia="微软雅黑" w:hAnsi="微软雅黑" w:hint="eastAsia"/>
          <w:sz w:val="21"/>
          <w:szCs w:val="21"/>
          <w:u w:val="single"/>
        </w:rPr>
        <w:t xml:space="preserve"> 1 </w:t>
      </w:r>
      <w:r>
        <w:rPr>
          <w:rFonts w:ascii="微软雅黑" w:eastAsia="微软雅黑" w:hAnsi="微软雅黑" w:hint="eastAsia"/>
          <w:sz w:val="21"/>
          <w:szCs w:val="21"/>
        </w:rPr>
        <w:t>份，副本</w:t>
      </w:r>
      <w:r>
        <w:rPr>
          <w:rFonts w:ascii="微软雅黑" w:eastAsia="微软雅黑" w:hAnsi="微软雅黑" w:hint="eastAsia"/>
          <w:sz w:val="21"/>
          <w:szCs w:val="21"/>
          <w:u w:val="single"/>
        </w:rPr>
        <w:t xml:space="preserve"> 2 </w:t>
      </w:r>
      <w:r>
        <w:rPr>
          <w:rFonts w:ascii="微软雅黑" w:eastAsia="微软雅黑" w:hAnsi="微软雅黑" w:hint="eastAsia"/>
          <w:sz w:val="21"/>
          <w:szCs w:val="21"/>
        </w:rPr>
        <w:t>份，电子文档</w:t>
      </w:r>
      <w:r>
        <w:rPr>
          <w:rFonts w:ascii="微软雅黑" w:eastAsia="微软雅黑" w:hAnsi="微软雅黑" w:hint="eastAsia"/>
          <w:sz w:val="21"/>
          <w:szCs w:val="21"/>
          <w:u w:val="single"/>
        </w:rPr>
        <w:t xml:space="preserve"> 1 </w:t>
      </w:r>
      <w:r>
        <w:rPr>
          <w:rFonts w:ascii="微软雅黑" w:eastAsia="微软雅黑" w:hAnsi="微软雅黑" w:hint="eastAsia"/>
          <w:sz w:val="21"/>
          <w:szCs w:val="21"/>
        </w:rPr>
        <w:t>份。</w:t>
      </w:r>
    </w:p>
    <w:p w:rsidR="00A93AD3" w:rsidRDefault="008B7C67">
      <w:pPr>
        <w:tabs>
          <w:tab w:val="left" w:pos="6300"/>
        </w:tabs>
        <w:snapToGrid w:val="0"/>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3.我方承诺：本次报价的有效期为提交响应文件截止时间起90天。</w:t>
      </w:r>
    </w:p>
    <w:p w:rsidR="00A93AD3" w:rsidRDefault="008B7C67">
      <w:pPr>
        <w:tabs>
          <w:tab w:val="left" w:pos="6300"/>
        </w:tabs>
        <w:snapToGrid w:val="0"/>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4.我方完全理解和接受贵方询价通知书的一切规定和要求及评审办法。</w:t>
      </w:r>
    </w:p>
    <w:p w:rsidR="00A93AD3" w:rsidRDefault="008B7C67">
      <w:pPr>
        <w:tabs>
          <w:tab w:val="left" w:pos="6300"/>
        </w:tabs>
        <w:snapToGrid w:val="0"/>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5.在整个询价过程中，我方若有违规行为，接受按照《中华人民共和国政府采购法》和《询价通知书》之规定给予惩罚。</w:t>
      </w:r>
    </w:p>
    <w:p w:rsidR="00A93AD3" w:rsidRDefault="008B7C67">
      <w:pPr>
        <w:tabs>
          <w:tab w:val="left" w:pos="6300"/>
        </w:tabs>
        <w:snapToGrid w:val="0"/>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6.我方若成为成交供应商，将按照响应报价结果签订合同，并且严格履行合同义务。</w:t>
      </w:r>
      <w:proofErr w:type="gramStart"/>
      <w:r>
        <w:rPr>
          <w:rFonts w:ascii="微软雅黑" w:eastAsia="微软雅黑" w:hAnsi="微软雅黑" w:hint="eastAsia"/>
          <w:sz w:val="21"/>
          <w:szCs w:val="21"/>
        </w:rPr>
        <w:t>本承诺函将</w:t>
      </w:r>
      <w:proofErr w:type="gramEnd"/>
      <w:r>
        <w:rPr>
          <w:rFonts w:ascii="微软雅黑" w:eastAsia="微软雅黑" w:hAnsi="微软雅黑" w:hint="eastAsia"/>
          <w:sz w:val="21"/>
          <w:szCs w:val="21"/>
        </w:rPr>
        <w:t>成为合同不可分割的一部分，与合同具有同等的法律效力。</w:t>
      </w:r>
    </w:p>
    <w:p w:rsidR="00A93AD3" w:rsidRDefault="008B7C67">
      <w:pPr>
        <w:tabs>
          <w:tab w:val="left" w:pos="6300"/>
        </w:tabs>
        <w:snapToGrid w:val="0"/>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7.如果我方成为成交供应商，保证在接到成交通知书后，向采购代理机构缴纳采购文件规定的采购代理服务费。</w:t>
      </w:r>
    </w:p>
    <w:p w:rsidR="00A93AD3" w:rsidRDefault="008B7C67">
      <w:pPr>
        <w:tabs>
          <w:tab w:val="left" w:pos="6300"/>
        </w:tabs>
        <w:snapToGrid w:val="0"/>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8.我方未为采购项目提供整体设计、规范编制或者项目管理、监理、检测等服务。</w:t>
      </w:r>
    </w:p>
    <w:p w:rsidR="00A93AD3" w:rsidRDefault="008B7C67">
      <w:pPr>
        <w:tabs>
          <w:tab w:val="left" w:pos="6300"/>
        </w:tabs>
        <w:snapToGrid w:val="0"/>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9.我单位承诺：若成交，我单位将</w:t>
      </w:r>
      <w:proofErr w:type="gramStart"/>
      <w:r>
        <w:rPr>
          <w:rFonts w:ascii="微软雅黑" w:eastAsia="微软雅黑" w:hAnsi="微软雅黑" w:hint="eastAsia"/>
          <w:sz w:val="21"/>
          <w:szCs w:val="21"/>
        </w:rPr>
        <w:t>不</w:t>
      </w:r>
      <w:proofErr w:type="gramEnd"/>
      <w:r>
        <w:rPr>
          <w:rFonts w:ascii="微软雅黑" w:eastAsia="微软雅黑" w:hAnsi="微软雅黑" w:hint="eastAsia"/>
          <w:sz w:val="21"/>
          <w:szCs w:val="21"/>
        </w:rPr>
        <w:t>分包本项目。</w:t>
      </w:r>
    </w:p>
    <w:p w:rsidR="00A93AD3" w:rsidRDefault="00A93AD3">
      <w:pPr>
        <w:tabs>
          <w:tab w:val="left" w:pos="6300"/>
        </w:tabs>
        <w:snapToGrid w:val="0"/>
        <w:spacing w:line="440" w:lineRule="exact"/>
        <w:ind w:firstLineChars="200" w:firstLine="420"/>
        <w:rPr>
          <w:rFonts w:ascii="微软雅黑" w:eastAsia="微软雅黑" w:hAnsi="微软雅黑"/>
          <w:sz w:val="21"/>
          <w:szCs w:val="21"/>
        </w:rPr>
      </w:pPr>
    </w:p>
    <w:p w:rsidR="00A93AD3" w:rsidRDefault="008B7C67">
      <w:pPr>
        <w:tabs>
          <w:tab w:val="left" w:pos="6300"/>
        </w:tabs>
        <w:snapToGrid w:val="0"/>
        <w:spacing w:line="440" w:lineRule="exact"/>
        <w:ind w:firstLine="570"/>
        <w:rPr>
          <w:rFonts w:ascii="微软雅黑" w:eastAsia="微软雅黑" w:hAnsi="微软雅黑"/>
          <w:sz w:val="21"/>
          <w:szCs w:val="21"/>
        </w:rPr>
      </w:pPr>
      <w:r>
        <w:rPr>
          <w:rFonts w:ascii="微软雅黑" w:eastAsia="微软雅黑" w:hAnsi="微软雅黑" w:hint="eastAsia"/>
          <w:sz w:val="21"/>
          <w:szCs w:val="21"/>
        </w:rPr>
        <w:t>供应商（公章）或自然人签署：</w:t>
      </w:r>
    </w:p>
    <w:p w:rsidR="00A93AD3" w:rsidRDefault="008B7C67">
      <w:pPr>
        <w:tabs>
          <w:tab w:val="left" w:pos="6300"/>
        </w:tabs>
        <w:snapToGrid w:val="0"/>
        <w:spacing w:line="440" w:lineRule="exact"/>
        <w:ind w:firstLine="570"/>
        <w:rPr>
          <w:rFonts w:ascii="微软雅黑" w:eastAsia="微软雅黑" w:hAnsi="微软雅黑"/>
          <w:sz w:val="21"/>
          <w:szCs w:val="21"/>
        </w:rPr>
      </w:pPr>
      <w:r>
        <w:rPr>
          <w:rFonts w:ascii="微软雅黑" w:eastAsia="微软雅黑" w:hAnsi="微软雅黑" w:hint="eastAsia"/>
          <w:sz w:val="21"/>
          <w:szCs w:val="21"/>
        </w:rPr>
        <w:t xml:space="preserve">地址：  </w:t>
      </w:r>
    </w:p>
    <w:p w:rsidR="00A93AD3" w:rsidRDefault="008B7C67">
      <w:pPr>
        <w:tabs>
          <w:tab w:val="left" w:pos="6300"/>
        </w:tabs>
        <w:snapToGrid w:val="0"/>
        <w:spacing w:line="440" w:lineRule="exact"/>
        <w:ind w:firstLine="570"/>
        <w:rPr>
          <w:rFonts w:ascii="微软雅黑" w:eastAsia="微软雅黑" w:hAnsi="微软雅黑"/>
          <w:sz w:val="21"/>
          <w:szCs w:val="21"/>
        </w:rPr>
      </w:pPr>
      <w:r>
        <w:rPr>
          <w:rFonts w:ascii="微软雅黑" w:eastAsia="微软雅黑" w:hAnsi="微软雅黑" w:hint="eastAsia"/>
          <w:sz w:val="21"/>
          <w:szCs w:val="21"/>
        </w:rPr>
        <w:t>电话：                           传真：</w:t>
      </w:r>
    </w:p>
    <w:p w:rsidR="00A93AD3" w:rsidRDefault="008B7C67">
      <w:pPr>
        <w:tabs>
          <w:tab w:val="left" w:pos="6300"/>
        </w:tabs>
        <w:snapToGrid w:val="0"/>
        <w:spacing w:line="440" w:lineRule="exact"/>
        <w:ind w:firstLine="570"/>
        <w:rPr>
          <w:rFonts w:ascii="微软雅黑" w:eastAsia="微软雅黑" w:hAnsi="微软雅黑"/>
          <w:sz w:val="21"/>
          <w:szCs w:val="21"/>
        </w:rPr>
      </w:pPr>
      <w:r>
        <w:rPr>
          <w:rFonts w:ascii="微软雅黑" w:eastAsia="微软雅黑" w:hAnsi="微软雅黑" w:hint="eastAsia"/>
          <w:sz w:val="21"/>
          <w:szCs w:val="21"/>
        </w:rPr>
        <w:t>网址：                           邮编：</w:t>
      </w:r>
    </w:p>
    <w:p w:rsidR="00A93AD3" w:rsidRDefault="008B7C67">
      <w:pPr>
        <w:tabs>
          <w:tab w:val="left" w:pos="6300"/>
        </w:tabs>
        <w:snapToGrid w:val="0"/>
        <w:spacing w:line="440" w:lineRule="exact"/>
        <w:ind w:firstLine="570"/>
        <w:rPr>
          <w:rFonts w:ascii="微软雅黑" w:eastAsia="微软雅黑" w:hAnsi="微软雅黑"/>
          <w:sz w:val="21"/>
          <w:szCs w:val="21"/>
        </w:rPr>
      </w:pPr>
      <w:r>
        <w:rPr>
          <w:rFonts w:ascii="微软雅黑" w:eastAsia="微软雅黑" w:hAnsi="微软雅黑" w:hint="eastAsia"/>
          <w:sz w:val="21"/>
          <w:szCs w:val="21"/>
        </w:rPr>
        <w:t>联系人：</w:t>
      </w:r>
    </w:p>
    <w:p w:rsidR="00A93AD3" w:rsidRDefault="008B7C67">
      <w:pPr>
        <w:snapToGrid w:val="0"/>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 xml:space="preserve">                         </w:t>
      </w:r>
      <w:r>
        <w:rPr>
          <w:rFonts w:ascii="微软雅黑" w:eastAsia="微软雅黑" w:hAnsi="微软雅黑"/>
          <w:sz w:val="21"/>
          <w:szCs w:val="21"/>
        </w:rPr>
        <w:t xml:space="preserve">                    </w:t>
      </w:r>
      <w:r>
        <w:rPr>
          <w:rFonts w:ascii="微软雅黑" w:eastAsia="微软雅黑" w:hAnsi="微软雅黑" w:hint="eastAsia"/>
          <w:sz w:val="21"/>
          <w:szCs w:val="21"/>
        </w:rPr>
        <w:t xml:space="preserve">    </w:t>
      </w:r>
    </w:p>
    <w:p w:rsidR="00A93AD3" w:rsidRDefault="008B7C67">
      <w:pPr>
        <w:snapToGrid w:val="0"/>
        <w:spacing w:line="440" w:lineRule="exact"/>
        <w:ind w:firstLineChars="2200" w:firstLine="4620"/>
        <w:rPr>
          <w:rFonts w:ascii="微软雅黑" w:eastAsia="微软雅黑" w:hAnsi="微软雅黑"/>
          <w:sz w:val="21"/>
          <w:szCs w:val="21"/>
        </w:rPr>
      </w:pPr>
      <w:r>
        <w:rPr>
          <w:rFonts w:ascii="微软雅黑" w:eastAsia="微软雅黑" w:hAnsi="微软雅黑" w:hint="eastAsia"/>
          <w:sz w:val="21"/>
          <w:szCs w:val="21"/>
        </w:rPr>
        <w:t xml:space="preserve">  年   月   日</w:t>
      </w:r>
    </w:p>
    <w:p w:rsidR="00A93AD3" w:rsidRDefault="00A93AD3">
      <w:pPr>
        <w:snapToGrid w:val="0"/>
        <w:spacing w:line="440" w:lineRule="exact"/>
        <w:ind w:firstLineChars="2200" w:firstLine="4620"/>
        <w:rPr>
          <w:rFonts w:ascii="微软雅黑" w:eastAsia="微软雅黑" w:hAnsi="微软雅黑"/>
          <w:sz w:val="21"/>
          <w:szCs w:val="21"/>
        </w:rPr>
      </w:pPr>
    </w:p>
    <w:p w:rsidR="00A93AD3" w:rsidRDefault="008B7C67">
      <w:pPr>
        <w:numPr>
          <w:ilvl w:val="0"/>
          <w:numId w:val="8"/>
        </w:numPr>
        <w:snapToGrid w:val="0"/>
        <w:spacing w:line="440" w:lineRule="exact"/>
        <w:jc w:val="center"/>
        <w:rPr>
          <w:rFonts w:ascii="微软雅黑" w:eastAsia="微软雅黑" w:hAnsi="微软雅黑"/>
          <w:sz w:val="21"/>
          <w:szCs w:val="21"/>
        </w:rPr>
      </w:pPr>
      <w:r>
        <w:rPr>
          <w:rFonts w:ascii="微软雅黑" w:eastAsia="微软雅黑" w:hAnsi="微软雅黑"/>
          <w:sz w:val="21"/>
          <w:szCs w:val="21"/>
        </w:rPr>
        <w:br w:type="page"/>
      </w:r>
      <w:r>
        <w:rPr>
          <w:rFonts w:ascii="微软雅黑" w:eastAsia="微软雅黑" w:hAnsi="微软雅黑" w:hint="eastAsia"/>
          <w:sz w:val="21"/>
          <w:szCs w:val="21"/>
        </w:rPr>
        <w:lastRenderedPageBreak/>
        <w:t>明细报价表</w:t>
      </w:r>
    </w:p>
    <w:p w:rsidR="00A93AD3" w:rsidRDefault="00A93AD3">
      <w:pPr>
        <w:pStyle w:val="a4"/>
        <w:ind w:firstLine="0"/>
        <w:rPr>
          <w:rFonts w:ascii="微软雅黑" w:eastAsia="微软雅黑" w:hAnsi="微软雅黑"/>
        </w:rPr>
      </w:pPr>
    </w:p>
    <w:p w:rsidR="00A93AD3" w:rsidRDefault="008B7C67">
      <w:pPr>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 xml:space="preserve">采购执行编号：                              </w:t>
      </w:r>
    </w:p>
    <w:p w:rsidR="00A93AD3" w:rsidRDefault="008B7C67">
      <w:pPr>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项目名称：</w:t>
      </w:r>
      <w:r>
        <w:rPr>
          <w:rFonts w:ascii="微软雅黑" w:eastAsia="微软雅黑" w:hAnsi="微软雅黑"/>
          <w:sz w:val="21"/>
          <w:szCs w:val="21"/>
        </w:rPr>
        <w:t xml:space="preserve">                                                  </w:t>
      </w:r>
      <w:r>
        <w:rPr>
          <w:rFonts w:ascii="微软雅黑" w:eastAsia="微软雅黑" w:hAnsi="微软雅黑" w:hint="eastAsia"/>
          <w:sz w:val="21"/>
          <w:szCs w:val="21"/>
        </w:rPr>
        <w:t>单位：元</w:t>
      </w:r>
    </w:p>
    <w:tbl>
      <w:tblPr>
        <w:tblW w:w="9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
        <w:gridCol w:w="1146"/>
        <w:gridCol w:w="2268"/>
        <w:gridCol w:w="1270"/>
        <w:gridCol w:w="1235"/>
        <w:gridCol w:w="1235"/>
        <w:gridCol w:w="1235"/>
      </w:tblGrid>
      <w:tr w:rsidR="00A93AD3">
        <w:trPr>
          <w:trHeight w:hRule="exact" w:val="564"/>
          <w:jc w:val="center"/>
        </w:trPr>
        <w:tc>
          <w:tcPr>
            <w:tcW w:w="939" w:type="dxa"/>
            <w:vAlign w:val="center"/>
          </w:tcPr>
          <w:p w:rsidR="00A93AD3" w:rsidRDefault="008B7C67">
            <w:pPr>
              <w:jc w:val="center"/>
              <w:rPr>
                <w:rFonts w:ascii="微软雅黑" w:eastAsia="微软雅黑" w:hAnsi="微软雅黑" w:cs="微软雅黑"/>
                <w:b/>
                <w:sz w:val="21"/>
                <w:szCs w:val="21"/>
              </w:rPr>
            </w:pPr>
            <w:r>
              <w:rPr>
                <w:rFonts w:ascii="微软雅黑" w:eastAsia="微软雅黑" w:hAnsi="微软雅黑" w:cs="微软雅黑" w:hint="eastAsia"/>
                <w:b/>
                <w:sz w:val="21"/>
                <w:szCs w:val="21"/>
              </w:rPr>
              <w:t>序号</w:t>
            </w:r>
          </w:p>
        </w:tc>
        <w:tc>
          <w:tcPr>
            <w:tcW w:w="1146" w:type="dxa"/>
            <w:vAlign w:val="center"/>
          </w:tcPr>
          <w:p w:rsidR="00A93AD3" w:rsidRDefault="008B7C67">
            <w:pPr>
              <w:widowControl/>
              <w:jc w:val="center"/>
              <w:rPr>
                <w:rFonts w:ascii="微软雅黑" w:eastAsia="微软雅黑" w:hAnsi="微软雅黑" w:cs="微软雅黑"/>
                <w:b/>
                <w:sz w:val="21"/>
                <w:szCs w:val="21"/>
              </w:rPr>
            </w:pPr>
            <w:r>
              <w:rPr>
                <w:rFonts w:ascii="微软雅黑" w:eastAsia="微软雅黑" w:hAnsi="微软雅黑" w:cs="微软雅黑" w:hint="eastAsia"/>
                <w:b/>
                <w:sz w:val="21"/>
                <w:szCs w:val="21"/>
              </w:rPr>
              <w:t>名称</w:t>
            </w:r>
          </w:p>
        </w:tc>
        <w:tc>
          <w:tcPr>
            <w:tcW w:w="2268" w:type="dxa"/>
            <w:vAlign w:val="center"/>
          </w:tcPr>
          <w:p w:rsidR="00A93AD3" w:rsidRDefault="008B7C67">
            <w:pPr>
              <w:widowControl/>
              <w:jc w:val="center"/>
              <w:rPr>
                <w:rFonts w:ascii="微软雅黑" w:eastAsia="微软雅黑" w:hAnsi="微软雅黑" w:cs="微软雅黑"/>
                <w:b/>
                <w:sz w:val="21"/>
                <w:szCs w:val="21"/>
              </w:rPr>
            </w:pPr>
            <w:r>
              <w:rPr>
                <w:rFonts w:ascii="微软雅黑" w:eastAsia="微软雅黑" w:hAnsi="微软雅黑" w:cs="微软雅黑" w:hint="eastAsia"/>
                <w:b/>
                <w:bCs/>
                <w:kern w:val="0"/>
                <w:sz w:val="21"/>
                <w:szCs w:val="21"/>
                <w:lang w:bidi="ar"/>
              </w:rPr>
              <w:t>相关信息</w:t>
            </w:r>
          </w:p>
        </w:tc>
        <w:tc>
          <w:tcPr>
            <w:tcW w:w="1270" w:type="dxa"/>
            <w:vAlign w:val="center"/>
          </w:tcPr>
          <w:p w:rsidR="00A93AD3" w:rsidRDefault="008B7C67">
            <w:pPr>
              <w:widowControl/>
              <w:jc w:val="center"/>
              <w:rPr>
                <w:rFonts w:ascii="微软雅黑" w:eastAsia="微软雅黑" w:hAnsi="微软雅黑" w:cs="微软雅黑"/>
                <w:b/>
                <w:sz w:val="21"/>
                <w:szCs w:val="21"/>
              </w:rPr>
            </w:pPr>
            <w:r>
              <w:rPr>
                <w:rFonts w:ascii="微软雅黑" w:eastAsia="微软雅黑" w:hAnsi="微软雅黑" w:cs="微软雅黑" w:hint="eastAsia"/>
                <w:b/>
                <w:sz w:val="21"/>
                <w:szCs w:val="21"/>
              </w:rPr>
              <w:t>数量</w:t>
            </w:r>
          </w:p>
        </w:tc>
        <w:tc>
          <w:tcPr>
            <w:tcW w:w="1235" w:type="dxa"/>
            <w:vAlign w:val="center"/>
          </w:tcPr>
          <w:p w:rsidR="00A93AD3" w:rsidRDefault="008B7C67">
            <w:pPr>
              <w:jc w:val="center"/>
              <w:rPr>
                <w:rFonts w:ascii="微软雅黑" w:eastAsia="微软雅黑" w:hAnsi="微软雅黑" w:cs="微软雅黑"/>
                <w:b/>
                <w:sz w:val="21"/>
                <w:szCs w:val="21"/>
              </w:rPr>
            </w:pPr>
            <w:r>
              <w:rPr>
                <w:rFonts w:ascii="微软雅黑" w:eastAsia="微软雅黑" w:hAnsi="微软雅黑" w:cs="微软雅黑" w:hint="eastAsia"/>
                <w:b/>
                <w:sz w:val="21"/>
                <w:szCs w:val="21"/>
              </w:rPr>
              <w:t>单价</w:t>
            </w:r>
          </w:p>
        </w:tc>
        <w:tc>
          <w:tcPr>
            <w:tcW w:w="1235" w:type="dxa"/>
            <w:vAlign w:val="center"/>
          </w:tcPr>
          <w:p w:rsidR="00A93AD3" w:rsidRDefault="008B7C67">
            <w:pPr>
              <w:jc w:val="center"/>
              <w:rPr>
                <w:rFonts w:ascii="微软雅黑" w:eastAsia="微软雅黑" w:hAnsi="微软雅黑" w:cs="微软雅黑"/>
                <w:b/>
                <w:sz w:val="21"/>
                <w:szCs w:val="21"/>
              </w:rPr>
            </w:pPr>
            <w:r>
              <w:rPr>
                <w:rFonts w:ascii="微软雅黑" w:eastAsia="微软雅黑" w:hAnsi="微软雅黑" w:cs="微软雅黑" w:hint="eastAsia"/>
                <w:b/>
                <w:sz w:val="21"/>
                <w:szCs w:val="21"/>
              </w:rPr>
              <w:t>合计</w:t>
            </w:r>
          </w:p>
        </w:tc>
        <w:tc>
          <w:tcPr>
            <w:tcW w:w="1235" w:type="dxa"/>
            <w:vAlign w:val="center"/>
          </w:tcPr>
          <w:p w:rsidR="00A93AD3" w:rsidRDefault="008B7C67">
            <w:pPr>
              <w:jc w:val="center"/>
              <w:rPr>
                <w:rFonts w:ascii="微软雅黑" w:eastAsia="微软雅黑" w:hAnsi="微软雅黑" w:cs="微软雅黑"/>
                <w:b/>
                <w:sz w:val="21"/>
                <w:szCs w:val="21"/>
              </w:rPr>
            </w:pPr>
            <w:r>
              <w:rPr>
                <w:rFonts w:ascii="微软雅黑" w:eastAsia="微软雅黑" w:hAnsi="微软雅黑" w:cs="微软雅黑"/>
                <w:b/>
                <w:sz w:val="21"/>
                <w:szCs w:val="21"/>
              </w:rPr>
              <w:t>备注</w:t>
            </w:r>
          </w:p>
        </w:tc>
      </w:tr>
      <w:tr w:rsidR="00A93AD3">
        <w:trPr>
          <w:trHeight w:hRule="exact" w:val="417"/>
          <w:jc w:val="center"/>
        </w:trPr>
        <w:tc>
          <w:tcPr>
            <w:tcW w:w="939" w:type="dxa"/>
            <w:vAlign w:val="center"/>
          </w:tcPr>
          <w:p w:rsidR="00A93AD3" w:rsidRDefault="008B7C67">
            <w:pPr>
              <w:pStyle w:val="a6"/>
              <w:spacing w:line="240" w:lineRule="atLeast"/>
              <w:ind w:left="3920"/>
              <w:jc w:val="center"/>
              <w:outlineLvl w:val="0"/>
              <w:rPr>
                <w:rFonts w:ascii="微软雅黑" w:eastAsia="微软雅黑" w:hAnsi="微软雅黑" w:cs="微软雅黑"/>
                <w:sz w:val="21"/>
                <w:szCs w:val="21"/>
              </w:rPr>
            </w:pPr>
            <w:r>
              <w:rPr>
                <w:rFonts w:ascii="微软雅黑" w:eastAsia="微软雅黑" w:hAnsi="微软雅黑" w:cs="微软雅黑" w:hint="eastAsia"/>
                <w:sz w:val="21"/>
                <w:szCs w:val="21"/>
              </w:rPr>
              <w:t>1</w:t>
            </w:r>
          </w:p>
        </w:tc>
        <w:tc>
          <w:tcPr>
            <w:tcW w:w="1146" w:type="dxa"/>
            <w:vAlign w:val="center"/>
          </w:tcPr>
          <w:p w:rsidR="00A93AD3" w:rsidRDefault="00A93AD3">
            <w:pPr>
              <w:jc w:val="center"/>
              <w:rPr>
                <w:rFonts w:ascii="微软雅黑" w:eastAsia="微软雅黑" w:hAnsi="微软雅黑" w:cs="微软雅黑"/>
                <w:sz w:val="21"/>
                <w:szCs w:val="21"/>
              </w:rPr>
            </w:pPr>
          </w:p>
        </w:tc>
        <w:tc>
          <w:tcPr>
            <w:tcW w:w="2268" w:type="dxa"/>
          </w:tcPr>
          <w:p w:rsidR="00A93AD3" w:rsidRDefault="00A93AD3">
            <w:pPr>
              <w:jc w:val="center"/>
              <w:rPr>
                <w:rFonts w:ascii="微软雅黑" w:eastAsia="微软雅黑" w:hAnsi="微软雅黑" w:cs="微软雅黑"/>
                <w:sz w:val="21"/>
                <w:szCs w:val="21"/>
              </w:rPr>
            </w:pPr>
          </w:p>
        </w:tc>
        <w:tc>
          <w:tcPr>
            <w:tcW w:w="1270" w:type="dxa"/>
          </w:tcPr>
          <w:p w:rsidR="00A93AD3" w:rsidRDefault="00A93AD3">
            <w:pPr>
              <w:jc w:val="center"/>
              <w:rPr>
                <w:rFonts w:ascii="微软雅黑" w:eastAsia="微软雅黑" w:hAnsi="微软雅黑" w:cs="微软雅黑"/>
                <w:sz w:val="21"/>
                <w:szCs w:val="21"/>
              </w:rPr>
            </w:pPr>
          </w:p>
        </w:tc>
        <w:tc>
          <w:tcPr>
            <w:tcW w:w="1235" w:type="dxa"/>
            <w:vAlign w:val="center"/>
          </w:tcPr>
          <w:p w:rsidR="00A93AD3" w:rsidRDefault="00A93AD3">
            <w:pPr>
              <w:jc w:val="center"/>
              <w:rPr>
                <w:rFonts w:ascii="微软雅黑" w:eastAsia="微软雅黑" w:hAnsi="微软雅黑" w:cs="微软雅黑"/>
                <w:sz w:val="21"/>
                <w:szCs w:val="21"/>
              </w:rPr>
            </w:pPr>
          </w:p>
        </w:tc>
        <w:tc>
          <w:tcPr>
            <w:tcW w:w="1235" w:type="dxa"/>
          </w:tcPr>
          <w:p w:rsidR="00A93AD3" w:rsidRDefault="00A93AD3">
            <w:pPr>
              <w:jc w:val="center"/>
              <w:rPr>
                <w:rFonts w:ascii="微软雅黑" w:eastAsia="微软雅黑" w:hAnsi="微软雅黑" w:cs="微软雅黑"/>
                <w:sz w:val="21"/>
                <w:szCs w:val="21"/>
              </w:rPr>
            </w:pPr>
          </w:p>
        </w:tc>
        <w:tc>
          <w:tcPr>
            <w:tcW w:w="1235" w:type="dxa"/>
          </w:tcPr>
          <w:p w:rsidR="00A93AD3" w:rsidRDefault="00A93AD3">
            <w:pPr>
              <w:jc w:val="center"/>
              <w:rPr>
                <w:rFonts w:ascii="微软雅黑" w:eastAsia="微软雅黑" w:hAnsi="微软雅黑" w:cs="微软雅黑"/>
                <w:sz w:val="21"/>
                <w:szCs w:val="21"/>
              </w:rPr>
            </w:pPr>
          </w:p>
        </w:tc>
      </w:tr>
      <w:tr w:rsidR="00A93AD3">
        <w:trPr>
          <w:trHeight w:hRule="exact" w:val="352"/>
          <w:jc w:val="center"/>
        </w:trPr>
        <w:tc>
          <w:tcPr>
            <w:tcW w:w="939" w:type="dxa"/>
            <w:vAlign w:val="center"/>
          </w:tcPr>
          <w:p w:rsidR="00A93AD3" w:rsidRDefault="008B7C67">
            <w:pPr>
              <w:pStyle w:val="a6"/>
              <w:spacing w:line="240" w:lineRule="atLeast"/>
              <w:ind w:left="3920"/>
              <w:jc w:val="center"/>
              <w:outlineLvl w:val="0"/>
              <w:rPr>
                <w:rFonts w:ascii="微软雅黑" w:eastAsia="微软雅黑" w:hAnsi="微软雅黑" w:cs="微软雅黑"/>
                <w:sz w:val="21"/>
                <w:szCs w:val="21"/>
              </w:rPr>
            </w:pPr>
            <w:r>
              <w:rPr>
                <w:rFonts w:ascii="微软雅黑" w:eastAsia="微软雅黑" w:hAnsi="微软雅黑" w:cs="微软雅黑" w:hint="eastAsia"/>
                <w:sz w:val="21"/>
                <w:szCs w:val="21"/>
              </w:rPr>
              <w:t>2</w:t>
            </w:r>
          </w:p>
        </w:tc>
        <w:tc>
          <w:tcPr>
            <w:tcW w:w="1146" w:type="dxa"/>
            <w:vAlign w:val="center"/>
          </w:tcPr>
          <w:p w:rsidR="00A93AD3" w:rsidRDefault="00A93AD3">
            <w:pPr>
              <w:jc w:val="center"/>
              <w:rPr>
                <w:rFonts w:ascii="微软雅黑" w:eastAsia="微软雅黑" w:hAnsi="微软雅黑" w:cs="微软雅黑"/>
                <w:sz w:val="21"/>
                <w:szCs w:val="21"/>
              </w:rPr>
            </w:pPr>
          </w:p>
        </w:tc>
        <w:tc>
          <w:tcPr>
            <w:tcW w:w="2268" w:type="dxa"/>
          </w:tcPr>
          <w:p w:rsidR="00A93AD3" w:rsidRDefault="00A93AD3">
            <w:pPr>
              <w:jc w:val="center"/>
              <w:rPr>
                <w:rFonts w:ascii="微软雅黑" w:eastAsia="微软雅黑" w:hAnsi="微软雅黑" w:cs="微软雅黑"/>
                <w:sz w:val="21"/>
                <w:szCs w:val="21"/>
              </w:rPr>
            </w:pPr>
          </w:p>
        </w:tc>
        <w:tc>
          <w:tcPr>
            <w:tcW w:w="1270" w:type="dxa"/>
          </w:tcPr>
          <w:p w:rsidR="00A93AD3" w:rsidRDefault="00A93AD3">
            <w:pPr>
              <w:jc w:val="center"/>
              <w:rPr>
                <w:rFonts w:ascii="微软雅黑" w:eastAsia="微软雅黑" w:hAnsi="微软雅黑" w:cs="微软雅黑"/>
                <w:sz w:val="21"/>
                <w:szCs w:val="21"/>
              </w:rPr>
            </w:pPr>
          </w:p>
        </w:tc>
        <w:tc>
          <w:tcPr>
            <w:tcW w:w="1235" w:type="dxa"/>
            <w:vAlign w:val="center"/>
          </w:tcPr>
          <w:p w:rsidR="00A93AD3" w:rsidRDefault="00A93AD3">
            <w:pPr>
              <w:jc w:val="center"/>
              <w:rPr>
                <w:rFonts w:ascii="微软雅黑" w:eastAsia="微软雅黑" w:hAnsi="微软雅黑" w:cs="微软雅黑"/>
                <w:sz w:val="21"/>
                <w:szCs w:val="21"/>
              </w:rPr>
            </w:pPr>
          </w:p>
        </w:tc>
        <w:tc>
          <w:tcPr>
            <w:tcW w:w="1235" w:type="dxa"/>
          </w:tcPr>
          <w:p w:rsidR="00A93AD3" w:rsidRDefault="00A93AD3">
            <w:pPr>
              <w:jc w:val="center"/>
              <w:rPr>
                <w:rFonts w:ascii="微软雅黑" w:eastAsia="微软雅黑" w:hAnsi="微软雅黑" w:cs="微软雅黑"/>
                <w:sz w:val="21"/>
                <w:szCs w:val="21"/>
              </w:rPr>
            </w:pPr>
          </w:p>
        </w:tc>
        <w:tc>
          <w:tcPr>
            <w:tcW w:w="1235" w:type="dxa"/>
          </w:tcPr>
          <w:p w:rsidR="00A93AD3" w:rsidRDefault="00A93AD3">
            <w:pPr>
              <w:jc w:val="center"/>
              <w:rPr>
                <w:rFonts w:ascii="微软雅黑" w:eastAsia="微软雅黑" w:hAnsi="微软雅黑" w:cs="微软雅黑"/>
                <w:sz w:val="21"/>
                <w:szCs w:val="21"/>
              </w:rPr>
            </w:pPr>
          </w:p>
        </w:tc>
      </w:tr>
      <w:tr w:rsidR="00A93AD3">
        <w:trPr>
          <w:trHeight w:hRule="exact" w:val="417"/>
          <w:jc w:val="center"/>
        </w:trPr>
        <w:tc>
          <w:tcPr>
            <w:tcW w:w="939" w:type="dxa"/>
            <w:vAlign w:val="center"/>
          </w:tcPr>
          <w:p w:rsidR="00A93AD3" w:rsidRDefault="008B7C67">
            <w:pPr>
              <w:pStyle w:val="a6"/>
              <w:spacing w:line="240" w:lineRule="atLeast"/>
              <w:ind w:left="3920"/>
              <w:jc w:val="center"/>
              <w:outlineLvl w:val="0"/>
              <w:rPr>
                <w:rFonts w:ascii="微软雅黑" w:eastAsia="微软雅黑" w:hAnsi="微软雅黑" w:cs="微软雅黑"/>
                <w:sz w:val="21"/>
                <w:szCs w:val="21"/>
              </w:rPr>
            </w:pPr>
            <w:r>
              <w:rPr>
                <w:rFonts w:ascii="微软雅黑" w:eastAsia="微软雅黑" w:hAnsi="微软雅黑" w:cs="微软雅黑" w:hint="eastAsia"/>
                <w:sz w:val="21"/>
                <w:szCs w:val="21"/>
              </w:rPr>
              <w:t>3</w:t>
            </w:r>
          </w:p>
        </w:tc>
        <w:tc>
          <w:tcPr>
            <w:tcW w:w="1146" w:type="dxa"/>
            <w:vAlign w:val="center"/>
          </w:tcPr>
          <w:p w:rsidR="00A93AD3" w:rsidRDefault="00A93AD3">
            <w:pPr>
              <w:jc w:val="center"/>
              <w:rPr>
                <w:rFonts w:ascii="微软雅黑" w:eastAsia="微软雅黑" w:hAnsi="微软雅黑" w:cs="微软雅黑"/>
                <w:sz w:val="21"/>
                <w:szCs w:val="21"/>
              </w:rPr>
            </w:pPr>
          </w:p>
        </w:tc>
        <w:tc>
          <w:tcPr>
            <w:tcW w:w="2268" w:type="dxa"/>
          </w:tcPr>
          <w:p w:rsidR="00A93AD3" w:rsidRDefault="00A93AD3">
            <w:pPr>
              <w:jc w:val="center"/>
              <w:rPr>
                <w:rFonts w:ascii="微软雅黑" w:eastAsia="微软雅黑" w:hAnsi="微软雅黑" w:cs="微软雅黑"/>
                <w:sz w:val="21"/>
                <w:szCs w:val="21"/>
              </w:rPr>
            </w:pPr>
          </w:p>
        </w:tc>
        <w:tc>
          <w:tcPr>
            <w:tcW w:w="1270" w:type="dxa"/>
          </w:tcPr>
          <w:p w:rsidR="00A93AD3" w:rsidRDefault="00A93AD3">
            <w:pPr>
              <w:jc w:val="center"/>
              <w:rPr>
                <w:rFonts w:ascii="微软雅黑" w:eastAsia="微软雅黑" w:hAnsi="微软雅黑" w:cs="微软雅黑"/>
                <w:sz w:val="21"/>
                <w:szCs w:val="21"/>
              </w:rPr>
            </w:pPr>
          </w:p>
        </w:tc>
        <w:tc>
          <w:tcPr>
            <w:tcW w:w="1235" w:type="dxa"/>
            <w:vAlign w:val="center"/>
          </w:tcPr>
          <w:p w:rsidR="00A93AD3" w:rsidRDefault="00A93AD3">
            <w:pPr>
              <w:jc w:val="center"/>
              <w:rPr>
                <w:rFonts w:ascii="微软雅黑" w:eastAsia="微软雅黑" w:hAnsi="微软雅黑" w:cs="微软雅黑"/>
                <w:sz w:val="21"/>
                <w:szCs w:val="21"/>
              </w:rPr>
            </w:pPr>
          </w:p>
        </w:tc>
        <w:tc>
          <w:tcPr>
            <w:tcW w:w="1235" w:type="dxa"/>
          </w:tcPr>
          <w:p w:rsidR="00A93AD3" w:rsidRDefault="00A93AD3">
            <w:pPr>
              <w:jc w:val="center"/>
              <w:rPr>
                <w:rFonts w:ascii="微软雅黑" w:eastAsia="微软雅黑" w:hAnsi="微软雅黑" w:cs="微软雅黑"/>
                <w:sz w:val="21"/>
                <w:szCs w:val="21"/>
              </w:rPr>
            </w:pPr>
          </w:p>
        </w:tc>
        <w:tc>
          <w:tcPr>
            <w:tcW w:w="1235" w:type="dxa"/>
          </w:tcPr>
          <w:p w:rsidR="00A93AD3" w:rsidRDefault="00A93AD3">
            <w:pPr>
              <w:jc w:val="center"/>
              <w:rPr>
                <w:rFonts w:ascii="微软雅黑" w:eastAsia="微软雅黑" w:hAnsi="微软雅黑" w:cs="微软雅黑"/>
                <w:sz w:val="21"/>
                <w:szCs w:val="21"/>
              </w:rPr>
            </w:pPr>
          </w:p>
        </w:tc>
      </w:tr>
      <w:tr w:rsidR="00A93AD3">
        <w:trPr>
          <w:trHeight w:hRule="exact" w:val="417"/>
          <w:jc w:val="center"/>
        </w:trPr>
        <w:tc>
          <w:tcPr>
            <w:tcW w:w="939" w:type="dxa"/>
            <w:vAlign w:val="center"/>
          </w:tcPr>
          <w:p w:rsidR="00A93AD3" w:rsidRDefault="008B7C67">
            <w:pPr>
              <w:pStyle w:val="a6"/>
              <w:spacing w:line="240" w:lineRule="atLeast"/>
              <w:ind w:left="3920"/>
              <w:jc w:val="center"/>
              <w:outlineLvl w:val="0"/>
              <w:rPr>
                <w:rFonts w:ascii="微软雅黑" w:eastAsia="微软雅黑" w:hAnsi="微软雅黑" w:cs="微软雅黑"/>
                <w:sz w:val="21"/>
                <w:szCs w:val="21"/>
              </w:rPr>
            </w:pPr>
            <w:r>
              <w:rPr>
                <w:rFonts w:ascii="微软雅黑" w:eastAsia="微软雅黑" w:hAnsi="微软雅黑" w:cs="微软雅黑" w:hint="eastAsia"/>
                <w:sz w:val="21"/>
                <w:szCs w:val="21"/>
              </w:rPr>
              <w:t>4</w:t>
            </w:r>
          </w:p>
        </w:tc>
        <w:tc>
          <w:tcPr>
            <w:tcW w:w="1146" w:type="dxa"/>
            <w:vAlign w:val="center"/>
          </w:tcPr>
          <w:p w:rsidR="00A93AD3" w:rsidRDefault="00A93AD3">
            <w:pPr>
              <w:jc w:val="center"/>
              <w:rPr>
                <w:rFonts w:ascii="微软雅黑" w:eastAsia="微软雅黑" w:hAnsi="微软雅黑" w:cs="微软雅黑"/>
                <w:sz w:val="21"/>
                <w:szCs w:val="21"/>
              </w:rPr>
            </w:pPr>
          </w:p>
        </w:tc>
        <w:tc>
          <w:tcPr>
            <w:tcW w:w="2268" w:type="dxa"/>
          </w:tcPr>
          <w:p w:rsidR="00A93AD3" w:rsidRDefault="00A93AD3">
            <w:pPr>
              <w:jc w:val="center"/>
              <w:rPr>
                <w:rFonts w:ascii="微软雅黑" w:eastAsia="微软雅黑" w:hAnsi="微软雅黑" w:cs="微软雅黑"/>
                <w:sz w:val="21"/>
                <w:szCs w:val="21"/>
              </w:rPr>
            </w:pPr>
          </w:p>
        </w:tc>
        <w:tc>
          <w:tcPr>
            <w:tcW w:w="1270" w:type="dxa"/>
          </w:tcPr>
          <w:p w:rsidR="00A93AD3" w:rsidRDefault="00A93AD3">
            <w:pPr>
              <w:jc w:val="center"/>
              <w:rPr>
                <w:rFonts w:ascii="微软雅黑" w:eastAsia="微软雅黑" w:hAnsi="微软雅黑" w:cs="微软雅黑"/>
                <w:sz w:val="21"/>
                <w:szCs w:val="21"/>
              </w:rPr>
            </w:pPr>
          </w:p>
        </w:tc>
        <w:tc>
          <w:tcPr>
            <w:tcW w:w="1235" w:type="dxa"/>
            <w:vAlign w:val="center"/>
          </w:tcPr>
          <w:p w:rsidR="00A93AD3" w:rsidRDefault="00A93AD3">
            <w:pPr>
              <w:jc w:val="center"/>
              <w:rPr>
                <w:rFonts w:ascii="微软雅黑" w:eastAsia="微软雅黑" w:hAnsi="微软雅黑" w:cs="微软雅黑"/>
                <w:sz w:val="21"/>
                <w:szCs w:val="21"/>
              </w:rPr>
            </w:pPr>
          </w:p>
        </w:tc>
        <w:tc>
          <w:tcPr>
            <w:tcW w:w="1235" w:type="dxa"/>
          </w:tcPr>
          <w:p w:rsidR="00A93AD3" w:rsidRDefault="00A93AD3">
            <w:pPr>
              <w:jc w:val="center"/>
              <w:rPr>
                <w:rFonts w:ascii="微软雅黑" w:eastAsia="微软雅黑" w:hAnsi="微软雅黑" w:cs="微软雅黑"/>
                <w:sz w:val="21"/>
                <w:szCs w:val="21"/>
              </w:rPr>
            </w:pPr>
          </w:p>
        </w:tc>
        <w:tc>
          <w:tcPr>
            <w:tcW w:w="1235" w:type="dxa"/>
          </w:tcPr>
          <w:p w:rsidR="00A93AD3" w:rsidRDefault="00A93AD3">
            <w:pPr>
              <w:jc w:val="center"/>
              <w:rPr>
                <w:rFonts w:ascii="微软雅黑" w:eastAsia="微软雅黑" w:hAnsi="微软雅黑" w:cs="微软雅黑"/>
                <w:sz w:val="21"/>
                <w:szCs w:val="21"/>
              </w:rPr>
            </w:pPr>
          </w:p>
        </w:tc>
      </w:tr>
      <w:tr w:rsidR="00A93AD3">
        <w:trPr>
          <w:trHeight w:hRule="exact" w:val="417"/>
          <w:jc w:val="center"/>
        </w:trPr>
        <w:tc>
          <w:tcPr>
            <w:tcW w:w="939" w:type="dxa"/>
            <w:vAlign w:val="center"/>
          </w:tcPr>
          <w:p w:rsidR="00A93AD3" w:rsidRDefault="008B7C67">
            <w:pPr>
              <w:pStyle w:val="a6"/>
              <w:spacing w:line="240" w:lineRule="atLeast"/>
              <w:ind w:left="3920"/>
              <w:jc w:val="center"/>
              <w:outlineLvl w:val="0"/>
              <w:rPr>
                <w:rFonts w:ascii="微软雅黑" w:eastAsia="微软雅黑" w:hAnsi="微软雅黑" w:cs="微软雅黑"/>
                <w:sz w:val="21"/>
                <w:szCs w:val="21"/>
              </w:rPr>
            </w:pPr>
            <w:r>
              <w:rPr>
                <w:rFonts w:ascii="微软雅黑" w:eastAsia="微软雅黑" w:hAnsi="微软雅黑" w:cs="微软雅黑" w:hint="eastAsia"/>
                <w:sz w:val="21"/>
                <w:szCs w:val="21"/>
              </w:rPr>
              <w:t>5</w:t>
            </w:r>
          </w:p>
        </w:tc>
        <w:tc>
          <w:tcPr>
            <w:tcW w:w="1146" w:type="dxa"/>
            <w:vAlign w:val="center"/>
          </w:tcPr>
          <w:p w:rsidR="00A93AD3" w:rsidRDefault="00A93AD3">
            <w:pPr>
              <w:jc w:val="center"/>
              <w:rPr>
                <w:rFonts w:ascii="微软雅黑" w:eastAsia="微软雅黑" w:hAnsi="微软雅黑" w:cs="微软雅黑"/>
                <w:sz w:val="21"/>
                <w:szCs w:val="21"/>
              </w:rPr>
            </w:pPr>
          </w:p>
        </w:tc>
        <w:tc>
          <w:tcPr>
            <w:tcW w:w="2268" w:type="dxa"/>
          </w:tcPr>
          <w:p w:rsidR="00A93AD3" w:rsidRDefault="00A93AD3">
            <w:pPr>
              <w:jc w:val="center"/>
              <w:rPr>
                <w:rFonts w:ascii="微软雅黑" w:eastAsia="微软雅黑" w:hAnsi="微软雅黑" w:cs="微软雅黑"/>
                <w:sz w:val="21"/>
                <w:szCs w:val="21"/>
              </w:rPr>
            </w:pPr>
          </w:p>
        </w:tc>
        <w:tc>
          <w:tcPr>
            <w:tcW w:w="1270" w:type="dxa"/>
          </w:tcPr>
          <w:p w:rsidR="00A93AD3" w:rsidRDefault="00A93AD3">
            <w:pPr>
              <w:jc w:val="center"/>
              <w:rPr>
                <w:rFonts w:ascii="微软雅黑" w:eastAsia="微软雅黑" w:hAnsi="微软雅黑" w:cs="微软雅黑"/>
                <w:sz w:val="21"/>
                <w:szCs w:val="21"/>
              </w:rPr>
            </w:pPr>
          </w:p>
        </w:tc>
        <w:tc>
          <w:tcPr>
            <w:tcW w:w="1235" w:type="dxa"/>
            <w:vAlign w:val="center"/>
          </w:tcPr>
          <w:p w:rsidR="00A93AD3" w:rsidRDefault="00A93AD3">
            <w:pPr>
              <w:jc w:val="center"/>
              <w:rPr>
                <w:rFonts w:ascii="微软雅黑" w:eastAsia="微软雅黑" w:hAnsi="微软雅黑" w:cs="微软雅黑"/>
                <w:sz w:val="21"/>
                <w:szCs w:val="21"/>
              </w:rPr>
            </w:pPr>
          </w:p>
        </w:tc>
        <w:tc>
          <w:tcPr>
            <w:tcW w:w="1235" w:type="dxa"/>
          </w:tcPr>
          <w:p w:rsidR="00A93AD3" w:rsidRDefault="00A93AD3">
            <w:pPr>
              <w:jc w:val="center"/>
              <w:rPr>
                <w:rFonts w:ascii="微软雅黑" w:eastAsia="微软雅黑" w:hAnsi="微软雅黑" w:cs="微软雅黑"/>
                <w:sz w:val="21"/>
                <w:szCs w:val="21"/>
              </w:rPr>
            </w:pPr>
          </w:p>
        </w:tc>
        <w:tc>
          <w:tcPr>
            <w:tcW w:w="1235" w:type="dxa"/>
          </w:tcPr>
          <w:p w:rsidR="00A93AD3" w:rsidRDefault="00A93AD3">
            <w:pPr>
              <w:jc w:val="center"/>
              <w:rPr>
                <w:rFonts w:ascii="微软雅黑" w:eastAsia="微软雅黑" w:hAnsi="微软雅黑" w:cs="微软雅黑"/>
                <w:sz w:val="21"/>
                <w:szCs w:val="21"/>
              </w:rPr>
            </w:pPr>
          </w:p>
        </w:tc>
      </w:tr>
      <w:tr w:rsidR="00A93AD3">
        <w:trPr>
          <w:trHeight w:hRule="exact" w:val="417"/>
          <w:jc w:val="center"/>
        </w:trPr>
        <w:tc>
          <w:tcPr>
            <w:tcW w:w="939" w:type="dxa"/>
            <w:vAlign w:val="center"/>
          </w:tcPr>
          <w:p w:rsidR="00A93AD3" w:rsidRDefault="008B7C67">
            <w:pPr>
              <w:pStyle w:val="a6"/>
              <w:spacing w:line="240" w:lineRule="atLeast"/>
              <w:ind w:left="3920"/>
              <w:jc w:val="center"/>
              <w:outlineLvl w:val="0"/>
              <w:rPr>
                <w:rFonts w:ascii="微软雅黑" w:eastAsia="微软雅黑" w:hAnsi="微软雅黑" w:cs="微软雅黑"/>
                <w:sz w:val="21"/>
                <w:szCs w:val="21"/>
              </w:rPr>
            </w:pPr>
            <w:r>
              <w:rPr>
                <w:rFonts w:ascii="微软雅黑" w:eastAsia="微软雅黑" w:hAnsi="微软雅黑" w:cs="微软雅黑" w:hint="eastAsia"/>
                <w:sz w:val="21"/>
                <w:szCs w:val="21"/>
              </w:rPr>
              <w:t>6</w:t>
            </w:r>
          </w:p>
        </w:tc>
        <w:tc>
          <w:tcPr>
            <w:tcW w:w="1146" w:type="dxa"/>
            <w:vAlign w:val="center"/>
          </w:tcPr>
          <w:p w:rsidR="00A93AD3" w:rsidRDefault="00A93AD3">
            <w:pPr>
              <w:jc w:val="center"/>
              <w:rPr>
                <w:rFonts w:ascii="微软雅黑" w:eastAsia="微软雅黑" w:hAnsi="微软雅黑" w:cs="微软雅黑"/>
                <w:sz w:val="21"/>
                <w:szCs w:val="21"/>
              </w:rPr>
            </w:pPr>
          </w:p>
        </w:tc>
        <w:tc>
          <w:tcPr>
            <w:tcW w:w="2268" w:type="dxa"/>
          </w:tcPr>
          <w:p w:rsidR="00A93AD3" w:rsidRDefault="00A93AD3">
            <w:pPr>
              <w:jc w:val="center"/>
              <w:rPr>
                <w:rFonts w:ascii="微软雅黑" w:eastAsia="微软雅黑" w:hAnsi="微软雅黑" w:cs="微软雅黑"/>
                <w:sz w:val="21"/>
                <w:szCs w:val="21"/>
              </w:rPr>
            </w:pPr>
          </w:p>
        </w:tc>
        <w:tc>
          <w:tcPr>
            <w:tcW w:w="1270" w:type="dxa"/>
          </w:tcPr>
          <w:p w:rsidR="00A93AD3" w:rsidRDefault="00A93AD3">
            <w:pPr>
              <w:jc w:val="center"/>
              <w:rPr>
                <w:rFonts w:ascii="微软雅黑" w:eastAsia="微软雅黑" w:hAnsi="微软雅黑" w:cs="微软雅黑"/>
                <w:sz w:val="21"/>
                <w:szCs w:val="21"/>
              </w:rPr>
            </w:pPr>
          </w:p>
        </w:tc>
        <w:tc>
          <w:tcPr>
            <w:tcW w:w="1235" w:type="dxa"/>
            <w:vAlign w:val="center"/>
          </w:tcPr>
          <w:p w:rsidR="00A93AD3" w:rsidRDefault="00A93AD3">
            <w:pPr>
              <w:jc w:val="center"/>
              <w:rPr>
                <w:rFonts w:ascii="微软雅黑" w:eastAsia="微软雅黑" w:hAnsi="微软雅黑" w:cs="微软雅黑"/>
                <w:sz w:val="21"/>
                <w:szCs w:val="21"/>
              </w:rPr>
            </w:pPr>
          </w:p>
        </w:tc>
        <w:tc>
          <w:tcPr>
            <w:tcW w:w="1235" w:type="dxa"/>
          </w:tcPr>
          <w:p w:rsidR="00A93AD3" w:rsidRDefault="00A93AD3">
            <w:pPr>
              <w:jc w:val="center"/>
              <w:rPr>
                <w:rFonts w:ascii="微软雅黑" w:eastAsia="微软雅黑" w:hAnsi="微软雅黑" w:cs="微软雅黑"/>
                <w:sz w:val="21"/>
                <w:szCs w:val="21"/>
              </w:rPr>
            </w:pPr>
          </w:p>
        </w:tc>
        <w:tc>
          <w:tcPr>
            <w:tcW w:w="1235" w:type="dxa"/>
          </w:tcPr>
          <w:p w:rsidR="00A93AD3" w:rsidRDefault="00A93AD3">
            <w:pPr>
              <w:jc w:val="center"/>
              <w:rPr>
                <w:rFonts w:ascii="微软雅黑" w:eastAsia="微软雅黑" w:hAnsi="微软雅黑" w:cs="微软雅黑"/>
                <w:sz w:val="21"/>
                <w:szCs w:val="21"/>
              </w:rPr>
            </w:pPr>
          </w:p>
        </w:tc>
      </w:tr>
      <w:tr w:rsidR="00A93AD3">
        <w:trPr>
          <w:trHeight w:hRule="exact" w:val="417"/>
          <w:jc w:val="center"/>
        </w:trPr>
        <w:tc>
          <w:tcPr>
            <w:tcW w:w="939" w:type="dxa"/>
            <w:vAlign w:val="center"/>
          </w:tcPr>
          <w:p w:rsidR="00A93AD3" w:rsidRDefault="008B7C67">
            <w:pPr>
              <w:pStyle w:val="a6"/>
              <w:spacing w:line="240" w:lineRule="atLeast"/>
              <w:ind w:left="3920"/>
              <w:jc w:val="center"/>
              <w:outlineLvl w:val="0"/>
              <w:rPr>
                <w:rFonts w:ascii="微软雅黑" w:eastAsia="微软雅黑" w:hAnsi="微软雅黑" w:cs="微软雅黑"/>
                <w:sz w:val="21"/>
                <w:szCs w:val="21"/>
              </w:rPr>
            </w:pPr>
            <w:r>
              <w:rPr>
                <w:rFonts w:ascii="微软雅黑" w:eastAsia="微软雅黑" w:hAnsi="微软雅黑" w:cs="微软雅黑" w:hint="eastAsia"/>
                <w:sz w:val="21"/>
                <w:szCs w:val="21"/>
              </w:rPr>
              <w:t>7</w:t>
            </w:r>
          </w:p>
        </w:tc>
        <w:tc>
          <w:tcPr>
            <w:tcW w:w="1146" w:type="dxa"/>
            <w:vAlign w:val="center"/>
          </w:tcPr>
          <w:p w:rsidR="00A93AD3" w:rsidRDefault="00A93AD3">
            <w:pPr>
              <w:jc w:val="center"/>
              <w:rPr>
                <w:rFonts w:ascii="微软雅黑" w:eastAsia="微软雅黑" w:hAnsi="微软雅黑" w:cs="微软雅黑"/>
                <w:sz w:val="21"/>
                <w:szCs w:val="21"/>
              </w:rPr>
            </w:pPr>
          </w:p>
        </w:tc>
        <w:tc>
          <w:tcPr>
            <w:tcW w:w="2268" w:type="dxa"/>
          </w:tcPr>
          <w:p w:rsidR="00A93AD3" w:rsidRDefault="00A93AD3">
            <w:pPr>
              <w:jc w:val="center"/>
              <w:rPr>
                <w:rFonts w:ascii="微软雅黑" w:eastAsia="微软雅黑" w:hAnsi="微软雅黑" w:cs="微软雅黑"/>
                <w:sz w:val="21"/>
                <w:szCs w:val="21"/>
              </w:rPr>
            </w:pPr>
          </w:p>
        </w:tc>
        <w:tc>
          <w:tcPr>
            <w:tcW w:w="1270" w:type="dxa"/>
          </w:tcPr>
          <w:p w:rsidR="00A93AD3" w:rsidRDefault="00A93AD3">
            <w:pPr>
              <w:jc w:val="center"/>
              <w:rPr>
                <w:rFonts w:ascii="微软雅黑" w:eastAsia="微软雅黑" w:hAnsi="微软雅黑" w:cs="微软雅黑"/>
                <w:sz w:val="21"/>
                <w:szCs w:val="21"/>
              </w:rPr>
            </w:pPr>
          </w:p>
        </w:tc>
        <w:tc>
          <w:tcPr>
            <w:tcW w:w="1235" w:type="dxa"/>
            <w:vAlign w:val="center"/>
          </w:tcPr>
          <w:p w:rsidR="00A93AD3" w:rsidRDefault="00A93AD3">
            <w:pPr>
              <w:jc w:val="center"/>
              <w:rPr>
                <w:rFonts w:ascii="微软雅黑" w:eastAsia="微软雅黑" w:hAnsi="微软雅黑" w:cs="微软雅黑"/>
                <w:sz w:val="21"/>
                <w:szCs w:val="21"/>
              </w:rPr>
            </w:pPr>
          </w:p>
        </w:tc>
        <w:tc>
          <w:tcPr>
            <w:tcW w:w="1235" w:type="dxa"/>
          </w:tcPr>
          <w:p w:rsidR="00A93AD3" w:rsidRDefault="00A93AD3">
            <w:pPr>
              <w:jc w:val="center"/>
              <w:rPr>
                <w:rFonts w:ascii="微软雅黑" w:eastAsia="微软雅黑" w:hAnsi="微软雅黑" w:cs="微软雅黑"/>
                <w:sz w:val="21"/>
                <w:szCs w:val="21"/>
              </w:rPr>
            </w:pPr>
          </w:p>
        </w:tc>
        <w:tc>
          <w:tcPr>
            <w:tcW w:w="1235" w:type="dxa"/>
          </w:tcPr>
          <w:p w:rsidR="00A93AD3" w:rsidRDefault="00A93AD3">
            <w:pPr>
              <w:jc w:val="center"/>
              <w:rPr>
                <w:rFonts w:ascii="微软雅黑" w:eastAsia="微软雅黑" w:hAnsi="微软雅黑" w:cs="微软雅黑"/>
                <w:sz w:val="21"/>
                <w:szCs w:val="21"/>
              </w:rPr>
            </w:pPr>
          </w:p>
        </w:tc>
      </w:tr>
      <w:tr w:rsidR="00A93AD3">
        <w:trPr>
          <w:trHeight w:hRule="exact" w:val="417"/>
          <w:jc w:val="center"/>
        </w:trPr>
        <w:tc>
          <w:tcPr>
            <w:tcW w:w="939" w:type="dxa"/>
            <w:vAlign w:val="center"/>
          </w:tcPr>
          <w:p w:rsidR="00A93AD3" w:rsidRDefault="008B7C67">
            <w:pPr>
              <w:pStyle w:val="a6"/>
              <w:spacing w:line="240" w:lineRule="atLeast"/>
              <w:ind w:left="3920"/>
              <w:jc w:val="center"/>
              <w:outlineLvl w:val="0"/>
              <w:rPr>
                <w:rFonts w:ascii="微软雅黑" w:eastAsia="微软雅黑" w:hAnsi="微软雅黑" w:cs="微软雅黑"/>
                <w:sz w:val="21"/>
                <w:szCs w:val="21"/>
              </w:rPr>
            </w:pPr>
            <w:r>
              <w:rPr>
                <w:rFonts w:ascii="微软雅黑" w:eastAsia="微软雅黑" w:hAnsi="微软雅黑" w:cs="微软雅黑" w:hint="eastAsia"/>
                <w:sz w:val="21"/>
                <w:szCs w:val="21"/>
              </w:rPr>
              <w:t>8</w:t>
            </w:r>
          </w:p>
        </w:tc>
        <w:tc>
          <w:tcPr>
            <w:tcW w:w="1146" w:type="dxa"/>
            <w:vAlign w:val="center"/>
          </w:tcPr>
          <w:p w:rsidR="00A93AD3" w:rsidRDefault="00A93AD3">
            <w:pPr>
              <w:jc w:val="center"/>
              <w:rPr>
                <w:rFonts w:ascii="微软雅黑" w:eastAsia="微软雅黑" w:hAnsi="微软雅黑" w:cs="微软雅黑"/>
                <w:sz w:val="21"/>
                <w:szCs w:val="21"/>
              </w:rPr>
            </w:pPr>
          </w:p>
        </w:tc>
        <w:tc>
          <w:tcPr>
            <w:tcW w:w="2268" w:type="dxa"/>
          </w:tcPr>
          <w:p w:rsidR="00A93AD3" w:rsidRDefault="00A93AD3">
            <w:pPr>
              <w:jc w:val="center"/>
              <w:rPr>
                <w:rFonts w:ascii="微软雅黑" w:eastAsia="微软雅黑" w:hAnsi="微软雅黑" w:cs="微软雅黑"/>
                <w:sz w:val="21"/>
                <w:szCs w:val="21"/>
              </w:rPr>
            </w:pPr>
          </w:p>
        </w:tc>
        <w:tc>
          <w:tcPr>
            <w:tcW w:w="1270" w:type="dxa"/>
          </w:tcPr>
          <w:p w:rsidR="00A93AD3" w:rsidRDefault="00A93AD3">
            <w:pPr>
              <w:jc w:val="center"/>
              <w:rPr>
                <w:rFonts w:ascii="微软雅黑" w:eastAsia="微软雅黑" w:hAnsi="微软雅黑" w:cs="微软雅黑"/>
                <w:sz w:val="21"/>
                <w:szCs w:val="21"/>
              </w:rPr>
            </w:pPr>
          </w:p>
        </w:tc>
        <w:tc>
          <w:tcPr>
            <w:tcW w:w="1235" w:type="dxa"/>
            <w:vAlign w:val="center"/>
          </w:tcPr>
          <w:p w:rsidR="00A93AD3" w:rsidRDefault="00A93AD3">
            <w:pPr>
              <w:jc w:val="center"/>
              <w:rPr>
                <w:rFonts w:ascii="微软雅黑" w:eastAsia="微软雅黑" w:hAnsi="微软雅黑" w:cs="微软雅黑"/>
                <w:sz w:val="21"/>
                <w:szCs w:val="21"/>
              </w:rPr>
            </w:pPr>
          </w:p>
        </w:tc>
        <w:tc>
          <w:tcPr>
            <w:tcW w:w="1235" w:type="dxa"/>
          </w:tcPr>
          <w:p w:rsidR="00A93AD3" w:rsidRDefault="00A93AD3">
            <w:pPr>
              <w:jc w:val="center"/>
              <w:rPr>
                <w:rFonts w:ascii="微软雅黑" w:eastAsia="微软雅黑" w:hAnsi="微软雅黑" w:cs="微软雅黑"/>
                <w:sz w:val="21"/>
                <w:szCs w:val="21"/>
              </w:rPr>
            </w:pPr>
          </w:p>
        </w:tc>
        <w:tc>
          <w:tcPr>
            <w:tcW w:w="1235" w:type="dxa"/>
          </w:tcPr>
          <w:p w:rsidR="00A93AD3" w:rsidRDefault="00A93AD3">
            <w:pPr>
              <w:jc w:val="center"/>
              <w:rPr>
                <w:rFonts w:ascii="微软雅黑" w:eastAsia="微软雅黑" w:hAnsi="微软雅黑" w:cs="微软雅黑"/>
                <w:sz w:val="21"/>
                <w:szCs w:val="21"/>
              </w:rPr>
            </w:pPr>
          </w:p>
        </w:tc>
      </w:tr>
      <w:tr w:rsidR="00A93AD3">
        <w:trPr>
          <w:trHeight w:hRule="exact" w:val="417"/>
          <w:jc w:val="center"/>
        </w:trPr>
        <w:tc>
          <w:tcPr>
            <w:tcW w:w="939" w:type="dxa"/>
            <w:vAlign w:val="center"/>
          </w:tcPr>
          <w:p w:rsidR="00A93AD3" w:rsidRDefault="008B7C67">
            <w:pPr>
              <w:pStyle w:val="a6"/>
              <w:spacing w:line="240" w:lineRule="atLeast"/>
              <w:ind w:left="3920"/>
              <w:jc w:val="center"/>
              <w:outlineLvl w:val="0"/>
              <w:rPr>
                <w:rFonts w:ascii="微软雅黑" w:eastAsia="微软雅黑" w:hAnsi="微软雅黑" w:cs="微软雅黑"/>
                <w:sz w:val="21"/>
                <w:szCs w:val="21"/>
              </w:rPr>
            </w:pPr>
            <w:r>
              <w:rPr>
                <w:rFonts w:ascii="微软雅黑" w:eastAsia="微软雅黑" w:hAnsi="微软雅黑" w:cs="微软雅黑" w:hint="eastAsia"/>
                <w:sz w:val="21"/>
                <w:szCs w:val="21"/>
              </w:rPr>
              <w:t>9</w:t>
            </w:r>
          </w:p>
        </w:tc>
        <w:tc>
          <w:tcPr>
            <w:tcW w:w="1146" w:type="dxa"/>
            <w:vAlign w:val="center"/>
          </w:tcPr>
          <w:p w:rsidR="00A93AD3" w:rsidRDefault="00A93AD3">
            <w:pPr>
              <w:jc w:val="center"/>
              <w:rPr>
                <w:rFonts w:ascii="微软雅黑" w:eastAsia="微软雅黑" w:hAnsi="微软雅黑" w:cs="微软雅黑"/>
                <w:sz w:val="21"/>
                <w:szCs w:val="21"/>
              </w:rPr>
            </w:pPr>
          </w:p>
        </w:tc>
        <w:tc>
          <w:tcPr>
            <w:tcW w:w="2268" w:type="dxa"/>
          </w:tcPr>
          <w:p w:rsidR="00A93AD3" w:rsidRDefault="00A93AD3">
            <w:pPr>
              <w:jc w:val="center"/>
              <w:rPr>
                <w:rFonts w:ascii="微软雅黑" w:eastAsia="微软雅黑" w:hAnsi="微软雅黑" w:cs="微软雅黑"/>
                <w:sz w:val="21"/>
                <w:szCs w:val="21"/>
              </w:rPr>
            </w:pPr>
          </w:p>
        </w:tc>
        <w:tc>
          <w:tcPr>
            <w:tcW w:w="1270" w:type="dxa"/>
          </w:tcPr>
          <w:p w:rsidR="00A93AD3" w:rsidRDefault="00A93AD3">
            <w:pPr>
              <w:jc w:val="center"/>
              <w:rPr>
                <w:rFonts w:ascii="微软雅黑" w:eastAsia="微软雅黑" w:hAnsi="微软雅黑" w:cs="微软雅黑"/>
                <w:sz w:val="21"/>
                <w:szCs w:val="21"/>
              </w:rPr>
            </w:pPr>
          </w:p>
        </w:tc>
        <w:tc>
          <w:tcPr>
            <w:tcW w:w="1235" w:type="dxa"/>
            <w:vAlign w:val="center"/>
          </w:tcPr>
          <w:p w:rsidR="00A93AD3" w:rsidRDefault="00A93AD3">
            <w:pPr>
              <w:jc w:val="center"/>
              <w:rPr>
                <w:rFonts w:ascii="微软雅黑" w:eastAsia="微软雅黑" w:hAnsi="微软雅黑" w:cs="微软雅黑"/>
                <w:sz w:val="21"/>
                <w:szCs w:val="21"/>
              </w:rPr>
            </w:pPr>
          </w:p>
        </w:tc>
        <w:tc>
          <w:tcPr>
            <w:tcW w:w="1235" w:type="dxa"/>
          </w:tcPr>
          <w:p w:rsidR="00A93AD3" w:rsidRDefault="00A93AD3">
            <w:pPr>
              <w:jc w:val="center"/>
              <w:rPr>
                <w:rFonts w:ascii="微软雅黑" w:eastAsia="微软雅黑" w:hAnsi="微软雅黑" w:cs="微软雅黑"/>
                <w:sz w:val="21"/>
                <w:szCs w:val="21"/>
              </w:rPr>
            </w:pPr>
          </w:p>
        </w:tc>
        <w:tc>
          <w:tcPr>
            <w:tcW w:w="1235" w:type="dxa"/>
          </w:tcPr>
          <w:p w:rsidR="00A93AD3" w:rsidRDefault="00A93AD3">
            <w:pPr>
              <w:jc w:val="center"/>
              <w:rPr>
                <w:rFonts w:ascii="微软雅黑" w:eastAsia="微软雅黑" w:hAnsi="微软雅黑" w:cs="微软雅黑"/>
                <w:sz w:val="21"/>
                <w:szCs w:val="21"/>
              </w:rPr>
            </w:pPr>
          </w:p>
        </w:tc>
      </w:tr>
      <w:tr w:rsidR="00A93AD3">
        <w:trPr>
          <w:trHeight w:hRule="exact" w:val="417"/>
          <w:jc w:val="center"/>
        </w:trPr>
        <w:tc>
          <w:tcPr>
            <w:tcW w:w="939" w:type="dxa"/>
            <w:vAlign w:val="center"/>
          </w:tcPr>
          <w:p w:rsidR="00A93AD3" w:rsidRDefault="008B7C67">
            <w:pPr>
              <w:pStyle w:val="a6"/>
              <w:spacing w:line="240" w:lineRule="atLeast"/>
              <w:ind w:left="3920"/>
              <w:jc w:val="center"/>
              <w:outlineLvl w:val="0"/>
              <w:rPr>
                <w:rFonts w:ascii="微软雅黑" w:eastAsia="微软雅黑" w:hAnsi="微软雅黑" w:cs="微软雅黑"/>
                <w:sz w:val="21"/>
                <w:szCs w:val="21"/>
              </w:rPr>
            </w:pPr>
            <w:r>
              <w:rPr>
                <w:rFonts w:ascii="微软雅黑" w:eastAsia="微软雅黑" w:hAnsi="微软雅黑" w:cs="微软雅黑" w:hint="eastAsia"/>
                <w:sz w:val="21"/>
                <w:szCs w:val="21"/>
              </w:rPr>
              <w:t>10</w:t>
            </w:r>
          </w:p>
        </w:tc>
        <w:tc>
          <w:tcPr>
            <w:tcW w:w="1146" w:type="dxa"/>
            <w:vAlign w:val="center"/>
          </w:tcPr>
          <w:p w:rsidR="00A93AD3" w:rsidRDefault="00A93AD3">
            <w:pPr>
              <w:jc w:val="center"/>
              <w:rPr>
                <w:rFonts w:ascii="微软雅黑" w:eastAsia="微软雅黑" w:hAnsi="微软雅黑" w:cs="微软雅黑"/>
                <w:sz w:val="21"/>
                <w:szCs w:val="21"/>
              </w:rPr>
            </w:pPr>
          </w:p>
        </w:tc>
        <w:tc>
          <w:tcPr>
            <w:tcW w:w="2268" w:type="dxa"/>
          </w:tcPr>
          <w:p w:rsidR="00A93AD3" w:rsidRDefault="00A93AD3">
            <w:pPr>
              <w:jc w:val="center"/>
              <w:rPr>
                <w:rFonts w:ascii="微软雅黑" w:eastAsia="微软雅黑" w:hAnsi="微软雅黑" w:cs="微软雅黑"/>
                <w:sz w:val="21"/>
                <w:szCs w:val="21"/>
              </w:rPr>
            </w:pPr>
          </w:p>
        </w:tc>
        <w:tc>
          <w:tcPr>
            <w:tcW w:w="1270" w:type="dxa"/>
          </w:tcPr>
          <w:p w:rsidR="00A93AD3" w:rsidRDefault="00A93AD3">
            <w:pPr>
              <w:jc w:val="center"/>
              <w:rPr>
                <w:rFonts w:ascii="微软雅黑" w:eastAsia="微软雅黑" w:hAnsi="微软雅黑" w:cs="微软雅黑"/>
                <w:sz w:val="21"/>
                <w:szCs w:val="21"/>
              </w:rPr>
            </w:pPr>
          </w:p>
        </w:tc>
        <w:tc>
          <w:tcPr>
            <w:tcW w:w="1235" w:type="dxa"/>
            <w:vAlign w:val="center"/>
          </w:tcPr>
          <w:p w:rsidR="00A93AD3" w:rsidRDefault="00A93AD3">
            <w:pPr>
              <w:jc w:val="center"/>
              <w:rPr>
                <w:rFonts w:ascii="微软雅黑" w:eastAsia="微软雅黑" w:hAnsi="微软雅黑" w:cs="微软雅黑"/>
                <w:sz w:val="21"/>
                <w:szCs w:val="21"/>
              </w:rPr>
            </w:pPr>
          </w:p>
        </w:tc>
        <w:tc>
          <w:tcPr>
            <w:tcW w:w="1235" w:type="dxa"/>
          </w:tcPr>
          <w:p w:rsidR="00A93AD3" w:rsidRDefault="00A93AD3">
            <w:pPr>
              <w:jc w:val="center"/>
              <w:rPr>
                <w:rFonts w:ascii="微软雅黑" w:eastAsia="微软雅黑" w:hAnsi="微软雅黑" w:cs="微软雅黑"/>
                <w:sz w:val="21"/>
                <w:szCs w:val="21"/>
              </w:rPr>
            </w:pPr>
          </w:p>
        </w:tc>
        <w:tc>
          <w:tcPr>
            <w:tcW w:w="1235" w:type="dxa"/>
          </w:tcPr>
          <w:p w:rsidR="00A93AD3" w:rsidRDefault="00A93AD3">
            <w:pPr>
              <w:jc w:val="center"/>
              <w:rPr>
                <w:rFonts w:ascii="微软雅黑" w:eastAsia="微软雅黑" w:hAnsi="微软雅黑" w:cs="微软雅黑"/>
                <w:sz w:val="21"/>
                <w:szCs w:val="21"/>
              </w:rPr>
            </w:pPr>
          </w:p>
        </w:tc>
      </w:tr>
      <w:tr w:rsidR="00A93AD3">
        <w:trPr>
          <w:trHeight w:hRule="exact" w:val="417"/>
          <w:jc w:val="center"/>
        </w:trPr>
        <w:tc>
          <w:tcPr>
            <w:tcW w:w="939" w:type="dxa"/>
            <w:vAlign w:val="center"/>
          </w:tcPr>
          <w:p w:rsidR="00A93AD3" w:rsidRDefault="008B7C67">
            <w:pPr>
              <w:pStyle w:val="a6"/>
              <w:spacing w:line="240" w:lineRule="atLeast"/>
              <w:ind w:left="3920"/>
              <w:jc w:val="center"/>
              <w:outlineLvl w:val="0"/>
              <w:rPr>
                <w:rFonts w:ascii="微软雅黑" w:eastAsia="微软雅黑" w:hAnsi="微软雅黑" w:cs="微软雅黑"/>
                <w:sz w:val="21"/>
                <w:szCs w:val="21"/>
              </w:rPr>
            </w:pPr>
            <w:r>
              <w:rPr>
                <w:rFonts w:ascii="微软雅黑" w:eastAsia="微软雅黑" w:hAnsi="微软雅黑" w:cs="微软雅黑" w:hint="eastAsia"/>
                <w:sz w:val="21"/>
                <w:szCs w:val="21"/>
              </w:rPr>
              <w:t>11</w:t>
            </w:r>
          </w:p>
        </w:tc>
        <w:tc>
          <w:tcPr>
            <w:tcW w:w="1146" w:type="dxa"/>
            <w:vAlign w:val="center"/>
          </w:tcPr>
          <w:p w:rsidR="00A93AD3" w:rsidRDefault="008B7C67">
            <w:pPr>
              <w:jc w:val="center"/>
              <w:rPr>
                <w:rFonts w:ascii="微软雅黑" w:eastAsia="微软雅黑" w:hAnsi="微软雅黑" w:cs="微软雅黑"/>
                <w:sz w:val="21"/>
                <w:szCs w:val="21"/>
              </w:rPr>
            </w:pPr>
            <w:r>
              <w:rPr>
                <w:rFonts w:ascii="微软雅黑" w:eastAsia="微软雅黑" w:hAnsi="微软雅黑" w:cs="微软雅黑" w:hint="eastAsia"/>
                <w:sz w:val="21"/>
                <w:szCs w:val="21"/>
              </w:rPr>
              <w:t>……</w:t>
            </w:r>
          </w:p>
        </w:tc>
        <w:tc>
          <w:tcPr>
            <w:tcW w:w="2268" w:type="dxa"/>
          </w:tcPr>
          <w:p w:rsidR="00A93AD3" w:rsidRDefault="00A93AD3">
            <w:pPr>
              <w:jc w:val="center"/>
              <w:rPr>
                <w:rFonts w:ascii="微软雅黑" w:eastAsia="微软雅黑" w:hAnsi="微软雅黑" w:cs="微软雅黑"/>
                <w:sz w:val="21"/>
                <w:szCs w:val="21"/>
              </w:rPr>
            </w:pPr>
          </w:p>
        </w:tc>
        <w:tc>
          <w:tcPr>
            <w:tcW w:w="1270" w:type="dxa"/>
          </w:tcPr>
          <w:p w:rsidR="00A93AD3" w:rsidRDefault="00A93AD3">
            <w:pPr>
              <w:jc w:val="center"/>
              <w:rPr>
                <w:rFonts w:ascii="微软雅黑" w:eastAsia="微软雅黑" w:hAnsi="微软雅黑" w:cs="微软雅黑"/>
                <w:sz w:val="21"/>
                <w:szCs w:val="21"/>
              </w:rPr>
            </w:pPr>
          </w:p>
        </w:tc>
        <w:tc>
          <w:tcPr>
            <w:tcW w:w="1235" w:type="dxa"/>
            <w:vAlign w:val="center"/>
          </w:tcPr>
          <w:p w:rsidR="00A93AD3" w:rsidRDefault="00A93AD3">
            <w:pPr>
              <w:jc w:val="center"/>
              <w:rPr>
                <w:rFonts w:ascii="微软雅黑" w:eastAsia="微软雅黑" w:hAnsi="微软雅黑" w:cs="微软雅黑"/>
                <w:sz w:val="21"/>
                <w:szCs w:val="21"/>
              </w:rPr>
            </w:pPr>
          </w:p>
        </w:tc>
        <w:tc>
          <w:tcPr>
            <w:tcW w:w="1235" w:type="dxa"/>
          </w:tcPr>
          <w:p w:rsidR="00A93AD3" w:rsidRDefault="00A93AD3">
            <w:pPr>
              <w:jc w:val="center"/>
              <w:rPr>
                <w:rFonts w:ascii="微软雅黑" w:eastAsia="微软雅黑" w:hAnsi="微软雅黑" w:cs="微软雅黑"/>
                <w:sz w:val="21"/>
                <w:szCs w:val="21"/>
              </w:rPr>
            </w:pPr>
          </w:p>
        </w:tc>
        <w:tc>
          <w:tcPr>
            <w:tcW w:w="1235" w:type="dxa"/>
          </w:tcPr>
          <w:p w:rsidR="00A93AD3" w:rsidRDefault="00A93AD3">
            <w:pPr>
              <w:jc w:val="center"/>
              <w:rPr>
                <w:rFonts w:ascii="微软雅黑" w:eastAsia="微软雅黑" w:hAnsi="微软雅黑" w:cs="微软雅黑"/>
                <w:sz w:val="21"/>
                <w:szCs w:val="21"/>
              </w:rPr>
            </w:pPr>
          </w:p>
        </w:tc>
      </w:tr>
      <w:tr w:rsidR="00A93AD3">
        <w:trPr>
          <w:trHeight w:hRule="exact" w:val="417"/>
          <w:jc w:val="center"/>
        </w:trPr>
        <w:tc>
          <w:tcPr>
            <w:tcW w:w="939" w:type="dxa"/>
            <w:vAlign w:val="center"/>
          </w:tcPr>
          <w:p w:rsidR="00A93AD3" w:rsidRDefault="008B7C67">
            <w:pPr>
              <w:pStyle w:val="a6"/>
              <w:spacing w:line="240" w:lineRule="atLeast"/>
              <w:ind w:left="3920"/>
              <w:jc w:val="center"/>
              <w:outlineLvl w:val="0"/>
              <w:rPr>
                <w:rFonts w:ascii="微软雅黑" w:eastAsia="微软雅黑" w:hAnsi="微软雅黑" w:cs="微软雅黑"/>
                <w:sz w:val="21"/>
                <w:szCs w:val="21"/>
              </w:rPr>
            </w:pPr>
            <w:r>
              <w:rPr>
                <w:rFonts w:ascii="微软雅黑" w:eastAsia="微软雅黑" w:hAnsi="微软雅黑" w:cs="微软雅黑" w:hint="eastAsia"/>
                <w:sz w:val="21"/>
                <w:szCs w:val="21"/>
              </w:rPr>
              <w:t>12</w:t>
            </w:r>
          </w:p>
        </w:tc>
        <w:tc>
          <w:tcPr>
            <w:tcW w:w="1146" w:type="dxa"/>
            <w:vAlign w:val="center"/>
          </w:tcPr>
          <w:p w:rsidR="00A93AD3" w:rsidRDefault="008B7C67">
            <w:pPr>
              <w:jc w:val="center"/>
              <w:rPr>
                <w:rFonts w:ascii="微软雅黑" w:eastAsia="微软雅黑" w:hAnsi="微软雅黑" w:cs="微软雅黑"/>
                <w:sz w:val="21"/>
                <w:szCs w:val="21"/>
              </w:rPr>
            </w:pPr>
            <w:r>
              <w:rPr>
                <w:rFonts w:ascii="微软雅黑" w:eastAsia="微软雅黑" w:hAnsi="微软雅黑" w:cs="微软雅黑" w:hint="eastAsia"/>
                <w:sz w:val="21"/>
                <w:szCs w:val="21"/>
              </w:rPr>
              <w:t>总计</w:t>
            </w:r>
          </w:p>
        </w:tc>
        <w:tc>
          <w:tcPr>
            <w:tcW w:w="7243" w:type="dxa"/>
            <w:gridSpan w:val="5"/>
          </w:tcPr>
          <w:p w:rsidR="00A93AD3" w:rsidRDefault="00A93AD3">
            <w:pPr>
              <w:rPr>
                <w:rFonts w:ascii="微软雅黑" w:eastAsia="微软雅黑" w:hAnsi="微软雅黑" w:cs="微软雅黑"/>
                <w:sz w:val="21"/>
                <w:szCs w:val="21"/>
              </w:rPr>
            </w:pPr>
          </w:p>
        </w:tc>
      </w:tr>
    </w:tbl>
    <w:p w:rsidR="00A93AD3" w:rsidRDefault="008B7C67">
      <w:pPr>
        <w:snapToGrid w:val="0"/>
        <w:spacing w:line="440" w:lineRule="exact"/>
        <w:rPr>
          <w:rFonts w:ascii="微软雅黑" w:eastAsia="微软雅黑" w:hAnsi="微软雅黑" w:cs="微软雅黑"/>
          <w:sz w:val="24"/>
          <w:szCs w:val="28"/>
        </w:rPr>
      </w:pPr>
      <w:r>
        <w:rPr>
          <w:rFonts w:ascii="微软雅黑" w:eastAsia="微软雅黑" w:hAnsi="微软雅黑" w:hint="eastAsia"/>
          <w:sz w:val="21"/>
          <w:szCs w:val="21"/>
        </w:rPr>
        <w:t>注：1.供应商应完整填写本表。</w:t>
      </w:r>
    </w:p>
    <w:p w:rsidR="00A93AD3" w:rsidRDefault="008B7C67">
      <w:pPr>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2.该表可扩展</w:t>
      </w:r>
      <w:bookmarkStart w:id="222" w:name="OLE_LINK1"/>
      <w:bookmarkStart w:id="223" w:name="OLE_LINK2"/>
      <w:r>
        <w:rPr>
          <w:rFonts w:ascii="微软雅黑" w:eastAsia="微软雅黑" w:hAnsi="微软雅黑" w:hint="eastAsia"/>
          <w:sz w:val="21"/>
          <w:szCs w:val="21"/>
        </w:rPr>
        <w:t>。</w:t>
      </w:r>
      <w:bookmarkEnd w:id="222"/>
      <w:bookmarkEnd w:id="223"/>
    </w:p>
    <w:p w:rsidR="00A93AD3" w:rsidRDefault="00A93AD3">
      <w:pPr>
        <w:snapToGrid w:val="0"/>
        <w:spacing w:line="440" w:lineRule="exact"/>
        <w:ind w:firstLineChars="2200" w:firstLine="4620"/>
        <w:rPr>
          <w:rFonts w:ascii="微软雅黑" w:eastAsia="微软雅黑" w:hAnsi="微软雅黑"/>
          <w:sz w:val="21"/>
          <w:szCs w:val="21"/>
        </w:rPr>
      </w:pPr>
    </w:p>
    <w:p w:rsidR="00A93AD3" w:rsidRDefault="008B7C67">
      <w:pPr>
        <w:snapToGrid w:val="0"/>
        <w:spacing w:line="440" w:lineRule="exact"/>
        <w:ind w:firstLineChars="2200" w:firstLine="4620"/>
        <w:rPr>
          <w:rFonts w:ascii="微软雅黑" w:eastAsia="微软雅黑" w:hAnsi="微软雅黑"/>
          <w:sz w:val="21"/>
          <w:szCs w:val="21"/>
        </w:rPr>
      </w:pPr>
      <w:r>
        <w:rPr>
          <w:rFonts w:ascii="微软雅黑" w:eastAsia="微软雅黑" w:hAnsi="微软雅黑" w:hint="eastAsia"/>
          <w:sz w:val="21"/>
          <w:szCs w:val="21"/>
        </w:rPr>
        <w:t xml:space="preserve">            </w:t>
      </w:r>
    </w:p>
    <w:p w:rsidR="00A93AD3" w:rsidRDefault="00A93AD3">
      <w:pPr>
        <w:snapToGrid w:val="0"/>
        <w:spacing w:line="440" w:lineRule="exact"/>
        <w:ind w:firstLineChars="2200" w:firstLine="4620"/>
        <w:rPr>
          <w:rFonts w:ascii="微软雅黑" w:eastAsia="微软雅黑" w:hAnsi="微软雅黑"/>
          <w:sz w:val="21"/>
          <w:szCs w:val="21"/>
        </w:rPr>
      </w:pPr>
    </w:p>
    <w:p w:rsidR="00A93AD3" w:rsidRDefault="00A93AD3">
      <w:pPr>
        <w:snapToGrid w:val="0"/>
        <w:spacing w:line="440" w:lineRule="exact"/>
        <w:ind w:firstLineChars="2200" w:firstLine="4620"/>
        <w:rPr>
          <w:rFonts w:ascii="微软雅黑" w:eastAsia="微软雅黑" w:hAnsi="微软雅黑"/>
          <w:sz w:val="21"/>
          <w:szCs w:val="21"/>
        </w:rPr>
      </w:pPr>
    </w:p>
    <w:p w:rsidR="00A93AD3" w:rsidRDefault="008B7C67">
      <w:pPr>
        <w:snapToGrid w:val="0"/>
        <w:spacing w:line="440" w:lineRule="exact"/>
        <w:ind w:leftChars="1650" w:left="5250" w:hangingChars="300" w:hanging="630"/>
        <w:rPr>
          <w:rFonts w:ascii="微软雅黑" w:eastAsia="微软雅黑" w:hAnsi="微软雅黑"/>
          <w:sz w:val="21"/>
          <w:szCs w:val="21"/>
        </w:rPr>
      </w:pPr>
      <w:r>
        <w:rPr>
          <w:rFonts w:ascii="微软雅黑" w:eastAsia="微软雅黑" w:hAnsi="微软雅黑" w:hint="eastAsia"/>
          <w:sz w:val="21"/>
          <w:szCs w:val="21"/>
        </w:rPr>
        <w:t xml:space="preserve">                                             供应商名称（公章）或自然人签署：</w:t>
      </w:r>
    </w:p>
    <w:p w:rsidR="00A93AD3" w:rsidRDefault="008B7C67">
      <w:pPr>
        <w:snapToGrid w:val="0"/>
        <w:spacing w:line="440" w:lineRule="exact"/>
        <w:ind w:firstLineChars="2800" w:firstLine="5880"/>
        <w:rPr>
          <w:rFonts w:ascii="微软雅黑" w:eastAsia="微软雅黑" w:hAnsi="微软雅黑"/>
          <w:sz w:val="21"/>
          <w:szCs w:val="21"/>
        </w:rPr>
      </w:pPr>
      <w:r>
        <w:rPr>
          <w:rFonts w:ascii="微软雅黑" w:eastAsia="微软雅黑" w:hAnsi="微软雅黑" w:hint="eastAsia"/>
          <w:sz w:val="21"/>
          <w:szCs w:val="21"/>
        </w:rPr>
        <w:t>年     月    日</w:t>
      </w:r>
    </w:p>
    <w:p w:rsidR="00A93AD3" w:rsidRDefault="008B7C67">
      <w:pPr>
        <w:rPr>
          <w:rFonts w:ascii="微软雅黑" w:eastAsia="微软雅黑" w:hAnsi="微软雅黑"/>
          <w:sz w:val="24"/>
        </w:rPr>
      </w:pPr>
      <w:bookmarkStart w:id="224" w:name="_Toc53438332"/>
      <w:bookmarkStart w:id="225" w:name="_Toc6818912"/>
      <w:bookmarkStart w:id="226" w:name="_Toc76991806"/>
      <w:bookmarkStart w:id="227" w:name="_Toc80610711"/>
      <w:bookmarkStart w:id="228" w:name="_Toc21936039"/>
      <w:bookmarkStart w:id="229" w:name="_Toc83318568"/>
      <w:bookmarkStart w:id="230" w:name="_Toc76570272"/>
      <w:bookmarkStart w:id="231" w:name="_Toc313008357"/>
      <w:bookmarkStart w:id="232" w:name="_Toc111115724"/>
      <w:bookmarkStart w:id="233" w:name="_Toc51687447"/>
      <w:bookmarkStart w:id="234" w:name="_Toc120450928"/>
      <w:bookmarkStart w:id="235" w:name="_Toc61861461"/>
      <w:bookmarkStart w:id="236" w:name="_Toc68251847"/>
      <w:bookmarkStart w:id="237" w:name="_Toc16888"/>
      <w:bookmarkStart w:id="238" w:name="_Toc7921"/>
      <w:bookmarkStart w:id="239" w:name="_Toc31296"/>
      <w:bookmarkStart w:id="240" w:name="_Toc49862756"/>
      <w:bookmarkStart w:id="241" w:name="_Toc10715"/>
      <w:bookmarkStart w:id="242" w:name="_Toc97728902"/>
      <w:bookmarkStart w:id="243" w:name="_Toc2497"/>
      <w:bookmarkStart w:id="244" w:name="_Toc98251754"/>
      <w:bookmarkStart w:id="245" w:name="_Toc28967322"/>
      <w:bookmarkStart w:id="246" w:name="_Toc342913420"/>
      <w:bookmarkStart w:id="247" w:name="_Toc38017613"/>
      <w:bookmarkStart w:id="248" w:name="_Toc16609"/>
      <w:bookmarkStart w:id="249" w:name="_Toc40098035"/>
      <w:bookmarkStart w:id="250" w:name="_Toc133144167"/>
      <w:bookmarkStart w:id="251" w:name="_Toc97736632"/>
      <w:bookmarkStart w:id="252" w:name="_Toc433792170"/>
      <w:bookmarkStart w:id="253" w:name="_Toc7551"/>
      <w:bookmarkStart w:id="254" w:name="_Toc98257582"/>
      <w:bookmarkStart w:id="255" w:name="_Toc313888361"/>
      <w:bookmarkStart w:id="256" w:name="_Toc4192"/>
      <w:bookmarkStart w:id="257" w:name="_Toc4643"/>
      <w:bookmarkStart w:id="258" w:name="_Toc12910"/>
      <w:bookmarkStart w:id="259" w:name="_Toc20656410"/>
      <w:bookmarkStart w:id="260" w:name="_Toc23185487"/>
      <w:bookmarkStart w:id="261" w:name="_Toc134092493"/>
      <w:bookmarkStart w:id="262" w:name="_Toc141975524"/>
      <w:r>
        <w:rPr>
          <w:rFonts w:ascii="微软雅黑" w:eastAsia="微软雅黑" w:hAnsi="微软雅黑" w:hint="eastAsia"/>
          <w:sz w:val="24"/>
        </w:rPr>
        <w:br w:type="page"/>
      </w:r>
    </w:p>
    <w:p w:rsidR="00A93AD3" w:rsidRDefault="008B7C67">
      <w:pPr>
        <w:pStyle w:val="3"/>
        <w:spacing w:before="0" w:after="0" w:line="440" w:lineRule="exact"/>
        <w:rPr>
          <w:rFonts w:ascii="微软雅黑" w:eastAsia="微软雅黑" w:hAnsi="微软雅黑" w:hint="default"/>
          <w:sz w:val="24"/>
        </w:rPr>
      </w:pPr>
      <w:bookmarkStart w:id="263" w:name="_Toc214919661"/>
      <w:r>
        <w:rPr>
          <w:rFonts w:ascii="微软雅黑" w:eastAsia="微软雅黑" w:hAnsi="微软雅黑"/>
          <w:sz w:val="24"/>
        </w:rPr>
        <w:lastRenderedPageBreak/>
        <w:t>二、技术</w:t>
      </w:r>
      <w:r>
        <w:rPr>
          <w:rFonts w:ascii="微软雅黑" w:eastAsia="微软雅黑" w:hAnsi="微软雅黑" w:cs="宋体"/>
          <w:sz w:val="24"/>
        </w:rPr>
        <w:t>（质量）</w:t>
      </w:r>
      <w:r>
        <w:rPr>
          <w:rFonts w:ascii="微软雅黑" w:eastAsia="微软雅黑" w:hAnsi="微软雅黑"/>
          <w:sz w:val="24"/>
        </w:rPr>
        <w:t>部分</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rsidR="00A93AD3" w:rsidRDefault="008B7C67">
      <w:pPr>
        <w:tabs>
          <w:tab w:val="left" w:pos="6300"/>
        </w:tabs>
        <w:snapToGrid w:val="0"/>
        <w:spacing w:line="440" w:lineRule="exact"/>
        <w:ind w:firstLine="570"/>
        <w:rPr>
          <w:rFonts w:ascii="微软雅黑" w:eastAsia="微软雅黑" w:hAnsi="微软雅黑"/>
          <w:sz w:val="21"/>
          <w:szCs w:val="21"/>
        </w:rPr>
      </w:pPr>
      <w:r>
        <w:rPr>
          <w:rFonts w:ascii="微软雅黑" w:eastAsia="微软雅黑" w:hAnsi="微软雅黑" w:hint="eastAsia"/>
          <w:sz w:val="21"/>
          <w:szCs w:val="21"/>
        </w:rPr>
        <w:t>（一）技术（质量）响应偏离表</w:t>
      </w:r>
    </w:p>
    <w:p w:rsidR="00A93AD3" w:rsidRDefault="008B7C67">
      <w:pPr>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 xml:space="preserve">采购执行编号：                              </w:t>
      </w:r>
    </w:p>
    <w:p w:rsidR="00A93AD3" w:rsidRDefault="008B7C67">
      <w:pPr>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项目名称：</w:t>
      </w:r>
      <w:r>
        <w:rPr>
          <w:rFonts w:ascii="微软雅黑" w:eastAsia="微软雅黑" w:hAnsi="微软雅黑"/>
          <w:sz w:val="21"/>
          <w:szCs w:val="21"/>
        </w:rPr>
        <w:t xml:space="preserve"> </w:t>
      </w:r>
    </w:p>
    <w:tbl>
      <w:tblPr>
        <w:tblW w:w="8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3504"/>
        <w:gridCol w:w="3274"/>
        <w:gridCol w:w="1272"/>
      </w:tblGrid>
      <w:tr w:rsidR="00A93AD3">
        <w:trPr>
          <w:trHeight w:val="515"/>
          <w:jc w:val="center"/>
        </w:trPr>
        <w:tc>
          <w:tcPr>
            <w:tcW w:w="647" w:type="dxa"/>
            <w:vAlign w:val="center"/>
          </w:tcPr>
          <w:p w:rsidR="00A93AD3" w:rsidRDefault="008B7C67">
            <w:pPr>
              <w:tabs>
                <w:tab w:val="left" w:pos="6300"/>
              </w:tabs>
              <w:jc w:val="center"/>
              <w:outlineLvl w:val="0"/>
              <w:rPr>
                <w:rFonts w:ascii="微软雅黑" w:eastAsia="微软雅黑" w:hAnsi="微软雅黑"/>
                <w:sz w:val="21"/>
                <w:szCs w:val="21"/>
              </w:rPr>
            </w:pPr>
            <w:r>
              <w:rPr>
                <w:rFonts w:ascii="微软雅黑" w:eastAsia="微软雅黑" w:hAnsi="微软雅黑" w:hint="eastAsia"/>
                <w:sz w:val="21"/>
                <w:szCs w:val="21"/>
              </w:rPr>
              <w:t>序号</w:t>
            </w:r>
          </w:p>
        </w:tc>
        <w:tc>
          <w:tcPr>
            <w:tcW w:w="3504" w:type="dxa"/>
            <w:vAlign w:val="center"/>
          </w:tcPr>
          <w:p w:rsidR="00A93AD3" w:rsidRDefault="008B7C67">
            <w:pPr>
              <w:tabs>
                <w:tab w:val="left" w:pos="6300"/>
              </w:tabs>
              <w:jc w:val="center"/>
              <w:outlineLvl w:val="0"/>
              <w:rPr>
                <w:rFonts w:ascii="微软雅黑" w:eastAsia="微软雅黑" w:hAnsi="微软雅黑"/>
                <w:sz w:val="21"/>
                <w:szCs w:val="21"/>
              </w:rPr>
            </w:pPr>
            <w:r>
              <w:rPr>
                <w:rFonts w:ascii="微软雅黑" w:eastAsia="微软雅黑" w:hAnsi="微软雅黑" w:hint="eastAsia"/>
                <w:sz w:val="21"/>
                <w:szCs w:val="21"/>
              </w:rPr>
              <w:t>采购需求</w:t>
            </w:r>
          </w:p>
        </w:tc>
        <w:tc>
          <w:tcPr>
            <w:tcW w:w="3274" w:type="dxa"/>
            <w:vAlign w:val="center"/>
          </w:tcPr>
          <w:p w:rsidR="00A93AD3" w:rsidRDefault="008B7C67">
            <w:pPr>
              <w:tabs>
                <w:tab w:val="left" w:pos="6300"/>
              </w:tabs>
              <w:jc w:val="center"/>
              <w:outlineLvl w:val="0"/>
              <w:rPr>
                <w:rFonts w:ascii="微软雅黑" w:eastAsia="微软雅黑" w:hAnsi="微软雅黑"/>
                <w:sz w:val="21"/>
                <w:szCs w:val="21"/>
              </w:rPr>
            </w:pPr>
            <w:r>
              <w:rPr>
                <w:rFonts w:ascii="微软雅黑" w:eastAsia="微软雅黑" w:hAnsi="微软雅黑" w:hint="eastAsia"/>
                <w:sz w:val="21"/>
                <w:szCs w:val="21"/>
              </w:rPr>
              <w:t>响应情况</w:t>
            </w:r>
          </w:p>
        </w:tc>
        <w:tc>
          <w:tcPr>
            <w:tcW w:w="1272" w:type="dxa"/>
            <w:vAlign w:val="center"/>
          </w:tcPr>
          <w:p w:rsidR="00A93AD3" w:rsidRDefault="008B7C67">
            <w:pPr>
              <w:tabs>
                <w:tab w:val="left" w:pos="6300"/>
              </w:tabs>
              <w:jc w:val="center"/>
              <w:outlineLvl w:val="0"/>
              <w:rPr>
                <w:rFonts w:ascii="微软雅黑" w:eastAsia="微软雅黑" w:hAnsi="微软雅黑"/>
                <w:sz w:val="21"/>
                <w:szCs w:val="21"/>
              </w:rPr>
            </w:pPr>
            <w:r>
              <w:rPr>
                <w:rFonts w:ascii="微软雅黑" w:eastAsia="微软雅黑" w:hAnsi="微软雅黑" w:hint="eastAsia"/>
                <w:sz w:val="21"/>
                <w:szCs w:val="21"/>
              </w:rPr>
              <w:t>差异说明</w:t>
            </w:r>
          </w:p>
        </w:tc>
      </w:tr>
      <w:tr w:rsidR="00A93AD3">
        <w:trPr>
          <w:trHeight w:val="599"/>
          <w:jc w:val="center"/>
        </w:trPr>
        <w:tc>
          <w:tcPr>
            <w:tcW w:w="647" w:type="dxa"/>
            <w:vAlign w:val="center"/>
          </w:tcPr>
          <w:p w:rsidR="00A93AD3" w:rsidRDefault="00A93AD3">
            <w:pPr>
              <w:tabs>
                <w:tab w:val="left" w:pos="6300"/>
              </w:tabs>
              <w:jc w:val="center"/>
              <w:outlineLvl w:val="0"/>
              <w:rPr>
                <w:rFonts w:ascii="微软雅黑" w:eastAsia="微软雅黑" w:hAnsi="微软雅黑"/>
                <w:sz w:val="21"/>
                <w:szCs w:val="21"/>
              </w:rPr>
            </w:pPr>
          </w:p>
        </w:tc>
        <w:tc>
          <w:tcPr>
            <w:tcW w:w="3504" w:type="dxa"/>
            <w:vAlign w:val="center"/>
          </w:tcPr>
          <w:p w:rsidR="00A93AD3" w:rsidRDefault="00A93AD3"/>
        </w:tc>
        <w:tc>
          <w:tcPr>
            <w:tcW w:w="3274" w:type="dxa"/>
            <w:vAlign w:val="center"/>
          </w:tcPr>
          <w:p w:rsidR="00A93AD3" w:rsidRDefault="008B7C67">
            <w:pPr>
              <w:tabs>
                <w:tab w:val="left" w:pos="6300"/>
              </w:tabs>
              <w:jc w:val="center"/>
              <w:outlineLvl w:val="0"/>
              <w:rPr>
                <w:rFonts w:ascii="微软雅黑" w:eastAsia="微软雅黑" w:hAnsi="微软雅黑"/>
                <w:sz w:val="21"/>
                <w:szCs w:val="21"/>
              </w:rPr>
            </w:pPr>
            <w:r>
              <w:rPr>
                <w:rFonts w:ascii="微软雅黑" w:eastAsia="微软雅黑" w:hAnsi="微软雅黑" w:cs="宋体" w:hint="eastAsia"/>
                <w:sz w:val="21"/>
                <w:szCs w:val="21"/>
              </w:rPr>
              <w:t>提醒：请注明技术参数或具体内容以及响应文件中技术参数或具体内容的位置（页码）</w:t>
            </w:r>
          </w:p>
        </w:tc>
        <w:tc>
          <w:tcPr>
            <w:tcW w:w="1272" w:type="dxa"/>
            <w:vAlign w:val="center"/>
          </w:tcPr>
          <w:p w:rsidR="00A93AD3" w:rsidRDefault="00A93AD3">
            <w:pPr>
              <w:tabs>
                <w:tab w:val="left" w:pos="6300"/>
              </w:tabs>
              <w:jc w:val="center"/>
              <w:outlineLvl w:val="0"/>
              <w:rPr>
                <w:rFonts w:ascii="微软雅黑" w:eastAsia="微软雅黑" w:hAnsi="微软雅黑"/>
                <w:sz w:val="21"/>
                <w:szCs w:val="21"/>
              </w:rPr>
            </w:pPr>
          </w:p>
        </w:tc>
      </w:tr>
      <w:tr w:rsidR="00A93AD3">
        <w:trPr>
          <w:trHeight w:val="599"/>
          <w:jc w:val="center"/>
        </w:trPr>
        <w:tc>
          <w:tcPr>
            <w:tcW w:w="647" w:type="dxa"/>
            <w:vAlign w:val="center"/>
          </w:tcPr>
          <w:p w:rsidR="00A93AD3" w:rsidRDefault="00A93AD3">
            <w:pPr>
              <w:tabs>
                <w:tab w:val="left" w:pos="6300"/>
              </w:tabs>
              <w:jc w:val="center"/>
              <w:outlineLvl w:val="0"/>
              <w:rPr>
                <w:rFonts w:ascii="微软雅黑" w:eastAsia="微软雅黑" w:hAnsi="微软雅黑"/>
                <w:sz w:val="21"/>
                <w:szCs w:val="21"/>
              </w:rPr>
            </w:pPr>
          </w:p>
        </w:tc>
        <w:tc>
          <w:tcPr>
            <w:tcW w:w="3504" w:type="dxa"/>
            <w:vAlign w:val="center"/>
          </w:tcPr>
          <w:p w:rsidR="00A93AD3" w:rsidRDefault="00A93AD3">
            <w:pPr>
              <w:pStyle w:val="a5"/>
            </w:pPr>
          </w:p>
        </w:tc>
        <w:tc>
          <w:tcPr>
            <w:tcW w:w="3274" w:type="dxa"/>
            <w:vAlign w:val="center"/>
          </w:tcPr>
          <w:p w:rsidR="00A93AD3" w:rsidRDefault="00A93AD3">
            <w:pPr>
              <w:tabs>
                <w:tab w:val="left" w:pos="6300"/>
              </w:tabs>
              <w:jc w:val="center"/>
              <w:outlineLvl w:val="0"/>
              <w:rPr>
                <w:rFonts w:ascii="微软雅黑" w:eastAsia="微软雅黑" w:hAnsi="微软雅黑"/>
                <w:sz w:val="21"/>
                <w:szCs w:val="21"/>
              </w:rPr>
            </w:pPr>
          </w:p>
        </w:tc>
        <w:tc>
          <w:tcPr>
            <w:tcW w:w="1272" w:type="dxa"/>
            <w:vAlign w:val="center"/>
          </w:tcPr>
          <w:p w:rsidR="00A93AD3" w:rsidRDefault="00A93AD3">
            <w:pPr>
              <w:tabs>
                <w:tab w:val="left" w:pos="6300"/>
              </w:tabs>
              <w:jc w:val="center"/>
              <w:outlineLvl w:val="0"/>
              <w:rPr>
                <w:rFonts w:ascii="微软雅黑" w:eastAsia="微软雅黑" w:hAnsi="微软雅黑"/>
                <w:sz w:val="21"/>
                <w:szCs w:val="21"/>
              </w:rPr>
            </w:pPr>
          </w:p>
        </w:tc>
      </w:tr>
      <w:tr w:rsidR="00A93AD3">
        <w:trPr>
          <w:trHeight w:val="599"/>
          <w:jc w:val="center"/>
        </w:trPr>
        <w:tc>
          <w:tcPr>
            <w:tcW w:w="647" w:type="dxa"/>
            <w:vAlign w:val="center"/>
          </w:tcPr>
          <w:p w:rsidR="00A93AD3" w:rsidRDefault="00A93AD3">
            <w:pPr>
              <w:tabs>
                <w:tab w:val="left" w:pos="6300"/>
              </w:tabs>
              <w:jc w:val="center"/>
              <w:outlineLvl w:val="0"/>
              <w:rPr>
                <w:rFonts w:ascii="微软雅黑" w:eastAsia="微软雅黑" w:hAnsi="微软雅黑"/>
                <w:sz w:val="21"/>
                <w:szCs w:val="21"/>
              </w:rPr>
            </w:pPr>
          </w:p>
        </w:tc>
        <w:tc>
          <w:tcPr>
            <w:tcW w:w="3504" w:type="dxa"/>
            <w:vAlign w:val="center"/>
          </w:tcPr>
          <w:p w:rsidR="00A93AD3" w:rsidRDefault="00A93AD3">
            <w:pPr>
              <w:tabs>
                <w:tab w:val="left" w:pos="6300"/>
              </w:tabs>
              <w:jc w:val="center"/>
              <w:outlineLvl w:val="0"/>
              <w:rPr>
                <w:rFonts w:ascii="微软雅黑" w:eastAsia="微软雅黑" w:hAnsi="微软雅黑"/>
                <w:sz w:val="21"/>
                <w:szCs w:val="21"/>
              </w:rPr>
            </w:pPr>
          </w:p>
        </w:tc>
        <w:tc>
          <w:tcPr>
            <w:tcW w:w="3274" w:type="dxa"/>
            <w:vAlign w:val="center"/>
          </w:tcPr>
          <w:p w:rsidR="00A93AD3" w:rsidRDefault="00A93AD3">
            <w:pPr>
              <w:tabs>
                <w:tab w:val="left" w:pos="6300"/>
              </w:tabs>
              <w:jc w:val="center"/>
              <w:outlineLvl w:val="0"/>
              <w:rPr>
                <w:rFonts w:ascii="微软雅黑" w:eastAsia="微软雅黑" w:hAnsi="微软雅黑"/>
                <w:sz w:val="21"/>
                <w:szCs w:val="21"/>
              </w:rPr>
            </w:pPr>
          </w:p>
        </w:tc>
        <w:tc>
          <w:tcPr>
            <w:tcW w:w="1272" w:type="dxa"/>
            <w:vAlign w:val="center"/>
          </w:tcPr>
          <w:p w:rsidR="00A93AD3" w:rsidRDefault="00A93AD3">
            <w:pPr>
              <w:tabs>
                <w:tab w:val="left" w:pos="6300"/>
              </w:tabs>
              <w:jc w:val="center"/>
              <w:outlineLvl w:val="0"/>
              <w:rPr>
                <w:rFonts w:ascii="微软雅黑" w:eastAsia="微软雅黑" w:hAnsi="微软雅黑"/>
                <w:sz w:val="21"/>
                <w:szCs w:val="21"/>
              </w:rPr>
            </w:pPr>
          </w:p>
        </w:tc>
      </w:tr>
      <w:tr w:rsidR="00A93AD3">
        <w:trPr>
          <w:trHeight w:val="599"/>
          <w:jc w:val="center"/>
        </w:trPr>
        <w:tc>
          <w:tcPr>
            <w:tcW w:w="647" w:type="dxa"/>
            <w:vAlign w:val="center"/>
          </w:tcPr>
          <w:p w:rsidR="00A93AD3" w:rsidRDefault="00A93AD3">
            <w:pPr>
              <w:tabs>
                <w:tab w:val="left" w:pos="6300"/>
              </w:tabs>
              <w:jc w:val="center"/>
              <w:outlineLvl w:val="0"/>
              <w:rPr>
                <w:rFonts w:ascii="微软雅黑" w:eastAsia="微软雅黑" w:hAnsi="微软雅黑"/>
                <w:sz w:val="21"/>
                <w:szCs w:val="21"/>
              </w:rPr>
            </w:pPr>
          </w:p>
        </w:tc>
        <w:tc>
          <w:tcPr>
            <w:tcW w:w="3504" w:type="dxa"/>
            <w:vAlign w:val="center"/>
          </w:tcPr>
          <w:p w:rsidR="00A93AD3" w:rsidRDefault="00A93AD3">
            <w:pPr>
              <w:tabs>
                <w:tab w:val="left" w:pos="6300"/>
              </w:tabs>
              <w:jc w:val="center"/>
              <w:outlineLvl w:val="0"/>
              <w:rPr>
                <w:rFonts w:ascii="微软雅黑" w:eastAsia="微软雅黑" w:hAnsi="微软雅黑"/>
                <w:sz w:val="21"/>
                <w:szCs w:val="21"/>
              </w:rPr>
            </w:pPr>
          </w:p>
        </w:tc>
        <w:tc>
          <w:tcPr>
            <w:tcW w:w="3274" w:type="dxa"/>
            <w:vAlign w:val="center"/>
          </w:tcPr>
          <w:p w:rsidR="00A93AD3" w:rsidRDefault="00A93AD3">
            <w:pPr>
              <w:tabs>
                <w:tab w:val="left" w:pos="6300"/>
              </w:tabs>
              <w:jc w:val="center"/>
              <w:outlineLvl w:val="0"/>
              <w:rPr>
                <w:rFonts w:ascii="微软雅黑" w:eastAsia="微软雅黑" w:hAnsi="微软雅黑"/>
                <w:sz w:val="21"/>
                <w:szCs w:val="21"/>
              </w:rPr>
            </w:pPr>
          </w:p>
        </w:tc>
        <w:tc>
          <w:tcPr>
            <w:tcW w:w="1272" w:type="dxa"/>
            <w:vAlign w:val="center"/>
          </w:tcPr>
          <w:p w:rsidR="00A93AD3" w:rsidRDefault="00A93AD3">
            <w:pPr>
              <w:tabs>
                <w:tab w:val="left" w:pos="6300"/>
              </w:tabs>
              <w:jc w:val="center"/>
              <w:outlineLvl w:val="0"/>
              <w:rPr>
                <w:rFonts w:ascii="微软雅黑" w:eastAsia="微软雅黑" w:hAnsi="微软雅黑"/>
                <w:sz w:val="21"/>
                <w:szCs w:val="21"/>
              </w:rPr>
            </w:pPr>
          </w:p>
        </w:tc>
      </w:tr>
      <w:tr w:rsidR="00A93AD3">
        <w:trPr>
          <w:trHeight w:val="599"/>
          <w:jc w:val="center"/>
        </w:trPr>
        <w:tc>
          <w:tcPr>
            <w:tcW w:w="647" w:type="dxa"/>
            <w:vAlign w:val="center"/>
          </w:tcPr>
          <w:p w:rsidR="00A93AD3" w:rsidRDefault="00A93AD3">
            <w:pPr>
              <w:tabs>
                <w:tab w:val="left" w:pos="6300"/>
              </w:tabs>
              <w:jc w:val="center"/>
              <w:outlineLvl w:val="0"/>
              <w:rPr>
                <w:rFonts w:ascii="微软雅黑" w:eastAsia="微软雅黑" w:hAnsi="微软雅黑"/>
                <w:sz w:val="21"/>
                <w:szCs w:val="21"/>
              </w:rPr>
            </w:pPr>
          </w:p>
        </w:tc>
        <w:tc>
          <w:tcPr>
            <w:tcW w:w="3504" w:type="dxa"/>
            <w:vAlign w:val="center"/>
          </w:tcPr>
          <w:p w:rsidR="00A93AD3" w:rsidRDefault="00A93AD3">
            <w:pPr>
              <w:tabs>
                <w:tab w:val="left" w:pos="6300"/>
              </w:tabs>
              <w:jc w:val="center"/>
              <w:outlineLvl w:val="0"/>
              <w:rPr>
                <w:rFonts w:ascii="微软雅黑" w:eastAsia="微软雅黑" w:hAnsi="微软雅黑"/>
                <w:sz w:val="21"/>
                <w:szCs w:val="21"/>
              </w:rPr>
            </w:pPr>
          </w:p>
        </w:tc>
        <w:tc>
          <w:tcPr>
            <w:tcW w:w="3274" w:type="dxa"/>
            <w:vAlign w:val="center"/>
          </w:tcPr>
          <w:p w:rsidR="00A93AD3" w:rsidRDefault="00A93AD3">
            <w:pPr>
              <w:tabs>
                <w:tab w:val="left" w:pos="6300"/>
              </w:tabs>
              <w:jc w:val="center"/>
              <w:outlineLvl w:val="0"/>
              <w:rPr>
                <w:rFonts w:ascii="微软雅黑" w:eastAsia="微软雅黑" w:hAnsi="微软雅黑"/>
                <w:sz w:val="21"/>
                <w:szCs w:val="21"/>
              </w:rPr>
            </w:pPr>
          </w:p>
        </w:tc>
        <w:tc>
          <w:tcPr>
            <w:tcW w:w="1272" w:type="dxa"/>
            <w:vAlign w:val="center"/>
          </w:tcPr>
          <w:p w:rsidR="00A93AD3" w:rsidRDefault="00A93AD3">
            <w:pPr>
              <w:tabs>
                <w:tab w:val="left" w:pos="6300"/>
              </w:tabs>
              <w:jc w:val="center"/>
              <w:outlineLvl w:val="0"/>
              <w:rPr>
                <w:rFonts w:ascii="微软雅黑" w:eastAsia="微软雅黑" w:hAnsi="微软雅黑"/>
                <w:sz w:val="21"/>
                <w:szCs w:val="21"/>
              </w:rPr>
            </w:pPr>
          </w:p>
        </w:tc>
      </w:tr>
      <w:tr w:rsidR="00A93AD3">
        <w:trPr>
          <w:trHeight w:val="599"/>
          <w:jc w:val="center"/>
        </w:trPr>
        <w:tc>
          <w:tcPr>
            <w:tcW w:w="647" w:type="dxa"/>
            <w:vAlign w:val="center"/>
          </w:tcPr>
          <w:p w:rsidR="00A93AD3" w:rsidRDefault="00A93AD3">
            <w:pPr>
              <w:tabs>
                <w:tab w:val="left" w:pos="6300"/>
              </w:tabs>
              <w:jc w:val="center"/>
              <w:outlineLvl w:val="0"/>
              <w:rPr>
                <w:rFonts w:ascii="微软雅黑" w:eastAsia="微软雅黑" w:hAnsi="微软雅黑"/>
                <w:sz w:val="21"/>
                <w:szCs w:val="21"/>
              </w:rPr>
            </w:pPr>
          </w:p>
        </w:tc>
        <w:tc>
          <w:tcPr>
            <w:tcW w:w="3504" w:type="dxa"/>
            <w:vAlign w:val="center"/>
          </w:tcPr>
          <w:p w:rsidR="00A93AD3" w:rsidRDefault="00A93AD3">
            <w:pPr>
              <w:tabs>
                <w:tab w:val="left" w:pos="6300"/>
              </w:tabs>
              <w:jc w:val="center"/>
              <w:outlineLvl w:val="0"/>
              <w:rPr>
                <w:rFonts w:ascii="微软雅黑" w:eastAsia="微软雅黑" w:hAnsi="微软雅黑"/>
                <w:sz w:val="21"/>
                <w:szCs w:val="21"/>
              </w:rPr>
            </w:pPr>
          </w:p>
        </w:tc>
        <w:tc>
          <w:tcPr>
            <w:tcW w:w="3274" w:type="dxa"/>
            <w:vAlign w:val="center"/>
          </w:tcPr>
          <w:p w:rsidR="00A93AD3" w:rsidRDefault="00A93AD3">
            <w:pPr>
              <w:tabs>
                <w:tab w:val="left" w:pos="6300"/>
              </w:tabs>
              <w:jc w:val="center"/>
              <w:outlineLvl w:val="0"/>
              <w:rPr>
                <w:rFonts w:ascii="微软雅黑" w:eastAsia="微软雅黑" w:hAnsi="微软雅黑"/>
                <w:sz w:val="21"/>
                <w:szCs w:val="21"/>
              </w:rPr>
            </w:pPr>
          </w:p>
        </w:tc>
        <w:tc>
          <w:tcPr>
            <w:tcW w:w="1272" w:type="dxa"/>
            <w:vAlign w:val="center"/>
          </w:tcPr>
          <w:p w:rsidR="00A93AD3" w:rsidRDefault="00A93AD3">
            <w:pPr>
              <w:tabs>
                <w:tab w:val="left" w:pos="6300"/>
              </w:tabs>
              <w:jc w:val="center"/>
              <w:outlineLvl w:val="0"/>
              <w:rPr>
                <w:rFonts w:ascii="微软雅黑" w:eastAsia="微软雅黑" w:hAnsi="微软雅黑"/>
                <w:sz w:val="21"/>
                <w:szCs w:val="21"/>
              </w:rPr>
            </w:pPr>
          </w:p>
        </w:tc>
      </w:tr>
    </w:tbl>
    <w:p w:rsidR="00A93AD3" w:rsidRDefault="008B7C67">
      <w:pPr>
        <w:spacing w:line="440" w:lineRule="exact"/>
        <w:ind w:firstLineChars="250" w:firstLine="525"/>
        <w:rPr>
          <w:rFonts w:ascii="微软雅黑" w:eastAsia="微软雅黑" w:hAnsi="微软雅黑"/>
          <w:sz w:val="21"/>
          <w:szCs w:val="21"/>
        </w:rPr>
      </w:pPr>
      <w:r>
        <w:rPr>
          <w:rFonts w:ascii="微软雅黑" w:eastAsia="微软雅黑" w:hAnsi="微软雅黑" w:hint="eastAsia"/>
          <w:sz w:val="21"/>
          <w:szCs w:val="21"/>
        </w:rPr>
        <w:t>我方</w:t>
      </w:r>
      <w:r>
        <w:rPr>
          <w:rFonts w:ascii="微软雅黑" w:eastAsia="微软雅黑" w:hAnsi="微软雅黑" w:cs="微软雅黑" w:hint="eastAsia"/>
          <w:sz w:val="21"/>
          <w:szCs w:val="21"/>
        </w:rPr>
        <w:t>承诺</w:t>
      </w:r>
      <w:r>
        <w:rPr>
          <w:rFonts w:ascii="微软雅黑" w:eastAsia="微软雅黑" w:hAnsi="微软雅黑" w:hint="eastAsia"/>
          <w:sz w:val="21"/>
          <w:szCs w:val="21"/>
        </w:rPr>
        <w:t>：除该技术（质量）偏离表列出的偏差外，我方响应询价通知书的全部要求。</w:t>
      </w:r>
    </w:p>
    <w:p w:rsidR="00A93AD3" w:rsidRDefault="008B7C67">
      <w:pPr>
        <w:spacing w:line="440" w:lineRule="exact"/>
        <w:ind w:firstLineChars="250" w:firstLine="525"/>
        <w:rPr>
          <w:rFonts w:ascii="微软雅黑" w:eastAsia="微软雅黑" w:hAnsi="微软雅黑"/>
          <w:sz w:val="21"/>
          <w:szCs w:val="21"/>
        </w:rPr>
      </w:pPr>
      <w:r>
        <w:rPr>
          <w:rFonts w:ascii="微软雅黑" w:eastAsia="微软雅黑" w:hAnsi="微软雅黑" w:hint="eastAsia"/>
          <w:sz w:val="21"/>
          <w:szCs w:val="21"/>
        </w:rPr>
        <w:t>供应商：                                法定代表人（或其授权代表）或自然人：</w:t>
      </w:r>
    </w:p>
    <w:p w:rsidR="00A93AD3" w:rsidRDefault="008B7C67">
      <w:pPr>
        <w:spacing w:line="440" w:lineRule="exact"/>
        <w:rPr>
          <w:rFonts w:ascii="微软雅黑" w:eastAsia="微软雅黑" w:hAnsi="微软雅黑"/>
          <w:sz w:val="21"/>
          <w:szCs w:val="21"/>
        </w:rPr>
      </w:pPr>
      <w:r>
        <w:rPr>
          <w:rFonts w:ascii="微软雅黑" w:eastAsia="微软雅黑" w:hAnsi="微软雅黑" w:hint="eastAsia"/>
          <w:sz w:val="21"/>
          <w:szCs w:val="21"/>
        </w:rPr>
        <w:t xml:space="preserve">    </w:t>
      </w:r>
    </w:p>
    <w:p w:rsidR="00A93AD3" w:rsidRDefault="008B7C67">
      <w:pPr>
        <w:spacing w:line="440" w:lineRule="exact"/>
        <w:ind w:firstLineChars="300" w:firstLine="630"/>
        <w:rPr>
          <w:rFonts w:ascii="微软雅黑" w:eastAsia="微软雅黑" w:hAnsi="微软雅黑"/>
          <w:sz w:val="21"/>
          <w:szCs w:val="21"/>
        </w:rPr>
      </w:pPr>
      <w:r>
        <w:rPr>
          <w:rFonts w:ascii="微软雅黑" w:eastAsia="微软雅黑" w:hAnsi="微软雅黑" w:hint="eastAsia"/>
          <w:sz w:val="21"/>
          <w:szCs w:val="21"/>
        </w:rPr>
        <w:t>（供应商公章）                               （签署或盖章）</w:t>
      </w:r>
    </w:p>
    <w:p w:rsidR="00A93AD3" w:rsidRDefault="008B7C67">
      <w:pPr>
        <w:tabs>
          <w:tab w:val="left" w:pos="6300"/>
        </w:tabs>
        <w:snapToGrid w:val="0"/>
        <w:spacing w:line="440" w:lineRule="exact"/>
        <w:ind w:firstLine="570"/>
        <w:rPr>
          <w:rFonts w:ascii="微软雅黑" w:eastAsia="微软雅黑" w:hAnsi="微软雅黑"/>
          <w:sz w:val="21"/>
          <w:szCs w:val="21"/>
        </w:rPr>
      </w:pPr>
      <w:r>
        <w:rPr>
          <w:rFonts w:ascii="微软雅黑" w:eastAsia="微软雅黑" w:hAnsi="微软雅黑" w:hint="eastAsia"/>
          <w:sz w:val="21"/>
          <w:szCs w:val="21"/>
        </w:rPr>
        <w:t xml:space="preserve">                                            年     月     日</w:t>
      </w:r>
    </w:p>
    <w:p w:rsidR="00A93AD3" w:rsidRDefault="008B7C67">
      <w:pPr>
        <w:tabs>
          <w:tab w:val="left" w:pos="2265"/>
        </w:tabs>
        <w:snapToGrid w:val="0"/>
        <w:spacing w:line="440" w:lineRule="exact"/>
        <w:ind w:firstLineChars="200" w:firstLine="420"/>
        <w:rPr>
          <w:rFonts w:ascii="微软雅黑" w:eastAsia="微软雅黑" w:hAnsi="微软雅黑"/>
          <w:b/>
          <w:sz w:val="21"/>
          <w:szCs w:val="21"/>
        </w:rPr>
      </w:pPr>
      <w:r>
        <w:rPr>
          <w:rFonts w:ascii="微软雅黑" w:eastAsia="微软雅黑" w:hAnsi="微软雅黑" w:hint="eastAsia"/>
          <w:b/>
          <w:sz w:val="21"/>
          <w:szCs w:val="21"/>
        </w:rPr>
        <w:t>注：</w:t>
      </w:r>
    </w:p>
    <w:p w:rsidR="00A93AD3" w:rsidRDefault="008B7C67">
      <w:pPr>
        <w:tabs>
          <w:tab w:val="left" w:pos="2265"/>
        </w:tabs>
        <w:snapToGrid w:val="0"/>
        <w:spacing w:line="440" w:lineRule="exact"/>
        <w:ind w:firstLineChars="200" w:firstLine="420"/>
        <w:rPr>
          <w:rFonts w:ascii="微软雅黑" w:eastAsia="微软雅黑" w:hAnsi="微软雅黑"/>
          <w:b/>
          <w:sz w:val="21"/>
          <w:szCs w:val="21"/>
        </w:rPr>
      </w:pPr>
      <w:r>
        <w:rPr>
          <w:rFonts w:ascii="微软雅黑" w:eastAsia="微软雅黑" w:hAnsi="微软雅黑" w:hint="eastAsia"/>
          <w:b/>
          <w:sz w:val="21"/>
          <w:szCs w:val="21"/>
        </w:rPr>
        <w:t>1.本表即为对本项目“第二篇  询价项目技术（质量）需求”中所列条款进行比较和响应；</w:t>
      </w:r>
    </w:p>
    <w:p w:rsidR="00A93AD3" w:rsidRDefault="008B7C67">
      <w:pPr>
        <w:tabs>
          <w:tab w:val="left" w:pos="2265"/>
        </w:tabs>
        <w:snapToGrid w:val="0"/>
        <w:spacing w:line="440" w:lineRule="exact"/>
        <w:ind w:firstLineChars="200" w:firstLine="420"/>
        <w:rPr>
          <w:rFonts w:ascii="微软雅黑" w:eastAsia="微软雅黑" w:hAnsi="微软雅黑"/>
          <w:b/>
          <w:sz w:val="21"/>
          <w:szCs w:val="21"/>
        </w:rPr>
      </w:pPr>
      <w:r>
        <w:rPr>
          <w:rFonts w:ascii="微软雅黑" w:eastAsia="微软雅黑" w:hAnsi="微软雅黑" w:hint="eastAsia"/>
          <w:b/>
          <w:sz w:val="21"/>
          <w:szCs w:val="21"/>
        </w:rPr>
        <w:t>2.本表可扩展。</w:t>
      </w:r>
    </w:p>
    <w:p w:rsidR="00A93AD3" w:rsidRDefault="008B7C67">
      <w:pPr>
        <w:widowControl/>
        <w:jc w:val="left"/>
        <w:rPr>
          <w:rFonts w:ascii="微软雅黑" w:eastAsia="微软雅黑" w:hAnsi="微软雅黑" w:cs="微软雅黑"/>
          <w:sz w:val="21"/>
          <w:szCs w:val="21"/>
        </w:rPr>
      </w:pPr>
      <w:r>
        <w:rPr>
          <w:rFonts w:ascii="微软雅黑" w:eastAsia="微软雅黑" w:hAnsi="微软雅黑"/>
          <w:b/>
          <w:sz w:val="21"/>
          <w:szCs w:val="21"/>
        </w:rPr>
        <w:tab/>
      </w:r>
      <w:bookmarkStart w:id="264" w:name="_Toc313008358"/>
      <w:bookmarkStart w:id="265" w:name="_Toc342913421"/>
      <w:bookmarkStart w:id="266" w:name="_Toc313888362"/>
      <w:r>
        <w:rPr>
          <w:rFonts w:ascii="微软雅黑" w:eastAsia="微软雅黑" w:hAnsi="微软雅黑"/>
          <w:sz w:val="21"/>
          <w:szCs w:val="21"/>
        </w:rPr>
        <w:br w:type="page"/>
      </w:r>
    </w:p>
    <w:p w:rsidR="00A93AD3" w:rsidRDefault="008B7C67">
      <w:pPr>
        <w:tabs>
          <w:tab w:val="left" w:pos="6300"/>
        </w:tabs>
        <w:snapToGrid w:val="0"/>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lastRenderedPageBreak/>
        <w:t>（二）其他资料（格式自定）</w:t>
      </w:r>
    </w:p>
    <w:p w:rsidR="00A93AD3" w:rsidRDefault="00A93AD3">
      <w:pPr>
        <w:tabs>
          <w:tab w:val="left" w:pos="6300"/>
        </w:tabs>
        <w:snapToGrid w:val="0"/>
        <w:spacing w:line="440" w:lineRule="exact"/>
        <w:ind w:firstLineChars="200" w:firstLine="420"/>
        <w:rPr>
          <w:rFonts w:ascii="微软雅黑" w:eastAsia="微软雅黑" w:hAnsi="微软雅黑"/>
          <w:sz w:val="21"/>
          <w:szCs w:val="21"/>
        </w:rPr>
      </w:pPr>
    </w:p>
    <w:p w:rsidR="00A93AD3" w:rsidRDefault="00A93AD3">
      <w:pPr>
        <w:tabs>
          <w:tab w:val="left" w:pos="6300"/>
        </w:tabs>
        <w:snapToGrid w:val="0"/>
        <w:spacing w:line="440" w:lineRule="exact"/>
        <w:ind w:firstLineChars="200" w:firstLine="420"/>
        <w:rPr>
          <w:rFonts w:ascii="微软雅黑" w:eastAsia="微软雅黑" w:hAnsi="微软雅黑"/>
          <w:sz w:val="21"/>
          <w:szCs w:val="21"/>
        </w:rPr>
      </w:pPr>
    </w:p>
    <w:p w:rsidR="00A93AD3" w:rsidRDefault="00A93AD3">
      <w:pPr>
        <w:tabs>
          <w:tab w:val="left" w:pos="6300"/>
        </w:tabs>
        <w:snapToGrid w:val="0"/>
        <w:spacing w:line="440" w:lineRule="exact"/>
        <w:ind w:firstLineChars="200" w:firstLine="420"/>
        <w:rPr>
          <w:rFonts w:ascii="微软雅黑" w:eastAsia="微软雅黑" w:hAnsi="微软雅黑"/>
          <w:sz w:val="21"/>
          <w:szCs w:val="21"/>
        </w:rPr>
      </w:pPr>
    </w:p>
    <w:p w:rsidR="00A93AD3" w:rsidRDefault="008B7C67">
      <w:pPr>
        <w:pStyle w:val="3"/>
        <w:spacing w:before="0" w:after="0" w:line="440" w:lineRule="exact"/>
        <w:rPr>
          <w:rFonts w:ascii="微软雅黑" w:eastAsia="微软雅黑" w:hAnsi="微软雅黑" w:hint="default"/>
          <w:sz w:val="24"/>
        </w:rPr>
      </w:pPr>
      <w:r>
        <w:rPr>
          <w:rFonts w:ascii="微软雅黑" w:eastAsia="微软雅黑" w:hAnsi="微软雅黑"/>
          <w:sz w:val="21"/>
          <w:szCs w:val="21"/>
        </w:rPr>
        <w:br w:type="page"/>
      </w:r>
      <w:bookmarkStart w:id="267" w:name="_Toc10657"/>
      <w:bookmarkStart w:id="268" w:name="_Toc68251848"/>
      <w:bookmarkStart w:id="269" w:name="_Toc28967323"/>
      <w:bookmarkStart w:id="270" w:name="_Toc76570273"/>
      <w:bookmarkStart w:id="271" w:name="_Toc49862757"/>
      <w:bookmarkStart w:id="272" w:name="_Toc691"/>
      <w:bookmarkStart w:id="273" w:name="_Toc98257583"/>
      <w:bookmarkStart w:id="274" w:name="_Toc433792171"/>
      <w:bookmarkStart w:id="275" w:name="_Toc21936040"/>
      <w:bookmarkStart w:id="276" w:name="_Toc76991807"/>
      <w:bookmarkStart w:id="277" w:name="_Toc12271"/>
      <w:bookmarkStart w:id="278" w:name="_Toc120450929"/>
      <w:bookmarkStart w:id="279" w:name="_Toc7039"/>
      <w:bookmarkStart w:id="280" w:name="_Toc133144168"/>
      <w:bookmarkStart w:id="281" w:name="_Toc20656411"/>
      <w:bookmarkStart w:id="282" w:name="_Toc111115725"/>
      <w:bookmarkStart w:id="283" w:name="_Toc21733"/>
      <w:bookmarkStart w:id="284" w:name="_Toc53438333"/>
      <w:bookmarkStart w:id="285" w:name="_Toc10960"/>
      <w:bookmarkStart w:id="286" w:name="_Toc26085"/>
      <w:bookmarkStart w:id="287" w:name="_Toc98251755"/>
      <w:bookmarkStart w:id="288" w:name="_Toc300"/>
      <w:bookmarkStart w:id="289" w:name="_Toc80610712"/>
      <w:bookmarkStart w:id="290" w:name="_Toc141975525"/>
      <w:bookmarkStart w:id="291" w:name="_Toc97728903"/>
      <w:bookmarkStart w:id="292" w:name="_Toc51687448"/>
      <w:bookmarkStart w:id="293" w:name="_Toc1269"/>
      <w:bookmarkStart w:id="294" w:name="_Toc83318569"/>
      <w:bookmarkStart w:id="295" w:name="_Toc38017614"/>
      <w:bookmarkStart w:id="296" w:name="_Toc16001"/>
      <w:bookmarkStart w:id="297" w:name="_Toc134092494"/>
      <w:bookmarkStart w:id="298" w:name="_Toc61861462"/>
      <w:bookmarkStart w:id="299" w:name="_Toc40098036"/>
      <w:bookmarkStart w:id="300" w:name="_Toc23185488"/>
      <w:bookmarkStart w:id="301" w:name="_Toc97736633"/>
      <w:bookmarkStart w:id="302" w:name="_Toc214919662"/>
      <w:bookmarkStart w:id="303" w:name="_Toc6818913"/>
      <w:r>
        <w:rPr>
          <w:rFonts w:ascii="微软雅黑" w:eastAsia="微软雅黑" w:hAnsi="微软雅黑"/>
          <w:sz w:val="24"/>
        </w:rPr>
        <w:lastRenderedPageBreak/>
        <w:t>三、服务部分</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rsidR="00A93AD3" w:rsidRDefault="008B7C67">
      <w:pPr>
        <w:spacing w:line="440" w:lineRule="exact"/>
        <w:ind w:firstLineChars="200" w:firstLine="420"/>
        <w:rPr>
          <w:rFonts w:ascii="微软雅黑" w:eastAsia="微软雅黑" w:hAnsi="微软雅黑"/>
          <w:sz w:val="21"/>
          <w:szCs w:val="21"/>
        </w:rPr>
      </w:pPr>
      <w:bookmarkStart w:id="304" w:name="_Toc283382459"/>
      <w:r>
        <w:rPr>
          <w:rFonts w:ascii="微软雅黑" w:eastAsia="微软雅黑" w:hAnsi="微软雅黑" w:hint="eastAsia"/>
          <w:sz w:val="21"/>
          <w:szCs w:val="21"/>
        </w:rPr>
        <w:t>（一）服务响应偏离表</w:t>
      </w:r>
    </w:p>
    <w:p w:rsidR="00A93AD3" w:rsidRDefault="008B7C67">
      <w:pPr>
        <w:spacing w:line="400" w:lineRule="exact"/>
        <w:ind w:firstLineChars="200" w:firstLine="420"/>
        <w:rPr>
          <w:rFonts w:ascii="微软雅黑" w:eastAsia="微软雅黑" w:hAnsi="微软雅黑" w:cs="微软雅黑"/>
          <w:sz w:val="21"/>
          <w:szCs w:val="21"/>
        </w:rPr>
      </w:pPr>
      <w:r>
        <w:rPr>
          <w:rFonts w:ascii="微软雅黑" w:eastAsia="微软雅黑" w:hAnsi="微软雅黑" w:hint="eastAsia"/>
          <w:sz w:val="21"/>
          <w:szCs w:val="21"/>
        </w:rPr>
        <w:t>采购执行编号</w:t>
      </w:r>
      <w:r>
        <w:rPr>
          <w:rFonts w:ascii="微软雅黑" w:eastAsia="微软雅黑" w:hAnsi="微软雅黑" w:cs="微软雅黑" w:hint="eastAsia"/>
          <w:sz w:val="21"/>
          <w:szCs w:val="21"/>
        </w:rPr>
        <w:t xml:space="preserve">：                                </w:t>
      </w:r>
    </w:p>
    <w:p w:rsidR="00A93AD3" w:rsidRDefault="008B7C67">
      <w:pPr>
        <w:snapToGrid w:val="0"/>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 xml:space="preserve">项目名称： </w:t>
      </w:r>
    </w:p>
    <w:tbl>
      <w:tblPr>
        <w:tblW w:w="9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
        <w:gridCol w:w="3409"/>
        <w:gridCol w:w="2991"/>
        <w:gridCol w:w="1732"/>
      </w:tblGrid>
      <w:tr w:rsidR="00A93AD3">
        <w:trPr>
          <w:trHeight w:val="567"/>
          <w:jc w:val="center"/>
        </w:trPr>
        <w:tc>
          <w:tcPr>
            <w:tcW w:w="1346" w:type="dxa"/>
            <w:vAlign w:val="center"/>
          </w:tcPr>
          <w:p w:rsidR="00A93AD3" w:rsidRDefault="008B7C67">
            <w:pPr>
              <w:rPr>
                <w:rFonts w:ascii="微软雅黑" w:eastAsia="微软雅黑" w:hAnsi="微软雅黑" w:cs="微软雅黑"/>
                <w:sz w:val="21"/>
                <w:szCs w:val="21"/>
              </w:rPr>
            </w:pPr>
            <w:r>
              <w:rPr>
                <w:rFonts w:ascii="微软雅黑" w:eastAsia="微软雅黑" w:hAnsi="微软雅黑" w:cs="微软雅黑" w:hint="eastAsia"/>
                <w:sz w:val="21"/>
                <w:szCs w:val="21"/>
              </w:rPr>
              <w:t>序号</w:t>
            </w:r>
          </w:p>
        </w:tc>
        <w:tc>
          <w:tcPr>
            <w:tcW w:w="3409" w:type="dxa"/>
            <w:vAlign w:val="center"/>
          </w:tcPr>
          <w:p w:rsidR="00A93AD3" w:rsidRDefault="008B7C67">
            <w:pPr>
              <w:tabs>
                <w:tab w:val="left" w:pos="6300"/>
              </w:tabs>
              <w:jc w:val="center"/>
              <w:outlineLvl w:val="0"/>
              <w:rPr>
                <w:rFonts w:ascii="微软雅黑" w:eastAsia="微软雅黑" w:hAnsi="微软雅黑" w:cs="微软雅黑"/>
                <w:sz w:val="21"/>
                <w:szCs w:val="21"/>
              </w:rPr>
            </w:pPr>
            <w:r>
              <w:rPr>
                <w:rFonts w:ascii="微软雅黑" w:eastAsia="微软雅黑" w:hAnsi="微软雅黑" w:cs="微软雅黑" w:hint="eastAsia"/>
                <w:sz w:val="21"/>
                <w:szCs w:val="21"/>
              </w:rPr>
              <w:t>采购需求</w:t>
            </w:r>
          </w:p>
        </w:tc>
        <w:tc>
          <w:tcPr>
            <w:tcW w:w="2991" w:type="dxa"/>
            <w:vAlign w:val="center"/>
          </w:tcPr>
          <w:p w:rsidR="00A93AD3" w:rsidRDefault="008B7C67">
            <w:pPr>
              <w:tabs>
                <w:tab w:val="left" w:pos="6300"/>
              </w:tabs>
              <w:jc w:val="center"/>
              <w:outlineLvl w:val="0"/>
              <w:rPr>
                <w:rFonts w:ascii="微软雅黑" w:eastAsia="微软雅黑" w:hAnsi="微软雅黑" w:cs="微软雅黑"/>
                <w:sz w:val="21"/>
                <w:szCs w:val="21"/>
              </w:rPr>
            </w:pPr>
            <w:r>
              <w:rPr>
                <w:rFonts w:ascii="微软雅黑" w:eastAsia="微软雅黑" w:hAnsi="微软雅黑" w:cs="微软雅黑" w:hint="eastAsia"/>
                <w:sz w:val="21"/>
                <w:szCs w:val="21"/>
              </w:rPr>
              <w:t>响应情况</w:t>
            </w:r>
          </w:p>
        </w:tc>
        <w:tc>
          <w:tcPr>
            <w:tcW w:w="1732" w:type="dxa"/>
            <w:vAlign w:val="center"/>
          </w:tcPr>
          <w:p w:rsidR="00A93AD3" w:rsidRDefault="008B7C67">
            <w:pPr>
              <w:tabs>
                <w:tab w:val="left" w:pos="6300"/>
              </w:tabs>
              <w:jc w:val="center"/>
              <w:outlineLvl w:val="0"/>
              <w:rPr>
                <w:rFonts w:ascii="微软雅黑" w:eastAsia="微软雅黑" w:hAnsi="微软雅黑" w:cs="微软雅黑"/>
                <w:sz w:val="21"/>
                <w:szCs w:val="21"/>
              </w:rPr>
            </w:pPr>
            <w:r>
              <w:rPr>
                <w:rFonts w:ascii="微软雅黑" w:eastAsia="微软雅黑" w:hAnsi="微软雅黑" w:cs="微软雅黑" w:hint="eastAsia"/>
                <w:sz w:val="21"/>
                <w:szCs w:val="21"/>
              </w:rPr>
              <w:t>偏离说明</w:t>
            </w:r>
          </w:p>
        </w:tc>
      </w:tr>
      <w:tr w:rsidR="00A93AD3">
        <w:trPr>
          <w:trHeight w:val="567"/>
          <w:jc w:val="center"/>
        </w:trPr>
        <w:tc>
          <w:tcPr>
            <w:tcW w:w="1346" w:type="dxa"/>
            <w:vAlign w:val="center"/>
          </w:tcPr>
          <w:p w:rsidR="00A93AD3" w:rsidRDefault="008B7C67">
            <w:pPr>
              <w:tabs>
                <w:tab w:val="left" w:pos="6300"/>
              </w:tabs>
              <w:jc w:val="center"/>
              <w:outlineLvl w:val="0"/>
              <w:rPr>
                <w:rFonts w:ascii="微软雅黑" w:eastAsia="微软雅黑" w:hAnsi="微软雅黑" w:cs="微软雅黑"/>
                <w:sz w:val="21"/>
                <w:szCs w:val="21"/>
              </w:rPr>
            </w:pPr>
            <w:r>
              <w:rPr>
                <w:rFonts w:ascii="微软雅黑" w:eastAsia="微软雅黑" w:hAnsi="微软雅黑" w:cs="微软雅黑" w:hint="eastAsia"/>
                <w:sz w:val="21"/>
                <w:szCs w:val="21"/>
              </w:rPr>
              <w:t>1</w:t>
            </w:r>
          </w:p>
        </w:tc>
        <w:tc>
          <w:tcPr>
            <w:tcW w:w="3409" w:type="dxa"/>
            <w:vAlign w:val="center"/>
          </w:tcPr>
          <w:p w:rsidR="00A93AD3" w:rsidRDefault="00A93AD3">
            <w:pPr>
              <w:rPr>
                <w:rFonts w:ascii="微软雅黑" w:eastAsia="微软雅黑" w:hAnsi="微软雅黑" w:cs="微软雅黑"/>
                <w:sz w:val="21"/>
                <w:szCs w:val="21"/>
              </w:rPr>
            </w:pPr>
          </w:p>
        </w:tc>
        <w:tc>
          <w:tcPr>
            <w:tcW w:w="2991" w:type="dxa"/>
            <w:vAlign w:val="center"/>
          </w:tcPr>
          <w:p w:rsidR="00A93AD3" w:rsidRDefault="008B7C67">
            <w:pPr>
              <w:tabs>
                <w:tab w:val="left" w:pos="6300"/>
              </w:tabs>
              <w:outlineLvl w:val="0"/>
              <w:rPr>
                <w:rFonts w:ascii="微软雅黑" w:eastAsia="微软雅黑" w:hAnsi="微软雅黑" w:cs="微软雅黑"/>
                <w:sz w:val="21"/>
                <w:szCs w:val="21"/>
              </w:rPr>
            </w:pPr>
            <w:r>
              <w:rPr>
                <w:rFonts w:ascii="微软雅黑" w:eastAsia="微软雅黑" w:hAnsi="微软雅黑" w:cs="宋体" w:hint="eastAsia"/>
                <w:sz w:val="21"/>
                <w:szCs w:val="21"/>
              </w:rPr>
              <w:t>提醒：请注明具体内容以及响应文件中具体内容的位置（页码）</w:t>
            </w:r>
          </w:p>
        </w:tc>
        <w:tc>
          <w:tcPr>
            <w:tcW w:w="1732" w:type="dxa"/>
            <w:vAlign w:val="center"/>
          </w:tcPr>
          <w:p w:rsidR="00A93AD3" w:rsidRDefault="00A93AD3">
            <w:pPr>
              <w:tabs>
                <w:tab w:val="left" w:pos="6300"/>
              </w:tabs>
              <w:jc w:val="center"/>
              <w:outlineLvl w:val="0"/>
              <w:rPr>
                <w:rFonts w:ascii="微软雅黑" w:eastAsia="微软雅黑" w:hAnsi="微软雅黑" w:cs="微软雅黑"/>
                <w:sz w:val="21"/>
                <w:szCs w:val="21"/>
              </w:rPr>
            </w:pPr>
          </w:p>
        </w:tc>
      </w:tr>
      <w:tr w:rsidR="00A93AD3">
        <w:trPr>
          <w:trHeight w:val="567"/>
          <w:jc w:val="center"/>
        </w:trPr>
        <w:tc>
          <w:tcPr>
            <w:tcW w:w="1346" w:type="dxa"/>
            <w:vAlign w:val="center"/>
          </w:tcPr>
          <w:p w:rsidR="00A93AD3" w:rsidRDefault="008B7C67">
            <w:pPr>
              <w:tabs>
                <w:tab w:val="left" w:pos="6300"/>
              </w:tabs>
              <w:jc w:val="center"/>
              <w:outlineLvl w:val="0"/>
              <w:rPr>
                <w:rFonts w:ascii="微软雅黑" w:eastAsia="微软雅黑" w:hAnsi="微软雅黑" w:cs="微软雅黑"/>
                <w:sz w:val="21"/>
                <w:szCs w:val="21"/>
              </w:rPr>
            </w:pPr>
            <w:r>
              <w:rPr>
                <w:rFonts w:ascii="微软雅黑" w:eastAsia="微软雅黑" w:hAnsi="微软雅黑" w:cs="微软雅黑" w:hint="eastAsia"/>
                <w:sz w:val="21"/>
                <w:szCs w:val="21"/>
              </w:rPr>
              <w:t>2</w:t>
            </w:r>
          </w:p>
        </w:tc>
        <w:tc>
          <w:tcPr>
            <w:tcW w:w="3409" w:type="dxa"/>
            <w:vAlign w:val="center"/>
          </w:tcPr>
          <w:p w:rsidR="00A93AD3" w:rsidRDefault="00A93AD3"/>
        </w:tc>
        <w:tc>
          <w:tcPr>
            <w:tcW w:w="2991" w:type="dxa"/>
            <w:vAlign w:val="center"/>
          </w:tcPr>
          <w:p w:rsidR="00A93AD3" w:rsidRDefault="00A93AD3">
            <w:pPr>
              <w:tabs>
                <w:tab w:val="left" w:pos="6300"/>
              </w:tabs>
              <w:jc w:val="center"/>
              <w:outlineLvl w:val="0"/>
              <w:rPr>
                <w:rFonts w:ascii="微软雅黑" w:eastAsia="微软雅黑" w:hAnsi="微软雅黑" w:cs="微软雅黑"/>
                <w:sz w:val="21"/>
                <w:szCs w:val="21"/>
              </w:rPr>
            </w:pPr>
          </w:p>
        </w:tc>
        <w:tc>
          <w:tcPr>
            <w:tcW w:w="1732" w:type="dxa"/>
            <w:vAlign w:val="center"/>
          </w:tcPr>
          <w:p w:rsidR="00A93AD3" w:rsidRDefault="00A93AD3">
            <w:pPr>
              <w:tabs>
                <w:tab w:val="left" w:pos="6300"/>
              </w:tabs>
              <w:jc w:val="center"/>
              <w:outlineLvl w:val="0"/>
              <w:rPr>
                <w:rFonts w:ascii="微软雅黑" w:eastAsia="微软雅黑" w:hAnsi="微软雅黑" w:cs="微软雅黑"/>
                <w:sz w:val="21"/>
                <w:szCs w:val="21"/>
              </w:rPr>
            </w:pPr>
          </w:p>
        </w:tc>
      </w:tr>
      <w:tr w:rsidR="00A93AD3">
        <w:trPr>
          <w:trHeight w:val="567"/>
          <w:jc w:val="center"/>
        </w:trPr>
        <w:tc>
          <w:tcPr>
            <w:tcW w:w="1346" w:type="dxa"/>
            <w:vAlign w:val="center"/>
          </w:tcPr>
          <w:p w:rsidR="00A93AD3" w:rsidRDefault="008B7C67">
            <w:pPr>
              <w:tabs>
                <w:tab w:val="left" w:pos="6300"/>
              </w:tabs>
              <w:jc w:val="center"/>
              <w:outlineLvl w:val="0"/>
              <w:rPr>
                <w:rFonts w:ascii="微软雅黑" w:eastAsia="微软雅黑" w:hAnsi="微软雅黑" w:cs="微软雅黑"/>
                <w:sz w:val="21"/>
                <w:szCs w:val="21"/>
              </w:rPr>
            </w:pPr>
            <w:r>
              <w:rPr>
                <w:rFonts w:ascii="微软雅黑" w:eastAsia="微软雅黑" w:hAnsi="微软雅黑" w:cs="微软雅黑" w:hint="eastAsia"/>
                <w:sz w:val="21"/>
                <w:szCs w:val="21"/>
              </w:rPr>
              <w:t>3</w:t>
            </w:r>
          </w:p>
        </w:tc>
        <w:tc>
          <w:tcPr>
            <w:tcW w:w="3409" w:type="dxa"/>
            <w:vAlign w:val="center"/>
          </w:tcPr>
          <w:p w:rsidR="00A93AD3" w:rsidRDefault="00A93AD3"/>
        </w:tc>
        <w:tc>
          <w:tcPr>
            <w:tcW w:w="2991" w:type="dxa"/>
            <w:vAlign w:val="center"/>
          </w:tcPr>
          <w:p w:rsidR="00A93AD3" w:rsidRDefault="00A93AD3">
            <w:pPr>
              <w:tabs>
                <w:tab w:val="left" w:pos="6300"/>
              </w:tabs>
              <w:jc w:val="center"/>
              <w:outlineLvl w:val="0"/>
              <w:rPr>
                <w:rFonts w:ascii="微软雅黑" w:eastAsia="微软雅黑" w:hAnsi="微软雅黑" w:cs="微软雅黑"/>
                <w:sz w:val="21"/>
                <w:szCs w:val="21"/>
              </w:rPr>
            </w:pPr>
          </w:p>
        </w:tc>
        <w:tc>
          <w:tcPr>
            <w:tcW w:w="1732" w:type="dxa"/>
            <w:vAlign w:val="center"/>
          </w:tcPr>
          <w:p w:rsidR="00A93AD3" w:rsidRDefault="00A93AD3">
            <w:pPr>
              <w:tabs>
                <w:tab w:val="left" w:pos="6300"/>
              </w:tabs>
              <w:jc w:val="center"/>
              <w:outlineLvl w:val="0"/>
              <w:rPr>
                <w:rFonts w:ascii="微软雅黑" w:eastAsia="微软雅黑" w:hAnsi="微软雅黑" w:cs="微软雅黑"/>
                <w:sz w:val="21"/>
                <w:szCs w:val="21"/>
              </w:rPr>
            </w:pPr>
          </w:p>
        </w:tc>
      </w:tr>
      <w:tr w:rsidR="00A93AD3">
        <w:trPr>
          <w:trHeight w:val="567"/>
          <w:jc w:val="center"/>
        </w:trPr>
        <w:tc>
          <w:tcPr>
            <w:tcW w:w="1346" w:type="dxa"/>
            <w:vAlign w:val="center"/>
          </w:tcPr>
          <w:p w:rsidR="00A93AD3" w:rsidRDefault="008B7C67">
            <w:pPr>
              <w:tabs>
                <w:tab w:val="left" w:pos="6300"/>
              </w:tabs>
              <w:jc w:val="center"/>
              <w:outlineLvl w:val="0"/>
              <w:rPr>
                <w:rFonts w:ascii="微软雅黑" w:eastAsia="微软雅黑" w:hAnsi="微软雅黑" w:cs="微软雅黑"/>
                <w:sz w:val="21"/>
                <w:szCs w:val="21"/>
              </w:rPr>
            </w:pPr>
            <w:r>
              <w:rPr>
                <w:rFonts w:ascii="微软雅黑" w:eastAsia="微软雅黑" w:hAnsi="微软雅黑" w:cs="微软雅黑" w:hint="eastAsia"/>
                <w:sz w:val="21"/>
                <w:szCs w:val="21"/>
              </w:rPr>
              <w:t>4</w:t>
            </w:r>
          </w:p>
        </w:tc>
        <w:tc>
          <w:tcPr>
            <w:tcW w:w="3409" w:type="dxa"/>
            <w:vAlign w:val="center"/>
          </w:tcPr>
          <w:p w:rsidR="00A93AD3" w:rsidRDefault="00A93AD3">
            <w:pPr>
              <w:pStyle w:val="a4"/>
              <w:adjustRightInd/>
              <w:snapToGrid/>
              <w:spacing w:line="240" w:lineRule="auto"/>
              <w:ind w:firstLine="0"/>
              <w:rPr>
                <w:rFonts w:ascii="微软雅黑" w:eastAsia="微软雅黑" w:hAnsi="微软雅黑" w:cs="微软雅黑"/>
                <w:sz w:val="21"/>
                <w:szCs w:val="21"/>
              </w:rPr>
            </w:pPr>
          </w:p>
        </w:tc>
        <w:tc>
          <w:tcPr>
            <w:tcW w:w="2991" w:type="dxa"/>
            <w:vAlign w:val="center"/>
          </w:tcPr>
          <w:p w:rsidR="00A93AD3" w:rsidRDefault="00A93AD3">
            <w:pPr>
              <w:tabs>
                <w:tab w:val="left" w:pos="6300"/>
              </w:tabs>
              <w:jc w:val="center"/>
              <w:outlineLvl w:val="0"/>
              <w:rPr>
                <w:rFonts w:ascii="微软雅黑" w:eastAsia="微软雅黑" w:hAnsi="微软雅黑" w:cs="微软雅黑"/>
                <w:sz w:val="21"/>
                <w:szCs w:val="21"/>
              </w:rPr>
            </w:pPr>
          </w:p>
        </w:tc>
        <w:tc>
          <w:tcPr>
            <w:tcW w:w="1732" w:type="dxa"/>
            <w:vAlign w:val="center"/>
          </w:tcPr>
          <w:p w:rsidR="00A93AD3" w:rsidRDefault="00A93AD3">
            <w:pPr>
              <w:tabs>
                <w:tab w:val="left" w:pos="6300"/>
              </w:tabs>
              <w:jc w:val="center"/>
              <w:outlineLvl w:val="0"/>
              <w:rPr>
                <w:rFonts w:ascii="微软雅黑" w:eastAsia="微软雅黑" w:hAnsi="微软雅黑" w:cs="微软雅黑"/>
                <w:sz w:val="21"/>
                <w:szCs w:val="21"/>
              </w:rPr>
            </w:pPr>
          </w:p>
        </w:tc>
      </w:tr>
      <w:tr w:rsidR="00A93AD3">
        <w:trPr>
          <w:trHeight w:val="567"/>
          <w:jc w:val="center"/>
        </w:trPr>
        <w:tc>
          <w:tcPr>
            <w:tcW w:w="1346" w:type="dxa"/>
            <w:vAlign w:val="center"/>
          </w:tcPr>
          <w:p w:rsidR="00A93AD3" w:rsidRDefault="008B7C67">
            <w:pPr>
              <w:tabs>
                <w:tab w:val="left" w:pos="6300"/>
              </w:tabs>
              <w:jc w:val="center"/>
              <w:outlineLvl w:val="0"/>
              <w:rPr>
                <w:rFonts w:ascii="微软雅黑" w:eastAsia="微软雅黑" w:hAnsi="微软雅黑" w:cs="微软雅黑"/>
                <w:sz w:val="21"/>
                <w:szCs w:val="21"/>
              </w:rPr>
            </w:pPr>
            <w:r>
              <w:rPr>
                <w:rFonts w:ascii="微软雅黑" w:eastAsia="微软雅黑" w:hAnsi="微软雅黑" w:cs="微软雅黑" w:hint="eastAsia"/>
                <w:sz w:val="21"/>
                <w:szCs w:val="21"/>
              </w:rPr>
              <w:t>5</w:t>
            </w:r>
          </w:p>
        </w:tc>
        <w:tc>
          <w:tcPr>
            <w:tcW w:w="3409" w:type="dxa"/>
            <w:vAlign w:val="center"/>
          </w:tcPr>
          <w:p w:rsidR="00A93AD3" w:rsidRDefault="00A93AD3">
            <w:pPr>
              <w:rPr>
                <w:rFonts w:ascii="微软雅黑" w:eastAsia="微软雅黑" w:hAnsi="微软雅黑" w:cs="微软雅黑"/>
                <w:sz w:val="21"/>
                <w:szCs w:val="21"/>
              </w:rPr>
            </w:pPr>
          </w:p>
        </w:tc>
        <w:tc>
          <w:tcPr>
            <w:tcW w:w="2991" w:type="dxa"/>
            <w:vAlign w:val="center"/>
          </w:tcPr>
          <w:p w:rsidR="00A93AD3" w:rsidRDefault="00A93AD3">
            <w:pPr>
              <w:tabs>
                <w:tab w:val="left" w:pos="6300"/>
              </w:tabs>
              <w:jc w:val="center"/>
              <w:outlineLvl w:val="0"/>
              <w:rPr>
                <w:rFonts w:ascii="微软雅黑" w:eastAsia="微软雅黑" w:hAnsi="微软雅黑" w:cs="微软雅黑"/>
                <w:sz w:val="21"/>
                <w:szCs w:val="21"/>
              </w:rPr>
            </w:pPr>
          </w:p>
        </w:tc>
        <w:tc>
          <w:tcPr>
            <w:tcW w:w="1732" w:type="dxa"/>
            <w:vAlign w:val="center"/>
          </w:tcPr>
          <w:p w:rsidR="00A93AD3" w:rsidRDefault="00A93AD3">
            <w:pPr>
              <w:tabs>
                <w:tab w:val="left" w:pos="6300"/>
              </w:tabs>
              <w:jc w:val="center"/>
              <w:outlineLvl w:val="0"/>
              <w:rPr>
                <w:rFonts w:ascii="微软雅黑" w:eastAsia="微软雅黑" w:hAnsi="微软雅黑" w:cs="微软雅黑"/>
                <w:sz w:val="21"/>
                <w:szCs w:val="21"/>
              </w:rPr>
            </w:pPr>
          </w:p>
        </w:tc>
      </w:tr>
      <w:tr w:rsidR="00A93AD3">
        <w:trPr>
          <w:trHeight w:val="567"/>
          <w:jc w:val="center"/>
        </w:trPr>
        <w:tc>
          <w:tcPr>
            <w:tcW w:w="1346" w:type="dxa"/>
            <w:vAlign w:val="center"/>
          </w:tcPr>
          <w:p w:rsidR="00A93AD3" w:rsidRDefault="008B7C67">
            <w:pPr>
              <w:tabs>
                <w:tab w:val="left" w:pos="6300"/>
              </w:tabs>
              <w:jc w:val="center"/>
              <w:outlineLvl w:val="0"/>
              <w:rPr>
                <w:rFonts w:ascii="微软雅黑" w:eastAsia="微软雅黑" w:hAnsi="微软雅黑" w:cs="微软雅黑"/>
                <w:sz w:val="21"/>
                <w:szCs w:val="21"/>
              </w:rPr>
            </w:pPr>
            <w:r>
              <w:rPr>
                <w:rFonts w:ascii="微软雅黑" w:eastAsia="微软雅黑" w:hAnsi="微软雅黑" w:cs="微软雅黑" w:hint="eastAsia"/>
                <w:sz w:val="21"/>
                <w:szCs w:val="21"/>
              </w:rPr>
              <w:t>6</w:t>
            </w:r>
          </w:p>
        </w:tc>
        <w:tc>
          <w:tcPr>
            <w:tcW w:w="3409" w:type="dxa"/>
            <w:vAlign w:val="center"/>
          </w:tcPr>
          <w:p w:rsidR="00A93AD3" w:rsidRDefault="00A93AD3">
            <w:pPr>
              <w:rPr>
                <w:rFonts w:ascii="微软雅黑" w:eastAsia="微软雅黑" w:hAnsi="微软雅黑" w:cs="微软雅黑"/>
                <w:sz w:val="21"/>
                <w:szCs w:val="21"/>
              </w:rPr>
            </w:pPr>
          </w:p>
        </w:tc>
        <w:tc>
          <w:tcPr>
            <w:tcW w:w="2991" w:type="dxa"/>
            <w:vAlign w:val="center"/>
          </w:tcPr>
          <w:p w:rsidR="00A93AD3" w:rsidRDefault="00A93AD3">
            <w:pPr>
              <w:tabs>
                <w:tab w:val="left" w:pos="6300"/>
              </w:tabs>
              <w:jc w:val="center"/>
              <w:outlineLvl w:val="0"/>
              <w:rPr>
                <w:rFonts w:ascii="微软雅黑" w:eastAsia="微软雅黑" w:hAnsi="微软雅黑" w:cs="微软雅黑"/>
                <w:sz w:val="21"/>
                <w:szCs w:val="21"/>
              </w:rPr>
            </w:pPr>
          </w:p>
        </w:tc>
        <w:tc>
          <w:tcPr>
            <w:tcW w:w="1732" w:type="dxa"/>
            <w:vAlign w:val="center"/>
          </w:tcPr>
          <w:p w:rsidR="00A93AD3" w:rsidRDefault="00A93AD3">
            <w:pPr>
              <w:tabs>
                <w:tab w:val="left" w:pos="6300"/>
              </w:tabs>
              <w:jc w:val="center"/>
              <w:outlineLvl w:val="0"/>
              <w:rPr>
                <w:rFonts w:ascii="微软雅黑" w:eastAsia="微软雅黑" w:hAnsi="微软雅黑" w:cs="微软雅黑"/>
                <w:sz w:val="21"/>
                <w:szCs w:val="21"/>
              </w:rPr>
            </w:pPr>
          </w:p>
        </w:tc>
      </w:tr>
      <w:tr w:rsidR="00A93AD3">
        <w:trPr>
          <w:trHeight w:val="567"/>
          <w:jc w:val="center"/>
        </w:trPr>
        <w:tc>
          <w:tcPr>
            <w:tcW w:w="1346" w:type="dxa"/>
            <w:vAlign w:val="center"/>
          </w:tcPr>
          <w:p w:rsidR="00A93AD3" w:rsidRDefault="00A93AD3">
            <w:pPr>
              <w:tabs>
                <w:tab w:val="left" w:pos="6300"/>
              </w:tabs>
              <w:jc w:val="center"/>
              <w:outlineLvl w:val="0"/>
              <w:rPr>
                <w:rFonts w:ascii="微软雅黑" w:eastAsia="微软雅黑" w:hAnsi="微软雅黑" w:cs="微软雅黑"/>
                <w:sz w:val="21"/>
                <w:szCs w:val="21"/>
              </w:rPr>
            </w:pPr>
          </w:p>
        </w:tc>
        <w:tc>
          <w:tcPr>
            <w:tcW w:w="3409" w:type="dxa"/>
            <w:vAlign w:val="center"/>
          </w:tcPr>
          <w:p w:rsidR="00A93AD3" w:rsidRDefault="00A93AD3">
            <w:pPr>
              <w:jc w:val="left"/>
              <w:rPr>
                <w:rFonts w:ascii="微软雅黑" w:eastAsia="微软雅黑" w:hAnsi="微软雅黑" w:cs="微软雅黑"/>
                <w:kern w:val="0"/>
                <w:sz w:val="21"/>
                <w:szCs w:val="21"/>
                <w:lang w:val="zh-CN"/>
              </w:rPr>
            </w:pPr>
          </w:p>
        </w:tc>
        <w:tc>
          <w:tcPr>
            <w:tcW w:w="2991" w:type="dxa"/>
            <w:vAlign w:val="center"/>
          </w:tcPr>
          <w:p w:rsidR="00A93AD3" w:rsidRDefault="00A93AD3">
            <w:pPr>
              <w:tabs>
                <w:tab w:val="left" w:pos="6300"/>
              </w:tabs>
              <w:jc w:val="center"/>
              <w:outlineLvl w:val="0"/>
              <w:rPr>
                <w:rFonts w:ascii="微软雅黑" w:eastAsia="微软雅黑" w:hAnsi="微软雅黑" w:cs="微软雅黑"/>
                <w:sz w:val="21"/>
                <w:szCs w:val="21"/>
              </w:rPr>
            </w:pPr>
          </w:p>
        </w:tc>
        <w:tc>
          <w:tcPr>
            <w:tcW w:w="1732" w:type="dxa"/>
            <w:vAlign w:val="center"/>
          </w:tcPr>
          <w:p w:rsidR="00A93AD3" w:rsidRDefault="00A93AD3">
            <w:pPr>
              <w:tabs>
                <w:tab w:val="left" w:pos="6300"/>
              </w:tabs>
              <w:jc w:val="center"/>
              <w:outlineLvl w:val="0"/>
              <w:rPr>
                <w:rFonts w:ascii="微软雅黑" w:eastAsia="微软雅黑" w:hAnsi="微软雅黑" w:cs="微软雅黑"/>
                <w:sz w:val="21"/>
                <w:szCs w:val="21"/>
              </w:rPr>
            </w:pPr>
          </w:p>
        </w:tc>
      </w:tr>
    </w:tbl>
    <w:p w:rsidR="00A93AD3" w:rsidRDefault="008B7C67">
      <w:pPr>
        <w:spacing w:line="500" w:lineRule="exact"/>
        <w:ind w:firstLineChars="250" w:firstLine="525"/>
        <w:rPr>
          <w:rFonts w:ascii="微软雅黑" w:eastAsia="微软雅黑" w:hAnsi="微软雅黑" w:cs="微软雅黑"/>
          <w:sz w:val="21"/>
          <w:szCs w:val="21"/>
        </w:rPr>
      </w:pPr>
      <w:r>
        <w:rPr>
          <w:rFonts w:ascii="微软雅黑" w:eastAsia="微软雅黑" w:hAnsi="微软雅黑" w:cs="微软雅黑" w:hint="eastAsia"/>
          <w:sz w:val="21"/>
          <w:szCs w:val="21"/>
        </w:rPr>
        <w:t>我方承诺：除该服务响应偏离表列出的偏差外，我方响应询价通知书的全部要求。</w:t>
      </w:r>
    </w:p>
    <w:p w:rsidR="00A93AD3" w:rsidRDefault="008B7C67">
      <w:pPr>
        <w:spacing w:line="500" w:lineRule="exact"/>
        <w:ind w:firstLineChars="250" w:firstLine="525"/>
        <w:rPr>
          <w:rFonts w:ascii="微软雅黑" w:eastAsia="微软雅黑" w:hAnsi="微软雅黑" w:cs="微软雅黑"/>
          <w:sz w:val="21"/>
          <w:szCs w:val="21"/>
        </w:rPr>
      </w:pPr>
      <w:r>
        <w:rPr>
          <w:rFonts w:ascii="微软雅黑" w:eastAsia="微软雅黑" w:hAnsi="微软雅黑" w:cs="微软雅黑" w:hint="eastAsia"/>
          <w:sz w:val="21"/>
          <w:szCs w:val="21"/>
        </w:rPr>
        <w:t>供应商：                          法定代表人（或其授权代表）或自然人：</w:t>
      </w:r>
    </w:p>
    <w:p w:rsidR="00A93AD3" w:rsidRDefault="008B7C67">
      <w:pPr>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 xml:space="preserve">    </w:t>
      </w:r>
    </w:p>
    <w:p w:rsidR="00A93AD3" w:rsidRDefault="008B7C67">
      <w:pPr>
        <w:spacing w:line="500" w:lineRule="exact"/>
        <w:ind w:firstLineChars="150" w:firstLine="315"/>
        <w:rPr>
          <w:rFonts w:ascii="微软雅黑" w:eastAsia="微软雅黑" w:hAnsi="微软雅黑" w:cs="微软雅黑"/>
          <w:sz w:val="21"/>
          <w:szCs w:val="21"/>
        </w:rPr>
      </w:pPr>
      <w:r>
        <w:rPr>
          <w:rFonts w:ascii="微软雅黑" w:eastAsia="微软雅黑" w:hAnsi="微软雅黑" w:cs="微软雅黑" w:hint="eastAsia"/>
          <w:sz w:val="21"/>
          <w:szCs w:val="21"/>
        </w:rPr>
        <w:t>（供应商公章）                                 （签署或盖章）</w:t>
      </w:r>
    </w:p>
    <w:p w:rsidR="00A93AD3" w:rsidRDefault="008B7C67">
      <w:pPr>
        <w:tabs>
          <w:tab w:val="left" w:pos="6300"/>
        </w:tabs>
        <w:snapToGrid w:val="0"/>
        <w:spacing w:line="500" w:lineRule="exact"/>
        <w:ind w:firstLine="570"/>
        <w:rPr>
          <w:rFonts w:ascii="微软雅黑" w:eastAsia="微软雅黑" w:hAnsi="微软雅黑" w:cs="微软雅黑"/>
          <w:sz w:val="21"/>
          <w:szCs w:val="21"/>
        </w:rPr>
      </w:pPr>
      <w:r>
        <w:rPr>
          <w:rFonts w:ascii="微软雅黑" w:eastAsia="微软雅黑" w:hAnsi="微软雅黑" w:cs="微软雅黑" w:hint="eastAsia"/>
          <w:sz w:val="21"/>
          <w:szCs w:val="21"/>
        </w:rPr>
        <w:t xml:space="preserve">                                            年     月     日</w:t>
      </w:r>
    </w:p>
    <w:p w:rsidR="00A93AD3" w:rsidRDefault="008B7C67">
      <w:pPr>
        <w:tabs>
          <w:tab w:val="left" w:pos="6300"/>
        </w:tabs>
        <w:snapToGrid w:val="0"/>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注：</w:t>
      </w:r>
    </w:p>
    <w:p w:rsidR="00A93AD3" w:rsidRDefault="008B7C67">
      <w:pPr>
        <w:tabs>
          <w:tab w:val="left" w:pos="6300"/>
        </w:tabs>
        <w:snapToGrid w:val="0"/>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1.本表即为对本项目“第三篇  询价项目服务需求”中所列条款进行比较和响应；</w:t>
      </w:r>
    </w:p>
    <w:p w:rsidR="00A93AD3" w:rsidRDefault="008B7C67">
      <w:pPr>
        <w:snapToGrid w:val="0"/>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2.本表可扩展。</w:t>
      </w:r>
    </w:p>
    <w:p w:rsidR="00A93AD3" w:rsidRDefault="008B7C67">
      <w:pPr>
        <w:rPr>
          <w:rFonts w:ascii="微软雅黑" w:eastAsia="微软雅黑" w:hAnsi="微软雅黑" w:cs="微软雅黑"/>
          <w:sz w:val="21"/>
          <w:szCs w:val="21"/>
        </w:rPr>
      </w:pPr>
      <w:r>
        <w:rPr>
          <w:rFonts w:ascii="微软雅黑" w:eastAsia="微软雅黑" w:hAnsi="微软雅黑" w:cs="微软雅黑" w:hint="eastAsia"/>
          <w:sz w:val="21"/>
          <w:szCs w:val="21"/>
        </w:rPr>
        <w:br w:type="page"/>
      </w:r>
    </w:p>
    <w:p w:rsidR="00A93AD3" w:rsidRDefault="008B7C67">
      <w:pPr>
        <w:snapToGrid w:val="0"/>
        <w:spacing w:line="40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lastRenderedPageBreak/>
        <w:t>（二）保密承诺函</w:t>
      </w:r>
    </w:p>
    <w:p w:rsidR="00A93AD3" w:rsidRDefault="008B7C67">
      <w:pPr>
        <w:spacing w:line="360" w:lineRule="auto"/>
        <w:ind w:firstLineChars="100" w:firstLine="320"/>
        <w:jc w:val="center"/>
        <w:rPr>
          <w:rFonts w:ascii="微软雅黑" w:eastAsia="微软雅黑" w:hAnsi="微软雅黑"/>
          <w:b/>
          <w:bCs/>
          <w:kern w:val="0"/>
          <w:sz w:val="32"/>
          <w:szCs w:val="32"/>
          <w:lang w:val="zh-CN"/>
        </w:rPr>
      </w:pPr>
      <w:r>
        <w:rPr>
          <w:rFonts w:ascii="微软雅黑" w:eastAsia="微软雅黑" w:hAnsi="微软雅黑" w:hint="eastAsia"/>
          <w:b/>
          <w:bCs/>
          <w:kern w:val="0"/>
          <w:sz w:val="32"/>
          <w:szCs w:val="32"/>
          <w:lang w:val="zh-CN"/>
        </w:rPr>
        <w:t>保密承诺函</w:t>
      </w:r>
    </w:p>
    <w:p w:rsidR="00A93AD3" w:rsidRDefault="008B7C67">
      <w:pPr>
        <w:tabs>
          <w:tab w:val="left" w:pos="6300"/>
        </w:tabs>
        <w:snapToGrid w:val="0"/>
        <w:spacing w:line="440" w:lineRule="exact"/>
        <w:rPr>
          <w:rFonts w:ascii="微软雅黑" w:eastAsia="微软雅黑" w:hAnsi="微软雅黑"/>
          <w:sz w:val="21"/>
          <w:szCs w:val="21"/>
        </w:rPr>
      </w:pPr>
      <w:r>
        <w:rPr>
          <w:rFonts w:ascii="微软雅黑" w:eastAsia="微软雅黑" w:hAnsi="微软雅黑" w:hint="eastAsia"/>
          <w:sz w:val="21"/>
          <w:szCs w:val="21"/>
          <w:u w:val="single"/>
        </w:rPr>
        <w:t xml:space="preserve">               （采购人名称）</w:t>
      </w:r>
      <w:r>
        <w:rPr>
          <w:rFonts w:ascii="微软雅黑" w:eastAsia="微软雅黑" w:hAnsi="微软雅黑" w:hint="eastAsia"/>
          <w:sz w:val="21"/>
          <w:szCs w:val="21"/>
        </w:rPr>
        <w:t>：</w:t>
      </w:r>
    </w:p>
    <w:p w:rsidR="00A93AD3" w:rsidRDefault="008B7C67">
      <w:pPr>
        <w:tabs>
          <w:tab w:val="left" w:pos="6300"/>
        </w:tabs>
        <w:snapToGrid w:val="0"/>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我方参加贵方组织的</w:t>
      </w:r>
      <w:r>
        <w:rPr>
          <w:rFonts w:ascii="微软雅黑" w:eastAsia="微软雅黑" w:hAnsi="微软雅黑" w:hint="eastAsia"/>
          <w:sz w:val="21"/>
          <w:szCs w:val="21"/>
          <w:u w:val="single"/>
        </w:rPr>
        <w:t xml:space="preserve">           </w:t>
      </w:r>
      <w:r>
        <w:rPr>
          <w:rFonts w:ascii="微软雅黑" w:eastAsia="微软雅黑" w:hAnsi="微软雅黑" w:hint="eastAsia"/>
          <w:sz w:val="21"/>
          <w:szCs w:val="21"/>
        </w:rPr>
        <w:t>（项目名称）（采购执行编号：</w:t>
      </w:r>
      <w:r>
        <w:rPr>
          <w:rFonts w:ascii="微软雅黑" w:eastAsia="微软雅黑" w:hAnsi="微软雅黑" w:hint="eastAsia"/>
          <w:sz w:val="21"/>
          <w:szCs w:val="21"/>
          <w:u w:val="single"/>
        </w:rPr>
        <w:t xml:space="preserve">      </w:t>
      </w:r>
      <w:r>
        <w:rPr>
          <w:rFonts w:ascii="微软雅黑" w:eastAsia="微软雅黑" w:hAnsi="微软雅黑" w:hint="eastAsia"/>
          <w:sz w:val="21"/>
          <w:szCs w:val="21"/>
        </w:rPr>
        <w:t xml:space="preserve"> ）报价，我方知晓，我方在该项目中所接触和知悉的所有信息均为贵方保密信息，我方知悉应当承担的保密义务和法律责任，承诺如下：</w:t>
      </w:r>
    </w:p>
    <w:p w:rsidR="00A93AD3" w:rsidRDefault="008B7C67">
      <w:pPr>
        <w:tabs>
          <w:tab w:val="left" w:pos="6300"/>
        </w:tabs>
        <w:snapToGrid w:val="0"/>
        <w:spacing w:line="440" w:lineRule="exact"/>
        <w:ind w:firstLineChars="200" w:firstLine="420"/>
        <w:rPr>
          <w:rFonts w:ascii="微软雅黑" w:eastAsia="微软雅黑" w:hAnsi="微软雅黑"/>
          <w:sz w:val="21"/>
          <w:szCs w:val="21"/>
        </w:rPr>
      </w:pPr>
      <w:r>
        <w:rPr>
          <w:rFonts w:ascii="微软雅黑" w:eastAsia="微软雅黑" w:hAnsi="微软雅黑"/>
          <w:sz w:val="21"/>
          <w:szCs w:val="21"/>
        </w:rPr>
        <w:t>1</w:t>
      </w:r>
      <w:r>
        <w:rPr>
          <w:rFonts w:ascii="微软雅黑" w:eastAsia="微软雅黑" w:hAnsi="微软雅黑" w:hint="eastAsia"/>
          <w:sz w:val="21"/>
          <w:szCs w:val="21"/>
        </w:rPr>
        <w:t>）未经贵方允许，严禁发布一切涉及贵方相关信息，不以任何形式向贵方探询或获取本项目以外的其他涉密信息。</w:t>
      </w:r>
    </w:p>
    <w:p w:rsidR="00A93AD3" w:rsidRDefault="008B7C67">
      <w:pPr>
        <w:tabs>
          <w:tab w:val="left" w:pos="6300"/>
        </w:tabs>
        <w:snapToGrid w:val="0"/>
        <w:spacing w:line="440" w:lineRule="exact"/>
        <w:ind w:firstLineChars="200" w:firstLine="420"/>
        <w:rPr>
          <w:rFonts w:ascii="微软雅黑" w:eastAsia="微软雅黑" w:hAnsi="微软雅黑"/>
          <w:sz w:val="21"/>
          <w:szCs w:val="21"/>
        </w:rPr>
      </w:pPr>
      <w:r>
        <w:rPr>
          <w:rFonts w:ascii="微软雅黑" w:eastAsia="微软雅黑" w:hAnsi="微软雅黑"/>
          <w:sz w:val="21"/>
          <w:szCs w:val="21"/>
        </w:rPr>
        <w:t>2</w:t>
      </w:r>
      <w:r>
        <w:rPr>
          <w:rFonts w:ascii="微软雅黑" w:eastAsia="微软雅黑" w:hAnsi="微软雅黑" w:hint="eastAsia"/>
          <w:sz w:val="21"/>
          <w:szCs w:val="21"/>
        </w:rPr>
        <w:t>）涉及相关情况不会公开发表或发布，不会向无关人员泄露。</w:t>
      </w:r>
    </w:p>
    <w:p w:rsidR="00A93AD3" w:rsidRDefault="008B7C67">
      <w:pPr>
        <w:tabs>
          <w:tab w:val="left" w:pos="6300"/>
        </w:tabs>
        <w:snapToGrid w:val="0"/>
        <w:spacing w:line="440" w:lineRule="exact"/>
        <w:ind w:firstLineChars="200" w:firstLine="420"/>
        <w:rPr>
          <w:rFonts w:ascii="微软雅黑" w:eastAsia="微软雅黑" w:hAnsi="微软雅黑"/>
          <w:sz w:val="21"/>
          <w:szCs w:val="21"/>
        </w:rPr>
      </w:pPr>
      <w:r>
        <w:rPr>
          <w:rFonts w:ascii="微软雅黑" w:eastAsia="微软雅黑" w:hAnsi="微软雅黑"/>
          <w:sz w:val="21"/>
          <w:szCs w:val="21"/>
        </w:rPr>
        <w:t>3</w:t>
      </w:r>
      <w:r>
        <w:rPr>
          <w:rFonts w:ascii="微软雅黑" w:eastAsia="微软雅黑" w:hAnsi="微软雅黑" w:hint="eastAsia"/>
          <w:sz w:val="21"/>
          <w:szCs w:val="21"/>
        </w:rPr>
        <w:t>）我方保证贵方在使用响应货物及服务或其任何一部分时不受第三方侵权指控。同时，我方保证不向第三方泄露贵方提供的技术文件等资料。</w:t>
      </w:r>
    </w:p>
    <w:p w:rsidR="00A93AD3" w:rsidRDefault="008B7C67">
      <w:pPr>
        <w:tabs>
          <w:tab w:val="left" w:pos="6300"/>
        </w:tabs>
        <w:snapToGrid w:val="0"/>
        <w:spacing w:line="440" w:lineRule="exact"/>
        <w:ind w:firstLineChars="200" w:firstLine="420"/>
        <w:rPr>
          <w:rFonts w:ascii="微软雅黑" w:eastAsia="微软雅黑" w:hAnsi="微软雅黑"/>
          <w:sz w:val="21"/>
          <w:szCs w:val="21"/>
        </w:rPr>
      </w:pPr>
      <w:r>
        <w:rPr>
          <w:rFonts w:ascii="微软雅黑" w:eastAsia="微软雅黑" w:hAnsi="微软雅黑"/>
          <w:sz w:val="21"/>
          <w:szCs w:val="21"/>
        </w:rPr>
        <w:t>4</w:t>
      </w:r>
      <w:r>
        <w:rPr>
          <w:rFonts w:ascii="微软雅黑" w:eastAsia="微软雅黑" w:hAnsi="微软雅黑" w:hint="eastAsia"/>
          <w:sz w:val="21"/>
          <w:szCs w:val="21"/>
        </w:rPr>
        <w:t>）对贵方安排我方及人员进行的工作内容、贵方提供的技术资料和原始数据，我方及人员从贵方获知的其他商业或技术信息，我方及人员有保密义务，未经贵方事先书面同意，不得以任何方式向任何第三方透露。</w:t>
      </w:r>
    </w:p>
    <w:p w:rsidR="00A93AD3" w:rsidRDefault="008B7C67">
      <w:pPr>
        <w:tabs>
          <w:tab w:val="left" w:pos="6300"/>
        </w:tabs>
        <w:snapToGrid w:val="0"/>
        <w:spacing w:line="440" w:lineRule="exact"/>
        <w:ind w:firstLineChars="200" w:firstLine="420"/>
        <w:rPr>
          <w:rFonts w:ascii="微软雅黑" w:eastAsia="微软雅黑" w:hAnsi="微软雅黑"/>
          <w:sz w:val="21"/>
          <w:szCs w:val="21"/>
        </w:rPr>
      </w:pPr>
      <w:r>
        <w:rPr>
          <w:rFonts w:ascii="微软雅黑" w:eastAsia="微软雅黑" w:hAnsi="微软雅黑"/>
          <w:sz w:val="21"/>
          <w:szCs w:val="21"/>
        </w:rPr>
        <w:t>5</w:t>
      </w:r>
      <w:r>
        <w:rPr>
          <w:rFonts w:ascii="微软雅黑" w:eastAsia="微软雅黑" w:hAnsi="微软雅黑" w:hint="eastAsia"/>
          <w:sz w:val="21"/>
          <w:szCs w:val="21"/>
        </w:rPr>
        <w:t>）如因我方造成泄密，给国家或贵方的安全与利益造成损害的，我方愿承担一切法律责任和经济责任。</w:t>
      </w:r>
    </w:p>
    <w:p w:rsidR="00A93AD3" w:rsidRDefault="008B7C67">
      <w:pPr>
        <w:tabs>
          <w:tab w:val="left" w:pos="6300"/>
        </w:tabs>
        <w:snapToGrid w:val="0"/>
        <w:spacing w:line="44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如违反上述承诺，我方愿承担一切法律责任和经济责任。</w:t>
      </w:r>
    </w:p>
    <w:p w:rsidR="00A93AD3" w:rsidRDefault="00A93AD3">
      <w:pPr>
        <w:tabs>
          <w:tab w:val="left" w:pos="6300"/>
        </w:tabs>
        <w:snapToGrid w:val="0"/>
        <w:spacing w:line="440" w:lineRule="exact"/>
        <w:ind w:firstLineChars="200" w:firstLine="420"/>
        <w:rPr>
          <w:rFonts w:ascii="微软雅黑" w:eastAsia="微软雅黑" w:hAnsi="微软雅黑"/>
          <w:sz w:val="21"/>
          <w:szCs w:val="21"/>
        </w:rPr>
      </w:pPr>
    </w:p>
    <w:p w:rsidR="00A93AD3" w:rsidRDefault="008B7C67">
      <w:pPr>
        <w:spacing w:line="500" w:lineRule="exact"/>
        <w:ind w:firstLineChars="250" w:firstLine="525"/>
        <w:rPr>
          <w:rFonts w:ascii="微软雅黑" w:eastAsia="微软雅黑" w:hAnsi="微软雅黑" w:cs="微软雅黑"/>
          <w:sz w:val="21"/>
          <w:szCs w:val="21"/>
        </w:rPr>
      </w:pPr>
      <w:r>
        <w:rPr>
          <w:rFonts w:ascii="微软雅黑" w:eastAsia="微软雅黑" w:hAnsi="微软雅黑" w:cs="微软雅黑" w:hint="eastAsia"/>
          <w:sz w:val="21"/>
          <w:szCs w:val="21"/>
        </w:rPr>
        <w:t>供应商：                          法定代表人（或其授权代表）或自然人：</w:t>
      </w:r>
    </w:p>
    <w:p w:rsidR="00A93AD3" w:rsidRDefault="008B7C67">
      <w:pPr>
        <w:spacing w:line="500" w:lineRule="exact"/>
        <w:rPr>
          <w:rFonts w:ascii="微软雅黑" w:eastAsia="微软雅黑" w:hAnsi="微软雅黑" w:cs="微软雅黑"/>
          <w:sz w:val="21"/>
          <w:szCs w:val="21"/>
        </w:rPr>
      </w:pPr>
      <w:r>
        <w:rPr>
          <w:rFonts w:ascii="微软雅黑" w:eastAsia="微软雅黑" w:hAnsi="微软雅黑" w:cs="微软雅黑" w:hint="eastAsia"/>
          <w:sz w:val="21"/>
          <w:szCs w:val="21"/>
        </w:rPr>
        <w:t xml:space="preserve">    </w:t>
      </w:r>
    </w:p>
    <w:p w:rsidR="00A93AD3" w:rsidRDefault="008B7C67">
      <w:pPr>
        <w:spacing w:line="500" w:lineRule="exact"/>
        <w:ind w:firstLineChars="150" w:firstLine="315"/>
        <w:rPr>
          <w:rFonts w:ascii="微软雅黑" w:eastAsia="微软雅黑" w:hAnsi="微软雅黑" w:cs="微软雅黑"/>
          <w:sz w:val="21"/>
          <w:szCs w:val="21"/>
        </w:rPr>
      </w:pPr>
      <w:r>
        <w:rPr>
          <w:rFonts w:ascii="微软雅黑" w:eastAsia="微软雅黑" w:hAnsi="微软雅黑" w:cs="微软雅黑" w:hint="eastAsia"/>
          <w:sz w:val="21"/>
          <w:szCs w:val="21"/>
        </w:rPr>
        <w:t>（供应商公章）                                 （签署或盖章）</w:t>
      </w:r>
    </w:p>
    <w:p w:rsidR="00A93AD3" w:rsidRDefault="008B7C67">
      <w:pPr>
        <w:tabs>
          <w:tab w:val="left" w:pos="6300"/>
        </w:tabs>
        <w:snapToGrid w:val="0"/>
        <w:spacing w:line="500" w:lineRule="exact"/>
        <w:ind w:firstLine="570"/>
        <w:rPr>
          <w:rFonts w:ascii="微软雅黑" w:eastAsia="微软雅黑" w:hAnsi="微软雅黑" w:cs="微软雅黑"/>
          <w:sz w:val="21"/>
          <w:szCs w:val="21"/>
        </w:rPr>
      </w:pPr>
      <w:r>
        <w:rPr>
          <w:rFonts w:ascii="微软雅黑" w:eastAsia="微软雅黑" w:hAnsi="微软雅黑" w:cs="微软雅黑" w:hint="eastAsia"/>
          <w:sz w:val="21"/>
          <w:szCs w:val="21"/>
        </w:rPr>
        <w:t xml:space="preserve">                                                  </w:t>
      </w:r>
    </w:p>
    <w:p w:rsidR="00A93AD3" w:rsidRDefault="008B7C67">
      <w:pPr>
        <w:tabs>
          <w:tab w:val="left" w:pos="6300"/>
        </w:tabs>
        <w:snapToGrid w:val="0"/>
        <w:spacing w:line="500" w:lineRule="exact"/>
        <w:ind w:firstLine="570"/>
        <w:jc w:val="right"/>
        <w:rPr>
          <w:rFonts w:ascii="微软雅黑" w:eastAsia="微软雅黑" w:hAnsi="微软雅黑"/>
          <w:sz w:val="21"/>
          <w:szCs w:val="21"/>
        </w:rPr>
      </w:pPr>
      <w:r>
        <w:rPr>
          <w:rFonts w:ascii="微软雅黑" w:eastAsia="微软雅黑" w:hAnsi="微软雅黑" w:cs="微软雅黑" w:hint="eastAsia"/>
          <w:sz w:val="21"/>
          <w:szCs w:val="21"/>
        </w:rPr>
        <w:t xml:space="preserve"> 年     月     日</w:t>
      </w:r>
    </w:p>
    <w:p w:rsidR="00A93AD3" w:rsidRDefault="00A93AD3">
      <w:pPr>
        <w:snapToGrid w:val="0"/>
        <w:spacing w:line="400" w:lineRule="exact"/>
        <w:ind w:firstLineChars="200" w:firstLine="420"/>
        <w:rPr>
          <w:rFonts w:ascii="微软雅黑" w:eastAsia="微软雅黑" w:hAnsi="微软雅黑"/>
          <w:sz w:val="21"/>
          <w:szCs w:val="21"/>
        </w:rPr>
      </w:pPr>
    </w:p>
    <w:p w:rsidR="00A93AD3" w:rsidRDefault="008B7C67">
      <w:pPr>
        <w:snapToGrid w:val="0"/>
        <w:spacing w:line="40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br w:type="page"/>
      </w:r>
    </w:p>
    <w:p w:rsidR="00A93AD3" w:rsidRDefault="008B7C67">
      <w:pPr>
        <w:ind w:firstLineChars="200" w:firstLine="420"/>
        <w:rPr>
          <w:rFonts w:ascii="微软雅黑" w:eastAsia="微软雅黑" w:hAnsi="微软雅黑"/>
          <w:sz w:val="21"/>
          <w:szCs w:val="21"/>
        </w:rPr>
      </w:pPr>
      <w:r>
        <w:rPr>
          <w:rFonts w:ascii="微软雅黑" w:eastAsia="微软雅黑" w:hAnsi="微软雅黑" w:hint="eastAsia"/>
          <w:sz w:val="21"/>
          <w:szCs w:val="21"/>
        </w:rPr>
        <w:lastRenderedPageBreak/>
        <w:t>（三）其它优惠承诺（格式自定）</w:t>
      </w:r>
    </w:p>
    <w:p w:rsidR="00A93AD3" w:rsidRDefault="00A93AD3">
      <w:pPr>
        <w:snapToGrid w:val="0"/>
        <w:spacing w:line="400" w:lineRule="exact"/>
        <w:ind w:firstLineChars="200" w:firstLine="420"/>
        <w:rPr>
          <w:rFonts w:ascii="微软雅黑" w:eastAsia="微软雅黑" w:hAnsi="微软雅黑"/>
          <w:sz w:val="21"/>
          <w:szCs w:val="21"/>
        </w:rPr>
      </w:pPr>
    </w:p>
    <w:p w:rsidR="00A93AD3" w:rsidRDefault="008B7C67">
      <w:pPr>
        <w:pStyle w:val="3"/>
        <w:spacing w:before="0" w:after="0" w:line="440" w:lineRule="exact"/>
        <w:rPr>
          <w:rFonts w:ascii="微软雅黑" w:eastAsia="微软雅黑" w:hAnsi="微软雅黑" w:hint="default"/>
          <w:sz w:val="24"/>
        </w:rPr>
      </w:pPr>
      <w:r>
        <w:rPr>
          <w:rFonts w:ascii="微软雅黑" w:eastAsia="微软雅黑" w:hAnsi="微软雅黑"/>
          <w:b w:val="0"/>
          <w:sz w:val="24"/>
          <w:szCs w:val="24"/>
        </w:rPr>
        <w:br w:type="page"/>
      </w:r>
      <w:bookmarkStart w:id="305" w:name="_Toc6260"/>
      <w:bookmarkStart w:id="306" w:name="_Toc6818914"/>
      <w:bookmarkStart w:id="307" w:name="_Toc38017615"/>
      <w:bookmarkStart w:id="308" w:name="_Toc76991808"/>
      <w:bookmarkStart w:id="309" w:name="_Toc313888363"/>
      <w:bookmarkStart w:id="310" w:name="_Toc51687449"/>
      <w:bookmarkStart w:id="311" w:name="_Toc68251849"/>
      <w:bookmarkStart w:id="312" w:name="_Toc97728904"/>
      <w:bookmarkStart w:id="313" w:name="_Toc3303"/>
      <w:bookmarkStart w:id="314" w:name="_Toc53438334"/>
      <w:bookmarkStart w:id="315" w:name="_Toc21339"/>
      <w:bookmarkStart w:id="316" w:name="_Toc23185489"/>
      <w:bookmarkStart w:id="317" w:name="_Toc18243"/>
      <w:bookmarkStart w:id="318" w:name="_Toc27568"/>
      <w:bookmarkStart w:id="319" w:name="_Toc80610713"/>
      <w:bookmarkStart w:id="320" w:name="_Toc23251"/>
      <w:bookmarkStart w:id="321" w:name="_Toc98251756"/>
      <w:bookmarkStart w:id="322" w:name="_Toc16536"/>
      <w:bookmarkStart w:id="323" w:name="_Toc134092495"/>
      <w:bookmarkStart w:id="324" w:name="_Toc98257584"/>
      <w:bookmarkStart w:id="325" w:name="_Toc313008359"/>
      <w:bookmarkStart w:id="326" w:name="_Toc141975526"/>
      <w:bookmarkStart w:id="327" w:name="_Toc40098037"/>
      <w:bookmarkStart w:id="328" w:name="_Toc133144169"/>
      <w:bookmarkStart w:id="329" w:name="_Toc21936041"/>
      <w:bookmarkStart w:id="330" w:name="_Toc23296"/>
      <w:bookmarkStart w:id="331" w:name="_Toc83318570"/>
      <w:bookmarkStart w:id="332" w:name="_Toc433792172"/>
      <w:bookmarkStart w:id="333" w:name="_Toc12593"/>
      <w:bookmarkStart w:id="334" w:name="_Toc28967324"/>
      <w:bookmarkStart w:id="335" w:name="_Toc20656412"/>
      <w:bookmarkStart w:id="336" w:name="_Toc76570274"/>
      <w:bookmarkStart w:id="337" w:name="_Toc49862758"/>
      <w:bookmarkStart w:id="338" w:name="_Toc342913422"/>
      <w:bookmarkStart w:id="339" w:name="_Toc61861463"/>
      <w:bookmarkStart w:id="340" w:name="_Toc97736634"/>
      <w:bookmarkStart w:id="341" w:name="_Toc214919663"/>
      <w:bookmarkEnd w:id="304"/>
      <w:r>
        <w:rPr>
          <w:rFonts w:ascii="微软雅黑" w:eastAsia="微软雅黑" w:hAnsi="微软雅黑"/>
          <w:sz w:val="24"/>
        </w:rPr>
        <w:lastRenderedPageBreak/>
        <w:t>四、资格条件</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r>
        <w:rPr>
          <w:rFonts w:ascii="微软雅黑" w:eastAsia="微软雅黑" w:hAnsi="微软雅黑"/>
          <w:sz w:val="24"/>
        </w:rPr>
        <w:t>及其他</w:t>
      </w:r>
      <w:bookmarkEnd w:id="341"/>
    </w:p>
    <w:p w:rsidR="00A93AD3" w:rsidRDefault="008B7C67">
      <w:pPr>
        <w:tabs>
          <w:tab w:val="left" w:pos="6300"/>
        </w:tabs>
        <w:snapToGrid w:val="0"/>
        <w:spacing w:line="440" w:lineRule="exact"/>
        <w:ind w:firstLineChars="200" w:firstLine="420"/>
        <w:rPr>
          <w:rFonts w:ascii="微软雅黑" w:eastAsia="微软雅黑" w:hAnsi="微软雅黑"/>
          <w:kern w:val="0"/>
          <w:sz w:val="21"/>
          <w:szCs w:val="21"/>
        </w:rPr>
      </w:pPr>
      <w:r>
        <w:rPr>
          <w:rFonts w:ascii="微软雅黑" w:eastAsia="微软雅黑" w:hAnsi="微软雅黑" w:hint="eastAsia"/>
          <w:kern w:val="0"/>
          <w:sz w:val="21"/>
          <w:szCs w:val="21"/>
        </w:rPr>
        <w:t>（一）法人营业执照或事业单位法人证书或个体工商户营业执照或有效的自然人身份证明或社会团体法人登记证书复印件</w:t>
      </w:r>
    </w:p>
    <w:p w:rsidR="00A93AD3" w:rsidRDefault="008B7C67">
      <w:pPr>
        <w:tabs>
          <w:tab w:val="left" w:pos="6300"/>
        </w:tabs>
        <w:snapToGrid w:val="0"/>
        <w:spacing w:line="440" w:lineRule="exact"/>
        <w:ind w:firstLineChars="300" w:firstLine="630"/>
        <w:rPr>
          <w:rFonts w:ascii="微软雅黑" w:eastAsia="微软雅黑" w:hAnsi="微软雅黑"/>
          <w:sz w:val="21"/>
          <w:szCs w:val="21"/>
        </w:rPr>
      </w:pPr>
      <w:r>
        <w:rPr>
          <w:rFonts w:ascii="微软雅黑" w:eastAsia="微软雅黑" w:hAnsi="微软雅黑"/>
          <w:sz w:val="21"/>
          <w:szCs w:val="21"/>
        </w:rPr>
        <w:br w:type="page"/>
      </w:r>
      <w:r>
        <w:rPr>
          <w:rFonts w:ascii="微软雅黑" w:eastAsia="微软雅黑" w:hAnsi="微软雅黑" w:hint="eastAsia"/>
          <w:sz w:val="21"/>
          <w:szCs w:val="21"/>
        </w:rPr>
        <w:lastRenderedPageBreak/>
        <w:t>（二）法定代表人身份证明书（格式）</w:t>
      </w:r>
    </w:p>
    <w:p w:rsidR="00A93AD3" w:rsidRDefault="00A93AD3">
      <w:pPr>
        <w:spacing w:line="440" w:lineRule="exact"/>
        <w:rPr>
          <w:rFonts w:ascii="微软雅黑" w:eastAsia="微软雅黑" w:hAnsi="微软雅黑"/>
        </w:rPr>
      </w:pPr>
    </w:p>
    <w:p w:rsidR="00A93AD3" w:rsidRDefault="008B7C67">
      <w:pPr>
        <w:tabs>
          <w:tab w:val="left" w:pos="6300"/>
        </w:tabs>
        <w:snapToGrid w:val="0"/>
        <w:spacing w:line="440" w:lineRule="exact"/>
        <w:ind w:firstLine="570"/>
        <w:rPr>
          <w:rFonts w:ascii="微软雅黑" w:eastAsia="微软雅黑" w:hAnsi="微软雅黑"/>
          <w:sz w:val="21"/>
          <w:szCs w:val="21"/>
        </w:rPr>
      </w:pPr>
      <w:r>
        <w:rPr>
          <w:rFonts w:ascii="微软雅黑" w:eastAsia="微软雅黑" w:hAnsi="微软雅黑" w:hint="eastAsia"/>
          <w:sz w:val="21"/>
          <w:szCs w:val="21"/>
        </w:rPr>
        <w:t>询价项目名称：</w:t>
      </w:r>
      <w:r>
        <w:rPr>
          <w:rFonts w:ascii="微软雅黑" w:eastAsia="微软雅黑" w:hAnsi="微软雅黑" w:hint="eastAsia"/>
          <w:sz w:val="21"/>
          <w:szCs w:val="21"/>
          <w:u w:val="single"/>
        </w:rPr>
        <w:t xml:space="preserve">                                </w:t>
      </w:r>
    </w:p>
    <w:p w:rsidR="00A93AD3" w:rsidRDefault="00A93AD3">
      <w:pPr>
        <w:tabs>
          <w:tab w:val="left" w:pos="6300"/>
        </w:tabs>
        <w:snapToGrid w:val="0"/>
        <w:spacing w:line="440" w:lineRule="exact"/>
        <w:ind w:firstLine="570"/>
        <w:rPr>
          <w:rFonts w:ascii="微软雅黑" w:eastAsia="微软雅黑" w:hAnsi="微软雅黑"/>
          <w:sz w:val="21"/>
          <w:szCs w:val="21"/>
        </w:rPr>
      </w:pPr>
    </w:p>
    <w:p w:rsidR="00A93AD3" w:rsidRDefault="008B7C67">
      <w:pPr>
        <w:tabs>
          <w:tab w:val="left" w:pos="6300"/>
        </w:tabs>
        <w:snapToGrid w:val="0"/>
        <w:spacing w:line="440" w:lineRule="exact"/>
        <w:ind w:firstLine="570"/>
        <w:rPr>
          <w:rFonts w:ascii="微软雅黑" w:eastAsia="微软雅黑" w:hAnsi="微软雅黑"/>
          <w:sz w:val="21"/>
          <w:szCs w:val="21"/>
        </w:rPr>
      </w:pPr>
      <w:r>
        <w:rPr>
          <w:rFonts w:ascii="微软雅黑" w:eastAsia="微软雅黑" w:hAnsi="微软雅黑" w:hint="eastAsia"/>
          <w:sz w:val="21"/>
          <w:szCs w:val="21"/>
        </w:rPr>
        <w:t>致：</w:t>
      </w:r>
      <w:r>
        <w:rPr>
          <w:rFonts w:ascii="微软雅黑" w:eastAsia="微软雅黑" w:hAnsi="微软雅黑" w:hint="eastAsia"/>
          <w:sz w:val="21"/>
          <w:szCs w:val="21"/>
          <w:u w:val="single"/>
        </w:rPr>
        <w:t xml:space="preserve">                     </w:t>
      </w:r>
      <w:r>
        <w:rPr>
          <w:rFonts w:ascii="微软雅黑" w:eastAsia="微软雅黑" w:hAnsi="微软雅黑" w:hint="eastAsia"/>
          <w:sz w:val="21"/>
          <w:szCs w:val="21"/>
        </w:rPr>
        <w:t>（采购代理机构名称）：</w:t>
      </w:r>
    </w:p>
    <w:p w:rsidR="00A93AD3" w:rsidRDefault="008B7C67">
      <w:pPr>
        <w:tabs>
          <w:tab w:val="left" w:pos="6300"/>
        </w:tabs>
        <w:snapToGrid w:val="0"/>
        <w:spacing w:line="440" w:lineRule="exact"/>
        <w:ind w:firstLine="570"/>
        <w:rPr>
          <w:rFonts w:ascii="微软雅黑" w:eastAsia="微软雅黑" w:hAnsi="微软雅黑"/>
          <w:sz w:val="21"/>
          <w:szCs w:val="21"/>
        </w:rPr>
      </w:pPr>
      <w:r>
        <w:rPr>
          <w:rFonts w:ascii="微软雅黑" w:eastAsia="微软雅黑" w:hAnsi="微软雅黑" w:hint="eastAsia"/>
          <w:sz w:val="21"/>
          <w:szCs w:val="21"/>
          <w:u w:val="single"/>
        </w:rPr>
        <w:t xml:space="preserve">        </w:t>
      </w:r>
      <w:r>
        <w:rPr>
          <w:rFonts w:ascii="微软雅黑" w:eastAsia="微软雅黑" w:hAnsi="微软雅黑" w:hint="eastAsia"/>
          <w:sz w:val="21"/>
          <w:szCs w:val="21"/>
        </w:rPr>
        <w:t>（法定代表人姓名）在</w:t>
      </w:r>
      <w:r>
        <w:rPr>
          <w:rFonts w:ascii="微软雅黑" w:eastAsia="微软雅黑" w:hAnsi="微软雅黑" w:hint="eastAsia"/>
          <w:sz w:val="21"/>
          <w:szCs w:val="21"/>
          <w:u w:val="single"/>
        </w:rPr>
        <w:t xml:space="preserve">                       </w:t>
      </w:r>
      <w:r>
        <w:rPr>
          <w:rFonts w:ascii="微软雅黑" w:eastAsia="微软雅黑" w:hAnsi="微软雅黑" w:hint="eastAsia"/>
          <w:sz w:val="21"/>
          <w:szCs w:val="21"/>
        </w:rPr>
        <w:t>（供应商名称）任</w:t>
      </w:r>
      <w:r>
        <w:rPr>
          <w:rFonts w:ascii="微软雅黑" w:eastAsia="微软雅黑" w:hAnsi="微软雅黑" w:hint="eastAsia"/>
          <w:sz w:val="21"/>
          <w:szCs w:val="21"/>
          <w:u w:val="single"/>
        </w:rPr>
        <w:t xml:space="preserve">    </w:t>
      </w:r>
      <w:r>
        <w:rPr>
          <w:rFonts w:ascii="微软雅黑" w:eastAsia="微软雅黑" w:hAnsi="微软雅黑" w:hint="eastAsia"/>
          <w:sz w:val="21"/>
          <w:szCs w:val="21"/>
        </w:rPr>
        <w:t>（职务名称）职务，是（供应商名称）</w:t>
      </w:r>
      <w:r>
        <w:rPr>
          <w:rFonts w:ascii="微软雅黑" w:eastAsia="微软雅黑" w:hAnsi="微软雅黑" w:hint="eastAsia"/>
          <w:sz w:val="21"/>
          <w:szCs w:val="21"/>
          <w:u w:val="single"/>
        </w:rPr>
        <w:t xml:space="preserve">              </w:t>
      </w:r>
      <w:r>
        <w:rPr>
          <w:rFonts w:ascii="微软雅黑" w:eastAsia="微软雅黑" w:hAnsi="微软雅黑" w:hint="eastAsia"/>
          <w:sz w:val="21"/>
          <w:szCs w:val="21"/>
        </w:rPr>
        <w:t>的法定代表人。</w:t>
      </w:r>
    </w:p>
    <w:p w:rsidR="00A93AD3" w:rsidRDefault="00A93AD3">
      <w:pPr>
        <w:tabs>
          <w:tab w:val="left" w:pos="6300"/>
        </w:tabs>
        <w:snapToGrid w:val="0"/>
        <w:spacing w:line="440" w:lineRule="exact"/>
        <w:ind w:firstLine="570"/>
        <w:rPr>
          <w:rFonts w:ascii="微软雅黑" w:eastAsia="微软雅黑" w:hAnsi="微软雅黑"/>
          <w:sz w:val="21"/>
          <w:szCs w:val="21"/>
        </w:rPr>
      </w:pPr>
    </w:p>
    <w:p w:rsidR="00A93AD3" w:rsidRDefault="008B7C67">
      <w:pPr>
        <w:tabs>
          <w:tab w:val="left" w:pos="6300"/>
        </w:tabs>
        <w:snapToGrid w:val="0"/>
        <w:spacing w:line="440" w:lineRule="exact"/>
        <w:ind w:firstLine="570"/>
        <w:rPr>
          <w:rFonts w:ascii="微软雅黑" w:eastAsia="微软雅黑" w:hAnsi="微软雅黑"/>
          <w:sz w:val="21"/>
          <w:szCs w:val="21"/>
        </w:rPr>
      </w:pPr>
      <w:r>
        <w:rPr>
          <w:rFonts w:ascii="微软雅黑" w:eastAsia="微软雅黑" w:hAnsi="微软雅黑" w:hint="eastAsia"/>
          <w:sz w:val="21"/>
          <w:szCs w:val="21"/>
        </w:rPr>
        <w:t>特此证明。</w:t>
      </w:r>
    </w:p>
    <w:p w:rsidR="00A93AD3" w:rsidRDefault="00A93AD3">
      <w:pPr>
        <w:tabs>
          <w:tab w:val="left" w:pos="6300"/>
        </w:tabs>
        <w:snapToGrid w:val="0"/>
        <w:spacing w:line="440" w:lineRule="exact"/>
        <w:ind w:firstLine="570"/>
        <w:rPr>
          <w:rFonts w:ascii="微软雅黑" w:eastAsia="微软雅黑" w:hAnsi="微软雅黑"/>
          <w:sz w:val="21"/>
          <w:szCs w:val="21"/>
        </w:rPr>
      </w:pPr>
    </w:p>
    <w:p w:rsidR="00A93AD3" w:rsidRDefault="00A93AD3">
      <w:pPr>
        <w:tabs>
          <w:tab w:val="left" w:pos="6300"/>
        </w:tabs>
        <w:snapToGrid w:val="0"/>
        <w:spacing w:line="440" w:lineRule="exact"/>
        <w:ind w:firstLine="570"/>
        <w:rPr>
          <w:rFonts w:ascii="微软雅黑" w:eastAsia="微软雅黑" w:hAnsi="微软雅黑"/>
          <w:sz w:val="21"/>
          <w:szCs w:val="21"/>
        </w:rPr>
      </w:pPr>
    </w:p>
    <w:p w:rsidR="00A93AD3" w:rsidRDefault="00A93AD3">
      <w:pPr>
        <w:tabs>
          <w:tab w:val="left" w:pos="6300"/>
        </w:tabs>
        <w:snapToGrid w:val="0"/>
        <w:spacing w:line="440" w:lineRule="exact"/>
        <w:ind w:firstLine="570"/>
        <w:rPr>
          <w:rFonts w:ascii="微软雅黑" w:eastAsia="微软雅黑" w:hAnsi="微软雅黑"/>
          <w:sz w:val="21"/>
          <w:szCs w:val="21"/>
        </w:rPr>
      </w:pPr>
    </w:p>
    <w:p w:rsidR="00A93AD3" w:rsidRDefault="008B7C67">
      <w:pPr>
        <w:tabs>
          <w:tab w:val="left" w:pos="6300"/>
        </w:tabs>
        <w:snapToGrid w:val="0"/>
        <w:spacing w:line="440" w:lineRule="exact"/>
        <w:ind w:firstLine="570"/>
        <w:rPr>
          <w:rFonts w:ascii="微软雅黑" w:eastAsia="微软雅黑" w:hAnsi="微软雅黑"/>
          <w:sz w:val="21"/>
          <w:szCs w:val="21"/>
        </w:rPr>
      </w:pPr>
      <w:r>
        <w:rPr>
          <w:rFonts w:ascii="微软雅黑" w:eastAsia="微软雅黑" w:hAnsi="微软雅黑" w:hint="eastAsia"/>
          <w:sz w:val="21"/>
          <w:szCs w:val="21"/>
        </w:rPr>
        <w:t xml:space="preserve">                                             （供应商公章）</w:t>
      </w:r>
    </w:p>
    <w:p w:rsidR="00A93AD3" w:rsidRDefault="008B7C67">
      <w:pPr>
        <w:tabs>
          <w:tab w:val="left" w:pos="6300"/>
        </w:tabs>
        <w:snapToGrid w:val="0"/>
        <w:spacing w:line="440" w:lineRule="exact"/>
        <w:ind w:firstLine="570"/>
        <w:rPr>
          <w:rFonts w:ascii="微软雅黑" w:eastAsia="微软雅黑" w:hAnsi="微软雅黑"/>
          <w:sz w:val="21"/>
          <w:szCs w:val="21"/>
        </w:rPr>
      </w:pPr>
      <w:r>
        <w:rPr>
          <w:rFonts w:ascii="微软雅黑" w:eastAsia="微软雅黑" w:hAnsi="微软雅黑" w:hint="eastAsia"/>
          <w:sz w:val="21"/>
          <w:szCs w:val="21"/>
        </w:rPr>
        <w:t xml:space="preserve">                                               年   月   日</w:t>
      </w:r>
    </w:p>
    <w:p w:rsidR="00A93AD3" w:rsidRDefault="00A93AD3">
      <w:pPr>
        <w:pStyle w:val="a4"/>
        <w:rPr>
          <w:rFonts w:ascii="微软雅黑" w:eastAsia="微软雅黑" w:hAnsi="微软雅黑"/>
        </w:rPr>
      </w:pPr>
    </w:p>
    <w:p w:rsidR="00A93AD3" w:rsidRDefault="008B7C67">
      <w:pPr>
        <w:tabs>
          <w:tab w:val="left" w:pos="6300"/>
        </w:tabs>
        <w:snapToGrid w:val="0"/>
        <w:spacing w:line="440" w:lineRule="exact"/>
        <w:ind w:firstLine="570"/>
        <w:rPr>
          <w:rFonts w:ascii="微软雅黑" w:eastAsia="微软雅黑" w:hAnsi="微软雅黑"/>
          <w:sz w:val="21"/>
          <w:szCs w:val="21"/>
        </w:rPr>
      </w:pPr>
      <w:r>
        <w:rPr>
          <w:rFonts w:ascii="微软雅黑" w:eastAsia="微软雅黑" w:hAnsi="微软雅黑" w:hint="eastAsia"/>
          <w:sz w:val="21"/>
          <w:szCs w:val="21"/>
        </w:rPr>
        <w:t>法定代表人电话：XXXXXXX      电子邮箱：XXXXXX@XXXXX（若授权他人办理并签署响应文件的可不填写）</w:t>
      </w:r>
    </w:p>
    <w:p w:rsidR="00A93AD3" w:rsidRDefault="008B7C67">
      <w:pPr>
        <w:tabs>
          <w:tab w:val="left" w:pos="6300"/>
        </w:tabs>
        <w:snapToGrid w:val="0"/>
        <w:spacing w:line="440" w:lineRule="exact"/>
        <w:ind w:firstLine="570"/>
        <w:rPr>
          <w:rFonts w:ascii="微软雅黑" w:eastAsia="微软雅黑" w:hAnsi="微软雅黑"/>
          <w:sz w:val="21"/>
          <w:szCs w:val="21"/>
        </w:rPr>
      </w:pPr>
      <w:r>
        <w:rPr>
          <w:rFonts w:ascii="微软雅黑" w:eastAsia="微软雅黑" w:hAnsi="微软雅黑" w:hint="eastAsia"/>
          <w:sz w:val="21"/>
          <w:szCs w:val="21"/>
        </w:rPr>
        <w:t>（附：法定代表人身份证正反面复印件）</w:t>
      </w:r>
    </w:p>
    <w:p w:rsidR="00A93AD3" w:rsidRDefault="00A93AD3">
      <w:pPr>
        <w:tabs>
          <w:tab w:val="left" w:pos="6300"/>
        </w:tabs>
        <w:snapToGrid w:val="0"/>
        <w:spacing w:line="440" w:lineRule="exact"/>
        <w:rPr>
          <w:rFonts w:ascii="微软雅黑" w:eastAsia="微软雅黑" w:hAnsi="微软雅黑"/>
          <w:sz w:val="21"/>
          <w:szCs w:val="21"/>
        </w:rPr>
      </w:pPr>
    </w:p>
    <w:p w:rsidR="00A93AD3" w:rsidRDefault="00A93AD3">
      <w:pPr>
        <w:tabs>
          <w:tab w:val="left" w:pos="6300"/>
        </w:tabs>
        <w:snapToGrid w:val="0"/>
        <w:spacing w:line="440" w:lineRule="exact"/>
        <w:rPr>
          <w:rFonts w:ascii="微软雅黑" w:eastAsia="微软雅黑" w:hAnsi="微软雅黑"/>
          <w:sz w:val="21"/>
          <w:szCs w:val="21"/>
        </w:rPr>
      </w:pPr>
    </w:p>
    <w:p w:rsidR="00A93AD3" w:rsidRDefault="008B7C67">
      <w:pPr>
        <w:spacing w:line="440" w:lineRule="exact"/>
        <w:rPr>
          <w:rFonts w:ascii="微软雅黑" w:eastAsia="微软雅黑" w:hAnsi="微软雅黑"/>
          <w:sz w:val="21"/>
          <w:szCs w:val="21"/>
        </w:rPr>
      </w:pPr>
      <w:r>
        <w:rPr>
          <w:rFonts w:ascii="微软雅黑" w:eastAsia="微软雅黑" w:hAnsi="微软雅黑"/>
        </w:rPr>
        <w:br w:type="page"/>
      </w:r>
      <w:r>
        <w:rPr>
          <w:rFonts w:ascii="微软雅黑" w:eastAsia="微软雅黑" w:hAnsi="微软雅黑" w:hint="eastAsia"/>
          <w:sz w:val="21"/>
          <w:szCs w:val="21"/>
        </w:rPr>
        <w:lastRenderedPageBreak/>
        <w:t>（三）法定代表人授权委托书（格式）</w:t>
      </w:r>
    </w:p>
    <w:p w:rsidR="00A93AD3" w:rsidRDefault="00A93AD3">
      <w:pPr>
        <w:tabs>
          <w:tab w:val="left" w:pos="6300"/>
        </w:tabs>
        <w:snapToGrid w:val="0"/>
        <w:spacing w:line="440" w:lineRule="exact"/>
        <w:rPr>
          <w:rFonts w:ascii="微软雅黑" w:eastAsia="微软雅黑" w:hAnsi="微软雅黑"/>
          <w:sz w:val="21"/>
          <w:szCs w:val="21"/>
        </w:rPr>
      </w:pPr>
    </w:p>
    <w:p w:rsidR="00A93AD3" w:rsidRDefault="008B7C67">
      <w:pPr>
        <w:tabs>
          <w:tab w:val="left" w:pos="6300"/>
        </w:tabs>
        <w:snapToGrid w:val="0"/>
        <w:spacing w:line="440" w:lineRule="exact"/>
        <w:rPr>
          <w:rFonts w:ascii="微软雅黑" w:eastAsia="微软雅黑" w:hAnsi="微软雅黑"/>
          <w:sz w:val="21"/>
          <w:szCs w:val="21"/>
        </w:rPr>
      </w:pPr>
      <w:r>
        <w:rPr>
          <w:rFonts w:ascii="微软雅黑" w:eastAsia="微软雅黑" w:hAnsi="微软雅黑" w:hint="eastAsia"/>
          <w:sz w:val="21"/>
          <w:szCs w:val="21"/>
        </w:rPr>
        <w:t>询价项目名称：_______________</w:t>
      </w:r>
    </w:p>
    <w:p w:rsidR="00A93AD3" w:rsidRDefault="008B7C67">
      <w:pPr>
        <w:tabs>
          <w:tab w:val="left" w:pos="6300"/>
        </w:tabs>
        <w:snapToGrid w:val="0"/>
        <w:spacing w:line="440" w:lineRule="exact"/>
        <w:rPr>
          <w:rFonts w:ascii="微软雅黑" w:eastAsia="微软雅黑" w:hAnsi="微软雅黑"/>
          <w:sz w:val="21"/>
          <w:szCs w:val="21"/>
        </w:rPr>
      </w:pPr>
      <w:r>
        <w:rPr>
          <w:rFonts w:ascii="微软雅黑" w:eastAsia="微软雅黑" w:hAnsi="微软雅黑" w:hint="eastAsia"/>
          <w:sz w:val="21"/>
          <w:szCs w:val="21"/>
        </w:rPr>
        <w:t>致：_____________________（采购代理机构名称）</w:t>
      </w:r>
    </w:p>
    <w:p w:rsidR="00A93AD3" w:rsidRDefault="008B7C67">
      <w:pPr>
        <w:tabs>
          <w:tab w:val="left" w:pos="6300"/>
        </w:tabs>
        <w:snapToGrid w:val="0"/>
        <w:spacing w:line="440" w:lineRule="exact"/>
        <w:ind w:firstLine="555"/>
        <w:rPr>
          <w:rFonts w:ascii="微软雅黑" w:eastAsia="微软雅黑" w:hAnsi="微软雅黑"/>
          <w:sz w:val="21"/>
          <w:szCs w:val="21"/>
        </w:rPr>
      </w:pPr>
      <w:r>
        <w:rPr>
          <w:rFonts w:ascii="微软雅黑" w:eastAsia="微软雅黑" w:hAnsi="微软雅黑" w:hint="eastAsia"/>
          <w:sz w:val="21"/>
          <w:szCs w:val="21"/>
        </w:rPr>
        <w:t>_____________________（供应</w:t>
      </w:r>
      <w:proofErr w:type="gramStart"/>
      <w:r>
        <w:rPr>
          <w:rFonts w:ascii="微软雅黑" w:eastAsia="微软雅黑" w:hAnsi="微软雅黑" w:hint="eastAsia"/>
          <w:sz w:val="21"/>
          <w:szCs w:val="21"/>
        </w:rPr>
        <w:t>商法定</w:t>
      </w:r>
      <w:proofErr w:type="gramEnd"/>
      <w:r>
        <w:rPr>
          <w:rFonts w:ascii="微软雅黑" w:eastAsia="微软雅黑" w:hAnsi="微软雅黑" w:hint="eastAsia"/>
          <w:sz w:val="21"/>
          <w:szCs w:val="21"/>
        </w:rPr>
        <w:t>代表人姓名）是_________（供应商名称）的法定代表人，特授权_________（被授权人姓名及身份证代码）代表我单位全权办理对上述项目的报价、签约等具体工作，并签署全部有关文件、协议及合同。</w:t>
      </w:r>
    </w:p>
    <w:p w:rsidR="00A93AD3" w:rsidRDefault="008B7C67">
      <w:pPr>
        <w:tabs>
          <w:tab w:val="left" w:pos="6300"/>
        </w:tabs>
        <w:snapToGrid w:val="0"/>
        <w:spacing w:line="440" w:lineRule="exact"/>
        <w:ind w:firstLine="555"/>
        <w:rPr>
          <w:rFonts w:ascii="微软雅黑" w:eastAsia="微软雅黑" w:hAnsi="微软雅黑"/>
          <w:sz w:val="21"/>
          <w:szCs w:val="21"/>
        </w:rPr>
      </w:pPr>
      <w:r>
        <w:rPr>
          <w:rFonts w:ascii="微软雅黑" w:eastAsia="微软雅黑" w:hAnsi="微软雅黑" w:hint="eastAsia"/>
          <w:sz w:val="21"/>
          <w:szCs w:val="21"/>
        </w:rPr>
        <w:t>我单位对被授权人的签署负全部责任。</w:t>
      </w:r>
    </w:p>
    <w:p w:rsidR="00A93AD3" w:rsidRDefault="008B7C67">
      <w:pPr>
        <w:tabs>
          <w:tab w:val="left" w:pos="6300"/>
        </w:tabs>
        <w:snapToGrid w:val="0"/>
        <w:spacing w:line="440" w:lineRule="exact"/>
        <w:ind w:firstLineChars="300" w:firstLine="630"/>
        <w:rPr>
          <w:rFonts w:ascii="微软雅黑" w:eastAsia="微软雅黑" w:hAnsi="微软雅黑"/>
          <w:sz w:val="21"/>
          <w:szCs w:val="21"/>
        </w:rPr>
      </w:pPr>
      <w:r>
        <w:rPr>
          <w:rFonts w:ascii="微软雅黑" w:eastAsia="微软雅黑" w:hAnsi="微软雅黑" w:hint="eastAsia"/>
          <w:sz w:val="21"/>
          <w:szCs w:val="21"/>
        </w:rPr>
        <w:t>在撤消授权的书面通知以前，本授权书一直有效。被授权人在授权书有效期内签署的所有文件不因授权的撤销而失效。</w:t>
      </w:r>
    </w:p>
    <w:p w:rsidR="00A93AD3" w:rsidRDefault="00A93AD3">
      <w:pPr>
        <w:tabs>
          <w:tab w:val="left" w:pos="6300"/>
        </w:tabs>
        <w:snapToGrid w:val="0"/>
        <w:spacing w:line="440" w:lineRule="exact"/>
        <w:rPr>
          <w:rFonts w:ascii="微软雅黑" w:eastAsia="微软雅黑" w:hAnsi="微软雅黑"/>
          <w:sz w:val="21"/>
          <w:szCs w:val="21"/>
        </w:rPr>
      </w:pPr>
    </w:p>
    <w:p w:rsidR="00A93AD3" w:rsidRDefault="00A93AD3">
      <w:pPr>
        <w:tabs>
          <w:tab w:val="left" w:pos="6300"/>
        </w:tabs>
        <w:snapToGrid w:val="0"/>
        <w:spacing w:line="440" w:lineRule="exact"/>
        <w:rPr>
          <w:rFonts w:ascii="微软雅黑" w:eastAsia="微软雅黑" w:hAnsi="微软雅黑"/>
          <w:sz w:val="21"/>
          <w:szCs w:val="21"/>
        </w:rPr>
      </w:pPr>
    </w:p>
    <w:p w:rsidR="00A93AD3" w:rsidRDefault="008B7C67">
      <w:pPr>
        <w:tabs>
          <w:tab w:val="left" w:pos="6300"/>
        </w:tabs>
        <w:snapToGrid w:val="0"/>
        <w:spacing w:line="440" w:lineRule="exact"/>
        <w:rPr>
          <w:rFonts w:ascii="微软雅黑" w:eastAsia="微软雅黑" w:hAnsi="微软雅黑"/>
          <w:sz w:val="21"/>
          <w:szCs w:val="21"/>
        </w:rPr>
      </w:pPr>
      <w:r>
        <w:rPr>
          <w:rFonts w:ascii="微软雅黑" w:eastAsia="微软雅黑" w:hAnsi="微软雅黑" w:hint="eastAsia"/>
          <w:sz w:val="21"/>
          <w:szCs w:val="21"/>
        </w:rPr>
        <w:t>被授权人：                                  供应</w:t>
      </w:r>
      <w:proofErr w:type="gramStart"/>
      <w:r>
        <w:rPr>
          <w:rFonts w:ascii="微软雅黑" w:eastAsia="微软雅黑" w:hAnsi="微软雅黑" w:hint="eastAsia"/>
          <w:sz w:val="21"/>
          <w:szCs w:val="21"/>
        </w:rPr>
        <w:t>商法定</w:t>
      </w:r>
      <w:proofErr w:type="gramEnd"/>
      <w:r>
        <w:rPr>
          <w:rFonts w:ascii="微软雅黑" w:eastAsia="微软雅黑" w:hAnsi="微软雅黑" w:hint="eastAsia"/>
          <w:sz w:val="21"/>
          <w:szCs w:val="21"/>
        </w:rPr>
        <w:t>代表人：</w:t>
      </w:r>
    </w:p>
    <w:p w:rsidR="00A93AD3" w:rsidRDefault="008B7C67">
      <w:pPr>
        <w:tabs>
          <w:tab w:val="left" w:pos="6300"/>
        </w:tabs>
        <w:snapToGrid w:val="0"/>
        <w:spacing w:line="440" w:lineRule="exact"/>
        <w:ind w:firstLineChars="100" w:firstLine="210"/>
        <w:rPr>
          <w:rFonts w:ascii="微软雅黑" w:eastAsia="微软雅黑" w:hAnsi="微软雅黑"/>
          <w:sz w:val="21"/>
          <w:szCs w:val="21"/>
        </w:rPr>
      </w:pPr>
      <w:r>
        <w:rPr>
          <w:rFonts w:ascii="微软雅黑" w:eastAsia="微软雅黑" w:hAnsi="微软雅黑" w:hint="eastAsia"/>
          <w:sz w:val="21"/>
          <w:szCs w:val="21"/>
        </w:rPr>
        <w:t>（签署或盖章）                                （签署或盖章）：</w:t>
      </w:r>
    </w:p>
    <w:p w:rsidR="00A93AD3" w:rsidRDefault="00A93AD3">
      <w:pPr>
        <w:tabs>
          <w:tab w:val="left" w:pos="6300"/>
        </w:tabs>
        <w:snapToGrid w:val="0"/>
        <w:spacing w:line="440" w:lineRule="exact"/>
        <w:ind w:firstLine="570"/>
        <w:rPr>
          <w:rFonts w:ascii="微软雅黑" w:eastAsia="微软雅黑" w:hAnsi="微软雅黑"/>
          <w:sz w:val="21"/>
          <w:szCs w:val="21"/>
        </w:rPr>
      </w:pPr>
    </w:p>
    <w:p w:rsidR="00A93AD3" w:rsidRDefault="008B7C67">
      <w:pPr>
        <w:tabs>
          <w:tab w:val="left" w:pos="6300"/>
        </w:tabs>
        <w:snapToGrid w:val="0"/>
        <w:spacing w:line="440" w:lineRule="exact"/>
        <w:ind w:firstLine="570"/>
        <w:rPr>
          <w:rFonts w:ascii="微软雅黑" w:eastAsia="微软雅黑" w:hAnsi="微软雅黑"/>
          <w:sz w:val="21"/>
          <w:szCs w:val="21"/>
        </w:rPr>
      </w:pPr>
      <w:r>
        <w:rPr>
          <w:rFonts w:ascii="微软雅黑" w:eastAsia="微软雅黑" w:hAnsi="微软雅黑" w:hint="eastAsia"/>
          <w:sz w:val="21"/>
          <w:szCs w:val="21"/>
        </w:rPr>
        <w:t>（附：被授权人身份证正反面复印件）</w:t>
      </w:r>
    </w:p>
    <w:p w:rsidR="00A93AD3" w:rsidRDefault="00A93AD3">
      <w:pPr>
        <w:tabs>
          <w:tab w:val="left" w:pos="6300"/>
        </w:tabs>
        <w:snapToGrid w:val="0"/>
        <w:spacing w:line="440" w:lineRule="exact"/>
        <w:rPr>
          <w:rFonts w:ascii="微软雅黑" w:eastAsia="微软雅黑" w:hAnsi="微软雅黑"/>
          <w:sz w:val="21"/>
          <w:szCs w:val="21"/>
        </w:rPr>
      </w:pPr>
    </w:p>
    <w:p w:rsidR="00A93AD3" w:rsidRDefault="008B7C67">
      <w:pPr>
        <w:snapToGrid w:val="0"/>
        <w:spacing w:line="440" w:lineRule="exact"/>
        <w:rPr>
          <w:rFonts w:ascii="微软雅黑" w:eastAsia="微软雅黑" w:hAnsi="微软雅黑"/>
          <w:sz w:val="21"/>
          <w:szCs w:val="21"/>
        </w:rPr>
      </w:pPr>
      <w:r>
        <w:rPr>
          <w:rFonts w:ascii="微软雅黑" w:eastAsia="微软雅黑" w:hAnsi="微软雅黑" w:hint="eastAsia"/>
          <w:sz w:val="21"/>
          <w:szCs w:val="21"/>
        </w:rPr>
        <w:t xml:space="preserve">                                                    （供应商公章）</w:t>
      </w:r>
    </w:p>
    <w:p w:rsidR="00A93AD3" w:rsidRDefault="008B7C67">
      <w:pPr>
        <w:snapToGrid w:val="0"/>
        <w:spacing w:line="440" w:lineRule="exact"/>
        <w:ind w:firstLineChars="2700" w:firstLine="5670"/>
        <w:rPr>
          <w:rFonts w:ascii="微软雅黑" w:eastAsia="微软雅黑" w:hAnsi="微软雅黑"/>
          <w:sz w:val="21"/>
          <w:szCs w:val="21"/>
        </w:rPr>
      </w:pPr>
      <w:r>
        <w:rPr>
          <w:rFonts w:ascii="微软雅黑" w:eastAsia="微软雅黑" w:hAnsi="微软雅黑" w:hint="eastAsia"/>
          <w:sz w:val="21"/>
          <w:szCs w:val="21"/>
        </w:rPr>
        <w:t>年   月   日</w:t>
      </w:r>
    </w:p>
    <w:p w:rsidR="00A93AD3" w:rsidRDefault="008B7C67">
      <w:pPr>
        <w:tabs>
          <w:tab w:val="left" w:pos="6300"/>
        </w:tabs>
        <w:snapToGrid w:val="0"/>
        <w:spacing w:line="440" w:lineRule="exact"/>
        <w:ind w:firstLineChars="250" w:firstLine="525"/>
        <w:rPr>
          <w:rFonts w:ascii="微软雅黑" w:eastAsia="微软雅黑" w:hAnsi="微软雅黑"/>
          <w:sz w:val="21"/>
          <w:szCs w:val="21"/>
        </w:rPr>
      </w:pPr>
      <w:r>
        <w:rPr>
          <w:rFonts w:ascii="微软雅黑" w:eastAsia="微软雅黑" w:hAnsi="微软雅黑" w:hint="eastAsia"/>
          <w:sz w:val="21"/>
          <w:szCs w:val="21"/>
        </w:rPr>
        <w:t>被授权人电话：XXXXXXX     电子邮箱：XXXXXX@XXXXX（若法定代表人办理并签署响应文件的可不填写）</w:t>
      </w:r>
    </w:p>
    <w:p w:rsidR="00A93AD3" w:rsidRDefault="00A93AD3">
      <w:pPr>
        <w:tabs>
          <w:tab w:val="left" w:pos="6300"/>
        </w:tabs>
        <w:snapToGrid w:val="0"/>
        <w:spacing w:line="440" w:lineRule="exact"/>
        <w:ind w:firstLineChars="250" w:firstLine="525"/>
        <w:rPr>
          <w:rFonts w:ascii="微软雅黑" w:eastAsia="微软雅黑" w:hAnsi="微软雅黑"/>
          <w:sz w:val="21"/>
          <w:szCs w:val="21"/>
        </w:rPr>
      </w:pPr>
    </w:p>
    <w:p w:rsidR="00A93AD3" w:rsidRDefault="008B7C67">
      <w:pPr>
        <w:tabs>
          <w:tab w:val="left" w:pos="6300"/>
        </w:tabs>
        <w:snapToGrid w:val="0"/>
        <w:spacing w:line="440" w:lineRule="exact"/>
        <w:rPr>
          <w:rFonts w:ascii="微软雅黑" w:eastAsia="微软雅黑" w:hAnsi="微软雅黑"/>
          <w:sz w:val="21"/>
          <w:szCs w:val="21"/>
        </w:rPr>
      </w:pPr>
      <w:r>
        <w:rPr>
          <w:rFonts w:ascii="微软雅黑" w:eastAsia="微软雅黑" w:hAnsi="微软雅黑" w:hint="eastAsia"/>
          <w:sz w:val="21"/>
          <w:szCs w:val="21"/>
        </w:rPr>
        <w:t>注：若为法定代表人办理并签署响应文件的，不提供此文件。</w:t>
      </w:r>
    </w:p>
    <w:p w:rsidR="00A93AD3" w:rsidRDefault="008B7C67">
      <w:pPr>
        <w:tabs>
          <w:tab w:val="left" w:pos="6300"/>
        </w:tabs>
        <w:snapToGrid w:val="0"/>
        <w:spacing w:line="440" w:lineRule="exact"/>
        <w:rPr>
          <w:rFonts w:ascii="微软雅黑" w:eastAsia="微软雅黑" w:hAnsi="微软雅黑"/>
          <w:sz w:val="21"/>
          <w:szCs w:val="21"/>
        </w:rPr>
      </w:pPr>
      <w:r>
        <w:rPr>
          <w:rFonts w:ascii="微软雅黑" w:eastAsia="微软雅黑" w:hAnsi="微软雅黑" w:hint="eastAsia"/>
          <w:sz w:val="21"/>
          <w:szCs w:val="21"/>
        </w:rPr>
        <w:br w:type="page"/>
      </w:r>
      <w:r>
        <w:rPr>
          <w:rFonts w:ascii="微软雅黑" w:eastAsia="微软雅黑" w:hAnsi="微软雅黑" w:hint="eastAsia"/>
          <w:b/>
          <w:bCs/>
          <w:sz w:val="21"/>
          <w:szCs w:val="21"/>
        </w:rPr>
        <w:lastRenderedPageBreak/>
        <w:t>（四）基本资格条件承诺函</w:t>
      </w:r>
    </w:p>
    <w:p w:rsidR="00A93AD3" w:rsidRDefault="00A93AD3">
      <w:pPr>
        <w:tabs>
          <w:tab w:val="left" w:pos="6300"/>
        </w:tabs>
        <w:snapToGrid w:val="0"/>
        <w:spacing w:line="530" w:lineRule="exact"/>
        <w:jc w:val="center"/>
        <w:rPr>
          <w:rFonts w:ascii="微软雅黑" w:eastAsia="微软雅黑" w:hAnsi="微软雅黑" w:cs="微软雅黑"/>
          <w:sz w:val="36"/>
          <w:szCs w:val="36"/>
        </w:rPr>
      </w:pPr>
    </w:p>
    <w:p w:rsidR="00A93AD3" w:rsidRDefault="008B7C67">
      <w:pPr>
        <w:tabs>
          <w:tab w:val="left" w:pos="6300"/>
        </w:tabs>
        <w:snapToGrid w:val="0"/>
        <w:spacing w:line="530" w:lineRule="exact"/>
        <w:jc w:val="center"/>
        <w:rPr>
          <w:rFonts w:ascii="微软雅黑" w:eastAsia="微软雅黑" w:hAnsi="微软雅黑" w:cs="微软雅黑"/>
          <w:sz w:val="44"/>
        </w:rPr>
      </w:pPr>
      <w:r>
        <w:rPr>
          <w:rFonts w:ascii="微软雅黑" w:eastAsia="微软雅黑" w:hAnsi="微软雅黑" w:cs="微软雅黑" w:hint="eastAsia"/>
          <w:sz w:val="36"/>
          <w:szCs w:val="36"/>
        </w:rPr>
        <w:t>基本资格条件承诺函</w:t>
      </w:r>
    </w:p>
    <w:p w:rsidR="00A93AD3" w:rsidRDefault="00A93AD3">
      <w:pPr>
        <w:tabs>
          <w:tab w:val="left" w:pos="6300"/>
        </w:tabs>
        <w:snapToGrid w:val="0"/>
        <w:spacing w:line="530" w:lineRule="exact"/>
        <w:rPr>
          <w:rFonts w:ascii="微软雅黑" w:eastAsia="微软雅黑" w:hAnsi="微软雅黑" w:cs="微软雅黑"/>
          <w:sz w:val="24"/>
        </w:rPr>
      </w:pPr>
    </w:p>
    <w:p w:rsidR="00A93AD3" w:rsidRDefault="008B7C67">
      <w:pPr>
        <w:tabs>
          <w:tab w:val="left" w:pos="6300"/>
        </w:tabs>
        <w:snapToGrid w:val="0"/>
        <w:spacing w:line="44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致</w:t>
      </w:r>
      <w:r>
        <w:rPr>
          <w:rFonts w:ascii="微软雅黑" w:eastAsia="微软雅黑" w:hAnsi="微软雅黑" w:cs="微软雅黑" w:hint="eastAsia"/>
          <w:sz w:val="21"/>
          <w:szCs w:val="21"/>
          <w:u w:val="single"/>
        </w:rPr>
        <w:t xml:space="preserve">                   </w:t>
      </w:r>
      <w:r>
        <w:rPr>
          <w:rFonts w:ascii="微软雅黑" w:eastAsia="微软雅黑" w:hAnsi="微软雅黑" w:cs="微软雅黑" w:hint="eastAsia"/>
          <w:sz w:val="21"/>
          <w:szCs w:val="21"/>
        </w:rPr>
        <w:t>（采购代理机构名称）：</w:t>
      </w:r>
    </w:p>
    <w:p w:rsidR="00A93AD3" w:rsidRDefault="008B7C67">
      <w:pPr>
        <w:tabs>
          <w:tab w:val="left" w:pos="6300"/>
        </w:tabs>
        <w:snapToGrid w:val="0"/>
        <w:spacing w:line="44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u w:val="single"/>
        </w:rPr>
        <w:t xml:space="preserve">                      </w:t>
      </w:r>
      <w:r>
        <w:rPr>
          <w:rFonts w:ascii="微软雅黑" w:eastAsia="微软雅黑" w:hAnsi="微软雅黑" w:cs="微软雅黑" w:hint="eastAsia"/>
          <w:sz w:val="21"/>
          <w:szCs w:val="21"/>
        </w:rPr>
        <w:t>（供应商名称）郑重承诺：</w:t>
      </w:r>
    </w:p>
    <w:p w:rsidR="00A93AD3" w:rsidRDefault="008B7C67">
      <w:pPr>
        <w:spacing w:line="44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1.我方具有良好的商业信誉和健全的财务会计制度，具有履行合同所必需的设备和专业技术能力，具</w:t>
      </w:r>
      <w:r>
        <w:rPr>
          <w:rFonts w:ascii="微软雅黑" w:eastAsia="微软雅黑" w:hAnsi="微软雅黑" w:cs="微软雅黑" w:hint="eastAsia"/>
          <w:sz w:val="21"/>
          <w:szCs w:val="21"/>
          <w:lang w:val="zh-CN"/>
        </w:rPr>
        <w:t>有依法缴纳税收和社会保障金的良好记录</w:t>
      </w:r>
      <w:r>
        <w:rPr>
          <w:rFonts w:ascii="微软雅黑" w:eastAsia="微软雅黑" w:hAnsi="微软雅黑" w:cs="微软雅黑" w:hint="eastAsia"/>
          <w:sz w:val="21"/>
          <w:szCs w:val="21"/>
        </w:rPr>
        <w:t>，参加本项目采购活动前三年内无重大违法活动记录。</w:t>
      </w:r>
    </w:p>
    <w:p w:rsidR="00A93AD3" w:rsidRDefault="008B7C67">
      <w:pPr>
        <w:spacing w:line="44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2.我方未列入在信用中国网站（www.creditchina.gov.cn）“失信被执行人”、“重大税收违法案件当事人名单”中，也未列入中国政府采购网（www.ccgp.gov.cn）“政府采购严重违法失信行为记录名单”中。</w:t>
      </w:r>
    </w:p>
    <w:p w:rsidR="00A93AD3" w:rsidRDefault="008B7C67">
      <w:pPr>
        <w:spacing w:line="44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3.我方在采购项目评审（评标）环节结束后，随时接受采购人、采购代理机构的检查验证，配合提供相关证明材料，证明符合《中华人民共和国政府采购法》规定的供应商基本资格条件。</w:t>
      </w:r>
    </w:p>
    <w:p w:rsidR="00A93AD3" w:rsidRDefault="008B7C67">
      <w:pPr>
        <w:tabs>
          <w:tab w:val="left" w:pos="6300"/>
        </w:tabs>
        <w:snapToGrid w:val="0"/>
        <w:spacing w:line="44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我方对以上承诺负全部法律责任。</w:t>
      </w:r>
    </w:p>
    <w:p w:rsidR="00A93AD3" w:rsidRDefault="008B7C67">
      <w:pPr>
        <w:tabs>
          <w:tab w:val="left" w:pos="6300"/>
        </w:tabs>
        <w:snapToGrid w:val="0"/>
        <w:spacing w:line="44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特此承诺。</w:t>
      </w:r>
    </w:p>
    <w:p w:rsidR="00A93AD3" w:rsidRDefault="00A93AD3">
      <w:pPr>
        <w:tabs>
          <w:tab w:val="left" w:pos="6300"/>
        </w:tabs>
        <w:snapToGrid w:val="0"/>
        <w:spacing w:line="440" w:lineRule="exact"/>
        <w:ind w:firstLineChars="200" w:firstLine="420"/>
        <w:rPr>
          <w:rFonts w:ascii="微软雅黑" w:eastAsia="微软雅黑" w:hAnsi="微软雅黑" w:cs="微软雅黑"/>
          <w:sz w:val="21"/>
          <w:szCs w:val="21"/>
        </w:rPr>
      </w:pPr>
    </w:p>
    <w:p w:rsidR="00A93AD3" w:rsidRDefault="008B7C67">
      <w:pPr>
        <w:tabs>
          <w:tab w:val="left" w:pos="6300"/>
        </w:tabs>
        <w:snapToGrid w:val="0"/>
        <w:spacing w:line="440" w:lineRule="exact"/>
        <w:ind w:firstLineChars="200" w:firstLine="420"/>
        <w:jc w:val="right"/>
        <w:rPr>
          <w:rFonts w:ascii="微软雅黑" w:eastAsia="微软雅黑" w:hAnsi="微软雅黑" w:cs="微软雅黑"/>
          <w:sz w:val="21"/>
          <w:szCs w:val="21"/>
        </w:rPr>
      </w:pPr>
      <w:r>
        <w:rPr>
          <w:rFonts w:ascii="微软雅黑" w:eastAsia="微软雅黑" w:hAnsi="微软雅黑" w:cs="微软雅黑" w:hint="eastAsia"/>
          <w:sz w:val="21"/>
          <w:szCs w:val="21"/>
        </w:rPr>
        <w:t>（供应商公章）</w:t>
      </w:r>
    </w:p>
    <w:p w:rsidR="00A93AD3" w:rsidRDefault="008B7C67">
      <w:pPr>
        <w:tabs>
          <w:tab w:val="left" w:pos="6300"/>
        </w:tabs>
        <w:snapToGrid w:val="0"/>
        <w:spacing w:line="440" w:lineRule="exact"/>
        <w:ind w:right="360" w:firstLineChars="200" w:firstLine="420"/>
        <w:jc w:val="right"/>
        <w:rPr>
          <w:rFonts w:ascii="微软雅黑" w:eastAsia="微软雅黑" w:hAnsi="微软雅黑"/>
          <w:sz w:val="21"/>
          <w:szCs w:val="21"/>
        </w:rPr>
      </w:pPr>
      <w:r>
        <w:rPr>
          <w:rFonts w:ascii="微软雅黑" w:eastAsia="微软雅黑" w:hAnsi="微软雅黑" w:cs="微软雅黑" w:hint="eastAsia"/>
          <w:sz w:val="21"/>
          <w:szCs w:val="21"/>
        </w:rPr>
        <w:t>年   月   日</w:t>
      </w:r>
    </w:p>
    <w:p w:rsidR="00A93AD3" w:rsidRDefault="008B7C67">
      <w:pPr>
        <w:tabs>
          <w:tab w:val="left" w:pos="6300"/>
        </w:tabs>
        <w:snapToGrid w:val="0"/>
        <w:spacing w:line="440" w:lineRule="exact"/>
        <w:rPr>
          <w:rFonts w:ascii="微软雅黑" w:eastAsia="微软雅黑" w:hAnsi="微软雅黑"/>
          <w:sz w:val="21"/>
          <w:szCs w:val="21"/>
        </w:rPr>
      </w:pPr>
      <w:r>
        <w:rPr>
          <w:rFonts w:ascii="微软雅黑" w:eastAsia="微软雅黑" w:hAnsi="微软雅黑" w:hint="eastAsia"/>
          <w:sz w:val="21"/>
          <w:szCs w:val="21"/>
        </w:rPr>
        <w:br w:type="page"/>
      </w:r>
      <w:r>
        <w:rPr>
          <w:rFonts w:ascii="微软雅黑" w:eastAsia="微软雅黑" w:hAnsi="微软雅黑" w:hint="eastAsia"/>
          <w:b/>
          <w:bCs/>
          <w:sz w:val="21"/>
          <w:szCs w:val="21"/>
        </w:rPr>
        <w:lastRenderedPageBreak/>
        <w:t>（五）特定资格条件证明文件（如果有）</w:t>
      </w:r>
    </w:p>
    <w:p w:rsidR="00A93AD3" w:rsidRDefault="00A93AD3">
      <w:pPr>
        <w:pStyle w:val="22"/>
        <w:spacing w:line="440" w:lineRule="exact"/>
        <w:ind w:leftChars="0" w:left="0" w:firstLineChars="0" w:firstLine="0"/>
        <w:jc w:val="left"/>
        <w:rPr>
          <w:rFonts w:ascii="微软雅黑" w:eastAsia="微软雅黑" w:hAnsi="微软雅黑"/>
          <w:sz w:val="21"/>
          <w:szCs w:val="21"/>
        </w:rPr>
      </w:pPr>
    </w:p>
    <w:p w:rsidR="00A93AD3" w:rsidRDefault="00A93AD3">
      <w:pPr>
        <w:spacing w:line="440" w:lineRule="exact"/>
        <w:jc w:val="left"/>
        <w:rPr>
          <w:rFonts w:ascii="微软雅黑" w:eastAsia="微软雅黑" w:hAnsi="微软雅黑"/>
          <w:sz w:val="21"/>
          <w:szCs w:val="21"/>
        </w:rPr>
      </w:pPr>
    </w:p>
    <w:p w:rsidR="00A93AD3" w:rsidRDefault="00A93AD3">
      <w:pPr>
        <w:spacing w:line="440" w:lineRule="exact"/>
        <w:jc w:val="left"/>
        <w:rPr>
          <w:rFonts w:ascii="微软雅黑" w:eastAsia="微软雅黑" w:hAnsi="微软雅黑"/>
          <w:sz w:val="21"/>
          <w:szCs w:val="21"/>
        </w:rPr>
      </w:pPr>
    </w:p>
    <w:p w:rsidR="00A93AD3" w:rsidRDefault="00A93AD3">
      <w:pPr>
        <w:spacing w:line="440" w:lineRule="exact"/>
        <w:jc w:val="left"/>
        <w:rPr>
          <w:rFonts w:ascii="微软雅黑" w:eastAsia="微软雅黑" w:hAnsi="微软雅黑"/>
          <w:sz w:val="21"/>
          <w:szCs w:val="21"/>
        </w:rPr>
      </w:pPr>
    </w:p>
    <w:p w:rsidR="00A93AD3" w:rsidRDefault="00A93AD3">
      <w:pPr>
        <w:spacing w:line="440" w:lineRule="exact"/>
        <w:ind w:firstLineChars="100" w:firstLine="210"/>
        <w:jc w:val="left"/>
        <w:rPr>
          <w:rFonts w:ascii="微软雅黑" w:eastAsia="微软雅黑" w:hAnsi="微软雅黑"/>
          <w:sz w:val="21"/>
          <w:szCs w:val="21"/>
        </w:rPr>
      </w:pPr>
    </w:p>
    <w:p w:rsidR="00A93AD3" w:rsidRDefault="008B7C67">
      <w:pPr>
        <w:pStyle w:val="3"/>
        <w:spacing w:before="0" w:after="0" w:line="440" w:lineRule="exact"/>
        <w:rPr>
          <w:rFonts w:ascii="微软雅黑" w:eastAsia="微软雅黑" w:hAnsi="微软雅黑" w:hint="default"/>
          <w:sz w:val="24"/>
        </w:rPr>
      </w:pPr>
      <w:r>
        <w:rPr>
          <w:rFonts w:ascii="微软雅黑" w:eastAsia="微软雅黑" w:hAnsi="微软雅黑"/>
          <w:sz w:val="21"/>
          <w:szCs w:val="21"/>
        </w:rPr>
        <w:br w:type="page"/>
      </w:r>
      <w:bookmarkStart w:id="342" w:name="_Toc32655"/>
      <w:bookmarkStart w:id="343" w:name="_Toc120450930"/>
      <w:bookmarkStart w:id="344" w:name="_Toc141975527"/>
      <w:bookmarkStart w:id="345" w:name="_Toc106030910"/>
      <w:bookmarkStart w:id="346" w:name="_Toc134092496"/>
      <w:bookmarkStart w:id="347" w:name="_Toc7146"/>
      <w:bookmarkStart w:id="348" w:name="_Toc133144170"/>
      <w:bookmarkStart w:id="349" w:name="_Toc76462354"/>
      <w:bookmarkStart w:id="350" w:name="_Toc30537"/>
      <w:bookmarkStart w:id="351" w:name="_Toc25317"/>
      <w:bookmarkStart w:id="352" w:name="_Toc214919664"/>
      <w:bookmarkStart w:id="353" w:name="_Toc111115726"/>
      <w:r>
        <w:rPr>
          <w:rFonts w:ascii="微软雅黑" w:eastAsia="微软雅黑" w:hAnsi="微软雅黑"/>
          <w:sz w:val="24"/>
        </w:rPr>
        <w:lastRenderedPageBreak/>
        <w:t>五、其他资料</w:t>
      </w:r>
      <w:bookmarkEnd w:id="342"/>
      <w:bookmarkEnd w:id="343"/>
      <w:bookmarkEnd w:id="344"/>
      <w:bookmarkEnd w:id="345"/>
      <w:bookmarkEnd w:id="346"/>
      <w:bookmarkEnd w:id="347"/>
      <w:bookmarkEnd w:id="348"/>
      <w:bookmarkEnd w:id="349"/>
      <w:bookmarkEnd w:id="350"/>
      <w:bookmarkEnd w:id="351"/>
      <w:bookmarkEnd w:id="352"/>
      <w:bookmarkEnd w:id="353"/>
    </w:p>
    <w:p w:rsidR="00A93AD3" w:rsidRDefault="008B7C67">
      <w:pPr>
        <w:tabs>
          <w:tab w:val="left" w:pos="6300"/>
        </w:tabs>
        <w:spacing w:line="440" w:lineRule="exact"/>
        <w:ind w:firstLineChars="200" w:firstLine="420"/>
        <w:jc w:val="left"/>
        <w:rPr>
          <w:rFonts w:ascii="微软雅黑" w:eastAsia="微软雅黑" w:hAnsi="微软雅黑" w:cs="微软雅黑"/>
          <w:sz w:val="21"/>
          <w:szCs w:val="21"/>
        </w:rPr>
      </w:pPr>
      <w:r>
        <w:rPr>
          <w:rFonts w:ascii="微软雅黑" w:eastAsia="微软雅黑" w:hAnsi="微软雅黑" w:cs="微软雅黑" w:hint="eastAsia"/>
          <w:sz w:val="21"/>
          <w:szCs w:val="21"/>
        </w:rPr>
        <w:t>（一）中小企业声明函、监狱企业证明文件、残疾人福利性单位声明函</w:t>
      </w:r>
    </w:p>
    <w:p w:rsidR="00A93AD3" w:rsidRDefault="008B7C67">
      <w:pPr>
        <w:tabs>
          <w:tab w:val="left" w:pos="6300"/>
        </w:tabs>
        <w:snapToGrid w:val="0"/>
        <w:spacing w:line="500" w:lineRule="exact"/>
        <w:jc w:val="center"/>
        <w:rPr>
          <w:rFonts w:ascii="方正仿宋_GBK" w:eastAsia="方正仿宋_GBK" w:hAnsi="宋体"/>
          <w:szCs w:val="28"/>
        </w:rPr>
      </w:pPr>
      <w:r>
        <w:rPr>
          <w:rFonts w:ascii="方正仿宋_GBK" w:eastAsia="方正仿宋_GBK" w:hAnsi="宋体" w:hint="eastAsia"/>
          <w:szCs w:val="28"/>
        </w:rPr>
        <w:t>中小企业声明函</w:t>
      </w:r>
    </w:p>
    <w:p w:rsidR="00A93AD3" w:rsidRDefault="008B7C67">
      <w:pPr>
        <w:tabs>
          <w:tab w:val="left" w:pos="6300"/>
        </w:tabs>
        <w:snapToGrid w:val="0"/>
        <w:spacing w:line="50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本公司（联合体）郑重声明，根据《政府采购促进中小企业发展管理办法》（财库〔2020〕46号）的规定，本公司（联合体）参加</w:t>
      </w:r>
      <w:r>
        <w:rPr>
          <w:rFonts w:ascii="微软雅黑" w:eastAsia="微软雅黑" w:hAnsi="微软雅黑" w:hint="eastAsia"/>
          <w:sz w:val="21"/>
          <w:szCs w:val="21"/>
          <w:u w:val="single"/>
        </w:rPr>
        <w:t>四川外国语大学附属外国语学校</w:t>
      </w:r>
      <w:r>
        <w:rPr>
          <w:rFonts w:ascii="微软雅黑" w:eastAsia="微软雅黑" w:hAnsi="微软雅黑" w:hint="eastAsia"/>
          <w:sz w:val="21"/>
          <w:szCs w:val="21"/>
        </w:rPr>
        <w:t>的</w:t>
      </w:r>
      <w:proofErr w:type="spellStart"/>
      <w:r>
        <w:rPr>
          <w:rFonts w:ascii="微软雅黑" w:eastAsia="微软雅黑" w:hAnsi="微软雅黑" w:hint="eastAsia"/>
          <w:sz w:val="21"/>
          <w:szCs w:val="21"/>
          <w:u w:val="single"/>
        </w:rPr>
        <w:t>wps</w:t>
      </w:r>
      <w:proofErr w:type="spellEnd"/>
      <w:r>
        <w:rPr>
          <w:rFonts w:ascii="微软雅黑" w:eastAsia="微软雅黑" w:hAnsi="微软雅黑" w:hint="eastAsia"/>
          <w:sz w:val="21"/>
          <w:szCs w:val="21"/>
          <w:u w:val="single"/>
        </w:rPr>
        <w:t>教育版企业账号</w:t>
      </w:r>
      <w:r>
        <w:rPr>
          <w:rFonts w:ascii="微软雅黑" w:eastAsia="微软雅黑" w:hAnsi="微软雅黑" w:hint="eastAsia"/>
          <w:sz w:val="21"/>
          <w:szCs w:val="21"/>
        </w:rPr>
        <w:t>采购活动，提供的货物全部由符合政策要求的中小企业制造。相关企业（含联合体中的中小企业、签订分包意向协议的中小企业）的具体情况如下：</w:t>
      </w:r>
    </w:p>
    <w:p w:rsidR="00A93AD3" w:rsidRDefault="008B7C67">
      <w:pPr>
        <w:tabs>
          <w:tab w:val="left" w:pos="6300"/>
        </w:tabs>
        <w:snapToGrid w:val="0"/>
        <w:spacing w:line="50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1.</w:t>
      </w:r>
      <w:r>
        <w:rPr>
          <w:rFonts w:ascii="微软雅黑" w:eastAsia="微软雅黑" w:hAnsi="微软雅黑" w:hint="eastAsia"/>
          <w:i/>
          <w:sz w:val="21"/>
          <w:szCs w:val="21"/>
          <w:u w:val="single"/>
        </w:rPr>
        <w:t xml:space="preserve"> （标的名称）</w:t>
      </w:r>
      <w:r>
        <w:rPr>
          <w:rFonts w:ascii="微软雅黑" w:eastAsia="微软雅黑" w:hAnsi="微软雅黑" w:hint="eastAsia"/>
          <w:sz w:val="21"/>
          <w:szCs w:val="21"/>
        </w:rPr>
        <w:t>，属于</w:t>
      </w:r>
      <w:r>
        <w:rPr>
          <w:rFonts w:ascii="微软雅黑" w:eastAsia="微软雅黑" w:hAnsi="微软雅黑" w:hint="eastAsia"/>
          <w:i/>
          <w:sz w:val="21"/>
          <w:szCs w:val="21"/>
          <w:u w:val="single"/>
        </w:rPr>
        <w:t>（采购文件中明确的所属行业）行业</w:t>
      </w:r>
      <w:r>
        <w:rPr>
          <w:rFonts w:ascii="微软雅黑" w:eastAsia="微软雅黑" w:hAnsi="微软雅黑" w:hint="eastAsia"/>
          <w:sz w:val="21"/>
          <w:szCs w:val="21"/>
        </w:rPr>
        <w:t>；制造商为</w:t>
      </w:r>
      <w:r>
        <w:rPr>
          <w:rFonts w:ascii="微软雅黑" w:eastAsia="微软雅黑" w:hAnsi="微软雅黑" w:hint="eastAsia"/>
          <w:i/>
          <w:sz w:val="21"/>
          <w:szCs w:val="21"/>
          <w:u w:val="single"/>
        </w:rPr>
        <w:t>（企业名称）</w:t>
      </w:r>
      <w:r>
        <w:rPr>
          <w:rFonts w:ascii="微软雅黑" w:eastAsia="微软雅黑" w:hAnsi="微软雅黑" w:hint="eastAsia"/>
          <w:sz w:val="21"/>
          <w:szCs w:val="21"/>
        </w:rPr>
        <w:t>，从业人员</w:t>
      </w:r>
      <w:r>
        <w:rPr>
          <w:rFonts w:ascii="微软雅黑" w:eastAsia="微软雅黑" w:hAnsi="微软雅黑" w:hint="eastAsia"/>
          <w:sz w:val="21"/>
          <w:szCs w:val="21"/>
          <w:u w:val="single"/>
        </w:rPr>
        <w:t xml:space="preserve">      </w:t>
      </w:r>
      <w:r>
        <w:rPr>
          <w:rFonts w:ascii="微软雅黑" w:eastAsia="微软雅黑" w:hAnsi="微软雅黑" w:hint="eastAsia"/>
          <w:sz w:val="21"/>
          <w:szCs w:val="21"/>
        </w:rPr>
        <w:t>人，营业收入为</w:t>
      </w:r>
      <w:r>
        <w:rPr>
          <w:rFonts w:ascii="微软雅黑" w:eastAsia="微软雅黑" w:hAnsi="微软雅黑" w:hint="eastAsia"/>
          <w:sz w:val="21"/>
          <w:szCs w:val="21"/>
          <w:u w:val="single"/>
        </w:rPr>
        <w:t xml:space="preserve">    </w:t>
      </w:r>
      <w:r>
        <w:rPr>
          <w:rFonts w:ascii="微软雅黑" w:eastAsia="微软雅黑" w:hAnsi="微软雅黑" w:hint="eastAsia"/>
          <w:sz w:val="21"/>
          <w:szCs w:val="21"/>
        </w:rPr>
        <w:t>万元，资产总额为</w:t>
      </w:r>
      <w:r>
        <w:rPr>
          <w:rFonts w:ascii="微软雅黑" w:eastAsia="微软雅黑" w:hAnsi="微软雅黑" w:hint="eastAsia"/>
          <w:sz w:val="21"/>
          <w:szCs w:val="21"/>
          <w:u w:val="single"/>
        </w:rPr>
        <w:t xml:space="preserve">    </w:t>
      </w:r>
      <w:r>
        <w:rPr>
          <w:rFonts w:ascii="微软雅黑" w:eastAsia="微软雅黑" w:hAnsi="微软雅黑" w:hint="eastAsia"/>
          <w:sz w:val="21"/>
          <w:szCs w:val="21"/>
        </w:rPr>
        <w:t>万元，属于</w:t>
      </w:r>
      <w:r>
        <w:rPr>
          <w:rFonts w:ascii="微软雅黑" w:eastAsia="微软雅黑" w:hAnsi="微软雅黑" w:hint="eastAsia"/>
          <w:i/>
          <w:sz w:val="21"/>
          <w:szCs w:val="21"/>
          <w:u w:val="single"/>
        </w:rPr>
        <w:t>（中型企业、小型企业、微型企业）</w:t>
      </w:r>
      <w:r>
        <w:rPr>
          <w:rFonts w:ascii="微软雅黑" w:eastAsia="微软雅黑" w:hAnsi="微软雅黑" w:hint="eastAsia"/>
          <w:sz w:val="21"/>
          <w:szCs w:val="21"/>
        </w:rPr>
        <w:t>；</w:t>
      </w:r>
    </w:p>
    <w:p w:rsidR="00A93AD3" w:rsidRDefault="008B7C67">
      <w:pPr>
        <w:tabs>
          <w:tab w:val="left" w:pos="6300"/>
        </w:tabs>
        <w:snapToGrid w:val="0"/>
        <w:spacing w:line="50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2.</w:t>
      </w:r>
      <w:r>
        <w:rPr>
          <w:rFonts w:ascii="微软雅黑" w:eastAsia="微软雅黑" w:hAnsi="微软雅黑" w:hint="eastAsia"/>
          <w:i/>
          <w:sz w:val="21"/>
          <w:szCs w:val="21"/>
          <w:u w:val="single"/>
        </w:rPr>
        <w:t>（标的名称）</w:t>
      </w:r>
      <w:r>
        <w:rPr>
          <w:rFonts w:ascii="微软雅黑" w:eastAsia="微软雅黑" w:hAnsi="微软雅黑" w:hint="eastAsia"/>
          <w:sz w:val="21"/>
          <w:szCs w:val="21"/>
        </w:rPr>
        <w:t>，属于</w:t>
      </w:r>
      <w:r>
        <w:rPr>
          <w:rFonts w:ascii="微软雅黑" w:eastAsia="微软雅黑" w:hAnsi="微软雅黑" w:hint="eastAsia"/>
          <w:i/>
          <w:sz w:val="21"/>
          <w:szCs w:val="21"/>
          <w:u w:val="single"/>
        </w:rPr>
        <w:t>（采购文件中明确的所属行业）行业</w:t>
      </w:r>
      <w:r>
        <w:rPr>
          <w:rFonts w:ascii="微软雅黑" w:eastAsia="微软雅黑" w:hAnsi="微软雅黑" w:hint="eastAsia"/>
          <w:sz w:val="21"/>
          <w:szCs w:val="21"/>
        </w:rPr>
        <w:t>；制造商为</w:t>
      </w:r>
      <w:r>
        <w:rPr>
          <w:rFonts w:ascii="微软雅黑" w:eastAsia="微软雅黑" w:hAnsi="微软雅黑" w:hint="eastAsia"/>
          <w:i/>
          <w:sz w:val="21"/>
          <w:szCs w:val="21"/>
          <w:u w:val="single"/>
        </w:rPr>
        <w:t>（企业名称）</w:t>
      </w:r>
      <w:r>
        <w:rPr>
          <w:rFonts w:ascii="微软雅黑" w:eastAsia="微软雅黑" w:hAnsi="微软雅黑" w:hint="eastAsia"/>
          <w:sz w:val="21"/>
          <w:szCs w:val="21"/>
        </w:rPr>
        <w:t>，从业人员</w:t>
      </w:r>
      <w:r>
        <w:rPr>
          <w:rFonts w:ascii="微软雅黑" w:eastAsia="微软雅黑" w:hAnsi="微软雅黑" w:hint="eastAsia"/>
          <w:sz w:val="21"/>
          <w:szCs w:val="21"/>
          <w:u w:val="single"/>
        </w:rPr>
        <w:t xml:space="preserve">      </w:t>
      </w:r>
      <w:r>
        <w:rPr>
          <w:rFonts w:ascii="微软雅黑" w:eastAsia="微软雅黑" w:hAnsi="微软雅黑" w:hint="eastAsia"/>
          <w:sz w:val="21"/>
          <w:szCs w:val="21"/>
        </w:rPr>
        <w:t>人，营业收入为</w:t>
      </w:r>
      <w:r>
        <w:rPr>
          <w:rFonts w:ascii="微软雅黑" w:eastAsia="微软雅黑" w:hAnsi="微软雅黑" w:hint="eastAsia"/>
          <w:sz w:val="21"/>
          <w:szCs w:val="21"/>
          <w:u w:val="single"/>
        </w:rPr>
        <w:t xml:space="preserve">    </w:t>
      </w:r>
      <w:r>
        <w:rPr>
          <w:rFonts w:ascii="微软雅黑" w:eastAsia="微软雅黑" w:hAnsi="微软雅黑" w:hint="eastAsia"/>
          <w:sz w:val="21"/>
          <w:szCs w:val="21"/>
        </w:rPr>
        <w:t>万元，资产总额为</w:t>
      </w:r>
      <w:r>
        <w:rPr>
          <w:rFonts w:ascii="微软雅黑" w:eastAsia="微软雅黑" w:hAnsi="微软雅黑" w:hint="eastAsia"/>
          <w:sz w:val="21"/>
          <w:szCs w:val="21"/>
          <w:u w:val="single"/>
        </w:rPr>
        <w:t xml:space="preserve">    </w:t>
      </w:r>
      <w:r>
        <w:rPr>
          <w:rFonts w:ascii="微软雅黑" w:eastAsia="微软雅黑" w:hAnsi="微软雅黑" w:hint="eastAsia"/>
          <w:sz w:val="21"/>
          <w:szCs w:val="21"/>
        </w:rPr>
        <w:t>万元，属于</w:t>
      </w:r>
      <w:r>
        <w:rPr>
          <w:rFonts w:ascii="微软雅黑" w:eastAsia="微软雅黑" w:hAnsi="微软雅黑" w:hint="eastAsia"/>
          <w:i/>
          <w:sz w:val="21"/>
          <w:szCs w:val="21"/>
          <w:u w:val="single"/>
        </w:rPr>
        <w:t>（中型企业、小型企业、微型企业）</w:t>
      </w:r>
      <w:r>
        <w:rPr>
          <w:rFonts w:ascii="微软雅黑" w:eastAsia="微软雅黑" w:hAnsi="微软雅黑" w:hint="eastAsia"/>
          <w:sz w:val="21"/>
          <w:szCs w:val="21"/>
        </w:rPr>
        <w:t>；</w:t>
      </w:r>
    </w:p>
    <w:p w:rsidR="00A93AD3" w:rsidRDefault="008B7C67">
      <w:pPr>
        <w:tabs>
          <w:tab w:val="left" w:pos="6300"/>
        </w:tabs>
        <w:snapToGrid w:val="0"/>
        <w:spacing w:line="500" w:lineRule="exact"/>
        <w:ind w:right="782" w:firstLineChars="200" w:firstLine="420"/>
        <w:rPr>
          <w:rFonts w:ascii="微软雅黑" w:eastAsia="微软雅黑" w:hAnsi="微软雅黑"/>
          <w:sz w:val="21"/>
          <w:szCs w:val="21"/>
        </w:rPr>
      </w:pPr>
      <w:r>
        <w:rPr>
          <w:rFonts w:ascii="微软雅黑" w:eastAsia="微软雅黑" w:hAnsi="微软雅黑"/>
          <w:sz w:val="21"/>
          <w:szCs w:val="21"/>
        </w:rPr>
        <w:t>……</w:t>
      </w:r>
    </w:p>
    <w:p w:rsidR="00A93AD3" w:rsidRDefault="008B7C67">
      <w:pPr>
        <w:tabs>
          <w:tab w:val="left" w:pos="6300"/>
        </w:tabs>
        <w:snapToGrid w:val="0"/>
        <w:spacing w:line="50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以上企业，不属于大企业的分支机构，不存在控股股东为大企业的情形，也不存在与大企业的负责人为同一人的情形。</w:t>
      </w:r>
    </w:p>
    <w:p w:rsidR="00A93AD3" w:rsidRDefault="008B7C67">
      <w:pPr>
        <w:tabs>
          <w:tab w:val="left" w:pos="6300"/>
        </w:tabs>
        <w:snapToGrid w:val="0"/>
        <w:spacing w:line="500" w:lineRule="exact"/>
        <w:ind w:firstLineChars="200" w:firstLine="420"/>
        <w:rPr>
          <w:rFonts w:ascii="微软雅黑" w:eastAsia="微软雅黑" w:hAnsi="微软雅黑"/>
          <w:sz w:val="21"/>
          <w:szCs w:val="21"/>
        </w:rPr>
      </w:pPr>
      <w:r>
        <w:rPr>
          <w:rFonts w:ascii="微软雅黑" w:eastAsia="微软雅黑" w:hAnsi="微软雅黑" w:hint="eastAsia"/>
          <w:sz w:val="21"/>
          <w:szCs w:val="21"/>
        </w:rPr>
        <w:t>本企业对上述声明内容的真实性负责。如有虚假，将依法承担相应责任。</w:t>
      </w:r>
    </w:p>
    <w:p w:rsidR="00A93AD3" w:rsidRDefault="008B7C67">
      <w:pPr>
        <w:tabs>
          <w:tab w:val="left" w:pos="6300"/>
        </w:tabs>
        <w:snapToGrid w:val="0"/>
        <w:spacing w:line="500" w:lineRule="exact"/>
        <w:ind w:firstLineChars="2550" w:firstLine="5355"/>
        <w:rPr>
          <w:rFonts w:ascii="微软雅黑" w:eastAsia="微软雅黑" w:hAnsi="微软雅黑"/>
          <w:sz w:val="21"/>
          <w:szCs w:val="21"/>
        </w:rPr>
      </w:pPr>
      <w:r>
        <w:rPr>
          <w:rFonts w:ascii="微软雅黑" w:eastAsia="微软雅黑" w:hAnsi="微软雅黑" w:hint="eastAsia"/>
          <w:sz w:val="21"/>
          <w:szCs w:val="21"/>
        </w:rPr>
        <w:t xml:space="preserve">企业名称（盖章）： </w:t>
      </w:r>
    </w:p>
    <w:p w:rsidR="00A93AD3" w:rsidRDefault="008B7C67">
      <w:pPr>
        <w:tabs>
          <w:tab w:val="left" w:pos="6300"/>
        </w:tabs>
        <w:snapToGrid w:val="0"/>
        <w:spacing w:line="500" w:lineRule="exact"/>
        <w:ind w:right="784" w:firstLineChars="2550" w:firstLine="5355"/>
        <w:rPr>
          <w:rFonts w:ascii="微软雅黑" w:eastAsia="微软雅黑" w:hAnsi="微软雅黑"/>
          <w:sz w:val="21"/>
          <w:szCs w:val="21"/>
        </w:rPr>
      </w:pPr>
      <w:r>
        <w:rPr>
          <w:rFonts w:ascii="微软雅黑" w:eastAsia="微软雅黑" w:hAnsi="微软雅黑" w:hint="eastAsia"/>
          <w:sz w:val="21"/>
          <w:szCs w:val="21"/>
        </w:rPr>
        <w:t>日期：</w:t>
      </w:r>
    </w:p>
    <w:p w:rsidR="00A93AD3" w:rsidRDefault="00A93AD3">
      <w:pPr>
        <w:tabs>
          <w:tab w:val="left" w:pos="6300"/>
        </w:tabs>
        <w:snapToGrid w:val="0"/>
        <w:spacing w:line="500" w:lineRule="exact"/>
        <w:ind w:right="784" w:firstLineChars="2550" w:firstLine="5355"/>
        <w:rPr>
          <w:rFonts w:ascii="微软雅黑" w:eastAsia="微软雅黑" w:hAnsi="微软雅黑"/>
          <w:sz w:val="21"/>
          <w:szCs w:val="21"/>
        </w:rPr>
      </w:pPr>
    </w:p>
    <w:p w:rsidR="00A93AD3" w:rsidRDefault="008B7C67">
      <w:pPr>
        <w:tabs>
          <w:tab w:val="left" w:pos="6300"/>
        </w:tabs>
        <w:snapToGrid w:val="0"/>
        <w:rPr>
          <w:rFonts w:ascii="微软雅黑" w:eastAsia="微软雅黑" w:hAnsi="微软雅黑" w:cs="宋体"/>
          <w:kern w:val="0"/>
          <w:sz w:val="21"/>
          <w:szCs w:val="21"/>
        </w:rPr>
      </w:pPr>
      <w:r>
        <w:rPr>
          <w:rFonts w:ascii="微软雅黑" w:eastAsia="微软雅黑" w:hAnsi="微软雅黑" w:cs="宋体" w:hint="eastAsia"/>
          <w:kern w:val="0"/>
          <w:sz w:val="21"/>
          <w:szCs w:val="21"/>
        </w:rPr>
        <w:t>填写时应注意以下事项：</w:t>
      </w:r>
    </w:p>
    <w:p w:rsidR="00A93AD3" w:rsidRDefault="008B7C67">
      <w:pPr>
        <w:tabs>
          <w:tab w:val="left" w:pos="6300"/>
        </w:tabs>
        <w:snapToGrid w:val="0"/>
        <w:ind w:firstLineChars="200" w:firstLine="420"/>
        <w:rPr>
          <w:rFonts w:ascii="微软雅黑" w:eastAsia="微软雅黑" w:hAnsi="微软雅黑" w:cs="宋体"/>
          <w:kern w:val="0"/>
          <w:sz w:val="21"/>
          <w:szCs w:val="21"/>
        </w:rPr>
      </w:pPr>
      <w:r>
        <w:rPr>
          <w:rFonts w:ascii="微软雅黑" w:eastAsia="微软雅黑" w:hAnsi="微软雅黑" w:cs="宋体" w:hint="eastAsia"/>
          <w:kern w:val="0"/>
          <w:sz w:val="21"/>
          <w:szCs w:val="21"/>
        </w:rPr>
        <w:t>1.从业人员、营业收入、资产总额填报上一年度数据，无上</w:t>
      </w:r>
      <w:proofErr w:type="gramStart"/>
      <w:r>
        <w:rPr>
          <w:rFonts w:ascii="微软雅黑" w:eastAsia="微软雅黑" w:hAnsi="微软雅黑" w:cs="宋体" w:hint="eastAsia"/>
          <w:kern w:val="0"/>
          <w:sz w:val="21"/>
          <w:szCs w:val="21"/>
        </w:rPr>
        <w:t>一</w:t>
      </w:r>
      <w:proofErr w:type="gramEnd"/>
      <w:r>
        <w:rPr>
          <w:rFonts w:ascii="微软雅黑" w:eastAsia="微软雅黑" w:hAnsi="微软雅黑" w:cs="宋体" w:hint="eastAsia"/>
          <w:kern w:val="0"/>
          <w:sz w:val="21"/>
          <w:szCs w:val="21"/>
        </w:rPr>
        <w:t>年度数据的新成立企业可不填报。</w:t>
      </w:r>
    </w:p>
    <w:p w:rsidR="00A93AD3" w:rsidRDefault="008B7C67">
      <w:pPr>
        <w:tabs>
          <w:tab w:val="left" w:pos="6300"/>
        </w:tabs>
        <w:snapToGrid w:val="0"/>
        <w:ind w:firstLineChars="200" w:firstLine="420"/>
        <w:rPr>
          <w:rFonts w:ascii="微软雅黑" w:eastAsia="微软雅黑" w:hAnsi="微软雅黑" w:cs="宋体"/>
          <w:b/>
          <w:kern w:val="0"/>
          <w:sz w:val="21"/>
          <w:szCs w:val="21"/>
        </w:rPr>
      </w:pPr>
      <w:r>
        <w:rPr>
          <w:rFonts w:ascii="微软雅黑" w:eastAsia="微软雅黑" w:hAnsi="微软雅黑" w:cs="宋体" w:hint="eastAsia"/>
          <w:b/>
          <w:kern w:val="0"/>
          <w:sz w:val="21"/>
          <w:szCs w:val="21"/>
        </w:rPr>
        <w:t>2.中小企业应当按照《中小企业划型标准规定》（工信部联企业〔2011〕300号），如实填写并提交《中小企业声明函》。</w:t>
      </w:r>
    </w:p>
    <w:p w:rsidR="00A93AD3" w:rsidRDefault="008B7C67">
      <w:pPr>
        <w:tabs>
          <w:tab w:val="left" w:pos="6300"/>
        </w:tabs>
        <w:snapToGrid w:val="0"/>
        <w:ind w:firstLineChars="200" w:firstLine="420"/>
        <w:rPr>
          <w:rFonts w:ascii="微软雅黑" w:eastAsia="微软雅黑" w:hAnsi="微软雅黑" w:cs="宋体"/>
          <w:b/>
          <w:kern w:val="0"/>
          <w:sz w:val="21"/>
          <w:szCs w:val="21"/>
        </w:rPr>
      </w:pPr>
      <w:r>
        <w:rPr>
          <w:rFonts w:ascii="微软雅黑" w:eastAsia="微软雅黑" w:hAnsi="微软雅黑" w:cs="宋体" w:hint="eastAsia"/>
          <w:b/>
          <w:kern w:val="0"/>
          <w:sz w:val="21"/>
          <w:szCs w:val="21"/>
        </w:rPr>
        <w:t>3.供应商填写《中小企业声明函》中所属行业时，应与采购文件第一篇“采购标的对应的中小企业划分标准所属行业”中填写的所属行业一致。</w:t>
      </w:r>
    </w:p>
    <w:p w:rsidR="00A93AD3" w:rsidRDefault="008B7C67">
      <w:pPr>
        <w:tabs>
          <w:tab w:val="left" w:pos="6300"/>
        </w:tabs>
        <w:snapToGrid w:val="0"/>
        <w:ind w:firstLineChars="200" w:firstLine="420"/>
        <w:rPr>
          <w:rFonts w:ascii="微软雅黑" w:eastAsia="微软雅黑" w:hAnsi="微软雅黑" w:cs="宋体"/>
          <w:b/>
          <w:kern w:val="0"/>
          <w:sz w:val="21"/>
          <w:szCs w:val="21"/>
        </w:rPr>
      </w:pPr>
      <w:r>
        <w:rPr>
          <w:rFonts w:ascii="微软雅黑" w:eastAsia="微软雅黑" w:hAnsi="微软雅黑" w:cs="宋体" w:hint="eastAsia"/>
          <w:b/>
          <w:kern w:val="0"/>
          <w:sz w:val="21"/>
          <w:szCs w:val="21"/>
        </w:rPr>
        <w:t>4.本声明函“企业名称（盖章）”处为供应商盖章。</w:t>
      </w:r>
    </w:p>
    <w:p w:rsidR="00A93AD3" w:rsidRDefault="00A93AD3">
      <w:pPr>
        <w:tabs>
          <w:tab w:val="left" w:pos="6300"/>
        </w:tabs>
        <w:spacing w:line="500" w:lineRule="exact"/>
        <w:ind w:firstLineChars="200" w:firstLine="420"/>
        <w:rPr>
          <w:rFonts w:ascii="微软雅黑" w:eastAsia="微软雅黑" w:hAnsi="微软雅黑" w:cs="微软雅黑"/>
          <w:sz w:val="21"/>
          <w:szCs w:val="21"/>
        </w:rPr>
      </w:pPr>
    </w:p>
    <w:p w:rsidR="00A93AD3" w:rsidRDefault="008B7C67">
      <w:pPr>
        <w:tabs>
          <w:tab w:val="left" w:pos="6300"/>
        </w:tabs>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填写时应注意以下事项：</w:t>
      </w:r>
    </w:p>
    <w:p w:rsidR="00A93AD3" w:rsidRDefault="008B7C67">
      <w:pPr>
        <w:tabs>
          <w:tab w:val="left" w:pos="6300"/>
        </w:tabs>
        <w:ind w:firstLineChars="200" w:firstLine="420"/>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1.从业人员、营业收入、资产总额填报上一年度数据，无上</w:t>
      </w:r>
      <w:proofErr w:type="gramStart"/>
      <w:r>
        <w:rPr>
          <w:rFonts w:ascii="微软雅黑" w:eastAsia="微软雅黑" w:hAnsi="微软雅黑" w:cs="微软雅黑" w:hint="eastAsia"/>
          <w:kern w:val="0"/>
          <w:sz w:val="21"/>
          <w:szCs w:val="21"/>
        </w:rPr>
        <w:t>一</w:t>
      </w:r>
      <w:proofErr w:type="gramEnd"/>
      <w:r>
        <w:rPr>
          <w:rFonts w:ascii="微软雅黑" w:eastAsia="微软雅黑" w:hAnsi="微软雅黑" w:cs="微软雅黑" w:hint="eastAsia"/>
          <w:kern w:val="0"/>
          <w:sz w:val="21"/>
          <w:szCs w:val="21"/>
        </w:rPr>
        <w:t>年度数据的新成立企业可不填报。</w:t>
      </w:r>
    </w:p>
    <w:p w:rsidR="00A93AD3" w:rsidRDefault="008B7C67">
      <w:pPr>
        <w:tabs>
          <w:tab w:val="left" w:pos="6300"/>
        </w:tabs>
        <w:ind w:firstLineChars="200" w:firstLine="420"/>
        <w:rPr>
          <w:rFonts w:ascii="微软雅黑" w:eastAsia="微软雅黑" w:hAnsi="微软雅黑" w:cs="微软雅黑"/>
          <w:b/>
          <w:kern w:val="0"/>
          <w:sz w:val="21"/>
          <w:szCs w:val="21"/>
        </w:rPr>
      </w:pPr>
      <w:r>
        <w:rPr>
          <w:rFonts w:ascii="微软雅黑" w:eastAsia="微软雅黑" w:hAnsi="微软雅黑" w:cs="微软雅黑" w:hint="eastAsia"/>
          <w:b/>
          <w:kern w:val="0"/>
          <w:sz w:val="21"/>
          <w:szCs w:val="21"/>
        </w:rPr>
        <w:t>2.中小企业应当按照《中小企业划型标准规定》（工信部联企业〔2011〕300号），如实填写并提交《中小企业声明函》。</w:t>
      </w:r>
    </w:p>
    <w:p w:rsidR="00A93AD3" w:rsidRDefault="008B7C67">
      <w:pPr>
        <w:tabs>
          <w:tab w:val="left" w:pos="6300"/>
        </w:tabs>
        <w:ind w:firstLineChars="200" w:firstLine="420"/>
        <w:rPr>
          <w:rFonts w:ascii="微软雅黑" w:eastAsia="微软雅黑" w:hAnsi="微软雅黑" w:cs="微软雅黑"/>
          <w:b/>
          <w:kern w:val="0"/>
          <w:sz w:val="21"/>
          <w:szCs w:val="21"/>
        </w:rPr>
      </w:pPr>
      <w:r>
        <w:rPr>
          <w:rFonts w:ascii="微软雅黑" w:eastAsia="微软雅黑" w:hAnsi="微软雅黑" w:cs="微软雅黑" w:hint="eastAsia"/>
          <w:b/>
          <w:kern w:val="0"/>
          <w:sz w:val="21"/>
          <w:szCs w:val="21"/>
        </w:rPr>
        <w:t>3.供应商填写《中小企业声明函》中所属行业时，应与采购文件第一篇“采购标的对应的中小企业</w:t>
      </w:r>
      <w:r>
        <w:rPr>
          <w:rFonts w:ascii="微软雅黑" w:eastAsia="微软雅黑" w:hAnsi="微软雅黑" w:cs="微软雅黑" w:hint="eastAsia"/>
          <w:b/>
          <w:kern w:val="0"/>
          <w:sz w:val="21"/>
          <w:szCs w:val="21"/>
        </w:rPr>
        <w:lastRenderedPageBreak/>
        <w:t>划分标准所属行业”中填写的所属行业一致。</w:t>
      </w:r>
    </w:p>
    <w:p w:rsidR="00A93AD3" w:rsidRDefault="008B7C67">
      <w:pPr>
        <w:tabs>
          <w:tab w:val="left" w:pos="6300"/>
        </w:tabs>
        <w:ind w:firstLineChars="200" w:firstLine="420"/>
        <w:rPr>
          <w:rFonts w:ascii="微软雅黑" w:eastAsia="微软雅黑" w:hAnsi="微软雅黑" w:cs="微软雅黑"/>
          <w:b/>
          <w:kern w:val="0"/>
          <w:sz w:val="21"/>
          <w:szCs w:val="21"/>
        </w:rPr>
      </w:pPr>
      <w:r>
        <w:rPr>
          <w:rFonts w:ascii="微软雅黑" w:eastAsia="微软雅黑" w:hAnsi="微软雅黑" w:cs="微软雅黑" w:hint="eastAsia"/>
          <w:b/>
          <w:kern w:val="0"/>
          <w:sz w:val="21"/>
          <w:szCs w:val="21"/>
        </w:rPr>
        <w:t>4.本声明函“企业名称（盖章）”处为供应商盖章。</w:t>
      </w:r>
    </w:p>
    <w:p w:rsidR="00A93AD3" w:rsidRDefault="008B7C67">
      <w:pPr>
        <w:tabs>
          <w:tab w:val="left" w:pos="6300"/>
        </w:tabs>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注：各行业划型标准：</w:t>
      </w:r>
    </w:p>
    <w:p w:rsidR="00A93AD3" w:rsidRDefault="008B7C67">
      <w:pPr>
        <w:tabs>
          <w:tab w:val="left" w:pos="6300"/>
        </w:tabs>
        <w:spacing w:line="400" w:lineRule="exact"/>
        <w:ind w:firstLineChars="200" w:firstLine="420"/>
        <w:jc w:val="left"/>
        <w:rPr>
          <w:rFonts w:ascii="微软雅黑" w:eastAsia="微软雅黑" w:hAnsi="微软雅黑" w:cs="微软雅黑"/>
          <w:sz w:val="21"/>
          <w:szCs w:val="21"/>
        </w:rPr>
      </w:pPr>
      <w:r>
        <w:rPr>
          <w:rFonts w:ascii="微软雅黑" w:eastAsia="微软雅黑" w:hAnsi="微软雅黑" w:cs="微软雅黑" w:hint="eastAsia"/>
          <w:sz w:val="21"/>
          <w:szCs w:val="21"/>
        </w:rPr>
        <w:t>（一）农、林、牧、渔业。营业收入20000万元以下的为中小微型企业。其中，营业收入500万元及以上的为中型企业，营业收入50万元及以上的为小型企业，营业收入50万元以下的为微型企业。</w:t>
      </w:r>
    </w:p>
    <w:p w:rsidR="00A93AD3" w:rsidRDefault="008B7C67">
      <w:pPr>
        <w:tabs>
          <w:tab w:val="left" w:pos="6300"/>
        </w:tabs>
        <w:spacing w:line="400" w:lineRule="exact"/>
        <w:ind w:firstLineChars="200" w:firstLine="420"/>
        <w:jc w:val="left"/>
        <w:rPr>
          <w:rFonts w:ascii="微软雅黑" w:eastAsia="微软雅黑" w:hAnsi="微软雅黑" w:cs="微软雅黑"/>
          <w:sz w:val="21"/>
          <w:szCs w:val="21"/>
        </w:rPr>
      </w:pPr>
      <w:r>
        <w:rPr>
          <w:rFonts w:ascii="微软雅黑" w:eastAsia="微软雅黑" w:hAnsi="微软雅黑" w:cs="微软雅黑" w:hint="eastAsia"/>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A93AD3" w:rsidRDefault="008B7C67">
      <w:pPr>
        <w:tabs>
          <w:tab w:val="left" w:pos="6300"/>
        </w:tabs>
        <w:spacing w:line="400" w:lineRule="exact"/>
        <w:ind w:firstLineChars="200" w:firstLine="420"/>
        <w:jc w:val="left"/>
        <w:rPr>
          <w:rFonts w:ascii="微软雅黑" w:eastAsia="微软雅黑" w:hAnsi="微软雅黑" w:cs="微软雅黑"/>
          <w:sz w:val="21"/>
          <w:szCs w:val="21"/>
        </w:rPr>
      </w:pPr>
      <w:r>
        <w:rPr>
          <w:rFonts w:ascii="微软雅黑" w:eastAsia="微软雅黑" w:hAnsi="微软雅黑" w:cs="微软雅黑" w:hint="eastAsia"/>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A93AD3" w:rsidRDefault="008B7C67">
      <w:pPr>
        <w:tabs>
          <w:tab w:val="left" w:pos="6300"/>
        </w:tabs>
        <w:spacing w:line="400" w:lineRule="exact"/>
        <w:ind w:firstLineChars="200" w:firstLine="420"/>
        <w:jc w:val="left"/>
        <w:rPr>
          <w:rFonts w:ascii="微软雅黑" w:eastAsia="微软雅黑" w:hAnsi="微软雅黑" w:cs="微软雅黑"/>
          <w:sz w:val="21"/>
          <w:szCs w:val="21"/>
        </w:rPr>
      </w:pPr>
      <w:r>
        <w:rPr>
          <w:rFonts w:ascii="微软雅黑" w:eastAsia="微软雅黑" w:hAnsi="微软雅黑" w:cs="微软雅黑" w:hint="eastAsia"/>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A93AD3" w:rsidRDefault="008B7C67">
      <w:pPr>
        <w:tabs>
          <w:tab w:val="left" w:pos="6300"/>
        </w:tabs>
        <w:spacing w:line="400" w:lineRule="exact"/>
        <w:ind w:firstLineChars="200" w:firstLine="420"/>
        <w:jc w:val="left"/>
        <w:rPr>
          <w:rFonts w:ascii="微软雅黑" w:eastAsia="微软雅黑" w:hAnsi="微软雅黑" w:cs="微软雅黑"/>
          <w:sz w:val="21"/>
          <w:szCs w:val="21"/>
        </w:rPr>
      </w:pPr>
      <w:r>
        <w:rPr>
          <w:rFonts w:ascii="微软雅黑" w:eastAsia="微软雅黑" w:hAnsi="微软雅黑" w:cs="微软雅黑" w:hint="eastAsia"/>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sidR="00A93AD3" w:rsidRDefault="008B7C67">
      <w:pPr>
        <w:tabs>
          <w:tab w:val="left" w:pos="6300"/>
        </w:tabs>
        <w:spacing w:line="400" w:lineRule="exact"/>
        <w:ind w:firstLineChars="200" w:firstLine="420"/>
        <w:jc w:val="left"/>
        <w:rPr>
          <w:rFonts w:ascii="微软雅黑" w:eastAsia="微软雅黑" w:hAnsi="微软雅黑" w:cs="微软雅黑"/>
          <w:sz w:val="21"/>
          <w:szCs w:val="21"/>
        </w:rPr>
      </w:pPr>
      <w:r>
        <w:rPr>
          <w:rFonts w:ascii="微软雅黑" w:eastAsia="微软雅黑" w:hAnsi="微软雅黑" w:cs="微软雅黑" w:hint="eastAsia"/>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A93AD3" w:rsidRDefault="008B7C67">
      <w:pPr>
        <w:tabs>
          <w:tab w:val="left" w:pos="6300"/>
        </w:tabs>
        <w:spacing w:line="400" w:lineRule="exact"/>
        <w:ind w:firstLineChars="200" w:firstLine="420"/>
        <w:jc w:val="left"/>
        <w:rPr>
          <w:rFonts w:ascii="微软雅黑" w:eastAsia="微软雅黑" w:hAnsi="微软雅黑" w:cs="微软雅黑"/>
          <w:sz w:val="21"/>
          <w:szCs w:val="21"/>
        </w:rPr>
      </w:pPr>
      <w:r>
        <w:rPr>
          <w:rFonts w:ascii="微软雅黑" w:eastAsia="微软雅黑" w:hAnsi="微软雅黑" w:cs="微软雅黑" w:hint="eastAsia"/>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A93AD3" w:rsidRDefault="008B7C67">
      <w:pPr>
        <w:tabs>
          <w:tab w:val="left" w:pos="6300"/>
        </w:tabs>
        <w:spacing w:line="400" w:lineRule="exact"/>
        <w:ind w:firstLineChars="200" w:firstLine="420"/>
        <w:jc w:val="left"/>
        <w:rPr>
          <w:rFonts w:ascii="微软雅黑" w:eastAsia="微软雅黑" w:hAnsi="微软雅黑" w:cs="微软雅黑"/>
          <w:sz w:val="21"/>
          <w:szCs w:val="21"/>
        </w:rPr>
      </w:pPr>
      <w:r>
        <w:rPr>
          <w:rFonts w:ascii="微软雅黑" w:eastAsia="微软雅黑" w:hAnsi="微软雅黑" w:cs="微软雅黑" w:hint="eastAsia"/>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A93AD3" w:rsidRDefault="008B7C67">
      <w:pPr>
        <w:tabs>
          <w:tab w:val="left" w:pos="6300"/>
        </w:tabs>
        <w:spacing w:line="400" w:lineRule="exact"/>
        <w:ind w:firstLineChars="200" w:firstLine="420"/>
        <w:jc w:val="left"/>
        <w:rPr>
          <w:rFonts w:ascii="微软雅黑" w:eastAsia="微软雅黑" w:hAnsi="微软雅黑" w:cs="微软雅黑"/>
          <w:sz w:val="21"/>
          <w:szCs w:val="21"/>
        </w:rPr>
      </w:pPr>
      <w:r>
        <w:rPr>
          <w:rFonts w:ascii="微软雅黑" w:eastAsia="微软雅黑" w:hAnsi="微软雅黑" w:cs="微软雅黑" w:hint="eastAsia"/>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A93AD3" w:rsidRDefault="008B7C67">
      <w:pPr>
        <w:tabs>
          <w:tab w:val="left" w:pos="6300"/>
        </w:tabs>
        <w:spacing w:line="400" w:lineRule="exact"/>
        <w:ind w:firstLineChars="200" w:firstLine="420"/>
        <w:jc w:val="left"/>
        <w:rPr>
          <w:rFonts w:ascii="微软雅黑" w:eastAsia="微软雅黑" w:hAnsi="微软雅黑" w:cs="微软雅黑"/>
          <w:sz w:val="21"/>
          <w:szCs w:val="21"/>
        </w:rPr>
      </w:pPr>
      <w:r>
        <w:rPr>
          <w:rFonts w:ascii="微软雅黑" w:eastAsia="微软雅黑" w:hAnsi="微软雅黑" w:cs="微软雅黑" w:hint="eastAsia"/>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A93AD3" w:rsidRDefault="008B7C67">
      <w:pPr>
        <w:tabs>
          <w:tab w:val="left" w:pos="6300"/>
        </w:tabs>
        <w:spacing w:line="400" w:lineRule="exact"/>
        <w:ind w:firstLineChars="200" w:firstLine="420"/>
        <w:jc w:val="left"/>
        <w:rPr>
          <w:rFonts w:ascii="微软雅黑" w:eastAsia="微软雅黑" w:hAnsi="微软雅黑" w:cs="微软雅黑"/>
          <w:sz w:val="21"/>
          <w:szCs w:val="21"/>
        </w:rPr>
      </w:pPr>
      <w:r>
        <w:rPr>
          <w:rFonts w:ascii="微软雅黑" w:eastAsia="微软雅黑" w:hAnsi="微软雅黑" w:cs="微软雅黑" w:hint="eastAsia"/>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A93AD3" w:rsidRDefault="008B7C67">
      <w:pPr>
        <w:tabs>
          <w:tab w:val="left" w:pos="6300"/>
        </w:tabs>
        <w:spacing w:line="400" w:lineRule="exact"/>
        <w:ind w:firstLineChars="200" w:firstLine="420"/>
        <w:jc w:val="left"/>
        <w:rPr>
          <w:rFonts w:ascii="微软雅黑" w:eastAsia="微软雅黑" w:hAnsi="微软雅黑" w:cs="微软雅黑"/>
          <w:sz w:val="21"/>
          <w:szCs w:val="21"/>
        </w:rPr>
      </w:pPr>
      <w:r>
        <w:rPr>
          <w:rFonts w:ascii="微软雅黑" w:eastAsia="微软雅黑" w:hAnsi="微软雅黑" w:cs="微软雅黑" w:hint="eastAsia"/>
          <w:sz w:val="21"/>
          <w:szCs w:val="21"/>
        </w:rPr>
        <w:lastRenderedPageBreak/>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sidR="00A93AD3" w:rsidRDefault="008B7C67">
      <w:pPr>
        <w:tabs>
          <w:tab w:val="left" w:pos="6300"/>
        </w:tabs>
        <w:spacing w:line="400" w:lineRule="exact"/>
        <w:ind w:firstLineChars="200" w:firstLine="420"/>
        <w:jc w:val="left"/>
        <w:rPr>
          <w:rFonts w:ascii="微软雅黑" w:eastAsia="微软雅黑" w:hAnsi="微软雅黑" w:cs="微软雅黑"/>
          <w:sz w:val="21"/>
          <w:szCs w:val="21"/>
        </w:rPr>
      </w:pPr>
      <w:r>
        <w:rPr>
          <w:rFonts w:ascii="微软雅黑" w:eastAsia="微软雅黑" w:hAnsi="微软雅黑" w:cs="微软雅黑" w:hint="eastAsia"/>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A93AD3" w:rsidRDefault="008B7C67">
      <w:pPr>
        <w:tabs>
          <w:tab w:val="left" w:pos="6300"/>
        </w:tabs>
        <w:spacing w:line="400" w:lineRule="exact"/>
        <w:ind w:firstLineChars="200" w:firstLine="420"/>
        <w:jc w:val="left"/>
        <w:rPr>
          <w:rFonts w:ascii="微软雅黑" w:eastAsia="微软雅黑" w:hAnsi="微软雅黑" w:cs="微软雅黑"/>
          <w:sz w:val="21"/>
          <w:szCs w:val="21"/>
        </w:rPr>
      </w:pPr>
      <w:r>
        <w:rPr>
          <w:rFonts w:ascii="微软雅黑" w:eastAsia="微软雅黑" w:hAnsi="微软雅黑" w:cs="微软雅黑" w:hint="eastAsia"/>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A93AD3" w:rsidRDefault="008B7C67">
      <w:pPr>
        <w:tabs>
          <w:tab w:val="left" w:pos="6300"/>
        </w:tabs>
        <w:spacing w:line="400" w:lineRule="exact"/>
        <w:ind w:firstLineChars="200" w:firstLine="420"/>
        <w:jc w:val="left"/>
        <w:rPr>
          <w:rFonts w:ascii="微软雅黑" w:eastAsia="微软雅黑" w:hAnsi="微软雅黑" w:cs="微软雅黑"/>
          <w:sz w:val="21"/>
          <w:szCs w:val="21"/>
        </w:rPr>
      </w:pPr>
      <w:r>
        <w:rPr>
          <w:rFonts w:ascii="微软雅黑" w:eastAsia="微软雅黑" w:hAnsi="微软雅黑" w:cs="微软雅黑" w:hint="eastAsia"/>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A93AD3" w:rsidRDefault="008B7C67">
      <w:pPr>
        <w:tabs>
          <w:tab w:val="left" w:pos="6300"/>
        </w:tabs>
        <w:spacing w:line="400" w:lineRule="exact"/>
        <w:ind w:firstLineChars="200" w:firstLine="420"/>
        <w:jc w:val="left"/>
        <w:rPr>
          <w:rFonts w:ascii="微软雅黑" w:eastAsia="微软雅黑" w:hAnsi="微软雅黑" w:cs="微软雅黑"/>
          <w:sz w:val="21"/>
          <w:szCs w:val="21"/>
        </w:rPr>
      </w:pPr>
      <w:r>
        <w:rPr>
          <w:rFonts w:ascii="微软雅黑" w:eastAsia="微软雅黑" w:hAnsi="微软雅黑" w:cs="微软雅黑" w:hint="eastAsia"/>
          <w:sz w:val="21"/>
          <w:szCs w:val="21"/>
        </w:rPr>
        <w:t>（十六）其他未列明行业。从业人员300人以下的为中小微型企业。其中，从业人员100人及以上的为中型企业；从业人员10人及以上的为小型企业；从业人员10人以下的为微型企业。</w:t>
      </w:r>
    </w:p>
    <w:p w:rsidR="00A93AD3" w:rsidRDefault="00A93AD3">
      <w:pPr>
        <w:tabs>
          <w:tab w:val="left" w:pos="6300"/>
        </w:tabs>
        <w:spacing w:line="440" w:lineRule="exact"/>
        <w:ind w:firstLineChars="200" w:firstLine="420"/>
        <w:jc w:val="left"/>
        <w:rPr>
          <w:rFonts w:ascii="微软雅黑" w:eastAsia="微软雅黑" w:hAnsi="微软雅黑" w:cs="微软雅黑"/>
          <w:sz w:val="21"/>
          <w:szCs w:val="21"/>
        </w:rPr>
      </w:pPr>
    </w:p>
    <w:p w:rsidR="00A93AD3" w:rsidRDefault="008B7C67">
      <w:pPr>
        <w:pStyle w:val="ae"/>
        <w:spacing w:line="440" w:lineRule="exact"/>
        <w:ind w:firstLineChars="200" w:firstLine="420"/>
        <w:rPr>
          <w:rFonts w:cs="微软雅黑"/>
          <w:sz w:val="21"/>
          <w:szCs w:val="21"/>
        </w:rPr>
      </w:pPr>
      <w:r>
        <w:rPr>
          <w:rFonts w:cs="微软雅黑" w:hint="eastAsia"/>
          <w:sz w:val="21"/>
          <w:szCs w:val="21"/>
        </w:rPr>
        <w:br w:type="page"/>
      </w:r>
      <w:r>
        <w:rPr>
          <w:rFonts w:cs="微软雅黑" w:hint="eastAsia"/>
          <w:b w:val="0"/>
          <w:bCs w:val="0"/>
          <w:sz w:val="28"/>
          <w:szCs w:val="20"/>
        </w:rPr>
        <w:lastRenderedPageBreak/>
        <w:t>监狱企业证明文件</w:t>
      </w:r>
    </w:p>
    <w:p w:rsidR="00A93AD3" w:rsidRDefault="008B7C67">
      <w:pPr>
        <w:spacing w:line="440" w:lineRule="exact"/>
        <w:ind w:firstLineChars="200" w:firstLine="420"/>
        <w:jc w:val="center"/>
        <w:rPr>
          <w:rFonts w:ascii="微软雅黑" w:eastAsia="微软雅黑" w:hAnsi="微软雅黑"/>
          <w:sz w:val="21"/>
          <w:szCs w:val="21"/>
        </w:rPr>
      </w:pPr>
      <w:r>
        <w:rPr>
          <w:rFonts w:ascii="微软雅黑" w:eastAsia="微软雅黑" w:hAnsi="微软雅黑" w:hint="eastAsia"/>
          <w:sz w:val="21"/>
          <w:szCs w:val="21"/>
        </w:rPr>
        <w:t>以省级以上监狱管理局、戒毒管理局（含新疆生产建设兵团）出具的属于监狱企业的证明文件为准。</w:t>
      </w:r>
    </w:p>
    <w:p w:rsidR="00A93AD3" w:rsidRDefault="008B7C67">
      <w:pPr>
        <w:ind w:firstLineChars="200" w:firstLine="420"/>
        <w:rPr>
          <w:rFonts w:ascii="微软雅黑" w:eastAsia="微软雅黑" w:hAnsi="微软雅黑"/>
          <w:sz w:val="21"/>
          <w:szCs w:val="21"/>
        </w:rPr>
      </w:pPr>
      <w:r>
        <w:rPr>
          <w:rFonts w:ascii="微软雅黑" w:eastAsia="微软雅黑" w:hAnsi="微软雅黑" w:hint="eastAsia"/>
          <w:sz w:val="21"/>
          <w:szCs w:val="21"/>
        </w:rPr>
        <w:br w:type="page"/>
      </w:r>
    </w:p>
    <w:p w:rsidR="00A93AD3" w:rsidRDefault="008B7C67">
      <w:pPr>
        <w:spacing w:line="440" w:lineRule="exact"/>
        <w:ind w:firstLineChars="200" w:firstLine="560"/>
        <w:jc w:val="center"/>
        <w:rPr>
          <w:rFonts w:ascii="微软雅黑" w:eastAsia="微软雅黑" w:hAnsi="微软雅黑"/>
          <w:sz w:val="21"/>
          <w:szCs w:val="21"/>
        </w:rPr>
      </w:pPr>
      <w:r>
        <w:rPr>
          <w:rFonts w:ascii="微软雅黑" w:eastAsia="微软雅黑" w:hAnsi="微软雅黑" w:cs="微软雅黑" w:hint="eastAsia"/>
        </w:rPr>
        <w:lastRenderedPageBreak/>
        <w:t>残疾人福利性单位声明函</w:t>
      </w:r>
    </w:p>
    <w:p w:rsidR="00A93AD3" w:rsidRDefault="008B7C67">
      <w:pPr>
        <w:tabs>
          <w:tab w:val="left" w:pos="6300"/>
        </w:tabs>
        <w:spacing w:line="44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A93AD3" w:rsidRDefault="008B7C67">
      <w:pPr>
        <w:tabs>
          <w:tab w:val="left" w:pos="6300"/>
        </w:tabs>
        <w:spacing w:line="44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本单位对上述声明的真实性负责。如有虚假，将依法承担相应责任。</w:t>
      </w:r>
    </w:p>
    <w:p w:rsidR="00A93AD3" w:rsidRDefault="00A93AD3">
      <w:pPr>
        <w:tabs>
          <w:tab w:val="left" w:pos="6300"/>
        </w:tabs>
        <w:spacing w:line="440" w:lineRule="exact"/>
        <w:ind w:firstLineChars="200" w:firstLine="420"/>
        <w:rPr>
          <w:rFonts w:ascii="微软雅黑" w:eastAsia="微软雅黑" w:hAnsi="微软雅黑" w:cs="微软雅黑"/>
          <w:sz w:val="21"/>
          <w:szCs w:val="21"/>
        </w:rPr>
      </w:pPr>
    </w:p>
    <w:p w:rsidR="00A93AD3" w:rsidRDefault="00A93AD3">
      <w:pPr>
        <w:tabs>
          <w:tab w:val="left" w:pos="6300"/>
        </w:tabs>
        <w:spacing w:line="440" w:lineRule="exact"/>
        <w:ind w:firstLineChars="200" w:firstLine="420"/>
        <w:rPr>
          <w:rFonts w:ascii="微软雅黑" w:eastAsia="微软雅黑" w:hAnsi="微软雅黑" w:cs="微软雅黑"/>
          <w:sz w:val="21"/>
          <w:szCs w:val="21"/>
        </w:rPr>
      </w:pPr>
    </w:p>
    <w:p w:rsidR="00A93AD3" w:rsidRDefault="008B7C67">
      <w:pPr>
        <w:tabs>
          <w:tab w:val="left" w:pos="6300"/>
        </w:tabs>
        <w:spacing w:line="44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 xml:space="preserve">                                                 供应商名称（盖章）：</w:t>
      </w:r>
    </w:p>
    <w:p w:rsidR="00A93AD3" w:rsidRDefault="008B7C67">
      <w:pPr>
        <w:tabs>
          <w:tab w:val="left" w:pos="6300"/>
        </w:tabs>
        <w:spacing w:line="440" w:lineRule="exact"/>
        <w:ind w:firstLineChars="200" w:firstLine="420"/>
        <w:jc w:val="left"/>
        <w:rPr>
          <w:rFonts w:ascii="微软雅黑" w:eastAsia="微软雅黑" w:hAnsi="微软雅黑" w:cs="微软雅黑"/>
          <w:sz w:val="21"/>
          <w:szCs w:val="21"/>
        </w:rPr>
      </w:pPr>
      <w:r>
        <w:rPr>
          <w:rFonts w:ascii="微软雅黑" w:eastAsia="微软雅黑" w:hAnsi="微软雅黑" w:cs="微软雅黑" w:hint="eastAsia"/>
          <w:sz w:val="21"/>
          <w:szCs w:val="21"/>
        </w:rPr>
        <w:t xml:space="preserve">                                                  日  期：</w:t>
      </w:r>
    </w:p>
    <w:p w:rsidR="00A93AD3" w:rsidRDefault="008B7C67">
      <w:pPr>
        <w:pStyle w:val="22"/>
        <w:spacing w:after="0" w:line="440" w:lineRule="exact"/>
        <w:ind w:leftChars="0" w:left="0"/>
        <w:rPr>
          <w:rFonts w:ascii="微软雅黑" w:eastAsia="微软雅黑" w:hAnsi="微软雅黑"/>
        </w:rPr>
      </w:pPr>
      <w:r>
        <w:rPr>
          <w:rFonts w:ascii="微软雅黑" w:eastAsia="微软雅黑" w:hAnsi="微软雅黑" w:cs="微软雅黑" w:hint="eastAsia"/>
          <w:kern w:val="0"/>
          <w:sz w:val="21"/>
          <w:szCs w:val="21"/>
        </w:rPr>
        <w:t>若成交供应商为残疾人福利性单位的，将在结果公告时公告其《残疾人福利性单位声明函》</w:t>
      </w:r>
    </w:p>
    <w:p w:rsidR="00A93AD3" w:rsidRDefault="008B7C67">
      <w:pPr>
        <w:spacing w:line="400" w:lineRule="exact"/>
        <w:ind w:firstLineChars="200" w:firstLine="560"/>
        <w:rPr>
          <w:rFonts w:ascii="微软雅黑" w:eastAsia="微软雅黑" w:hAnsi="微软雅黑" w:cs="微软雅黑"/>
          <w:sz w:val="21"/>
          <w:szCs w:val="21"/>
        </w:rPr>
      </w:pPr>
      <w:r>
        <w:rPr>
          <w:rFonts w:ascii="微软雅黑" w:eastAsia="微软雅黑" w:hAnsi="微软雅黑"/>
        </w:rPr>
        <w:br w:type="page"/>
      </w:r>
      <w:r>
        <w:rPr>
          <w:rFonts w:ascii="微软雅黑" w:eastAsia="微软雅黑" w:hAnsi="微软雅黑" w:cs="微软雅黑" w:hint="eastAsia"/>
          <w:sz w:val="21"/>
          <w:szCs w:val="21"/>
        </w:rPr>
        <w:lastRenderedPageBreak/>
        <w:t>（二）其他与项目有关的资料</w:t>
      </w:r>
    </w:p>
    <w:p w:rsidR="00A93AD3" w:rsidRDefault="008B7C67">
      <w:pPr>
        <w:spacing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其他与项目有关的资料（自附）：供应</w:t>
      </w:r>
      <w:proofErr w:type="gramStart"/>
      <w:r>
        <w:rPr>
          <w:rFonts w:ascii="微软雅黑" w:eastAsia="微软雅黑" w:hAnsi="微软雅黑" w:cs="微软雅黑" w:hint="eastAsia"/>
          <w:sz w:val="21"/>
          <w:szCs w:val="21"/>
        </w:rPr>
        <w:t>商总体</w:t>
      </w:r>
      <w:proofErr w:type="gramEnd"/>
      <w:r>
        <w:rPr>
          <w:rFonts w:ascii="微软雅黑" w:eastAsia="微软雅黑" w:hAnsi="微软雅黑" w:cs="微软雅黑" w:hint="eastAsia"/>
          <w:sz w:val="21"/>
          <w:szCs w:val="21"/>
        </w:rPr>
        <w:t>情况介绍、其他与本项目有关的资料等。</w:t>
      </w:r>
    </w:p>
    <w:p w:rsidR="00A93AD3" w:rsidRDefault="00A93AD3">
      <w:pPr>
        <w:pStyle w:val="22"/>
        <w:spacing w:line="440" w:lineRule="exact"/>
        <w:ind w:leftChars="0" w:left="0" w:firstLineChars="250" w:firstLine="525"/>
        <w:rPr>
          <w:rFonts w:ascii="微软雅黑" w:eastAsia="微软雅黑" w:hAnsi="微软雅黑" w:cs="微软雅黑"/>
          <w:sz w:val="21"/>
          <w:szCs w:val="21"/>
        </w:rPr>
      </w:pPr>
    </w:p>
    <w:p w:rsidR="00A93AD3" w:rsidRDefault="00A93AD3">
      <w:pPr>
        <w:spacing w:line="440" w:lineRule="exact"/>
        <w:rPr>
          <w:rFonts w:ascii="微软雅黑" w:eastAsia="微软雅黑" w:hAnsi="微软雅黑"/>
          <w:sz w:val="21"/>
          <w:szCs w:val="21"/>
        </w:rPr>
      </w:pPr>
    </w:p>
    <w:p w:rsidR="00A93AD3" w:rsidRDefault="00A93AD3">
      <w:pPr>
        <w:spacing w:line="440" w:lineRule="exact"/>
        <w:rPr>
          <w:rFonts w:ascii="微软雅黑" w:eastAsia="微软雅黑" w:hAnsi="微软雅黑"/>
          <w:sz w:val="21"/>
          <w:szCs w:val="21"/>
        </w:rPr>
      </w:pPr>
    </w:p>
    <w:p w:rsidR="00A93AD3" w:rsidRDefault="00A93AD3">
      <w:pPr>
        <w:spacing w:line="440" w:lineRule="exact"/>
        <w:rPr>
          <w:rFonts w:ascii="微软雅黑" w:eastAsia="微软雅黑" w:hAnsi="微软雅黑"/>
          <w:sz w:val="21"/>
          <w:szCs w:val="21"/>
        </w:rPr>
      </w:pPr>
    </w:p>
    <w:p w:rsidR="00A93AD3" w:rsidRDefault="00A93AD3">
      <w:pPr>
        <w:spacing w:line="440" w:lineRule="exact"/>
        <w:rPr>
          <w:rFonts w:ascii="微软雅黑" w:eastAsia="微软雅黑" w:hAnsi="微软雅黑"/>
          <w:sz w:val="21"/>
          <w:szCs w:val="21"/>
        </w:rPr>
      </w:pPr>
    </w:p>
    <w:p w:rsidR="00A93AD3" w:rsidRDefault="00A93AD3">
      <w:pPr>
        <w:spacing w:line="440" w:lineRule="exact"/>
        <w:rPr>
          <w:rFonts w:ascii="微软雅黑" w:eastAsia="微软雅黑" w:hAnsi="微软雅黑"/>
          <w:sz w:val="21"/>
          <w:szCs w:val="21"/>
        </w:rPr>
      </w:pPr>
    </w:p>
    <w:p w:rsidR="00A93AD3" w:rsidRDefault="00A93AD3">
      <w:pPr>
        <w:spacing w:line="440" w:lineRule="exact"/>
        <w:rPr>
          <w:rFonts w:ascii="微软雅黑" w:eastAsia="微软雅黑" w:hAnsi="微软雅黑"/>
          <w:sz w:val="21"/>
          <w:szCs w:val="21"/>
        </w:rPr>
      </w:pPr>
    </w:p>
    <w:p w:rsidR="00A93AD3" w:rsidRDefault="00A93AD3">
      <w:pPr>
        <w:spacing w:line="440" w:lineRule="exact"/>
        <w:rPr>
          <w:rFonts w:ascii="微软雅黑" w:eastAsia="微软雅黑" w:hAnsi="微软雅黑"/>
          <w:sz w:val="21"/>
          <w:szCs w:val="21"/>
        </w:rPr>
      </w:pPr>
    </w:p>
    <w:p w:rsidR="00A93AD3" w:rsidRDefault="00A93AD3">
      <w:pPr>
        <w:spacing w:line="440" w:lineRule="exact"/>
        <w:rPr>
          <w:rFonts w:ascii="微软雅黑" w:eastAsia="微软雅黑" w:hAnsi="微软雅黑"/>
          <w:sz w:val="21"/>
          <w:szCs w:val="21"/>
        </w:rPr>
      </w:pPr>
    </w:p>
    <w:p w:rsidR="00A93AD3" w:rsidRDefault="00A93AD3">
      <w:pPr>
        <w:spacing w:line="440" w:lineRule="exact"/>
        <w:rPr>
          <w:rFonts w:ascii="微软雅黑" w:eastAsia="微软雅黑" w:hAnsi="微软雅黑"/>
          <w:sz w:val="21"/>
          <w:szCs w:val="21"/>
        </w:rPr>
      </w:pPr>
    </w:p>
    <w:p w:rsidR="00A93AD3" w:rsidRDefault="00A93AD3">
      <w:pPr>
        <w:spacing w:line="440" w:lineRule="exact"/>
        <w:rPr>
          <w:rFonts w:ascii="微软雅黑" w:eastAsia="微软雅黑" w:hAnsi="微软雅黑"/>
          <w:sz w:val="21"/>
          <w:szCs w:val="21"/>
        </w:rPr>
      </w:pPr>
    </w:p>
    <w:p w:rsidR="00A93AD3" w:rsidRDefault="00A93AD3">
      <w:pPr>
        <w:spacing w:line="440" w:lineRule="exact"/>
        <w:rPr>
          <w:rFonts w:ascii="微软雅黑" w:eastAsia="微软雅黑" w:hAnsi="微软雅黑"/>
          <w:sz w:val="21"/>
          <w:szCs w:val="21"/>
        </w:rPr>
      </w:pPr>
    </w:p>
    <w:p w:rsidR="00A93AD3" w:rsidRDefault="00A93AD3">
      <w:pPr>
        <w:spacing w:line="440" w:lineRule="exact"/>
        <w:rPr>
          <w:rFonts w:ascii="微软雅黑" w:eastAsia="微软雅黑" w:hAnsi="微软雅黑"/>
          <w:sz w:val="21"/>
          <w:szCs w:val="21"/>
        </w:rPr>
      </w:pPr>
    </w:p>
    <w:p w:rsidR="00A93AD3" w:rsidRDefault="00A93AD3">
      <w:pPr>
        <w:spacing w:line="440" w:lineRule="exact"/>
        <w:rPr>
          <w:rFonts w:ascii="微软雅黑" w:eastAsia="微软雅黑" w:hAnsi="微软雅黑"/>
          <w:sz w:val="21"/>
          <w:szCs w:val="21"/>
        </w:rPr>
      </w:pPr>
    </w:p>
    <w:p w:rsidR="00A93AD3" w:rsidRDefault="00A93AD3">
      <w:pPr>
        <w:spacing w:line="440" w:lineRule="exact"/>
        <w:rPr>
          <w:rFonts w:ascii="微软雅黑" w:eastAsia="微软雅黑" w:hAnsi="微软雅黑"/>
          <w:sz w:val="21"/>
          <w:szCs w:val="21"/>
        </w:rPr>
      </w:pPr>
    </w:p>
    <w:p w:rsidR="00A93AD3" w:rsidRDefault="00A93AD3">
      <w:pPr>
        <w:spacing w:line="440" w:lineRule="exact"/>
        <w:rPr>
          <w:rFonts w:ascii="微软雅黑" w:eastAsia="微软雅黑" w:hAnsi="微软雅黑"/>
          <w:sz w:val="21"/>
          <w:szCs w:val="21"/>
        </w:rPr>
      </w:pPr>
    </w:p>
    <w:p w:rsidR="00A93AD3" w:rsidRDefault="00A93AD3">
      <w:pPr>
        <w:spacing w:line="440" w:lineRule="exact"/>
        <w:rPr>
          <w:rFonts w:ascii="微软雅黑" w:eastAsia="微软雅黑" w:hAnsi="微软雅黑"/>
          <w:sz w:val="21"/>
          <w:szCs w:val="21"/>
        </w:rPr>
      </w:pPr>
    </w:p>
    <w:p w:rsidR="00A93AD3" w:rsidRDefault="00A93AD3">
      <w:pPr>
        <w:spacing w:line="440" w:lineRule="exact"/>
        <w:rPr>
          <w:rFonts w:ascii="微软雅黑" w:eastAsia="微软雅黑" w:hAnsi="微软雅黑"/>
          <w:sz w:val="21"/>
          <w:szCs w:val="21"/>
        </w:rPr>
      </w:pPr>
    </w:p>
    <w:p w:rsidR="00A93AD3" w:rsidRDefault="00A93AD3">
      <w:pPr>
        <w:spacing w:line="440" w:lineRule="exact"/>
        <w:rPr>
          <w:rFonts w:ascii="微软雅黑" w:eastAsia="微软雅黑" w:hAnsi="微软雅黑"/>
          <w:sz w:val="21"/>
          <w:szCs w:val="21"/>
        </w:rPr>
      </w:pPr>
    </w:p>
    <w:p w:rsidR="00A93AD3" w:rsidRDefault="00A93AD3">
      <w:pPr>
        <w:spacing w:line="440" w:lineRule="exact"/>
        <w:rPr>
          <w:rFonts w:ascii="微软雅黑" w:eastAsia="微软雅黑" w:hAnsi="微软雅黑"/>
          <w:sz w:val="21"/>
          <w:szCs w:val="21"/>
        </w:rPr>
      </w:pPr>
    </w:p>
    <w:p w:rsidR="00A93AD3" w:rsidRDefault="00A93AD3">
      <w:pPr>
        <w:pStyle w:val="a4"/>
        <w:rPr>
          <w:rFonts w:ascii="微软雅黑" w:eastAsia="微软雅黑" w:hAnsi="微软雅黑"/>
          <w:sz w:val="21"/>
          <w:szCs w:val="21"/>
        </w:rPr>
      </w:pPr>
    </w:p>
    <w:p w:rsidR="00A93AD3" w:rsidRDefault="00A93AD3">
      <w:pPr>
        <w:pStyle w:val="a4"/>
        <w:rPr>
          <w:rFonts w:ascii="微软雅黑" w:eastAsia="微软雅黑" w:hAnsi="微软雅黑"/>
          <w:sz w:val="21"/>
          <w:szCs w:val="21"/>
        </w:rPr>
      </w:pPr>
    </w:p>
    <w:p w:rsidR="00A93AD3" w:rsidRDefault="00A93AD3">
      <w:pPr>
        <w:pStyle w:val="a4"/>
        <w:rPr>
          <w:rFonts w:ascii="微软雅黑" w:eastAsia="微软雅黑" w:hAnsi="微软雅黑"/>
          <w:sz w:val="21"/>
          <w:szCs w:val="21"/>
        </w:rPr>
      </w:pPr>
    </w:p>
    <w:p w:rsidR="00A93AD3" w:rsidRDefault="00A93AD3">
      <w:pPr>
        <w:pStyle w:val="a4"/>
        <w:rPr>
          <w:rFonts w:ascii="微软雅黑" w:eastAsia="微软雅黑" w:hAnsi="微软雅黑"/>
          <w:sz w:val="21"/>
          <w:szCs w:val="21"/>
        </w:rPr>
      </w:pPr>
    </w:p>
    <w:p w:rsidR="00A93AD3" w:rsidRDefault="00A93AD3">
      <w:pPr>
        <w:spacing w:line="440" w:lineRule="exact"/>
        <w:rPr>
          <w:rFonts w:ascii="微软雅黑" w:eastAsia="微软雅黑" w:hAnsi="微软雅黑"/>
          <w:sz w:val="21"/>
          <w:szCs w:val="21"/>
        </w:rPr>
      </w:pPr>
    </w:p>
    <w:p w:rsidR="00A93AD3" w:rsidRDefault="008B7C67">
      <w:pPr>
        <w:spacing w:line="440" w:lineRule="exact"/>
        <w:ind w:firstLineChars="200" w:firstLine="420"/>
        <w:jc w:val="center"/>
        <w:rPr>
          <w:rFonts w:ascii="微软雅黑" w:eastAsia="微软雅黑" w:hAnsi="微软雅黑"/>
          <w:sz w:val="21"/>
          <w:szCs w:val="21"/>
        </w:rPr>
      </w:pPr>
      <w:r>
        <w:rPr>
          <w:rFonts w:ascii="微软雅黑" w:eastAsia="微软雅黑" w:hAnsi="微软雅黑" w:hint="eastAsia"/>
          <w:sz w:val="21"/>
          <w:szCs w:val="21"/>
        </w:rPr>
        <w:t>（结束）</w:t>
      </w:r>
    </w:p>
    <w:p w:rsidR="00A93AD3" w:rsidRDefault="008B7C67">
      <w:pPr>
        <w:jc w:val="left"/>
        <w:rPr>
          <w:rFonts w:eastAsia="黑体"/>
          <w:b/>
          <w:bCs/>
          <w:sz w:val="44"/>
          <w:szCs w:val="44"/>
        </w:rPr>
      </w:pPr>
      <w:r>
        <w:rPr>
          <w:rFonts w:eastAsia="黑体" w:hint="eastAsia"/>
          <w:b/>
          <w:bCs/>
          <w:sz w:val="44"/>
          <w:szCs w:val="44"/>
        </w:rPr>
        <w:br w:type="page"/>
      </w:r>
    </w:p>
    <w:p w:rsidR="00A93AD3" w:rsidRDefault="008B7C67">
      <w:pPr>
        <w:jc w:val="center"/>
        <w:rPr>
          <w:rFonts w:eastAsia="黑体"/>
          <w:b/>
          <w:bCs/>
          <w:sz w:val="44"/>
          <w:szCs w:val="44"/>
        </w:rPr>
      </w:pPr>
      <w:r>
        <w:rPr>
          <w:rFonts w:eastAsia="黑体" w:hint="eastAsia"/>
          <w:b/>
          <w:bCs/>
          <w:sz w:val="44"/>
          <w:szCs w:val="44"/>
        </w:rPr>
        <w:lastRenderedPageBreak/>
        <w:t>询价通知书发售登记表</w:t>
      </w:r>
    </w:p>
    <w:p w:rsidR="00A93AD3" w:rsidRDefault="00A93AD3">
      <w:pPr>
        <w:jc w:val="left"/>
        <w:rPr>
          <w:rFonts w:eastAsia="黑体"/>
          <w:b/>
          <w:bCs/>
          <w:spacing w:val="40"/>
        </w:rPr>
      </w:pPr>
    </w:p>
    <w:tbl>
      <w:tblPr>
        <w:tblW w:w="4995"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543"/>
        <w:gridCol w:w="1672"/>
        <w:gridCol w:w="5403"/>
      </w:tblGrid>
      <w:tr w:rsidR="00A93AD3">
        <w:trPr>
          <w:trHeight w:val="862"/>
        </w:trPr>
        <w:tc>
          <w:tcPr>
            <w:tcW w:w="1322" w:type="pct"/>
            <w:vAlign w:val="center"/>
          </w:tcPr>
          <w:p w:rsidR="00A93AD3" w:rsidRDefault="008B7C67">
            <w:pPr>
              <w:jc w:val="center"/>
              <w:rPr>
                <w:rFonts w:ascii="宋体" w:hAnsi="宋体" w:cs="宋体"/>
                <w:sz w:val="24"/>
                <w:szCs w:val="24"/>
              </w:rPr>
            </w:pPr>
            <w:r>
              <w:rPr>
                <w:rFonts w:ascii="宋体" w:hAnsi="宋体" w:cs="宋体" w:hint="eastAsia"/>
                <w:sz w:val="24"/>
                <w:szCs w:val="24"/>
              </w:rPr>
              <w:t>采购执行编号</w:t>
            </w:r>
          </w:p>
        </w:tc>
        <w:tc>
          <w:tcPr>
            <w:tcW w:w="3677" w:type="pct"/>
            <w:gridSpan w:val="2"/>
            <w:vAlign w:val="center"/>
          </w:tcPr>
          <w:p w:rsidR="00A93AD3" w:rsidRDefault="00AC64CF">
            <w:pPr>
              <w:jc w:val="center"/>
              <w:rPr>
                <w:rFonts w:ascii="宋体" w:hAnsi="宋体" w:cs="宋体"/>
                <w:sz w:val="24"/>
                <w:szCs w:val="24"/>
              </w:rPr>
            </w:pPr>
            <w:bookmarkStart w:id="354" w:name="_GoBack"/>
            <w:r w:rsidRPr="00AC64CF">
              <w:rPr>
                <w:rFonts w:ascii="宋体" w:hAnsi="宋体" w:cs="宋体"/>
                <w:sz w:val="24"/>
                <w:szCs w:val="24"/>
              </w:rPr>
              <w:t>TC</w:t>
            </w:r>
            <w:bookmarkEnd w:id="354"/>
            <w:r w:rsidRPr="00AC64CF">
              <w:rPr>
                <w:rFonts w:ascii="宋体" w:hAnsi="宋体" w:cs="宋体"/>
                <w:sz w:val="24"/>
                <w:szCs w:val="24"/>
              </w:rPr>
              <w:t>259D11E</w:t>
            </w:r>
          </w:p>
        </w:tc>
      </w:tr>
      <w:tr w:rsidR="00A93AD3">
        <w:trPr>
          <w:trHeight w:val="1468"/>
        </w:trPr>
        <w:tc>
          <w:tcPr>
            <w:tcW w:w="1322" w:type="pct"/>
            <w:vAlign w:val="center"/>
          </w:tcPr>
          <w:p w:rsidR="00A93AD3" w:rsidRDefault="008B7C67">
            <w:pPr>
              <w:jc w:val="center"/>
              <w:rPr>
                <w:rFonts w:ascii="宋体" w:hAnsi="宋体" w:cs="宋体"/>
                <w:sz w:val="24"/>
                <w:szCs w:val="24"/>
              </w:rPr>
            </w:pPr>
            <w:r>
              <w:rPr>
                <w:rFonts w:ascii="宋体" w:hAnsi="宋体" w:cs="宋体" w:hint="eastAsia"/>
                <w:sz w:val="24"/>
                <w:szCs w:val="24"/>
              </w:rPr>
              <w:t>项目名称</w:t>
            </w:r>
          </w:p>
        </w:tc>
        <w:tc>
          <w:tcPr>
            <w:tcW w:w="3677" w:type="pct"/>
            <w:gridSpan w:val="2"/>
            <w:vAlign w:val="center"/>
          </w:tcPr>
          <w:p w:rsidR="00A93AD3" w:rsidRDefault="008B7C67">
            <w:pPr>
              <w:spacing w:line="500" w:lineRule="exact"/>
              <w:jc w:val="center"/>
              <w:outlineLvl w:val="0"/>
              <w:rPr>
                <w:rFonts w:ascii="宋体" w:hAnsi="宋体" w:cs="宋体"/>
                <w:sz w:val="24"/>
                <w:szCs w:val="24"/>
              </w:rPr>
            </w:pPr>
            <w:proofErr w:type="spellStart"/>
            <w:r>
              <w:rPr>
                <w:rFonts w:ascii="宋体" w:hAnsi="宋体" w:cs="宋体" w:hint="eastAsia"/>
                <w:sz w:val="24"/>
                <w:szCs w:val="24"/>
              </w:rPr>
              <w:t>wps</w:t>
            </w:r>
            <w:proofErr w:type="spellEnd"/>
            <w:r>
              <w:rPr>
                <w:rFonts w:ascii="宋体" w:hAnsi="宋体" w:cs="宋体" w:hint="eastAsia"/>
                <w:sz w:val="24"/>
                <w:szCs w:val="24"/>
              </w:rPr>
              <w:t>教育版企业账号</w:t>
            </w:r>
          </w:p>
        </w:tc>
      </w:tr>
      <w:tr w:rsidR="00A93AD3">
        <w:trPr>
          <w:trHeight w:val="982"/>
        </w:trPr>
        <w:tc>
          <w:tcPr>
            <w:tcW w:w="1322" w:type="pct"/>
            <w:vAlign w:val="center"/>
          </w:tcPr>
          <w:p w:rsidR="00A93AD3" w:rsidRDefault="008B7C67">
            <w:pPr>
              <w:jc w:val="center"/>
              <w:rPr>
                <w:rFonts w:ascii="宋体" w:hAnsi="宋体" w:cs="宋体"/>
                <w:sz w:val="24"/>
                <w:szCs w:val="24"/>
              </w:rPr>
            </w:pPr>
            <w:r>
              <w:rPr>
                <w:rFonts w:ascii="宋体" w:hAnsi="宋体" w:cs="宋体" w:hint="eastAsia"/>
                <w:sz w:val="24"/>
                <w:szCs w:val="24"/>
              </w:rPr>
              <w:t>供应商名称</w:t>
            </w:r>
          </w:p>
        </w:tc>
        <w:tc>
          <w:tcPr>
            <w:tcW w:w="3677" w:type="pct"/>
            <w:gridSpan w:val="2"/>
            <w:vAlign w:val="center"/>
          </w:tcPr>
          <w:p w:rsidR="00A93AD3" w:rsidRDefault="00A93AD3">
            <w:pPr>
              <w:jc w:val="center"/>
              <w:rPr>
                <w:rFonts w:ascii="宋体" w:hAnsi="宋体" w:cs="宋体"/>
                <w:sz w:val="24"/>
                <w:szCs w:val="24"/>
              </w:rPr>
            </w:pPr>
          </w:p>
        </w:tc>
      </w:tr>
      <w:tr w:rsidR="00A93AD3">
        <w:trPr>
          <w:trHeight w:val="643"/>
        </w:trPr>
        <w:tc>
          <w:tcPr>
            <w:tcW w:w="1322" w:type="pct"/>
            <w:vMerge w:val="restart"/>
            <w:vAlign w:val="center"/>
          </w:tcPr>
          <w:p w:rsidR="00A93AD3" w:rsidRDefault="008B7C67">
            <w:pPr>
              <w:jc w:val="center"/>
              <w:rPr>
                <w:rFonts w:ascii="宋体" w:hAnsi="宋体" w:cs="宋体"/>
                <w:sz w:val="24"/>
                <w:szCs w:val="24"/>
              </w:rPr>
            </w:pPr>
            <w:r>
              <w:rPr>
                <w:rFonts w:ascii="宋体" w:hAnsi="宋体" w:cs="宋体" w:hint="eastAsia"/>
                <w:sz w:val="24"/>
                <w:szCs w:val="24"/>
              </w:rPr>
              <w:t>项目联系人</w:t>
            </w:r>
          </w:p>
        </w:tc>
        <w:tc>
          <w:tcPr>
            <w:tcW w:w="869" w:type="pct"/>
            <w:vAlign w:val="center"/>
          </w:tcPr>
          <w:p w:rsidR="00A93AD3" w:rsidRDefault="008B7C67">
            <w:pPr>
              <w:jc w:val="center"/>
              <w:rPr>
                <w:rFonts w:ascii="宋体" w:hAnsi="宋体" w:cs="宋体"/>
                <w:sz w:val="24"/>
                <w:szCs w:val="24"/>
              </w:rPr>
            </w:pPr>
            <w:r>
              <w:rPr>
                <w:rFonts w:ascii="宋体" w:hAnsi="宋体" w:cs="宋体" w:hint="eastAsia"/>
                <w:sz w:val="24"/>
                <w:szCs w:val="24"/>
              </w:rPr>
              <w:t>姓名</w:t>
            </w:r>
          </w:p>
        </w:tc>
        <w:tc>
          <w:tcPr>
            <w:tcW w:w="2807" w:type="pct"/>
            <w:vAlign w:val="center"/>
          </w:tcPr>
          <w:p w:rsidR="00A93AD3" w:rsidRDefault="00A93AD3">
            <w:pPr>
              <w:jc w:val="left"/>
              <w:rPr>
                <w:rFonts w:ascii="宋体" w:hAnsi="宋体" w:cs="宋体"/>
                <w:sz w:val="24"/>
                <w:szCs w:val="24"/>
              </w:rPr>
            </w:pPr>
          </w:p>
        </w:tc>
      </w:tr>
      <w:tr w:rsidR="00A93AD3">
        <w:trPr>
          <w:trHeight w:val="723"/>
        </w:trPr>
        <w:tc>
          <w:tcPr>
            <w:tcW w:w="1322" w:type="pct"/>
            <w:vMerge/>
            <w:vAlign w:val="center"/>
          </w:tcPr>
          <w:p w:rsidR="00A93AD3" w:rsidRDefault="00A93AD3">
            <w:pPr>
              <w:jc w:val="center"/>
              <w:rPr>
                <w:rFonts w:ascii="宋体" w:hAnsi="宋体" w:cs="宋体"/>
                <w:sz w:val="24"/>
                <w:szCs w:val="24"/>
              </w:rPr>
            </w:pPr>
          </w:p>
        </w:tc>
        <w:tc>
          <w:tcPr>
            <w:tcW w:w="869" w:type="pct"/>
            <w:vAlign w:val="center"/>
          </w:tcPr>
          <w:p w:rsidR="00A93AD3" w:rsidRDefault="008B7C67">
            <w:pPr>
              <w:jc w:val="center"/>
              <w:rPr>
                <w:rFonts w:ascii="宋体" w:hAnsi="宋体" w:cs="宋体"/>
                <w:sz w:val="24"/>
                <w:szCs w:val="24"/>
              </w:rPr>
            </w:pPr>
            <w:r>
              <w:rPr>
                <w:rFonts w:ascii="宋体" w:hAnsi="宋体" w:cs="宋体" w:hint="eastAsia"/>
                <w:sz w:val="24"/>
                <w:szCs w:val="24"/>
              </w:rPr>
              <w:t>手机号码</w:t>
            </w:r>
          </w:p>
        </w:tc>
        <w:tc>
          <w:tcPr>
            <w:tcW w:w="2807" w:type="pct"/>
            <w:vAlign w:val="center"/>
          </w:tcPr>
          <w:p w:rsidR="00A93AD3" w:rsidRDefault="00A93AD3">
            <w:pPr>
              <w:jc w:val="left"/>
              <w:rPr>
                <w:rFonts w:ascii="宋体" w:hAnsi="宋体" w:cs="宋体"/>
                <w:sz w:val="24"/>
                <w:szCs w:val="24"/>
              </w:rPr>
            </w:pPr>
          </w:p>
        </w:tc>
      </w:tr>
      <w:tr w:rsidR="00A93AD3">
        <w:trPr>
          <w:trHeight w:val="728"/>
        </w:trPr>
        <w:tc>
          <w:tcPr>
            <w:tcW w:w="1322" w:type="pct"/>
            <w:vMerge/>
            <w:vAlign w:val="center"/>
          </w:tcPr>
          <w:p w:rsidR="00A93AD3" w:rsidRDefault="00A93AD3">
            <w:pPr>
              <w:jc w:val="center"/>
              <w:rPr>
                <w:rFonts w:ascii="宋体" w:hAnsi="宋体" w:cs="宋体"/>
                <w:sz w:val="24"/>
                <w:szCs w:val="24"/>
              </w:rPr>
            </w:pPr>
          </w:p>
        </w:tc>
        <w:tc>
          <w:tcPr>
            <w:tcW w:w="869" w:type="pct"/>
            <w:vAlign w:val="center"/>
          </w:tcPr>
          <w:p w:rsidR="00A93AD3" w:rsidRDefault="008B7C67">
            <w:pPr>
              <w:jc w:val="center"/>
              <w:rPr>
                <w:rFonts w:ascii="宋体" w:hAnsi="宋体" w:cs="宋体"/>
                <w:sz w:val="24"/>
                <w:szCs w:val="24"/>
              </w:rPr>
            </w:pPr>
            <w:r>
              <w:rPr>
                <w:rFonts w:ascii="宋体" w:hAnsi="宋体" w:cs="宋体" w:hint="eastAsia"/>
                <w:sz w:val="24"/>
                <w:szCs w:val="24"/>
              </w:rPr>
              <w:t>办公电话</w:t>
            </w:r>
          </w:p>
        </w:tc>
        <w:tc>
          <w:tcPr>
            <w:tcW w:w="2807" w:type="pct"/>
            <w:vAlign w:val="center"/>
          </w:tcPr>
          <w:p w:rsidR="00A93AD3" w:rsidRDefault="00A93AD3">
            <w:pPr>
              <w:jc w:val="left"/>
              <w:rPr>
                <w:rFonts w:ascii="宋体" w:hAnsi="宋体" w:cs="宋体"/>
                <w:sz w:val="24"/>
                <w:szCs w:val="24"/>
              </w:rPr>
            </w:pPr>
          </w:p>
        </w:tc>
      </w:tr>
      <w:tr w:rsidR="00A93AD3">
        <w:trPr>
          <w:trHeight w:val="728"/>
        </w:trPr>
        <w:tc>
          <w:tcPr>
            <w:tcW w:w="1322" w:type="pct"/>
            <w:vMerge/>
            <w:vAlign w:val="center"/>
          </w:tcPr>
          <w:p w:rsidR="00A93AD3" w:rsidRDefault="00A93AD3">
            <w:pPr>
              <w:jc w:val="center"/>
              <w:rPr>
                <w:rFonts w:ascii="宋体" w:hAnsi="宋体" w:cs="宋体"/>
                <w:sz w:val="24"/>
                <w:szCs w:val="24"/>
              </w:rPr>
            </w:pPr>
          </w:p>
        </w:tc>
        <w:tc>
          <w:tcPr>
            <w:tcW w:w="869" w:type="pct"/>
            <w:vAlign w:val="center"/>
          </w:tcPr>
          <w:p w:rsidR="00A93AD3" w:rsidRDefault="008B7C67">
            <w:pPr>
              <w:jc w:val="center"/>
              <w:rPr>
                <w:rFonts w:ascii="宋体" w:hAnsi="宋体" w:cs="宋体"/>
                <w:sz w:val="24"/>
                <w:szCs w:val="24"/>
              </w:rPr>
            </w:pPr>
            <w:r>
              <w:rPr>
                <w:rFonts w:ascii="宋体" w:hAnsi="宋体" w:cs="宋体" w:hint="eastAsia"/>
                <w:sz w:val="24"/>
                <w:szCs w:val="24"/>
              </w:rPr>
              <w:t>E-mail</w:t>
            </w:r>
          </w:p>
        </w:tc>
        <w:tc>
          <w:tcPr>
            <w:tcW w:w="2807" w:type="pct"/>
            <w:vAlign w:val="center"/>
          </w:tcPr>
          <w:p w:rsidR="00A93AD3" w:rsidRDefault="00A93AD3">
            <w:pPr>
              <w:jc w:val="left"/>
              <w:rPr>
                <w:rFonts w:ascii="宋体" w:hAnsi="宋体" w:cs="宋体"/>
                <w:sz w:val="24"/>
                <w:szCs w:val="24"/>
              </w:rPr>
            </w:pPr>
          </w:p>
        </w:tc>
      </w:tr>
      <w:tr w:rsidR="00A93AD3">
        <w:trPr>
          <w:trHeight w:val="965"/>
        </w:trPr>
        <w:tc>
          <w:tcPr>
            <w:tcW w:w="1322" w:type="pct"/>
            <w:vAlign w:val="center"/>
          </w:tcPr>
          <w:p w:rsidR="00A93AD3" w:rsidRDefault="008B7C67">
            <w:pPr>
              <w:jc w:val="center"/>
              <w:rPr>
                <w:rFonts w:ascii="宋体" w:hAnsi="宋体" w:cs="宋体"/>
                <w:sz w:val="24"/>
                <w:szCs w:val="24"/>
              </w:rPr>
            </w:pPr>
            <w:r>
              <w:rPr>
                <w:rFonts w:ascii="宋体" w:hAnsi="宋体" w:cs="宋体" w:hint="eastAsia"/>
                <w:sz w:val="24"/>
                <w:szCs w:val="24"/>
              </w:rPr>
              <w:t>单位地址</w:t>
            </w:r>
          </w:p>
        </w:tc>
        <w:tc>
          <w:tcPr>
            <w:tcW w:w="3677" w:type="pct"/>
            <w:gridSpan w:val="2"/>
            <w:vAlign w:val="center"/>
          </w:tcPr>
          <w:p w:rsidR="00A93AD3" w:rsidRDefault="00A93AD3">
            <w:pPr>
              <w:jc w:val="left"/>
              <w:rPr>
                <w:rFonts w:ascii="宋体" w:hAnsi="宋体" w:cs="宋体"/>
                <w:sz w:val="24"/>
                <w:szCs w:val="24"/>
              </w:rPr>
            </w:pPr>
          </w:p>
        </w:tc>
      </w:tr>
      <w:tr w:rsidR="00A93AD3">
        <w:trPr>
          <w:trHeight w:val="838"/>
        </w:trPr>
        <w:tc>
          <w:tcPr>
            <w:tcW w:w="1322" w:type="pct"/>
            <w:vAlign w:val="center"/>
          </w:tcPr>
          <w:p w:rsidR="00A93AD3" w:rsidRDefault="008B7C67">
            <w:pPr>
              <w:jc w:val="center"/>
              <w:rPr>
                <w:rFonts w:ascii="宋体" w:hAnsi="宋体" w:cs="宋体"/>
                <w:sz w:val="24"/>
                <w:szCs w:val="24"/>
              </w:rPr>
            </w:pPr>
            <w:r>
              <w:rPr>
                <w:rFonts w:ascii="宋体" w:hAnsi="宋体" w:cs="宋体" w:hint="eastAsia"/>
                <w:sz w:val="24"/>
                <w:szCs w:val="24"/>
              </w:rPr>
              <w:t>购买时间</w:t>
            </w:r>
          </w:p>
        </w:tc>
        <w:tc>
          <w:tcPr>
            <w:tcW w:w="3677" w:type="pct"/>
            <w:gridSpan w:val="2"/>
            <w:vAlign w:val="center"/>
          </w:tcPr>
          <w:p w:rsidR="00A93AD3" w:rsidRDefault="008B7C67">
            <w:pPr>
              <w:ind w:firstLineChars="900" w:firstLine="2160"/>
              <w:rPr>
                <w:rFonts w:ascii="宋体" w:hAnsi="宋体" w:cs="宋体"/>
                <w:sz w:val="24"/>
                <w:szCs w:val="24"/>
              </w:rPr>
            </w:pPr>
            <w:r>
              <w:rPr>
                <w:rFonts w:ascii="宋体" w:hAnsi="宋体" w:cs="宋体" w:hint="eastAsia"/>
                <w:sz w:val="24"/>
                <w:szCs w:val="24"/>
              </w:rPr>
              <w:t>年    月    日</w:t>
            </w:r>
          </w:p>
        </w:tc>
      </w:tr>
      <w:tr w:rsidR="00A93AD3">
        <w:trPr>
          <w:trHeight w:val="1533"/>
        </w:trPr>
        <w:tc>
          <w:tcPr>
            <w:tcW w:w="1322" w:type="pct"/>
            <w:vAlign w:val="center"/>
          </w:tcPr>
          <w:p w:rsidR="00A93AD3" w:rsidRDefault="008B7C67">
            <w:pPr>
              <w:jc w:val="center"/>
              <w:rPr>
                <w:rFonts w:ascii="宋体" w:hAnsi="宋体" w:cs="宋体"/>
                <w:sz w:val="24"/>
                <w:szCs w:val="24"/>
              </w:rPr>
            </w:pPr>
            <w:r>
              <w:rPr>
                <w:rFonts w:ascii="宋体" w:hAnsi="宋体" w:cs="宋体" w:hint="eastAsia"/>
                <w:sz w:val="24"/>
                <w:szCs w:val="24"/>
              </w:rPr>
              <w:t>收款账户</w:t>
            </w:r>
          </w:p>
        </w:tc>
        <w:tc>
          <w:tcPr>
            <w:tcW w:w="3677" w:type="pct"/>
            <w:gridSpan w:val="2"/>
            <w:vAlign w:val="center"/>
          </w:tcPr>
          <w:p w:rsidR="00A93AD3" w:rsidRDefault="008B7C67">
            <w:pPr>
              <w:pStyle w:val="a4"/>
              <w:ind w:firstLine="0"/>
              <w:rPr>
                <w:rFonts w:ascii="宋体" w:hAnsi="宋体" w:cs="宋体"/>
                <w:szCs w:val="24"/>
              </w:rPr>
            </w:pPr>
            <w:r>
              <w:rPr>
                <w:rFonts w:ascii="宋体" w:hAnsi="宋体" w:cs="宋体" w:hint="eastAsia"/>
                <w:szCs w:val="24"/>
              </w:rPr>
              <w:t>户  名：中</w:t>
            </w:r>
            <w:proofErr w:type="gramStart"/>
            <w:r>
              <w:rPr>
                <w:rFonts w:ascii="宋体" w:hAnsi="宋体" w:cs="宋体" w:hint="eastAsia"/>
                <w:szCs w:val="24"/>
              </w:rPr>
              <w:t>招国际</w:t>
            </w:r>
            <w:proofErr w:type="gramEnd"/>
            <w:r>
              <w:rPr>
                <w:rFonts w:ascii="宋体" w:hAnsi="宋体" w:cs="宋体" w:hint="eastAsia"/>
                <w:szCs w:val="24"/>
              </w:rPr>
              <w:t>招标有限公司重庆分公司</w:t>
            </w:r>
          </w:p>
          <w:p w:rsidR="00A93AD3" w:rsidRDefault="008B7C67">
            <w:pPr>
              <w:pStyle w:val="a4"/>
              <w:ind w:firstLine="0"/>
              <w:rPr>
                <w:rFonts w:ascii="宋体" w:hAnsi="宋体" w:cs="宋体"/>
                <w:szCs w:val="24"/>
              </w:rPr>
            </w:pPr>
            <w:r>
              <w:rPr>
                <w:rFonts w:ascii="宋体" w:hAnsi="宋体" w:cs="宋体" w:hint="eastAsia"/>
                <w:szCs w:val="24"/>
              </w:rPr>
              <w:t>开户行：中国工商银行股份有限公司重庆两江分行</w:t>
            </w:r>
          </w:p>
          <w:p w:rsidR="00A93AD3" w:rsidRDefault="008B7C67">
            <w:pPr>
              <w:pStyle w:val="a4"/>
              <w:ind w:firstLine="0"/>
              <w:rPr>
                <w:rFonts w:ascii="宋体" w:hAnsi="宋体" w:cs="宋体"/>
                <w:szCs w:val="24"/>
              </w:rPr>
            </w:pPr>
            <w:proofErr w:type="gramStart"/>
            <w:r>
              <w:rPr>
                <w:rFonts w:ascii="宋体" w:hAnsi="宋体" w:cs="宋体" w:hint="eastAsia"/>
                <w:szCs w:val="24"/>
              </w:rPr>
              <w:t>账</w:t>
            </w:r>
            <w:proofErr w:type="gramEnd"/>
            <w:r>
              <w:rPr>
                <w:rFonts w:ascii="宋体" w:hAnsi="宋体" w:cs="宋体" w:hint="eastAsia"/>
                <w:szCs w:val="24"/>
              </w:rPr>
              <w:t xml:space="preserve">  号：3100020219200339271</w:t>
            </w:r>
          </w:p>
        </w:tc>
      </w:tr>
      <w:tr w:rsidR="00A93AD3">
        <w:trPr>
          <w:trHeight w:val="1599"/>
        </w:trPr>
        <w:tc>
          <w:tcPr>
            <w:tcW w:w="1322" w:type="pct"/>
            <w:vAlign w:val="center"/>
          </w:tcPr>
          <w:p w:rsidR="00A93AD3" w:rsidRDefault="008B7C67">
            <w:pPr>
              <w:jc w:val="center"/>
              <w:rPr>
                <w:rFonts w:ascii="宋体" w:hAnsi="宋体" w:cs="宋体"/>
                <w:sz w:val="24"/>
                <w:szCs w:val="24"/>
              </w:rPr>
            </w:pPr>
            <w:r>
              <w:rPr>
                <w:rFonts w:ascii="宋体" w:hAnsi="宋体" w:cs="宋体" w:hint="eastAsia"/>
                <w:sz w:val="24"/>
                <w:szCs w:val="24"/>
              </w:rPr>
              <w:t>备注</w:t>
            </w:r>
          </w:p>
        </w:tc>
        <w:tc>
          <w:tcPr>
            <w:tcW w:w="3677" w:type="pct"/>
            <w:gridSpan w:val="2"/>
            <w:vAlign w:val="center"/>
          </w:tcPr>
          <w:p w:rsidR="00A93AD3" w:rsidRDefault="008B7C67" w:rsidP="00AC64CF">
            <w:pPr>
              <w:numPr>
                <w:ilvl w:val="0"/>
                <w:numId w:val="9"/>
              </w:numPr>
              <w:spacing w:line="360" w:lineRule="auto"/>
              <w:jc w:val="left"/>
              <w:rPr>
                <w:rFonts w:ascii="宋体" w:hAnsi="宋体" w:cs="宋体"/>
                <w:sz w:val="24"/>
                <w:szCs w:val="24"/>
              </w:rPr>
            </w:pPr>
            <w:r>
              <w:rPr>
                <w:rFonts w:ascii="宋体" w:hAnsi="宋体" w:cs="宋体" w:hint="eastAsia"/>
                <w:sz w:val="24"/>
                <w:szCs w:val="24"/>
              </w:rPr>
              <w:t>供应商付款时“备注”中需填写采购执行编号“</w:t>
            </w:r>
            <w:r w:rsidR="00AC64CF" w:rsidRPr="00AC64CF">
              <w:rPr>
                <w:rFonts w:ascii="宋体" w:hAnsi="宋体" w:cs="宋体"/>
                <w:sz w:val="24"/>
                <w:szCs w:val="24"/>
              </w:rPr>
              <w:t>TC259D11E</w:t>
            </w:r>
            <w:r>
              <w:rPr>
                <w:rFonts w:ascii="宋体" w:hAnsi="宋体" w:cs="宋体" w:hint="eastAsia"/>
                <w:sz w:val="24"/>
                <w:szCs w:val="24"/>
              </w:rPr>
              <w:t>”；若采用私人转账还需在“备注”中填写“供应商全称”。</w:t>
            </w:r>
          </w:p>
          <w:p w:rsidR="00A93AD3" w:rsidRDefault="008B7C67">
            <w:pPr>
              <w:numPr>
                <w:ilvl w:val="0"/>
                <w:numId w:val="9"/>
              </w:numPr>
              <w:spacing w:line="360" w:lineRule="auto"/>
              <w:jc w:val="left"/>
              <w:rPr>
                <w:rFonts w:ascii="宋体" w:hAnsi="宋体" w:cs="宋体"/>
                <w:sz w:val="24"/>
                <w:szCs w:val="24"/>
              </w:rPr>
            </w:pPr>
            <w:r>
              <w:rPr>
                <w:rFonts w:ascii="宋体" w:hAnsi="宋体" w:cs="宋体" w:hint="eastAsia"/>
                <w:sz w:val="24"/>
                <w:szCs w:val="24"/>
              </w:rPr>
              <w:t>文件费发票抬头只能开具供应商名称，本项目采购结束后会将电子发票发送</w:t>
            </w:r>
            <w:proofErr w:type="gramStart"/>
            <w:r>
              <w:rPr>
                <w:rFonts w:ascii="宋体" w:hAnsi="宋体" w:cs="宋体" w:hint="eastAsia"/>
                <w:sz w:val="24"/>
                <w:szCs w:val="24"/>
              </w:rPr>
              <w:t>至供应</w:t>
            </w:r>
            <w:proofErr w:type="gramEnd"/>
            <w:r>
              <w:rPr>
                <w:rFonts w:ascii="宋体" w:hAnsi="宋体" w:cs="宋体" w:hint="eastAsia"/>
                <w:sz w:val="24"/>
                <w:szCs w:val="24"/>
              </w:rPr>
              <w:t>商此表留存的邮箱中，请注意查收。</w:t>
            </w:r>
          </w:p>
        </w:tc>
      </w:tr>
    </w:tbl>
    <w:p w:rsidR="00A93AD3" w:rsidRDefault="00A93AD3">
      <w:pPr>
        <w:rPr>
          <w:sz w:val="24"/>
          <w:szCs w:val="24"/>
        </w:rPr>
      </w:pPr>
    </w:p>
    <w:sectPr w:rsidR="00A93AD3">
      <w:headerReference w:type="default" r:id="rId12"/>
      <w:footerReference w:type="default" r:id="rId13"/>
      <w:pgSz w:w="11907" w:h="16840"/>
      <w:pgMar w:top="1134" w:right="1191" w:bottom="1134" w:left="1304" w:header="851" w:footer="624" w:gutter="0"/>
      <w:pgNumType w:fmt="numberInDash" w:start="1"/>
      <w:cols w:space="720"/>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A4A" w:rsidRDefault="009C7A4A">
      <w:r>
        <w:separator/>
      </w:r>
    </w:p>
  </w:endnote>
  <w:endnote w:type="continuationSeparator" w:id="0">
    <w:p w:rsidR="009C7A4A" w:rsidRDefault="009C7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Bold r:id="rId1" w:subsetted="1" w:fontKey="{3CB01298-A9CF-4DBA-B47E-653CD9A5DD15}"/>
  </w:font>
  <w:font w:name="方正仿宋_GB2312">
    <w:altName w:val="仿宋"/>
    <w:charset w:val="86"/>
    <w:family w:val="auto"/>
    <w:pitch w:val="default"/>
    <w:sig w:usb0="00000000" w:usb1="00000000" w:usb2="00000012" w:usb3="00000000" w:csb0="00040001" w:csb1="00000000"/>
  </w:font>
  <w:font w:name="微软雅黑">
    <w:panose1 w:val="020B0503020204020204"/>
    <w:charset w:val="86"/>
    <w:family w:val="swiss"/>
    <w:pitch w:val="variable"/>
    <w:sig w:usb0="80000287" w:usb1="2ACF3C50" w:usb2="00000016" w:usb3="00000000" w:csb0="0004001F" w:csb1="00000000"/>
    <w:embedRegular r:id="rId2" w:subsetted="1" w:fontKey="{2A239445-7B30-40A5-9CCB-16195467730B}"/>
    <w:embedBold r:id="rId3" w:subsetted="1" w:fontKey="{CE358C00-6DE4-491A-9199-2D4C81902149}"/>
    <w:embedItalic r:id="rId4" w:subsetted="1" w:fontKey="{E7295C1B-DC22-4980-A78A-F94D1849B2BB}"/>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仿宋_GBK">
    <w:panose1 w:val="02000000000000000000"/>
    <w:charset w:val="86"/>
    <w:family w:val="auto"/>
    <w:pitch w:val="variable"/>
    <w:sig w:usb0="A00002BF" w:usb1="38CF7CFA" w:usb2="00082016" w:usb3="00000000" w:csb0="00040001" w:csb1="00000000"/>
    <w:embedRegular r:id="rId5" w:subsetted="1" w:fontKey="{8935CB7D-2C91-46BA-8DCA-F6341CF103CC}"/>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C67" w:rsidRDefault="008B7C67">
    <w:pPr>
      <w:pStyle w:val="aa"/>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B7C67" w:rsidRDefault="008B7C67">
                          <w:pPr>
                            <w:pStyle w:val="aa"/>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8B7C67" w:rsidRDefault="008B7C67">
                    <w:pPr>
                      <w:pStyle w:val="aa"/>
                    </w:pPr>
                    <w:r>
                      <w:fldChar w:fldCharType="begin"/>
                    </w:r>
                    <w:r>
                      <w:instrText xml:space="preserve"> PAGE  \* MERGEFORMAT </w:instrText>
                    </w:r>
                    <w:r>
                      <w:fldChar w:fldCharType="separate"/>
                    </w:r>
                    <w:r>
                      <w:t>- 1 -</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C67" w:rsidRDefault="008B7C67">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C67" w:rsidRDefault="008B7C67">
    <w:pPr>
      <w:pStyle w:val="aa"/>
      <w:jc w:val="center"/>
      <w:rPr>
        <w:rFonts w:ascii="微软雅黑" w:eastAsia="微软雅黑" w:hAnsi="微软雅黑" w:cs="微软雅黑"/>
        <w:sz w:val="21"/>
      </w:rPr>
    </w:pPr>
    <w:r>
      <w:rPr>
        <w:noProof/>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B7C67" w:rsidRDefault="008B7C67">
                          <w:pPr>
                            <w:pStyle w:val="aa"/>
                          </w:pPr>
                          <w:r>
                            <w:fldChar w:fldCharType="begin"/>
                          </w:r>
                          <w:r>
                            <w:instrText xml:space="preserve"> PAGE  \* MERGEFORMAT </w:instrText>
                          </w:r>
                          <w:r>
                            <w:fldChar w:fldCharType="separate"/>
                          </w:r>
                          <w:r w:rsidR="00AC64CF">
                            <w:rPr>
                              <w:noProof/>
                            </w:rPr>
                            <w:t>- 37 -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gI4ZAIAABEFAAAOAAAAZHJzL2Uyb0RvYy54bWysVM2O0zAQviPxDpbvNOkidqu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jaAjhkAgAAEQUAAA4AAAAAAAAAAAAAAAAALgIAAGRycy9lMm9Eb2Mu&#10;eG1sUEsBAi0AFAAGAAgAAAAhAHGq0bnXAAAABQEAAA8AAAAAAAAAAAAAAAAAvgQAAGRycy9kb3du&#10;cmV2LnhtbFBLBQYAAAAABAAEAPMAAADCBQAAAAA=&#10;" filled="f" stroked="f" strokeweight=".5pt">
              <v:textbox style="mso-fit-shape-to-text:t" inset="0,0,0,0">
                <w:txbxContent>
                  <w:p w:rsidR="008B7C67" w:rsidRDefault="008B7C67">
                    <w:pPr>
                      <w:pStyle w:val="aa"/>
                    </w:pPr>
                    <w:r>
                      <w:fldChar w:fldCharType="begin"/>
                    </w:r>
                    <w:r>
                      <w:instrText xml:space="preserve"> PAGE  \* MERGEFORMAT </w:instrText>
                    </w:r>
                    <w:r>
                      <w:fldChar w:fldCharType="separate"/>
                    </w:r>
                    <w:r w:rsidR="00AC64CF">
                      <w:rPr>
                        <w:noProof/>
                      </w:rPr>
                      <w:t>- 37 -</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A4A" w:rsidRDefault="009C7A4A">
      <w:r>
        <w:separator/>
      </w:r>
    </w:p>
  </w:footnote>
  <w:footnote w:type="continuationSeparator" w:id="0">
    <w:p w:rsidR="009C7A4A" w:rsidRDefault="009C7A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C67" w:rsidRDefault="008B7C67">
    <w:pPr>
      <w:pStyle w:val="ab"/>
      <w:pBdr>
        <w:bottom w:val="none" w:sz="0" w:space="0" w:color="auto"/>
      </w:pBdr>
      <w:jc w:val="both"/>
      <w:rPr>
        <w:rFonts w:ascii="微软雅黑" w:eastAsia="微软雅黑" w:hAnsi="微软雅黑" w:cs="微软雅黑"/>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C67" w:rsidRDefault="008B7C67">
    <w:pPr>
      <w:pStyle w:val="ab"/>
      <w:pBdr>
        <w:bottom w:val="none" w:sz="0" w:space="0" w:color="auto"/>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E26B188"/>
    <w:multiLevelType w:val="singleLevel"/>
    <w:tmpl w:val="9E26B188"/>
    <w:lvl w:ilvl="0">
      <w:start w:val="1"/>
      <w:numFmt w:val="decimal"/>
      <w:lvlText w:val="%1."/>
      <w:lvlJc w:val="left"/>
      <w:pPr>
        <w:tabs>
          <w:tab w:val="left" w:pos="312"/>
        </w:tabs>
      </w:pPr>
    </w:lvl>
  </w:abstractNum>
  <w:abstractNum w:abstractNumId="1">
    <w:nsid w:val="FF907F9F"/>
    <w:multiLevelType w:val="singleLevel"/>
    <w:tmpl w:val="FF907F9F"/>
    <w:lvl w:ilvl="0">
      <w:start w:val="1"/>
      <w:numFmt w:val="decimal"/>
      <w:suff w:val="nothing"/>
      <w:lvlText w:val="%1．"/>
      <w:lvlJc w:val="left"/>
      <w:pPr>
        <w:ind w:left="0" w:firstLine="400"/>
      </w:pPr>
      <w:rPr>
        <w:rFonts w:hint="default"/>
        <w:b w:val="0"/>
        <w:bCs w:val="0"/>
      </w:rPr>
    </w:lvl>
  </w:abstractNum>
  <w:abstractNum w:abstractNumId="2">
    <w:nsid w:val="00000013"/>
    <w:multiLevelType w:val="multilevel"/>
    <w:tmpl w:val="00000013"/>
    <w:lvl w:ilvl="0">
      <w:start w:val="1"/>
      <w:numFmt w:val="decimal"/>
      <w:lvlText w:val="%1."/>
      <w:lvlJc w:val="left"/>
      <w:pPr>
        <w:tabs>
          <w:tab w:val="left" w:pos="425"/>
        </w:tabs>
        <w:ind w:left="425" w:hanging="425"/>
      </w:pPr>
      <w:rPr>
        <w:rFonts w:hint="default"/>
      </w:rPr>
    </w:lvl>
    <w:lvl w:ilvl="1">
      <w:start w:val="1"/>
      <w:numFmt w:val="decimal"/>
      <w:isLgl/>
      <w:suff w:val="space"/>
      <w:lvlText w:val="%1.%2 "/>
      <w:lvlJc w:val="left"/>
      <w:pPr>
        <w:ind w:left="794" w:hanging="794"/>
      </w:pPr>
      <w:rPr>
        <w:rFonts w:cs="Times New Roman"/>
      </w:r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74054F6"/>
    <w:multiLevelType w:val="multilevel"/>
    <w:tmpl w:val="074054F6"/>
    <w:lvl w:ilvl="0">
      <w:start w:val="1"/>
      <w:numFmt w:val="decimal"/>
      <w:pStyle w:val="Style1"/>
      <w:lvlText w:val="第%1章"/>
      <w:lvlJc w:val="left"/>
      <w:pPr>
        <w:tabs>
          <w:tab w:val="left" w:pos="574"/>
        </w:tabs>
        <w:ind w:left="574" w:hanging="432"/>
      </w:pPr>
      <w:rPr>
        <w:rFonts w:hint="eastAsia"/>
        <w:lang w:val="en-US"/>
      </w:rPr>
    </w:lvl>
    <w:lvl w:ilvl="1">
      <w:start w:val="1"/>
      <w:numFmt w:val="decimal"/>
      <w:lvlText w:val="%1.%2"/>
      <w:lvlJc w:val="left"/>
      <w:pPr>
        <w:tabs>
          <w:tab w:val="left" w:pos="718"/>
        </w:tabs>
        <w:ind w:left="718" w:hanging="576"/>
      </w:pPr>
      <w:rPr>
        <w:rFonts w:hint="eastAsia"/>
      </w:rPr>
    </w:lvl>
    <w:lvl w:ilvl="2">
      <w:start w:val="1"/>
      <w:numFmt w:val="decimal"/>
      <w:lvlText w:val="%1.%2.%3"/>
      <w:lvlJc w:val="left"/>
      <w:pPr>
        <w:tabs>
          <w:tab w:val="left" w:pos="862"/>
        </w:tabs>
        <w:ind w:left="862" w:hanging="720"/>
      </w:pPr>
      <w:rPr>
        <w:rFonts w:hint="eastAsia"/>
      </w:rPr>
    </w:lvl>
    <w:lvl w:ilvl="3">
      <w:start w:val="1"/>
      <w:numFmt w:val="decimal"/>
      <w:lvlText w:val="%1.%2.%3.%4"/>
      <w:lvlJc w:val="left"/>
      <w:pPr>
        <w:tabs>
          <w:tab w:val="left" w:pos="1006"/>
        </w:tabs>
        <w:ind w:left="1006" w:hanging="864"/>
      </w:pPr>
      <w:rPr>
        <w:rFonts w:hint="eastAsia"/>
      </w:rPr>
    </w:lvl>
    <w:lvl w:ilvl="4">
      <w:start w:val="1"/>
      <w:numFmt w:val="decimal"/>
      <w:lvlText w:val="%1.%2.%3.%4.%5"/>
      <w:lvlJc w:val="left"/>
      <w:pPr>
        <w:tabs>
          <w:tab w:val="left" w:pos="1150"/>
        </w:tabs>
        <w:ind w:left="1150" w:hanging="1008"/>
      </w:pPr>
      <w:rPr>
        <w:rFonts w:hint="eastAsia"/>
      </w:rPr>
    </w:lvl>
    <w:lvl w:ilvl="5">
      <w:start w:val="1"/>
      <w:numFmt w:val="decimal"/>
      <w:lvlText w:val="%1.%2.%3.%4.%5.%6"/>
      <w:lvlJc w:val="left"/>
      <w:pPr>
        <w:tabs>
          <w:tab w:val="left" w:pos="1294"/>
        </w:tabs>
        <w:ind w:left="1294" w:hanging="1152"/>
      </w:pPr>
      <w:rPr>
        <w:rFonts w:hint="eastAsia"/>
      </w:rPr>
    </w:lvl>
    <w:lvl w:ilvl="6">
      <w:start w:val="1"/>
      <w:numFmt w:val="decimal"/>
      <w:lvlText w:val="%1.%2.%3.%4.%5.%6.%7"/>
      <w:lvlJc w:val="left"/>
      <w:pPr>
        <w:tabs>
          <w:tab w:val="left" w:pos="1438"/>
        </w:tabs>
        <w:ind w:left="1438" w:hanging="1296"/>
      </w:pPr>
      <w:rPr>
        <w:rFonts w:hint="eastAsia"/>
      </w:rPr>
    </w:lvl>
    <w:lvl w:ilvl="7">
      <w:start w:val="1"/>
      <w:numFmt w:val="decimal"/>
      <w:lvlText w:val="%1.%2.%3.%4.%5.%6.%7.%8"/>
      <w:lvlJc w:val="left"/>
      <w:pPr>
        <w:tabs>
          <w:tab w:val="left" w:pos="1582"/>
        </w:tabs>
        <w:ind w:left="1582" w:hanging="1440"/>
      </w:pPr>
      <w:rPr>
        <w:rFonts w:hint="eastAsia"/>
      </w:rPr>
    </w:lvl>
    <w:lvl w:ilvl="8">
      <w:start w:val="1"/>
      <w:numFmt w:val="decimal"/>
      <w:lvlText w:val="%1.%2.%3.%4.%5.%6.%7.%8.%9"/>
      <w:lvlJc w:val="left"/>
      <w:pPr>
        <w:tabs>
          <w:tab w:val="left" w:pos="1726"/>
        </w:tabs>
        <w:ind w:left="1726" w:hanging="1584"/>
      </w:pPr>
      <w:rPr>
        <w:rFonts w:hint="eastAsia"/>
      </w:rPr>
    </w:lvl>
  </w:abstractNum>
  <w:abstractNum w:abstractNumId="4">
    <w:nsid w:val="205169B4"/>
    <w:multiLevelType w:val="multilevel"/>
    <w:tmpl w:val="205169B4"/>
    <w:lvl w:ilvl="0">
      <w:start w:val="1"/>
      <w:numFmt w:val="decimal"/>
      <w:pStyle w:val="a"/>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nsid w:val="4D5CC658"/>
    <w:multiLevelType w:val="singleLevel"/>
    <w:tmpl w:val="4D5CC658"/>
    <w:lvl w:ilvl="0">
      <w:start w:val="2"/>
      <w:numFmt w:val="chineseCounting"/>
      <w:suff w:val="nothing"/>
      <w:lvlText w:val="（%1）"/>
      <w:lvlJc w:val="left"/>
      <w:rPr>
        <w:rFonts w:hint="eastAsia"/>
      </w:rPr>
    </w:lvl>
  </w:abstractNum>
  <w:abstractNum w:abstractNumId="6">
    <w:nsid w:val="53DBC31B"/>
    <w:multiLevelType w:val="singleLevel"/>
    <w:tmpl w:val="53DBC31B"/>
    <w:lvl w:ilvl="0">
      <w:start w:val="1"/>
      <w:numFmt w:val="decimal"/>
      <w:suff w:val="nothing"/>
      <w:lvlText w:val="%1．"/>
      <w:lvlJc w:val="left"/>
      <w:pPr>
        <w:ind w:left="0" w:firstLine="400"/>
      </w:pPr>
      <w:rPr>
        <w:rFonts w:hint="default"/>
      </w:rPr>
    </w:lvl>
  </w:abstractNum>
  <w:abstractNum w:abstractNumId="7">
    <w:nsid w:val="5C00C77F"/>
    <w:multiLevelType w:val="singleLevel"/>
    <w:tmpl w:val="5C00C77F"/>
    <w:lvl w:ilvl="0">
      <w:start w:val="1"/>
      <w:numFmt w:val="decimal"/>
      <w:lvlText w:val="%1."/>
      <w:lvlJc w:val="left"/>
      <w:pPr>
        <w:tabs>
          <w:tab w:val="left" w:pos="312"/>
        </w:tabs>
      </w:pPr>
    </w:lvl>
  </w:abstractNum>
  <w:abstractNum w:abstractNumId="8">
    <w:nsid w:val="7B9017E0"/>
    <w:multiLevelType w:val="singleLevel"/>
    <w:tmpl w:val="7B9017E0"/>
    <w:lvl w:ilvl="0">
      <w:start w:val="2"/>
      <w:numFmt w:val="chineseCounting"/>
      <w:suff w:val="space"/>
      <w:lvlText w:val="第%1篇"/>
      <w:lvlJc w:val="left"/>
      <w:rPr>
        <w:rFonts w:hint="eastAsia"/>
      </w:rPr>
    </w:lvl>
  </w:abstractNum>
  <w:num w:numId="1">
    <w:abstractNumId w:val="4"/>
  </w:num>
  <w:num w:numId="2">
    <w:abstractNumId w:val="3"/>
  </w:num>
  <w:num w:numId="3">
    <w:abstractNumId w:val="2"/>
  </w:num>
  <w:num w:numId="4">
    <w:abstractNumId w:val="8"/>
  </w:num>
  <w:num w:numId="5">
    <w:abstractNumId w:val="1"/>
  </w:num>
  <w:num w:numId="6">
    <w:abstractNumId w:val="6"/>
  </w:num>
  <w:num w:numId="7">
    <w:abstractNumId w:val="7"/>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4NTkwNmFiY2M5MGQzMzUyYmZkYTI0Zjg4Nzk3MmQifQ=="/>
  </w:docVars>
  <w:rsids>
    <w:rsidRoot w:val="00B40124"/>
    <w:rsid w:val="000001FD"/>
    <w:rsid w:val="00004048"/>
    <w:rsid w:val="0000425F"/>
    <w:rsid w:val="00005439"/>
    <w:rsid w:val="00006ED7"/>
    <w:rsid w:val="000070CA"/>
    <w:rsid w:val="00007D0B"/>
    <w:rsid w:val="00011C1E"/>
    <w:rsid w:val="0001448A"/>
    <w:rsid w:val="00017FC4"/>
    <w:rsid w:val="00022D94"/>
    <w:rsid w:val="00025C0D"/>
    <w:rsid w:val="000324B7"/>
    <w:rsid w:val="00033D24"/>
    <w:rsid w:val="00034E43"/>
    <w:rsid w:val="000351FB"/>
    <w:rsid w:val="0003534E"/>
    <w:rsid w:val="00037440"/>
    <w:rsid w:val="000376FE"/>
    <w:rsid w:val="00037A08"/>
    <w:rsid w:val="00041251"/>
    <w:rsid w:val="0004129E"/>
    <w:rsid w:val="00041C90"/>
    <w:rsid w:val="00043F98"/>
    <w:rsid w:val="0005064D"/>
    <w:rsid w:val="00051855"/>
    <w:rsid w:val="00052381"/>
    <w:rsid w:val="000553A1"/>
    <w:rsid w:val="000648D5"/>
    <w:rsid w:val="00064D59"/>
    <w:rsid w:val="00065F70"/>
    <w:rsid w:val="00074874"/>
    <w:rsid w:val="00075541"/>
    <w:rsid w:val="00075884"/>
    <w:rsid w:val="000767E4"/>
    <w:rsid w:val="000769CF"/>
    <w:rsid w:val="00076A23"/>
    <w:rsid w:val="000824F0"/>
    <w:rsid w:val="0009226F"/>
    <w:rsid w:val="00093C32"/>
    <w:rsid w:val="00094BC5"/>
    <w:rsid w:val="00096A12"/>
    <w:rsid w:val="00097B1E"/>
    <w:rsid w:val="000A1151"/>
    <w:rsid w:val="000A42BB"/>
    <w:rsid w:val="000A792C"/>
    <w:rsid w:val="000A7FB6"/>
    <w:rsid w:val="000B0F4A"/>
    <w:rsid w:val="000B55BA"/>
    <w:rsid w:val="000B62C4"/>
    <w:rsid w:val="000C15E6"/>
    <w:rsid w:val="000D0B7B"/>
    <w:rsid w:val="000D4D3E"/>
    <w:rsid w:val="000D681C"/>
    <w:rsid w:val="000D7CB1"/>
    <w:rsid w:val="000E00B9"/>
    <w:rsid w:val="000E2B74"/>
    <w:rsid w:val="000E5694"/>
    <w:rsid w:val="000E7741"/>
    <w:rsid w:val="000F1E75"/>
    <w:rsid w:val="000F23F9"/>
    <w:rsid w:val="000F55E4"/>
    <w:rsid w:val="000F5DDB"/>
    <w:rsid w:val="00100D4D"/>
    <w:rsid w:val="00107E3C"/>
    <w:rsid w:val="00114324"/>
    <w:rsid w:val="001159F3"/>
    <w:rsid w:val="001165B9"/>
    <w:rsid w:val="001167F4"/>
    <w:rsid w:val="00116E34"/>
    <w:rsid w:val="001255DF"/>
    <w:rsid w:val="00125CB5"/>
    <w:rsid w:val="00130496"/>
    <w:rsid w:val="00130B3E"/>
    <w:rsid w:val="00133BD9"/>
    <w:rsid w:val="0013680B"/>
    <w:rsid w:val="00137326"/>
    <w:rsid w:val="0014037F"/>
    <w:rsid w:val="00141AFA"/>
    <w:rsid w:val="0014236C"/>
    <w:rsid w:val="00143530"/>
    <w:rsid w:val="00144B5A"/>
    <w:rsid w:val="0014637C"/>
    <w:rsid w:val="00150797"/>
    <w:rsid w:val="00153E22"/>
    <w:rsid w:val="00155351"/>
    <w:rsid w:val="00163022"/>
    <w:rsid w:val="001655EA"/>
    <w:rsid w:val="001656A9"/>
    <w:rsid w:val="00175721"/>
    <w:rsid w:val="0017651C"/>
    <w:rsid w:val="00176E21"/>
    <w:rsid w:val="00180B06"/>
    <w:rsid w:val="00181263"/>
    <w:rsid w:val="00181998"/>
    <w:rsid w:val="00181F99"/>
    <w:rsid w:val="00182E20"/>
    <w:rsid w:val="00184A62"/>
    <w:rsid w:val="00186235"/>
    <w:rsid w:val="00187094"/>
    <w:rsid w:val="00191895"/>
    <w:rsid w:val="001A219C"/>
    <w:rsid w:val="001A3342"/>
    <w:rsid w:val="001A3A8D"/>
    <w:rsid w:val="001A43CC"/>
    <w:rsid w:val="001A611D"/>
    <w:rsid w:val="001A7225"/>
    <w:rsid w:val="001B28B9"/>
    <w:rsid w:val="001B2FF8"/>
    <w:rsid w:val="001C1E6A"/>
    <w:rsid w:val="001C3E1E"/>
    <w:rsid w:val="001C609B"/>
    <w:rsid w:val="001D062D"/>
    <w:rsid w:val="001D0B89"/>
    <w:rsid w:val="001D35BA"/>
    <w:rsid w:val="001D4347"/>
    <w:rsid w:val="001D5608"/>
    <w:rsid w:val="001E2F80"/>
    <w:rsid w:val="001E5303"/>
    <w:rsid w:val="00201B05"/>
    <w:rsid w:val="00201F22"/>
    <w:rsid w:val="00203333"/>
    <w:rsid w:val="00204681"/>
    <w:rsid w:val="002047C3"/>
    <w:rsid w:val="00204F22"/>
    <w:rsid w:val="00213DEE"/>
    <w:rsid w:val="0021435D"/>
    <w:rsid w:val="00221439"/>
    <w:rsid w:val="0022270C"/>
    <w:rsid w:val="002230C3"/>
    <w:rsid w:val="0023253A"/>
    <w:rsid w:val="00232F26"/>
    <w:rsid w:val="00233A38"/>
    <w:rsid w:val="00236A38"/>
    <w:rsid w:val="00237DFD"/>
    <w:rsid w:val="00242176"/>
    <w:rsid w:val="00251A05"/>
    <w:rsid w:val="002521E7"/>
    <w:rsid w:val="002527AD"/>
    <w:rsid w:val="00254A00"/>
    <w:rsid w:val="002576D5"/>
    <w:rsid w:val="00262863"/>
    <w:rsid w:val="002640AB"/>
    <w:rsid w:val="0026608B"/>
    <w:rsid w:val="0026788E"/>
    <w:rsid w:val="0027067E"/>
    <w:rsid w:val="00272297"/>
    <w:rsid w:val="00275134"/>
    <w:rsid w:val="00276E49"/>
    <w:rsid w:val="00280802"/>
    <w:rsid w:val="00281324"/>
    <w:rsid w:val="00284475"/>
    <w:rsid w:val="00284B99"/>
    <w:rsid w:val="00295D8F"/>
    <w:rsid w:val="0029794D"/>
    <w:rsid w:val="002A204C"/>
    <w:rsid w:val="002B295B"/>
    <w:rsid w:val="002B4BB3"/>
    <w:rsid w:val="002C1DC4"/>
    <w:rsid w:val="002C5366"/>
    <w:rsid w:val="002C55A6"/>
    <w:rsid w:val="002C5674"/>
    <w:rsid w:val="002C6F14"/>
    <w:rsid w:val="002D62AC"/>
    <w:rsid w:val="002E11CD"/>
    <w:rsid w:val="002E3C78"/>
    <w:rsid w:val="002E77BB"/>
    <w:rsid w:val="002F1BF6"/>
    <w:rsid w:val="002F2E78"/>
    <w:rsid w:val="002F3A80"/>
    <w:rsid w:val="002F4CE6"/>
    <w:rsid w:val="002F62ED"/>
    <w:rsid w:val="002F6E4B"/>
    <w:rsid w:val="00300386"/>
    <w:rsid w:val="00300826"/>
    <w:rsid w:val="00301835"/>
    <w:rsid w:val="0030280A"/>
    <w:rsid w:val="00305665"/>
    <w:rsid w:val="003056C8"/>
    <w:rsid w:val="0031220A"/>
    <w:rsid w:val="00312C89"/>
    <w:rsid w:val="003147DA"/>
    <w:rsid w:val="00317106"/>
    <w:rsid w:val="003202EA"/>
    <w:rsid w:val="00320962"/>
    <w:rsid w:val="00325791"/>
    <w:rsid w:val="00326CED"/>
    <w:rsid w:val="00326DB2"/>
    <w:rsid w:val="003321F4"/>
    <w:rsid w:val="00332FEE"/>
    <w:rsid w:val="00333333"/>
    <w:rsid w:val="00337AD4"/>
    <w:rsid w:val="00340882"/>
    <w:rsid w:val="00343C2C"/>
    <w:rsid w:val="00347C08"/>
    <w:rsid w:val="003503B6"/>
    <w:rsid w:val="00351BD6"/>
    <w:rsid w:val="00352242"/>
    <w:rsid w:val="0035350E"/>
    <w:rsid w:val="00355F8A"/>
    <w:rsid w:val="00356143"/>
    <w:rsid w:val="0036138C"/>
    <w:rsid w:val="0036170D"/>
    <w:rsid w:val="00365434"/>
    <w:rsid w:val="00365D8D"/>
    <w:rsid w:val="00365FAC"/>
    <w:rsid w:val="0036709B"/>
    <w:rsid w:val="00370405"/>
    <w:rsid w:val="003708A1"/>
    <w:rsid w:val="0037255D"/>
    <w:rsid w:val="00374137"/>
    <w:rsid w:val="003742AC"/>
    <w:rsid w:val="00375C54"/>
    <w:rsid w:val="00376799"/>
    <w:rsid w:val="00380429"/>
    <w:rsid w:val="00381E1A"/>
    <w:rsid w:val="003837D4"/>
    <w:rsid w:val="00384F33"/>
    <w:rsid w:val="0039135C"/>
    <w:rsid w:val="00391BB6"/>
    <w:rsid w:val="00392063"/>
    <w:rsid w:val="00392DB6"/>
    <w:rsid w:val="00394D34"/>
    <w:rsid w:val="003961F4"/>
    <w:rsid w:val="0039748D"/>
    <w:rsid w:val="003A0747"/>
    <w:rsid w:val="003A6657"/>
    <w:rsid w:val="003B0390"/>
    <w:rsid w:val="003B262A"/>
    <w:rsid w:val="003B514E"/>
    <w:rsid w:val="003B7F91"/>
    <w:rsid w:val="003C0C04"/>
    <w:rsid w:val="003C13D2"/>
    <w:rsid w:val="003C17BD"/>
    <w:rsid w:val="003C432A"/>
    <w:rsid w:val="003C5615"/>
    <w:rsid w:val="003D28D7"/>
    <w:rsid w:val="003D3855"/>
    <w:rsid w:val="003D5CB0"/>
    <w:rsid w:val="003E0051"/>
    <w:rsid w:val="003E1BF9"/>
    <w:rsid w:val="003E3112"/>
    <w:rsid w:val="003E4643"/>
    <w:rsid w:val="003E703A"/>
    <w:rsid w:val="003F01AF"/>
    <w:rsid w:val="003F0ACD"/>
    <w:rsid w:val="00402CFC"/>
    <w:rsid w:val="00405449"/>
    <w:rsid w:val="00407352"/>
    <w:rsid w:val="00407C46"/>
    <w:rsid w:val="0041607C"/>
    <w:rsid w:val="004169AD"/>
    <w:rsid w:val="004260C0"/>
    <w:rsid w:val="004263E6"/>
    <w:rsid w:val="00432990"/>
    <w:rsid w:val="00434771"/>
    <w:rsid w:val="00434FC0"/>
    <w:rsid w:val="00444A4A"/>
    <w:rsid w:val="00451E91"/>
    <w:rsid w:val="004543E9"/>
    <w:rsid w:val="004551DC"/>
    <w:rsid w:val="004615FC"/>
    <w:rsid w:val="004630FF"/>
    <w:rsid w:val="00463C8C"/>
    <w:rsid w:val="00465B9A"/>
    <w:rsid w:val="004664BA"/>
    <w:rsid w:val="00466E72"/>
    <w:rsid w:val="004671D6"/>
    <w:rsid w:val="00467776"/>
    <w:rsid w:val="004701CE"/>
    <w:rsid w:val="00470295"/>
    <w:rsid w:val="004709E1"/>
    <w:rsid w:val="00471275"/>
    <w:rsid w:val="004743A8"/>
    <w:rsid w:val="0047765F"/>
    <w:rsid w:val="0048782D"/>
    <w:rsid w:val="00491576"/>
    <w:rsid w:val="00493551"/>
    <w:rsid w:val="00493B4F"/>
    <w:rsid w:val="0049458B"/>
    <w:rsid w:val="004A4293"/>
    <w:rsid w:val="004A707D"/>
    <w:rsid w:val="004B461C"/>
    <w:rsid w:val="004B5E12"/>
    <w:rsid w:val="004C188F"/>
    <w:rsid w:val="004C28F6"/>
    <w:rsid w:val="004C3A41"/>
    <w:rsid w:val="004C4134"/>
    <w:rsid w:val="004D0CE4"/>
    <w:rsid w:val="004D4BBA"/>
    <w:rsid w:val="004D5589"/>
    <w:rsid w:val="004D6482"/>
    <w:rsid w:val="004E2347"/>
    <w:rsid w:val="004E57D0"/>
    <w:rsid w:val="004F0447"/>
    <w:rsid w:val="004F3659"/>
    <w:rsid w:val="005022C4"/>
    <w:rsid w:val="005046B3"/>
    <w:rsid w:val="0050776E"/>
    <w:rsid w:val="005109BD"/>
    <w:rsid w:val="00513B0A"/>
    <w:rsid w:val="005147BA"/>
    <w:rsid w:val="0051676A"/>
    <w:rsid w:val="00533D37"/>
    <w:rsid w:val="00540931"/>
    <w:rsid w:val="005464D2"/>
    <w:rsid w:val="00546F7C"/>
    <w:rsid w:val="00551FEE"/>
    <w:rsid w:val="00555B19"/>
    <w:rsid w:val="005564B0"/>
    <w:rsid w:val="005606EB"/>
    <w:rsid w:val="00560827"/>
    <w:rsid w:val="00562C03"/>
    <w:rsid w:val="005644A3"/>
    <w:rsid w:val="00565D42"/>
    <w:rsid w:val="00571FAD"/>
    <w:rsid w:val="00572E0E"/>
    <w:rsid w:val="005748B7"/>
    <w:rsid w:val="0057499B"/>
    <w:rsid w:val="00575A6C"/>
    <w:rsid w:val="0058310D"/>
    <w:rsid w:val="00583879"/>
    <w:rsid w:val="00584D97"/>
    <w:rsid w:val="00585560"/>
    <w:rsid w:val="005868AA"/>
    <w:rsid w:val="00587756"/>
    <w:rsid w:val="005934CA"/>
    <w:rsid w:val="00595B0A"/>
    <w:rsid w:val="00596373"/>
    <w:rsid w:val="005978BA"/>
    <w:rsid w:val="005A098E"/>
    <w:rsid w:val="005A4C13"/>
    <w:rsid w:val="005B4187"/>
    <w:rsid w:val="005B6039"/>
    <w:rsid w:val="005C03E9"/>
    <w:rsid w:val="005C04FE"/>
    <w:rsid w:val="005C6989"/>
    <w:rsid w:val="005C7653"/>
    <w:rsid w:val="005D182E"/>
    <w:rsid w:val="005D2D65"/>
    <w:rsid w:val="005D2ED2"/>
    <w:rsid w:val="005D53EF"/>
    <w:rsid w:val="005D6689"/>
    <w:rsid w:val="005D7C28"/>
    <w:rsid w:val="005D7FF3"/>
    <w:rsid w:val="005E05F7"/>
    <w:rsid w:val="005F1E89"/>
    <w:rsid w:val="005F2170"/>
    <w:rsid w:val="005F253A"/>
    <w:rsid w:val="00600404"/>
    <w:rsid w:val="00603AD2"/>
    <w:rsid w:val="00607930"/>
    <w:rsid w:val="00612991"/>
    <w:rsid w:val="00612C00"/>
    <w:rsid w:val="00614A37"/>
    <w:rsid w:val="006175C5"/>
    <w:rsid w:val="00621FB7"/>
    <w:rsid w:val="0062230A"/>
    <w:rsid w:val="00623D0B"/>
    <w:rsid w:val="00623E00"/>
    <w:rsid w:val="0062554E"/>
    <w:rsid w:val="0062570A"/>
    <w:rsid w:val="00626508"/>
    <w:rsid w:val="00635D58"/>
    <w:rsid w:val="00637518"/>
    <w:rsid w:val="00640357"/>
    <w:rsid w:val="00641AEE"/>
    <w:rsid w:val="0064365B"/>
    <w:rsid w:val="00647659"/>
    <w:rsid w:val="006504B3"/>
    <w:rsid w:val="00654BB1"/>
    <w:rsid w:val="00656E1B"/>
    <w:rsid w:val="006573B4"/>
    <w:rsid w:val="006612E9"/>
    <w:rsid w:val="0066309E"/>
    <w:rsid w:val="0066403B"/>
    <w:rsid w:val="0067467A"/>
    <w:rsid w:val="006767F1"/>
    <w:rsid w:val="00680E44"/>
    <w:rsid w:val="00682427"/>
    <w:rsid w:val="00682812"/>
    <w:rsid w:val="00683DAD"/>
    <w:rsid w:val="00687137"/>
    <w:rsid w:val="006877F6"/>
    <w:rsid w:val="006919FB"/>
    <w:rsid w:val="0069649D"/>
    <w:rsid w:val="00697BF4"/>
    <w:rsid w:val="006A546B"/>
    <w:rsid w:val="006B4509"/>
    <w:rsid w:val="006B46E6"/>
    <w:rsid w:val="006B5B2C"/>
    <w:rsid w:val="006C018C"/>
    <w:rsid w:val="006C7CC4"/>
    <w:rsid w:val="006D1FDA"/>
    <w:rsid w:val="006D5288"/>
    <w:rsid w:val="006E3BB6"/>
    <w:rsid w:val="006E51FA"/>
    <w:rsid w:val="006F0334"/>
    <w:rsid w:val="006F1356"/>
    <w:rsid w:val="006F274F"/>
    <w:rsid w:val="006F4136"/>
    <w:rsid w:val="006F434A"/>
    <w:rsid w:val="006F5AF8"/>
    <w:rsid w:val="00701562"/>
    <w:rsid w:val="007036F0"/>
    <w:rsid w:val="00703B6D"/>
    <w:rsid w:val="007123BF"/>
    <w:rsid w:val="00712DBA"/>
    <w:rsid w:val="00723889"/>
    <w:rsid w:val="007249F3"/>
    <w:rsid w:val="00726D83"/>
    <w:rsid w:val="00727D59"/>
    <w:rsid w:val="0073412B"/>
    <w:rsid w:val="0074074C"/>
    <w:rsid w:val="007441FD"/>
    <w:rsid w:val="00747234"/>
    <w:rsid w:val="00752A7F"/>
    <w:rsid w:val="0075432C"/>
    <w:rsid w:val="007576B3"/>
    <w:rsid w:val="007634EA"/>
    <w:rsid w:val="00763F5B"/>
    <w:rsid w:val="00771024"/>
    <w:rsid w:val="0077238C"/>
    <w:rsid w:val="007752F2"/>
    <w:rsid w:val="00776013"/>
    <w:rsid w:val="007800B3"/>
    <w:rsid w:val="00782FF5"/>
    <w:rsid w:val="007846FE"/>
    <w:rsid w:val="007854C3"/>
    <w:rsid w:val="00791D87"/>
    <w:rsid w:val="00792859"/>
    <w:rsid w:val="00793523"/>
    <w:rsid w:val="00793B26"/>
    <w:rsid w:val="00796630"/>
    <w:rsid w:val="00797A40"/>
    <w:rsid w:val="007A2305"/>
    <w:rsid w:val="007A43C4"/>
    <w:rsid w:val="007A5643"/>
    <w:rsid w:val="007B1E0F"/>
    <w:rsid w:val="007B1F18"/>
    <w:rsid w:val="007B3AD5"/>
    <w:rsid w:val="007B3B6F"/>
    <w:rsid w:val="007B4121"/>
    <w:rsid w:val="007C0BC1"/>
    <w:rsid w:val="007C11ED"/>
    <w:rsid w:val="007C171F"/>
    <w:rsid w:val="007C22F6"/>
    <w:rsid w:val="007C2384"/>
    <w:rsid w:val="007C3BB3"/>
    <w:rsid w:val="007C4871"/>
    <w:rsid w:val="007D1A69"/>
    <w:rsid w:val="007D59EF"/>
    <w:rsid w:val="007E1179"/>
    <w:rsid w:val="007E1A13"/>
    <w:rsid w:val="007E22CE"/>
    <w:rsid w:val="007E2704"/>
    <w:rsid w:val="007E44FA"/>
    <w:rsid w:val="007E715D"/>
    <w:rsid w:val="007F01F9"/>
    <w:rsid w:val="007F1B50"/>
    <w:rsid w:val="007F211E"/>
    <w:rsid w:val="007F370A"/>
    <w:rsid w:val="00801B57"/>
    <w:rsid w:val="008044CC"/>
    <w:rsid w:val="00804D43"/>
    <w:rsid w:val="00814479"/>
    <w:rsid w:val="00816BE1"/>
    <w:rsid w:val="008176BC"/>
    <w:rsid w:val="00824B33"/>
    <w:rsid w:val="00831CA2"/>
    <w:rsid w:val="008320B3"/>
    <w:rsid w:val="00832467"/>
    <w:rsid w:val="0083512C"/>
    <w:rsid w:val="0084174E"/>
    <w:rsid w:val="00842648"/>
    <w:rsid w:val="00842E90"/>
    <w:rsid w:val="00843CE3"/>
    <w:rsid w:val="00844EBD"/>
    <w:rsid w:val="00846F06"/>
    <w:rsid w:val="00847D98"/>
    <w:rsid w:val="00850CC0"/>
    <w:rsid w:val="00853F81"/>
    <w:rsid w:val="00855250"/>
    <w:rsid w:val="008602AA"/>
    <w:rsid w:val="008623D0"/>
    <w:rsid w:val="00870035"/>
    <w:rsid w:val="008707EA"/>
    <w:rsid w:val="0087494D"/>
    <w:rsid w:val="008758AD"/>
    <w:rsid w:val="00875C7C"/>
    <w:rsid w:val="0088185D"/>
    <w:rsid w:val="00884421"/>
    <w:rsid w:val="008846C3"/>
    <w:rsid w:val="00884733"/>
    <w:rsid w:val="00885506"/>
    <w:rsid w:val="00885D5B"/>
    <w:rsid w:val="00887AB6"/>
    <w:rsid w:val="00895081"/>
    <w:rsid w:val="0089542D"/>
    <w:rsid w:val="00895459"/>
    <w:rsid w:val="00895749"/>
    <w:rsid w:val="00897A7F"/>
    <w:rsid w:val="008A0D37"/>
    <w:rsid w:val="008A16B4"/>
    <w:rsid w:val="008A2BDC"/>
    <w:rsid w:val="008A2F30"/>
    <w:rsid w:val="008A6130"/>
    <w:rsid w:val="008A6C63"/>
    <w:rsid w:val="008B0E4D"/>
    <w:rsid w:val="008B4B52"/>
    <w:rsid w:val="008B7C67"/>
    <w:rsid w:val="008C2F82"/>
    <w:rsid w:val="008C44F9"/>
    <w:rsid w:val="008D1B62"/>
    <w:rsid w:val="008D2A97"/>
    <w:rsid w:val="008D38FB"/>
    <w:rsid w:val="008D3E43"/>
    <w:rsid w:val="008D3FA2"/>
    <w:rsid w:val="008D60CE"/>
    <w:rsid w:val="008D6673"/>
    <w:rsid w:val="008E0FB9"/>
    <w:rsid w:val="008E2876"/>
    <w:rsid w:val="008E3451"/>
    <w:rsid w:val="008E6B02"/>
    <w:rsid w:val="008F0AA4"/>
    <w:rsid w:val="008F2250"/>
    <w:rsid w:val="008F5947"/>
    <w:rsid w:val="008F5EA6"/>
    <w:rsid w:val="009006FD"/>
    <w:rsid w:val="0090070D"/>
    <w:rsid w:val="00901478"/>
    <w:rsid w:val="009017F2"/>
    <w:rsid w:val="00905A36"/>
    <w:rsid w:val="00906436"/>
    <w:rsid w:val="00906EE2"/>
    <w:rsid w:val="00910791"/>
    <w:rsid w:val="00910ED3"/>
    <w:rsid w:val="009131F9"/>
    <w:rsid w:val="00916784"/>
    <w:rsid w:val="00920935"/>
    <w:rsid w:val="00922D13"/>
    <w:rsid w:val="0092497C"/>
    <w:rsid w:val="00930C83"/>
    <w:rsid w:val="0093368E"/>
    <w:rsid w:val="009337D0"/>
    <w:rsid w:val="009340F7"/>
    <w:rsid w:val="009346F2"/>
    <w:rsid w:val="0093492B"/>
    <w:rsid w:val="00936897"/>
    <w:rsid w:val="009368B2"/>
    <w:rsid w:val="0094218D"/>
    <w:rsid w:val="0094288B"/>
    <w:rsid w:val="009444C8"/>
    <w:rsid w:val="00945D5B"/>
    <w:rsid w:val="00945DE7"/>
    <w:rsid w:val="00945E45"/>
    <w:rsid w:val="00947915"/>
    <w:rsid w:val="00947CBF"/>
    <w:rsid w:val="00950F5A"/>
    <w:rsid w:val="00955750"/>
    <w:rsid w:val="00955943"/>
    <w:rsid w:val="009631E0"/>
    <w:rsid w:val="00965ADF"/>
    <w:rsid w:val="00972BE6"/>
    <w:rsid w:val="009778C3"/>
    <w:rsid w:val="00981B89"/>
    <w:rsid w:val="00984D79"/>
    <w:rsid w:val="00992DF5"/>
    <w:rsid w:val="0099582A"/>
    <w:rsid w:val="009967A0"/>
    <w:rsid w:val="00996B9B"/>
    <w:rsid w:val="009A18FD"/>
    <w:rsid w:val="009A2F90"/>
    <w:rsid w:val="009A3518"/>
    <w:rsid w:val="009A37A6"/>
    <w:rsid w:val="009A7327"/>
    <w:rsid w:val="009B4F69"/>
    <w:rsid w:val="009C48BA"/>
    <w:rsid w:val="009C4C24"/>
    <w:rsid w:val="009C5ACB"/>
    <w:rsid w:val="009C77F2"/>
    <w:rsid w:val="009C7A4A"/>
    <w:rsid w:val="009C7D04"/>
    <w:rsid w:val="009D002C"/>
    <w:rsid w:val="009D0354"/>
    <w:rsid w:val="009D7B4D"/>
    <w:rsid w:val="009D7D2A"/>
    <w:rsid w:val="009E42A6"/>
    <w:rsid w:val="009E58FB"/>
    <w:rsid w:val="009E61BA"/>
    <w:rsid w:val="009E68B5"/>
    <w:rsid w:val="009F1144"/>
    <w:rsid w:val="009F619C"/>
    <w:rsid w:val="009F7E82"/>
    <w:rsid w:val="00A13040"/>
    <w:rsid w:val="00A131B7"/>
    <w:rsid w:val="00A17DCC"/>
    <w:rsid w:val="00A22337"/>
    <w:rsid w:val="00A23545"/>
    <w:rsid w:val="00A243FB"/>
    <w:rsid w:val="00A24A3A"/>
    <w:rsid w:val="00A25223"/>
    <w:rsid w:val="00A25809"/>
    <w:rsid w:val="00A25E0F"/>
    <w:rsid w:val="00A312B6"/>
    <w:rsid w:val="00A36107"/>
    <w:rsid w:val="00A40715"/>
    <w:rsid w:val="00A54265"/>
    <w:rsid w:val="00A56B0A"/>
    <w:rsid w:val="00A64051"/>
    <w:rsid w:val="00A64451"/>
    <w:rsid w:val="00A654A8"/>
    <w:rsid w:val="00A661C6"/>
    <w:rsid w:val="00A760A2"/>
    <w:rsid w:val="00A76D48"/>
    <w:rsid w:val="00A800A9"/>
    <w:rsid w:val="00A81E2A"/>
    <w:rsid w:val="00A82BAA"/>
    <w:rsid w:val="00A82F0B"/>
    <w:rsid w:val="00A84A4D"/>
    <w:rsid w:val="00A87916"/>
    <w:rsid w:val="00A90687"/>
    <w:rsid w:val="00A916BB"/>
    <w:rsid w:val="00A93AD3"/>
    <w:rsid w:val="00AA15DE"/>
    <w:rsid w:val="00AA18E7"/>
    <w:rsid w:val="00AA3585"/>
    <w:rsid w:val="00AB0C6A"/>
    <w:rsid w:val="00AB129A"/>
    <w:rsid w:val="00AB1D91"/>
    <w:rsid w:val="00AC33E3"/>
    <w:rsid w:val="00AC38D2"/>
    <w:rsid w:val="00AC4033"/>
    <w:rsid w:val="00AC51D5"/>
    <w:rsid w:val="00AC5423"/>
    <w:rsid w:val="00AC64CF"/>
    <w:rsid w:val="00AD09C8"/>
    <w:rsid w:val="00AD336C"/>
    <w:rsid w:val="00AD776A"/>
    <w:rsid w:val="00AD7DA7"/>
    <w:rsid w:val="00AE1E59"/>
    <w:rsid w:val="00AE2255"/>
    <w:rsid w:val="00AE7F91"/>
    <w:rsid w:val="00AF04CF"/>
    <w:rsid w:val="00AF4786"/>
    <w:rsid w:val="00AF4F6F"/>
    <w:rsid w:val="00AF5DAA"/>
    <w:rsid w:val="00AF66B9"/>
    <w:rsid w:val="00AF7AAA"/>
    <w:rsid w:val="00AF7F1B"/>
    <w:rsid w:val="00B0109C"/>
    <w:rsid w:val="00B01BD1"/>
    <w:rsid w:val="00B02277"/>
    <w:rsid w:val="00B040B3"/>
    <w:rsid w:val="00B05F37"/>
    <w:rsid w:val="00B074E3"/>
    <w:rsid w:val="00B17E0B"/>
    <w:rsid w:val="00B2213D"/>
    <w:rsid w:val="00B22B49"/>
    <w:rsid w:val="00B23E3F"/>
    <w:rsid w:val="00B24212"/>
    <w:rsid w:val="00B25BC7"/>
    <w:rsid w:val="00B300A4"/>
    <w:rsid w:val="00B3700A"/>
    <w:rsid w:val="00B40124"/>
    <w:rsid w:val="00B42C4D"/>
    <w:rsid w:val="00B44332"/>
    <w:rsid w:val="00B54894"/>
    <w:rsid w:val="00B55FAD"/>
    <w:rsid w:val="00B60B16"/>
    <w:rsid w:val="00B630A8"/>
    <w:rsid w:val="00B65623"/>
    <w:rsid w:val="00B67DAF"/>
    <w:rsid w:val="00B77C2C"/>
    <w:rsid w:val="00B81094"/>
    <w:rsid w:val="00B838CE"/>
    <w:rsid w:val="00B93687"/>
    <w:rsid w:val="00B95748"/>
    <w:rsid w:val="00B95C47"/>
    <w:rsid w:val="00B97841"/>
    <w:rsid w:val="00BA4E21"/>
    <w:rsid w:val="00BA73BB"/>
    <w:rsid w:val="00BB11F1"/>
    <w:rsid w:val="00BB475E"/>
    <w:rsid w:val="00BB5DB3"/>
    <w:rsid w:val="00BB613C"/>
    <w:rsid w:val="00BB7679"/>
    <w:rsid w:val="00BC3C57"/>
    <w:rsid w:val="00BC3F9A"/>
    <w:rsid w:val="00BC6FC3"/>
    <w:rsid w:val="00BD2C66"/>
    <w:rsid w:val="00BD3745"/>
    <w:rsid w:val="00BD4796"/>
    <w:rsid w:val="00BE087A"/>
    <w:rsid w:val="00BE4CD4"/>
    <w:rsid w:val="00BE6265"/>
    <w:rsid w:val="00BE7A48"/>
    <w:rsid w:val="00BF0D24"/>
    <w:rsid w:val="00BF0D52"/>
    <w:rsid w:val="00BF1D85"/>
    <w:rsid w:val="00BF2DCC"/>
    <w:rsid w:val="00BF6C5B"/>
    <w:rsid w:val="00C00746"/>
    <w:rsid w:val="00C044B5"/>
    <w:rsid w:val="00C10A5F"/>
    <w:rsid w:val="00C10FA1"/>
    <w:rsid w:val="00C21F74"/>
    <w:rsid w:val="00C25B19"/>
    <w:rsid w:val="00C30228"/>
    <w:rsid w:val="00C319FF"/>
    <w:rsid w:val="00C31AF4"/>
    <w:rsid w:val="00C33AD5"/>
    <w:rsid w:val="00C361F2"/>
    <w:rsid w:val="00C40348"/>
    <w:rsid w:val="00C40DA3"/>
    <w:rsid w:val="00C44B66"/>
    <w:rsid w:val="00C529DE"/>
    <w:rsid w:val="00C54C6B"/>
    <w:rsid w:val="00C57DD2"/>
    <w:rsid w:val="00C7311F"/>
    <w:rsid w:val="00C743B3"/>
    <w:rsid w:val="00C7516F"/>
    <w:rsid w:val="00C76AB1"/>
    <w:rsid w:val="00C81595"/>
    <w:rsid w:val="00C86501"/>
    <w:rsid w:val="00C9031E"/>
    <w:rsid w:val="00C92071"/>
    <w:rsid w:val="00C94B73"/>
    <w:rsid w:val="00CA004C"/>
    <w:rsid w:val="00CA25DE"/>
    <w:rsid w:val="00CA2B0F"/>
    <w:rsid w:val="00CA7301"/>
    <w:rsid w:val="00CB7974"/>
    <w:rsid w:val="00CB79AF"/>
    <w:rsid w:val="00CC1DCC"/>
    <w:rsid w:val="00CC44D4"/>
    <w:rsid w:val="00CC5A37"/>
    <w:rsid w:val="00CC6BD9"/>
    <w:rsid w:val="00CC759F"/>
    <w:rsid w:val="00CD114C"/>
    <w:rsid w:val="00CD7A60"/>
    <w:rsid w:val="00CF0117"/>
    <w:rsid w:val="00CF1559"/>
    <w:rsid w:val="00CF295B"/>
    <w:rsid w:val="00CF32BD"/>
    <w:rsid w:val="00CF5CEE"/>
    <w:rsid w:val="00D0039C"/>
    <w:rsid w:val="00D0232F"/>
    <w:rsid w:val="00D023D8"/>
    <w:rsid w:val="00D038AB"/>
    <w:rsid w:val="00D054BC"/>
    <w:rsid w:val="00D116B3"/>
    <w:rsid w:val="00D127AA"/>
    <w:rsid w:val="00D132E6"/>
    <w:rsid w:val="00D16CC8"/>
    <w:rsid w:val="00D17274"/>
    <w:rsid w:val="00D21717"/>
    <w:rsid w:val="00D218B3"/>
    <w:rsid w:val="00D25301"/>
    <w:rsid w:val="00D26DE0"/>
    <w:rsid w:val="00D30CC4"/>
    <w:rsid w:val="00D3668B"/>
    <w:rsid w:val="00D473C2"/>
    <w:rsid w:val="00D503FE"/>
    <w:rsid w:val="00D514A7"/>
    <w:rsid w:val="00D54688"/>
    <w:rsid w:val="00D568CC"/>
    <w:rsid w:val="00D62E28"/>
    <w:rsid w:val="00D66713"/>
    <w:rsid w:val="00D6682F"/>
    <w:rsid w:val="00D66AA1"/>
    <w:rsid w:val="00D71E44"/>
    <w:rsid w:val="00D73F50"/>
    <w:rsid w:val="00D75420"/>
    <w:rsid w:val="00D755A7"/>
    <w:rsid w:val="00D75FB4"/>
    <w:rsid w:val="00D762A3"/>
    <w:rsid w:val="00D812DA"/>
    <w:rsid w:val="00D82D61"/>
    <w:rsid w:val="00D8768E"/>
    <w:rsid w:val="00D90B32"/>
    <w:rsid w:val="00D92CB2"/>
    <w:rsid w:val="00D95B05"/>
    <w:rsid w:val="00DA205B"/>
    <w:rsid w:val="00DA23D6"/>
    <w:rsid w:val="00DA3546"/>
    <w:rsid w:val="00DA50F6"/>
    <w:rsid w:val="00DA6437"/>
    <w:rsid w:val="00DA747D"/>
    <w:rsid w:val="00DB00CA"/>
    <w:rsid w:val="00DB54E3"/>
    <w:rsid w:val="00DB6319"/>
    <w:rsid w:val="00DC140B"/>
    <w:rsid w:val="00DC317D"/>
    <w:rsid w:val="00DC6A78"/>
    <w:rsid w:val="00DC6E23"/>
    <w:rsid w:val="00DC780D"/>
    <w:rsid w:val="00DC7AE9"/>
    <w:rsid w:val="00DC7B20"/>
    <w:rsid w:val="00DD0248"/>
    <w:rsid w:val="00DD14E6"/>
    <w:rsid w:val="00DD18CF"/>
    <w:rsid w:val="00DD2E77"/>
    <w:rsid w:val="00DD413A"/>
    <w:rsid w:val="00DD4A4A"/>
    <w:rsid w:val="00DD64CD"/>
    <w:rsid w:val="00DE01CE"/>
    <w:rsid w:val="00DE21E2"/>
    <w:rsid w:val="00DE24EC"/>
    <w:rsid w:val="00DE29F2"/>
    <w:rsid w:val="00DE38DD"/>
    <w:rsid w:val="00DE5028"/>
    <w:rsid w:val="00DE51BE"/>
    <w:rsid w:val="00DE6503"/>
    <w:rsid w:val="00DE662D"/>
    <w:rsid w:val="00DF1236"/>
    <w:rsid w:val="00DF3D94"/>
    <w:rsid w:val="00DF7B54"/>
    <w:rsid w:val="00E02D99"/>
    <w:rsid w:val="00E03EF4"/>
    <w:rsid w:val="00E05402"/>
    <w:rsid w:val="00E1147F"/>
    <w:rsid w:val="00E17394"/>
    <w:rsid w:val="00E237CE"/>
    <w:rsid w:val="00E321E1"/>
    <w:rsid w:val="00E34108"/>
    <w:rsid w:val="00E35487"/>
    <w:rsid w:val="00E3732C"/>
    <w:rsid w:val="00E433B0"/>
    <w:rsid w:val="00E45FED"/>
    <w:rsid w:val="00E464A9"/>
    <w:rsid w:val="00E50854"/>
    <w:rsid w:val="00E509C0"/>
    <w:rsid w:val="00E54335"/>
    <w:rsid w:val="00E5459A"/>
    <w:rsid w:val="00E626E9"/>
    <w:rsid w:val="00E650A1"/>
    <w:rsid w:val="00E71546"/>
    <w:rsid w:val="00E71F43"/>
    <w:rsid w:val="00E727DF"/>
    <w:rsid w:val="00E77D39"/>
    <w:rsid w:val="00E80F65"/>
    <w:rsid w:val="00E815FA"/>
    <w:rsid w:val="00E8248F"/>
    <w:rsid w:val="00E85A79"/>
    <w:rsid w:val="00E8685B"/>
    <w:rsid w:val="00E86D2B"/>
    <w:rsid w:val="00E919AB"/>
    <w:rsid w:val="00E92828"/>
    <w:rsid w:val="00E93240"/>
    <w:rsid w:val="00E93BDD"/>
    <w:rsid w:val="00EA4F75"/>
    <w:rsid w:val="00EA5ECC"/>
    <w:rsid w:val="00EA635A"/>
    <w:rsid w:val="00EA68E9"/>
    <w:rsid w:val="00EA697E"/>
    <w:rsid w:val="00EB01E2"/>
    <w:rsid w:val="00EB1B15"/>
    <w:rsid w:val="00EB72A4"/>
    <w:rsid w:val="00EB7FF3"/>
    <w:rsid w:val="00EC078E"/>
    <w:rsid w:val="00EC08BD"/>
    <w:rsid w:val="00EC1334"/>
    <w:rsid w:val="00EC1363"/>
    <w:rsid w:val="00EC2FEC"/>
    <w:rsid w:val="00EC34C8"/>
    <w:rsid w:val="00EC4CAE"/>
    <w:rsid w:val="00EC5879"/>
    <w:rsid w:val="00ED687F"/>
    <w:rsid w:val="00ED6FA2"/>
    <w:rsid w:val="00EE0D78"/>
    <w:rsid w:val="00EE2667"/>
    <w:rsid w:val="00EE2D8E"/>
    <w:rsid w:val="00EE3CF0"/>
    <w:rsid w:val="00EE5331"/>
    <w:rsid w:val="00EF3B0A"/>
    <w:rsid w:val="00EF7FAA"/>
    <w:rsid w:val="00F000BD"/>
    <w:rsid w:val="00F035B0"/>
    <w:rsid w:val="00F06A0F"/>
    <w:rsid w:val="00F25012"/>
    <w:rsid w:val="00F265EB"/>
    <w:rsid w:val="00F30383"/>
    <w:rsid w:val="00F31699"/>
    <w:rsid w:val="00F3250E"/>
    <w:rsid w:val="00F32DB7"/>
    <w:rsid w:val="00F343CE"/>
    <w:rsid w:val="00F3788F"/>
    <w:rsid w:val="00F44018"/>
    <w:rsid w:val="00F4674F"/>
    <w:rsid w:val="00F503F9"/>
    <w:rsid w:val="00F51F94"/>
    <w:rsid w:val="00F558D7"/>
    <w:rsid w:val="00F5621C"/>
    <w:rsid w:val="00F60085"/>
    <w:rsid w:val="00F60287"/>
    <w:rsid w:val="00F60753"/>
    <w:rsid w:val="00F65B66"/>
    <w:rsid w:val="00F66AB9"/>
    <w:rsid w:val="00F71CAE"/>
    <w:rsid w:val="00F71E04"/>
    <w:rsid w:val="00F755DF"/>
    <w:rsid w:val="00F76A72"/>
    <w:rsid w:val="00F910FB"/>
    <w:rsid w:val="00F91C31"/>
    <w:rsid w:val="00F96E22"/>
    <w:rsid w:val="00FA3EEA"/>
    <w:rsid w:val="00FA719F"/>
    <w:rsid w:val="00FB227B"/>
    <w:rsid w:val="00FB60E0"/>
    <w:rsid w:val="00FB7E36"/>
    <w:rsid w:val="00FC6B1C"/>
    <w:rsid w:val="00FD1625"/>
    <w:rsid w:val="00FD2243"/>
    <w:rsid w:val="00FD5505"/>
    <w:rsid w:val="00FD66B9"/>
    <w:rsid w:val="00FD6FAF"/>
    <w:rsid w:val="00FE16F0"/>
    <w:rsid w:val="00FE5186"/>
    <w:rsid w:val="00FE5732"/>
    <w:rsid w:val="00FE7AA8"/>
    <w:rsid w:val="00FF1EEE"/>
    <w:rsid w:val="00FF6480"/>
    <w:rsid w:val="00FF6C30"/>
    <w:rsid w:val="011C5475"/>
    <w:rsid w:val="01B96FAF"/>
    <w:rsid w:val="01BE7323"/>
    <w:rsid w:val="01E82300"/>
    <w:rsid w:val="01F01956"/>
    <w:rsid w:val="01F65E1E"/>
    <w:rsid w:val="023F0464"/>
    <w:rsid w:val="024C2CA9"/>
    <w:rsid w:val="025F0B06"/>
    <w:rsid w:val="02C9116C"/>
    <w:rsid w:val="02E1151B"/>
    <w:rsid w:val="036D56B4"/>
    <w:rsid w:val="037B066B"/>
    <w:rsid w:val="039868DC"/>
    <w:rsid w:val="03F93544"/>
    <w:rsid w:val="043105FF"/>
    <w:rsid w:val="044A580C"/>
    <w:rsid w:val="044E25C4"/>
    <w:rsid w:val="046B18AF"/>
    <w:rsid w:val="046B78CB"/>
    <w:rsid w:val="049A5E25"/>
    <w:rsid w:val="04BA2023"/>
    <w:rsid w:val="0505362C"/>
    <w:rsid w:val="05B0498B"/>
    <w:rsid w:val="05C85E36"/>
    <w:rsid w:val="05D37841"/>
    <w:rsid w:val="06081544"/>
    <w:rsid w:val="06091453"/>
    <w:rsid w:val="060E6ACB"/>
    <w:rsid w:val="061903F7"/>
    <w:rsid w:val="06623A31"/>
    <w:rsid w:val="06657EBC"/>
    <w:rsid w:val="067E2B8A"/>
    <w:rsid w:val="069629E8"/>
    <w:rsid w:val="071A6040"/>
    <w:rsid w:val="071B2F5B"/>
    <w:rsid w:val="075A1FAB"/>
    <w:rsid w:val="078847C4"/>
    <w:rsid w:val="07DB478B"/>
    <w:rsid w:val="07E6312F"/>
    <w:rsid w:val="083327AA"/>
    <w:rsid w:val="083E6B71"/>
    <w:rsid w:val="08601134"/>
    <w:rsid w:val="08631099"/>
    <w:rsid w:val="08725839"/>
    <w:rsid w:val="08BF4B31"/>
    <w:rsid w:val="090A2A24"/>
    <w:rsid w:val="09B504F9"/>
    <w:rsid w:val="09BC2BD4"/>
    <w:rsid w:val="0A357593"/>
    <w:rsid w:val="0A4246AD"/>
    <w:rsid w:val="0A6E5D8A"/>
    <w:rsid w:val="0A7361E8"/>
    <w:rsid w:val="0A9450C5"/>
    <w:rsid w:val="0ABE045A"/>
    <w:rsid w:val="0B8A2F94"/>
    <w:rsid w:val="0BA75049"/>
    <w:rsid w:val="0D2A599A"/>
    <w:rsid w:val="0D331096"/>
    <w:rsid w:val="0D352AAD"/>
    <w:rsid w:val="0E0C0298"/>
    <w:rsid w:val="0E83792A"/>
    <w:rsid w:val="0EAB22DF"/>
    <w:rsid w:val="0EB81705"/>
    <w:rsid w:val="0EC15395"/>
    <w:rsid w:val="0ECA597A"/>
    <w:rsid w:val="0ED633F2"/>
    <w:rsid w:val="0EF40828"/>
    <w:rsid w:val="0EFC7F80"/>
    <w:rsid w:val="0F1F3AF7"/>
    <w:rsid w:val="0F7554C5"/>
    <w:rsid w:val="0F803E6A"/>
    <w:rsid w:val="0F9E0E2F"/>
    <w:rsid w:val="0FF00FEF"/>
    <w:rsid w:val="101241B6"/>
    <w:rsid w:val="105E2994"/>
    <w:rsid w:val="106A01DF"/>
    <w:rsid w:val="110563F3"/>
    <w:rsid w:val="11073174"/>
    <w:rsid w:val="114726B1"/>
    <w:rsid w:val="11472E91"/>
    <w:rsid w:val="1160128E"/>
    <w:rsid w:val="117619C8"/>
    <w:rsid w:val="118F0649"/>
    <w:rsid w:val="11D16BFE"/>
    <w:rsid w:val="11D648D0"/>
    <w:rsid w:val="11F26462"/>
    <w:rsid w:val="12035E91"/>
    <w:rsid w:val="127E0EA0"/>
    <w:rsid w:val="1283614B"/>
    <w:rsid w:val="12887C05"/>
    <w:rsid w:val="134B4DEB"/>
    <w:rsid w:val="135B0B05"/>
    <w:rsid w:val="13634E61"/>
    <w:rsid w:val="13770317"/>
    <w:rsid w:val="13864071"/>
    <w:rsid w:val="13DD7B24"/>
    <w:rsid w:val="13DF1AA7"/>
    <w:rsid w:val="13E16044"/>
    <w:rsid w:val="13F12538"/>
    <w:rsid w:val="14140D0C"/>
    <w:rsid w:val="147866A7"/>
    <w:rsid w:val="14B95E54"/>
    <w:rsid w:val="14FB646C"/>
    <w:rsid w:val="15115C90"/>
    <w:rsid w:val="151A266A"/>
    <w:rsid w:val="15D373E9"/>
    <w:rsid w:val="15E03E43"/>
    <w:rsid w:val="15EF2EAB"/>
    <w:rsid w:val="165A5414"/>
    <w:rsid w:val="166513F9"/>
    <w:rsid w:val="166B13D0"/>
    <w:rsid w:val="16755DC4"/>
    <w:rsid w:val="168D57EA"/>
    <w:rsid w:val="169E79F7"/>
    <w:rsid w:val="170A1490"/>
    <w:rsid w:val="1721605D"/>
    <w:rsid w:val="177B1AE6"/>
    <w:rsid w:val="17AF1A2E"/>
    <w:rsid w:val="18783B04"/>
    <w:rsid w:val="18B352B0"/>
    <w:rsid w:val="18B552B0"/>
    <w:rsid w:val="191F7B33"/>
    <w:rsid w:val="19761A25"/>
    <w:rsid w:val="19E6338C"/>
    <w:rsid w:val="1A164397"/>
    <w:rsid w:val="1A211BB6"/>
    <w:rsid w:val="1A367F46"/>
    <w:rsid w:val="1A6745A4"/>
    <w:rsid w:val="1A7C70C9"/>
    <w:rsid w:val="1AB5530F"/>
    <w:rsid w:val="1AFF658A"/>
    <w:rsid w:val="1B380A98"/>
    <w:rsid w:val="1B617508"/>
    <w:rsid w:val="1B75419E"/>
    <w:rsid w:val="1B983257"/>
    <w:rsid w:val="1BB60E5E"/>
    <w:rsid w:val="1BC76B56"/>
    <w:rsid w:val="1BD06216"/>
    <w:rsid w:val="1BFB31F6"/>
    <w:rsid w:val="1C130E93"/>
    <w:rsid w:val="1C4E71BE"/>
    <w:rsid w:val="1CC62D1D"/>
    <w:rsid w:val="1D0C4ADF"/>
    <w:rsid w:val="1D1705B8"/>
    <w:rsid w:val="1D18658C"/>
    <w:rsid w:val="1D4C4D7A"/>
    <w:rsid w:val="1D61177E"/>
    <w:rsid w:val="1D7C71D8"/>
    <w:rsid w:val="1DB152FD"/>
    <w:rsid w:val="1E4F15D7"/>
    <w:rsid w:val="1EAF0A4E"/>
    <w:rsid w:val="1ECD18C0"/>
    <w:rsid w:val="1F0423C1"/>
    <w:rsid w:val="1F165B61"/>
    <w:rsid w:val="1F5A366D"/>
    <w:rsid w:val="1F950DF4"/>
    <w:rsid w:val="1FA12306"/>
    <w:rsid w:val="20106F09"/>
    <w:rsid w:val="20387B00"/>
    <w:rsid w:val="2099122F"/>
    <w:rsid w:val="20AF7617"/>
    <w:rsid w:val="211D3C0E"/>
    <w:rsid w:val="21353F88"/>
    <w:rsid w:val="21A46745"/>
    <w:rsid w:val="21FA39B7"/>
    <w:rsid w:val="21FE22F4"/>
    <w:rsid w:val="22A644AE"/>
    <w:rsid w:val="22B0782F"/>
    <w:rsid w:val="22CC31F6"/>
    <w:rsid w:val="23607DE2"/>
    <w:rsid w:val="23645835"/>
    <w:rsid w:val="23AC3027"/>
    <w:rsid w:val="23EB7FF4"/>
    <w:rsid w:val="23F165F5"/>
    <w:rsid w:val="23F91733"/>
    <w:rsid w:val="244427C9"/>
    <w:rsid w:val="24480FA2"/>
    <w:rsid w:val="24971EEC"/>
    <w:rsid w:val="249D12EE"/>
    <w:rsid w:val="24AE6363"/>
    <w:rsid w:val="24C01B81"/>
    <w:rsid w:val="24EC67CF"/>
    <w:rsid w:val="24F4036B"/>
    <w:rsid w:val="251D65D7"/>
    <w:rsid w:val="25483D97"/>
    <w:rsid w:val="257A5535"/>
    <w:rsid w:val="25CA2034"/>
    <w:rsid w:val="25F313ED"/>
    <w:rsid w:val="25F807A6"/>
    <w:rsid w:val="261F21D6"/>
    <w:rsid w:val="264B56C1"/>
    <w:rsid w:val="267425D3"/>
    <w:rsid w:val="26A20708"/>
    <w:rsid w:val="26E17B69"/>
    <w:rsid w:val="270D0281"/>
    <w:rsid w:val="27302AF9"/>
    <w:rsid w:val="27317189"/>
    <w:rsid w:val="273D1BC0"/>
    <w:rsid w:val="275A34C6"/>
    <w:rsid w:val="2775783E"/>
    <w:rsid w:val="278469D7"/>
    <w:rsid w:val="278E731F"/>
    <w:rsid w:val="27B93A56"/>
    <w:rsid w:val="27D8088F"/>
    <w:rsid w:val="27E51230"/>
    <w:rsid w:val="28310FAC"/>
    <w:rsid w:val="28521425"/>
    <w:rsid w:val="2864751D"/>
    <w:rsid w:val="286E4D4F"/>
    <w:rsid w:val="28B403A9"/>
    <w:rsid w:val="28D7729F"/>
    <w:rsid w:val="28FE60D3"/>
    <w:rsid w:val="291D74FF"/>
    <w:rsid w:val="29202838"/>
    <w:rsid w:val="29226266"/>
    <w:rsid w:val="2942004A"/>
    <w:rsid w:val="294963AD"/>
    <w:rsid w:val="29C302BD"/>
    <w:rsid w:val="2A31022A"/>
    <w:rsid w:val="2A483F0D"/>
    <w:rsid w:val="2B29595D"/>
    <w:rsid w:val="2BBD5C96"/>
    <w:rsid w:val="2C077995"/>
    <w:rsid w:val="2C965046"/>
    <w:rsid w:val="2CE101E6"/>
    <w:rsid w:val="2CED65E8"/>
    <w:rsid w:val="2CF04FE3"/>
    <w:rsid w:val="2D5D7680"/>
    <w:rsid w:val="2D8017AD"/>
    <w:rsid w:val="2DBB3153"/>
    <w:rsid w:val="2E9404CA"/>
    <w:rsid w:val="2EE23DA1"/>
    <w:rsid w:val="2EE30245"/>
    <w:rsid w:val="2EF758A4"/>
    <w:rsid w:val="2FDB716E"/>
    <w:rsid w:val="2FFE2E5D"/>
    <w:rsid w:val="30006BD5"/>
    <w:rsid w:val="30265C6A"/>
    <w:rsid w:val="30540832"/>
    <w:rsid w:val="305E6684"/>
    <w:rsid w:val="30671661"/>
    <w:rsid w:val="30871788"/>
    <w:rsid w:val="30C62F29"/>
    <w:rsid w:val="30CC4D09"/>
    <w:rsid w:val="30D616E4"/>
    <w:rsid w:val="30DF1286"/>
    <w:rsid w:val="310F1C9D"/>
    <w:rsid w:val="311C1421"/>
    <w:rsid w:val="312132A7"/>
    <w:rsid w:val="312D4A00"/>
    <w:rsid w:val="31B2784E"/>
    <w:rsid w:val="31CA6116"/>
    <w:rsid w:val="31D125D7"/>
    <w:rsid w:val="324C03AB"/>
    <w:rsid w:val="32CD053B"/>
    <w:rsid w:val="32D80A81"/>
    <w:rsid w:val="330F07D0"/>
    <w:rsid w:val="333472C1"/>
    <w:rsid w:val="33364111"/>
    <w:rsid w:val="34076784"/>
    <w:rsid w:val="3437693D"/>
    <w:rsid w:val="3448265E"/>
    <w:rsid w:val="34DF500B"/>
    <w:rsid w:val="357D7E35"/>
    <w:rsid w:val="35812566"/>
    <w:rsid w:val="35887450"/>
    <w:rsid w:val="35A83E4D"/>
    <w:rsid w:val="35FB40C6"/>
    <w:rsid w:val="36056B9C"/>
    <w:rsid w:val="367D2211"/>
    <w:rsid w:val="36826596"/>
    <w:rsid w:val="369E2688"/>
    <w:rsid w:val="36C73FA8"/>
    <w:rsid w:val="371A59F7"/>
    <w:rsid w:val="37405B09"/>
    <w:rsid w:val="374E6114"/>
    <w:rsid w:val="37AA3030"/>
    <w:rsid w:val="38294E0A"/>
    <w:rsid w:val="38591578"/>
    <w:rsid w:val="38674BC6"/>
    <w:rsid w:val="387E4B3B"/>
    <w:rsid w:val="388434EC"/>
    <w:rsid w:val="38887767"/>
    <w:rsid w:val="38CC58A6"/>
    <w:rsid w:val="38D275B4"/>
    <w:rsid w:val="3930052B"/>
    <w:rsid w:val="39BC44B3"/>
    <w:rsid w:val="3A287454"/>
    <w:rsid w:val="3A6366DE"/>
    <w:rsid w:val="3A6C6DFC"/>
    <w:rsid w:val="3B2441C5"/>
    <w:rsid w:val="3BCE4605"/>
    <w:rsid w:val="3C69174A"/>
    <w:rsid w:val="3C8134D1"/>
    <w:rsid w:val="3D6C58AA"/>
    <w:rsid w:val="3DB334D8"/>
    <w:rsid w:val="3DC07B3D"/>
    <w:rsid w:val="3DD35929"/>
    <w:rsid w:val="3E1F2427"/>
    <w:rsid w:val="3E3837CE"/>
    <w:rsid w:val="3E6D4B50"/>
    <w:rsid w:val="3E7E3AE6"/>
    <w:rsid w:val="3ED3339F"/>
    <w:rsid w:val="3EE0309A"/>
    <w:rsid w:val="3F1978C3"/>
    <w:rsid w:val="3F4A5777"/>
    <w:rsid w:val="3F6D3035"/>
    <w:rsid w:val="3FC85C6D"/>
    <w:rsid w:val="40452573"/>
    <w:rsid w:val="40493C80"/>
    <w:rsid w:val="405D6620"/>
    <w:rsid w:val="414A7CB0"/>
    <w:rsid w:val="417A4A55"/>
    <w:rsid w:val="417D1B8F"/>
    <w:rsid w:val="419235EB"/>
    <w:rsid w:val="41A575DC"/>
    <w:rsid w:val="42082130"/>
    <w:rsid w:val="4250660E"/>
    <w:rsid w:val="432E286A"/>
    <w:rsid w:val="435B2648"/>
    <w:rsid w:val="439730C4"/>
    <w:rsid w:val="43A22313"/>
    <w:rsid w:val="43D16466"/>
    <w:rsid w:val="443056E5"/>
    <w:rsid w:val="446F2386"/>
    <w:rsid w:val="44793F95"/>
    <w:rsid w:val="44FB4900"/>
    <w:rsid w:val="44FE0F77"/>
    <w:rsid w:val="44FF7003"/>
    <w:rsid w:val="457E261E"/>
    <w:rsid w:val="45C354C3"/>
    <w:rsid w:val="45ED50A2"/>
    <w:rsid w:val="46363255"/>
    <w:rsid w:val="46484C9A"/>
    <w:rsid w:val="46C1509A"/>
    <w:rsid w:val="473549D7"/>
    <w:rsid w:val="47504C02"/>
    <w:rsid w:val="476B6BD2"/>
    <w:rsid w:val="47AA4DC5"/>
    <w:rsid w:val="47CF0F0F"/>
    <w:rsid w:val="480E34DE"/>
    <w:rsid w:val="48592ECE"/>
    <w:rsid w:val="48FC3F85"/>
    <w:rsid w:val="491C63D6"/>
    <w:rsid w:val="491E6668"/>
    <w:rsid w:val="49284724"/>
    <w:rsid w:val="49290AF3"/>
    <w:rsid w:val="49B528FF"/>
    <w:rsid w:val="49DE0D94"/>
    <w:rsid w:val="4A04200C"/>
    <w:rsid w:val="4A26002A"/>
    <w:rsid w:val="4A3160F1"/>
    <w:rsid w:val="4A51167F"/>
    <w:rsid w:val="4AE41175"/>
    <w:rsid w:val="4B1E7C5B"/>
    <w:rsid w:val="4B66300B"/>
    <w:rsid w:val="4B943D25"/>
    <w:rsid w:val="4BBA4D0E"/>
    <w:rsid w:val="4BFD0B4F"/>
    <w:rsid w:val="4C574A64"/>
    <w:rsid w:val="4C7A2815"/>
    <w:rsid w:val="4C883D82"/>
    <w:rsid w:val="4C92075D"/>
    <w:rsid w:val="4C9C35E6"/>
    <w:rsid w:val="4CDE35F6"/>
    <w:rsid w:val="4D4A45F7"/>
    <w:rsid w:val="4D520B80"/>
    <w:rsid w:val="4D7C6EC7"/>
    <w:rsid w:val="4DC102D1"/>
    <w:rsid w:val="4E203EBF"/>
    <w:rsid w:val="4E3C0BA2"/>
    <w:rsid w:val="4E3E294A"/>
    <w:rsid w:val="4E6C395B"/>
    <w:rsid w:val="4E82265C"/>
    <w:rsid w:val="4ED02E46"/>
    <w:rsid w:val="4EE06127"/>
    <w:rsid w:val="4F4E3061"/>
    <w:rsid w:val="4F9B56A6"/>
    <w:rsid w:val="4FBD1F95"/>
    <w:rsid w:val="4FCF1B50"/>
    <w:rsid w:val="4FEC63D6"/>
    <w:rsid w:val="4FF754A7"/>
    <w:rsid w:val="50092E82"/>
    <w:rsid w:val="50CB7249"/>
    <w:rsid w:val="50FB18B4"/>
    <w:rsid w:val="51016499"/>
    <w:rsid w:val="51461664"/>
    <w:rsid w:val="515F56DB"/>
    <w:rsid w:val="51664991"/>
    <w:rsid w:val="517423C3"/>
    <w:rsid w:val="51AF22CB"/>
    <w:rsid w:val="51C83122"/>
    <w:rsid w:val="521F2A93"/>
    <w:rsid w:val="52524C16"/>
    <w:rsid w:val="525F2A2C"/>
    <w:rsid w:val="52870291"/>
    <w:rsid w:val="52A07386"/>
    <w:rsid w:val="52F65EE9"/>
    <w:rsid w:val="53513120"/>
    <w:rsid w:val="53605862"/>
    <w:rsid w:val="53716EF7"/>
    <w:rsid w:val="53994241"/>
    <w:rsid w:val="53A07C03"/>
    <w:rsid w:val="53B92017"/>
    <w:rsid w:val="53DD2C05"/>
    <w:rsid w:val="540F358E"/>
    <w:rsid w:val="54A159E1"/>
    <w:rsid w:val="54FC3EB4"/>
    <w:rsid w:val="55372045"/>
    <w:rsid w:val="553D7E00"/>
    <w:rsid w:val="556D1D67"/>
    <w:rsid w:val="55F81F79"/>
    <w:rsid w:val="563F3703"/>
    <w:rsid w:val="56513523"/>
    <w:rsid w:val="56774B2E"/>
    <w:rsid w:val="56813AE5"/>
    <w:rsid w:val="56A417B8"/>
    <w:rsid w:val="57170592"/>
    <w:rsid w:val="57203535"/>
    <w:rsid w:val="58507DDB"/>
    <w:rsid w:val="58755C84"/>
    <w:rsid w:val="596C0CB3"/>
    <w:rsid w:val="59AB3033"/>
    <w:rsid w:val="59BB7526"/>
    <w:rsid w:val="59BD3E46"/>
    <w:rsid w:val="59E00D5A"/>
    <w:rsid w:val="59F42A57"/>
    <w:rsid w:val="5A1A43D2"/>
    <w:rsid w:val="5A22169E"/>
    <w:rsid w:val="5A5D684E"/>
    <w:rsid w:val="5A625C12"/>
    <w:rsid w:val="5ACA1081"/>
    <w:rsid w:val="5B1909C7"/>
    <w:rsid w:val="5B3B4FD4"/>
    <w:rsid w:val="5B633E84"/>
    <w:rsid w:val="5BD97599"/>
    <w:rsid w:val="5BEF1728"/>
    <w:rsid w:val="5C3667FC"/>
    <w:rsid w:val="5C5D0E2E"/>
    <w:rsid w:val="5CEE5E83"/>
    <w:rsid w:val="5D2260D4"/>
    <w:rsid w:val="5DE13D96"/>
    <w:rsid w:val="5DE7790D"/>
    <w:rsid w:val="5DEC4171"/>
    <w:rsid w:val="5E023B7E"/>
    <w:rsid w:val="5E3557FA"/>
    <w:rsid w:val="5FAE5456"/>
    <w:rsid w:val="5FCB6008"/>
    <w:rsid w:val="5FF4730D"/>
    <w:rsid w:val="5FFE1B94"/>
    <w:rsid w:val="60001A9D"/>
    <w:rsid w:val="60421418"/>
    <w:rsid w:val="60780C75"/>
    <w:rsid w:val="608D150F"/>
    <w:rsid w:val="608D176B"/>
    <w:rsid w:val="6094059A"/>
    <w:rsid w:val="609B060A"/>
    <w:rsid w:val="60BB3DF0"/>
    <w:rsid w:val="60C24F17"/>
    <w:rsid w:val="60EE6452"/>
    <w:rsid w:val="610C4B2A"/>
    <w:rsid w:val="61691F7C"/>
    <w:rsid w:val="61AE6516"/>
    <w:rsid w:val="6244090C"/>
    <w:rsid w:val="62BD20F8"/>
    <w:rsid w:val="62CC631F"/>
    <w:rsid w:val="63247F09"/>
    <w:rsid w:val="632E3C78"/>
    <w:rsid w:val="638B61DA"/>
    <w:rsid w:val="63A357BA"/>
    <w:rsid w:val="63D211A5"/>
    <w:rsid w:val="63FF44D2"/>
    <w:rsid w:val="642A2337"/>
    <w:rsid w:val="64A2155F"/>
    <w:rsid w:val="64AD4E2F"/>
    <w:rsid w:val="64EC5A7B"/>
    <w:rsid w:val="64EE4C72"/>
    <w:rsid w:val="65442AE4"/>
    <w:rsid w:val="658658F3"/>
    <w:rsid w:val="65AD5E53"/>
    <w:rsid w:val="65BD43A5"/>
    <w:rsid w:val="65DB3662"/>
    <w:rsid w:val="664650BE"/>
    <w:rsid w:val="66756CCD"/>
    <w:rsid w:val="66760DC8"/>
    <w:rsid w:val="66AB0C05"/>
    <w:rsid w:val="67575DA1"/>
    <w:rsid w:val="67BF7384"/>
    <w:rsid w:val="680B1697"/>
    <w:rsid w:val="688B679C"/>
    <w:rsid w:val="688F3BA3"/>
    <w:rsid w:val="69047667"/>
    <w:rsid w:val="69302CD0"/>
    <w:rsid w:val="6AEE448A"/>
    <w:rsid w:val="6B001D09"/>
    <w:rsid w:val="6B1D00CC"/>
    <w:rsid w:val="6B1E5B86"/>
    <w:rsid w:val="6BA02514"/>
    <w:rsid w:val="6BDE45B1"/>
    <w:rsid w:val="6C3D3BAD"/>
    <w:rsid w:val="6CB322FE"/>
    <w:rsid w:val="6CB330B4"/>
    <w:rsid w:val="6D5558CC"/>
    <w:rsid w:val="6D602463"/>
    <w:rsid w:val="6D606A91"/>
    <w:rsid w:val="6D7B106D"/>
    <w:rsid w:val="6E260A53"/>
    <w:rsid w:val="6E5A1993"/>
    <w:rsid w:val="6E8A3EFB"/>
    <w:rsid w:val="6E972ABE"/>
    <w:rsid w:val="6F2D1DE0"/>
    <w:rsid w:val="6F9B1553"/>
    <w:rsid w:val="702A50B9"/>
    <w:rsid w:val="70714410"/>
    <w:rsid w:val="70CF7324"/>
    <w:rsid w:val="7101188A"/>
    <w:rsid w:val="71186BD3"/>
    <w:rsid w:val="716F13DA"/>
    <w:rsid w:val="71853131"/>
    <w:rsid w:val="71B44B4E"/>
    <w:rsid w:val="71D40D4C"/>
    <w:rsid w:val="71F501A8"/>
    <w:rsid w:val="72696389"/>
    <w:rsid w:val="727417A3"/>
    <w:rsid w:val="728E35F1"/>
    <w:rsid w:val="72B34F36"/>
    <w:rsid w:val="731A1D6A"/>
    <w:rsid w:val="73667409"/>
    <w:rsid w:val="739351FC"/>
    <w:rsid w:val="73DD2670"/>
    <w:rsid w:val="74E05076"/>
    <w:rsid w:val="74E74BD4"/>
    <w:rsid w:val="750C624D"/>
    <w:rsid w:val="75137DDD"/>
    <w:rsid w:val="76452218"/>
    <w:rsid w:val="76EA0127"/>
    <w:rsid w:val="76F37EC6"/>
    <w:rsid w:val="772B6FC5"/>
    <w:rsid w:val="772E5841"/>
    <w:rsid w:val="77B50320"/>
    <w:rsid w:val="78463AA5"/>
    <w:rsid w:val="78680B3B"/>
    <w:rsid w:val="789356E6"/>
    <w:rsid w:val="791F7630"/>
    <w:rsid w:val="795D481B"/>
    <w:rsid w:val="796450AB"/>
    <w:rsid w:val="79665D4F"/>
    <w:rsid w:val="799E231A"/>
    <w:rsid w:val="79B7342D"/>
    <w:rsid w:val="79CC1616"/>
    <w:rsid w:val="7A50795F"/>
    <w:rsid w:val="7B690757"/>
    <w:rsid w:val="7B6E7343"/>
    <w:rsid w:val="7C04023C"/>
    <w:rsid w:val="7D470F6C"/>
    <w:rsid w:val="7D7358BD"/>
    <w:rsid w:val="7D7A5245"/>
    <w:rsid w:val="7D8950E1"/>
    <w:rsid w:val="7E735FFE"/>
    <w:rsid w:val="7E9640B9"/>
    <w:rsid w:val="7EEF18BB"/>
    <w:rsid w:val="7F1E121F"/>
    <w:rsid w:val="7F5F282B"/>
    <w:rsid w:val="7F6E4617"/>
    <w:rsid w:val="7FBC070D"/>
    <w:rsid w:val="7FDB170C"/>
    <w:rsid w:val="7FDD3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FDBD569-32D1-487F-B42E-F044C889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uiPriority="99" w:qFormat="1"/>
    <w:lsdException w:name="Body Text First Indent" w:qFormat="1"/>
    <w:lsdException w:name="Body Text First Indent 2" w:qFormat="1"/>
    <w:lsdException w:name="Body Text Indent 2"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8"/>
    </w:rPr>
  </w:style>
  <w:style w:type="paragraph" w:styleId="1">
    <w:name w:val="heading 1"/>
    <w:basedOn w:val="a0"/>
    <w:next w:val="a0"/>
    <w:qFormat/>
    <w:pPr>
      <w:keepNext/>
      <w:snapToGrid w:val="0"/>
      <w:spacing w:line="360" w:lineRule="atLeast"/>
      <w:outlineLvl w:val="0"/>
    </w:pPr>
    <w:rPr>
      <w:rFonts w:ascii="宋体"/>
    </w:rPr>
  </w:style>
  <w:style w:type="paragraph" w:styleId="2">
    <w:name w:val="heading 2"/>
    <w:basedOn w:val="a0"/>
    <w:next w:val="a0"/>
    <w:link w:val="2Char"/>
    <w:qFormat/>
    <w:pPr>
      <w:keepNext/>
      <w:keepLines/>
      <w:spacing w:before="260" w:after="260" w:line="413" w:lineRule="auto"/>
      <w:outlineLvl w:val="1"/>
    </w:pPr>
    <w:rPr>
      <w:rFonts w:ascii="Arial" w:eastAsia="黑体" w:hAnsi="Arial"/>
      <w:b/>
      <w:sz w:val="32"/>
    </w:rPr>
  </w:style>
  <w:style w:type="paragraph" w:styleId="3">
    <w:name w:val="heading 3"/>
    <w:basedOn w:val="a0"/>
    <w:next w:val="a0"/>
    <w:qFormat/>
    <w:pPr>
      <w:spacing w:before="100" w:beforeAutospacing="1" w:after="100" w:afterAutospacing="1"/>
      <w:jc w:val="left"/>
      <w:outlineLvl w:val="2"/>
    </w:pPr>
    <w:rPr>
      <w:rFonts w:ascii="宋体" w:hAnsi="宋体" w:hint="eastAsia"/>
      <w:b/>
      <w:kern w:val="0"/>
      <w:sz w:val="27"/>
      <w:szCs w:val="27"/>
    </w:rPr>
  </w:style>
  <w:style w:type="paragraph" w:styleId="4">
    <w:name w:val="heading 4"/>
    <w:basedOn w:val="a0"/>
    <w:next w:val="a0"/>
    <w:link w:val="4Char"/>
    <w:uiPriority w:val="9"/>
    <w:qFormat/>
    <w:pPr>
      <w:keepNext/>
      <w:keepLines/>
      <w:tabs>
        <w:tab w:val="left" w:pos="720"/>
      </w:tabs>
      <w:spacing w:before="560" w:after="290"/>
      <w:jc w:val="center"/>
      <w:outlineLvl w:val="3"/>
    </w:pPr>
    <w:rPr>
      <w:rFonts w:ascii="Arial" w:eastAsia="黑体" w:hAnsi="Arial"/>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link w:val="Char"/>
    <w:qFormat/>
    <w:pPr>
      <w:adjustRightInd w:val="0"/>
      <w:snapToGrid w:val="0"/>
      <w:spacing w:line="360" w:lineRule="auto"/>
      <w:ind w:firstLine="420"/>
    </w:pPr>
    <w:rPr>
      <w:sz w:val="24"/>
    </w:rPr>
  </w:style>
  <w:style w:type="paragraph" w:styleId="a">
    <w:name w:val="annotation text"/>
    <w:basedOn w:val="a0"/>
    <w:link w:val="Char0"/>
    <w:qFormat/>
    <w:pPr>
      <w:numPr>
        <w:numId w:val="1"/>
      </w:numPr>
      <w:jc w:val="left"/>
    </w:pPr>
  </w:style>
  <w:style w:type="paragraph" w:styleId="a5">
    <w:name w:val="Body Text"/>
    <w:basedOn w:val="a0"/>
    <w:next w:val="a0"/>
    <w:qFormat/>
    <w:rPr>
      <w:rFonts w:ascii="方正仿宋_GB2312" w:eastAsia="方正仿宋_GB2312"/>
      <w:sz w:val="32"/>
    </w:rPr>
  </w:style>
  <w:style w:type="paragraph" w:styleId="a6">
    <w:name w:val="Body Text Indent"/>
    <w:basedOn w:val="a0"/>
    <w:qFormat/>
    <w:pPr>
      <w:spacing w:line="700" w:lineRule="exact"/>
      <w:ind w:left="960"/>
    </w:pPr>
    <w:rPr>
      <w:sz w:val="44"/>
    </w:rPr>
  </w:style>
  <w:style w:type="paragraph" w:styleId="30">
    <w:name w:val="toc 3"/>
    <w:basedOn w:val="a0"/>
    <w:next w:val="a0"/>
    <w:uiPriority w:val="39"/>
    <w:qFormat/>
    <w:pPr>
      <w:ind w:leftChars="400" w:left="840"/>
    </w:pPr>
  </w:style>
  <w:style w:type="paragraph" w:styleId="a7">
    <w:name w:val="Plain Text"/>
    <w:basedOn w:val="a0"/>
    <w:qFormat/>
    <w:pPr>
      <w:spacing w:line="440" w:lineRule="exact"/>
      <w:ind w:firstLineChars="200" w:firstLine="420"/>
      <w:jc w:val="left"/>
    </w:pPr>
    <w:rPr>
      <w:rFonts w:ascii="微软雅黑" w:eastAsia="微软雅黑" w:hAnsi="微软雅黑"/>
      <w:sz w:val="21"/>
      <w:szCs w:val="21"/>
    </w:rPr>
  </w:style>
  <w:style w:type="paragraph" w:styleId="a8">
    <w:name w:val="Date"/>
    <w:basedOn w:val="a0"/>
    <w:next w:val="a0"/>
    <w:uiPriority w:val="99"/>
    <w:qFormat/>
  </w:style>
  <w:style w:type="paragraph" w:styleId="20">
    <w:name w:val="Body Text Indent 2"/>
    <w:basedOn w:val="a0"/>
    <w:link w:val="2Char0"/>
    <w:qFormat/>
    <w:pPr>
      <w:spacing w:after="120" w:line="480" w:lineRule="auto"/>
      <w:ind w:leftChars="200" w:left="420"/>
    </w:pPr>
  </w:style>
  <w:style w:type="paragraph" w:styleId="a9">
    <w:name w:val="Balloon Text"/>
    <w:basedOn w:val="a0"/>
    <w:link w:val="Char1"/>
    <w:qFormat/>
    <w:rPr>
      <w:sz w:val="18"/>
      <w:szCs w:val="18"/>
    </w:rPr>
  </w:style>
  <w:style w:type="paragraph" w:styleId="aa">
    <w:name w:val="footer"/>
    <w:basedOn w:val="a0"/>
    <w:uiPriority w:val="99"/>
    <w:qFormat/>
    <w:pPr>
      <w:tabs>
        <w:tab w:val="center" w:pos="4153"/>
        <w:tab w:val="right" w:pos="8306"/>
      </w:tabs>
      <w:snapToGrid w:val="0"/>
      <w:jc w:val="left"/>
    </w:pPr>
    <w:rPr>
      <w:sz w:val="18"/>
    </w:rPr>
  </w:style>
  <w:style w:type="paragraph" w:styleId="ab">
    <w:name w:val="header"/>
    <w:basedOn w:val="a0"/>
    <w:qFormat/>
    <w:pPr>
      <w:pBdr>
        <w:bottom w:val="single" w:sz="6" w:space="1" w:color="auto"/>
      </w:pBdr>
      <w:tabs>
        <w:tab w:val="center" w:pos="4153"/>
        <w:tab w:val="right" w:pos="8306"/>
      </w:tabs>
      <w:snapToGrid w:val="0"/>
      <w:jc w:val="center"/>
    </w:pPr>
    <w:rPr>
      <w:sz w:val="18"/>
    </w:rPr>
  </w:style>
  <w:style w:type="paragraph" w:styleId="10">
    <w:name w:val="toc 1"/>
    <w:basedOn w:val="a0"/>
    <w:next w:val="a0"/>
    <w:uiPriority w:val="39"/>
    <w:qFormat/>
    <w:pPr>
      <w:ind w:firstLineChars="200" w:firstLine="420"/>
    </w:pPr>
  </w:style>
  <w:style w:type="paragraph" w:styleId="21">
    <w:name w:val="toc 2"/>
    <w:basedOn w:val="a0"/>
    <w:next w:val="a0"/>
    <w:uiPriority w:val="39"/>
    <w:qFormat/>
    <w:pPr>
      <w:tabs>
        <w:tab w:val="right" w:leader="dot" w:pos="9061"/>
      </w:tabs>
      <w:ind w:leftChars="200" w:left="560"/>
    </w:pPr>
  </w:style>
  <w:style w:type="paragraph" w:styleId="ac">
    <w:name w:val="Normal (Web)"/>
    <w:basedOn w:val="a0"/>
    <w:uiPriority w:val="99"/>
    <w:qFormat/>
    <w:pPr>
      <w:widowControl/>
      <w:spacing w:before="100" w:beforeAutospacing="1" w:after="100" w:afterAutospacing="1"/>
      <w:jc w:val="left"/>
    </w:pPr>
    <w:rPr>
      <w:rFonts w:ascii="宋体" w:hAnsi="宋体"/>
      <w:kern w:val="0"/>
      <w:sz w:val="24"/>
    </w:rPr>
  </w:style>
  <w:style w:type="paragraph" w:styleId="ad">
    <w:name w:val="annotation subject"/>
    <w:basedOn w:val="a"/>
    <w:next w:val="a"/>
    <w:link w:val="Char2"/>
    <w:qFormat/>
    <w:rPr>
      <w:b/>
      <w:bCs/>
    </w:rPr>
  </w:style>
  <w:style w:type="paragraph" w:styleId="ae">
    <w:name w:val="Body Text First Indent"/>
    <w:basedOn w:val="a5"/>
    <w:next w:val="22"/>
    <w:qFormat/>
    <w:pPr>
      <w:spacing w:line="480" w:lineRule="auto"/>
      <w:ind w:firstLine="301"/>
      <w:jc w:val="center"/>
    </w:pPr>
    <w:rPr>
      <w:rFonts w:ascii="微软雅黑" w:eastAsia="微软雅黑" w:hAnsi="微软雅黑"/>
      <w:b/>
      <w:bCs/>
      <w:sz w:val="30"/>
      <w:szCs w:val="30"/>
    </w:rPr>
  </w:style>
  <w:style w:type="paragraph" w:styleId="22">
    <w:name w:val="Body Text First Indent 2"/>
    <w:basedOn w:val="a6"/>
    <w:qFormat/>
    <w:pPr>
      <w:spacing w:after="120" w:line="240" w:lineRule="auto"/>
      <w:ind w:leftChars="200" w:left="420" w:firstLineChars="200" w:firstLine="420"/>
    </w:pPr>
  </w:style>
  <w:style w:type="table" w:styleId="af">
    <w:name w:val="Table Grid"/>
    <w:basedOn w:val="a2"/>
    <w:qFormat/>
    <w:pPr>
      <w:widowControl w:val="0"/>
      <w:jc w:val="both"/>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qFormat/>
    <w:rPr>
      <w:b/>
    </w:rPr>
  </w:style>
  <w:style w:type="character" w:styleId="af1">
    <w:name w:val="page number"/>
    <w:qFormat/>
  </w:style>
  <w:style w:type="character" w:styleId="af2">
    <w:name w:val="Emphasis"/>
    <w:basedOn w:val="a1"/>
    <w:qFormat/>
    <w:rPr>
      <w:i/>
    </w:rPr>
  </w:style>
  <w:style w:type="character" w:styleId="af3">
    <w:name w:val="Hyperlink"/>
    <w:uiPriority w:val="99"/>
    <w:qFormat/>
    <w:rPr>
      <w:color w:val="0000FF"/>
      <w:u w:val="single"/>
    </w:rPr>
  </w:style>
  <w:style w:type="character" w:styleId="af4">
    <w:name w:val="annotation reference"/>
    <w:basedOn w:val="a1"/>
    <w:qFormat/>
    <w:rPr>
      <w:sz w:val="21"/>
      <w:szCs w:val="21"/>
    </w:rPr>
  </w:style>
  <w:style w:type="paragraph" w:customStyle="1" w:styleId="83">
    <w:name w:val="目录 83"/>
    <w:next w:val="a0"/>
    <w:qFormat/>
    <w:pPr>
      <w:wordWrap w:val="0"/>
      <w:ind w:left="2550"/>
      <w:jc w:val="both"/>
    </w:pPr>
    <w:rPr>
      <w:sz w:val="21"/>
    </w:rPr>
  </w:style>
  <w:style w:type="paragraph" w:customStyle="1" w:styleId="Style1">
    <w:name w:val="Style1"/>
    <w:next w:val="a0"/>
    <w:qFormat/>
    <w:pPr>
      <w:numPr>
        <w:numId w:val="2"/>
      </w:numPr>
      <w:tabs>
        <w:tab w:val="left" w:pos="432"/>
        <w:tab w:val="left" w:pos="720"/>
        <w:tab w:val="left" w:pos="1616"/>
        <w:tab w:val="left" w:pos="1914"/>
        <w:tab w:val="left" w:pos="2162"/>
        <w:tab w:val="left" w:pos="2411"/>
        <w:tab w:val="left" w:pos="2880"/>
        <w:tab w:val="left" w:pos="3600"/>
        <w:tab w:val="left" w:pos="3685"/>
        <w:tab w:val="left" w:pos="4320"/>
        <w:tab w:val="right" w:pos="4536"/>
        <w:tab w:val="left" w:pos="4819"/>
        <w:tab w:val="left" w:pos="5040"/>
        <w:tab w:val="left" w:pos="5760"/>
        <w:tab w:val="left" w:pos="5952"/>
        <w:tab w:val="left" w:pos="6480"/>
        <w:tab w:val="left" w:pos="7177"/>
        <w:tab w:val="left" w:pos="7920"/>
        <w:tab w:val="left" w:pos="8220"/>
        <w:tab w:val="left" w:pos="864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line="360" w:lineRule="auto"/>
      <w:jc w:val="center"/>
    </w:pPr>
    <w:rPr>
      <w:rFonts w:ascii="Calibri" w:hAnsi="Calibri" w:cs="宋体"/>
      <w:b/>
      <w:kern w:val="24"/>
      <w:sz w:val="24"/>
      <w:lang w:val="en-GB"/>
    </w:rPr>
  </w:style>
  <w:style w:type="paragraph" w:customStyle="1" w:styleId="Default">
    <w:name w:val="Default"/>
    <w:next w:val="TOC71"/>
    <w:qFormat/>
    <w:pPr>
      <w:widowControl w:val="0"/>
      <w:autoSpaceDE w:val="0"/>
      <w:autoSpaceDN w:val="0"/>
      <w:adjustRightInd w:val="0"/>
    </w:pPr>
    <w:rPr>
      <w:rFonts w:ascii="宋体"/>
      <w:color w:val="000000"/>
      <w:sz w:val="24"/>
    </w:rPr>
  </w:style>
  <w:style w:type="paragraph" w:customStyle="1" w:styleId="TOC71">
    <w:name w:val="TOC 71"/>
    <w:next w:val="a0"/>
    <w:qFormat/>
    <w:pPr>
      <w:wordWrap w:val="0"/>
      <w:ind w:left="2550"/>
      <w:jc w:val="both"/>
    </w:pPr>
    <w:rPr>
      <w:sz w:val="21"/>
      <w:szCs w:val="22"/>
    </w:rPr>
  </w:style>
  <w:style w:type="paragraph" w:customStyle="1" w:styleId="af5">
    <w:name w:val="*正文"/>
    <w:basedOn w:val="a0"/>
    <w:qFormat/>
    <w:pPr>
      <w:widowControl/>
      <w:spacing w:line="360" w:lineRule="auto"/>
      <w:ind w:firstLineChars="200" w:firstLine="200"/>
    </w:pPr>
    <w:rPr>
      <w:rFonts w:ascii="Calibri" w:hAnsi="Calibri"/>
      <w:kern w:val="0"/>
      <w:sz w:val="24"/>
      <w:szCs w:val="28"/>
      <w:lang w:val="zh-CN"/>
    </w:rPr>
  </w:style>
  <w:style w:type="paragraph" w:customStyle="1" w:styleId="53">
    <w:name w:val="目录 53"/>
    <w:next w:val="a0"/>
    <w:uiPriority w:val="99"/>
    <w:qFormat/>
    <w:pPr>
      <w:wordWrap w:val="0"/>
      <w:ind w:left="1275"/>
      <w:jc w:val="both"/>
    </w:pPr>
    <w:rPr>
      <w:rFonts w:ascii="Calibri" w:hAnsi="Calibri"/>
      <w:sz w:val="21"/>
    </w:rPr>
  </w:style>
  <w:style w:type="paragraph" w:customStyle="1" w:styleId="11">
    <w:name w:val="1"/>
    <w:basedOn w:val="a0"/>
    <w:next w:val="a7"/>
    <w:qFormat/>
    <w:rPr>
      <w:rFonts w:ascii="宋体" w:hAnsi="Courier New"/>
      <w:sz w:val="21"/>
    </w:rPr>
  </w:style>
  <w:style w:type="paragraph" w:customStyle="1" w:styleId="xl40">
    <w:name w:val="xl40"/>
    <w:basedOn w:val="a0"/>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character" w:customStyle="1" w:styleId="12">
    <w:name w:val="未处理的提及1"/>
    <w:basedOn w:val="a1"/>
    <w:uiPriority w:val="99"/>
    <w:semiHidden/>
    <w:unhideWhenUsed/>
    <w:qFormat/>
    <w:rPr>
      <w:color w:val="605E5C"/>
      <w:shd w:val="clear" w:color="auto" w:fill="E1DFDD"/>
    </w:rPr>
  </w:style>
  <w:style w:type="character" w:customStyle="1" w:styleId="Char0">
    <w:name w:val="批注文字 Char"/>
    <w:basedOn w:val="a1"/>
    <w:link w:val="a"/>
    <w:qFormat/>
    <w:rPr>
      <w:kern w:val="2"/>
      <w:sz w:val="28"/>
    </w:rPr>
  </w:style>
  <w:style w:type="character" w:customStyle="1" w:styleId="Char2">
    <w:name w:val="批注主题 Char"/>
    <w:basedOn w:val="Char0"/>
    <w:link w:val="ad"/>
    <w:qFormat/>
    <w:rPr>
      <w:b/>
      <w:bCs/>
      <w:kern w:val="2"/>
      <w:sz w:val="28"/>
    </w:rPr>
  </w:style>
  <w:style w:type="paragraph" w:customStyle="1" w:styleId="23">
    <w:name w:val="样式 首行缩进:  2 字符"/>
    <w:basedOn w:val="a0"/>
    <w:qFormat/>
    <w:pPr>
      <w:spacing w:line="400" w:lineRule="exact"/>
      <w:ind w:firstLineChars="200" w:firstLine="200"/>
    </w:pPr>
    <w:rPr>
      <w:rFonts w:cs="宋体"/>
      <w:sz w:val="24"/>
      <w:szCs w:val="24"/>
    </w:rPr>
  </w:style>
  <w:style w:type="paragraph" w:customStyle="1" w:styleId="af6">
    <w:name w:val="图例"/>
    <w:basedOn w:val="a0"/>
    <w:qFormat/>
    <w:pPr>
      <w:spacing w:before="120" w:after="120" w:line="360" w:lineRule="auto"/>
      <w:jc w:val="center"/>
    </w:pPr>
    <w:rPr>
      <w:rFonts w:eastAsia="方正仿宋_GB2312"/>
      <w:b/>
      <w:sz w:val="24"/>
    </w:rPr>
  </w:style>
  <w:style w:type="paragraph" w:styleId="af7">
    <w:name w:val="List Paragraph"/>
    <w:basedOn w:val="a0"/>
    <w:uiPriority w:val="34"/>
    <w:unhideWhenUsed/>
    <w:qFormat/>
    <w:pPr>
      <w:ind w:firstLineChars="200" w:firstLine="420"/>
    </w:pPr>
  </w:style>
  <w:style w:type="paragraph" w:customStyle="1" w:styleId="13">
    <w:name w:val="修订1"/>
    <w:hidden/>
    <w:uiPriority w:val="99"/>
    <w:unhideWhenUsed/>
    <w:qFormat/>
    <w:rPr>
      <w:kern w:val="2"/>
      <w:sz w:val="28"/>
    </w:rPr>
  </w:style>
  <w:style w:type="character" w:customStyle="1" w:styleId="font61">
    <w:name w:val="font61"/>
    <w:basedOn w:val="a1"/>
    <w:qFormat/>
    <w:rPr>
      <w:rFonts w:ascii="方正仿宋_GBK" w:eastAsia="方正仿宋_GBK" w:hAnsi="方正仿宋_GBK" w:cs="方正仿宋_GBK" w:hint="eastAsia"/>
      <w:color w:val="FF0000"/>
      <w:sz w:val="20"/>
      <w:szCs w:val="20"/>
      <w:u w:val="none"/>
    </w:rPr>
  </w:style>
  <w:style w:type="character" w:customStyle="1" w:styleId="font41">
    <w:name w:val="font41"/>
    <w:basedOn w:val="a1"/>
    <w:qFormat/>
    <w:rPr>
      <w:rFonts w:ascii="方正仿宋_GBK" w:eastAsia="方正仿宋_GBK" w:hAnsi="方正仿宋_GBK" w:cs="方正仿宋_GBK" w:hint="eastAsia"/>
      <w:color w:val="000000"/>
      <w:sz w:val="20"/>
      <w:szCs w:val="20"/>
      <w:u w:val="none"/>
    </w:rPr>
  </w:style>
  <w:style w:type="character" w:customStyle="1" w:styleId="Char">
    <w:name w:val="正文缩进 Char"/>
    <w:link w:val="a4"/>
    <w:qFormat/>
    <w:rPr>
      <w:kern w:val="2"/>
      <w:sz w:val="24"/>
    </w:rPr>
  </w:style>
  <w:style w:type="character" w:customStyle="1" w:styleId="24">
    <w:name w:val="未处理的提及2"/>
    <w:basedOn w:val="a1"/>
    <w:uiPriority w:val="99"/>
    <w:semiHidden/>
    <w:unhideWhenUsed/>
    <w:qFormat/>
    <w:rPr>
      <w:color w:val="605E5C"/>
      <w:shd w:val="clear" w:color="auto" w:fill="E1DFDD"/>
    </w:rPr>
  </w:style>
  <w:style w:type="character" w:customStyle="1" w:styleId="4Char">
    <w:name w:val="标题 4 Char"/>
    <w:basedOn w:val="a1"/>
    <w:link w:val="4"/>
    <w:uiPriority w:val="9"/>
    <w:qFormat/>
    <w:rPr>
      <w:rFonts w:ascii="Arial" w:eastAsia="黑体" w:hAnsi="Arial"/>
      <w:b/>
      <w:kern w:val="2"/>
      <w:sz w:val="28"/>
    </w:rPr>
  </w:style>
  <w:style w:type="character" w:customStyle="1" w:styleId="2Char0">
    <w:name w:val="正文文本缩进 2 Char"/>
    <w:basedOn w:val="a1"/>
    <w:link w:val="20"/>
    <w:qFormat/>
    <w:rPr>
      <w:kern w:val="2"/>
      <w:sz w:val="28"/>
    </w:rPr>
  </w:style>
  <w:style w:type="paragraph" w:customStyle="1" w:styleId="25">
    <w:name w:val="修订2"/>
    <w:hidden/>
    <w:uiPriority w:val="99"/>
    <w:unhideWhenUsed/>
    <w:qFormat/>
    <w:rPr>
      <w:kern w:val="2"/>
      <w:sz w:val="28"/>
    </w:rPr>
  </w:style>
  <w:style w:type="paragraph" w:customStyle="1" w:styleId="31">
    <w:name w:val="列表段落3"/>
    <w:basedOn w:val="a0"/>
    <w:uiPriority w:val="99"/>
    <w:unhideWhenUsed/>
    <w:qFormat/>
    <w:pPr>
      <w:ind w:firstLineChars="200" w:firstLine="420"/>
    </w:pPr>
  </w:style>
  <w:style w:type="paragraph" w:customStyle="1" w:styleId="5">
    <w:name w:val="标题 5（有编号）（绿盟科技）"/>
    <w:basedOn w:val="a0"/>
    <w:next w:val="af8"/>
    <w:qFormat/>
    <w:pPr>
      <w:keepNext/>
      <w:keepLines/>
      <w:numPr>
        <w:ilvl w:val="4"/>
        <w:numId w:val="3"/>
      </w:numPr>
      <w:spacing w:before="280" w:after="156" w:line="377" w:lineRule="auto"/>
      <w:jc w:val="left"/>
      <w:outlineLvl w:val="4"/>
    </w:pPr>
    <w:rPr>
      <w:rFonts w:ascii="Arial" w:eastAsia="黑体" w:hAnsi="Arial"/>
      <w:b/>
      <w:kern w:val="0"/>
      <w:sz w:val="24"/>
      <w:szCs w:val="28"/>
    </w:rPr>
  </w:style>
  <w:style w:type="paragraph" w:customStyle="1" w:styleId="af8">
    <w:name w:val="正文（绿盟科技）"/>
    <w:qFormat/>
    <w:pPr>
      <w:spacing w:line="300" w:lineRule="auto"/>
    </w:pPr>
    <w:rPr>
      <w:rFonts w:ascii="Arial" w:hAnsi="Arial"/>
      <w:sz w:val="21"/>
      <w:szCs w:val="21"/>
    </w:rPr>
  </w:style>
  <w:style w:type="paragraph" w:customStyle="1" w:styleId="32">
    <w:name w:val="修订3"/>
    <w:hidden/>
    <w:uiPriority w:val="99"/>
    <w:unhideWhenUsed/>
    <w:qFormat/>
    <w:rPr>
      <w:kern w:val="2"/>
      <w:sz w:val="28"/>
    </w:rPr>
  </w:style>
  <w:style w:type="paragraph" w:customStyle="1" w:styleId="210">
    <w:name w:val="正文首行缩进 21"/>
    <w:basedOn w:val="14"/>
    <w:qFormat/>
    <w:rPr>
      <w:szCs w:val="22"/>
    </w:rPr>
  </w:style>
  <w:style w:type="paragraph" w:customStyle="1" w:styleId="14">
    <w:name w:val="正文文本缩进1"/>
    <w:basedOn w:val="a0"/>
    <w:qFormat/>
    <w:pPr>
      <w:spacing w:line="500" w:lineRule="exact"/>
      <w:ind w:firstLineChars="200" w:firstLine="200"/>
    </w:pPr>
  </w:style>
  <w:style w:type="paragraph" w:customStyle="1" w:styleId="GB231222">
    <w:name w:val="样式 (中文) 仿宋_GB2312 小四 行距: 固定值 22 磅"/>
    <w:basedOn w:val="a0"/>
    <w:autoRedefine/>
    <w:qFormat/>
    <w:pPr>
      <w:spacing w:line="400" w:lineRule="exact"/>
      <w:ind w:firstLineChars="150" w:firstLine="150"/>
    </w:pPr>
    <w:rPr>
      <w:rFonts w:ascii="仿宋_GB2312" w:eastAsia="仿宋_GB2312"/>
      <w:kern w:val="0"/>
      <w:sz w:val="24"/>
    </w:rPr>
  </w:style>
  <w:style w:type="character" w:customStyle="1" w:styleId="Char1">
    <w:name w:val="批注框文本 Char"/>
    <w:basedOn w:val="a1"/>
    <w:link w:val="a9"/>
    <w:qFormat/>
    <w:rPr>
      <w:kern w:val="2"/>
      <w:sz w:val="18"/>
      <w:szCs w:val="18"/>
    </w:rPr>
  </w:style>
  <w:style w:type="paragraph" w:customStyle="1" w:styleId="40">
    <w:name w:val="修订4"/>
    <w:hidden/>
    <w:uiPriority w:val="99"/>
    <w:semiHidden/>
    <w:qFormat/>
    <w:rPr>
      <w:kern w:val="2"/>
      <w:sz w:val="28"/>
    </w:rPr>
  </w:style>
  <w:style w:type="paragraph" w:customStyle="1" w:styleId="null3">
    <w:name w:val="null3"/>
    <w:basedOn w:val="a0"/>
    <w:qFormat/>
    <w:pPr>
      <w:widowControl/>
      <w:jc w:val="left"/>
    </w:pPr>
    <w:rPr>
      <w:rFonts w:ascii="Calibri" w:hAnsi="Calibri" w:hint="eastAsia"/>
      <w:kern w:val="0"/>
      <w:sz w:val="24"/>
      <w:szCs w:val="24"/>
    </w:rPr>
  </w:style>
  <w:style w:type="character" w:customStyle="1" w:styleId="2Char">
    <w:name w:val="标题 2 Char"/>
    <w:link w:val="2"/>
    <w:qFormat/>
    <w:rPr>
      <w:rFonts w:ascii="Arial" w:eastAsia="黑体" w:hAnsi="Arial"/>
      <w:b/>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D033DD-EBB3-4105-9C06-44999FF0E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40</Pages>
  <Words>3486</Words>
  <Characters>19872</Characters>
  <Application>Microsoft Office Word</Application>
  <DocSecurity>0</DocSecurity>
  <Lines>165</Lines>
  <Paragraphs>46</Paragraphs>
  <ScaleCrop>false</ScaleCrop>
  <Company/>
  <LinksUpToDate>false</LinksUpToDate>
  <CharactersWithSpaces>23312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17785</dc:creator>
  <cp:lastModifiedBy>任海燕</cp:lastModifiedBy>
  <cp:revision>893</cp:revision>
  <cp:lastPrinted>2024-10-31T08:08:00Z</cp:lastPrinted>
  <dcterms:created xsi:type="dcterms:W3CDTF">2023-04-24T23:39:00Z</dcterms:created>
  <dcterms:modified xsi:type="dcterms:W3CDTF">2025-12-02T09:32:00Z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D33176B6EF2242A39C746214BDC906D8_13</vt:lpwstr>
  </property>
  <property fmtid="{D5CDD505-2E9C-101B-9397-08002B2CF9AE}" pid="4" name="KSOTemplateDocerSaveRecord">
    <vt:lpwstr>eyJoZGlkIjoiMzZhM2EzODVlOGEyN2JkNzk4MWEzOTA3MDhiMWQyODkiLCJ1c2VySWQiOiI4MjQ1OTgwNzkifQ==</vt:lpwstr>
  </property>
</Properties>
</file>