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62CC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“ｉ”街区大学生艺创空间建设项目</w:t>
      </w:r>
    </w:p>
    <w:p w14:paraId="65EC7240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更正通知（一）</w:t>
      </w:r>
    </w:p>
    <w:p w14:paraId="686776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各潜在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 w14:paraId="0F02CDB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2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现对本项目竞争性磋商文件第二篇“项目服务需求”作如下调整：</w:t>
      </w:r>
    </w:p>
    <w:p w14:paraId="2D0F0D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 6 项 “内外双对开”，原规格材质 “户外耐温钢化玻璃 1880cm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2770cm” 调整为 “户外耐温钢化玻璃 1880mm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2770mm”；</w:t>
      </w:r>
    </w:p>
    <w:p w14:paraId="66DABE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 7 项 “内外单开门”，原规格材质 “户外耐温钢化玻璃 1000cm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2770cm” 调整为 “户外耐温钢化玻璃 1000mm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2770mm”；</w:t>
      </w:r>
    </w:p>
    <w:p w14:paraId="788CCB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 15 项 “大门雨棚”，原规格材质 “轻质定制造型 2080cm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1000cm” 调整为 “轻质定制造型 2080mm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1000mm”；</w:t>
      </w:r>
    </w:p>
    <w:p w14:paraId="00E8AA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 16 项 “不锈钢挡板”，原规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格材质 “1000cm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100cm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35cm” 调整为 “1000mm*100mm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*3.5mm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”。</w:t>
      </w:r>
    </w:p>
    <w:p w14:paraId="47845A3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2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5.本项目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响应文件递交截止时间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磋商开始时间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调整为：2025年8月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日14:30。</w:t>
      </w:r>
    </w:p>
    <w:p w14:paraId="3C00D8DF">
      <w:pPr>
        <w:pStyle w:val="4"/>
        <w:numPr>
          <w:ilvl w:val="0"/>
          <w:numId w:val="0"/>
        </w:numPr>
        <w:ind w:left="-2" w:leftChars="0" w:firstLine="482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349193A5">
      <w:pPr>
        <w:spacing w:line="700" w:lineRule="exact"/>
        <w:ind w:firstLine="1405" w:firstLineChars="5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5A1E7D4C">
      <w:pPr>
        <w:spacing w:line="700" w:lineRule="exact"/>
        <w:ind w:firstLine="1405" w:firstLineChars="5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采   购   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重庆工信职业学院</w:t>
      </w:r>
    </w:p>
    <w:p w14:paraId="1443628A">
      <w:pPr>
        <w:spacing w:line="700" w:lineRule="exact"/>
        <w:ind w:firstLine="1405" w:firstLineChars="5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采购代理机构：重庆佳德工程项目管理有限公司</w:t>
      </w:r>
    </w:p>
    <w:p w14:paraId="725F8D4B">
      <w:pPr>
        <w:jc w:val="right"/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2025年8月11日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544A"/>
    <w:rsid w:val="00AA3CEC"/>
    <w:rsid w:val="113F222E"/>
    <w:rsid w:val="11A2046C"/>
    <w:rsid w:val="13427DB4"/>
    <w:rsid w:val="19E02CB4"/>
    <w:rsid w:val="1DF210AF"/>
    <w:rsid w:val="222D7E81"/>
    <w:rsid w:val="28AC2F62"/>
    <w:rsid w:val="2C6E6774"/>
    <w:rsid w:val="2C885199"/>
    <w:rsid w:val="2F376888"/>
    <w:rsid w:val="34D16D92"/>
    <w:rsid w:val="3CAF79B9"/>
    <w:rsid w:val="3FBF6165"/>
    <w:rsid w:val="427D40B5"/>
    <w:rsid w:val="462C207A"/>
    <w:rsid w:val="4B4A6E77"/>
    <w:rsid w:val="4C6B4F7E"/>
    <w:rsid w:val="4D9F3131"/>
    <w:rsid w:val="50854DD4"/>
    <w:rsid w:val="72A916D4"/>
    <w:rsid w:val="79144124"/>
    <w:rsid w:val="7AB61937"/>
    <w:rsid w:val="7AEA7832"/>
    <w:rsid w:val="7E5C0A47"/>
    <w:rsid w:val="E7F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6">
    <w:name w:val="Body Text First Indent"/>
    <w:basedOn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406</Characters>
  <Lines>0</Lines>
  <Paragraphs>0</Paragraphs>
  <TotalTime>1</TotalTime>
  <ScaleCrop>false</ScaleCrop>
  <LinksUpToDate>false</LinksUpToDate>
  <CharactersWithSpaces>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2025-07-20T18:19:00Z</dcterms:created>
  <dc:creator>安静</dc:creator>
  <cp:lastModifiedBy>p u ma</cp:lastModifiedBy>
  <dcterms:modified xsi:type="dcterms:W3CDTF">2025-08-11T02:10:28Z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99DFE03234844844A6318E828730722C_13</vt:lpwstr>
  </property>
  <property fmtid="{D5CDD505-2E9C-101B-9397-08002B2CF9AE}" pid="4" name="KSOTemplateDocerSaveRecord">
    <vt:lpwstr>eyJoZGlkIjoiNTgwZWI2ZGU5MjBkOTI3MzhlNTNmN2RjMzQ1YmFhZDkiLCJ1c2VySWQiOiIxMTk4NTk3MDUxIn0=</vt:lpwstr>
  </property>
</Properties>
</file>