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4F184">
      <w:pPr>
        <w:rPr>
          <w:rFonts w:hint="eastAsia" w:ascii="宋体" w:hAnsi="宋体"/>
          <w:color w:val="auto"/>
          <w:sz w:val="36"/>
          <w:szCs w:val="22"/>
          <w:highlight w:val="none"/>
        </w:rPr>
      </w:pPr>
    </w:p>
    <w:p w14:paraId="46EDA0F4">
      <w:pPr>
        <w:pStyle w:val="25"/>
        <w:rPr>
          <w:rFonts w:hint="eastAsia"/>
          <w:color w:val="auto"/>
          <w:highlight w:val="none"/>
        </w:rPr>
      </w:pPr>
    </w:p>
    <w:p w14:paraId="0F7F2D99">
      <w:pPr>
        <w:snapToGrid w:val="0"/>
        <w:jc w:val="center"/>
        <w:rPr>
          <w:rFonts w:hint="eastAsia" w:ascii="宋体" w:hAnsi="宋体"/>
          <w:b/>
          <w:bCs/>
          <w:color w:val="auto"/>
          <w:sz w:val="144"/>
          <w:szCs w:val="144"/>
          <w:highlight w:val="none"/>
          <w:lang w:eastAsia="zh-CN"/>
        </w:rPr>
      </w:pPr>
    </w:p>
    <w:p w14:paraId="66C33285">
      <w:pPr>
        <w:snapToGrid w:val="0"/>
        <w:jc w:val="center"/>
        <w:rPr>
          <w:rFonts w:hint="default" w:ascii="宋体" w:hAnsi="宋体"/>
          <w:b/>
          <w:bCs/>
          <w:color w:val="auto"/>
          <w:sz w:val="96"/>
          <w:szCs w:val="96"/>
          <w:highlight w:val="none"/>
          <w:lang w:val="en-US" w:eastAsia="zh-CN"/>
        </w:rPr>
      </w:pPr>
      <w:r>
        <w:rPr>
          <w:rFonts w:hint="eastAsia" w:ascii="宋体" w:hAnsi="宋体"/>
          <w:b/>
          <w:bCs/>
          <w:color w:val="auto"/>
          <w:sz w:val="96"/>
          <w:szCs w:val="96"/>
          <w:highlight w:val="none"/>
          <w:lang w:eastAsia="zh-CN"/>
        </w:rPr>
        <w:t>行采家</w:t>
      </w:r>
      <w:r>
        <w:rPr>
          <w:rFonts w:hint="eastAsia" w:ascii="宋体" w:hAnsi="宋体"/>
          <w:b/>
          <w:bCs/>
          <w:color w:val="auto"/>
          <w:sz w:val="96"/>
          <w:szCs w:val="96"/>
          <w:highlight w:val="none"/>
          <w:lang w:val="en-US" w:eastAsia="zh-CN"/>
        </w:rPr>
        <w:t>·</w:t>
      </w:r>
      <w:r>
        <w:rPr>
          <w:rFonts w:hint="eastAsia" w:ascii="宋体" w:hAnsi="宋体"/>
          <w:b/>
          <w:bCs/>
          <w:color w:val="auto"/>
          <w:sz w:val="96"/>
          <w:szCs w:val="96"/>
          <w:highlight w:val="none"/>
          <w:lang w:eastAsia="zh-CN"/>
        </w:rPr>
        <w:t>电子竞采</w:t>
      </w:r>
    </w:p>
    <w:p w14:paraId="01EA274E">
      <w:pPr>
        <w:snapToGrid w:val="0"/>
        <w:jc w:val="center"/>
        <w:rPr>
          <w:rFonts w:hint="eastAsia" w:ascii="宋体" w:hAnsi="宋体"/>
          <w:b/>
          <w:bCs/>
          <w:color w:val="auto"/>
          <w:sz w:val="144"/>
          <w:szCs w:val="144"/>
          <w:highlight w:val="none"/>
        </w:rPr>
      </w:pPr>
      <w:r>
        <w:rPr>
          <w:rFonts w:hint="eastAsia" w:ascii="宋体" w:hAnsi="宋体"/>
          <w:b/>
          <w:bCs/>
          <w:color w:val="auto"/>
          <w:sz w:val="96"/>
          <w:szCs w:val="96"/>
          <w:highlight w:val="none"/>
          <w:lang w:eastAsia="zh-CN"/>
        </w:rPr>
        <w:t>询比</w:t>
      </w:r>
      <w:r>
        <w:rPr>
          <w:rFonts w:hint="eastAsia" w:ascii="宋体" w:hAnsi="宋体"/>
          <w:b/>
          <w:bCs/>
          <w:color w:val="auto"/>
          <w:sz w:val="96"/>
          <w:szCs w:val="96"/>
          <w:highlight w:val="none"/>
        </w:rPr>
        <w:t>文件</w:t>
      </w:r>
    </w:p>
    <w:p w14:paraId="397FEF96">
      <w:pPr>
        <w:spacing w:line="360" w:lineRule="auto"/>
        <w:jc w:val="center"/>
        <w:outlineLvl w:val="0"/>
        <w:rPr>
          <w:rFonts w:hint="eastAsia" w:ascii="宋体" w:hAnsi="宋体"/>
          <w:color w:val="auto"/>
          <w:sz w:val="40"/>
          <w:szCs w:val="22"/>
          <w:highlight w:val="none"/>
        </w:rPr>
      </w:pPr>
      <w:r>
        <w:rPr>
          <w:rFonts w:hint="eastAsia" w:ascii="宋体" w:hAnsi="宋体"/>
          <w:b/>
          <w:bCs/>
          <w:color w:val="auto"/>
          <w:spacing w:val="80"/>
          <w:sz w:val="44"/>
          <w:szCs w:val="44"/>
          <w:highlight w:val="none"/>
        </w:rPr>
        <w:t>（综合评分法）</w:t>
      </w:r>
      <w:r>
        <w:rPr>
          <w:rFonts w:hint="eastAsia" w:ascii="宋体" w:hAnsi="宋体"/>
          <w:color w:val="auto"/>
          <w:sz w:val="40"/>
          <w:szCs w:val="22"/>
          <w:highlight w:val="none"/>
        </w:rPr>
        <w:t xml:space="preserve"> </w:t>
      </w:r>
    </w:p>
    <w:p w14:paraId="0E2A96BA">
      <w:pPr>
        <w:spacing w:line="360" w:lineRule="auto"/>
        <w:outlineLvl w:val="0"/>
        <w:rPr>
          <w:rFonts w:hint="eastAsia" w:ascii="宋体" w:hAnsi="宋体"/>
          <w:color w:val="auto"/>
          <w:sz w:val="44"/>
          <w:szCs w:val="22"/>
          <w:highlight w:val="none"/>
        </w:rPr>
      </w:pPr>
    </w:p>
    <w:p w14:paraId="7373018E">
      <w:pPr>
        <w:keepNext w:val="0"/>
        <w:keepLines w:val="0"/>
        <w:pageBreakBefore w:val="0"/>
        <w:widowControl w:val="0"/>
        <w:kinsoku/>
        <w:wordWrap/>
        <w:overflowPunct/>
        <w:topLinePunct w:val="0"/>
        <w:autoSpaceDE/>
        <w:autoSpaceDN/>
        <w:bidi w:val="0"/>
        <w:adjustRightInd/>
        <w:snapToGrid/>
        <w:spacing w:line="360" w:lineRule="auto"/>
        <w:ind w:left="-280" w:leftChars="-100" w:firstLine="720" w:firstLineChars="200"/>
        <w:textAlignment w:val="auto"/>
        <w:outlineLvl w:val="0"/>
        <w:rPr>
          <w:rFonts w:hint="default" w:ascii="宋体" w:hAnsi="宋体"/>
          <w:color w:val="auto"/>
          <w:sz w:val="36"/>
          <w:szCs w:val="36"/>
          <w:highlight w:val="none"/>
          <w:lang w:val="en-US"/>
        </w:rPr>
      </w:pPr>
      <w:r>
        <w:rPr>
          <w:rFonts w:hint="eastAsia" w:ascii="宋体" w:hAnsi="宋体"/>
          <w:color w:val="auto"/>
          <w:sz w:val="36"/>
          <w:szCs w:val="36"/>
          <w:highlight w:val="none"/>
        </w:rPr>
        <w:t xml:space="preserve">项目编号: </w:t>
      </w:r>
      <w:r>
        <w:rPr>
          <w:rFonts w:hint="eastAsia" w:ascii="宋体" w:hAnsi="宋体"/>
          <w:color w:val="auto"/>
          <w:sz w:val="36"/>
          <w:szCs w:val="36"/>
          <w:highlight w:val="none"/>
          <w:lang w:eastAsia="zh-CN"/>
        </w:rPr>
        <w:t>HXCQCG25096</w:t>
      </w:r>
    </w:p>
    <w:p w14:paraId="28E4AF8A">
      <w:pPr>
        <w:keepNext w:val="0"/>
        <w:keepLines w:val="0"/>
        <w:pageBreakBefore w:val="0"/>
        <w:widowControl w:val="0"/>
        <w:kinsoku/>
        <w:wordWrap/>
        <w:overflowPunct/>
        <w:topLinePunct w:val="0"/>
        <w:autoSpaceDE/>
        <w:autoSpaceDN/>
        <w:bidi w:val="0"/>
        <w:adjustRightInd/>
        <w:snapToGrid/>
        <w:spacing w:line="360" w:lineRule="auto"/>
        <w:ind w:left="2234" w:leftChars="155" w:hanging="1800" w:hangingChars="500"/>
        <w:textAlignment w:val="auto"/>
        <w:outlineLvl w:val="0"/>
        <w:rPr>
          <w:rFonts w:hint="eastAsia" w:ascii="宋体" w:hAnsi="宋体"/>
          <w:color w:val="auto"/>
          <w:sz w:val="36"/>
          <w:szCs w:val="36"/>
          <w:highlight w:val="none"/>
        </w:rPr>
      </w:pPr>
      <w:r>
        <w:rPr>
          <w:rFonts w:hint="eastAsia" w:ascii="宋体" w:hAnsi="宋体"/>
          <w:color w:val="auto"/>
          <w:sz w:val="36"/>
          <w:szCs w:val="36"/>
          <w:highlight w:val="none"/>
        </w:rPr>
        <w:t xml:space="preserve">项目名称: </w:t>
      </w:r>
      <w:r>
        <w:rPr>
          <w:rFonts w:hint="eastAsia" w:ascii="宋体" w:hAnsi="宋体"/>
          <w:color w:val="auto"/>
          <w:sz w:val="36"/>
          <w:szCs w:val="36"/>
          <w:highlight w:val="none"/>
          <w:lang w:eastAsia="zh-CN"/>
        </w:rPr>
        <w:t>沙坪坝区全国语言文字使用情况调查</w:t>
      </w:r>
      <w:r>
        <w:rPr>
          <w:rFonts w:hint="eastAsia" w:ascii="宋体" w:hAnsi="宋体"/>
          <w:color w:val="auto"/>
          <w:spacing w:val="-6"/>
          <w:sz w:val="36"/>
          <w:szCs w:val="36"/>
          <w:highlight w:val="none"/>
        </w:rPr>
        <w:t xml:space="preserve"> </w:t>
      </w:r>
    </w:p>
    <w:p w14:paraId="6E51168E">
      <w:pPr>
        <w:spacing w:line="500" w:lineRule="exact"/>
        <w:ind w:firstLine="1100" w:firstLineChars="250"/>
        <w:outlineLvl w:val="0"/>
        <w:rPr>
          <w:rFonts w:hint="eastAsia" w:ascii="宋体" w:hAnsi="宋体"/>
          <w:color w:val="auto"/>
          <w:sz w:val="44"/>
          <w:szCs w:val="22"/>
          <w:highlight w:val="none"/>
        </w:rPr>
      </w:pPr>
    </w:p>
    <w:p w14:paraId="69732FD2">
      <w:pPr>
        <w:pStyle w:val="25"/>
        <w:rPr>
          <w:rFonts w:hint="eastAsia"/>
          <w:color w:val="auto"/>
          <w:highlight w:val="none"/>
        </w:rPr>
      </w:pPr>
    </w:p>
    <w:p w14:paraId="55257C0D">
      <w:pPr>
        <w:spacing w:line="360" w:lineRule="auto"/>
        <w:ind w:firstLine="720" w:firstLineChars="200"/>
        <w:outlineLvl w:val="0"/>
        <w:rPr>
          <w:rFonts w:hint="eastAsia" w:ascii="宋体" w:hAnsi="宋体" w:eastAsia="宋体"/>
          <w:color w:val="auto"/>
          <w:sz w:val="36"/>
          <w:szCs w:val="36"/>
          <w:highlight w:val="none"/>
          <w:lang w:eastAsia="zh-CN"/>
        </w:rPr>
      </w:pPr>
      <w:r>
        <w:rPr>
          <w:rFonts w:hint="eastAsia" w:ascii="宋体" w:hAnsi="宋体"/>
          <w:color w:val="auto"/>
          <w:sz w:val="36"/>
          <w:szCs w:val="36"/>
          <w:highlight w:val="none"/>
          <w:lang w:eastAsia="zh-CN"/>
        </w:rPr>
        <w:t>采购人</w:t>
      </w:r>
      <w:r>
        <w:rPr>
          <w:rFonts w:hint="eastAsia" w:ascii="宋体" w:hAnsi="宋体"/>
          <w:color w:val="auto"/>
          <w:sz w:val="36"/>
          <w:szCs w:val="36"/>
          <w:highlight w:val="none"/>
        </w:rPr>
        <w:t>：</w:t>
      </w:r>
      <w:r>
        <w:rPr>
          <w:rFonts w:hint="eastAsia" w:ascii="宋体" w:hAnsi="宋体"/>
          <w:color w:val="auto"/>
          <w:sz w:val="36"/>
          <w:szCs w:val="36"/>
          <w:highlight w:val="none"/>
          <w:lang w:eastAsia="zh-CN"/>
        </w:rPr>
        <w:t>重庆市</w:t>
      </w:r>
      <w:bookmarkStart w:id="124" w:name="_GoBack"/>
      <w:bookmarkEnd w:id="124"/>
      <w:r>
        <w:rPr>
          <w:rFonts w:hint="eastAsia" w:ascii="宋体" w:hAnsi="宋体"/>
          <w:color w:val="auto"/>
          <w:sz w:val="36"/>
          <w:szCs w:val="36"/>
          <w:highlight w:val="none"/>
          <w:lang w:eastAsia="zh-CN"/>
        </w:rPr>
        <w:t>沙坪坝区教育委员会</w:t>
      </w:r>
    </w:p>
    <w:p w14:paraId="71FBE39A">
      <w:pPr>
        <w:spacing w:line="360" w:lineRule="auto"/>
        <w:ind w:firstLine="720" w:firstLineChars="200"/>
        <w:rPr>
          <w:rFonts w:hint="eastAsia" w:ascii="宋体" w:hAnsi="宋体"/>
          <w:color w:val="auto"/>
          <w:sz w:val="36"/>
          <w:szCs w:val="36"/>
          <w:highlight w:val="none"/>
        </w:rPr>
      </w:pPr>
      <w:r>
        <w:rPr>
          <w:rFonts w:hint="eastAsia" w:ascii="宋体" w:hAnsi="宋体"/>
          <w:color w:val="auto"/>
          <w:sz w:val="36"/>
          <w:szCs w:val="36"/>
          <w:highlight w:val="none"/>
          <w:lang w:eastAsia="zh-CN"/>
        </w:rPr>
        <w:t>采购代理机构</w:t>
      </w:r>
      <w:r>
        <w:rPr>
          <w:rFonts w:hint="eastAsia" w:ascii="宋体" w:hAnsi="宋体"/>
          <w:color w:val="auto"/>
          <w:sz w:val="36"/>
          <w:szCs w:val="36"/>
          <w:highlight w:val="none"/>
        </w:rPr>
        <w:t>：重庆鸿兴招标代理有限公司</w:t>
      </w:r>
    </w:p>
    <w:p w14:paraId="3EDF6F37">
      <w:pPr>
        <w:snapToGrid w:val="0"/>
        <w:spacing w:line="500" w:lineRule="exact"/>
        <w:rPr>
          <w:rFonts w:hint="eastAsia" w:ascii="宋体" w:hAnsi="宋体"/>
          <w:color w:val="auto"/>
          <w:sz w:val="44"/>
          <w:szCs w:val="22"/>
          <w:highlight w:val="none"/>
        </w:rPr>
      </w:pPr>
    </w:p>
    <w:p w14:paraId="1018424E">
      <w:pPr>
        <w:snapToGrid w:val="0"/>
        <w:spacing w:line="560" w:lineRule="exact"/>
        <w:jc w:val="center"/>
        <w:rPr>
          <w:rFonts w:hint="eastAsia" w:ascii="宋体" w:hAnsi="宋体"/>
          <w:color w:val="auto"/>
          <w:sz w:val="44"/>
          <w:szCs w:val="44"/>
          <w:highlight w:val="none"/>
        </w:rPr>
      </w:pPr>
    </w:p>
    <w:p w14:paraId="1BB5AFB4">
      <w:pPr>
        <w:snapToGrid w:val="0"/>
        <w:spacing w:line="560" w:lineRule="exact"/>
        <w:jc w:val="center"/>
        <w:rPr>
          <w:rFonts w:hint="eastAsia" w:ascii="宋体" w:hAnsi="宋体"/>
          <w:color w:val="auto"/>
          <w:sz w:val="44"/>
          <w:szCs w:val="44"/>
          <w:highlight w:val="none"/>
        </w:rPr>
      </w:pPr>
      <w:r>
        <w:rPr>
          <w:rFonts w:hint="eastAsia" w:ascii="宋体" w:hAnsi="宋体"/>
          <w:color w:val="auto"/>
          <w:sz w:val="44"/>
          <w:szCs w:val="44"/>
          <w:highlight w:val="none"/>
        </w:rPr>
        <w:t>二〇二</w:t>
      </w:r>
      <w:r>
        <w:rPr>
          <w:rFonts w:hint="eastAsia" w:ascii="宋体" w:hAnsi="宋体"/>
          <w:color w:val="auto"/>
          <w:sz w:val="44"/>
          <w:szCs w:val="44"/>
          <w:highlight w:val="none"/>
          <w:lang w:eastAsia="zh-CN"/>
        </w:rPr>
        <w:t>五</w:t>
      </w:r>
      <w:r>
        <w:rPr>
          <w:rFonts w:hint="eastAsia" w:ascii="宋体" w:hAnsi="宋体"/>
          <w:color w:val="auto"/>
          <w:sz w:val="44"/>
          <w:szCs w:val="44"/>
          <w:highlight w:val="none"/>
        </w:rPr>
        <w:t>年</w:t>
      </w:r>
      <w:r>
        <w:rPr>
          <w:rFonts w:hint="eastAsia" w:ascii="宋体" w:hAnsi="宋体"/>
          <w:color w:val="auto"/>
          <w:sz w:val="44"/>
          <w:szCs w:val="44"/>
          <w:highlight w:val="none"/>
          <w:lang w:val="en-US" w:eastAsia="zh-CN"/>
        </w:rPr>
        <w:t>七</w:t>
      </w:r>
      <w:r>
        <w:rPr>
          <w:rFonts w:hint="eastAsia" w:ascii="宋体" w:hAnsi="宋体"/>
          <w:color w:val="auto"/>
          <w:sz w:val="44"/>
          <w:szCs w:val="44"/>
          <w:highlight w:val="none"/>
        </w:rPr>
        <w:t>月</w:t>
      </w:r>
    </w:p>
    <w:p w14:paraId="50FB5C85">
      <w:pPr>
        <w:spacing w:line="700" w:lineRule="exact"/>
        <w:outlineLvl w:val="0"/>
        <w:rPr>
          <w:rFonts w:hint="eastAsia" w:ascii="宋体" w:hAnsi="宋体"/>
          <w:b/>
          <w:color w:val="auto"/>
          <w:sz w:val="40"/>
          <w:szCs w:val="40"/>
          <w:highlight w:val="none"/>
        </w:rPr>
        <w:sectPr>
          <w:headerReference r:id="rId5" w:type="first"/>
          <w:headerReference r:id="rId3" w:type="default"/>
          <w:footerReference r:id="rId6" w:type="default"/>
          <w:headerReference r:id="rId4" w:type="even"/>
          <w:footerReference r:id="rId7" w:type="even"/>
          <w:pgSz w:w="11907" w:h="16840"/>
          <w:pgMar w:top="1134" w:right="1134" w:bottom="1134" w:left="1134" w:header="851" w:footer="992" w:gutter="0"/>
          <w:pgNumType w:fmt="numberInDash"/>
          <w:cols w:space="720" w:num="1"/>
          <w:docGrid w:linePitch="380" w:charSpace="-5735"/>
        </w:sectPr>
      </w:pPr>
    </w:p>
    <w:p w14:paraId="6753165D">
      <w:pPr>
        <w:jc w:val="center"/>
        <w:outlineLvl w:val="0"/>
        <w:rPr>
          <w:rFonts w:hint="eastAsia" w:ascii="宋体" w:hAnsi="宋体"/>
          <w:color w:val="auto"/>
          <w:sz w:val="52"/>
          <w:szCs w:val="36"/>
          <w:highlight w:val="none"/>
        </w:rPr>
      </w:pPr>
      <w:r>
        <w:rPr>
          <w:rFonts w:hint="eastAsia" w:ascii="宋体" w:hAnsi="宋体"/>
          <w:color w:val="auto"/>
          <w:sz w:val="52"/>
          <w:szCs w:val="36"/>
          <w:highlight w:val="none"/>
        </w:rPr>
        <w:t>目   录</w:t>
      </w:r>
    </w:p>
    <w:p w14:paraId="112592DB">
      <w:pPr>
        <w:pStyle w:val="18"/>
        <w:tabs>
          <w:tab w:val="right" w:leader="dot" w:pos="9412"/>
        </w:tabs>
      </w:pPr>
      <w:r>
        <w:rPr>
          <w:rFonts w:hint="eastAsia" w:ascii="宋体" w:hAnsi="宋体"/>
          <w:color w:val="auto"/>
          <w:sz w:val="24"/>
          <w:szCs w:val="24"/>
          <w:highlight w:val="none"/>
        </w:rPr>
        <w:fldChar w:fldCharType="begin"/>
      </w:r>
      <w:r>
        <w:rPr>
          <w:rFonts w:hint="eastAsia" w:ascii="宋体" w:hAnsi="宋体"/>
          <w:color w:val="auto"/>
          <w:sz w:val="24"/>
          <w:szCs w:val="24"/>
          <w:highlight w:val="none"/>
        </w:rPr>
        <w:instrText xml:space="preserve"> TOC \o "1-3" \h \z </w:instrText>
      </w:r>
      <w:r>
        <w:rPr>
          <w:rFonts w:hint="eastAsia" w:ascii="宋体" w:hAnsi="宋体"/>
          <w:color w:val="auto"/>
          <w:sz w:val="24"/>
          <w:szCs w:val="24"/>
          <w:highlight w:val="none"/>
        </w:rPr>
        <w:fldChar w:fldCharType="separate"/>
      </w: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_Toc31243 </w:instrText>
      </w:r>
      <w:r>
        <w:rPr>
          <w:rFonts w:hint="eastAsia" w:ascii="宋体" w:hAnsi="宋体"/>
          <w:szCs w:val="24"/>
          <w:highlight w:val="none"/>
        </w:rPr>
        <w:fldChar w:fldCharType="separate"/>
      </w:r>
      <w:r>
        <w:rPr>
          <w:rFonts w:hint="eastAsia" w:ascii="宋体" w:hAnsi="宋体" w:eastAsia="宋体"/>
          <w:szCs w:val="32"/>
          <w:highlight w:val="none"/>
        </w:rPr>
        <w:t xml:space="preserve">第一篇  </w:t>
      </w:r>
      <w:r>
        <w:rPr>
          <w:rFonts w:hint="eastAsia" w:ascii="宋体" w:hAnsi="宋体" w:eastAsia="宋体"/>
          <w:szCs w:val="32"/>
          <w:highlight w:val="none"/>
          <w:lang w:eastAsia="zh-CN"/>
        </w:rPr>
        <w:t>询比</w:t>
      </w:r>
      <w:r>
        <w:rPr>
          <w:rFonts w:hint="eastAsia" w:ascii="宋体" w:hAnsi="宋体" w:eastAsia="宋体"/>
          <w:szCs w:val="32"/>
          <w:highlight w:val="none"/>
        </w:rPr>
        <w:t>邀请书</w:t>
      </w:r>
      <w:r>
        <w:tab/>
      </w:r>
      <w:r>
        <w:fldChar w:fldCharType="begin"/>
      </w:r>
      <w:r>
        <w:instrText xml:space="preserve"> PAGEREF _Toc31243 \h </w:instrText>
      </w:r>
      <w:r>
        <w:fldChar w:fldCharType="separate"/>
      </w:r>
      <w:r>
        <w:t>- 1 -</w:t>
      </w:r>
      <w:r>
        <w:fldChar w:fldCharType="end"/>
      </w:r>
      <w:r>
        <w:rPr>
          <w:rFonts w:hint="eastAsia" w:ascii="宋体" w:hAnsi="宋体"/>
          <w:color w:val="auto"/>
          <w:szCs w:val="24"/>
          <w:highlight w:val="none"/>
        </w:rPr>
        <w:fldChar w:fldCharType="end"/>
      </w:r>
    </w:p>
    <w:p w14:paraId="1CDF53ED">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_Toc31105 </w:instrText>
      </w:r>
      <w:r>
        <w:rPr>
          <w:rFonts w:hint="eastAsia" w:ascii="宋体" w:hAnsi="宋体"/>
          <w:szCs w:val="24"/>
          <w:highlight w:val="none"/>
        </w:rPr>
        <w:fldChar w:fldCharType="separate"/>
      </w:r>
      <w:r>
        <w:rPr>
          <w:rFonts w:hint="eastAsia" w:ascii="宋体" w:hAnsi="宋体"/>
          <w:szCs w:val="28"/>
        </w:rPr>
        <w:t xml:space="preserve">一、 </w:t>
      </w:r>
      <w:r>
        <w:rPr>
          <w:rFonts w:hint="eastAsia" w:ascii="宋体" w:hAnsi="宋体"/>
          <w:szCs w:val="28"/>
          <w:highlight w:val="none"/>
        </w:rPr>
        <w:t>网上</w:t>
      </w:r>
      <w:r>
        <w:rPr>
          <w:rFonts w:hint="eastAsia" w:ascii="宋体" w:hAnsi="宋体"/>
          <w:szCs w:val="28"/>
          <w:highlight w:val="none"/>
          <w:lang w:eastAsia="zh-CN"/>
        </w:rPr>
        <w:t>询比</w:t>
      </w:r>
      <w:r>
        <w:rPr>
          <w:rFonts w:hint="eastAsia" w:ascii="宋体" w:hAnsi="宋体"/>
          <w:szCs w:val="28"/>
          <w:highlight w:val="none"/>
        </w:rPr>
        <w:t>内容</w:t>
      </w:r>
      <w:r>
        <w:tab/>
      </w:r>
      <w:r>
        <w:fldChar w:fldCharType="begin"/>
      </w:r>
      <w:r>
        <w:instrText xml:space="preserve"> PAGEREF _Toc31105 \h </w:instrText>
      </w:r>
      <w:r>
        <w:fldChar w:fldCharType="separate"/>
      </w:r>
      <w:r>
        <w:t>- 1 -</w:t>
      </w:r>
      <w:r>
        <w:fldChar w:fldCharType="end"/>
      </w:r>
      <w:r>
        <w:rPr>
          <w:rFonts w:hint="eastAsia" w:ascii="宋体" w:hAnsi="宋体"/>
          <w:color w:val="auto"/>
          <w:szCs w:val="24"/>
          <w:highlight w:val="none"/>
        </w:rPr>
        <w:fldChar w:fldCharType="end"/>
      </w:r>
    </w:p>
    <w:p w14:paraId="7379CB0A">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_Toc4189 </w:instrText>
      </w:r>
      <w:r>
        <w:rPr>
          <w:rFonts w:hint="eastAsia" w:ascii="宋体" w:hAnsi="宋体"/>
          <w:szCs w:val="24"/>
          <w:highlight w:val="none"/>
        </w:rPr>
        <w:fldChar w:fldCharType="separate"/>
      </w:r>
      <w:r>
        <w:rPr>
          <w:rFonts w:hint="eastAsia" w:ascii="宋体" w:hAnsi="宋体" w:eastAsia="宋体" w:cs="Times New Roman"/>
          <w:szCs w:val="28"/>
          <w:lang w:eastAsia="zh-CN"/>
        </w:rPr>
        <w:t xml:space="preserve">二、 </w:t>
      </w:r>
      <w:r>
        <w:rPr>
          <w:rFonts w:hint="eastAsia" w:ascii="宋体" w:hAnsi="宋体" w:eastAsia="宋体" w:cs="Times New Roman"/>
          <w:szCs w:val="28"/>
          <w:highlight w:val="none"/>
          <w:lang w:eastAsia="zh-CN"/>
        </w:rPr>
        <w:t>资金来源</w:t>
      </w:r>
      <w:r>
        <w:tab/>
      </w:r>
      <w:r>
        <w:fldChar w:fldCharType="begin"/>
      </w:r>
      <w:r>
        <w:instrText xml:space="preserve"> PAGEREF _Toc4189 \h </w:instrText>
      </w:r>
      <w:r>
        <w:fldChar w:fldCharType="separate"/>
      </w:r>
      <w:r>
        <w:t>- 1 -</w:t>
      </w:r>
      <w:r>
        <w:fldChar w:fldCharType="end"/>
      </w:r>
      <w:r>
        <w:rPr>
          <w:rFonts w:hint="eastAsia" w:ascii="宋体" w:hAnsi="宋体"/>
          <w:color w:val="auto"/>
          <w:szCs w:val="24"/>
          <w:highlight w:val="none"/>
        </w:rPr>
        <w:fldChar w:fldCharType="end"/>
      </w:r>
    </w:p>
    <w:p w14:paraId="19991B85">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_Toc9027 </w:instrText>
      </w:r>
      <w:r>
        <w:rPr>
          <w:rFonts w:hint="eastAsia" w:ascii="宋体" w:hAnsi="宋体"/>
          <w:szCs w:val="24"/>
          <w:highlight w:val="none"/>
        </w:rPr>
        <w:fldChar w:fldCharType="separate"/>
      </w:r>
      <w:r>
        <w:rPr>
          <w:rFonts w:hint="eastAsia" w:ascii="宋体" w:hAnsi="宋体" w:eastAsia="宋体" w:cs="Times New Roman"/>
          <w:szCs w:val="28"/>
          <w:lang w:eastAsia="zh-CN"/>
        </w:rPr>
        <w:t xml:space="preserve">三、 </w:t>
      </w:r>
      <w:r>
        <w:rPr>
          <w:rFonts w:hint="eastAsia" w:ascii="宋体" w:hAnsi="宋体" w:eastAsia="宋体" w:cs="Times New Roman"/>
          <w:szCs w:val="28"/>
          <w:highlight w:val="none"/>
          <w:lang w:eastAsia="zh-CN"/>
        </w:rPr>
        <w:t>供应商资格条件</w:t>
      </w:r>
      <w:r>
        <w:tab/>
      </w:r>
      <w:r>
        <w:fldChar w:fldCharType="begin"/>
      </w:r>
      <w:r>
        <w:instrText xml:space="preserve"> PAGEREF _Toc9027 \h </w:instrText>
      </w:r>
      <w:r>
        <w:fldChar w:fldCharType="separate"/>
      </w:r>
      <w:r>
        <w:t>- 1 -</w:t>
      </w:r>
      <w:r>
        <w:fldChar w:fldCharType="end"/>
      </w:r>
      <w:r>
        <w:rPr>
          <w:rFonts w:hint="eastAsia" w:ascii="宋体" w:hAnsi="宋体"/>
          <w:color w:val="auto"/>
          <w:szCs w:val="24"/>
          <w:highlight w:val="none"/>
        </w:rPr>
        <w:fldChar w:fldCharType="end"/>
      </w:r>
    </w:p>
    <w:p w14:paraId="16396096">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_Toc24205 </w:instrText>
      </w:r>
      <w:r>
        <w:rPr>
          <w:rFonts w:hint="eastAsia" w:ascii="宋体" w:hAnsi="宋体"/>
          <w:szCs w:val="24"/>
          <w:highlight w:val="none"/>
        </w:rPr>
        <w:fldChar w:fldCharType="separate"/>
      </w:r>
      <w:r>
        <w:rPr>
          <w:rFonts w:hint="eastAsia" w:ascii="宋体" w:hAnsi="宋体" w:eastAsia="宋体" w:cs="Times New Roman"/>
          <w:szCs w:val="28"/>
          <w:lang w:eastAsia="zh-CN"/>
        </w:rPr>
        <w:t xml:space="preserve">四、 </w:t>
      </w:r>
      <w:r>
        <w:rPr>
          <w:rFonts w:hint="eastAsia" w:ascii="宋体" w:hAnsi="宋体" w:eastAsia="宋体" w:cs="Times New Roman"/>
          <w:szCs w:val="28"/>
          <w:highlight w:val="none"/>
          <w:lang w:eastAsia="zh-CN"/>
        </w:rPr>
        <w:t>网上</w:t>
      </w:r>
      <w:r>
        <w:rPr>
          <w:rFonts w:hint="eastAsia" w:ascii="宋体" w:hAnsi="宋体" w:cs="Times New Roman"/>
          <w:szCs w:val="28"/>
          <w:highlight w:val="none"/>
          <w:lang w:eastAsia="zh-CN"/>
        </w:rPr>
        <w:t>询比</w:t>
      </w:r>
      <w:r>
        <w:rPr>
          <w:rFonts w:hint="eastAsia" w:ascii="宋体" w:hAnsi="宋体" w:eastAsia="宋体" w:cs="Times New Roman"/>
          <w:szCs w:val="28"/>
          <w:highlight w:val="none"/>
          <w:lang w:eastAsia="zh-CN"/>
        </w:rPr>
        <w:t>有关说明</w:t>
      </w:r>
      <w:r>
        <w:tab/>
      </w:r>
      <w:r>
        <w:fldChar w:fldCharType="begin"/>
      </w:r>
      <w:r>
        <w:instrText xml:space="preserve"> PAGEREF _Toc24205 \h </w:instrText>
      </w:r>
      <w:r>
        <w:fldChar w:fldCharType="separate"/>
      </w:r>
      <w:r>
        <w:t>- 1 -</w:t>
      </w:r>
      <w:r>
        <w:fldChar w:fldCharType="end"/>
      </w:r>
      <w:r>
        <w:rPr>
          <w:rFonts w:hint="eastAsia" w:ascii="宋体" w:hAnsi="宋体"/>
          <w:color w:val="auto"/>
          <w:szCs w:val="24"/>
          <w:highlight w:val="none"/>
        </w:rPr>
        <w:fldChar w:fldCharType="end"/>
      </w:r>
    </w:p>
    <w:p w14:paraId="0DA5E56A">
      <w:pPr>
        <w:pStyle w:val="18"/>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_Toc8554 </w:instrText>
      </w:r>
      <w:r>
        <w:rPr>
          <w:rFonts w:hint="eastAsia" w:ascii="宋体" w:hAnsi="宋体"/>
          <w:szCs w:val="24"/>
          <w:highlight w:val="none"/>
        </w:rPr>
        <w:fldChar w:fldCharType="separate"/>
      </w:r>
      <w:r>
        <w:rPr>
          <w:rFonts w:hint="eastAsia" w:ascii="宋体" w:hAnsi="宋体" w:eastAsia="宋体" w:cs="宋体"/>
          <w:highlight w:val="none"/>
          <w:lang w:val="en-US" w:eastAsia="zh-CN"/>
        </w:rPr>
        <w:t>五、询比</w:t>
      </w:r>
      <w:r>
        <w:rPr>
          <w:rFonts w:hint="eastAsia" w:ascii="宋体" w:hAnsi="宋体" w:eastAsia="宋体" w:cs="宋体"/>
          <w:highlight w:val="none"/>
        </w:rPr>
        <w:t>保证金</w:t>
      </w:r>
      <w:r>
        <w:tab/>
      </w:r>
      <w:r>
        <w:fldChar w:fldCharType="begin"/>
      </w:r>
      <w:r>
        <w:instrText xml:space="preserve"> PAGEREF _Toc8554 \h </w:instrText>
      </w:r>
      <w:r>
        <w:fldChar w:fldCharType="separate"/>
      </w:r>
      <w:r>
        <w:t>- 2 -</w:t>
      </w:r>
      <w:r>
        <w:fldChar w:fldCharType="end"/>
      </w:r>
      <w:r>
        <w:rPr>
          <w:rFonts w:hint="eastAsia" w:ascii="宋体" w:hAnsi="宋体"/>
          <w:color w:val="auto"/>
          <w:szCs w:val="24"/>
          <w:highlight w:val="none"/>
        </w:rPr>
        <w:fldChar w:fldCharType="end"/>
      </w:r>
    </w:p>
    <w:p w14:paraId="697A81FA">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_Toc18580 </w:instrText>
      </w:r>
      <w:r>
        <w:rPr>
          <w:rFonts w:hint="eastAsia" w:ascii="宋体" w:hAnsi="宋体"/>
          <w:szCs w:val="24"/>
          <w:highlight w:val="none"/>
        </w:rPr>
        <w:fldChar w:fldCharType="separate"/>
      </w:r>
      <w:r>
        <w:rPr>
          <w:rFonts w:hint="eastAsia" w:ascii="宋体" w:hAnsi="宋体" w:eastAsia="宋体" w:cs="宋体"/>
          <w:szCs w:val="28"/>
          <w:highlight w:val="none"/>
          <w:lang w:eastAsia="zh-CN"/>
        </w:rPr>
        <w:t>六、其它有关规定</w:t>
      </w:r>
      <w:r>
        <w:tab/>
      </w:r>
      <w:r>
        <w:fldChar w:fldCharType="begin"/>
      </w:r>
      <w:r>
        <w:instrText xml:space="preserve"> PAGEREF _Toc18580 \h </w:instrText>
      </w:r>
      <w:r>
        <w:fldChar w:fldCharType="separate"/>
      </w:r>
      <w:r>
        <w:t>- 2 -</w:t>
      </w:r>
      <w:r>
        <w:fldChar w:fldCharType="end"/>
      </w:r>
      <w:r>
        <w:rPr>
          <w:rFonts w:hint="eastAsia" w:ascii="宋体" w:hAnsi="宋体"/>
          <w:color w:val="auto"/>
          <w:szCs w:val="24"/>
          <w:highlight w:val="none"/>
        </w:rPr>
        <w:fldChar w:fldCharType="end"/>
      </w:r>
    </w:p>
    <w:p w14:paraId="7C2D25DE">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_Toc23046 </w:instrText>
      </w:r>
      <w:r>
        <w:rPr>
          <w:rFonts w:hint="eastAsia" w:ascii="宋体" w:hAnsi="宋体"/>
          <w:szCs w:val="24"/>
          <w:highlight w:val="none"/>
        </w:rPr>
        <w:fldChar w:fldCharType="separate"/>
      </w:r>
      <w:r>
        <w:rPr>
          <w:rFonts w:hint="eastAsia" w:ascii="宋体" w:hAnsi="宋体" w:eastAsia="宋体" w:cs="宋体"/>
          <w:szCs w:val="28"/>
          <w:highlight w:val="none"/>
          <w:lang w:eastAsia="zh-CN"/>
        </w:rPr>
        <w:t>七、联系方式</w:t>
      </w:r>
      <w:r>
        <w:tab/>
      </w:r>
      <w:r>
        <w:fldChar w:fldCharType="begin"/>
      </w:r>
      <w:r>
        <w:instrText xml:space="preserve"> PAGEREF _Toc23046 \h </w:instrText>
      </w:r>
      <w:r>
        <w:fldChar w:fldCharType="separate"/>
      </w:r>
      <w:r>
        <w:t>- 3 -</w:t>
      </w:r>
      <w:r>
        <w:fldChar w:fldCharType="end"/>
      </w:r>
      <w:r>
        <w:rPr>
          <w:rFonts w:hint="eastAsia" w:ascii="宋体" w:hAnsi="宋体"/>
          <w:color w:val="auto"/>
          <w:szCs w:val="24"/>
          <w:highlight w:val="none"/>
        </w:rPr>
        <w:fldChar w:fldCharType="end"/>
      </w:r>
    </w:p>
    <w:p w14:paraId="00130A72">
      <w:pPr>
        <w:pStyle w:val="18"/>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_Toc20048 </w:instrText>
      </w:r>
      <w:r>
        <w:rPr>
          <w:rFonts w:hint="eastAsia" w:ascii="宋体" w:hAnsi="宋体"/>
          <w:szCs w:val="24"/>
          <w:highlight w:val="none"/>
        </w:rPr>
        <w:fldChar w:fldCharType="separate"/>
      </w:r>
      <w:r>
        <w:rPr>
          <w:rFonts w:hint="eastAsia" w:ascii="宋体" w:hAnsi="宋体" w:eastAsia="宋体"/>
          <w:szCs w:val="32"/>
        </w:rPr>
        <w:t xml:space="preserve">第二篇 </w:t>
      </w:r>
      <w:r>
        <w:rPr>
          <w:rFonts w:hint="eastAsia" w:ascii="宋体" w:hAnsi="宋体" w:eastAsia="宋体"/>
          <w:szCs w:val="32"/>
          <w:highlight w:val="none"/>
          <w:lang w:eastAsia="zh-CN"/>
        </w:rPr>
        <w:t>询比</w:t>
      </w:r>
      <w:r>
        <w:rPr>
          <w:rFonts w:hint="eastAsia" w:ascii="宋体" w:hAnsi="宋体" w:eastAsia="宋体"/>
          <w:szCs w:val="32"/>
          <w:highlight w:val="none"/>
        </w:rPr>
        <w:t>项目服务需求</w:t>
      </w:r>
      <w:r>
        <w:tab/>
      </w:r>
      <w:r>
        <w:fldChar w:fldCharType="begin"/>
      </w:r>
      <w:r>
        <w:instrText xml:space="preserve"> PAGEREF _Toc20048 \h </w:instrText>
      </w:r>
      <w:r>
        <w:fldChar w:fldCharType="separate"/>
      </w:r>
      <w:r>
        <w:t>- 4 -</w:t>
      </w:r>
      <w:r>
        <w:fldChar w:fldCharType="end"/>
      </w:r>
      <w:r>
        <w:rPr>
          <w:rFonts w:hint="eastAsia" w:ascii="宋体" w:hAnsi="宋体"/>
          <w:color w:val="auto"/>
          <w:szCs w:val="24"/>
          <w:highlight w:val="none"/>
        </w:rPr>
        <w:fldChar w:fldCharType="end"/>
      </w:r>
    </w:p>
    <w:p w14:paraId="2B1F3D3F">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_Toc32583 </w:instrText>
      </w:r>
      <w:r>
        <w:rPr>
          <w:rFonts w:hint="eastAsia" w:ascii="宋体" w:hAnsi="宋体"/>
          <w:szCs w:val="24"/>
          <w:highlight w:val="none"/>
        </w:rPr>
        <w:fldChar w:fldCharType="separate"/>
      </w:r>
      <w:r>
        <w:rPr>
          <w:rFonts w:hint="eastAsia" w:ascii="宋体" w:hAnsi="宋体" w:cs="宋体"/>
          <w:szCs w:val="20"/>
        </w:rPr>
        <w:t>一、采购项目一览表</w:t>
      </w:r>
      <w:r>
        <w:tab/>
      </w:r>
      <w:r>
        <w:fldChar w:fldCharType="begin"/>
      </w:r>
      <w:r>
        <w:instrText xml:space="preserve"> PAGEREF _Toc32583 \h </w:instrText>
      </w:r>
      <w:r>
        <w:fldChar w:fldCharType="separate"/>
      </w:r>
      <w:r>
        <w:t>- 4 -</w:t>
      </w:r>
      <w:r>
        <w:fldChar w:fldCharType="end"/>
      </w:r>
      <w:r>
        <w:rPr>
          <w:rFonts w:hint="eastAsia" w:ascii="宋体" w:hAnsi="宋体"/>
          <w:color w:val="auto"/>
          <w:szCs w:val="24"/>
          <w:highlight w:val="none"/>
        </w:rPr>
        <w:fldChar w:fldCharType="end"/>
      </w:r>
    </w:p>
    <w:p w14:paraId="6FCAD449">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_Toc27601 </w:instrText>
      </w:r>
      <w:r>
        <w:rPr>
          <w:rFonts w:hint="eastAsia" w:ascii="宋体" w:hAnsi="宋体"/>
          <w:szCs w:val="24"/>
          <w:highlight w:val="none"/>
        </w:rPr>
        <w:fldChar w:fldCharType="separate"/>
      </w:r>
      <w:r>
        <w:rPr>
          <w:rFonts w:hint="eastAsia" w:ascii="宋体" w:hAnsi="宋体" w:cs="宋体"/>
          <w:szCs w:val="20"/>
        </w:rPr>
        <w:t>二、项目技术要求</w:t>
      </w:r>
      <w:r>
        <w:tab/>
      </w:r>
      <w:r>
        <w:fldChar w:fldCharType="begin"/>
      </w:r>
      <w:r>
        <w:instrText xml:space="preserve"> PAGEREF _Toc27601 \h </w:instrText>
      </w:r>
      <w:r>
        <w:fldChar w:fldCharType="separate"/>
      </w:r>
      <w:r>
        <w:t>- 4 -</w:t>
      </w:r>
      <w:r>
        <w:fldChar w:fldCharType="end"/>
      </w:r>
      <w:r>
        <w:rPr>
          <w:rFonts w:hint="eastAsia" w:ascii="宋体" w:hAnsi="宋体"/>
          <w:color w:val="auto"/>
          <w:szCs w:val="24"/>
          <w:highlight w:val="none"/>
        </w:rPr>
        <w:fldChar w:fldCharType="end"/>
      </w:r>
    </w:p>
    <w:p w14:paraId="17F035FA">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_Toc27924 </w:instrText>
      </w:r>
      <w:r>
        <w:rPr>
          <w:rFonts w:hint="eastAsia" w:ascii="宋体" w:hAnsi="宋体"/>
          <w:szCs w:val="24"/>
          <w:highlight w:val="none"/>
        </w:rPr>
        <w:fldChar w:fldCharType="separate"/>
      </w:r>
      <w:r>
        <w:rPr>
          <w:rFonts w:hint="eastAsia" w:ascii="宋体" w:hAnsi="宋体" w:cs="宋体"/>
          <w:szCs w:val="20"/>
          <w:lang w:val="en-US" w:eastAsia="zh-CN"/>
        </w:rPr>
        <w:t>三、成果要求</w:t>
      </w:r>
      <w:r>
        <w:tab/>
      </w:r>
      <w:r>
        <w:fldChar w:fldCharType="begin"/>
      </w:r>
      <w:r>
        <w:instrText xml:space="preserve"> PAGEREF _Toc27924 \h </w:instrText>
      </w:r>
      <w:r>
        <w:fldChar w:fldCharType="separate"/>
      </w:r>
      <w:r>
        <w:t>- 4 -</w:t>
      </w:r>
      <w:r>
        <w:fldChar w:fldCharType="end"/>
      </w:r>
      <w:r>
        <w:rPr>
          <w:rFonts w:hint="eastAsia" w:ascii="宋体" w:hAnsi="宋体"/>
          <w:color w:val="auto"/>
          <w:szCs w:val="24"/>
          <w:highlight w:val="none"/>
        </w:rPr>
        <w:fldChar w:fldCharType="end"/>
      </w:r>
    </w:p>
    <w:p w14:paraId="5BCE2045">
      <w:pPr>
        <w:pStyle w:val="18"/>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_Toc1303 </w:instrText>
      </w:r>
      <w:r>
        <w:rPr>
          <w:rFonts w:hint="eastAsia" w:ascii="宋体" w:hAnsi="宋体"/>
          <w:szCs w:val="24"/>
          <w:highlight w:val="none"/>
        </w:rPr>
        <w:fldChar w:fldCharType="separate"/>
      </w:r>
      <w:r>
        <w:rPr>
          <w:rFonts w:hint="eastAsia" w:ascii="宋体" w:hAnsi="宋体" w:eastAsia="宋体"/>
          <w:szCs w:val="32"/>
          <w:highlight w:val="none"/>
          <w:lang w:val="en-US" w:eastAsia="zh-CN"/>
        </w:rPr>
        <w:t>第三篇  询比项目商务需求</w:t>
      </w:r>
      <w:r>
        <w:tab/>
      </w:r>
      <w:r>
        <w:fldChar w:fldCharType="begin"/>
      </w:r>
      <w:r>
        <w:instrText xml:space="preserve"> PAGEREF _Toc1303 \h </w:instrText>
      </w:r>
      <w:r>
        <w:fldChar w:fldCharType="separate"/>
      </w:r>
      <w:r>
        <w:t>- 5 -</w:t>
      </w:r>
      <w:r>
        <w:fldChar w:fldCharType="end"/>
      </w:r>
      <w:r>
        <w:rPr>
          <w:rFonts w:hint="eastAsia" w:ascii="宋体" w:hAnsi="宋体"/>
          <w:color w:val="auto"/>
          <w:szCs w:val="24"/>
          <w:highlight w:val="none"/>
        </w:rPr>
        <w:fldChar w:fldCharType="end"/>
      </w:r>
    </w:p>
    <w:p w14:paraId="33218F86">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_Toc22617 </w:instrText>
      </w:r>
      <w:r>
        <w:rPr>
          <w:rFonts w:hint="eastAsia" w:ascii="宋体" w:hAnsi="宋体"/>
          <w:szCs w:val="24"/>
          <w:highlight w:val="none"/>
        </w:rPr>
        <w:fldChar w:fldCharType="separate"/>
      </w:r>
      <w:r>
        <w:rPr>
          <w:rFonts w:hint="eastAsia" w:ascii="宋体" w:hAnsi="宋体" w:cs="宋体"/>
          <w:szCs w:val="20"/>
          <w:lang w:val="zh-CN"/>
        </w:rPr>
        <w:t>一、服务期限、地点及验收方式</w:t>
      </w:r>
      <w:r>
        <w:tab/>
      </w:r>
      <w:r>
        <w:fldChar w:fldCharType="begin"/>
      </w:r>
      <w:r>
        <w:instrText xml:space="preserve"> PAGEREF _Toc22617 \h </w:instrText>
      </w:r>
      <w:r>
        <w:fldChar w:fldCharType="separate"/>
      </w:r>
      <w:r>
        <w:t>- 5 -</w:t>
      </w:r>
      <w:r>
        <w:fldChar w:fldCharType="end"/>
      </w:r>
      <w:r>
        <w:rPr>
          <w:rFonts w:hint="eastAsia" w:ascii="宋体" w:hAnsi="宋体"/>
          <w:color w:val="auto"/>
          <w:szCs w:val="24"/>
          <w:highlight w:val="none"/>
        </w:rPr>
        <w:fldChar w:fldCharType="end"/>
      </w:r>
    </w:p>
    <w:p w14:paraId="400C47E0">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_Toc160 </w:instrText>
      </w:r>
      <w:r>
        <w:rPr>
          <w:rFonts w:hint="eastAsia" w:ascii="宋体" w:hAnsi="宋体"/>
          <w:szCs w:val="24"/>
          <w:highlight w:val="none"/>
        </w:rPr>
        <w:fldChar w:fldCharType="separate"/>
      </w:r>
      <w:r>
        <w:rPr>
          <w:rFonts w:hint="eastAsia" w:ascii="宋体" w:hAnsi="宋体" w:cs="宋体"/>
          <w:szCs w:val="20"/>
        </w:rPr>
        <w:t>二、报价要求</w:t>
      </w:r>
      <w:r>
        <w:tab/>
      </w:r>
      <w:r>
        <w:fldChar w:fldCharType="begin"/>
      </w:r>
      <w:r>
        <w:instrText xml:space="preserve"> PAGEREF _Toc160 \h </w:instrText>
      </w:r>
      <w:r>
        <w:fldChar w:fldCharType="separate"/>
      </w:r>
      <w:r>
        <w:t>- 5 -</w:t>
      </w:r>
      <w:r>
        <w:fldChar w:fldCharType="end"/>
      </w:r>
      <w:r>
        <w:rPr>
          <w:rFonts w:hint="eastAsia" w:ascii="宋体" w:hAnsi="宋体"/>
          <w:color w:val="auto"/>
          <w:szCs w:val="24"/>
          <w:highlight w:val="none"/>
        </w:rPr>
        <w:fldChar w:fldCharType="end"/>
      </w:r>
    </w:p>
    <w:p w14:paraId="1BFE0A8E">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_Toc1498 </w:instrText>
      </w:r>
      <w:r>
        <w:rPr>
          <w:rFonts w:hint="eastAsia" w:ascii="宋体" w:hAnsi="宋体"/>
          <w:szCs w:val="24"/>
          <w:highlight w:val="none"/>
        </w:rPr>
        <w:fldChar w:fldCharType="separate"/>
      </w:r>
      <w:r>
        <w:rPr>
          <w:rFonts w:hint="eastAsia" w:ascii="宋体" w:hAnsi="宋体" w:cs="宋体"/>
          <w:szCs w:val="20"/>
        </w:rPr>
        <w:t>三、</w:t>
      </w:r>
      <w:r>
        <w:rPr>
          <w:rFonts w:hint="eastAsia" w:ascii="宋体" w:hAnsi="宋体" w:cs="宋体"/>
          <w:szCs w:val="20"/>
          <w:lang w:val="zh-CN"/>
        </w:rPr>
        <w:t>付款及结算方式</w:t>
      </w:r>
      <w:r>
        <w:tab/>
      </w:r>
      <w:r>
        <w:fldChar w:fldCharType="begin"/>
      </w:r>
      <w:r>
        <w:instrText xml:space="preserve"> PAGEREF _Toc1498 \h </w:instrText>
      </w:r>
      <w:r>
        <w:fldChar w:fldCharType="separate"/>
      </w:r>
      <w:r>
        <w:t>- 5 -</w:t>
      </w:r>
      <w:r>
        <w:fldChar w:fldCharType="end"/>
      </w:r>
      <w:r>
        <w:rPr>
          <w:rFonts w:hint="eastAsia" w:ascii="宋体" w:hAnsi="宋体"/>
          <w:color w:val="auto"/>
          <w:szCs w:val="24"/>
          <w:highlight w:val="none"/>
        </w:rPr>
        <w:fldChar w:fldCharType="end"/>
      </w:r>
    </w:p>
    <w:p w14:paraId="1AB846DA">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_Toc3952 </w:instrText>
      </w:r>
      <w:r>
        <w:rPr>
          <w:rFonts w:hint="eastAsia" w:ascii="宋体" w:hAnsi="宋体"/>
          <w:szCs w:val="24"/>
          <w:highlight w:val="none"/>
        </w:rPr>
        <w:fldChar w:fldCharType="separate"/>
      </w:r>
      <w:r>
        <w:rPr>
          <w:rFonts w:hint="eastAsia" w:ascii="宋体" w:hAnsi="宋体" w:cs="宋体"/>
          <w:szCs w:val="20"/>
        </w:rPr>
        <w:t>四、知识产权</w:t>
      </w:r>
      <w:r>
        <w:tab/>
      </w:r>
      <w:r>
        <w:fldChar w:fldCharType="begin"/>
      </w:r>
      <w:r>
        <w:instrText xml:space="preserve"> PAGEREF _Toc3952 \h </w:instrText>
      </w:r>
      <w:r>
        <w:fldChar w:fldCharType="separate"/>
      </w:r>
      <w:r>
        <w:t>- 5 -</w:t>
      </w:r>
      <w:r>
        <w:fldChar w:fldCharType="end"/>
      </w:r>
      <w:r>
        <w:rPr>
          <w:rFonts w:hint="eastAsia" w:ascii="宋体" w:hAnsi="宋体"/>
          <w:color w:val="auto"/>
          <w:szCs w:val="24"/>
          <w:highlight w:val="none"/>
        </w:rPr>
        <w:fldChar w:fldCharType="end"/>
      </w:r>
    </w:p>
    <w:p w14:paraId="441A1169">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_Toc11404 </w:instrText>
      </w:r>
      <w:r>
        <w:rPr>
          <w:rFonts w:hint="eastAsia" w:ascii="宋体" w:hAnsi="宋体"/>
          <w:szCs w:val="24"/>
          <w:highlight w:val="none"/>
        </w:rPr>
        <w:fldChar w:fldCharType="separate"/>
      </w:r>
      <w:r>
        <w:rPr>
          <w:rFonts w:hint="eastAsia" w:ascii="宋体" w:hAnsi="宋体" w:eastAsia="宋体" w:cs="宋体"/>
          <w:lang w:eastAsia="zh-CN"/>
        </w:rPr>
        <w:t>四、</w:t>
      </w:r>
      <w:r>
        <w:rPr>
          <w:rFonts w:hint="eastAsia" w:ascii="宋体" w:hAnsi="宋体" w:eastAsia="宋体" w:cs="宋体"/>
        </w:rPr>
        <w:t>保密要求</w:t>
      </w:r>
      <w:r>
        <w:tab/>
      </w:r>
      <w:r>
        <w:fldChar w:fldCharType="begin"/>
      </w:r>
      <w:r>
        <w:instrText xml:space="preserve"> PAGEREF _Toc11404 \h </w:instrText>
      </w:r>
      <w:r>
        <w:fldChar w:fldCharType="separate"/>
      </w:r>
      <w:r>
        <w:t>- 5 -</w:t>
      </w:r>
      <w:r>
        <w:fldChar w:fldCharType="end"/>
      </w:r>
      <w:r>
        <w:rPr>
          <w:rFonts w:hint="eastAsia" w:ascii="宋体" w:hAnsi="宋体"/>
          <w:color w:val="auto"/>
          <w:szCs w:val="24"/>
          <w:highlight w:val="none"/>
        </w:rPr>
        <w:fldChar w:fldCharType="end"/>
      </w:r>
    </w:p>
    <w:p w14:paraId="6B678E40">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_Toc22157 </w:instrText>
      </w:r>
      <w:r>
        <w:rPr>
          <w:rFonts w:hint="eastAsia" w:ascii="宋体" w:hAnsi="宋体"/>
          <w:szCs w:val="24"/>
          <w:highlight w:val="none"/>
        </w:rPr>
        <w:fldChar w:fldCharType="separate"/>
      </w:r>
      <w:r>
        <w:rPr>
          <w:rFonts w:hint="eastAsia" w:ascii="宋体" w:hAnsi="宋体" w:cs="宋体"/>
          <w:szCs w:val="20"/>
        </w:rPr>
        <w:t>五、其他</w:t>
      </w:r>
      <w:r>
        <w:tab/>
      </w:r>
      <w:r>
        <w:fldChar w:fldCharType="begin"/>
      </w:r>
      <w:r>
        <w:instrText xml:space="preserve"> PAGEREF _Toc22157 \h </w:instrText>
      </w:r>
      <w:r>
        <w:fldChar w:fldCharType="separate"/>
      </w:r>
      <w:r>
        <w:t>- 5 -</w:t>
      </w:r>
      <w:r>
        <w:fldChar w:fldCharType="end"/>
      </w:r>
      <w:r>
        <w:rPr>
          <w:rFonts w:hint="eastAsia" w:ascii="宋体" w:hAnsi="宋体"/>
          <w:color w:val="auto"/>
          <w:szCs w:val="24"/>
          <w:highlight w:val="none"/>
        </w:rPr>
        <w:fldChar w:fldCharType="end"/>
      </w:r>
    </w:p>
    <w:p w14:paraId="11EB7CBE">
      <w:pPr>
        <w:pStyle w:val="18"/>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_Toc1984 </w:instrText>
      </w:r>
      <w:r>
        <w:rPr>
          <w:rFonts w:hint="eastAsia" w:ascii="宋体" w:hAnsi="宋体"/>
          <w:szCs w:val="24"/>
          <w:highlight w:val="none"/>
        </w:rPr>
        <w:fldChar w:fldCharType="separate"/>
      </w:r>
      <w:r>
        <w:rPr>
          <w:rFonts w:hint="eastAsia" w:ascii="宋体" w:hAnsi="宋体" w:eastAsia="宋体"/>
          <w:spacing w:val="-11"/>
          <w:szCs w:val="28"/>
          <w:highlight w:val="none"/>
        </w:rPr>
        <w:t>第四篇  评审程序及方法、评审标准、无效响应和采购终止</w:t>
      </w:r>
      <w:r>
        <w:tab/>
      </w:r>
      <w:r>
        <w:fldChar w:fldCharType="begin"/>
      </w:r>
      <w:r>
        <w:instrText xml:space="preserve"> PAGEREF _Toc1984 \h </w:instrText>
      </w:r>
      <w:r>
        <w:fldChar w:fldCharType="separate"/>
      </w:r>
      <w:r>
        <w:t>- 6 -</w:t>
      </w:r>
      <w:r>
        <w:fldChar w:fldCharType="end"/>
      </w:r>
      <w:r>
        <w:rPr>
          <w:rFonts w:hint="eastAsia" w:ascii="宋体" w:hAnsi="宋体"/>
          <w:color w:val="auto"/>
          <w:szCs w:val="24"/>
          <w:highlight w:val="none"/>
        </w:rPr>
        <w:fldChar w:fldCharType="end"/>
      </w:r>
    </w:p>
    <w:p w14:paraId="098AFE5C">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_Toc3314 </w:instrText>
      </w:r>
      <w:r>
        <w:rPr>
          <w:rFonts w:hint="eastAsia" w:ascii="宋体" w:hAnsi="宋体"/>
          <w:szCs w:val="24"/>
          <w:highlight w:val="none"/>
        </w:rPr>
        <w:fldChar w:fldCharType="separate"/>
      </w:r>
      <w:r>
        <w:rPr>
          <w:rFonts w:hint="eastAsia" w:ascii="宋体" w:hAnsi="宋体" w:eastAsia="宋体" w:cs="Times New Roman"/>
          <w:szCs w:val="28"/>
          <w:lang w:val="en-US" w:eastAsia="zh-CN"/>
        </w:rPr>
        <w:t xml:space="preserve">一、 </w:t>
      </w:r>
      <w:r>
        <w:rPr>
          <w:rFonts w:hint="eastAsia" w:ascii="宋体" w:hAnsi="宋体" w:eastAsia="宋体" w:cs="Times New Roman"/>
          <w:szCs w:val="28"/>
          <w:highlight w:val="none"/>
          <w:lang w:val="en-US" w:eastAsia="zh-CN"/>
        </w:rPr>
        <w:t>评审程序及方法</w:t>
      </w:r>
      <w:r>
        <w:tab/>
      </w:r>
      <w:r>
        <w:fldChar w:fldCharType="begin"/>
      </w:r>
      <w:r>
        <w:instrText xml:space="preserve"> PAGEREF _Toc3314 \h </w:instrText>
      </w:r>
      <w:r>
        <w:fldChar w:fldCharType="separate"/>
      </w:r>
      <w:r>
        <w:t>- 6 -</w:t>
      </w:r>
      <w:r>
        <w:fldChar w:fldCharType="end"/>
      </w:r>
      <w:r>
        <w:rPr>
          <w:rFonts w:hint="eastAsia" w:ascii="宋体" w:hAnsi="宋体"/>
          <w:color w:val="auto"/>
          <w:szCs w:val="24"/>
          <w:highlight w:val="none"/>
        </w:rPr>
        <w:fldChar w:fldCharType="end"/>
      </w:r>
    </w:p>
    <w:p w14:paraId="503102F6">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_Toc32681 </w:instrText>
      </w:r>
      <w:r>
        <w:rPr>
          <w:rFonts w:hint="eastAsia" w:ascii="宋体" w:hAnsi="宋体"/>
          <w:szCs w:val="24"/>
          <w:highlight w:val="none"/>
        </w:rPr>
        <w:fldChar w:fldCharType="separate"/>
      </w:r>
      <w:r>
        <w:rPr>
          <w:rFonts w:hint="eastAsia" w:ascii="宋体" w:hAnsi="宋体" w:eastAsia="宋体" w:cs="Times New Roman"/>
          <w:szCs w:val="28"/>
          <w:lang w:val="en-US" w:eastAsia="zh-CN"/>
        </w:rPr>
        <w:t xml:space="preserve">二、 </w:t>
      </w:r>
      <w:r>
        <w:rPr>
          <w:rFonts w:hint="eastAsia" w:ascii="宋体" w:hAnsi="宋体" w:eastAsia="宋体" w:cs="Times New Roman"/>
          <w:szCs w:val="28"/>
          <w:highlight w:val="none"/>
          <w:lang w:val="en-US" w:eastAsia="zh-CN"/>
        </w:rPr>
        <w:t>无效响应</w:t>
      </w:r>
      <w:r>
        <w:tab/>
      </w:r>
      <w:r>
        <w:fldChar w:fldCharType="begin"/>
      </w:r>
      <w:r>
        <w:instrText xml:space="preserve"> PAGEREF _Toc32681 \h </w:instrText>
      </w:r>
      <w:r>
        <w:fldChar w:fldCharType="separate"/>
      </w:r>
      <w:r>
        <w:t>- 9 -</w:t>
      </w:r>
      <w:r>
        <w:fldChar w:fldCharType="end"/>
      </w:r>
      <w:r>
        <w:rPr>
          <w:rFonts w:hint="eastAsia" w:ascii="宋体" w:hAnsi="宋体"/>
          <w:color w:val="auto"/>
          <w:szCs w:val="24"/>
          <w:highlight w:val="none"/>
        </w:rPr>
        <w:fldChar w:fldCharType="end"/>
      </w:r>
    </w:p>
    <w:p w14:paraId="6DD2AD0F">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_Toc31372 </w:instrText>
      </w:r>
      <w:r>
        <w:rPr>
          <w:rFonts w:hint="eastAsia" w:ascii="宋体" w:hAnsi="宋体"/>
          <w:szCs w:val="24"/>
          <w:highlight w:val="none"/>
        </w:rPr>
        <w:fldChar w:fldCharType="separate"/>
      </w:r>
      <w:r>
        <w:rPr>
          <w:rFonts w:hint="eastAsia" w:ascii="宋体" w:hAnsi="宋体" w:eastAsia="宋体" w:cs="Times New Roman"/>
          <w:szCs w:val="28"/>
          <w:lang w:val="en-US" w:eastAsia="zh-CN"/>
        </w:rPr>
        <w:t xml:space="preserve">三、 </w:t>
      </w:r>
      <w:r>
        <w:rPr>
          <w:rFonts w:hint="eastAsia" w:ascii="宋体" w:hAnsi="宋体" w:eastAsia="宋体" w:cs="Times New Roman"/>
          <w:szCs w:val="28"/>
          <w:highlight w:val="none"/>
          <w:lang w:val="en-US" w:eastAsia="zh-CN"/>
        </w:rPr>
        <w:t>采购终止</w:t>
      </w:r>
      <w:r>
        <w:tab/>
      </w:r>
      <w:r>
        <w:fldChar w:fldCharType="begin"/>
      </w:r>
      <w:r>
        <w:instrText xml:space="preserve"> PAGEREF _Toc31372 \h </w:instrText>
      </w:r>
      <w:r>
        <w:fldChar w:fldCharType="separate"/>
      </w:r>
      <w:r>
        <w:t>- 10 -</w:t>
      </w:r>
      <w:r>
        <w:fldChar w:fldCharType="end"/>
      </w:r>
      <w:r>
        <w:rPr>
          <w:rFonts w:hint="eastAsia" w:ascii="宋体" w:hAnsi="宋体"/>
          <w:color w:val="auto"/>
          <w:szCs w:val="24"/>
          <w:highlight w:val="none"/>
        </w:rPr>
        <w:fldChar w:fldCharType="end"/>
      </w:r>
    </w:p>
    <w:p w14:paraId="0F3B21CF">
      <w:pPr>
        <w:pStyle w:val="18"/>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_Toc17151 </w:instrText>
      </w:r>
      <w:r>
        <w:rPr>
          <w:rFonts w:hint="eastAsia" w:ascii="宋体" w:hAnsi="宋体"/>
          <w:szCs w:val="24"/>
          <w:highlight w:val="none"/>
        </w:rPr>
        <w:fldChar w:fldCharType="separate"/>
      </w:r>
      <w:r>
        <w:rPr>
          <w:rFonts w:hint="eastAsia" w:ascii="宋体" w:hAnsi="宋体" w:eastAsia="宋体"/>
          <w:szCs w:val="32"/>
          <w:highlight w:val="none"/>
        </w:rPr>
        <w:t>第五篇  供应商须知</w:t>
      </w:r>
      <w:r>
        <w:tab/>
      </w:r>
      <w:r>
        <w:fldChar w:fldCharType="begin"/>
      </w:r>
      <w:r>
        <w:instrText xml:space="preserve"> PAGEREF _Toc17151 \h </w:instrText>
      </w:r>
      <w:r>
        <w:fldChar w:fldCharType="separate"/>
      </w:r>
      <w:r>
        <w:t>- 11 -</w:t>
      </w:r>
      <w:r>
        <w:fldChar w:fldCharType="end"/>
      </w:r>
      <w:r>
        <w:rPr>
          <w:rFonts w:hint="eastAsia" w:ascii="宋体" w:hAnsi="宋体"/>
          <w:color w:val="auto"/>
          <w:szCs w:val="24"/>
          <w:highlight w:val="none"/>
        </w:rPr>
        <w:fldChar w:fldCharType="end"/>
      </w:r>
    </w:p>
    <w:p w14:paraId="4469539F">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_Toc26564 </w:instrText>
      </w:r>
      <w:r>
        <w:rPr>
          <w:rFonts w:hint="eastAsia" w:ascii="宋体" w:hAnsi="宋体"/>
          <w:szCs w:val="24"/>
          <w:highlight w:val="none"/>
        </w:rPr>
        <w:fldChar w:fldCharType="separate"/>
      </w:r>
      <w:r>
        <w:rPr>
          <w:rFonts w:hint="eastAsia" w:ascii="宋体" w:hAnsi="宋体" w:eastAsia="宋体" w:cs="Times New Roman"/>
          <w:szCs w:val="28"/>
          <w:lang w:val="en-US" w:eastAsia="zh-CN"/>
        </w:rPr>
        <w:t xml:space="preserve">一、 </w:t>
      </w:r>
      <w:r>
        <w:rPr>
          <w:rFonts w:hint="eastAsia" w:ascii="宋体" w:hAnsi="宋体" w:eastAsia="宋体" w:cs="Times New Roman"/>
          <w:szCs w:val="28"/>
          <w:highlight w:val="none"/>
          <w:lang w:val="en-US" w:eastAsia="zh-CN"/>
        </w:rPr>
        <w:t>网上</w:t>
      </w:r>
      <w:r>
        <w:rPr>
          <w:rFonts w:hint="eastAsia" w:ascii="宋体" w:hAnsi="宋体" w:cs="Times New Roman"/>
          <w:szCs w:val="28"/>
          <w:highlight w:val="none"/>
          <w:lang w:val="en-US" w:eastAsia="zh-CN"/>
        </w:rPr>
        <w:t>询比</w:t>
      </w:r>
      <w:r>
        <w:rPr>
          <w:rFonts w:hint="eastAsia" w:ascii="宋体" w:hAnsi="宋体" w:eastAsia="宋体" w:cs="Times New Roman"/>
          <w:szCs w:val="28"/>
          <w:highlight w:val="none"/>
          <w:lang w:val="en-US" w:eastAsia="zh-CN"/>
        </w:rPr>
        <w:t>费用</w:t>
      </w:r>
      <w:r>
        <w:tab/>
      </w:r>
      <w:r>
        <w:fldChar w:fldCharType="begin"/>
      </w:r>
      <w:r>
        <w:instrText xml:space="preserve"> PAGEREF _Toc26564 \h </w:instrText>
      </w:r>
      <w:r>
        <w:fldChar w:fldCharType="separate"/>
      </w:r>
      <w:r>
        <w:t>- 11 -</w:t>
      </w:r>
      <w:r>
        <w:fldChar w:fldCharType="end"/>
      </w:r>
      <w:r>
        <w:rPr>
          <w:rFonts w:hint="eastAsia" w:ascii="宋体" w:hAnsi="宋体"/>
          <w:color w:val="auto"/>
          <w:szCs w:val="24"/>
          <w:highlight w:val="none"/>
        </w:rPr>
        <w:fldChar w:fldCharType="end"/>
      </w:r>
    </w:p>
    <w:p w14:paraId="35421ED3">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_Toc17101 </w:instrText>
      </w:r>
      <w:r>
        <w:rPr>
          <w:rFonts w:hint="eastAsia" w:ascii="宋体" w:hAnsi="宋体"/>
          <w:szCs w:val="24"/>
          <w:highlight w:val="none"/>
        </w:rPr>
        <w:fldChar w:fldCharType="separate"/>
      </w:r>
      <w:r>
        <w:rPr>
          <w:rFonts w:hint="eastAsia" w:ascii="宋体" w:hAnsi="宋体" w:eastAsia="宋体" w:cs="Times New Roman"/>
          <w:szCs w:val="28"/>
          <w:lang w:val="en-US" w:eastAsia="zh-CN"/>
        </w:rPr>
        <w:t xml:space="preserve">二、 </w:t>
      </w:r>
      <w:r>
        <w:rPr>
          <w:rFonts w:hint="eastAsia" w:ascii="宋体" w:hAnsi="宋体" w:cs="Times New Roman"/>
          <w:szCs w:val="28"/>
          <w:highlight w:val="none"/>
          <w:lang w:val="en-US" w:eastAsia="zh-CN"/>
        </w:rPr>
        <w:t>询比</w:t>
      </w:r>
      <w:r>
        <w:rPr>
          <w:rFonts w:hint="eastAsia" w:ascii="宋体" w:hAnsi="宋体" w:eastAsia="宋体" w:cs="Times New Roman"/>
          <w:szCs w:val="28"/>
          <w:highlight w:val="none"/>
          <w:lang w:val="en-US" w:eastAsia="zh-CN"/>
        </w:rPr>
        <w:t>采购文件</w:t>
      </w:r>
      <w:r>
        <w:tab/>
      </w:r>
      <w:r>
        <w:fldChar w:fldCharType="begin"/>
      </w:r>
      <w:r>
        <w:instrText xml:space="preserve"> PAGEREF _Toc17101 \h </w:instrText>
      </w:r>
      <w:r>
        <w:fldChar w:fldCharType="separate"/>
      </w:r>
      <w:r>
        <w:t>- 11 -</w:t>
      </w:r>
      <w:r>
        <w:fldChar w:fldCharType="end"/>
      </w:r>
      <w:r>
        <w:rPr>
          <w:rFonts w:hint="eastAsia" w:ascii="宋体" w:hAnsi="宋体"/>
          <w:color w:val="auto"/>
          <w:szCs w:val="24"/>
          <w:highlight w:val="none"/>
        </w:rPr>
        <w:fldChar w:fldCharType="end"/>
      </w:r>
    </w:p>
    <w:p w14:paraId="5DC6158C">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_Toc19096 </w:instrText>
      </w:r>
      <w:r>
        <w:rPr>
          <w:rFonts w:hint="eastAsia" w:ascii="宋体" w:hAnsi="宋体"/>
          <w:szCs w:val="24"/>
          <w:highlight w:val="none"/>
        </w:rPr>
        <w:fldChar w:fldCharType="separate"/>
      </w:r>
      <w:r>
        <w:rPr>
          <w:rFonts w:hint="eastAsia" w:ascii="宋体" w:hAnsi="宋体" w:eastAsia="宋体" w:cs="Times New Roman"/>
          <w:szCs w:val="28"/>
          <w:lang w:val="en-US" w:eastAsia="zh-CN"/>
        </w:rPr>
        <w:t xml:space="preserve">三、 </w:t>
      </w:r>
      <w:r>
        <w:rPr>
          <w:rFonts w:hint="eastAsia" w:ascii="宋体" w:hAnsi="宋体" w:eastAsia="宋体" w:cs="Times New Roman"/>
          <w:szCs w:val="28"/>
          <w:highlight w:val="none"/>
          <w:lang w:val="en-US" w:eastAsia="zh-CN"/>
        </w:rPr>
        <w:t>关于质疑和投诉</w:t>
      </w:r>
      <w:r>
        <w:tab/>
      </w:r>
      <w:r>
        <w:fldChar w:fldCharType="begin"/>
      </w:r>
      <w:r>
        <w:instrText xml:space="preserve"> PAGEREF _Toc19096 \h </w:instrText>
      </w:r>
      <w:r>
        <w:fldChar w:fldCharType="separate"/>
      </w:r>
      <w:r>
        <w:t>- 11 -</w:t>
      </w:r>
      <w:r>
        <w:fldChar w:fldCharType="end"/>
      </w:r>
      <w:r>
        <w:rPr>
          <w:rFonts w:hint="eastAsia" w:ascii="宋体" w:hAnsi="宋体"/>
          <w:color w:val="auto"/>
          <w:szCs w:val="24"/>
          <w:highlight w:val="none"/>
        </w:rPr>
        <w:fldChar w:fldCharType="end"/>
      </w:r>
    </w:p>
    <w:p w14:paraId="0F6F6194">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_Toc18866 </w:instrText>
      </w:r>
      <w:r>
        <w:rPr>
          <w:rFonts w:hint="eastAsia" w:ascii="宋体" w:hAnsi="宋体"/>
          <w:szCs w:val="24"/>
          <w:highlight w:val="none"/>
        </w:rPr>
        <w:fldChar w:fldCharType="separate"/>
      </w:r>
      <w:r>
        <w:rPr>
          <w:rFonts w:hint="eastAsia" w:ascii="宋体" w:hAnsi="宋体" w:eastAsia="宋体" w:cs="Times New Roman"/>
          <w:szCs w:val="28"/>
          <w:lang w:val="en-US" w:eastAsia="zh-CN"/>
        </w:rPr>
        <w:t xml:space="preserve">四、 </w:t>
      </w:r>
      <w:r>
        <w:rPr>
          <w:rFonts w:hint="eastAsia" w:ascii="宋体" w:hAnsi="宋体" w:eastAsia="宋体" w:cs="Times New Roman"/>
          <w:szCs w:val="28"/>
          <w:highlight w:val="none"/>
          <w:lang w:val="en-US" w:eastAsia="zh-CN"/>
        </w:rPr>
        <w:t>成交供应商的变更</w:t>
      </w:r>
      <w:r>
        <w:tab/>
      </w:r>
      <w:r>
        <w:fldChar w:fldCharType="begin"/>
      </w:r>
      <w:r>
        <w:instrText xml:space="preserve"> PAGEREF _Toc18866 \h </w:instrText>
      </w:r>
      <w:r>
        <w:fldChar w:fldCharType="separate"/>
      </w:r>
      <w:r>
        <w:t>- 12 -</w:t>
      </w:r>
      <w:r>
        <w:fldChar w:fldCharType="end"/>
      </w:r>
      <w:r>
        <w:rPr>
          <w:rFonts w:hint="eastAsia" w:ascii="宋体" w:hAnsi="宋体"/>
          <w:color w:val="auto"/>
          <w:szCs w:val="24"/>
          <w:highlight w:val="none"/>
        </w:rPr>
        <w:fldChar w:fldCharType="end"/>
      </w:r>
    </w:p>
    <w:p w14:paraId="07C4749A">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_Toc9567 </w:instrText>
      </w:r>
      <w:r>
        <w:rPr>
          <w:rFonts w:hint="eastAsia" w:ascii="宋体" w:hAnsi="宋体"/>
          <w:szCs w:val="24"/>
          <w:highlight w:val="none"/>
        </w:rPr>
        <w:fldChar w:fldCharType="separate"/>
      </w:r>
      <w:r>
        <w:rPr>
          <w:rFonts w:hint="eastAsia" w:ascii="宋体" w:hAnsi="宋体" w:eastAsia="宋体" w:cs="Times New Roman"/>
          <w:szCs w:val="28"/>
          <w:lang w:val="en-US" w:eastAsia="zh-CN"/>
        </w:rPr>
        <w:t xml:space="preserve">五、 </w:t>
      </w:r>
      <w:r>
        <w:rPr>
          <w:rFonts w:hint="eastAsia" w:ascii="宋体" w:hAnsi="宋体" w:eastAsia="宋体" w:cs="Times New Roman"/>
          <w:szCs w:val="28"/>
          <w:highlight w:val="none"/>
          <w:lang w:val="en-US" w:eastAsia="zh-CN"/>
        </w:rPr>
        <w:t>成交通知</w:t>
      </w:r>
      <w:r>
        <w:tab/>
      </w:r>
      <w:r>
        <w:fldChar w:fldCharType="begin"/>
      </w:r>
      <w:r>
        <w:instrText xml:space="preserve"> PAGEREF _Toc9567 \h </w:instrText>
      </w:r>
      <w:r>
        <w:fldChar w:fldCharType="separate"/>
      </w:r>
      <w:r>
        <w:t>- 12 -</w:t>
      </w:r>
      <w:r>
        <w:fldChar w:fldCharType="end"/>
      </w:r>
      <w:r>
        <w:rPr>
          <w:rFonts w:hint="eastAsia" w:ascii="宋体" w:hAnsi="宋体"/>
          <w:color w:val="auto"/>
          <w:szCs w:val="24"/>
          <w:highlight w:val="none"/>
        </w:rPr>
        <w:fldChar w:fldCharType="end"/>
      </w:r>
    </w:p>
    <w:p w14:paraId="13AC5B44">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_Toc29210 </w:instrText>
      </w:r>
      <w:r>
        <w:rPr>
          <w:rFonts w:hint="eastAsia" w:ascii="宋体" w:hAnsi="宋体"/>
          <w:szCs w:val="24"/>
          <w:highlight w:val="none"/>
        </w:rPr>
        <w:fldChar w:fldCharType="separate"/>
      </w:r>
      <w:r>
        <w:rPr>
          <w:rFonts w:hint="eastAsia" w:ascii="宋体" w:hAnsi="宋体" w:eastAsia="宋体" w:cs="Times New Roman"/>
          <w:szCs w:val="28"/>
          <w:lang w:val="en-US" w:eastAsia="zh-CN"/>
        </w:rPr>
        <w:t xml:space="preserve">六、 </w:t>
      </w:r>
      <w:r>
        <w:rPr>
          <w:rFonts w:hint="eastAsia" w:ascii="宋体" w:hAnsi="宋体" w:eastAsia="宋体" w:cs="Times New Roman"/>
          <w:szCs w:val="28"/>
          <w:highlight w:val="none"/>
          <w:lang w:val="en-US" w:eastAsia="zh-CN"/>
        </w:rPr>
        <w:t>采购代理服务费</w:t>
      </w:r>
      <w:r>
        <w:tab/>
      </w:r>
      <w:r>
        <w:fldChar w:fldCharType="begin"/>
      </w:r>
      <w:r>
        <w:instrText xml:space="preserve"> PAGEREF _Toc29210 \h </w:instrText>
      </w:r>
      <w:r>
        <w:fldChar w:fldCharType="separate"/>
      </w:r>
      <w:r>
        <w:t>- 12 -</w:t>
      </w:r>
      <w:r>
        <w:fldChar w:fldCharType="end"/>
      </w:r>
      <w:r>
        <w:rPr>
          <w:rFonts w:hint="eastAsia" w:ascii="宋体" w:hAnsi="宋体"/>
          <w:color w:val="auto"/>
          <w:szCs w:val="24"/>
          <w:highlight w:val="none"/>
        </w:rPr>
        <w:fldChar w:fldCharType="end"/>
      </w:r>
    </w:p>
    <w:p w14:paraId="61FE971B">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_Toc27803 </w:instrText>
      </w:r>
      <w:r>
        <w:rPr>
          <w:rFonts w:hint="eastAsia" w:ascii="宋体" w:hAnsi="宋体"/>
          <w:szCs w:val="24"/>
          <w:highlight w:val="none"/>
        </w:rPr>
        <w:fldChar w:fldCharType="separate"/>
      </w:r>
      <w:r>
        <w:rPr>
          <w:rFonts w:hint="eastAsia" w:ascii="宋体" w:hAnsi="宋体" w:eastAsia="宋体" w:cs="Times New Roman"/>
          <w:szCs w:val="28"/>
          <w:lang w:val="en-US" w:eastAsia="zh-CN"/>
        </w:rPr>
        <w:t xml:space="preserve">七、 </w:t>
      </w:r>
      <w:r>
        <w:rPr>
          <w:rFonts w:hint="eastAsia" w:ascii="宋体" w:hAnsi="宋体" w:eastAsia="宋体" w:cs="Times New Roman"/>
          <w:szCs w:val="28"/>
          <w:highlight w:val="none"/>
          <w:lang w:val="en-US" w:eastAsia="zh-CN"/>
        </w:rPr>
        <w:t>签订合同</w:t>
      </w:r>
      <w:r>
        <w:tab/>
      </w:r>
      <w:r>
        <w:fldChar w:fldCharType="begin"/>
      </w:r>
      <w:r>
        <w:instrText xml:space="preserve"> PAGEREF _Toc27803 \h </w:instrText>
      </w:r>
      <w:r>
        <w:fldChar w:fldCharType="separate"/>
      </w:r>
      <w:r>
        <w:t>- 13 -</w:t>
      </w:r>
      <w:r>
        <w:fldChar w:fldCharType="end"/>
      </w:r>
      <w:r>
        <w:rPr>
          <w:rFonts w:hint="eastAsia" w:ascii="宋体" w:hAnsi="宋体"/>
          <w:color w:val="auto"/>
          <w:szCs w:val="24"/>
          <w:highlight w:val="none"/>
        </w:rPr>
        <w:fldChar w:fldCharType="end"/>
      </w:r>
    </w:p>
    <w:p w14:paraId="049C52DE">
      <w:pPr>
        <w:pStyle w:val="18"/>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_Toc6961 </w:instrText>
      </w:r>
      <w:r>
        <w:rPr>
          <w:rFonts w:hint="eastAsia" w:ascii="宋体" w:hAnsi="宋体"/>
          <w:szCs w:val="24"/>
          <w:highlight w:val="none"/>
        </w:rPr>
        <w:fldChar w:fldCharType="separate"/>
      </w:r>
      <w:r>
        <w:rPr>
          <w:rFonts w:hint="eastAsia" w:ascii="宋体" w:hAnsi="宋体" w:eastAsia="宋体"/>
          <w:szCs w:val="30"/>
          <w:highlight w:val="none"/>
        </w:rPr>
        <w:t>第六篇  合同草案条款</w:t>
      </w:r>
      <w:r>
        <w:tab/>
      </w:r>
      <w:r>
        <w:fldChar w:fldCharType="begin"/>
      </w:r>
      <w:r>
        <w:instrText xml:space="preserve"> PAGEREF _Toc6961 \h </w:instrText>
      </w:r>
      <w:r>
        <w:fldChar w:fldCharType="separate"/>
      </w:r>
      <w:r>
        <w:t>- 14 -</w:t>
      </w:r>
      <w:r>
        <w:fldChar w:fldCharType="end"/>
      </w:r>
      <w:r>
        <w:rPr>
          <w:rFonts w:hint="eastAsia" w:ascii="宋体" w:hAnsi="宋体"/>
          <w:color w:val="auto"/>
          <w:szCs w:val="24"/>
          <w:highlight w:val="none"/>
        </w:rPr>
        <w:fldChar w:fldCharType="end"/>
      </w:r>
    </w:p>
    <w:p w14:paraId="5A979A51">
      <w:pPr>
        <w:pStyle w:val="18"/>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_Toc13460 </w:instrText>
      </w:r>
      <w:r>
        <w:rPr>
          <w:rFonts w:hint="eastAsia" w:ascii="宋体" w:hAnsi="宋体"/>
          <w:szCs w:val="24"/>
          <w:highlight w:val="none"/>
        </w:rPr>
        <w:fldChar w:fldCharType="separate"/>
      </w:r>
      <w:r>
        <w:rPr>
          <w:rFonts w:hint="eastAsia" w:ascii="宋体" w:hAnsi="宋体" w:eastAsia="宋体"/>
          <w:szCs w:val="32"/>
          <w:highlight w:val="none"/>
        </w:rPr>
        <w:t>第七篇  响应文件格式要求</w:t>
      </w:r>
      <w:r>
        <w:tab/>
      </w:r>
      <w:r>
        <w:fldChar w:fldCharType="begin"/>
      </w:r>
      <w:r>
        <w:instrText xml:space="preserve"> PAGEREF _Toc13460 \h </w:instrText>
      </w:r>
      <w:r>
        <w:fldChar w:fldCharType="separate"/>
      </w:r>
      <w:r>
        <w:t>- 18 -</w:t>
      </w:r>
      <w:r>
        <w:fldChar w:fldCharType="end"/>
      </w:r>
      <w:r>
        <w:rPr>
          <w:rFonts w:hint="eastAsia" w:ascii="宋体" w:hAnsi="宋体"/>
          <w:color w:val="auto"/>
          <w:szCs w:val="24"/>
          <w:highlight w:val="none"/>
        </w:rPr>
        <w:fldChar w:fldCharType="end"/>
      </w:r>
    </w:p>
    <w:p w14:paraId="3CD26DDA">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_Toc15020 </w:instrText>
      </w:r>
      <w:r>
        <w:rPr>
          <w:rFonts w:hint="eastAsia" w:ascii="宋体" w:hAnsi="宋体"/>
          <w:szCs w:val="24"/>
          <w:highlight w:val="none"/>
        </w:rPr>
        <w:fldChar w:fldCharType="separate"/>
      </w:r>
      <w:r>
        <w:rPr>
          <w:rFonts w:hint="eastAsia" w:ascii="宋体" w:hAnsi="宋体"/>
          <w:szCs w:val="24"/>
          <w:lang w:val="en-US" w:eastAsia="zh-CN"/>
        </w:rPr>
        <w:t xml:space="preserve">一、 </w:t>
      </w:r>
      <w:r>
        <w:rPr>
          <w:rFonts w:hint="eastAsia" w:ascii="宋体" w:hAnsi="宋体"/>
          <w:szCs w:val="24"/>
          <w:highlight w:val="none"/>
          <w:lang w:val="en-US" w:eastAsia="zh-CN"/>
        </w:rPr>
        <w:t>经济部分</w:t>
      </w:r>
      <w:r>
        <w:tab/>
      </w:r>
      <w:r>
        <w:fldChar w:fldCharType="begin"/>
      </w:r>
      <w:r>
        <w:instrText xml:space="preserve"> PAGEREF _Toc15020 \h </w:instrText>
      </w:r>
      <w:r>
        <w:fldChar w:fldCharType="separate"/>
      </w:r>
      <w:r>
        <w:t>- 20 -</w:t>
      </w:r>
      <w:r>
        <w:fldChar w:fldCharType="end"/>
      </w:r>
      <w:r>
        <w:rPr>
          <w:rFonts w:hint="eastAsia" w:ascii="宋体" w:hAnsi="宋体"/>
          <w:color w:val="auto"/>
          <w:szCs w:val="24"/>
          <w:highlight w:val="none"/>
        </w:rPr>
        <w:fldChar w:fldCharType="end"/>
      </w:r>
    </w:p>
    <w:p w14:paraId="6DD7B674">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_Toc11406 </w:instrText>
      </w:r>
      <w:r>
        <w:rPr>
          <w:rFonts w:hint="eastAsia" w:ascii="宋体" w:hAnsi="宋体"/>
          <w:szCs w:val="24"/>
          <w:highlight w:val="none"/>
        </w:rPr>
        <w:fldChar w:fldCharType="separate"/>
      </w:r>
      <w:r>
        <w:rPr>
          <w:rFonts w:hint="eastAsia" w:ascii="宋体" w:hAnsi="宋体"/>
          <w:szCs w:val="24"/>
          <w:lang w:val="en-US" w:eastAsia="zh-CN"/>
        </w:rPr>
        <w:t xml:space="preserve">二、 </w:t>
      </w:r>
      <w:r>
        <w:rPr>
          <w:rFonts w:hint="eastAsia" w:ascii="宋体" w:hAnsi="宋体"/>
          <w:szCs w:val="24"/>
          <w:highlight w:val="none"/>
          <w:lang w:val="en-US" w:eastAsia="zh-CN"/>
        </w:rPr>
        <w:t>服务部分</w:t>
      </w:r>
      <w:r>
        <w:tab/>
      </w:r>
      <w:r>
        <w:fldChar w:fldCharType="begin"/>
      </w:r>
      <w:r>
        <w:instrText xml:space="preserve"> PAGEREF _Toc11406 \h </w:instrText>
      </w:r>
      <w:r>
        <w:fldChar w:fldCharType="separate"/>
      </w:r>
      <w:r>
        <w:t>- 23 -</w:t>
      </w:r>
      <w:r>
        <w:fldChar w:fldCharType="end"/>
      </w:r>
      <w:r>
        <w:rPr>
          <w:rFonts w:hint="eastAsia" w:ascii="宋体" w:hAnsi="宋体"/>
          <w:color w:val="auto"/>
          <w:szCs w:val="24"/>
          <w:highlight w:val="none"/>
        </w:rPr>
        <w:fldChar w:fldCharType="end"/>
      </w:r>
    </w:p>
    <w:p w14:paraId="164795C0">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_Toc6554 </w:instrText>
      </w:r>
      <w:r>
        <w:rPr>
          <w:rFonts w:hint="eastAsia" w:ascii="宋体" w:hAnsi="宋体"/>
          <w:szCs w:val="24"/>
          <w:highlight w:val="none"/>
        </w:rPr>
        <w:fldChar w:fldCharType="separate"/>
      </w:r>
      <w:r>
        <w:rPr>
          <w:rFonts w:hint="eastAsia" w:ascii="宋体" w:hAnsi="宋体"/>
          <w:szCs w:val="24"/>
          <w:lang w:val="en-US" w:eastAsia="zh-CN"/>
        </w:rPr>
        <w:t xml:space="preserve">三、 </w:t>
      </w:r>
      <w:r>
        <w:rPr>
          <w:rFonts w:hint="eastAsia" w:ascii="宋体" w:hAnsi="宋体"/>
          <w:szCs w:val="24"/>
          <w:highlight w:val="none"/>
          <w:lang w:val="en-US" w:eastAsia="zh-CN"/>
        </w:rPr>
        <w:t>商务部分</w:t>
      </w:r>
      <w:r>
        <w:tab/>
      </w:r>
      <w:r>
        <w:fldChar w:fldCharType="begin"/>
      </w:r>
      <w:r>
        <w:instrText xml:space="preserve"> PAGEREF _Toc6554 \h </w:instrText>
      </w:r>
      <w:r>
        <w:fldChar w:fldCharType="separate"/>
      </w:r>
      <w:r>
        <w:t>- 24 -</w:t>
      </w:r>
      <w:r>
        <w:fldChar w:fldCharType="end"/>
      </w:r>
      <w:r>
        <w:rPr>
          <w:rFonts w:hint="eastAsia" w:ascii="宋体" w:hAnsi="宋体"/>
          <w:color w:val="auto"/>
          <w:szCs w:val="24"/>
          <w:highlight w:val="none"/>
        </w:rPr>
        <w:fldChar w:fldCharType="end"/>
      </w:r>
    </w:p>
    <w:p w14:paraId="747B70E3">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_Toc23760 </w:instrText>
      </w:r>
      <w:r>
        <w:rPr>
          <w:rFonts w:hint="eastAsia" w:ascii="宋体" w:hAnsi="宋体"/>
          <w:szCs w:val="24"/>
          <w:highlight w:val="none"/>
        </w:rPr>
        <w:fldChar w:fldCharType="separate"/>
      </w:r>
      <w:r>
        <w:rPr>
          <w:rFonts w:hint="eastAsia" w:ascii="宋体" w:hAnsi="宋体"/>
          <w:szCs w:val="24"/>
          <w:lang w:val="en-US" w:eastAsia="zh-CN"/>
        </w:rPr>
        <w:t xml:space="preserve">四、 </w:t>
      </w:r>
      <w:r>
        <w:rPr>
          <w:rFonts w:hint="eastAsia" w:ascii="宋体" w:hAnsi="宋体"/>
          <w:szCs w:val="24"/>
          <w:highlight w:val="none"/>
          <w:lang w:val="en-US" w:eastAsia="zh-CN"/>
        </w:rPr>
        <w:t>资格条件</w:t>
      </w:r>
      <w:r>
        <w:tab/>
      </w:r>
      <w:r>
        <w:fldChar w:fldCharType="begin"/>
      </w:r>
      <w:r>
        <w:instrText xml:space="preserve"> PAGEREF _Toc23760 \h </w:instrText>
      </w:r>
      <w:r>
        <w:fldChar w:fldCharType="separate"/>
      </w:r>
      <w:r>
        <w:t>- 25 -</w:t>
      </w:r>
      <w:r>
        <w:fldChar w:fldCharType="end"/>
      </w:r>
      <w:r>
        <w:rPr>
          <w:rFonts w:hint="eastAsia" w:ascii="宋体" w:hAnsi="宋体"/>
          <w:color w:val="auto"/>
          <w:szCs w:val="24"/>
          <w:highlight w:val="none"/>
        </w:rPr>
        <w:fldChar w:fldCharType="end"/>
      </w:r>
    </w:p>
    <w:p w14:paraId="102922A7">
      <w:pPr>
        <w:pStyle w:val="12"/>
        <w:tabs>
          <w:tab w:val="right" w:leader="dot" w:pos="9412"/>
        </w:tabs>
      </w:pPr>
      <w:r>
        <w:rPr>
          <w:rFonts w:hint="eastAsia" w:ascii="宋体" w:hAnsi="宋体"/>
          <w:color w:val="auto"/>
          <w:szCs w:val="24"/>
          <w:highlight w:val="none"/>
        </w:rPr>
        <w:fldChar w:fldCharType="begin"/>
      </w:r>
      <w:r>
        <w:rPr>
          <w:rFonts w:hint="eastAsia" w:ascii="宋体" w:hAnsi="宋体"/>
          <w:szCs w:val="24"/>
          <w:highlight w:val="none"/>
        </w:rPr>
        <w:instrText xml:space="preserve"> HYPERLINK \l _Toc15566 </w:instrText>
      </w:r>
      <w:r>
        <w:rPr>
          <w:rFonts w:hint="eastAsia" w:ascii="宋体" w:hAnsi="宋体"/>
          <w:szCs w:val="24"/>
          <w:highlight w:val="none"/>
        </w:rPr>
        <w:fldChar w:fldCharType="separate"/>
      </w:r>
      <w:r>
        <w:rPr>
          <w:rFonts w:hint="eastAsia" w:ascii="宋体" w:hAnsi="宋体" w:eastAsia="宋体" w:cs="宋体"/>
          <w:szCs w:val="24"/>
          <w:highlight w:val="none"/>
        </w:rPr>
        <w:t>附件：</w:t>
      </w:r>
      <w:r>
        <w:rPr>
          <w:rFonts w:hint="eastAsia" w:ascii="宋体" w:hAnsi="宋体" w:cs="宋体"/>
          <w:szCs w:val="24"/>
          <w:highlight w:val="none"/>
          <w:lang w:eastAsia="zh-CN"/>
        </w:rPr>
        <w:t>询比文件报名函</w:t>
      </w:r>
      <w:r>
        <w:tab/>
      </w:r>
      <w:r>
        <w:fldChar w:fldCharType="begin"/>
      </w:r>
      <w:r>
        <w:instrText xml:space="preserve"> PAGEREF _Toc15566 \h </w:instrText>
      </w:r>
      <w:r>
        <w:fldChar w:fldCharType="separate"/>
      </w:r>
      <w:r>
        <w:t>- 32 -</w:t>
      </w:r>
      <w:r>
        <w:fldChar w:fldCharType="end"/>
      </w:r>
      <w:r>
        <w:rPr>
          <w:rFonts w:hint="eastAsia" w:ascii="宋体" w:hAnsi="宋体"/>
          <w:color w:val="auto"/>
          <w:szCs w:val="24"/>
          <w:highlight w:val="none"/>
        </w:rPr>
        <w:fldChar w:fldCharType="end"/>
      </w:r>
    </w:p>
    <w:p w14:paraId="5FCADC97">
      <w:pPr>
        <w:pStyle w:val="385"/>
        <w:keepNext w:val="0"/>
        <w:keepLines w:val="0"/>
        <w:pageBreakBefore w:val="0"/>
        <w:widowControl w:val="0"/>
        <w:tabs>
          <w:tab w:val="right" w:leader="dot" w:pos="9402"/>
        </w:tabs>
        <w:kinsoku/>
        <w:wordWrap/>
        <w:overflowPunct/>
        <w:topLinePunct w:val="0"/>
        <w:autoSpaceDE/>
        <w:autoSpaceDN/>
        <w:bidi w:val="0"/>
        <w:adjustRightInd/>
        <w:snapToGrid/>
        <w:spacing w:line="320" w:lineRule="exact"/>
        <w:ind w:left="560"/>
        <w:textAlignment w:val="auto"/>
        <w:rPr>
          <w:rFonts w:hint="eastAsia" w:ascii="宋体" w:hAnsi="宋体"/>
          <w:color w:val="auto"/>
          <w:szCs w:val="24"/>
          <w:highlight w:val="none"/>
        </w:rPr>
        <w:sectPr>
          <w:footerReference r:id="rId8" w:type="default"/>
          <w:pgSz w:w="11907" w:h="16840"/>
          <w:pgMar w:top="1134" w:right="1191" w:bottom="1134" w:left="1304" w:header="851" w:footer="992" w:gutter="0"/>
          <w:pgNumType w:fmt="numberInDash" w:start="2"/>
          <w:cols w:space="720" w:num="1"/>
          <w:docGrid w:linePitch="380" w:charSpace="-5735"/>
        </w:sectPr>
      </w:pPr>
      <w:r>
        <w:rPr>
          <w:rFonts w:hint="eastAsia" w:ascii="宋体" w:hAnsi="宋体"/>
          <w:color w:val="auto"/>
          <w:szCs w:val="24"/>
          <w:highlight w:val="none"/>
        </w:rPr>
        <w:fldChar w:fldCharType="end"/>
      </w:r>
    </w:p>
    <w:p w14:paraId="4E00A1ED">
      <w:pPr>
        <w:pStyle w:val="38"/>
        <w:snapToGrid w:val="0"/>
        <w:spacing w:before="0" w:after="0" w:line="360" w:lineRule="auto"/>
        <w:jc w:val="center"/>
        <w:rPr>
          <w:rFonts w:hint="eastAsia" w:ascii="宋体" w:hAnsi="宋体" w:eastAsia="宋体"/>
          <w:color w:val="auto"/>
          <w:sz w:val="40"/>
          <w:szCs w:val="32"/>
          <w:highlight w:val="none"/>
        </w:rPr>
      </w:pPr>
      <w:bookmarkStart w:id="0" w:name="_Toc11641050"/>
      <w:bookmarkEnd w:id="0"/>
      <w:bookmarkStart w:id="1" w:name="_Toc12789052"/>
      <w:bookmarkEnd w:id="1"/>
      <w:bookmarkStart w:id="2" w:name="_Toc31243"/>
      <w:r>
        <w:rPr>
          <w:rFonts w:hint="eastAsia" w:ascii="宋体" w:hAnsi="宋体" w:eastAsia="宋体"/>
          <w:color w:val="auto"/>
          <w:sz w:val="40"/>
          <w:szCs w:val="32"/>
          <w:highlight w:val="none"/>
        </w:rPr>
        <w:t xml:space="preserve">第一篇  </w:t>
      </w:r>
      <w:r>
        <w:rPr>
          <w:rFonts w:hint="eastAsia" w:ascii="宋体" w:hAnsi="宋体" w:eastAsia="宋体"/>
          <w:color w:val="auto"/>
          <w:sz w:val="40"/>
          <w:szCs w:val="32"/>
          <w:highlight w:val="none"/>
          <w:lang w:eastAsia="zh-CN"/>
        </w:rPr>
        <w:t>询比</w:t>
      </w:r>
      <w:r>
        <w:rPr>
          <w:rFonts w:hint="eastAsia" w:ascii="宋体" w:hAnsi="宋体" w:eastAsia="宋体"/>
          <w:color w:val="auto"/>
          <w:sz w:val="40"/>
          <w:szCs w:val="32"/>
          <w:highlight w:val="none"/>
        </w:rPr>
        <w:t>邀请书</w:t>
      </w:r>
      <w:bookmarkEnd w:id="2"/>
    </w:p>
    <w:p w14:paraId="35B6322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s="Times New Roman"/>
          <w:color w:val="auto"/>
          <w:sz w:val="24"/>
          <w:szCs w:val="24"/>
          <w:highlight w:val="none"/>
        </w:rPr>
      </w:pPr>
      <w:bookmarkStart w:id="3" w:name="_Toc24115"/>
      <w:bookmarkEnd w:id="3"/>
      <w:bookmarkStart w:id="4" w:name="_Toc10455"/>
      <w:bookmarkEnd w:id="4"/>
      <w:bookmarkStart w:id="5" w:name="_Toc11560"/>
      <w:bookmarkEnd w:id="5"/>
      <w:bookmarkStart w:id="6" w:name="_Toc5153"/>
      <w:bookmarkEnd w:id="6"/>
      <w:bookmarkStart w:id="7" w:name="_Toc31914"/>
      <w:bookmarkEnd w:id="7"/>
      <w:bookmarkStart w:id="8" w:name="_Toc3418"/>
      <w:bookmarkEnd w:id="8"/>
      <w:bookmarkStart w:id="9" w:name="_Toc10923"/>
      <w:bookmarkEnd w:id="9"/>
      <w:bookmarkStart w:id="10" w:name="_Toc17692"/>
      <w:bookmarkEnd w:id="10"/>
      <w:bookmarkStart w:id="11" w:name="_Toc24042"/>
      <w:bookmarkStart w:id="12" w:name="_Toc16121"/>
      <w:bookmarkStart w:id="13" w:name="_Toc1874"/>
      <w:bookmarkStart w:id="14" w:name="_Toc313893526"/>
      <w:bookmarkStart w:id="15" w:name="_Toc317775175"/>
      <w:r>
        <w:rPr>
          <w:rFonts w:hint="eastAsia" w:ascii="宋体" w:hAnsi="宋体" w:cs="Times New Roman"/>
          <w:color w:val="auto"/>
          <w:sz w:val="24"/>
          <w:szCs w:val="24"/>
          <w:highlight w:val="none"/>
          <w:u w:val="single"/>
        </w:rPr>
        <w:t>重庆鸿兴招标代理有限公司</w:t>
      </w:r>
      <w:r>
        <w:rPr>
          <w:rFonts w:hint="eastAsia" w:ascii="宋体" w:hAnsi="宋体" w:cs="Times New Roman"/>
          <w:color w:val="auto"/>
          <w:sz w:val="24"/>
          <w:szCs w:val="24"/>
          <w:highlight w:val="none"/>
        </w:rPr>
        <w:t>（以下简称：</w:t>
      </w:r>
      <w:r>
        <w:rPr>
          <w:rFonts w:hint="eastAsia" w:ascii="宋体" w:hAnsi="宋体" w:cs="Times New Roman"/>
          <w:color w:val="auto"/>
          <w:sz w:val="24"/>
          <w:szCs w:val="24"/>
          <w:highlight w:val="none"/>
          <w:lang w:eastAsia="zh-CN"/>
        </w:rPr>
        <w:t>采购代理机构</w:t>
      </w:r>
      <w:r>
        <w:rPr>
          <w:rFonts w:hint="eastAsia" w:ascii="宋体" w:hAnsi="宋体" w:cs="Times New Roman"/>
          <w:color w:val="auto"/>
          <w:sz w:val="24"/>
          <w:szCs w:val="24"/>
          <w:highlight w:val="none"/>
        </w:rPr>
        <w:t xml:space="preserve">）接受 </w:t>
      </w:r>
      <w:r>
        <w:rPr>
          <w:rFonts w:hint="eastAsia" w:ascii="宋体" w:hAnsi="宋体" w:cs="Times New Roman"/>
          <w:color w:val="auto"/>
          <w:sz w:val="24"/>
          <w:szCs w:val="24"/>
          <w:highlight w:val="none"/>
          <w:u w:val="single"/>
          <w:lang w:eastAsia="zh-CN"/>
        </w:rPr>
        <w:t>沙坪坝区教育委员会</w:t>
      </w:r>
      <w:r>
        <w:rPr>
          <w:rFonts w:hint="eastAsia" w:ascii="宋体" w:hAnsi="宋体" w:cs="Times New Roman"/>
          <w:color w:val="auto"/>
          <w:sz w:val="24"/>
          <w:szCs w:val="24"/>
          <w:highlight w:val="none"/>
        </w:rPr>
        <w:t>（以下简称：</w:t>
      </w:r>
      <w:r>
        <w:rPr>
          <w:rFonts w:hint="eastAsia" w:ascii="宋体" w:hAnsi="宋体" w:cs="Times New Roman"/>
          <w:color w:val="auto"/>
          <w:sz w:val="24"/>
          <w:szCs w:val="24"/>
          <w:highlight w:val="none"/>
          <w:lang w:eastAsia="zh-CN"/>
        </w:rPr>
        <w:t>采购人</w:t>
      </w:r>
      <w:r>
        <w:rPr>
          <w:rFonts w:hint="eastAsia" w:ascii="宋体" w:hAnsi="宋体" w:cs="Times New Roman"/>
          <w:color w:val="auto"/>
          <w:sz w:val="24"/>
          <w:szCs w:val="24"/>
          <w:highlight w:val="none"/>
        </w:rPr>
        <w:t>）的委托，对</w:t>
      </w:r>
      <w:r>
        <w:rPr>
          <w:rFonts w:hint="eastAsia" w:ascii="宋体" w:hAnsi="宋体" w:cs="Times New Roman"/>
          <w:color w:val="auto"/>
          <w:sz w:val="24"/>
          <w:szCs w:val="24"/>
          <w:highlight w:val="none"/>
          <w:u w:val="single"/>
          <w:lang w:eastAsia="zh-CN"/>
        </w:rPr>
        <w:t>沙坪坝区全国语言文字使用情况调查</w:t>
      </w:r>
      <w:r>
        <w:rPr>
          <w:rFonts w:hint="eastAsia" w:ascii="宋体" w:hAnsi="宋体" w:cs="Times New Roman"/>
          <w:color w:val="auto"/>
          <w:sz w:val="24"/>
          <w:szCs w:val="24"/>
          <w:highlight w:val="none"/>
        </w:rPr>
        <w:t>进行网上</w:t>
      </w:r>
      <w:r>
        <w:rPr>
          <w:rFonts w:hint="eastAsia" w:ascii="宋体" w:hAnsi="宋体" w:cs="Times New Roman"/>
          <w:color w:val="auto"/>
          <w:sz w:val="24"/>
          <w:szCs w:val="24"/>
          <w:highlight w:val="none"/>
          <w:lang w:eastAsia="zh-CN"/>
        </w:rPr>
        <w:t>询比</w:t>
      </w:r>
      <w:r>
        <w:rPr>
          <w:rFonts w:hint="eastAsia" w:ascii="宋体" w:hAnsi="宋体" w:cs="Times New Roman"/>
          <w:color w:val="auto"/>
          <w:sz w:val="24"/>
          <w:szCs w:val="24"/>
          <w:highlight w:val="none"/>
        </w:rPr>
        <w:t>，欢迎有资格的供应商前来参加</w:t>
      </w:r>
      <w:r>
        <w:rPr>
          <w:rFonts w:hint="eastAsia" w:ascii="宋体" w:hAnsi="宋体" w:cs="Times New Roman"/>
          <w:color w:val="auto"/>
          <w:sz w:val="24"/>
          <w:szCs w:val="24"/>
          <w:highlight w:val="none"/>
          <w:lang w:eastAsia="zh-CN"/>
        </w:rPr>
        <w:t>投标</w:t>
      </w:r>
      <w:r>
        <w:rPr>
          <w:rFonts w:hint="eastAsia" w:ascii="宋体" w:hAnsi="宋体" w:cs="Times New Roman"/>
          <w:color w:val="auto"/>
          <w:sz w:val="24"/>
          <w:szCs w:val="24"/>
          <w:highlight w:val="none"/>
        </w:rPr>
        <w:t>。</w:t>
      </w:r>
      <w:bookmarkEnd w:id="11"/>
      <w:bookmarkEnd w:id="12"/>
      <w:bookmarkEnd w:id="13"/>
    </w:p>
    <w:p w14:paraId="73C80EF4">
      <w:pPr>
        <w:pStyle w:val="39"/>
        <w:pageBreakBefore w:val="0"/>
        <w:widowControl w:val="0"/>
        <w:numPr>
          <w:ilvl w:val="0"/>
          <w:numId w:val="13"/>
        </w:numPr>
        <w:kinsoku/>
        <w:wordWrap/>
        <w:overflowPunct/>
        <w:topLinePunct w:val="0"/>
        <w:autoSpaceDE/>
        <w:autoSpaceDN/>
        <w:bidi w:val="0"/>
        <w:adjustRightInd/>
        <w:snapToGrid w:val="0"/>
        <w:spacing w:before="0" w:after="0" w:line="440" w:lineRule="exact"/>
        <w:textAlignment w:val="auto"/>
        <w:rPr>
          <w:rFonts w:hint="eastAsia" w:ascii="宋体" w:hAnsi="宋体"/>
          <w:color w:val="auto"/>
          <w:sz w:val="28"/>
          <w:szCs w:val="28"/>
          <w:highlight w:val="none"/>
        </w:rPr>
      </w:pPr>
      <w:bookmarkStart w:id="16" w:name="_Toc31105"/>
      <w:r>
        <w:rPr>
          <w:rFonts w:hint="eastAsia" w:ascii="宋体" w:hAnsi="宋体"/>
          <w:color w:val="auto"/>
          <w:sz w:val="28"/>
          <w:szCs w:val="28"/>
          <w:highlight w:val="none"/>
        </w:rPr>
        <w:t>网上</w:t>
      </w:r>
      <w:r>
        <w:rPr>
          <w:rFonts w:hint="eastAsia" w:ascii="宋体" w:hAnsi="宋体"/>
          <w:color w:val="auto"/>
          <w:sz w:val="28"/>
          <w:szCs w:val="28"/>
          <w:highlight w:val="none"/>
          <w:lang w:eastAsia="zh-CN"/>
        </w:rPr>
        <w:t>询比</w:t>
      </w:r>
      <w:r>
        <w:rPr>
          <w:rFonts w:hint="eastAsia" w:ascii="宋体" w:hAnsi="宋体"/>
          <w:color w:val="auto"/>
          <w:sz w:val="28"/>
          <w:szCs w:val="28"/>
          <w:highlight w:val="none"/>
        </w:rPr>
        <w:t>内容</w:t>
      </w:r>
      <w:bookmarkEnd w:id="16"/>
    </w:p>
    <w:bookmarkEnd w:id="14"/>
    <w:bookmarkEnd w:id="15"/>
    <w:tbl>
      <w:tblPr>
        <w:tblStyle w:val="27"/>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8"/>
        <w:gridCol w:w="1991"/>
        <w:gridCol w:w="2025"/>
        <w:gridCol w:w="2025"/>
      </w:tblGrid>
      <w:tr w14:paraId="6AADE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3998" w:type="dxa"/>
            <w:noWrap w:val="0"/>
            <w:vAlign w:val="center"/>
          </w:tcPr>
          <w:p w14:paraId="1A7E2F24">
            <w:pPr>
              <w:snapToGrid w:val="0"/>
              <w:spacing w:line="420" w:lineRule="exact"/>
              <w:jc w:val="center"/>
              <w:outlineLvl w:val="0"/>
              <w:rPr>
                <w:rFonts w:hint="eastAsia" w:ascii="宋体" w:hAnsi="宋体" w:cs="宋体"/>
                <w:b/>
                <w:bCs w:val="0"/>
                <w:color w:val="auto"/>
                <w:sz w:val="24"/>
                <w:szCs w:val="24"/>
                <w:highlight w:val="none"/>
              </w:rPr>
            </w:pPr>
            <w:bookmarkStart w:id="17" w:name="_Toc403569771"/>
            <w:bookmarkEnd w:id="17"/>
            <w:bookmarkStart w:id="18" w:name="_Toc373860293"/>
            <w:bookmarkStart w:id="19" w:name="_Toc317775178"/>
            <w:r>
              <w:rPr>
                <w:rFonts w:hint="eastAsia" w:ascii="宋体" w:hAnsi="宋体" w:cs="宋体"/>
                <w:b/>
                <w:bCs w:val="0"/>
                <w:color w:val="auto"/>
                <w:sz w:val="24"/>
                <w:szCs w:val="24"/>
                <w:highlight w:val="none"/>
              </w:rPr>
              <w:t>项目名称</w:t>
            </w:r>
          </w:p>
        </w:tc>
        <w:tc>
          <w:tcPr>
            <w:tcW w:w="1991" w:type="dxa"/>
            <w:noWrap w:val="0"/>
            <w:vAlign w:val="center"/>
          </w:tcPr>
          <w:p w14:paraId="7EDCEE47">
            <w:pPr>
              <w:snapToGrid w:val="0"/>
              <w:spacing w:line="420" w:lineRule="exact"/>
              <w:jc w:val="center"/>
              <w:outlineLvl w:val="0"/>
              <w:rPr>
                <w:rFonts w:hint="eastAsia" w:ascii="宋体" w:hAnsi="宋体" w:eastAsia="宋体" w:cs="宋体"/>
                <w:b/>
                <w:bCs w:val="0"/>
                <w:color w:val="auto"/>
                <w:sz w:val="24"/>
                <w:szCs w:val="24"/>
                <w:highlight w:val="none"/>
                <w:lang w:eastAsia="zh-CN"/>
              </w:rPr>
            </w:pPr>
            <w:r>
              <w:rPr>
                <w:rFonts w:hint="eastAsia" w:ascii="宋体" w:hAnsi="宋体" w:cs="宋体"/>
                <w:b/>
                <w:bCs w:val="0"/>
                <w:color w:val="auto"/>
                <w:sz w:val="24"/>
                <w:szCs w:val="24"/>
                <w:highlight w:val="none"/>
                <w:lang w:eastAsia="zh-CN"/>
              </w:rPr>
              <w:t>最高限价</w:t>
            </w:r>
          </w:p>
          <w:p w14:paraId="77EDE698">
            <w:pPr>
              <w:snapToGrid w:val="0"/>
              <w:spacing w:line="420" w:lineRule="exact"/>
              <w:jc w:val="center"/>
              <w:outlineLvl w:val="0"/>
              <w:rPr>
                <w:rFonts w:hint="eastAsia" w:ascii="宋体" w:hAnsi="宋体" w:cs="宋体"/>
                <w:b/>
                <w:bCs w:val="0"/>
                <w:color w:val="auto"/>
                <w:sz w:val="24"/>
                <w:szCs w:val="24"/>
                <w:highlight w:val="none"/>
              </w:rPr>
            </w:pPr>
            <w:r>
              <w:rPr>
                <w:rFonts w:hint="eastAsia" w:ascii="宋体" w:hAnsi="宋体" w:cs="宋体"/>
                <w:b/>
                <w:bCs w:val="0"/>
                <w:color w:val="auto"/>
                <w:sz w:val="24"/>
                <w:szCs w:val="24"/>
                <w:highlight w:val="none"/>
              </w:rPr>
              <w:t>（万元）</w:t>
            </w:r>
          </w:p>
        </w:tc>
        <w:tc>
          <w:tcPr>
            <w:tcW w:w="2025" w:type="dxa"/>
            <w:noWrap w:val="0"/>
            <w:vAlign w:val="center"/>
          </w:tcPr>
          <w:p w14:paraId="25F4D334">
            <w:pPr>
              <w:snapToGrid w:val="0"/>
              <w:spacing w:line="420" w:lineRule="exact"/>
              <w:jc w:val="center"/>
              <w:outlineLvl w:val="0"/>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lang w:eastAsia="zh-CN"/>
              </w:rPr>
              <w:t>投标保证金</w:t>
            </w:r>
          </w:p>
          <w:p w14:paraId="636BEA55">
            <w:pPr>
              <w:snapToGrid w:val="0"/>
              <w:spacing w:line="420" w:lineRule="exact"/>
              <w:jc w:val="center"/>
              <w:outlineLvl w:val="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（万元）</w:t>
            </w:r>
          </w:p>
        </w:tc>
        <w:tc>
          <w:tcPr>
            <w:tcW w:w="2025" w:type="dxa"/>
            <w:noWrap w:val="0"/>
            <w:vAlign w:val="center"/>
          </w:tcPr>
          <w:p w14:paraId="2FE0D344">
            <w:pPr>
              <w:snapToGrid w:val="0"/>
              <w:spacing w:line="420" w:lineRule="exact"/>
              <w:jc w:val="center"/>
              <w:outlineLvl w:val="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eastAsia="zh-CN"/>
              </w:rPr>
              <w:t>成交供应商数量（名）</w:t>
            </w:r>
          </w:p>
        </w:tc>
      </w:tr>
      <w:tr w14:paraId="3687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3998" w:type="dxa"/>
            <w:noWrap w:val="0"/>
            <w:vAlign w:val="center"/>
          </w:tcPr>
          <w:p w14:paraId="029F6A11">
            <w:pPr>
              <w:snapToGrid w:val="0"/>
              <w:spacing w:line="420" w:lineRule="exact"/>
              <w:jc w:val="center"/>
              <w:outlineLvl w:val="0"/>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沙坪坝区全国语言文字使用情况调查</w:t>
            </w:r>
          </w:p>
        </w:tc>
        <w:tc>
          <w:tcPr>
            <w:tcW w:w="1991" w:type="dxa"/>
            <w:noWrap w:val="0"/>
            <w:vAlign w:val="center"/>
          </w:tcPr>
          <w:p w14:paraId="4DF8AD98">
            <w:pPr>
              <w:widowControl/>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rPr>
              <w:t>10</w:t>
            </w:r>
          </w:p>
        </w:tc>
        <w:tc>
          <w:tcPr>
            <w:tcW w:w="2025" w:type="dxa"/>
            <w:noWrap w:val="0"/>
            <w:vAlign w:val="center"/>
          </w:tcPr>
          <w:p w14:paraId="412A5C69">
            <w:pPr>
              <w:widowControl/>
              <w:jc w:val="center"/>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lang w:val="en-US" w:eastAsia="zh-CN"/>
              </w:rPr>
              <w:t>0.2</w:t>
            </w:r>
          </w:p>
        </w:tc>
        <w:tc>
          <w:tcPr>
            <w:tcW w:w="2025" w:type="dxa"/>
            <w:noWrap w:val="0"/>
            <w:vAlign w:val="center"/>
          </w:tcPr>
          <w:p w14:paraId="53BBB35B">
            <w:pPr>
              <w:widowControl/>
              <w:jc w:val="center"/>
              <w:rPr>
                <w:rFonts w:hint="eastAsia" w:ascii="宋体" w:hAnsi="宋体" w:cs="宋体"/>
                <w:color w:val="auto"/>
                <w:kern w:val="0"/>
                <w:sz w:val="21"/>
                <w:szCs w:val="24"/>
              </w:rPr>
            </w:pPr>
            <w:r>
              <w:rPr>
                <w:rFonts w:hint="eastAsia" w:ascii="宋体" w:hAnsi="宋体" w:eastAsia="宋体" w:cs="宋体"/>
                <w:color w:val="auto"/>
                <w:kern w:val="0"/>
                <w:sz w:val="24"/>
                <w:szCs w:val="24"/>
                <w:lang w:val="en-US" w:eastAsia="zh-CN"/>
              </w:rPr>
              <w:t>1</w:t>
            </w:r>
          </w:p>
        </w:tc>
      </w:tr>
    </w:tbl>
    <w:p w14:paraId="025D1757">
      <w:pPr>
        <w:pStyle w:val="39"/>
        <w:pageBreakBefore w:val="0"/>
        <w:widowControl w:val="0"/>
        <w:numPr>
          <w:ilvl w:val="0"/>
          <w:numId w:val="13"/>
        </w:numPr>
        <w:kinsoku/>
        <w:wordWrap/>
        <w:overflowPunct/>
        <w:topLinePunct w:val="0"/>
        <w:autoSpaceDE/>
        <w:autoSpaceDN/>
        <w:bidi w:val="0"/>
        <w:adjustRightInd/>
        <w:snapToGrid w:val="0"/>
        <w:spacing w:before="0" w:after="0" w:line="440" w:lineRule="exact"/>
        <w:textAlignment w:val="auto"/>
        <w:rPr>
          <w:rFonts w:hint="eastAsia" w:ascii="宋体" w:hAnsi="宋体" w:eastAsia="宋体" w:cs="Times New Roman"/>
          <w:color w:val="auto"/>
          <w:sz w:val="28"/>
          <w:szCs w:val="28"/>
          <w:highlight w:val="none"/>
          <w:lang w:eastAsia="zh-CN"/>
        </w:rPr>
      </w:pPr>
      <w:bookmarkStart w:id="20" w:name="_Toc4189"/>
      <w:r>
        <w:rPr>
          <w:rFonts w:hint="eastAsia" w:ascii="宋体" w:hAnsi="宋体" w:eastAsia="宋体" w:cs="Times New Roman"/>
          <w:color w:val="auto"/>
          <w:sz w:val="28"/>
          <w:szCs w:val="28"/>
          <w:highlight w:val="none"/>
          <w:lang w:eastAsia="zh-CN"/>
        </w:rPr>
        <w:t>资金来源</w:t>
      </w:r>
      <w:bookmarkEnd w:id="20"/>
    </w:p>
    <w:p w14:paraId="22E68F79">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default"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资金已到位，采购预算10万元。</w:t>
      </w:r>
    </w:p>
    <w:p w14:paraId="3247E4A2">
      <w:pPr>
        <w:pStyle w:val="39"/>
        <w:pageBreakBefore w:val="0"/>
        <w:widowControl w:val="0"/>
        <w:numPr>
          <w:ilvl w:val="0"/>
          <w:numId w:val="13"/>
        </w:numPr>
        <w:kinsoku/>
        <w:wordWrap/>
        <w:overflowPunct/>
        <w:topLinePunct w:val="0"/>
        <w:autoSpaceDE/>
        <w:autoSpaceDN/>
        <w:bidi w:val="0"/>
        <w:adjustRightInd/>
        <w:snapToGrid w:val="0"/>
        <w:spacing w:before="0" w:after="0" w:line="440" w:lineRule="exact"/>
        <w:textAlignment w:val="auto"/>
        <w:rPr>
          <w:rFonts w:hint="eastAsia" w:ascii="宋体" w:hAnsi="宋体" w:eastAsia="宋体" w:cs="Times New Roman"/>
          <w:color w:val="auto"/>
          <w:sz w:val="28"/>
          <w:szCs w:val="28"/>
          <w:highlight w:val="none"/>
          <w:lang w:eastAsia="zh-CN"/>
        </w:rPr>
      </w:pPr>
      <w:bookmarkStart w:id="21" w:name="_Toc9027"/>
      <w:r>
        <w:rPr>
          <w:rFonts w:hint="eastAsia" w:ascii="宋体" w:hAnsi="宋体" w:eastAsia="宋体" w:cs="Times New Roman"/>
          <w:color w:val="auto"/>
          <w:sz w:val="28"/>
          <w:szCs w:val="28"/>
          <w:highlight w:val="none"/>
          <w:lang w:eastAsia="zh-CN"/>
        </w:rPr>
        <w:t>供应商资格条件</w:t>
      </w:r>
      <w:bookmarkEnd w:id="21"/>
    </w:p>
    <w:bookmarkEnd w:id="18"/>
    <w:p w14:paraId="1D624DA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（一）满足《中华人民共和国政府采购法》第二十二条规定；</w:t>
      </w:r>
    </w:p>
    <w:p w14:paraId="3A558F3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（二）本项目的特定资格要求：无；</w:t>
      </w:r>
    </w:p>
    <w:p w14:paraId="14C5C92E">
      <w:pPr>
        <w:pStyle w:val="39"/>
        <w:pageBreakBefore w:val="0"/>
        <w:widowControl w:val="0"/>
        <w:numPr>
          <w:ilvl w:val="0"/>
          <w:numId w:val="13"/>
        </w:numPr>
        <w:kinsoku/>
        <w:wordWrap/>
        <w:overflowPunct/>
        <w:topLinePunct w:val="0"/>
        <w:autoSpaceDE/>
        <w:autoSpaceDN/>
        <w:bidi w:val="0"/>
        <w:adjustRightInd/>
        <w:snapToGrid w:val="0"/>
        <w:spacing w:before="0" w:after="0" w:line="440" w:lineRule="exact"/>
        <w:textAlignment w:val="auto"/>
        <w:rPr>
          <w:rFonts w:hint="eastAsia" w:ascii="宋体" w:hAnsi="宋体" w:eastAsia="宋体" w:cs="Times New Roman"/>
          <w:color w:val="auto"/>
          <w:sz w:val="28"/>
          <w:szCs w:val="28"/>
          <w:highlight w:val="none"/>
          <w:lang w:eastAsia="zh-CN"/>
        </w:rPr>
      </w:pPr>
      <w:bookmarkStart w:id="22" w:name="_Toc24205"/>
      <w:r>
        <w:rPr>
          <w:rFonts w:hint="eastAsia" w:ascii="宋体" w:hAnsi="宋体" w:eastAsia="宋体" w:cs="Times New Roman"/>
          <w:color w:val="auto"/>
          <w:sz w:val="28"/>
          <w:szCs w:val="28"/>
          <w:highlight w:val="none"/>
          <w:lang w:eastAsia="zh-CN"/>
        </w:rPr>
        <w:t>网上</w:t>
      </w:r>
      <w:r>
        <w:rPr>
          <w:rFonts w:hint="eastAsia" w:ascii="宋体" w:hAnsi="宋体" w:cs="Times New Roman"/>
          <w:color w:val="auto"/>
          <w:sz w:val="28"/>
          <w:szCs w:val="28"/>
          <w:highlight w:val="none"/>
          <w:lang w:eastAsia="zh-CN"/>
        </w:rPr>
        <w:t>询比</w:t>
      </w:r>
      <w:r>
        <w:rPr>
          <w:rFonts w:hint="eastAsia" w:ascii="宋体" w:hAnsi="宋体" w:eastAsia="宋体" w:cs="Times New Roman"/>
          <w:color w:val="auto"/>
          <w:sz w:val="28"/>
          <w:szCs w:val="28"/>
          <w:highlight w:val="none"/>
          <w:lang w:eastAsia="zh-CN"/>
        </w:rPr>
        <w:t>有关说明</w:t>
      </w:r>
      <w:bookmarkEnd w:id="22"/>
    </w:p>
    <w:bookmarkEnd w:id="19"/>
    <w:p w14:paraId="0BA60C2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bookmarkStart w:id="23" w:name="_Toc403569774"/>
      <w:bookmarkStart w:id="24" w:name="_Toc27572"/>
      <w:bookmarkStart w:id="25" w:name="_Toc13746"/>
      <w:r>
        <w:rPr>
          <w:rFonts w:hint="eastAsia" w:ascii="宋体" w:hAnsi="宋体" w:eastAsia="宋体" w:cs="宋体"/>
          <w:color w:val="auto"/>
          <w:sz w:val="24"/>
          <w:szCs w:val="24"/>
          <w:highlight w:val="none"/>
        </w:rPr>
        <w:t>（一）供应商需通过行采家（https://www.gec123.com/）进行注册，登记加入“行采家供应商库”。</w:t>
      </w:r>
    </w:p>
    <w:p w14:paraId="1EEE975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（二））凡有意参加</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的供应商，请自行在行采家（https://www.gec123.com/）下载本项目</w:t>
      </w:r>
      <w:r>
        <w:rPr>
          <w:rFonts w:hint="eastAsia" w:ascii="宋体" w:hAnsi="宋体" w:eastAsia="宋体" w:cs="宋体"/>
          <w:color w:val="auto"/>
          <w:sz w:val="24"/>
          <w:szCs w:val="24"/>
          <w:highlight w:val="none"/>
          <w:lang w:eastAsia="zh-CN"/>
        </w:rPr>
        <w:t>询比文件</w:t>
      </w:r>
      <w:r>
        <w:rPr>
          <w:rFonts w:hint="eastAsia" w:ascii="宋体" w:hAnsi="宋体" w:eastAsia="宋体" w:cs="宋体"/>
          <w:color w:val="auto"/>
          <w:sz w:val="24"/>
          <w:szCs w:val="24"/>
          <w:highlight w:val="none"/>
        </w:rPr>
        <w:t>以及补遗等开标前公布的所有项目资料。</w:t>
      </w:r>
    </w:p>
    <w:p w14:paraId="0002F37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公告期限：自采购公告发布之日起</w:t>
      </w: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个工作日。</w:t>
      </w:r>
    </w:p>
    <w:p w14:paraId="51EBD78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询比文件</w:t>
      </w:r>
      <w:r>
        <w:rPr>
          <w:rFonts w:hint="eastAsia" w:ascii="宋体" w:hAnsi="宋体" w:eastAsia="宋体" w:cs="宋体"/>
          <w:color w:val="auto"/>
          <w:sz w:val="24"/>
          <w:szCs w:val="24"/>
          <w:highlight w:val="none"/>
        </w:rPr>
        <w:t>发售</w:t>
      </w:r>
    </w:p>
    <w:p w14:paraId="06295E85">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1、发售期：</w:t>
      </w:r>
      <w:r>
        <w:rPr>
          <w:rFonts w:hint="eastAsia" w:ascii="宋体" w:hAnsi="宋体" w:cs="宋体"/>
          <w:color w:val="auto"/>
          <w:kern w:val="0"/>
          <w:sz w:val="24"/>
          <w:szCs w:val="24"/>
          <w:highlight w:val="none"/>
          <w:lang w:val="en-US" w:eastAsia="zh-CN" w:bidi="ar-SA"/>
        </w:rPr>
        <w:t>2025年7</w:t>
      </w:r>
      <w:r>
        <w:rPr>
          <w:rFonts w:hint="eastAsia" w:ascii="宋体" w:hAnsi="宋体" w:eastAsia="宋体" w:cs="宋体"/>
          <w:color w:val="auto"/>
          <w:kern w:val="0"/>
          <w:sz w:val="24"/>
          <w:szCs w:val="24"/>
          <w:highlight w:val="none"/>
          <w:lang w:val="en-US" w:eastAsia="zh-CN" w:bidi="ar-SA"/>
        </w:rPr>
        <w:t>月</w:t>
      </w:r>
      <w:r>
        <w:rPr>
          <w:rFonts w:hint="eastAsia" w:ascii="宋体" w:hAnsi="宋体" w:cs="宋体"/>
          <w:color w:val="auto"/>
          <w:kern w:val="0"/>
          <w:sz w:val="24"/>
          <w:szCs w:val="24"/>
          <w:highlight w:val="none"/>
          <w:lang w:val="en-US" w:eastAsia="zh-CN" w:bidi="ar-SA"/>
        </w:rPr>
        <w:t>9</w:t>
      </w:r>
      <w:r>
        <w:rPr>
          <w:rFonts w:hint="eastAsia" w:ascii="宋体" w:hAnsi="宋体" w:eastAsia="宋体" w:cs="宋体"/>
          <w:color w:val="auto"/>
          <w:kern w:val="0"/>
          <w:sz w:val="24"/>
          <w:szCs w:val="24"/>
          <w:highlight w:val="none"/>
          <w:lang w:val="en-US" w:eastAsia="zh-CN" w:bidi="ar-SA"/>
        </w:rPr>
        <w:t>日至</w:t>
      </w:r>
      <w:r>
        <w:rPr>
          <w:rFonts w:hint="eastAsia" w:ascii="宋体" w:hAnsi="宋体" w:cs="宋体"/>
          <w:color w:val="auto"/>
          <w:kern w:val="0"/>
          <w:sz w:val="24"/>
          <w:szCs w:val="24"/>
          <w:highlight w:val="none"/>
          <w:lang w:val="en-US" w:eastAsia="zh-CN" w:bidi="ar-SA"/>
        </w:rPr>
        <w:t>2025年7</w:t>
      </w:r>
      <w:r>
        <w:rPr>
          <w:rFonts w:hint="eastAsia" w:ascii="宋体" w:hAnsi="宋体" w:eastAsia="宋体" w:cs="宋体"/>
          <w:color w:val="auto"/>
          <w:kern w:val="0"/>
          <w:sz w:val="24"/>
          <w:szCs w:val="24"/>
          <w:highlight w:val="none"/>
          <w:lang w:val="en-US" w:eastAsia="zh-CN" w:bidi="ar-SA"/>
        </w:rPr>
        <w:t>月</w:t>
      </w:r>
      <w:r>
        <w:rPr>
          <w:rFonts w:hint="eastAsia" w:ascii="宋体" w:hAnsi="宋体" w:cs="宋体"/>
          <w:color w:val="auto"/>
          <w:kern w:val="0"/>
          <w:sz w:val="24"/>
          <w:szCs w:val="24"/>
          <w:highlight w:val="none"/>
          <w:lang w:val="en-US" w:eastAsia="zh-CN" w:bidi="ar-SA"/>
        </w:rPr>
        <w:t>14</w:t>
      </w:r>
      <w:r>
        <w:rPr>
          <w:rFonts w:hint="eastAsia" w:ascii="宋体" w:hAnsi="宋体" w:eastAsia="宋体" w:cs="宋体"/>
          <w:color w:val="auto"/>
          <w:kern w:val="0"/>
          <w:sz w:val="24"/>
          <w:szCs w:val="24"/>
          <w:highlight w:val="none"/>
          <w:lang w:val="en-US" w:eastAsia="zh-CN" w:bidi="ar-SA"/>
        </w:rPr>
        <w:t>日17：00（工作时间）。</w:t>
      </w:r>
    </w:p>
    <w:p w14:paraId="37F8672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2、文件售价：人民币</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0元/份（售后不退）。</w:t>
      </w:r>
    </w:p>
    <w:p w14:paraId="62E1B3C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3、发售方式：在发售期内，供应商将《</w:t>
      </w:r>
      <w:r>
        <w:rPr>
          <w:rFonts w:hint="eastAsia" w:ascii="宋体" w:hAnsi="宋体" w:eastAsia="宋体" w:cs="宋体"/>
          <w:color w:val="auto"/>
          <w:sz w:val="24"/>
          <w:szCs w:val="24"/>
          <w:highlight w:val="none"/>
          <w:lang w:eastAsia="zh-CN"/>
        </w:rPr>
        <w:t>询比文件</w:t>
      </w:r>
      <w:r>
        <w:rPr>
          <w:rFonts w:hint="eastAsia" w:ascii="宋体" w:hAnsi="宋体" w:eastAsia="宋体" w:cs="宋体"/>
          <w:color w:val="auto"/>
          <w:sz w:val="24"/>
          <w:szCs w:val="24"/>
          <w:highlight w:val="none"/>
        </w:rPr>
        <w:t>发售登记表》（详见附件）填写完整加盖公章后发送至指定邮箱（</w:t>
      </w:r>
      <w:r>
        <w:rPr>
          <w:rFonts w:hint="eastAsia" w:ascii="宋体" w:hAnsi="宋体" w:eastAsia="宋体" w:cs="宋体"/>
          <w:color w:val="auto"/>
          <w:sz w:val="24"/>
          <w:szCs w:val="24"/>
          <w:highlight w:val="none"/>
          <w:lang w:val="en-US" w:eastAsia="zh-CN"/>
        </w:rPr>
        <w:t>2042936078</w:t>
      </w:r>
      <w:r>
        <w:rPr>
          <w:rFonts w:hint="eastAsia" w:ascii="宋体" w:hAnsi="宋体" w:eastAsia="宋体" w:cs="宋体"/>
          <w:color w:val="auto"/>
          <w:sz w:val="24"/>
          <w:szCs w:val="24"/>
          <w:highlight w:val="none"/>
        </w:rPr>
        <w:t>@qq.com）。</w:t>
      </w:r>
    </w:p>
    <w:p w14:paraId="50839BCA">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（五）线上报价要求</w:t>
      </w:r>
    </w:p>
    <w:p w14:paraId="583A68F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1.线上报价时间：公告发布后即可报价，报价截止时间为</w:t>
      </w:r>
      <w:r>
        <w:rPr>
          <w:rFonts w:hint="eastAsia" w:ascii="宋体" w:hAnsi="宋体" w:cs="宋体"/>
          <w:color w:val="auto"/>
          <w:sz w:val="24"/>
          <w:szCs w:val="24"/>
          <w:highlight w:val="none"/>
          <w:lang w:eastAsia="zh-CN"/>
        </w:rPr>
        <w:t>2025年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（如不一致，以公告显示时间为准）</w:t>
      </w:r>
    </w:p>
    <w:p w14:paraId="44A0FFB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2.线上报价要求：按本项目规定的时间在行采家·电子</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进行网上报价，并上传盖章的PDF格式的响应文件，未在规定时间内报价的供应商将失去成交供应商资格。</w:t>
      </w:r>
    </w:p>
    <w:p w14:paraId="284E36C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2、线下需提交响应文件一式</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份，其中正本一份，副本一份，副本可为正本的复印件，应与正本一致，如出现不一致情况以正本为准，纸质响应文件密封后需</w:t>
      </w:r>
      <w:r>
        <w:rPr>
          <w:rFonts w:hint="eastAsia" w:ascii="宋体" w:hAnsi="宋体" w:eastAsia="宋体" w:cs="宋体"/>
          <w:color w:val="auto"/>
          <w:sz w:val="24"/>
          <w:szCs w:val="24"/>
          <w:highlight w:val="none"/>
          <w:lang w:eastAsia="zh-CN"/>
        </w:rPr>
        <w:t>送（可</w:t>
      </w:r>
      <w:r>
        <w:rPr>
          <w:rFonts w:hint="eastAsia" w:ascii="宋体" w:hAnsi="宋体" w:eastAsia="宋体" w:cs="宋体"/>
          <w:color w:val="auto"/>
          <w:sz w:val="24"/>
          <w:szCs w:val="24"/>
          <w:highlight w:val="none"/>
        </w:rPr>
        <w:t>邮寄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至：</w:t>
      </w:r>
      <w:r>
        <w:rPr>
          <w:rFonts w:hint="eastAsia" w:ascii="宋体" w:hAnsi="宋体" w:cs="宋体"/>
          <w:color w:val="auto"/>
          <w:sz w:val="24"/>
          <w:szCs w:val="24"/>
          <w:highlight w:val="none"/>
          <w:lang w:eastAsia="zh-CN"/>
        </w:rPr>
        <w:t>重庆市渝北区龙华大道88号川岚重庆1806室</w:t>
      </w:r>
      <w:r>
        <w:rPr>
          <w:rFonts w:hint="eastAsia" w:ascii="宋体" w:hAnsi="宋体" w:eastAsia="宋体" w:cs="宋体"/>
          <w:color w:val="auto"/>
          <w:sz w:val="24"/>
          <w:szCs w:val="24"/>
          <w:highlight w:val="none"/>
        </w:rPr>
        <w:t>，收件人：</w:t>
      </w:r>
      <w:r>
        <w:rPr>
          <w:rFonts w:hint="eastAsia" w:ascii="宋体" w:hAnsi="宋体" w:eastAsia="宋体" w:cs="宋体"/>
          <w:color w:val="auto"/>
          <w:sz w:val="24"/>
          <w:szCs w:val="24"/>
          <w:highlight w:val="none"/>
          <w:lang w:eastAsia="zh-CN"/>
        </w:rPr>
        <w:t>高</w:t>
      </w:r>
      <w:r>
        <w:rPr>
          <w:rFonts w:hint="eastAsia" w:ascii="宋体" w:hAnsi="宋体" w:eastAsia="宋体" w:cs="宋体"/>
          <w:color w:val="auto"/>
          <w:sz w:val="24"/>
          <w:szCs w:val="24"/>
          <w:highlight w:val="none"/>
        </w:rPr>
        <w:t>老师，联系电话：</w:t>
      </w:r>
      <w:r>
        <w:rPr>
          <w:rFonts w:hint="eastAsia" w:ascii="宋体" w:hAnsi="宋体" w:eastAsia="宋体" w:cs="宋体"/>
          <w:color w:val="auto"/>
          <w:sz w:val="24"/>
          <w:szCs w:val="24"/>
          <w:highlight w:val="none"/>
          <w:lang w:val="en-US" w:eastAsia="zh-CN"/>
        </w:rPr>
        <w:t>19112241635</w:t>
      </w:r>
      <w:r>
        <w:rPr>
          <w:rFonts w:hint="eastAsia" w:ascii="宋体" w:hAnsi="宋体" w:eastAsia="宋体" w:cs="宋体"/>
          <w:color w:val="auto"/>
          <w:sz w:val="24"/>
          <w:szCs w:val="24"/>
          <w:highlight w:val="none"/>
        </w:rPr>
        <w:t>，收件截止时间同响应文件递交截止时间。</w:t>
      </w:r>
    </w:p>
    <w:p w14:paraId="488DF53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（六）供应商须满足以下要件，其响应文件才被接受：</w:t>
      </w:r>
    </w:p>
    <w:p w14:paraId="437C2177">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1、按时将</w:t>
      </w:r>
      <w:r>
        <w:rPr>
          <w:rFonts w:hint="eastAsia" w:ascii="宋体" w:hAnsi="宋体" w:eastAsia="宋体" w:cs="宋体"/>
          <w:color w:val="auto"/>
          <w:sz w:val="24"/>
          <w:szCs w:val="24"/>
          <w:highlight w:val="none"/>
          <w:lang w:eastAsia="zh-CN"/>
        </w:rPr>
        <w:t>询比文件</w:t>
      </w:r>
      <w:r>
        <w:rPr>
          <w:rFonts w:hint="eastAsia" w:ascii="宋体" w:hAnsi="宋体" w:eastAsia="宋体" w:cs="宋体"/>
          <w:color w:val="auto"/>
          <w:sz w:val="24"/>
          <w:szCs w:val="24"/>
          <w:highlight w:val="none"/>
        </w:rPr>
        <w:t>发售登记表发送至指定邮箱的供应商；</w:t>
      </w:r>
    </w:p>
    <w:p w14:paraId="2C335B19">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2、在规定时间内完成响应文件提交的供应商。</w:t>
      </w:r>
    </w:p>
    <w:p w14:paraId="3F226513">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3、按时递交了响应文件的供应商。</w:t>
      </w:r>
    </w:p>
    <w:bookmarkEnd w:id="23"/>
    <w:bookmarkEnd w:id="24"/>
    <w:bookmarkEnd w:id="25"/>
    <w:p w14:paraId="09670A57">
      <w:pPr>
        <w:pStyle w:val="3"/>
        <w:adjustRightInd w:val="0"/>
        <w:snapToGrid w:val="0"/>
        <w:spacing w:before="0" w:beforeLines="0" w:after="0" w:afterLines="0" w:line="400" w:lineRule="exact"/>
        <w:ind w:firstLine="482" w:firstLineChars="200"/>
        <w:rPr>
          <w:rFonts w:hint="eastAsia" w:ascii="宋体" w:hAnsi="宋体" w:eastAsia="宋体" w:cs="宋体"/>
          <w:color w:val="auto"/>
          <w:sz w:val="24"/>
          <w:highlight w:val="none"/>
          <w:lang w:eastAsia="zh-CN"/>
        </w:rPr>
      </w:pPr>
      <w:bookmarkStart w:id="26" w:name="_Toc8456"/>
      <w:bookmarkStart w:id="27" w:name="_Toc8554"/>
      <w:r>
        <w:rPr>
          <w:rFonts w:hint="eastAsia" w:ascii="宋体" w:hAnsi="宋体" w:eastAsia="宋体" w:cs="宋体"/>
          <w:color w:val="auto"/>
          <w:sz w:val="24"/>
          <w:highlight w:val="none"/>
          <w:lang w:val="en-US" w:eastAsia="zh-CN"/>
        </w:rPr>
        <w:t>五、询比</w:t>
      </w:r>
      <w:r>
        <w:rPr>
          <w:rFonts w:hint="eastAsia" w:ascii="宋体" w:hAnsi="宋体" w:eastAsia="宋体" w:cs="宋体"/>
          <w:color w:val="auto"/>
          <w:sz w:val="24"/>
          <w:highlight w:val="none"/>
        </w:rPr>
        <w:t>保证金</w:t>
      </w:r>
      <w:bookmarkEnd w:id="26"/>
      <w:bookmarkEnd w:id="27"/>
    </w:p>
    <w:p w14:paraId="7DADD34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（一）保证金递交</w:t>
      </w:r>
    </w:p>
    <w:p w14:paraId="33EB5D7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1.供应商应足额交纳保证金（保证金金额详见本篇，一、</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内容），并汇至下列账户，转账（汇款）时需备注“保证金+</w:t>
      </w:r>
      <w:r>
        <w:rPr>
          <w:rFonts w:hint="eastAsia" w:ascii="宋体" w:hAnsi="宋体" w:eastAsia="宋体" w:cs="宋体"/>
          <w:color w:val="auto"/>
          <w:sz w:val="24"/>
          <w:szCs w:val="24"/>
          <w:highlight w:val="none"/>
          <w:lang w:eastAsia="zh-CN"/>
        </w:rPr>
        <w:t>项目编号</w:t>
      </w:r>
      <w:r>
        <w:rPr>
          <w:rFonts w:hint="eastAsia" w:ascii="宋体" w:hAnsi="宋体" w:eastAsia="宋体" w:cs="宋体"/>
          <w:color w:val="auto"/>
          <w:sz w:val="24"/>
          <w:szCs w:val="24"/>
          <w:highlight w:val="none"/>
        </w:rPr>
        <w:t>”，保证金的到账截止时间为提交响应文件</w:t>
      </w:r>
      <w:r>
        <w:rPr>
          <w:rFonts w:hint="eastAsia" w:ascii="宋体" w:hAnsi="宋体" w:eastAsia="宋体" w:cs="宋体"/>
          <w:color w:val="auto"/>
          <w:sz w:val="24"/>
          <w:szCs w:val="24"/>
          <w:highlight w:val="none"/>
          <w:lang w:eastAsia="zh-CN"/>
        </w:rPr>
        <w:t>截止</w:t>
      </w:r>
      <w:r>
        <w:rPr>
          <w:rFonts w:hint="eastAsia" w:ascii="宋体" w:hAnsi="宋体" w:eastAsia="宋体" w:cs="宋体"/>
          <w:color w:val="auto"/>
          <w:sz w:val="24"/>
          <w:szCs w:val="24"/>
          <w:highlight w:val="none"/>
        </w:rPr>
        <w:t>时间。</w:t>
      </w:r>
    </w:p>
    <w:p w14:paraId="3DC125A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保证金账户信息如下：</w:t>
      </w:r>
    </w:p>
    <w:p w14:paraId="1E56AC2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  名：重庆鸿兴招标代理有限公司</w:t>
      </w:r>
    </w:p>
    <w:p w14:paraId="39FC3F0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开户行：建行</w:t>
      </w:r>
      <w:r>
        <w:rPr>
          <w:rFonts w:hint="eastAsia" w:ascii="宋体" w:hAnsi="宋体" w:eastAsia="宋体" w:cs="宋体"/>
          <w:color w:val="auto"/>
          <w:sz w:val="24"/>
          <w:szCs w:val="24"/>
          <w:highlight w:val="none"/>
          <w:lang w:val="en-US" w:eastAsia="zh-CN"/>
        </w:rPr>
        <w:t>重庆</w:t>
      </w:r>
      <w:r>
        <w:rPr>
          <w:rFonts w:hint="eastAsia" w:ascii="宋体" w:hAnsi="宋体" w:eastAsia="宋体" w:cs="宋体"/>
          <w:color w:val="auto"/>
          <w:sz w:val="24"/>
          <w:szCs w:val="24"/>
          <w:highlight w:val="none"/>
        </w:rPr>
        <w:t>大足支行</w:t>
      </w:r>
    </w:p>
    <w:p w14:paraId="449B5C7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号：50050100434100000290</w:t>
      </w:r>
    </w:p>
    <w:p w14:paraId="63D1E1E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2.各供应商在银行转账（电汇）时，须充分考虑银行转账（电汇）的时间差风险，如同城转账、异地转账或汇款、跨行转账或电汇的时间要求。</w:t>
      </w:r>
    </w:p>
    <w:p w14:paraId="2CC9213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（二）保证金退还方式</w:t>
      </w:r>
    </w:p>
    <w:p w14:paraId="0586D462">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1.未成交供应商的保证金，在成交通知书发放后，重庆鸿兴招标代理有限公司在五个工作日内按来款渠道直接退还。</w:t>
      </w:r>
    </w:p>
    <w:p w14:paraId="367EE2E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2.成交供应商的保证金，在成交供应商与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rPr>
        <w:t>签订合同后，将合同原件送至代理机构备案；重庆鸿兴招标代理有限公司在收到合同之日起五个工作日内按资金来款渠道直接退还。</w:t>
      </w:r>
    </w:p>
    <w:p w14:paraId="41C4C593">
      <w:pPr>
        <w:snapToGrid w:val="0"/>
        <w:spacing w:line="400" w:lineRule="exact"/>
        <w:ind w:firstLine="48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4"/>
          <w:szCs w:val="24"/>
          <w:highlight w:val="none"/>
        </w:rPr>
        <w:t>保证金咨询电话：</w:t>
      </w:r>
      <w:r>
        <w:rPr>
          <w:rFonts w:hint="eastAsia" w:ascii="宋体" w:hAnsi="宋体" w:eastAsia="宋体" w:cs="宋体"/>
          <w:color w:val="auto"/>
          <w:sz w:val="24"/>
          <w:szCs w:val="24"/>
          <w:highlight w:val="none"/>
          <w:lang w:eastAsia="zh-CN"/>
        </w:rPr>
        <w:t>张</w:t>
      </w:r>
      <w:r>
        <w:rPr>
          <w:rFonts w:hint="eastAsia" w:ascii="宋体" w:hAnsi="宋体" w:eastAsia="宋体" w:cs="宋体"/>
          <w:color w:val="auto"/>
          <w:sz w:val="24"/>
          <w:szCs w:val="24"/>
          <w:highlight w:val="none"/>
        </w:rPr>
        <w:t>老师、</w:t>
      </w:r>
      <w:r>
        <w:rPr>
          <w:rFonts w:hint="eastAsia" w:ascii="宋体" w:hAnsi="宋体" w:eastAsia="宋体" w:cs="宋体"/>
          <w:color w:val="auto"/>
          <w:sz w:val="24"/>
          <w:szCs w:val="24"/>
          <w:highlight w:val="none"/>
          <w:lang w:eastAsia="zh-CN"/>
        </w:rPr>
        <w:t>黄</w:t>
      </w:r>
      <w:r>
        <w:rPr>
          <w:rFonts w:hint="eastAsia" w:ascii="宋体" w:hAnsi="宋体" w:eastAsia="宋体" w:cs="宋体"/>
          <w:color w:val="auto"/>
          <w:sz w:val="24"/>
          <w:szCs w:val="24"/>
          <w:highlight w:val="none"/>
        </w:rPr>
        <w:t>老师023-43300991。</w:t>
      </w:r>
    </w:p>
    <w:p w14:paraId="712BC1D2">
      <w:pPr>
        <w:pStyle w:val="39"/>
        <w:pageBreakBefore w:val="0"/>
        <w:widowControl w:val="0"/>
        <w:numPr>
          <w:ilvl w:val="0"/>
          <w:numId w:val="0"/>
        </w:numPr>
        <w:kinsoku/>
        <w:wordWrap/>
        <w:overflowPunct/>
        <w:topLinePunct w:val="0"/>
        <w:autoSpaceDE/>
        <w:autoSpaceDN/>
        <w:bidi w:val="0"/>
        <w:adjustRightInd/>
        <w:snapToGrid w:val="0"/>
        <w:spacing w:before="0" w:after="0" w:line="440" w:lineRule="exact"/>
        <w:ind w:right="0" w:rightChars="0"/>
        <w:textAlignment w:val="auto"/>
        <w:rPr>
          <w:rFonts w:hint="eastAsia" w:ascii="宋体" w:hAnsi="宋体" w:eastAsia="宋体" w:cs="宋体"/>
          <w:color w:val="auto"/>
          <w:sz w:val="28"/>
          <w:szCs w:val="28"/>
          <w:highlight w:val="none"/>
          <w:lang w:eastAsia="zh-CN"/>
        </w:rPr>
      </w:pPr>
      <w:bookmarkStart w:id="28" w:name="_Toc18580"/>
      <w:bookmarkStart w:id="29" w:name="_Toc24677"/>
      <w:r>
        <w:rPr>
          <w:rFonts w:hint="eastAsia" w:ascii="宋体" w:hAnsi="宋体" w:eastAsia="宋体" w:cs="宋体"/>
          <w:color w:val="auto"/>
          <w:sz w:val="28"/>
          <w:szCs w:val="28"/>
          <w:highlight w:val="none"/>
          <w:lang w:eastAsia="zh-CN"/>
        </w:rPr>
        <w:t>六、其它有关规定</w:t>
      </w:r>
      <w:bookmarkEnd w:id="28"/>
      <w:bookmarkEnd w:id="29"/>
    </w:p>
    <w:p w14:paraId="24674AD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（一）单位负责人为同一人或者存在直接控股、管理关系的不同供应商，不得参加同一合同项（分包）下的政府采购活动，否则均为无效响应。</w:t>
      </w:r>
    </w:p>
    <w:p w14:paraId="66423DB1">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w:t>
      </w:r>
    </w:p>
    <w:p w14:paraId="71699E2E">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（三）本项目的补遗文件（如果有）一律在行采家（https://www.gec123.com/）发布，请各供应商注意下载或到</w:t>
      </w:r>
      <w:r>
        <w:rPr>
          <w:rFonts w:hint="eastAsia" w:ascii="宋体" w:hAnsi="宋体" w:cs="宋体"/>
          <w:color w:val="auto"/>
          <w:sz w:val="24"/>
          <w:szCs w:val="24"/>
          <w:highlight w:val="none"/>
          <w:lang w:eastAsia="zh-CN"/>
        </w:rPr>
        <w:t>采购代理机构</w:t>
      </w:r>
      <w:r>
        <w:rPr>
          <w:rFonts w:hint="eastAsia" w:ascii="宋体" w:hAnsi="宋体" w:eastAsia="宋体" w:cs="宋体"/>
          <w:color w:val="auto"/>
          <w:sz w:val="24"/>
          <w:szCs w:val="24"/>
          <w:highlight w:val="none"/>
        </w:rPr>
        <w:t>领取；无论供应商下载或领取与否，均视同供应商已知晓本项目补遗文件（如果有）的内容。</w:t>
      </w:r>
    </w:p>
    <w:p w14:paraId="3CD6B7E4">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费用无论</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结果如何，供应商参与本项目</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的所有费用均应由供应商自行承担。</w:t>
      </w:r>
    </w:p>
    <w:p w14:paraId="057CA46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（五）本项目不接受联合体参与</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w:t>
      </w:r>
    </w:p>
    <w:p w14:paraId="3324A5D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019C64E2">
      <w:pPr>
        <w:pStyle w:val="39"/>
        <w:pageBreakBefore w:val="0"/>
        <w:widowControl w:val="0"/>
        <w:numPr>
          <w:ilvl w:val="0"/>
          <w:numId w:val="0"/>
        </w:numPr>
        <w:kinsoku/>
        <w:wordWrap/>
        <w:overflowPunct/>
        <w:topLinePunct w:val="0"/>
        <w:autoSpaceDE/>
        <w:autoSpaceDN/>
        <w:bidi w:val="0"/>
        <w:adjustRightInd/>
        <w:snapToGrid w:val="0"/>
        <w:spacing w:before="0" w:after="0" w:line="440" w:lineRule="exact"/>
        <w:ind w:right="0" w:rightChars="0"/>
        <w:textAlignment w:val="auto"/>
        <w:rPr>
          <w:rFonts w:hint="eastAsia" w:ascii="宋体" w:hAnsi="宋体" w:eastAsia="宋体" w:cs="Times New Roman"/>
          <w:color w:val="auto"/>
          <w:sz w:val="28"/>
          <w:szCs w:val="28"/>
          <w:highlight w:val="none"/>
          <w:lang w:eastAsia="zh-CN"/>
        </w:rPr>
      </w:pPr>
      <w:bookmarkStart w:id="30" w:name="_Toc19669"/>
      <w:bookmarkStart w:id="31" w:name="_Toc23046"/>
      <w:r>
        <w:rPr>
          <w:rFonts w:hint="eastAsia" w:ascii="宋体" w:hAnsi="宋体" w:eastAsia="宋体" w:cs="宋体"/>
          <w:color w:val="auto"/>
          <w:sz w:val="28"/>
          <w:szCs w:val="28"/>
          <w:highlight w:val="none"/>
          <w:lang w:eastAsia="zh-CN"/>
        </w:rPr>
        <w:t>七、联系方式</w:t>
      </w:r>
      <w:bookmarkEnd w:id="30"/>
      <w:bookmarkEnd w:id="31"/>
    </w:p>
    <w:p w14:paraId="00F0CC50">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（一）采购人：重庆市沙坪坝区教育委员会</w:t>
      </w:r>
    </w:p>
    <w:p w14:paraId="4BDF45EC">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联系人： 宋老师</w:t>
      </w:r>
    </w:p>
    <w:p w14:paraId="553B4002">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电  话：13667634604 </w:t>
      </w:r>
    </w:p>
    <w:p w14:paraId="202291E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地  址： 重庆市沙坪坝区教育委员会</w:t>
      </w:r>
    </w:p>
    <w:p w14:paraId="53495E4B">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（二）采购代理机构：重庆鸿兴招标代理有限公司</w:t>
      </w:r>
    </w:p>
    <w:p w14:paraId="4D4C3F98">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联系人：高杰</w:t>
      </w:r>
    </w:p>
    <w:p w14:paraId="12C5303F">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电  话：</w:t>
      </w:r>
      <w:r>
        <w:rPr>
          <w:rFonts w:hint="eastAsia" w:ascii="宋体" w:hAnsi="宋体" w:cs="宋体"/>
          <w:color w:val="auto"/>
          <w:sz w:val="24"/>
          <w:szCs w:val="24"/>
          <w:highlight w:val="none"/>
        </w:rPr>
        <w:t>023-</w:t>
      </w:r>
      <w:r>
        <w:rPr>
          <w:rFonts w:hint="eastAsia" w:ascii="宋体" w:hAnsi="宋体" w:cs="宋体"/>
          <w:color w:val="auto"/>
          <w:sz w:val="24"/>
          <w:szCs w:val="24"/>
          <w:highlight w:val="none"/>
          <w:lang w:val="en-US" w:eastAsia="zh-CN"/>
        </w:rPr>
        <w:t>63059831</w:t>
      </w:r>
      <w:r>
        <w:rPr>
          <w:rFonts w:hint="eastAsia" w:ascii="宋体" w:hAnsi="宋体" w:cs="宋体"/>
          <w:color w:val="auto"/>
          <w:sz w:val="24"/>
          <w:szCs w:val="24"/>
          <w:highlight w:val="none"/>
        </w:rPr>
        <w:t>、19112241635</w:t>
      </w:r>
    </w:p>
    <w:p w14:paraId="602B526D">
      <w:pPr>
        <w:pageBreakBefore w:val="0"/>
        <w:widowControl w:val="0"/>
        <w:kinsoku/>
        <w:wordWrap/>
        <w:overflowPunct/>
        <w:topLinePunct w:val="0"/>
        <w:autoSpaceDE/>
        <w:autoSpaceDN/>
        <w:bidi w:val="0"/>
        <w:adjustRightInd/>
        <w:snapToGrid w:val="0"/>
        <w:spacing w:line="440" w:lineRule="exact"/>
        <w:ind w:firstLine="480" w:firstLineChars="200"/>
        <w:textAlignment w:val="auto"/>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地  址：重庆市渝北区龙华大道88号川岚重庆1806室</w:t>
      </w:r>
    </w:p>
    <w:p w14:paraId="2A2EC633">
      <w:pPr>
        <w:pStyle w:val="38"/>
        <w:numPr>
          <w:ilvl w:val="0"/>
          <w:numId w:val="14"/>
        </w:numPr>
        <w:snapToGrid w:val="0"/>
        <w:spacing w:before="0" w:after="0" w:line="360" w:lineRule="auto"/>
        <w:jc w:val="center"/>
        <w:rPr>
          <w:rFonts w:hint="eastAsia" w:ascii="宋体" w:hAnsi="宋体" w:eastAsia="宋体"/>
          <w:color w:val="auto"/>
          <w:sz w:val="40"/>
          <w:szCs w:val="32"/>
          <w:highlight w:val="none"/>
        </w:rPr>
      </w:pPr>
      <w:bookmarkStart w:id="32" w:name="_Toc102227313"/>
      <w:r>
        <w:rPr>
          <w:rFonts w:hint="eastAsia" w:ascii="宋体" w:hAnsi="宋体" w:eastAsia="宋体"/>
          <w:color w:val="auto"/>
          <w:sz w:val="40"/>
          <w:szCs w:val="32"/>
          <w:highlight w:val="none"/>
        </w:rPr>
        <w:br w:type="page"/>
      </w:r>
      <w:r>
        <w:rPr>
          <w:rFonts w:hint="eastAsia" w:ascii="宋体" w:hAnsi="宋体" w:eastAsia="宋体"/>
          <w:color w:val="auto"/>
          <w:sz w:val="40"/>
          <w:szCs w:val="32"/>
          <w:highlight w:val="none"/>
        </w:rPr>
        <w:t xml:space="preserve"> </w:t>
      </w:r>
      <w:bookmarkStart w:id="33" w:name="_Toc20048"/>
      <w:r>
        <w:rPr>
          <w:rFonts w:hint="eastAsia" w:ascii="宋体" w:hAnsi="宋体" w:eastAsia="宋体"/>
          <w:color w:val="auto"/>
          <w:sz w:val="40"/>
          <w:szCs w:val="32"/>
          <w:highlight w:val="none"/>
          <w:lang w:eastAsia="zh-CN"/>
        </w:rPr>
        <w:t>询比</w:t>
      </w:r>
      <w:r>
        <w:rPr>
          <w:rFonts w:hint="eastAsia" w:ascii="宋体" w:hAnsi="宋体" w:eastAsia="宋体"/>
          <w:color w:val="auto"/>
          <w:sz w:val="40"/>
          <w:szCs w:val="32"/>
          <w:highlight w:val="none"/>
        </w:rPr>
        <w:t>项目服务需求</w:t>
      </w:r>
      <w:bookmarkEnd w:id="33"/>
    </w:p>
    <w:bookmarkEnd w:id="32"/>
    <w:p w14:paraId="211655D1">
      <w:pPr>
        <w:pStyle w:val="4"/>
        <w:adjustRightInd w:val="0"/>
        <w:snapToGrid w:val="0"/>
        <w:spacing w:before="0" w:after="0" w:line="360" w:lineRule="auto"/>
        <w:rPr>
          <w:rFonts w:hint="eastAsia" w:ascii="宋体" w:hAnsi="宋体" w:cs="宋体"/>
          <w:color w:val="auto"/>
          <w:sz w:val="24"/>
          <w:szCs w:val="20"/>
        </w:rPr>
      </w:pPr>
      <w:bookmarkStart w:id="34" w:name="_Toc9847"/>
      <w:bookmarkStart w:id="35" w:name="_Toc22439"/>
      <w:bookmarkStart w:id="36" w:name="_Toc25275"/>
      <w:bookmarkStart w:id="37" w:name="_Toc32583"/>
      <w:bookmarkStart w:id="38" w:name="_Toc342913393"/>
      <w:bookmarkStart w:id="39" w:name="_Toc102227319"/>
      <w:bookmarkStart w:id="40" w:name="_Toc179714298"/>
      <w:r>
        <w:rPr>
          <w:rFonts w:hint="eastAsia" w:ascii="宋体" w:hAnsi="宋体" w:cs="宋体"/>
          <w:color w:val="auto"/>
          <w:sz w:val="24"/>
          <w:szCs w:val="20"/>
        </w:rPr>
        <w:t>一、采购项目一览表</w:t>
      </w:r>
      <w:bookmarkEnd w:id="34"/>
      <w:bookmarkEnd w:id="35"/>
      <w:bookmarkEnd w:id="36"/>
      <w:bookmarkEnd w:id="37"/>
    </w:p>
    <w:tbl>
      <w:tblPr>
        <w:tblStyle w:val="27"/>
        <w:tblW w:w="88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6"/>
        <w:gridCol w:w="1565"/>
        <w:gridCol w:w="1680"/>
      </w:tblGrid>
      <w:tr w14:paraId="771AE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5556" w:type="dxa"/>
            <w:tcBorders>
              <w:top w:val="single" w:color="auto" w:sz="4" w:space="0"/>
              <w:left w:val="single" w:color="auto" w:sz="4" w:space="0"/>
              <w:right w:val="single" w:color="auto" w:sz="4" w:space="0"/>
            </w:tcBorders>
            <w:vAlign w:val="center"/>
          </w:tcPr>
          <w:p w14:paraId="70E703D8">
            <w:pPr>
              <w:widowControl/>
              <w:jc w:val="center"/>
              <w:rPr>
                <w:rFonts w:hint="eastAsia" w:ascii="宋体" w:hAnsi="宋体" w:cs="宋体"/>
                <w:b/>
                <w:bCs/>
                <w:color w:val="auto"/>
                <w:kern w:val="0"/>
                <w:sz w:val="21"/>
                <w:szCs w:val="24"/>
              </w:rPr>
            </w:pPr>
            <w:r>
              <w:rPr>
                <w:rFonts w:hint="eastAsia" w:ascii="宋体" w:hAnsi="宋体" w:cs="宋体"/>
                <w:b/>
                <w:bCs/>
                <w:color w:val="auto"/>
                <w:kern w:val="0"/>
                <w:sz w:val="21"/>
                <w:szCs w:val="24"/>
              </w:rPr>
              <w:t>名称</w:t>
            </w:r>
          </w:p>
        </w:tc>
        <w:tc>
          <w:tcPr>
            <w:tcW w:w="1565" w:type="dxa"/>
            <w:tcBorders>
              <w:top w:val="single" w:color="auto" w:sz="4" w:space="0"/>
              <w:left w:val="single" w:color="auto" w:sz="4" w:space="0"/>
              <w:right w:val="single" w:color="auto" w:sz="4" w:space="0"/>
            </w:tcBorders>
            <w:vAlign w:val="center"/>
          </w:tcPr>
          <w:p w14:paraId="698B7C43">
            <w:pPr>
              <w:jc w:val="center"/>
              <w:rPr>
                <w:rFonts w:hint="eastAsia" w:ascii="宋体" w:hAnsi="宋体" w:cs="宋体"/>
                <w:b/>
                <w:bCs/>
                <w:color w:val="auto"/>
                <w:kern w:val="0"/>
                <w:sz w:val="21"/>
                <w:szCs w:val="24"/>
              </w:rPr>
            </w:pPr>
            <w:r>
              <w:rPr>
                <w:rFonts w:hint="eastAsia" w:ascii="宋体" w:hAnsi="宋体" w:cs="宋体"/>
                <w:b/>
                <w:bCs/>
                <w:color w:val="auto"/>
                <w:kern w:val="0"/>
                <w:sz w:val="21"/>
                <w:szCs w:val="24"/>
              </w:rPr>
              <w:t>最高限价</w:t>
            </w:r>
          </w:p>
          <w:p w14:paraId="272B0DDA">
            <w:pPr>
              <w:jc w:val="center"/>
              <w:rPr>
                <w:rFonts w:hint="eastAsia" w:ascii="宋体" w:hAnsi="宋体" w:cs="宋体"/>
                <w:b/>
                <w:bCs/>
                <w:color w:val="auto"/>
                <w:kern w:val="0"/>
                <w:sz w:val="21"/>
                <w:szCs w:val="24"/>
              </w:rPr>
            </w:pPr>
            <w:r>
              <w:rPr>
                <w:rFonts w:hint="eastAsia" w:ascii="宋体" w:hAnsi="宋体" w:cs="宋体"/>
                <w:b/>
                <w:bCs/>
                <w:color w:val="auto"/>
                <w:kern w:val="0"/>
                <w:sz w:val="21"/>
                <w:szCs w:val="24"/>
              </w:rPr>
              <w:t>（万元）</w:t>
            </w:r>
          </w:p>
        </w:tc>
        <w:tc>
          <w:tcPr>
            <w:tcW w:w="1680" w:type="dxa"/>
            <w:tcBorders>
              <w:top w:val="single" w:color="auto" w:sz="4" w:space="0"/>
              <w:left w:val="single" w:color="auto" w:sz="4" w:space="0"/>
              <w:right w:val="single" w:color="auto" w:sz="4" w:space="0"/>
            </w:tcBorders>
            <w:vAlign w:val="center"/>
          </w:tcPr>
          <w:p w14:paraId="39BF332C">
            <w:pPr>
              <w:jc w:val="center"/>
              <w:rPr>
                <w:rFonts w:hint="eastAsia" w:ascii="宋体" w:hAnsi="宋体" w:cs="宋体"/>
                <w:b/>
                <w:bCs/>
                <w:color w:val="auto"/>
                <w:kern w:val="0"/>
                <w:sz w:val="21"/>
                <w:szCs w:val="24"/>
              </w:rPr>
            </w:pPr>
            <w:r>
              <w:rPr>
                <w:rFonts w:hint="eastAsia" w:ascii="宋体" w:hAnsi="宋体" w:cs="宋体"/>
                <w:b/>
                <w:bCs/>
                <w:color w:val="auto"/>
                <w:kern w:val="0"/>
                <w:sz w:val="21"/>
                <w:szCs w:val="24"/>
              </w:rPr>
              <w:t>成交供应商数量（名）</w:t>
            </w:r>
          </w:p>
        </w:tc>
      </w:tr>
      <w:tr w14:paraId="36291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5556" w:type="dxa"/>
            <w:tcBorders>
              <w:top w:val="single" w:color="auto" w:sz="4" w:space="0"/>
              <w:left w:val="single" w:color="auto" w:sz="4" w:space="0"/>
              <w:bottom w:val="single" w:color="auto" w:sz="4" w:space="0"/>
              <w:right w:val="single" w:color="auto" w:sz="4" w:space="0"/>
            </w:tcBorders>
            <w:vAlign w:val="center"/>
          </w:tcPr>
          <w:p w14:paraId="5D9DECCB">
            <w:pPr>
              <w:widowControl/>
              <w:jc w:val="center"/>
              <w:rPr>
                <w:rFonts w:hint="eastAsia" w:ascii="宋体" w:hAnsi="宋体" w:cs="宋体"/>
                <w:color w:val="auto"/>
                <w:kern w:val="0"/>
                <w:sz w:val="21"/>
                <w:szCs w:val="24"/>
              </w:rPr>
            </w:pPr>
            <w:r>
              <w:rPr>
                <w:rFonts w:hint="eastAsia" w:ascii="宋体" w:hAnsi="宋体" w:cs="宋体"/>
                <w:color w:val="auto"/>
                <w:sz w:val="24"/>
                <w:szCs w:val="24"/>
              </w:rPr>
              <w:t>沙坪坝区全国语言文字使用情况调查</w:t>
            </w:r>
          </w:p>
        </w:tc>
        <w:tc>
          <w:tcPr>
            <w:tcW w:w="1565" w:type="dxa"/>
            <w:tcBorders>
              <w:top w:val="single" w:color="auto" w:sz="4" w:space="0"/>
              <w:left w:val="single" w:color="auto" w:sz="4" w:space="0"/>
              <w:bottom w:val="single" w:color="auto" w:sz="4" w:space="0"/>
              <w:right w:val="single" w:color="auto" w:sz="4" w:space="0"/>
            </w:tcBorders>
            <w:vAlign w:val="center"/>
          </w:tcPr>
          <w:p w14:paraId="0E920C61">
            <w:pPr>
              <w:widowControl/>
              <w:jc w:val="center"/>
              <w:rPr>
                <w:rFonts w:hint="eastAsia" w:ascii="宋体" w:hAnsi="宋体" w:cs="宋体"/>
                <w:color w:val="auto"/>
                <w:kern w:val="0"/>
                <w:sz w:val="21"/>
                <w:szCs w:val="24"/>
              </w:rPr>
            </w:pPr>
            <w:r>
              <w:rPr>
                <w:rFonts w:hint="eastAsia" w:ascii="宋体" w:hAnsi="宋体" w:cs="宋体"/>
                <w:bCs/>
                <w:color w:val="auto"/>
                <w:sz w:val="24"/>
                <w:szCs w:val="24"/>
              </w:rPr>
              <w:t>10</w:t>
            </w:r>
          </w:p>
        </w:tc>
        <w:tc>
          <w:tcPr>
            <w:tcW w:w="1680" w:type="dxa"/>
            <w:tcBorders>
              <w:top w:val="single" w:color="auto" w:sz="4" w:space="0"/>
              <w:left w:val="single" w:color="auto" w:sz="4" w:space="0"/>
              <w:bottom w:val="single" w:color="auto" w:sz="4" w:space="0"/>
              <w:right w:val="single" w:color="auto" w:sz="4" w:space="0"/>
            </w:tcBorders>
            <w:vAlign w:val="center"/>
          </w:tcPr>
          <w:p w14:paraId="13F1968B">
            <w:pPr>
              <w:widowControl/>
              <w:jc w:val="center"/>
              <w:rPr>
                <w:rFonts w:hint="eastAsia" w:ascii="宋体" w:hAnsi="宋体" w:cs="宋体"/>
                <w:color w:val="auto"/>
                <w:kern w:val="0"/>
                <w:sz w:val="21"/>
                <w:szCs w:val="24"/>
              </w:rPr>
            </w:pPr>
            <w:r>
              <w:rPr>
                <w:rFonts w:hint="eastAsia" w:ascii="宋体" w:hAnsi="宋体" w:cs="宋体"/>
                <w:color w:val="auto"/>
                <w:kern w:val="0"/>
                <w:sz w:val="21"/>
                <w:szCs w:val="24"/>
              </w:rPr>
              <w:t>1</w:t>
            </w:r>
          </w:p>
        </w:tc>
      </w:tr>
    </w:tbl>
    <w:p w14:paraId="61D390BA">
      <w:pPr>
        <w:pStyle w:val="4"/>
        <w:adjustRightInd w:val="0"/>
        <w:snapToGrid w:val="0"/>
        <w:spacing w:before="0" w:after="0" w:line="240" w:lineRule="auto"/>
        <w:rPr>
          <w:rFonts w:hint="eastAsia" w:ascii="宋体" w:hAnsi="宋体" w:cs="宋体"/>
          <w:color w:val="auto"/>
          <w:sz w:val="24"/>
          <w:szCs w:val="20"/>
        </w:rPr>
      </w:pPr>
    </w:p>
    <w:p w14:paraId="0C64194C">
      <w:pPr>
        <w:pStyle w:val="4"/>
        <w:adjustRightInd w:val="0"/>
        <w:snapToGrid w:val="0"/>
        <w:spacing w:before="0" w:after="0" w:line="240" w:lineRule="auto"/>
        <w:rPr>
          <w:rFonts w:hint="eastAsia" w:ascii="宋体" w:hAnsi="宋体" w:cs="宋体"/>
          <w:color w:val="auto"/>
          <w:sz w:val="24"/>
          <w:szCs w:val="20"/>
        </w:rPr>
      </w:pPr>
      <w:bookmarkStart w:id="41" w:name="_Toc27601"/>
      <w:r>
        <w:rPr>
          <w:rFonts w:hint="eastAsia" w:ascii="宋体" w:hAnsi="宋体" w:cs="宋体"/>
          <w:color w:val="auto"/>
          <w:sz w:val="24"/>
          <w:szCs w:val="20"/>
        </w:rPr>
        <w:t>二、项目技术要求</w:t>
      </w:r>
      <w:bookmarkEnd w:id="41"/>
    </w:p>
    <w:p w14:paraId="671B5358">
      <w:pPr>
        <w:snapToGrid w:val="0"/>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lang w:val="en-US" w:eastAsia="zh-CN"/>
        </w:rPr>
        <w:t>1.</w:t>
      </w:r>
      <w:r>
        <w:rPr>
          <w:rFonts w:hint="eastAsia" w:ascii="宋体" w:hAnsi="宋体" w:cs="宋体"/>
          <w:color w:val="auto"/>
          <w:sz w:val="24"/>
          <w:szCs w:val="24"/>
        </w:rPr>
        <w:t>为准确掌握沙坪坝区群众语言文字使用情况，摸清底数，为编制国家语言文字事业“十五五”发展规划提供区域数据支撑，为党中央、国务院有关重大决策提供科学依据，服务教育强国建设。对沙坪坝区600户居民进行调查。</w:t>
      </w:r>
    </w:p>
    <w:p w14:paraId="772B3765">
      <w:pPr>
        <w:snapToGrid w:val="0"/>
        <w:spacing w:line="400" w:lineRule="exact"/>
        <w:ind w:firstLine="360" w:firstLineChars="150"/>
        <w:rPr>
          <w:rFonts w:hint="eastAsia" w:ascii="宋体" w:hAnsi="宋体" w:cs="宋体"/>
          <w:color w:val="auto"/>
          <w:sz w:val="24"/>
          <w:szCs w:val="24"/>
          <w:lang w:eastAsia="zh-Hans"/>
        </w:rPr>
      </w:pPr>
      <w:r>
        <w:rPr>
          <w:rFonts w:hint="eastAsia" w:ascii="宋体" w:hAnsi="宋体" w:cs="宋体"/>
          <w:color w:val="auto"/>
          <w:sz w:val="24"/>
          <w:szCs w:val="24"/>
          <w:lang w:val="en-US" w:eastAsia="zh-CN"/>
        </w:rPr>
        <w:t>2.</w:t>
      </w:r>
      <w:r>
        <w:rPr>
          <w:rFonts w:hint="eastAsia" w:ascii="宋体" w:hAnsi="宋体" w:cs="宋体"/>
          <w:color w:val="auto"/>
          <w:sz w:val="24"/>
          <w:szCs w:val="24"/>
        </w:rPr>
        <w:t>调查内容为调查对象对相关语言文字(国家通用语言文字、汉语方言、少数民族语言文字、外国语言文字等)的学习、掌握情况，在不同场合的使用情况，对相关语言文字的使用态度等。</w:t>
      </w:r>
    </w:p>
    <w:p w14:paraId="2438DDB7">
      <w:pPr>
        <w:snapToGrid w:val="0"/>
        <w:spacing w:line="400" w:lineRule="exact"/>
        <w:ind w:firstLine="360" w:firstLineChars="150"/>
        <w:rPr>
          <w:rFonts w:hint="eastAsia"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调查时间为2025年7月至8月。</w:t>
      </w:r>
    </w:p>
    <w:p w14:paraId="4FEFC23A">
      <w:pPr>
        <w:snapToGrid w:val="0"/>
        <w:spacing w:line="400" w:lineRule="exact"/>
        <w:ind w:firstLine="360" w:firstLineChars="15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4.</w:t>
      </w:r>
      <w:r>
        <w:rPr>
          <w:rFonts w:hint="eastAsia" w:ascii="宋体" w:hAnsi="宋体" w:cs="宋体"/>
          <w:color w:val="auto"/>
          <w:sz w:val="24"/>
          <w:szCs w:val="24"/>
          <w:lang w:eastAsia="zh-CN"/>
        </w:rPr>
        <w:t>调查人员需具备普通话等级二甲等证书，调查过程需全程录音。</w:t>
      </w:r>
    </w:p>
    <w:p w14:paraId="31EA3CE3">
      <w:pPr>
        <w:pStyle w:val="4"/>
        <w:adjustRightInd w:val="0"/>
        <w:snapToGrid w:val="0"/>
        <w:spacing w:before="0" w:after="0" w:line="240" w:lineRule="auto"/>
        <w:rPr>
          <w:rFonts w:hint="eastAsia" w:ascii="宋体" w:hAnsi="宋体" w:cs="宋体"/>
          <w:color w:val="auto"/>
          <w:sz w:val="24"/>
          <w:szCs w:val="20"/>
          <w:lang w:val="en-US" w:eastAsia="zh-CN"/>
        </w:rPr>
      </w:pPr>
      <w:bookmarkStart w:id="42" w:name="_Toc27924"/>
      <w:r>
        <w:rPr>
          <w:rFonts w:hint="eastAsia" w:ascii="宋体" w:hAnsi="宋体" w:cs="宋体"/>
          <w:color w:val="auto"/>
          <w:sz w:val="24"/>
          <w:szCs w:val="20"/>
          <w:lang w:val="en-US" w:eastAsia="zh-CN"/>
        </w:rPr>
        <w:t>三、成果要求</w:t>
      </w:r>
      <w:bookmarkEnd w:id="42"/>
    </w:p>
    <w:p w14:paraId="016C598C">
      <w:pPr>
        <w:pStyle w:val="22"/>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对调查员、社区人员进行规范、严谨培训，对调查实施全程管理和把控；入户调查全程按要求录音，确保调查的真实性、完整性、保密性和规范性；调查结束后，随机抽查调查结果进行复核。调查数据需通过国家审核。</w:t>
      </w:r>
      <w:r>
        <w:rPr>
          <w:rFonts w:hint="eastAsia" w:ascii="宋体" w:hAnsi="宋体" w:eastAsia="宋体" w:cs="宋体"/>
          <w:color w:val="auto"/>
          <w:kern w:val="0"/>
          <w:szCs w:val="24"/>
          <w:highlight w:val="none"/>
          <w:lang w:val="en-US" w:eastAsia="zh-CN"/>
        </w:rPr>
        <w:br w:type="page"/>
      </w:r>
    </w:p>
    <w:p w14:paraId="3F24260B">
      <w:pPr>
        <w:pStyle w:val="38"/>
        <w:snapToGrid w:val="0"/>
        <w:spacing w:before="0" w:after="0" w:line="360" w:lineRule="auto"/>
        <w:jc w:val="center"/>
        <w:rPr>
          <w:rFonts w:hint="eastAsia" w:ascii="宋体" w:hAnsi="宋体" w:eastAsia="宋体"/>
          <w:color w:val="auto"/>
          <w:sz w:val="40"/>
          <w:szCs w:val="32"/>
          <w:highlight w:val="none"/>
          <w:lang w:val="en-US" w:eastAsia="zh-CN"/>
        </w:rPr>
      </w:pPr>
      <w:bookmarkStart w:id="43" w:name="_Toc1303"/>
      <w:r>
        <w:rPr>
          <w:rFonts w:hint="eastAsia" w:ascii="宋体" w:hAnsi="宋体" w:eastAsia="宋体"/>
          <w:color w:val="auto"/>
          <w:sz w:val="40"/>
          <w:szCs w:val="32"/>
          <w:highlight w:val="none"/>
          <w:lang w:val="en-US" w:eastAsia="zh-CN"/>
        </w:rPr>
        <w:t>第三篇  询比项目商务需求</w:t>
      </w:r>
      <w:bookmarkEnd w:id="43"/>
    </w:p>
    <w:bookmarkEnd w:id="38"/>
    <w:bookmarkEnd w:id="39"/>
    <w:bookmarkEnd w:id="40"/>
    <w:p w14:paraId="1014F7EB">
      <w:pPr>
        <w:pStyle w:val="4"/>
        <w:adjustRightInd w:val="0"/>
        <w:snapToGrid w:val="0"/>
        <w:spacing w:before="0" w:after="0" w:line="360" w:lineRule="auto"/>
        <w:ind w:firstLine="482" w:firstLineChars="200"/>
        <w:rPr>
          <w:rFonts w:hint="eastAsia" w:ascii="宋体" w:hAnsi="宋体" w:cs="宋体"/>
          <w:color w:val="auto"/>
          <w:sz w:val="24"/>
          <w:szCs w:val="20"/>
        </w:rPr>
      </w:pPr>
      <w:bookmarkStart w:id="44" w:name="_Toc21783685"/>
      <w:bookmarkEnd w:id="44"/>
      <w:bookmarkStart w:id="45" w:name="_Toc7579"/>
      <w:bookmarkStart w:id="46" w:name="_Toc22617"/>
      <w:r>
        <w:rPr>
          <w:rFonts w:hint="eastAsia" w:ascii="宋体" w:hAnsi="宋体" w:cs="宋体"/>
          <w:color w:val="auto"/>
          <w:sz w:val="24"/>
          <w:szCs w:val="20"/>
          <w:lang w:val="zh-CN"/>
        </w:rPr>
        <w:t>一、</w:t>
      </w:r>
      <w:bookmarkEnd w:id="45"/>
      <w:r>
        <w:rPr>
          <w:rFonts w:hint="eastAsia" w:ascii="宋体" w:hAnsi="宋体" w:cs="宋体"/>
          <w:color w:val="auto"/>
          <w:sz w:val="24"/>
          <w:szCs w:val="20"/>
          <w:lang w:val="zh-CN"/>
        </w:rPr>
        <w:t>服务期限、地点及验收方式</w:t>
      </w:r>
      <w:bookmarkEnd w:id="46"/>
    </w:p>
    <w:p w14:paraId="51FA9027">
      <w:pPr>
        <w:widowControl/>
        <w:spacing w:line="400" w:lineRule="exact"/>
        <w:ind w:firstLine="480" w:firstLineChars="200"/>
        <w:rPr>
          <w:rFonts w:hint="eastAsia" w:ascii="宋体" w:hAnsi="宋体" w:cs="宋体"/>
          <w:b w:val="0"/>
          <w:bCs w:val="0"/>
          <w:color w:val="auto"/>
          <w:sz w:val="24"/>
          <w:szCs w:val="20"/>
        </w:rPr>
      </w:pPr>
      <w:bookmarkStart w:id="47" w:name="_Toc11248"/>
      <w:r>
        <w:rPr>
          <w:rFonts w:hint="eastAsia" w:ascii="宋体" w:hAnsi="宋体" w:cs="宋体"/>
          <w:b w:val="0"/>
          <w:bCs w:val="0"/>
          <w:color w:val="auto"/>
          <w:sz w:val="24"/>
          <w:szCs w:val="20"/>
        </w:rPr>
        <w:t>1.服务期限：项目服务内容需在2025年8月31日前完成，合同签订后供应商与采购人商定项目具体执行时间及相关事宜。供应商将调查结果通过国家调查系统提交。调查成果提交后，供应商需配合采购人后续的审核工作。</w:t>
      </w:r>
    </w:p>
    <w:p w14:paraId="67DC47C1">
      <w:pPr>
        <w:widowControl/>
        <w:spacing w:line="400" w:lineRule="exact"/>
        <w:ind w:firstLine="480" w:firstLineChars="200"/>
        <w:rPr>
          <w:rFonts w:hint="eastAsia" w:ascii="宋体" w:hAnsi="宋体" w:cs="宋体"/>
          <w:b w:val="0"/>
          <w:bCs w:val="0"/>
          <w:color w:val="auto"/>
          <w:sz w:val="24"/>
          <w:szCs w:val="20"/>
        </w:rPr>
      </w:pPr>
      <w:r>
        <w:rPr>
          <w:rFonts w:hint="eastAsia" w:ascii="宋体" w:hAnsi="宋体" w:cs="宋体"/>
          <w:b w:val="0"/>
          <w:bCs w:val="0"/>
          <w:color w:val="auto"/>
          <w:sz w:val="24"/>
          <w:szCs w:val="20"/>
        </w:rPr>
        <w:t>2.服务地点：采购人指定地点。</w:t>
      </w:r>
    </w:p>
    <w:p w14:paraId="4AC45483">
      <w:pPr>
        <w:widowControl/>
        <w:spacing w:line="400" w:lineRule="exact"/>
        <w:ind w:firstLine="480" w:firstLineChars="200"/>
        <w:rPr>
          <w:rFonts w:hint="eastAsia" w:ascii="宋体" w:hAnsi="宋体" w:cs="宋体"/>
          <w:b w:val="0"/>
          <w:bCs w:val="0"/>
          <w:color w:val="auto"/>
          <w:sz w:val="24"/>
          <w:szCs w:val="20"/>
        </w:rPr>
      </w:pPr>
      <w:r>
        <w:rPr>
          <w:rFonts w:hint="eastAsia" w:ascii="宋体" w:hAnsi="宋体" w:cs="宋体"/>
          <w:b w:val="0"/>
          <w:bCs w:val="0"/>
          <w:color w:val="auto"/>
          <w:sz w:val="24"/>
          <w:szCs w:val="20"/>
        </w:rPr>
        <w:t>3.验收方式：本项目调查结果经国家教育部审核合格后视为验收合格，具体验收时间以教育部审核合格时间为准。</w:t>
      </w:r>
    </w:p>
    <w:p w14:paraId="7142D702">
      <w:pPr>
        <w:pStyle w:val="4"/>
        <w:adjustRightInd w:val="0"/>
        <w:snapToGrid w:val="0"/>
        <w:spacing w:before="0" w:after="0" w:line="360" w:lineRule="auto"/>
        <w:ind w:firstLine="482" w:firstLineChars="200"/>
        <w:rPr>
          <w:rFonts w:hint="eastAsia" w:ascii="宋体" w:hAnsi="宋体" w:cs="宋体"/>
          <w:color w:val="auto"/>
          <w:sz w:val="24"/>
          <w:szCs w:val="20"/>
        </w:rPr>
      </w:pPr>
      <w:bookmarkStart w:id="48" w:name="_Toc160"/>
      <w:r>
        <w:rPr>
          <w:rFonts w:hint="eastAsia" w:ascii="宋体" w:hAnsi="宋体" w:cs="宋体"/>
          <w:color w:val="auto"/>
          <w:sz w:val="24"/>
          <w:szCs w:val="20"/>
        </w:rPr>
        <w:t>二、报价要求</w:t>
      </w:r>
      <w:bookmarkEnd w:id="47"/>
      <w:bookmarkEnd w:id="48"/>
    </w:p>
    <w:p w14:paraId="71B6440C">
      <w:pPr>
        <w:widowControl/>
        <w:spacing w:line="400" w:lineRule="exact"/>
        <w:ind w:firstLine="480" w:firstLineChars="200"/>
        <w:rPr>
          <w:rFonts w:hint="eastAsia" w:ascii="宋体" w:hAnsi="宋体" w:cs="宋体"/>
          <w:color w:val="auto"/>
          <w:sz w:val="24"/>
        </w:rPr>
      </w:pPr>
      <w:bookmarkStart w:id="49" w:name="_Toc27342"/>
      <w:r>
        <w:rPr>
          <w:rFonts w:hint="eastAsia" w:ascii="宋体" w:hAnsi="宋体" w:cs="宋体"/>
          <w:color w:val="auto"/>
          <w:sz w:val="24"/>
        </w:rPr>
        <w:t>本项目</w:t>
      </w:r>
      <w:r>
        <w:rPr>
          <w:rFonts w:hint="default" w:ascii="宋体" w:hAnsi="宋体" w:cs="宋体"/>
          <w:color w:val="auto"/>
          <w:sz w:val="24"/>
          <w:szCs w:val="24"/>
        </w:rPr>
        <w:t>报价为包干价，</w:t>
      </w:r>
      <w:r>
        <w:rPr>
          <w:rFonts w:hint="eastAsia" w:ascii="宋体" w:hAnsi="宋体" w:cs="宋体"/>
          <w:color w:val="auto"/>
          <w:sz w:val="24"/>
        </w:rPr>
        <w:t>为人民币报价。报价需包含完成本项目所需的人员</w:t>
      </w:r>
      <w:r>
        <w:rPr>
          <w:rFonts w:hint="default" w:ascii="宋体" w:hAnsi="宋体" w:cs="宋体"/>
          <w:color w:val="auto"/>
          <w:sz w:val="24"/>
          <w:szCs w:val="24"/>
        </w:rPr>
        <w:t>劳务费</w:t>
      </w:r>
      <w:r>
        <w:rPr>
          <w:rFonts w:hint="eastAsia" w:ascii="宋体" w:hAnsi="宋体" w:cs="宋体"/>
          <w:color w:val="auto"/>
          <w:sz w:val="24"/>
          <w:szCs w:val="24"/>
        </w:rPr>
        <w:t>、</w:t>
      </w:r>
      <w:r>
        <w:rPr>
          <w:rFonts w:hint="eastAsia" w:ascii="宋体" w:hAnsi="宋体" w:cs="宋体"/>
          <w:color w:val="auto"/>
          <w:sz w:val="24"/>
        </w:rPr>
        <w:t>差旅、交通、食宿</w:t>
      </w:r>
      <w:r>
        <w:rPr>
          <w:rFonts w:hint="eastAsia" w:ascii="宋体" w:hAnsi="宋体" w:cs="宋体"/>
          <w:color w:val="auto"/>
          <w:sz w:val="24"/>
          <w:lang w:eastAsia="zh-CN"/>
        </w:rPr>
        <w:t>、</w:t>
      </w:r>
      <w:r>
        <w:rPr>
          <w:rFonts w:hint="eastAsia" w:ascii="宋体" w:hAnsi="宋体" w:cs="宋体"/>
          <w:color w:val="auto"/>
          <w:sz w:val="24"/>
          <w:szCs w:val="24"/>
          <w:lang w:eastAsia="zh-CN"/>
        </w:rPr>
        <w:t>代理服务费</w:t>
      </w:r>
      <w:r>
        <w:rPr>
          <w:rFonts w:hint="eastAsia" w:ascii="宋体" w:hAnsi="宋体" w:cs="宋体"/>
          <w:color w:val="auto"/>
          <w:sz w:val="24"/>
        </w:rPr>
        <w:t>等全部费用，因成交供应商少报、漏报，采购人均不在做出任何补偿，造成的经济损失由供应商自行承担。</w:t>
      </w:r>
    </w:p>
    <w:bookmarkEnd w:id="49"/>
    <w:p w14:paraId="7DFA6483">
      <w:pPr>
        <w:pStyle w:val="4"/>
        <w:adjustRightInd w:val="0"/>
        <w:snapToGrid w:val="0"/>
        <w:spacing w:before="0" w:after="0" w:line="360" w:lineRule="auto"/>
        <w:ind w:firstLine="482" w:firstLineChars="200"/>
        <w:rPr>
          <w:rFonts w:hint="eastAsia" w:ascii="宋体" w:hAnsi="宋体" w:cs="宋体"/>
          <w:color w:val="auto"/>
          <w:sz w:val="24"/>
          <w:szCs w:val="20"/>
          <w:lang w:val="zh-CN"/>
        </w:rPr>
      </w:pPr>
      <w:bookmarkStart w:id="50" w:name="_Toc1498"/>
      <w:r>
        <w:rPr>
          <w:rFonts w:hint="eastAsia" w:ascii="宋体" w:hAnsi="宋体" w:cs="宋体"/>
          <w:color w:val="auto"/>
          <w:sz w:val="24"/>
          <w:szCs w:val="20"/>
        </w:rPr>
        <w:t>三、</w:t>
      </w:r>
      <w:r>
        <w:rPr>
          <w:rFonts w:hint="eastAsia" w:ascii="宋体" w:hAnsi="宋体" w:cs="宋体"/>
          <w:color w:val="auto"/>
          <w:sz w:val="24"/>
          <w:szCs w:val="20"/>
          <w:lang w:val="zh-CN"/>
        </w:rPr>
        <w:t>付款及结算方式</w:t>
      </w:r>
      <w:bookmarkEnd w:id="50"/>
    </w:p>
    <w:p w14:paraId="445E857A">
      <w:pPr>
        <w:adjustRightInd w:val="0"/>
        <w:snapToGrid w:val="0"/>
        <w:spacing w:line="360" w:lineRule="auto"/>
        <w:ind w:firstLine="480" w:firstLineChars="200"/>
        <w:rPr>
          <w:rFonts w:hint="eastAsia" w:ascii="宋体" w:hAnsi="宋体" w:cs="宋体"/>
          <w:color w:val="auto"/>
          <w:sz w:val="24"/>
          <w:szCs w:val="24"/>
        </w:rPr>
      </w:pPr>
      <w:bookmarkStart w:id="51" w:name="_Toc513020130"/>
      <w:bookmarkStart w:id="52" w:name="_Toc17010"/>
      <w:bookmarkStart w:id="53" w:name="_Toc267320052"/>
      <w:bookmarkStart w:id="54" w:name="_Toc18095"/>
      <w:bookmarkStart w:id="55" w:name="_Toc16517"/>
      <w:r>
        <w:rPr>
          <w:rFonts w:hint="eastAsia" w:ascii="宋体" w:hAnsi="宋体" w:cs="宋体"/>
          <w:color w:val="auto"/>
          <w:sz w:val="24"/>
          <w:szCs w:val="24"/>
        </w:rPr>
        <w:t>本项目经教育部审核合格后，供应商向采购人提交发票。供应商向采购人提交发票后，采购人应及时向财政部门申请付款，具体付款时间以财政部门审核、支付为准。采购人不承担审核合格至财政实际付款期间的资金利息。</w:t>
      </w:r>
    </w:p>
    <w:p w14:paraId="38EFA497">
      <w:pPr>
        <w:pStyle w:val="4"/>
        <w:adjustRightInd w:val="0"/>
        <w:snapToGrid w:val="0"/>
        <w:spacing w:before="0" w:after="0" w:line="360" w:lineRule="auto"/>
        <w:ind w:firstLine="482" w:firstLineChars="200"/>
        <w:rPr>
          <w:rFonts w:hint="eastAsia" w:ascii="宋体" w:hAnsi="宋体" w:cs="宋体"/>
          <w:color w:val="auto"/>
          <w:sz w:val="24"/>
          <w:szCs w:val="20"/>
        </w:rPr>
      </w:pPr>
      <w:bookmarkStart w:id="56" w:name="_Toc3952"/>
      <w:r>
        <w:rPr>
          <w:rFonts w:hint="eastAsia" w:ascii="宋体" w:hAnsi="宋体" w:cs="宋体"/>
          <w:color w:val="auto"/>
          <w:sz w:val="24"/>
          <w:szCs w:val="20"/>
        </w:rPr>
        <w:t>四、知识产权</w:t>
      </w:r>
      <w:bookmarkEnd w:id="51"/>
      <w:bookmarkEnd w:id="52"/>
      <w:bookmarkEnd w:id="53"/>
      <w:bookmarkEnd w:id="54"/>
      <w:bookmarkEnd w:id="55"/>
      <w:bookmarkEnd w:id="56"/>
    </w:p>
    <w:p w14:paraId="3CF82305">
      <w:pPr>
        <w:adjustRightInd w:val="0"/>
        <w:snapToGrid w:val="0"/>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1.采购人在中华人民共和国境内使用成交供应商提供的货物及服务时免受第三方提出的侵犯其专利权或其它知识产权的起诉。如果第三方提出侵权指控，成交供应商应承担由此而引起的一切法律责任和费用。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7B04AE82">
      <w:pPr>
        <w:adjustRightInd w:val="0"/>
        <w:snapToGrid w:val="0"/>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rPr>
        <w:t>2.涉及软件开发等服务类项目知识产权的，知识产权归采购人所有。</w:t>
      </w:r>
    </w:p>
    <w:p w14:paraId="767E4638">
      <w:pPr>
        <w:pStyle w:val="4"/>
        <w:adjustRightInd w:val="0"/>
        <w:snapToGrid w:val="0"/>
        <w:spacing w:before="0" w:after="0" w:line="360" w:lineRule="auto"/>
        <w:ind w:firstLine="482" w:firstLineChars="200"/>
        <w:rPr>
          <w:rFonts w:hint="eastAsia" w:ascii="宋体" w:hAnsi="宋体" w:eastAsia="宋体" w:cs="宋体"/>
          <w:color w:val="auto"/>
          <w:sz w:val="24"/>
        </w:rPr>
      </w:pPr>
      <w:bookmarkStart w:id="57" w:name="_Toc11404"/>
      <w:bookmarkStart w:id="58" w:name="_Toc11009"/>
      <w:bookmarkStart w:id="59" w:name="_Toc27460"/>
      <w:bookmarkStart w:id="60" w:name="_Toc15717"/>
      <w:bookmarkStart w:id="61" w:name="_Toc267320054"/>
      <w:bookmarkStart w:id="62" w:name="_Toc513020133"/>
      <w:bookmarkStart w:id="63" w:name="_Toc25932"/>
      <w:r>
        <w:rPr>
          <w:rFonts w:hint="eastAsia" w:ascii="宋体" w:hAnsi="宋体" w:eastAsia="宋体" w:cs="宋体"/>
          <w:color w:val="auto"/>
          <w:sz w:val="24"/>
          <w:lang w:eastAsia="zh-CN"/>
        </w:rPr>
        <w:t>四、</w:t>
      </w:r>
      <w:r>
        <w:rPr>
          <w:rFonts w:hint="eastAsia" w:ascii="宋体" w:hAnsi="宋体" w:eastAsia="宋体" w:cs="宋体"/>
          <w:color w:val="auto"/>
          <w:sz w:val="24"/>
        </w:rPr>
        <w:t>保密要求</w:t>
      </w:r>
      <w:bookmarkEnd w:id="57"/>
      <w:bookmarkEnd w:id="58"/>
    </w:p>
    <w:p w14:paraId="11D7A126">
      <w:pPr>
        <w:adjustRightInd w:val="0"/>
        <w:snapToGrid w:val="0"/>
        <w:spacing w:line="360" w:lineRule="auto"/>
        <w:ind w:firstLine="480" w:firstLineChars="200"/>
        <w:rPr>
          <w:rFonts w:hint="eastAsia" w:ascii="宋体" w:hAnsi="宋体" w:cs="宋体"/>
          <w:color w:val="auto"/>
          <w:sz w:val="24"/>
          <w:szCs w:val="20"/>
        </w:rPr>
      </w:pPr>
      <w:r>
        <w:rPr>
          <w:rFonts w:hint="eastAsia" w:ascii="宋体" w:hAnsi="宋体" w:cs="宋体"/>
          <w:color w:val="auto"/>
          <w:sz w:val="24"/>
          <w:szCs w:val="24"/>
          <w:lang w:eastAsia="zh-CN"/>
        </w:rPr>
        <w:t>成交供应商</w:t>
      </w:r>
      <w:r>
        <w:rPr>
          <w:rFonts w:hint="eastAsia" w:ascii="宋体" w:hAnsi="宋体" w:cs="宋体"/>
          <w:color w:val="auto"/>
          <w:sz w:val="24"/>
          <w:szCs w:val="24"/>
        </w:rPr>
        <w:t>在本项目执行过程中应对所获悉的所有项目内容进行保密，未经采购人允许不得随意公布、不得转交给第三方。</w:t>
      </w:r>
      <w:r>
        <w:rPr>
          <w:rFonts w:hint="eastAsia" w:ascii="宋体" w:hAnsi="宋体" w:cs="宋体"/>
          <w:color w:val="auto"/>
          <w:sz w:val="24"/>
          <w:szCs w:val="24"/>
          <w:lang w:eastAsia="zh-CN"/>
        </w:rPr>
        <w:t>成交供应商</w:t>
      </w:r>
      <w:r>
        <w:rPr>
          <w:rFonts w:hint="eastAsia" w:ascii="宋体" w:hAnsi="宋体" w:cs="宋体"/>
          <w:color w:val="auto"/>
          <w:sz w:val="24"/>
          <w:szCs w:val="24"/>
        </w:rPr>
        <w:t>在签订合同时与采购人签订保密协议，若有违反按保密协议规定进行处理，情节严重的，采购人将有权追究其相关法律责任。</w:t>
      </w:r>
    </w:p>
    <w:p w14:paraId="6D9D5BCE">
      <w:pPr>
        <w:pStyle w:val="4"/>
        <w:adjustRightInd w:val="0"/>
        <w:snapToGrid w:val="0"/>
        <w:spacing w:before="0" w:after="0" w:line="360" w:lineRule="auto"/>
        <w:ind w:firstLine="482" w:firstLineChars="200"/>
        <w:rPr>
          <w:rFonts w:hint="eastAsia" w:ascii="宋体" w:hAnsi="宋体" w:cs="宋体"/>
          <w:color w:val="auto"/>
          <w:sz w:val="24"/>
          <w:szCs w:val="20"/>
        </w:rPr>
      </w:pPr>
      <w:bookmarkStart w:id="64" w:name="_Toc22157"/>
      <w:r>
        <w:rPr>
          <w:rFonts w:hint="eastAsia" w:ascii="宋体" w:hAnsi="宋体" w:cs="宋体"/>
          <w:color w:val="auto"/>
          <w:sz w:val="24"/>
          <w:szCs w:val="20"/>
        </w:rPr>
        <w:t>五、其他</w:t>
      </w:r>
      <w:bookmarkEnd w:id="59"/>
      <w:bookmarkEnd w:id="60"/>
      <w:bookmarkEnd w:id="61"/>
      <w:bookmarkEnd w:id="62"/>
      <w:bookmarkEnd w:id="63"/>
      <w:bookmarkEnd w:id="64"/>
    </w:p>
    <w:p w14:paraId="74B3E478">
      <w:pPr>
        <w:adjustRightInd w:val="0"/>
        <w:snapToGrid w:val="0"/>
        <w:spacing w:line="360" w:lineRule="auto"/>
        <w:ind w:firstLine="480" w:firstLineChars="200"/>
        <w:rPr>
          <w:rFonts w:hint="eastAsia" w:ascii="宋体" w:hAnsi="宋体" w:cs="宋体"/>
          <w:color w:val="auto"/>
          <w:kern w:val="0"/>
          <w:sz w:val="24"/>
          <w:szCs w:val="24"/>
        </w:rPr>
      </w:pPr>
      <w:r>
        <w:rPr>
          <w:rFonts w:hint="eastAsia" w:ascii="宋体" w:hAnsi="宋体" w:cs="宋体"/>
          <w:color w:val="auto"/>
          <w:kern w:val="0"/>
          <w:sz w:val="24"/>
          <w:szCs w:val="24"/>
          <w:lang w:bidi="ar"/>
        </w:rPr>
        <w:t>1.</w:t>
      </w:r>
      <w:r>
        <w:rPr>
          <w:rFonts w:hint="eastAsia" w:ascii="宋体" w:hAnsi="宋体" w:cs="宋体"/>
          <w:color w:val="auto"/>
          <w:kern w:val="0"/>
          <w:sz w:val="24"/>
          <w:szCs w:val="24"/>
        </w:rPr>
        <w:t>供应商必须在响应文件中对以上条款和服务承诺明确列出，承诺内容必须达到本篇及竞采文件其他条款的要求。</w:t>
      </w:r>
    </w:p>
    <w:p w14:paraId="2B9A2E71">
      <w:pPr>
        <w:adjustRightInd w:val="0"/>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kern w:val="0"/>
          <w:sz w:val="24"/>
          <w:szCs w:val="24"/>
        </w:rPr>
        <w:t>2.其他未尽事宜由供需双方在采购合同中详细约定。</w:t>
      </w:r>
    </w:p>
    <w:p w14:paraId="65DF8DD5">
      <w:pPr>
        <w:pStyle w:val="38"/>
        <w:snapToGrid w:val="0"/>
        <w:spacing w:before="0" w:after="0" w:line="360" w:lineRule="auto"/>
        <w:jc w:val="center"/>
        <w:rPr>
          <w:rFonts w:hint="eastAsia" w:ascii="宋体" w:hAnsi="宋体" w:eastAsia="宋体"/>
          <w:color w:val="auto"/>
          <w:sz w:val="36"/>
          <w:szCs w:val="28"/>
          <w:highlight w:val="none"/>
        </w:rPr>
      </w:pPr>
      <w:r>
        <w:rPr>
          <w:rFonts w:hint="eastAsia" w:ascii="宋体" w:hAnsi="宋体" w:eastAsia="宋体"/>
          <w:color w:val="auto"/>
          <w:sz w:val="36"/>
          <w:szCs w:val="28"/>
          <w:highlight w:val="none"/>
        </w:rPr>
        <w:br w:type="page"/>
      </w:r>
      <w:bookmarkStart w:id="65" w:name="_Toc1984"/>
      <w:r>
        <w:rPr>
          <w:rFonts w:hint="eastAsia" w:ascii="宋体" w:hAnsi="宋体" w:eastAsia="宋体"/>
          <w:color w:val="auto"/>
          <w:spacing w:val="-11"/>
          <w:sz w:val="36"/>
          <w:szCs w:val="28"/>
          <w:highlight w:val="none"/>
        </w:rPr>
        <w:t>第四篇  评审程序及方法、评审标准、无效响应和采购终止</w:t>
      </w:r>
      <w:bookmarkEnd w:id="65"/>
    </w:p>
    <w:p w14:paraId="35FB9C3B">
      <w:pPr>
        <w:pStyle w:val="39"/>
        <w:pageBreakBefore w:val="0"/>
        <w:widowControl w:val="0"/>
        <w:numPr>
          <w:ilvl w:val="0"/>
          <w:numId w:val="15"/>
        </w:numPr>
        <w:kinsoku/>
        <w:wordWrap/>
        <w:overflowPunct/>
        <w:topLinePunct w:val="0"/>
        <w:autoSpaceDE/>
        <w:autoSpaceDN/>
        <w:bidi w:val="0"/>
        <w:adjustRightInd/>
        <w:snapToGrid w:val="0"/>
        <w:spacing w:before="0" w:after="0" w:line="440" w:lineRule="exact"/>
        <w:textAlignment w:val="auto"/>
        <w:rPr>
          <w:rFonts w:hint="eastAsia" w:ascii="宋体" w:hAnsi="宋体" w:eastAsia="宋体" w:cs="Times New Roman"/>
          <w:color w:val="auto"/>
          <w:sz w:val="28"/>
          <w:szCs w:val="28"/>
          <w:highlight w:val="none"/>
          <w:lang w:val="en-US" w:eastAsia="zh-CN"/>
        </w:rPr>
      </w:pPr>
      <w:bookmarkStart w:id="66" w:name="_Toc3314"/>
      <w:r>
        <w:rPr>
          <w:rFonts w:hint="eastAsia" w:ascii="宋体" w:hAnsi="宋体" w:eastAsia="宋体" w:cs="Times New Roman"/>
          <w:color w:val="auto"/>
          <w:sz w:val="28"/>
          <w:szCs w:val="28"/>
          <w:highlight w:val="none"/>
          <w:lang w:val="en-US" w:eastAsia="zh-CN"/>
        </w:rPr>
        <w:t>评审程序及方法</w:t>
      </w:r>
      <w:bookmarkEnd w:id="66"/>
    </w:p>
    <w:p w14:paraId="7201C335">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（一）按</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采购文件规定的评审方式进行。</w:t>
      </w:r>
    </w:p>
    <w:p w14:paraId="12AEADF1">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eastAsia="zh-CN"/>
        </w:rPr>
        <w:t>（</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lang w:eastAsia="zh-CN"/>
        </w:rPr>
        <w:t>）对各供应商的资格条件、响应文件的有效性、完整性和响应程度进行审查，各供应商只有完全符合要求的前提下，才能参与正式网上询比</w:t>
      </w:r>
      <w:r>
        <w:rPr>
          <w:rFonts w:hint="eastAsia" w:ascii="宋体" w:hAnsi="宋体"/>
          <w:color w:val="auto"/>
          <w:sz w:val="24"/>
          <w:szCs w:val="24"/>
          <w:highlight w:val="none"/>
        </w:rPr>
        <w:t>。</w:t>
      </w:r>
    </w:p>
    <w:p w14:paraId="5866B2A6">
      <w:pPr>
        <w:snapToGrid w:val="0"/>
        <w:spacing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1、资格审查。依据法律法规和</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采购文件的规定，对响应文件中的资格证明等进行审查，以确定供应商是否具备网上</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资格。资格性检查资料表如下：</w:t>
      </w:r>
    </w:p>
    <w:tbl>
      <w:tblPr>
        <w:tblStyle w:val="27"/>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937"/>
        <w:gridCol w:w="3633"/>
        <w:gridCol w:w="4178"/>
      </w:tblGrid>
      <w:tr w14:paraId="1C94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51" w:type="dxa"/>
            <w:vAlign w:val="center"/>
          </w:tcPr>
          <w:p w14:paraId="52AD4E31">
            <w:pPr>
              <w:adjustRightInd w:val="0"/>
              <w:snapToGrid w:val="0"/>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4570" w:type="dxa"/>
            <w:gridSpan w:val="2"/>
            <w:vAlign w:val="center"/>
          </w:tcPr>
          <w:p w14:paraId="0522DEE8">
            <w:pPr>
              <w:adjustRightInd w:val="0"/>
              <w:snapToGrid w:val="0"/>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检查因素</w:t>
            </w:r>
          </w:p>
        </w:tc>
        <w:tc>
          <w:tcPr>
            <w:tcW w:w="4178" w:type="dxa"/>
            <w:vAlign w:val="center"/>
          </w:tcPr>
          <w:p w14:paraId="2A36DA05">
            <w:pPr>
              <w:adjustRightInd w:val="0"/>
              <w:snapToGrid w:val="0"/>
              <w:spacing w:line="240" w:lineRule="auto"/>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检查内容</w:t>
            </w:r>
          </w:p>
        </w:tc>
      </w:tr>
      <w:tr w14:paraId="5B0E8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jc w:val="center"/>
        </w:trPr>
        <w:tc>
          <w:tcPr>
            <w:tcW w:w="751" w:type="dxa"/>
            <w:vMerge w:val="restart"/>
            <w:vAlign w:val="center"/>
          </w:tcPr>
          <w:p w14:paraId="5CE0D887">
            <w:pPr>
              <w:adjustRightInd w:val="0"/>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37" w:type="dxa"/>
            <w:vMerge w:val="restart"/>
            <w:vAlign w:val="center"/>
          </w:tcPr>
          <w:p w14:paraId="15BF4115">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《中华人民共和国政府采购法》第二十二条规定</w:t>
            </w:r>
          </w:p>
        </w:tc>
        <w:tc>
          <w:tcPr>
            <w:tcW w:w="3633" w:type="dxa"/>
            <w:vAlign w:val="center"/>
          </w:tcPr>
          <w:p w14:paraId="63EE77C6">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tc>
        <w:tc>
          <w:tcPr>
            <w:tcW w:w="4178" w:type="dxa"/>
            <w:vAlign w:val="center"/>
          </w:tcPr>
          <w:p w14:paraId="1360188B">
            <w:pPr>
              <w:adjustRightInd w:val="0"/>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1.供应商法人营业执照（副本）或事业单位法人证书（副本）或个体工商户营业执照或有效的自然人身份证明或社会团体法人登记证书（提供复印件）。 </w:t>
            </w:r>
          </w:p>
          <w:p w14:paraId="4E0E664E">
            <w:pPr>
              <w:adjustRightInd w:val="0"/>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2.供应商法定代表人身份证明和法定代表人授权代表委托书。</w:t>
            </w:r>
          </w:p>
        </w:tc>
      </w:tr>
      <w:tr w14:paraId="773B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51" w:type="dxa"/>
            <w:vMerge w:val="continue"/>
            <w:vAlign w:val="center"/>
          </w:tcPr>
          <w:p w14:paraId="0B829417">
            <w:pPr>
              <w:adjustRightInd w:val="0"/>
              <w:snapToGrid w:val="0"/>
              <w:spacing w:line="240" w:lineRule="auto"/>
              <w:ind w:firstLine="480" w:firstLineChars="200"/>
              <w:rPr>
                <w:rFonts w:hint="eastAsia" w:ascii="宋体" w:hAnsi="宋体" w:eastAsia="宋体" w:cs="宋体"/>
                <w:color w:val="auto"/>
                <w:sz w:val="24"/>
                <w:szCs w:val="24"/>
                <w:highlight w:val="none"/>
              </w:rPr>
            </w:pPr>
          </w:p>
        </w:tc>
        <w:tc>
          <w:tcPr>
            <w:tcW w:w="937" w:type="dxa"/>
            <w:vMerge w:val="continue"/>
            <w:vAlign w:val="center"/>
          </w:tcPr>
          <w:p w14:paraId="6484DEF6">
            <w:pPr>
              <w:adjustRightInd w:val="0"/>
              <w:snapToGrid w:val="0"/>
              <w:spacing w:line="240" w:lineRule="auto"/>
              <w:ind w:firstLine="480" w:firstLineChars="200"/>
              <w:rPr>
                <w:rFonts w:hint="eastAsia" w:ascii="宋体" w:hAnsi="宋体" w:eastAsia="宋体" w:cs="宋体"/>
                <w:color w:val="auto"/>
                <w:sz w:val="24"/>
                <w:szCs w:val="24"/>
                <w:highlight w:val="none"/>
              </w:rPr>
            </w:pPr>
          </w:p>
        </w:tc>
        <w:tc>
          <w:tcPr>
            <w:tcW w:w="3633" w:type="dxa"/>
            <w:vAlign w:val="center"/>
          </w:tcPr>
          <w:p w14:paraId="3A431F08">
            <w:pPr>
              <w:adjustRightInd w:val="0"/>
              <w:snapToGrid w:val="0"/>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具有良好的商业信誉和健全的财务会计制度</w:t>
            </w:r>
          </w:p>
        </w:tc>
        <w:tc>
          <w:tcPr>
            <w:tcW w:w="4178" w:type="dxa"/>
            <w:vMerge w:val="restart"/>
            <w:vAlign w:val="center"/>
          </w:tcPr>
          <w:p w14:paraId="1F1C6523">
            <w:pPr>
              <w:adjustRightInd w:val="0"/>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供应商提供“基本资格条件承诺函”（格式详见第七篇）</w:t>
            </w:r>
          </w:p>
        </w:tc>
      </w:tr>
      <w:tr w14:paraId="29298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51" w:type="dxa"/>
            <w:vMerge w:val="continue"/>
            <w:vAlign w:val="center"/>
          </w:tcPr>
          <w:p w14:paraId="337F73C9">
            <w:pPr>
              <w:adjustRightInd w:val="0"/>
              <w:snapToGrid w:val="0"/>
              <w:spacing w:line="240" w:lineRule="auto"/>
              <w:ind w:firstLine="480" w:firstLineChars="200"/>
              <w:rPr>
                <w:rFonts w:hint="eastAsia" w:ascii="宋体" w:hAnsi="宋体" w:eastAsia="宋体" w:cs="宋体"/>
                <w:color w:val="auto"/>
                <w:sz w:val="24"/>
                <w:szCs w:val="24"/>
                <w:highlight w:val="none"/>
              </w:rPr>
            </w:pPr>
          </w:p>
        </w:tc>
        <w:tc>
          <w:tcPr>
            <w:tcW w:w="937" w:type="dxa"/>
            <w:vMerge w:val="continue"/>
            <w:vAlign w:val="center"/>
          </w:tcPr>
          <w:p w14:paraId="5CC81B0A">
            <w:pPr>
              <w:adjustRightInd w:val="0"/>
              <w:snapToGrid w:val="0"/>
              <w:spacing w:line="240" w:lineRule="auto"/>
              <w:ind w:firstLine="480" w:firstLineChars="200"/>
              <w:rPr>
                <w:rFonts w:hint="eastAsia" w:ascii="宋体" w:hAnsi="宋体" w:eastAsia="宋体" w:cs="宋体"/>
                <w:color w:val="auto"/>
                <w:sz w:val="24"/>
                <w:szCs w:val="24"/>
                <w:highlight w:val="none"/>
              </w:rPr>
            </w:pPr>
          </w:p>
        </w:tc>
        <w:tc>
          <w:tcPr>
            <w:tcW w:w="3633" w:type="dxa"/>
            <w:vAlign w:val="center"/>
          </w:tcPr>
          <w:p w14:paraId="507B2B6F">
            <w:pPr>
              <w:adjustRightInd w:val="0"/>
              <w:snapToGrid w:val="0"/>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（3）具有履行合同所必需的设备和专业技术能力</w:t>
            </w:r>
          </w:p>
        </w:tc>
        <w:tc>
          <w:tcPr>
            <w:tcW w:w="4178" w:type="dxa"/>
            <w:vMerge w:val="continue"/>
            <w:vAlign w:val="center"/>
          </w:tcPr>
          <w:p w14:paraId="18A67D10">
            <w:pPr>
              <w:adjustRightInd w:val="0"/>
              <w:snapToGrid w:val="0"/>
              <w:spacing w:line="240" w:lineRule="auto"/>
              <w:ind w:firstLine="480" w:firstLineChars="200"/>
              <w:rPr>
                <w:rFonts w:hint="eastAsia" w:ascii="宋体" w:hAnsi="宋体" w:eastAsia="宋体" w:cs="宋体"/>
                <w:color w:val="auto"/>
                <w:sz w:val="24"/>
                <w:szCs w:val="24"/>
                <w:highlight w:val="none"/>
              </w:rPr>
            </w:pPr>
          </w:p>
        </w:tc>
      </w:tr>
      <w:tr w14:paraId="2A98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751" w:type="dxa"/>
            <w:vMerge w:val="continue"/>
            <w:vAlign w:val="center"/>
          </w:tcPr>
          <w:p w14:paraId="0FF13065">
            <w:pPr>
              <w:adjustRightInd w:val="0"/>
              <w:snapToGrid w:val="0"/>
              <w:spacing w:line="240" w:lineRule="auto"/>
              <w:ind w:firstLine="480" w:firstLineChars="200"/>
              <w:rPr>
                <w:rFonts w:hint="eastAsia" w:ascii="宋体" w:hAnsi="宋体" w:eastAsia="宋体" w:cs="宋体"/>
                <w:color w:val="auto"/>
                <w:sz w:val="24"/>
                <w:szCs w:val="24"/>
                <w:highlight w:val="none"/>
              </w:rPr>
            </w:pPr>
          </w:p>
        </w:tc>
        <w:tc>
          <w:tcPr>
            <w:tcW w:w="937" w:type="dxa"/>
            <w:vMerge w:val="continue"/>
            <w:vAlign w:val="center"/>
          </w:tcPr>
          <w:p w14:paraId="0DD1D727">
            <w:pPr>
              <w:adjustRightInd w:val="0"/>
              <w:snapToGrid w:val="0"/>
              <w:spacing w:line="240" w:lineRule="auto"/>
              <w:ind w:firstLine="480" w:firstLineChars="200"/>
              <w:rPr>
                <w:rFonts w:hint="eastAsia" w:ascii="宋体" w:hAnsi="宋体" w:eastAsia="宋体" w:cs="宋体"/>
                <w:color w:val="auto"/>
                <w:sz w:val="24"/>
                <w:szCs w:val="24"/>
                <w:highlight w:val="none"/>
                <w:lang w:val="zh-CN"/>
              </w:rPr>
            </w:pPr>
          </w:p>
        </w:tc>
        <w:tc>
          <w:tcPr>
            <w:tcW w:w="3633" w:type="dxa"/>
            <w:vAlign w:val="center"/>
          </w:tcPr>
          <w:p w14:paraId="43ED834B">
            <w:pPr>
              <w:adjustRightInd w:val="0"/>
              <w:snapToGrid w:val="0"/>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（4）有依法缴纳税收和社会保障金的良好记录</w:t>
            </w:r>
          </w:p>
        </w:tc>
        <w:tc>
          <w:tcPr>
            <w:tcW w:w="4178" w:type="dxa"/>
            <w:vMerge w:val="continue"/>
            <w:vAlign w:val="center"/>
          </w:tcPr>
          <w:p w14:paraId="0B915526">
            <w:pPr>
              <w:adjustRightInd w:val="0"/>
              <w:snapToGrid w:val="0"/>
              <w:spacing w:line="240" w:lineRule="auto"/>
              <w:ind w:firstLine="480" w:firstLineChars="200"/>
              <w:rPr>
                <w:rFonts w:hint="eastAsia" w:ascii="宋体" w:hAnsi="宋体" w:eastAsia="宋体" w:cs="宋体"/>
                <w:color w:val="auto"/>
                <w:sz w:val="24"/>
                <w:szCs w:val="24"/>
                <w:highlight w:val="none"/>
              </w:rPr>
            </w:pPr>
          </w:p>
        </w:tc>
      </w:tr>
      <w:tr w14:paraId="6AC12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751" w:type="dxa"/>
            <w:vMerge w:val="continue"/>
            <w:vAlign w:val="center"/>
          </w:tcPr>
          <w:p w14:paraId="6291F353">
            <w:pPr>
              <w:adjustRightInd w:val="0"/>
              <w:snapToGrid w:val="0"/>
              <w:spacing w:line="240" w:lineRule="auto"/>
              <w:ind w:firstLine="480" w:firstLineChars="200"/>
              <w:rPr>
                <w:rFonts w:hint="eastAsia" w:ascii="宋体" w:hAnsi="宋体" w:eastAsia="宋体" w:cs="宋体"/>
                <w:color w:val="auto"/>
                <w:sz w:val="24"/>
                <w:szCs w:val="24"/>
                <w:highlight w:val="none"/>
              </w:rPr>
            </w:pPr>
          </w:p>
        </w:tc>
        <w:tc>
          <w:tcPr>
            <w:tcW w:w="937" w:type="dxa"/>
            <w:vMerge w:val="continue"/>
            <w:vAlign w:val="center"/>
          </w:tcPr>
          <w:p w14:paraId="5AD3D54F">
            <w:pPr>
              <w:adjustRightInd w:val="0"/>
              <w:snapToGrid w:val="0"/>
              <w:spacing w:line="240" w:lineRule="auto"/>
              <w:ind w:firstLine="480" w:firstLineChars="200"/>
              <w:rPr>
                <w:rFonts w:hint="eastAsia" w:ascii="宋体" w:hAnsi="宋体" w:eastAsia="宋体" w:cs="宋体"/>
                <w:color w:val="auto"/>
                <w:sz w:val="24"/>
                <w:szCs w:val="24"/>
                <w:highlight w:val="none"/>
                <w:lang w:val="zh-CN"/>
              </w:rPr>
            </w:pPr>
          </w:p>
        </w:tc>
        <w:tc>
          <w:tcPr>
            <w:tcW w:w="3633" w:type="dxa"/>
            <w:vAlign w:val="center"/>
          </w:tcPr>
          <w:p w14:paraId="1D984519">
            <w:pPr>
              <w:adjustRightInd w:val="0"/>
              <w:snapToGrid w:val="0"/>
              <w:spacing w:line="240" w:lineRule="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（5）参加政府采购活动前三年内，在经营活动中没有重大违法记录（注①）</w:t>
            </w:r>
          </w:p>
        </w:tc>
        <w:tc>
          <w:tcPr>
            <w:tcW w:w="4178" w:type="dxa"/>
            <w:vMerge w:val="continue"/>
            <w:vAlign w:val="center"/>
          </w:tcPr>
          <w:p w14:paraId="4507E0F3">
            <w:pPr>
              <w:adjustRightInd w:val="0"/>
              <w:snapToGrid w:val="0"/>
              <w:spacing w:line="240" w:lineRule="auto"/>
              <w:ind w:firstLine="480" w:firstLineChars="200"/>
              <w:rPr>
                <w:rFonts w:hint="eastAsia" w:ascii="宋体" w:hAnsi="宋体" w:eastAsia="宋体" w:cs="宋体"/>
                <w:color w:val="auto"/>
                <w:sz w:val="24"/>
                <w:szCs w:val="24"/>
                <w:highlight w:val="none"/>
              </w:rPr>
            </w:pPr>
          </w:p>
        </w:tc>
      </w:tr>
      <w:tr w14:paraId="49784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51" w:type="dxa"/>
            <w:vMerge w:val="continue"/>
            <w:vAlign w:val="center"/>
          </w:tcPr>
          <w:p w14:paraId="64794CEB">
            <w:pPr>
              <w:adjustRightInd w:val="0"/>
              <w:snapToGrid w:val="0"/>
              <w:spacing w:line="240" w:lineRule="auto"/>
              <w:ind w:firstLine="480" w:firstLineChars="200"/>
              <w:rPr>
                <w:rFonts w:hint="eastAsia" w:ascii="宋体" w:hAnsi="宋体" w:eastAsia="宋体" w:cs="宋体"/>
                <w:color w:val="auto"/>
                <w:sz w:val="24"/>
                <w:szCs w:val="24"/>
                <w:highlight w:val="none"/>
              </w:rPr>
            </w:pPr>
          </w:p>
        </w:tc>
        <w:tc>
          <w:tcPr>
            <w:tcW w:w="937" w:type="dxa"/>
            <w:vMerge w:val="continue"/>
            <w:vAlign w:val="center"/>
          </w:tcPr>
          <w:p w14:paraId="7B631EBB">
            <w:pPr>
              <w:adjustRightInd w:val="0"/>
              <w:snapToGrid w:val="0"/>
              <w:spacing w:line="240" w:lineRule="auto"/>
              <w:ind w:firstLine="480" w:firstLineChars="200"/>
              <w:rPr>
                <w:rFonts w:hint="eastAsia" w:ascii="宋体" w:hAnsi="宋体" w:eastAsia="宋体" w:cs="宋体"/>
                <w:color w:val="auto"/>
                <w:sz w:val="24"/>
                <w:szCs w:val="24"/>
                <w:highlight w:val="none"/>
                <w:lang w:val="zh-CN"/>
              </w:rPr>
            </w:pPr>
          </w:p>
        </w:tc>
        <w:tc>
          <w:tcPr>
            <w:tcW w:w="3633" w:type="dxa"/>
            <w:vAlign w:val="center"/>
          </w:tcPr>
          <w:p w14:paraId="2838DEE8">
            <w:pPr>
              <w:adjustRightInd w:val="0"/>
              <w:snapToGrid w:val="0"/>
              <w:spacing w:line="240" w:lineRule="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（6）法律、行政法规规定的其他条件</w:t>
            </w:r>
          </w:p>
        </w:tc>
        <w:tc>
          <w:tcPr>
            <w:tcW w:w="4178" w:type="dxa"/>
            <w:vMerge w:val="continue"/>
            <w:vAlign w:val="center"/>
          </w:tcPr>
          <w:p w14:paraId="46CF00CD">
            <w:pPr>
              <w:adjustRightInd w:val="0"/>
              <w:snapToGrid w:val="0"/>
              <w:spacing w:line="240" w:lineRule="auto"/>
              <w:ind w:firstLine="480" w:firstLineChars="200"/>
              <w:rPr>
                <w:rFonts w:hint="eastAsia" w:ascii="宋体" w:hAnsi="宋体" w:eastAsia="宋体" w:cs="宋体"/>
                <w:color w:val="auto"/>
                <w:sz w:val="24"/>
                <w:szCs w:val="24"/>
                <w:highlight w:val="none"/>
              </w:rPr>
            </w:pPr>
          </w:p>
        </w:tc>
      </w:tr>
      <w:tr w14:paraId="077D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751" w:type="dxa"/>
            <w:vMerge w:val="continue"/>
            <w:vAlign w:val="center"/>
          </w:tcPr>
          <w:p w14:paraId="3DBF7D09">
            <w:pPr>
              <w:adjustRightInd w:val="0"/>
              <w:snapToGrid w:val="0"/>
              <w:spacing w:line="240" w:lineRule="auto"/>
              <w:ind w:firstLine="480" w:firstLineChars="200"/>
              <w:rPr>
                <w:rFonts w:hint="eastAsia" w:ascii="宋体" w:hAnsi="宋体" w:eastAsia="宋体" w:cs="宋体"/>
                <w:color w:val="auto"/>
                <w:sz w:val="24"/>
                <w:szCs w:val="24"/>
                <w:highlight w:val="none"/>
              </w:rPr>
            </w:pPr>
          </w:p>
        </w:tc>
        <w:tc>
          <w:tcPr>
            <w:tcW w:w="937" w:type="dxa"/>
            <w:vMerge w:val="continue"/>
            <w:vAlign w:val="center"/>
          </w:tcPr>
          <w:p w14:paraId="4E51675B">
            <w:pPr>
              <w:adjustRightInd w:val="0"/>
              <w:snapToGrid w:val="0"/>
              <w:spacing w:line="240" w:lineRule="auto"/>
              <w:ind w:firstLine="480" w:firstLineChars="200"/>
              <w:rPr>
                <w:rFonts w:hint="eastAsia" w:ascii="宋体" w:hAnsi="宋体" w:eastAsia="宋体" w:cs="宋体"/>
                <w:color w:val="auto"/>
                <w:sz w:val="24"/>
                <w:szCs w:val="24"/>
                <w:highlight w:val="none"/>
                <w:lang w:val="zh-CN"/>
              </w:rPr>
            </w:pPr>
          </w:p>
        </w:tc>
        <w:tc>
          <w:tcPr>
            <w:tcW w:w="3633" w:type="dxa"/>
            <w:vAlign w:val="center"/>
          </w:tcPr>
          <w:p w14:paraId="49010695">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）本项目的特定资格要求</w:t>
            </w:r>
          </w:p>
        </w:tc>
        <w:tc>
          <w:tcPr>
            <w:tcW w:w="4178" w:type="dxa"/>
            <w:vAlign w:val="center"/>
          </w:tcPr>
          <w:p w14:paraId="64142423">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、供应商资格要求（三）本项目的特定资格要求”的要求提交（如果有）。</w:t>
            </w:r>
          </w:p>
        </w:tc>
      </w:tr>
      <w:tr w14:paraId="1096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751" w:type="dxa"/>
            <w:vAlign w:val="center"/>
          </w:tcPr>
          <w:p w14:paraId="5D5ED459">
            <w:pPr>
              <w:adjustRightInd w:val="0"/>
              <w:snapToGrid w:val="0"/>
              <w:spacing w:line="24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4570" w:type="dxa"/>
            <w:gridSpan w:val="2"/>
            <w:vAlign w:val="center"/>
          </w:tcPr>
          <w:p w14:paraId="6DAD667E">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w:t>
            </w:r>
          </w:p>
        </w:tc>
        <w:tc>
          <w:tcPr>
            <w:tcW w:w="4178" w:type="dxa"/>
            <w:vAlign w:val="center"/>
          </w:tcPr>
          <w:p w14:paraId="7E961F8D">
            <w:pPr>
              <w:spacing w:line="24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eastAsia="zh-CN"/>
              </w:rPr>
              <w:t>询比</w:t>
            </w:r>
            <w:r>
              <w:rPr>
                <w:rFonts w:hint="eastAsia" w:ascii="宋体" w:hAnsi="宋体" w:eastAsia="宋体" w:cs="宋体"/>
                <w:color w:val="auto"/>
                <w:sz w:val="24"/>
                <w:szCs w:val="24"/>
                <w:highlight w:val="none"/>
              </w:rPr>
              <w:t>文件要求足额交纳所参与</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的保证金。</w:t>
            </w:r>
          </w:p>
        </w:tc>
      </w:tr>
    </w:tbl>
    <w:p w14:paraId="24964460">
      <w:pPr>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注：供应商按“三证合一”登记制度办理营业执照的，组织机构代码证和税务登记证（副本）以供应商所提供的营业执照（副本）复印件为准。</w:t>
      </w:r>
    </w:p>
    <w:p w14:paraId="770430CB">
      <w:pPr>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lang w:eastAsia="zh-CN"/>
        </w:rPr>
        <w:t>①</w:t>
      </w:r>
      <w:r>
        <w:rPr>
          <w:rFonts w:hint="eastAsia" w:ascii="宋体" w:hAnsi="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7933E6D5">
      <w:pPr>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2</w:t>
      </w:r>
      <w:r>
        <w:rPr>
          <w:rFonts w:hint="eastAsia" w:ascii="宋体" w:hAnsi="宋体"/>
          <w:color w:val="auto"/>
          <w:sz w:val="24"/>
          <w:szCs w:val="24"/>
          <w:highlight w:val="none"/>
        </w:rPr>
        <w:t>、</w:t>
      </w:r>
      <w:r>
        <w:rPr>
          <w:rFonts w:hint="eastAsia" w:ascii="宋体" w:hAnsi="宋体"/>
          <w:color w:val="auto"/>
          <w:kern w:val="0"/>
          <w:sz w:val="24"/>
          <w:szCs w:val="24"/>
          <w:highlight w:val="none"/>
        </w:rPr>
        <w:t>符合性审查</w:t>
      </w:r>
    </w:p>
    <w:p w14:paraId="307C5380">
      <w:pPr>
        <w:snapToGrid w:val="0"/>
        <w:spacing w:line="360" w:lineRule="auto"/>
        <w:ind w:firstLine="480" w:firstLineChars="200"/>
        <w:rPr>
          <w:rFonts w:hint="eastAsia" w:ascii="宋体" w:hAnsi="宋体"/>
          <w:color w:val="auto"/>
          <w:kern w:val="0"/>
          <w:sz w:val="24"/>
          <w:szCs w:val="24"/>
          <w:highlight w:val="none"/>
        </w:rPr>
      </w:pPr>
      <w:r>
        <w:rPr>
          <w:rFonts w:hint="eastAsia" w:ascii="宋体" w:hAnsi="宋体"/>
          <w:color w:val="auto"/>
          <w:kern w:val="0"/>
          <w:sz w:val="24"/>
          <w:szCs w:val="24"/>
          <w:highlight w:val="none"/>
        </w:rPr>
        <w:t>对符合资格的供应商的响应文件进行符合性审查，以确定其是否满足</w:t>
      </w:r>
      <w:r>
        <w:rPr>
          <w:rFonts w:hint="eastAsia" w:ascii="宋体" w:hAnsi="宋体"/>
          <w:color w:val="auto"/>
          <w:kern w:val="0"/>
          <w:sz w:val="24"/>
          <w:szCs w:val="24"/>
          <w:highlight w:val="none"/>
          <w:lang w:eastAsia="zh-CN"/>
        </w:rPr>
        <w:t>询比</w:t>
      </w:r>
      <w:r>
        <w:rPr>
          <w:rFonts w:hint="eastAsia" w:ascii="宋体" w:hAnsi="宋体"/>
          <w:color w:val="auto"/>
          <w:kern w:val="0"/>
          <w:sz w:val="24"/>
          <w:szCs w:val="24"/>
          <w:highlight w:val="none"/>
        </w:rPr>
        <w:t>采购文件的实质性要求。符合性审查资料表如下：</w:t>
      </w:r>
    </w:p>
    <w:tbl>
      <w:tblPr>
        <w:tblStyle w:val="27"/>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0"/>
        <w:gridCol w:w="1710"/>
        <w:gridCol w:w="1914"/>
        <w:gridCol w:w="5215"/>
      </w:tblGrid>
      <w:tr w14:paraId="0822F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440" w:type="dxa"/>
            <w:vAlign w:val="center"/>
          </w:tcPr>
          <w:p w14:paraId="13801900">
            <w:pPr>
              <w:snapToGrid w:val="0"/>
              <w:spacing w:line="360" w:lineRule="auto"/>
              <w:jc w:val="left"/>
              <w:rPr>
                <w:rFonts w:hint="eastAsia" w:ascii="宋体" w:hAnsi="宋体" w:eastAsia="宋体"/>
                <w:color w:val="auto"/>
                <w:kern w:val="0"/>
                <w:sz w:val="24"/>
                <w:szCs w:val="24"/>
                <w:highlight w:val="none"/>
              </w:rPr>
            </w:pPr>
            <w:bookmarkStart w:id="67" w:name="_Toc80104349"/>
            <w:r>
              <w:rPr>
                <w:rFonts w:hint="eastAsia" w:ascii="宋体" w:hAnsi="宋体" w:eastAsia="宋体"/>
                <w:color w:val="auto"/>
                <w:kern w:val="0"/>
                <w:sz w:val="24"/>
                <w:szCs w:val="24"/>
                <w:highlight w:val="none"/>
              </w:rPr>
              <w:t>序号</w:t>
            </w:r>
          </w:p>
        </w:tc>
        <w:tc>
          <w:tcPr>
            <w:tcW w:w="3624" w:type="dxa"/>
            <w:gridSpan w:val="2"/>
            <w:vAlign w:val="center"/>
          </w:tcPr>
          <w:p w14:paraId="193AAC50">
            <w:pPr>
              <w:snapToGrid w:val="0"/>
              <w:spacing w:line="360" w:lineRule="auto"/>
              <w:ind w:firstLine="480" w:firstLineChars="200"/>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评审因素</w:t>
            </w:r>
          </w:p>
        </w:tc>
        <w:tc>
          <w:tcPr>
            <w:tcW w:w="5215" w:type="dxa"/>
            <w:vAlign w:val="center"/>
          </w:tcPr>
          <w:p w14:paraId="03A6B648">
            <w:pPr>
              <w:snapToGrid w:val="0"/>
              <w:spacing w:line="360" w:lineRule="auto"/>
              <w:ind w:firstLine="480" w:firstLineChars="200"/>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评审标准</w:t>
            </w:r>
          </w:p>
        </w:tc>
      </w:tr>
      <w:tr w14:paraId="5B878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trPr>
        <w:tc>
          <w:tcPr>
            <w:tcW w:w="440" w:type="dxa"/>
            <w:vMerge w:val="restart"/>
            <w:vAlign w:val="center"/>
          </w:tcPr>
          <w:p w14:paraId="44ACA9BF">
            <w:pPr>
              <w:pStyle w:val="373"/>
              <w:spacing w:beforeAutospacing="0" w:afterAutospacing="0" w:line="360" w:lineRule="exact"/>
              <w:jc w:val="center"/>
              <w:rPr>
                <w:rFonts w:hint="eastAsia"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1</w:t>
            </w:r>
          </w:p>
        </w:tc>
        <w:tc>
          <w:tcPr>
            <w:tcW w:w="1710" w:type="dxa"/>
            <w:vMerge w:val="restart"/>
            <w:vAlign w:val="center"/>
          </w:tcPr>
          <w:p w14:paraId="19C817E9">
            <w:pPr>
              <w:snapToGrid w:val="0"/>
              <w:spacing w:line="360" w:lineRule="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有效性审查</w:t>
            </w:r>
          </w:p>
        </w:tc>
        <w:tc>
          <w:tcPr>
            <w:tcW w:w="1914" w:type="dxa"/>
            <w:vAlign w:val="center"/>
          </w:tcPr>
          <w:p w14:paraId="5B96A47F">
            <w:pPr>
              <w:snapToGrid w:val="0"/>
              <w:spacing w:line="360" w:lineRule="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响应文件签署</w:t>
            </w:r>
          </w:p>
        </w:tc>
        <w:tc>
          <w:tcPr>
            <w:tcW w:w="5215" w:type="dxa"/>
            <w:vAlign w:val="center"/>
          </w:tcPr>
          <w:p w14:paraId="158EAEF3">
            <w:pPr>
              <w:snapToGrid w:val="0"/>
              <w:spacing w:line="360" w:lineRule="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响应文件上法定代表人或其授权代表人的签字齐全。</w:t>
            </w:r>
          </w:p>
        </w:tc>
      </w:tr>
      <w:tr w14:paraId="2C5EE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6" w:hRule="atLeast"/>
        </w:trPr>
        <w:tc>
          <w:tcPr>
            <w:tcW w:w="440" w:type="dxa"/>
            <w:vMerge w:val="continue"/>
            <w:vAlign w:val="center"/>
          </w:tcPr>
          <w:p w14:paraId="5E08A383">
            <w:pPr>
              <w:pStyle w:val="373"/>
              <w:spacing w:beforeAutospacing="0" w:afterAutospacing="0" w:line="360" w:lineRule="exact"/>
              <w:jc w:val="center"/>
              <w:rPr>
                <w:rFonts w:hint="eastAsia" w:ascii="宋体" w:hAnsi="宋体" w:eastAsia="宋体"/>
                <w:color w:val="auto"/>
                <w:kern w:val="2"/>
                <w:sz w:val="24"/>
                <w:szCs w:val="24"/>
                <w:highlight w:val="none"/>
                <w:lang w:val="en-US" w:eastAsia="zh-CN" w:bidi="ar-SA"/>
              </w:rPr>
            </w:pPr>
          </w:p>
        </w:tc>
        <w:tc>
          <w:tcPr>
            <w:tcW w:w="1710" w:type="dxa"/>
            <w:vMerge w:val="continue"/>
            <w:vAlign w:val="center"/>
          </w:tcPr>
          <w:p w14:paraId="269AA8C3">
            <w:pPr>
              <w:snapToGrid w:val="0"/>
              <w:spacing w:line="360" w:lineRule="auto"/>
              <w:ind w:firstLine="480" w:firstLineChars="200"/>
              <w:rPr>
                <w:rFonts w:hint="eastAsia" w:ascii="宋体" w:hAnsi="宋体" w:eastAsia="宋体"/>
                <w:color w:val="auto"/>
                <w:kern w:val="0"/>
                <w:sz w:val="24"/>
                <w:szCs w:val="24"/>
                <w:highlight w:val="none"/>
              </w:rPr>
            </w:pPr>
          </w:p>
        </w:tc>
        <w:tc>
          <w:tcPr>
            <w:tcW w:w="1914" w:type="dxa"/>
            <w:vAlign w:val="center"/>
          </w:tcPr>
          <w:p w14:paraId="6CC1AE02">
            <w:pPr>
              <w:snapToGrid w:val="0"/>
              <w:spacing w:line="360" w:lineRule="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法定代表人身份证明及授权委托书</w:t>
            </w:r>
          </w:p>
        </w:tc>
        <w:tc>
          <w:tcPr>
            <w:tcW w:w="5215" w:type="dxa"/>
            <w:vAlign w:val="center"/>
          </w:tcPr>
          <w:p w14:paraId="0C0346A5">
            <w:pPr>
              <w:snapToGrid w:val="0"/>
              <w:spacing w:line="360" w:lineRule="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法定代表人身份证明及授权委托书有效，符合采购文件规定的格式，签字或盖章齐全。</w:t>
            </w:r>
          </w:p>
        </w:tc>
      </w:tr>
      <w:tr w14:paraId="4540A0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trPr>
        <w:tc>
          <w:tcPr>
            <w:tcW w:w="440" w:type="dxa"/>
            <w:vMerge w:val="continue"/>
            <w:vAlign w:val="center"/>
          </w:tcPr>
          <w:p w14:paraId="4B4C2691">
            <w:pPr>
              <w:pStyle w:val="373"/>
              <w:spacing w:beforeAutospacing="0" w:afterAutospacing="0" w:line="360" w:lineRule="exact"/>
              <w:jc w:val="center"/>
              <w:rPr>
                <w:rFonts w:hint="eastAsia" w:ascii="宋体" w:hAnsi="宋体" w:eastAsia="宋体"/>
                <w:color w:val="auto"/>
                <w:kern w:val="2"/>
                <w:sz w:val="24"/>
                <w:szCs w:val="24"/>
                <w:highlight w:val="none"/>
                <w:lang w:val="en-US" w:eastAsia="zh-CN" w:bidi="ar-SA"/>
              </w:rPr>
            </w:pPr>
          </w:p>
        </w:tc>
        <w:tc>
          <w:tcPr>
            <w:tcW w:w="1710" w:type="dxa"/>
            <w:vMerge w:val="continue"/>
            <w:vAlign w:val="center"/>
          </w:tcPr>
          <w:p w14:paraId="187510E4">
            <w:pPr>
              <w:snapToGrid w:val="0"/>
              <w:spacing w:line="360" w:lineRule="auto"/>
              <w:ind w:firstLine="480" w:firstLineChars="200"/>
              <w:rPr>
                <w:rFonts w:hint="eastAsia" w:ascii="宋体" w:hAnsi="宋体" w:eastAsia="宋体"/>
                <w:color w:val="auto"/>
                <w:kern w:val="0"/>
                <w:sz w:val="24"/>
                <w:szCs w:val="24"/>
                <w:highlight w:val="none"/>
              </w:rPr>
            </w:pPr>
          </w:p>
        </w:tc>
        <w:tc>
          <w:tcPr>
            <w:tcW w:w="1914" w:type="dxa"/>
            <w:vAlign w:val="center"/>
          </w:tcPr>
          <w:p w14:paraId="324C3CEE">
            <w:pPr>
              <w:snapToGrid w:val="0"/>
              <w:spacing w:line="360" w:lineRule="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响应</w:t>
            </w:r>
            <w:r>
              <w:rPr>
                <w:rFonts w:hint="eastAsia" w:ascii="宋体" w:hAnsi="宋体" w:eastAsia="宋体"/>
                <w:color w:val="auto"/>
                <w:kern w:val="0"/>
                <w:sz w:val="24"/>
                <w:szCs w:val="24"/>
                <w:highlight w:val="none"/>
                <w:lang w:val="zh-CN"/>
              </w:rPr>
              <w:t>方案</w:t>
            </w:r>
          </w:p>
        </w:tc>
        <w:tc>
          <w:tcPr>
            <w:tcW w:w="5215" w:type="dxa"/>
            <w:vAlign w:val="center"/>
          </w:tcPr>
          <w:p w14:paraId="07D726D5">
            <w:pPr>
              <w:snapToGrid w:val="0"/>
              <w:spacing w:line="360" w:lineRule="auto"/>
              <w:rPr>
                <w:rFonts w:hint="eastAsia" w:ascii="宋体" w:hAnsi="宋体" w:eastAsia="宋体"/>
                <w:color w:val="auto"/>
                <w:kern w:val="0"/>
                <w:sz w:val="24"/>
                <w:szCs w:val="24"/>
                <w:highlight w:val="none"/>
                <w:lang w:val="zh-CN"/>
              </w:rPr>
            </w:pPr>
            <w:r>
              <w:rPr>
                <w:rFonts w:hint="eastAsia" w:ascii="宋体" w:hAnsi="宋体" w:eastAsia="宋体"/>
                <w:color w:val="auto"/>
                <w:kern w:val="0"/>
                <w:sz w:val="24"/>
                <w:szCs w:val="24"/>
                <w:highlight w:val="none"/>
                <w:lang w:val="zh-CN"/>
              </w:rPr>
              <w:t>每个分包只能有一个</w:t>
            </w:r>
            <w:r>
              <w:rPr>
                <w:rFonts w:hint="eastAsia" w:ascii="宋体" w:hAnsi="宋体" w:eastAsia="宋体"/>
                <w:color w:val="auto"/>
                <w:kern w:val="0"/>
                <w:sz w:val="24"/>
                <w:szCs w:val="24"/>
                <w:highlight w:val="none"/>
              </w:rPr>
              <w:t>响应</w:t>
            </w:r>
            <w:r>
              <w:rPr>
                <w:rFonts w:hint="eastAsia" w:ascii="宋体" w:hAnsi="宋体" w:eastAsia="宋体"/>
                <w:color w:val="auto"/>
                <w:kern w:val="0"/>
                <w:sz w:val="24"/>
                <w:szCs w:val="24"/>
                <w:highlight w:val="none"/>
                <w:lang w:val="zh-CN"/>
              </w:rPr>
              <w:t>方案。</w:t>
            </w:r>
          </w:p>
        </w:tc>
      </w:tr>
      <w:tr w14:paraId="7B1FB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trPr>
        <w:tc>
          <w:tcPr>
            <w:tcW w:w="440" w:type="dxa"/>
            <w:vMerge w:val="continue"/>
            <w:vAlign w:val="center"/>
          </w:tcPr>
          <w:p w14:paraId="7A300FD8">
            <w:pPr>
              <w:pStyle w:val="373"/>
              <w:spacing w:beforeAutospacing="0" w:afterAutospacing="0" w:line="360" w:lineRule="exact"/>
              <w:jc w:val="center"/>
              <w:rPr>
                <w:rFonts w:hint="eastAsia" w:ascii="宋体" w:hAnsi="宋体" w:eastAsia="宋体"/>
                <w:color w:val="auto"/>
                <w:kern w:val="2"/>
                <w:sz w:val="24"/>
                <w:szCs w:val="24"/>
                <w:highlight w:val="none"/>
                <w:lang w:val="en-US" w:eastAsia="zh-CN" w:bidi="ar-SA"/>
              </w:rPr>
            </w:pPr>
          </w:p>
        </w:tc>
        <w:tc>
          <w:tcPr>
            <w:tcW w:w="1710" w:type="dxa"/>
            <w:vMerge w:val="continue"/>
            <w:vAlign w:val="center"/>
          </w:tcPr>
          <w:p w14:paraId="441C0B44">
            <w:pPr>
              <w:snapToGrid w:val="0"/>
              <w:spacing w:line="360" w:lineRule="auto"/>
              <w:ind w:firstLine="480" w:firstLineChars="200"/>
              <w:rPr>
                <w:rFonts w:hint="eastAsia" w:ascii="宋体" w:hAnsi="宋体" w:eastAsia="宋体"/>
                <w:color w:val="auto"/>
                <w:kern w:val="0"/>
                <w:sz w:val="24"/>
                <w:szCs w:val="24"/>
                <w:highlight w:val="none"/>
              </w:rPr>
            </w:pPr>
          </w:p>
        </w:tc>
        <w:tc>
          <w:tcPr>
            <w:tcW w:w="1914" w:type="dxa"/>
            <w:vAlign w:val="center"/>
          </w:tcPr>
          <w:p w14:paraId="7F54BF7C">
            <w:pPr>
              <w:snapToGrid w:val="0"/>
              <w:spacing w:line="360" w:lineRule="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报价唯一</w:t>
            </w:r>
          </w:p>
        </w:tc>
        <w:tc>
          <w:tcPr>
            <w:tcW w:w="5215" w:type="dxa"/>
            <w:vAlign w:val="center"/>
          </w:tcPr>
          <w:p w14:paraId="4CEBA165">
            <w:pPr>
              <w:snapToGrid w:val="0"/>
              <w:spacing w:line="360" w:lineRule="auto"/>
              <w:rPr>
                <w:rFonts w:hint="eastAsia" w:ascii="宋体" w:hAnsi="宋体" w:eastAsia="宋体"/>
                <w:color w:val="auto"/>
                <w:kern w:val="0"/>
                <w:sz w:val="24"/>
                <w:szCs w:val="24"/>
                <w:highlight w:val="none"/>
                <w:lang w:val="zh-CN"/>
              </w:rPr>
            </w:pPr>
            <w:r>
              <w:rPr>
                <w:rFonts w:hint="eastAsia" w:ascii="宋体" w:hAnsi="宋体" w:eastAsia="宋体"/>
                <w:color w:val="auto"/>
                <w:kern w:val="0"/>
                <w:sz w:val="24"/>
                <w:szCs w:val="24"/>
                <w:highlight w:val="none"/>
                <w:lang w:val="zh-CN"/>
              </w:rPr>
              <w:t>只能在采购预算范围内报价，</w:t>
            </w:r>
            <w:r>
              <w:rPr>
                <w:rFonts w:hint="eastAsia" w:ascii="宋体" w:hAnsi="宋体" w:eastAsia="宋体"/>
                <w:color w:val="auto"/>
                <w:kern w:val="0"/>
                <w:sz w:val="24"/>
                <w:szCs w:val="24"/>
                <w:highlight w:val="none"/>
              </w:rPr>
              <w:t>只能有一个有效报价，不得提交选择性报价。</w:t>
            </w:r>
          </w:p>
        </w:tc>
      </w:tr>
      <w:tr w14:paraId="4EC7D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trPr>
        <w:tc>
          <w:tcPr>
            <w:tcW w:w="440" w:type="dxa"/>
            <w:vAlign w:val="center"/>
          </w:tcPr>
          <w:p w14:paraId="354CF976">
            <w:pPr>
              <w:pStyle w:val="373"/>
              <w:spacing w:beforeAutospacing="0" w:afterAutospacing="0" w:line="360" w:lineRule="exact"/>
              <w:jc w:val="center"/>
              <w:rPr>
                <w:rFonts w:hint="eastAsia"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2</w:t>
            </w:r>
          </w:p>
        </w:tc>
        <w:tc>
          <w:tcPr>
            <w:tcW w:w="1710" w:type="dxa"/>
            <w:vAlign w:val="center"/>
          </w:tcPr>
          <w:p w14:paraId="5B6BA389">
            <w:pPr>
              <w:snapToGrid w:val="0"/>
              <w:spacing w:line="360" w:lineRule="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完整性审查</w:t>
            </w:r>
          </w:p>
        </w:tc>
        <w:tc>
          <w:tcPr>
            <w:tcW w:w="1914" w:type="dxa"/>
            <w:vAlign w:val="center"/>
          </w:tcPr>
          <w:p w14:paraId="48965236">
            <w:pPr>
              <w:snapToGrid w:val="0"/>
              <w:spacing w:line="360" w:lineRule="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响应</w:t>
            </w:r>
            <w:r>
              <w:rPr>
                <w:rFonts w:hint="eastAsia" w:ascii="宋体" w:hAnsi="宋体" w:eastAsia="宋体"/>
                <w:color w:val="auto"/>
                <w:kern w:val="0"/>
                <w:sz w:val="24"/>
                <w:szCs w:val="24"/>
                <w:highlight w:val="none"/>
                <w:lang w:val="zh-CN"/>
              </w:rPr>
              <w:t>文件份数</w:t>
            </w:r>
          </w:p>
        </w:tc>
        <w:tc>
          <w:tcPr>
            <w:tcW w:w="5215" w:type="dxa"/>
            <w:vAlign w:val="center"/>
          </w:tcPr>
          <w:p w14:paraId="79C59578">
            <w:pPr>
              <w:snapToGrid w:val="0"/>
              <w:spacing w:line="360" w:lineRule="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响应</w:t>
            </w:r>
            <w:r>
              <w:rPr>
                <w:rFonts w:hint="eastAsia" w:ascii="宋体" w:hAnsi="宋体" w:eastAsia="宋体"/>
                <w:color w:val="auto"/>
                <w:kern w:val="0"/>
                <w:sz w:val="24"/>
                <w:szCs w:val="24"/>
                <w:highlight w:val="none"/>
                <w:lang w:val="zh-CN"/>
              </w:rPr>
              <w:t>文件正、副本数量符合</w:t>
            </w:r>
            <w:r>
              <w:rPr>
                <w:rFonts w:hint="eastAsia" w:ascii="宋体" w:hAnsi="宋体" w:eastAsia="宋体"/>
                <w:color w:val="auto"/>
                <w:kern w:val="0"/>
                <w:sz w:val="24"/>
                <w:szCs w:val="24"/>
                <w:highlight w:val="none"/>
              </w:rPr>
              <w:t>采购文件</w:t>
            </w:r>
            <w:r>
              <w:rPr>
                <w:rFonts w:hint="eastAsia" w:ascii="宋体" w:hAnsi="宋体" w:eastAsia="宋体"/>
                <w:color w:val="auto"/>
                <w:kern w:val="0"/>
                <w:sz w:val="24"/>
                <w:szCs w:val="24"/>
                <w:highlight w:val="none"/>
                <w:lang w:val="zh-CN"/>
              </w:rPr>
              <w:t>要求。</w:t>
            </w:r>
          </w:p>
        </w:tc>
      </w:tr>
      <w:tr w14:paraId="32B89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trPr>
        <w:tc>
          <w:tcPr>
            <w:tcW w:w="440" w:type="dxa"/>
            <w:vMerge w:val="restart"/>
            <w:vAlign w:val="center"/>
          </w:tcPr>
          <w:p w14:paraId="16045495">
            <w:pPr>
              <w:pStyle w:val="373"/>
              <w:spacing w:beforeAutospacing="0" w:afterAutospacing="0" w:line="360" w:lineRule="exact"/>
              <w:jc w:val="center"/>
              <w:rPr>
                <w:rFonts w:hint="eastAsia" w:ascii="宋体" w:hAnsi="宋体" w:eastAsia="宋体"/>
                <w:color w:val="auto"/>
                <w:kern w:val="2"/>
                <w:sz w:val="24"/>
                <w:szCs w:val="24"/>
                <w:highlight w:val="none"/>
                <w:lang w:val="en-US" w:eastAsia="zh-CN" w:bidi="ar-SA"/>
              </w:rPr>
            </w:pPr>
            <w:r>
              <w:rPr>
                <w:rFonts w:hint="eastAsia" w:ascii="宋体" w:hAnsi="宋体" w:eastAsia="宋体"/>
                <w:color w:val="auto"/>
                <w:kern w:val="2"/>
                <w:sz w:val="24"/>
                <w:szCs w:val="24"/>
                <w:highlight w:val="none"/>
                <w:lang w:val="en-US" w:eastAsia="zh-CN" w:bidi="ar-SA"/>
              </w:rPr>
              <w:t>3</w:t>
            </w:r>
          </w:p>
        </w:tc>
        <w:tc>
          <w:tcPr>
            <w:tcW w:w="1710" w:type="dxa"/>
            <w:vMerge w:val="restart"/>
            <w:vAlign w:val="center"/>
          </w:tcPr>
          <w:p w14:paraId="75AF19E6">
            <w:pPr>
              <w:snapToGrid w:val="0"/>
              <w:spacing w:line="360" w:lineRule="auto"/>
              <w:rPr>
                <w:rFonts w:hint="eastAsia" w:ascii="宋体" w:hAnsi="宋体" w:eastAsia="宋体"/>
                <w:color w:val="auto"/>
                <w:kern w:val="0"/>
                <w:sz w:val="24"/>
                <w:szCs w:val="24"/>
                <w:highlight w:val="none"/>
              </w:rPr>
            </w:pPr>
            <w:r>
              <w:rPr>
                <w:rFonts w:hint="eastAsia" w:ascii="宋体" w:hAnsi="宋体"/>
                <w:color w:val="auto"/>
                <w:kern w:val="0"/>
                <w:sz w:val="24"/>
                <w:szCs w:val="24"/>
                <w:highlight w:val="none"/>
                <w:lang w:eastAsia="zh-CN"/>
              </w:rPr>
              <w:t>询比</w:t>
            </w:r>
            <w:r>
              <w:rPr>
                <w:rFonts w:hint="eastAsia" w:ascii="宋体" w:hAnsi="宋体" w:eastAsia="宋体"/>
                <w:color w:val="auto"/>
                <w:kern w:val="0"/>
                <w:sz w:val="24"/>
                <w:szCs w:val="24"/>
                <w:highlight w:val="none"/>
              </w:rPr>
              <w:t>采购文件的响应程度审查</w:t>
            </w:r>
          </w:p>
        </w:tc>
        <w:tc>
          <w:tcPr>
            <w:tcW w:w="1914" w:type="dxa"/>
            <w:vAlign w:val="center"/>
          </w:tcPr>
          <w:p w14:paraId="750B7F90">
            <w:pPr>
              <w:snapToGrid w:val="0"/>
              <w:spacing w:line="360" w:lineRule="auto"/>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响应文件内容</w:t>
            </w:r>
          </w:p>
        </w:tc>
        <w:tc>
          <w:tcPr>
            <w:tcW w:w="5215" w:type="dxa"/>
            <w:vAlign w:val="center"/>
          </w:tcPr>
          <w:p w14:paraId="28AECCF2">
            <w:pPr>
              <w:snapToGrid w:val="0"/>
              <w:spacing w:line="360" w:lineRule="auto"/>
              <w:rPr>
                <w:rFonts w:hint="default"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rPr>
              <w:t>对采购文件</w:t>
            </w:r>
            <w:r>
              <w:rPr>
                <w:rFonts w:hint="eastAsia" w:ascii="宋体" w:hAnsi="宋体" w:cs="宋体"/>
                <w:color w:val="auto"/>
                <w:kern w:val="0"/>
                <w:sz w:val="24"/>
                <w:szCs w:val="24"/>
                <w:highlight w:val="none"/>
              </w:rPr>
              <w:t>第二篇、第三篇全部内容</w:t>
            </w:r>
            <w:r>
              <w:rPr>
                <w:rFonts w:hint="eastAsia" w:ascii="宋体" w:hAnsi="宋体" w:eastAsia="宋体"/>
                <w:color w:val="auto"/>
                <w:kern w:val="0"/>
                <w:sz w:val="24"/>
                <w:szCs w:val="24"/>
                <w:highlight w:val="none"/>
              </w:rPr>
              <w:t>内容作出</w:t>
            </w:r>
            <w:r>
              <w:rPr>
                <w:rFonts w:hint="eastAsia" w:ascii="宋体" w:hAnsi="宋体"/>
                <w:color w:val="auto"/>
                <w:kern w:val="0"/>
                <w:sz w:val="24"/>
                <w:szCs w:val="24"/>
                <w:highlight w:val="none"/>
                <w:lang w:eastAsia="zh-CN"/>
              </w:rPr>
              <w:t>实质性</w:t>
            </w:r>
            <w:r>
              <w:rPr>
                <w:rFonts w:hint="eastAsia" w:ascii="宋体" w:hAnsi="宋体" w:eastAsia="宋体"/>
                <w:color w:val="auto"/>
                <w:kern w:val="0"/>
                <w:sz w:val="24"/>
                <w:szCs w:val="24"/>
                <w:highlight w:val="none"/>
              </w:rPr>
              <w:t>响应。</w:t>
            </w:r>
          </w:p>
        </w:tc>
      </w:tr>
      <w:tr w14:paraId="17303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trPr>
        <w:tc>
          <w:tcPr>
            <w:tcW w:w="440" w:type="dxa"/>
            <w:vMerge w:val="continue"/>
            <w:vAlign w:val="center"/>
          </w:tcPr>
          <w:p w14:paraId="67F1D074">
            <w:pPr>
              <w:snapToGrid w:val="0"/>
              <w:spacing w:line="360" w:lineRule="auto"/>
              <w:ind w:firstLine="480" w:firstLineChars="200"/>
              <w:rPr>
                <w:rFonts w:hint="eastAsia" w:ascii="宋体" w:hAnsi="宋体" w:eastAsia="宋体"/>
                <w:color w:val="auto"/>
                <w:kern w:val="0"/>
                <w:sz w:val="24"/>
                <w:szCs w:val="24"/>
                <w:highlight w:val="none"/>
              </w:rPr>
            </w:pPr>
          </w:p>
        </w:tc>
        <w:tc>
          <w:tcPr>
            <w:tcW w:w="1710" w:type="dxa"/>
            <w:vMerge w:val="continue"/>
            <w:vAlign w:val="center"/>
          </w:tcPr>
          <w:p w14:paraId="1A2C6D95">
            <w:pPr>
              <w:snapToGrid w:val="0"/>
              <w:spacing w:line="360" w:lineRule="auto"/>
              <w:ind w:firstLine="480" w:firstLineChars="200"/>
              <w:rPr>
                <w:rFonts w:hint="eastAsia" w:ascii="宋体" w:hAnsi="宋体" w:eastAsia="宋体"/>
                <w:color w:val="auto"/>
                <w:kern w:val="0"/>
                <w:sz w:val="24"/>
                <w:szCs w:val="24"/>
                <w:highlight w:val="none"/>
                <w:lang w:val="zh-CN"/>
              </w:rPr>
            </w:pPr>
          </w:p>
        </w:tc>
        <w:tc>
          <w:tcPr>
            <w:tcW w:w="1914" w:type="dxa"/>
            <w:vAlign w:val="center"/>
          </w:tcPr>
          <w:p w14:paraId="483382A1">
            <w:pPr>
              <w:snapToGrid w:val="0"/>
              <w:spacing w:line="360" w:lineRule="auto"/>
              <w:rPr>
                <w:rFonts w:hint="eastAsia" w:ascii="宋体" w:hAnsi="宋体" w:eastAsia="宋体"/>
                <w:color w:val="auto"/>
                <w:kern w:val="0"/>
                <w:sz w:val="24"/>
                <w:szCs w:val="24"/>
                <w:highlight w:val="none"/>
              </w:rPr>
            </w:pPr>
            <w:r>
              <w:rPr>
                <w:rFonts w:hint="eastAsia" w:ascii="宋体" w:hAnsi="宋体" w:cs="宋体"/>
                <w:color w:val="auto"/>
                <w:sz w:val="24"/>
                <w:szCs w:val="24"/>
                <w:highlight w:val="none"/>
                <w:lang w:eastAsia="zh-CN"/>
              </w:rPr>
              <w:t>询比</w:t>
            </w:r>
            <w:r>
              <w:rPr>
                <w:rFonts w:hint="eastAsia" w:ascii="宋体" w:hAnsi="宋体" w:cs="宋体"/>
                <w:color w:val="auto"/>
                <w:kern w:val="0"/>
                <w:sz w:val="24"/>
                <w:szCs w:val="24"/>
                <w:highlight w:val="none"/>
              </w:rPr>
              <w:t>有效期</w:t>
            </w:r>
          </w:p>
        </w:tc>
        <w:tc>
          <w:tcPr>
            <w:tcW w:w="5215" w:type="dxa"/>
            <w:vAlign w:val="center"/>
          </w:tcPr>
          <w:p w14:paraId="73A7EA2D">
            <w:pPr>
              <w:snapToGrid w:val="0"/>
              <w:spacing w:line="360" w:lineRule="auto"/>
              <w:rPr>
                <w:rFonts w:hint="eastAsia" w:ascii="宋体" w:hAnsi="宋体" w:eastAsia="宋体"/>
                <w:color w:val="auto"/>
                <w:kern w:val="0"/>
                <w:sz w:val="24"/>
                <w:szCs w:val="24"/>
                <w:highlight w:val="none"/>
              </w:rPr>
            </w:pPr>
            <w:r>
              <w:rPr>
                <w:rFonts w:hint="eastAsia" w:ascii="宋体" w:hAnsi="宋体"/>
                <w:color w:val="auto"/>
                <w:kern w:val="0"/>
                <w:sz w:val="24"/>
                <w:szCs w:val="24"/>
                <w:highlight w:val="none"/>
                <w:lang w:val="zh-CN"/>
              </w:rPr>
              <w:t>询比</w:t>
            </w:r>
            <w:r>
              <w:rPr>
                <w:rFonts w:hint="eastAsia" w:ascii="宋体" w:hAnsi="宋体" w:eastAsia="宋体"/>
                <w:color w:val="auto"/>
                <w:kern w:val="0"/>
                <w:sz w:val="24"/>
                <w:szCs w:val="24"/>
                <w:highlight w:val="none"/>
                <w:lang w:val="zh-CN"/>
              </w:rPr>
              <w:t>有效期为投标截止时间起90天。</w:t>
            </w:r>
          </w:p>
        </w:tc>
      </w:tr>
    </w:tbl>
    <w:p w14:paraId="1D557262">
      <w:pPr>
        <w:numPr>
          <w:ilvl w:val="0"/>
          <w:numId w:val="16"/>
        </w:numPr>
        <w:snapToGrid w:val="0"/>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本项目采用综合评分法。满分100分，评审小组对已入围评审的报名供应商的响应文件和报价进行评分，得分最高的供应商为成交供应商。</w:t>
      </w:r>
    </w:p>
    <w:p w14:paraId="79DA461F">
      <w:pPr>
        <w:numPr>
          <w:ilvl w:val="0"/>
          <w:numId w:val="16"/>
        </w:numPr>
        <w:snapToGrid w:val="0"/>
        <w:spacing w:line="360" w:lineRule="auto"/>
        <w:ind w:left="0" w:leftChars="0" w:firstLine="480" w:firstLineChars="200"/>
        <w:rPr>
          <w:rFonts w:hint="eastAsia" w:ascii="宋体" w:hAnsi="宋体"/>
          <w:color w:val="auto"/>
          <w:sz w:val="24"/>
          <w:szCs w:val="24"/>
          <w:highlight w:val="none"/>
        </w:rPr>
      </w:pPr>
      <w:r>
        <w:rPr>
          <w:rFonts w:hint="eastAsia" w:ascii="宋体" w:hAnsi="宋体"/>
          <w:color w:val="auto"/>
          <w:sz w:val="24"/>
          <w:szCs w:val="24"/>
          <w:highlight w:val="none"/>
        </w:rPr>
        <w:br w:type="page"/>
      </w:r>
      <w:r>
        <w:rPr>
          <w:rFonts w:hint="eastAsia" w:ascii="宋体" w:hAnsi="宋体"/>
          <w:color w:val="auto"/>
          <w:sz w:val="24"/>
          <w:szCs w:val="24"/>
          <w:highlight w:val="none"/>
        </w:rPr>
        <w:t>评审标准</w:t>
      </w:r>
    </w:p>
    <w:bookmarkEnd w:id="67"/>
    <w:tbl>
      <w:tblPr>
        <w:tblStyle w:val="27"/>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1176"/>
        <w:gridCol w:w="1140"/>
        <w:gridCol w:w="4739"/>
        <w:gridCol w:w="1787"/>
      </w:tblGrid>
      <w:tr w14:paraId="60B76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0BD180E8">
            <w:pPr>
              <w:snapToGrid w:val="0"/>
              <w:rPr>
                <w:rFonts w:hint="eastAsia" w:ascii="宋体" w:hAnsi="宋体" w:cs="宋体"/>
                <w:color w:val="auto"/>
                <w:kern w:val="0"/>
                <w:sz w:val="24"/>
                <w:szCs w:val="24"/>
              </w:rPr>
            </w:pPr>
            <w:r>
              <w:rPr>
                <w:rFonts w:hint="eastAsia" w:ascii="宋体" w:hAnsi="宋体" w:cs="宋体"/>
                <w:color w:val="auto"/>
                <w:kern w:val="0"/>
                <w:sz w:val="24"/>
                <w:szCs w:val="24"/>
              </w:rPr>
              <w:t>序号</w:t>
            </w:r>
          </w:p>
        </w:tc>
        <w:tc>
          <w:tcPr>
            <w:tcW w:w="1176" w:type="dxa"/>
            <w:tcBorders>
              <w:tl2br w:val="nil"/>
              <w:tr2bl w:val="nil"/>
            </w:tcBorders>
            <w:vAlign w:val="center"/>
          </w:tcPr>
          <w:p w14:paraId="7F4AFCEC">
            <w:pPr>
              <w:snapToGrid w:val="0"/>
              <w:rPr>
                <w:rFonts w:hint="eastAsia" w:ascii="宋体" w:hAnsi="宋体" w:cs="宋体"/>
                <w:color w:val="auto"/>
                <w:kern w:val="0"/>
                <w:sz w:val="24"/>
                <w:szCs w:val="24"/>
              </w:rPr>
            </w:pPr>
            <w:r>
              <w:rPr>
                <w:rFonts w:hint="eastAsia" w:ascii="宋体" w:hAnsi="宋体" w:cs="宋体"/>
                <w:color w:val="auto"/>
                <w:kern w:val="0"/>
                <w:sz w:val="24"/>
                <w:szCs w:val="24"/>
              </w:rPr>
              <w:t>评分因素</w:t>
            </w:r>
          </w:p>
          <w:p w14:paraId="7AD5F639">
            <w:pPr>
              <w:snapToGrid w:val="0"/>
              <w:rPr>
                <w:rFonts w:hint="eastAsia" w:ascii="宋体" w:hAnsi="宋体" w:cs="宋体"/>
                <w:color w:val="auto"/>
                <w:kern w:val="0"/>
                <w:sz w:val="24"/>
                <w:szCs w:val="24"/>
              </w:rPr>
            </w:pPr>
            <w:r>
              <w:rPr>
                <w:rFonts w:hint="eastAsia" w:ascii="宋体" w:hAnsi="宋体" w:cs="宋体"/>
                <w:color w:val="auto"/>
                <w:kern w:val="0"/>
                <w:sz w:val="24"/>
                <w:szCs w:val="24"/>
              </w:rPr>
              <w:t>及权重</w:t>
            </w:r>
          </w:p>
        </w:tc>
        <w:tc>
          <w:tcPr>
            <w:tcW w:w="1140" w:type="dxa"/>
            <w:tcBorders>
              <w:tl2br w:val="nil"/>
              <w:tr2bl w:val="nil"/>
            </w:tcBorders>
            <w:vAlign w:val="center"/>
          </w:tcPr>
          <w:p w14:paraId="7D53D8B9">
            <w:pPr>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分值</w:t>
            </w:r>
          </w:p>
        </w:tc>
        <w:tc>
          <w:tcPr>
            <w:tcW w:w="4739" w:type="dxa"/>
            <w:tcBorders>
              <w:tl2br w:val="nil"/>
              <w:tr2bl w:val="nil"/>
            </w:tcBorders>
            <w:vAlign w:val="center"/>
          </w:tcPr>
          <w:p w14:paraId="14AE2054">
            <w:pPr>
              <w:snapToGrid w:val="0"/>
              <w:rPr>
                <w:rFonts w:hint="eastAsia" w:ascii="宋体" w:hAnsi="宋体" w:cs="宋体"/>
                <w:color w:val="auto"/>
                <w:kern w:val="0"/>
                <w:sz w:val="24"/>
                <w:szCs w:val="24"/>
              </w:rPr>
            </w:pPr>
            <w:r>
              <w:rPr>
                <w:rFonts w:hint="eastAsia" w:ascii="宋体" w:hAnsi="宋体" w:cs="宋体"/>
                <w:color w:val="auto"/>
                <w:kern w:val="0"/>
                <w:sz w:val="24"/>
                <w:szCs w:val="24"/>
              </w:rPr>
              <w:t>评分标准</w:t>
            </w:r>
          </w:p>
        </w:tc>
        <w:tc>
          <w:tcPr>
            <w:tcW w:w="1787" w:type="dxa"/>
            <w:tcBorders>
              <w:tl2br w:val="nil"/>
              <w:tr2bl w:val="nil"/>
            </w:tcBorders>
            <w:vAlign w:val="center"/>
          </w:tcPr>
          <w:p w14:paraId="771AF860">
            <w:pPr>
              <w:snapToGrid w:val="0"/>
              <w:rPr>
                <w:rFonts w:hint="eastAsia" w:ascii="宋体" w:hAnsi="宋体" w:cs="宋体"/>
                <w:color w:val="auto"/>
                <w:kern w:val="0"/>
                <w:sz w:val="24"/>
                <w:szCs w:val="24"/>
              </w:rPr>
            </w:pPr>
            <w:r>
              <w:rPr>
                <w:rFonts w:hint="eastAsia" w:ascii="宋体" w:hAnsi="宋体" w:cs="宋体"/>
                <w:color w:val="auto"/>
                <w:kern w:val="0"/>
                <w:sz w:val="24"/>
                <w:szCs w:val="24"/>
              </w:rPr>
              <w:t>说明</w:t>
            </w:r>
          </w:p>
        </w:tc>
      </w:tr>
      <w:tr w14:paraId="1965A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tcBorders>
              <w:tl2br w:val="nil"/>
              <w:tr2bl w:val="nil"/>
            </w:tcBorders>
            <w:vAlign w:val="center"/>
          </w:tcPr>
          <w:p w14:paraId="78083675">
            <w:pPr>
              <w:snapToGrid w:val="0"/>
              <w:rPr>
                <w:rFonts w:hint="eastAsia" w:ascii="宋体" w:hAnsi="宋体" w:cs="宋体"/>
                <w:color w:val="auto"/>
                <w:kern w:val="0"/>
                <w:sz w:val="24"/>
                <w:szCs w:val="24"/>
              </w:rPr>
            </w:pPr>
            <w:r>
              <w:rPr>
                <w:rFonts w:hint="eastAsia" w:ascii="宋体" w:hAnsi="宋体" w:cs="宋体"/>
                <w:color w:val="auto"/>
                <w:kern w:val="0"/>
                <w:sz w:val="24"/>
                <w:szCs w:val="24"/>
              </w:rPr>
              <w:t>1</w:t>
            </w:r>
          </w:p>
        </w:tc>
        <w:tc>
          <w:tcPr>
            <w:tcW w:w="1176" w:type="dxa"/>
            <w:tcBorders>
              <w:tl2br w:val="nil"/>
              <w:tr2bl w:val="nil"/>
            </w:tcBorders>
            <w:vAlign w:val="center"/>
          </w:tcPr>
          <w:p w14:paraId="1560E3D9">
            <w:pPr>
              <w:snapToGrid w:val="0"/>
              <w:rPr>
                <w:rFonts w:hint="eastAsia" w:ascii="宋体" w:hAnsi="宋体" w:cs="宋体"/>
                <w:color w:val="auto"/>
                <w:kern w:val="0"/>
                <w:sz w:val="24"/>
                <w:szCs w:val="24"/>
              </w:rPr>
            </w:pPr>
            <w:r>
              <w:rPr>
                <w:rFonts w:hint="eastAsia" w:ascii="宋体" w:hAnsi="宋体" w:cs="宋体"/>
                <w:color w:val="auto"/>
                <w:kern w:val="0"/>
                <w:sz w:val="24"/>
                <w:szCs w:val="24"/>
              </w:rPr>
              <w:t>投标报价</w:t>
            </w:r>
          </w:p>
          <w:p w14:paraId="4111AB69">
            <w:pPr>
              <w:snapToGrid w:val="0"/>
              <w:rPr>
                <w:rFonts w:hint="eastAsia" w:ascii="宋体" w:hAnsi="宋体" w:cs="宋体"/>
                <w:color w:val="auto"/>
                <w:kern w:val="0"/>
                <w:sz w:val="24"/>
                <w:szCs w:val="24"/>
              </w:rPr>
            </w:pPr>
            <w:r>
              <w:rPr>
                <w:rFonts w:hint="eastAsia" w:ascii="宋体" w:hAnsi="宋体" w:cs="宋体"/>
                <w:color w:val="auto"/>
                <w:kern w:val="0"/>
                <w:sz w:val="24"/>
                <w:szCs w:val="24"/>
              </w:rPr>
              <w:t>（15%）</w:t>
            </w:r>
          </w:p>
        </w:tc>
        <w:tc>
          <w:tcPr>
            <w:tcW w:w="1140" w:type="dxa"/>
            <w:tcBorders>
              <w:tl2br w:val="nil"/>
              <w:tr2bl w:val="nil"/>
            </w:tcBorders>
            <w:vAlign w:val="center"/>
          </w:tcPr>
          <w:p w14:paraId="5DE9C218">
            <w:pPr>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15</w:t>
            </w:r>
          </w:p>
        </w:tc>
        <w:tc>
          <w:tcPr>
            <w:tcW w:w="4739" w:type="dxa"/>
            <w:tcBorders>
              <w:tl2br w:val="nil"/>
              <w:tr2bl w:val="nil"/>
            </w:tcBorders>
            <w:vAlign w:val="center"/>
          </w:tcPr>
          <w:p w14:paraId="6BC80296">
            <w:pPr>
              <w:snapToGrid w:val="0"/>
              <w:rPr>
                <w:rFonts w:hint="eastAsia" w:ascii="宋体" w:hAnsi="宋体" w:cs="宋体"/>
                <w:color w:val="auto"/>
                <w:kern w:val="0"/>
                <w:sz w:val="24"/>
                <w:szCs w:val="24"/>
              </w:rPr>
            </w:pPr>
            <w:r>
              <w:rPr>
                <w:rFonts w:hint="eastAsia" w:ascii="宋体" w:hAnsi="宋体" w:cs="宋体"/>
                <w:color w:val="auto"/>
                <w:kern w:val="0"/>
                <w:sz w:val="24"/>
                <w:szCs w:val="24"/>
              </w:rPr>
              <w:t>有效投标报价中最低报价为评标基准价，按照下列公式计算每个供应商的投标价格得分。</w:t>
            </w:r>
          </w:p>
          <w:p w14:paraId="73181599">
            <w:pPr>
              <w:snapToGrid w:val="0"/>
              <w:rPr>
                <w:rFonts w:hint="eastAsia" w:ascii="宋体" w:hAnsi="宋体" w:cs="宋体"/>
                <w:color w:val="auto"/>
                <w:kern w:val="0"/>
                <w:sz w:val="24"/>
                <w:szCs w:val="24"/>
              </w:rPr>
            </w:pPr>
            <w:r>
              <w:rPr>
                <w:rFonts w:hint="eastAsia" w:ascii="宋体" w:hAnsi="宋体" w:cs="宋体"/>
                <w:color w:val="auto"/>
                <w:kern w:val="0"/>
                <w:sz w:val="24"/>
                <w:szCs w:val="24"/>
              </w:rPr>
              <w:t>投标报价得分=（评标基准价/投标报价）×价格权重×100</w:t>
            </w:r>
          </w:p>
        </w:tc>
        <w:tc>
          <w:tcPr>
            <w:tcW w:w="1787" w:type="dxa"/>
            <w:tcBorders>
              <w:tl2br w:val="nil"/>
              <w:tr2bl w:val="nil"/>
            </w:tcBorders>
            <w:vAlign w:val="center"/>
          </w:tcPr>
          <w:p w14:paraId="7E017801">
            <w:pPr>
              <w:snapToGrid w:val="0"/>
              <w:rPr>
                <w:rFonts w:hint="eastAsia" w:ascii="宋体" w:hAnsi="宋体" w:cs="宋体"/>
                <w:color w:val="auto"/>
                <w:kern w:val="0"/>
                <w:sz w:val="24"/>
                <w:szCs w:val="24"/>
              </w:rPr>
            </w:pPr>
            <w:r>
              <w:rPr>
                <w:rFonts w:hint="eastAsia" w:ascii="宋体" w:hAnsi="宋体" w:cs="宋体"/>
                <w:color w:val="auto"/>
                <w:kern w:val="0"/>
                <w:sz w:val="24"/>
                <w:szCs w:val="24"/>
              </w:rPr>
              <w:t>超过最高限价的报价为无效报价</w:t>
            </w:r>
          </w:p>
        </w:tc>
      </w:tr>
      <w:tr w14:paraId="68173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vMerge w:val="restart"/>
            <w:tcBorders>
              <w:tl2br w:val="nil"/>
              <w:tr2bl w:val="nil"/>
            </w:tcBorders>
            <w:vAlign w:val="center"/>
          </w:tcPr>
          <w:p w14:paraId="6CD42EDF">
            <w:pPr>
              <w:snapToGrid w:val="0"/>
              <w:rPr>
                <w:rFonts w:hint="eastAsia" w:ascii="宋体" w:hAnsi="宋体" w:cs="宋体"/>
                <w:color w:val="auto"/>
                <w:kern w:val="0"/>
                <w:sz w:val="24"/>
                <w:szCs w:val="24"/>
              </w:rPr>
            </w:pPr>
            <w:r>
              <w:rPr>
                <w:rFonts w:hint="eastAsia" w:ascii="宋体" w:hAnsi="宋体" w:cs="宋体"/>
                <w:color w:val="auto"/>
                <w:kern w:val="0"/>
                <w:sz w:val="24"/>
                <w:szCs w:val="24"/>
              </w:rPr>
              <w:t>2</w:t>
            </w:r>
          </w:p>
        </w:tc>
        <w:tc>
          <w:tcPr>
            <w:tcW w:w="1176" w:type="dxa"/>
            <w:vMerge w:val="restart"/>
            <w:tcBorders>
              <w:tl2br w:val="nil"/>
              <w:tr2bl w:val="nil"/>
            </w:tcBorders>
            <w:vAlign w:val="center"/>
          </w:tcPr>
          <w:p w14:paraId="231719A6">
            <w:pPr>
              <w:snapToGrid w:val="0"/>
              <w:rPr>
                <w:rFonts w:hint="eastAsia" w:ascii="宋体" w:hAnsi="宋体" w:cs="宋体"/>
                <w:color w:val="auto"/>
                <w:kern w:val="0"/>
                <w:sz w:val="24"/>
                <w:szCs w:val="24"/>
              </w:rPr>
            </w:pPr>
            <w:r>
              <w:rPr>
                <w:rFonts w:hint="eastAsia" w:ascii="宋体" w:hAnsi="宋体" w:cs="宋体"/>
                <w:color w:val="auto"/>
                <w:kern w:val="0"/>
                <w:sz w:val="24"/>
                <w:szCs w:val="24"/>
              </w:rPr>
              <w:t>服务部分（65%）</w:t>
            </w:r>
          </w:p>
        </w:tc>
        <w:tc>
          <w:tcPr>
            <w:tcW w:w="1140" w:type="dxa"/>
            <w:tcBorders>
              <w:tl2br w:val="nil"/>
              <w:tr2bl w:val="nil"/>
            </w:tcBorders>
            <w:vAlign w:val="center"/>
          </w:tcPr>
          <w:p w14:paraId="483FB9DD">
            <w:pPr>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项目理解（10分）</w:t>
            </w:r>
          </w:p>
        </w:tc>
        <w:tc>
          <w:tcPr>
            <w:tcW w:w="4739" w:type="dxa"/>
            <w:tcBorders>
              <w:tl2br w:val="nil"/>
              <w:tr2bl w:val="nil"/>
            </w:tcBorders>
            <w:vAlign w:val="center"/>
          </w:tcPr>
          <w:p w14:paraId="022A56A1">
            <w:pPr>
              <w:snapToGrid w:val="0"/>
              <w:rPr>
                <w:rFonts w:hint="eastAsia" w:ascii="宋体" w:hAnsi="宋体" w:cs="宋体"/>
                <w:color w:val="auto"/>
                <w:kern w:val="0"/>
                <w:sz w:val="24"/>
                <w:szCs w:val="24"/>
              </w:rPr>
            </w:pPr>
            <w:r>
              <w:rPr>
                <w:rFonts w:hint="eastAsia" w:ascii="宋体" w:hAnsi="宋体" w:cs="宋体"/>
                <w:color w:val="auto"/>
                <w:kern w:val="0"/>
                <w:sz w:val="24"/>
                <w:szCs w:val="24"/>
              </w:rPr>
              <w:t>供应商对本次项目任务的总体把握和理解；方案与需求的吻合程度，</w:t>
            </w:r>
            <w:r>
              <w:rPr>
                <w:rFonts w:hint="eastAsia" w:ascii="宋体" w:hAnsi="宋体" w:cs="宋体"/>
                <w:color w:val="auto"/>
                <w:kern w:val="0"/>
                <w:sz w:val="24"/>
                <w:szCs w:val="24"/>
                <w:lang w:eastAsia="zh-CN"/>
              </w:rPr>
              <w:t>要求方案内容符合本项目实际情况</w:t>
            </w:r>
            <w:r>
              <w:rPr>
                <w:rFonts w:hint="eastAsia" w:ascii="宋体" w:hAnsi="宋体" w:cs="宋体"/>
                <w:color w:val="auto"/>
                <w:kern w:val="0"/>
                <w:sz w:val="24"/>
                <w:szCs w:val="24"/>
              </w:rPr>
              <w:t>。</w:t>
            </w:r>
          </w:p>
          <w:p w14:paraId="592F9534">
            <w:pPr>
              <w:snapToGrid w:val="0"/>
              <w:rPr>
                <w:rFonts w:hint="eastAsia" w:ascii="宋体" w:hAnsi="宋体" w:cs="宋体"/>
                <w:color w:val="auto"/>
                <w:kern w:val="0"/>
                <w:sz w:val="24"/>
                <w:szCs w:val="24"/>
              </w:rPr>
            </w:pPr>
            <w:r>
              <w:rPr>
                <w:rFonts w:hint="eastAsia" w:ascii="宋体" w:hAnsi="宋体" w:cs="宋体"/>
                <w:color w:val="auto"/>
                <w:kern w:val="0"/>
                <w:sz w:val="24"/>
                <w:szCs w:val="24"/>
              </w:rPr>
              <w:t>内容不存在瑕疵，得1</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分；</w:t>
            </w:r>
          </w:p>
          <w:p w14:paraId="69C2A4DE">
            <w:pPr>
              <w:snapToGrid w:val="0"/>
              <w:rPr>
                <w:rFonts w:hint="eastAsia" w:ascii="宋体" w:hAnsi="宋体" w:cs="宋体"/>
                <w:color w:val="auto"/>
                <w:kern w:val="0"/>
                <w:sz w:val="24"/>
                <w:szCs w:val="24"/>
              </w:rPr>
            </w:pPr>
            <w:r>
              <w:rPr>
                <w:rFonts w:hint="eastAsia" w:ascii="宋体" w:hAnsi="宋体" w:cs="宋体"/>
                <w:color w:val="auto"/>
                <w:kern w:val="0"/>
                <w:sz w:val="24"/>
                <w:szCs w:val="24"/>
              </w:rPr>
              <w:t>内容存在1处瑕疵，得</w:t>
            </w:r>
            <w:r>
              <w:rPr>
                <w:rFonts w:hint="eastAsia" w:ascii="宋体" w:hAnsi="宋体" w:cs="宋体"/>
                <w:color w:val="auto"/>
                <w:kern w:val="0"/>
                <w:sz w:val="24"/>
                <w:szCs w:val="24"/>
                <w:lang w:val="en-US" w:eastAsia="zh-CN"/>
              </w:rPr>
              <w:t>7</w:t>
            </w:r>
            <w:r>
              <w:rPr>
                <w:rFonts w:hint="eastAsia" w:ascii="宋体" w:hAnsi="宋体" w:cs="宋体"/>
                <w:color w:val="auto"/>
                <w:kern w:val="0"/>
                <w:sz w:val="24"/>
                <w:szCs w:val="24"/>
              </w:rPr>
              <w:t>分；</w:t>
            </w:r>
          </w:p>
          <w:p w14:paraId="5730A47C">
            <w:pPr>
              <w:snapToGrid w:val="0"/>
              <w:rPr>
                <w:rFonts w:hint="eastAsia" w:ascii="宋体" w:hAnsi="宋体" w:cs="宋体"/>
                <w:color w:val="auto"/>
                <w:kern w:val="0"/>
                <w:sz w:val="24"/>
                <w:szCs w:val="24"/>
              </w:rPr>
            </w:pPr>
            <w:r>
              <w:rPr>
                <w:rFonts w:hint="eastAsia" w:ascii="宋体" w:hAnsi="宋体" w:cs="宋体"/>
                <w:color w:val="auto"/>
                <w:kern w:val="0"/>
                <w:sz w:val="24"/>
                <w:szCs w:val="24"/>
              </w:rPr>
              <w:t>内容存在2处瑕疵，得</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分；</w:t>
            </w:r>
          </w:p>
          <w:p w14:paraId="4565D03E">
            <w:pPr>
              <w:snapToGrid w:val="0"/>
              <w:rPr>
                <w:rFonts w:hint="eastAsia" w:ascii="宋体" w:hAnsi="宋体" w:cs="宋体"/>
                <w:color w:val="auto"/>
                <w:kern w:val="0"/>
                <w:sz w:val="24"/>
                <w:szCs w:val="24"/>
              </w:rPr>
            </w:pPr>
            <w:r>
              <w:rPr>
                <w:rFonts w:hint="eastAsia" w:ascii="宋体" w:hAnsi="宋体" w:cs="宋体"/>
                <w:color w:val="auto"/>
                <w:kern w:val="0"/>
                <w:sz w:val="24"/>
                <w:szCs w:val="24"/>
              </w:rPr>
              <w:t>内容存在3处瑕疵，得</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分；</w:t>
            </w:r>
          </w:p>
          <w:p w14:paraId="4FCA34D7">
            <w:pPr>
              <w:snapToGrid w:val="0"/>
              <w:rPr>
                <w:rFonts w:hint="eastAsia" w:ascii="宋体" w:hAnsi="宋体" w:cs="宋体"/>
                <w:color w:val="auto"/>
                <w:kern w:val="0"/>
                <w:sz w:val="24"/>
                <w:szCs w:val="24"/>
              </w:rPr>
            </w:pPr>
            <w:r>
              <w:rPr>
                <w:rFonts w:hint="eastAsia" w:ascii="宋体" w:hAnsi="宋体" w:cs="宋体"/>
                <w:color w:val="auto"/>
                <w:kern w:val="0"/>
                <w:sz w:val="24"/>
                <w:szCs w:val="24"/>
              </w:rPr>
              <w:t>内容存在4处及以上瑕疵或未提供方案不得分。</w:t>
            </w:r>
          </w:p>
        </w:tc>
        <w:tc>
          <w:tcPr>
            <w:tcW w:w="1787" w:type="dxa"/>
            <w:vMerge w:val="restart"/>
            <w:tcBorders>
              <w:tl2br w:val="nil"/>
              <w:tr2bl w:val="nil"/>
            </w:tcBorders>
            <w:vAlign w:val="center"/>
          </w:tcPr>
          <w:p w14:paraId="40AD88A2">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1.提供对应方案，格式自拟；</w:t>
            </w:r>
          </w:p>
          <w:p w14:paraId="2F17A523">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2.本项内容中所称的“瑕疵”指以下任意一种情形：</w:t>
            </w:r>
          </w:p>
          <w:p w14:paraId="3040A927">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1）方案出现内容缺项、内容表述不完整、内容空泛、无具体实施方法；</w:t>
            </w:r>
          </w:p>
          <w:p w14:paraId="3C8B6BC3">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2）方案内容表述前后矛盾、无连贯性或内容存在逻辑漏洞、常识错误；</w:t>
            </w:r>
          </w:p>
          <w:p w14:paraId="0197126B">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3）方案安排并不适用本项目特性或不利于本项目的目的实现或出现与本项目不相关的其他内容；</w:t>
            </w:r>
          </w:p>
          <w:p w14:paraId="65BA1AD4">
            <w:pPr>
              <w:spacing w:line="2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4）方案中提出的措施举措现有条件下不可能实现的。</w:t>
            </w:r>
          </w:p>
          <w:p w14:paraId="387A9BEE">
            <w:pPr>
              <w:snapToGrid w:val="0"/>
              <w:rPr>
                <w:rFonts w:hint="eastAsia" w:ascii="宋体" w:hAnsi="宋体" w:cs="宋体"/>
                <w:color w:val="auto"/>
                <w:kern w:val="0"/>
                <w:sz w:val="24"/>
                <w:szCs w:val="24"/>
              </w:rPr>
            </w:pPr>
            <w:r>
              <w:rPr>
                <w:rFonts w:hint="eastAsia" w:ascii="宋体" w:hAnsi="宋体" w:eastAsia="宋体" w:cs="宋体"/>
                <w:color w:val="auto"/>
                <w:sz w:val="21"/>
                <w:szCs w:val="21"/>
                <w:highlight w:val="none"/>
              </w:rPr>
              <w:t>说明:方案由评审小组成员结合自身专业知识根据以上标准独立评审。</w:t>
            </w:r>
          </w:p>
        </w:tc>
      </w:tr>
      <w:tr w14:paraId="7E0B0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vMerge w:val="continue"/>
            <w:tcBorders>
              <w:tl2br w:val="nil"/>
              <w:tr2bl w:val="nil"/>
            </w:tcBorders>
            <w:vAlign w:val="center"/>
          </w:tcPr>
          <w:p w14:paraId="5D75621C">
            <w:pPr>
              <w:snapToGrid w:val="0"/>
              <w:rPr>
                <w:rFonts w:hint="eastAsia" w:ascii="宋体" w:hAnsi="宋体" w:cs="宋体"/>
                <w:color w:val="auto"/>
                <w:kern w:val="0"/>
                <w:sz w:val="24"/>
                <w:szCs w:val="24"/>
              </w:rPr>
            </w:pPr>
          </w:p>
        </w:tc>
        <w:tc>
          <w:tcPr>
            <w:tcW w:w="1176" w:type="dxa"/>
            <w:vMerge w:val="continue"/>
            <w:tcBorders>
              <w:tl2br w:val="nil"/>
              <w:tr2bl w:val="nil"/>
            </w:tcBorders>
            <w:vAlign w:val="center"/>
          </w:tcPr>
          <w:p w14:paraId="7B41ACD3">
            <w:pPr>
              <w:snapToGrid w:val="0"/>
              <w:rPr>
                <w:rFonts w:hint="eastAsia" w:ascii="宋体" w:hAnsi="宋体" w:cs="宋体"/>
                <w:color w:val="auto"/>
                <w:kern w:val="0"/>
                <w:sz w:val="24"/>
                <w:szCs w:val="24"/>
              </w:rPr>
            </w:pPr>
          </w:p>
        </w:tc>
        <w:tc>
          <w:tcPr>
            <w:tcW w:w="1140" w:type="dxa"/>
            <w:tcBorders>
              <w:tl2br w:val="nil"/>
              <w:tr2bl w:val="nil"/>
            </w:tcBorders>
            <w:vAlign w:val="center"/>
          </w:tcPr>
          <w:p w14:paraId="219026FF">
            <w:pPr>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项目实施方案（35分）</w:t>
            </w:r>
          </w:p>
        </w:tc>
        <w:tc>
          <w:tcPr>
            <w:tcW w:w="4739" w:type="dxa"/>
            <w:tcBorders>
              <w:tl2br w:val="nil"/>
              <w:tr2bl w:val="nil"/>
            </w:tcBorders>
            <w:vAlign w:val="center"/>
          </w:tcPr>
          <w:p w14:paraId="73BA7256">
            <w:pPr>
              <w:snapToGrid w:val="0"/>
              <w:rPr>
                <w:rFonts w:hint="eastAsia" w:ascii="宋体" w:hAnsi="宋体" w:cs="宋体"/>
                <w:color w:val="auto"/>
                <w:kern w:val="0"/>
                <w:sz w:val="24"/>
                <w:szCs w:val="24"/>
              </w:rPr>
            </w:pPr>
            <w:r>
              <w:rPr>
                <w:rFonts w:hint="eastAsia" w:ascii="宋体" w:hAnsi="宋体" w:cs="宋体"/>
                <w:color w:val="auto"/>
                <w:kern w:val="0"/>
                <w:sz w:val="24"/>
                <w:szCs w:val="24"/>
              </w:rPr>
              <w:t>根据供应商对本项目提供的实施方案进行综合评比，包括人员组织、各相关方协调、调查对象选取等。</w:t>
            </w:r>
          </w:p>
          <w:p w14:paraId="58D20DDB">
            <w:pPr>
              <w:snapToGrid w:val="0"/>
              <w:rPr>
                <w:rFonts w:hint="eastAsia" w:ascii="宋体" w:hAnsi="宋体" w:cs="宋体"/>
                <w:color w:val="auto"/>
                <w:kern w:val="0"/>
                <w:sz w:val="24"/>
                <w:szCs w:val="24"/>
              </w:rPr>
            </w:pPr>
            <w:r>
              <w:rPr>
                <w:rFonts w:hint="eastAsia" w:ascii="宋体" w:hAnsi="宋体" w:cs="宋体"/>
                <w:color w:val="auto"/>
                <w:kern w:val="0"/>
                <w:sz w:val="24"/>
                <w:szCs w:val="24"/>
              </w:rPr>
              <w:t>内容不存在瑕疵，得</w:t>
            </w:r>
            <w:r>
              <w:rPr>
                <w:rFonts w:hint="eastAsia" w:ascii="宋体" w:hAnsi="宋体" w:cs="宋体"/>
                <w:color w:val="auto"/>
                <w:kern w:val="0"/>
                <w:sz w:val="24"/>
                <w:szCs w:val="24"/>
                <w:lang w:val="en-US" w:eastAsia="zh-CN"/>
              </w:rPr>
              <w:t>35</w:t>
            </w:r>
            <w:r>
              <w:rPr>
                <w:rFonts w:hint="eastAsia" w:ascii="宋体" w:hAnsi="宋体" w:cs="宋体"/>
                <w:color w:val="auto"/>
                <w:kern w:val="0"/>
                <w:sz w:val="24"/>
                <w:szCs w:val="24"/>
              </w:rPr>
              <w:t>分；</w:t>
            </w:r>
          </w:p>
          <w:p w14:paraId="4D548B5F">
            <w:pPr>
              <w:snapToGrid w:val="0"/>
              <w:rPr>
                <w:rFonts w:hint="eastAsia" w:ascii="宋体" w:hAnsi="宋体" w:cs="宋体"/>
                <w:color w:val="auto"/>
                <w:kern w:val="0"/>
                <w:sz w:val="24"/>
                <w:szCs w:val="24"/>
              </w:rPr>
            </w:pPr>
            <w:r>
              <w:rPr>
                <w:rFonts w:hint="eastAsia" w:ascii="宋体" w:hAnsi="宋体" w:cs="宋体"/>
                <w:color w:val="auto"/>
                <w:kern w:val="0"/>
                <w:sz w:val="24"/>
                <w:szCs w:val="24"/>
              </w:rPr>
              <w:t>内容存在1处瑕疵，得</w:t>
            </w:r>
            <w:r>
              <w:rPr>
                <w:rFonts w:hint="eastAsia" w:ascii="宋体" w:hAnsi="宋体" w:cs="宋体"/>
                <w:color w:val="auto"/>
                <w:kern w:val="0"/>
                <w:sz w:val="24"/>
                <w:szCs w:val="24"/>
                <w:lang w:val="en-US" w:eastAsia="zh-CN"/>
              </w:rPr>
              <w:t>25</w:t>
            </w:r>
            <w:r>
              <w:rPr>
                <w:rFonts w:hint="eastAsia" w:ascii="宋体" w:hAnsi="宋体" w:cs="宋体"/>
                <w:color w:val="auto"/>
                <w:kern w:val="0"/>
                <w:sz w:val="24"/>
                <w:szCs w:val="24"/>
              </w:rPr>
              <w:t>分；</w:t>
            </w:r>
          </w:p>
          <w:p w14:paraId="093A3EFE">
            <w:pPr>
              <w:snapToGrid w:val="0"/>
              <w:rPr>
                <w:rFonts w:hint="eastAsia" w:ascii="宋体" w:hAnsi="宋体" w:cs="宋体"/>
                <w:color w:val="auto"/>
                <w:kern w:val="0"/>
                <w:sz w:val="24"/>
                <w:szCs w:val="24"/>
              </w:rPr>
            </w:pPr>
            <w:r>
              <w:rPr>
                <w:rFonts w:hint="eastAsia" w:ascii="宋体" w:hAnsi="宋体" w:cs="宋体"/>
                <w:color w:val="auto"/>
                <w:kern w:val="0"/>
                <w:sz w:val="24"/>
                <w:szCs w:val="24"/>
              </w:rPr>
              <w:t>内容存在2处瑕疵，得</w:t>
            </w:r>
            <w:r>
              <w:rPr>
                <w:rFonts w:hint="eastAsia" w:ascii="宋体" w:hAnsi="宋体" w:cs="宋体"/>
                <w:color w:val="auto"/>
                <w:kern w:val="0"/>
                <w:sz w:val="24"/>
                <w:szCs w:val="24"/>
                <w:lang w:val="en-US" w:eastAsia="zh-CN"/>
              </w:rPr>
              <w:t>15</w:t>
            </w:r>
            <w:r>
              <w:rPr>
                <w:rFonts w:hint="eastAsia" w:ascii="宋体" w:hAnsi="宋体" w:cs="宋体"/>
                <w:color w:val="auto"/>
                <w:kern w:val="0"/>
                <w:sz w:val="24"/>
                <w:szCs w:val="24"/>
              </w:rPr>
              <w:t>分；</w:t>
            </w:r>
          </w:p>
          <w:p w14:paraId="3BD08B65">
            <w:pPr>
              <w:snapToGrid w:val="0"/>
              <w:rPr>
                <w:rFonts w:hint="eastAsia" w:ascii="宋体" w:hAnsi="宋体" w:cs="宋体"/>
                <w:color w:val="auto"/>
                <w:kern w:val="0"/>
                <w:sz w:val="24"/>
                <w:szCs w:val="24"/>
              </w:rPr>
            </w:pPr>
            <w:r>
              <w:rPr>
                <w:rFonts w:hint="eastAsia" w:ascii="宋体" w:hAnsi="宋体" w:cs="宋体"/>
                <w:color w:val="auto"/>
                <w:kern w:val="0"/>
                <w:sz w:val="24"/>
                <w:szCs w:val="24"/>
              </w:rPr>
              <w:t>内容存在3处瑕疵，得</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分；</w:t>
            </w:r>
          </w:p>
          <w:p w14:paraId="3D1837E7">
            <w:pPr>
              <w:snapToGrid w:val="0"/>
              <w:rPr>
                <w:rFonts w:hint="eastAsia" w:ascii="宋体" w:hAnsi="宋体" w:cs="宋体"/>
                <w:color w:val="auto"/>
                <w:kern w:val="0"/>
                <w:sz w:val="24"/>
                <w:szCs w:val="24"/>
              </w:rPr>
            </w:pPr>
            <w:r>
              <w:rPr>
                <w:rFonts w:hint="eastAsia" w:ascii="宋体" w:hAnsi="宋体" w:cs="宋体"/>
                <w:color w:val="auto"/>
                <w:kern w:val="0"/>
                <w:sz w:val="24"/>
                <w:szCs w:val="24"/>
              </w:rPr>
              <w:t>内容存在4处及以上瑕疵或未提供方案不得分。</w:t>
            </w:r>
          </w:p>
        </w:tc>
        <w:tc>
          <w:tcPr>
            <w:tcW w:w="1787" w:type="dxa"/>
            <w:vMerge w:val="continue"/>
            <w:tcBorders>
              <w:tl2br w:val="nil"/>
              <w:tr2bl w:val="nil"/>
            </w:tcBorders>
            <w:vAlign w:val="center"/>
          </w:tcPr>
          <w:p w14:paraId="2CC433FC">
            <w:pPr>
              <w:snapToGrid w:val="0"/>
              <w:rPr>
                <w:rFonts w:hint="eastAsia" w:ascii="宋体" w:hAnsi="宋体" w:cs="宋体"/>
                <w:color w:val="auto"/>
                <w:kern w:val="0"/>
                <w:sz w:val="24"/>
                <w:szCs w:val="24"/>
              </w:rPr>
            </w:pPr>
          </w:p>
        </w:tc>
      </w:tr>
      <w:tr w14:paraId="6359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vMerge w:val="continue"/>
            <w:tcBorders>
              <w:tl2br w:val="nil"/>
              <w:tr2bl w:val="nil"/>
            </w:tcBorders>
            <w:vAlign w:val="center"/>
          </w:tcPr>
          <w:p w14:paraId="07BCF27A">
            <w:pPr>
              <w:snapToGrid w:val="0"/>
              <w:rPr>
                <w:rFonts w:hint="eastAsia" w:ascii="宋体" w:hAnsi="宋体" w:cs="宋体"/>
                <w:color w:val="auto"/>
                <w:kern w:val="0"/>
                <w:sz w:val="24"/>
                <w:szCs w:val="24"/>
              </w:rPr>
            </w:pPr>
          </w:p>
        </w:tc>
        <w:tc>
          <w:tcPr>
            <w:tcW w:w="1176" w:type="dxa"/>
            <w:vMerge w:val="continue"/>
            <w:tcBorders>
              <w:tl2br w:val="nil"/>
              <w:tr2bl w:val="nil"/>
            </w:tcBorders>
            <w:vAlign w:val="center"/>
          </w:tcPr>
          <w:p w14:paraId="76AED41C">
            <w:pPr>
              <w:snapToGrid w:val="0"/>
              <w:rPr>
                <w:rFonts w:hint="eastAsia" w:ascii="宋体" w:hAnsi="宋体" w:cs="宋体"/>
                <w:color w:val="auto"/>
                <w:kern w:val="0"/>
                <w:sz w:val="24"/>
                <w:szCs w:val="24"/>
              </w:rPr>
            </w:pPr>
          </w:p>
        </w:tc>
        <w:tc>
          <w:tcPr>
            <w:tcW w:w="1140" w:type="dxa"/>
            <w:tcBorders>
              <w:tl2br w:val="nil"/>
              <w:tr2bl w:val="nil"/>
            </w:tcBorders>
            <w:vAlign w:val="center"/>
          </w:tcPr>
          <w:p w14:paraId="2C0C334E">
            <w:pPr>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项目进度管理方案（15分）</w:t>
            </w:r>
          </w:p>
        </w:tc>
        <w:tc>
          <w:tcPr>
            <w:tcW w:w="4739" w:type="dxa"/>
            <w:tcBorders>
              <w:tl2br w:val="nil"/>
              <w:tr2bl w:val="nil"/>
            </w:tcBorders>
            <w:vAlign w:val="center"/>
          </w:tcPr>
          <w:p w14:paraId="6063140F">
            <w:pPr>
              <w:snapToGrid w:val="0"/>
              <w:rPr>
                <w:rFonts w:hint="eastAsia" w:ascii="宋体" w:hAnsi="宋体" w:cs="宋体"/>
                <w:color w:val="auto"/>
                <w:kern w:val="0"/>
                <w:sz w:val="24"/>
                <w:szCs w:val="24"/>
              </w:rPr>
            </w:pPr>
            <w:r>
              <w:rPr>
                <w:rFonts w:hint="eastAsia" w:ascii="宋体" w:hAnsi="宋体" w:cs="宋体"/>
                <w:color w:val="auto"/>
                <w:kern w:val="0"/>
                <w:sz w:val="24"/>
                <w:szCs w:val="24"/>
              </w:rPr>
              <w:t>供应商对项目各阶段划分的科学性、项目进度安排的合理性，</w:t>
            </w:r>
            <w:r>
              <w:rPr>
                <w:rFonts w:hint="eastAsia" w:ascii="宋体" w:hAnsi="宋体" w:cs="宋体"/>
                <w:color w:val="auto"/>
                <w:kern w:val="0"/>
                <w:sz w:val="24"/>
                <w:szCs w:val="24"/>
                <w:lang w:eastAsia="zh-CN"/>
              </w:rPr>
              <w:t>要求方案内容符合本项目实际情况</w:t>
            </w:r>
            <w:r>
              <w:rPr>
                <w:rFonts w:hint="eastAsia" w:ascii="宋体" w:hAnsi="宋体" w:cs="宋体"/>
                <w:color w:val="auto"/>
                <w:kern w:val="0"/>
                <w:sz w:val="24"/>
                <w:szCs w:val="24"/>
              </w:rPr>
              <w:t>。</w:t>
            </w:r>
          </w:p>
          <w:p w14:paraId="179D0A63">
            <w:pPr>
              <w:snapToGrid w:val="0"/>
              <w:rPr>
                <w:rFonts w:hint="eastAsia" w:ascii="宋体" w:hAnsi="宋体" w:cs="宋体"/>
                <w:color w:val="auto"/>
                <w:kern w:val="0"/>
                <w:sz w:val="24"/>
                <w:szCs w:val="24"/>
              </w:rPr>
            </w:pPr>
            <w:r>
              <w:rPr>
                <w:rFonts w:hint="eastAsia" w:ascii="宋体" w:hAnsi="宋体" w:cs="宋体"/>
                <w:color w:val="auto"/>
                <w:kern w:val="0"/>
                <w:sz w:val="24"/>
                <w:szCs w:val="24"/>
              </w:rPr>
              <w:t>内容不存在瑕疵，得15分；</w:t>
            </w:r>
          </w:p>
          <w:p w14:paraId="45B10780">
            <w:pPr>
              <w:snapToGrid w:val="0"/>
              <w:rPr>
                <w:rFonts w:hint="eastAsia" w:ascii="宋体" w:hAnsi="宋体" w:cs="宋体"/>
                <w:color w:val="auto"/>
                <w:kern w:val="0"/>
                <w:sz w:val="24"/>
                <w:szCs w:val="24"/>
              </w:rPr>
            </w:pPr>
            <w:r>
              <w:rPr>
                <w:rFonts w:hint="eastAsia" w:ascii="宋体" w:hAnsi="宋体" w:cs="宋体"/>
                <w:color w:val="auto"/>
                <w:kern w:val="0"/>
                <w:sz w:val="24"/>
                <w:szCs w:val="24"/>
              </w:rPr>
              <w:t>内容存在1处瑕疵，得11分；</w:t>
            </w:r>
          </w:p>
          <w:p w14:paraId="7FE3440F">
            <w:pPr>
              <w:snapToGrid w:val="0"/>
              <w:rPr>
                <w:rFonts w:hint="eastAsia" w:ascii="宋体" w:hAnsi="宋体" w:cs="宋体"/>
                <w:color w:val="auto"/>
                <w:kern w:val="0"/>
                <w:sz w:val="24"/>
                <w:szCs w:val="24"/>
              </w:rPr>
            </w:pPr>
            <w:r>
              <w:rPr>
                <w:rFonts w:hint="eastAsia" w:ascii="宋体" w:hAnsi="宋体" w:cs="宋体"/>
                <w:color w:val="auto"/>
                <w:kern w:val="0"/>
                <w:sz w:val="24"/>
                <w:szCs w:val="24"/>
              </w:rPr>
              <w:t>内容存在2处瑕疵，得7分；</w:t>
            </w:r>
          </w:p>
          <w:p w14:paraId="4357846E">
            <w:pPr>
              <w:snapToGrid w:val="0"/>
              <w:rPr>
                <w:rFonts w:hint="eastAsia" w:ascii="宋体" w:hAnsi="宋体" w:cs="宋体"/>
                <w:color w:val="auto"/>
                <w:kern w:val="0"/>
                <w:sz w:val="24"/>
                <w:szCs w:val="24"/>
              </w:rPr>
            </w:pPr>
            <w:r>
              <w:rPr>
                <w:rFonts w:hint="eastAsia" w:ascii="宋体" w:hAnsi="宋体" w:cs="宋体"/>
                <w:color w:val="auto"/>
                <w:kern w:val="0"/>
                <w:sz w:val="24"/>
                <w:szCs w:val="24"/>
              </w:rPr>
              <w:t>内容存在3处瑕疵，得3分；</w:t>
            </w:r>
          </w:p>
          <w:p w14:paraId="6B18F7FF">
            <w:pPr>
              <w:snapToGrid w:val="0"/>
              <w:rPr>
                <w:rFonts w:hint="eastAsia" w:ascii="宋体" w:hAnsi="宋体" w:cs="宋体"/>
                <w:color w:val="auto"/>
                <w:kern w:val="0"/>
                <w:sz w:val="24"/>
                <w:szCs w:val="24"/>
              </w:rPr>
            </w:pPr>
            <w:r>
              <w:rPr>
                <w:rFonts w:hint="eastAsia" w:ascii="宋体" w:hAnsi="宋体" w:cs="宋体"/>
                <w:color w:val="auto"/>
                <w:kern w:val="0"/>
                <w:sz w:val="24"/>
                <w:szCs w:val="24"/>
              </w:rPr>
              <w:t>内容存在4处及以上瑕疵或未提供方案不得分。</w:t>
            </w:r>
          </w:p>
        </w:tc>
        <w:tc>
          <w:tcPr>
            <w:tcW w:w="1787" w:type="dxa"/>
            <w:vMerge w:val="continue"/>
            <w:tcBorders>
              <w:tl2br w:val="nil"/>
              <w:tr2bl w:val="nil"/>
            </w:tcBorders>
            <w:vAlign w:val="center"/>
          </w:tcPr>
          <w:p w14:paraId="37EEE879">
            <w:pPr>
              <w:snapToGrid w:val="0"/>
              <w:rPr>
                <w:rFonts w:hint="eastAsia" w:ascii="宋体" w:hAnsi="宋体" w:cs="宋体"/>
                <w:color w:val="auto"/>
                <w:kern w:val="0"/>
                <w:sz w:val="24"/>
                <w:szCs w:val="24"/>
              </w:rPr>
            </w:pPr>
          </w:p>
        </w:tc>
      </w:tr>
      <w:tr w14:paraId="5A79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vMerge w:val="continue"/>
            <w:tcBorders>
              <w:tl2br w:val="nil"/>
              <w:tr2bl w:val="nil"/>
            </w:tcBorders>
            <w:vAlign w:val="center"/>
          </w:tcPr>
          <w:p w14:paraId="73093517">
            <w:pPr>
              <w:snapToGrid w:val="0"/>
              <w:rPr>
                <w:rFonts w:hint="eastAsia" w:ascii="宋体" w:hAnsi="宋体" w:cs="宋体"/>
                <w:color w:val="auto"/>
                <w:kern w:val="0"/>
                <w:sz w:val="24"/>
                <w:szCs w:val="24"/>
              </w:rPr>
            </w:pPr>
          </w:p>
        </w:tc>
        <w:tc>
          <w:tcPr>
            <w:tcW w:w="1176" w:type="dxa"/>
            <w:vMerge w:val="continue"/>
            <w:tcBorders>
              <w:tl2br w:val="nil"/>
              <w:tr2bl w:val="nil"/>
            </w:tcBorders>
            <w:vAlign w:val="center"/>
          </w:tcPr>
          <w:p w14:paraId="4346973C">
            <w:pPr>
              <w:snapToGrid w:val="0"/>
              <w:rPr>
                <w:rFonts w:hint="eastAsia" w:ascii="宋体" w:hAnsi="宋体" w:cs="宋体"/>
                <w:color w:val="auto"/>
                <w:kern w:val="0"/>
                <w:sz w:val="24"/>
                <w:szCs w:val="24"/>
              </w:rPr>
            </w:pPr>
          </w:p>
        </w:tc>
        <w:tc>
          <w:tcPr>
            <w:tcW w:w="1140" w:type="dxa"/>
            <w:tcBorders>
              <w:tl2br w:val="nil"/>
              <w:tr2bl w:val="nil"/>
            </w:tcBorders>
            <w:vAlign w:val="center"/>
          </w:tcPr>
          <w:p w14:paraId="0624B796">
            <w:pPr>
              <w:snapToGrid w:val="0"/>
              <w:jc w:val="center"/>
              <w:rPr>
                <w:rFonts w:hint="eastAsia" w:ascii="宋体" w:hAnsi="宋体" w:cs="宋体"/>
                <w:color w:val="auto"/>
                <w:kern w:val="0"/>
                <w:sz w:val="24"/>
                <w:szCs w:val="24"/>
              </w:rPr>
            </w:pPr>
            <w:r>
              <w:rPr>
                <w:rFonts w:hint="eastAsia" w:ascii="宋体" w:hAnsi="宋体" w:cs="宋体"/>
                <w:color w:val="auto"/>
                <w:kern w:val="0"/>
                <w:sz w:val="24"/>
                <w:szCs w:val="24"/>
              </w:rPr>
              <w:t>售后服务</w:t>
            </w:r>
            <w:r>
              <w:rPr>
                <w:rFonts w:hint="eastAsia" w:ascii="宋体" w:hAnsi="宋体" w:cs="宋体"/>
                <w:color w:val="auto"/>
                <w:kern w:val="0"/>
                <w:sz w:val="24"/>
                <w:szCs w:val="24"/>
                <w:lang w:eastAsia="zh-CN"/>
              </w:rPr>
              <w:t>方案</w:t>
            </w:r>
            <w:r>
              <w:rPr>
                <w:rFonts w:hint="eastAsia" w:ascii="宋体" w:hAnsi="宋体" w:cs="宋体"/>
                <w:color w:val="auto"/>
                <w:kern w:val="0"/>
                <w:sz w:val="24"/>
                <w:szCs w:val="24"/>
              </w:rPr>
              <w:t>（5分）</w:t>
            </w:r>
          </w:p>
        </w:tc>
        <w:tc>
          <w:tcPr>
            <w:tcW w:w="4739" w:type="dxa"/>
            <w:tcBorders>
              <w:tl2br w:val="nil"/>
              <w:tr2bl w:val="nil"/>
            </w:tcBorders>
            <w:vAlign w:val="center"/>
          </w:tcPr>
          <w:p w14:paraId="4BEE1504">
            <w:pPr>
              <w:snapToGrid w:val="0"/>
              <w:rPr>
                <w:rFonts w:hint="eastAsia" w:ascii="宋体" w:hAnsi="宋体" w:cs="宋体"/>
                <w:color w:val="auto"/>
                <w:kern w:val="0"/>
                <w:sz w:val="24"/>
                <w:szCs w:val="24"/>
                <w:lang w:eastAsia="zh-CN"/>
              </w:rPr>
            </w:pPr>
            <w:r>
              <w:rPr>
                <w:rFonts w:hint="eastAsia" w:ascii="宋体" w:hAnsi="宋体" w:cs="宋体"/>
                <w:color w:val="auto"/>
                <w:kern w:val="0"/>
                <w:sz w:val="24"/>
                <w:szCs w:val="24"/>
              </w:rPr>
              <w:t>根据供应商针对本项目提供的售后服务进行综合评比，方案完全满足项目需求，详实、缜密、目标明确、可操作性强</w:t>
            </w:r>
            <w:r>
              <w:rPr>
                <w:rFonts w:hint="eastAsia" w:ascii="宋体" w:hAnsi="宋体" w:cs="宋体"/>
                <w:color w:val="auto"/>
                <w:kern w:val="0"/>
                <w:sz w:val="24"/>
                <w:szCs w:val="24"/>
                <w:lang w:eastAsia="zh-CN"/>
              </w:rPr>
              <w:t>。</w:t>
            </w:r>
          </w:p>
          <w:p w14:paraId="0D07F20E">
            <w:pPr>
              <w:snapToGrid w:val="0"/>
              <w:rPr>
                <w:rFonts w:hint="eastAsia" w:ascii="宋体" w:hAnsi="宋体" w:cs="宋体"/>
                <w:color w:val="auto"/>
                <w:kern w:val="0"/>
                <w:sz w:val="24"/>
                <w:szCs w:val="24"/>
              </w:rPr>
            </w:pPr>
            <w:r>
              <w:rPr>
                <w:rFonts w:hint="eastAsia" w:ascii="宋体" w:hAnsi="宋体" w:cs="宋体"/>
                <w:color w:val="auto"/>
                <w:kern w:val="0"/>
                <w:sz w:val="24"/>
                <w:szCs w:val="24"/>
              </w:rPr>
              <w:t>内容不存在瑕疵，得</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分；</w:t>
            </w:r>
          </w:p>
          <w:p w14:paraId="7AE3B0D7">
            <w:pPr>
              <w:snapToGrid w:val="0"/>
              <w:rPr>
                <w:rFonts w:hint="eastAsia" w:ascii="宋体" w:hAnsi="宋体" w:cs="宋体"/>
                <w:color w:val="auto"/>
                <w:kern w:val="0"/>
                <w:sz w:val="24"/>
                <w:szCs w:val="24"/>
              </w:rPr>
            </w:pPr>
            <w:r>
              <w:rPr>
                <w:rFonts w:hint="eastAsia" w:ascii="宋体" w:hAnsi="宋体" w:cs="宋体"/>
                <w:color w:val="auto"/>
                <w:kern w:val="0"/>
                <w:sz w:val="24"/>
                <w:szCs w:val="24"/>
              </w:rPr>
              <w:t>内容存在1处瑕疵，得</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分；</w:t>
            </w:r>
          </w:p>
          <w:p w14:paraId="659809BD">
            <w:pPr>
              <w:snapToGrid w:val="0"/>
              <w:rPr>
                <w:rFonts w:hint="eastAsia" w:ascii="宋体" w:hAnsi="宋体" w:cs="宋体"/>
                <w:color w:val="auto"/>
                <w:kern w:val="0"/>
                <w:sz w:val="24"/>
                <w:szCs w:val="24"/>
              </w:rPr>
            </w:pPr>
            <w:r>
              <w:rPr>
                <w:rFonts w:hint="eastAsia" w:ascii="宋体" w:hAnsi="宋体" w:cs="宋体"/>
                <w:color w:val="auto"/>
                <w:kern w:val="0"/>
                <w:sz w:val="24"/>
                <w:szCs w:val="24"/>
              </w:rPr>
              <w:t>内容存在2处瑕疵，得</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分；</w:t>
            </w:r>
          </w:p>
          <w:p w14:paraId="1D65A596">
            <w:pPr>
              <w:snapToGrid w:val="0"/>
              <w:rPr>
                <w:rFonts w:hint="eastAsia" w:ascii="宋体" w:hAnsi="宋体" w:cs="宋体"/>
                <w:color w:val="auto"/>
                <w:kern w:val="0"/>
                <w:sz w:val="24"/>
                <w:szCs w:val="24"/>
              </w:rPr>
            </w:pPr>
            <w:r>
              <w:rPr>
                <w:rFonts w:hint="eastAsia" w:ascii="宋体" w:hAnsi="宋体" w:cs="宋体"/>
                <w:color w:val="auto"/>
                <w:kern w:val="0"/>
                <w:sz w:val="24"/>
                <w:szCs w:val="24"/>
              </w:rPr>
              <w:t>内容存在3处瑕疵，得</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分；</w:t>
            </w:r>
          </w:p>
          <w:p w14:paraId="0F37DE22">
            <w:pPr>
              <w:snapToGrid w:val="0"/>
              <w:rPr>
                <w:rFonts w:hint="eastAsia" w:ascii="宋体" w:hAnsi="宋体" w:cs="宋体"/>
                <w:color w:val="auto"/>
                <w:kern w:val="0"/>
                <w:sz w:val="24"/>
                <w:szCs w:val="24"/>
              </w:rPr>
            </w:pPr>
            <w:r>
              <w:rPr>
                <w:rFonts w:hint="eastAsia" w:ascii="宋体" w:hAnsi="宋体" w:cs="宋体"/>
                <w:color w:val="auto"/>
                <w:kern w:val="0"/>
                <w:sz w:val="24"/>
                <w:szCs w:val="24"/>
              </w:rPr>
              <w:t>内容存在4处及以上瑕疵或未提供方案不得分。</w:t>
            </w:r>
          </w:p>
        </w:tc>
        <w:tc>
          <w:tcPr>
            <w:tcW w:w="1787" w:type="dxa"/>
            <w:vMerge w:val="continue"/>
            <w:tcBorders>
              <w:tl2br w:val="nil"/>
              <w:tr2bl w:val="nil"/>
            </w:tcBorders>
            <w:vAlign w:val="center"/>
          </w:tcPr>
          <w:p w14:paraId="254B72A4">
            <w:pPr>
              <w:snapToGrid w:val="0"/>
              <w:rPr>
                <w:rFonts w:hint="eastAsia" w:ascii="宋体" w:hAnsi="宋体" w:cs="宋体"/>
                <w:color w:val="auto"/>
                <w:kern w:val="0"/>
                <w:sz w:val="24"/>
                <w:szCs w:val="24"/>
              </w:rPr>
            </w:pPr>
          </w:p>
        </w:tc>
      </w:tr>
      <w:tr w14:paraId="7303C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vMerge w:val="restart"/>
            <w:tcBorders>
              <w:tl2br w:val="nil"/>
              <w:tr2bl w:val="nil"/>
            </w:tcBorders>
            <w:vAlign w:val="center"/>
          </w:tcPr>
          <w:p w14:paraId="0B814121">
            <w:pPr>
              <w:snapToGrid w:val="0"/>
              <w:rPr>
                <w:rFonts w:hint="eastAsia" w:ascii="宋体" w:hAnsi="宋体" w:cs="宋体"/>
                <w:color w:val="auto"/>
                <w:kern w:val="0"/>
                <w:sz w:val="24"/>
                <w:szCs w:val="24"/>
              </w:rPr>
            </w:pPr>
            <w:r>
              <w:rPr>
                <w:rFonts w:hint="eastAsia" w:ascii="宋体" w:hAnsi="宋体" w:cs="宋体"/>
                <w:color w:val="auto"/>
                <w:kern w:val="0"/>
                <w:sz w:val="24"/>
                <w:szCs w:val="24"/>
              </w:rPr>
              <w:t>3</w:t>
            </w:r>
          </w:p>
        </w:tc>
        <w:tc>
          <w:tcPr>
            <w:tcW w:w="1176" w:type="dxa"/>
            <w:vMerge w:val="restart"/>
            <w:tcBorders>
              <w:tl2br w:val="nil"/>
              <w:tr2bl w:val="nil"/>
            </w:tcBorders>
            <w:vAlign w:val="center"/>
          </w:tcPr>
          <w:p w14:paraId="78AC49BB">
            <w:pPr>
              <w:snapToGrid w:val="0"/>
              <w:rPr>
                <w:rFonts w:hint="eastAsia" w:ascii="宋体" w:hAnsi="宋体" w:cs="宋体"/>
                <w:color w:val="auto"/>
                <w:kern w:val="0"/>
                <w:sz w:val="24"/>
                <w:szCs w:val="24"/>
              </w:rPr>
            </w:pPr>
            <w:r>
              <w:rPr>
                <w:rFonts w:hint="eastAsia" w:ascii="宋体" w:hAnsi="宋体" w:cs="宋体"/>
                <w:color w:val="auto"/>
                <w:kern w:val="0"/>
                <w:sz w:val="24"/>
                <w:szCs w:val="24"/>
              </w:rPr>
              <w:t>商务部分（20%）</w:t>
            </w:r>
          </w:p>
        </w:tc>
        <w:tc>
          <w:tcPr>
            <w:tcW w:w="1140" w:type="dxa"/>
            <w:tcBorders>
              <w:tl2br w:val="nil"/>
              <w:tr2bl w:val="nil"/>
            </w:tcBorders>
            <w:vAlign w:val="center"/>
          </w:tcPr>
          <w:p w14:paraId="0495745D">
            <w:pPr>
              <w:snapToGrid w:val="0"/>
              <w:jc w:val="center"/>
              <w:rPr>
                <w:rFonts w:hint="eastAsia" w:ascii="宋体" w:hAnsi="宋体" w:cs="宋体"/>
                <w:color w:val="auto"/>
                <w:kern w:val="0"/>
                <w:sz w:val="24"/>
                <w:szCs w:val="24"/>
              </w:rPr>
            </w:pPr>
            <w:r>
              <w:rPr>
                <w:rFonts w:hint="eastAsia" w:ascii="宋体" w:hAnsi="宋体" w:cs="宋体"/>
                <w:kern w:val="0"/>
                <w:sz w:val="24"/>
                <w:szCs w:val="24"/>
              </w:rPr>
              <w:t>项目负责人资质（10分）</w:t>
            </w:r>
          </w:p>
        </w:tc>
        <w:tc>
          <w:tcPr>
            <w:tcW w:w="4739" w:type="dxa"/>
            <w:tcBorders>
              <w:tl2br w:val="nil"/>
              <w:tr2bl w:val="nil"/>
            </w:tcBorders>
            <w:vAlign w:val="center"/>
          </w:tcPr>
          <w:p w14:paraId="6DCBFA6F">
            <w:pPr>
              <w:snapToGrid w:val="0"/>
              <w:rPr>
                <w:rFonts w:hint="eastAsia" w:ascii="宋体" w:hAnsi="宋体" w:cs="宋体"/>
                <w:kern w:val="0"/>
                <w:sz w:val="24"/>
                <w:szCs w:val="24"/>
              </w:rPr>
            </w:pPr>
            <w:r>
              <w:rPr>
                <w:rFonts w:hint="eastAsia" w:ascii="宋体" w:hAnsi="宋体" w:cs="宋体"/>
                <w:kern w:val="0"/>
                <w:sz w:val="24"/>
                <w:szCs w:val="24"/>
              </w:rPr>
              <w:t>供应商为本项目拟投入的项目负责人:</w:t>
            </w:r>
          </w:p>
          <w:p w14:paraId="76C4E58B">
            <w:pPr>
              <w:snapToGrid w:val="0"/>
              <w:jc w:val="left"/>
              <w:rPr>
                <w:rFonts w:hint="eastAsia" w:ascii="宋体" w:hAnsi="宋体" w:cs="宋体"/>
                <w:color w:val="auto"/>
                <w:kern w:val="0"/>
                <w:sz w:val="24"/>
                <w:szCs w:val="24"/>
              </w:rPr>
            </w:pPr>
            <w:r>
              <w:rPr>
                <w:rFonts w:hint="eastAsia" w:ascii="宋体" w:hAnsi="宋体" w:cs="宋体"/>
                <w:kern w:val="0"/>
                <w:sz w:val="24"/>
                <w:szCs w:val="24"/>
              </w:rPr>
              <w:t>具有国家统计局认证的中级及以上统计师证书，</w:t>
            </w:r>
            <w:r>
              <w:rPr>
                <w:rFonts w:hint="eastAsia" w:ascii="宋体" w:hAnsi="宋体" w:cs="宋体"/>
                <w:kern w:val="0"/>
                <w:sz w:val="24"/>
                <w:szCs w:val="24"/>
                <w:lang w:eastAsia="zh-CN"/>
              </w:rPr>
              <w:t>且</w:t>
            </w:r>
            <w:r>
              <w:rPr>
                <w:rFonts w:hint="eastAsia" w:ascii="宋体" w:hAnsi="宋体" w:cs="宋体"/>
                <w:kern w:val="0"/>
                <w:sz w:val="24"/>
                <w:szCs w:val="24"/>
              </w:rPr>
              <w:t>具备硕士及以上学历，得10分；不提供不得分。</w:t>
            </w:r>
          </w:p>
        </w:tc>
        <w:tc>
          <w:tcPr>
            <w:tcW w:w="1787" w:type="dxa"/>
            <w:tcBorders>
              <w:tl2br w:val="nil"/>
              <w:tr2bl w:val="nil"/>
            </w:tcBorders>
            <w:vAlign w:val="center"/>
          </w:tcPr>
          <w:p w14:paraId="3269B510">
            <w:pPr>
              <w:snapToGrid w:val="0"/>
              <w:jc w:val="left"/>
              <w:rPr>
                <w:rFonts w:ascii="宋体" w:hAnsi="宋体" w:cs="宋体"/>
                <w:kern w:val="0"/>
                <w:sz w:val="24"/>
                <w:szCs w:val="24"/>
              </w:rPr>
            </w:pPr>
            <w:r>
              <w:rPr>
                <w:rFonts w:hint="eastAsia" w:ascii="宋体" w:hAnsi="宋体" w:cs="宋体"/>
                <w:kern w:val="0"/>
                <w:sz w:val="24"/>
                <w:szCs w:val="24"/>
              </w:rPr>
              <w:t>提供学历学位证书复印件和相关职称证书扫描件或复印件，扫描件或复印件应保证清晰，职业技术证书可通过中国人事考试网（</w:t>
            </w:r>
            <w:r>
              <w:rPr>
                <w:rFonts w:ascii="宋体" w:hAnsi="宋体" w:cs="宋体"/>
                <w:kern w:val="0"/>
                <w:sz w:val="24"/>
                <w:szCs w:val="24"/>
              </w:rPr>
              <w:t>http://www.cpta.com.cn/certQuery.html</w:t>
            </w:r>
            <w:r>
              <w:rPr>
                <w:rFonts w:hint="eastAsia" w:ascii="宋体" w:hAnsi="宋体" w:cs="宋体"/>
                <w:kern w:val="0"/>
                <w:sz w:val="24"/>
                <w:szCs w:val="24"/>
              </w:rPr>
              <w:t>）进行真实性验证。</w:t>
            </w:r>
          </w:p>
          <w:p w14:paraId="51A20AC4">
            <w:pPr>
              <w:snapToGrid w:val="0"/>
              <w:rPr>
                <w:rFonts w:hint="eastAsia" w:ascii="宋体" w:hAnsi="宋体" w:cs="宋体"/>
                <w:color w:val="auto"/>
                <w:kern w:val="0"/>
                <w:sz w:val="24"/>
                <w:szCs w:val="24"/>
              </w:rPr>
            </w:pPr>
            <w:r>
              <w:rPr>
                <w:rFonts w:hint="eastAsia" w:ascii="宋体" w:hAnsi="宋体" w:cs="宋体"/>
                <w:kern w:val="0"/>
                <w:sz w:val="24"/>
                <w:szCs w:val="24"/>
              </w:rPr>
              <w:t>学位证书可通过学信网（</w:t>
            </w:r>
            <w:r>
              <w:rPr>
                <w:rFonts w:ascii="宋体" w:hAnsi="宋体" w:cs="宋体"/>
                <w:kern w:val="0"/>
                <w:sz w:val="24"/>
                <w:szCs w:val="24"/>
              </w:rPr>
              <w:t>https://www.chsi.com.cn/</w:t>
            </w:r>
            <w:r>
              <w:rPr>
                <w:rFonts w:hint="eastAsia" w:ascii="宋体" w:hAnsi="宋体" w:cs="宋体"/>
                <w:kern w:val="0"/>
                <w:sz w:val="24"/>
                <w:szCs w:val="24"/>
              </w:rPr>
              <w:t>）进行真实性验证。供应商提供为其缴纳的社保证明（社保二维码需完整可扫描），并加盖</w:t>
            </w:r>
            <w:r>
              <w:rPr>
                <w:rFonts w:hint="eastAsia" w:ascii="宋体" w:hAnsi="宋体" w:cs="宋体"/>
                <w:kern w:val="0"/>
                <w:sz w:val="24"/>
                <w:szCs w:val="24"/>
                <w:lang w:eastAsia="zh-CN"/>
              </w:rPr>
              <w:t>供应商</w:t>
            </w:r>
            <w:r>
              <w:rPr>
                <w:rFonts w:hint="eastAsia" w:ascii="宋体" w:hAnsi="宋体" w:cs="宋体"/>
                <w:kern w:val="0"/>
                <w:sz w:val="24"/>
                <w:szCs w:val="24"/>
              </w:rPr>
              <w:t>公章，否则不得分。以上材料需须同时提供，提供不齐或不提供者不得分。</w:t>
            </w:r>
          </w:p>
        </w:tc>
      </w:tr>
      <w:tr w14:paraId="68D76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6" w:type="dxa"/>
            <w:vMerge w:val="continue"/>
            <w:tcBorders>
              <w:tl2br w:val="nil"/>
              <w:tr2bl w:val="nil"/>
            </w:tcBorders>
            <w:vAlign w:val="center"/>
          </w:tcPr>
          <w:p w14:paraId="72605A6A">
            <w:pPr>
              <w:snapToGrid w:val="0"/>
              <w:rPr>
                <w:rFonts w:hint="eastAsia" w:ascii="宋体" w:hAnsi="宋体" w:cs="宋体"/>
                <w:color w:val="auto"/>
                <w:kern w:val="0"/>
                <w:sz w:val="24"/>
                <w:szCs w:val="24"/>
              </w:rPr>
            </w:pPr>
          </w:p>
        </w:tc>
        <w:tc>
          <w:tcPr>
            <w:tcW w:w="1176" w:type="dxa"/>
            <w:vMerge w:val="continue"/>
            <w:tcBorders>
              <w:tl2br w:val="nil"/>
              <w:tr2bl w:val="nil"/>
            </w:tcBorders>
            <w:vAlign w:val="center"/>
          </w:tcPr>
          <w:p w14:paraId="75798785">
            <w:pPr>
              <w:snapToGrid w:val="0"/>
              <w:rPr>
                <w:rFonts w:hint="eastAsia" w:ascii="宋体" w:hAnsi="宋体" w:cs="宋体"/>
                <w:color w:val="auto"/>
                <w:kern w:val="0"/>
                <w:sz w:val="24"/>
                <w:szCs w:val="24"/>
              </w:rPr>
            </w:pPr>
          </w:p>
        </w:tc>
        <w:tc>
          <w:tcPr>
            <w:tcW w:w="1140" w:type="dxa"/>
            <w:tcBorders>
              <w:tl2br w:val="nil"/>
              <w:tr2bl w:val="nil"/>
            </w:tcBorders>
            <w:vAlign w:val="center"/>
          </w:tcPr>
          <w:p w14:paraId="5250F2A0">
            <w:pPr>
              <w:snapToGrid w:val="0"/>
              <w:jc w:val="center"/>
              <w:rPr>
                <w:rFonts w:hint="eastAsia" w:ascii="宋体" w:hAnsi="宋体" w:cs="宋体"/>
                <w:color w:val="auto"/>
                <w:kern w:val="0"/>
                <w:sz w:val="24"/>
                <w:szCs w:val="24"/>
              </w:rPr>
            </w:pPr>
            <w:r>
              <w:rPr>
                <w:rFonts w:hint="eastAsia" w:ascii="宋体" w:hAnsi="宋体" w:cs="宋体"/>
                <w:color w:val="auto"/>
                <w:kern w:val="0"/>
                <w:sz w:val="24"/>
                <w:szCs w:val="24"/>
                <w:lang w:eastAsia="zh-CN"/>
              </w:rPr>
              <w:t>业绩</w:t>
            </w:r>
            <w:r>
              <w:rPr>
                <w:rFonts w:hint="eastAsia" w:ascii="宋体" w:hAnsi="宋体" w:cs="宋体"/>
                <w:color w:val="auto"/>
                <w:kern w:val="0"/>
                <w:sz w:val="24"/>
                <w:szCs w:val="24"/>
              </w:rPr>
              <w:t>（10分）</w:t>
            </w:r>
          </w:p>
        </w:tc>
        <w:tc>
          <w:tcPr>
            <w:tcW w:w="4739" w:type="dxa"/>
            <w:tcBorders>
              <w:tl2br w:val="nil"/>
              <w:tr2bl w:val="nil"/>
            </w:tcBorders>
            <w:vAlign w:val="center"/>
          </w:tcPr>
          <w:p w14:paraId="582A9A6F">
            <w:pPr>
              <w:snapToGrid w:val="0"/>
              <w:rPr>
                <w:rFonts w:hint="eastAsia" w:ascii="宋体" w:hAnsi="宋体" w:cs="宋体"/>
                <w:color w:val="auto"/>
                <w:kern w:val="0"/>
                <w:sz w:val="24"/>
                <w:szCs w:val="24"/>
              </w:rPr>
            </w:pPr>
            <w:r>
              <w:rPr>
                <w:rFonts w:hint="eastAsia" w:ascii="宋体" w:hAnsi="宋体" w:cs="宋体"/>
                <w:color w:val="auto"/>
                <w:kern w:val="0"/>
                <w:sz w:val="24"/>
                <w:szCs w:val="24"/>
              </w:rPr>
              <w:t>供应商</w:t>
            </w:r>
            <w:r>
              <w:rPr>
                <w:rFonts w:hint="eastAsia" w:ascii="宋体" w:hAnsi="宋体" w:cs="宋体"/>
                <w:color w:val="auto"/>
                <w:kern w:val="0"/>
                <w:sz w:val="24"/>
                <w:szCs w:val="24"/>
                <w:lang w:eastAsia="zh-CN"/>
              </w:rPr>
              <w:t>承接过</w:t>
            </w:r>
            <w:r>
              <w:rPr>
                <w:rFonts w:hint="eastAsia" w:ascii="宋体" w:hAnsi="宋体" w:cs="宋体"/>
                <w:color w:val="auto"/>
                <w:kern w:val="0"/>
                <w:sz w:val="24"/>
                <w:szCs w:val="24"/>
              </w:rPr>
              <w:t>类似调查工作</w:t>
            </w:r>
            <w:r>
              <w:rPr>
                <w:rFonts w:hint="eastAsia" w:ascii="宋体" w:hAnsi="宋体" w:cs="宋体"/>
                <w:color w:val="auto"/>
                <w:kern w:val="0"/>
                <w:sz w:val="24"/>
                <w:szCs w:val="24"/>
                <w:lang w:eastAsia="zh-CN"/>
              </w:rPr>
              <w:t>的，每提供一个得</w:t>
            </w:r>
            <w:r>
              <w:rPr>
                <w:rFonts w:hint="eastAsia" w:ascii="宋体" w:hAnsi="宋体" w:cs="宋体"/>
                <w:color w:val="auto"/>
                <w:kern w:val="0"/>
                <w:sz w:val="24"/>
                <w:szCs w:val="24"/>
                <w:lang w:val="en-US" w:eastAsia="zh-CN"/>
              </w:rPr>
              <w:t>5分，最多得10</w:t>
            </w:r>
            <w:r>
              <w:rPr>
                <w:rFonts w:hint="eastAsia" w:ascii="宋体" w:hAnsi="宋体" w:cs="宋体"/>
                <w:color w:val="auto"/>
                <w:kern w:val="0"/>
                <w:sz w:val="24"/>
                <w:szCs w:val="24"/>
              </w:rPr>
              <w:t>分。</w:t>
            </w:r>
          </w:p>
        </w:tc>
        <w:tc>
          <w:tcPr>
            <w:tcW w:w="1787" w:type="dxa"/>
            <w:tcBorders>
              <w:tl2br w:val="nil"/>
              <w:tr2bl w:val="nil"/>
            </w:tcBorders>
            <w:vAlign w:val="center"/>
          </w:tcPr>
          <w:p w14:paraId="75737188">
            <w:pPr>
              <w:snapToGrid w:val="0"/>
              <w:rPr>
                <w:rFonts w:hint="eastAsia" w:ascii="宋体" w:hAnsi="宋体" w:cs="宋体"/>
                <w:color w:val="auto"/>
                <w:kern w:val="0"/>
                <w:sz w:val="24"/>
                <w:szCs w:val="24"/>
              </w:rPr>
            </w:pPr>
            <w:r>
              <w:rPr>
                <w:rFonts w:hint="eastAsia" w:ascii="宋体" w:hAnsi="宋体" w:cs="宋体"/>
                <w:color w:val="auto"/>
                <w:kern w:val="0"/>
                <w:sz w:val="24"/>
                <w:szCs w:val="24"/>
              </w:rPr>
              <w:t>提供合同</w:t>
            </w:r>
            <w:r>
              <w:rPr>
                <w:rFonts w:hint="eastAsia" w:ascii="宋体" w:hAnsi="宋体" w:cs="宋体"/>
                <w:color w:val="auto"/>
                <w:kern w:val="0"/>
                <w:sz w:val="24"/>
                <w:szCs w:val="24"/>
                <w:lang w:eastAsia="zh-CN"/>
              </w:rPr>
              <w:t>复印件</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须体现服务内容）并</w:t>
            </w:r>
            <w:r>
              <w:rPr>
                <w:rFonts w:hint="eastAsia" w:ascii="宋体" w:hAnsi="宋体" w:cs="宋体"/>
                <w:color w:val="auto"/>
                <w:kern w:val="0"/>
                <w:sz w:val="24"/>
                <w:szCs w:val="24"/>
              </w:rPr>
              <w:t>加盖</w:t>
            </w:r>
            <w:r>
              <w:rPr>
                <w:rFonts w:hint="eastAsia" w:ascii="宋体" w:hAnsi="宋体" w:cs="宋体"/>
                <w:color w:val="auto"/>
                <w:kern w:val="0"/>
                <w:sz w:val="24"/>
                <w:szCs w:val="24"/>
                <w:lang w:eastAsia="zh-CN"/>
              </w:rPr>
              <w:t>供应商</w:t>
            </w:r>
            <w:r>
              <w:rPr>
                <w:rFonts w:hint="eastAsia" w:ascii="宋体" w:hAnsi="宋体" w:cs="宋体"/>
                <w:color w:val="auto"/>
                <w:kern w:val="0"/>
                <w:sz w:val="24"/>
                <w:szCs w:val="24"/>
              </w:rPr>
              <w:t>公章）</w:t>
            </w:r>
          </w:p>
        </w:tc>
      </w:tr>
    </w:tbl>
    <w:p w14:paraId="434CC9D3">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说明：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63957B1E">
      <w:pPr>
        <w:pStyle w:val="39"/>
        <w:pageBreakBefore w:val="0"/>
        <w:widowControl w:val="0"/>
        <w:numPr>
          <w:ilvl w:val="0"/>
          <w:numId w:val="15"/>
        </w:numPr>
        <w:kinsoku/>
        <w:wordWrap/>
        <w:overflowPunct/>
        <w:topLinePunct w:val="0"/>
        <w:autoSpaceDE/>
        <w:autoSpaceDN/>
        <w:bidi w:val="0"/>
        <w:adjustRightInd/>
        <w:snapToGrid w:val="0"/>
        <w:spacing w:before="0" w:after="0" w:line="440" w:lineRule="exact"/>
        <w:textAlignment w:val="auto"/>
        <w:rPr>
          <w:rFonts w:hint="eastAsia" w:ascii="宋体" w:hAnsi="宋体" w:eastAsia="宋体" w:cs="Times New Roman"/>
          <w:color w:val="auto"/>
          <w:sz w:val="28"/>
          <w:szCs w:val="28"/>
          <w:highlight w:val="none"/>
          <w:lang w:val="en-US" w:eastAsia="zh-CN"/>
        </w:rPr>
      </w:pPr>
      <w:bookmarkStart w:id="68" w:name="_Toc32681"/>
      <w:r>
        <w:rPr>
          <w:rFonts w:hint="eastAsia" w:ascii="宋体" w:hAnsi="宋体" w:eastAsia="宋体" w:cs="Times New Roman"/>
          <w:color w:val="auto"/>
          <w:sz w:val="28"/>
          <w:szCs w:val="28"/>
          <w:highlight w:val="none"/>
          <w:lang w:val="en-US" w:eastAsia="zh-CN"/>
        </w:rPr>
        <w:t>无效响应</w:t>
      </w:r>
      <w:bookmarkEnd w:id="68"/>
    </w:p>
    <w:p w14:paraId="015F913E">
      <w:pPr>
        <w:snapToGrid w:val="0"/>
        <w:spacing w:line="360" w:lineRule="auto"/>
        <w:ind w:firstLine="465"/>
        <w:rPr>
          <w:rFonts w:hint="eastAsia" w:ascii="宋体" w:hAnsi="宋体"/>
          <w:color w:val="auto"/>
          <w:sz w:val="24"/>
          <w:szCs w:val="24"/>
          <w:highlight w:val="none"/>
        </w:rPr>
      </w:pPr>
      <w:r>
        <w:rPr>
          <w:rFonts w:hint="eastAsia" w:ascii="宋体" w:hAnsi="宋体"/>
          <w:color w:val="auto"/>
          <w:sz w:val="24"/>
          <w:szCs w:val="24"/>
          <w:highlight w:val="none"/>
        </w:rPr>
        <w:t>供应商发生以下条款情况之一者，其响应文件作无效响应处理：</w:t>
      </w:r>
    </w:p>
    <w:p w14:paraId="28FC1ECD">
      <w:pPr>
        <w:snapToGrid w:val="0"/>
        <w:spacing w:line="360" w:lineRule="auto"/>
        <w:ind w:firstLine="480" w:firstLineChars="200"/>
        <w:rPr>
          <w:rFonts w:hint="eastAsia" w:ascii="宋体" w:hAnsi="宋体"/>
          <w:color w:val="auto"/>
          <w:sz w:val="24"/>
          <w:szCs w:val="24"/>
          <w:highlight w:val="none"/>
        </w:rPr>
      </w:pPr>
      <w:bookmarkStart w:id="69" w:name="_Toc27033"/>
      <w:bookmarkStart w:id="70" w:name="_Toc4550"/>
      <w:bookmarkStart w:id="71" w:name="_Toc22128"/>
      <w:bookmarkStart w:id="72" w:name="_Toc9808"/>
      <w:r>
        <w:rPr>
          <w:rFonts w:hint="eastAsia" w:ascii="宋体" w:hAnsi="宋体"/>
          <w:color w:val="auto"/>
          <w:sz w:val="24"/>
          <w:szCs w:val="24"/>
          <w:highlight w:val="none"/>
        </w:rPr>
        <w:t>（一）供应商未通过资格性检查或响应文件未通过符合性检查的；</w:t>
      </w:r>
    </w:p>
    <w:p w14:paraId="1104CBA8">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（二）供应商所提交的响应文件不按第七篇“响应文件格式要求”规定签字、盖章；</w:t>
      </w:r>
    </w:p>
    <w:p w14:paraId="17BC2F5C">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（三）供应商的报价超过采购预算或最高限价的；</w:t>
      </w:r>
    </w:p>
    <w:p w14:paraId="158201BD">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（四）单位负责人为同一人或者存在直接控股、管理关系的不同供应商，参加同一合同项下的政府采购活动的；</w:t>
      </w:r>
    </w:p>
    <w:p w14:paraId="6B9528BC">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（五）为采购项目提供整体设计、规范编制或者项目管理、监理、检测等服务的供应商再参加本项目的采购活动的；</w:t>
      </w:r>
    </w:p>
    <w:p w14:paraId="4CCEFE23">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（六）供应商响应文件内容有与国家现行法律法规相违背的内容，或附有</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无法接受的条件。</w:t>
      </w:r>
    </w:p>
    <w:p w14:paraId="14081F9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（七）同一合同项（分包）下的货物，制造商参与</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的，再委托代理商参与</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的；</w:t>
      </w:r>
    </w:p>
    <w:p w14:paraId="6904E62A">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（八）供应商以联合体形式参与</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的；</w:t>
      </w:r>
    </w:p>
    <w:p w14:paraId="720A64D6">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（九）法律法规和</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采购文件规定的其他无效响应情形。</w:t>
      </w:r>
    </w:p>
    <w:p w14:paraId="3E491F6F">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（十）供应商被列入失信被执行人、重大税收违法案件当事人名单、政府采购严重违法失信行为记录名单及其他不符合《中华人民共和国政府采购法》第二十二条规定条件的。</w:t>
      </w:r>
    </w:p>
    <w:bookmarkEnd w:id="69"/>
    <w:bookmarkEnd w:id="70"/>
    <w:bookmarkEnd w:id="71"/>
    <w:bookmarkEnd w:id="72"/>
    <w:p w14:paraId="132D4880">
      <w:pPr>
        <w:pStyle w:val="39"/>
        <w:pageBreakBefore w:val="0"/>
        <w:widowControl w:val="0"/>
        <w:numPr>
          <w:ilvl w:val="0"/>
          <w:numId w:val="15"/>
        </w:numPr>
        <w:kinsoku/>
        <w:wordWrap/>
        <w:overflowPunct/>
        <w:topLinePunct w:val="0"/>
        <w:autoSpaceDE/>
        <w:autoSpaceDN/>
        <w:bidi w:val="0"/>
        <w:adjustRightInd/>
        <w:snapToGrid w:val="0"/>
        <w:spacing w:before="0" w:after="0" w:line="440" w:lineRule="exact"/>
        <w:textAlignment w:val="auto"/>
        <w:rPr>
          <w:rFonts w:hint="eastAsia" w:ascii="宋体" w:hAnsi="宋体" w:eastAsia="宋体" w:cs="Times New Roman"/>
          <w:color w:val="auto"/>
          <w:sz w:val="28"/>
          <w:szCs w:val="28"/>
          <w:highlight w:val="none"/>
          <w:lang w:val="en-US" w:eastAsia="zh-CN"/>
        </w:rPr>
      </w:pPr>
      <w:bookmarkStart w:id="73" w:name="_Toc31372"/>
      <w:r>
        <w:rPr>
          <w:rFonts w:hint="eastAsia" w:ascii="宋体" w:hAnsi="宋体" w:eastAsia="宋体" w:cs="Times New Roman"/>
          <w:color w:val="auto"/>
          <w:sz w:val="28"/>
          <w:szCs w:val="28"/>
          <w:highlight w:val="none"/>
          <w:lang w:val="en-US" w:eastAsia="zh-CN"/>
        </w:rPr>
        <w:t>采购终止</w:t>
      </w:r>
      <w:bookmarkEnd w:id="73"/>
    </w:p>
    <w:p w14:paraId="4EA54164">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出现下列情形之一的，</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或者</w:t>
      </w:r>
      <w:r>
        <w:rPr>
          <w:rFonts w:hint="eastAsia" w:ascii="宋体" w:hAnsi="宋体"/>
          <w:color w:val="auto"/>
          <w:sz w:val="24"/>
          <w:szCs w:val="24"/>
          <w:highlight w:val="none"/>
          <w:lang w:eastAsia="zh-CN"/>
        </w:rPr>
        <w:t>采购代理机构</w:t>
      </w:r>
      <w:r>
        <w:rPr>
          <w:rFonts w:hint="eastAsia" w:ascii="宋体" w:hAnsi="宋体"/>
          <w:color w:val="auto"/>
          <w:sz w:val="24"/>
          <w:szCs w:val="24"/>
          <w:highlight w:val="none"/>
        </w:rPr>
        <w:t>应当终止本次采购活动，发布项目终止公告并说明原因，重新开展采购活动：</w:t>
      </w:r>
    </w:p>
    <w:p w14:paraId="7FD02136">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（一）因情况变化，不再符合规定的网上</w:t>
      </w:r>
      <w:r>
        <w:rPr>
          <w:rFonts w:hint="eastAsia" w:ascii="宋体" w:hAnsi="宋体"/>
          <w:color w:val="auto"/>
          <w:sz w:val="24"/>
          <w:szCs w:val="24"/>
          <w:highlight w:val="none"/>
          <w:lang w:eastAsia="zh-CN"/>
        </w:rPr>
        <w:t>询比采购人</w:t>
      </w:r>
      <w:r>
        <w:rPr>
          <w:rFonts w:hint="eastAsia" w:ascii="宋体" w:hAnsi="宋体"/>
          <w:color w:val="auto"/>
          <w:sz w:val="24"/>
          <w:szCs w:val="24"/>
          <w:highlight w:val="none"/>
        </w:rPr>
        <w:t>式适用情形的；</w:t>
      </w:r>
    </w:p>
    <w:p w14:paraId="1B347454">
      <w:pPr>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（二）出现影响采购公正的违法、违规行为的；</w:t>
      </w:r>
    </w:p>
    <w:p w14:paraId="225B3BC5">
      <w:pPr>
        <w:snapToGrid w:val="0"/>
        <w:spacing w:line="360" w:lineRule="auto"/>
        <w:ind w:firstLine="480" w:firstLineChars="200"/>
        <w:rPr>
          <w:rFonts w:hint="eastAsia"/>
          <w:color w:val="auto"/>
          <w:highlight w:val="none"/>
        </w:rPr>
      </w:pPr>
      <w:r>
        <w:rPr>
          <w:rFonts w:hint="eastAsia" w:ascii="宋体" w:hAnsi="宋体"/>
          <w:color w:val="auto"/>
          <w:sz w:val="24"/>
          <w:szCs w:val="24"/>
          <w:highlight w:val="none"/>
        </w:rPr>
        <w:t>（三）因重大变故，采购任务取消的。</w:t>
      </w:r>
    </w:p>
    <w:p w14:paraId="12F01AC6">
      <w:pPr>
        <w:rPr>
          <w:rFonts w:hint="eastAsia" w:ascii="宋体" w:hAnsi="宋体" w:eastAsia="宋体"/>
          <w:color w:val="auto"/>
          <w:sz w:val="40"/>
          <w:szCs w:val="32"/>
          <w:highlight w:val="none"/>
        </w:rPr>
      </w:pPr>
      <w:bookmarkStart w:id="74" w:name="_Toc21783690"/>
      <w:bookmarkEnd w:id="74"/>
      <w:r>
        <w:rPr>
          <w:rFonts w:hint="eastAsia" w:ascii="宋体" w:hAnsi="宋体" w:eastAsia="宋体"/>
          <w:color w:val="auto"/>
          <w:sz w:val="40"/>
          <w:szCs w:val="32"/>
          <w:highlight w:val="none"/>
        </w:rPr>
        <w:br w:type="page"/>
      </w:r>
    </w:p>
    <w:p w14:paraId="1B8491D9">
      <w:pPr>
        <w:pStyle w:val="38"/>
        <w:snapToGrid w:val="0"/>
        <w:spacing w:before="0" w:after="0" w:line="360" w:lineRule="auto"/>
        <w:jc w:val="center"/>
        <w:rPr>
          <w:rFonts w:hint="eastAsia" w:ascii="宋体" w:hAnsi="宋体" w:eastAsia="宋体"/>
          <w:color w:val="auto"/>
          <w:sz w:val="40"/>
          <w:szCs w:val="32"/>
          <w:highlight w:val="none"/>
        </w:rPr>
      </w:pPr>
      <w:bookmarkStart w:id="75" w:name="_Toc17151"/>
      <w:r>
        <w:rPr>
          <w:rFonts w:hint="eastAsia" w:ascii="宋体" w:hAnsi="宋体" w:eastAsia="宋体"/>
          <w:color w:val="auto"/>
          <w:sz w:val="40"/>
          <w:szCs w:val="32"/>
          <w:highlight w:val="none"/>
        </w:rPr>
        <w:t>第五篇  供应商须知</w:t>
      </w:r>
      <w:bookmarkEnd w:id="75"/>
    </w:p>
    <w:p w14:paraId="057BD212">
      <w:pPr>
        <w:pStyle w:val="39"/>
        <w:pageBreakBefore w:val="0"/>
        <w:widowControl w:val="0"/>
        <w:numPr>
          <w:ilvl w:val="0"/>
          <w:numId w:val="17"/>
        </w:numPr>
        <w:kinsoku/>
        <w:wordWrap/>
        <w:overflowPunct/>
        <w:topLinePunct w:val="0"/>
        <w:autoSpaceDE/>
        <w:autoSpaceDN/>
        <w:bidi w:val="0"/>
        <w:adjustRightInd/>
        <w:snapToGrid w:val="0"/>
        <w:spacing w:before="0" w:after="0" w:line="400" w:lineRule="exact"/>
        <w:textAlignment w:val="auto"/>
        <w:rPr>
          <w:rFonts w:hint="eastAsia" w:ascii="宋体" w:hAnsi="宋体" w:eastAsia="宋体" w:cs="Times New Roman"/>
          <w:color w:val="auto"/>
          <w:sz w:val="28"/>
          <w:szCs w:val="28"/>
          <w:highlight w:val="none"/>
          <w:lang w:val="en-US" w:eastAsia="zh-CN"/>
        </w:rPr>
      </w:pPr>
      <w:bookmarkStart w:id="76" w:name="_Toc53751346"/>
      <w:bookmarkEnd w:id="76"/>
      <w:bookmarkStart w:id="77" w:name="_Toc342913389"/>
      <w:bookmarkEnd w:id="77"/>
      <w:bookmarkStart w:id="78" w:name="_Toc952"/>
      <w:bookmarkEnd w:id="78"/>
      <w:bookmarkStart w:id="79" w:name="_Toc26564"/>
      <w:bookmarkStart w:id="80" w:name="_Toc80104359"/>
      <w:bookmarkStart w:id="81" w:name="_Toc507411003"/>
      <w:r>
        <w:rPr>
          <w:rFonts w:hint="eastAsia" w:ascii="宋体" w:hAnsi="宋体" w:eastAsia="宋体" w:cs="Times New Roman"/>
          <w:color w:val="auto"/>
          <w:sz w:val="28"/>
          <w:szCs w:val="28"/>
          <w:highlight w:val="none"/>
          <w:lang w:val="en-US" w:eastAsia="zh-CN"/>
        </w:rPr>
        <w:t>网上</w:t>
      </w:r>
      <w:r>
        <w:rPr>
          <w:rFonts w:hint="eastAsia" w:ascii="宋体" w:hAnsi="宋体" w:cs="Times New Roman"/>
          <w:color w:val="auto"/>
          <w:sz w:val="28"/>
          <w:szCs w:val="28"/>
          <w:highlight w:val="none"/>
          <w:lang w:val="en-US" w:eastAsia="zh-CN"/>
        </w:rPr>
        <w:t>询比</w:t>
      </w:r>
      <w:r>
        <w:rPr>
          <w:rFonts w:hint="eastAsia" w:ascii="宋体" w:hAnsi="宋体" w:eastAsia="宋体" w:cs="Times New Roman"/>
          <w:color w:val="auto"/>
          <w:sz w:val="28"/>
          <w:szCs w:val="28"/>
          <w:highlight w:val="none"/>
          <w:lang w:val="en-US" w:eastAsia="zh-CN"/>
        </w:rPr>
        <w:t>费用</w:t>
      </w:r>
      <w:bookmarkEnd w:id="79"/>
    </w:p>
    <w:p w14:paraId="727B0900">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参与</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的供应商应承担其编制响应文件所涉及的一切费用，不论结果如何，</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和</w:t>
      </w:r>
      <w:r>
        <w:rPr>
          <w:rFonts w:hint="eastAsia" w:ascii="宋体" w:hAnsi="宋体"/>
          <w:color w:val="auto"/>
          <w:sz w:val="24"/>
          <w:szCs w:val="24"/>
          <w:highlight w:val="none"/>
          <w:lang w:eastAsia="zh-CN"/>
        </w:rPr>
        <w:t>采购代理机构</w:t>
      </w:r>
      <w:r>
        <w:rPr>
          <w:rFonts w:hint="eastAsia" w:ascii="宋体" w:hAnsi="宋体"/>
          <w:color w:val="auto"/>
          <w:sz w:val="24"/>
          <w:szCs w:val="24"/>
          <w:highlight w:val="none"/>
        </w:rPr>
        <w:t>在任何情况下无义务也无责任承担这些费用。</w:t>
      </w:r>
    </w:p>
    <w:p w14:paraId="357E7DEB">
      <w:pPr>
        <w:pStyle w:val="39"/>
        <w:pageBreakBefore w:val="0"/>
        <w:widowControl w:val="0"/>
        <w:numPr>
          <w:ilvl w:val="0"/>
          <w:numId w:val="17"/>
        </w:numPr>
        <w:kinsoku/>
        <w:wordWrap/>
        <w:overflowPunct/>
        <w:topLinePunct w:val="0"/>
        <w:autoSpaceDE/>
        <w:autoSpaceDN/>
        <w:bidi w:val="0"/>
        <w:adjustRightInd/>
        <w:snapToGrid w:val="0"/>
        <w:spacing w:before="0" w:after="0" w:line="400" w:lineRule="exact"/>
        <w:textAlignment w:val="auto"/>
        <w:rPr>
          <w:rFonts w:hint="eastAsia" w:ascii="宋体" w:hAnsi="宋体" w:eastAsia="宋体" w:cs="Times New Roman"/>
          <w:color w:val="auto"/>
          <w:sz w:val="28"/>
          <w:szCs w:val="28"/>
          <w:highlight w:val="none"/>
          <w:lang w:val="en-US" w:eastAsia="zh-CN"/>
        </w:rPr>
      </w:pPr>
      <w:bookmarkStart w:id="82" w:name="_Toc342913391"/>
      <w:bookmarkEnd w:id="82"/>
      <w:bookmarkStart w:id="83" w:name="_Toc4017"/>
      <w:bookmarkEnd w:id="83"/>
      <w:bookmarkStart w:id="84" w:name="_Toc53751347"/>
      <w:bookmarkEnd w:id="84"/>
      <w:bookmarkStart w:id="85" w:name="_Toc17101"/>
      <w:r>
        <w:rPr>
          <w:rFonts w:hint="eastAsia" w:ascii="宋体" w:hAnsi="宋体" w:cs="Times New Roman"/>
          <w:color w:val="auto"/>
          <w:sz w:val="28"/>
          <w:szCs w:val="28"/>
          <w:highlight w:val="none"/>
          <w:lang w:val="en-US" w:eastAsia="zh-CN"/>
        </w:rPr>
        <w:t>询比</w:t>
      </w:r>
      <w:r>
        <w:rPr>
          <w:rFonts w:hint="eastAsia" w:ascii="宋体" w:hAnsi="宋体" w:eastAsia="宋体" w:cs="Times New Roman"/>
          <w:color w:val="auto"/>
          <w:sz w:val="28"/>
          <w:szCs w:val="28"/>
          <w:highlight w:val="none"/>
          <w:lang w:val="en-US" w:eastAsia="zh-CN"/>
        </w:rPr>
        <w:t>采购文件</w:t>
      </w:r>
      <w:bookmarkEnd w:id="85"/>
    </w:p>
    <w:p w14:paraId="5344557C">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（一）响应文件</w:t>
      </w:r>
    </w:p>
    <w:p w14:paraId="6614724B">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1.供应商应当按照</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采购文件的要求编制响应文件，并对</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采购文件提出的要求和条件作出响应。</w:t>
      </w:r>
    </w:p>
    <w:p w14:paraId="4B912765">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2.响应文件组成</w:t>
      </w:r>
    </w:p>
    <w:p w14:paraId="4AE90AD8">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响应文件由第七篇“响应文件编制要求”规定的部分和供应商所作的一切有效补充、修改和承诺等文件组成，供应商应按照第七篇“响应文件编制要求”规定的目录顺序组织编写，也可在基本格式基础上对表格进行扩展，未规定格式的由供应商自定格式。</w:t>
      </w:r>
    </w:p>
    <w:p w14:paraId="11C606F8">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（二）联合体</w:t>
      </w:r>
    </w:p>
    <w:p w14:paraId="71D3BB05">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本项目不接受以联合体形式参与网上</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w:t>
      </w:r>
    </w:p>
    <w:p w14:paraId="292FF8D5">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（三）</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有效期</w:t>
      </w:r>
    </w:p>
    <w:p w14:paraId="32FDA582">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响应文件及有关承诺文件有效期为提交响应文件截止时间起90天。</w:t>
      </w:r>
    </w:p>
    <w:p w14:paraId="55F88A43">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保证金</w:t>
      </w:r>
      <w:r>
        <w:rPr>
          <w:rFonts w:hint="eastAsia" w:ascii="宋体" w:hAnsi="宋体" w:cs="宋体"/>
          <w:color w:val="auto"/>
          <w:sz w:val="24"/>
          <w:szCs w:val="24"/>
          <w:highlight w:val="none"/>
          <w:lang w:eastAsia="zh-CN"/>
        </w:rPr>
        <w:t>（如有）</w:t>
      </w:r>
    </w:p>
    <w:p w14:paraId="45F75519">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1.供应商提交保证金金额和方式详见“第一篇  五、保证金”；</w:t>
      </w:r>
    </w:p>
    <w:p w14:paraId="0277EC57">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2.发生以下情况之一者，保证金不予退还：</w:t>
      </w:r>
    </w:p>
    <w:p w14:paraId="0A57C41C">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2.1供应商在提交响应文件截止时间后撤回响应文件的；</w:t>
      </w:r>
    </w:p>
    <w:p w14:paraId="2DA9A9F2">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2.2供应商在响应文件中提供虚假材料的；</w:t>
      </w:r>
    </w:p>
    <w:p w14:paraId="03F781AE">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2.3除因不可抗力或</w:t>
      </w:r>
      <w:r>
        <w:rPr>
          <w:rFonts w:hint="eastAsia" w:ascii="宋体" w:hAnsi="宋体" w:cs="宋体"/>
          <w:color w:val="auto"/>
          <w:sz w:val="24"/>
          <w:szCs w:val="24"/>
          <w:highlight w:val="none"/>
          <w:lang w:eastAsia="zh-CN"/>
        </w:rPr>
        <w:t>询比文件</w:t>
      </w:r>
      <w:r>
        <w:rPr>
          <w:rFonts w:hint="eastAsia" w:ascii="宋体" w:hAnsi="宋体" w:eastAsia="宋体" w:cs="宋体"/>
          <w:color w:val="auto"/>
          <w:sz w:val="24"/>
          <w:szCs w:val="24"/>
          <w:highlight w:val="none"/>
          <w:lang w:eastAsia="zh-CN"/>
        </w:rPr>
        <w:t>认可的情形以外，成交供应商不与采购人签订合同的；</w:t>
      </w:r>
    </w:p>
    <w:p w14:paraId="4CB4AFD6">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2.4供应商与采购人、其他供应商或者采购代理机构恶意串通的；</w:t>
      </w:r>
    </w:p>
    <w:p w14:paraId="692E5A24">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2.5成交供应商不按规定的时间或拒绝按成交状态签订合同（即不按照采购文件确定的合同文本以及采购标的、规格型号、采购金额、采购数量、服务和商务要求等事项签订政府采购合同的）</w:t>
      </w:r>
      <w:r>
        <w:rPr>
          <w:rFonts w:hint="eastAsia" w:ascii="宋体" w:hAnsi="宋体" w:eastAsia="宋体" w:cs="宋体"/>
          <w:color w:val="auto"/>
          <w:sz w:val="24"/>
          <w:szCs w:val="24"/>
          <w:highlight w:val="none"/>
        </w:rPr>
        <w:t>。</w:t>
      </w:r>
    </w:p>
    <w:p w14:paraId="6EEA30B9">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color w:val="auto"/>
          <w:highlight w:val="none"/>
        </w:rPr>
      </w:pPr>
      <w:r>
        <w:rPr>
          <w:rFonts w:hint="eastAsia" w:ascii="宋体" w:hAnsi="宋体" w:eastAsia="宋体" w:cs="宋体"/>
          <w:color w:val="auto"/>
          <w:sz w:val="24"/>
          <w:szCs w:val="24"/>
          <w:highlight w:val="none"/>
        </w:rPr>
        <w:t>3.保证金的有效期限在谈判有效期过后三十天继续有效。</w:t>
      </w:r>
    </w:p>
    <w:p w14:paraId="35EAC651">
      <w:pPr>
        <w:pStyle w:val="39"/>
        <w:pageBreakBefore w:val="0"/>
        <w:widowControl w:val="0"/>
        <w:numPr>
          <w:ilvl w:val="0"/>
          <w:numId w:val="17"/>
        </w:numPr>
        <w:kinsoku/>
        <w:wordWrap/>
        <w:overflowPunct/>
        <w:topLinePunct w:val="0"/>
        <w:autoSpaceDE/>
        <w:autoSpaceDN/>
        <w:bidi w:val="0"/>
        <w:adjustRightInd/>
        <w:snapToGrid w:val="0"/>
        <w:spacing w:before="0" w:after="0" w:line="400" w:lineRule="exact"/>
        <w:textAlignment w:val="auto"/>
        <w:rPr>
          <w:rFonts w:hint="eastAsia" w:ascii="宋体" w:hAnsi="宋体" w:eastAsia="宋体" w:cs="Times New Roman"/>
          <w:color w:val="auto"/>
          <w:sz w:val="28"/>
          <w:szCs w:val="28"/>
          <w:highlight w:val="none"/>
          <w:lang w:val="en-US" w:eastAsia="zh-CN"/>
        </w:rPr>
      </w:pPr>
      <w:bookmarkStart w:id="86" w:name="_Toc53751351"/>
      <w:bookmarkEnd w:id="86"/>
      <w:bookmarkStart w:id="87" w:name="_Toc638"/>
      <w:bookmarkEnd w:id="87"/>
      <w:bookmarkStart w:id="88" w:name="_Toc19096"/>
      <w:r>
        <w:rPr>
          <w:rFonts w:hint="eastAsia" w:ascii="宋体" w:hAnsi="宋体" w:eastAsia="宋体" w:cs="Times New Roman"/>
          <w:color w:val="auto"/>
          <w:sz w:val="28"/>
          <w:szCs w:val="28"/>
          <w:highlight w:val="none"/>
          <w:lang w:val="en-US" w:eastAsia="zh-CN"/>
        </w:rPr>
        <w:t>关于质疑和投诉</w:t>
      </w:r>
      <w:bookmarkEnd w:id="88"/>
    </w:p>
    <w:p w14:paraId="7BE2AAC5">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（一）质疑</w:t>
      </w:r>
    </w:p>
    <w:p w14:paraId="17403A2F">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供应商认为采购文件、采购过程和成交结果使自己的权益收到伤害的，可向</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或</w:t>
      </w:r>
      <w:r>
        <w:rPr>
          <w:rFonts w:hint="eastAsia" w:ascii="宋体" w:hAnsi="宋体"/>
          <w:color w:val="auto"/>
          <w:sz w:val="24"/>
          <w:szCs w:val="24"/>
          <w:highlight w:val="none"/>
          <w:lang w:eastAsia="zh-CN"/>
        </w:rPr>
        <w:t>采购代理机构</w:t>
      </w:r>
      <w:r>
        <w:rPr>
          <w:rFonts w:hint="eastAsia" w:ascii="宋体" w:hAnsi="宋体"/>
          <w:color w:val="auto"/>
          <w:sz w:val="24"/>
          <w:szCs w:val="24"/>
          <w:highlight w:val="none"/>
        </w:rPr>
        <w:t>以书面形式提出质疑。</w:t>
      </w:r>
    </w:p>
    <w:p w14:paraId="10CFB5E9">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 xml:space="preserve">提出质疑的应当是参与所质疑项目采购活动的供应商。 </w:t>
      </w:r>
    </w:p>
    <w:p w14:paraId="5B122569">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1.质疑时限、内容</w:t>
      </w:r>
    </w:p>
    <w:p w14:paraId="06A91926">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供应商认为采购文件、采购过程、成交结果使自己的权益受到损害的，可以在知道或者应知其权益受到损害之日起7个工作日内，以书面形式向</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w:t>
      </w:r>
      <w:r>
        <w:rPr>
          <w:rFonts w:hint="eastAsia" w:ascii="宋体" w:hAnsi="宋体"/>
          <w:color w:val="auto"/>
          <w:sz w:val="24"/>
          <w:szCs w:val="24"/>
          <w:highlight w:val="none"/>
          <w:lang w:eastAsia="zh-CN"/>
        </w:rPr>
        <w:t>采购代理机构</w:t>
      </w:r>
      <w:r>
        <w:rPr>
          <w:rFonts w:hint="eastAsia" w:ascii="宋体" w:hAnsi="宋体"/>
          <w:color w:val="auto"/>
          <w:sz w:val="24"/>
          <w:szCs w:val="24"/>
          <w:highlight w:val="none"/>
        </w:rPr>
        <w:t>提出质疑。</w:t>
      </w:r>
    </w:p>
    <w:p w14:paraId="35C84C98">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1.2供应商提出质疑应当提交质疑函和必要的证明材料，质疑函应当包括下列内容：</w:t>
      </w:r>
    </w:p>
    <w:p w14:paraId="15FD76C1">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1.2.1供应商的姓名或者名称、地址、邮编、联系人及联系电话；</w:t>
      </w:r>
    </w:p>
    <w:p w14:paraId="5E82FCD5">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1.2.2质疑项目的名称、项目号以及</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项目编号；</w:t>
      </w:r>
    </w:p>
    <w:p w14:paraId="3A67C9DA">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1.2.3具体、明确的质疑事项和与质疑事项相关的请求；</w:t>
      </w:r>
    </w:p>
    <w:p w14:paraId="71E8265A">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1.2.4事实依据；</w:t>
      </w:r>
    </w:p>
    <w:p w14:paraId="0D4EC8BA">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1.2.5必要的法律依据；</w:t>
      </w:r>
    </w:p>
    <w:p w14:paraId="005594CA">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1.2.6提出质疑的日期；</w:t>
      </w:r>
    </w:p>
    <w:p w14:paraId="53FEEA6A">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1.2.7营业执照（或事业单位法人证书，或个体工商户营业执照或有效的自然人身份证明、组织机构代码证）复印件；</w:t>
      </w:r>
    </w:p>
    <w:p w14:paraId="66304D93">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1.2.8法定代表人授权委托书原件、法定代表人身份证复印件和其授权代表的身份证复印件（供应商为自然人的提供自然人身份证复印件）；</w:t>
      </w:r>
    </w:p>
    <w:p w14:paraId="5882EE6E">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1.3供应商为自然人的，质疑函应当由本人签字；供应商为法人或者其他组织的，质疑函应当由法定代表人、主要负责人，或者其授权代表签字或者盖章，并加盖公章。</w:t>
      </w:r>
    </w:p>
    <w:p w14:paraId="01EE1CE0">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2.质疑答复</w:t>
      </w:r>
    </w:p>
    <w:p w14:paraId="61259D55">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w:t>
      </w:r>
      <w:r>
        <w:rPr>
          <w:rFonts w:hint="eastAsia" w:ascii="宋体" w:hAnsi="宋体"/>
          <w:color w:val="auto"/>
          <w:sz w:val="24"/>
          <w:szCs w:val="24"/>
          <w:highlight w:val="none"/>
          <w:lang w:eastAsia="zh-CN"/>
        </w:rPr>
        <w:t>采购代理机构</w:t>
      </w:r>
      <w:r>
        <w:rPr>
          <w:rFonts w:hint="eastAsia" w:ascii="宋体" w:hAnsi="宋体"/>
          <w:color w:val="auto"/>
          <w:sz w:val="24"/>
          <w:szCs w:val="24"/>
          <w:highlight w:val="none"/>
        </w:rPr>
        <w:t>应当在收到供应商的书面质疑后七个工作日内作出答复，并以书面形式通知质疑供应商和其他有关供应商。</w:t>
      </w:r>
    </w:p>
    <w:p w14:paraId="050FB27D">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3.其他</w:t>
      </w:r>
    </w:p>
    <w:p w14:paraId="680EAAC4">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3.1供应商应按照《政府采购质疑和投诉办法》（财政部令第94号）及相关法律法规要求，在法定质疑期内一次性提出针对同一采购程序环节的质疑。</w:t>
      </w:r>
    </w:p>
    <w:p w14:paraId="4370B9D1">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3.2质疑函范本可在财政部门户网站和中国政府采购网下载。</w:t>
      </w:r>
    </w:p>
    <w:p w14:paraId="75E6CE6D">
      <w:pPr>
        <w:pStyle w:val="39"/>
        <w:pageBreakBefore w:val="0"/>
        <w:widowControl w:val="0"/>
        <w:numPr>
          <w:ilvl w:val="0"/>
          <w:numId w:val="17"/>
        </w:numPr>
        <w:kinsoku/>
        <w:wordWrap/>
        <w:overflowPunct/>
        <w:topLinePunct w:val="0"/>
        <w:autoSpaceDE/>
        <w:autoSpaceDN/>
        <w:bidi w:val="0"/>
        <w:adjustRightInd/>
        <w:snapToGrid w:val="0"/>
        <w:spacing w:before="0" w:after="0" w:line="400" w:lineRule="exact"/>
        <w:textAlignment w:val="auto"/>
        <w:rPr>
          <w:rFonts w:hint="eastAsia" w:ascii="宋体" w:hAnsi="宋体" w:eastAsia="宋体" w:cs="Times New Roman"/>
          <w:color w:val="auto"/>
          <w:sz w:val="28"/>
          <w:szCs w:val="28"/>
          <w:highlight w:val="none"/>
          <w:lang w:val="en-US" w:eastAsia="zh-CN"/>
        </w:rPr>
      </w:pPr>
      <w:bookmarkStart w:id="89" w:name="_Toc7867"/>
      <w:bookmarkEnd w:id="89"/>
      <w:bookmarkStart w:id="90" w:name="_Toc53751349"/>
      <w:bookmarkEnd w:id="90"/>
      <w:bookmarkStart w:id="91" w:name="_Toc18866"/>
      <w:bookmarkStart w:id="92" w:name="_Toc14208"/>
      <w:bookmarkStart w:id="93" w:name="_Toc53751350"/>
      <w:r>
        <w:rPr>
          <w:rFonts w:hint="eastAsia" w:ascii="宋体" w:hAnsi="宋体" w:eastAsia="宋体" w:cs="Times New Roman"/>
          <w:color w:val="auto"/>
          <w:sz w:val="28"/>
          <w:szCs w:val="28"/>
          <w:highlight w:val="none"/>
          <w:lang w:val="en-US" w:eastAsia="zh-CN"/>
        </w:rPr>
        <w:t>成交供应商的变更</w:t>
      </w:r>
      <w:bookmarkEnd w:id="91"/>
    </w:p>
    <w:p w14:paraId="5FE30DF5">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bookmarkStart w:id="94" w:name="_Toc342913395"/>
      <w:bookmarkStart w:id="95" w:name="_Toc102227321"/>
      <w:r>
        <w:rPr>
          <w:rFonts w:hint="eastAsia" w:ascii="宋体" w:hAnsi="宋体"/>
          <w:color w:val="auto"/>
          <w:sz w:val="24"/>
          <w:szCs w:val="24"/>
          <w:highlight w:val="none"/>
        </w:rPr>
        <w:t>成交供应商拒绝与</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签订合同的，</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可以按照评标报告推荐的成交候选供应商顺序，确定排名下一位的候选人为成交供应商，也可以重新开展政府采购活动。</w:t>
      </w:r>
    </w:p>
    <w:bookmarkEnd w:id="92"/>
    <w:bookmarkEnd w:id="93"/>
    <w:bookmarkEnd w:id="94"/>
    <w:bookmarkEnd w:id="95"/>
    <w:p w14:paraId="1659331C">
      <w:pPr>
        <w:pStyle w:val="39"/>
        <w:pageBreakBefore w:val="0"/>
        <w:widowControl w:val="0"/>
        <w:numPr>
          <w:ilvl w:val="0"/>
          <w:numId w:val="17"/>
        </w:numPr>
        <w:kinsoku/>
        <w:wordWrap/>
        <w:overflowPunct/>
        <w:topLinePunct w:val="0"/>
        <w:autoSpaceDE/>
        <w:autoSpaceDN/>
        <w:bidi w:val="0"/>
        <w:adjustRightInd/>
        <w:snapToGrid w:val="0"/>
        <w:spacing w:before="0" w:after="0" w:line="400" w:lineRule="exact"/>
        <w:textAlignment w:val="auto"/>
        <w:rPr>
          <w:rFonts w:hint="eastAsia" w:ascii="宋体" w:hAnsi="宋体" w:eastAsia="宋体" w:cs="Times New Roman"/>
          <w:color w:val="auto"/>
          <w:sz w:val="28"/>
          <w:szCs w:val="28"/>
          <w:highlight w:val="none"/>
          <w:lang w:val="en-US" w:eastAsia="zh-CN"/>
        </w:rPr>
      </w:pPr>
      <w:bookmarkStart w:id="96" w:name="_Toc9567"/>
      <w:r>
        <w:rPr>
          <w:rFonts w:hint="eastAsia" w:ascii="宋体" w:hAnsi="宋体" w:eastAsia="宋体" w:cs="Times New Roman"/>
          <w:color w:val="auto"/>
          <w:sz w:val="28"/>
          <w:szCs w:val="28"/>
          <w:highlight w:val="none"/>
          <w:lang w:val="en-US" w:eastAsia="zh-CN"/>
        </w:rPr>
        <w:t>成交通知</w:t>
      </w:r>
      <w:bookmarkEnd w:id="96"/>
    </w:p>
    <w:p w14:paraId="79442293">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（一）成交供应商确定后，</w:t>
      </w:r>
      <w:r>
        <w:rPr>
          <w:rFonts w:hint="eastAsia" w:ascii="宋体" w:hAnsi="宋体"/>
          <w:color w:val="auto"/>
          <w:sz w:val="24"/>
          <w:szCs w:val="24"/>
          <w:highlight w:val="none"/>
          <w:lang w:eastAsia="zh-CN"/>
        </w:rPr>
        <w:t>采购代理机构</w:t>
      </w:r>
      <w:r>
        <w:rPr>
          <w:rFonts w:hint="eastAsia" w:ascii="宋体" w:hAnsi="宋体"/>
          <w:color w:val="auto"/>
          <w:sz w:val="24"/>
          <w:szCs w:val="24"/>
          <w:highlight w:val="none"/>
        </w:rPr>
        <w:t>将在行采家”（https://www.gec123.com/）上发布成交结果公告。</w:t>
      </w:r>
    </w:p>
    <w:p w14:paraId="5C036DC8">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（二）结果公告发出同时，</w:t>
      </w:r>
      <w:r>
        <w:rPr>
          <w:rFonts w:hint="eastAsia" w:ascii="宋体" w:hAnsi="宋体"/>
          <w:color w:val="auto"/>
          <w:sz w:val="24"/>
          <w:szCs w:val="24"/>
          <w:highlight w:val="none"/>
          <w:lang w:eastAsia="zh-CN"/>
        </w:rPr>
        <w:t>采购代理机构</w:t>
      </w:r>
      <w:r>
        <w:rPr>
          <w:rFonts w:hint="eastAsia" w:ascii="宋体" w:hAnsi="宋体"/>
          <w:color w:val="auto"/>
          <w:sz w:val="24"/>
          <w:szCs w:val="24"/>
          <w:highlight w:val="none"/>
        </w:rPr>
        <w:t>将以书面形式发出《成交通知书》。《成交通知书》一经发出即发生法律效力。</w:t>
      </w:r>
    </w:p>
    <w:p w14:paraId="1899B965">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（三）《成交通知书》将作为签订合同的依据。</w:t>
      </w:r>
    </w:p>
    <w:p w14:paraId="512F59D3">
      <w:pPr>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color w:val="auto"/>
          <w:sz w:val="24"/>
          <w:szCs w:val="24"/>
          <w:highlight w:val="none"/>
        </w:rPr>
      </w:pPr>
      <w:r>
        <w:rPr>
          <w:rFonts w:hint="eastAsia" w:ascii="宋体" w:hAnsi="宋体"/>
          <w:color w:val="auto"/>
          <w:sz w:val="24"/>
          <w:szCs w:val="24"/>
          <w:highlight w:val="none"/>
        </w:rPr>
        <w:t>（四）如有供应商对成交结果提出质疑的，在质疑处理完毕后发出成交通知书。</w:t>
      </w:r>
    </w:p>
    <w:bookmarkEnd w:id="80"/>
    <w:bookmarkEnd w:id="81"/>
    <w:p w14:paraId="32BB7C0D">
      <w:pPr>
        <w:pStyle w:val="39"/>
        <w:pageBreakBefore w:val="0"/>
        <w:widowControl w:val="0"/>
        <w:numPr>
          <w:ilvl w:val="0"/>
          <w:numId w:val="17"/>
        </w:numPr>
        <w:kinsoku/>
        <w:wordWrap/>
        <w:overflowPunct/>
        <w:topLinePunct w:val="0"/>
        <w:autoSpaceDE/>
        <w:autoSpaceDN/>
        <w:bidi w:val="0"/>
        <w:adjustRightInd/>
        <w:snapToGrid w:val="0"/>
        <w:spacing w:before="0" w:after="0" w:line="400" w:lineRule="exact"/>
        <w:textAlignment w:val="auto"/>
        <w:rPr>
          <w:rFonts w:hint="eastAsia" w:ascii="宋体" w:hAnsi="宋体" w:eastAsia="宋体" w:cs="Times New Roman"/>
          <w:color w:val="auto"/>
          <w:sz w:val="28"/>
          <w:szCs w:val="28"/>
          <w:highlight w:val="none"/>
          <w:lang w:val="en-US" w:eastAsia="zh-CN"/>
        </w:rPr>
      </w:pPr>
      <w:bookmarkStart w:id="97" w:name="_Toc29210"/>
      <w:r>
        <w:rPr>
          <w:rFonts w:hint="eastAsia" w:ascii="宋体" w:hAnsi="宋体" w:eastAsia="宋体" w:cs="Times New Roman"/>
          <w:color w:val="auto"/>
          <w:sz w:val="28"/>
          <w:szCs w:val="28"/>
          <w:highlight w:val="none"/>
          <w:lang w:val="en-US" w:eastAsia="zh-CN"/>
        </w:rPr>
        <w:t>采购代理服务费</w:t>
      </w:r>
      <w:bookmarkEnd w:id="97"/>
    </w:p>
    <w:p w14:paraId="1658DA86">
      <w:pPr>
        <w:pStyle w:val="43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宋体" w:hAnsi="宋体" w:eastAsia="宋体"/>
          <w:color w:val="auto"/>
          <w:sz w:val="24"/>
          <w:szCs w:val="24"/>
          <w:highlight w:val="none"/>
        </w:rPr>
      </w:pPr>
      <w:bookmarkStart w:id="98" w:name="_Toc21783697"/>
      <w:r>
        <w:rPr>
          <w:rFonts w:hint="eastAsia" w:ascii="宋体" w:hAnsi="宋体" w:eastAsia="宋体"/>
          <w:color w:val="auto"/>
          <w:sz w:val="24"/>
          <w:szCs w:val="24"/>
          <w:highlight w:val="none"/>
        </w:rPr>
        <w:t>1、代理服务费在成交供应商领取成交通知书之前以转账形式一次性支付给</w:t>
      </w:r>
      <w:r>
        <w:rPr>
          <w:rFonts w:hint="eastAsia" w:ascii="宋体" w:hAnsi="宋体" w:eastAsia="宋体"/>
          <w:color w:val="auto"/>
          <w:sz w:val="24"/>
          <w:szCs w:val="24"/>
          <w:highlight w:val="none"/>
          <w:lang w:eastAsia="zh-CN"/>
        </w:rPr>
        <w:t>采购代理机构</w:t>
      </w:r>
      <w:r>
        <w:rPr>
          <w:rFonts w:hint="eastAsia" w:ascii="宋体" w:hAnsi="宋体" w:eastAsia="宋体"/>
          <w:color w:val="auto"/>
          <w:sz w:val="24"/>
          <w:szCs w:val="24"/>
          <w:highlight w:val="none"/>
        </w:rPr>
        <w:t>，并在银行转账（汇款）凭证备注栏中注明“代理服务费”，采购代理服务费标准参照如下表执行（单个收费不足</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000元的按</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000元计取）。</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02"/>
        <w:gridCol w:w="1886"/>
        <w:gridCol w:w="2186"/>
        <w:gridCol w:w="2185"/>
      </w:tblGrid>
      <w:tr w14:paraId="4A69F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4" w:hRule="atLeast"/>
          <w:jc w:val="center"/>
        </w:trPr>
        <w:tc>
          <w:tcPr>
            <w:tcW w:w="3002" w:type="dxa"/>
            <w:noWrap w:val="0"/>
            <w:vAlign w:val="top"/>
          </w:tcPr>
          <w:p w14:paraId="52F1179F">
            <w:pPr>
              <w:snapToGrid w:val="0"/>
              <w:rPr>
                <w:rFonts w:hint="eastAsia" w:ascii="宋体" w:hAnsi="宋体"/>
                <w:color w:val="auto"/>
                <w:kern w:val="0"/>
                <w:sz w:val="24"/>
                <w:szCs w:val="24"/>
                <w:highlight w:val="none"/>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-67310</wp:posOffset>
                      </wp:positionH>
                      <wp:positionV relativeFrom="paragraph">
                        <wp:posOffset>14605</wp:posOffset>
                      </wp:positionV>
                      <wp:extent cx="1895475" cy="771525"/>
                      <wp:effectExtent l="1905" t="4445" r="7620" b="5080"/>
                      <wp:wrapNone/>
                      <wp:docPr id="3" name="直接连接符 3"/>
                      <wp:cNvGraphicFramePr/>
                      <a:graphic xmlns:a="http://schemas.openxmlformats.org/drawingml/2006/main">
                        <a:graphicData uri="http://schemas.microsoft.com/office/word/2010/wordprocessingShape">
                          <wps:wsp>
                            <wps:cNvCnPr/>
                            <wps:spPr>
                              <a:xfrm flipH="1">
                                <a:off x="861060" y="746760"/>
                                <a:ext cx="1895475" cy="771525"/>
                              </a:xfrm>
                              <a:prstGeom prst="line">
                                <a:avLst/>
                              </a:prstGeom>
                              <a:ln w="3175"/>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5.3pt;margin-top:1.15pt;height:60.75pt;width:149.25pt;z-index:251661312;mso-width-relative:page;mso-height-relative:page;" filled="f" stroked="t" coordsize="21600,21600" o:gfxdata="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hGt&#10;r9YAAAAJAQAADwAAAAAAAAABACAAAAAiAAAAZHJzL2Rvd25yZXYueG1sUEsBAhQAFAAAAAgAh07i&#10;QNeCaIPrAQAAsgMAAA4AAAAAAAAAAQAgAAAAJQEAAGRycy9lMm9Eb2MueG1sUEsFBgAAAAAGAAYA&#10;WQEAAIIFAAAAAA==&#10;">
                      <v:fill on="f" focussize="0,0"/>
                      <v:stroke weight="0.25pt" color="#000000" joinstyle="round"/>
                      <v:imagedata o:title=""/>
                      <o:lock v:ext="edit" aspectratio="f"/>
                    </v:line>
                  </w:pict>
                </mc:Fallback>
              </mc:AlternateContent>
            </w:r>
          </w:p>
          <w:p w14:paraId="3A2E2B58">
            <w:pPr>
              <w:snapToGrid w:val="0"/>
              <w:rPr>
                <w:rFonts w:hint="eastAsia" w:ascii="宋体" w:hAnsi="宋体"/>
                <w:color w:val="auto"/>
                <w:kern w:val="0"/>
                <w:sz w:val="24"/>
                <w:szCs w:val="24"/>
                <w:highlight w:val="none"/>
              </w:rPr>
            </w:pPr>
            <w:r>
              <w:rPr>
                <w:rFonts w:hint="eastAsia" w:ascii="宋体" w:hAnsi="宋体"/>
                <w:color w:val="auto"/>
                <w:kern w:val="0"/>
                <w:sz w:val="24"/>
                <w:szCs w:val="24"/>
                <w:highlight w:val="none"/>
              </w:rPr>
              <w:t>中标金额（万元）</w:t>
            </w:r>
          </w:p>
          <w:p w14:paraId="76B8863E">
            <w:pPr>
              <w:spacing w:line="300" w:lineRule="exact"/>
              <w:jc w:val="right"/>
              <w:rPr>
                <w:rFonts w:hint="eastAsia" w:ascii="宋体" w:hAnsi="宋体"/>
                <w:color w:val="auto"/>
                <w:kern w:val="0"/>
                <w:sz w:val="24"/>
                <w:szCs w:val="24"/>
                <w:highlight w:val="none"/>
              </w:rPr>
            </w:pPr>
          </w:p>
          <w:p w14:paraId="16264E2B">
            <w:pPr>
              <w:spacing w:line="300" w:lineRule="exact"/>
              <w:jc w:val="right"/>
              <w:rPr>
                <w:rFonts w:hint="eastAsia" w:ascii="宋体" w:hAnsi="宋体"/>
                <w:color w:val="auto"/>
                <w:kern w:val="0"/>
                <w:sz w:val="24"/>
                <w:szCs w:val="24"/>
                <w:highlight w:val="none"/>
              </w:rPr>
            </w:pPr>
            <w:r>
              <w:rPr>
                <w:rFonts w:hint="eastAsia" w:ascii="宋体" w:hAnsi="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 cy="635"/>
                      <wp:effectExtent l="0" t="0" r="0" b="0"/>
                      <wp:wrapNone/>
                      <wp:docPr id="1" name="直接连接符 1"/>
                      <wp:cNvGraphicFramePr/>
                      <a:graphic xmlns:a="http://schemas.openxmlformats.org/drawingml/2006/main">
                        <a:graphicData uri="http://schemas.microsoft.com/office/word/2010/wordprocessingShape">
                          <wps:wsp>
                            <wps:cNvCnPr/>
                            <wps:spPr>
                              <a:xfrm>
                                <a:off x="-114300" y="-6350"/>
                                <a:ext cx="635" cy="635"/>
                              </a:xfrm>
                              <a:prstGeom prst="line">
                                <a:avLst/>
                              </a:prstGeom>
                              <a:ln w="12700">
                                <a:solidFill>
                                  <a:prstClr val="white"/>
                                </a:solidFill>
                              </a:ln>
                              <a:effectLst/>
                            </wps:spPr>
                            <wps:bodyPr rot="0" vert="horz" wrap="square" lIns="91440" tIns="45720" rIns="91440" bIns="45720" anchor="t" anchorCtr="0"/>
                          </wps:wsp>
                        </a:graphicData>
                      </a:graphic>
                    </wp:anchor>
                  </w:drawing>
                </mc:Choice>
                <mc:Fallback>
                  <w:pict>
                    <v:line id="_x0000_s1026" o:spid="_x0000_s1026" o:spt="20" style="position:absolute;left:0pt;margin-left:0pt;margin-top:0pt;height:0.05pt;width:0.05pt;z-index:251660288;mso-width-relative:page;mso-height-relative:page;" filled="f" stroked="t" coordsize="21600,21600" o:gfxdata="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TD0C/OAAAA/wAAAA8AAAAAAAAAAQAgAAAAIgAAAGRycy9kb3ducmV2LnhtbFBLAQIUABQA&#10;AAAIAIdO4kDdzAVy+gEAANoDAAAOAAAAAAAAAAEAIAAAAB0BAABkcnMvZTJvRG9jLnhtbFBLBQYA&#10;AAAABgAGAFkBAACJBQAAAAA=&#10;">
                      <v:fill on="f" focussize="0,0"/>
                      <v:stroke weight="1pt" color="#FFFFFF" joinstyle="round"/>
                      <v:imagedata o:title=""/>
                      <o:lock v:ext="edit" aspectratio="f"/>
                    </v:line>
                  </w:pict>
                </mc:Fallback>
              </mc:AlternateContent>
            </w:r>
            <w:r>
              <w:rPr>
                <w:rFonts w:hint="eastAsia" w:ascii="宋体" w:hAnsi="宋体"/>
                <w:color w:val="auto"/>
                <w:kern w:val="0"/>
                <w:sz w:val="24"/>
                <w:szCs w:val="24"/>
                <w:highlight w:val="none"/>
              </w:rPr>
              <w:t>招标类型</w:t>
            </w:r>
          </w:p>
        </w:tc>
        <w:tc>
          <w:tcPr>
            <w:tcW w:w="1886" w:type="dxa"/>
            <w:noWrap w:val="0"/>
            <w:vAlign w:val="center"/>
          </w:tcPr>
          <w:p w14:paraId="624BB435">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货物招标</w:t>
            </w:r>
          </w:p>
        </w:tc>
        <w:tc>
          <w:tcPr>
            <w:tcW w:w="2186" w:type="dxa"/>
            <w:noWrap w:val="0"/>
            <w:vAlign w:val="center"/>
          </w:tcPr>
          <w:p w14:paraId="3FDCCB68">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服务招标</w:t>
            </w:r>
          </w:p>
        </w:tc>
        <w:tc>
          <w:tcPr>
            <w:tcW w:w="2185" w:type="dxa"/>
            <w:noWrap w:val="0"/>
            <w:vAlign w:val="center"/>
          </w:tcPr>
          <w:p w14:paraId="6D8A165F">
            <w:pPr>
              <w:pStyle w:val="354"/>
              <w:widowControl w:val="0"/>
              <w:pBdr>
                <w:left w:val="none" w:color="000000" w:sz="0" w:space="0"/>
                <w:right w:val="none" w:color="000000" w:sz="0" w:space="0"/>
              </w:pBdr>
              <w:spacing w:before="0" w:beforeAutospacing="0" w:after="0" w:afterAutospacing="0" w:line="300" w:lineRule="exact"/>
              <w:rPr>
                <w:rFonts w:hint="eastAsia"/>
                <w:color w:val="auto"/>
                <w:szCs w:val="24"/>
                <w:highlight w:val="none"/>
              </w:rPr>
            </w:pPr>
            <w:r>
              <w:rPr>
                <w:rFonts w:hint="eastAsia"/>
                <w:color w:val="auto"/>
                <w:szCs w:val="24"/>
                <w:highlight w:val="none"/>
              </w:rPr>
              <w:t>工程招标</w:t>
            </w:r>
          </w:p>
        </w:tc>
      </w:tr>
      <w:tr w14:paraId="02C7F2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002" w:type="dxa"/>
            <w:noWrap w:val="0"/>
            <w:vAlign w:val="center"/>
          </w:tcPr>
          <w:p w14:paraId="152336FA">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100以下</w:t>
            </w:r>
          </w:p>
        </w:tc>
        <w:tc>
          <w:tcPr>
            <w:tcW w:w="1886" w:type="dxa"/>
            <w:noWrap w:val="0"/>
            <w:vAlign w:val="center"/>
          </w:tcPr>
          <w:p w14:paraId="4B7CAE2A">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1.5%</w:t>
            </w:r>
          </w:p>
        </w:tc>
        <w:tc>
          <w:tcPr>
            <w:tcW w:w="2186" w:type="dxa"/>
            <w:noWrap w:val="0"/>
            <w:vAlign w:val="center"/>
          </w:tcPr>
          <w:p w14:paraId="1B4C0062">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1.5%</w:t>
            </w:r>
          </w:p>
        </w:tc>
        <w:tc>
          <w:tcPr>
            <w:tcW w:w="2185" w:type="dxa"/>
            <w:noWrap w:val="0"/>
            <w:vAlign w:val="center"/>
          </w:tcPr>
          <w:p w14:paraId="68D1C692">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1.0%</w:t>
            </w:r>
          </w:p>
        </w:tc>
      </w:tr>
      <w:tr w14:paraId="4E1E2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002" w:type="dxa"/>
            <w:noWrap w:val="0"/>
            <w:vAlign w:val="center"/>
          </w:tcPr>
          <w:p w14:paraId="54737850">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100-500</w:t>
            </w:r>
          </w:p>
        </w:tc>
        <w:tc>
          <w:tcPr>
            <w:tcW w:w="1886" w:type="dxa"/>
            <w:noWrap w:val="0"/>
            <w:vAlign w:val="center"/>
          </w:tcPr>
          <w:p w14:paraId="63471F45">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1.1%</w:t>
            </w:r>
          </w:p>
        </w:tc>
        <w:tc>
          <w:tcPr>
            <w:tcW w:w="2186" w:type="dxa"/>
            <w:noWrap w:val="0"/>
            <w:vAlign w:val="center"/>
          </w:tcPr>
          <w:p w14:paraId="36181502">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0.8%</w:t>
            </w:r>
          </w:p>
        </w:tc>
        <w:tc>
          <w:tcPr>
            <w:tcW w:w="2185" w:type="dxa"/>
            <w:noWrap w:val="0"/>
            <w:vAlign w:val="center"/>
          </w:tcPr>
          <w:p w14:paraId="42AA770E">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0.7%</w:t>
            </w:r>
          </w:p>
        </w:tc>
      </w:tr>
      <w:tr w14:paraId="10F78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002" w:type="dxa"/>
            <w:noWrap w:val="0"/>
            <w:vAlign w:val="center"/>
          </w:tcPr>
          <w:p w14:paraId="75C39D74">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500-1000</w:t>
            </w:r>
          </w:p>
        </w:tc>
        <w:tc>
          <w:tcPr>
            <w:tcW w:w="1886" w:type="dxa"/>
            <w:noWrap w:val="0"/>
            <w:vAlign w:val="center"/>
          </w:tcPr>
          <w:p w14:paraId="1F030787">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0.8%</w:t>
            </w:r>
          </w:p>
        </w:tc>
        <w:tc>
          <w:tcPr>
            <w:tcW w:w="2186" w:type="dxa"/>
            <w:noWrap w:val="0"/>
            <w:vAlign w:val="center"/>
          </w:tcPr>
          <w:p w14:paraId="2ED24C19">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0.45%</w:t>
            </w:r>
          </w:p>
        </w:tc>
        <w:tc>
          <w:tcPr>
            <w:tcW w:w="2185" w:type="dxa"/>
            <w:noWrap w:val="0"/>
            <w:vAlign w:val="center"/>
          </w:tcPr>
          <w:p w14:paraId="3B04FBC6">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0.55%</w:t>
            </w:r>
          </w:p>
        </w:tc>
      </w:tr>
      <w:tr w14:paraId="6656E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002" w:type="dxa"/>
            <w:noWrap w:val="0"/>
            <w:vAlign w:val="center"/>
          </w:tcPr>
          <w:p w14:paraId="4915F596">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1000-5000</w:t>
            </w:r>
          </w:p>
        </w:tc>
        <w:tc>
          <w:tcPr>
            <w:tcW w:w="1886" w:type="dxa"/>
            <w:noWrap w:val="0"/>
            <w:vAlign w:val="center"/>
          </w:tcPr>
          <w:p w14:paraId="1D8EEF29">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0.5%</w:t>
            </w:r>
          </w:p>
        </w:tc>
        <w:tc>
          <w:tcPr>
            <w:tcW w:w="2186" w:type="dxa"/>
            <w:noWrap w:val="0"/>
            <w:vAlign w:val="center"/>
          </w:tcPr>
          <w:p w14:paraId="556092C3">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0.25%</w:t>
            </w:r>
          </w:p>
        </w:tc>
        <w:tc>
          <w:tcPr>
            <w:tcW w:w="2185" w:type="dxa"/>
            <w:noWrap w:val="0"/>
            <w:vAlign w:val="center"/>
          </w:tcPr>
          <w:p w14:paraId="14D51009">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0.35%</w:t>
            </w:r>
          </w:p>
        </w:tc>
      </w:tr>
      <w:tr w14:paraId="3F2DB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3002" w:type="dxa"/>
            <w:noWrap w:val="0"/>
            <w:vAlign w:val="center"/>
          </w:tcPr>
          <w:p w14:paraId="04E4902F">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5000-10000</w:t>
            </w:r>
          </w:p>
        </w:tc>
        <w:tc>
          <w:tcPr>
            <w:tcW w:w="1886" w:type="dxa"/>
            <w:noWrap w:val="0"/>
            <w:vAlign w:val="center"/>
          </w:tcPr>
          <w:p w14:paraId="5EBAB849">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0.25%</w:t>
            </w:r>
          </w:p>
        </w:tc>
        <w:tc>
          <w:tcPr>
            <w:tcW w:w="2186" w:type="dxa"/>
            <w:noWrap w:val="0"/>
            <w:vAlign w:val="center"/>
          </w:tcPr>
          <w:p w14:paraId="7A7154FF">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0.1%</w:t>
            </w:r>
          </w:p>
        </w:tc>
        <w:tc>
          <w:tcPr>
            <w:tcW w:w="2185" w:type="dxa"/>
            <w:noWrap w:val="0"/>
            <w:vAlign w:val="center"/>
          </w:tcPr>
          <w:p w14:paraId="636B5AA5">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0.2%</w:t>
            </w:r>
          </w:p>
        </w:tc>
      </w:tr>
      <w:tr w14:paraId="70E04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3002" w:type="dxa"/>
            <w:noWrap w:val="0"/>
            <w:vAlign w:val="center"/>
          </w:tcPr>
          <w:p w14:paraId="11B0B165">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10000-100000</w:t>
            </w:r>
          </w:p>
        </w:tc>
        <w:tc>
          <w:tcPr>
            <w:tcW w:w="1886" w:type="dxa"/>
            <w:noWrap w:val="0"/>
            <w:vAlign w:val="center"/>
          </w:tcPr>
          <w:p w14:paraId="1EC37220">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0.05%</w:t>
            </w:r>
          </w:p>
        </w:tc>
        <w:tc>
          <w:tcPr>
            <w:tcW w:w="2186" w:type="dxa"/>
            <w:noWrap w:val="0"/>
            <w:vAlign w:val="center"/>
          </w:tcPr>
          <w:p w14:paraId="2230DD77">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0.05%</w:t>
            </w:r>
          </w:p>
        </w:tc>
        <w:tc>
          <w:tcPr>
            <w:tcW w:w="2185" w:type="dxa"/>
            <w:noWrap w:val="0"/>
            <w:vAlign w:val="center"/>
          </w:tcPr>
          <w:p w14:paraId="275A0145">
            <w:pPr>
              <w:spacing w:line="300" w:lineRule="exact"/>
              <w:jc w:val="center"/>
              <w:rPr>
                <w:rFonts w:hint="eastAsia" w:ascii="宋体" w:hAnsi="宋体"/>
                <w:color w:val="auto"/>
                <w:kern w:val="0"/>
                <w:sz w:val="24"/>
                <w:szCs w:val="24"/>
                <w:highlight w:val="none"/>
              </w:rPr>
            </w:pPr>
            <w:r>
              <w:rPr>
                <w:rFonts w:hint="eastAsia" w:ascii="宋体" w:hAnsi="宋体"/>
                <w:color w:val="auto"/>
                <w:kern w:val="0"/>
                <w:sz w:val="24"/>
                <w:szCs w:val="24"/>
                <w:highlight w:val="none"/>
              </w:rPr>
              <w:t>0.05%</w:t>
            </w:r>
          </w:p>
        </w:tc>
      </w:tr>
    </w:tbl>
    <w:p w14:paraId="3646B98B">
      <w:pPr>
        <w:pStyle w:val="43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2、代理服务费缴纳账户</w:t>
      </w:r>
    </w:p>
    <w:p w14:paraId="6D1E17C9">
      <w:pPr>
        <w:pStyle w:val="43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户名：重庆鸿兴招标代理有限公司 </w:t>
      </w:r>
    </w:p>
    <w:p w14:paraId="7C11F793">
      <w:pPr>
        <w:pStyle w:val="43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账号：3100096019200111969  </w:t>
      </w:r>
    </w:p>
    <w:p w14:paraId="4BF2B134">
      <w:pPr>
        <w:pStyle w:val="430"/>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开户行：工行</w:t>
      </w:r>
      <w:r>
        <w:rPr>
          <w:rFonts w:hint="eastAsia" w:ascii="宋体" w:hAnsi="宋体" w:eastAsia="宋体"/>
          <w:color w:val="auto"/>
          <w:sz w:val="24"/>
          <w:szCs w:val="24"/>
          <w:highlight w:val="none"/>
          <w:lang w:eastAsia="zh-CN"/>
        </w:rPr>
        <w:t>重庆</w:t>
      </w:r>
      <w:r>
        <w:rPr>
          <w:rFonts w:hint="eastAsia" w:ascii="宋体" w:hAnsi="宋体" w:eastAsia="宋体"/>
          <w:color w:val="auto"/>
          <w:sz w:val="24"/>
          <w:szCs w:val="24"/>
          <w:highlight w:val="none"/>
        </w:rPr>
        <w:t>大足支行</w:t>
      </w:r>
    </w:p>
    <w:p w14:paraId="4E4E4630">
      <w:pPr>
        <w:pStyle w:val="430"/>
        <w:spacing w:line="360" w:lineRule="auto"/>
        <w:ind w:firstLine="480" w:firstLineChars="200"/>
        <w:rPr>
          <w:rFonts w:hint="default"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注：转账时备注“代理费+项目编号”</w:t>
      </w:r>
    </w:p>
    <w:bookmarkEnd w:id="98"/>
    <w:p w14:paraId="7691858C">
      <w:pPr>
        <w:pStyle w:val="39"/>
        <w:pageBreakBefore w:val="0"/>
        <w:widowControl w:val="0"/>
        <w:numPr>
          <w:ilvl w:val="0"/>
          <w:numId w:val="17"/>
        </w:numPr>
        <w:kinsoku/>
        <w:wordWrap/>
        <w:overflowPunct/>
        <w:topLinePunct w:val="0"/>
        <w:autoSpaceDE/>
        <w:autoSpaceDN/>
        <w:bidi w:val="0"/>
        <w:adjustRightInd/>
        <w:snapToGrid w:val="0"/>
        <w:spacing w:before="0" w:after="0" w:line="440" w:lineRule="exact"/>
        <w:textAlignment w:val="auto"/>
        <w:rPr>
          <w:rFonts w:hint="eastAsia" w:ascii="宋体" w:hAnsi="宋体" w:eastAsia="宋体" w:cs="Times New Roman"/>
          <w:color w:val="auto"/>
          <w:sz w:val="28"/>
          <w:szCs w:val="28"/>
          <w:highlight w:val="none"/>
          <w:lang w:val="en-US" w:eastAsia="zh-CN"/>
        </w:rPr>
      </w:pPr>
      <w:bookmarkStart w:id="99" w:name="_Toc27803"/>
      <w:r>
        <w:rPr>
          <w:rFonts w:hint="eastAsia" w:ascii="宋体" w:hAnsi="宋体" w:eastAsia="宋体" w:cs="Times New Roman"/>
          <w:color w:val="auto"/>
          <w:sz w:val="28"/>
          <w:szCs w:val="28"/>
          <w:highlight w:val="none"/>
          <w:lang w:val="en-US" w:eastAsia="zh-CN"/>
        </w:rPr>
        <w:t>签订合同</w:t>
      </w:r>
      <w:bookmarkEnd w:id="99"/>
    </w:p>
    <w:p w14:paraId="0C4EAA4C">
      <w:pPr>
        <w:snapToGrid w:val="0"/>
        <w:spacing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（一）</w:t>
      </w:r>
      <w:r>
        <w:rPr>
          <w:rFonts w:hint="eastAsia" w:ascii="宋体" w:hAnsi="宋体"/>
          <w:color w:val="auto"/>
          <w:sz w:val="24"/>
          <w:szCs w:val="24"/>
          <w:highlight w:val="none"/>
          <w:lang w:eastAsia="zh-CN"/>
        </w:rPr>
        <w:t>采购人应当自成交通知书发出之日起二十日内，</w:t>
      </w:r>
      <w:r>
        <w:rPr>
          <w:rFonts w:hint="eastAsia" w:ascii="宋体" w:hAnsi="宋体"/>
          <w:color w:val="auto"/>
          <w:sz w:val="24"/>
          <w:szCs w:val="24"/>
          <w:highlight w:val="none"/>
        </w:rPr>
        <w:t>按照</w:t>
      </w:r>
      <w:r>
        <w:rPr>
          <w:rFonts w:hint="eastAsia" w:ascii="宋体" w:hAnsi="宋体"/>
          <w:color w:val="auto"/>
          <w:sz w:val="24"/>
          <w:szCs w:val="24"/>
          <w:highlight w:val="none"/>
          <w:lang w:eastAsia="zh-CN"/>
        </w:rPr>
        <w:t>询比文件</w:t>
      </w:r>
      <w:r>
        <w:rPr>
          <w:rFonts w:hint="eastAsia" w:ascii="宋体" w:hAnsi="宋体"/>
          <w:color w:val="auto"/>
          <w:sz w:val="24"/>
          <w:szCs w:val="24"/>
          <w:highlight w:val="none"/>
        </w:rPr>
        <w:t>和成交供应商响应文件的约定，与成交供应商签订书面合同。所签订的合同不得对</w:t>
      </w:r>
      <w:r>
        <w:rPr>
          <w:rFonts w:hint="eastAsia" w:ascii="宋体" w:hAnsi="宋体"/>
          <w:color w:val="auto"/>
          <w:sz w:val="24"/>
          <w:szCs w:val="24"/>
          <w:highlight w:val="none"/>
          <w:lang w:eastAsia="zh-CN"/>
        </w:rPr>
        <w:t>询比文件</w:t>
      </w:r>
      <w:r>
        <w:rPr>
          <w:rFonts w:hint="eastAsia" w:ascii="宋体" w:hAnsi="宋体"/>
          <w:color w:val="auto"/>
          <w:sz w:val="24"/>
          <w:szCs w:val="24"/>
          <w:highlight w:val="none"/>
        </w:rPr>
        <w:t>和供应商的响应文件作实质性修改。</w:t>
      </w:r>
    </w:p>
    <w:p w14:paraId="028081D2">
      <w:pPr>
        <w:snapToGrid w:val="0"/>
        <w:spacing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（二）</w:t>
      </w:r>
      <w:r>
        <w:rPr>
          <w:rFonts w:hint="eastAsia" w:ascii="宋体" w:hAnsi="宋体"/>
          <w:color w:val="auto"/>
          <w:sz w:val="24"/>
          <w:szCs w:val="24"/>
          <w:highlight w:val="none"/>
          <w:lang w:eastAsia="zh-CN"/>
        </w:rPr>
        <w:t>询比文件</w:t>
      </w:r>
      <w:r>
        <w:rPr>
          <w:rFonts w:hint="eastAsia" w:ascii="宋体" w:hAnsi="宋体"/>
          <w:color w:val="auto"/>
          <w:sz w:val="24"/>
          <w:szCs w:val="24"/>
          <w:highlight w:val="none"/>
        </w:rPr>
        <w:t>、供应商的响应文件及补遗文件等，均为签订政府采购合同的依据。</w:t>
      </w:r>
    </w:p>
    <w:p w14:paraId="0037F98E">
      <w:pPr>
        <w:snapToGrid w:val="0"/>
        <w:spacing w:line="360" w:lineRule="auto"/>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（三）合同生效条款由供需双方约定，法律、行政法规规定应当办理批准、登记等手续后生效的合同，依照其规定。</w:t>
      </w:r>
    </w:p>
    <w:p w14:paraId="2572531F">
      <w:pPr>
        <w:pStyle w:val="38"/>
        <w:spacing w:line="240" w:lineRule="auto"/>
        <w:jc w:val="center"/>
        <w:rPr>
          <w:rFonts w:hint="eastAsia" w:ascii="宋体" w:hAnsi="宋体" w:eastAsia="宋体"/>
          <w:color w:val="auto"/>
          <w:sz w:val="36"/>
          <w:szCs w:val="30"/>
          <w:highlight w:val="none"/>
        </w:rPr>
      </w:pPr>
      <w:bookmarkStart w:id="100" w:name="_Toc88569292"/>
      <w:bookmarkEnd w:id="100"/>
      <w:bookmarkStart w:id="101" w:name="_Toc12789072"/>
      <w:r>
        <w:rPr>
          <w:rFonts w:hint="eastAsia" w:ascii="宋体" w:hAnsi="宋体" w:eastAsia="宋体"/>
          <w:color w:val="auto"/>
          <w:sz w:val="36"/>
          <w:szCs w:val="30"/>
          <w:highlight w:val="none"/>
        </w:rPr>
        <w:br w:type="page"/>
      </w:r>
      <w:bookmarkStart w:id="102" w:name="_Toc6961"/>
      <w:r>
        <w:rPr>
          <w:rFonts w:hint="eastAsia" w:ascii="宋体" w:hAnsi="宋体" w:eastAsia="宋体"/>
          <w:color w:val="auto"/>
          <w:sz w:val="36"/>
          <w:szCs w:val="30"/>
          <w:highlight w:val="none"/>
        </w:rPr>
        <w:t>第六篇  合同草案条款</w:t>
      </w:r>
      <w:bookmarkEnd w:id="102"/>
    </w:p>
    <w:p w14:paraId="5ECFD234">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1、定义</w:t>
      </w:r>
    </w:p>
    <w:p w14:paraId="62883F56">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1.1甲方（需方）即</w:t>
      </w:r>
      <w:r>
        <w:rPr>
          <w:rFonts w:hint="eastAsia" w:ascii="宋体" w:hAnsi="宋体"/>
          <w:bCs/>
          <w:color w:val="auto"/>
          <w:sz w:val="24"/>
          <w:highlight w:val="none"/>
          <w:lang w:eastAsia="zh-CN"/>
        </w:rPr>
        <w:t>采购人</w:t>
      </w:r>
      <w:r>
        <w:rPr>
          <w:rFonts w:hint="eastAsia" w:ascii="宋体" w:hAnsi="宋体"/>
          <w:bCs/>
          <w:color w:val="auto"/>
          <w:sz w:val="24"/>
          <w:highlight w:val="none"/>
        </w:rPr>
        <w:t>，是指通过网上</w:t>
      </w:r>
      <w:r>
        <w:rPr>
          <w:rFonts w:hint="eastAsia" w:ascii="宋体" w:hAnsi="宋体"/>
          <w:bCs/>
          <w:color w:val="auto"/>
          <w:sz w:val="24"/>
          <w:highlight w:val="none"/>
          <w:lang w:eastAsia="zh-CN"/>
        </w:rPr>
        <w:t>询比</w:t>
      </w:r>
      <w:r>
        <w:rPr>
          <w:rFonts w:hint="eastAsia" w:ascii="宋体" w:hAnsi="宋体"/>
          <w:bCs/>
          <w:color w:val="auto"/>
          <w:sz w:val="24"/>
          <w:highlight w:val="none"/>
        </w:rPr>
        <w:t>，接受合同货物及服务的各级国家机关、事业单位和团体组织。</w:t>
      </w:r>
    </w:p>
    <w:p w14:paraId="0EF2D97A">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1.2乙方（供方）即成交供应商，是指成交后提供合同货物和服务的自然人、法人及其他组织。</w:t>
      </w:r>
    </w:p>
    <w:p w14:paraId="3B1C5220">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1.3合同是指由甲乙双方按照</w:t>
      </w:r>
      <w:r>
        <w:rPr>
          <w:rFonts w:hint="eastAsia" w:ascii="宋体" w:hAnsi="宋体"/>
          <w:bCs/>
          <w:color w:val="auto"/>
          <w:sz w:val="24"/>
          <w:highlight w:val="none"/>
          <w:lang w:eastAsia="zh-CN"/>
        </w:rPr>
        <w:t>询比文件</w:t>
      </w:r>
      <w:r>
        <w:rPr>
          <w:rFonts w:hint="eastAsia" w:ascii="宋体" w:hAnsi="宋体"/>
          <w:bCs/>
          <w:color w:val="auto"/>
          <w:sz w:val="24"/>
          <w:highlight w:val="none"/>
        </w:rPr>
        <w:t>和响应文件的实质性内容，通过协商一致达成的书面协议。</w:t>
      </w:r>
    </w:p>
    <w:p w14:paraId="250FBAAD">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1.4合同价格指以成交价格为依据，在供方全面履行合同义务后，需方（或财政部门）应支付给供方的金额。</w:t>
      </w:r>
    </w:p>
    <w:p w14:paraId="042557ED">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1.5技术资料是指合同货物及其相关的设计、制造、监造、检验、验收等文件（包括图纸、各种文字说明、标准）。</w:t>
      </w:r>
    </w:p>
    <w:p w14:paraId="6273BA89">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2、货物内容（合同内容）</w:t>
      </w:r>
    </w:p>
    <w:p w14:paraId="70D9ACBC">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合同包括以下内容：货物名称、型号规格、技术参数、数量（单位）等内容。</w:t>
      </w:r>
    </w:p>
    <w:p w14:paraId="4C170DC1">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3、合同价格</w:t>
      </w:r>
    </w:p>
    <w:p w14:paraId="0289F2C3">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3.1合同价格即合同总价。</w:t>
      </w:r>
    </w:p>
    <w:p w14:paraId="61AE6B0A">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3.2合同价格包括合同货物、技术资料、合同货物的税费、运杂费、保险费、包装费、装卸费及与货物有关的供方应纳的税费，所有税费由乙方负担。</w:t>
      </w:r>
    </w:p>
    <w:p w14:paraId="5286BE16">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3.3合同货物单价为不变价。</w:t>
      </w:r>
    </w:p>
    <w:p w14:paraId="6105B2AC">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4、转包或分包</w:t>
      </w:r>
    </w:p>
    <w:p w14:paraId="3346A208">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4.1本合同范围的货物，应由乙方直接供应，不得转让他人供应；</w:t>
      </w:r>
    </w:p>
    <w:p w14:paraId="2D404954">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4.2非经甲方书面同意，乙方不得将本合同范围的货物全部或部分分包给他人供应；</w:t>
      </w:r>
    </w:p>
    <w:p w14:paraId="76C921E3">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4.3如有转让和未经甲方同意的分包行为，甲方有权解除合同，并追究乙方的违约责任。</w:t>
      </w:r>
    </w:p>
    <w:p w14:paraId="0CACA9EA">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5、质量保证及售后服务</w:t>
      </w:r>
    </w:p>
    <w:p w14:paraId="3680B36D">
      <w:pPr>
        <w:snapToGrid w:val="0"/>
        <w:spacing w:line="380" w:lineRule="exact"/>
        <w:ind w:firstLine="600" w:firstLineChars="250"/>
        <w:rPr>
          <w:rFonts w:hint="eastAsia" w:ascii="宋体" w:hAnsi="宋体"/>
          <w:color w:val="auto"/>
          <w:sz w:val="24"/>
          <w:highlight w:val="none"/>
        </w:rPr>
      </w:pPr>
      <w:r>
        <w:rPr>
          <w:rFonts w:hint="eastAsia" w:ascii="宋体" w:hAnsi="宋体"/>
          <w:color w:val="auto"/>
          <w:sz w:val="24"/>
          <w:highlight w:val="none"/>
        </w:rPr>
        <w:t>5.1乙方应按</w:t>
      </w:r>
      <w:r>
        <w:rPr>
          <w:rFonts w:hint="eastAsia" w:ascii="宋体" w:hAnsi="宋体"/>
          <w:color w:val="auto"/>
          <w:sz w:val="24"/>
          <w:highlight w:val="none"/>
          <w:lang w:eastAsia="zh-CN"/>
        </w:rPr>
        <w:t>询比文件</w:t>
      </w:r>
      <w:r>
        <w:rPr>
          <w:rFonts w:hint="eastAsia" w:ascii="宋体" w:hAnsi="宋体"/>
          <w:color w:val="auto"/>
          <w:sz w:val="24"/>
          <w:highlight w:val="none"/>
        </w:rPr>
        <w:t>规定的货物性能、技术要求、质量标准向甲方提供未经使用的全新产品。</w:t>
      </w:r>
    </w:p>
    <w:p w14:paraId="3150EB4C">
      <w:pPr>
        <w:snapToGrid w:val="0"/>
        <w:spacing w:line="380" w:lineRule="exact"/>
        <w:ind w:firstLine="600" w:firstLineChars="250"/>
        <w:rPr>
          <w:rFonts w:hint="eastAsia" w:ascii="宋体" w:hAnsi="宋体"/>
          <w:color w:val="auto"/>
          <w:sz w:val="24"/>
          <w:highlight w:val="none"/>
        </w:rPr>
      </w:pPr>
      <w:r>
        <w:rPr>
          <w:rFonts w:hint="eastAsia" w:ascii="宋体" w:hAnsi="宋体"/>
          <w:color w:val="auto"/>
          <w:sz w:val="24"/>
          <w:highlight w:val="none"/>
        </w:rPr>
        <w:t>5.2乙方提供的货物在质保期内因货物本身的质量问题发生故障，乙方应负责免费更换。对达不到技术要求者，根据实际情况，经双方协商，可按以下办法处理：</w:t>
      </w:r>
    </w:p>
    <w:p w14:paraId="43F18664">
      <w:pPr>
        <w:snapToGrid w:val="0"/>
        <w:spacing w:line="380" w:lineRule="exact"/>
        <w:ind w:firstLine="600" w:firstLineChars="250"/>
        <w:rPr>
          <w:rFonts w:hint="eastAsia" w:ascii="宋体" w:hAnsi="宋体"/>
          <w:color w:val="auto"/>
          <w:sz w:val="24"/>
          <w:highlight w:val="none"/>
        </w:rPr>
      </w:pPr>
      <w:r>
        <w:rPr>
          <w:rFonts w:hint="eastAsia" w:ascii="宋体" w:hAnsi="宋体"/>
          <w:color w:val="auto"/>
          <w:sz w:val="24"/>
          <w:highlight w:val="none"/>
        </w:rPr>
        <w:t>5.2.1更换：由乙方承担所发生的全部费用。</w:t>
      </w:r>
    </w:p>
    <w:p w14:paraId="30785D69">
      <w:pPr>
        <w:snapToGrid w:val="0"/>
        <w:spacing w:line="380" w:lineRule="exact"/>
        <w:ind w:firstLine="600" w:firstLineChars="250"/>
        <w:rPr>
          <w:rFonts w:hint="eastAsia" w:ascii="宋体" w:hAnsi="宋体"/>
          <w:color w:val="auto"/>
          <w:sz w:val="24"/>
          <w:highlight w:val="none"/>
        </w:rPr>
      </w:pPr>
      <w:r>
        <w:rPr>
          <w:rFonts w:hint="eastAsia" w:ascii="宋体" w:hAnsi="宋体"/>
          <w:color w:val="auto"/>
          <w:sz w:val="24"/>
          <w:highlight w:val="none"/>
        </w:rPr>
        <w:t>5.2.2贬值处理：由甲乙双方合议定价。</w:t>
      </w:r>
    </w:p>
    <w:p w14:paraId="2E10972E">
      <w:pPr>
        <w:snapToGrid w:val="0"/>
        <w:spacing w:line="380" w:lineRule="exact"/>
        <w:ind w:firstLine="600" w:firstLineChars="250"/>
        <w:rPr>
          <w:rFonts w:hint="eastAsia" w:ascii="宋体" w:hAnsi="宋体"/>
          <w:color w:val="auto"/>
          <w:sz w:val="24"/>
          <w:highlight w:val="none"/>
        </w:rPr>
      </w:pPr>
      <w:r>
        <w:rPr>
          <w:rFonts w:hint="eastAsia" w:ascii="宋体" w:hAnsi="宋体"/>
          <w:color w:val="auto"/>
          <w:sz w:val="24"/>
          <w:highlight w:val="none"/>
        </w:rPr>
        <w:t>5.2.3退货处理：乙方应退还甲方支付的合同款，同时应承担该货物的直接费用（运输、保险、检验、货款利息及银行手续费等）。</w:t>
      </w:r>
    </w:p>
    <w:p w14:paraId="2195304C">
      <w:pPr>
        <w:snapToGrid w:val="0"/>
        <w:spacing w:line="380" w:lineRule="exact"/>
        <w:ind w:firstLine="600" w:firstLineChars="250"/>
        <w:rPr>
          <w:rFonts w:hint="eastAsia" w:ascii="宋体" w:hAnsi="宋体"/>
          <w:color w:val="auto"/>
          <w:sz w:val="24"/>
          <w:highlight w:val="none"/>
        </w:rPr>
      </w:pPr>
      <w:r>
        <w:rPr>
          <w:rFonts w:hint="eastAsia" w:ascii="宋体" w:hAnsi="宋体"/>
          <w:color w:val="auto"/>
          <w:sz w:val="24"/>
          <w:highlight w:val="none"/>
        </w:rPr>
        <w:t>5.3 如在使用过程中发生质量问题，乙方应同本项目“第三篇  采购商务需求”对质量保证及售后服务内容的约定。</w:t>
      </w:r>
    </w:p>
    <w:p w14:paraId="00F65250">
      <w:pPr>
        <w:snapToGrid w:val="0"/>
        <w:spacing w:line="380" w:lineRule="exact"/>
        <w:ind w:firstLine="600" w:firstLineChars="250"/>
        <w:rPr>
          <w:rFonts w:hint="eastAsia" w:ascii="宋体" w:hAnsi="宋体"/>
          <w:bCs/>
          <w:color w:val="auto"/>
          <w:sz w:val="24"/>
          <w:highlight w:val="none"/>
        </w:rPr>
      </w:pPr>
      <w:r>
        <w:rPr>
          <w:rFonts w:hint="eastAsia" w:ascii="宋体" w:hAnsi="宋体"/>
          <w:color w:val="auto"/>
          <w:sz w:val="24"/>
          <w:highlight w:val="none"/>
        </w:rPr>
        <w:t>5.4在质保期内，乙方应对货物出现的质量及安全问题负责处理解决并承担一切费</w:t>
      </w:r>
      <w:r>
        <w:rPr>
          <w:rFonts w:hint="eastAsia" w:ascii="宋体" w:hAnsi="宋体"/>
          <w:bCs/>
          <w:color w:val="auto"/>
          <w:sz w:val="24"/>
          <w:highlight w:val="none"/>
        </w:rPr>
        <w:t>用。</w:t>
      </w:r>
    </w:p>
    <w:p w14:paraId="19655FAC">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6、付款</w:t>
      </w:r>
    </w:p>
    <w:p w14:paraId="6BC98437">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6.1本合同使用货币币制如未作特别说明均为人民币。</w:t>
      </w:r>
    </w:p>
    <w:p w14:paraId="76D7B22F">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6.2付款方式：银行转账、现金支票。</w:t>
      </w:r>
    </w:p>
    <w:p w14:paraId="0BA8B8A3">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6.3付款方法：同本项目“第三篇  采购商务需求”中关于付款方式的约定。</w:t>
      </w:r>
    </w:p>
    <w:p w14:paraId="259A1F4D">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7、检查验收</w:t>
      </w:r>
    </w:p>
    <w:p w14:paraId="206158CA">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7.1供方应随货物提供合格证和质量证明文件，如是国外进口的货物还须提供入关证明。</w:t>
      </w:r>
    </w:p>
    <w:p w14:paraId="2458B65F">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7.2货物验收</w:t>
      </w:r>
    </w:p>
    <w:p w14:paraId="1735B370">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供方所交货物的各种质量指标不得低于供方提供样品的质量指标（无样品时按供方响应文件中所提供的“技术文件”执行），售后服务质量要求按照</w:t>
      </w:r>
      <w:r>
        <w:rPr>
          <w:rFonts w:hint="eastAsia" w:ascii="宋体" w:hAnsi="宋体"/>
          <w:bCs/>
          <w:color w:val="auto"/>
          <w:sz w:val="24"/>
          <w:highlight w:val="none"/>
          <w:lang w:eastAsia="zh-CN"/>
        </w:rPr>
        <w:t>询比文件</w:t>
      </w:r>
      <w:r>
        <w:rPr>
          <w:rFonts w:hint="eastAsia" w:ascii="宋体" w:hAnsi="宋体"/>
          <w:bCs/>
          <w:color w:val="auto"/>
          <w:sz w:val="24"/>
          <w:highlight w:val="none"/>
        </w:rPr>
        <w:t>和响应文件的内容执行。供方交货时，需方可根据需要随机抽取一部分货物送有关权威检测部门检测，如检测不合格，供方负责赔偿需方一切损失。</w:t>
      </w:r>
    </w:p>
    <w:p w14:paraId="25D6B497">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7.3货物验收报告应由需方、供方经办人签字，并加盖双方公章，以此作为支付凭据。</w:t>
      </w:r>
    </w:p>
    <w:p w14:paraId="26C94C8D">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8、索赔</w:t>
      </w:r>
    </w:p>
    <w:p w14:paraId="0A33C5C5">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供方对货物与合同要求不符负有责任，并且需方已于规定交货内和质量保证期内提出索赔，供方应按需方同意的下述一种或多种方法解决索赔事宜。</w:t>
      </w:r>
    </w:p>
    <w:p w14:paraId="507BE3D7">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75A1700C">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8.2根据货物的疵劣和受损程度以及需方遭受损失的金额，经双方同意降低货物价格。</w:t>
      </w:r>
    </w:p>
    <w:p w14:paraId="521B5E6B">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9、知识产权</w:t>
      </w:r>
    </w:p>
    <w:p w14:paraId="039366B3">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9.1甲方在中华人民共和国境内使用乙方提供的货物及服务时免受第三方提出的侵犯其专利权或其它知识产权的起诉。如果第三方提出侵权指控，乙方承担由此而引起的一切法律责任和费用。</w:t>
      </w:r>
    </w:p>
    <w:p w14:paraId="1F344305">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9.2若涉及软件开发等服务类项目知识产权的，知识产权归</w:t>
      </w:r>
      <w:r>
        <w:rPr>
          <w:rFonts w:hint="eastAsia" w:ascii="宋体" w:hAnsi="宋体"/>
          <w:bCs/>
          <w:color w:val="auto"/>
          <w:sz w:val="24"/>
          <w:highlight w:val="none"/>
          <w:lang w:eastAsia="zh-CN"/>
        </w:rPr>
        <w:t>采购人</w:t>
      </w:r>
      <w:r>
        <w:rPr>
          <w:rFonts w:hint="eastAsia" w:ascii="宋体" w:hAnsi="宋体"/>
          <w:bCs/>
          <w:color w:val="auto"/>
          <w:sz w:val="24"/>
          <w:highlight w:val="none"/>
        </w:rPr>
        <w:t>所有。</w:t>
      </w:r>
    </w:p>
    <w:p w14:paraId="2DF3DF43">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10、合同争议的解决</w:t>
      </w:r>
    </w:p>
    <w:p w14:paraId="665DB3FA">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10.1当事人友好协商达成一致</w:t>
      </w:r>
    </w:p>
    <w:p w14:paraId="06C4CC54">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10.2在60天内当事人协商不能达成协议的，可提请</w:t>
      </w:r>
      <w:r>
        <w:rPr>
          <w:rFonts w:hint="eastAsia" w:ascii="宋体" w:hAnsi="宋体"/>
          <w:bCs/>
          <w:color w:val="auto"/>
          <w:sz w:val="24"/>
          <w:highlight w:val="none"/>
          <w:lang w:eastAsia="zh-CN"/>
        </w:rPr>
        <w:t>采购人</w:t>
      </w:r>
      <w:r>
        <w:rPr>
          <w:rFonts w:hint="eastAsia" w:ascii="宋体" w:hAnsi="宋体"/>
          <w:bCs/>
          <w:color w:val="auto"/>
          <w:sz w:val="24"/>
          <w:highlight w:val="none"/>
        </w:rPr>
        <w:t>当地仲裁机构仲裁。</w:t>
      </w:r>
    </w:p>
    <w:p w14:paraId="7F403408">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11、违约责任</w:t>
      </w:r>
    </w:p>
    <w:p w14:paraId="0AEA5639">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按《中华人民共和国民法典》、《中华人民共和国政府采购法》有关条款，或由供需双方约定。</w:t>
      </w:r>
    </w:p>
    <w:p w14:paraId="5B5CA4DB">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12、合同生效及其它</w:t>
      </w:r>
    </w:p>
    <w:p w14:paraId="31A628EE">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12.1合同生效及其效力应符合《中华人民共和国民法典》有关规定。</w:t>
      </w:r>
    </w:p>
    <w:p w14:paraId="6C0A719D">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12.2合同应经当事人法定代表人或委托代理人签字，加盖双方合同专用章或公章。</w:t>
      </w:r>
    </w:p>
    <w:p w14:paraId="25570F5D">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12.3合同所包括附件，是合同不可分割的一部分，具有同等法法律效力。</w:t>
      </w:r>
    </w:p>
    <w:p w14:paraId="2714B718">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12.4合同需提供担保的，按《中华人民共和国担保法》规定执行。</w:t>
      </w:r>
    </w:p>
    <w:p w14:paraId="70BAD403">
      <w:pPr>
        <w:snapToGrid w:val="0"/>
        <w:spacing w:line="380" w:lineRule="exact"/>
        <w:ind w:firstLine="600" w:firstLineChars="250"/>
        <w:rPr>
          <w:rFonts w:hint="eastAsia" w:ascii="宋体" w:hAnsi="宋体"/>
          <w:bCs/>
          <w:color w:val="auto"/>
          <w:sz w:val="24"/>
          <w:highlight w:val="none"/>
        </w:rPr>
      </w:pPr>
      <w:r>
        <w:rPr>
          <w:rFonts w:hint="eastAsia" w:ascii="宋体" w:hAnsi="宋体"/>
          <w:bCs/>
          <w:color w:val="auto"/>
          <w:sz w:val="24"/>
          <w:highlight w:val="none"/>
        </w:rPr>
        <w:t>12.5本合同条件未尽事宜依照《中华人民共和国民法典》，由供需双方共同协商确定。</w:t>
      </w:r>
    </w:p>
    <w:p w14:paraId="24FCAAC6">
      <w:pPr>
        <w:spacing w:line="500" w:lineRule="exact"/>
        <w:jc w:val="center"/>
        <w:rPr>
          <w:rFonts w:hint="eastAsia" w:ascii="宋体" w:hAnsi="宋体"/>
          <w:b/>
          <w:color w:val="auto"/>
          <w:sz w:val="44"/>
          <w:highlight w:val="none"/>
        </w:rPr>
      </w:pPr>
      <w:r>
        <w:rPr>
          <w:rFonts w:hint="eastAsia" w:ascii="宋体" w:hAnsi="宋体"/>
          <w:b/>
          <w:color w:val="auto"/>
          <w:sz w:val="44"/>
          <w:highlight w:val="none"/>
        </w:rPr>
        <w:br w:type="page"/>
      </w:r>
      <w:r>
        <w:rPr>
          <w:rFonts w:hint="eastAsia" w:ascii="宋体" w:hAnsi="宋体"/>
          <w:b/>
          <w:color w:val="auto"/>
          <w:sz w:val="44"/>
          <w:highlight w:val="none"/>
        </w:rPr>
        <w:t>重庆市政府采购合同（样本）</w:t>
      </w:r>
    </w:p>
    <w:p w14:paraId="2722677E">
      <w:pPr>
        <w:snapToGrid w:val="0"/>
        <w:spacing w:line="400" w:lineRule="exact"/>
        <w:ind w:firstLine="540"/>
        <w:rPr>
          <w:rFonts w:hint="eastAsia" w:ascii="宋体" w:hAnsi="宋体"/>
          <w:color w:val="auto"/>
          <w:sz w:val="24"/>
          <w:szCs w:val="24"/>
          <w:highlight w:val="none"/>
        </w:rPr>
      </w:pPr>
      <w:bookmarkStart w:id="103" w:name="_Hlt41879464"/>
      <w:bookmarkEnd w:id="103"/>
      <w:r>
        <w:rPr>
          <w:rFonts w:hint="eastAsia" w:ascii="宋体" w:hAnsi="宋体"/>
          <w:color w:val="auto"/>
          <w:sz w:val="24"/>
          <w:szCs w:val="24"/>
          <w:highlight w:val="none"/>
        </w:rPr>
        <w:t>（采购项目编号：     ）</w:t>
      </w:r>
    </w:p>
    <w:p w14:paraId="7CD0C6A1">
      <w:pPr>
        <w:snapToGrid w:val="0"/>
        <w:spacing w:line="400" w:lineRule="exact"/>
        <w:ind w:firstLine="540"/>
        <w:rPr>
          <w:rFonts w:hint="eastAsia" w:ascii="宋体" w:hAnsi="宋体"/>
          <w:color w:val="auto"/>
          <w:sz w:val="24"/>
          <w:szCs w:val="24"/>
          <w:highlight w:val="none"/>
        </w:rPr>
      </w:pPr>
      <w:r>
        <w:rPr>
          <w:rFonts w:hint="eastAsia" w:ascii="宋体" w:hAnsi="宋体"/>
          <w:color w:val="auto"/>
          <w:sz w:val="24"/>
          <w:szCs w:val="24"/>
          <w:highlight w:val="none"/>
        </w:rPr>
        <w:t>甲方（需方）：___________________________      计价单位：____________</w:t>
      </w:r>
    </w:p>
    <w:p w14:paraId="739F8E7E">
      <w:pPr>
        <w:snapToGrid w:val="0"/>
        <w:spacing w:line="400" w:lineRule="exact"/>
        <w:ind w:firstLine="540"/>
        <w:rPr>
          <w:rFonts w:hint="eastAsia" w:ascii="宋体" w:hAnsi="宋体"/>
          <w:color w:val="auto"/>
          <w:sz w:val="24"/>
          <w:szCs w:val="24"/>
          <w:highlight w:val="none"/>
        </w:rPr>
      </w:pPr>
      <w:r>
        <w:rPr>
          <w:rFonts w:hint="eastAsia" w:ascii="宋体" w:hAnsi="宋体"/>
          <w:color w:val="auto"/>
          <w:sz w:val="24"/>
          <w:szCs w:val="24"/>
          <w:highlight w:val="none"/>
        </w:rPr>
        <w:t>乙方（供方）：___________________________      计量单位：_____________</w:t>
      </w:r>
    </w:p>
    <w:p w14:paraId="37FA5458">
      <w:pPr>
        <w:snapToGrid w:val="0"/>
        <w:spacing w:line="400" w:lineRule="exact"/>
        <w:rPr>
          <w:rFonts w:hint="eastAsia" w:ascii="宋体" w:hAnsi="宋体"/>
          <w:color w:val="auto"/>
          <w:sz w:val="24"/>
          <w:szCs w:val="24"/>
          <w:highlight w:val="none"/>
        </w:rPr>
      </w:pPr>
      <w:r>
        <w:rPr>
          <w:rFonts w:hint="eastAsia" w:ascii="宋体" w:hAnsi="宋体"/>
          <w:color w:val="auto"/>
          <w:sz w:val="24"/>
          <w:szCs w:val="24"/>
          <w:highlight w:val="none"/>
        </w:rPr>
        <w:t>经双方协商一致，达成以下购销合同：</w:t>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71"/>
        <w:gridCol w:w="984"/>
        <w:gridCol w:w="589"/>
        <w:gridCol w:w="709"/>
        <w:gridCol w:w="1134"/>
        <w:gridCol w:w="1559"/>
        <w:gridCol w:w="1480"/>
      </w:tblGrid>
      <w:tr w14:paraId="3FFB3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71" w:type="dxa"/>
            <w:vAlign w:val="center"/>
          </w:tcPr>
          <w:p w14:paraId="295FCDAC">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项目名称</w:t>
            </w:r>
          </w:p>
        </w:tc>
        <w:tc>
          <w:tcPr>
            <w:tcW w:w="984" w:type="dxa"/>
            <w:vAlign w:val="center"/>
          </w:tcPr>
          <w:p w14:paraId="70576395">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数量</w:t>
            </w:r>
          </w:p>
        </w:tc>
        <w:tc>
          <w:tcPr>
            <w:tcW w:w="1298" w:type="dxa"/>
            <w:gridSpan w:val="2"/>
            <w:vAlign w:val="center"/>
          </w:tcPr>
          <w:p w14:paraId="78E7CE11">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综合单价</w:t>
            </w:r>
          </w:p>
        </w:tc>
        <w:tc>
          <w:tcPr>
            <w:tcW w:w="1134" w:type="dxa"/>
            <w:vAlign w:val="center"/>
          </w:tcPr>
          <w:p w14:paraId="683FD102">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总价</w:t>
            </w:r>
          </w:p>
        </w:tc>
        <w:tc>
          <w:tcPr>
            <w:tcW w:w="1559" w:type="dxa"/>
            <w:vAlign w:val="center"/>
          </w:tcPr>
          <w:p w14:paraId="09088B12">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服务时间</w:t>
            </w:r>
          </w:p>
        </w:tc>
        <w:tc>
          <w:tcPr>
            <w:tcW w:w="1480" w:type="dxa"/>
            <w:vAlign w:val="center"/>
          </w:tcPr>
          <w:p w14:paraId="21963A12">
            <w:pPr>
              <w:spacing w:line="240" w:lineRule="atLeast"/>
              <w:jc w:val="center"/>
              <w:rPr>
                <w:rFonts w:hint="eastAsia" w:ascii="宋体" w:hAnsi="宋体"/>
                <w:color w:val="auto"/>
                <w:sz w:val="21"/>
                <w:szCs w:val="21"/>
                <w:highlight w:val="none"/>
              </w:rPr>
            </w:pPr>
            <w:r>
              <w:rPr>
                <w:rFonts w:hint="eastAsia" w:ascii="宋体" w:hAnsi="宋体"/>
                <w:color w:val="auto"/>
                <w:sz w:val="21"/>
                <w:szCs w:val="21"/>
                <w:highlight w:val="none"/>
              </w:rPr>
              <w:t>服务地点</w:t>
            </w:r>
          </w:p>
        </w:tc>
      </w:tr>
      <w:tr w14:paraId="7CAEA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71" w:type="dxa"/>
            <w:vAlign w:val="center"/>
          </w:tcPr>
          <w:p w14:paraId="0D26D84A">
            <w:pPr>
              <w:spacing w:line="240" w:lineRule="atLeast"/>
              <w:jc w:val="center"/>
              <w:rPr>
                <w:rFonts w:hint="eastAsia" w:ascii="宋体" w:hAnsi="宋体"/>
                <w:color w:val="auto"/>
                <w:sz w:val="21"/>
                <w:szCs w:val="21"/>
                <w:highlight w:val="none"/>
              </w:rPr>
            </w:pPr>
          </w:p>
        </w:tc>
        <w:tc>
          <w:tcPr>
            <w:tcW w:w="984" w:type="dxa"/>
            <w:vAlign w:val="center"/>
          </w:tcPr>
          <w:p w14:paraId="50DDD0BB">
            <w:pPr>
              <w:spacing w:line="240" w:lineRule="atLeast"/>
              <w:jc w:val="center"/>
              <w:rPr>
                <w:rFonts w:hint="eastAsia" w:ascii="宋体" w:hAnsi="宋体"/>
                <w:color w:val="auto"/>
                <w:sz w:val="21"/>
                <w:szCs w:val="21"/>
                <w:highlight w:val="none"/>
              </w:rPr>
            </w:pPr>
          </w:p>
        </w:tc>
        <w:tc>
          <w:tcPr>
            <w:tcW w:w="1298" w:type="dxa"/>
            <w:gridSpan w:val="2"/>
            <w:vAlign w:val="center"/>
          </w:tcPr>
          <w:p w14:paraId="463BE2C0">
            <w:pPr>
              <w:spacing w:line="240" w:lineRule="atLeast"/>
              <w:jc w:val="center"/>
              <w:rPr>
                <w:rFonts w:hint="eastAsia" w:ascii="宋体" w:hAnsi="宋体"/>
                <w:color w:val="auto"/>
                <w:sz w:val="21"/>
                <w:szCs w:val="21"/>
                <w:highlight w:val="none"/>
              </w:rPr>
            </w:pPr>
          </w:p>
        </w:tc>
        <w:tc>
          <w:tcPr>
            <w:tcW w:w="1134" w:type="dxa"/>
            <w:vAlign w:val="center"/>
          </w:tcPr>
          <w:p w14:paraId="3E7B8CD9">
            <w:pPr>
              <w:spacing w:line="240" w:lineRule="atLeast"/>
              <w:jc w:val="center"/>
              <w:rPr>
                <w:rFonts w:hint="eastAsia" w:ascii="宋体" w:hAnsi="宋体"/>
                <w:color w:val="auto"/>
                <w:sz w:val="21"/>
                <w:szCs w:val="21"/>
                <w:highlight w:val="none"/>
              </w:rPr>
            </w:pPr>
          </w:p>
        </w:tc>
        <w:tc>
          <w:tcPr>
            <w:tcW w:w="1559" w:type="dxa"/>
            <w:vAlign w:val="center"/>
          </w:tcPr>
          <w:p w14:paraId="0BD54AC1">
            <w:pPr>
              <w:spacing w:line="240" w:lineRule="atLeast"/>
              <w:jc w:val="center"/>
              <w:rPr>
                <w:rFonts w:hint="eastAsia" w:ascii="宋体" w:hAnsi="宋体"/>
                <w:color w:val="auto"/>
                <w:sz w:val="21"/>
                <w:szCs w:val="21"/>
                <w:highlight w:val="none"/>
              </w:rPr>
            </w:pPr>
          </w:p>
        </w:tc>
        <w:tc>
          <w:tcPr>
            <w:tcW w:w="1480" w:type="dxa"/>
            <w:vAlign w:val="center"/>
          </w:tcPr>
          <w:p w14:paraId="4AD25BA7">
            <w:pPr>
              <w:spacing w:line="240" w:lineRule="atLeast"/>
              <w:jc w:val="center"/>
              <w:rPr>
                <w:rFonts w:hint="eastAsia" w:ascii="宋体" w:hAnsi="宋体"/>
                <w:color w:val="auto"/>
                <w:sz w:val="21"/>
                <w:szCs w:val="21"/>
                <w:highlight w:val="none"/>
              </w:rPr>
            </w:pPr>
          </w:p>
        </w:tc>
      </w:tr>
      <w:tr w14:paraId="3050C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071" w:type="dxa"/>
            <w:vAlign w:val="center"/>
          </w:tcPr>
          <w:p w14:paraId="6E0DB4A2">
            <w:pPr>
              <w:spacing w:line="240" w:lineRule="atLeast"/>
              <w:jc w:val="center"/>
              <w:rPr>
                <w:rFonts w:hint="eastAsia" w:ascii="宋体" w:hAnsi="宋体"/>
                <w:color w:val="auto"/>
                <w:sz w:val="21"/>
                <w:szCs w:val="21"/>
                <w:highlight w:val="none"/>
              </w:rPr>
            </w:pPr>
          </w:p>
        </w:tc>
        <w:tc>
          <w:tcPr>
            <w:tcW w:w="984" w:type="dxa"/>
            <w:vAlign w:val="center"/>
          </w:tcPr>
          <w:p w14:paraId="3961E62C">
            <w:pPr>
              <w:spacing w:line="240" w:lineRule="atLeast"/>
              <w:jc w:val="center"/>
              <w:rPr>
                <w:rFonts w:hint="eastAsia" w:ascii="宋体" w:hAnsi="宋体"/>
                <w:color w:val="auto"/>
                <w:sz w:val="21"/>
                <w:szCs w:val="21"/>
                <w:highlight w:val="none"/>
              </w:rPr>
            </w:pPr>
          </w:p>
        </w:tc>
        <w:tc>
          <w:tcPr>
            <w:tcW w:w="1298" w:type="dxa"/>
            <w:gridSpan w:val="2"/>
            <w:vAlign w:val="center"/>
          </w:tcPr>
          <w:p w14:paraId="68002A0F">
            <w:pPr>
              <w:spacing w:line="240" w:lineRule="atLeast"/>
              <w:jc w:val="center"/>
              <w:rPr>
                <w:rFonts w:hint="eastAsia" w:ascii="宋体" w:hAnsi="宋体"/>
                <w:color w:val="auto"/>
                <w:sz w:val="21"/>
                <w:szCs w:val="21"/>
                <w:highlight w:val="none"/>
              </w:rPr>
            </w:pPr>
          </w:p>
        </w:tc>
        <w:tc>
          <w:tcPr>
            <w:tcW w:w="1134" w:type="dxa"/>
            <w:vAlign w:val="center"/>
          </w:tcPr>
          <w:p w14:paraId="5BEBA4A1">
            <w:pPr>
              <w:spacing w:line="240" w:lineRule="atLeast"/>
              <w:jc w:val="center"/>
              <w:rPr>
                <w:rFonts w:hint="eastAsia" w:ascii="宋体" w:hAnsi="宋体"/>
                <w:color w:val="auto"/>
                <w:sz w:val="21"/>
                <w:szCs w:val="21"/>
                <w:highlight w:val="none"/>
              </w:rPr>
            </w:pPr>
          </w:p>
        </w:tc>
        <w:tc>
          <w:tcPr>
            <w:tcW w:w="1559" w:type="dxa"/>
            <w:vAlign w:val="center"/>
          </w:tcPr>
          <w:p w14:paraId="7E47B8B8">
            <w:pPr>
              <w:spacing w:line="240" w:lineRule="atLeast"/>
              <w:jc w:val="center"/>
              <w:rPr>
                <w:rFonts w:hint="eastAsia" w:ascii="宋体" w:hAnsi="宋体"/>
                <w:color w:val="auto"/>
                <w:sz w:val="21"/>
                <w:szCs w:val="21"/>
                <w:highlight w:val="none"/>
              </w:rPr>
            </w:pPr>
          </w:p>
        </w:tc>
        <w:tc>
          <w:tcPr>
            <w:tcW w:w="1480" w:type="dxa"/>
            <w:vAlign w:val="center"/>
          </w:tcPr>
          <w:p w14:paraId="3F3F0979">
            <w:pPr>
              <w:spacing w:line="240" w:lineRule="atLeast"/>
              <w:jc w:val="center"/>
              <w:rPr>
                <w:rFonts w:hint="eastAsia" w:ascii="宋体" w:hAnsi="宋体"/>
                <w:color w:val="auto"/>
                <w:sz w:val="21"/>
                <w:szCs w:val="21"/>
                <w:highlight w:val="none"/>
              </w:rPr>
            </w:pPr>
          </w:p>
        </w:tc>
      </w:tr>
      <w:tr w14:paraId="79B25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6" w:type="dxa"/>
            <w:gridSpan w:val="7"/>
            <w:vAlign w:val="center"/>
          </w:tcPr>
          <w:p w14:paraId="31E78F96">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合计人民币（小写）：</w:t>
            </w:r>
          </w:p>
        </w:tc>
      </w:tr>
      <w:tr w14:paraId="750F1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6" w:type="dxa"/>
            <w:gridSpan w:val="7"/>
            <w:vAlign w:val="center"/>
          </w:tcPr>
          <w:p w14:paraId="12FE7842">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合计人民币（大写）：</w:t>
            </w:r>
          </w:p>
        </w:tc>
      </w:tr>
      <w:tr w14:paraId="08B17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6" w:hRule="atLeast"/>
          <w:jc w:val="center"/>
        </w:trPr>
        <w:tc>
          <w:tcPr>
            <w:tcW w:w="9526" w:type="dxa"/>
            <w:gridSpan w:val="7"/>
          </w:tcPr>
          <w:p w14:paraId="319BB28E">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一、服务要求</w:t>
            </w:r>
          </w:p>
        </w:tc>
      </w:tr>
      <w:tr w14:paraId="0650F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jc w:val="center"/>
        </w:trPr>
        <w:tc>
          <w:tcPr>
            <w:tcW w:w="9526" w:type="dxa"/>
            <w:gridSpan w:val="7"/>
          </w:tcPr>
          <w:p w14:paraId="48E35A31">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二、验收方式</w:t>
            </w:r>
          </w:p>
        </w:tc>
      </w:tr>
      <w:tr w14:paraId="4EE02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jc w:val="center"/>
        </w:trPr>
        <w:tc>
          <w:tcPr>
            <w:tcW w:w="9526" w:type="dxa"/>
            <w:gridSpan w:val="7"/>
          </w:tcPr>
          <w:p w14:paraId="77420525">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三、付款方式：</w:t>
            </w:r>
          </w:p>
          <w:p w14:paraId="10B8685C">
            <w:pPr>
              <w:pStyle w:val="137"/>
              <w:spacing w:line="240" w:lineRule="atLeast"/>
              <w:rPr>
                <w:rFonts w:hint="eastAsia" w:ascii="宋体" w:hAnsi="宋体"/>
                <w:color w:val="auto"/>
                <w:sz w:val="21"/>
                <w:szCs w:val="21"/>
                <w:highlight w:val="none"/>
              </w:rPr>
            </w:pPr>
          </w:p>
        </w:tc>
      </w:tr>
      <w:tr w14:paraId="0D700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6" w:type="dxa"/>
            <w:gridSpan w:val="7"/>
          </w:tcPr>
          <w:p w14:paraId="24B3C2B2">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四、违约责任：</w:t>
            </w:r>
          </w:p>
          <w:p w14:paraId="286856CC">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按《中华人民共和国民法典》、《政府采购法》执行，或按双方约定。</w:t>
            </w:r>
          </w:p>
        </w:tc>
      </w:tr>
      <w:tr w14:paraId="04F31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26" w:type="dxa"/>
            <w:gridSpan w:val="7"/>
          </w:tcPr>
          <w:p w14:paraId="62F28746">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五、其他约定事项：</w:t>
            </w:r>
          </w:p>
          <w:p w14:paraId="3A2F5531">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1.采购文件及其补遗文件、响应文件和承诺是本合同不可分割的部分。</w:t>
            </w:r>
          </w:p>
          <w:p w14:paraId="193DB0D6">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2.本合同如发生争议由双方协商解决，协商不成向需方所在人民法院提请诉讼。</w:t>
            </w:r>
          </w:p>
          <w:p w14:paraId="78862C8A">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3.本合同一式__份，需方__份，供方__份，具同等法律效力。</w:t>
            </w:r>
          </w:p>
          <w:p w14:paraId="1EA337CC">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4.其他：</w:t>
            </w:r>
          </w:p>
        </w:tc>
      </w:tr>
      <w:tr w14:paraId="1B18A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644" w:type="dxa"/>
            <w:gridSpan w:val="3"/>
          </w:tcPr>
          <w:p w14:paraId="47045285">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需方：</w:t>
            </w:r>
          </w:p>
          <w:p w14:paraId="49C649E3">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地址：</w:t>
            </w:r>
          </w:p>
          <w:p w14:paraId="01DE9884">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联系电话：</w:t>
            </w:r>
          </w:p>
          <w:p w14:paraId="721CF521">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授权代表：</w:t>
            </w:r>
          </w:p>
        </w:tc>
        <w:tc>
          <w:tcPr>
            <w:tcW w:w="4882" w:type="dxa"/>
            <w:gridSpan w:val="4"/>
          </w:tcPr>
          <w:p w14:paraId="10DB9FF2">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供方：</w:t>
            </w:r>
          </w:p>
          <w:p w14:paraId="0A208742">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地址：</w:t>
            </w:r>
          </w:p>
          <w:p w14:paraId="055D4593">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电话：</w:t>
            </w:r>
          </w:p>
          <w:p w14:paraId="4D2D58DE">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传真：</w:t>
            </w:r>
          </w:p>
          <w:p w14:paraId="4F390034">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开户银行：</w:t>
            </w:r>
          </w:p>
          <w:p w14:paraId="4CBB9528">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账号：</w:t>
            </w:r>
          </w:p>
          <w:p w14:paraId="48C5B244">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授权代表：</w:t>
            </w:r>
          </w:p>
          <w:p w14:paraId="0AA9E141">
            <w:pPr>
              <w:widowControl/>
              <w:spacing w:line="240" w:lineRule="atLeast"/>
              <w:jc w:val="left"/>
              <w:rPr>
                <w:rFonts w:hint="eastAsia" w:ascii="宋体" w:hAnsi="宋体"/>
                <w:color w:val="auto"/>
                <w:sz w:val="21"/>
                <w:szCs w:val="21"/>
                <w:highlight w:val="none"/>
              </w:rPr>
            </w:pPr>
            <w:r>
              <w:rPr>
                <w:rFonts w:hint="eastAsia" w:ascii="宋体" w:hAnsi="宋体"/>
                <w:color w:val="auto"/>
                <w:sz w:val="21"/>
                <w:szCs w:val="21"/>
                <w:highlight w:val="none"/>
              </w:rPr>
              <w:t>（本栏请用计算机打印以便于准确付款）</w:t>
            </w:r>
          </w:p>
        </w:tc>
      </w:tr>
      <w:tr w14:paraId="7B3F8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9526" w:type="dxa"/>
            <w:gridSpan w:val="7"/>
          </w:tcPr>
          <w:p w14:paraId="5E645C5E">
            <w:pPr>
              <w:spacing w:line="240" w:lineRule="atLeast"/>
              <w:rPr>
                <w:rFonts w:hint="eastAsia" w:ascii="宋体" w:hAnsi="宋体"/>
                <w:color w:val="auto"/>
                <w:sz w:val="21"/>
                <w:szCs w:val="21"/>
                <w:highlight w:val="none"/>
              </w:rPr>
            </w:pPr>
            <w:r>
              <w:rPr>
                <w:rFonts w:hint="eastAsia" w:ascii="宋体" w:hAnsi="宋体"/>
                <w:color w:val="auto"/>
                <w:sz w:val="21"/>
                <w:szCs w:val="21"/>
                <w:highlight w:val="none"/>
              </w:rPr>
              <w:t>备注：</w:t>
            </w:r>
          </w:p>
          <w:p w14:paraId="7D770FE9">
            <w:pPr>
              <w:spacing w:line="240" w:lineRule="atLeast"/>
              <w:rPr>
                <w:rFonts w:hint="eastAsia" w:ascii="宋体" w:hAnsi="宋体"/>
                <w:color w:val="auto"/>
                <w:sz w:val="21"/>
                <w:szCs w:val="21"/>
                <w:highlight w:val="none"/>
              </w:rPr>
            </w:pPr>
          </w:p>
          <w:p w14:paraId="521EA7CF">
            <w:pPr>
              <w:spacing w:line="240" w:lineRule="atLeast"/>
              <w:rPr>
                <w:rFonts w:hint="eastAsia" w:ascii="宋体" w:hAnsi="宋体"/>
                <w:color w:val="auto"/>
                <w:sz w:val="21"/>
                <w:szCs w:val="21"/>
                <w:highlight w:val="none"/>
              </w:rPr>
            </w:pPr>
          </w:p>
        </w:tc>
      </w:tr>
    </w:tbl>
    <w:p w14:paraId="3A8BC7EC">
      <w:pPr>
        <w:snapToGrid w:val="0"/>
        <w:spacing w:line="400" w:lineRule="exact"/>
        <w:ind w:firstLine="540"/>
        <w:rPr>
          <w:rFonts w:hint="eastAsia" w:ascii="宋体" w:hAnsi="宋体"/>
          <w:color w:val="auto"/>
          <w:sz w:val="24"/>
          <w:szCs w:val="24"/>
          <w:highlight w:val="none"/>
        </w:rPr>
      </w:pPr>
    </w:p>
    <w:p w14:paraId="515708CE">
      <w:pPr>
        <w:snapToGrid w:val="0"/>
        <w:spacing w:line="400" w:lineRule="exact"/>
        <w:ind w:firstLine="540"/>
        <w:rPr>
          <w:rFonts w:hint="eastAsia" w:ascii="宋体" w:hAnsi="宋体"/>
          <w:color w:val="auto"/>
          <w:sz w:val="24"/>
          <w:szCs w:val="24"/>
          <w:highlight w:val="none"/>
        </w:rPr>
      </w:pPr>
      <w:r>
        <w:rPr>
          <w:rFonts w:hint="eastAsia" w:ascii="宋体" w:hAnsi="宋体"/>
          <w:color w:val="auto"/>
          <w:sz w:val="24"/>
          <w:szCs w:val="24"/>
          <w:highlight w:val="none"/>
        </w:rPr>
        <w:t>签约时间：  年   月   日                        签约地点：</w:t>
      </w:r>
    </w:p>
    <w:bookmarkEnd w:id="101"/>
    <w:p w14:paraId="129FAAE2">
      <w:pPr>
        <w:pStyle w:val="38"/>
        <w:snapToGrid w:val="0"/>
        <w:spacing w:before="0" w:after="0" w:line="360" w:lineRule="auto"/>
        <w:jc w:val="center"/>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br w:type="page"/>
      </w:r>
      <w:bookmarkStart w:id="104" w:name="_Toc13460"/>
      <w:r>
        <w:rPr>
          <w:rFonts w:hint="eastAsia" w:ascii="宋体" w:hAnsi="宋体" w:eastAsia="宋体"/>
          <w:color w:val="auto"/>
          <w:sz w:val="40"/>
          <w:szCs w:val="32"/>
          <w:highlight w:val="none"/>
        </w:rPr>
        <w:t>第七篇  响应文件格式要求</w:t>
      </w:r>
      <w:bookmarkEnd w:id="104"/>
    </w:p>
    <w:p w14:paraId="00EFEA91">
      <w:pPr>
        <w:spacing w:line="360" w:lineRule="auto"/>
        <w:ind w:left="560" w:leftChars="200" w:firstLine="562"/>
        <w:rPr>
          <w:rFonts w:hint="eastAsia" w:ascii="仿宋" w:hAnsi="仿宋" w:eastAsia="仿宋"/>
          <w:b/>
          <w:bCs/>
          <w:color w:val="auto"/>
          <w:szCs w:val="28"/>
          <w:highlight w:val="none"/>
        </w:rPr>
      </w:pPr>
    </w:p>
    <w:p w14:paraId="2708E54C">
      <w:pPr>
        <w:spacing w:line="360" w:lineRule="auto"/>
        <w:ind w:left="560" w:leftChars="200" w:firstLine="562"/>
        <w:outlineLvl w:val="0"/>
        <w:rPr>
          <w:rFonts w:hint="eastAsia" w:ascii="宋体" w:hAnsi="宋体"/>
          <w:b/>
          <w:bCs/>
          <w:color w:val="auto"/>
          <w:szCs w:val="28"/>
          <w:highlight w:val="none"/>
        </w:rPr>
      </w:pPr>
      <w:bookmarkStart w:id="105" w:name="_Toc9905"/>
      <w:bookmarkEnd w:id="105"/>
      <w:r>
        <w:rPr>
          <w:rFonts w:hint="eastAsia" w:ascii="宋体" w:hAnsi="宋体"/>
          <w:b/>
          <w:bCs/>
          <w:color w:val="auto"/>
          <w:szCs w:val="28"/>
          <w:highlight w:val="none"/>
        </w:rPr>
        <w:t>项目名称：</w:t>
      </w:r>
    </w:p>
    <w:p w14:paraId="1A1952E1">
      <w:pPr>
        <w:spacing w:line="360" w:lineRule="auto"/>
        <w:ind w:left="560" w:leftChars="200" w:firstLine="562"/>
        <w:outlineLvl w:val="0"/>
        <w:rPr>
          <w:rFonts w:hint="eastAsia" w:ascii="宋体" w:hAnsi="宋体"/>
          <w:b/>
          <w:bCs/>
          <w:color w:val="auto"/>
          <w:szCs w:val="28"/>
          <w:highlight w:val="none"/>
        </w:rPr>
      </w:pPr>
      <w:bookmarkStart w:id="106" w:name="_Toc3550"/>
      <w:bookmarkEnd w:id="106"/>
      <w:r>
        <w:rPr>
          <w:rFonts w:hint="eastAsia" w:ascii="宋体" w:hAnsi="宋体"/>
          <w:b/>
          <w:bCs/>
          <w:color w:val="auto"/>
          <w:szCs w:val="28"/>
          <w:highlight w:val="none"/>
        </w:rPr>
        <w:t>项目编号：</w:t>
      </w:r>
    </w:p>
    <w:p w14:paraId="18556B91">
      <w:pPr>
        <w:spacing w:line="360" w:lineRule="auto"/>
        <w:ind w:firstLine="480"/>
        <w:rPr>
          <w:rFonts w:hint="eastAsia" w:ascii="宋体" w:hAnsi="宋体"/>
          <w:color w:val="auto"/>
          <w:highlight w:val="none"/>
        </w:rPr>
      </w:pPr>
    </w:p>
    <w:p w14:paraId="5352ECF4">
      <w:pPr>
        <w:pStyle w:val="25"/>
        <w:rPr>
          <w:rFonts w:hint="eastAsia" w:ascii="宋体" w:hAnsi="宋体" w:eastAsia="宋体"/>
          <w:b/>
          <w:bCs/>
          <w:color w:val="auto"/>
          <w:sz w:val="96"/>
          <w:szCs w:val="96"/>
          <w:highlight w:val="none"/>
        </w:rPr>
      </w:pPr>
    </w:p>
    <w:p w14:paraId="71C5AEDC">
      <w:pPr>
        <w:pStyle w:val="80"/>
        <w:ind w:left="0"/>
        <w:jc w:val="center"/>
        <w:rPr>
          <w:rFonts w:hint="eastAsia" w:ascii="宋体" w:hAnsi="宋体"/>
          <w:color w:val="auto"/>
          <w:highlight w:val="none"/>
        </w:rPr>
      </w:pPr>
      <w:r>
        <w:rPr>
          <w:rFonts w:hint="eastAsia" w:ascii="宋体" w:hAnsi="宋体"/>
          <w:color w:val="auto"/>
          <w:highlight w:val="none"/>
        </w:rPr>
        <w:t>（正本/副本）</w:t>
      </w:r>
    </w:p>
    <w:p w14:paraId="2B51D43F">
      <w:pPr>
        <w:jc w:val="center"/>
        <w:rPr>
          <w:rFonts w:hint="eastAsia" w:ascii="宋体" w:hAnsi="宋体"/>
          <w:b/>
          <w:bCs/>
          <w:color w:val="auto"/>
          <w:sz w:val="96"/>
          <w:szCs w:val="96"/>
          <w:highlight w:val="none"/>
        </w:rPr>
      </w:pPr>
      <w:r>
        <w:rPr>
          <w:rFonts w:hint="eastAsia" w:ascii="宋体" w:hAnsi="宋体"/>
          <w:b/>
          <w:bCs/>
          <w:color w:val="auto"/>
          <w:sz w:val="96"/>
          <w:szCs w:val="96"/>
          <w:highlight w:val="none"/>
        </w:rPr>
        <w:t>响</w:t>
      </w:r>
    </w:p>
    <w:p w14:paraId="7878E823">
      <w:pPr>
        <w:jc w:val="center"/>
        <w:rPr>
          <w:rFonts w:hint="eastAsia" w:ascii="宋体" w:hAnsi="宋体"/>
          <w:b/>
          <w:bCs/>
          <w:color w:val="auto"/>
          <w:sz w:val="96"/>
          <w:szCs w:val="96"/>
          <w:highlight w:val="none"/>
        </w:rPr>
      </w:pPr>
      <w:r>
        <w:rPr>
          <w:rFonts w:hint="eastAsia" w:ascii="宋体" w:hAnsi="宋体"/>
          <w:b/>
          <w:bCs/>
          <w:color w:val="auto"/>
          <w:sz w:val="96"/>
          <w:szCs w:val="96"/>
          <w:highlight w:val="none"/>
        </w:rPr>
        <w:t>应</w:t>
      </w:r>
    </w:p>
    <w:p w14:paraId="78F78B42">
      <w:pPr>
        <w:jc w:val="center"/>
        <w:rPr>
          <w:rFonts w:hint="eastAsia" w:ascii="宋体" w:hAnsi="宋体"/>
          <w:b/>
          <w:bCs/>
          <w:color w:val="auto"/>
          <w:sz w:val="96"/>
          <w:szCs w:val="96"/>
          <w:highlight w:val="none"/>
        </w:rPr>
      </w:pPr>
      <w:r>
        <w:rPr>
          <w:rFonts w:hint="eastAsia" w:ascii="宋体" w:hAnsi="宋体"/>
          <w:b/>
          <w:bCs/>
          <w:color w:val="auto"/>
          <w:sz w:val="96"/>
          <w:szCs w:val="96"/>
          <w:highlight w:val="none"/>
        </w:rPr>
        <w:t>文</w:t>
      </w:r>
    </w:p>
    <w:p w14:paraId="3ECA8364">
      <w:pPr>
        <w:jc w:val="center"/>
        <w:rPr>
          <w:rFonts w:hint="eastAsia" w:ascii="宋体" w:hAnsi="宋体"/>
          <w:b/>
          <w:bCs/>
          <w:color w:val="auto"/>
          <w:sz w:val="96"/>
          <w:szCs w:val="96"/>
          <w:highlight w:val="none"/>
        </w:rPr>
      </w:pPr>
      <w:r>
        <w:rPr>
          <w:rFonts w:hint="eastAsia" w:ascii="宋体" w:hAnsi="宋体"/>
          <w:b/>
          <w:bCs/>
          <w:color w:val="auto"/>
          <w:sz w:val="96"/>
          <w:szCs w:val="96"/>
          <w:highlight w:val="none"/>
        </w:rPr>
        <w:t>件</w:t>
      </w:r>
    </w:p>
    <w:p w14:paraId="471BC53F">
      <w:pPr>
        <w:spacing w:line="360" w:lineRule="auto"/>
        <w:rPr>
          <w:rFonts w:hint="eastAsia" w:ascii="宋体" w:hAnsi="宋体"/>
          <w:b/>
          <w:bCs/>
          <w:color w:val="auto"/>
          <w:szCs w:val="28"/>
          <w:highlight w:val="none"/>
        </w:rPr>
      </w:pPr>
    </w:p>
    <w:p w14:paraId="5CA0C4C8">
      <w:pPr>
        <w:spacing w:line="360" w:lineRule="auto"/>
        <w:rPr>
          <w:rFonts w:hint="eastAsia" w:ascii="宋体" w:hAnsi="宋体"/>
          <w:b/>
          <w:bCs/>
          <w:color w:val="auto"/>
          <w:szCs w:val="28"/>
          <w:highlight w:val="none"/>
        </w:rPr>
      </w:pPr>
    </w:p>
    <w:p w14:paraId="1365B6C9">
      <w:pPr>
        <w:spacing w:line="360" w:lineRule="auto"/>
        <w:ind w:firstLine="1124" w:firstLineChars="400"/>
        <w:outlineLvl w:val="0"/>
        <w:rPr>
          <w:rFonts w:hint="eastAsia" w:ascii="宋体" w:hAnsi="宋体"/>
          <w:b/>
          <w:bCs/>
          <w:color w:val="auto"/>
          <w:szCs w:val="28"/>
          <w:highlight w:val="none"/>
        </w:rPr>
      </w:pPr>
      <w:bookmarkStart w:id="107" w:name="_Toc16809"/>
      <w:bookmarkEnd w:id="107"/>
      <w:r>
        <w:rPr>
          <w:rFonts w:hint="eastAsia" w:ascii="宋体" w:hAnsi="宋体"/>
          <w:b/>
          <w:bCs/>
          <w:color w:val="auto"/>
          <w:szCs w:val="28"/>
          <w:highlight w:val="none"/>
        </w:rPr>
        <w:t>供应商名称：</w:t>
      </w:r>
    </w:p>
    <w:p w14:paraId="30B4189A">
      <w:pPr>
        <w:spacing w:line="360" w:lineRule="auto"/>
        <w:ind w:firstLine="1124" w:firstLineChars="400"/>
        <w:outlineLvl w:val="0"/>
        <w:rPr>
          <w:rFonts w:hint="eastAsia" w:ascii="宋体" w:hAnsi="宋体"/>
          <w:b/>
          <w:bCs/>
          <w:color w:val="auto"/>
          <w:szCs w:val="28"/>
          <w:highlight w:val="none"/>
        </w:rPr>
      </w:pPr>
      <w:bookmarkStart w:id="108" w:name="_Toc19528"/>
      <w:bookmarkEnd w:id="108"/>
      <w:r>
        <w:rPr>
          <w:rFonts w:hint="eastAsia" w:ascii="宋体" w:hAnsi="宋体"/>
          <w:b/>
          <w:bCs/>
          <w:color w:val="auto"/>
          <w:szCs w:val="28"/>
          <w:highlight w:val="none"/>
        </w:rPr>
        <w:t>供应商地址：</w:t>
      </w:r>
    </w:p>
    <w:p w14:paraId="22D6C7EA">
      <w:pPr>
        <w:spacing w:line="360" w:lineRule="auto"/>
        <w:ind w:firstLine="1124" w:firstLineChars="400"/>
        <w:outlineLvl w:val="0"/>
        <w:rPr>
          <w:rFonts w:hint="eastAsia" w:ascii="宋体" w:hAnsi="宋体"/>
          <w:b/>
          <w:bCs/>
          <w:color w:val="auto"/>
          <w:szCs w:val="28"/>
          <w:highlight w:val="none"/>
        </w:rPr>
      </w:pPr>
      <w:bookmarkStart w:id="109" w:name="_Toc21655"/>
      <w:bookmarkEnd w:id="109"/>
      <w:r>
        <w:rPr>
          <w:rFonts w:hint="eastAsia" w:ascii="宋体" w:hAnsi="宋体"/>
          <w:b/>
          <w:bCs/>
          <w:color w:val="auto"/>
          <w:szCs w:val="28"/>
          <w:highlight w:val="none"/>
        </w:rPr>
        <w:t>投标日期：</w:t>
      </w:r>
    </w:p>
    <w:p w14:paraId="43AB24AE">
      <w:pPr>
        <w:spacing w:line="360" w:lineRule="auto"/>
        <w:ind w:firstLine="480" w:firstLineChars="200"/>
        <w:jc w:val="center"/>
        <w:rPr>
          <w:rFonts w:hint="eastAsia" w:ascii="宋体" w:hAnsi="宋体"/>
          <w:color w:val="auto"/>
          <w:sz w:val="24"/>
          <w:szCs w:val="24"/>
          <w:highlight w:val="none"/>
        </w:rPr>
      </w:pPr>
      <w:r>
        <w:rPr>
          <w:rFonts w:hint="eastAsia" w:ascii="宋体" w:hAnsi="宋体"/>
          <w:color w:val="auto"/>
          <w:sz w:val="24"/>
          <w:szCs w:val="24"/>
          <w:highlight w:val="none"/>
        </w:rPr>
        <w:br w:type="page"/>
      </w:r>
    </w:p>
    <w:p w14:paraId="463150C0">
      <w:pPr>
        <w:spacing w:line="360" w:lineRule="auto"/>
        <w:ind w:firstLine="800" w:firstLineChars="200"/>
        <w:jc w:val="center"/>
        <w:rPr>
          <w:rFonts w:hint="eastAsia" w:ascii="宋体" w:hAnsi="宋体"/>
          <w:color w:val="auto"/>
          <w:sz w:val="40"/>
          <w:szCs w:val="40"/>
          <w:highlight w:val="none"/>
        </w:rPr>
      </w:pPr>
      <w:r>
        <w:rPr>
          <w:rFonts w:hint="eastAsia" w:ascii="宋体" w:hAnsi="宋体"/>
          <w:color w:val="auto"/>
          <w:sz w:val="40"/>
          <w:szCs w:val="40"/>
          <w:highlight w:val="none"/>
        </w:rPr>
        <w:t>目  录</w:t>
      </w:r>
    </w:p>
    <w:p w14:paraId="7E26A9F1">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一、经济部分</w:t>
      </w:r>
    </w:p>
    <w:p w14:paraId="536BF4C9">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（一）网上</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报价函</w:t>
      </w:r>
    </w:p>
    <w:p w14:paraId="0ADE07B4">
      <w:pPr>
        <w:spacing w:line="440" w:lineRule="exact"/>
        <w:ind w:firstLine="480" w:firstLineChars="200"/>
        <w:rPr>
          <w:rFonts w:hint="eastAsia" w:ascii="宋体" w:hAnsi="宋体"/>
          <w:color w:val="auto"/>
          <w:sz w:val="24"/>
          <w:szCs w:val="24"/>
          <w:highlight w:val="none"/>
        </w:rPr>
      </w:pPr>
      <w:r>
        <w:rPr>
          <w:rFonts w:hint="eastAsia" w:ascii="宋体" w:hAnsi="宋体" w:cs="宋体"/>
          <w:sz w:val="24"/>
          <w:szCs w:val="24"/>
        </w:rPr>
        <w:t>（二）明细报价表</w:t>
      </w:r>
    </w:p>
    <w:p w14:paraId="591D5FD1">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二、服务部分</w:t>
      </w:r>
    </w:p>
    <w:p w14:paraId="67A14B83">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（一）服务条款差异表</w:t>
      </w:r>
    </w:p>
    <w:p w14:paraId="2D8CCA32">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三、商务部分</w:t>
      </w:r>
    </w:p>
    <w:p w14:paraId="42B442FA">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（一）商务条款差异表</w:t>
      </w:r>
    </w:p>
    <w:p w14:paraId="479B5498">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四、资格条件部分</w:t>
      </w:r>
    </w:p>
    <w:p w14:paraId="7DF65CB1">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（一）法人营业执照（副本）或事业单位法人证书（副本）或个体工商户营业执照或有效的自然人身份证明或社会团体法人登记证书复印件</w:t>
      </w:r>
    </w:p>
    <w:p w14:paraId="3007CAF8">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（二）法定代表人身份证明书</w:t>
      </w:r>
    </w:p>
    <w:p w14:paraId="25AA15EB">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（三）法定代表人授权委托书</w:t>
      </w:r>
    </w:p>
    <w:p w14:paraId="44192B6B">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（四）基本资格条件承诺函</w:t>
      </w:r>
    </w:p>
    <w:p w14:paraId="4458DDC7">
      <w:pPr>
        <w:snapToGrid w:val="0"/>
        <w:spacing w:line="4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（五）特定资格条件证明文件</w:t>
      </w:r>
    </w:p>
    <w:p w14:paraId="19AC5EA8">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五、其他资料</w:t>
      </w:r>
    </w:p>
    <w:p w14:paraId="1EE496B7">
      <w:pPr>
        <w:snapToGrid w:val="0"/>
        <w:spacing w:line="400" w:lineRule="exact"/>
        <w:ind w:firstLine="480" w:firstLineChars="200"/>
        <w:rPr>
          <w:rFonts w:hint="eastAsia" w:ascii="宋体" w:hAnsi="宋体"/>
          <w:color w:val="auto"/>
          <w:sz w:val="24"/>
          <w:szCs w:val="24"/>
          <w:highlight w:val="none"/>
        </w:rPr>
      </w:pPr>
      <w:r>
        <w:rPr>
          <w:rFonts w:hint="eastAsia" w:ascii="宋体" w:hAnsi="宋体" w:eastAsia="宋体" w:cs="宋体"/>
          <w:color w:val="auto"/>
          <w:sz w:val="24"/>
          <w:szCs w:val="24"/>
          <w:highlight w:val="none"/>
        </w:rPr>
        <w:t>其他与项目有关的资料</w:t>
      </w:r>
    </w:p>
    <w:p w14:paraId="2FF76420">
      <w:pPr>
        <w:spacing w:line="440" w:lineRule="exact"/>
        <w:ind w:firstLine="480" w:firstLineChars="200"/>
        <w:rPr>
          <w:rFonts w:hint="eastAsia" w:ascii="宋体" w:hAnsi="宋体"/>
          <w:color w:val="auto"/>
          <w:sz w:val="24"/>
          <w:szCs w:val="24"/>
          <w:highlight w:val="none"/>
        </w:rPr>
        <w:sectPr>
          <w:headerReference r:id="rId9" w:type="default"/>
          <w:footerReference r:id="rId10" w:type="default"/>
          <w:footerReference r:id="rId11" w:type="even"/>
          <w:pgSz w:w="11907" w:h="16840"/>
          <w:pgMar w:top="1134" w:right="1247" w:bottom="1134" w:left="1247" w:header="851" w:footer="992" w:gutter="0"/>
          <w:pgNumType w:fmt="numberInDash" w:start="1"/>
          <w:cols w:space="720" w:num="1"/>
          <w:docGrid w:linePitch="380" w:charSpace="-5735"/>
        </w:sectPr>
      </w:pPr>
    </w:p>
    <w:p w14:paraId="486A5A45">
      <w:pPr>
        <w:pStyle w:val="39"/>
        <w:numPr>
          <w:ilvl w:val="0"/>
          <w:numId w:val="18"/>
        </w:numPr>
        <w:snapToGrid w:val="0"/>
        <w:spacing w:before="0" w:after="0" w:line="360" w:lineRule="auto"/>
        <w:rPr>
          <w:rFonts w:hint="eastAsia" w:ascii="宋体" w:hAnsi="宋体"/>
          <w:color w:val="auto"/>
          <w:sz w:val="24"/>
          <w:szCs w:val="24"/>
          <w:highlight w:val="none"/>
          <w:lang w:val="en-US" w:eastAsia="zh-CN"/>
        </w:rPr>
      </w:pPr>
      <w:bookmarkStart w:id="110" w:name="_Toc15020"/>
      <w:r>
        <w:rPr>
          <w:rFonts w:hint="eastAsia" w:ascii="宋体" w:hAnsi="宋体"/>
          <w:color w:val="auto"/>
          <w:sz w:val="24"/>
          <w:szCs w:val="24"/>
          <w:highlight w:val="none"/>
          <w:lang w:val="en-US" w:eastAsia="zh-CN"/>
        </w:rPr>
        <w:t>经济部分</w:t>
      </w:r>
      <w:bookmarkEnd w:id="110"/>
    </w:p>
    <w:p w14:paraId="191EC64D">
      <w:pPr>
        <w:tabs>
          <w:tab w:val="left" w:pos="6300"/>
        </w:tabs>
        <w:snapToGrid w:val="0"/>
        <w:spacing w:line="312"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（一）网上</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报价函</w:t>
      </w:r>
    </w:p>
    <w:p w14:paraId="78AA9F67">
      <w:pPr>
        <w:tabs>
          <w:tab w:val="left" w:pos="6300"/>
        </w:tabs>
        <w:snapToGrid w:val="0"/>
        <w:spacing w:line="312" w:lineRule="auto"/>
        <w:jc w:val="center"/>
        <w:rPr>
          <w:rFonts w:hint="eastAsia" w:ascii="宋体" w:hAnsi="宋体"/>
          <w:b/>
          <w:color w:val="auto"/>
          <w:szCs w:val="28"/>
          <w:highlight w:val="none"/>
        </w:rPr>
      </w:pPr>
      <w:r>
        <w:rPr>
          <w:rFonts w:hint="eastAsia" w:ascii="宋体" w:hAnsi="宋体"/>
          <w:b/>
          <w:color w:val="auto"/>
          <w:szCs w:val="28"/>
          <w:highlight w:val="none"/>
        </w:rPr>
        <w:t>网上</w:t>
      </w:r>
      <w:r>
        <w:rPr>
          <w:rFonts w:hint="eastAsia" w:ascii="宋体" w:hAnsi="宋体"/>
          <w:b/>
          <w:color w:val="auto"/>
          <w:szCs w:val="28"/>
          <w:highlight w:val="none"/>
          <w:lang w:eastAsia="zh-CN"/>
        </w:rPr>
        <w:t>询比</w:t>
      </w:r>
      <w:r>
        <w:rPr>
          <w:rFonts w:hint="eastAsia" w:ascii="宋体" w:hAnsi="宋体"/>
          <w:b/>
          <w:color w:val="auto"/>
          <w:szCs w:val="28"/>
          <w:highlight w:val="none"/>
        </w:rPr>
        <w:t>报价函</w:t>
      </w:r>
    </w:p>
    <w:p w14:paraId="61448CF0">
      <w:pPr>
        <w:tabs>
          <w:tab w:val="left" w:pos="6300"/>
        </w:tabs>
        <w:snapToGrid w:val="0"/>
        <w:spacing w:line="312" w:lineRule="auto"/>
        <w:rPr>
          <w:rFonts w:hint="eastAsia" w:ascii="宋体" w:hAnsi="宋体"/>
          <w:color w:val="auto"/>
          <w:sz w:val="24"/>
          <w:szCs w:val="24"/>
          <w:highlight w:val="none"/>
          <w:u w:val="single"/>
        </w:rPr>
      </w:pPr>
      <w:r>
        <w:rPr>
          <w:rFonts w:hint="eastAsia" w:ascii="宋体" w:hAnsi="宋体"/>
          <w:color w:val="auto"/>
          <w:sz w:val="24"/>
          <w:szCs w:val="24"/>
          <w:highlight w:val="none"/>
          <w:u w:val="single"/>
        </w:rPr>
        <w:t>（</w:t>
      </w:r>
      <w:r>
        <w:rPr>
          <w:rFonts w:hint="eastAsia" w:ascii="宋体" w:hAnsi="宋体"/>
          <w:color w:val="auto"/>
          <w:sz w:val="24"/>
          <w:szCs w:val="24"/>
          <w:highlight w:val="none"/>
          <w:u w:val="single"/>
          <w:lang w:eastAsia="zh-CN"/>
        </w:rPr>
        <w:t>采购人</w:t>
      </w:r>
      <w:r>
        <w:rPr>
          <w:rFonts w:hint="eastAsia" w:ascii="宋体" w:hAnsi="宋体"/>
          <w:color w:val="auto"/>
          <w:sz w:val="24"/>
          <w:szCs w:val="24"/>
          <w:highlight w:val="none"/>
          <w:u w:val="single"/>
        </w:rPr>
        <w:t>）</w:t>
      </w:r>
      <w:r>
        <w:rPr>
          <w:rFonts w:hint="eastAsia" w:ascii="宋体" w:hAnsi="宋体"/>
          <w:color w:val="auto"/>
          <w:sz w:val="24"/>
          <w:szCs w:val="24"/>
          <w:highlight w:val="none"/>
        </w:rPr>
        <w:t>：</w:t>
      </w:r>
    </w:p>
    <w:p w14:paraId="78697460">
      <w:pPr>
        <w:tabs>
          <w:tab w:val="left" w:pos="6300"/>
        </w:tabs>
        <w:snapToGrid w:val="0"/>
        <w:spacing w:line="312"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我方收到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（项目名称）的</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采购文件，经详细研究，决定参加该项目的网上</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w:t>
      </w:r>
    </w:p>
    <w:p w14:paraId="12CDD80E">
      <w:pPr>
        <w:tabs>
          <w:tab w:val="left" w:pos="6300"/>
        </w:tabs>
        <w:snapToGrid w:val="0"/>
        <w:spacing w:line="312"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我方愿意按照</w:t>
      </w:r>
      <w:r>
        <w:rPr>
          <w:rFonts w:hint="eastAsia" w:ascii="宋体" w:hAnsi="宋体"/>
          <w:color w:val="auto"/>
          <w:sz w:val="24"/>
          <w:szCs w:val="24"/>
          <w:highlight w:val="none"/>
          <w:lang w:eastAsia="zh-CN"/>
        </w:rPr>
        <w:t>询比文件</w:t>
      </w:r>
      <w:r>
        <w:rPr>
          <w:rFonts w:hint="eastAsia" w:ascii="宋体" w:hAnsi="宋体"/>
          <w:color w:val="auto"/>
          <w:sz w:val="24"/>
          <w:szCs w:val="24"/>
          <w:highlight w:val="none"/>
        </w:rPr>
        <w:t>中的一切要求，提供本项目的</w:t>
      </w:r>
      <w:r>
        <w:rPr>
          <w:rFonts w:hint="eastAsia" w:ascii="宋体" w:hAnsi="宋体"/>
          <w:color w:val="auto"/>
          <w:sz w:val="24"/>
          <w:szCs w:val="24"/>
          <w:highlight w:val="none"/>
          <w:lang w:val="en-US" w:eastAsia="zh-CN"/>
        </w:rPr>
        <w:t>技术服务</w:t>
      </w:r>
      <w:r>
        <w:rPr>
          <w:rFonts w:hint="eastAsia" w:ascii="宋体" w:hAnsi="宋体"/>
          <w:color w:val="auto"/>
          <w:sz w:val="24"/>
          <w:szCs w:val="24"/>
          <w:highlight w:val="none"/>
        </w:rPr>
        <w:t>，</w:t>
      </w:r>
      <w:r>
        <w:rPr>
          <w:rFonts w:hint="eastAsia" w:ascii="宋体" w:hAnsi="宋体" w:eastAsia="宋体" w:cs="宋体"/>
          <w:color w:val="auto"/>
          <w:sz w:val="24"/>
          <w:szCs w:val="24"/>
          <w:highlight w:val="none"/>
        </w:rPr>
        <w:t>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olor w:val="auto"/>
          <w:sz w:val="24"/>
          <w:szCs w:val="24"/>
          <w:highlight w:val="none"/>
        </w:rPr>
        <w:t>。</w:t>
      </w:r>
    </w:p>
    <w:p w14:paraId="31E992B1">
      <w:pPr>
        <w:tabs>
          <w:tab w:val="left" w:pos="6300"/>
        </w:tabs>
        <w:snapToGrid w:val="0"/>
        <w:spacing w:line="312"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2、我方现提交的响应文件为：正本</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份，副本</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rPr>
        <w:t>份。</w:t>
      </w:r>
    </w:p>
    <w:p w14:paraId="4D198990">
      <w:pPr>
        <w:tabs>
          <w:tab w:val="left" w:pos="6300"/>
        </w:tabs>
        <w:snapToGrid w:val="0"/>
        <w:spacing w:line="312"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3、我方承诺：本次</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的有效期为90天。</w:t>
      </w:r>
    </w:p>
    <w:p w14:paraId="28FD43E0">
      <w:pPr>
        <w:tabs>
          <w:tab w:val="left" w:pos="6300"/>
        </w:tabs>
        <w:snapToGrid w:val="0"/>
        <w:spacing w:line="312"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4、我方完全理解和接受贵方</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采购文件的一切规定和要求及评审办法。</w:t>
      </w:r>
    </w:p>
    <w:p w14:paraId="72ED10DC">
      <w:pPr>
        <w:tabs>
          <w:tab w:val="left" w:pos="6300"/>
        </w:tabs>
        <w:snapToGrid w:val="0"/>
        <w:spacing w:line="312"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5、在整个</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过程中，我方若有违规行为，接受按照《中华人民共和国政府采购法》和《网上</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采购文件》之规定给予惩罚。</w:t>
      </w:r>
    </w:p>
    <w:p w14:paraId="57B35389">
      <w:pPr>
        <w:tabs>
          <w:tab w:val="left" w:pos="6300"/>
        </w:tabs>
        <w:snapToGrid w:val="0"/>
        <w:spacing w:line="312"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6、我方若成为成交供应商，将按照最终</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结果签订合同，并且严格履行合同义务。本承诺函将成为合同不可分割的一部分，与合同具有同等的法律效力。</w:t>
      </w:r>
    </w:p>
    <w:p w14:paraId="53932F70">
      <w:pPr>
        <w:tabs>
          <w:tab w:val="left" w:pos="6300"/>
        </w:tabs>
        <w:snapToGrid w:val="0"/>
        <w:spacing w:line="312"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w:t>
      </w:r>
      <w:r>
        <w:rPr>
          <w:rFonts w:hint="eastAsia" w:ascii="宋体" w:hAnsi="宋体"/>
          <w:color w:val="auto"/>
          <w:sz w:val="24"/>
          <w:szCs w:val="28"/>
          <w:highlight w:val="none"/>
        </w:rPr>
        <w:t>我方未</w:t>
      </w:r>
      <w:r>
        <w:rPr>
          <w:rFonts w:hint="eastAsia" w:ascii="宋体" w:hAnsi="宋体"/>
          <w:color w:val="auto"/>
          <w:sz w:val="24"/>
          <w:szCs w:val="24"/>
          <w:highlight w:val="none"/>
        </w:rPr>
        <w:t>为采购项目提供整体设计、规范编制或者项目管理、监理、检测等服务。</w:t>
      </w:r>
    </w:p>
    <w:p w14:paraId="0054A132">
      <w:pPr>
        <w:tabs>
          <w:tab w:val="left" w:pos="6300"/>
        </w:tabs>
        <w:snapToGrid w:val="0"/>
        <w:spacing w:line="312" w:lineRule="auto"/>
        <w:ind w:firstLine="570"/>
        <w:rPr>
          <w:rFonts w:hint="eastAsia" w:ascii="宋体" w:hAnsi="宋体"/>
          <w:color w:val="auto"/>
          <w:sz w:val="24"/>
          <w:szCs w:val="24"/>
          <w:highlight w:val="none"/>
        </w:rPr>
      </w:pPr>
    </w:p>
    <w:p w14:paraId="071B17A4">
      <w:pPr>
        <w:tabs>
          <w:tab w:val="left" w:pos="6300"/>
        </w:tabs>
        <w:snapToGrid w:val="0"/>
        <w:spacing w:line="312"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供应商（公章）：</w:t>
      </w:r>
    </w:p>
    <w:p w14:paraId="7D142E78">
      <w:pPr>
        <w:tabs>
          <w:tab w:val="left" w:pos="6300"/>
        </w:tabs>
        <w:snapToGrid w:val="0"/>
        <w:spacing w:line="312"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 xml:space="preserve">地址：  </w:t>
      </w:r>
    </w:p>
    <w:p w14:paraId="7BEA0C35">
      <w:pPr>
        <w:tabs>
          <w:tab w:val="left" w:pos="6300"/>
        </w:tabs>
        <w:snapToGrid w:val="0"/>
        <w:spacing w:line="312"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电话：</w:t>
      </w:r>
    </w:p>
    <w:p w14:paraId="3E39180D">
      <w:pPr>
        <w:tabs>
          <w:tab w:val="left" w:pos="6300"/>
        </w:tabs>
        <w:snapToGrid w:val="0"/>
        <w:spacing w:line="312"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联系人：</w:t>
      </w:r>
    </w:p>
    <w:p w14:paraId="05F9E596">
      <w:pPr>
        <w:snapToGrid w:val="0"/>
        <w:spacing w:line="312"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03E6D3EE">
      <w:pPr>
        <w:rPr>
          <w:rFonts w:hint="eastAsia" w:ascii="宋体" w:hAnsi="宋体"/>
          <w:color w:val="auto"/>
          <w:sz w:val="24"/>
          <w:szCs w:val="24"/>
          <w:highlight w:val="none"/>
        </w:rPr>
      </w:pPr>
      <w:r>
        <w:rPr>
          <w:rFonts w:hint="eastAsia" w:ascii="宋体" w:hAnsi="宋体"/>
          <w:color w:val="auto"/>
          <w:sz w:val="24"/>
          <w:szCs w:val="24"/>
          <w:highlight w:val="none"/>
        </w:rPr>
        <w:br w:type="page"/>
      </w:r>
    </w:p>
    <w:p w14:paraId="770A342D">
      <w:pPr>
        <w:rPr>
          <w:rFonts w:hint="eastAsia" w:ascii="宋体" w:hAnsi="宋体"/>
          <w:color w:val="auto"/>
          <w:sz w:val="24"/>
          <w:szCs w:val="24"/>
          <w:highlight w:val="none"/>
        </w:rPr>
      </w:pPr>
      <w:r>
        <w:rPr>
          <w:rFonts w:hint="eastAsia" w:ascii="宋体" w:hAnsi="宋体"/>
          <w:color w:val="auto"/>
          <w:sz w:val="24"/>
          <w:szCs w:val="24"/>
          <w:highlight w:val="none"/>
        </w:rPr>
        <w:br w:type="page"/>
      </w:r>
    </w:p>
    <w:p w14:paraId="2E239426">
      <w:pPr>
        <w:tabs>
          <w:tab w:val="left" w:pos="6300"/>
        </w:tabs>
        <w:snapToGrid w:val="0"/>
        <w:spacing w:line="540" w:lineRule="exact"/>
        <w:ind w:firstLine="480" w:firstLineChars="200"/>
        <w:jc w:val="center"/>
        <w:rPr>
          <w:rFonts w:hint="eastAsia" w:ascii="宋体" w:hAnsi="宋体" w:cs="宋体"/>
          <w:sz w:val="24"/>
          <w:szCs w:val="24"/>
        </w:rPr>
      </w:pPr>
      <w:r>
        <w:rPr>
          <w:rFonts w:hint="eastAsia" w:ascii="宋体" w:hAnsi="宋体" w:cs="宋体"/>
          <w:sz w:val="24"/>
          <w:szCs w:val="24"/>
        </w:rPr>
        <w:t>（二）明细报价表</w:t>
      </w:r>
    </w:p>
    <w:p w14:paraId="25F73D10">
      <w:pPr>
        <w:tabs>
          <w:tab w:val="left" w:pos="6300"/>
        </w:tabs>
        <w:snapToGrid w:val="0"/>
        <w:spacing w:line="540" w:lineRule="exact"/>
        <w:ind w:firstLine="480" w:firstLineChars="200"/>
        <w:jc w:val="left"/>
        <w:rPr>
          <w:rFonts w:hint="eastAsia" w:ascii="宋体" w:hAnsi="宋体" w:cs="宋体"/>
          <w:sz w:val="24"/>
          <w:szCs w:val="24"/>
        </w:rPr>
      </w:pPr>
      <w:r>
        <w:rPr>
          <w:rFonts w:hint="eastAsia" w:ascii="宋体" w:hAnsi="宋体" w:cs="宋体"/>
          <w:sz w:val="24"/>
          <w:szCs w:val="24"/>
        </w:rPr>
        <w:t>项目名称：</w:t>
      </w:r>
    </w:p>
    <w:tbl>
      <w:tblPr>
        <w:tblStyle w:val="27"/>
        <w:tblpPr w:vertAnchor="text" w:tblpXSpec="center" w:tblpY="1"/>
        <w:tblW w:w="0" w:type="auto"/>
        <w:tblInd w:w="0" w:type="dxa"/>
        <w:tblLayout w:type="fixed"/>
        <w:tblCellMar>
          <w:top w:w="0" w:type="dxa"/>
          <w:left w:w="0" w:type="dxa"/>
          <w:bottom w:w="0" w:type="dxa"/>
          <w:right w:w="0" w:type="dxa"/>
        </w:tblCellMar>
      </w:tblPr>
      <w:tblGrid>
        <w:gridCol w:w="962"/>
        <w:gridCol w:w="1596"/>
        <w:gridCol w:w="3205"/>
        <w:gridCol w:w="1266"/>
        <w:gridCol w:w="1265"/>
        <w:gridCol w:w="1266"/>
      </w:tblGrid>
      <w:tr w14:paraId="3F6765C6">
        <w:tblPrEx>
          <w:tblCellMar>
            <w:top w:w="0" w:type="dxa"/>
            <w:left w:w="0" w:type="dxa"/>
            <w:bottom w:w="0" w:type="dxa"/>
            <w:right w:w="0" w:type="dxa"/>
          </w:tblCellMar>
        </w:tblPrEx>
        <w:trPr>
          <w:trHeight w:val="570" w:hRule="exact"/>
        </w:trPr>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EE5EB0">
            <w:pPr>
              <w:widowControl/>
              <w:snapToGrid w:val="0"/>
              <w:spacing w:line="288" w:lineRule="auto"/>
              <w:jc w:val="center"/>
              <w:rPr>
                <w:rFonts w:hint="eastAsia" w:ascii="宋体" w:hAnsi="宋体" w:cs="宋体"/>
                <w:sz w:val="24"/>
              </w:rPr>
            </w:pPr>
            <w:r>
              <w:rPr>
                <w:rFonts w:hint="eastAsia" w:ascii="宋体" w:hAnsi="宋体" w:cs="宋体"/>
                <w:sz w:val="24"/>
              </w:rPr>
              <w:t>序号</w:t>
            </w:r>
          </w:p>
        </w:tc>
        <w:tc>
          <w:tcPr>
            <w:tcW w:w="15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B3518B">
            <w:pPr>
              <w:widowControl/>
              <w:snapToGrid w:val="0"/>
              <w:spacing w:line="288" w:lineRule="auto"/>
              <w:jc w:val="center"/>
              <w:rPr>
                <w:rFonts w:hint="eastAsia" w:ascii="宋体" w:hAnsi="宋体" w:cs="宋体"/>
                <w:sz w:val="24"/>
              </w:rPr>
            </w:pPr>
            <w:r>
              <w:rPr>
                <w:rFonts w:hint="eastAsia" w:ascii="宋体" w:hAnsi="宋体" w:cs="宋体"/>
                <w:sz w:val="24"/>
              </w:rPr>
              <w:t>名称</w:t>
            </w:r>
          </w:p>
        </w:tc>
        <w:tc>
          <w:tcPr>
            <w:tcW w:w="3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4BFF89">
            <w:pPr>
              <w:widowControl/>
              <w:snapToGrid w:val="0"/>
              <w:spacing w:line="288" w:lineRule="auto"/>
              <w:jc w:val="center"/>
              <w:rPr>
                <w:rFonts w:hint="eastAsia" w:ascii="宋体" w:hAnsi="宋体" w:cs="宋体"/>
                <w:sz w:val="24"/>
              </w:rPr>
            </w:pPr>
            <w:r>
              <w:rPr>
                <w:rFonts w:hint="eastAsia" w:ascii="宋体" w:hAnsi="宋体" w:cs="宋体"/>
                <w:sz w:val="24"/>
              </w:rPr>
              <w:t>相关信息</w:t>
            </w:r>
          </w:p>
        </w:tc>
        <w:tc>
          <w:tcPr>
            <w:tcW w:w="12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9713E4">
            <w:pPr>
              <w:widowControl/>
              <w:snapToGrid w:val="0"/>
              <w:spacing w:line="288" w:lineRule="auto"/>
              <w:jc w:val="center"/>
              <w:rPr>
                <w:rFonts w:hint="eastAsia" w:ascii="宋体" w:hAnsi="宋体" w:cs="宋体"/>
                <w:sz w:val="24"/>
              </w:rPr>
            </w:pPr>
            <w:r>
              <w:rPr>
                <w:rFonts w:hint="eastAsia" w:ascii="宋体" w:hAnsi="宋体" w:cs="宋体"/>
                <w:sz w:val="24"/>
              </w:rPr>
              <w:t>数量</w:t>
            </w:r>
          </w:p>
        </w:tc>
        <w:tc>
          <w:tcPr>
            <w:tcW w:w="12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E30C0A">
            <w:pPr>
              <w:widowControl/>
              <w:snapToGrid w:val="0"/>
              <w:spacing w:line="288" w:lineRule="auto"/>
              <w:jc w:val="center"/>
              <w:rPr>
                <w:rFonts w:hint="eastAsia" w:ascii="宋体" w:hAnsi="宋体" w:cs="宋体"/>
                <w:sz w:val="24"/>
              </w:rPr>
            </w:pPr>
            <w:r>
              <w:rPr>
                <w:rFonts w:hint="eastAsia" w:ascii="宋体" w:hAnsi="宋体" w:cs="宋体"/>
                <w:sz w:val="24"/>
              </w:rPr>
              <w:t>单价</w:t>
            </w:r>
          </w:p>
        </w:tc>
        <w:tc>
          <w:tcPr>
            <w:tcW w:w="12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5198FF">
            <w:pPr>
              <w:widowControl/>
              <w:snapToGrid w:val="0"/>
              <w:spacing w:line="288" w:lineRule="auto"/>
              <w:jc w:val="center"/>
              <w:rPr>
                <w:rFonts w:hint="eastAsia" w:ascii="宋体" w:hAnsi="宋体" w:cs="宋体"/>
                <w:sz w:val="24"/>
              </w:rPr>
            </w:pPr>
            <w:r>
              <w:rPr>
                <w:rFonts w:hint="eastAsia" w:ascii="宋体" w:hAnsi="宋体" w:cs="宋体"/>
                <w:sz w:val="24"/>
              </w:rPr>
              <w:t>合计</w:t>
            </w:r>
          </w:p>
        </w:tc>
      </w:tr>
      <w:tr w14:paraId="5C231164">
        <w:tblPrEx>
          <w:tblCellMar>
            <w:top w:w="0" w:type="dxa"/>
            <w:left w:w="0" w:type="dxa"/>
            <w:bottom w:w="0" w:type="dxa"/>
            <w:right w:w="0" w:type="dxa"/>
          </w:tblCellMar>
        </w:tblPrEx>
        <w:trPr>
          <w:trHeight w:val="422" w:hRule="exact"/>
        </w:trPr>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B82F92">
            <w:pPr>
              <w:widowControl/>
              <w:snapToGrid w:val="0"/>
              <w:spacing w:line="288" w:lineRule="auto"/>
              <w:jc w:val="center"/>
              <w:rPr>
                <w:rFonts w:hint="eastAsia" w:ascii="宋体" w:hAnsi="宋体" w:cs="宋体"/>
                <w:sz w:val="24"/>
              </w:rPr>
            </w:pPr>
          </w:p>
        </w:tc>
        <w:tc>
          <w:tcPr>
            <w:tcW w:w="15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0601A7">
            <w:pPr>
              <w:widowControl/>
              <w:snapToGrid w:val="0"/>
              <w:spacing w:line="288" w:lineRule="auto"/>
              <w:jc w:val="center"/>
              <w:rPr>
                <w:rFonts w:hint="eastAsia" w:ascii="宋体" w:hAnsi="宋体" w:cs="宋体"/>
                <w:sz w:val="24"/>
              </w:rPr>
            </w:pPr>
          </w:p>
        </w:tc>
        <w:tc>
          <w:tcPr>
            <w:tcW w:w="3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E7A4933">
            <w:pPr>
              <w:widowControl/>
              <w:snapToGrid w:val="0"/>
              <w:spacing w:line="288" w:lineRule="auto"/>
              <w:jc w:val="center"/>
              <w:rPr>
                <w:rFonts w:hint="eastAsia" w:ascii="宋体" w:hAnsi="宋体" w:cs="宋体"/>
                <w:sz w:val="24"/>
              </w:rPr>
            </w:pPr>
          </w:p>
        </w:tc>
        <w:tc>
          <w:tcPr>
            <w:tcW w:w="12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56E1B9">
            <w:pPr>
              <w:widowControl/>
              <w:snapToGrid w:val="0"/>
              <w:spacing w:line="288" w:lineRule="auto"/>
              <w:jc w:val="center"/>
              <w:rPr>
                <w:rFonts w:hint="eastAsia" w:ascii="宋体" w:hAnsi="宋体" w:cs="宋体"/>
                <w:sz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41E58E4">
            <w:pPr>
              <w:widowControl/>
              <w:snapToGrid w:val="0"/>
              <w:spacing w:line="288" w:lineRule="auto"/>
              <w:jc w:val="center"/>
              <w:rPr>
                <w:rFonts w:hint="eastAsia" w:ascii="宋体" w:hAnsi="宋体" w:cs="宋体"/>
                <w:sz w:val="24"/>
              </w:rPr>
            </w:pPr>
          </w:p>
        </w:tc>
        <w:tc>
          <w:tcPr>
            <w:tcW w:w="12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B44DEC5">
            <w:pPr>
              <w:widowControl/>
              <w:snapToGrid w:val="0"/>
              <w:spacing w:line="288" w:lineRule="auto"/>
              <w:jc w:val="center"/>
              <w:rPr>
                <w:rFonts w:hint="eastAsia" w:ascii="宋体" w:hAnsi="宋体" w:cs="宋体"/>
                <w:sz w:val="24"/>
              </w:rPr>
            </w:pPr>
          </w:p>
        </w:tc>
      </w:tr>
      <w:tr w14:paraId="7D46CAA1">
        <w:tblPrEx>
          <w:tblCellMar>
            <w:top w:w="0" w:type="dxa"/>
            <w:left w:w="0" w:type="dxa"/>
            <w:bottom w:w="0" w:type="dxa"/>
            <w:right w:w="0" w:type="dxa"/>
          </w:tblCellMar>
        </w:tblPrEx>
        <w:trPr>
          <w:trHeight w:val="422" w:hRule="exact"/>
        </w:trPr>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5F23C3">
            <w:pPr>
              <w:widowControl/>
              <w:snapToGrid w:val="0"/>
              <w:spacing w:line="288" w:lineRule="auto"/>
              <w:jc w:val="center"/>
              <w:rPr>
                <w:rFonts w:hint="eastAsia" w:ascii="宋体" w:hAnsi="宋体" w:cs="宋体"/>
                <w:sz w:val="24"/>
              </w:rPr>
            </w:pPr>
          </w:p>
        </w:tc>
        <w:tc>
          <w:tcPr>
            <w:tcW w:w="15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EBC20A">
            <w:pPr>
              <w:widowControl/>
              <w:snapToGrid w:val="0"/>
              <w:spacing w:line="288" w:lineRule="auto"/>
              <w:jc w:val="center"/>
              <w:rPr>
                <w:rFonts w:hint="eastAsia" w:ascii="宋体" w:hAnsi="宋体" w:cs="宋体"/>
                <w:sz w:val="24"/>
              </w:rPr>
            </w:pPr>
          </w:p>
        </w:tc>
        <w:tc>
          <w:tcPr>
            <w:tcW w:w="3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37FB712">
            <w:pPr>
              <w:widowControl/>
              <w:snapToGrid w:val="0"/>
              <w:spacing w:line="288" w:lineRule="auto"/>
              <w:jc w:val="center"/>
              <w:rPr>
                <w:rFonts w:hint="eastAsia" w:ascii="宋体" w:hAnsi="宋体" w:cs="宋体"/>
                <w:sz w:val="24"/>
              </w:rPr>
            </w:pPr>
          </w:p>
        </w:tc>
        <w:tc>
          <w:tcPr>
            <w:tcW w:w="12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9F2BA5">
            <w:pPr>
              <w:widowControl/>
              <w:snapToGrid w:val="0"/>
              <w:spacing w:line="288" w:lineRule="auto"/>
              <w:jc w:val="center"/>
              <w:rPr>
                <w:rFonts w:hint="eastAsia" w:ascii="宋体" w:hAnsi="宋体" w:cs="宋体"/>
                <w:sz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65A2751">
            <w:pPr>
              <w:widowControl/>
              <w:snapToGrid w:val="0"/>
              <w:spacing w:line="288" w:lineRule="auto"/>
              <w:jc w:val="center"/>
              <w:rPr>
                <w:rFonts w:hint="eastAsia" w:ascii="宋体" w:hAnsi="宋体" w:cs="宋体"/>
                <w:sz w:val="24"/>
              </w:rPr>
            </w:pPr>
          </w:p>
        </w:tc>
        <w:tc>
          <w:tcPr>
            <w:tcW w:w="12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BA3281E">
            <w:pPr>
              <w:widowControl/>
              <w:snapToGrid w:val="0"/>
              <w:spacing w:line="288" w:lineRule="auto"/>
              <w:jc w:val="center"/>
              <w:rPr>
                <w:rFonts w:hint="eastAsia" w:ascii="宋体" w:hAnsi="宋体" w:cs="宋体"/>
                <w:sz w:val="24"/>
              </w:rPr>
            </w:pPr>
          </w:p>
        </w:tc>
      </w:tr>
      <w:tr w14:paraId="5B375864">
        <w:tblPrEx>
          <w:tblCellMar>
            <w:top w:w="0" w:type="dxa"/>
            <w:left w:w="0" w:type="dxa"/>
            <w:bottom w:w="0" w:type="dxa"/>
            <w:right w:w="0" w:type="dxa"/>
          </w:tblCellMar>
        </w:tblPrEx>
        <w:trPr>
          <w:trHeight w:val="422" w:hRule="exact"/>
        </w:trPr>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D88A7C">
            <w:pPr>
              <w:widowControl/>
              <w:snapToGrid w:val="0"/>
              <w:spacing w:line="288" w:lineRule="auto"/>
              <w:jc w:val="center"/>
              <w:rPr>
                <w:rFonts w:hint="eastAsia" w:ascii="宋体" w:hAnsi="宋体" w:cs="宋体"/>
                <w:sz w:val="24"/>
              </w:rPr>
            </w:pPr>
          </w:p>
        </w:tc>
        <w:tc>
          <w:tcPr>
            <w:tcW w:w="15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458499">
            <w:pPr>
              <w:widowControl/>
              <w:snapToGrid w:val="0"/>
              <w:spacing w:line="288" w:lineRule="auto"/>
              <w:jc w:val="center"/>
              <w:rPr>
                <w:rFonts w:hint="eastAsia" w:ascii="宋体" w:hAnsi="宋体" w:cs="宋体"/>
                <w:sz w:val="24"/>
              </w:rPr>
            </w:pPr>
          </w:p>
        </w:tc>
        <w:tc>
          <w:tcPr>
            <w:tcW w:w="3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2FCBB58">
            <w:pPr>
              <w:widowControl/>
              <w:snapToGrid w:val="0"/>
              <w:spacing w:line="288" w:lineRule="auto"/>
              <w:jc w:val="center"/>
              <w:rPr>
                <w:rFonts w:hint="eastAsia" w:ascii="宋体" w:hAnsi="宋体" w:cs="宋体"/>
                <w:sz w:val="24"/>
              </w:rPr>
            </w:pPr>
          </w:p>
        </w:tc>
        <w:tc>
          <w:tcPr>
            <w:tcW w:w="12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AC1009">
            <w:pPr>
              <w:widowControl/>
              <w:snapToGrid w:val="0"/>
              <w:spacing w:line="288" w:lineRule="auto"/>
              <w:jc w:val="center"/>
              <w:rPr>
                <w:rFonts w:hint="eastAsia" w:ascii="宋体" w:hAnsi="宋体" w:cs="宋体"/>
                <w:sz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7F006DB">
            <w:pPr>
              <w:widowControl/>
              <w:snapToGrid w:val="0"/>
              <w:spacing w:line="288" w:lineRule="auto"/>
              <w:jc w:val="center"/>
              <w:rPr>
                <w:rFonts w:hint="eastAsia" w:ascii="宋体" w:hAnsi="宋体" w:cs="宋体"/>
                <w:sz w:val="24"/>
              </w:rPr>
            </w:pPr>
          </w:p>
        </w:tc>
        <w:tc>
          <w:tcPr>
            <w:tcW w:w="12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E43D461">
            <w:pPr>
              <w:widowControl/>
              <w:snapToGrid w:val="0"/>
              <w:spacing w:line="288" w:lineRule="auto"/>
              <w:jc w:val="center"/>
              <w:rPr>
                <w:rFonts w:hint="eastAsia" w:ascii="宋体" w:hAnsi="宋体" w:cs="宋体"/>
                <w:sz w:val="24"/>
              </w:rPr>
            </w:pPr>
          </w:p>
        </w:tc>
      </w:tr>
      <w:tr w14:paraId="3AEB407D">
        <w:tblPrEx>
          <w:tblCellMar>
            <w:top w:w="0" w:type="dxa"/>
            <w:left w:w="0" w:type="dxa"/>
            <w:bottom w:w="0" w:type="dxa"/>
            <w:right w:w="0" w:type="dxa"/>
          </w:tblCellMar>
        </w:tblPrEx>
        <w:trPr>
          <w:trHeight w:val="422" w:hRule="exact"/>
        </w:trPr>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46D548">
            <w:pPr>
              <w:widowControl/>
              <w:snapToGrid w:val="0"/>
              <w:spacing w:line="288" w:lineRule="auto"/>
              <w:jc w:val="center"/>
              <w:rPr>
                <w:rFonts w:hint="eastAsia" w:ascii="宋体" w:hAnsi="宋体" w:cs="宋体"/>
                <w:sz w:val="24"/>
              </w:rPr>
            </w:pPr>
          </w:p>
        </w:tc>
        <w:tc>
          <w:tcPr>
            <w:tcW w:w="15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712D02">
            <w:pPr>
              <w:widowControl/>
              <w:snapToGrid w:val="0"/>
              <w:spacing w:line="288" w:lineRule="auto"/>
              <w:jc w:val="center"/>
              <w:rPr>
                <w:rFonts w:hint="eastAsia" w:ascii="宋体" w:hAnsi="宋体" w:cs="宋体"/>
                <w:sz w:val="24"/>
              </w:rPr>
            </w:pPr>
          </w:p>
        </w:tc>
        <w:tc>
          <w:tcPr>
            <w:tcW w:w="3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5D87753">
            <w:pPr>
              <w:widowControl/>
              <w:snapToGrid w:val="0"/>
              <w:spacing w:line="288" w:lineRule="auto"/>
              <w:jc w:val="center"/>
              <w:rPr>
                <w:rFonts w:hint="eastAsia" w:ascii="宋体" w:hAnsi="宋体" w:cs="宋体"/>
                <w:sz w:val="24"/>
              </w:rPr>
            </w:pPr>
          </w:p>
        </w:tc>
        <w:tc>
          <w:tcPr>
            <w:tcW w:w="12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C667D93">
            <w:pPr>
              <w:widowControl/>
              <w:snapToGrid w:val="0"/>
              <w:spacing w:line="288" w:lineRule="auto"/>
              <w:jc w:val="center"/>
              <w:rPr>
                <w:rFonts w:hint="eastAsia" w:ascii="宋体" w:hAnsi="宋体" w:cs="宋体"/>
                <w:sz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2EC42C0">
            <w:pPr>
              <w:widowControl/>
              <w:snapToGrid w:val="0"/>
              <w:spacing w:line="288" w:lineRule="auto"/>
              <w:jc w:val="center"/>
              <w:rPr>
                <w:rFonts w:hint="eastAsia" w:ascii="宋体" w:hAnsi="宋体" w:cs="宋体"/>
                <w:sz w:val="24"/>
              </w:rPr>
            </w:pPr>
          </w:p>
        </w:tc>
        <w:tc>
          <w:tcPr>
            <w:tcW w:w="12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CC98B20">
            <w:pPr>
              <w:widowControl/>
              <w:snapToGrid w:val="0"/>
              <w:spacing w:line="288" w:lineRule="auto"/>
              <w:jc w:val="center"/>
              <w:rPr>
                <w:rFonts w:hint="eastAsia" w:ascii="宋体" w:hAnsi="宋体" w:cs="宋体"/>
                <w:sz w:val="24"/>
              </w:rPr>
            </w:pPr>
          </w:p>
        </w:tc>
      </w:tr>
      <w:tr w14:paraId="39853CA6">
        <w:tblPrEx>
          <w:tblCellMar>
            <w:top w:w="0" w:type="dxa"/>
            <w:left w:w="0" w:type="dxa"/>
            <w:bottom w:w="0" w:type="dxa"/>
            <w:right w:w="0" w:type="dxa"/>
          </w:tblCellMar>
        </w:tblPrEx>
        <w:trPr>
          <w:trHeight w:val="422" w:hRule="exact"/>
        </w:trPr>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15CA88">
            <w:pPr>
              <w:widowControl/>
              <w:snapToGrid w:val="0"/>
              <w:spacing w:line="288" w:lineRule="auto"/>
              <w:jc w:val="center"/>
              <w:rPr>
                <w:rFonts w:hint="eastAsia" w:ascii="宋体" w:hAnsi="宋体" w:cs="宋体"/>
                <w:sz w:val="24"/>
              </w:rPr>
            </w:pPr>
          </w:p>
        </w:tc>
        <w:tc>
          <w:tcPr>
            <w:tcW w:w="15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507BC6A">
            <w:pPr>
              <w:widowControl/>
              <w:snapToGrid w:val="0"/>
              <w:spacing w:line="288" w:lineRule="auto"/>
              <w:jc w:val="center"/>
              <w:rPr>
                <w:rFonts w:hint="eastAsia" w:ascii="宋体" w:hAnsi="宋体" w:cs="宋体"/>
                <w:sz w:val="24"/>
              </w:rPr>
            </w:pPr>
          </w:p>
        </w:tc>
        <w:tc>
          <w:tcPr>
            <w:tcW w:w="3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4D415D6">
            <w:pPr>
              <w:widowControl/>
              <w:snapToGrid w:val="0"/>
              <w:spacing w:line="288" w:lineRule="auto"/>
              <w:jc w:val="center"/>
              <w:rPr>
                <w:rFonts w:hint="eastAsia" w:ascii="宋体" w:hAnsi="宋体" w:cs="宋体"/>
                <w:sz w:val="24"/>
              </w:rPr>
            </w:pPr>
          </w:p>
        </w:tc>
        <w:tc>
          <w:tcPr>
            <w:tcW w:w="12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5678B9">
            <w:pPr>
              <w:widowControl/>
              <w:snapToGrid w:val="0"/>
              <w:spacing w:line="288" w:lineRule="auto"/>
              <w:jc w:val="center"/>
              <w:rPr>
                <w:rFonts w:hint="eastAsia" w:ascii="宋体" w:hAnsi="宋体" w:cs="宋体"/>
                <w:sz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B624412">
            <w:pPr>
              <w:widowControl/>
              <w:snapToGrid w:val="0"/>
              <w:spacing w:line="288" w:lineRule="auto"/>
              <w:jc w:val="center"/>
              <w:rPr>
                <w:rFonts w:hint="eastAsia" w:ascii="宋体" w:hAnsi="宋体" w:cs="宋体"/>
                <w:sz w:val="24"/>
              </w:rPr>
            </w:pPr>
          </w:p>
        </w:tc>
        <w:tc>
          <w:tcPr>
            <w:tcW w:w="12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3DA51EA">
            <w:pPr>
              <w:widowControl/>
              <w:snapToGrid w:val="0"/>
              <w:spacing w:line="288" w:lineRule="auto"/>
              <w:jc w:val="center"/>
              <w:rPr>
                <w:rFonts w:hint="eastAsia" w:ascii="宋体" w:hAnsi="宋体" w:cs="宋体"/>
                <w:sz w:val="24"/>
              </w:rPr>
            </w:pPr>
          </w:p>
        </w:tc>
      </w:tr>
      <w:tr w14:paraId="7642261E">
        <w:tblPrEx>
          <w:tblCellMar>
            <w:top w:w="0" w:type="dxa"/>
            <w:left w:w="0" w:type="dxa"/>
            <w:bottom w:w="0" w:type="dxa"/>
            <w:right w:w="0" w:type="dxa"/>
          </w:tblCellMar>
        </w:tblPrEx>
        <w:trPr>
          <w:trHeight w:val="422" w:hRule="exact"/>
        </w:trPr>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748073">
            <w:pPr>
              <w:widowControl/>
              <w:snapToGrid w:val="0"/>
              <w:spacing w:line="288" w:lineRule="auto"/>
              <w:jc w:val="center"/>
              <w:rPr>
                <w:rFonts w:hint="eastAsia" w:ascii="宋体" w:hAnsi="宋体" w:cs="宋体"/>
                <w:sz w:val="24"/>
              </w:rPr>
            </w:pPr>
          </w:p>
        </w:tc>
        <w:tc>
          <w:tcPr>
            <w:tcW w:w="15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7094F1">
            <w:pPr>
              <w:widowControl/>
              <w:snapToGrid w:val="0"/>
              <w:spacing w:line="288" w:lineRule="auto"/>
              <w:jc w:val="center"/>
              <w:rPr>
                <w:rFonts w:hint="eastAsia" w:ascii="宋体" w:hAnsi="宋体" w:cs="宋体"/>
                <w:sz w:val="24"/>
              </w:rPr>
            </w:pPr>
          </w:p>
        </w:tc>
        <w:tc>
          <w:tcPr>
            <w:tcW w:w="3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90EC13D">
            <w:pPr>
              <w:widowControl/>
              <w:snapToGrid w:val="0"/>
              <w:spacing w:line="288" w:lineRule="auto"/>
              <w:jc w:val="center"/>
              <w:rPr>
                <w:rFonts w:hint="eastAsia" w:ascii="宋体" w:hAnsi="宋体" w:cs="宋体"/>
                <w:sz w:val="24"/>
              </w:rPr>
            </w:pPr>
          </w:p>
        </w:tc>
        <w:tc>
          <w:tcPr>
            <w:tcW w:w="12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17F2EA">
            <w:pPr>
              <w:widowControl/>
              <w:snapToGrid w:val="0"/>
              <w:spacing w:line="288" w:lineRule="auto"/>
              <w:jc w:val="center"/>
              <w:rPr>
                <w:rFonts w:hint="eastAsia" w:ascii="宋体" w:hAnsi="宋体" w:cs="宋体"/>
                <w:sz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FCEC5DD">
            <w:pPr>
              <w:widowControl/>
              <w:snapToGrid w:val="0"/>
              <w:spacing w:line="288" w:lineRule="auto"/>
              <w:jc w:val="center"/>
              <w:rPr>
                <w:rFonts w:hint="eastAsia" w:ascii="宋体" w:hAnsi="宋体" w:cs="宋体"/>
                <w:sz w:val="24"/>
              </w:rPr>
            </w:pPr>
          </w:p>
        </w:tc>
        <w:tc>
          <w:tcPr>
            <w:tcW w:w="12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A89745F">
            <w:pPr>
              <w:widowControl/>
              <w:snapToGrid w:val="0"/>
              <w:spacing w:line="288" w:lineRule="auto"/>
              <w:jc w:val="center"/>
              <w:rPr>
                <w:rFonts w:hint="eastAsia" w:ascii="宋体" w:hAnsi="宋体" w:cs="宋体"/>
                <w:sz w:val="24"/>
              </w:rPr>
            </w:pPr>
          </w:p>
        </w:tc>
      </w:tr>
      <w:tr w14:paraId="69D85B8C">
        <w:tblPrEx>
          <w:tblCellMar>
            <w:top w:w="0" w:type="dxa"/>
            <w:left w:w="0" w:type="dxa"/>
            <w:bottom w:w="0" w:type="dxa"/>
            <w:right w:w="0" w:type="dxa"/>
          </w:tblCellMar>
        </w:tblPrEx>
        <w:trPr>
          <w:trHeight w:val="422" w:hRule="exact"/>
        </w:trPr>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BD4349">
            <w:pPr>
              <w:widowControl/>
              <w:snapToGrid w:val="0"/>
              <w:spacing w:line="288" w:lineRule="auto"/>
              <w:jc w:val="center"/>
              <w:rPr>
                <w:rFonts w:hint="eastAsia" w:ascii="宋体" w:hAnsi="宋体" w:cs="宋体"/>
                <w:sz w:val="24"/>
              </w:rPr>
            </w:pPr>
          </w:p>
        </w:tc>
        <w:tc>
          <w:tcPr>
            <w:tcW w:w="15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CB2110">
            <w:pPr>
              <w:widowControl/>
              <w:snapToGrid w:val="0"/>
              <w:spacing w:line="288" w:lineRule="auto"/>
              <w:jc w:val="center"/>
              <w:rPr>
                <w:rFonts w:hint="eastAsia" w:ascii="宋体" w:hAnsi="宋体" w:cs="宋体"/>
                <w:sz w:val="24"/>
              </w:rPr>
            </w:pPr>
          </w:p>
        </w:tc>
        <w:tc>
          <w:tcPr>
            <w:tcW w:w="3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C0189D">
            <w:pPr>
              <w:widowControl/>
              <w:snapToGrid w:val="0"/>
              <w:spacing w:line="288" w:lineRule="auto"/>
              <w:jc w:val="center"/>
              <w:rPr>
                <w:rFonts w:hint="eastAsia" w:ascii="宋体" w:hAnsi="宋体" w:cs="宋体"/>
                <w:sz w:val="24"/>
              </w:rPr>
            </w:pPr>
          </w:p>
        </w:tc>
        <w:tc>
          <w:tcPr>
            <w:tcW w:w="12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7D028C">
            <w:pPr>
              <w:widowControl/>
              <w:snapToGrid w:val="0"/>
              <w:spacing w:line="288" w:lineRule="auto"/>
              <w:jc w:val="center"/>
              <w:rPr>
                <w:rFonts w:hint="eastAsia" w:ascii="宋体" w:hAnsi="宋体" w:cs="宋体"/>
                <w:sz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2D78197">
            <w:pPr>
              <w:widowControl/>
              <w:snapToGrid w:val="0"/>
              <w:spacing w:line="288" w:lineRule="auto"/>
              <w:jc w:val="center"/>
              <w:rPr>
                <w:rFonts w:hint="eastAsia" w:ascii="宋体" w:hAnsi="宋体" w:cs="宋体"/>
                <w:sz w:val="24"/>
              </w:rPr>
            </w:pPr>
          </w:p>
        </w:tc>
        <w:tc>
          <w:tcPr>
            <w:tcW w:w="12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0933155">
            <w:pPr>
              <w:widowControl/>
              <w:snapToGrid w:val="0"/>
              <w:spacing w:line="288" w:lineRule="auto"/>
              <w:jc w:val="center"/>
              <w:rPr>
                <w:rFonts w:hint="eastAsia" w:ascii="宋体" w:hAnsi="宋体" w:cs="宋体"/>
                <w:sz w:val="24"/>
              </w:rPr>
            </w:pPr>
          </w:p>
        </w:tc>
      </w:tr>
      <w:tr w14:paraId="2DC982E2">
        <w:tblPrEx>
          <w:tblCellMar>
            <w:top w:w="0" w:type="dxa"/>
            <w:left w:w="0" w:type="dxa"/>
            <w:bottom w:w="0" w:type="dxa"/>
            <w:right w:w="0" w:type="dxa"/>
          </w:tblCellMar>
        </w:tblPrEx>
        <w:trPr>
          <w:trHeight w:val="422" w:hRule="exact"/>
        </w:trPr>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3D099D">
            <w:pPr>
              <w:widowControl/>
              <w:snapToGrid w:val="0"/>
              <w:spacing w:line="288" w:lineRule="auto"/>
              <w:jc w:val="center"/>
              <w:rPr>
                <w:rFonts w:hint="eastAsia" w:ascii="宋体" w:hAnsi="宋体" w:cs="宋体"/>
                <w:sz w:val="24"/>
              </w:rPr>
            </w:pPr>
          </w:p>
        </w:tc>
        <w:tc>
          <w:tcPr>
            <w:tcW w:w="15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A69A43">
            <w:pPr>
              <w:widowControl/>
              <w:snapToGrid w:val="0"/>
              <w:spacing w:line="288" w:lineRule="auto"/>
              <w:jc w:val="center"/>
              <w:rPr>
                <w:rFonts w:hint="eastAsia" w:ascii="宋体" w:hAnsi="宋体" w:cs="宋体"/>
                <w:sz w:val="24"/>
              </w:rPr>
            </w:pPr>
          </w:p>
        </w:tc>
        <w:tc>
          <w:tcPr>
            <w:tcW w:w="3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E78C817">
            <w:pPr>
              <w:widowControl/>
              <w:snapToGrid w:val="0"/>
              <w:spacing w:line="288" w:lineRule="auto"/>
              <w:jc w:val="center"/>
              <w:rPr>
                <w:rFonts w:hint="eastAsia" w:ascii="宋体" w:hAnsi="宋体" w:cs="宋体"/>
                <w:sz w:val="24"/>
              </w:rPr>
            </w:pPr>
          </w:p>
        </w:tc>
        <w:tc>
          <w:tcPr>
            <w:tcW w:w="12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A10CB2">
            <w:pPr>
              <w:widowControl/>
              <w:snapToGrid w:val="0"/>
              <w:spacing w:line="288" w:lineRule="auto"/>
              <w:jc w:val="center"/>
              <w:rPr>
                <w:rFonts w:hint="eastAsia" w:ascii="宋体" w:hAnsi="宋体" w:cs="宋体"/>
                <w:sz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F70E98B">
            <w:pPr>
              <w:widowControl/>
              <w:snapToGrid w:val="0"/>
              <w:spacing w:line="288" w:lineRule="auto"/>
              <w:jc w:val="center"/>
              <w:rPr>
                <w:rFonts w:hint="eastAsia" w:ascii="宋体" w:hAnsi="宋体" w:cs="宋体"/>
                <w:sz w:val="24"/>
              </w:rPr>
            </w:pPr>
          </w:p>
        </w:tc>
        <w:tc>
          <w:tcPr>
            <w:tcW w:w="12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9BC7461">
            <w:pPr>
              <w:widowControl/>
              <w:snapToGrid w:val="0"/>
              <w:spacing w:line="288" w:lineRule="auto"/>
              <w:jc w:val="center"/>
              <w:rPr>
                <w:rFonts w:hint="eastAsia" w:ascii="宋体" w:hAnsi="宋体" w:cs="宋体"/>
                <w:sz w:val="24"/>
              </w:rPr>
            </w:pPr>
          </w:p>
        </w:tc>
      </w:tr>
      <w:tr w14:paraId="1EBF5A19">
        <w:tblPrEx>
          <w:tblCellMar>
            <w:top w:w="0" w:type="dxa"/>
            <w:left w:w="0" w:type="dxa"/>
            <w:bottom w:w="0" w:type="dxa"/>
            <w:right w:w="0" w:type="dxa"/>
          </w:tblCellMar>
        </w:tblPrEx>
        <w:trPr>
          <w:trHeight w:val="422" w:hRule="exact"/>
        </w:trPr>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AEE32E">
            <w:pPr>
              <w:widowControl/>
              <w:snapToGrid w:val="0"/>
              <w:spacing w:line="288" w:lineRule="auto"/>
              <w:jc w:val="center"/>
              <w:rPr>
                <w:rFonts w:hint="eastAsia" w:ascii="宋体" w:hAnsi="宋体" w:cs="宋体"/>
                <w:sz w:val="24"/>
              </w:rPr>
            </w:pPr>
          </w:p>
        </w:tc>
        <w:tc>
          <w:tcPr>
            <w:tcW w:w="15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4E35B4">
            <w:pPr>
              <w:widowControl/>
              <w:snapToGrid w:val="0"/>
              <w:spacing w:line="288" w:lineRule="auto"/>
              <w:jc w:val="center"/>
              <w:rPr>
                <w:rFonts w:hint="eastAsia" w:ascii="宋体" w:hAnsi="宋体" w:cs="宋体"/>
                <w:sz w:val="24"/>
              </w:rPr>
            </w:pPr>
          </w:p>
        </w:tc>
        <w:tc>
          <w:tcPr>
            <w:tcW w:w="3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96EF3A3">
            <w:pPr>
              <w:widowControl/>
              <w:snapToGrid w:val="0"/>
              <w:spacing w:line="288" w:lineRule="auto"/>
              <w:jc w:val="center"/>
              <w:rPr>
                <w:rFonts w:hint="eastAsia" w:ascii="宋体" w:hAnsi="宋体" w:cs="宋体"/>
                <w:sz w:val="24"/>
              </w:rPr>
            </w:pPr>
          </w:p>
        </w:tc>
        <w:tc>
          <w:tcPr>
            <w:tcW w:w="12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85855C">
            <w:pPr>
              <w:widowControl/>
              <w:snapToGrid w:val="0"/>
              <w:spacing w:line="288" w:lineRule="auto"/>
              <w:jc w:val="center"/>
              <w:rPr>
                <w:rFonts w:hint="eastAsia" w:ascii="宋体" w:hAnsi="宋体" w:cs="宋体"/>
                <w:sz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D5A0FC2">
            <w:pPr>
              <w:widowControl/>
              <w:snapToGrid w:val="0"/>
              <w:spacing w:line="288" w:lineRule="auto"/>
              <w:jc w:val="center"/>
              <w:rPr>
                <w:rFonts w:hint="eastAsia" w:ascii="宋体" w:hAnsi="宋体" w:cs="宋体"/>
                <w:sz w:val="24"/>
              </w:rPr>
            </w:pPr>
          </w:p>
        </w:tc>
        <w:tc>
          <w:tcPr>
            <w:tcW w:w="12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31B70B4">
            <w:pPr>
              <w:widowControl/>
              <w:snapToGrid w:val="0"/>
              <w:spacing w:line="288" w:lineRule="auto"/>
              <w:jc w:val="center"/>
              <w:rPr>
                <w:rFonts w:hint="eastAsia" w:ascii="宋体" w:hAnsi="宋体" w:cs="宋体"/>
                <w:sz w:val="24"/>
              </w:rPr>
            </w:pPr>
          </w:p>
        </w:tc>
      </w:tr>
      <w:tr w14:paraId="14539FAB">
        <w:tblPrEx>
          <w:tblCellMar>
            <w:top w:w="0" w:type="dxa"/>
            <w:left w:w="0" w:type="dxa"/>
            <w:bottom w:w="0" w:type="dxa"/>
            <w:right w:w="0" w:type="dxa"/>
          </w:tblCellMar>
        </w:tblPrEx>
        <w:trPr>
          <w:trHeight w:val="422" w:hRule="exact"/>
        </w:trPr>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F0271B">
            <w:pPr>
              <w:widowControl/>
              <w:snapToGrid w:val="0"/>
              <w:spacing w:line="288" w:lineRule="auto"/>
              <w:jc w:val="center"/>
              <w:rPr>
                <w:rFonts w:hint="eastAsia" w:ascii="宋体" w:hAnsi="宋体" w:cs="宋体"/>
                <w:sz w:val="24"/>
              </w:rPr>
            </w:pPr>
          </w:p>
        </w:tc>
        <w:tc>
          <w:tcPr>
            <w:tcW w:w="15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1190F39">
            <w:pPr>
              <w:widowControl/>
              <w:snapToGrid w:val="0"/>
              <w:spacing w:line="288" w:lineRule="auto"/>
              <w:jc w:val="center"/>
              <w:rPr>
                <w:rFonts w:hint="eastAsia" w:ascii="宋体" w:hAnsi="宋体" w:cs="宋体"/>
                <w:sz w:val="24"/>
              </w:rPr>
            </w:pPr>
          </w:p>
        </w:tc>
        <w:tc>
          <w:tcPr>
            <w:tcW w:w="3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969E46E">
            <w:pPr>
              <w:widowControl/>
              <w:snapToGrid w:val="0"/>
              <w:spacing w:line="288" w:lineRule="auto"/>
              <w:jc w:val="center"/>
              <w:rPr>
                <w:rFonts w:hint="eastAsia" w:ascii="宋体" w:hAnsi="宋体" w:cs="宋体"/>
                <w:sz w:val="24"/>
              </w:rPr>
            </w:pPr>
          </w:p>
        </w:tc>
        <w:tc>
          <w:tcPr>
            <w:tcW w:w="12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6D515D">
            <w:pPr>
              <w:widowControl/>
              <w:snapToGrid w:val="0"/>
              <w:spacing w:line="288" w:lineRule="auto"/>
              <w:jc w:val="center"/>
              <w:rPr>
                <w:rFonts w:hint="eastAsia" w:ascii="宋体" w:hAnsi="宋体" w:cs="宋体"/>
                <w:sz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2D72ADC">
            <w:pPr>
              <w:widowControl/>
              <w:snapToGrid w:val="0"/>
              <w:spacing w:line="288" w:lineRule="auto"/>
              <w:jc w:val="center"/>
              <w:rPr>
                <w:rFonts w:hint="eastAsia" w:ascii="宋体" w:hAnsi="宋体" w:cs="宋体"/>
                <w:sz w:val="24"/>
              </w:rPr>
            </w:pPr>
          </w:p>
        </w:tc>
        <w:tc>
          <w:tcPr>
            <w:tcW w:w="12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3941E19">
            <w:pPr>
              <w:widowControl/>
              <w:snapToGrid w:val="0"/>
              <w:spacing w:line="288" w:lineRule="auto"/>
              <w:jc w:val="center"/>
              <w:rPr>
                <w:rFonts w:hint="eastAsia" w:ascii="宋体" w:hAnsi="宋体" w:cs="宋体"/>
                <w:sz w:val="24"/>
              </w:rPr>
            </w:pPr>
          </w:p>
        </w:tc>
      </w:tr>
      <w:tr w14:paraId="3002EA5E">
        <w:tblPrEx>
          <w:tblCellMar>
            <w:top w:w="0" w:type="dxa"/>
            <w:left w:w="0" w:type="dxa"/>
            <w:bottom w:w="0" w:type="dxa"/>
            <w:right w:w="0" w:type="dxa"/>
          </w:tblCellMar>
        </w:tblPrEx>
        <w:trPr>
          <w:trHeight w:val="422" w:hRule="exact"/>
        </w:trPr>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211CE4">
            <w:pPr>
              <w:widowControl/>
              <w:snapToGrid w:val="0"/>
              <w:spacing w:line="288" w:lineRule="auto"/>
              <w:jc w:val="center"/>
              <w:rPr>
                <w:rFonts w:hint="eastAsia" w:ascii="宋体" w:hAnsi="宋体" w:cs="宋体"/>
                <w:sz w:val="24"/>
              </w:rPr>
            </w:pPr>
          </w:p>
        </w:tc>
        <w:tc>
          <w:tcPr>
            <w:tcW w:w="15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5E3263">
            <w:pPr>
              <w:widowControl/>
              <w:snapToGrid w:val="0"/>
              <w:spacing w:line="288" w:lineRule="auto"/>
              <w:jc w:val="center"/>
              <w:rPr>
                <w:rFonts w:hint="eastAsia" w:ascii="宋体" w:hAnsi="宋体" w:cs="宋体"/>
                <w:sz w:val="24"/>
              </w:rPr>
            </w:pPr>
          </w:p>
        </w:tc>
        <w:tc>
          <w:tcPr>
            <w:tcW w:w="320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4BFFED2">
            <w:pPr>
              <w:widowControl/>
              <w:snapToGrid w:val="0"/>
              <w:spacing w:line="288" w:lineRule="auto"/>
              <w:jc w:val="center"/>
              <w:rPr>
                <w:rFonts w:hint="eastAsia" w:ascii="宋体" w:hAnsi="宋体" w:cs="宋体"/>
                <w:sz w:val="24"/>
              </w:rPr>
            </w:pPr>
          </w:p>
        </w:tc>
        <w:tc>
          <w:tcPr>
            <w:tcW w:w="12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9F85B3">
            <w:pPr>
              <w:widowControl/>
              <w:snapToGrid w:val="0"/>
              <w:spacing w:line="288" w:lineRule="auto"/>
              <w:jc w:val="center"/>
              <w:rPr>
                <w:rFonts w:hint="eastAsia" w:ascii="宋体" w:hAnsi="宋体" w:cs="宋体"/>
                <w:sz w:val="24"/>
              </w:rPr>
            </w:pPr>
          </w:p>
        </w:tc>
        <w:tc>
          <w:tcPr>
            <w:tcW w:w="126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6D8DB79">
            <w:pPr>
              <w:widowControl/>
              <w:snapToGrid w:val="0"/>
              <w:spacing w:line="288" w:lineRule="auto"/>
              <w:jc w:val="center"/>
              <w:rPr>
                <w:rFonts w:hint="eastAsia" w:ascii="宋体" w:hAnsi="宋体" w:cs="宋体"/>
                <w:sz w:val="24"/>
              </w:rPr>
            </w:pPr>
          </w:p>
        </w:tc>
        <w:tc>
          <w:tcPr>
            <w:tcW w:w="126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8689AAF">
            <w:pPr>
              <w:widowControl/>
              <w:snapToGrid w:val="0"/>
              <w:spacing w:line="288" w:lineRule="auto"/>
              <w:jc w:val="center"/>
              <w:rPr>
                <w:rFonts w:hint="eastAsia" w:ascii="宋体" w:hAnsi="宋体" w:cs="宋体"/>
                <w:sz w:val="24"/>
              </w:rPr>
            </w:pPr>
          </w:p>
        </w:tc>
      </w:tr>
      <w:tr w14:paraId="0369AC09">
        <w:tblPrEx>
          <w:tblCellMar>
            <w:top w:w="0" w:type="dxa"/>
            <w:left w:w="0" w:type="dxa"/>
            <w:bottom w:w="0" w:type="dxa"/>
            <w:right w:w="0" w:type="dxa"/>
          </w:tblCellMar>
        </w:tblPrEx>
        <w:trPr>
          <w:trHeight w:val="422" w:hRule="exact"/>
        </w:trPr>
        <w:tc>
          <w:tcPr>
            <w:tcW w:w="96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AE5D3DD">
            <w:pPr>
              <w:widowControl/>
              <w:snapToGrid w:val="0"/>
              <w:spacing w:line="288" w:lineRule="auto"/>
              <w:jc w:val="center"/>
              <w:rPr>
                <w:rFonts w:hint="eastAsia" w:ascii="宋体" w:hAnsi="宋体" w:cs="宋体"/>
                <w:sz w:val="24"/>
              </w:rPr>
            </w:pPr>
          </w:p>
        </w:tc>
        <w:tc>
          <w:tcPr>
            <w:tcW w:w="159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DFDBC92">
            <w:pPr>
              <w:widowControl/>
              <w:snapToGrid w:val="0"/>
              <w:spacing w:line="288" w:lineRule="auto"/>
              <w:jc w:val="center"/>
              <w:rPr>
                <w:rFonts w:hint="eastAsia" w:ascii="宋体" w:hAnsi="宋体" w:cs="宋体"/>
                <w:sz w:val="24"/>
              </w:rPr>
            </w:pPr>
            <w:r>
              <w:rPr>
                <w:rFonts w:hint="eastAsia" w:ascii="宋体" w:hAnsi="宋体" w:cs="宋体"/>
                <w:sz w:val="24"/>
              </w:rPr>
              <w:t>总计</w:t>
            </w:r>
          </w:p>
        </w:tc>
        <w:tc>
          <w:tcPr>
            <w:tcW w:w="7002"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A380D78">
            <w:pPr>
              <w:widowControl/>
              <w:snapToGrid w:val="0"/>
              <w:spacing w:line="288" w:lineRule="auto"/>
              <w:jc w:val="center"/>
              <w:rPr>
                <w:rFonts w:hint="eastAsia" w:ascii="宋体" w:hAnsi="宋体" w:cs="宋体"/>
                <w:sz w:val="24"/>
              </w:rPr>
            </w:pPr>
          </w:p>
        </w:tc>
      </w:tr>
    </w:tbl>
    <w:p w14:paraId="07F976EB">
      <w:pPr>
        <w:pStyle w:val="17"/>
        <w:spacing w:line="360" w:lineRule="auto"/>
        <w:rPr>
          <w:rFonts w:hint="eastAsia" w:ascii="宋体" w:hAnsi="宋体" w:cs="宋体"/>
          <w:sz w:val="24"/>
          <w:szCs w:val="24"/>
        </w:rPr>
      </w:pPr>
    </w:p>
    <w:p w14:paraId="0853B7D8">
      <w:pPr>
        <w:spacing w:line="500" w:lineRule="exact"/>
        <w:ind w:firstLine="480" w:firstLineChars="200"/>
        <w:rPr>
          <w:rFonts w:hint="eastAsia" w:ascii="宋体" w:hAnsi="宋体"/>
          <w:sz w:val="24"/>
          <w:szCs w:val="24"/>
        </w:rPr>
      </w:pPr>
      <w:r>
        <w:rPr>
          <w:rFonts w:hint="eastAsia" w:ascii="宋体" w:hAnsi="宋体"/>
          <w:sz w:val="24"/>
          <w:szCs w:val="24"/>
        </w:rPr>
        <w:t>供应商                         法定代表人（或法定代表人授权代表）或自然人：</w:t>
      </w:r>
    </w:p>
    <w:p w14:paraId="0EC07BDD">
      <w:pPr>
        <w:spacing w:line="500" w:lineRule="exact"/>
        <w:rPr>
          <w:rFonts w:hint="eastAsia" w:ascii="宋体" w:hAnsi="宋体"/>
          <w:sz w:val="24"/>
          <w:szCs w:val="24"/>
        </w:rPr>
      </w:pPr>
      <w:r>
        <w:rPr>
          <w:rFonts w:hint="eastAsia" w:ascii="宋体" w:hAnsi="宋体"/>
          <w:sz w:val="24"/>
          <w:szCs w:val="24"/>
        </w:rPr>
        <w:t xml:space="preserve">  （供应商公章）                                      （签字或盖章）</w:t>
      </w:r>
    </w:p>
    <w:p w14:paraId="095C8F13">
      <w:pPr>
        <w:spacing w:line="500" w:lineRule="exact"/>
        <w:rPr>
          <w:rFonts w:hint="eastAsia" w:ascii="宋体" w:hAnsi="宋体"/>
          <w:sz w:val="24"/>
          <w:szCs w:val="24"/>
        </w:rPr>
      </w:pPr>
    </w:p>
    <w:p w14:paraId="3EE991D0">
      <w:pPr>
        <w:jc w:val="right"/>
        <w:rPr>
          <w:rFonts w:hint="eastAsia" w:ascii="宋体" w:hAnsi="宋体" w:cs="宋体"/>
          <w:sz w:val="24"/>
          <w:szCs w:val="24"/>
        </w:rPr>
      </w:pPr>
      <w:r>
        <w:rPr>
          <w:rFonts w:hint="eastAsia" w:ascii="宋体" w:hAnsi="宋体"/>
          <w:sz w:val="24"/>
          <w:szCs w:val="24"/>
        </w:rPr>
        <w:t xml:space="preserve">                                                                                                  年     月     日</w:t>
      </w:r>
    </w:p>
    <w:p w14:paraId="218B9E19">
      <w:pPr>
        <w:spacing w:line="360" w:lineRule="auto"/>
        <w:ind w:right="480" w:firstLine="6480" w:firstLineChars="2700"/>
        <w:rPr>
          <w:rFonts w:hint="eastAsia" w:ascii="宋体" w:hAnsi="宋体" w:cs="宋体"/>
          <w:sz w:val="24"/>
          <w:szCs w:val="24"/>
        </w:rPr>
      </w:pPr>
    </w:p>
    <w:p w14:paraId="043CEE24">
      <w:pPr>
        <w:spacing w:line="360" w:lineRule="auto"/>
        <w:ind w:right="480" w:firstLine="6480" w:firstLineChars="2700"/>
        <w:rPr>
          <w:rFonts w:hint="eastAsia" w:ascii="宋体" w:hAnsi="宋体" w:cs="宋体"/>
          <w:sz w:val="24"/>
          <w:szCs w:val="24"/>
        </w:rPr>
      </w:pPr>
    </w:p>
    <w:p w14:paraId="30889260">
      <w:pPr>
        <w:rPr>
          <w:rFonts w:hint="eastAsia" w:ascii="宋体" w:hAnsi="宋体" w:cs="宋体"/>
        </w:rPr>
      </w:pPr>
      <w:r>
        <w:rPr>
          <w:rFonts w:hint="eastAsia" w:ascii="宋体" w:hAnsi="宋体" w:cs="宋体"/>
        </w:rPr>
        <w:br w:type="page"/>
      </w:r>
    </w:p>
    <w:p w14:paraId="73A1F6FF">
      <w:pPr>
        <w:snapToGrid w:val="0"/>
        <w:spacing w:line="312" w:lineRule="auto"/>
        <w:ind w:firstLine="480" w:firstLineChars="200"/>
        <w:rPr>
          <w:rFonts w:hint="eastAsia" w:ascii="宋体" w:hAnsi="宋体"/>
          <w:color w:val="auto"/>
          <w:sz w:val="24"/>
          <w:szCs w:val="24"/>
          <w:highlight w:val="none"/>
        </w:rPr>
        <w:sectPr>
          <w:pgSz w:w="11907" w:h="16840"/>
          <w:pgMar w:top="1134" w:right="1191" w:bottom="1134" w:left="1304" w:header="851" w:footer="992" w:gutter="0"/>
          <w:pgNumType w:fmt="numberInDash"/>
          <w:cols w:space="720" w:num="1"/>
          <w:rtlGutter w:val="1"/>
          <w:docGrid w:linePitch="380" w:charSpace="-5735"/>
        </w:sectPr>
      </w:pPr>
    </w:p>
    <w:p w14:paraId="2F234DC4">
      <w:pPr>
        <w:pStyle w:val="39"/>
        <w:numPr>
          <w:ilvl w:val="0"/>
          <w:numId w:val="18"/>
        </w:numPr>
        <w:snapToGrid w:val="0"/>
        <w:spacing w:before="0" w:after="0" w:line="360" w:lineRule="auto"/>
        <w:rPr>
          <w:rFonts w:hint="eastAsia" w:ascii="宋体" w:hAnsi="宋体"/>
          <w:color w:val="auto"/>
          <w:sz w:val="24"/>
          <w:szCs w:val="24"/>
          <w:highlight w:val="none"/>
          <w:lang w:val="en-US" w:eastAsia="zh-CN"/>
        </w:rPr>
      </w:pPr>
      <w:bookmarkStart w:id="111" w:name="_Toc161727399"/>
      <w:bookmarkEnd w:id="111"/>
      <w:bookmarkStart w:id="112" w:name="_Toc11406"/>
      <w:r>
        <w:rPr>
          <w:rFonts w:hint="eastAsia" w:ascii="宋体" w:hAnsi="宋体"/>
          <w:color w:val="auto"/>
          <w:sz w:val="24"/>
          <w:szCs w:val="24"/>
          <w:highlight w:val="none"/>
          <w:lang w:val="en-US" w:eastAsia="zh-CN"/>
        </w:rPr>
        <w:t>服务部分</w:t>
      </w:r>
      <w:bookmarkEnd w:id="112"/>
    </w:p>
    <w:p w14:paraId="0C74AC80">
      <w:pPr>
        <w:spacing w:line="360" w:lineRule="auto"/>
        <w:jc w:val="center"/>
        <w:rPr>
          <w:rFonts w:hint="eastAsia" w:ascii="宋体" w:hAnsi="宋体"/>
          <w:color w:val="auto"/>
          <w:szCs w:val="28"/>
          <w:highlight w:val="none"/>
        </w:rPr>
      </w:pPr>
      <w:r>
        <w:rPr>
          <w:rFonts w:hint="eastAsia" w:ascii="宋体" w:hAnsi="宋体"/>
          <w:color w:val="auto"/>
          <w:szCs w:val="28"/>
          <w:highlight w:val="none"/>
        </w:rPr>
        <w:t>（一）服务条款差异表</w:t>
      </w:r>
    </w:p>
    <w:p w14:paraId="03DCF15B">
      <w:pPr>
        <w:tabs>
          <w:tab w:val="left" w:pos="2145"/>
        </w:tabs>
        <w:spacing w:line="360" w:lineRule="auto"/>
        <w:ind w:firstLine="840" w:firstLineChars="350"/>
        <w:rPr>
          <w:rFonts w:hint="eastAsia" w:ascii="宋体" w:hAnsi="宋体"/>
          <w:color w:val="auto"/>
          <w:sz w:val="24"/>
          <w:szCs w:val="24"/>
          <w:highlight w:val="none"/>
        </w:rPr>
      </w:pPr>
      <w:r>
        <w:rPr>
          <w:rFonts w:hint="eastAsia" w:ascii="宋体" w:hAnsi="宋体"/>
          <w:color w:val="auto"/>
          <w:sz w:val="24"/>
          <w:szCs w:val="24"/>
          <w:highlight w:val="none"/>
        </w:rPr>
        <w:t>项目名称：</w:t>
      </w:r>
      <w:r>
        <w:rPr>
          <w:rFonts w:hint="eastAsia" w:ascii="宋体" w:hAnsi="宋体"/>
          <w:color w:val="auto"/>
          <w:sz w:val="24"/>
          <w:szCs w:val="24"/>
          <w:highlight w:val="none"/>
        </w:rPr>
        <w:tab/>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1"/>
        <w:gridCol w:w="2855"/>
        <w:gridCol w:w="2963"/>
        <w:gridCol w:w="2219"/>
      </w:tblGrid>
      <w:tr w14:paraId="7BFA1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1221" w:type="dxa"/>
            <w:vAlign w:val="center"/>
          </w:tcPr>
          <w:p w14:paraId="52233214">
            <w:pPr>
              <w:tabs>
                <w:tab w:val="left" w:pos="6300"/>
              </w:tabs>
              <w:snapToGrid w:val="0"/>
              <w:spacing w:line="500" w:lineRule="exact"/>
              <w:jc w:val="center"/>
              <w:outlineLvl w:val="0"/>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855" w:type="dxa"/>
            <w:vAlign w:val="center"/>
          </w:tcPr>
          <w:p w14:paraId="43B7A66B">
            <w:pPr>
              <w:tabs>
                <w:tab w:val="left" w:pos="6300"/>
              </w:tabs>
              <w:snapToGrid w:val="0"/>
              <w:spacing w:line="500" w:lineRule="exact"/>
              <w:jc w:val="center"/>
              <w:outlineLvl w:val="0"/>
              <w:rPr>
                <w:rFonts w:hint="eastAsia" w:ascii="宋体" w:hAnsi="宋体"/>
                <w:color w:val="auto"/>
                <w:sz w:val="24"/>
                <w:szCs w:val="24"/>
                <w:highlight w:val="none"/>
              </w:rPr>
            </w:pPr>
            <w:r>
              <w:rPr>
                <w:rFonts w:hint="eastAsia" w:ascii="宋体" w:hAnsi="宋体"/>
                <w:color w:val="auto"/>
                <w:sz w:val="24"/>
                <w:szCs w:val="24"/>
                <w:highlight w:val="none"/>
              </w:rPr>
              <w:t>采购需求</w:t>
            </w:r>
          </w:p>
        </w:tc>
        <w:tc>
          <w:tcPr>
            <w:tcW w:w="2963" w:type="dxa"/>
            <w:vAlign w:val="center"/>
          </w:tcPr>
          <w:p w14:paraId="4EAC2F2C">
            <w:pPr>
              <w:tabs>
                <w:tab w:val="left" w:pos="6300"/>
              </w:tabs>
              <w:snapToGrid w:val="0"/>
              <w:spacing w:line="500" w:lineRule="exact"/>
              <w:jc w:val="center"/>
              <w:outlineLvl w:val="0"/>
              <w:rPr>
                <w:rFonts w:hint="eastAsia" w:ascii="宋体" w:hAnsi="宋体"/>
                <w:color w:val="auto"/>
                <w:sz w:val="24"/>
                <w:szCs w:val="24"/>
                <w:highlight w:val="none"/>
              </w:rPr>
            </w:pPr>
            <w:r>
              <w:rPr>
                <w:rFonts w:hint="eastAsia" w:ascii="宋体" w:hAnsi="宋体"/>
                <w:color w:val="auto"/>
                <w:sz w:val="24"/>
                <w:szCs w:val="24"/>
                <w:highlight w:val="none"/>
              </w:rPr>
              <w:t>响应情况</w:t>
            </w:r>
          </w:p>
        </w:tc>
        <w:tc>
          <w:tcPr>
            <w:tcW w:w="2219" w:type="dxa"/>
            <w:vAlign w:val="center"/>
          </w:tcPr>
          <w:p w14:paraId="49172182">
            <w:pPr>
              <w:tabs>
                <w:tab w:val="left" w:pos="6300"/>
              </w:tabs>
              <w:snapToGrid w:val="0"/>
              <w:spacing w:line="500" w:lineRule="exact"/>
              <w:jc w:val="center"/>
              <w:outlineLvl w:val="0"/>
              <w:rPr>
                <w:rFonts w:hint="eastAsia" w:ascii="宋体" w:hAnsi="宋体"/>
                <w:color w:val="auto"/>
                <w:sz w:val="24"/>
                <w:szCs w:val="24"/>
                <w:highlight w:val="none"/>
              </w:rPr>
            </w:pPr>
            <w:r>
              <w:rPr>
                <w:rFonts w:hint="eastAsia" w:ascii="宋体" w:hAnsi="宋体"/>
                <w:color w:val="auto"/>
                <w:sz w:val="24"/>
                <w:szCs w:val="24"/>
                <w:highlight w:val="none"/>
              </w:rPr>
              <w:t>差异说明</w:t>
            </w:r>
          </w:p>
        </w:tc>
      </w:tr>
      <w:tr w14:paraId="5713E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301DCEFB">
            <w:pPr>
              <w:tabs>
                <w:tab w:val="left" w:pos="6300"/>
              </w:tabs>
              <w:snapToGrid w:val="0"/>
              <w:spacing w:line="500" w:lineRule="exact"/>
              <w:jc w:val="center"/>
              <w:outlineLvl w:val="0"/>
              <w:rPr>
                <w:rFonts w:hint="eastAsia" w:ascii="宋体" w:hAnsi="宋体"/>
                <w:color w:val="auto"/>
                <w:sz w:val="24"/>
                <w:szCs w:val="24"/>
                <w:highlight w:val="none"/>
              </w:rPr>
            </w:pPr>
          </w:p>
        </w:tc>
        <w:tc>
          <w:tcPr>
            <w:tcW w:w="2855" w:type="dxa"/>
            <w:vAlign w:val="center"/>
          </w:tcPr>
          <w:p w14:paraId="2709A5F2">
            <w:pPr>
              <w:tabs>
                <w:tab w:val="left" w:pos="6300"/>
              </w:tabs>
              <w:snapToGrid w:val="0"/>
              <w:spacing w:line="500" w:lineRule="exact"/>
              <w:jc w:val="center"/>
              <w:outlineLvl w:val="0"/>
              <w:rPr>
                <w:rFonts w:hint="eastAsia" w:ascii="宋体" w:hAnsi="宋体"/>
                <w:color w:val="auto"/>
                <w:sz w:val="24"/>
                <w:szCs w:val="24"/>
                <w:highlight w:val="none"/>
              </w:rPr>
            </w:pPr>
          </w:p>
        </w:tc>
        <w:tc>
          <w:tcPr>
            <w:tcW w:w="2963" w:type="dxa"/>
            <w:vAlign w:val="center"/>
          </w:tcPr>
          <w:p w14:paraId="2A491F6C">
            <w:pPr>
              <w:tabs>
                <w:tab w:val="left" w:pos="6300"/>
              </w:tabs>
              <w:snapToGrid w:val="0"/>
              <w:spacing w:line="500" w:lineRule="exact"/>
              <w:jc w:val="center"/>
              <w:outlineLvl w:val="0"/>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eastAsia="zh-CN"/>
              </w:rPr>
              <w:t>请注明具体内容</w:t>
            </w:r>
          </w:p>
        </w:tc>
        <w:tc>
          <w:tcPr>
            <w:tcW w:w="2219" w:type="dxa"/>
            <w:vAlign w:val="center"/>
          </w:tcPr>
          <w:p w14:paraId="3BDDEBA6">
            <w:pPr>
              <w:tabs>
                <w:tab w:val="left" w:pos="6300"/>
              </w:tabs>
              <w:snapToGrid w:val="0"/>
              <w:spacing w:line="500" w:lineRule="exact"/>
              <w:jc w:val="center"/>
              <w:outlineLvl w:val="0"/>
              <w:rPr>
                <w:rFonts w:hint="eastAsia" w:ascii="宋体" w:hAnsi="宋体"/>
                <w:color w:val="auto"/>
                <w:sz w:val="24"/>
                <w:szCs w:val="24"/>
                <w:highlight w:val="none"/>
              </w:rPr>
            </w:pPr>
          </w:p>
        </w:tc>
      </w:tr>
      <w:tr w14:paraId="00490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60481BF4">
            <w:pPr>
              <w:tabs>
                <w:tab w:val="left" w:pos="6300"/>
              </w:tabs>
              <w:snapToGrid w:val="0"/>
              <w:spacing w:line="500" w:lineRule="exact"/>
              <w:jc w:val="center"/>
              <w:outlineLvl w:val="0"/>
              <w:rPr>
                <w:rFonts w:hint="eastAsia" w:ascii="宋体" w:hAnsi="宋体"/>
                <w:color w:val="auto"/>
                <w:sz w:val="24"/>
                <w:szCs w:val="24"/>
                <w:highlight w:val="none"/>
              </w:rPr>
            </w:pPr>
          </w:p>
        </w:tc>
        <w:tc>
          <w:tcPr>
            <w:tcW w:w="2855" w:type="dxa"/>
            <w:vAlign w:val="center"/>
          </w:tcPr>
          <w:p w14:paraId="5021C76B">
            <w:pPr>
              <w:tabs>
                <w:tab w:val="left" w:pos="6300"/>
              </w:tabs>
              <w:snapToGrid w:val="0"/>
              <w:spacing w:line="500" w:lineRule="exact"/>
              <w:jc w:val="center"/>
              <w:outlineLvl w:val="0"/>
              <w:rPr>
                <w:rFonts w:hint="eastAsia" w:ascii="宋体" w:hAnsi="宋体"/>
                <w:color w:val="auto"/>
                <w:sz w:val="24"/>
                <w:szCs w:val="24"/>
                <w:highlight w:val="none"/>
              </w:rPr>
            </w:pPr>
          </w:p>
        </w:tc>
        <w:tc>
          <w:tcPr>
            <w:tcW w:w="2963" w:type="dxa"/>
            <w:vAlign w:val="center"/>
          </w:tcPr>
          <w:p w14:paraId="185279B5">
            <w:pPr>
              <w:tabs>
                <w:tab w:val="left" w:pos="6300"/>
              </w:tabs>
              <w:snapToGrid w:val="0"/>
              <w:spacing w:line="500" w:lineRule="exact"/>
              <w:jc w:val="center"/>
              <w:outlineLvl w:val="0"/>
              <w:rPr>
                <w:rFonts w:hint="eastAsia" w:ascii="宋体" w:hAnsi="宋体"/>
                <w:color w:val="auto"/>
                <w:sz w:val="24"/>
                <w:szCs w:val="24"/>
                <w:highlight w:val="none"/>
              </w:rPr>
            </w:pPr>
          </w:p>
        </w:tc>
        <w:tc>
          <w:tcPr>
            <w:tcW w:w="2219" w:type="dxa"/>
            <w:vAlign w:val="center"/>
          </w:tcPr>
          <w:p w14:paraId="669070E0">
            <w:pPr>
              <w:tabs>
                <w:tab w:val="left" w:pos="6300"/>
              </w:tabs>
              <w:snapToGrid w:val="0"/>
              <w:spacing w:line="500" w:lineRule="exact"/>
              <w:jc w:val="center"/>
              <w:outlineLvl w:val="0"/>
              <w:rPr>
                <w:rFonts w:hint="eastAsia" w:ascii="宋体" w:hAnsi="宋体"/>
                <w:color w:val="auto"/>
                <w:sz w:val="24"/>
                <w:szCs w:val="24"/>
                <w:highlight w:val="none"/>
              </w:rPr>
            </w:pPr>
          </w:p>
        </w:tc>
      </w:tr>
      <w:tr w14:paraId="7429D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0A295813">
            <w:pPr>
              <w:tabs>
                <w:tab w:val="left" w:pos="6300"/>
              </w:tabs>
              <w:snapToGrid w:val="0"/>
              <w:spacing w:line="500" w:lineRule="exact"/>
              <w:jc w:val="center"/>
              <w:outlineLvl w:val="0"/>
              <w:rPr>
                <w:rFonts w:hint="eastAsia" w:ascii="宋体" w:hAnsi="宋体"/>
                <w:color w:val="auto"/>
                <w:sz w:val="24"/>
                <w:szCs w:val="24"/>
                <w:highlight w:val="none"/>
              </w:rPr>
            </w:pPr>
          </w:p>
        </w:tc>
        <w:tc>
          <w:tcPr>
            <w:tcW w:w="2855" w:type="dxa"/>
            <w:vAlign w:val="center"/>
          </w:tcPr>
          <w:p w14:paraId="4C7D6786">
            <w:pPr>
              <w:tabs>
                <w:tab w:val="left" w:pos="6300"/>
              </w:tabs>
              <w:snapToGrid w:val="0"/>
              <w:spacing w:line="500" w:lineRule="exact"/>
              <w:jc w:val="center"/>
              <w:outlineLvl w:val="0"/>
              <w:rPr>
                <w:rFonts w:hint="eastAsia" w:ascii="宋体" w:hAnsi="宋体"/>
                <w:color w:val="auto"/>
                <w:sz w:val="24"/>
                <w:szCs w:val="24"/>
                <w:highlight w:val="none"/>
              </w:rPr>
            </w:pPr>
          </w:p>
        </w:tc>
        <w:tc>
          <w:tcPr>
            <w:tcW w:w="2963" w:type="dxa"/>
            <w:vAlign w:val="center"/>
          </w:tcPr>
          <w:p w14:paraId="3DCFB368">
            <w:pPr>
              <w:tabs>
                <w:tab w:val="left" w:pos="6300"/>
              </w:tabs>
              <w:snapToGrid w:val="0"/>
              <w:spacing w:line="500" w:lineRule="exact"/>
              <w:jc w:val="center"/>
              <w:outlineLvl w:val="0"/>
              <w:rPr>
                <w:rFonts w:hint="eastAsia" w:ascii="宋体" w:hAnsi="宋体"/>
                <w:color w:val="auto"/>
                <w:sz w:val="24"/>
                <w:szCs w:val="24"/>
                <w:highlight w:val="none"/>
              </w:rPr>
            </w:pPr>
          </w:p>
        </w:tc>
        <w:tc>
          <w:tcPr>
            <w:tcW w:w="2219" w:type="dxa"/>
            <w:vAlign w:val="center"/>
          </w:tcPr>
          <w:p w14:paraId="7A0B6C5E">
            <w:pPr>
              <w:tabs>
                <w:tab w:val="left" w:pos="6300"/>
              </w:tabs>
              <w:snapToGrid w:val="0"/>
              <w:spacing w:line="500" w:lineRule="exact"/>
              <w:jc w:val="center"/>
              <w:outlineLvl w:val="0"/>
              <w:rPr>
                <w:rFonts w:hint="eastAsia" w:ascii="宋体" w:hAnsi="宋体"/>
                <w:color w:val="auto"/>
                <w:sz w:val="24"/>
                <w:szCs w:val="24"/>
                <w:highlight w:val="none"/>
              </w:rPr>
            </w:pPr>
          </w:p>
        </w:tc>
      </w:tr>
      <w:tr w14:paraId="15434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36974D43">
            <w:pPr>
              <w:tabs>
                <w:tab w:val="left" w:pos="6300"/>
              </w:tabs>
              <w:snapToGrid w:val="0"/>
              <w:spacing w:line="500" w:lineRule="exact"/>
              <w:jc w:val="center"/>
              <w:outlineLvl w:val="0"/>
              <w:rPr>
                <w:rFonts w:hint="eastAsia" w:ascii="宋体" w:hAnsi="宋体"/>
                <w:color w:val="auto"/>
                <w:sz w:val="24"/>
                <w:szCs w:val="24"/>
                <w:highlight w:val="none"/>
              </w:rPr>
            </w:pPr>
          </w:p>
        </w:tc>
        <w:tc>
          <w:tcPr>
            <w:tcW w:w="2855" w:type="dxa"/>
            <w:vAlign w:val="center"/>
          </w:tcPr>
          <w:p w14:paraId="7072572D">
            <w:pPr>
              <w:tabs>
                <w:tab w:val="left" w:pos="6300"/>
              </w:tabs>
              <w:snapToGrid w:val="0"/>
              <w:spacing w:line="500" w:lineRule="exact"/>
              <w:jc w:val="center"/>
              <w:outlineLvl w:val="0"/>
              <w:rPr>
                <w:rFonts w:hint="eastAsia" w:ascii="宋体" w:hAnsi="宋体"/>
                <w:color w:val="auto"/>
                <w:sz w:val="24"/>
                <w:szCs w:val="24"/>
                <w:highlight w:val="none"/>
              </w:rPr>
            </w:pPr>
          </w:p>
        </w:tc>
        <w:tc>
          <w:tcPr>
            <w:tcW w:w="2963" w:type="dxa"/>
            <w:vAlign w:val="center"/>
          </w:tcPr>
          <w:p w14:paraId="65EF0E3F">
            <w:pPr>
              <w:tabs>
                <w:tab w:val="left" w:pos="6300"/>
              </w:tabs>
              <w:snapToGrid w:val="0"/>
              <w:spacing w:line="500" w:lineRule="exact"/>
              <w:jc w:val="center"/>
              <w:outlineLvl w:val="0"/>
              <w:rPr>
                <w:rFonts w:hint="eastAsia" w:ascii="宋体" w:hAnsi="宋体"/>
                <w:color w:val="auto"/>
                <w:sz w:val="24"/>
                <w:szCs w:val="24"/>
                <w:highlight w:val="none"/>
              </w:rPr>
            </w:pPr>
          </w:p>
        </w:tc>
        <w:tc>
          <w:tcPr>
            <w:tcW w:w="2219" w:type="dxa"/>
            <w:vAlign w:val="center"/>
          </w:tcPr>
          <w:p w14:paraId="2F4771B3">
            <w:pPr>
              <w:tabs>
                <w:tab w:val="left" w:pos="6300"/>
              </w:tabs>
              <w:snapToGrid w:val="0"/>
              <w:spacing w:line="500" w:lineRule="exact"/>
              <w:jc w:val="center"/>
              <w:outlineLvl w:val="0"/>
              <w:rPr>
                <w:rFonts w:hint="eastAsia" w:ascii="宋体" w:hAnsi="宋体"/>
                <w:color w:val="auto"/>
                <w:sz w:val="24"/>
                <w:szCs w:val="24"/>
                <w:highlight w:val="none"/>
              </w:rPr>
            </w:pPr>
          </w:p>
        </w:tc>
      </w:tr>
      <w:tr w14:paraId="3CD0D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6907739C">
            <w:pPr>
              <w:tabs>
                <w:tab w:val="left" w:pos="6300"/>
              </w:tabs>
              <w:snapToGrid w:val="0"/>
              <w:spacing w:line="500" w:lineRule="exact"/>
              <w:jc w:val="center"/>
              <w:outlineLvl w:val="0"/>
              <w:rPr>
                <w:rFonts w:hint="eastAsia" w:ascii="宋体" w:hAnsi="宋体"/>
                <w:color w:val="auto"/>
                <w:sz w:val="24"/>
                <w:szCs w:val="24"/>
                <w:highlight w:val="none"/>
              </w:rPr>
            </w:pPr>
          </w:p>
        </w:tc>
        <w:tc>
          <w:tcPr>
            <w:tcW w:w="2855" w:type="dxa"/>
            <w:vAlign w:val="center"/>
          </w:tcPr>
          <w:p w14:paraId="7CBCC080">
            <w:pPr>
              <w:tabs>
                <w:tab w:val="left" w:pos="6300"/>
              </w:tabs>
              <w:snapToGrid w:val="0"/>
              <w:spacing w:line="500" w:lineRule="exact"/>
              <w:jc w:val="center"/>
              <w:outlineLvl w:val="0"/>
              <w:rPr>
                <w:rFonts w:hint="eastAsia" w:ascii="宋体" w:hAnsi="宋体"/>
                <w:color w:val="auto"/>
                <w:sz w:val="24"/>
                <w:szCs w:val="24"/>
                <w:highlight w:val="none"/>
              </w:rPr>
            </w:pPr>
          </w:p>
        </w:tc>
        <w:tc>
          <w:tcPr>
            <w:tcW w:w="2963" w:type="dxa"/>
            <w:vAlign w:val="center"/>
          </w:tcPr>
          <w:p w14:paraId="35199E50">
            <w:pPr>
              <w:tabs>
                <w:tab w:val="left" w:pos="6300"/>
              </w:tabs>
              <w:snapToGrid w:val="0"/>
              <w:spacing w:line="500" w:lineRule="exact"/>
              <w:jc w:val="center"/>
              <w:outlineLvl w:val="0"/>
              <w:rPr>
                <w:rFonts w:hint="eastAsia" w:ascii="宋体" w:hAnsi="宋体"/>
                <w:color w:val="auto"/>
                <w:sz w:val="24"/>
                <w:szCs w:val="24"/>
                <w:highlight w:val="none"/>
              </w:rPr>
            </w:pPr>
          </w:p>
        </w:tc>
        <w:tc>
          <w:tcPr>
            <w:tcW w:w="2219" w:type="dxa"/>
            <w:vAlign w:val="center"/>
          </w:tcPr>
          <w:p w14:paraId="45D3793F">
            <w:pPr>
              <w:tabs>
                <w:tab w:val="left" w:pos="6300"/>
              </w:tabs>
              <w:snapToGrid w:val="0"/>
              <w:spacing w:line="500" w:lineRule="exact"/>
              <w:jc w:val="center"/>
              <w:outlineLvl w:val="0"/>
              <w:rPr>
                <w:rFonts w:hint="eastAsia" w:ascii="宋体" w:hAnsi="宋体"/>
                <w:color w:val="auto"/>
                <w:sz w:val="24"/>
                <w:szCs w:val="24"/>
                <w:highlight w:val="none"/>
              </w:rPr>
            </w:pPr>
          </w:p>
        </w:tc>
      </w:tr>
      <w:tr w14:paraId="19626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5D60DB08">
            <w:pPr>
              <w:tabs>
                <w:tab w:val="left" w:pos="6300"/>
              </w:tabs>
              <w:snapToGrid w:val="0"/>
              <w:spacing w:line="500" w:lineRule="exact"/>
              <w:jc w:val="center"/>
              <w:outlineLvl w:val="0"/>
              <w:rPr>
                <w:rFonts w:hint="eastAsia" w:ascii="宋体" w:hAnsi="宋体"/>
                <w:color w:val="auto"/>
                <w:sz w:val="24"/>
                <w:szCs w:val="24"/>
                <w:highlight w:val="none"/>
              </w:rPr>
            </w:pPr>
          </w:p>
        </w:tc>
        <w:tc>
          <w:tcPr>
            <w:tcW w:w="2855" w:type="dxa"/>
            <w:vAlign w:val="center"/>
          </w:tcPr>
          <w:p w14:paraId="48CA28E7">
            <w:pPr>
              <w:tabs>
                <w:tab w:val="left" w:pos="6300"/>
              </w:tabs>
              <w:snapToGrid w:val="0"/>
              <w:spacing w:line="500" w:lineRule="exact"/>
              <w:jc w:val="center"/>
              <w:outlineLvl w:val="0"/>
              <w:rPr>
                <w:rFonts w:hint="eastAsia" w:ascii="宋体" w:hAnsi="宋体"/>
                <w:color w:val="auto"/>
                <w:sz w:val="24"/>
                <w:szCs w:val="24"/>
                <w:highlight w:val="none"/>
              </w:rPr>
            </w:pPr>
          </w:p>
        </w:tc>
        <w:tc>
          <w:tcPr>
            <w:tcW w:w="2963" w:type="dxa"/>
            <w:vAlign w:val="center"/>
          </w:tcPr>
          <w:p w14:paraId="04A56D13">
            <w:pPr>
              <w:tabs>
                <w:tab w:val="left" w:pos="6300"/>
              </w:tabs>
              <w:snapToGrid w:val="0"/>
              <w:spacing w:line="500" w:lineRule="exact"/>
              <w:jc w:val="center"/>
              <w:outlineLvl w:val="0"/>
              <w:rPr>
                <w:rFonts w:hint="eastAsia" w:ascii="宋体" w:hAnsi="宋体"/>
                <w:color w:val="auto"/>
                <w:sz w:val="24"/>
                <w:szCs w:val="24"/>
                <w:highlight w:val="none"/>
              </w:rPr>
            </w:pPr>
          </w:p>
        </w:tc>
        <w:tc>
          <w:tcPr>
            <w:tcW w:w="2219" w:type="dxa"/>
            <w:vAlign w:val="center"/>
          </w:tcPr>
          <w:p w14:paraId="1F295FEE">
            <w:pPr>
              <w:tabs>
                <w:tab w:val="left" w:pos="6300"/>
              </w:tabs>
              <w:snapToGrid w:val="0"/>
              <w:spacing w:line="500" w:lineRule="exact"/>
              <w:jc w:val="center"/>
              <w:outlineLvl w:val="0"/>
              <w:rPr>
                <w:rFonts w:hint="eastAsia" w:ascii="宋体" w:hAnsi="宋体"/>
                <w:color w:val="auto"/>
                <w:sz w:val="24"/>
                <w:szCs w:val="24"/>
                <w:highlight w:val="none"/>
              </w:rPr>
            </w:pPr>
          </w:p>
        </w:tc>
      </w:tr>
      <w:tr w14:paraId="429DD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6E63A2F4">
            <w:pPr>
              <w:tabs>
                <w:tab w:val="left" w:pos="6300"/>
              </w:tabs>
              <w:snapToGrid w:val="0"/>
              <w:spacing w:line="500" w:lineRule="exact"/>
              <w:jc w:val="center"/>
              <w:outlineLvl w:val="0"/>
              <w:rPr>
                <w:rFonts w:hint="eastAsia" w:ascii="宋体" w:hAnsi="宋体"/>
                <w:color w:val="auto"/>
                <w:sz w:val="24"/>
                <w:szCs w:val="24"/>
                <w:highlight w:val="none"/>
              </w:rPr>
            </w:pPr>
          </w:p>
        </w:tc>
        <w:tc>
          <w:tcPr>
            <w:tcW w:w="2855" w:type="dxa"/>
            <w:vAlign w:val="center"/>
          </w:tcPr>
          <w:p w14:paraId="7D26850F">
            <w:pPr>
              <w:tabs>
                <w:tab w:val="left" w:pos="6300"/>
              </w:tabs>
              <w:snapToGrid w:val="0"/>
              <w:spacing w:line="500" w:lineRule="exact"/>
              <w:jc w:val="center"/>
              <w:outlineLvl w:val="0"/>
              <w:rPr>
                <w:rFonts w:hint="eastAsia" w:ascii="宋体" w:hAnsi="宋体"/>
                <w:color w:val="auto"/>
                <w:sz w:val="24"/>
                <w:szCs w:val="24"/>
                <w:highlight w:val="none"/>
              </w:rPr>
            </w:pPr>
          </w:p>
        </w:tc>
        <w:tc>
          <w:tcPr>
            <w:tcW w:w="2963" w:type="dxa"/>
            <w:vAlign w:val="center"/>
          </w:tcPr>
          <w:p w14:paraId="7AB6E7BD">
            <w:pPr>
              <w:tabs>
                <w:tab w:val="left" w:pos="6300"/>
              </w:tabs>
              <w:snapToGrid w:val="0"/>
              <w:spacing w:line="500" w:lineRule="exact"/>
              <w:jc w:val="center"/>
              <w:outlineLvl w:val="0"/>
              <w:rPr>
                <w:rFonts w:hint="eastAsia" w:ascii="宋体" w:hAnsi="宋体"/>
                <w:color w:val="auto"/>
                <w:sz w:val="24"/>
                <w:szCs w:val="24"/>
                <w:highlight w:val="none"/>
              </w:rPr>
            </w:pPr>
          </w:p>
        </w:tc>
        <w:tc>
          <w:tcPr>
            <w:tcW w:w="2219" w:type="dxa"/>
            <w:vAlign w:val="center"/>
          </w:tcPr>
          <w:p w14:paraId="1817E30E">
            <w:pPr>
              <w:tabs>
                <w:tab w:val="left" w:pos="6300"/>
              </w:tabs>
              <w:snapToGrid w:val="0"/>
              <w:spacing w:line="500" w:lineRule="exact"/>
              <w:jc w:val="center"/>
              <w:outlineLvl w:val="0"/>
              <w:rPr>
                <w:rFonts w:hint="eastAsia" w:ascii="宋体" w:hAnsi="宋体"/>
                <w:color w:val="auto"/>
                <w:sz w:val="24"/>
                <w:szCs w:val="24"/>
                <w:highlight w:val="none"/>
              </w:rPr>
            </w:pPr>
          </w:p>
        </w:tc>
      </w:tr>
      <w:tr w14:paraId="03CC6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72504A2D">
            <w:pPr>
              <w:tabs>
                <w:tab w:val="left" w:pos="6300"/>
              </w:tabs>
              <w:snapToGrid w:val="0"/>
              <w:spacing w:line="500" w:lineRule="exact"/>
              <w:jc w:val="center"/>
              <w:outlineLvl w:val="0"/>
              <w:rPr>
                <w:rFonts w:hint="eastAsia" w:ascii="宋体" w:hAnsi="宋体"/>
                <w:color w:val="auto"/>
                <w:sz w:val="24"/>
                <w:szCs w:val="24"/>
                <w:highlight w:val="none"/>
              </w:rPr>
            </w:pPr>
          </w:p>
        </w:tc>
        <w:tc>
          <w:tcPr>
            <w:tcW w:w="2855" w:type="dxa"/>
            <w:vAlign w:val="center"/>
          </w:tcPr>
          <w:p w14:paraId="6357ABB7">
            <w:pPr>
              <w:tabs>
                <w:tab w:val="left" w:pos="6300"/>
              </w:tabs>
              <w:snapToGrid w:val="0"/>
              <w:spacing w:line="500" w:lineRule="exact"/>
              <w:jc w:val="center"/>
              <w:outlineLvl w:val="0"/>
              <w:rPr>
                <w:rFonts w:hint="eastAsia" w:ascii="宋体" w:hAnsi="宋体"/>
                <w:color w:val="auto"/>
                <w:sz w:val="24"/>
                <w:szCs w:val="24"/>
                <w:highlight w:val="none"/>
              </w:rPr>
            </w:pPr>
          </w:p>
        </w:tc>
        <w:tc>
          <w:tcPr>
            <w:tcW w:w="2963" w:type="dxa"/>
            <w:vAlign w:val="center"/>
          </w:tcPr>
          <w:p w14:paraId="239EF00A">
            <w:pPr>
              <w:tabs>
                <w:tab w:val="left" w:pos="6300"/>
              </w:tabs>
              <w:snapToGrid w:val="0"/>
              <w:spacing w:line="500" w:lineRule="exact"/>
              <w:jc w:val="center"/>
              <w:outlineLvl w:val="0"/>
              <w:rPr>
                <w:rFonts w:hint="eastAsia" w:ascii="宋体" w:hAnsi="宋体"/>
                <w:color w:val="auto"/>
                <w:sz w:val="24"/>
                <w:szCs w:val="24"/>
                <w:highlight w:val="none"/>
              </w:rPr>
            </w:pPr>
          </w:p>
        </w:tc>
        <w:tc>
          <w:tcPr>
            <w:tcW w:w="2219" w:type="dxa"/>
            <w:vAlign w:val="center"/>
          </w:tcPr>
          <w:p w14:paraId="6EB06AC2">
            <w:pPr>
              <w:tabs>
                <w:tab w:val="left" w:pos="6300"/>
              </w:tabs>
              <w:snapToGrid w:val="0"/>
              <w:spacing w:line="500" w:lineRule="exact"/>
              <w:jc w:val="center"/>
              <w:outlineLvl w:val="0"/>
              <w:rPr>
                <w:rFonts w:hint="eastAsia" w:ascii="宋体" w:hAnsi="宋体"/>
                <w:color w:val="auto"/>
                <w:sz w:val="24"/>
                <w:szCs w:val="24"/>
                <w:highlight w:val="none"/>
              </w:rPr>
            </w:pPr>
          </w:p>
        </w:tc>
      </w:tr>
      <w:tr w14:paraId="28EAE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79337EFD">
            <w:pPr>
              <w:tabs>
                <w:tab w:val="left" w:pos="6300"/>
              </w:tabs>
              <w:snapToGrid w:val="0"/>
              <w:spacing w:line="500" w:lineRule="exact"/>
              <w:jc w:val="center"/>
              <w:outlineLvl w:val="0"/>
              <w:rPr>
                <w:rFonts w:hint="eastAsia" w:ascii="宋体" w:hAnsi="宋体"/>
                <w:color w:val="auto"/>
                <w:sz w:val="24"/>
                <w:szCs w:val="24"/>
                <w:highlight w:val="none"/>
              </w:rPr>
            </w:pPr>
          </w:p>
        </w:tc>
        <w:tc>
          <w:tcPr>
            <w:tcW w:w="2855" w:type="dxa"/>
            <w:vAlign w:val="center"/>
          </w:tcPr>
          <w:p w14:paraId="1FCBD246">
            <w:pPr>
              <w:tabs>
                <w:tab w:val="left" w:pos="6300"/>
              </w:tabs>
              <w:snapToGrid w:val="0"/>
              <w:spacing w:line="500" w:lineRule="exact"/>
              <w:jc w:val="center"/>
              <w:outlineLvl w:val="0"/>
              <w:rPr>
                <w:rFonts w:hint="eastAsia" w:ascii="宋体" w:hAnsi="宋体"/>
                <w:color w:val="auto"/>
                <w:sz w:val="24"/>
                <w:szCs w:val="24"/>
                <w:highlight w:val="none"/>
              </w:rPr>
            </w:pPr>
          </w:p>
        </w:tc>
        <w:tc>
          <w:tcPr>
            <w:tcW w:w="2963" w:type="dxa"/>
            <w:vAlign w:val="center"/>
          </w:tcPr>
          <w:p w14:paraId="70A033D2">
            <w:pPr>
              <w:tabs>
                <w:tab w:val="left" w:pos="6300"/>
              </w:tabs>
              <w:snapToGrid w:val="0"/>
              <w:spacing w:line="500" w:lineRule="exact"/>
              <w:jc w:val="center"/>
              <w:outlineLvl w:val="0"/>
              <w:rPr>
                <w:rFonts w:hint="eastAsia" w:ascii="宋体" w:hAnsi="宋体"/>
                <w:color w:val="auto"/>
                <w:sz w:val="24"/>
                <w:szCs w:val="24"/>
                <w:highlight w:val="none"/>
              </w:rPr>
            </w:pPr>
          </w:p>
        </w:tc>
        <w:tc>
          <w:tcPr>
            <w:tcW w:w="2219" w:type="dxa"/>
            <w:vAlign w:val="center"/>
          </w:tcPr>
          <w:p w14:paraId="11557F69">
            <w:pPr>
              <w:tabs>
                <w:tab w:val="left" w:pos="6300"/>
              </w:tabs>
              <w:snapToGrid w:val="0"/>
              <w:spacing w:line="500" w:lineRule="exact"/>
              <w:jc w:val="center"/>
              <w:outlineLvl w:val="0"/>
              <w:rPr>
                <w:rFonts w:hint="eastAsia" w:ascii="宋体" w:hAnsi="宋体"/>
                <w:color w:val="auto"/>
                <w:sz w:val="24"/>
                <w:szCs w:val="24"/>
                <w:highlight w:val="none"/>
              </w:rPr>
            </w:pPr>
          </w:p>
        </w:tc>
      </w:tr>
      <w:tr w14:paraId="4458D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 w:hRule="atLeast"/>
          <w:jc w:val="center"/>
        </w:trPr>
        <w:tc>
          <w:tcPr>
            <w:tcW w:w="1221" w:type="dxa"/>
            <w:vAlign w:val="center"/>
          </w:tcPr>
          <w:p w14:paraId="16B9BED7">
            <w:pPr>
              <w:tabs>
                <w:tab w:val="left" w:pos="6300"/>
              </w:tabs>
              <w:snapToGrid w:val="0"/>
              <w:spacing w:line="500" w:lineRule="exact"/>
              <w:jc w:val="center"/>
              <w:outlineLvl w:val="0"/>
              <w:rPr>
                <w:rFonts w:hint="eastAsia" w:ascii="宋体" w:hAnsi="宋体"/>
                <w:color w:val="auto"/>
                <w:sz w:val="24"/>
                <w:szCs w:val="24"/>
                <w:highlight w:val="none"/>
              </w:rPr>
            </w:pPr>
          </w:p>
        </w:tc>
        <w:tc>
          <w:tcPr>
            <w:tcW w:w="2855" w:type="dxa"/>
            <w:vAlign w:val="center"/>
          </w:tcPr>
          <w:p w14:paraId="4B3760DB">
            <w:pPr>
              <w:tabs>
                <w:tab w:val="left" w:pos="6300"/>
              </w:tabs>
              <w:snapToGrid w:val="0"/>
              <w:spacing w:line="500" w:lineRule="exact"/>
              <w:jc w:val="center"/>
              <w:outlineLvl w:val="0"/>
              <w:rPr>
                <w:rFonts w:hint="eastAsia" w:ascii="宋体" w:hAnsi="宋体"/>
                <w:color w:val="auto"/>
                <w:sz w:val="24"/>
                <w:szCs w:val="24"/>
                <w:highlight w:val="none"/>
              </w:rPr>
            </w:pPr>
          </w:p>
        </w:tc>
        <w:tc>
          <w:tcPr>
            <w:tcW w:w="2963" w:type="dxa"/>
            <w:vAlign w:val="center"/>
          </w:tcPr>
          <w:p w14:paraId="60D2BB30">
            <w:pPr>
              <w:tabs>
                <w:tab w:val="left" w:pos="6300"/>
              </w:tabs>
              <w:snapToGrid w:val="0"/>
              <w:spacing w:line="500" w:lineRule="exact"/>
              <w:jc w:val="center"/>
              <w:outlineLvl w:val="0"/>
              <w:rPr>
                <w:rFonts w:hint="eastAsia" w:ascii="宋体" w:hAnsi="宋体"/>
                <w:color w:val="auto"/>
                <w:sz w:val="24"/>
                <w:szCs w:val="24"/>
                <w:highlight w:val="none"/>
              </w:rPr>
            </w:pPr>
          </w:p>
        </w:tc>
        <w:tc>
          <w:tcPr>
            <w:tcW w:w="2219" w:type="dxa"/>
            <w:vAlign w:val="center"/>
          </w:tcPr>
          <w:p w14:paraId="25433D3E">
            <w:pPr>
              <w:tabs>
                <w:tab w:val="left" w:pos="6300"/>
              </w:tabs>
              <w:snapToGrid w:val="0"/>
              <w:spacing w:line="500" w:lineRule="exact"/>
              <w:jc w:val="center"/>
              <w:outlineLvl w:val="0"/>
              <w:rPr>
                <w:rFonts w:hint="eastAsia" w:ascii="宋体" w:hAnsi="宋体"/>
                <w:color w:val="auto"/>
                <w:sz w:val="24"/>
                <w:szCs w:val="24"/>
                <w:highlight w:val="none"/>
              </w:rPr>
            </w:pPr>
          </w:p>
        </w:tc>
      </w:tr>
      <w:tr w14:paraId="1F70B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jc w:val="center"/>
        </w:trPr>
        <w:tc>
          <w:tcPr>
            <w:tcW w:w="1221" w:type="dxa"/>
            <w:vAlign w:val="center"/>
          </w:tcPr>
          <w:p w14:paraId="2BBE6E02">
            <w:pPr>
              <w:tabs>
                <w:tab w:val="left" w:pos="6300"/>
              </w:tabs>
              <w:snapToGrid w:val="0"/>
              <w:spacing w:line="500" w:lineRule="exact"/>
              <w:jc w:val="center"/>
              <w:outlineLvl w:val="0"/>
              <w:rPr>
                <w:rFonts w:hint="eastAsia" w:ascii="宋体" w:hAnsi="宋体"/>
                <w:color w:val="auto"/>
                <w:sz w:val="24"/>
                <w:szCs w:val="24"/>
                <w:highlight w:val="none"/>
              </w:rPr>
            </w:pPr>
          </w:p>
        </w:tc>
        <w:tc>
          <w:tcPr>
            <w:tcW w:w="2855" w:type="dxa"/>
            <w:vAlign w:val="center"/>
          </w:tcPr>
          <w:p w14:paraId="179E73FB">
            <w:pPr>
              <w:tabs>
                <w:tab w:val="left" w:pos="6300"/>
              </w:tabs>
              <w:snapToGrid w:val="0"/>
              <w:spacing w:line="500" w:lineRule="exact"/>
              <w:jc w:val="center"/>
              <w:outlineLvl w:val="0"/>
              <w:rPr>
                <w:rFonts w:hint="eastAsia" w:ascii="宋体" w:hAnsi="宋体"/>
                <w:color w:val="auto"/>
                <w:sz w:val="24"/>
                <w:szCs w:val="24"/>
                <w:highlight w:val="none"/>
              </w:rPr>
            </w:pPr>
          </w:p>
        </w:tc>
        <w:tc>
          <w:tcPr>
            <w:tcW w:w="2963" w:type="dxa"/>
            <w:vAlign w:val="center"/>
          </w:tcPr>
          <w:p w14:paraId="2BEA0A29">
            <w:pPr>
              <w:tabs>
                <w:tab w:val="left" w:pos="6300"/>
              </w:tabs>
              <w:snapToGrid w:val="0"/>
              <w:spacing w:line="500" w:lineRule="exact"/>
              <w:jc w:val="center"/>
              <w:outlineLvl w:val="0"/>
              <w:rPr>
                <w:rFonts w:hint="eastAsia" w:ascii="宋体" w:hAnsi="宋体"/>
                <w:color w:val="auto"/>
                <w:sz w:val="24"/>
                <w:szCs w:val="24"/>
                <w:highlight w:val="none"/>
              </w:rPr>
            </w:pPr>
          </w:p>
        </w:tc>
        <w:tc>
          <w:tcPr>
            <w:tcW w:w="2219" w:type="dxa"/>
            <w:vAlign w:val="center"/>
          </w:tcPr>
          <w:p w14:paraId="245BCC98">
            <w:pPr>
              <w:tabs>
                <w:tab w:val="left" w:pos="6300"/>
              </w:tabs>
              <w:snapToGrid w:val="0"/>
              <w:spacing w:line="500" w:lineRule="exact"/>
              <w:jc w:val="center"/>
              <w:outlineLvl w:val="0"/>
              <w:rPr>
                <w:rFonts w:hint="eastAsia" w:ascii="宋体" w:hAnsi="宋体"/>
                <w:color w:val="auto"/>
                <w:sz w:val="24"/>
                <w:szCs w:val="24"/>
                <w:highlight w:val="none"/>
              </w:rPr>
            </w:pPr>
          </w:p>
        </w:tc>
      </w:tr>
    </w:tbl>
    <w:p w14:paraId="0EA58915">
      <w:pPr>
        <w:spacing w:line="500" w:lineRule="exact"/>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供应商：                    法定代表人（或法定代表人授权代表）或自然人：</w:t>
      </w:r>
    </w:p>
    <w:p w14:paraId="272350E4">
      <w:pPr>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7830C1D8">
      <w:pPr>
        <w:spacing w:line="50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eastAsia="zh-CN"/>
        </w:rPr>
        <w:t>供应商公章</w:t>
      </w:r>
      <w:r>
        <w:rPr>
          <w:rFonts w:hint="eastAsia" w:ascii="宋体" w:hAnsi="宋体"/>
          <w:color w:val="auto"/>
          <w:sz w:val="24"/>
          <w:szCs w:val="24"/>
          <w:highlight w:val="none"/>
        </w:rPr>
        <w:t>）                                 （签字或盖章）</w:t>
      </w:r>
    </w:p>
    <w:p w14:paraId="01632520">
      <w:pPr>
        <w:tabs>
          <w:tab w:val="left" w:pos="6300"/>
        </w:tabs>
        <w:snapToGrid w:val="0"/>
        <w:spacing w:line="500" w:lineRule="exact"/>
        <w:ind w:firstLine="570"/>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21F341E8">
      <w:pPr>
        <w:tabs>
          <w:tab w:val="left" w:pos="6300"/>
        </w:tabs>
        <w:snapToGrid w:val="0"/>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注：</w:t>
      </w:r>
    </w:p>
    <w:p w14:paraId="1F98C5F6">
      <w:pPr>
        <w:tabs>
          <w:tab w:val="left" w:pos="6300"/>
        </w:tabs>
        <w:snapToGrid w:val="0"/>
        <w:spacing w:line="360" w:lineRule="auto"/>
        <w:ind w:firstLine="570"/>
        <w:jc w:val="left"/>
        <w:rPr>
          <w:rFonts w:hint="eastAsia" w:ascii="宋体" w:hAnsi="宋体"/>
          <w:color w:val="auto"/>
          <w:sz w:val="24"/>
          <w:szCs w:val="24"/>
          <w:highlight w:val="none"/>
        </w:rPr>
      </w:pPr>
      <w:r>
        <w:rPr>
          <w:rFonts w:hint="eastAsia" w:ascii="宋体" w:hAnsi="宋体"/>
          <w:color w:val="auto"/>
          <w:sz w:val="24"/>
          <w:szCs w:val="24"/>
          <w:highlight w:val="none"/>
        </w:rPr>
        <w:t xml:space="preserve">1.本表即为对本项目“第二篇  </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项目服务需求”中所列条款进行比较和响应，必须按照</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采购文件要求如实填写，根据投标情况在“差异说明”项填写“无差异”或正负偏离说明。</w:t>
      </w:r>
    </w:p>
    <w:p w14:paraId="76622A54">
      <w:pPr>
        <w:tabs>
          <w:tab w:val="left" w:pos="6300"/>
        </w:tabs>
        <w:snapToGrid w:val="0"/>
        <w:spacing w:line="360" w:lineRule="auto"/>
        <w:ind w:firstLine="570"/>
        <w:jc w:val="left"/>
        <w:rPr>
          <w:rFonts w:hint="eastAsia" w:ascii="宋体" w:hAnsi="宋体"/>
          <w:color w:val="auto"/>
          <w:sz w:val="24"/>
          <w:szCs w:val="24"/>
          <w:highlight w:val="none"/>
        </w:rPr>
      </w:pPr>
      <w:r>
        <w:rPr>
          <w:rFonts w:hint="eastAsia" w:ascii="宋体" w:hAnsi="宋体"/>
          <w:color w:val="auto"/>
          <w:sz w:val="24"/>
          <w:szCs w:val="24"/>
          <w:highlight w:val="none"/>
        </w:rPr>
        <w:t>2、可附相关技术支撑材料。（格式自定）</w:t>
      </w:r>
    </w:p>
    <w:p w14:paraId="00AA40CC">
      <w:pPr>
        <w:tabs>
          <w:tab w:val="left" w:pos="6300"/>
        </w:tabs>
        <w:snapToGrid w:val="0"/>
        <w:spacing w:line="360" w:lineRule="auto"/>
        <w:ind w:firstLine="570"/>
        <w:jc w:val="left"/>
        <w:rPr>
          <w:rFonts w:hint="eastAsia" w:ascii="宋体" w:hAnsi="宋体"/>
          <w:color w:val="auto"/>
          <w:sz w:val="24"/>
          <w:szCs w:val="24"/>
          <w:highlight w:val="none"/>
        </w:rPr>
      </w:pPr>
      <w:r>
        <w:rPr>
          <w:rFonts w:hint="eastAsia" w:ascii="宋体" w:hAnsi="宋体"/>
          <w:color w:val="auto"/>
          <w:sz w:val="24"/>
          <w:szCs w:val="24"/>
          <w:highlight w:val="none"/>
        </w:rPr>
        <w:t>3、该表可扩展，并逐页签字或盖章。</w:t>
      </w:r>
    </w:p>
    <w:p w14:paraId="4E477342">
      <w:pPr>
        <w:pStyle w:val="22"/>
        <w:rPr>
          <w:rFonts w:hint="eastAsia"/>
          <w:color w:val="auto"/>
          <w:highlight w:val="none"/>
        </w:rPr>
      </w:pPr>
    </w:p>
    <w:p w14:paraId="30B3F6AB">
      <w:pPr>
        <w:pStyle w:val="39"/>
        <w:numPr>
          <w:ilvl w:val="0"/>
          <w:numId w:val="18"/>
        </w:numPr>
        <w:snapToGrid w:val="0"/>
        <w:spacing w:before="0" w:after="0" w:line="360" w:lineRule="auto"/>
        <w:rPr>
          <w:rFonts w:hint="eastAsia" w:ascii="宋体" w:hAnsi="宋体"/>
          <w:color w:val="auto"/>
          <w:sz w:val="24"/>
          <w:szCs w:val="24"/>
          <w:highlight w:val="none"/>
          <w:lang w:val="en-US" w:eastAsia="zh-CN"/>
        </w:rPr>
      </w:pPr>
      <w:bookmarkStart w:id="113" w:name="_Toc80104370"/>
      <w:bookmarkEnd w:id="113"/>
      <w:bookmarkStart w:id="114" w:name="_Toc6554"/>
      <w:r>
        <w:rPr>
          <w:rFonts w:hint="eastAsia" w:ascii="宋体" w:hAnsi="宋体"/>
          <w:color w:val="auto"/>
          <w:sz w:val="24"/>
          <w:szCs w:val="24"/>
          <w:highlight w:val="none"/>
          <w:lang w:val="en-US" w:eastAsia="zh-CN"/>
        </w:rPr>
        <w:t>商务部分</w:t>
      </w:r>
      <w:bookmarkEnd w:id="114"/>
    </w:p>
    <w:p w14:paraId="3B4FC3CD">
      <w:pPr>
        <w:spacing w:line="360" w:lineRule="auto"/>
        <w:jc w:val="center"/>
        <w:rPr>
          <w:rFonts w:hint="eastAsia" w:ascii="宋体" w:hAnsi="宋体"/>
          <w:color w:val="auto"/>
          <w:szCs w:val="28"/>
          <w:highlight w:val="none"/>
        </w:rPr>
      </w:pPr>
      <w:r>
        <w:rPr>
          <w:rFonts w:hint="eastAsia" w:ascii="宋体" w:hAnsi="宋体"/>
          <w:color w:val="auto"/>
          <w:szCs w:val="28"/>
          <w:highlight w:val="none"/>
        </w:rPr>
        <w:t>（一）商务条款差异表</w:t>
      </w:r>
    </w:p>
    <w:p w14:paraId="6E9A1A21">
      <w:pPr>
        <w:tabs>
          <w:tab w:val="left" w:pos="2145"/>
        </w:tabs>
        <w:spacing w:line="360" w:lineRule="auto"/>
        <w:ind w:firstLine="840" w:firstLineChars="350"/>
        <w:rPr>
          <w:rFonts w:hint="eastAsia" w:ascii="宋体" w:hAnsi="宋体"/>
          <w:color w:val="auto"/>
          <w:sz w:val="24"/>
          <w:szCs w:val="24"/>
          <w:highlight w:val="none"/>
        </w:rPr>
      </w:pPr>
      <w:r>
        <w:rPr>
          <w:rFonts w:hint="eastAsia" w:ascii="宋体" w:hAnsi="宋体"/>
          <w:color w:val="auto"/>
          <w:sz w:val="24"/>
          <w:szCs w:val="24"/>
          <w:highlight w:val="none"/>
        </w:rPr>
        <w:t>项目名称：</w:t>
      </w:r>
      <w:r>
        <w:rPr>
          <w:rFonts w:hint="eastAsia" w:ascii="宋体" w:hAnsi="宋体"/>
          <w:color w:val="auto"/>
          <w:sz w:val="24"/>
          <w:szCs w:val="24"/>
          <w:highlight w:val="none"/>
        </w:rPr>
        <w:tab/>
      </w:r>
    </w:p>
    <w:tbl>
      <w:tblPr>
        <w:tblStyle w:val="2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92"/>
        <w:gridCol w:w="2787"/>
        <w:gridCol w:w="2892"/>
        <w:gridCol w:w="2167"/>
      </w:tblGrid>
      <w:tr w14:paraId="19DED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jc w:val="center"/>
        </w:trPr>
        <w:tc>
          <w:tcPr>
            <w:tcW w:w="1192" w:type="dxa"/>
            <w:vAlign w:val="center"/>
          </w:tcPr>
          <w:p w14:paraId="50036083">
            <w:pPr>
              <w:tabs>
                <w:tab w:val="left" w:pos="6300"/>
              </w:tabs>
              <w:snapToGrid w:val="0"/>
              <w:spacing w:line="500" w:lineRule="exact"/>
              <w:jc w:val="center"/>
              <w:outlineLvl w:val="0"/>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2787" w:type="dxa"/>
            <w:vAlign w:val="center"/>
          </w:tcPr>
          <w:p w14:paraId="00680353">
            <w:pPr>
              <w:tabs>
                <w:tab w:val="left" w:pos="6300"/>
              </w:tabs>
              <w:snapToGrid w:val="0"/>
              <w:spacing w:line="500" w:lineRule="exact"/>
              <w:jc w:val="center"/>
              <w:outlineLvl w:val="0"/>
              <w:rPr>
                <w:rFonts w:hint="eastAsia" w:ascii="宋体" w:hAnsi="宋体"/>
                <w:color w:val="auto"/>
                <w:sz w:val="24"/>
                <w:szCs w:val="24"/>
                <w:highlight w:val="none"/>
              </w:rPr>
            </w:pP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项目需求</w:t>
            </w:r>
          </w:p>
        </w:tc>
        <w:tc>
          <w:tcPr>
            <w:tcW w:w="2892" w:type="dxa"/>
            <w:vAlign w:val="center"/>
          </w:tcPr>
          <w:p w14:paraId="148B0125">
            <w:pPr>
              <w:tabs>
                <w:tab w:val="left" w:pos="6300"/>
              </w:tabs>
              <w:snapToGrid w:val="0"/>
              <w:spacing w:line="500" w:lineRule="exact"/>
              <w:jc w:val="center"/>
              <w:outlineLvl w:val="0"/>
              <w:rPr>
                <w:rFonts w:hint="eastAsia" w:ascii="宋体" w:hAnsi="宋体"/>
                <w:color w:val="auto"/>
                <w:sz w:val="24"/>
                <w:szCs w:val="24"/>
                <w:highlight w:val="none"/>
              </w:rPr>
            </w:pPr>
            <w:r>
              <w:rPr>
                <w:rFonts w:hint="eastAsia" w:ascii="宋体" w:hAnsi="宋体"/>
                <w:color w:val="auto"/>
                <w:sz w:val="24"/>
                <w:szCs w:val="24"/>
                <w:highlight w:val="none"/>
              </w:rPr>
              <w:t>响应情况</w:t>
            </w:r>
          </w:p>
        </w:tc>
        <w:tc>
          <w:tcPr>
            <w:tcW w:w="2167" w:type="dxa"/>
            <w:vAlign w:val="center"/>
          </w:tcPr>
          <w:p w14:paraId="05A91E58">
            <w:pPr>
              <w:tabs>
                <w:tab w:val="left" w:pos="6300"/>
              </w:tabs>
              <w:snapToGrid w:val="0"/>
              <w:spacing w:line="500" w:lineRule="exact"/>
              <w:jc w:val="center"/>
              <w:outlineLvl w:val="0"/>
              <w:rPr>
                <w:rFonts w:hint="eastAsia" w:ascii="宋体" w:hAnsi="宋体"/>
                <w:color w:val="auto"/>
                <w:sz w:val="24"/>
                <w:szCs w:val="24"/>
                <w:highlight w:val="none"/>
              </w:rPr>
            </w:pPr>
            <w:r>
              <w:rPr>
                <w:rFonts w:hint="eastAsia" w:ascii="宋体" w:hAnsi="宋体"/>
                <w:color w:val="auto"/>
                <w:sz w:val="24"/>
                <w:szCs w:val="24"/>
                <w:highlight w:val="none"/>
              </w:rPr>
              <w:t>差异说明</w:t>
            </w:r>
          </w:p>
        </w:tc>
      </w:tr>
      <w:tr w14:paraId="3FBB1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1CC6A0EE">
            <w:pPr>
              <w:tabs>
                <w:tab w:val="left" w:pos="6300"/>
              </w:tabs>
              <w:snapToGrid w:val="0"/>
              <w:spacing w:line="500" w:lineRule="exact"/>
              <w:jc w:val="center"/>
              <w:outlineLvl w:val="0"/>
              <w:rPr>
                <w:rFonts w:hint="eastAsia" w:ascii="宋体" w:hAnsi="宋体"/>
                <w:color w:val="auto"/>
                <w:sz w:val="24"/>
                <w:szCs w:val="24"/>
                <w:highlight w:val="none"/>
              </w:rPr>
            </w:pPr>
          </w:p>
        </w:tc>
        <w:tc>
          <w:tcPr>
            <w:tcW w:w="2787" w:type="dxa"/>
            <w:vAlign w:val="center"/>
          </w:tcPr>
          <w:p w14:paraId="4C7D1D46">
            <w:pPr>
              <w:tabs>
                <w:tab w:val="left" w:pos="6300"/>
              </w:tabs>
              <w:snapToGrid w:val="0"/>
              <w:spacing w:line="500" w:lineRule="exact"/>
              <w:jc w:val="center"/>
              <w:outlineLvl w:val="0"/>
              <w:rPr>
                <w:rFonts w:hint="eastAsia" w:ascii="宋体" w:hAnsi="宋体"/>
                <w:color w:val="auto"/>
                <w:sz w:val="24"/>
                <w:szCs w:val="24"/>
                <w:highlight w:val="none"/>
              </w:rPr>
            </w:pPr>
          </w:p>
        </w:tc>
        <w:tc>
          <w:tcPr>
            <w:tcW w:w="2892" w:type="dxa"/>
            <w:vAlign w:val="center"/>
          </w:tcPr>
          <w:p w14:paraId="20AD7B2A">
            <w:pPr>
              <w:tabs>
                <w:tab w:val="left" w:pos="6300"/>
              </w:tabs>
              <w:snapToGrid w:val="0"/>
              <w:spacing w:line="500" w:lineRule="exact"/>
              <w:jc w:val="center"/>
              <w:outlineLvl w:val="0"/>
              <w:rPr>
                <w:rFonts w:hint="eastAsia" w:ascii="宋体" w:hAnsi="宋体"/>
                <w:color w:val="auto"/>
                <w:sz w:val="24"/>
                <w:szCs w:val="24"/>
                <w:highlight w:val="none"/>
              </w:rPr>
            </w:pPr>
            <w:r>
              <w:rPr>
                <w:rFonts w:hint="eastAsia" w:ascii="宋体" w:hAnsi="宋体"/>
                <w:color w:val="auto"/>
                <w:sz w:val="24"/>
                <w:szCs w:val="24"/>
                <w:highlight w:val="none"/>
                <w:lang w:eastAsia="zh-CN"/>
              </w:rPr>
              <w:t>请注明具体内容</w:t>
            </w:r>
          </w:p>
        </w:tc>
        <w:tc>
          <w:tcPr>
            <w:tcW w:w="2167" w:type="dxa"/>
            <w:vAlign w:val="center"/>
          </w:tcPr>
          <w:p w14:paraId="7198818C">
            <w:pPr>
              <w:tabs>
                <w:tab w:val="left" w:pos="6300"/>
              </w:tabs>
              <w:snapToGrid w:val="0"/>
              <w:spacing w:line="500" w:lineRule="exact"/>
              <w:jc w:val="center"/>
              <w:outlineLvl w:val="0"/>
              <w:rPr>
                <w:rFonts w:hint="eastAsia" w:ascii="宋体" w:hAnsi="宋体"/>
                <w:color w:val="auto"/>
                <w:sz w:val="24"/>
                <w:szCs w:val="24"/>
                <w:highlight w:val="none"/>
              </w:rPr>
            </w:pPr>
          </w:p>
        </w:tc>
      </w:tr>
      <w:tr w14:paraId="762F7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2F9EEEAB">
            <w:pPr>
              <w:tabs>
                <w:tab w:val="left" w:pos="6300"/>
              </w:tabs>
              <w:snapToGrid w:val="0"/>
              <w:spacing w:line="500" w:lineRule="exact"/>
              <w:jc w:val="center"/>
              <w:outlineLvl w:val="0"/>
              <w:rPr>
                <w:rFonts w:hint="eastAsia" w:ascii="宋体" w:hAnsi="宋体"/>
                <w:color w:val="auto"/>
                <w:sz w:val="24"/>
                <w:szCs w:val="24"/>
                <w:highlight w:val="none"/>
              </w:rPr>
            </w:pPr>
          </w:p>
        </w:tc>
        <w:tc>
          <w:tcPr>
            <w:tcW w:w="2787" w:type="dxa"/>
            <w:vAlign w:val="center"/>
          </w:tcPr>
          <w:p w14:paraId="071AEDBC">
            <w:pPr>
              <w:tabs>
                <w:tab w:val="left" w:pos="6300"/>
              </w:tabs>
              <w:snapToGrid w:val="0"/>
              <w:spacing w:line="500" w:lineRule="exact"/>
              <w:jc w:val="center"/>
              <w:outlineLvl w:val="0"/>
              <w:rPr>
                <w:rFonts w:hint="eastAsia" w:ascii="宋体" w:hAnsi="宋体"/>
                <w:color w:val="auto"/>
                <w:sz w:val="24"/>
                <w:szCs w:val="24"/>
                <w:highlight w:val="none"/>
              </w:rPr>
            </w:pPr>
          </w:p>
        </w:tc>
        <w:tc>
          <w:tcPr>
            <w:tcW w:w="2892" w:type="dxa"/>
            <w:vAlign w:val="center"/>
          </w:tcPr>
          <w:p w14:paraId="7B7AEE3D">
            <w:pPr>
              <w:tabs>
                <w:tab w:val="left" w:pos="6300"/>
              </w:tabs>
              <w:snapToGrid w:val="0"/>
              <w:spacing w:line="500" w:lineRule="exact"/>
              <w:jc w:val="center"/>
              <w:outlineLvl w:val="0"/>
              <w:rPr>
                <w:rFonts w:hint="eastAsia" w:ascii="宋体" w:hAnsi="宋体"/>
                <w:color w:val="auto"/>
                <w:sz w:val="24"/>
                <w:szCs w:val="24"/>
                <w:highlight w:val="none"/>
              </w:rPr>
            </w:pPr>
          </w:p>
        </w:tc>
        <w:tc>
          <w:tcPr>
            <w:tcW w:w="2167" w:type="dxa"/>
            <w:vAlign w:val="center"/>
          </w:tcPr>
          <w:p w14:paraId="57102191">
            <w:pPr>
              <w:tabs>
                <w:tab w:val="left" w:pos="6300"/>
              </w:tabs>
              <w:snapToGrid w:val="0"/>
              <w:spacing w:line="500" w:lineRule="exact"/>
              <w:jc w:val="center"/>
              <w:outlineLvl w:val="0"/>
              <w:rPr>
                <w:rFonts w:hint="eastAsia" w:ascii="宋体" w:hAnsi="宋体"/>
                <w:color w:val="auto"/>
                <w:sz w:val="24"/>
                <w:szCs w:val="24"/>
                <w:highlight w:val="none"/>
              </w:rPr>
            </w:pPr>
          </w:p>
        </w:tc>
      </w:tr>
      <w:tr w14:paraId="669E2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58C28034">
            <w:pPr>
              <w:tabs>
                <w:tab w:val="left" w:pos="6300"/>
              </w:tabs>
              <w:snapToGrid w:val="0"/>
              <w:spacing w:line="500" w:lineRule="exact"/>
              <w:jc w:val="center"/>
              <w:outlineLvl w:val="0"/>
              <w:rPr>
                <w:rFonts w:hint="eastAsia" w:ascii="宋体" w:hAnsi="宋体"/>
                <w:color w:val="auto"/>
                <w:sz w:val="24"/>
                <w:szCs w:val="24"/>
                <w:highlight w:val="none"/>
              </w:rPr>
            </w:pPr>
          </w:p>
        </w:tc>
        <w:tc>
          <w:tcPr>
            <w:tcW w:w="2787" w:type="dxa"/>
            <w:vAlign w:val="center"/>
          </w:tcPr>
          <w:p w14:paraId="41E27B55">
            <w:pPr>
              <w:tabs>
                <w:tab w:val="left" w:pos="6300"/>
              </w:tabs>
              <w:snapToGrid w:val="0"/>
              <w:spacing w:line="500" w:lineRule="exact"/>
              <w:jc w:val="center"/>
              <w:outlineLvl w:val="0"/>
              <w:rPr>
                <w:rFonts w:hint="eastAsia" w:ascii="宋体" w:hAnsi="宋体"/>
                <w:color w:val="auto"/>
                <w:sz w:val="24"/>
                <w:szCs w:val="24"/>
                <w:highlight w:val="none"/>
              </w:rPr>
            </w:pPr>
          </w:p>
        </w:tc>
        <w:tc>
          <w:tcPr>
            <w:tcW w:w="2892" w:type="dxa"/>
            <w:vAlign w:val="center"/>
          </w:tcPr>
          <w:p w14:paraId="5DE5D2B1">
            <w:pPr>
              <w:tabs>
                <w:tab w:val="left" w:pos="6300"/>
              </w:tabs>
              <w:snapToGrid w:val="0"/>
              <w:spacing w:line="500" w:lineRule="exact"/>
              <w:jc w:val="center"/>
              <w:outlineLvl w:val="0"/>
              <w:rPr>
                <w:rFonts w:hint="eastAsia" w:ascii="宋体" w:hAnsi="宋体"/>
                <w:color w:val="auto"/>
                <w:sz w:val="24"/>
                <w:szCs w:val="24"/>
                <w:highlight w:val="none"/>
              </w:rPr>
            </w:pPr>
          </w:p>
        </w:tc>
        <w:tc>
          <w:tcPr>
            <w:tcW w:w="2167" w:type="dxa"/>
            <w:vAlign w:val="center"/>
          </w:tcPr>
          <w:p w14:paraId="1B640404">
            <w:pPr>
              <w:tabs>
                <w:tab w:val="left" w:pos="6300"/>
              </w:tabs>
              <w:snapToGrid w:val="0"/>
              <w:spacing w:line="500" w:lineRule="exact"/>
              <w:jc w:val="center"/>
              <w:outlineLvl w:val="0"/>
              <w:rPr>
                <w:rFonts w:hint="eastAsia" w:ascii="宋体" w:hAnsi="宋体"/>
                <w:color w:val="auto"/>
                <w:sz w:val="24"/>
                <w:szCs w:val="24"/>
                <w:highlight w:val="none"/>
              </w:rPr>
            </w:pPr>
          </w:p>
        </w:tc>
      </w:tr>
      <w:tr w14:paraId="73179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1C4529DC">
            <w:pPr>
              <w:tabs>
                <w:tab w:val="left" w:pos="6300"/>
              </w:tabs>
              <w:snapToGrid w:val="0"/>
              <w:spacing w:line="500" w:lineRule="exact"/>
              <w:jc w:val="center"/>
              <w:outlineLvl w:val="0"/>
              <w:rPr>
                <w:rFonts w:hint="eastAsia" w:ascii="宋体" w:hAnsi="宋体"/>
                <w:color w:val="auto"/>
                <w:sz w:val="24"/>
                <w:szCs w:val="24"/>
                <w:highlight w:val="none"/>
              </w:rPr>
            </w:pPr>
          </w:p>
        </w:tc>
        <w:tc>
          <w:tcPr>
            <w:tcW w:w="2787" w:type="dxa"/>
            <w:vAlign w:val="center"/>
          </w:tcPr>
          <w:p w14:paraId="1E085324">
            <w:pPr>
              <w:tabs>
                <w:tab w:val="left" w:pos="6300"/>
              </w:tabs>
              <w:snapToGrid w:val="0"/>
              <w:spacing w:line="500" w:lineRule="exact"/>
              <w:jc w:val="center"/>
              <w:outlineLvl w:val="0"/>
              <w:rPr>
                <w:rFonts w:hint="eastAsia" w:ascii="宋体" w:hAnsi="宋体"/>
                <w:color w:val="auto"/>
                <w:sz w:val="24"/>
                <w:szCs w:val="24"/>
                <w:highlight w:val="none"/>
              </w:rPr>
            </w:pPr>
          </w:p>
        </w:tc>
        <w:tc>
          <w:tcPr>
            <w:tcW w:w="2892" w:type="dxa"/>
            <w:vAlign w:val="center"/>
          </w:tcPr>
          <w:p w14:paraId="7E38264F">
            <w:pPr>
              <w:tabs>
                <w:tab w:val="left" w:pos="6300"/>
              </w:tabs>
              <w:snapToGrid w:val="0"/>
              <w:spacing w:line="500" w:lineRule="exact"/>
              <w:jc w:val="center"/>
              <w:outlineLvl w:val="0"/>
              <w:rPr>
                <w:rFonts w:hint="eastAsia" w:ascii="宋体" w:hAnsi="宋体"/>
                <w:color w:val="auto"/>
                <w:sz w:val="24"/>
                <w:szCs w:val="24"/>
                <w:highlight w:val="none"/>
              </w:rPr>
            </w:pPr>
          </w:p>
        </w:tc>
        <w:tc>
          <w:tcPr>
            <w:tcW w:w="2167" w:type="dxa"/>
            <w:vAlign w:val="center"/>
          </w:tcPr>
          <w:p w14:paraId="1CA74F53">
            <w:pPr>
              <w:tabs>
                <w:tab w:val="left" w:pos="6300"/>
              </w:tabs>
              <w:snapToGrid w:val="0"/>
              <w:spacing w:line="500" w:lineRule="exact"/>
              <w:jc w:val="center"/>
              <w:outlineLvl w:val="0"/>
              <w:rPr>
                <w:rFonts w:hint="eastAsia" w:ascii="宋体" w:hAnsi="宋体"/>
                <w:color w:val="auto"/>
                <w:sz w:val="24"/>
                <w:szCs w:val="24"/>
                <w:highlight w:val="none"/>
              </w:rPr>
            </w:pPr>
          </w:p>
        </w:tc>
      </w:tr>
      <w:tr w14:paraId="6ACF61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4E69E91C">
            <w:pPr>
              <w:tabs>
                <w:tab w:val="left" w:pos="6300"/>
              </w:tabs>
              <w:snapToGrid w:val="0"/>
              <w:spacing w:line="500" w:lineRule="exact"/>
              <w:jc w:val="center"/>
              <w:outlineLvl w:val="0"/>
              <w:rPr>
                <w:rFonts w:hint="eastAsia" w:ascii="宋体" w:hAnsi="宋体"/>
                <w:color w:val="auto"/>
                <w:sz w:val="24"/>
                <w:szCs w:val="24"/>
                <w:highlight w:val="none"/>
              </w:rPr>
            </w:pPr>
          </w:p>
        </w:tc>
        <w:tc>
          <w:tcPr>
            <w:tcW w:w="2787" w:type="dxa"/>
            <w:vAlign w:val="center"/>
          </w:tcPr>
          <w:p w14:paraId="427129E5">
            <w:pPr>
              <w:tabs>
                <w:tab w:val="left" w:pos="6300"/>
              </w:tabs>
              <w:snapToGrid w:val="0"/>
              <w:spacing w:line="500" w:lineRule="exact"/>
              <w:jc w:val="center"/>
              <w:outlineLvl w:val="0"/>
              <w:rPr>
                <w:rFonts w:hint="eastAsia" w:ascii="宋体" w:hAnsi="宋体"/>
                <w:color w:val="auto"/>
                <w:sz w:val="24"/>
                <w:szCs w:val="24"/>
                <w:highlight w:val="none"/>
              </w:rPr>
            </w:pPr>
          </w:p>
        </w:tc>
        <w:tc>
          <w:tcPr>
            <w:tcW w:w="2892" w:type="dxa"/>
            <w:vAlign w:val="center"/>
          </w:tcPr>
          <w:p w14:paraId="3D07F59E">
            <w:pPr>
              <w:tabs>
                <w:tab w:val="left" w:pos="6300"/>
              </w:tabs>
              <w:snapToGrid w:val="0"/>
              <w:spacing w:line="500" w:lineRule="exact"/>
              <w:jc w:val="center"/>
              <w:outlineLvl w:val="0"/>
              <w:rPr>
                <w:rFonts w:hint="eastAsia" w:ascii="宋体" w:hAnsi="宋体"/>
                <w:color w:val="auto"/>
                <w:sz w:val="24"/>
                <w:szCs w:val="24"/>
                <w:highlight w:val="none"/>
              </w:rPr>
            </w:pPr>
          </w:p>
        </w:tc>
        <w:tc>
          <w:tcPr>
            <w:tcW w:w="2167" w:type="dxa"/>
            <w:vAlign w:val="center"/>
          </w:tcPr>
          <w:p w14:paraId="05D896B5">
            <w:pPr>
              <w:tabs>
                <w:tab w:val="left" w:pos="6300"/>
              </w:tabs>
              <w:snapToGrid w:val="0"/>
              <w:spacing w:line="500" w:lineRule="exact"/>
              <w:jc w:val="center"/>
              <w:outlineLvl w:val="0"/>
              <w:rPr>
                <w:rFonts w:hint="eastAsia" w:ascii="宋体" w:hAnsi="宋体"/>
                <w:color w:val="auto"/>
                <w:sz w:val="24"/>
                <w:szCs w:val="24"/>
                <w:highlight w:val="none"/>
              </w:rPr>
            </w:pPr>
          </w:p>
        </w:tc>
      </w:tr>
      <w:tr w14:paraId="52BEA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60A605FB">
            <w:pPr>
              <w:tabs>
                <w:tab w:val="left" w:pos="6300"/>
              </w:tabs>
              <w:snapToGrid w:val="0"/>
              <w:spacing w:line="500" w:lineRule="exact"/>
              <w:jc w:val="center"/>
              <w:outlineLvl w:val="0"/>
              <w:rPr>
                <w:rFonts w:hint="eastAsia" w:ascii="宋体" w:hAnsi="宋体"/>
                <w:color w:val="auto"/>
                <w:sz w:val="24"/>
                <w:szCs w:val="24"/>
                <w:highlight w:val="none"/>
              </w:rPr>
            </w:pPr>
          </w:p>
        </w:tc>
        <w:tc>
          <w:tcPr>
            <w:tcW w:w="2787" w:type="dxa"/>
            <w:vAlign w:val="center"/>
          </w:tcPr>
          <w:p w14:paraId="2852029F">
            <w:pPr>
              <w:tabs>
                <w:tab w:val="left" w:pos="6300"/>
              </w:tabs>
              <w:snapToGrid w:val="0"/>
              <w:spacing w:line="500" w:lineRule="exact"/>
              <w:jc w:val="center"/>
              <w:outlineLvl w:val="0"/>
              <w:rPr>
                <w:rFonts w:hint="eastAsia" w:ascii="宋体" w:hAnsi="宋体"/>
                <w:color w:val="auto"/>
                <w:sz w:val="24"/>
                <w:szCs w:val="24"/>
                <w:highlight w:val="none"/>
              </w:rPr>
            </w:pPr>
          </w:p>
        </w:tc>
        <w:tc>
          <w:tcPr>
            <w:tcW w:w="2892" w:type="dxa"/>
            <w:vAlign w:val="center"/>
          </w:tcPr>
          <w:p w14:paraId="6649436D">
            <w:pPr>
              <w:tabs>
                <w:tab w:val="left" w:pos="6300"/>
              </w:tabs>
              <w:snapToGrid w:val="0"/>
              <w:spacing w:line="500" w:lineRule="exact"/>
              <w:jc w:val="center"/>
              <w:outlineLvl w:val="0"/>
              <w:rPr>
                <w:rFonts w:hint="eastAsia" w:ascii="宋体" w:hAnsi="宋体"/>
                <w:color w:val="auto"/>
                <w:sz w:val="24"/>
                <w:szCs w:val="24"/>
                <w:highlight w:val="none"/>
              </w:rPr>
            </w:pPr>
          </w:p>
        </w:tc>
        <w:tc>
          <w:tcPr>
            <w:tcW w:w="2167" w:type="dxa"/>
            <w:vAlign w:val="center"/>
          </w:tcPr>
          <w:p w14:paraId="1E96ACB7">
            <w:pPr>
              <w:tabs>
                <w:tab w:val="left" w:pos="6300"/>
              </w:tabs>
              <w:snapToGrid w:val="0"/>
              <w:spacing w:line="500" w:lineRule="exact"/>
              <w:jc w:val="center"/>
              <w:outlineLvl w:val="0"/>
              <w:rPr>
                <w:rFonts w:hint="eastAsia" w:ascii="宋体" w:hAnsi="宋体"/>
                <w:color w:val="auto"/>
                <w:sz w:val="24"/>
                <w:szCs w:val="24"/>
                <w:highlight w:val="none"/>
              </w:rPr>
            </w:pPr>
          </w:p>
        </w:tc>
      </w:tr>
      <w:tr w14:paraId="3C9D8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4BEFF1D7">
            <w:pPr>
              <w:tabs>
                <w:tab w:val="left" w:pos="6300"/>
              </w:tabs>
              <w:snapToGrid w:val="0"/>
              <w:spacing w:line="500" w:lineRule="exact"/>
              <w:jc w:val="center"/>
              <w:outlineLvl w:val="0"/>
              <w:rPr>
                <w:rFonts w:hint="eastAsia" w:ascii="宋体" w:hAnsi="宋体"/>
                <w:color w:val="auto"/>
                <w:sz w:val="24"/>
                <w:szCs w:val="24"/>
                <w:highlight w:val="none"/>
              </w:rPr>
            </w:pPr>
          </w:p>
        </w:tc>
        <w:tc>
          <w:tcPr>
            <w:tcW w:w="2787" w:type="dxa"/>
            <w:vAlign w:val="center"/>
          </w:tcPr>
          <w:p w14:paraId="75AF4D9E">
            <w:pPr>
              <w:tabs>
                <w:tab w:val="left" w:pos="6300"/>
              </w:tabs>
              <w:snapToGrid w:val="0"/>
              <w:spacing w:line="500" w:lineRule="exact"/>
              <w:jc w:val="center"/>
              <w:outlineLvl w:val="0"/>
              <w:rPr>
                <w:rFonts w:hint="eastAsia" w:ascii="宋体" w:hAnsi="宋体"/>
                <w:color w:val="auto"/>
                <w:sz w:val="24"/>
                <w:szCs w:val="24"/>
                <w:highlight w:val="none"/>
              </w:rPr>
            </w:pPr>
          </w:p>
        </w:tc>
        <w:tc>
          <w:tcPr>
            <w:tcW w:w="2892" w:type="dxa"/>
            <w:vAlign w:val="center"/>
          </w:tcPr>
          <w:p w14:paraId="05D20F1F">
            <w:pPr>
              <w:tabs>
                <w:tab w:val="left" w:pos="6300"/>
              </w:tabs>
              <w:snapToGrid w:val="0"/>
              <w:spacing w:line="500" w:lineRule="exact"/>
              <w:jc w:val="center"/>
              <w:outlineLvl w:val="0"/>
              <w:rPr>
                <w:rFonts w:hint="eastAsia" w:ascii="宋体" w:hAnsi="宋体"/>
                <w:color w:val="auto"/>
                <w:sz w:val="24"/>
                <w:szCs w:val="24"/>
                <w:highlight w:val="none"/>
              </w:rPr>
            </w:pPr>
          </w:p>
        </w:tc>
        <w:tc>
          <w:tcPr>
            <w:tcW w:w="2167" w:type="dxa"/>
            <w:vAlign w:val="center"/>
          </w:tcPr>
          <w:p w14:paraId="134A6D56">
            <w:pPr>
              <w:tabs>
                <w:tab w:val="left" w:pos="6300"/>
              </w:tabs>
              <w:snapToGrid w:val="0"/>
              <w:spacing w:line="500" w:lineRule="exact"/>
              <w:jc w:val="center"/>
              <w:outlineLvl w:val="0"/>
              <w:rPr>
                <w:rFonts w:hint="eastAsia" w:ascii="宋体" w:hAnsi="宋体"/>
                <w:color w:val="auto"/>
                <w:sz w:val="24"/>
                <w:szCs w:val="24"/>
                <w:highlight w:val="none"/>
              </w:rPr>
            </w:pPr>
          </w:p>
        </w:tc>
      </w:tr>
      <w:tr w14:paraId="0EDEC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165E90B9">
            <w:pPr>
              <w:tabs>
                <w:tab w:val="left" w:pos="6300"/>
              </w:tabs>
              <w:snapToGrid w:val="0"/>
              <w:spacing w:line="500" w:lineRule="exact"/>
              <w:jc w:val="center"/>
              <w:outlineLvl w:val="0"/>
              <w:rPr>
                <w:rFonts w:hint="eastAsia" w:ascii="宋体" w:hAnsi="宋体"/>
                <w:color w:val="auto"/>
                <w:sz w:val="24"/>
                <w:szCs w:val="24"/>
                <w:highlight w:val="none"/>
              </w:rPr>
            </w:pPr>
          </w:p>
        </w:tc>
        <w:tc>
          <w:tcPr>
            <w:tcW w:w="2787" w:type="dxa"/>
            <w:vAlign w:val="center"/>
          </w:tcPr>
          <w:p w14:paraId="1AC21F42">
            <w:pPr>
              <w:tabs>
                <w:tab w:val="left" w:pos="6300"/>
              </w:tabs>
              <w:snapToGrid w:val="0"/>
              <w:spacing w:line="500" w:lineRule="exact"/>
              <w:jc w:val="center"/>
              <w:outlineLvl w:val="0"/>
              <w:rPr>
                <w:rFonts w:hint="eastAsia" w:ascii="宋体" w:hAnsi="宋体"/>
                <w:color w:val="auto"/>
                <w:sz w:val="24"/>
                <w:szCs w:val="24"/>
                <w:highlight w:val="none"/>
              </w:rPr>
            </w:pPr>
          </w:p>
        </w:tc>
        <w:tc>
          <w:tcPr>
            <w:tcW w:w="2892" w:type="dxa"/>
            <w:vAlign w:val="center"/>
          </w:tcPr>
          <w:p w14:paraId="09120191">
            <w:pPr>
              <w:tabs>
                <w:tab w:val="left" w:pos="6300"/>
              </w:tabs>
              <w:snapToGrid w:val="0"/>
              <w:spacing w:line="500" w:lineRule="exact"/>
              <w:jc w:val="center"/>
              <w:outlineLvl w:val="0"/>
              <w:rPr>
                <w:rFonts w:hint="eastAsia" w:ascii="宋体" w:hAnsi="宋体"/>
                <w:color w:val="auto"/>
                <w:sz w:val="24"/>
                <w:szCs w:val="24"/>
                <w:highlight w:val="none"/>
              </w:rPr>
            </w:pPr>
          </w:p>
        </w:tc>
        <w:tc>
          <w:tcPr>
            <w:tcW w:w="2167" w:type="dxa"/>
            <w:vAlign w:val="center"/>
          </w:tcPr>
          <w:p w14:paraId="2E82D732">
            <w:pPr>
              <w:tabs>
                <w:tab w:val="left" w:pos="6300"/>
              </w:tabs>
              <w:snapToGrid w:val="0"/>
              <w:spacing w:line="500" w:lineRule="exact"/>
              <w:jc w:val="center"/>
              <w:outlineLvl w:val="0"/>
              <w:rPr>
                <w:rFonts w:hint="eastAsia" w:ascii="宋体" w:hAnsi="宋体"/>
                <w:color w:val="auto"/>
                <w:sz w:val="24"/>
                <w:szCs w:val="24"/>
                <w:highlight w:val="none"/>
              </w:rPr>
            </w:pPr>
          </w:p>
        </w:tc>
      </w:tr>
      <w:tr w14:paraId="0936BD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00932C4C">
            <w:pPr>
              <w:tabs>
                <w:tab w:val="left" w:pos="6300"/>
              </w:tabs>
              <w:snapToGrid w:val="0"/>
              <w:spacing w:line="500" w:lineRule="exact"/>
              <w:jc w:val="center"/>
              <w:outlineLvl w:val="0"/>
              <w:rPr>
                <w:rFonts w:hint="eastAsia" w:ascii="宋体" w:hAnsi="宋体"/>
                <w:color w:val="auto"/>
                <w:sz w:val="24"/>
                <w:szCs w:val="24"/>
                <w:highlight w:val="none"/>
              </w:rPr>
            </w:pPr>
          </w:p>
        </w:tc>
        <w:tc>
          <w:tcPr>
            <w:tcW w:w="2787" w:type="dxa"/>
            <w:vAlign w:val="center"/>
          </w:tcPr>
          <w:p w14:paraId="787839E8">
            <w:pPr>
              <w:tabs>
                <w:tab w:val="left" w:pos="6300"/>
              </w:tabs>
              <w:snapToGrid w:val="0"/>
              <w:spacing w:line="500" w:lineRule="exact"/>
              <w:jc w:val="center"/>
              <w:outlineLvl w:val="0"/>
              <w:rPr>
                <w:rFonts w:hint="eastAsia" w:ascii="宋体" w:hAnsi="宋体"/>
                <w:color w:val="auto"/>
                <w:sz w:val="24"/>
                <w:szCs w:val="24"/>
                <w:highlight w:val="none"/>
              </w:rPr>
            </w:pPr>
          </w:p>
        </w:tc>
        <w:tc>
          <w:tcPr>
            <w:tcW w:w="2892" w:type="dxa"/>
            <w:vAlign w:val="center"/>
          </w:tcPr>
          <w:p w14:paraId="0F056453">
            <w:pPr>
              <w:tabs>
                <w:tab w:val="left" w:pos="6300"/>
              </w:tabs>
              <w:snapToGrid w:val="0"/>
              <w:spacing w:line="500" w:lineRule="exact"/>
              <w:jc w:val="center"/>
              <w:outlineLvl w:val="0"/>
              <w:rPr>
                <w:rFonts w:hint="eastAsia" w:ascii="宋体" w:hAnsi="宋体"/>
                <w:color w:val="auto"/>
                <w:sz w:val="24"/>
                <w:szCs w:val="24"/>
                <w:highlight w:val="none"/>
              </w:rPr>
            </w:pPr>
          </w:p>
        </w:tc>
        <w:tc>
          <w:tcPr>
            <w:tcW w:w="2167" w:type="dxa"/>
            <w:vAlign w:val="center"/>
          </w:tcPr>
          <w:p w14:paraId="3C3DB8D1">
            <w:pPr>
              <w:tabs>
                <w:tab w:val="left" w:pos="6300"/>
              </w:tabs>
              <w:snapToGrid w:val="0"/>
              <w:spacing w:line="500" w:lineRule="exact"/>
              <w:jc w:val="center"/>
              <w:outlineLvl w:val="0"/>
              <w:rPr>
                <w:rFonts w:hint="eastAsia" w:ascii="宋体" w:hAnsi="宋体"/>
                <w:color w:val="auto"/>
                <w:sz w:val="24"/>
                <w:szCs w:val="24"/>
                <w:highlight w:val="none"/>
              </w:rPr>
            </w:pPr>
          </w:p>
        </w:tc>
      </w:tr>
      <w:tr w14:paraId="41219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192" w:type="dxa"/>
            <w:vAlign w:val="center"/>
          </w:tcPr>
          <w:p w14:paraId="4202678C">
            <w:pPr>
              <w:tabs>
                <w:tab w:val="left" w:pos="6300"/>
              </w:tabs>
              <w:snapToGrid w:val="0"/>
              <w:spacing w:line="500" w:lineRule="exact"/>
              <w:jc w:val="center"/>
              <w:outlineLvl w:val="0"/>
              <w:rPr>
                <w:rFonts w:hint="eastAsia" w:ascii="宋体" w:hAnsi="宋体"/>
                <w:color w:val="auto"/>
                <w:sz w:val="24"/>
                <w:szCs w:val="24"/>
                <w:highlight w:val="none"/>
              </w:rPr>
            </w:pPr>
          </w:p>
        </w:tc>
        <w:tc>
          <w:tcPr>
            <w:tcW w:w="2787" w:type="dxa"/>
            <w:vAlign w:val="center"/>
          </w:tcPr>
          <w:p w14:paraId="72B90754">
            <w:pPr>
              <w:tabs>
                <w:tab w:val="left" w:pos="6300"/>
              </w:tabs>
              <w:snapToGrid w:val="0"/>
              <w:spacing w:line="500" w:lineRule="exact"/>
              <w:jc w:val="center"/>
              <w:outlineLvl w:val="0"/>
              <w:rPr>
                <w:rFonts w:hint="eastAsia" w:ascii="宋体" w:hAnsi="宋体"/>
                <w:color w:val="auto"/>
                <w:sz w:val="24"/>
                <w:szCs w:val="24"/>
                <w:highlight w:val="none"/>
              </w:rPr>
            </w:pPr>
          </w:p>
        </w:tc>
        <w:tc>
          <w:tcPr>
            <w:tcW w:w="2892" w:type="dxa"/>
            <w:vAlign w:val="center"/>
          </w:tcPr>
          <w:p w14:paraId="17C30C42">
            <w:pPr>
              <w:tabs>
                <w:tab w:val="left" w:pos="6300"/>
              </w:tabs>
              <w:snapToGrid w:val="0"/>
              <w:spacing w:line="500" w:lineRule="exact"/>
              <w:jc w:val="center"/>
              <w:outlineLvl w:val="0"/>
              <w:rPr>
                <w:rFonts w:hint="eastAsia" w:ascii="宋体" w:hAnsi="宋体"/>
                <w:color w:val="auto"/>
                <w:sz w:val="24"/>
                <w:szCs w:val="24"/>
                <w:highlight w:val="none"/>
              </w:rPr>
            </w:pPr>
          </w:p>
        </w:tc>
        <w:tc>
          <w:tcPr>
            <w:tcW w:w="2167" w:type="dxa"/>
            <w:vAlign w:val="center"/>
          </w:tcPr>
          <w:p w14:paraId="761282D5">
            <w:pPr>
              <w:tabs>
                <w:tab w:val="left" w:pos="6300"/>
              </w:tabs>
              <w:snapToGrid w:val="0"/>
              <w:spacing w:line="500" w:lineRule="exact"/>
              <w:jc w:val="center"/>
              <w:outlineLvl w:val="0"/>
              <w:rPr>
                <w:rFonts w:hint="eastAsia" w:ascii="宋体" w:hAnsi="宋体"/>
                <w:color w:val="auto"/>
                <w:sz w:val="24"/>
                <w:szCs w:val="24"/>
                <w:highlight w:val="none"/>
              </w:rPr>
            </w:pPr>
          </w:p>
        </w:tc>
      </w:tr>
      <w:tr w14:paraId="7ED78E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192" w:type="dxa"/>
            <w:vAlign w:val="center"/>
          </w:tcPr>
          <w:p w14:paraId="699FFE84">
            <w:pPr>
              <w:tabs>
                <w:tab w:val="left" w:pos="6300"/>
              </w:tabs>
              <w:snapToGrid w:val="0"/>
              <w:spacing w:line="500" w:lineRule="exact"/>
              <w:jc w:val="center"/>
              <w:outlineLvl w:val="0"/>
              <w:rPr>
                <w:rFonts w:hint="eastAsia" w:ascii="宋体" w:hAnsi="宋体"/>
                <w:color w:val="auto"/>
                <w:sz w:val="24"/>
                <w:szCs w:val="24"/>
                <w:highlight w:val="none"/>
              </w:rPr>
            </w:pPr>
          </w:p>
        </w:tc>
        <w:tc>
          <w:tcPr>
            <w:tcW w:w="2787" w:type="dxa"/>
            <w:vAlign w:val="center"/>
          </w:tcPr>
          <w:p w14:paraId="28A30417">
            <w:pPr>
              <w:tabs>
                <w:tab w:val="left" w:pos="6300"/>
              </w:tabs>
              <w:snapToGrid w:val="0"/>
              <w:spacing w:line="500" w:lineRule="exact"/>
              <w:jc w:val="center"/>
              <w:outlineLvl w:val="0"/>
              <w:rPr>
                <w:rFonts w:hint="eastAsia" w:ascii="宋体" w:hAnsi="宋体"/>
                <w:color w:val="auto"/>
                <w:sz w:val="24"/>
                <w:szCs w:val="24"/>
                <w:highlight w:val="none"/>
              </w:rPr>
            </w:pPr>
          </w:p>
        </w:tc>
        <w:tc>
          <w:tcPr>
            <w:tcW w:w="2892" w:type="dxa"/>
            <w:vAlign w:val="center"/>
          </w:tcPr>
          <w:p w14:paraId="443F42C7">
            <w:pPr>
              <w:tabs>
                <w:tab w:val="left" w:pos="6300"/>
              </w:tabs>
              <w:snapToGrid w:val="0"/>
              <w:spacing w:line="500" w:lineRule="exact"/>
              <w:jc w:val="center"/>
              <w:outlineLvl w:val="0"/>
              <w:rPr>
                <w:rFonts w:hint="eastAsia" w:ascii="宋体" w:hAnsi="宋体"/>
                <w:color w:val="auto"/>
                <w:sz w:val="24"/>
                <w:szCs w:val="24"/>
                <w:highlight w:val="none"/>
              </w:rPr>
            </w:pPr>
          </w:p>
        </w:tc>
        <w:tc>
          <w:tcPr>
            <w:tcW w:w="2167" w:type="dxa"/>
            <w:vAlign w:val="center"/>
          </w:tcPr>
          <w:p w14:paraId="5FB3E664">
            <w:pPr>
              <w:tabs>
                <w:tab w:val="left" w:pos="6300"/>
              </w:tabs>
              <w:snapToGrid w:val="0"/>
              <w:spacing w:line="500" w:lineRule="exact"/>
              <w:jc w:val="center"/>
              <w:outlineLvl w:val="0"/>
              <w:rPr>
                <w:rFonts w:hint="eastAsia" w:ascii="宋体" w:hAnsi="宋体"/>
                <w:color w:val="auto"/>
                <w:sz w:val="24"/>
                <w:szCs w:val="24"/>
                <w:highlight w:val="none"/>
              </w:rPr>
            </w:pPr>
          </w:p>
        </w:tc>
      </w:tr>
      <w:tr w14:paraId="16A4E1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1192" w:type="dxa"/>
            <w:vAlign w:val="center"/>
          </w:tcPr>
          <w:p w14:paraId="2C4AF027">
            <w:pPr>
              <w:tabs>
                <w:tab w:val="left" w:pos="6300"/>
              </w:tabs>
              <w:snapToGrid w:val="0"/>
              <w:spacing w:line="500" w:lineRule="exact"/>
              <w:jc w:val="center"/>
              <w:outlineLvl w:val="0"/>
              <w:rPr>
                <w:rFonts w:hint="eastAsia" w:ascii="宋体" w:hAnsi="宋体"/>
                <w:color w:val="auto"/>
                <w:sz w:val="24"/>
                <w:szCs w:val="24"/>
                <w:highlight w:val="none"/>
              </w:rPr>
            </w:pPr>
          </w:p>
        </w:tc>
        <w:tc>
          <w:tcPr>
            <w:tcW w:w="2787" w:type="dxa"/>
            <w:vAlign w:val="center"/>
          </w:tcPr>
          <w:p w14:paraId="6255C7DD">
            <w:pPr>
              <w:tabs>
                <w:tab w:val="left" w:pos="6300"/>
              </w:tabs>
              <w:snapToGrid w:val="0"/>
              <w:spacing w:line="500" w:lineRule="exact"/>
              <w:jc w:val="center"/>
              <w:outlineLvl w:val="0"/>
              <w:rPr>
                <w:rFonts w:hint="eastAsia" w:ascii="宋体" w:hAnsi="宋体"/>
                <w:color w:val="auto"/>
                <w:sz w:val="24"/>
                <w:szCs w:val="24"/>
                <w:highlight w:val="none"/>
              </w:rPr>
            </w:pPr>
          </w:p>
        </w:tc>
        <w:tc>
          <w:tcPr>
            <w:tcW w:w="2892" w:type="dxa"/>
            <w:vAlign w:val="center"/>
          </w:tcPr>
          <w:p w14:paraId="4A364514">
            <w:pPr>
              <w:tabs>
                <w:tab w:val="left" w:pos="6300"/>
              </w:tabs>
              <w:snapToGrid w:val="0"/>
              <w:spacing w:line="500" w:lineRule="exact"/>
              <w:jc w:val="center"/>
              <w:outlineLvl w:val="0"/>
              <w:rPr>
                <w:rFonts w:hint="eastAsia" w:ascii="宋体" w:hAnsi="宋体"/>
                <w:color w:val="auto"/>
                <w:sz w:val="24"/>
                <w:szCs w:val="24"/>
                <w:highlight w:val="none"/>
              </w:rPr>
            </w:pPr>
          </w:p>
        </w:tc>
        <w:tc>
          <w:tcPr>
            <w:tcW w:w="2167" w:type="dxa"/>
            <w:vAlign w:val="center"/>
          </w:tcPr>
          <w:p w14:paraId="3BF5F85B">
            <w:pPr>
              <w:tabs>
                <w:tab w:val="left" w:pos="6300"/>
              </w:tabs>
              <w:snapToGrid w:val="0"/>
              <w:spacing w:line="500" w:lineRule="exact"/>
              <w:jc w:val="center"/>
              <w:outlineLvl w:val="0"/>
              <w:rPr>
                <w:rFonts w:hint="eastAsia" w:ascii="宋体" w:hAnsi="宋体"/>
                <w:color w:val="auto"/>
                <w:sz w:val="24"/>
                <w:szCs w:val="24"/>
                <w:highlight w:val="none"/>
              </w:rPr>
            </w:pPr>
          </w:p>
        </w:tc>
      </w:tr>
    </w:tbl>
    <w:p w14:paraId="21AD2274">
      <w:pPr>
        <w:spacing w:line="500" w:lineRule="exact"/>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供应商：                法定代表人（或法定代表人授权代表）或自然人：</w:t>
      </w:r>
    </w:p>
    <w:p w14:paraId="5634812B">
      <w:pPr>
        <w:spacing w:line="50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38D6A0C3">
      <w:pPr>
        <w:spacing w:line="50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eastAsia="zh-CN"/>
        </w:rPr>
        <w:t>供应商公章</w:t>
      </w:r>
      <w:r>
        <w:rPr>
          <w:rFonts w:hint="eastAsia" w:ascii="宋体" w:hAnsi="宋体"/>
          <w:color w:val="auto"/>
          <w:sz w:val="24"/>
          <w:szCs w:val="24"/>
          <w:highlight w:val="none"/>
        </w:rPr>
        <w:t>）                                 （签字或盖章）</w:t>
      </w:r>
    </w:p>
    <w:p w14:paraId="190E1173">
      <w:pPr>
        <w:tabs>
          <w:tab w:val="left" w:pos="6300"/>
        </w:tabs>
        <w:snapToGrid w:val="0"/>
        <w:spacing w:line="500" w:lineRule="exact"/>
        <w:ind w:firstLine="570"/>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173B701F">
      <w:pPr>
        <w:tabs>
          <w:tab w:val="left" w:pos="6300"/>
        </w:tabs>
        <w:snapToGrid w:val="0"/>
        <w:spacing w:line="360" w:lineRule="auto"/>
        <w:ind w:firstLine="570"/>
        <w:rPr>
          <w:rFonts w:hint="eastAsia" w:ascii="宋体" w:hAnsi="宋体"/>
          <w:color w:val="auto"/>
          <w:sz w:val="24"/>
          <w:szCs w:val="24"/>
          <w:highlight w:val="none"/>
        </w:rPr>
      </w:pPr>
      <w:r>
        <w:rPr>
          <w:rFonts w:hint="eastAsia" w:ascii="宋体" w:hAnsi="宋体"/>
          <w:color w:val="auto"/>
          <w:sz w:val="24"/>
          <w:szCs w:val="24"/>
          <w:highlight w:val="none"/>
        </w:rPr>
        <w:t>注：</w:t>
      </w:r>
    </w:p>
    <w:p w14:paraId="3EE47781">
      <w:pPr>
        <w:tabs>
          <w:tab w:val="left" w:pos="6300"/>
        </w:tabs>
        <w:snapToGrid w:val="0"/>
        <w:spacing w:line="360" w:lineRule="auto"/>
        <w:ind w:firstLine="570"/>
        <w:jc w:val="left"/>
        <w:rPr>
          <w:rFonts w:hint="eastAsia" w:ascii="宋体" w:hAnsi="宋体"/>
          <w:color w:val="auto"/>
          <w:sz w:val="24"/>
          <w:szCs w:val="24"/>
          <w:highlight w:val="none"/>
        </w:rPr>
      </w:pPr>
      <w:r>
        <w:rPr>
          <w:rFonts w:hint="eastAsia" w:ascii="宋体" w:hAnsi="宋体"/>
          <w:color w:val="auto"/>
          <w:sz w:val="24"/>
          <w:szCs w:val="24"/>
          <w:highlight w:val="none"/>
        </w:rPr>
        <w:t xml:space="preserve">1、本表即为对本项目“第三篇 </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项目商务需求”中所列条款进行比较和响应，必须按照</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采购文件要求如实填写，根据投标情况在“差异说明”项填写“无差异”或正负偏离说明。</w:t>
      </w:r>
    </w:p>
    <w:p w14:paraId="6B390964">
      <w:pPr>
        <w:tabs>
          <w:tab w:val="left" w:pos="6300"/>
        </w:tabs>
        <w:snapToGrid w:val="0"/>
        <w:spacing w:line="360" w:lineRule="auto"/>
        <w:ind w:firstLine="570"/>
        <w:jc w:val="left"/>
        <w:rPr>
          <w:rFonts w:hint="eastAsia" w:ascii="宋体" w:hAnsi="宋体"/>
          <w:color w:val="auto"/>
          <w:sz w:val="24"/>
          <w:szCs w:val="24"/>
          <w:highlight w:val="none"/>
        </w:rPr>
      </w:pPr>
      <w:r>
        <w:rPr>
          <w:rFonts w:hint="eastAsia" w:ascii="宋体" w:hAnsi="宋体"/>
          <w:color w:val="auto"/>
          <w:sz w:val="24"/>
          <w:szCs w:val="24"/>
          <w:highlight w:val="none"/>
        </w:rPr>
        <w:t>2、该表可扩展，并逐页签字或盖章。</w:t>
      </w:r>
    </w:p>
    <w:p w14:paraId="4E152E46">
      <w:pPr>
        <w:pStyle w:val="24"/>
        <w:rPr>
          <w:rFonts w:hint="eastAsia"/>
          <w:color w:val="auto"/>
          <w:highlight w:val="none"/>
        </w:rPr>
      </w:pPr>
    </w:p>
    <w:p w14:paraId="2FA45A8D">
      <w:pPr>
        <w:pStyle w:val="39"/>
        <w:spacing w:before="0" w:after="0" w:line="360" w:lineRule="auto"/>
        <w:rPr>
          <w:rFonts w:hint="eastAsia" w:ascii="宋体" w:hAnsi="宋体"/>
          <w:color w:val="auto"/>
          <w:szCs w:val="32"/>
          <w:highlight w:val="none"/>
        </w:rPr>
      </w:pPr>
      <w:bookmarkStart w:id="115" w:name="_Toc313008358"/>
      <w:bookmarkEnd w:id="115"/>
      <w:bookmarkStart w:id="116" w:name="_Toc313888362"/>
      <w:bookmarkEnd w:id="116"/>
      <w:bookmarkStart w:id="117" w:name="_Toc342913421"/>
      <w:bookmarkEnd w:id="117"/>
      <w:bookmarkStart w:id="118" w:name="_Toc80104371"/>
      <w:bookmarkEnd w:id="118"/>
      <w:r>
        <w:rPr>
          <w:rFonts w:hint="eastAsia" w:ascii="宋体" w:hAnsi="宋体"/>
          <w:color w:val="auto"/>
          <w:szCs w:val="32"/>
          <w:highlight w:val="none"/>
        </w:rPr>
        <w:br w:type="page"/>
      </w:r>
    </w:p>
    <w:p w14:paraId="3199732B">
      <w:pPr>
        <w:pStyle w:val="39"/>
        <w:spacing w:before="0" w:after="0" w:line="360" w:lineRule="auto"/>
        <w:rPr>
          <w:rFonts w:hint="eastAsia" w:ascii="宋体" w:hAnsi="宋体"/>
          <w:color w:val="auto"/>
          <w:szCs w:val="32"/>
          <w:highlight w:val="none"/>
        </w:rPr>
      </w:pPr>
    </w:p>
    <w:p w14:paraId="16E9A6A0">
      <w:pPr>
        <w:pStyle w:val="39"/>
        <w:numPr>
          <w:ilvl w:val="0"/>
          <w:numId w:val="18"/>
        </w:numPr>
        <w:snapToGrid w:val="0"/>
        <w:spacing w:before="0" w:after="0" w:line="360" w:lineRule="auto"/>
        <w:rPr>
          <w:rFonts w:hint="eastAsia" w:ascii="宋体" w:hAnsi="宋体"/>
          <w:color w:val="auto"/>
          <w:sz w:val="24"/>
          <w:szCs w:val="24"/>
          <w:highlight w:val="none"/>
          <w:lang w:val="en-US" w:eastAsia="zh-CN"/>
        </w:rPr>
      </w:pPr>
      <w:bookmarkStart w:id="119" w:name="_Toc23760"/>
      <w:r>
        <w:rPr>
          <w:rFonts w:hint="eastAsia" w:ascii="宋体" w:hAnsi="宋体"/>
          <w:color w:val="auto"/>
          <w:sz w:val="24"/>
          <w:szCs w:val="24"/>
          <w:highlight w:val="none"/>
          <w:lang w:val="en-US" w:eastAsia="zh-CN"/>
        </w:rPr>
        <w:t>资格条件</w:t>
      </w:r>
      <w:bookmarkEnd w:id="119"/>
    </w:p>
    <w:p w14:paraId="4AD1189A">
      <w:pPr>
        <w:spacing w:line="360" w:lineRule="auto"/>
        <w:jc w:val="left"/>
        <w:rPr>
          <w:rFonts w:hint="eastAsia" w:ascii="宋体" w:hAnsi="宋体"/>
          <w:color w:val="auto"/>
          <w:sz w:val="24"/>
          <w:szCs w:val="24"/>
          <w:highlight w:val="none"/>
        </w:rPr>
      </w:pPr>
      <w:r>
        <w:rPr>
          <w:rFonts w:hint="eastAsia" w:ascii="宋体" w:hAnsi="宋体"/>
          <w:color w:val="auto"/>
          <w:sz w:val="24"/>
          <w:szCs w:val="24"/>
          <w:highlight w:val="none"/>
        </w:rPr>
        <w:t>（一）法人营业执照（副本）或事业单位法人证书（副本）或个体工商户营业执照或有效的自然人身份证明或社会团体法人登记证书复印件</w:t>
      </w:r>
    </w:p>
    <w:p w14:paraId="7273F6E6">
      <w:pPr>
        <w:tabs>
          <w:tab w:val="left" w:pos="6300"/>
        </w:tabs>
        <w:snapToGrid w:val="0"/>
        <w:spacing w:line="500" w:lineRule="exact"/>
        <w:ind w:firstLine="570"/>
        <w:rPr>
          <w:rFonts w:hint="eastAsia" w:ascii="宋体" w:hAnsi="宋体"/>
          <w:color w:val="auto"/>
          <w:sz w:val="32"/>
          <w:szCs w:val="32"/>
          <w:highlight w:val="none"/>
        </w:rPr>
      </w:pPr>
    </w:p>
    <w:p w14:paraId="2493BEB6">
      <w:pPr>
        <w:tabs>
          <w:tab w:val="left" w:pos="6300"/>
        </w:tabs>
        <w:snapToGrid w:val="0"/>
        <w:spacing w:line="500" w:lineRule="exact"/>
        <w:ind w:firstLine="570"/>
        <w:rPr>
          <w:rFonts w:hint="eastAsia" w:ascii="宋体" w:hAnsi="宋体"/>
          <w:color w:val="auto"/>
          <w:sz w:val="32"/>
          <w:szCs w:val="32"/>
          <w:highlight w:val="none"/>
        </w:rPr>
      </w:pPr>
    </w:p>
    <w:p w14:paraId="0681ADC6">
      <w:pPr>
        <w:tabs>
          <w:tab w:val="left" w:pos="6300"/>
        </w:tabs>
        <w:snapToGrid w:val="0"/>
        <w:spacing w:line="500" w:lineRule="exact"/>
        <w:ind w:firstLine="570"/>
        <w:rPr>
          <w:rFonts w:hint="eastAsia" w:ascii="宋体" w:hAnsi="宋体"/>
          <w:color w:val="auto"/>
          <w:sz w:val="32"/>
          <w:szCs w:val="32"/>
          <w:highlight w:val="none"/>
        </w:rPr>
      </w:pPr>
    </w:p>
    <w:p w14:paraId="0EB5CFDE">
      <w:pPr>
        <w:widowControl/>
        <w:ind w:firstLine="640" w:firstLineChars="200"/>
        <w:jc w:val="left"/>
        <w:rPr>
          <w:rFonts w:hint="eastAsia" w:ascii="宋体" w:hAnsi="宋体"/>
          <w:color w:val="auto"/>
          <w:sz w:val="32"/>
          <w:szCs w:val="32"/>
          <w:highlight w:val="none"/>
        </w:rPr>
      </w:pPr>
      <w:r>
        <w:rPr>
          <w:rFonts w:hint="eastAsia" w:ascii="宋体" w:hAnsi="宋体"/>
          <w:color w:val="auto"/>
          <w:sz w:val="32"/>
          <w:szCs w:val="32"/>
          <w:highlight w:val="none"/>
        </w:rPr>
        <w:br w:type="page"/>
      </w:r>
      <w:r>
        <w:rPr>
          <w:rFonts w:hint="eastAsia" w:ascii="宋体" w:hAnsi="宋体"/>
          <w:color w:val="auto"/>
          <w:sz w:val="32"/>
          <w:szCs w:val="32"/>
          <w:highlight w:val="none"/>
        </w:rPr>
        <w:t>（二）法定代表人身份证明书（格式）</w:t>
      </w:r>
    </w:p>
    <w:p w14:paraId="245AE39F">
      <w:pPr>
        <w:tabs>
          <w:tab w:val="left" w:pos="6300"/>
        </w:tabs>
        <w:snapToGrid w:val="0"/>
        <w:spacing w:line="500" w:lineRule="exact"/>
        <w:ind w:firstLine="570"/>
        <w:rPr>
          <w:rFonts w:hint="eastAsia" w:ascii="宋体" w:hAnsi="宋体"/>
          <w:color w:val="auto"/>
          <w:sz w:val="32"/>
          <w:szCs w:val="32"/>
          <w:highlight w:val="none"/>
        </w:rPr>
      </w:pPr>
    </w:p>
    <w:p w14:paraId="0E0669B0">
      <w:pPr>
        <w:tabs>
          <w:tab w:val="left" w:pos="6300"/>
        </w:tabs>
        <w:snapToGrid w:val="0"/>
        <w:spacing w:line="500" w:lineRule="exact"/>
        <w:ind w:firstLine="570"/>
        <w:rPr>
          <w:rFonts w:hint="eastAsia" w:ascii="宋体" w:hAnsi="宋体"/>
          <w:color w:val="auto"/>
          <w:sz w:val="24"/>
          <w:szCs w:val="24"/>
          <w:highlight w:val="none"/>
        </w:rPr>
      </w:pPr>
      <w:r>
        <w:rPr>
          <w:rFonts w:hint="eastAsia" w:ascii="宋体" w:hAnsi="宋体"/>
          <w:color w:val="auto"/>
          <w:sz w:val="24"/>
          <w:szCs w:val="24"/>
          <w:highlight w:val="none"/>
        </w:rPr>
        <w:t>项目名称：</w:t>
      </w:r>
      <w:r>
        <w:rPr>
          <w:rFonts w:hint="eastAsia" w:ascii="宋体" w:hAnsi="宋体"/>
          <w:color w:val="auto"/>
          <w:sz w:val="24"/>
          <w:szCs w:val="24"/>
          <w:highlight w:val="none"/>
          <w:u w:val="single"/>
        </w:rPr>
        <w:t xml:space="preserve">                                                </w:t>
      </w:r>
    </w:p>
    <w:p w14:paraId="03138B9A">
      <w:pPr>
        <w:tabs>
          <w:tab w:val="left" w:pos="6300"/>
        </w:tabs>
        <w:snapToGrid w:val="0"/>
        <w:spacing w:line="500" w:lineRule="exact"/>
        <w:ind w:firstLine="570"/>
        <w:rPr>
          <w:rFonts w:hint="eastAsia" w:ascii="宋体" w:hAnsi="宋体"/>
          <w:color w:val="auto"/>
          <w:sz w:val="24"/>
          <w:szCs w:val="24"/>
          <w:highlight w:val="none"/>
        </w:rPr>
      </w:pPr>
    </w:p>
    <w:p w14:paraId="37EED293">
      <w:pPr>
        <w:tabs>
          <w:tab w:val="left" w:pos="6300"/>
        </w:tabs>
        <w:snapToGrid w:val="0"/>
        <w:spacing w:line="500" w:lineRule="exact"/>
        <w:ind w:firstLine="570"/>
        <w:rPr>
          <w:rFonts w:hint="eastAsia"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w:t>
      </w:r>
    </w:p>
    <w:p w14:paraId="21BB4775">
      <w:pPr>
        <w:tabs>
          <w:tab w:val="left" w:pos="6300"/>
        </w:tabs>
        <w:snapToGrid w:val="0"/>
        <w:spacing w:line="500" w:lineRule="exact"/>
        <w:ind w:firstLine="570"/>
        <w:rPr>
          <w:rFonts w:hint="eastAsia" w:ascii="宋体" w:hAnsi="宋体"/>
          <w:color w:val="auto"/>
          <w:sz w:val="24"/>
          <w:szCs w:val="24"/>
          <w:highlight w:val="none"/>
          <w:u w:val="singl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（法定代表人姓名）在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（供应商名称）任</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（职务名称）职务，是（供应商名称）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的法定代表人。</w:t>
      </w:r>
    </w:p>
    <w:p w14:paraId="5C89900F">
      <w:pPr>
        <w:tabs>
          <w:tab w:val="left" w:pos="6300"/>
        </w:tabs>
        <w:snapToGrid w:val="0"/>
        <w:spacing w:line="500" w:lineRule="exact"/>
        <w:ind w:firstLine="570"/>
        <w:rPr>
          <w:rFonts w:hint="eastAsia" w:ascii="宋体" w:hAnsi="宋体"/>
          <w:color w:val="auto"/>
          <w:sz w:val="24"/>
          <w:szCs w:val="24"/>
          <w:highlight w:val="none"/>
        </w:rPr>
      </w:pPr>
    </w:p>
    <w:p w14:paraId="2A0B66CB">
      <w:pPr>
        <w:tabs>
          <w:tab w:val="left" w:pos="6300"/>
        </w:tabs>
        <w:snapToGrid w:val="0"/>
        <w:spacing w:line="500" w:lineRule="exact"/>
        <w:ind w:firstLine="570"/>
        <w:rPr>
          <w:rFonts w:hint="eastAsia" w:ascii="宋体" w:hAnsi="宋体"/>
          <w:color w:val="auto"/>
          <w:sz w:val="24"/>
          <w:szCs w:val="24"/>
          <w:highlight w:val="none"/>
        </w:rPr>
      </w:pPr>
      <w:r>
        <w:rPr>
          <w:rFonts w:hint="eastAsia" w:ascii="宋体" w:hAnsi="宋体"/>
          <w:color w:val="auto"/>
          <w:sz w:val="24"/>
          <w:szCs w:val="24"/>
          <w:highlight w:val="none"/>
        </w:rPr>
        <w:t>特此证明。</w:t>
      </w:r>
    </w:p>
    <w:p w14:paraId="6C7FE879">
      <w:pPr>
        <w:tabs>
          <w:tab w:val="left" w:pos="6300"/>
        </w:tabs>
        <w:snapToGrid w:val="0"/>
        <w:spacing w:line="500" w:lineRule="exact"/>
        <w:ind w:firstLine="570"/>
        <w:rPr>
          <w:rFonts w:hint="eastAsia" w:ascii="宋体" w:hAnsi="宋体"/>
          <w:color w:val="auto"/>
          <w:sz w:val="24"/>
          <w:szCs w:val="24"/>
          <w:highlight w:val="none"/>
        </w:rPr>
      </w:pPr>
    </w:p>
    <w:p w14:paraId="1E1F7490">
      <w:pPr>
        <w:tabs>
          <w:tab w:val="left" w:pos="6300"/>
        </w:tabs>
        <w:snapToGrid w:val="0"/>
        <w:spacing w:line="500" w:lineRule="exact"/>
        <w:ind w:firstLine="570"/>
        <w:rPr>
          <w:rFonts w:hint="eastAsia" w:ascii="宋体" w:hAnsi="宋体"/>
          <w:color w:val="auto"/>
          <w:sz w:val="24"/>
          <w:szCs w:val="24"/>
          <w:highlight w:val="none"/>
        </w:rPr>
      </w:pPr>
    </w:p>
    <w:p w14:paraId="73489915">
      <w:pPr>
        <w:tabs>
          <w:tab w:val="left" w:pos="6300"/>
        </w:tabs>
        <w:snapToGrid w:val="0"/>
        <w:spacing w:line="500" w:lineRule="exact"/>
        <w:ind w:firstLine="570"/>
        <w:rPr>
          <w:rFonts w:hint="eastAsia" w:ascii="宋体" w:hAnsi="宋体"/>
          <w:color w:val="auto"/>
          <w:sz w:val="24"/>
          <w:szCs w:val="24"/>
          <w:highlight w:val="none"/>
        </w:rPr>
      </w:pPr>
    </w:p>
    <w:p w14:paraId="7F7A511B">
      <w:pPr>
        <w:tabs>
          <w:tab w:val="left" w:pos="6300"/>
        </w:tabs>
        <w:snapToGrid w:val="0"/>
        <w:spacing w:line="500" w:lineRule="exact"/>
        <w:ind w:firstLine="570"/>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供应商公章</w:t>
      </w:r>
      <w:r>
        <w:rPr>
          <w:rFonts w:hint="eastAsia" w:ascii="宋体" w:hAnsi="宋体"/>
          <w:color w:val="auto"/>
          <w:sz w:val="24"/>
          <w:szCs w:val="24"/>
          <w:highlight w:val="none"/>
        </w:rPr>
        <w:t>）</w:t>
      </w:r>
    </w:p>
    <w:p w14:paraId="12FFCCBD">
      <w:pPr>
        <w:tabs>
          <w:tab w:val="left" w:pos="6300"/>
        </w:tabs>
        <w:snapToGrid w:val="0"/>
        <w:spacing w:line="500" w:lineRule="exact"/>
        <w:ind w:firstLine="570"/>
        <w:rPr>
          <w:rFonts w:hint="eastAsia" w:ascii="宋体" w:hAnsi="宋体"/>
          <w:color w:val="auto"/>
          <w:sz w:val="24"/>
          <w:szCs w:val="24"/>
          <w:highlight w:val="none"/>
        </w:rPr>
      </w:pPr>
      <w:r>
        <w:rPr>
          <w:rFonts w:hint="eastAsia" w:ascii="宋体" w:hAnsi="宋体"/>
          <w:color w:val="auto"/>
          <w:sz w:val="24"/>
          <w:szCs w:val="24"/>
          <w:highlight w:val="none"/>
        </w:rPr>
        <w:t xml:space="preserve">                                              年   月   日</w:t>
      </w:r>
    </w:p>
    <w:p w14:paraId="1A5C32FC">
      <w:pPr>
        <w:tabs>
          <w:tab w:val="left" w:pos="6300"/>
        </w:tabs>
        <w:snapToGrid w:val="0"/>
        <w:spacing w:line="500" w:lineRule="exact"/>
        <w:ind w:firstLine="570"/>
        <w:rPr>
          <w:rFonts w:hint="eastAsia" w:ascii="宋体" w:hAnsi="宋体"/>
          <w:color w:val="auto"/>
          <w:sz w:val="24"/>
          <w:szCs w:val="24"/>
          <w:highlight w:val="none"/>
        </w:rPr>
      </w:pPr>
    </w:p>
    <w:p w14:paraId="531E71D8">
      <w:pPr>
        <w:tabs>
          <w:tab w:val="left" w:pos="6300"/>
        </w:tabs>
        <w:snapToGrid w:val="0"/>
        <w:spacing w:line="500" w:lineRule="exact"/>
        <w:ind w:firstLine="570"/>
        <w:rPr>
          <w:rFonts w:hint="eastAsia" w:ascii="宋体" w:hAnsi="宋体"/>
          <w:color w:val="auto"/>
          <w:sz w:val="24"/>
          <w:szCs w:val="24"/>
          <w:highlight w:val="none"/>
        </w:rPr>
      </w:pPr>
      <w:r>
        <w:rPr>
          <w:rFonts w:hint="eastAsia" w:ascii="宋体" w:hAnsi="宋体"/>
          <w:color w:val="auto"/>
          <w:sz w:val="24"/>
          <w:szCs w:val="24"/>
          <w:highlight w:val="none"/>
        </w:rPr>
        <w:t>（附：法定代表人身份证正反面复印件）</w:t>
      </w:r>
    </w:p>
    <w:p w14:paraId="01CE8E28">
      <w:pPr>
        <w:tabs>
          <w:tab w:val="left" w:pos="6300"/>
        </w:tabs>
        <w:snapToGrid w:val="0"/>
        <w:spacing w:line="500" w:lineRule="exact"/>
        <w:ind w:firstLine="570"/>
        <w:rPr>
          <w:rFonts w:hint="eastAsia" w:ascii="宋体" w:hAnsi="宋体"/>
          <w:color w:val="auto"/>
          <w:sz w:val="24"/>
          <w:szCs w:val="24"/>
          <w:highlight w:val="none"/>
        </w:rPr>
      </w:pPr>
    </w:p>
    <w:p w14:paraId="37831562">
      <w:pPr>
        <w:tabs>
          <w:tab w:val="left" w:pos="6300"/>
        </w:tabs>
        <w:snapToGrid w:val="0"/>
        <w:spacing w:line="500" w:lineRule="exact"/>
        <w:ind w:firstLine="570"/>
        <w:rPr>
          <w:rFonts w:hint="eastAsia" w:ascii="宋体" w:hAnsi="宋体"/>
          <w:color w:val="auto"/>
          <w:sz w:val="32"/>
          <w:szCs w:val="32"/>
          <w:highlight w:val="none"/>
        </w:rPr>
      </w:pPr>
    </w:p>
    <w:p w14:paraId="12C080E1">
      <w:pPr>
        <w:tabs>
          <w:tab w:val="left" w:pos="6300"/>
        </w:tabs>
        <w:snapToGrid w:val="0"/>
        <w:spacing w:line="500" w:lineRule="exact"/>
        <w:ind w:firstLine="570"/>
        <w:rPr>
          <w:rFonts w:hint="eastAsia" w:ascii="宋体" w:hAnsi="宋体"/>
          <w:color w:val="auto"/>
          <w:sz w:val="32"/>
          <w:szCs w:val="32"/>
          <w:highlight w:val="none"/>
        </w:rPr>
      </w:pPr>
    </w:p>
    <w:p w14:paraId="4B70DB01">
      <w:pPr>
        <w:tabs>
          <w:tab w:val="left" w:pos="6300"/>
        </w:tabs>
        <w:snapToGrid w:val="0"/>
        <w:spacing w:line="500" w:lineRule="exact"/>
        <w:ind w:firstLine="570"/>
        <w:rPr>
          <w:rFonts w:hint="eastAsia" w:ascii="宋体" w:hAnsi="宋体"/>
          <w:color w:val="auto"/>
          <w:sz w:val="32"/>
          <w:szCs w:val="32"/>
          <w:highlight w:val="none"/>
        </w:rPr>
      </w:pPr>
    </w:p>
    <w:p w14:paraId="792C48F9">
      <w:pPr>
        <w:tabs>
          <w:tab w:val="left" w:pos="6300"/>
        </w:tabs>
        <w:snapToGrid w:val="0"/>
        <w:spacing w:line="500" w:lineRule="exact"/>
        <w:ind w:firstLine="570"/>
        <w:rPr>
          <w:rFonts w:hint="eastAsia" w:ascii="宋体" w:hAnsi="宋体"/>
          <w:color w:val="auto"/>
          <w:sz w:val="32"/>
          <w:szCs w:val="32"/>
          <w:highlight w:val="none"/>
        </w:rPr>
      </w:pPr>
    </w:p>
    <w:p w14:paraId="3BB14C6B">
      <w:pPr>
        <w:tabs>
          <w:tab w:val="left" w:pos="6300"/>
        </w:tabs>
        <w:snapToGrid w:val="0"/>
        <w:spacing w:line="500" w:lineRule="exact"/>
        <w:ind w:firstLine="570"/>
        <w:rPr>
          <w:rFonts w:hint="eastAsia" w:ascii="宋体" w:hAnsi="宋体"/>
          <w:color w:val="auto"/>
          <w:sz w:val="32"/>
          <w:szCs w:val="32"/>
          <w:highlight w:val="none"/>
        </w:rPr>
      </w:pPr>
    </w:p>
    <w:p w14:paraId="675925A2">
      <w:pPr>
        <w:tabs>
          <w:tab w:val="left" w:pos="6300"/>
        </w:tabs>
        <w:snapToGrid w:val="0"/>
        <w:spacing w:line="500" w:lineRule="exact"/>
        <w:ind w:firstLine="570"/>
        <w:jc w:val="left"/>
        <w:rPr>
          <w:rFonts w:hint="eastAsia" w:ascii="宋体" w:hAnsi="宋体"/>
          <w:color w:val="auto"/>
          <w:sz w:val="32"/>
          <w:szCs w:val="32"/>
          <w:highlight w:val="none"/>
        </w:rPr>
      </w:pPr>
      <w:r>
        <w:rPr>
          <w:rFonts w:hint="eastAsia" w:ascii="宋体" w:hAnsi="宋体"/>
          <w:color w:val="auto"/>
          <w:sz w:val="32"/>
          <w:szCs w:val="32"/>
          <w:highlight w:val="none"/>
        </w:rPr>
        <w:br w:type="column"/>
      </w:r>
      <w:r>
        <w:rPr>
          <w:rFonts w:hint="eastAsia" w:ascii="宋体" w:hAnsi="宋体"/>
          <w:color w:val="auto"/>
          <w:sz w:val="32"/>
          <w:szCs w:val="32"/>
          <w:highlight w:val="none"/>
        </w:rPr>
        <w:t>（三）法定代表人授权委托书（格式）</w:t>
      </w:r>
    </w:p>
    <w:p w14:paraId="5666C544">
      <w:pPr>
        <w:tabs>
          <w:tab w:val="left" w:pos="6300"/>
        </w:tabs>
        <w:snapToGrid w:val="0"/>
        <w:spacing w:line="500" w:lineRule="exact"/>
        <w:ind w:firstLine="570"/>
        <w:rPr>
          <w:rFonts w:hint="eastAsia" w:ascii="宋体" w:hAnsi="宋体"/>
          <w:color w:val="auto"/>
          <w:sz w:val="32"/>
          <w:szCs w:val="32"/>
          <w:highlight w:val="none"/>
        </w:rPr>
      </w:pPr>
      <w:r>
        <w:rPr>
          <w:rFonts w:hint="eastAsia" w:ascii="宋体" w:hAnsi="宋体"/>
          <w:color w:val="auto"/>
          <w:sz w:val="32"/>
          <w:szCs w:val="32"/>
          <w:highlight w:val="none"/>
        </w:rPr>
        <w:t xml:space="preserve">    </w:t>
      </w:r>
    </w:p>
    <w:p w14:paraId="2898D143">
      <w:pPr>
        <w:tabs>
          <w:tab w:val="left" w:pos="6300"/>
        </w:tabs>
        <w:snapToGrid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项目名称：</w:t>
      </w:r>
      <w:r>
        <w:rPr>
          <w:rFonts w:hint="eastAsia" w:ascii="宋体" w:hAnsi="宋体"/>
          <w:color w:val="auto"/>
          <w:sz w:val="24"/>
          <w:szCs w:val="24"/>
          <w:highlight w:val="none"/>
          <w:u w:val="single"/>
        </w:rPr>
        <w:t xml:space="preserve">                                                </w:t>
      </w:r>
    </w:p>
    <w:p w14:paraId="2CBA542B">
      <w:pPr>
        <w:tabs>
          <w:tab w:val="left" w:pos="6300"/>
        </w:tabs>
        <w:snapToGrid w:val="0"/>
        <w:spacing w:line="500" w:lineRule="exact"/>
        <w:ind w:firstLine="570"/>
        <w:rPr>
          <w:rFonts w:hint="eastAsia" w:ascii="宋体" w:hAnsi="宋体"/>
          <w:color w:val="auto"/>
          <w:sz w:val="24"/>
          <w:szCs w:val="24"/>
          <w:highlight w:val="none"/>
        </w:rPr>
      </w:pPr>
    </w:p>
    <w:p w14:paraId="7787C9C4">
      <w:pPr>
        <w:tabs>
          <w:tab w:val="left" w:pos="6300"/>
        </w:tabs>
        <w:snapToGrid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w:t>
      </w:r>
    </w:p>
    <w:p w14:paraId="0850088B">
      <w:pPr>
        <w:tabs>
          <w:tab w:val="left" w:pos="6300"/>
        </w:tabs>
        <w:snapToGrid w:val="0"/>
        <w:spacing w:line="500" w:lineRule="exact"/>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（供应商法定代表人名称）是</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（供应商名称）的法定代表人，特授权</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（被授权人姓名及身份证代码）代表我单位全权办理上述项目的</w:t>
      </w:r>
      <w:r>
        <w:rPr>
          <w:rFonts w:hint="eastAsia" w:ascii="宋体" w:hAnsi="宋体"/>
          <w:color w:val="auto"/>
          <w:sz w:val="24"/>
          <w:szCs w:val="24"/>
          <w:highlight w:val="none"/>
          <w:lang w:eastAsia="zh-CN"/>
        </w:rPr>
        <w:t>询比</w:t>
      </w:r>
      <w:r>
        <w:rPr>
          <w:rFonts w:hint="eastAsia" w:ascii="宋体" w:hAnsi="宋体"/>
          <w:color w:val="auto"/>
          <w:sz w:val="24"/>
          <w:szCs w:val="24"/>
          <w:highlight w:val="none"/>
        </w:rPr>
        <w:t>、签约等具体工作，并签署全部有关文件、协议及合同。</w:t>
      </w:r>
    </w:p>
    <w:p w14:paraId="1F538987">
      <w:pPr>
        <w:tabs>
          <w:tab w:val="left" w:pos="6300"/>
        </w:tabs>
        <w:snapToGrid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我单位对被授权人的签字负全部责任。</w:t>
      </w:r>
    </w:p>
    <w:p w14:paraId="157CCDDA">
      <w:pPr>
        <w:tabs>
          <w:tab w:val="left" w:pos="6300"/>
        </w:tabs>
        <w:snapToGrid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在撤消授权的书面通知以前，本授权书一直有效。被授权人在授权书有效期内签署的所有文件不因授权的撤消而失效。</w:t>
      </w:r>
    </w:p>
    <w:p w14:paraId="1CD18A2B">
      <w:pPr>
        <w:tabs>
          <w:tab w:val="left" w:pos="6300"/>
        </w:tabs>
        <w:snapToGrid w:val="0"/>
        <w:spacing w:line="500" w:lineRule="exact"/>
        <w:ind w:firstLine="570"/>
        <w:rPr>
          <w:rFonts w:hint="eastAsia" w:ascii="宋体" w:hAnsi="宋体"/>
          <w:color w:val="auto"/>
          <w:sz w:val="24"/>
          <w:szCs w:val="24"/>
          <w:highlight w:val="none"/>
        </w:rPr>
      </w:pPr>
    </w:p>
    <w:p w14:paraId="4BCFB644">
      <w:pPr>
        <w:tabs>
          <w:tab w:val="left" w:pos="6300"/>
        </w:tabs>
        <w:snapToGrid w:val="0"/>
        <w:spacing w:line="500" w:lineRule="exact"/>
        <w:ind w:firstLine="570"/>
        <w:rPr>
          <w:rFonts w:hint="eastAsia" w:ascii="宋体" w:hAnsi="宋体"/>
          <w:color w:val="auto"/>
          <w:sz w:val="24"/>
          <w:szCs w:val="24"/>
          <w:highlight w:val="none"/>
        </w:rPr>
      </w:pPr>
    </w:p>
    <w:p w14:paraId="25FF2B7D">
      <w:pPr>
        <w:tabs>
          <w:tab w:val="left" w:pos="6300"/>
        </w:tabs>
        <w:snapToGrid w:val="0"/>
        <w:spacing w:line="500" w:lineRule="exact"/>
        <w:ind w:firstLine="570"/>
        <w:rPr>
          <w:rFonts w:hint="eastAsia" w:ascii="宋体" w:hAnsi="宋体"/>
          <w:color w:val="auto"/>
          <w:sz w:val="24"/>
          <w:szCs w:val="24"/>
          <w:highlight w:val="none"/>
        </w:rPr>
      </w:pPr>
      <w:r>
        <w:rPr>
          <w:rFonts w:hint="eastAsia" w:ascii="宋体" w:hAnsi="宋体"/>
          <w:color w:val="auto"/>
          <w:sz w:val="24"/>
          <w:szCs w:val="24"/>
          <w:highlight w:val="none"/>
        </w:rPr>
        <w:t>被授权人：                                 供应商法定代表人：</w:t>
      </w:r>
    </w:p>
    <w:p w14:paraId="51F180E2">
      <w:pPr>
        <w:tabs>
          <w:tab w:val="left" w:pos="6300"/>
        </w:tabs>
        <w:snapToGrid w:val="0"/>
        <w:spacing w:line="500" w:lineRule="exact"/>
        <w:ind w:firstLine="570"/>
        <w:rPr>
          <w:rFonts w:hint="eastAsia" w:ascii="宋体" w:hAnsi="宋体"/>
          <w:color w:val="auto"/>
          <w:sz w:val="24"/>
          <w:szCs w:val="24"/>
          <w:highlight w:val="none"/>
        </w:rPr>
      </w:pPr>
      <w:r>
        <w:rPr>
          <w:rFonts w:hint="eastAsia" w:ascii="宋体" w:hAnsi="宋体"/>
          <w:color w:val="auto"/>
          <w:sz w:val="24"/>
          <w:szCs w:val="24"/>
          <w:highlight w:val="none"/>
        </w:rPr>
        <w:t>（签字或盖章）                                （签字或盖章）</w:t>
      </w:r>
    </w:p>
    <w:p w14:paraId="184E6D55">
      <w:pPr>
        <w:tabs>
          <w:tab w:val="left" w:pos="6300"/>
        </w:tabs>
        <w:snapToGrid w:val="0"/>
        <w:spacing w:line="500" w:lineRule="exact"/>
        <w:ind w:firstLine="570"/>
        <w:rPr>
          <w:rFonts w:hint="eastAsia" w:ascii="宋体" w:hAnsi="宋体"/>
          <w:color w:val="auto"/>
          <w:sz w:val="24"/>
          <w:szCs w:val="24"/>
          <w:highlight w:val="none"/>
        </w:rPr>
      </w:pPr>
    </w:p>
    <w:p w14:paraId="0A754691">
      <w:pPr>
        <w:tabs>
          <w:tab w:val="left" w:pos="6300"/>
        </w:tabs>
        <w:snapToGrid w:val="0"/>
        <w:spacing w:line="500" w:lineRule="exact"/>
        <w:ind w:firstLine="570"/>
        <w:rPr>
          <w:rFonts w:hint="eastAsia" w:ascii="宋体" w:hAnsi="宋体"/>
          <w:color w:val="auto"/>
          <w:sz w:val="24"/>
          <w:szCs w:val="24"/>
          <w:highlight w:val="none"/>
        </w:rPr>
      </w:pPr>
      <w:r>
        <w:rPr>
          <w:rFonts w:hint="eastAsia" w:ascii="宋体" w:hAnsi="宋体"/>
          <w:color w:val="auto"/>
          <w:sz w:val="24"/>
          <w:szCs w:val="24"/>
          <w:highlight w:val="none"/>
        </w:rPr>
        <w:t>（附：被授权人身份证正反面复印件）</w:t>
      </w:r>
    </w:p>
    <w:p w14:paraId="26A61C13">
      <w:pPr>
        <w:tabs>
          <w:tab w:val="left" w:pos="6300"/>
        </w:tabs>
        <w:snapToGrid w:val="0"/>
        <w:spacing w:line="500" w:lineRule="exact"/>
        <w:ind w:firstLine="570"/>
        <w:rPr>
          <w:rFonts w:hint="eastAsia" w:ascii="宋体" w:hAnsi="宋体"/>
          <w:color w:val="auto"/>
          <w:sz w:val="24"/>
          <w:szCs w:val="24"/>
          <w:highlight w:val="none"/>
        </w:rPr>
      </w:pPr>
      <w:r>
        <w:rPr>
          <w:rFonts w:hint="eastAsia" w:ascii="宋体" w:hAnsi="宋体"/>
          <w:color w:val="auto"/>
          <w:sz w:val="24"/>
          <w:szCs w:val="24"/>
          <w:highlight w:val="none"/>
        </w:rPr>
        <w:t xml:space="preserve">                                          </w:t>
      </w:r>
    </w:p>
    <w:p w14:paraId="7514EC45">
      <w:pPr>
        <w:tabs>
          <w:tab w:val="left" w:pos="6300"/>
        </w:tabs>
        <w:snapToGrid w:val="0"/>
        <w:spacing w:line="500" w:lineRule="exact"/>
        <w:ind w:firstLine="570"/>
        <w:rPr>
          <w:rFonts w:hint="eastAsia" w:ascii="宋体" w:hAnsi="宋体"/>
          <w:color w:val="auto"/>
          <w:sz w:val="24"/>
          <w:szCs w:val="24"/>
          <w:highlight w:val="none"/>
        </w:rPr>
      </w:pPr>
    </w:p>
    <w:p w14:paraId="49CCEAA8">
      <w:pPr>
        <w:tabs>
          <w:tab w:val="left" w:pos="6300"/>
        </w:tabs>
        <w:snapToGrid w:val="0"/>
        <w:spacing w:line="500" w:lineRule="exact"/>
        <w:ind w:firstLine="570"/>
        <w:rPr>
          <w:rFonts w:hint="eastAsia" w:ascii="宋体" w:hAnsi="宋体"/>
          <w:color w:val="auto"/>
          <w:sz w:val="24"/>
          <w:szCs w:val="24"/>
          <w:highlight w:val="none"/>
        </w:rPr>
      </w:pPr>
    </w:p>
    <w:p w14:paraId="20530196">
      <w:pPr>
        <w:tabs>
          <w:tab w:val="left" w:pos="6300"/>
        </w:tabs>
        <w:snapToGrid w:val="0"/>
        <w:spacing w:line="500" w:lineRule="exact"/>
        <w:ind w:right="480" w:firstLine="570"/>
        <w:jc w:val="right"/>
        <w:rPr>
          <w:rFonts w:hint="eastAsia"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szCs w:val="24"/>
          <w:highlight w:val="none"/>
          <w:lang w:eastAsia="zh-CN"/>
        </w:rPr>
        <w:t>供应商公章</w:t>
      </w:r>
      <w:r>
        <w:rPr>
          <w:rFonts w:hint="eastAsia" w:ascii="宋体" w:hAnsi="宋体"/>
          <w:color w:val="auto"/>
          <w:sz w:val="24"/>
          <w:szCs w:val="24"/>
          <w:highlight w:val="none"/>
        </w:rPr>
        <w:t>）</w:t>
      </w:r>
    </w:p>
    <w:p w14:paraId="7279C266">
      <w:pPr>
        <w:tabs>
          <w:tab w:val="left" w:pos="6300"/>
        </w:tabs>
        <w:snapToGrid w:val="0"/>
        <w:spacing w:line="500" w:lineRule="exact"/>
        <w:ind w:right="480" w:firstLine="570"/>
        <w:jc w:val="right"/>
        <w:rPr>
          <w:rFonts w:hint="eastAsia" w:ascii="宋体" w:hAnsi="宋体"/>
          <w:color w:val="auto"/>
          <w:sz w:val="24"/>
          <w:szCs w:val="24"/>
          <w:highlight w:val="none"/>
        </w:rPr>
      </w:pPr>
      <w:r>
        <w:rPr>
          <w:rFonts w:hint="eastAsia" w:ascii="宋体" w:hAnsi="宋体"/>
          <w:color w:val="auto"/>
          <w:sz w:val="24"/>
          <w:szCs w:val="24"/>
          <w:highlight w:val="none"/>
        </w:rPr>
        <w:t>年   月   日</w:t>
      </w:r>
    </w:p>
    <w:p w14:paraId="51B76184">
      <w:pPr>
        <w:tabs>
          <w:tab w:val="left" w:pos="6300"/>
        </w:tabs>
        <w:snapToGrid w:val="0"/>
        <w:spacing w:line="500" w:lineRule="exact"/>
        <w:ind w:right="480" w:firstLine="570"/>
        <w:jc w:val="right"/>
        <w:rPr>
          <w:rFonts w:hint="eastAsia" w:ascii="宋体" w:hAnsi="宋体"/>
          <w:color w:val="auto"/>
          <w:sz w:val="24"/>
          <w:szCs w:val="24"/>
          <w:highlight w:val="none"/>
        </w:rPr>
      </w:pPr>
    </w:p>
    <w:p w14:paraId="74B12D6D">
      <w:pPr>
        <w:tabs>
          <w:tab w:val="left" w:pos="6300"/>
        </w:tabs>
        <w:snapToGrid w:val="0"/>
        <w:spacing w:line="500" w:lineRule="exact"/>
        <w:ind w:firstLine="570"/>
        <w:rPr>
          <w:rFonts w:hint="eastAsia" w:ascii="宋体" w:hAnsi="宋体"/>
          <w:color w:val="auto"/>
          <w:sz w:val="24"/>
          <w:szCs w:val="24"/>
          <w:highlight w:val="none"/>
        </w:rPr>
      </w:pPr>
    </w:p>
    <w:p w14:paraId="307DC585">
      <w:pPr>
        <w:tabs>
          <w:tab w:val="left" w:pos="6300"/>
        </w:tabs>
        <w:snapToGrid w:val="0"/>
        <w:spacing w:line="500" w:lineRule="exact"/>
        <w:ind w:firstLine="570"/>
        <w:rPr>
          <w:rFonts w:hint="eastAsia" w:ascii="宋体" w:hAnsi="宋体"/>
          <w:color w:val="auto"/>
          <w:sz w:val="24"/>
          <w:szCs w:val="24"/>
          <w:highlight w:val="none"/>
        </w:rPr>
      </w:pPr>
    </w:p>
    <w:p w14:paraId="7C310A27">
      <w:pPr>
        <w:tabs>
          <w:tab w:val="left" w:pos="6300"/>
        </w:tabs>
        <w:snapToGrid w:val="0"/>
        <w:spacing w:line="500" w:lineRule="exact"/>
        <w:ind w:firstLine="570"/>
        <w:rPr>
          <w:rFonts w:hint="eastAsia" w:ascii="宋体" w:hAnsi="宋体"/>
          <w:color w:val="auto"/>
          <w:sz w:val="24"/>
          <w:szCs w:val="24"/>
          <w:highlight w:val="none"/>
        </w:rPr>
      </w:pPr>
      <w:r>
        <w:rPr>
          <w:rFonts w:hint="eastAsia" w:ascii="宋体" w:hAnsi="宋体"/>
          <w:color w:val="auto"/>
          <w:sz w:val="24"/>
          <w:szCs w:val="24"/>
          <w:highlight w:val="none"/>
        </w:rPr>
        <w:t>注：若为法定代表人办理并签署响应文件的，不提供此文件。</w:t>
      </w:r>
    </w:p>
    <w:p w14:paraId="1F4FF920">
      <w:pPr>
        <w:tabs>
          <w:tab w:val="left" w:pos="6300"/>
        </w:tabs>
        <w:snapToGrid w:val="0"/>
        <w:spacing w:line="500" w:lineRule="exact"/>
        <w:rPr>
          <w:rFonts w:hint="eastAsia" w:ascii="宋体" w:hAnsi="宋体"/>
          <w:color w:val="auto"/>
          <w:sz w:val="32"/>
          <w:szCs w:val="32"/>
          <w:highlight w:val="none"/>
        </w:rPr>
      </w:pPr>
      <w:r>
        <w:rPr>
          <w:rFonts w:hint="eastAsia" w:ascii="宋体" w:hAnsi="宋体"/>
          <w:color w:val="auto"/>
          <w:sz w:val="32"/>
          <w:szCs w:val="32"/>
          <w:highlight w:val="none"/>
        </w:rPr>
        <w:br w:type="column"/>
      </w:r>
      <w:r>
        <w:rPr>
          <w:rFonts w:hint="eastAsia" w:ascii="宋体" w:hAnsi="宋体"/>
          <w:color w:val="auto"/>
          <w:highlight w:val="none"/>
        </w:rPr>
        <w:t>（四）</w:t>
      </w:r>
      <w:r>
        <w:rPr>
          <w:rFonts w:hint="eastAsia" w:ascii="宋体" w:hAnsi="宋体"/>
          <w:color w:val="auto"/>
          <w:sz w:val="32"/>
          <w:szCs w:val="22"/>
          <w:highlight w:val="none"/>
        </w:rPr>
        <w:t>基本资格条件承诺函</w:t>
      </w:r>
    </w:p>
    <w:p w14:paraId="68C46118">
      <w:pPr>
        <w:tabs>
          <w:tab w:val="left" w:pos="6300"/>
        </w:tabs>
        <w:snapToGrid w:val="0"/>
        <w:spacing w:line="500" w:lineRule="exact"/>
        <w:ind w:firstLine="570"/>
        <w:rPr>
          <w:rFonts w:hint="eastAsia" w:ascii="宋体" w:hAnsi="宋体"/>
          <w:color w:val="auto"/>
          <w:sz w:val="32"/>
          <w:szCs w:val="22"/>
          <w:highlight w:val="none"/>
        </w:rPr>
      </w:pPr>
    </w:p>
    <w:p w14:paraId="419CA440">
      <w:pPr>
        <w:tabs>
          <w:tab w:val="left" w:pos="6300"/>
        </w:tabs>
        <w:snapToGrid w:val="0"/>
        <w:spacing w:line="500" w:lineRule="exact"/>
        <w:ind w:firstLine="570"/>
        <w:jc w:val="center"/>
        <w:rPr>
          <w:rFonts w:hint="eastAsia" w:ascii="宋体" w:hAnsi="宋体"/>
          <w:color w:val="auto"/>
          <w:sz w:val="32"/>
          <w:szCs w:val="22"/>
          <w:highlight w:val="none"/>
        </w:rPr>
      </w:pPr>
      <w:r>
        <w:rPr>
          <w:rFonts w:hint="eastAsia" w:ascii="宋体" w:hAnsi="宋体"/>
          <w:color w:val="auto"/>
          <w:sz w:val="32"/>
          <w:szCs w:val="22"/>
          <w:highlight w:val="none"/>
        </w:rPr>
        <w:t>基本资格条件承诺函</w:t>
      </w:r>
    </w:p>
    <w:p w14:paraId="55AB76A4">
      <w:pPr>
        <w:tabs>
          <w:tab w:val="left" w:pos="6300"/>
        </w:tabs>
        <w:snapToGrid w:val="0"/>
        <w:spacing w:line="500" w:lineRule="exact"/>
        <w:ind w:firstLine="570"/>
        <w:rPr>
          <w:rFonts w:hint="eastAsia" w:ascii="宋体" w:hAnsi="宋体"/>
          <w:color w:val="auto"/>
          <w:sz w:val="32"/>
          <w:szCs w:val="22"/>
          <w:highlight w:val="none"/>
        </w:rPr>
      </w:pPr>
    </w:p>
    <w:p w14:paraId="067B2879">
      <w:pPr>
        <w:tabs>
          <w:tab w:val="left" w:pos="6300"/>
        </w:tabs>
        <w:snapToGrid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w:t>
      </w:r>
    </w:p>
    <w:p w14:paraId="2591D5FE">
      <w:pPr>
        <w:tabs>
          <w:tab w:val="left" w:pos="6300"/>
        </w:tabs>
        <w:snapToGrid w:val="0"/>
        <w:spacing w:line="500" w:lineRule="exact"/>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名称）郑重承诺：</w:t>
      </w:r>
    </w:p>
    <w:p w14:paraId="2D8F664C">
      <w:pPr>
        <w:tabs>
          <w:tab w:val="left" w:pos="6300"/>
        </w:tabs>
        <w:snapToGrid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7DB63A26">
      <w:pPr>
        <w:tabs>
          <w:tab w:val="left" w:pos="6300"/>
        </w:tabs>
        <w:snapToGrid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5780FC32">
      <w:pPr>
        <w:tabs>
          <w:tab w:val="left" w:pos="6300"/>
        </w:tabs>
        <w:snapToGrid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3.我方在采购项目评审（评标）环节结束后，随时接受</w:t>
      </w:r>
      <w:r>
        <w:rPr>
          <w:rFonts w:hint="eastAsia" w:ascii="宋体" w:hAnsi="宋体"/>
          <w:color w:val="auto"/>
          <w:sz w:val="24"/>
          <w:szCs w:val="24"/>
          <w:highlight w:val="none"/>
          <w:lang w:eastAsia="zh-CN"/>
        </w:rPr>
        <w:t>采购人</w:t>
      </w:r>
      <w:r>
        <w:rPr>
          <w:rFonts w:hint="eastAsia" w:ascii="宋体" w:hAnsi="宋体"/>
          <w:color w:val="auto"/>
          <w:sz w:val="24"/>
          <w:szCs w:val="24"/>
          <w:highlight w:val="none"/>
        </w:rPr>
        <w:t>、</w:t>
      </w:r>
      <w:r>
        <w:rPr>
          <w:rFonts w:hint="eastAsia" w:ascii="宋体" w:hAnsi="宋体"/>
          <w:color w:val="auto"/>
          <w:sz w:val="24"/>
          <w:szCs w:val="24"/>
          <w:highlight w:val="none"/>
          <w:lang w:eastAsia="zh-CN"/>
        </w:rPr>
        <w:t>采购代理机构</w:t>
      </w:r>
      <w:r>
        <w:rPr>
          <w:rFonts w:hint="eastAsia" w:ascii="宋体" w:hAnsi="宋体"/>
          <w:color w:val="auto"/>
          <w:sz w:val="24"/>
          <w:szCs w:val="24"/>
          <w:highlight w:val="none"/>
        </w:rPr>
        <w:t>的检查验证，配合提供相关证明材料，证明符合《中华人民共和国政府采购法》规定的</w:t>
      </w:r>
      <w:r>
        <w:rPr>
          <w:rFonts w:hint="eastAsia" w:ascii="宋体" w:hAnsi="宋体"/>
          <w:color w:val="auto"/>
          <w:sz w:val="24"/>
          <w:szCs w:val="24"/>
          <w:highlight w:val="none"/>
          <w:lang w:eastAsia="zh-CN"/>
        </w:rPr>
        <w:t>供应商</w:t>
      </w:r>
      <w:r>
        <w:rPr>
          <w:rFonts w:hint="eastAsia" w:ascii="宋体" w:hAnsi="宋体"/>
          <w:color w:val="auto"/>
          <w:sz w:val="24"/>
          <w:szCs w:val="24"/>
          <w:highlight w:val="none"/>
        </w:rPr>
        <w:t>基本资格条件。</w:t>
      </w:r>
    </w:p>
    <w:p w14:paraId="5B178923">
      <w:pPr>
        <w:tabs>
          <w:tab w:val="left" w:pos="6300"/>
        </w:tabs>
        <w:snapToGrid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4.我方郑重声明，我方负责人与参与本次竞标的其它单位负责人不为同一人，也不存在控股管理关系</w:t>
      </w:r>
    </w:p>
    <w:p w14:paraId="01672675">
      <w:pPr>
        <w:tabs>
          <w:tab w:val="left" w:pos="6300"/>
        </w:tabs>
        <w:snapToGrid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我方对以上承诺负全部法律责任。</w:t>
      </w:r>
    </w:p>
    <w:p w14:paraId="6CA9CB1C">
      <w:pPr>
        <w:tabs>
          <w:tab w:val="left" w:pos="6300"/>
        </w:tabs>
        <w:snapToGrid w:val="0"/>
        <w:spacing w:line="50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特此承诺。</w:t>
      </w:r>
    </w:p>
    <w:p w14:paraId="0B7E8874">
      <w:pPr>
        <w:pStyle w:val="39"/>
        <w:rPr>
          <w:rFonts w:hint="eastAsia" w:ascii="宋体" w:hAnsi="宋体"/>
          <w:color w:val="auto"/>
          <w:sz w:val="24"/>
          <w:szCs w:val="24"/>
          <w:highlight w:val="none"/>
        </w:rPr>
      </w:pPr>
    </w:p>
    <w:p w14:paraId="4DBF671A">
      <w:pPr>
        <w:rPr>
          <w:rFonts w:hint="eastAsia"/>
          <w:color w:val="auto"/>
          <w:highlight w:val="none"/>
        </w:rPr>
      </w:pPr>
    </w:p>
    <w:p w14:paraId="78B74ACD">
      <w:pPr>
        <w:tabs>
          <w:tab w:val="left" w:pos="6300"/>
        </w:tabs>
        <w:snapToGrid w:val="0"/>
        <w:spacing w:line="500" w:lineRule="exact"/>
        <w:ind w:right="480" w:firstLine="570"/>
        <w:jc w:val="right"/>
        <w:rPr>
          <w:rFonts w:hint="eastAsia"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eastAsia="zh-CN"/>
        </w:rPr>
        <w:t>供应商公章</w:t>
      </w:r>
      <w:r>
        <w:rPr>
          <w:rFonts w:hint="eastAsia" w:ascii="宋体" w:hAnsi="宋体"/>
          <w:color w:val="auto"/>
          <w:sz w:val="24"/>
          <w:szCs w:val="24"/>
          <w:highlight w:val="none"/>
        </w:rPr>
        <w:t>）</w:t>
      </w:r>
    </w:p>
    <w:p w14:paraId="6A980F84">
      <w:pPr>
        <w:tabs>
          <w:tab w:val="left" w:pos="6300"/>
        </w:tabs>
        <w:snapToGrid w:val="0"/>
        <w:spacing w:line="500" w:lineRule="exact"/>
        <w:ind w:right="480" w:firstLine="570"/>
        <w:jc w:val="right"/>
        <w:rPr>
          <w:rFonts w:hint="eastAsia" w:ascii="宋体" w:hAnsi="宋体"/>
          <w:color w:val="auto"/>
          <w:sz w:val="24"/>
          <w:szCs w:val="24"/>
          <w:highlight w:val="none"/>
        </w:rPr>
      </w:pPr>
      <w:r>
        <w:rPr>
          <w:rFonts w:hint="eastAsia" w:ascii="宋体" w:hAnsi="宋体"/>
          <w:color w:val="auto"/>
          <w:sz w:val="24"/>
          <w:szCs w:val="24"/>
          <w:highlight w:val="none"/>
        </w:rPr>
        <w:t>年   月   日</w:t>
      </w:r>
    </w:p>
    <w:p w14:paraId="06FB2CD3">
      <w:pPr>
        <w:tabs>
          <w:tab w:val="left" w:pos="6300"/>
        </w:tabs>
        <w:snapToGrid w:val="0"/>
        <w:spacing w:line="380" w:lineRule="exact"/>
        <w:ind w:firstLine="3680" w:firstLineChars="1150"/>
        <w:rPr>
          <w:rFonts w:hint="eastAsia" w:ascii="宋体" w:hAnsi="宋体"/>
          <w:color w:val="auto"/>
          <w:sz w:val="32"/>
          <w:szCs w:val="32"/>
          <w:highlight w:val="none"/>
        </w:rPr>
      </w:pPr>
    </w:p>
    <w:p w14:paraId="3BB4A176">
      <w:pPr>
        <w:tabs>
          <w:tab w:val="left" w:pos="6300"/>
        </w:tabs>
        <w:snapToGrid w:val="0"/>
        <w:spacing w:line="380" w:lineRule="exact"/>
        <w:ind w:firstLine="3680" w:firstLineChars="1150"/>
        <w:rPr>
          <w:rFonts w:hint="eastAsia" w:ascii="宋体" w:hAnsi="宋体"/>
          <w:color w:val="auto"/>
          <w:sz w:val="32"/>
          <w:szCs w:val="32"/>
          <w:highlight w:val="none"/>
        </w:rPr>
      </w:pPr>
    </w:p>
    <w:p w14:paraId="4FE92F94">
      <w:pPr>
        <w:tabs>
          <w:tab w:val="left" w:pos="6300"/>
        </w:tabs>
        <w:snapToGrid w:val="0"/>
        <w:spacing w:line="380" w:lineRule="exact"/>
        <w:ind w:firstLine="3680" w:firstLineChars="1150"/>
        <w:rPr>
          <w:rFonts w:hint="eastAsia" w:ascii="宋体" w:hAnsi="宋体"/>
          <w:color w:val="auto"/>
          <w:sz w:val="32"/>
          <w:szCs w:val="32"/>
          <w:highlight w:val="none"/>
        </w:rPr>
      </w:pPr>
    </w:p>
    <w:p w14:paraId="03797094">
      <w:pPr>
        <w:tabs>
          <w:tab w:val="left" w:pos="6300"/>
        </w:tabs>
        <w:snapToGrid w:val="0"/>
        <w:spacing w:line="380" w:lineRule="exact"/>
        <w:ind w:firstLine="3680" w:firstLineChars="1150"/>
        <w:rPr>
          <w:rFonts w:hint="eastAsia" w:ascii="宋体" w:hAnsi="宋体"/>
          <w:color w:val="auto"/>
          <w:sz w:val="32"/>
          <w:szCs w:val="32"/>
          <w:highlight w:val="none"/>
        </w:rPr>
      </w:pPr>
    </w:p>
    <w:p w14:paraId="105F76BF">
      <w:pPr>
        <w:tabs>
          <w:tab w:val="left" w:pos="6300"/>
        </w:tabs>
        <w:snapToGrid w:val="0"/>
        <w:spacing w:line="380" w:lineRule="exact"/>
        <w:ind w:firstLine="3680" w:firstLineChars="1150"/>
        <w:rPr>
          <w:rFonts w:hint="eastAsia" w:ascii="宋体" w:hAnsi="宋体"/>
          <w:color w:val="auto"/>
          <w:sz w:val="32"/>
          <w:szCs w:val="32"/>
          <w:highlight w:val="none"/>
        </w:rPr>
      </w:pPr>
    </w:p>
    <w:p w14:paraId="669CFC15">
      <w:pPr>
        <w:pStyle w:val="25"/>
        <w:rPr>
          <w:rFonts w:hint="eastAsia" w:ascii="宋体" w:hAnsi="宋体" w:eastAsia="宋体"/>
          <w:color w:val="auto"/>
          <w:sz w:val="40"/>
          <w:szCs w:val="22"/>
          <w:highlight w:val="none"/>
        </w:rPr>
      </w:pPr>
    </w:p>
    <w:p w14:paraId="4FF5A864">
      <w:pPr>
        <w:tabs>
          <w:tab w:val="left" w:pos="6300"/>
        </w:tabs>
        <w:snapToGrid w:val="0"/>
        <w:spacing w:line="500" w:lineRule="exact"/>
        <w:rPr>
          <w:rFonts w:hint="eastAsia" w:ascii="宋体" w:hAnsi="宋体"/>
          <w:color w:val="auto"/>
          <w:szCs w:val="21"/>
          <w:highlight w:val="none"/>
        </w:rPr>
      </w:pPr>
      <w:r>
        <w:rPr>
          <w:rFonts w:hint="eastAsia" w:ascii="宋体" w:hAnsi="宋体"/>
          <w:color w:val="auto"/>
          <w:szCs w:val="21"/>
          <w:highlight w:val="none"/>
        </w:rPr>
        <w:t>（五）特定资格条件证明文件（如有）</w:t>
      </w:r>
    </w:p>
    <w:p w14:paraId="7BD17AB1">
      <w:pPr>
        <w:tabs>
          <w:tab w:val="left" w:pos="6300"/>
        </w:tabs>
        <w:snapToGrid w:val="0"/>
        <w:spacing w:line="500" w:lineRule="exact"/>
        <w:ind w:firstLine="560" w:firstLineChars="200"/>
        <w:rPr>
          <w:rFonts w:hint="eastAsia" w:ascii="宋体" w:hAnsi="宋体"/>
          <w:color w:val="auto"/>
          <w:szCs w:val="21"/>
          <w:highlight w:val="none"/>
        </w:rPr>
      </w:pPr>
    </w:p>
    <w:p w14:paraId="66578BD9">
      <w:pPr>
        <w:pStyle w:val="24"/>
        <w:rPr>
          <w:rFonts w:hint="eastAsia"/>
          <w:color w:val="auto"/>
          <w:sz w:val="32"/>
          <w:szCs w:val="32"/>
          <w:highlight w:val="none"/>
        </w:rPr>
      </w:pPr>
    </w:p>
    <w:p w14:paraId="5B8FD6D9">
      <w:pPr>
        <w:pStyle w:val="24"/>
        <w:rPr>
          <w:rFonts w:hint="eastAsia"/>
          <w:color w:val="auto"/>
          <w:sz w:val="32"/>
          <w:szCs w:val="32"/>
          <w:highlight w:val="none"/>
        </w:rPr>
      </w:pPr>
    </w:p>
    <w:p w14:paraId="50C5A330">
      <w:pPr>
        <w:pStyle w:val="24"/>
        <w:rPr>
          <w:rFonts w:hint="eastAsia"/>
          <w:color w:val="auto"/>
          <w:sz w:val="32"/>
          <w:szCs w:val="32"/>
          <w:highlight w:val="none"/>
        </w:rPr>
      </w:pPr>
    </w:p>
    <w:p w14:paraId="108AF518">
      <w:pPr>
        <w:pStyle w:val="24"/>
        <w:rPr>
          <w:rFonts w:hint="eastAsia"/>
          <w:color w:val="auto"/>
          <w:sz w:val="32"/>
          <w:szCs w:val="32"/>
          <w:highlight w:val="none"/>
        </w:rPr>
      </w:pPr>
    </w:p>
    <w:p w14:paraId="1142F56B">
      <w:pPr>
        <w:pStyle w:val="24"/>
        <w:rPr>
          <w:rFonts w:hint="eastAsia"/>
          <w:color w:val="auto"/>
          <w:sz w:val="32"/>
          <w:szCs w:val="32"/>
          <w:highlight w:val="none"/>
        </w:rPr>
      </w:pPr>
    </w:p>
    <w:p w14:paraId="0A037A34">
      <w:pPr>
        <w:pStyle w:val="24"/>
        <w:rPr>
          <w:rFonts w:hint="eastAsia"/>
          <w:color w:val="auto"/>
          <w:sz w:val="32"/>
          <w:szCs w:val="32"/>
          <w:highlight w:val="none"/>
        </w:rPr>
      </w:pPr>
    </w:p>
    <w:p w14:paraId="25F7C723">
      <w:pPr>
        <w:pStyle w:val="24"/>
        <w:rPr>
          <w:rFonts w:hint="eastAsia"/>
          <w:color w:val="auto"/>
          <w:sz w:val="32"/>
          <w:szCs w:val="32"/>
          <w:highlight w:val="none"/>
        </w:rPr>
      </w:pPr>
    </w:p>
    <w:p w14:paraId="043AE29F">
      <w:pPr>
        <w:pStyle w:val="24"/>
        <w:rPr>
          <w:rFonts w:hint="eastAsia"/>
          <w:color w:val="auto"/>
          <w:sz w:val="32"/>
          <w:szCs w:val="32"/>
          <w:highlight w:val="none"/>
        </w:rPr>
      </w:pPr>
    </w:p>
    <w:p w14:paraId="23858323">
      <w:pPr>
        <w:pStyle w:val="24"/>
        <w:rPr>
          <w:rFonts w:hint="eastAsia"/>
          <w:color w:val="auto"/>
          <w:sz w:val="32"/>
          <w:szCs w:val="32"/>
          <w:highlight w:val="none"/>
        </w:rPr>
      </w:pPr>
    </w:p>
    <w:p w14:paraId="11CEDC74">
      <w:pPr>
        <w:pStyle w:val="24"/>
        <w:rPr>
          <w:rFonts w:hint="eastAsia"/>
          <w:color w:val="auto"/>
          <w:sz w:val="32"/>
          <w:szCs w:val="32"/>
          <w:highlight w:val="none"/>
        </w:rPr>
      </w:pPr>
    </w:p>
    <w:p w14:paraId="6BE9026C">
      <w:pPr>
        <w:pStyle w:val="24"/>
        <w:rPr>
          <w:rFonts w:hint="eastAsia"/>
          <w:color w:val="auto"/>
          <w:sz w:val="32"/>
          <w:szCs w:val="32"/>
          <w:highlight w:val="none"/>
        </w:rPr>
      </w:pPr>
    </w:p>
    <w:p w14:paraId="276D1BA8">
      <w:pPr>
        <w:pStyle w:val="24"/>
        <w:rPr>
          <w:rFonts w:hint="eastAsia"/>
          <w:color w:val="auto"/>
          <w:sz w:val="32"/>
          <w:szCs w:val="32"/>
          <w:highlight w:val="none"/>
        </w:rPr>
      </w:pPr>
    </w:p>
    <w:p w14:paraId="4A79DB4B">
      <w:pPr>
        <w:pStyle w:val="24"/>
        <w:rPr>
          <w:rFonts w:hint="eastAsia"/>
          <w:color w:val="auto"/>
          <w:sz w:val="32"/>
          <w:szCs w:val="32"/>
          <w:highlight w:val="none"/>
        </w:rPr>
      </w:pPr>
    </w:p>
    <w:p w14:paraId="666304B8">
      <w:pPr>
        <w:pStyle w:val="24"/>
        <w:rPr>
          <w:rFonts w:hint="eastAsia"/>
          <w:color w:val="auto"/>
          <w:sz w:val="32"/>
          <w:szCs w:val="32"/>
          <w:highlight w:val="none"/>
        </w:rPr>
      </w:pPr>
    </w:p>
    <w:p w14:paraId="1D708EA9">
      <w:pPr>
        <w:pStyle w:val="24"/>
        <w:rPr>
          <w:rFonts w:hint="eastAsia"/>
          <w:color w:val="auto"/>
          <w:sz w:val="32"/>
          <w:szCs w:val="32"/>
          <w:highlight w:val="none"/>
        </w:rPr>
      </w:pPr>
    </w:p>
    <w:p w14:paraId="781DC492">
      <w:pPr>
        <w:pStyle w:val="24"/>
        <w:rPr>
          <w:rFonts w:hint="eastAsia"/>
          <w:color w:val="auto"/>
          <w:sz w:val="32"/>
          <w:szCs w:val="32"/>
          <w:highlight w:val="none"/>
        </w:rPr>
      </w:pPr>
    </w:p>
    <w:p w14:paraId="3E974C1F">
      <w:pPr>
        <w:pStyle w:val="24"/>
        <w:rPr>
          <w:rFonts w:hint="eastAsia"/>
          <w:color w:val="auto"/>
          <w:sz w:val="32"/>
          <w:szCs w:val="32"/>
          <w:highlight w:val="none"/>
        </w:rPr>
      </w:pPr>
    </w:p>
    <w:p w14:paraId="0684361E">
      <w:pPr>
        <w:pStyle w:val="24"/>
        <w:rPr>
          <w:rFonts w:hint="eastAsia"/>
          <w:color w:val="auto"/>
          <w:sz w:val="32"/>
          <w:szCs w:val="32"/>
          <w:highlight w:val="none"/>
        </w:rPr>
      </w:pPr>
    </w:p>
    <w:p w14:paraId="771CFE8F">
      <w:pPr>
        <w:pStyle w:val="24"/>
        <w:rPr>
          <w:rFonts w:hint="eastAsia"/>
          <w:color w:val="auto"/>
          <w:sz w:val="32"/>
          <w:szCs w:val="32"/>
          <w:highlight w:val="none"/>
        </w:rPr>
      </w:pPr>
    </w:p>
    <w:p w14:paraId="35EAF13B">
      <w:pPr>
        <w:pStyle w:val="24"/>
        <w:ind w:firstLine="0"/>
        <w:rPr>
          <w:rFonts w:hint="eastAsia"/>
          <w:color w:val="auto"/>
          <w:sz w:val="32"/>
          <w:szCs w:val="32"/>
          <w:highlight w:val="none"/>
        </w:rPr>
      </w:pPr>
    </w:p>
    <w:p w14:paraId="74D5DD56">
      <w:pP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br w:type="page"/>
      </w:r>
    </w:p>
    <w:p w14:paraId="6B2A85D5">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五、</w:t>
      </w:r>
      <w:r>
        <w:rPr>
          <w:rFonts w:hint="eastAsia" w:ascii="宋体" w:hAnsi="宋体" w:eastAsia="宋体" w:cs="宋体"/>
          <w:color w:val="auto"/>
          <w:sz w:val="24"/>
          <w:szCs w:val="24"/>
          <w:highlight w:val="none"/>
        </w:rPr>
        <w:t>其他与项目有关的资料</w:t>
      </w:r>
    </w:p>
    <w:p w14:paraId="00A69CB3">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其他与项目有关的资料（自附）：供应商总体情况介绍、其他与本项目有关的资料等。</w:t>
      </w:r>
    </w:p>
    <w:p w14:paraId="0199EF34">
      <w:pPr>
        <w:pStyle w:val="39"/>
        <w:numPr>
          <w:ilvl w:val="0"/>
          <w:numId w:val="0"/>
        </w:numPr>
        <w:snapToGrid w:val="0"/>
        <w:spacing w:before="0" w:after="0" w:line="360" w:lineRule="auto"/>
        <w:ind w:right="0" w:rightChars="0"/>
        <w:rPr>
          <w:rFonts w:hint="eastAsia" w:ascii="宋体" w:hAnsi="宋体"/>
          <w:color w:val="auto"/>
          <w:sz w:val="24"/>
          <w:szCs w:val="24"/>
          <w:highlight w:val="none"/>
          <w:lang w:val="en-US" w:eastAsia="zh-CN"/>
        </w:rPr>
      </w:pPr>
    </w:p>
    <w:p w14:paraId="0F4D0168">
      <w:pPr>
        <w:rPr>
          <w:rFonts w:hint="eastAsia" w:ascii="宋体" w:hAnsi="宋体"/>
          <w:color w:val="auto"/>
          <w:sz w:val="24"/>
          <w:szCs w:val="24"/>
          <w:highlight w:val="none"/>
        </w:rPr>
      </w:pPr>
      <w:r>
        <w:rPr>
          <w:rFonts w:hint="eastAsia" w:ascii="宋体" w:hAnsi="宋体"/>
          <w:color w:val="auto"/>
          <w:sz w:val="24"/>
          <w:szCs w:val="24"/>
          <w:highlight w:val="none"/>
        </w:rPr>
        <w:br w:type="page"/>
      </w:r>
    </w:p>
    <w:p w14:paraId="4E7C8948">
      <w:pPr>
        <w:widowControl/>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（二）其他与项目有关的资料（自附）</w:t>
      </w:r>
    </w:p>
    <w:p w14:paraId="3FC2B6BB">
      <w:pPr>
        <w:spacing w:line="360" w:lineRule="auto"/>
        <w:ind w:firstLine="480" w:firstLineChars="200"/>
        <w:jc w:val="center"/>
        <w:rPr>
          <w:rFonts w:hint="eastAsia" w:ascii="宋体" w:hAnsi="宋体"/>
          <w:color w:val="auto"/>
          <w:sz w:val="24"/>
          <w:szCs w:val="24"/>
          <w:highlight w:val="none"/>
        </w:rPr>
      </w:pPr>
    </w:p>
    <w:p w14:paraId="3351D800">
      <w:pPr>
        <w:spacing w:line="360" w:lineRule="auto"/>
        <w:ind w:firstLine="480" w:firstLineChars="200"/>
        <w:jc w:val="center"/>
        <w:rPr>
          <w:rFonts w:hint="eastAsia" w:ascii="宋体" w:hAnsi="宋体"/>
          <w:color w:val="auto"/>
          <w:sz w:val="24"/>
          <w:szCs w:val="24"/>
          <w:highlight w:val="none"/>
        </w:rPr>
      </w:pPr>
    </w:p>
    <w:p w14:paraId="7EEEA463">
      <w:pPr>
        <w:spacing w:line="360" w:lineRule="auto"/>
        <w:ind w:firstLine="480" w:firstLineChars="200"/>
        <w:jc w:val="center"/>
        <w:rPr>
          <w:rFonts w:hint="eastAsia" w:ascii="宋体" w:hAnsi="宋体"/>
          <w:color w:val="auto"/>
          <w:sz w:val="24"/>
          <w:szCs w:val="24"/>
          <w:highlight w:val="none"/>
        </w:rPr>
      </w:pPr>
    </w:p>
    <w:p w14:paraId="207E85B8">
      <w:pPr>
        <w:spacing w:line="360" w:lineRule="auto"/>
        <w:ind w:firstLine="480" w:firstLineChars="200"/>
        <w:jc w:val="center"/>
        <w:rPr>
          <w:rFonts w:hint="eastAsia" w:ascii="宋体" w:hAnsi="宋体"/>
          <w:color w:val="auto"/>
          <w:sz w:val="24"/>
          <w:szCs w:val="24"/>
          <w:highlight w:val="none"/>
        </w:rPr>
      </w:pPr>
    </w:p>
    <w:p w14:paraId="781BD5B9">
      <w:pPr>
        <w:spacing w:line="360" w:lineRule="auto"/>
        <w:ind w:firstLine="480" w:firstLineChars="200"/>
        <w:jc w:val="center"/>
        <w:rPr>
          <w:rFonts w:hint="eastAsia" w:ascii="宋体" w:hAnsi="宋体"/>
          <w:color w:val="auto"/>
          <w:sz w:val="24"/>
          <w:szCs w:val="24"/>
          <w:highlight w:val="none"/>
        </w:rPr>
      </w:pPr>
    </w:p>
    <w:p w14:paraId="692B564F">
      <w:pPr>
        <w:spacing w:line="360" w:lineRule="auto"/>
        <w:ind w:firstLine="480" w:firstLineChars="200"/>
        <w:jc w:val="center"/>
        <w:rPr>
          <w:rFonts w:hint="eastAsia" w:ascii="宋体" w:hAnsi="宋体"/>
          <w:color w:val="auto"/>
          <w:sz w:val="24"/>
          <w:szCs w:val="24"/>
          <w:highlight w:val="none"/>
        </w:rPr>
      </w:pPr>
    </w:p>
    <w:p w14:paraId="31A048BB">
      <w:pPr>
        <w:spacing w:line="360" w:lineRule="auto"/>
        <w:ind w:firstLine="480" w:firstLineChars="200"/>
        <w:jc w:val="center"/>
        <w:rPr>
          <w:rFonts w:hint="eastAsia" w:ascii="宋体" w:hAnsi="宋体"/>
          <w:color w:val="auto"/>
          <w:sz w:val="24"/>
          <w:szCs w:val="24"/>
          <w:highlight w:val="none"/>
        </w:rPr>
      </w:pPr>
    </w:p>
    <w:p w14:paraId="7DF04DE3">
      <w:pPr>
        <w:spacing w:line="360" w:lineRule="auto"/>
        <w:ind w:firstLine="480" w:firstLineChars="200"/>
        <w:jc w:val="center"/>
        <w:rPr>
          <w:rFonts w:hint="eastAsia" w:ascii="宋体" w:hAnsi="宋体"/>
          <w:color w:val="auto"/>
          <w:sz w:val="24"/>
          <w:szCs w:val="24"/>
          <w:highlight w:val="none"/>
        </w:rPr>
      </w:pPr>
    </w:p>
    <w:p w14:paraId="2774DB82">
      <w:pPr>
        <w:spacing w:line="360" w:lineRule="auto"/>
        <w:ind w:firstLine="480" w:firstLineChars="200"/>
        <w:jc w:val="center"/>
        <w:rPr>
          <w:rFonts w:hint="eastAsia" w:ascii="宋体" w:hAnsi="宋体"/>
          <w:color w:val="auto"/>
          <w:sz w:val="24"/>
          <w:szCs w:val="24"/>
          <w:highlight w:val="none"/>
        </w:rPr>
      </w:pPr>
    </w:p>
    <w:p w14:paraId="1886023A">
      <w:pPr>
        <w:spacing w:line="360" w:lineRule="auto"/>
        <w:ind w:firstLine="480" w:firstLineChars="200"/>
        <w:jc w:val="center"/>
        <w:rPr>
          <w:rFonts w:hint="eastAsia" w:ascii="宋体" w:hAnsi="宋体"/>
          <w:color w:val="auto"/>
          <w:sz w:val="24"/>
          <w:szCs w:val="24"/>
          <w:highlight w:val="none"/>
        </w:rPr>
      </w:pPr>
    </w:p>
    <w:p w14:paraId="1226C924">
      <w:pPr>
        <w:spacing w:line="360" w:lineRule="auto"/>
        <w:ind w:firstLine="480" w:firstLineChars="200"/>
        <w:jc w:val="center"/>
        <w:rPr>
          <w:rFonts w:hint="eastAsia" w:ascii="宋体" w:hAnsi="宋体"/>
          <w:color w:val="auto"/>
          <w:sz w:val="24"/>
          <w:szCs w:val="24"/>
          <w:highlight w:val="none"/>
        </w:rPr>
      </w:pPr>
    </w:p>
    <w:p w14:paraId="562B2333">
      <w:pPr>
        <w:spacing w:line="360" w:lineRule="auto"/>
        <w:ind w:firstLine="480" w:firstLineChars="200"/>
        <w:jc w:val="center"/>
        <w:rPr>
          <w:rFonts w:hint="eastAsia" w:ascii="宋体" w:hAnsi="宋体"/>
          <w:color w:val="auto"/>
          <w:sz w:val="24"/>
          <w:szCs w:val="24"/>
          <w:highlight w:val="none"/>
        </w:rPr>
      </w:pPr>
      <w:r>
        <w:rPr>
          <w:rFonts w:hint="eastAsia" w:ascii="宋体" w:hAnsi="宋体"/>
          <w:color w:val="auto"/>
          <w:sz w:val="24"/>
          <w:szCs w:val="24"/>
          <w:highlight w:val="none"/>
        </w:rPr>
        <w:t>（结束）</w:t>
      </w:r>
    </w:p>
    <w:p w14:paraId="448105D0">
      <w:pPr>
        <w:spacing w:line="360" w:lineRule="auto"/>
        <w:ind w:firstLine="480" w:firstLineChars="200"/>
        <w:jc w:val="center"/>
        <w:rPr>
          <w:rFonts w:hint="eastAsia" w:ascii="宋体" w:hAnsi="宋体" w:eastAsia="宋体" w:cs="宋体"/>
          <w:color w:val="auto"/>
          <w:sz w:val="24"/>
          <w:szCs w:val="24"/>
          <w:highlight w:val="none"/>
        </w:rPr>
      </w:pPr>
    </w:p>
    <w:p w14:paraId="0AAA9B99">
      <w:pPr>
        <w:spacing w:line="400" w:lineRule="exact"/>
        <w:ind w:firstLine="480" w:firstLineChars="200"/>
        <w:rPr>
          <w:rFonts w:hint="eastAsia" w:ascii="宋体" w:hAnsi="宋体"/>
          <w:color w:val="auto"/>
          <w:sz w:val="24"/>
          <w:szCs w:val="24"/>
          <w:highlight w:val="none"/>
        </w:rPr>
      </w:pPr>
    </w:p>
    <w:p w14:paraId="52A2D596">
      <w:pPr>
        <w:spacing w:line="360" w:lineRule="auto"/>
        <w:ind w:firstLine="480" w:firstLineChars="200"/>
        <w:rPr>
          <w:rFonts w:hint="eastAsia" w:ascii="宋体" w:hAnsi="宋体"/>
          <w:color w:val="auto"/>
          <w:sz w:val="24"/>
          <w:szCs w:val="24"/>
          <w:highlight w:val="none"/>
        </w:rPr>
      </w:pPr>
    </w:p>
    <w:p w14:paraId="072482DD">
      <w:pPr>
        <w:spacing w:line="360" w:lineRule="auto"/>
        <w:ind w:firstLine="480" w:firstLineChars="200"/>
        <w:jc w:val="center"/>
        <w:rPr>
          <w:rFonts w:hint="eastAsia" w:ascii="宋体" w:hAnsi="宋体"/>
          <w:color w:val="auto"/>
          <w:sz w:val="24"/>
          <w:szCs w:val="24"/>
          <w:highlight w:val="none"/>
        </w:rPr>
      </w:pPr>
    </w:p>
    <w:p w14:paraId="4D6B0566">
      <w:pPr>
        <w:spacing w:line="360" w:lineRule="auto"/>
        <w:ind w:firstLine="480" w:firstLineChars="200"/>
        <w:jc w:val="center"/>
        <w:rPr>
          <w:rFonts w:hint="eastAsia" w:ascii="宋体" w:hAnsi="宋体"/>
          <w:color w:val="auto"/>
          <w:sz w:val="24"/>
          <w:szCs w:val="24"/>
          <w:highlight w:val="none"/>
        </w:rPr>
      </w:pPr>
    </w:p>
    <w:p w14:paraId="3235D7C6">
      <w:pPr>
        <w:spacing w:line="360" w:lineRule="auto"/>
        <w:ind w:firstLine="480" w:firstLineChars="200"/>
        <w:jc w:val="center"/>
        <w:rPr>
          <w:rFonts w:hint="eastAsia" w:ascii="宋体" w:hAnsi="宋体"/>
          <w:color w:val="auto"/>
          <w:sz w:val="24"/>
          <w:szCs w:val="24"/>
          <w:highlight w:val="none"/>
        </w:rPr>
      </w:pPr>
    </w:p>
    <w:p w14:paraId="08262695">
      <w:pPr>
        <w:spacing w:line="360" w:lineRule="auto"/>
        <w:ind w:firstLine="480" w:firstLineChars="200"/>
        <w:jc w:val="center"/>
        <w:rPr>
          <w:rFonts w:hint="eastAsia" w:ascii="宋体" w:hAnsi="宋体"/>
          <w:color w:val="auto"/>
          <w:sz w:val="24"/>
          <w:szCs w:val="24"/>
          <w:highlight w:val="none"/>
        </w:rPr>
      </w:pPr>
    </w:p>
    <w:p w14:paraId="0D2C5411">
      <w:pPr>
        <w:spacing w:line="360" w:lineRule="auto"/>
        <w:ind w:firstLine="480" w:firstLineChars="200"/>
        <w:jc w:val="center"/>
        <w:rPr>
          <w:rFonts w:hint="eastAsia" w:ascii="宋体" w:hAnsi="宋体"/>
          <w:color w:val="auto"/>
          <w:sz w:val="24"/>
          <w:szCs w:val="24"/>
          <w:highlight w:val="none"/>
        </w:rPr>
      </w:pPr>
    </w:p>
    <w:p w14:paraId="4B5F406A">
      <w:pPr>
        <w:spacing w:line="360" w:lineRule="auto"/>
        <w:ind w:firstLine="480" w:firstLineChars="200"/>
        <w:jc w:val="center"/>
        <w:rPr>
          <w:rFonts w:hint="eastAsia" w:ascii="宋体" w:hAnsi="宋体"/>
          <w:color w:val="auto"/>
          <w:sz w:val="24"/>
          <w:szCs w:val="24"/>
          <w:highlight w:val="none"/>
        </w:rPr>
      </w:pPr>
    </w:p>
    <w:p w14:paraId="1CD178B6">
      <w:pPr>
        <w:spacing w:line="360" w:lineRule="auto"/>
        <w:ind w:firstLine="480" w:firstLineChars="200"/>
        <w:jc w:val="center"/>
        <w:rPr>
          <w:rFonts w:hint="eastAsia" w:ascii="宋体" w:hAnsi="宋体"/>
          <w:color w:val="auto"/>
          <w:sz w:val="24"/>
          <w:szCs w:val="24"/>
          <w:highlight w:val="none"/>
        </w:rPr>
      </w:pPr>
    </w:p>
    <w:p w14:paraId="4EBA11BB">
      <w:pPr>
        <w:spacing w:line="360" w:lineRule="auto"/>
        <w:ind w:firstLine="480" w:firstLineChars="200"/>
        <w:jc w:val="center"/>
        <w:rPr>
          <w:rFonts w:hint="eastAsia" w:ascii="宋体" w:hAnsi="宋体"/>
          <w:color w:val="auto"/>
          <w:sz w:val="24"/>
          <w:szCs w:val="24"/>
          <w:highlight w:val="none"/>
        </w:rPr>
      </w:pPr>
    </w:p>
    <w:p w14:paraId="682ECB30">
      <w:pPr>
        <w:spacing w:line="360" w:lineRule="auto"/>
        <w:ind w:firstLine="480" w:firstLineChars="200"/>
        <w:jc w:val="center"/>
        <w:rPr>
          <w:rFonts w:hint="eastAsia" w:ascii="宋体" w:hAnsi="宋体"/>
          <w:color w:val="auto"/>
          <w:sz w:val="24"/>
          <w:szCs w:val="24"/>
          <w:highlight w:val="none"/>
        </w:rPr>
      </w:pPr>
    </w:p>
    <w:p w14:paraId="73C5EBF8">
      <w:pPr>
        <w:spacing w:line="360" w:lineRule="auto"/>
        <w:ind w:firstLine="480" w:firstLineChars="200"/>
        <w:jc w:val="center"/>
        <w:rPr>
          <w:rFonts w:hint="eastAsia" w:ascii="宋体" w:hAnsi="宋体"/>
          <w:color w:val="auto"/>
          <w:sz w:val="24"/>
          <w:szCs w:val="24"/>
          <w:highlight w:val="none"/>
        </w:rPr>
      </w:pPr>
    </w:p>
    <w:p w14:paraId="4328C4E9">
      <w:pPr>
        <w:spacing w:line="360" w:lineRule="auto"/>
        <w:ind w:firstLine="480" w:firstLineChars="200"/>
        <w:jc w:val="center"/>
        <w:rPr>
          <w:rFonts w:hint="eastAsia" w:ascii="宋体" w:hAnsi="宋体"/>
          <w:color w:val="auto"/>
          <w:sz w:val="24"/>
          <w:szCs w:val="24"/>
          <w:highlight w:val="none"/>
        </w:rPr>
      </w:pPr>
    </w:p>
    <w:p w14:paraId="129EF1A6">
      <w:pPr>
        <w:rPr>
          <w:rFonts w:hint="eastAsia" w:ascii="宋体" w:hAnsi="宋体" w:eastAsia="宋体" w:cs="宋体"/>
          <w:b/>
          <w:color w:val="auto"/>
          <w:sz w:val="24"/>
          <w:szCs w:val="24"/>
          <w:highlight w:val="none"/>
        </w:rPr>
      </w:pPr>
      <w:bookmarkStart w:id="120" w:name="_Toc25457"/>
      <w:bookmarkStart w:id="121" w:name="_Toc8968"/>
      <w:bookmarkStart w:id="122" w:name="_Toc27578"/>
      <w:r>
        <w:rPr>
          <w:rFonts w:hint="eastAsia" w:ascii="宋体" w:hAnsi="宋体" w:eastAsia="宋体" w:cs="宋体"/>
          <w:b/>
          <w:color w:val="auto"/>
          <w:sz w:val="24"/>
          <w:szCs w:val="24"/>
          <w:highlight w:val="none"/>
        </w:rPr>
        <w:br w:type="page"/>
      </w:r>
    </w:p>
    <w:p w14:paraId="32AF21E7">
      <w:pPr>
        <w:pStyle w:val="4"/>
        <w:spacing w:before="0" w:after="0" w:line="360" w:lineRule="auto"/>
        <w:jc w:val="center"/>
        <w:rPr>
          <w:rFonts w:hint="eastAsia" w:ascii="宋体" w:hAnsi="宋体" w:eastAsia="宋体" w:cs="宋体"/>
          <w:b/>
          <w:color w:val="auto"/>
          <w:sz w:val="24"/>
          <w:szCs w:val="24"/>
          <w:highlight w:val="none"/>
        </w:rPr>
      </w:pPr>
      <w:bookmarkStart w:id="123" w:name="_Toc15566"/>
      <w:r>
        <w:rPr>
          <w:rFonts w:hint="eastAsia" w:ascii="宋体" w:hAnsi="宋体" w:eastAsia="宋体" w:cs="宋体"/>
          <w:b/>
          <w:color w:val="auto"/>
          <w:sz w:val="24"/>
          <w:szCs w:val="24"/>
          <w:highlight w:val="none"/>
        </w:rPr>
        <w:t>附件：</w:t>
      </w:r>
      <w:bookmarkEnd w:id="120"/>
      <w:bookmarkEnd w:id="121"/>
      <w:bookmarkEnd w:id="122"/>
      <w:r>
        <w:rPr>
          <w:rFonts w:hint="eastAsia" w:ascii="宋体" w:hAnsi="宋体" w:cs="宋体"/>
          <w:b/>
          <w:color w:val="auto"/>
          <w:sz w:val="24"/>
          <w:szCs w:val="24"/>
          <w:highlight w:val="none"/>
          <w:lang w:eastAsia="zh-CN"/>
        </w:rPr>
        <w:t>询比文件报名函</w:t>
      </w:r>
      <w:bookmarkEnd w:id="123"/>
    </w:p>
    <w:p w14:paraId="064B7140">
      <w:pPr>
        <w:pStyle w:val="9"/>
        <w:rPr>
          <w:rFonts w:hint="eastAsia" w:ascii="宋体" w:hAnsi="宋体" w:eastAsia="宋体" w:cs="宋体"/>
          <w:color w:val="auto"/>
          <w:sz w:val="24"/>
          <w:szCs w:val="24"/>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0"/>
        <w:gridCol w:w="6759"/>
      </w:tblGrid>
      <w:tr w14:paraId="2836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880" w:type="dxa"/>
            <w:vAlign w:val="center"/>
          </w:tcPr>
          <w:p w14:paraId="1B2D7258">
            <w:pPr>
              <w:spacing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编号</w:t>
            </w:r>
          </w:p>
        </w:tc>
        <w:tc>
          <w:tcPr>
            <w:tcW w:w="6759" w:type="dxa"/>
            <w:vAlign w:val="center"/>
          </w:tcPr>
          <w:p w14:paraId="3DE11C66">
            <w:pPr>
              <w:spacing w:line="240" w:lineRule="auto"/>
              <w:ind w:firstLine="0" w:firstLineChars="0"/>
              <w:jc w:val="center"/>
              <w:rPr>
                <w:rFonts w:hint="eastAsia" w:ascii="宋体" w:hAnsi="宋体" w:eastAsia="宋体" w:cs="宋体"/>
                <w:color w:val="auto"/>
                <w:sz w:val="24"/>
                <w:szCs w:val="24"/>
                <w:highlight w:val="none"/>
              </w:rPr>
            </w:pPr>
          </w:p>
        </w:tc>
      </w:tr>
      <w:tr w14:paraId="6EBAD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1880" w:type="dxa"/>
            <w:vAlign w:val="center"/>
          </w:tcPr>
          <w:p w14:paraId="3888B599">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759" w:type="dxa"/>
            <w:vAlign w:val="center"/>
          </w:tcPr>
          <w:p w14:paraId="1A6F8B7C">
            <w:pPr>
              <w:spacing w:line="240" w:lineRule="auto"/>
              <w:ind w:firstLine="0" w:firstLineChars="0"/>
              <w:jc w:val="center"/>
              <w:rPr>
                <w:rFonts w:ascii="仿宋" w:hAnsi="仿宋" w:eastAsia="仿宋" w:cs="仿宋"/>
                <w:color w:val="auto"/>
                <w:sz w:val="28"/>
                <w:szCs w:val="21"/>
                <w:highlight w:val="none"/>
              </w:rPr>
            </w:pPr>
          </w:p>
        </w:tc>
      </w:tr>
      <w:tr w14:paraId="0911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jc w:val="center"/>
        </w:trPr>
        <w:tc>
          <w:tcPr>
            <w:tcW w:w="1880" w:type="dxa"/>
            <w:vAlign w:val="center"/>
          </w:tcPr>
          <w:p w14:paraId="334CCDB9">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w:t>
            </w:r>
          </w:p>
        </w:tc>
        <w:tc>
          <w:tcPr>
            <w:tcW w:w="6759" w:type="dxa"/>
            <w:vAlign w:val="center"/>
          </w:tcPr>
          <w:p w14:paraId="674A9515">
            <w:pPr>
              <w:spacing w:line="240" w:lineRule="auto"/>
              <w:ind w:firstLine="0" w:firstLineChars="0"/>
              <w:jc w:val="center"/>
              <w:rPr>
                <w:rFonts w:hint="eastAsia" w:ascii="仿宋" w:hAnsi="仿宋" w:eastAsia="仿宋" w:cs="仿宋"/>
                <w:b/>
                <w:bCs/>
                <w:color w:val="auto"/>
                <w:sz w:val="28"/>
                <w:szCs w:val="21"/>
                <w:highlight w:val="none"/>
                <w:lang w:val="en-US" w:eastAsia="zh-CN"/>
              </w:rPr>
            </w:pPr>
          </w:p>
          <w:p w14:paraId="11265589">
            <w:pPr>
              <w:spacing w:line="240" w:lineRule="auto"/>
              <w:ind w:firstLine="0" w:firstLineChars="0"/>
              <w:jc w:val="center"/>
              <w:rPr>
                <w:rFonts w:hint="eastAsia" w:ascii="仿宋" w:hAnsi="仿宋" w:eastAsia="仿宋" w:cs="仿宋"/>
                <w:b/>
                <w:bCs/>
                <w:color w:val="auto"/>
                <w:sz w:val="28"/>
                <w:szCs w:val="21"/>
                <w:highlight w:val="none"/>
                <w:lang w:val="en-US" w:eastAsia="zh-CN"/>
              </w:rPr>
            </w:pPr>
          </w:p>
          <w:p w14:paraId="6F19E41A">
            <w:pPr>
              <w:spacing w:line="240" w:lineRule="auto"/>
              <w:ind w:firstLine="0" w:firstLineChars="0"/>
              <w:jc w:val="right"/>
              <w:rPr>
                <w:rFonts w:ascii="仿宋" w:hAnsi="仿宋" w:eastAsia="仿宋" w:cs="仿宋"/>
                <w:b/>
                <w:bCs/>
                <w:color w:val="auto"/>
                <w:sz w:val="28"/>
                <w:szCs w:val="21"/>
                <w:highlight w:val="none"/>
              </w:rPr>
            </w:pPr>
            <w:r>
              <w:rPr>
                <w:rFonts w:hint="eastAsia" w:ascii="仿宋" w:hAnsi="仿宋" w:eastAsia="仿宋" w:cs="仿宋"/>
                <w:b/>
                <w:bCs/>
                <w:color w:val="auto"/>
                <w:sz w:val="28"/>
                <w:szCs w:val="21"/>
                <w:highlight w:val="none"/>
                <w:lang w:val="en-US" w:eastAsia="zh-CN"/>
              </w:rPr>
              <w:t xml:space="preserve">  </w:t>
            </w:r>
            <w:r>
              <w:rPr>
                <w:rFonts w:hint="eastAsia" w:ascii="仿宋" w:hAnsi="仿宋" w:eastAsia="仿宋" w:cs="仿宋"/>
                <w:b/>
                <w:bCs/>
                <w:color w:val="auto"/>
                <w:sz w:val="28"/>
                <w:szCs w:val="21"/>
                <w:highlight w:val="none"/>
              </w:rPr>
              <w:t>（</w:t>
            </w:r>
            <w:r>
              <w:rPr>
                <w:rFonts w:hint="eastAsia" w:ascii="仿宋" w:hAnsi="仿宋" w:eastAsia="仿宋" w:cs="仿宋"/>
                <w:b/>
                <w:bCs/>
                <w:color w:val="auto"/>
                <w:sz w:val="28"/>
                <w:szCs w:val="21"/>
                <w:highlight w:val="none"/>
                <w:lang w:eastAsia="zh-CN"/>
              </w:rPr>
              <w:t>供应商公章</w:t>
            </w:r>
            <w:r>
              <w:rPr>
                <w:rFonts w:hint="eastAsia" w:ascii="仿宋" w:hAnsi="仿宋" w:eastAsia="仿宋" w:cs="仿宋"/>
                <w:b/>
                <w:bCs/>
                <w:color w:val="auto"/>
                <w:sz w:val="28"/>
                <w:szCs w:val="21"/>
                <w:highlight w:val="none"/>
              </w:rPr>
              <w:t>）</w:t>
            </w:r>
          </w:p>
        </w:tc>
      </w:tr>
      <w:tr w14:paraId="1D3EB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880" w:type="dxa"/>
            <w:vAlign w:val="center"/>
          </w:tcPr>
          <w:p w14:paraId="1DA5442B">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6759" w:type="dxa"/>
            <w:vAlign w:val="center"/>
          </w:tcPr>
          <w:p w14:paraId="7E641981">
            <w:pPr>
              <w:spacing w:line="240" w:lineRule="auto"/>
              <w:ind w:firstLine="0" w:firstLineChars="0"/>
              <w:jc w:val="center"/>
              <w:rPr>
                <w:rFonts w:ascii="仿宋" w:hAnsi="仿宋" w:eastAsia="仿宋" w:cs="仿宋"/>
                <w:color w:val="auto"/>
                <w:sz w:val="28"/>
                <w:szCs w:val="21"/>
                <w:highlight w:val="none"/>
              </w:rPr>
            </w:pPr>
          </w:p>
        </w:tc>
      </w:tr>
      <w:tr w14:paraId="726F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jc w:val="center"/>
        </w:trPr>
        <w:tc>
          <w:tcPr>
            <w:tcW w:w="1880" w:type="dxa"/>
            <w:vAlign w:val="center"/>
          </w:tcPr>
          <w:p w14:paraId="0027EE9F">
            <w:pPr>
              <w:spacing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手机号码</w:t>
            </w:r>
          </w:p>
        </w:tc>
        <w:tc>
          <w:tcPr>
            <w:tcW w:w="6759" w:type="dxa"/>
            <w:vAlign w:val="center"/>
          </w:tcPr>
          <w:p w14:paraId="767C11DD">
            <w:pPr>
              <w:spacing w:line="240" w:lineRule="auto"/>
              <w:ind w:firstLine="0" w:firstLineChars="0"/>
              <w:jc w:val="center"/>
              <w:rPr>
                <w:rFonts w:ascii="仿宋" w:hAnsi="仿宋" w:eastAsia="仿宋" w:cs="仿宋"/>
                <w:color w:val="auto"/>
                <w:sz w:val="28"/>
                <w:szCs w:val="21"/>
                <w:highlight w:val="none"/>
              </w:rPr>
            </w:pPr>
          </w:p>
        </w:tc>
      </w:tr>
      <w:tr w14:paraId="21AF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80" w:type="dxa"/>
            <w:vAlign w:val="center"/>
          </w:tcPr>
          <w:p w14:paraId="4414EEF7">
            <w:pPr>
              <w:spacing w:line="240" w:lineRule="auto"/>
              <w:ind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单位地址</w:t>
            </w:r>
          </w:p>
        </w:tc>
        <w:tc>
          <w:tcPr>
            <w:tcW w:w="6759" w:type="dxa"/>
            <w:vAlign w:val="center"/>
          </w:tcPr>
          <w:p w14:paraId="5734B89A">
            <w:pPr>
              <w:spacing w:line="240" w:lineRule="auto"/>
              <w:ind w:firstLine="0" w:firstLineChars="0"/>
              <w:jc w:val="center"/>
              <w:rPr>
                <w:rFonts w:ascii="仿宋" w:hAnsi="仿宋" w:eastAsia="仿宋" w:cs="仿宋"/>
                <w:color w:val="auto"/>
                <w:sz w:val="28"/>
                <w:szCs w:val="21"/>
                <w:highlight w:val="none"/>
              </w:rPr>
            </w:pPr>
          </w:p>
        </w:tc>
      </w:tr>
      <w:tr w14:paraId="6ACC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880" w:type="dxa"/>
            <w:vAlign w:val="center"/>
          </w:tcPr>
          <w:p w14:paraId="50B6586E">
            <w:pPr>
              <w:spacing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邮箱</w:t>
            </w:r>
          </w:p>
        </w:tc>
        <w:tc>
          <w:tcPr>
            <w:tcW w:w="6759" w:type="dxa"/>
            <w:vAlign w:val="center"/>
          </w:tcPr>
          <w:p w14:paraId="418A4935">
            <w:pPr>
              <w:spacing w:line="240" w:lineRule="auto"/>
              <w:ind w:firstLine="0" w:firstLineChars="0"/>
              <w:jc w:val="center"/>
              <w:rPr>
                <w:rFonts w:ascii="仿宋" w:hAnsi="仿宋" w:eastAsia="仿宋" w:cs="仿宋"/>
                <w:color w:val="auto"/>
                <w:sz w:val="28"/>
                <w:szCs w:val="21"/>
                <w:highlight w:val="none"/>
              </w:rPr>
            </w:pPr>
          </w:p>
        </w:tc>
      </w:tr>
    </w:tbl>
    <w:p w14:paraId="38714DF5">
      <w:pPr>
        <w:ind w:firstLine="840" w:firstLineChars="300"/>
        <w:rPr>
          <w:rFonts w:hint="eastAsia" w:ascii="仿宋" w:hAnsi="仿宋" w:eastAsia="仿宋" w:cs="仿宋"/>
          <w:color w:val="auto"/>
          <w:highlight w:val="none"/>
          <w:lang w:eastAsia="zh-CN"/>
        </w:rPr>
      </w:pPr>
      <w:r>
        <w:rPr>
          <w:rFonts w:hint="eastAsia" w:ascii="仿宋" w:hAnsi="仿宋" w:eastAsia="仿宋" w:cs="仿宋"/>
          <w:color w:val="auto"/>
          <w:highlight w:val="none"/>
        </w:rPr>
        <w:t>发售人：</w:t>
      </w:r>
      <w:r>
        <w:rPr>
          <w:rFonts w:hint="eastAsia" w:ascii="仿宋" w:hAnsi="仿宋" w:eastAsia="仿宋" w:cs="仿宋"/>
          <w:color w:val="auto"/>
          <w:highlight w:val="none"/>
          <w:lang w:eastAsia="zh-CN"/>
        </w:rPr>
        <w:t>重庆鸿兴招标代理有限公司</w:t>
      </w:r>
    </w:p>
    <w:p w14:paraId="7FBC0892">
      <w:pPr>
        <w:spacing w:line="400" w:lineRule="exact"/>
        <w:ind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询比文件</w:t>
      </w:r>
      <w:r>
        <w:rPr>
          <w:rFonts w:hint="eastAsia" w:ascii="宋体" w:hAnsi="宋体" w:eastAsia="宋体" w:cs="宋体"/>
          <w:color w:val="auto"/>
          <w:sz w:val="24"/>
          <w:highlight w:val="none"/>
        </w:rPr>
        <w:t>购买方式：</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mailto:在比选文件发售期内，供应商将文件购买费转入右侧二维码中，转账时注明\“供应商简称—HXCQCG24041\”，并将《比选文件发售登记表》填写完整加盖供应商公章扫描后同文件购买费转账截图一起发送至指定邮箱2042936078@qq.com，按要求发送邮箱后方才购买成功。" </w:instrText>
      </w:r>
      <w:r>
        <w:rPr>
          <w:rFonts w:hint="eastAsia" w:ascii="宋体" w:hAnsi="宋体" w:eastAsia="宋体" w:cs="宋体"/>
          <w:color w:val="auto"/>
          <w:sz w:val="24"/>
          <w:highlight w:val="none"/>
        </w:rPr>
        <w:fldChar w:fldCharType="separate"/>
      </w:r>
      <w:r>
        <w:rPr>
          <w:rStyle w:val="31"/>
          <w:rFonts w:hint="eastAsia" w:ascii="宋体" w:hAnsi="宋体" w:eastAsia="宋体" w:cs="宋体"/>
          <w:color w:val="auto"/>
          <w:sz w:val="24"/>
          <w:highlight w:val="none"/>
        </w:rPr>
        <w:t>在</w:t>
      </w:r>
      <w:r>
        <w:rPr>
          <w:rStyle w:val="31"/>
          <w:rFonts w:hint="eastAsia" w:ascii="宋体" w:hAnsi="宋体" w:eastAsia="宋体" w:cs="宋体"/>
          <w:color w:val="auto"/>
          <w:sz w:val="24"/>
          <w:highlight w:val="none"/>
          <w:lang w:eastAsia="zh-CN"/>
        </w:rPr>
        <w:t>询比文件</w:t>
      </w:r>
      <w:r>
        <w:rPr>
          <w:rStyle w:val="31"/>
          <w:rFonts w:hint="eastAsia" w:ascii="宋体" w:hAnsi="宋体" w:eastAsia="宋体" w:cs="宋体"/>
          <w:color w:val="auto"/>
          <w:sz w:val="24"/>
          <w:highlight w:val="none"/>
        </w:rPr>
        <w:t>发售期内，供应商将文件购买费转入</w:t>
      </w:r>
      <w:r>
        <w:rPr>
          <w:rStyle w:val="31"/>
          <w:rFonts w:hint="eastAsia" w:ascii="宋体" w:hAnsi="宋体" w:eastAsia="宋体" w:cs="宋体"/>
          <w:color w:val="auto"/>
          <w:sz w:val="24"/>
          <w:highlight w:val="none"/>
          <w:lang w:eastAsia="zh-CN"/>
        </w:rPr>
        <w:t>下列账户</w:t>
      </w:r>
      <w:r>
        <w:rPr>
          <w:rStyle w:val="31"/>
          <w:rFonts w:hint="eastAsia" w:ascii="宋体" w:hAnsi="宋体" w:eastAsia="宋体" w:cs="宋体"/>
          <w:color w:val="auto"/>
          <w:sz w:val="24"/>
          <w:highlight w:val="none"/>
        </w:rPr>
        <w:t>中，转账时注明“</w:t>
      </w:r>
      <w:r>
        <w:rPr>
          <w:rStyle w:val="31"/>
          <w:rFonts w:hint="eastAsia" w:ascii="宋体" w:hAnsi="宋体" w:eastAsia="宋体" w:cs="宋体"/>
          <w:b/>
          <w:bCs/>
          <w:color w:val="auto"/>
          <w:sz w:val="24"/>
          <w:highlight w:val="none"/>
        </w:rPr>
        <w:t>供应商简称—</w:t>
      </w:r>
      <w:r>
        <w:rPr>
          <w:rStyle w:val="31"/>
          <w:rFonts w:hint="eastAsia" w:ascii="宋体" w:hAnsi="宋体" w:cs="宋体"/>
          <w:b/>
          <w:bCs/>
          <w:color w:val="auto"/>
          <w:sz w:val="24"/>
          <w:highlight w:val="none"/>
          <w:lang w:eastAsia="zh-CN"/>
        </w:rPr>
        <w:t xml:space="preserve"> HXCQCG25096</w:t>
      </w:r>
      <w:r>
        <w:rPr>
          <w:rStyle w:val="31"/>
          <w:rFonts w:hint="eastAsia" w:ascii="宋体" w:hAnsi="宋体" w:eastAsia="宋体" w:cs="宋体"/>
          <w:color w:val="auto"/>
          <w:sz w:val="24"/>
          <w:highlight w:val="none"/>
        </w:rPr>
        <w:t>”，并将《</w:t>
      </w:r>
      <w:r>
        <w:rPr>
          <w:rStyle w:val="31"/>
          <w:rFonts w:hint="eastAsia" w:ascii="宋体" w:hAnsi="宋体" w:eastAsia="宋体" w:cs="宋体"/>
          <w:color w:val="auto"/>
          <w:sz w:val="24"/>
          <w:highlight w:val="none"/>
          <w:lang w:eastAsia="zh-CN"/>
        </w:rPr>
        <w:t>询比文件发售登记表</w:t>
      </w:r>
      <w:r>
        <w:rPr>
          <w:rStyle w:val="31"/>
          <w:rFonts w:hint="eastAsia" w:ascii="宋体" w:hAnsi="宋体" w:eastAsia="宋体" w:cs="宋体"/>
          <w:color w:val="auto"/>
          <w:sz w:val="24"/>
          <w:highlight w:val="none"/>
        </w:rPr>
        <w:t>》填写完整加盖</w:t>
      </w:r>
      <w:r>
        <w:rPr>
          <w:rStyle w:val="31"/>
          <w:rFonts w:hint="eastAsia" w:ascii="宋体" w:hAnsi="宋体" w:eastAsia="宋体" w:cs="宋体"/>
          <w:color w:val="auto"/>
          <w:sz w:val="24"/>
          <w:highlight w:val="none"/>
          <w:lang w:eastAsia="zh-CN"/>
        </w:rPr>
        <w:t>供应商公章</w:t>
      </w:r>
      <w:r>
        <w:rPr>
          <w:rStyle w:val="31"/>
          <w:rFonts w:hint="eastAsia" w:ascii="宋体" w:hAnsi="宋体" w:eastAsia="宋体" w:cs="宋体"/>
          <w:color w:val="auto"/>
          <w:sz w:val="24"/>
          <w:highlight w:val="none"/>
        </w:rPr>
        <w:t>扫描后同文件购买费转账截图一起发送至指定邮箱</w:t>
      </w:r>
      <w:r>
        <w:rPr>
          <w:rStyle w:val="31"/>
          <w:rFonts w:hint="eastAsia" w:ascii="宋体" w:hAnsi="宋体" w:eastAsia="宋体" w:cs="宋体"/>
          <w:color w:val="auto"/>
          <w:sz w:val="24"/>
          <w:highlight w:val="none"/>
          <w:lang w:val="en-US" w:eastAsia="zh-CN"/>
        </w:rPr>
        <w:t>2042936078</w:t>
      </w:r>
      <w:r>
        <w:rPr>
          <w:rStyle w:val="31"/>
          <w:rFonts w:hint="eastAsia" w:ascii="宋体" w:hAnsi="宋体" w:eastAsia="宋体" w:cs="宋体"/>
          <w:color w:val="auto"/>
          <w:sz w:val="24"/>
          <w:highlight w:val="none"/>
        </w:rPr>
        <w:t>@qq.com，按要求发送邮箱后方才购买成功。</w:t>
      </w:r>
      <w:r>
        <w:rPr>
          <w:rFonts w:hint="eastAsia" w:ascii="宋体" w:hAnsi="宋体" w:eastAsia="宋体" w:cs="宋体"/>
          <w:color w:val="auto"/>
          <w:sz w:val="24"/>
          <w:highlight w:val="none"/>
        </w:rPr>
        <w:fldChar w:fldCharType="end"/>
      </w:r>
    </w:p>
    <w:p w14:paraId="4F146CC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缴纳账户：</w:t>
      </w:r>
    </w:p>
    <w:p w14:paraId="094B2CCE">
      <w:pPr>
        <w:pStyle w:val="6"/>
        <w:rPr>
          <w:rFonts w:hint="eastAsia"/>
          <w:color w:val="auto"/>
          <w:highlight w:val="none"/>
          <w:lang w:eastAsia="zh-CN"/>
        </w:rPr>
      </w:pPr>
      <w:r>
        <w:rPr>
          <w:rFonts w:hint="eastAsia" w:ascii="宋体" w:hAnsi="宋体" w:eastAsia="宋体" w:cs="宋体"/>
          <w:color w:val="auto"/>
          <w:highlight w:val="none"/>
          <w:lang w:eastAsia="zh-CN"/>
        </w:rPr>
        <w:drawing>
          <wp:inline distT="0" distB="0" distL="114300" distR="114300">
            <wp:extent cx="1080135" cy="1471930"/>
            <wp:effectExtent l="0" t="0" r="5715" b="13970"/>
            <wp:docPr id="2" name="图片 2" descr="a7f01aeb8bf3c68e6dbc7cf444b5a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7f01aeb8bf3c68e6dbc7cf444b5af9"/>
                    <pic:cNvPicPr>
                      <a:picLocks noChangeAspect="1"/>
                    </pic:cNvPicPr>
                  </pic:nvPicPr>
                  <pic:blipFill>
                    <a:blip r:embed="rId14"/>
                    <a:stretch>
                      <a:fillRect/>
                    </a:stretch>
                  </pic:blipFill>
                  <pic:spPr>
                    <a:xfrm>
                      <a:off x="0" y="0"/>
                      <a:ext cx="1080135" cy="1471930"/>
                    </a:xfrm>
                    <a:prstGeom prst="rect">
                      <a:avLst/>
                    </a:prstGeom>
                  </pic:spPr>
                </pic:pic>
              </a:graphicData>
            </a:graphic>
          </wp:inline>
        </w:drawing>
      </w:r>
    </w:p>
    <w:sectPr>
      <w:head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7A"/>
    <w:family w:val="modern"/>
    <w:pitch w:val="default"/>
    <w:sig w:usb0="800002BF" w:usb1="38CF7CFA" w:usb2="00000016" w:usb3="00000000" w:csb0="00040001" w:csb1="00000000"/>
    <w:embedRegular r:id="rId1" w:fontKey="{EC644237-3DD7-4F78-A28D-CC452D574EB0}"/>
  </w:font>
  <w:font w:name="等线">
    <w:panose1 w:val="02010600030101010101"/>
    <w:charset w:val="86"/>
    <w:family w:val="auto"/>
    <w:pitch w:val="default"/>
    <w:sig w:usb0="A00002BF" w:usb1="38CF7CFA" w:usb2="00000016" w:usb3="00000000" w:csb0="0004000F" w:csb1="00000000"/>
  </w:font>
  <w:font w:name="font-weight : 700">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FZHTK--GBK1-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embedRegular r:id="rId2" w:fontKey="{E078CD5D-341B-4729-8497-BC4BE7063C36}"/>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FZFSK--GBK1-0">
    <w:altName w:val="微软雅黑"/>
    <w:panose1 w:val="00000000000000000000"/>
    <w:charset w:val="00"/>
    <w:family w:val="auto"/>
    <w:pitch w:val="default"/>
    <w:sig w:usb0="00000000" w:usb1="00000000" w:usb2="00000000" w:usb3="00000000" w:csb0="00040001" w:csb1="00000000"/>
  </w:font>
  <w:font w:name="FZKTK--GBK1-0">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方正书宋简体">
    <w:altName w:val="宋体"/>
    <w:panose1 w:val="02010601030000010101"/>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文鼎粗黑">
    <w:altName w:val="黑体"/>
    <w:panose1 w:val="00000000000000000000"/>
    <w:charset w:val="86"/>
    <w:family w:val="modern"/>
    <w:pitch w:val="default"/>
    <w:sig w:usb0="00000000" w:usb1="00000000" w:usb2="00000010" w:usb3="00000000" w:csb0="00040000" w:csb1="00000000"/>
  </w:font>
  <w:font w:name="方正仿宋简体">
    <w:altName w:val="微软雅黑"/>
    <w:panose1 w:val="02000000000000000000"/>
    <w:charset w:val="86"/>
    <w:family w:val="script"/>
    <w:pitch w:val="default"/>
    <w:sig w:usb0="00000000" w:usb1="00000000" w:usb2="00000012"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F1D756">
    <w:pPr>
      <w:pStyle w:val="145"/>
      <w:tabs>
        <w:tab w:val="clear" w:pos="4140"/>
        <w:tab w:val="clear" w:pos="83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DD236">
    <w:pPr>
      <w:pStyle w:val="145"/>
      <w:framePr w:wrap="around" w:vAnchor="text" w:hAnchor="margin" w:xAlign="center" w:yAlign="top"/>
      <w:tabs>
        <w:tab w:val="clear" w:pos="4140"/>
        <w:tab w:val="clear" w:pos="8300"/>
      </w:tabs>
    </w:pPr>
    <w:r>
      <w:fldChar w:fldCharType="begin"/>
    </w:r>
    <w:r>
      <w:rPr>
        <w:rStyle w:val="64"/>
      </w:rPr>
      <w:instrText xml:space="preserve">PAGE  </w:instrText>
    </w:r>
    <w:r>
      <w:fldChar w:fldCharType="separate"/>
    </w:r>
    <w:r>
      <w:fldChar w:fldCharType="end"/>
    </w:r>
  </w:p>
  <w:p w14:paraId="33C01237">
    <w:pPr>
      <w:pStyle w:val="145"/>
      <w:tabs>
        <w:tab w:val="clear" w:pos="4140"/>
        <w:tab w:val="clear" w:pos="83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1F0E3">
    <w:pPr>
      <w:pStyle w:val="145"/>
      <w:tabs>
        <w:tab w:val="clear" w:pos="4140"/>
        <w:tab w:val="clear" w:pos="83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19AE4">
    <w:pPr>
      <w:pStyle w:val="145"/>
      <w:tabs>
        <w:tab w:val="clear" w:pos="4140"/>
        <w:tab w:val="clear" w:pos="8300"/>
      </w:tabs>
      <w:jc w:val="center"/>
      <w:rPr>
        <w:sz w:val="21"/>
      </w:rPr>
    </w:pPr>
    <w:r>
      <w:rPr>
        <w:sz w:val="21"/>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_x0000_s1027"/>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1E39565E">
                          <w:pPr>
                            <w:pStyle w:val="145"/>
                            <w:tabs>
                              <w:tab w:val="clear" w:pos="4140"/>
                              <w:tab w:val="clear" w:pos="8300"/>
                            </w:tabs>
                            <w:jc w:val="center"/>
                            <w:rPr>
                              <w:rFonts w:ascii="宋体" w:hAnsi="宋体"/>
                              <w:sz w:val="21"/>
                              <w:szCs w:val="21"/>
                            </w:rP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- 1 -</w:t>
                          </w:r>
                          <w:r>
                            <w:rPr>
                              <w:rFonts w:ascii="宋体" w:hAnsi="宋体"/>
                              <w:sz w:val="21"/>
                              <w:szCs w:val="21"/>
                            </w:rPr>
                            <w:fldChar w:fldCharType="end"/>
                          </w:r>
                        </w:p>
                        <w:p w14:paraId="0D799D52"/>
                      </w:txbxContent>
                    </wps:txbx>
                    <wps:bodyPr vert="horz" wrap="square" lIns="0" tIns="0" rIns="0" bIns="0" anchor="t"/>
                  </wps:wsp>
                </a:graphicData>
              </a:graphic>
            </wp:anchor>
          </w:drawing>
        </mc:Choice>
        <mc:Fallback>
          <w:pict>
            <v:rect id="_x0000_s1027"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a2Y8tMAAAAFAQAADwAA&#10;AAAAAAABACAAAAAiAAAAZHJzL2Rvd25yZXYueG1sUEsBAhQAFAAAAAgAh07iQJGIF2upAQAAYwMA&#10;AA4AAAAAAAAAAQAgAAAAIgEAAGRycy9lMm9Eb2MueG1sUEsFBgAAAAAGAAYAWQEAAD0FAAAAAA==&#10;">
              <v:fill on="f" focussize="0,0"/>
              <v:stroke on="f"/>
              <v:imagedata o:title=""/>
              <o:lock v:ext="edit" aspectratio="f"/>
              <v:textbox inset="0mm,0mm,0mm,0mm">
                <w:txbxContent>
                  <w:p w14:paraId="1E39565E">
                    <w:pPr>
                      <w:pStyle w:val="145"/>
                      <w:tabs>
                        <w:tab w:val="clear" w:pos="4140"/>
                        <w:tab w:val="clear" w:pos="8300"/>
                      </w:tabs>
                      <w:jc w:val="center"/>
                      <w:rPr>
                        <w:rFonts w:ascii="宋体" w:hAnsi="宋体"/>
                        <w:sz w:val="21"/>
                        <w:szCs w:val="21"/>
                      </w:rP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- 1 -</w:t>
                    </w:r>
                    <w:r>
                      <w:rPr>
                        <w:rFonts w:ascii="宋体" w:hAnsi="宋体"/>
                        <w:sz w:val="21"/>
                        <w:szCs w:val="21"/>
                      </w:rPr>
                      <w:fldChar w:fldCharType="end"/>
                    </w:r>
                  </w:p>
                  <w:p w14:paraId="0D799D52"/>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C1CBB">
    <w:pPr>
      <w:pStyle w:val="145"/>
      <w:framePr w:wrap="around" w:vAnchor="text" w:hAnchor="margin" w:xAlign="center" w:yAlign="top"/>
      <w:tabs>
        <w:tab w:val="clear" w:pos="4140"/>
        <w:tab w:val="clear" w:pos="8300"/>
      </w:tabs>
    </w:pPr>
    <w:r>
      <w:fldChar w:fldCharType="begin"/>
    </w:r>
    <w:r>
      <w:rPr>
        <w:rStyle w:val="64"/>
      </w:rPr>
      <w:instrText xml:space="preserve">PAGE  </w:instrText>
    </w:r>
    <w:r>
      <w:fldChar w:fldCharType="separate"/>
    </w:r>
    <w:r>
      <w:fldChar w:fldCharType="end"/>
    </w:r>
  </w:p>
  <w:p w14:paraId="0FBAD65D">
    <w:pPr>
      <w:pStyle w:val="145"/>
      <w:tabs>
        <w:tab w:val="clear" w:pos="4140"/>
        <w:tab w:val="clear" w:pos="8300"/>
      </w:tabs>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12A8F">
    <w:pPr>
      <w:pStyle w:val="147"/>
      <w:pBdr>
        <w:bottom w:val="single" w:color="000000" w:sz="4" w:space="0"/>
      </w:pBdr>
      <w:tabs>
        <w:tab w:val="clear" w:pos="4140"/>
        <w:tab w:val="clear" w:pos="8300"/>
      </w:tabs>
      <w:ind w:firstLine="420" w:firstLineChars="200"/>
      <w:jc w:val="both"/>
      <w:rPr>
        <w:rFonts w:hint="eastAsia" w:ascii="方正仿宋_GBK" w:eastAsia="方正仿宋_GBK"/>
        <w:sz w:val="21"/>
        <w:szCs w:val="21"/>
      </w:rPr>
    </w:pPr>
    <w:r>
      <w:rPr>
        <w:rFonts w:hint="eastAsia" w:ascii="方正仿宋_GBK" w:eastAsia="方正仿宋_GBK"/>
        <w:sz w:val="21"/>
        <w:szCs w:val="21"/>
      </w:rPr>
      <w:drawing>
        <wp:anchor distT="0" distB="0" distL="0" distR="0" simplePos="0" relativeHeight="251659264" behindDoc="0" locked="0" layoutInCell="1" allowOverlap="1">
          <wp:simplePos x="0" y="0"/>
          <wp:positionH relativeFrom="column">
            <wp:posOffset>57150</wp:posOffset>
          </wp:positionH>
          <wp:positionV relativeFrom="paragraph">
            <wp:posOffset>-152400</wp:posOffset>
          </wp:positionV>
          <wp:extent cx="336550" cy="336550"/>
          <wp:effectExtent l="0" t="0" r="6350" b="6350"/>
          <wp:wrapNone/>
          <wp:docPr id="4097" name="_x0000_s1025"/>
          <wp:cNvGraphicFramePr/>
          <a:graphic xmlns:a="http://schemas.openxmlformats.org/drawingml/2006/main">
            <a:graphicData uri="http://schemas.openxmlformats.org/drawingml/2006/picture">
              <pic:pic xmlns:pic="http://schemas.openxmlformats.org/drawingml/2006/picture">
                <pic:nvPicPr>
                  <pic:cNvPr id="4097" name="_x0000_s1025"/>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rPr>
      <w:t xml:space="preserve">    </w:t>
    </w:r>
    <w:r>
      <w:rPr>
        <w:rFonts w:hint="eastAsia"/>
        <w:sz w:val="21"/>
        <w:szCs w:val="22"/>
      </w:rPr>
      <w:t xml:space="preserve">重庆鸿兴招标代理有限公司                                           </w:t>
    </w:r>
    <w:r>
      <w:rPr>
        <w:rFonts w:hint="eastAsia"/>
        <w:sz w:val="21"/>
        <w:szCs w:val="22"/>
        <w:lang w:eastAsia="zh-CN"/>
      </w:rPr>
      <w:t>询比</w:t>
    </w:r>
    <w:r>
      <w:rPr>
        <w:rFonts w:hint="eastAsia"/>
        <w:sz w:val="21"/>
        <w:szCs w:val="22"/>
      </w:rPr>
      <w:t>文件</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BDE82">
    <w:pPr>
      <w:pStyle w:val="147"/>
      <w:tabs>
        <w:tab w:val="clear" w:pos="4140"/>
        <w:tab w:val="clear" w:pos="83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29328C">
    <w:pPr>
      <w:pStyle w:val="147"/>
      <w:pBdr>
        <w:bottom w:val="none" w:color="000000" w:sz="0" w:space="0"/>
      </w:pBdr>
      <w:tabs>
        <w:tab w:val="clear" w:pos="4140"/>
        <w:tab w:val="clear" w:pos="8300"/>
      </w:tabs>
      <w:jc w:val="both"/>
      <w:rPr>
        <w:sz w:val="21"/>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709E4">
    <w:pPr>
      <w:pStyle w:val="147"/>
      <w:tabs>
        <w:tab w:val="clear" w:pos="4140"/>
        <w:tab w:val="clear" w:pos="8300"/>
      </w:tabs>
      <w:rPr>
        <w:rFonts w:hint="eastAsia" w:ascii="方正仿宋_GBK" w:eastAsia="方正仿宋_GBK"/>
        <w:sz w:val="21"/>
        <w:szCs w:val="21"/>
      </w:rPr>
    </w:pPr>
    <w:r>
      <w:rPr>
        <w:rFonts w:hint="eastAsia" w:ascii="方正仿宋_GBK" w:eastAsia="方正仿宋_GBK"/>
        <w:sz w:val="21"/>
        <w:szCs w:val="21"/>
      </w:rPr>
      <w:drawing>
        <wp:anchor distT="0" distB="0" distL="0" distR="0" simplePos="0" relativeHeight="251659264" behindDoc="0" locked="0" layoutInCell="1" allowOverlap="1">
          <wp:simplePos x="0" y="0"/>
          <wp:positionH relativeFrom="column">
            <wp:posOffset>57150</wp:posOffset>
          </wp:positionH>
          <wp:positionV relativeFrom="paragraph">
            <wp:posOffset>-152400</wp:posOffset>
          </wp:positionV>
          <wp:extent cx="336550" cy="336550"/>
          <wp:effectExtent l="0" t="0" r="6350" b="6350"/>
          <wp:wrapNone/>
          <wp:docPr id="4098" name="_x0000_s1026"/>
          <wp:cNvGraphicFramePr/>
          <a:graphic xmlns:a="http://schemas.openxmlformats.org/drawingml/2006/main">
            <a:graphicData uri="http://schemas.openxmlformats.org/drawingml/2006/picture">
              <pic:pic xmlns:pic="http://schemas.openxmlformats.org/drawingml/2006/picture">
                <pic:nvPicPr>
                  <pic:cNvPr id="4098" name="_x0000_s1026"/>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rPr>
      <w:t xml:space="preserve">    </w:t>
    </w:r>
    <w:r>
      <w:rPr>
        <w:rFonts w:hint="eastAsia"/>
        <w:sz w:val="21"/>
        <w:szCs w:val="22"/>
      </w:rPr>
      <w:t xml:space="preserve">重庆鸿兴招标代理有限公司                                           </w:t>
    </w:r>
    <w:r>
      <w:rPr>
        <w:rFonts w:hint="eastAsia"/>
        <w:sz w:val="21"/>
        <w:szCs w:val="22"/>
        <w:lang w:eastAsia="zh-CN"/>
      </w:rPr>
      <w:t>询比</w:t>
    </w:r>
    <w:r>
      <w:rPr>
        <w:rFonts w:hint="eastAsia"/>
        <w:sz w:val="21"/>
        <w:szCs w:val="22"/>
      </w:rPr>
      <w:t>采购文件</w:t>
    </w: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4A21C">
    <w:pPr>
      <w:pStyle w:val="147"/>
      <w:tabs>
        <w:tab w:val="clear" w:pos="4140"/>
        <w:tab w:val="clear" w:pos="8300"/>
      </w:tabs>
      <w:rPr>
        <w:rFonts w:hint="eastAsia" w:ascii="方正仿宋_GBK" w:eastAsia="方正仿宋_GBK"/>
        <w:sz w:val="21"/>
        <w:szCs w:val="21"/>
      </w:rPr>
    </w:pPr>
    <w:r>
      <w:rPr>
        <w:rFonts w:hint="eastAsia" w:ascii="方正仿宋_GBK" w:eastAsia="方正仿宋_GBK"/>
        <w:sz w:val="21"/>
        <w:szCs w:val="21"/>
      </w:rPr>
      <w:drawing>
        <wp:anchor distT="0" distB="0" distL="0" distR="0" simplePos="0" relativeHeight="251659264" behindDoc="0" locked="0" layoutInCell="1" allowOverlap="1">
          <wp:simplePos x="0" y="0"/>
          <wp:positionH relativeFrom="column">
            <wp:posOffset>57150</wp:posOffset>
          </wp:positionH>
          <wp:positionV relativeFrom="paragraph">
            <wp:posOffset>-152400</wp:posOffset>
          </wp:positionV>
          <wp:extent cx="336550" cy="336550"/>
          <wp:effectExtent l="0" t="0" r="6350" b="6350"/>
          <wp:wrapNone/>
          <wp:docPr id="4100" name="_x0000_s1028"/>
          <wp:cNvGraphicFramePr/>
          <a:graphic xmlns:a="http://schemas.openxmlformats.org/drawingml/2006/main">
            <a:graphicData uri="http://schemas.openxmlformats.org/drawingml/2006/picture">
              <pic:pic xmlns:pic="http://schemas.openxmlformats.org/drawingml/2006/picture">
                <pic:nvPicPr>
                  <pic:cNvPr id="4100" name="_x0000_s1028"/>
                  <pic:cNvPicPr/>
                </pic:nvPicPr>
                <pic:blipFill>
                  <a:blip r:embed="rId1" cstate="print"/>
                  <a:srcRect/>
                  <a:stretch>
                    <a:fillRect/>
                  </a:stretch>
                </pic:blipFill>
                <pic:spPr>
                  <a:xfrm>
                    <a:off x="0" y="0"/>
                    <a:ext cx="336550" cy="336550"/>
                  </a:xfrm>
                  <a:prstGeom prst="rect">
                    <a:avLst/>
                  </a:prstGeom>
                </pic:spPr>
              </pic:pic>
            </a:graphicData>
          </a:graphic>
        </wp:anchor>
      </w:drawing>
    </w:r>
    <w:r>
      <w:rPr>
        <w:rFonts w:hint="eastAsia"/>
      </w:rPr>
      <w:t xml:space="preserve">    </w:t>
    </w:r>
    <w:r>
      <w:rPr>
        <w:rFonts w:hint="eastAsia"/>
        <w:sz w:val="21"/>
        <w:szCs w:val="22"/>
      </w:rPr>
      <w:t xml:space="preserve">重庆鸿兴招标代理有限公司                                           </w:t>
    </w:r>
    <w:r>
      <w:rPr>
        <w:rFonts w:hint="eastAsia"/>
        <w:sz w:val="21"/>
        <w:szCs w:val="22"/>
        <w:lang w:eastAsia="zh-CN"/>
      </w:rPr>
      <w:t>询比</w:t>
    </w:r>
    <w:r>
      <w:rPr>
        <w:rFonts w:hint="eastAsia"/>
        <w:sz w:val="21"/>
        <w:szCs w:val="22"/>
      </w:rPr>
      <w:t>采购文件</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05F532"/>
    <w:multiLevelType w:val="singleLevel"/>
    <w:tmpl w:val="CB05F532"/>
    <w:lvl w:ilvl="0" w:tentative="0">
      <w:start w:val="1"/>
      <w:numFmt w:val="chineseCounting"/>
      <w:suff w:val="nothing"/>
      <w:lvlText w:val="%1、"/>
      <w:lvlJc w:val="left"/>
      <w:rPr>
        <w:rFonts w:hint="eastAsia"/>
      </w:rPr>
    </w:lvl>
  </w:abstractNum>
  <w:abstractNum w:abstractNumId="1">
    <w:nsid w:val="00000000"/>
    <w:multiLevelType w:val="multilevel"/>
    <w:tmpl w:val="00000000"/>
    <w:lvl w:ilvl="0" w:tentative="0">
      <w:start w:val="1"/>
      <w:numFmt w:val="upperLetter"/>
      <w:pStyle w:val="659"/>
      <w:suff w:val="nothing"/>
      <w:lvlText w:val="附　录　%1"/>
      <w:lvlJc w:val="left"/>
      <w:pPr>
        <w:ind w:left="0" w:firstLine="0"/>
      </w:pPr>
      <w:rPr>
        <w:rFonts w:hint="eastAsia" w:ascii="黑体" w:hAnsi="Times New Roman" w:eastAsia="黑体"/>
        <w:b w:val="0"/>
        <w:i w:val="0"/>
        <w:sz w:val="21"/>
      </w:rPr>
    </w:lvl>
    <w:lvl w:ilvl="1" w:tentative="0">
      <w:start w:val="1"/>
      <w:numFmt w:val="decimal"/>
      <w:pStyle w:val="541"/>
      <w:suff w:val="nothing"/>
      <w:lvlText w:val="%1.%2　"/>
      <w:lvlJc w:val="left"/>
      <w:pPr>
        <w:ind w:left="21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1"/>
    <w:multiLevelType w:val="multilevel"/>
    <w:tmpl w:val="00000001"/>
    <w:lvl w:ilvl="0" w:tentative="0">
      <w:start w:val="1"/>
      <w:numFmt w:val="bullet"/>
      <w:pStyle w:val="611"/>
      <w:lvlText w:val=""/>
      <w:lvlJc w:val="left"/>
      <w:pPr>
        <w:tabs>
          <w:tab w:val="left" w:pos="987"/>
        </w:tabs>
        <w:ind w:left="987" w:hanging="420"/>
      </w:pPr>
      <w:rPr>
        <w:rFonts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2"/>
    <w:multiLevelType w:val="singleLevel"/>
    <w:tmpl w:val="00000002"/>
    <w:lvl w:ilvl="0" w:tentative="0">
      <w:start w:val="1"/>
      <w:numFmt w:val="bullet"/>
      <w:pStyle w:val="567"/>
      <w:lvlText w:val=""/>
      <w:lvlJc w:val="left"/>
      <w:pPr>
        <w:tabs>
          <w:tab w:val="left" w:pos="360"/>
        </w:tabs>
        <w:ind w:left="360" w:hanging="360"/>
      </w:pPr>
      <w:rPr>
        <w:rFonts w:ascii="Wingdings" w:hAnsi="Wingdings"/>
      </w:rPr>
    </w:lvl>
  </w:abstractNum>
  <w:abstractNum w:abstractNumId="4">
    <w:nsid w:val="00000003"/>
    <w:multiLevelType w:val="singleLevel"/>
    <w:tmpl w:val="00000003"/>
    <w:lvl w:ilvl="0" w:tentative="0">
      <w:start w:val="1"/>
      <w:numFmt w:val="bullet"/>
      <w:pStyle w:val="553"/>
      <w:lvlText w:val=""/>
      <w:lvlJc w:val="left"/>
      <w:pPr>
        <w:tabs>
          <w:tab w:val="left" w:pos="1200"/>
        </w:tabs>
        <w:ind w:left="1200" w:hanging="360"/>
      </w:pPr>
      <w:rPr>
        <w:rFonts w:ascii="Wingdings" w:hAnsi="Wingdings"/>
      </w:rPr>
    </w:lvl>
  </w:abstractNum>
  <w:abstractNum w:abstractNumId="5">
    <w:nsid w:val="00000004"/>
    <w:multiLevelType w:val="multilevel"/>
    <w:tmpl w:val="00000004"/>
    <w:lvl w:ilvl="0" w:tentative="0">
      <w:start w:val="1"/>
      <w:numFmt w:val="bullet"/>
      <w:pStyle w:val="537"/>
      <w:lvlText w:val=""/>
      <w:lvlJc w:val="left"/>
      <w:pPr>
        <w:tabs>
          <w:tab w:val="left" w:pos="540"/>
        </w:tabs>
        <w:ind w:left="540" w:firstLine="0"/>
      </w:pPr>
      <w:rPr>
        <w:rFonts w:ascii="Wingdings" w:hAnsi="Wingdings"/>
        <w:sz w:val="16"/>
      </w:rPr>
    </w:lvl>
    <w:lvl w:ilvl="1" w:tentative="0">
      <w:start w:val="1"/>
      <w:numFmt w:val="bullet"/>
      <w:lvlText w:val=""/>
      <w:lvlJc w:val="left"/>
      <w:pPr>
        <w:tabs>
          <w:tab w:val="left" w:pos="1940"/>
        </w:tabs>
        <w:ind w:left="1940" w:hanging="420"/>
      </w:pPr>
      <w:rPr>
        <w:rFonts w:ascii="Wingdings" w:hAnsi="Wingdings"/>
      </w:rPr>
    </w:lvl>
    <w:lvl w:ilvl="2" w:tentative="0">
      <w:start w:val="1"/>
      <w:numFmt w:val="bullet"/>
      <w:lvlText w:val=""/>
      <w:lvlJc w:val="left"/>
      <w:pPr>
        <w:tabs>
          <w:tab w:val="left" w:pos="2360"/>
        </w:tabs>
        <w:ind w:left="2360" w:hanging="420"/>
      </w:pPr>
      <w:rPr>
        <w:rFonts w:ascii="Wingdings" w:hAnsi="Wingdings"/>
      </w:rPr>
    </w:lvl>
    <w:lvl w:ilvl="3" w:tentative="0">
      <w:start w:val="1"/>
      <w:numFmt w:val="bullet"/>
      <w:lvlText w:val=""/>
      <w:lvlJc w:val="left"/>
      <w:pPr>
        <w:tabs>
          <w:tab w:val="left" w:pos="2780"/>
        </w:tabs>
        <w:ind w:left="2780" w:hanging="420"/>
      </w:pPr>
      <w:rPr>
        <w:rFonts w:ascii="Wingdings" w:hAnsi="Wingdings"/>
      </w:rPr>
    </w:lvl>
    <w:lvl w:ilvl="4" w:tentative="0">
      <w:start w:val="1"/>
      <w:numFmt w:val="bullet"/>
      <w:lvlText w:val=""/>
      <w:lvlJc w:val="left"/>
      <w:pPr>
        <w:tabs>
          <w:tab w:val="left" w:pos="3200"/>
        </w:tabs>
        <w:ind w:left="3200" w:hanging="420"/>
      </w:pPr>
      <w:rPr>
        <w:rFonts w:ascii="Wingdings" w:hAnsi="Wingdings"/>
      </w:rPr>
    </w:lvl>
    <w:lvl w:ilvl="5" w:tentative="0">
      <w:start w:val="1"/>
      <w:numFmt w:val="bullet"/>
      <w:lvlText w:val=""/>
      <w:lvlJc w:val="left"/>
      <w:pPr>
        <w:tabs>
          <w:tab w:val="left" w:pos="3620"/>
        </w:tabs>
        <w:ind w:left="3620" w:hanging="420"/>
      </w:pPr>
      <w:rPr>
        <w:rFonts w:ascii="Wingdings" w:hAnsi="Wingdings"/>
      </w:rPr>
    </w:lvl>
    <w:lvl w:ilvl="6" w:tentative="0">
      <w:start w:val="1"/>
      <w:numFmt w:val="bullet"/>
      <w:lvlText w:val=""/>
      <w:lvlJc w:val="left"/>
      <w:pPr>
        <w:tabs>
          <w:tab w:val="left" w:pos="4040"/>
        </w:tabs>
        <w:ind w:left="4040" w:hanging="420"/>
      </w:pPr>
      <w:rPr>
        <w:rFonts w:ascii="Wingdings" w:hAnsi="Wingdings"/>
      </w:rPr>
    </w:lvl>
    <w:lvl w:ilvl="7" w:tentative="0">
      <w:start w:val="1"/>
      <w:numFmt w:val="bullet"/>
      <w:lvlText w:val=""/>
      <w:lvlJc w:val="left"/>
      <w:pPr>
        <w:tabs>
          <w:tab w:val="left" w:pos="4460"/>
        </w:tabs>
        <w:ind w:left="4460" w:hanging="420"/>
      </w:pPr>
      <w:rPr>
        <w:rFonts w:ascii="Wingdings" w:hAnsi="Wingdings"/>
      </w:rPr>
    </w:lvl>
    <w:lvl w:ilvl="8" w:tentative="0">
      <w:start w:val="1"/>
      <w:numFmt w:val="bullet"/>
      <w:lvlText w:val=""/>
      <w:lvlJc w:val="left"/>
      <w:pPr>
        <w:tabs>
          <w:tab w:val="left" w:pos="4880"/>
        </w:tabs>
        <w:ind w:left="4880" w:hanging="420"/>
      </w:pPr>
      <w:rPr>
        <w:rFonts w:ascii="Wingdings" w:hAnsi="Wingdings"/>
      </w:rPr>
    </w:lvl>
  </w:abstractNum>
  <w:abstractNum w:abstractNumId="6">
    <w:nsid w:val="00000005"/>
    <w:multiLevelType w:val="singleLevel"/>
    <w:tmpl w:val="00000005"/>
    <w:lvl w:ilvl="0" w:tentative="0">
      <w:start w:val="1"/>
      <w:numFmt w:val="bullet"/>
      <w:pStyle w:val="521"/>
      <w:lvlText w:val=""/>
      <w:lvlJc w:val="left"/>
      <w:pPr>
        <w:tabs>
          <w:tab w:val="left" w:pos="1620"/>
        </w:tabs>
        <w:ind w:left="1620" w:hanging="360"/>
      </w:pPr>
      <w:rPr>
        <w:rFonts w:ascii="Wingdings" w:hAnsi="Wingdings"/>
      </w:rPr>
    </w:lvl>
  </w:abstractNum>
  <w:abstractNum w:abstractNumId="7">
    <w:nsid w:val="00000006"/>
    <w:multiLevelType w:val="multilevel"/>
    <w:tmpl w:val="00000006"/>
    <w:lvl w:ilvl="0" w:tentative="0">
      <w:start w:val="1"/>
      <w:numFmt w:val="decimal"/>
      <w:pStyle w:val="426"/>
      <w:lvlText w:val="（%1）"/>
      <w:lvlJc w:val="left"/>
      <w:pPr>
        <w:tabs>
          <w:tab w:val="left" w:pos="1230"/>
        </w:tabs>
        <w:ind w:left="0" w:firstLine="510"/>
      </w:pPr>
      <w:rPr>
        <w:rFonts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7"/>
    <w:multiLevelType w:val="multilevel"/>
    <w:tmpl w:val="00000007"/>
    <w:lvl w:ilvl="0" w:tentative="0">
      <w:start w:val="1"/>
      <w:numFmt w:val="bullet"/>
      <w:pStyle w:val="549"/>
      <w:lvlText w:val=""/>
      <w:lvlJc w:val="left"/>
      <w:pPr>
        <w:tabs>
          <w:tab w:val="left" w:pos="1644"/>
        </w:tabs>
        <w:ind w:left="1644" w:hanging="510"/>
      </w:pPr>
      <w:rPr>
        <w:rFonts w:ascii="Wingdings" w:hAnsi="Wingdings"/>
        <w:color w:val="000000"/>
        <w:sz w:val="13"/>
        <w:u w:val="none"/>
      </w:rPr>
    </w:lvl>
    <w:lvl w:ilvl="1" w:tentative="0">
      <w:start w:val="1"/>
      <w:numFmt w:val="bullet"/>
      <w:lvlText w:val=""/>
      <w:lvlJc w:val="left"/>
      <w:pPr>
        <w:tabs>
          <w:tab w:val="left" w:pos="840"/>
        </w:tabs>
        <w:ind w:left="840" w:hanging="420"/>
      </w:pPr>
      <w:rPr>
        <w:rFonts w:ascii="Wingdings" w:hAnsi="Wingdings"/>
        <w:color w:val="000000"/>
        <w:sz w:val="13"/>
        <w:u w:val="none"/>
      </w:rPr>
    </w:lvl>
    <w:lvl w:ilvl="2" w:tentative="0">
      <w:start w:val="1"/>
      <w:numFmt w:val="bullet"/>
      <w:lvlText w:val=""/>
      <w:lvlJc w:val="left"/>
      <w:pPr>
        <w:tabs>
          <w:tab w:val="left" w:pos="1260"/>
        </w:tabs>
        <w:ind w:left="1260" w:hanging="420"/>
      </w:pPr>
      <w:rPr>
        <w:rFonts w:ascii="Wingdings" w:hAnsi="Wingdings"/>
      </w:rPr>
    </w:lvl>
    <w:lvl w:ilvl="3" w:tentative="0">
      <w:start w:val="1"/>
      <w:numFmt w:val="bullet"/>
      <w:lvlText w:val=""/>
      <w:lvlJc w:val="left"/>
      <w:pPr>
        <w:tabs>
          <w:tab w:val="left" w:pos="1680"/>
        </w:tabs>
        <w:ind w:left="1680" w:hanging="420"/>
      </w:pPr>
      <w:rPr>
        <w:rFonts w:ascii="Wingdings" w:hAnsi="Wingdings"/>
      </w:rPr>
    </w:lvl>
    <w:lvl w:ilvl="4" w:tentative="0">
      <w:start w:val="1"/>
      <w:numFmt w:val="bullet"/>
      <w:lvlText w:val=""/>
      <w:lvlJc w:val="left"/>
      <w:pPr>
        <w:tabs>
          <w:tab w:val="left" w:pos="2100"/>
        </w:tabs>
        <w:ind w:left="2100" w:hanging="420"/>
      </w:pPr>
      <w:rPr>
        <w:rFonts w:ascii="Wingdings" w:hAnsi="Wingdings"/>
      </w:rPr>
    </w:lvl>
    <w:lvl w:ilvl="5" w:tentative="0">
      <w:start w:val="1"/>
      <w:numFmt w:val="bullet"/>
      <w:lvlText w:val=""/>
      <w:lvlJc w:val="left"/>
      <w:pPr>
        <w:tabs>
          <w:tab w:val="left" w:pos="2520"/>
        </w:tabs>
        <w:ind w:left="2520" w:hanging="420"/>
      </w:pPr>
      <w:rPr>
        <w:rFonts w:ascii="Wingdings" w:hAnsi="Wingdings"/>
      </w:rPr>
    </w:lvl>
    <w:lvl w:ilvl="6" w:tentative="0">
      <w:start w:val="1"/>
      <w:numFmt w:val="bullet"/>
      <w:lvlText w:val=""/>
      <w:lvlJc w:val="left"/>
      <w:pPr>
        <w:tabs>
          <w:tab w:val="left" w:pos="2940"/>
        </w:tabs>
        <w:ind w:left="2940" w:hanging="420"/>
      </w:pPr>
      <w:rPr>
        <w:rFonts w:ascii="Wingdings" w:hAnsi="Wingdings"/>
      </w:rPr>
    </w:lvl>
    <w:lvl w:ilvl="7" w:tentative="0">
      <w:start w:val="1"/>
      <w:numFmt w:val="bullet"/>
      <w:lvlText w:val=""/>
      <w:lvlJc w:val="left"/>
      <w:pPr>
        <w:tabs>
          <w:tab w:val="left" w:pos="3360"/>
        </w:tabs>
        <w:ind w:left="3360" w:hanging="420"/>
      </w:pPr>
      <w:rPr>
        <w:rFonts w:ascii="Wingdings" w:hAnsi="Wingdings"/>
      </w:rPr>
    </w:lvl>
    <w:lvl w:ilvl="8" w:tentative="0">
      <w:start w:val="1"/>
      <w:numFmt w:val="bullet"/>
      <w:lvlText w:val=""/>
      <w:lvlJc w:val="left"/>
      <w:pPr>
        <w:tabs>
          <w:tab w:val="left" w:pos="3780"/>
        </w:tabs>
        <w:ind w:left="3780" w:hanging="420"/>
      </w:pPr>
      <w:rPr>
        <w:rFonts w:ascii="Wingdings" w:hAnsi="Wingdings"/>
      </w:rPr>
    </w:lvl>
  </w:abstractNum>
  <w:abstractNum w:abstractNumId="9">
    <w:nsid w:val="00000008"/>
    <w:multiLevelType w:val="singleLevel"/>
    <w:tmpl w:val="00000008"/>
    <w:lvl w:ilvl="0" w:tentative="0">
      <w:start w:val="1"/>
      <w:numFmt w:val="decimal"/>
      <w:pStyle w:val="356"/>
      <w:lvlText w:val="%1."/>
      <w:lvlJc w:val="left"/>
      <w:pPr>
        <w:tabs>
          <w:tab w:val="left" w:pos="425"/>
        </w:tabs>
        <w:ind w:left="425" w:hanging="425"/>
      </w:pPr>
    </w:lvl>
  </w:abstractNum>
  <w:abstractNum w:abstractNumId="10">
    <w:nsid w:val="00000009"/>
    <w:multiLevelType w:val="singleLevel"/>
    <w:tmpl w:val="00000009"/>
    <w:lvl w:ilvl="0" w:tentative="0">
      <w:start w:val="1"/>
      <w:numFmt w:val="bullet"/>
      <w:pStyle w:val="411"/>
      <w:lvlText w:val=""/>
      <w:lvlJc w:val="left"/>
      <w:pPr>
        <w:tabs>
          <w:tab w:val="left" w:pos="780"/>
        </w:tabs>
        <w:ind w:left="780" w:hanging="360"/>
      </w:pPr>
      <w:rPr>
        <w:rFonts w:ascii="Wingdings" w:hAnsi="Wingdings"/>
      </w:rPr>
    </w:lvl>
  </w:abstractNum>
  <w:abstractNum w:abstractNumId="11">
    <w:nsid w:val="0000000A"/>
    <w:multiLevelType w:val="singleLevel"/>
    <w:tmpl w:val="0000000A"/>
    <w:lvl w:ilvl="0" w:tentative="0">
      <w:start w:val="1"/>
      <w:numFmt w:val="decimal"/>
      <w:pStyle w:val="535"/>
      <w:lvlText w:val="%1)"/>
      <w:lvlJc w:val="left"/>
      <w:pPr>
        <w:tabs>
          <w:tab w:val="left" w:pos="425"/>
        </w:tabs>
        <w:ind w:left="425" w:hanging="425"/>
      </w:pPr>
      <w:rPr>
        <w:rFonts w:hint="eastAsia"/>
      </w:rPr>
    </w:lvl>
  </w:abstractNum>
  <w:abstractNum w:abstractNumId="12">
    <w:nsid w:val="0000000B"/>
    <w:multiLevelType w:val="multilevel"/>
    <w:tmpl w:val="0000000B"/>
    <w:lvl w:ilvl="0" w:tentative="0">
      <w:start w:val="1"/>
      <w:numFmt w:val="chineseCountingThousand"/>
      <w:pStyle w:val="52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0D"/>
    <w:multiLevelType w:val="singleLevel"/>
    <w:tmpl w:val="0000000D"/>
    <w:lvl w:ilvl="0" w:tentative="0">
      <w:start w:val="2"/>
      <w:numFmt w:val="chineseCounting"/>
      <w:suff w:val="space"/>
      <w:lvlText w:val="第%1篇"/>
      <w:lvlJc w:val="left"/>
      <w:rPr>
        <w:rFonts w:hint="eastAsia"/>
      </w:rPr>
    </w:lvl>
  </w:abstractNum>
  <w:abstractNum w:abstractNumId="14">
    <w:nsid w:val="0000000E"/>
    <w:multiLevelType w:val="singleLevel"/>
    <w:tmpl w:val="0000000E"/>
    <w:lvl w:ilvl="0" w:tentative="0">
      <w:start w:val="3"/>
      <w:numFmt w:val="decimal"/>
      <w:suff w:val="nothing"/>
      <w:lvlText w:val="%1、"/>
      <w:lvlJc w:val="left"/>
    </w:lvl>
  </w:abstractNum>
  <w:abstractNum w:abstractNumId="15">
    <w:nsid w:val="0000000F"/>
    <w:multiLevelType w:val="singleLevel"/>
    <w:tmpl w:val="0000000F"/>
    <w:lvl w:ilvl="0" w:tentative="0">
      <w:start w:val="1"/>
      <w:numFmt w:val="chineseCounting"/>
      <w:suff w:val="nothing"/>
      <w:lvlText w:val="%1、"/>
      <w:lvlJc w:val="left"/>
      <w:rPr>
        <w:rFonts w:hint="eastAsia"/>
      </w:rPr>
    </w:lvl>
  </w:abstractNum>
  <w:abstractNum w:abstractNumId="16">
    <w:nsid w:val="24CF4A1E"/>
    <w:multiLevelType w:val="singleLevel"/>
    <w:tmpl w:val="24CF4A1E"/>
    <w:lvl w:ilvl="0" w:tentative="0">
      <w:start w:val="1"/>
      <w:numFmt w:val="chineseCounting"/>
      <w:suff w:val="nothing"/>
      <w:lvlText w:val="%1、"/>
      <w:lvlJc w:val="left"/>
      <w:rPr>
        <w:rFonts w:hint="eastAsia"/>
      </w:rPr>
    </w:lvl>
  </w:abstractNum>
  <w:abstractNum w:abstractNumId="17">
    <w:nsid w:val="6A4A18CE"/>
    <w:multiLevelType w:val="singleLevel"/>
    <w:tmpl w:val="6A4A18CE"/>
    <w:lvl w:ilvl="0" w:tentative="0">
      <w:start w:val="1"/>
      <w:numFmt w:val="chineseCounting"/>
      <w:suff w:val="nothing"/>
      <w:lvlText w:val="%1、"/>
      <w:lvlJc w:val="left"/>
      <w:rPr>
        <w:rFonts w:hint="eastAsia"/>
      </w:rPr>
    </w:lvl>
  </w:abstractNum>
  <w:num w:numId="1">
    <w:abstractNumId w:val="9"/>
  </w:num>
  <w:num w:numId="2">
    <w:abstractNumId w:val="6"/>
  </w:num>
  <w:num w:numId="3">
    <w:abstractNumId w:val="4"/>
  </w:num>
  <w:num w:numId="4">
    <w:abstractNumId w:val="10"/>
  </w:num>
  <w:num w:numId="5">
    <w:abstractNumId w:val="7"/>
  </w:num>
  <w:num w:numId="6">
    <w:abstractNumId w:val="12"/>
  </w:num>
  <w:num w:numId="7">
    <w:abstractNumId w:val="11"/>
  </w:num>
  <w:num w:numId="8">
    <w:abstractNumId w:val="5"/>
  </w:num>
  <w:num w:numId="9">
    <w:abstractNumId w:val="1"/>
  </w:num>
  <w:num w:numId="10">
    <w:abstractNumId w:val="8"/>
  </w:num>
  <w:num w:numId="11">
    <w:abstractNumId w:val="3"/>
  </w:num>
  <w:num w:numId="12">
    <w:abstractNumId w:val="2"/>
  </w:num>
  <w:num w:numId="13">
    <w:abstractNumId w:val="15"/>
  </w:num>
  <w:num w:numId="14">
    <w:abstractNumId w:val="13"/>
  </w:num>
  <w:num w:numId="15">
    <w:abstractNumId w:val="16"/>
  </w:num>
  <w:num w:numId="16">
    <w:abstractNumId w:val="14"/>
  </w:num>
  <w:num w:numId="17">
    <w:abstractNumId w:val="17"/>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isplayHorizontalDrawingGridEvery w:val="1"/>
  <w:displayVerticalDrawingGridEvery w:val="1"/>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zYTY2OGJkYjFhOGMxYmYwOGYzODA2ZDJjOGQ1NDgifQ=="/>
  </w:docVars>
  <w:rsids>
    <w:rsidRoot w:val="00000000"/>
    <w:rsid w:val="002E01C1"/>
    <w:rsid w:val="00563274"/>
    <w:rsid w:val="011E1FE4"/>
    <w:rsid w:val="013435B5"/>
    <w:rsid w:val="016043AA"/>
    <w:rsid w:val="016471EA"/>
    <w:rsid w:val="01D021DD"/>
    <w:rsid w:val="02AF6B0E"/>
    <w:rsid w:val="02D0730E"/>
    <w:rsid w:val="03C36E72"/>
    <w:rsid w:val="03FD2384"/>
    <w:rsid w:val="040E4592"/>
    <w:rsid w:val="048D3D3D"/>
    <w:rsid w:val="04BE5FB8"/>
    <w:rsid w:val="04D02B13"/>
    <w:rsid w:val="04FC43EA"/>
    <w:rsid w:val="05665D07"/>
    <w:rsid w:val="059B00A7"/>
    <w:rsid w:val="05BE78F1"/>
    <w:rsid w:val="05D9297D"/>
    <w:rsid w:val="05ED01D7"/>
    <w:rsid w:val="061D6D0E"/>
    <w:rsid w:val="06B61737"/>
    <w:rsid w:val="07DE2FBD"/>
    <w:rsid w:val="08023E5F"/>
    <w:rsid w:val="082D4E84"/>
    <w:rsid w:val="0874288F"/>
    <w:rsid w:val="08C231D9"/>
    <w:rsid w:val="08FA50E4"/>
    <w:rsid w:val="097430E9"/>
    <w:rsid w:val="0A6071C9"/>
    <w:rsid w:val="0A6C3DC0"/>
    <w:rsid w:val="0AF529CB"/>
    <w:rsid w:val="0B0E202D"/>
    <w:rsid w:val="0B666A61"/>
    <w:rsid w:val="0BC41477"/>
    <w:rsid w:val="0BFD4EEA"/>
    <w:rsid w:val="0C2575B4"/>
    <w:rsid w:val="0CC003F3"/>
    <w:rsid w:val="0D110059"/>
    <w:rsid w:val="0D5429BA"/>
    <w:rsid w:val="0D642F2F"/>
    <w:rsid w:val="0D8256A8"/>
    <w:rsid w:val="0D894C89"/>
    <w:rsid w:val="0DA970D9"/>
    <w:rsid w:val="0E010CC3"/>
    <w:rsid w:val="0E3015A8"/>
    <w:rsid w:val="0F423341"/>
    <w:rsid w:val="0F5A4B2F"/>
    <w:rsid w:val="0F791A14"/>
    <w:rsid w:val="0FBF2BE4"/>
    <w:rsid w:val="100827DD"/>
    <w:rsid w:val="10173FAB"/>
    <w:rsid w:val="1054157E"/>
    <w:rsid w:val="107E65FB"/>
    <w:rsid w:val="10890A31"/>
    <w:rsid w:val="111156C1"/>
    <w:rsid w:val="111B02EE"/>
    <w:rsid w:val="11317B11"/>
    <w:rsid w:val="115431B2"/>
    <w:rsid w:val="11683CF4"/>
    <w:rsid w:val="11BF785A"/>
    <w:rsid w:val="11C23005"/>
    <w:rsid w:val="11C52008"/>
    <w:rsid w:val="12081972"/>
    <w:rsid w:val="12490E8B"/>
    <w:rsid w:val="1250718C"/>
    <w:rsid w:val="129133AA"/>
    <w:rsid w:val="12954970"/>
    <w:rsid w:val="138403CC"/>
    <w:rsid w:val="14615369"/>
    <w:rsid w:val="14F11A91"/>
    <w:rsid w:val="153247F7"/>
    <w:rsid w:val="15593193"/>
    <w:rsid w:val="156E5801"/>
    <w:rsid w:val="15977EAF"/>
    <w:rsid w:val="159C0310"/>
    <w:rsid w:val="161C3015"/>
    <w:rsid w:val="16A142F7"/>
    <w:rsid w:val="171F6B80"/>
    <w:rsid w:val="178207B9"/>
    <w:rsid w:val="18090EA0"/>
    <w:rsid w:val="18422604"/>
    <w:rsid w:val="18E86D07"/>
    <w:rsid w:val="18EB67F8"/>
    <w:rsid w:val="18FC0A05"/>
    <w:rsid w:val="191445EE"/>
    <w:rsid w:val="192416E9"/>
    <w:rsid w:val="19DC357C"/>
    <w:rsid w:val="19FB0CBC"/>
    <w:rsid w:val="1A0062D3"/>
    <w:rsid w:val="1AAD645B"/>
    <w:rsid w:val="1ADD03C2"/>
    <w:rsid w:val="1AE836F5"/>
    <w:rsid w:val="1B03604F"/>
    <w:rsid w:val="1B222A4F"/>
    <w:rsid w:val="1B9E5DA3"/>
    <w:rsid w:val="1C163B8C"/>
    <w:rsid w:val="1C1E6EE4"/>
    <w:rsid w:val="1CBA327F"/>
    <w:rsid w:val="1CEF6950"/>
    <w:rsid w:val="1DFE0D7B"/>
    <w:rsid w:val="1E1F0C2C"/>
    <w:rsid w:val="1E2702D2"/>
    <w:rsid w:val="1EA94DDB"/>
    <w:rsid w:val="1F8B4890"/>
    <w:rsid w:val="1FA92F69"/>
    <w:rsid w:val="208337BA"/>
    <w:rsid w:val="20AF45AF"/>
    <w:rsid w:val="215261A2"/>
    <w:rsid w:val="216526A5"/>
    <w:rsid w:val="219E4F81"/>
    <w:rsid w:val="21D25E2F"/>
    <w:rsid w:val="21EA1D42"/>
    <w:rsid w:val="21FF644E"/>
    <w:rsid w:val="22543660"/>
    <w:rsid w:val="225E628C"/>
    <w:rsid w:val="22FD5AA5"/>
    <w:rsid w:val="233A2855"/>
    <w:rsid w:val="23425BAE"/>
    <w:rsid w:val="234E1A6D"/>
    <w:rsid w:val="23CE7EBD"/>
    <w:rsid w:val="24167236"/>
    <w:rsid w:val="241D5EF0"/>
    <w:rsid w:val="242B219E"/>
    <w:rsid w:val="242C72C6"/>
    <w:rsid w:val="250A3858"/>
    <w:rsid w:val="25145328"/>
    <w:rsid w:val="2547125A"/>
    <w:rsid w:val="255547A1"/>
    <w:rsid w:val="257F7987"/>
    <w:rsid w:val="26325A66"/>
    <w:rsid w:val="266F572B"/>
    <w:rsid w:val="26754A17"/>
    <w:rsid w:val="267C4F33"/>
    <w:rsid w:val="269E764F"/>
    <w:rsid w:val="26CD578F"/>
    <w:rsid w:val="27084A19"/>
    <w:rsid w:val="27427F2B"/>
    <w:rsid w:val="276F03C6"/>
    <w:rsid w:val="27781B9E"/>
    <w:rsid w:val="27FC2432"/>
    <w:rsid w:val="28133675"/>
    <w:rsid w:val="28313655"/>
    <w:rsid w:val="28A16ED3"/>
    <w:rsid w:val="28B34FB2"/>
    <w:rsid w:val="28CF3A40"/>
    <w:rsid w:val="28D20A1A"/>
    <w:rsid w:val="290336EA"/>
    <w:rsid w:val="297D349C"/>
    <w:rsid w:val="29982084"/>
    <w:rsid w:val="29E527AA"/>
    <w:rsid w:val="2A7E503C"/>
    <w:rsid w:val="2AC83A3A"/>
    <w:rsid w:val="2ADE440E"/>
    <w:rsid w:val="2B057BED"/>
    <w:rsid w:val="2B17347C"/>
    <w:rsid w:val="2B226565"/>
    <w:rsid w:val="2B604E23"/>
    <w:rsid w:val="2B925E10"/>
    <w:rsid w:val="2BB861EE"/>
    <w:rsid w:val="2C041C52"/>
    <w:rsid w:val="2C266E07"/>
    <w:rsid w:val="2C625F09"/>
    <w:rsid w:val="2C9C067B"/>
    <w:rsid w:val="2CCD42A8"/>
    <w:rsid w:val="2DA37BB1"/>
    <w:rsid w:val="2DB07BCA"/>
    <w:rsid w:val="2DE57862"/>
    <w:rsid w:val="2EC13E2B"/>
    <w:rsid w:val="2F2B5748"/>
    <w:rsid w:val="3014442E"/>
    <w:rsid w:val="310D3357"/>
    <w:rsid w:val="313A7EC4"/>
    <w:rsid w:val="31CA749A"/>
    <w:rsid w:val="31CE4510"/>
    <w:rsid w:val="32121937"/>
    <w:rsid w:val="32841DC7"/>
    <w:rsid w:val="329830F5"/>
    <w:rsid w:val="32EE0F67"/>
    <w:rsid w:val="32FD5A00"/>
    <w:rsid w:val="33242578"/>
    <w:rsid w:val="33323549"/>
    <w:rsid w:val="33886CFC"/>
    <w:rsid w:val="33F7209D"/>
    <w:rsid w:val="34000AC0"/>
    <w:rsid w:val="34014CC9"/>
    <w:rsid w:val="352B0250"/>
    <w:rsid w:val="355157DD"/>
    <w:rsid w:val="357C03F5"/>
    <w:rsid w:val="357E0CC8"/>
    <w:rsid w:val="35A95619"/>
    <w:rsid w:val="35BC70FA"/>
    <w:rsid w:val="36873BAC"/>
    <w:rsid w:val="36DF7544"/>
    <w:rsid w:val="375F2433"/>
    <w:rsid w:val="37AC319E"/>
    <w:rsid w:val="37AE46F6"/>
    <w:rsid w:val="37ED5C91"/>
    <w:rsid w:val="38084878"/>
    <w:rsid w:val="383375B1"/>
    <w:rsid w:val="38606463"/>
    <w:rsid w:val="38656826"/>
    <w:rsid w:val="38692715"/>
    <w:rsid w:val="38F31085"/>
    <w:rsid w:val="39007C46"/>
    <w:rsid w:val="394A2C6F"/>
    <w:rsid w:val="398E5713"/>
    <w:rsid w:val="399776F4"/>
    <w:rsid w:val="3A1D2E78"/>
    <w:rsid w:val="3A687850"/>
    <w:rsid w:val="3A8D6406"/>
    <w:rsid w:val="3AB4140F"/>
    <w:rsid w:val="3AB939E6"/>
    <w:rsid w:val="3AD00B85"/>
    <w:rsid w:val="3AE960B8"/>
    <w:rsid w:val="3AFC15D2"/>
    <w:rsid w:val="3B1A473E"/>
    <w:rsid w:val="3B4A1825"/>
    <w:rsid w:val="3B624050"/>
    <w:rsid w:val="3B7F30A4"/>
    <w:rsid w:val="3BCF7115"/>
    <w:rsid w:val="3BD218D5"/>
    <w:rsid w:val="3C3E3740"/>
    <w:rsid w:val="3C793F97"/>
    <w:rsid w:val="3C7E15AD"/>
    <w:rsid w:val="3D8603B0"/>
    <w:rsid w:val="3DB64D77"/>
    <w:rsid w:val="3DF338D5"/>
    <w:rsid w:val="3E2E2B5F"/>
    <w:rsid w:val="3E817133"/>
    <w:rsid w:val="3E894239"/>
    <w:rsid w:val="3ECA6D2C"/>
    <w:rsid w:val="3EF21913"/>
    <w:rsid w:val="3F1955BD"/>
    <w:rsid w:val="3F7E3672"/>
    <w:rsid w:val="3FB377C0"/>
    <w:rsid w:val="4057639D"/>
    <w:rsid w:val="40CB0B39"/>
    <w:rsid w:val="411029F0"/>
    <w:rsid w:val="419E54D9"/>
    <w:rsid w:val="42984A4B"/>
    <w:rsid w:val="42D9753D"/>
    <w:rsid w:val="42E61C5A"/>
    <w:rsid w:val="433D4663"/>
    <w:rsid w:val="437502C5"/>
    <w:rsid w:val="440E1469"/>
    <w:rsid w:val="440F7BBE"/>
    <w:rsid w:val="441E3BE3"/>
    <w:rsid w:val="442E1361"/>
    <w:rsid w:val="444E7AB7"/>
    <w:rsid w:val="455A248C"/>
    <w:rsid w:val="458D661C"/>
    <w:rsid w:val="46F030A7"/>
    <w:rsid w:val="47777325"/>
    <w:rsid w:val="478B29CF"/>
    <w:rsid w:val="47D6229D"/>
    <w:rsid w:val="48286871"/>
    <w:rsid w:val="48E66DD2"/>
    <w:rsid w:val="49156DF5"/>
    <w:rsid w:val="49E75ED6"/>
    <w:rsid w:val="4A02381D"/>
    <w:rsid w:val="4A2D716C"/>
    <w:rsid w:val="4A3B47D7"/>
    <w:rsid w:val="4A6E2A57"/>
    <w:rsid w:val="4AE66A48"/>
    <w:rsid w:val="4B5868B4"/>
    <w:rsid w:val="4B6F34BD"/>
    <w:rsid w:val="4B743534"/>
    <w:rsid w:val="4BF47196"/>
    <w:rsid w:val="4BF843FC"/>
    <w:rsid w:val="4C0D0258"/>
    <w:rsid w:val="4C6D6F48"/>
    <w:rsid w:val="4C8C6DFE"/>
    <w:rsid w:val="4D3B0DF4"/>
    <w:rsid w:val="4D6C7200"/>
    <w:rsid w:val="4DCB6EC3"/>
    <w:rsid w:val="4DE93340"/>
    <w:rsid w:val="4DF01BDF"/>
    <w:rsid w:val="4E30647F"/>
    <w:rsid w:val="4E355844"/>
    <w:rsid w:val="4E653BD9"/>
    <w:rsid w:val="4EE76086"/>
    <w:rsid w:val="4F18763F"/>
    <w:rsid w:val="4F2953A8"/>
    <w:rsid w:val="4FD26CF8"/>
    <w:rsid w:val="4FD80B7D"/>
    <w:rsid w:val="4FEE214E"/>
    <w:rsid w:val="4FEE65F2"/>
    <w:rsid w:val="50302767"/>
    <w:rsid w:val="508D1967"/>
    <w:rsid w:val="508D7531"/>
    <w:rsid w:val="50ED0658"/>
    <w:rsid w:val="511B3417"/>
    <w:rsid w:val="512B3ED3"/>
    <w:rsid w:val="52645C8A"/>
    <w:rsid w:val="526570C8"/>
    <w:rsid w:val="52CE1861"/>
    <w:rsid w:val="52D715BF"/>
    <w:rsid w:val="52E149C4"/>
    <w:rsid w:val="53676747"/>
    <w:rsid w:val="55410F72"/>
    <w:rsid w:val="556233C2"/>
    <w:rsid w:val="55A51501"/>
    <w:rsid w:val="55AC288F"/>
    <w:rsid w:val="563D798B"/>
    <w:rsid w:val="571B7CCD"/>
    <w:rsid w:val="578164FF"/>
    <w:rsid w:val="579F503E"/>
    <w:rsid w:val="57D814F7"/>
    <w:rsid w:val="587A22D9"/>
    <w:rsid w:val="59F9006D"/>
    <w:rsid w:val="5AAE4F30"/>
    <w:rsid w:val="5AD84B8C"/>
    <w:rsid w:val="5B8B0B31"/>
    <w:rsid w:val="5BD775D7"/>
    <w:rsid w:val="5C602626"/>
    <w:rsid w:val="5C653798"/>
    <w:rsid w:val="5C8C51C9"/>
    <w:rsid w:val="5C9F4EFC"/>
    <w:rsid w:val="5CA12344"/>
    <w:rsid w:val="5D131C3C"/>
    <w:rsid w:val="5D685755"/>
    <w:rsid w:val="5D6D7A21"/>
    <w:rsid w:val="5E1C432A"/>
    <w:rsid w:val="5E2C27BF"/>
    <w:rsid w:val="5E5E1807"/>
    <w:rsid w:val="5E6274A9"/>
    <w:rsid w:val="5E8A3AEB"/>
    <w:rsid w:val="5EAC31D4"/>
    <w:rsid w:val="5F011E9E"/>
    <w:rsid w:val="5F13572D"/>
    <w:rsid w:val="5F555D46"/>
    <w:rsid w:val="5F571ABE"/>
    <w:rsid w:val="5FD56E87"/>
    <w:rsid w:val="5FD72BFF"/>
    <w:rsid w:val="6006085B"/>
    <w:rsid w:val="606F2E37"/>
    <w:rsid w:val="60750A2C"/>
    <w:rsid w:val="60D1764E"/>
    <w:rsid w:val="610E2650"/>
    <w:rsid w:val="61736957"/>
    <w:rsid w:val="61E60EAB"/>
    <w:rsid w:val="620E78F2"/>
    <w:rsid w:val="62257C51"/>
    <w:rsid w:val="623205C0"/>
    <w:rsid w:val="62442FD7"/>
    <w:rsid w:val="634240BC"/>
    <w:rsid w:val="63A9008B"/>
    <w:rsid w:val="64ED07CF"/>
    <w:rsid w:val="64F81356"/>
    <w:rsid w:val="6544608C"/>
    <w:rsid w:val="6549535A"/>
    <w:rsid w:val="659D21F5"/>
    <w:rsid w:val="659E6F23"/>
    <w:rsid w:val="65D200F0"/>
    <w:rsid w:val="66291CDA"/>
    <w:rsid w:val="666F593F"/>
    <w:rsid w:val="667C4500"/>
    <w:rsid w:val="66A955AA"/>
    <w:rsid w:val="670A38BA"/>
    <w:rsid w:val="67141D0B"/>
    <w:rsid w:val="677A27ED"/>
    <w:rsid w:val="67AB0BF9"/>
    <w:rsid w:val="6823620F"/>
    <w:rsid w:val="68550B65"/>
    <w:rsid w:val="68A65864"/>
    <w:rsid w:val="69012A9A"/>
    <w:rsid w:val="6902328D"/>
    <w:rsid w:val="69BF098B"/>
    <w:rsid w:val="6A3749C6"/>
    <w:rsid w:val="6A5A06B4"/>
    <w:rsid w:val="6AED2000"/>
    <w:rsid w:val="6B032AFA"/>
    <w:rsid w:val="6B2030A9"/>
    <w:rsid w:val="6BF80185"/>
    <w:rsid w:val="6C4F6EC7"/>
    <w:rsid w:val="6C6929DB"/>
    <w:rsid w:val="6D8A12B0"/>
    <w:rsid w:val="6DB4632D"/>
    <w:rsid w:val="6DC20A4A"/>
    <w:rsid w:val="6DDE754F"/>
    <w:rsid w:val="6EC25CA6"/>
    <w:rsid w:val="6EC80751"/>
    <w:rsid w:val="6FBC112E"/>
    <w:rsid w:val="70403AB4"/>
    <w:rsid w:val="71A62431"/>
    <w:rsid w:val="72086C48"/>
    <w:rsid w:val="72233A82"/>
    <w:rsid w:val="72395053"/>
    <w:rsid w:val="72652961"/>
    <w:rsid w:val="726C54FF"/>
    <w:rsid w:val="7295497F"/>
    <w:rsid w:val="73045661"/>
    <w:rsid w:val="733D0B73"/>
    <w:rsid w:val="741713C4"/>
    <w:rsid w:val="741B7106"/>
    <w:rsid w:val="74CF1C9F"/>
    <w:rsid w:val="75096F5F"/>
    <w:rsid w:val="75330480"/>
    <w:rsid w:val="75A44ED9"/>
    <w:rsid w:val="76402E54"/>
    <w:rsid w:val="77BE6726"/>
    <w:rsid w:val="78083B3C"/>
    <w:rsid w:val="78852DA0"/>
    <w:rsid w:val="78B47496"/>
    <w:rsid w:val="78C3449B"/>
    <w:rsid w:val="78CE50E7"/>
    <w:rsid w:val="78EA620B"/>
    <w:rsid w:val="79142376"/>
    <w:rsid w:val="79CB512B"/>
    <w:rsid w:val="7A224470"/>
    <w:rsid w:val="7A74131E"/>
    <w:rsid w:val="7AE53798"/>
    <w:rsid w:val="7B6C0247"/>
    <w:rsid w:val="7BD55DED"/>
    <w:rsid w:val="7C18217D"/>
    <w:rsid w:val="7C352FED"/>
    <w:rsid w:val="7C3A0345"/>
    <w:rsid w:val="7CAF4890"/>
    <w:rsid w:val="7CB2612B"/>
    <w:rsid w:val="7CB5507E"/>
    <w:rsid w:val="7CBE2D25"/>
    <w:rsid w:val="7E0E3838"/>
    <w:rsid w:val="7E582D05"/>
    <w:rsid w:val="7E713574"/>
    <w:rsid w:val="7E7E6352"/>
    <w:rsid w:val="7FB67D78"/>
    <w:rsid w:val="7FC74CEB"/>
    <w:rsid w:val="7FD817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rPr>
  </w:style>
  <w:style w:type="paragraph" w:styleId="3">
    <w:name w:val="heading 2"/>
    <w:basedOn w:val="1"/>
    <w:next w:val="1"/>
    <w:autoRedefine/>
    <w:qFormat/>
    <w:uiPriority w:val="0"/>
    <w:pPr>
      <w:keepNext/>
      <w:keepLines/>
      <w:widowControl w:val="0"/>
      <w:spacing w:before="260" w:after="260" w:line="412" w:lineRule="auto"/>
      <w:ind w:left="0" w:right="0"/>
      <w:jc w:val="both"/>
      <w:outlineLvl w:val="1"/>
    </w:pPr>
    <w:rPr>
      <w:rFonts w:ascii="Arial" w:hAnsi="Arial" w:eastAsia="黑体"/>
      <w:b/>
      <w:sz w:val="32"/>
    </w:rPr>
  </w:style>
  <w:style w:type="paragraph" w:styleId="4">
    <w:name w:val="heading 3"/>
    <w:basedOn w:val="1"/>
    <w:next w:val="1"/>
    <w:autoRedefine/>
    <w:qFormat/>
    <w:uiPriority w:val="0"/>
    <w:pPr>
      <w:keepNext/>
      <w:keepLines/>
      <w:spacing w:before="260" w:beforeAutospacing="0" w:after="260" w:afterAutospacing="0" w:line="413" w:lineRule="auto"/>
      <w:outlineLvl w:val="2"/>
    </w:pPr>
    <w:rPr>
      <w:b/>
      <w:sz w:val="32"/>
    </w:rPr>
  </w:style>
  <w:style w:type="character" w:default="1" w:styleId="29">
    <w:name w:val="Default Paragraph Font"/>
    <w:autoRedefine/>
    <w:qFormat/>
    <w:uiPriority w:val="0"/>
  </w:style>
  <w:style w:type="table" w:default="1" w:styleId="27">
    <w:name w:val="Normal Table"/>
    <w:autoRedefine/>
    <w:qFormat/>
    <w:uiPriority w:val="0"/>
    <w:tblPr>
      <w:tblCellMar>
        <w:top w:w="0" w:type="dxa"/>
        <w:left w:w="108" w:type="dxa"/>
        <w:bottom w:w="0" w:type="dxa"/>
        <w:right w:w="108" w:type="dxa"/>
      </w:tblCellMar>
    </w:tblPr>
  </w:style>
  <w:style w:type="paragraph" w:styleId="5">
    <w:name w:val="List 3"/>
    <w:basedOn w:val="1"/>
    <w:next w:val="1"/>
    <w:semiHidden/>
    <w:qFormat/>
    <w:uiPriority w:val="0"/>
    <w:pPr>
      <w:adjustRightInd w:val="0"/>
      <w:snapToGrid w:val="0"/>
      <w:spacing w:line="360" w:lineRule="auto"/>
      <w:ind w:left="100" w:leftChars="400" w:hanging="200" w:hangingChars="200"/>
    </w:pPr>
  </w:style>
  <w:style w:type="paragraph" w:styleId="6">
    <w:name w:val="table of authorities"/>
    <w:basedOn w:val="1"/>
    <w:next w:val="1"/>
    <w:qFormat/>
    <w:uiPriority w:val="0"/>
    <w:pPr>
      <w:ind w:left="420" w:leftChars="200"/>
    </w:pPr>
    <w:rPr>
      <w:rFonts w:ascii="Times New Roman" w:hAnsi="Times New Roman" w:eastAsia="宋体" w:cs="Times New Roman"/>
      <w:szCs w:val="24"/>
    </w:rPr>
  </w:style>
  <w:style w:type="paragraph" w:styleId="7">
    <w:name w:val="Normal Indent"/>
    <w:basedOn w:val="1"/>
    <w:next w:val="1"/>
    <w:autoRedefine/>
    <w:qFormat/>
    <w:uiPriority w:val="0"/>
    <w:pPr>
      <w:adjustRightInd w:val="0"/>
      <w:snapToGrid w:val="0"/>
      <w:spacing w:line="360" w:lineRule="auto"/>
      <w:ind w:firstLine="420"/>
    </w:pPr>
    <w:rPr>
      <w:sz w:val="24"/>
    </w:rPr>
  </w:style>
  <w:style w:type="paragraph" w:styleId="8">
    <w:name w:val="annotation text"/>
    <w:basedOn w:val="1"/>
    <w:autoRedefine/>
    <w:qFormat/>
    <w:uiPriority w:val="0"/>
    <w:pPr>
      <w:widowControl/>
      <w:tabs>
        <w:tab w:val="left" w:pos="1134"/>
      </w:tabs>
      <w:adjustRightInd w:val="0"/>
      <w:snapToGrid w:val="0"/>
      <w:spacing w:line="280" w:lineRule="atLeast"/>
      <w:jc w:val="left"/>
    </w:pPr>
    <w:rPr>
      <w:rFonts w:eastAsia="PMingLiU"/>
      <w:kern w:val="0"/>
      <w:sz w:val="24"/>
      <w:szCs w:val="20"/>
      <w:lang w:eastAsia="zh-TW"/>
    </w:rPr>
  </w:style>
  <w:style w:type="paragraph" w:styleId="9">
    <w:name w:val="Body Text"/>
    <w:basedOn w:val="1"/>
    <w:next w:val="10"/>
    <w:autoRedefine/>
    <w:qFormat/>
    <w:uiPriority w:val="0"/>
    <w:rPr>
      <w:rFonts w:ascii="仿宋_GB2312" w:hAnsi="Times New Roman" w:eastAsia="仿宋_GB2312" w:cs="Times New Roman"/>
      <w:sz w:val="32"/>
    </w:rPr>
  </w:style>
  <w:style w:type="paragraph" w:customStyle="1" w:styleId="10">
    <w:name w:val="目录 83"/>
    <w:next w:val="1"/>
    <w:autoRedefine/>
    <w:qFormat/>
    <w:uiPriority w:val="0"/>
    <w:pPr>
      <w:wordWrap w:val="0"/>
      <w:ind w:left="2550"/>
      <w:jc w:val="both"/>
    </w:pPr>
    <w:rPr>
      <w:rFonts w:ascii="Times New Roman" w:hAnsi="Times New Roman" w:eastAsia="宋体" w:cs="Times New Roman"/>
      <w:sz w:val="21"/>
      <w:lang w:val="en-US" w:eastAsia="zh-CN" w:bidi="ar-SA"/>
    </w:rPr>
  </w:style>
  <w:style w:type="paragraph" w:styleId="11">
    <w:name w:val="Body Text Indent"/>
    <w:basedOn w:val="1"/>
    <w:next w:val="1"/>
    <w:autoRedefine/>
    <w:qFormat/>
    <w:uiPriority w:val="99"/>
    <w:pPr>
      <w:spacing w:after="120"/>
      <w:ind w:left="420" w:leftChars="200"/>
    </w:pPr>
  </w:style>
  <w:style w:type="paragraph" w:styleId="12">
    <w:name w:val="toc 3"/>
    <w:basedOn w:val="1"/>
    <w:next w:val="1"/>
    <w:autoRedefine/>
    <w:qFormat/>
    <w:uiPriority w:val="0"/>
    <w:pPr>
      <w:ind w:left="840" w:leftChars="400"/>
    </w:pPr>
  </w:style>
  <w:style w:type="paragraph" w:styleId="13">
    <w:name w:val="Plain Text"/>
    <w:basedOn w:val="1"/>
    <w:next w:val="7"/>
    <w:autoRedefine/>
    <w:qFormat/>
    <w:uiPriority w:val="0"/>
    <w:pPr>
      <w:widowControl w:val="0"/>
      <w:spacing w:after="0"/>
      <w:jc w:val="both"/>
    </w:pPr>
    <w:rPr>
      <w:rFonts w:ascii="宋体" w:hAnsi="Courier New" w:eastAsia="宋体" w:cs="Times New Roman"/>
      <w:sz w:val="21"/>
    </w:rPr>
  </w:style>
  <w:style w:type="paragraph" w:styleId="14">
    <w:name w:val="Body Text Indent 2"/>
    <w:basedOn w:val="1"/>
    <w:autoRedefine/>
    <w:qFormat/>
    <w:uiPriority w:val="0"/>
    <w:pPr>
      <w:spacing w:before="120" w:beforeAutospacing="0"/>
      <w:ind w:firstLine="420"/>
    </w:pPr>
    <w:rPr>
      <w:rFonts w:ascii="Times New Roman" w:hAnsi="Times New Roman" w:eastAsia="宋体"/>
      <w:sz w:val="24"/>
    </w:rPr>
  </w:style>
  <w:style w:type="paragraph" w:styleId="15">
    <w:name w:val="footer"/>
    <w:basedOn w:val="1"/>
    <w:autoRedefine/>
    <w:qFormat/>
    <w:uiPriority w:val="0"/>
    <w:pPr>
      <w:widowControl w:val="0"/>
      <w:tabs>
        <w:tab w:val="center" w:pos="4140"/>
        <w:tab w:val="right" w:pos="8300"/>
      </w:tabs>
      <w:snapToGrid w:val="0"/>
      <w:spacing w:before="0" w:after="0"/>
      <w:ind w:left="0" w:right="0"/>
      <w:jc w:val="left"/>
    </w:pPr>
    <w:rPr>
      <w:rFonts w:ascii="Times New Roman" w:hAnsi="Times New Roman" w:eastAsia="宋体" w:cs="Times New Roman"/>
      <w:kern w:val="2"/>
      <w:sz w:val="18"/>
      <w:lang w:val="en-US" w:eastAsia="zh-CN" w:bidi="ar-SA"/>
    </w:rPr>
  </w:style>
  <w:style w:type="paragraph" w:styleId="16">
    <w:name w:val="header"/>
    <w:basedOn w:val="1"/>
    <w:autoRedefine/>
    <w:qFormat/>
    <w:uiPriority w:val="0"/>
    <w:pPr>
      <w:widowControl w:val="0"/>
      <w:pBdr>
        <w:bottom w:val="single" w:color="auto" w:sz="6" w:space="1"/>
      </w:pBdr>
      <w:tabs>
        <w:tab w:val="center" w:pos="4140"/>
        <w:tab w:val="right" w:pos="8300"/>
      </w:tabs>
      <w:snapToGrid w:val="0"/>
      <w:spacing w:before="0" w:after="0"/>
      <w:ind w:left="0" w:right="0"/>
      <w:jc w:val="center"/>
    </w:pPr>
    <w:rPr>
      <w:rFonts w:ascii="Times New Roman" w:hAnsi="Times New Roman" w:eastAsia="宋体" w:cs="Times New Roman"/>
      <w:kern w:val="2"/>
      <w:sz w:val="18"/>
      <w:lang w:val="en-US" w:eastAsia="zh-CN" w:bidi="ar-SA"/>
    </w:rPr>
  </w:style>
  <w:style w:type="paragraph" w:styleId="17">
    <w:name w:val="toc 1"/>
    <w:basedOn w:val="1"/>
    <w:next w:val="1"/>
    <w:qFormat/>
    <w:uiPriority w:val="39"/>
    <w:pPr>
      <w:spacing w:line="180" w:lineRule="auto"/>
      <w:jc w:val="center"/>
    </w:pPr>
    <w:rPr>
      <w:sz w:val="30"/>
    </w:rPr>
  </w:style>
  <w:style w:type="paragraph" w:styleId="18">
    <w:name w:val="toc 2"/>
    <w:basedOn w:val="1"/>
    <w:next w:val="1"/>
    <w:autoRedefine/>
    <w:qFormat/>
    <w:uiPriority w:val="0"/>
    <w:pPr>
      <w:ind w:left="420" w:leftChars="200"/>
    </w:pPr>
  </w:style>
  <w:style w:type="paragraph" w:styleId="19">
    <w:name w:val="Body Text 2"/>
    <w:basedOn w:val="1"/>
    <w:autoRedefine/>
    <w:qFormat/>
    <w:uiPriority w:val="0"/>
    <w:pPr>
      <w:spacing w:before="120" w:beforeAutospacing="0" w:line="360" w:lineRule="auto"/>
      <w:ind w:firstLine="480"/>
    </w:pPr>
    <w:rPr>
      <w:rFonts w:ascii="Times New Roman" w:hAnsi="Times New Roman" w:eastAsia="宋体"/>
      <w:sz w:val="24"/>
    </w:rPr>
  </w:style>
  <w:style w:type="paragraph" w:styleId="20">
    <w:name w:val="HTML Preformatted"/>
    <w:basedOn w:val="1"/>
    <w:autoRedefine/>
    <w:qFormat/>
    <w:uiPriority w:val="99"/>
    <w:rPr>
      <w:rFonts w:ascii="Courier New" w:hAnsi="Courier New" w:eastAsia="宋体" w:cs="Times New Roman"/>
      <w:sz w:val="20"/>
      <w:szCs w:val="24"/>
    </w:rPr>
  </w:style>
  <w:style w:type="paragraph" w:styleId="21">
    <w:name w:val="Title"/>
    <w:basedOn w:val="1"/>
    <w:autoRedefine/>
    <w:qFormat/>
    <w:uiPriority w:val="0"/>
    <w:pPr>
      <w:widowControl/>
      <w:spacing w:before="100" w:beforeAutospacing="1" w:after="100" w:afterAutospacing="1"/>
      <w:jc w:val="left"/>
    </w:pPr>
    <w:rPr>
      <w:rFonts w:ascii="宋体" w:hAnsi="Times New Roman" w:eastAsia="宋体"/>
      <w:kern w:val="0"/>
      <w:sz w:val="24"/>
      <w:szCs w:val="24"/>
    </w:rPr>
  </w:style>
  <w:style w:type="paragraph" w:styleId="22">
    <w:name w:val="Body Text First Indent"/>
    <w:basedOn w:val="9"/>
    <w:next w:val="23"/>
    <w:autoRedefine/>
    <w:qFormat/>
    <w:uiPriority w:val="0"/>
    <w:pPr>
      <w:spacing w:line="360" w:lineRule="auto"/>
      <w:ind w:firstLine="420"/>
    </w:pPr>
    <w:rPr>
      <w:rFonts w:ascii="宋体" w:hAnsi="宋体" w:eastAsia="宋体" w:cs="Times New Roman"/>
      <w:sz w:val="24"/>
    </w:rPr>
  </w:style>
  <w:style w:type="paragraph" w:customStyle="1" w:styleId="23">
    <w:name w:val="样式 正文首行缩进 + 首行缩进:  2 字符1 Char Char"/>
    <w:basedOn w:val="24"/>
    <w:autoRedefine/>
    <w:qFormat/>
    <w:uiPriority w:val="0"/>
    <w:pPr>
      <w:spacing w:line="400" w:lineRule="exact"/>
      <w:ind w:firstLine="480" w:firstLineChars="200"/>
    </w:pPr>
    <w:rPr>
      <w:rFonts w:ascii="Times New Roman" w:hAnsi="Times New Roman" w:eastAsia="仿宋_GB2312"/>
      <w:color w:val="000000"/>
      <w:szCs w:val="24"/>
    </w:rPr>
  </w:style>
  <w:style w:type="paragraph" w:customStyle="1" w:styleId="24">
    <w:name w:val="正文首行缩进1"/>
    <w:basedOn w:val="25"/>
    <w:link w:val="103"/>
    <w:autoRedefine/>
    <w:qFormat/>
    <w:uiPriority w:val="0"/>
    <w:pPr>
      <w:spacing w:line="360" w:lineRule="auto"/>
      <w:ind w:firstLine="420"/>
    </w:pPr>
    <w:rPr>
      <w:rFonts w:ascii="宋体" w:hAnsi="宋体" w:eastAsia="宋体"/>
      <w:sz w:val="24"/>
    </w:rPr>
  </w:style>
  <w:style w:type="paragraph" w:customStyle="1" w:styleId="25">
    <w:name w:val="正文文本1"/>
    <w:basedOn w:val="1"/>
    <w:link w:val="132"/>
    <w:autoRedefine/>
    <w:qFormat/>
    <w:uiPriority w:val="0"/>
    <w:rPr>
      <w:rFonts w:ascii="仿宋_GB2312" w:hAnsi="Times New Roman" w:eastAsia="仿宋_GB2312"/>
      <w:sz w:val="32"/>
    </w:rPr>
  </w:style>
  <w:style w:type="paragraph" w:styleId="26">
    <w:name w:val="Body Text First Indent 2"/>
    <w:basedOn w:val="11"/>
    <w:autoRedefine/>
    <w:qFormat/>
    <w:uiPriority w:val="99"/>
    <w:pPr>
      <w:ind w:firstLine="420" w:firstLineChars="200"/>
    </w:pPr>
  </w:style>
  <w:style w:type="table" w:styleId="28">
    <w:name w:val="Table Grid"/>
    <w:basedOn w:val="27"/>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0">
    <w:name w:val="page number"/>
    <w:autoRedefine/>
    <w:qFormat/>
    <w:uiPriority w:val="0"/>
    <w:rPr>
      <w:rFonts w:ascii="Times New Roman" w:hAnsi="Times New Roman" w:eastAsia="宋体" w:cs="Times New Roman"/>
      <w:sz w:val="21"/>
    </w:rPr>
  </w:style>
  <w:style w:type="character" w:styleId="31">
    <w:name w:val="Hyperlink"/>
    <w:basedOn w:val="29"/>
    <w:autoRedefine/>
    <w:qFormat/>
    <w:uiPriority w:val="0"/>
    <w:rPr>
      <w:color w:val="0000FF"/>
      <w:u w:val="single"/>
    </w:rPr>
  </w:style>
  <w:style w:type="paragraph" w:customStyle="1" w:styleId="32">
    <w:name w:val="Default"/>
    <w:autoRedefine/>
    <w:qFormat/>
    <w:uiPriority w:val="0"/>
    <w:pPr>
      <w:widowControl w:val="0"/>
      <w:autoSpaceDE w:val="0"/>
      <w:autoSpaceDN w:val="0"/>
    </w:pPr>
    <w:rPr>
      <w:rFonts w:ascii="宋体" w:hAnsi="Times New Roman" w:eastAsia="宋体" w:cs="Times New Roman"/>
      <w:color w:val="000000"/>
      <w:sz w:val="24"/>
      <w:lang w:val="en-US" w:eastAsia="zh-CN" w:bidi="ar-SA"/>
    </w:rPr>
  </w:style>
  <w:style w:type="paragraph" w:customStyle="1" w:styleId="33">
    <w:name w:val="无间隔1"/>
    <w:autoRedefine/>
    <w:qFormat/>
    <w:uiPriority w:val="0"/>
    <w:rPr>
      <w:rFonts w:ascii="Times New Roman" w:hAnsi="Times New Roman" w:eastAsia="宋体" w:cs="Times New Roman"/>
      <w:sz w:val="22"/>
      <w:szCs w:val="22"/>
      <w:lang w:val="en-US" w:eastAsia="zh-CN" w:bidi="ar-SA"/>
    </w:rPr>
  </w:style>
  <w:style w:type="paragraph" w:customStyle="1" w:styleId="34">
    <w:name w:val="表格文字"/>
    <w:basedOn w:val="1"/>
    <w:autoRedefine/>
    <w:qFormat/>
    <w:uiPriority w:val="0"/>
    <w:pPr>
      <w:spacing w:line="420" w:lineRule="atLeast"/>
      <w:jc w:val="left"/>
    </w:pPr>
    <w:rPr>
      <w:rFonts w:ascii="Times New Roman" w:hAnsi="Times New Roman" w:eastAsia="宋体"/>
      <w:kern w:val="0"/>
      <w:sz w:val="21"/>
    </w:rPr>
  </w:style>
  <w:style w:type="paragraph" w:styleId="35">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36">
    <w:name w:val="No Spacing_db2f0d9a-f017-4c49-a90d-15447c64fafe"/>
    <w:basedOn w:val="1"/>
    <w:autoRedefine/>
    <w:qFormat/>
    <w:uiPriority w:val="1"/>
    <w:pPr>
      <w:spacing w:after="0" w:line="400" w:lineRule="exact"/>
    </w:pPr>
    <w:rPr>
      <w:rFonts w:eastAsia="宋体"/>
      <w:sz w:val="24"/>
    </w:rPr>
  </w:style>
  <w:style w:type="paragraph" w:customStyle="1" w:styleId="37">
    <w:name w:val="标题 11"/>
    <w:basedOn w:val="1"/>
    <w:link w:val="84"/>
    <w:autoRedefine/>
    <w:qFormat/>
    <w:uiPriority w:val="0"/>
    <w:pPr>
      <w:keepNext/>
      <w:snapToGrid w:val="0"/>
      <w:spacing w:line="360" w:lineRule="atLeast"/>
      <w:outlineLvl w:val="0"/>
    </w:pPr>
    <w:rPr>
      <w:rFonts w:ascii="宋体" w:hAnsi="Times New Roman" w:eastAsia="宋体"/>
    </w:rPr>
  </w:style>
  <w:style w:type="paragraph" w:customStyle="1" w:styleId="38">
    <w:name w:val="标题 21"/>
    <w:basedOn w:val="1"/>
    <w:link w:val="89"/>
    <w:autoRedefine/>
    <w:qFormat/>
    <w:uiPriority w:val="0"/>
    <w:pPr>
      <w:keepNext/>
      <w:keepLines/>
      <w:widowControl w:val="0"/>
      <w:spacing w:before="260" w:after="260" w:line="412" w:lineRule="auto"/>
      <w:ind w:left="0" w:right="0"/>
      <w:jc w:val="both"/>
      <w:outlineLvl w:val="1"/>
    </w:pPr>
    <w:rPr>
      <w:rFonts w:ascii="Arial" w:hAnsi="Arial" w:eastAsia="黑体"/>
      <w:b/>
      <w:sz w:val="32"/>
    </w:rPr>
  </w:style>
  <w:style w:type="paragraph" w:customStyle="1" w:styleId="39">
    <w:name w:val="标题 31"/>
    <w:basedOn w:val="1"/>
    <w:link w:val="122"/>
    <w:autoRedefine/>
    <w:qFormat/>
    <w:uiPriority w:val="0"/>
    <w:pPr>
      <w:keepNext/>
      <w:keepLines/>
      <w:widowControl w:val="0"/>
      <w:spacing w:before="260" w:after="260" w:line="412" w:lineRule="auto"/>
      <w:ind w:left="0" w:right="0"/>
      <w:jc w:val="both"/>
      <w:outlineLvl w:val="2"/>
    </w:pPr>
    <w:rPr>
      <w:rFonts w:ascii="Times New Roman" w:hAnsi="Times New Roman" w:eastAsia="宋体"/>
      <w:b/>
      <w:sz w:val="32"/>
    </w:rPr>
  </w:style>
  <w:style w:type="paragraph" w:customStyle="1" w:styleId="40">
    <w:name w:val="标题 41"/>
    <w:basedOn w:val="1"/>
    <w:link w:val="123"/>
    <w:autoRedefine/>
    <w:qFormat/>
    <w:uiPriority w:val="0"/>
    <w:pPr>
      <w:keepNext/>
      <w:keepLines/>
      <w:spacing w:before="280" w:beforeAutospacing="0" w:after="290" w:afterAutospacing="0" w:line="372" w:lineRule="auto"/>
      <w:outlineLvl w:val="3"/>
    </w:pPr>
    <w:rPr>
      <w:rFonts w:ascii="Arial" w:hAnsi="Arial" w:eastAsia="黑体"/>
      <w:b/>
    </w:rPr>
  </w:style>
  <w:style w:type="paragraph" w:customStyle="1" w:styleId="41">
    <w:name w:val="标题 51"/>
    <w:basedOn w:val="1"/>
    <w:link w:val="124"/>
    <w:autoRedefine/>
    <w:qFormat/>
    <w:uiPriority w:val="0"/>
    <w:pPr>
      <w:keepNext/>
      <w:keepLines/>
      <w:tabs>
        <w:tab w:val="left" w:pos="2551"/>
      </w:tabs>
      <w:spacing w:before="280" w:beforeAutospacing="0" w:after="290" w:afterAutospacing="0" w:line="372" w:lineRule="auto"/>
      <w:ind w:left="2551" w:hanging="850"/>
      <w:outlineLvl w:val="4"/>
    </w:pPr>
    <w:rPr>
      <w:rFonts w:ascii="Times New Roman" w:hAnsi="Times New Roman" w:eastAsia="宋体"/>
      <w:b/>
    </w:rPr>
  </w:style>
  <w:style w:type="paragraph" w:customStyle="1" w:styleId="42">
    <w:name w:val="标题 61"/>
    <w:basedOn w:val="1"/>
    <w:link w:val="125"/>
    <w:autoRedefine/>
    <w:qFormat/>
    <w:uiPriority w:val="0"/>
    <w:pPr>
      <w:keepNext/>
      <w:keepLines/>
      <w:tabs>
        <w:tab w:val="left" w:pos="1152"/>
      </w:tabs>
      <w:snapToGrid w:val="0"/>
      <w:spacing w:before="240" w:beforeAutospacing="0" w:after="64" w:afterAutospacing="0" w:line="317" w:lineRule="auto"/>
      <w:ind w:left="1152" w:hanging="1152"/>
      <w:outlineLvl w:val="5"/>
    </w:pPr>
    <w:rPr>
      <w:rFonts w:ascii="Arial" w:hAnsi="Arial" w:eastAsia="黑体"/>
      <w:b/>
      <w:sz w:val="24"/>
    </w:rPr>
  </w:style>
  <w:style w:type="paragraph" w:customStyle="1" w:styleId="43">
    <w:name w:val="标题 71"/>
    <w:basedOn w:val="1"/>
    <w:link w:val="126"/>
    <w:autoRedefine/>
    <w:qFormat/>
    <w:uiPriority w:val="0"/>
    <w:pPr>
      <w:keepNext/>
      <w:keepLines/>
      <w:tabs>
        <w:tab w:val="left" w:pos="1296"/>
      </w:tabs>
      <w:snapToGrid w:val="0"/>
      <w:spacing w:before="240" w:beforeAutospacing="0" w:after="64" w:afterAutospacing="0" w:line="317" w:lineRule="auto"/>
      <w:ind w:left="1296" w:hanging="1296"/>
      <w:outlineLvl w:val="6"/>
    </w:pPr>
    <w:rPr>
      <w:rFonts w:ascii="Arial" w:hAnsi="Arial" w:eastAsia="黑体"/>
      <w:b/>
      <w:sz w:val="24"/>
    </w:rPr>
  </w:style>
  <w:style w:type="paragraph" w:customStyle="1" w:styleId="44">
    <w:name w:val="标题 81"/>
    <w:basedOn w:val="1"/>
    <w:link w:val="127"/>
    <w:autoRedefine/>
    <w:qFormat/>
    <w:uiPriority w:val="0"/>
    <w:pPr>
      <w:keepNext/>
      <w:keepLines/>
      <w:tabs>
        <w:tab w:val="left" w:pos="1440"/>
      </w:tabs>
      <w:snapToGrid w:val="0"/>
      <w:spacing w:before="240" w:beforeAutospacing="0" w:after="64" w:afterAutospacing="0" w:line="317" w:lineRule="auto"/>
      <w:ind w:left="1440" w:hanging="1440"/>
      <w:outlineLvl w:val="7"/>
    </w:pPr>
    <w:rPr>
      <w:rFonts w:ascii="Arial" w:hAnsi="Arial" w:eastAsia="黑体"/>
      <w:b/>
      <w:sz w:val="24"/>
    </w:rPr>
  </w:style>
  <w:style w:type="paragraph" w:customStyle="1" w:styleId="45">
    <w:name w:val="标题 91"/>
    <w:basedOn w:val="1"/>
    <w:link w:val="128"/>
    <w:autoRedefine/>
    <w:qFormat/>
    <w:uiPriority w:val="0"/>
    <w:pPr>
      <w:keepNext/>
      <w:keepLines/>
      <w:tabs>
        <w:tab w:val="left" w:pos="1584"/>
      </w:tabs>
      <w:snapToGrid w:val="0"/>
      <w:spacing w:before="240" w:beforeAutospacing="0" w:after="64" w:afterAutospacing="0" w:line="317" w:lineRule="auto"/>
      <w:ind w:left="1584" w:hanging="1584"/>
      <w:outlineLvl w:val="8"/>
    </w:pPr>
    <w:rPr>
      <w:rFonts w:ascii="Arial" w:hAnsi="Arial" w:eastAsia="黑体"/>
      <w:b/>
      <w:sz w:val="24"/>
    </w:rPr>
  </w:style>
  <w:style w:type="character" w:customStyle="1" w:styleId="46">
    <w:name w:val="默认段落字体1"/>
    <w:autoRedefine/>
    <w:qFormat/>
    <w:uiPriority w:val="0"/>
    <w:rPr>
      <w:rFonts w:ascii="Times New Roman" w:hAnsi="Times New Roman" w:eastAsia="宋体"/>
    </w:rPr>
  </w:style>
  <w:style w:type="table" w:customStyle="1" w:styleId="47">
    <w:name w:val="普通表格1"/>
    <w:autoRedefine/>
    <w:qFormat/>
    <w:uiPriority w:val="0"/>
    <w:rPr>
      <w:rFonts w:ascii="Times New Roman" w:hAnsi="Times New Roman" w:eastAsia="宋体"/>
    </w:rPr>
  </w:style>
  <w:style w:type="character" w:customStyle="1" w:styleId="48">
    <w:name w:val="批注主题 Char3"/>
    <w:autoRedefine/>
    <w:qFormat/>
    <w:uiPriority w:val="0"/>
    <w:rPr>
      <w:rFonts w:ascii="Times New Roman" w:hAnsi="Times New Roman" w:eastAsia="宋体"/>
      <w:b/>
      <w:bCs/>
      <w:kern w:val="2"/>
      <w:sz w:val="21"/>
      <w:szCs w:val="22"/>
    </w:rPr>
  </w:style>
  <w:style w:type="character" w:customStyle="1" w:styleId="49">
    <w:name w:val="正文文本缩进 3 Char1"/>
    <w:autoRedefine/>
    <w:qFormat/>
    <w:uiPriority w:val="0"/>
    <w:rPr>
      <w:rFonts w:ascii="Times New Roman" w:hAnsi="Times New Roman" w:eastAsia="宋体"/>
      <w:kern w:val="2"/>
      <w:sz w:val="16"/>
    </w:rPr>
  </w:style>
  <w:style w:type="character" w:customStyle="1" w:styleId="50">
    <w:name w:val="font01"/>
    <w:autoRedefine/>
    <w:qFormat/>
    <w:uiPriority w:val="0"/>
    <w:rPr>
      <w:rFonts w:ascii="Times New Roman" w:hAnsi="Times New Roman" w:eastAsia="宋体"/>
      <w:b/>
      <w:color w:val="000000"/>
      <w:sz w:val="24"/>
      <w:szCs w:val="24"/>
      <w:u w:val="none"/>
    </w:rPr>
  </w:style>
  <w:style w:type="character" w:customStyle="1" w:styleId="51">
    <w:name w:val="Char Char8"/>
    <w:autoRedefine/>
    <w:qFormat/>
    <w:uiPriority w:val="0"/>
    <w:rPr>
      <w:rFonts w:ascii="仿宋_GB2312" w:hAnsi="Times New Roman" w:eastAsia="仿宋_GB2312"/>
      <w:b/>
      <w:sz w:val="28"/>
    </w:rPr>
  </w:style>
  <w:style w:type="character" w:customStyle="1" w:styleId="52">
    <w:name w:val="正文 + 三号 Char"/>
    <w:autoRedefine/>
    <w:qFormat/>
    <w:uiPriority w:val="0"/>
    <w:rPr>
      <w:rFonts w:ascii="Times New Roman" w:hAnsi="Times New Roman" w:eastAsia="宋体"/>
      <w:kern w:val="2"/>
      <w:sz w:val="21"/>
      <w:lang w:val="en-US" w:eastAsia="zh-CN"/>
    </w:rPr>
  </w:style>
  <w:style w:type="character" w:customStyle="1" w:styleId="53">
    <w:name w:val="批注主题 Char Char"/>
    <w:autoRedefine/>
    <w:qFormat/>
    <w:uiPriority w:val="0"/>
    <w:rPr>
      <w:rFonts w:ascii="宋体" w:hAnsi="宋体" w:eastAsia="宋体"/>
      <w:kern w:val="2"/>
      <w:sz w:val="24"/>
      <w:szCs w:val="28"/>
      <w:lang w:val="en-US" w:eastAsia="zh-CN" w:bidi="ar-SA"/>
    </w:rPr>
  </w:style>
  <w:style w:type="character" w:customStyle="1" w:styleId="54">
    <w:name w:val=" Char Char11"/>
    <w:autoRedefine/>
    <w:qFormat/>
    <w:uiPriority w:val="0"/>
    <w:rPr>
      <w:rFonts w:ascii="宋体" w:hAnsi="Times New Roman" w:eastAsia="宋体"/>
      <w:kern w:val="2"/>
      <w:sz w:val="28"/>
    </w:rPr>
  </w:style>
  <w:style w:type="character" w:customStyle="1" w:styleId="55">
    <w:name w:val="Table Heading Char Char"/>
    <w:autoRedefine/>
    <w:qFormat/>
    <w:uiPriority w:val="0"/>
    <w:rPr>
      <w:rFonts w:ascii="Arial" w:hAnsi="Arial" w:eastAsia="黑体"/>
      <w:kern w:val="2"/>
      <w:sz w:val="18"/>
      <w:lang w:val="en-US" w:eastAsia="zh-CN"/>
    </w:rPr>
  </w:style>
  <w:style w:type="character" w:customStyle="1" w:styleId="56">
    <w:name w:val="正文文本 Char2"/>
    <w:autoRedefine/>
    <w:qFormat/>
    <w:uiPriority w:val="0"/>
    <w:rPr>
      <w:rFonts w:ascii="Times New Roman" w:hAnsi="Times New Roman" w:eastAsia="宋体"/>
      <w:kern w:val="2"/>
      <w:sz w:val="21"/>
      <w:szCs w:val="24"/>
      <w:lang w:val="en-US" w:eastAsia="zh-CN" w:bidi="ar-SA"/>
    </w:rPr>
  </w:style>
  <w:style w:type="character" w:customStyle="1" w:styleId="57">
    <w:name w:val="标题 2 Char Char"/>
    <w:autoRedefine/>
    <w:qFormat/>
    <w:uiPriority w:val="0"/>
    <w:rPr>
      <w:rFonts w:ascii="Arial" w:hAnsi="Arial" w:eastAsia="黑体"/>
      <w:b/>
      <w:bCs/>
      <w:kern w:val="2"/>
      <w:sz w:val="32"/>
      <w:szCs w:val="32"/>
      <w:lang w:val="en-US" w:eastAsia="zh-CN" w:bidi="ar-SA"/>
    </w:rPr>
  </w:style>
  <w:style w:type="character" w:customStyle="1" w:styleId="58">
    <w:name w:val="Char Char"/>
    <w:autoRedefine/>
    <w:qFormat/>
    <w:uiPriority w:val="0"/>
    <w:rPr>
      <w:rFonts w:ascii="宋体" w:hAnsi="宋体" w:eastAsia="宋体"/>
      <w:kern w:val="2"/>
      <w:sz w:val="24"/>
      <w:lang w:val="en-US" w:eastAsia="zh-CN"/>
    </w:rPr>
  </w:style>
  <w:style w:type="character" w:customStyle="1" w:styleId="59">
    <w:name w:val="正文文本缩进 3 Char2"/>
    <w:autoRedefine/>
    <w:qFormat/>
    <w:uiPriority w:val="0"/>
    <w:rPr>
      <w:rFonts w:ascii="Times New Roman" w:hAnsi="Times New Roman" w:eastAsia="宋体"/>
      <w:kern w:val="2"/>
      <w:sz w:val="16"/>
      <w:szCs w:val="16"/>
    </w:rPr>
  </w:style>
  <w:style w:type="character" w:customStyle="1" w:styleId="60">
    <w:name w:val="color_red1"/>
    <w:autoRedefine/>
    <w:qFormat/>
    <w:uiPriority w:val="0"/>
    <w:rPr>
      <w:rFonts w:ascii="Times New Roman" w:hAnsi="Times New Roman" w:eastAsia="宋体"/>
      <w:color w:val="FA0004"/>
    </w:rPr>
  </w:style>
  <w:style w:type="character" w:customStyle="1" w:styleId="61">
    <w:name w:val="font71"/>
    <w:autoRedefine/>
    <w:qFormat/>
    <w:uiPriority w:val="0"/>
    <w:rPr>
      <w:rFonts w:hint="eastAsia" w:ascii="等线" w:hAnsi="等线" w:eastAsia="等线"/>
      <w:color w:val="FF0000"/>
      <w:sz w:val="22"/>
      <w:szCs w:val="22"/>
      <w:u w:val="none"/>
    </w:rPr>
  </w:style>
  <w:style w:type="character" w:customStyle="1" w:styleId="62">
    <w:name w:val="要点1"/>
    <w:autoRedefine/>
    <w:qFormat/>
    <w:uiPriority w:val="0"/>
    <w:rPr>
      <w:rFonts w:ascii="Times New Roman" w:hAnsi="Times New Roman" w:eastAsia="宋体"/>
      <w:b/>
    </w:rPr>
  </w:style>
  <w:style w:type="character" w:customStyle="1" w:styleId="63">
    <w:name w:val="尾注引用1"/>
    <w:autoRedefine/>
    <w:qFormat/>
    <w:uiPriority w:val="0"/>
    <w:rPr>
      <w:rFonts w:ascii="Times New Roman" w:hAnsi="Times New Roman" w:eastAsia="宋体"/>
      <w:vertAlign w:val="superscript"/>
    </w:rPr>
  </w:style>
  <w:style w:type="character" w:customStyle="1" w:styleId="64">
    <w:name w:val="页码1"/>
    <w:autoRedefine/>
    <w:qFormat/>
    <w:uiPriority w:val="0"/>
    <w:rPr>
      <w:rFonts w:ascii="Times New Roman" w:hAnsi="Times New Roman" w:eastAsia="宋体"/>
    </w:rPr>
  </w:style>
  <w:style w:type="character" w:customStyle="1" w:styleId="65">
    <w:name w:val="已访问的超链接1"/>
    <w:autoRedefine/>
    <w:qFormat/>
    <w:uiPriority w:val="0"/>
    <w:rPr>
      <w:rFonts w:ascii="Times New Roman" w:hAnsi="Times New Roman" w:eastAsia="宋体"/>
      <w:color w:val="800080"/>
      <w:u w:val="single"/>
    </w:rPr>
  </w:style>
  <w:style w:type="character" w:customStyle="1" w:styleId="66">
    <w:name w:val="强调1"/>
    <w:autoRedefine/>
    <w:qFormat/>
    <w:uiPriority w:val="0"/>
    <w:rPr>
      <w:rFonts w:ascii="Times New Roman" w:hAnsi="Times New Roman" w:eastAsia="宋体"/>
      <w:i/>
    </w:rPr>
  </w:style>
  <w:style w:type="character" w:customStyle="1" w:styleId="67">
    <w:name w:val="超链接1"/>
    <w:autoRedefine/>
    <w:qFormat/>
    <w:uiPriority w:val="0"/>
    <w:rPr>
      <w:rFonts w:ascii="Times New Roman" w:hAnsi="Times New Roman" w:eastAsia="宋体"/>
      <w:color w:val="0000FF"/>
      <w:u w:val="single"/>
    </w:rPr>
  </w:style>
  <w:style w:type="character" w:customStyle="1" w:styleId="68">
    <w:name w:val="批注引用1"/>
    <w:autoRedefine/>
    <w:qFormat/>
    <w:uiPriority w:val="0"/>
    <w:rPr>
      <w:rFonts w:ascii="Times New Roman" w:hAnsi="Times New Roman" w:eastAsia="宋体"/>
      <w:sz w:val="21"/>
      <w:szCs w:val="21"/>
    </w:rPr>
  </w:style>
  <w:style w:type="character" w:customStyle="1" w:styleId="69">
    <w:name w:val="HTML 引文1"/>
    <w:autoRedefine/>
    <w:qFormat/>
    <w:uiPriority w:val="0"/>
    <w:rPr>
      <w:rFonts w:ascii="Times New Roman" w:hAnsi="Times New Roman" w:eastAsia="宋体"/>
      <w:color w:val="008000"/>
    </w:rPr>
  </w:style>
  <w:style w:type="character" w:customStyle="1" w:styleId="70">
    <w:name w:val="脚注引用1"/>
    <w:autoRedefine/>
    <w:qFormat/>
    <w:uiPriority w:val="0"/>
    <w:rPr>
      <w:rFonts w:ascii="Times New Roman" w:hAnsi="Times New Roman" w:eastAsia="宋体"/>
      <w:position w:val="6"/>
      <w:sz w:val="14"/>
      <w:vertAlign w:val="superscript"/>
    </w:rPr>
  </w:style>
  <w:style w:type="character" w:customStyle="1" w:styleId="71">
    <w:name w:val="批注主题 字符1"/>
    <w:link w:val="72"/>
    <w:autoRedefine/>
    <w:qFormat/>
    <w:uiPriority w:val="0"/>
    <w:rPr>
      <w:rFonts w:ascii="Times New Roman" w:hAnsi="Times New Roman" w:eastAsia="宋体"/>
      <w:sz w:val="24"/>
    </w:rPr>
  </w:style>
  <w:style w:type="paragraph" w:customStyle="1" w:styleId="72">
    <w:name w:val="批注主题1"/>
    <w:basedOn w:val="73"/>
    <w:link w:val="71"/>
    <w:autoRedefine/>
    <w:qFormat/>
    <w:uiPriority w:val="0"/>
    <w:pPr>
      <w:spacing w:line="240" w:lineRule="auto"/>
    </w:pPr>
    <w:rPr>
      <w:rFonts w:ascii="Times New Roman" w:hAnsi="Times New Roman" w:eastAsia="宋体"/>
    </w:rPr>
  </w:style>
  <w:style w:type="paragraph" w:customStyle="1" w:styleId="73">
    <w:name w:val="批注文字1"/>
    <w:basedOn w:val="1"/>
    <w:link w:val="129"/>
    <w:autoRedefine/>
    <w:qFormat/>
    <w:uiPriority w:val="0"/>
    <w:pPr>
      <w:spacing w:line="360" w:lineRule="atLeast"/>
      <w:jc w:val="left"/>
    </w:pPr>
    <w:rPr>
      <w:rFonts w:ascii="Times New Roman" w:hAnsi="Times New Roman" w:eastAsia="宋体"/>
      <w:kern w:val="0"/>
      <w:sz w:val="24"/>
    </w:rPr>
  </w:style>
  <w:style w:type="character" w:customStyle="1" w:styleId="74">
    <w:name w:val="标题 2 字符"/>
    <w:autoRedefine/>
    <w:qFormat/>
    <w:uiPriority w:val="0"/>
    <w:rPr>
      <w:rFonts w:ascii="Arial" w:hAnsi="Arial" w:eastAsia="黑体"/>
      <w:b/>
      <w:kern w:val="2"/>
      <w:sz w:val="32"/>
    </w:rPr>
  </w:style>
  <w:style w:type="character" w:customStyle="1" w:styleId="75">
    <w:name w:val="font241"/>
    <w:autoRedefine/>
    <w:qFormat/>
    <w:uiPriority w:val="0"/>
    <w:rPr>
      <w:rFonts w:ascii="宋体" w:hAnsi="宋体" w:eastAsia="宋体"/>
      <w:color w:val="000000"/>
      <w:sz w:val="21"/>
      <w:u w:val="none"/>
    </w:rPr>
  </w:style>
  <w:style w:type="character" w:customStyle="1" w:styleId="76">
    <w:name w:val="标题 字符"/>
    <w:link w:val="77"/>
    <w:autoRedefine/>
    <w:qFormat/>
    <w:uiPriority w:val="0"/>
    <w:rPr>
      <w:rFonts w:ascii="Arial" w:hAnsi="Arial" w:eastAsia="宋体"/>
      <w:b/>
      <w:kern w:val="28"/>
      <w:sz w:val="36"/>
      <w:lang w:eastAsia="en-US"/>
    </w:rPr>
  </w:style>
  <w:style w:type="paragraph" w:customStyle="1" w:styleId="77">
    <w:name w:val="标题11"/>
    <w:basedOn w:val="1"/>
    <w:link w:val="76"/>
    <w:autoRedefine/>
    <w:qFormat/>
    <w:uiPriority w:val="0"/>
    <w:pPr>
      <w:widowControl/>
      <w:spacing w:after="240" w:afterAutospacing="0" w:line="360" w:lineRule="auto"/>
      <w:jc w:val="center"/>
    </w:pPr>
    <w:rPr>
      <w:rFonts w:ascii="Arial" w:hAnsi="Arial" w:eastAsia="宋体"/>
      <w:b/>
      <w:kern w:val="28"/>
      <w:sz w:val="36"/>
      <w:lang w:eastAsia="en-US"/>
    </w:rPr>
  </w:style>
  <w:style w:type="character" w:customStyle="1" w:styleId="78">
    <w:name w:val="正文文本首行缩进 2 字符"/>
    <w:link w:val="79"/>
    <w:autoRedefine/>
    <w:qFormat/>
    <w:uiPriority w:val="0"/>
    <w:rPr>
      <w:rFonts w:ascii="Times New Roman" w:hAnsi="Times New Roman" w:eastAsia="宋体"/>
      <w:kern w:val="2"/>
      <w:sz w:val="44"/>
    </w:rPr>
  </w:style>
  <w:style w:type="paragraph" w:customStyle="1" w:styleId="79">
    <w:name w:val="正文首行缩进 21"/>
    <w:basedOn w:val="80"/>
    <w:link w:val="78"/>
    <w:autoRedefine/>
    <w:qFormat/>
    <w:uiPriority w:val="0"/>
    <w:pPr>
      <w:spacing w:after="120" w:line="240" w:lineRule="auto"/>
      <w:ind w:left="420" w:leftChars="200" w:firstLine="420" w:firstLineChars="200"/>
    </w:pPr>
    <w:rPr>
      <w:rFonts w:ascii="Times New Roman" w:hAnsi="Times New Roman" w:eastAsia="宋体"/>
    </w:rPr>
  </w:style>
  <w:style w:type="paragraph" w:customStyle="1" w:styleId="80">
    <w:name w:val="正文文本缩进1"/>
    <w:basedOn w:val="1"/>
    <w:link w:val="135"/>
    <w:autoRedefine/>
    <w:qFormat/>
    <w:uiPriority w:val="0"/>
    <w:pPr>
      <w:spacing w:line="700" w:lineRule="exact"/>
      <w:ind w:left="960"/>
    </w:pPr>
    <w:rPr>
      <w:rFonts w:ascii="Times New Roman" w:hAnsi="Times New Roman" w:eastAsia="宋体"/>
      <w:sz w:val="44"/>
    </w:rPr>
  </w:style>
  <w:style w:type="character" w:customStyle="1" w:styleId="81">
    <w:name w:val="textcontents"/>
    <w:autoRedefine/>
    <w:qFormat/>
    <w:uiPriority w:val="0"/>
    <w:rPr>
      <w:rFonts w:ascii="Times New Roman" w:hAnsi="Times New Roman" w:eastAsia="宋体"/>
    </w:rPr>
  </w:style>
  <w:style w:type="character" w:customStyle="1" w:styleId="82">
    <w:name w:val="style361"/>
    <w:autoRedefine/>
    <w:qFormat/>
    <w:uiPriority w:val="0"/>
    <w:rPr>
      <w:rFonts w:ascii="Times New Roman" w:hAnsi="Times New Roman" w:eastAsia="宋体"/>
      <w:color w:val="FF00FF"/>
      <w:sz w:val="27"/>
    </w:rPr>
  </w:style>
  <w:style w:type="character" w:customStyle="1" w:styleId="83">
    <w:name w:val="页脚 Char1"/>
    <w:autoRedefine/>
    <w:qFormat/>
    <w:uiPriority w:val="0"/>
    <w:rPr>
      <w:rFonts w:ascii="Times New Roman" w:hAnsi="Times New Roman" w:eastAsia="宋体"/>
      <w:kern w:val="2"/>
      <w:sz w:val="18"/>
      <w:szCs w:val="18"/>
    </w:rPr>
  </w:style>
  <w:style w:type="character" w:customStyle="1" w:styleId="84">
    <w:name w:val="标题 1 字符1"/>
    <w:link w:val="37"/>
    <w:autoRedefine/>
    <w:qFormat/>
    <w:uiPriority w:val="0"/>
    <w:rPr>
      <w:rFonts w:ascii="宋体" w:hAnsi="Times New Roman" w:eastAsia="宋体"/>
      <w:kern w:val="2"/>
      <w:sz w:val="28"/>
      <w:lang w:val="en-US" w:eastAsia="zh-CN" w:bidi="ar-SA"/>
    </w:rPr>
  </w:style>
  <w:style w:type="character" w:customStyle="1" w:styleId="85">
    <w:name w:val="Char Char16"/>
    <w:autoRedefine/>
    <w:qFormat/>
    <w:uiPriority w:val="0"/>
    <w:rPr>
      <w:rFonts w:ascii="Times New Roman" w:hAnsi="Times New Roman" w:eastAsia="宋体"/>
      <w:kern w:val="2"/>
      <w:sz w:val="21"/>
      <w:szCs w:val="24"/>
      <w:lang w:val="en-US" w:eastAsia="zh-CN" w:bidi="ar-SA"/>
    </w:rPr>
  </w:style>
  <w:style w:type="character" w:customStyle="1" w:styleId="86">
    <w:name w:val="font31"/>
    <w:autoRedefine/>
    <w:qFormat/>
    <w:uiPriority w:val="0"/>
    <w:rPr>
      <w:rFonts w:hint="eastAsia" w:ascii="宋体" w:hAnsi="宋体" w:eastAsia="宋体"/>
      <w:b/>
      <w:color w:val="000000"/>
      <w:sz w:val="24"/>
      <w:szCs w:val="24"/>
      <w:u w:val="none"/>
    </w:rPr>
  </w:style>
  <w:style w:type="character" w:customStyle="1" w:styleId="87">
    <w:name w:val="标题 6 字符"/>
    <w:autoRedefine/>
    <w:qFormat/>
    <w:uiPriority w:val="0"/>
    <w:rPr>
      <w:rFonts w:ascii="Arial" w:hAnsi="Arial" w:eastAsia="黑体"/>
      <w:b/>
      <w:kern w:val="2"/>
      <w:sz w:val="24"/>
      <w:lang w:val="en-US" w:eastAsia="zh-CN" w:bidi="ar-SA"/>
    </w:rPr>
  </w:style>
  <w:style w:type="character" w:customStyle="1" w:styleId="88">
    <w:name w:val="Char Char20"/>
    <w:autoRedefine/>
    <w:qFormat/>
    <w:uiPriority w:val="0"/>
    <w:rPr>
      <w:rFonts w:ascii="Times New Roman" w:hAnsi="Times New Roman" w:eastAsia="宋体"/>
      <w:kern w:val="2"/>
      <w:sz w:val="18"/>
      <w:szCs w:val="18"/>
      <w:lang w:val="en-US" w:eastAsia="zh-CN" w:bidi="ar-SA"/>
    </w:rPr>
  </w:style>
  <w:style w:type="character" w:customStyle="1" w:styleId="89">
    <w:name w:val="标题 2 字符1"/>
    <w:link w:val="38"/>
    <w:autoRedefine/>
    <w:qFormat/>
    <w:uiPriority w:val="0"/>
    <w:rPr>
      <w:rFonts w:ascii="Arial" w:hAnsi="Arial" w:eastAsia="黑体"/>
      <w:b/>
      <w:kern w:val="2"/>
      <w:sz w:val="32"/>
    </w:rPr>
  </w:style>
  <w:style w:type="character" w:customStyle="1" w:styleId="90">
    <w:name w:val="Char Char3"/>
    <w:autoRedefine/>
    <w:qFormat/>
    <w:uiPriority w:val="0"/>
    <w:rPr>
      <w:rFonts w:ascii="Times New Roman" w:hAnsi="Times New Roman" w:eastAsia="宋体"/>
      <w:kern w:val="2"/>
      <w:sz w:val="18"/>
      <w:lang w:val="en-US" w:eastAsia="zh-CN"/>
    </w:rPr>
  </w:style>
  <w:style w:type="character" w:customStyle="1" w:styleId="91">
    <w:name w:val="样式 宋体"/>
    <w:autoRedefine/>
    <w:qFormat/>
    <w:uiPriority w:val="0"/>
    <w:rPr>
      <w:rFonts w:ascii="宋体" w:hAnsi="宋体" w:eastAsia="宋体"/>
      <w:sz w:val="28"/>
    </w:rPr>
  </w:style>
  <w:style w:type="character" w:customStyle="1" w:styleId="92">
    <w:name w:val="文档结构图 字符"/>
    <w:link w:val="93"/>
    <w:autoRedefine/>
    <w:qFormat/>
    <w:uiPriority w:val="0"/>
    <w:rPr>
      <w:rFonts w:ascii="Times New Roman" w:hAnsi="Times New Roman" w:eastAsia="宋体"/>
      <w:kern w:val="2"/>
      <w:sz w:val="28"/>
      <w:shd w:val="clear" w:color="auto" w:fill="000080"/>
    </w:rPr>
  </w:style>
  <w:style w:type="paragraph" w:customStyle="1" w:styleId="93">
    <w:name w:val="文档结构图1"/>
    <w:basedOn w:val="1"/>
    <w:link w:val="92"/>
    <w:autoRedefine/>
    <w:qFormat/>
    <w:uiPriority w:val="0"/>
    <w:pPr>
      <w:shd w:val="clear" w:color="auto" w:fill="000080"/>
    </w:pPr>
    <w:rPr>
      <w:rFonts w:ascii="Times New Roman" w:hAnsi="Times New Roman" w:eastAsia="宋体"/>
    </w:rPr>
  </w:style>
  <w:style w:type="character" w:customStyle="1" w:styleId="94">
    <w:name w:val="Char Char9"/>
    <w:autoRedefine/>
    <w:qFormat/>
    <w:uiPriority w:val="0"/>
    <w:rPr>
      <w:rFonts w:ascii="仿宋_GB2312" w:hAnsi="Times New Roman" w:eastAsia="仿宋_GB2312"/>
      <w:b/>
      <w:sz w:val="28"/>
    </w:rPr>
  </w:style>
  <w:style w:type="character" w:customStyle="1" w:styleId="95">
    <w:name w:val="正文文字4 Char"/>
    <w:autoRedefine/>
    <w:qFormat/>
    <w:uiPriority w:val="0"/>
    <w:rPr>
      <w:rFonts w:ascii="Times New Roman" w:hAnsi="Times New Roman" w:eastAsia="宋体"/>
      <w:kern w:val="2"/>
      <w:sz w:val="21"/>
      <w:szCs w:val="24"/>
      <w:lang w:val="en-US" w:eastAsia="zh-CN" w:bidi="ar-SA"/>
    </w:rPr>
  </w:style>
  <w:style w:type="character" w:customStyle="1" w:styleId="96">
    <w:name w:val="Table Text Char"/>
    <w:link w:val="97"/>
    <w:autoRedefine/>
    <w:qFormat/>
    <w:uiPriority w:val="0"/>
    <w:rPr>
      <w:rFonts w:ascii="Arial" w:hAnsi="Arial" w:eastAsia="宋体"/>
      <w:kern w:val="2"/>
      <w:sz w:val="18"/>
      <w:lang w:val="en-US" w:eastAsia="zh-CN" w:bidi="ar-SA"/>
    </w:rPr>
  </w:style>
  <w:style w:type="paragraph" w:customStyle="1" w:styleId="97">
    <w:name w:val="Table Text"/>
    <w:link w:val="96"/>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98">
    <w:name w:val="content-white1"/>
    <w:autoRedefine/>
    <w:qFormat/>
    <w:uiPriority w:val="0"/>
    <w:rPr>
      <w:rFonts w:eastAsia="宋体"/>
      <w:color w:val="000000"/>
      <w:sz w:val="18"/>
      <w:u w:val="none"/>
    </w:rPr>
  </w:style>
  <w:style w:type="character" w:customStyle="1" w:styleId="99">
    <w:name w:val="招标正文 Char Char"/>
    <w:link w:val="100"/>
    <w:autoRedefine/>
    <w:qFormat/>
    <w:uiPriority w:val="0"/>
    <w:rPr>
      <w:rFonts w:ascii="宋体" w:hAnsi="Times New Roman" w:eastAsia="宋体"/>
      <w:color w:val="000000"/>
      <w:kern w:val="2"/>
      <w:sz w:val="21"/>
      <w:szCs w:val="21"/>
      <w:lang w:bidi="ar-SA"/>
    </w:rPr>
  </w:style>
  <w:style w:type="paragraph" w:customStyle="1" w:styleId="100">
    <w:name w:val="招标正文"/>
    <w:link w:val="99"/>
    <w:autoRedefine/>
    <w:qFormat/>
    <w:uiPriority w:val="0"/>
    <w:pPr>
      <w:widowControl w:val="0"/>
      <w:spacing w:line="480" w:lineRule="exact"/>
      <w:jc w:val="both"/>
    </w:pPr>
    <w:rPr>
      <w:rFonts w:ascii="宋体" w:hAnsi="Times New Roman" w:eastAsia="宋体" w:cs="Times New Roman"/>
      <w:color w:val="000000"/>
      <w:kern w:val="2"/>
      <w:sz w:val="21"/>
      <w:szCs w:val="21"/>
      <w:lang w:val="en-US" w:eastAsia="zh-CN" w:bidi="ar-SA"/>
    </w:rPr>
  </w:style>
  <w:style w:type="character" w:customStyle="1" w:styleId="101">
    <w:name w:val=" Char Char"/>
    <w:autoRedefine/>
    <w:qFormat/>
    <w:uiPriority w:val="0"/>
    <w:rPr>
      <w:rFonts w:ascii="宋体" w:hAnsi="宋体" w:eastAsia="宋体"/>
      <w:kern w:val="2"/>
      <w:sz w:val="24"/>
      <w:lang w:val="en-US" w:eastAsia="zh-CN" w:bidi="ar-SA"/>
    </w:rPr>
  </w:style>
  <w:style w:type="character" w:customStyle="1" w:styleId="102">
    <w:name w:val="ca-02"/>
    <w:autoRedefine/>
    <w:qFormat/>
    <w:uiPriority w:val="0"/>
    <w:rPr>
      <w:rFonts w:ascii="Times New Roman" w:hAnsi="Times New Roman" w:eastAsia="宋体"/>
    </w:rPr>
  </w:style>
  <w:style w:type="character" w:customStyle="1" w:styleId="103">
    <w:name w:val="正文文本首行缩进 字符"/>
    <w:link w:val="24"/>
    <w:autoRedefine/>
    <w:qFormat/>
    <w:uiPriority w:val="0"/>
    <w:rPr>
      <w:rFonts w:ascii="宋体" w:hAnsi="宋体" w:eastAsia="宋体"/>
      <w:kern w:val="2"/>
      <w:sz w:val="24"/>
    </w:rPr>
  </w:style>
  <w:style w:type="character" w:customStyle="1" w:styleId="104">
    <w:name w:val="font12"/>
    <w:autoRedefine/>
    <w:qFormat/>
    <w:uiPriority w:val="0"/>
    <w:rPr>
      <w:rFonts w:ascii="Times New Roman" w:hAnsi="Times New Roman" w:eastAsia="宋体"/>
      <w:color w:val="000000"/>
      <w:sz w:val="20"/>
      <w:szCs w:val="20"/>
      <w:u w:val="none"/>
    </w:rPr>
  </w:style>
  <w:style w:type="character" w:customStyle="1" w:styleId="105">
    <w:name w:val="Char Char30"/>
    <w:autoRedefine/>
    <w:qFormat/>
    <w:uiPriority w:val="0"/>
    <w:rPr>
      <w:rFonts w:ascii="Times New Roman" w:hAnsi="Times New Roman" w:eastAsia="宋体"/>
      <w:b/>
      <w:bCs/>
      <w:kern w:val="2"/>
      <w:sz w:val="24"/>
      <w:szCs w:val="32"/>
      <w:lang w:val="en-US" w:eastAsia="zh-CN" w:bidi="ar-SA"/>
    </w:rPr>
  </w:style>
  <w:style w:type="character" w:customStyle="1" w:styleId="106">
    <w:name w:val="书籍标题"/>
    <w:autoRedefine/>
    <w:qFormat/>
    <w:uiPriority w:val="0"/>
    <w:rPr>
      <w:rFonts w:ascii="Times New Roman" w:hAnsi="Times New Roman" w:eastAsia="宋体"/>
      <w:b/>
      <w:bCs/>
      <w:spacing w:val="5"/>
    </w:rPr>
  </w:style>
  <w:style w:type="character" w:customStyle="1" w:styleId="107">
    <w:name w:val="页眉 Char1"/>
    <w:autoRedefine/>
    <w:qFormat/>
    <w:uiPriority w:val="0"/>
    <w:rPr>
      <w:rFonts w:ascii="Times New Roman" w:hAnsi="Times New Roman" w:eastAsia="宋体"/>
      <w:kern w:val="2"/>
      <w:sz w:val="18"/>
      <w:szCs w:val="18"/>
    </w:rPr>
  </w:style>
  <w:style w:type="character" w:customStyle="1" w:styleId="108">
    <w:name w:val="Heading 1 Char_9a787289-b7aa-4de9-a883-6c589756331d"/>
    <w:autoRedefine/>
    <w:qFormat/>
    <w:uiPriority w:val="0"/>
    <w:rPr>
      <w:rFonts w:hint="eastAsia" w:ascii="宋体" w:hAnsi="宋体" w:eastAsia="宋体"/>
      <w:b/>
      <w:bCs/>
      <w:kern w:val="44"/>
      <w:sz w:val="44"/>
      <w:szCs w:val="44"/>
      <w:lang w:val="en-US" w:eastAsia="zh-CN" w:bidi="ar-SA"/>
    </w:rPr>
  </w:style>
  <w:style w:type="character" w:customStyle="1" w:styleId="109">
    <w:name w:val="正文文本缩进 2 Char1"/>
    <w:autoRedefine/>
    <w:qFormat/>
    <w:uiPriority w:val="0"/>
    <w:rPr>
      <w:rFonts w:ascii="Times New Roman" w:hAnsi="Times New Roman" w:eastAsia="宋体"/>
      <w:sz w:val="24"/>
      <w:szCs w:val="24"/>
    </w:rPr>
  </w:style>
  <w:style w:type="character" w:customStyle="1" w:styleId="110">
    <w:name w:val="font41"/>
    <w:autoRedefine/>
    <w:qFormat/>
    <w:uiPriority w:val="0"/>
    <w:rPr>
      <w:rFonts w:hint="eastAsia" w:ascii="宋体" w:hAnsi="宋体" w:eastAsia="宋体"/>
      <w:color w:val="000000"/>
      <w:sz w:val="20"/>
      <w:szCs w:val="20"/>
      <w:u w:val="none"/>
    </w:rPr>
  </w:style>
  <w:style w:type="character" w:customStyle="1" w:styleId="111">
    <w:name w:val="ht1"/>
    <w:autoRedefine/>
    <w:qFormat/>
    <w:uiPriority w:val="0"/>
    <w:rPr>
      <w:rFonts w:ascii="黑体" w:hAnsi="Times New Roman" w:eastAsia="黑体"/>
      <w:b/>
      <w:bCs/>
    </w:rPr>
  </w:style>
  <w:style w:type="character" w:customStyle="1" w:styleId="112">
    <w:name w:val=" Char Char2"/>
    <w:autoRedefine/>
    <w:qFormat/>
    <w:uiPriority w:val="0"/>
    <w:rPr>
      <w:rFonts w:ascii="Times New Roman" w:hAnsi="Times New Roman" w:eastAsia="宋体"/>
      <w:kern w:val="2"/>
      <w:sz w:val="18"/>
      <w:lang w:val="en-US" w:eastAsia="zh-CN"/>
    </w:rPr>
  </w:style>
  <w:style w:type="character" w:customStyle="1" w:styleId="113">
    <w:name w:val="Char Char111"/>
    <w:autoRedefine/>
    <w:qFormat/>
    <w:uiPriority w:val="0"/>
    <w:rPr>
      <w:rFonts w:ascii="Times New Roman" w:hAnsi="Times New Roman" w:eastAsia="黑体"/>
      <w:kern w:val="2"/>
      <w:sz w:val="44"/>
      <w:lang w:val="en-US" w:eastAsia="zh-CN"/>
    </w:rPr>
  </w:style>
  <w:style w:type="character" w:customStyle="1" w:styleId="114">
    <w:name w:val=" Char Char6"/>
    <w:autoRedefine/>
    <w:qFormat/>
    <w:uiPriority w:val="0"/>
    <w:rPr>
      <w:rFonts w:ascii="仿宋_GB2312" w:hAnsi="Times New Roman" w:eastAsia="仿宋_GB2312"/>
      <w:kern w:val="2"/>
      <w:sz w:val="32"/>
    </w:rPr>
  </w:style>
  <w:style w:type="character" w:customStyle="1" w:styleId="115">
    <w:name w:val="v151"/>
    <w:autoRedefine/>
    <w:qFormat/>
    <w:uiPriority w:val="0"/>
    <w:rPr>
      <w:rFonts w:ascii="Times New Roman" w:hAnsi="Times New Roman" w:eastAsia="宋体"/>
      <w:sz w:val="18"/>
    </w:rPr>
  </w:style>
  <w:style w:type="character" w:customStyle="1" w:styleId="116">
    <w:name w:val="正文文本 Char3"/>
    <w:autoRedefine/>
    <w:qFormat/>
    <w:uiPriority w:val="0"/>
    <w:rPr>
      <w:rFonts w:ascii="Times New Roman" w:hAnsi="Times New Roman" w:eastAsia="宋体"/>
      <w:kern w:val="2"/>
      <w:sz w:val="21"/>
      <w:szCs w:val="22"/>
    </w:rPr>
  </w:style>
  <w:style w:type="character" w:customStyle="1" w:styleId="117">
    <w:name w:val="文字 Char"/>
    <w:link w:val="118"/>
    <w:autoRedefine/>
    <w:qFormat/>
    <w:uiPriority w:val="0"/>
    <w:rPr>
      <w:rFonts w:ascii="宋体" w:hAnsi="Times New Roman" w:eastAsia="宋体"/>
      <w:kern w:val="2"/>
      <w:sz w:val="28"/>
    </w:rPr>
  </w:style>
  <w:style w:type="paragraph" w:customStyle="1" w:styleId="118">
    <w:name w:val="文字"/>
    <w:basedOn w:val="1"/>
    <w:link w:val="117"/>
    <w:autoRedefine/>
    <w:qFormat/>
    <w:uiPriority w:val="0"/>
    <w:pPr>
      <w:tabs>
        <w:tab w:val="left" w:pos="8520"/>
      </w:tabs>
      <w:spacing w:line="312" w:lineRule="auto"/>
      <w:ind w:right="-210" w:firstLine="556"/>
    </w:pPr>
    <w:rPr>
      <w:rFonts w:ascii="宋体" w:hAnsi="Times New Roman" w:eastAsia="宋体"/>
    </w:rPr>
  </w:style>
  <w:style w:type="character" w:customStyle="1" w:styleId="119">
    <w:name w:val="l1"/>
    <w:autoRedefine/>
    <w:qFormat/>
    <w:uiPriority w:val="0"/>
    <w:rPr>
      <w:rFonts w:ascii="Times New Roman" w:hAnsi="Times New Roman" w:eastAsia="宋体"/>
    </w:rPr>
  </w:style>
  <w:style w:type="character" w:customStyle="1" w:styleId="120">
    <w:name w:val="bar_info2"/>
    <w:autoRedefine/>
    <w:qFormat/>
    <w:uiPriority w:val="0"/>
    <w:rPr>
      <w:rFonts w:ascii="Times New Roman" w:hAnsi="Times New Roman" w:eastAsia="宋体"/>
    </w:rPr>
  </w:style>
  <w:style w:type="character" w:customStyle="1" w:styleId="121">
    <w:name w:val="style21"/>
    <w:autoRedefine/>
    <w:qFormat/>
    <w:uiPriority w:val="0"/>
    <w:rPr>
      <w:rFonts w:ascii="Times New Roman" w:hAnsi="Times New Roman" w:eastAsia="宋体"/>
      <w:b/>
      <w:bCs/>
      <w:sz w:val="28"/>
      <w:szCs w:val="28"/>
    </w:rPr>
  </w:style>
  <w:style w:type="character" w:customStyle="1" w:styleId="122">
    <w:name w:val="标题 3 字符1"/>
    <w:link w:val="39"/>
    <w:autoRedefine/>
    <w:qFormat/>
    <w:uiPriority w:val="0"/>
    <w:rPr>
      <w:rFonts w:ascii="Times New Roman" w:hAnsi="Times New Roman" w:eastAsia="宋体"/>
      <w:b/>
      <w:kern w:val="2"/>
      <w:sz w:val="32"/>
      <w:lang w:val="en-US" w:eastAsia="zh-CN"/>
    </w:rPr>
  </w:style>
  <w:style w:type="character" w:customStyle="1" w:styleId="123">
    <w:name w:val="标题 4 字符1"/>
    <w:link w:val="40"/>
    <w:autoRedefine/>
    <w:qFormat/>
    <w:uiPriority w:val="0"/>
    <w:rPr>
      <w:rFonts w:ascii="Arial" w:hAnsi="Arial" w:eastAsia="黑体"/>
      <w:b/>
      <w:kern w:val="2"/>
      <w:sz w:val="28"/>
      <w:lang w:val="en-US" w:eastAsia="zh-CN" w:bidi="ar-SA"/>
    </w:rPr>
  </w:style>
  <w:style w:type="character" w:customStyle="1" w:styleId="124">
    <w:name w:val="标题 5 字符1"/>
    <w:link w:val="41"/>
    <w:autoRedefine/>
    <w:qFormat/>
    <w:uiPriority w:val="0"/>
    <w:rPr>
      <w:rFonts w:ascii="Times New Roman" w:hAnsi="Times New Roman" w:eastAsia="宋体"/>
      <w:b/>
      <w:kern w:val="2"/>
      <w:sz w:val="28"/>
      <w:lang w:val="en-US" w:eastAsia="zh-CN" w:bidi="ar-SA"/>
    </w:rPr>
  </w:style>
  <w:style w:type="character" w:customStyle="1" w:styleId="125">
    <w:name w:val="标题 6 字符1"/>
    <w:link w:val="42"/>
    <w:autoRedefine/>
    <w:qFormat/>
    <w:uiPriority w:val="0"/>
    <w:rPr>
      <w:rFonts w:ascii="Arial" w:hAnsi="Arial" w:eastAsia="黑体"/>
      <w:b/>
      <w:kern w:val="2"/>
      <w:sz w:val="24"/>
      <w:lang w:val="en-US" w:eastAsia="zh-CN" w:bidi="ar-SA"/>
    </w:rPr>
  </w:style>
  <w:style w:type="character" w:customStyle="1" w:styleId="126">
    <w:name w:val="标题 7 字符1"/>
    <w:link w:val="43"/>
    <w:autoRedefine/>
    <w:qFormat/>
    <w:uiPriority w:val="0"/>
    <w:rPr>
      <w:rFonts w:ascii="Arial" w:hAnsi="Arial" w:eastAsia="黑体"/>
      <w:b/>
      <w:kern w:val="2"/>
      <w:sz w:val="24"/>
      <w:lang w:val="en-US" w:eastAsia="zh-CN" w:bidi="ar-SA"/>
    </w:rPr>
  </w:style>
  <w:style w:type="character" w:customStyle="1" w:styleId="127">
    <w:name w:val="标题 8 字符1"/>
    <w:link w:val="44"/>
    <w:autoRedefine/>
    <w:qFormat/>
    <w:uiPriority w:val="0"/>
    <w:rPr>
      <w:rFonts w:ascii="Arial" w:hAnsi="Arial" w:eastAsia="黑体"/>
      <w:b/>
      <w:kern w:val="2"/>
      <w:sz w:val="24"/>
      <w:lang w:val="en-US" w:eastAsia="zh-CN" w:bidi="ar-SA"/>
    </w:rPr>
  </w:style>
  <w:style w:type="character" w:customStyle="1" w:styleId="128">
    <w:name w:val="标题 9 字符1"/>
    <w:link w:val="45"/>
    <w:autoRedefine/>
    <w:qFormat/>
    <w:uiPriority w:val="0"/>
    <w:rPr>
      <w:rFonts w:ascii="Arial" w:hAnsi="Arial" w:eastAsia="黑体"/>
      <w:b/>
      <w:kern w:val="2"/>
      <w:sz w:val="24"/>
      <w:lang w:val="en-US" w:eastAsia="zh-CN" w:bidi="ar-SA"/>
    </w:rPr>
  </w:style>
  <w:style w:type="character" w:customStyle="1" w:styleId="129">
    <w:name w:val="批注文字 字符1"/>
    <w:link w:val="73"/>
    <w:autoRedefine/>
    <w:qFormat/>
    <w:uiPriority w:val="0"/>
    <w:rPr>
      <w:rFonts w:ascii="Times New Roman" w:hAnsi="Times New Roman" w:eastAsia="宋体"/>
      <w:sz w:val="24"/>
    </w:rPr>
  </w:style>
  <w:style w:type="character" w:customStyle="1" w:styleId="130">
    <w:name w:val="正文文本 3 字符"/>
    <w:link w:val="131"/>
    <w:autoRedefine/>
    <w:qFormat/>
    <w:uiPriority w:val="0"/>
    <w:rPr>
      <w:rFonts w:ascii="Times New Roman" w:hAnsi="Times New Roman" w:eastAsia="宋体"/>
      <w:kern w:val="2"/>
      <w:sz w:val="16"/>
    </w:rPr>
  </w:style>
  <w:style w:type="paragraph" w:customStyle="1" w:styleId="131">
    <w:name w:val="正文文本 31"/>
    <w:basedOn w:val="1"/>
    <w:link w:val="130"/>
    <w:autoRedefine/>
    <w:qFormat/>
    <w:uiPriority w:val="0"/>
    <w:pPr>
      <w:snapToGrid w:val="0"/>
      <w:spacing w:after="120" w:afterAutospacing="0" w:line="360" w:lineRule="auto"/>
    </w:pPr>
    <w:rPr>
      <w:rFonts w:ascii="Times New Roman" w:hAnsi="Times New Roman" w:eastAsia="宋体"/>
      <w:sz w:val="16"/>
    </w:rPr>
  </w:style>
  <w:style w:type="character" w:customStyle="1" w:styleId="132">
    <w:name w:val="正文文本 字符"/>
    <w:link w:val="25"/>
    <w:autoRedefine/>
    <w:qFormat/>
    <w:uiPriority w:val="0"/>
    <w:rPr>
      <w:rFonts w:ascii="仿宋_GB2312" w:hAnsi="Times New Roman" w:eastAsia="仿宋_GB2312"/>
      <w:kern w:val="2"/>
      <w:sz w:val="32"/>
    </w:rPr>
  </w:style>
  <w:style w:type="character" w:customStyle="1" w:styleId="133">
    <w:name w:val="纯文本 字符"/>
    <w:link w:val="134"/>
    <w:autoRedefine/>
    <w:qFormat/>
    <w:uiPriority w:val="0"/>
    <w:rPr>
      <w:rFonts w:ascii="宋体" w:hAnsi="Courier New" w:eastAsia="宋体"/>
      <w:kern w:val="2"/>
      <w:sz w:val="21"/>
    </w:rPr>
  </w:style>
  <w:style w:type="paragraph" w:customStyle="1" w:styleId="134">
    <w:name w:val="纯文本1"/>
    <w:basedOn w:val="1"/>
    <w:link w:val="133"/>
    <w:autoRedefine/>
    <w:qFormat/>
    <w:uiPriority w:val="0"/>
    <w:pPr>
      <w:widowControl w:val="0"/>
      <w:spacing w:after="0"/>
      <w:jc w:val="both"/>
    </w:pPr>
    <w:rPr>
      <w:rFonts w:ascii="宋体" w:hAnsi="Courier New" w:eastAsia="宋体"/>
      <w:sz w:val="21"/>
    </w:rPr>
  </w:style>
  <w:style w:type="character" w:customStyle="1" w:styleId="135">
    <w:name w:val="正文文本缩进 字符1"/>
    <w:link w:val="80"/>
    <w:autoRedefine/>
    <w:qFormat/>
    <w:uiPriority w:val="0"/>
    <w:rPr>
      <w:rFonts w:ascii="Times New Roman" w:hAnsi="Times New Roman" w:eastAsia="宋体"/>
      <w:kern w:val="2"/>
      <w:sz w:val="44"/>
    </w:rPr>
  </w:style>
  <w:style w:type="character" w:customStyle="1" w:styleId="136">
    <w:name w:val="日期 字符1"/>
    <w:link w:val="137"/>
    <w:autoRedefine/>
    <w:qFormat/>
    <w:uiPriority w:val="0"/>
    <w:rPr>
      <w:rFonts w:ascii="Times New Roman" w:hAnsi="Times New Roman" w:eastAsia="宋体"/>
      <w:kern w:val="2"/>
      <w:sz w:val="28"/>
    </w:rPr>
  </w:style>
  <w:style w:type="paragraph" w:customStyle="1" w:styleId="137">
    <w:name w:val="日期1"/>
    <w:basedOn w:val="1"/>
    <w:link w:val="136"/>
    <w:autoRedefine/>
    <w:qFormat/>
    <w:uiPriority w:val="0"/>
    <w:pPr>
      <w:widowControl w:val="0"/>
      <w:spacing w:after="0"/>
      <w:jc w:val="both"/>
    </w:pPr>
    <w:rPr>
      <w:rFonts w:ascii="Times New Roman" w:hAnsi="Times New Roman" w:eastAsia="宋体"/>
    </w:rPr>
  </w:style>
  <w:style w:type="character" w:customStyle="1" w:styleId="138">
    <w:name w:val="正文文本缩进 2 字符1"/>
    <w:link w:val="139"/>
    <w:autoRedefine/>
    <w:qFormat/>
    <w:uiPriority w:val="0"/>
    <w:rPr>
      <w:rFonts w:ascii="Times New Roman" w:hAnsi="Times New Roman" w:eastAsia="宋体"/>
      <w:kern w:val="2"/>
      <w:sz w:val="28"/>
    </w:rPr>
  </w:style>
  <w:style w:type="paragraph" w:customStyle="1" w:styleId="139">
    <w:name w:val="正文文本缩进 211"/>
    <w:basedOn w:val="1"/>
    <w:link w:val="138"/>
    <w:autoRedefine/>
    <w:qFormat/>
    <w:uiPriority w:val="0"/>
    <w:pPr>
      <w:snapToGrid w:val="0"/>
      <w:spacing w:line="560" w:lineRule="atLeast"/>
      <w:ind w:firstLine="540"/>
    </w:pPr>
    <w:rPr>
      <w:rFonts w:ascii="Times New Roman" w:hAnsi="Times New Roman" w:eastAsia="宋体"/>
    </w:rPr>
  </w:style>
  <w:style w:type="character" w:customStyle="1" w:styleId="140">
    <w:name w:val="尾注文本 字符"/>
    <w:link w:val="141"/>
    <w:autoRedefine/>
    <w:qFormat/>
    <w:uiPriority w:val="0"/>
    <w:rPr>
      <w:rFonts w:ascii="Arial" w:hAnsi="Arial" w:eastAsia="宋体"/>
      <w:szCs w:val="24"/>
      <w:lang w:eastAsia="en-US"/>
    </w:rPr>
  </w:style>
  <w:style w:type="paragraph" w:customStyle="1" w:styleId="141">
    <w:name w:val="尾注文本1"/>
    <w:basedOn w:val="1"/>
    <w:link w:val="140"/>
    <w:autoRedefine/>
    <w:qFormat/>
    <w:uiPriority w:val="0"/>
    <w:pPr>
      <w:widowControl/>
      <w:snapToGrid w:val="0"/>
      <w:jc w:val="left"/>
    </w:pPr>
    <w:rPr>
      <w:rFonts w:ascii="Arial" w:hAnsi="Arial" w:eastAsia="宋体"/>
      <w:kern w:val="0"/>
      <w:sz w:val="20"/>
      <w:szCs w:val="24"/>
      <w:lang w:eastAsia="en-US"/>
    </w:rPr>
  </w:style>
  <w:style w:type="character" w:customStyle="1" w:styleId="142">
    <w:name w:val="批注框文本 字符"/>
    <w:link w:val="143"/>
    <w:autoRedefine/>
    <w:qFormat/>
    <w:uiPriority w:val="0"/>
    <w:rPr>
      <w:rFonts w:ascii="Times New Roman" w:hAnsi="Times New Roman" w:eastAsia="宋体"/>
      <w:kern w:val="2"/>
      <w:sz w:val="18"/>
    </w:rPr>
  </w:style>
  <w:style w:type="paragraph" w:customStyle="1" w:styleId="143">
    <w:name w:val="批注框文本1"/>
    <w:basedOn w:val="1"/>
    <w:link w:val="142"/>
    <w:autoRedefine/>
    <w:qFormat/>
    <w:uiPriority w:val="0"/>
    <w:rPr>
      <w:rFonts w:ascii="Times New Roman" w:hAnsi="Times New Roman" w:eastAsia="宋体"/>
      <w:sz w:val="18"/>
    </w:rPr>
  </w:style>
  <w:style w:type="character" w:customStyle="1" w:styleId="144">
    <w:name w:val="页脚 字符"/>
    <w:link w:val="145"/>
    <w:autoRedefine/>
    <w:qFormat/>
    <w:uiPriority w:val="0"/>
    <w:rPr>
      <w:rFonts w:ascii="Times New Roman" w:hAnsi="Times New Roman" w:eastAsia="宋体"/>
      <w:kern w:val="2"/>
      <w:sz w:val="18"/>
    </w:rPr>
  </w:style>
  <w:style w:type="paragraph" w:customStyle="1" w:styleId="145">
    <w:name w:val="页脚1"/>
    <w:basedOn w:val="1"/>
    <w:link w:val="144"/>
    <w:autoRedefine/>
    <w:qFormat/>
    <w:uiPriority w:val="0"/>
    <w:pPr>
      <w:widowControl w:val="0"/>
      <w:tabs>
        <w:tab w:val="center" w:pos="4140"/>
        <w:tab w:val="right" w:pos="8300"/>
      </w:tabs>
      <w:snapToGrid w:val="0"/>
      <w:spacing w:after="0"/>
      <w:jc w:val="left"/>
    </w:pPr>
    <w:rPr>
      <w:rFonts w:ascii="Times New Roman" w:hAnsi="Times New Roman" w:eastAsia="宋体"/>
      <w:sz w:val="18"/>
    </w:rPr>
  </w:style>
  <w:style w:type="character" w:customStyle="1" w:styleId="146">
    <w:name w:val="页眉 字符"/>
    <w:link w:val="147"/>
    <w:autoRedefine/>
    <w:qFormat/>
    <w:uiPriority w:val="0"/>
    <w:rPr>
      <w:rFonts w:ascii="Times New Roman" w:hAnsi="Times New Roman" w:eastAsia="宋体"/>
      <w:kern w:val="2"/>
      <w:sz w:val="18"/>
      <w:lang w:val="en-US" w:eastAsia="zh-CN" w:bidi="ar-SA"/>
    </w:rPr>
  </w:style>
  <w:style w:type="paragraph" w:customStyle="1" w:styleId="147">
    <w:name w:val="页眉1"/>
    <w:basedOn w:val="1"/>
    <w:link w:val="146"/>
    <w:autoRedefine/>
    <w:qFormat/>
    <w:uiPriority w:val="0"/>
    <w:pPr>
      <w:widowControl w:val="0"/>
      <w:pBdr>
        <w:bottom w:val="single" w:color="000000" w:sz="6" w:space="1"/>
      </w:pBdr>
      <w:tabs>
        <w:tab w:val="center" w:pos="4140"/>
        <w:tab w:val="right" w:pos="8300"/>
      </w:tabs>
      <w:snapToGrid w:val="0"/>
      <w:spacing w:after="0"/>
      <w:jc w:val="center"/>
    </w:pPr>
    <w:rPr>
      <w:rFonts w:ascii="Times New Roman" w:hAnsi="Times New Roman" w:eastAsia="宋体"/>
      <w:sz w:val="18"/>
    </w:rPr>
  </w:style>
  <w:style w:type="character" w:customStyle="1" w:styleId="148">
    <w:name w:val="副标题 字符1"/>
    <w:link w:val="149"/>
    <w:autoRedefine/>
    <w:qFormat/>
    <w:uiPriority w:val="0"/>
    <w:rPr>
      <w:rFonts w:ascii="Times New Roman" w:hAnsi="Times New Roman" w:eastAsia="宋体"/>
      <w:b/>
      <w:kern w:val="2"/>
      <w:sz w:val="21"/>
      <w:lang w:val="en-US" w:eastAsia="zh-CN"/>
    </w:rPr>
  </w:style>
  <w:style w:type="paragraph" w:customStyle="1" w:styleId="149">
    <w:name w:val="副标题1"/>
    <w:basedOn w:val="1"/>
    <w:link w:val="148"/>
    <w:autoRedefine/>
    <w:qFormat/>
    <w:uiPriority w:val="0"/>
    <w:pPr>
      <w:spacing w:before="240" w:after="60" w:line="312" w:lineRule="auto"/>
      <w:jc w:val="center"/>
      <w:outlineLvl w:val="1"/>
    </w:pPr>
    <w:rPr>
      <w:rFonts w:ascii="Times New Roman" w:hAnsi="Times New Roman" w:eastAsia="宋体"/>
      <w:b/>
      <w:sz w:val="21"/>
    </w:rPr>
  </w:style>
  <w:style w:type="character" w:customStyle="1" w:styleId="150">
    <w:name w:val="脚注文本 字符1"/>
    <w:link w:val="151"/>
    <w:autoRedefine/>
    <w:qFormat/>
    <w:uiPriority w:val="0"/>
    <w:rPr>
      <w:rFonts w:ascii="Times New Roman" w:hAnsi="Times New Roman" w:eastAsia="宋体"/>
      <w:kern w:val="2"/>
      <w:sz w:val="18"/>
    </w:rPr>
  </w:style>
  <w:style w:type="paragraph" w:customStyle="1" w:styleId="151">
    <w:name w:val="脚注文本1"/>
    <w:basedOn w:val="1"/>
    <w:link w:val="150"/>
    <w:autoRedefine/>
    <w:qFormat/>
    <w:uiPriority w:val="0"/>
    <w:pPr>
      <w:spacing w:line="360" w:lineRule="auto"/>
    </w:pPr>
    <w:rPr>
      <w:rFonts w:ascii="Times New Roman" w:hAnsi="Times New Roman" w:eastAsia="宋体"/>
      <w:sz w:val="18"/>
    </w:rPr>
  </w:style>
  <w:style w:type="character" w:customStyle="1" w:styleId="152">
    <w:name w:val="正文文本缩进 3 字符"/>
    <w:link w:val="153"/>
    <w:autoRedefine/>
    <w:qFormat/>
    <w:uiPriority w:val="0"/>
    <w:rPr>
      <w:rFonts w:ascii="黑体" w:hAnsi="Times New Roman" w:eastAsia="黑体"/>
      <w:kern w:val="2"/>
      <w:sz w:val="28"/>
    </w:rPr>
  </w:style>
  <w:style w:type="paragraph" w:customStyle="1" w:styleId="153">
    <w:name w:val="正文文本缩进 31"/>
    <w:basedOn w:val="1"/>
    <w:link w:val="152"/>
    <w:autoRedefine/>
    <w:qFormat/>
    <w:uiPriority w:val="0"/>
    <w:pPr>
      <w:spacing w:line="360" w:lineRule="auto"/>
      <w:ind w:firstLine="632"/>
    </w:pPr>
    <w:rPr>
      <w:rFonts w:ascii="黑体" w:hAnsi="Times New Roman" w:eastAsia="黑体"/>
    </w:rPr>
  </w:style>
  <w:style w:type="character" w:customStyle="1" w:styleId="154">
    <w:name w:val="正文文本 2 字符"/>
    <w:link w:val="155"/>
    <w:autoRedefine/>
    <w:qFormat/>
    <w:uiPriority w:val="0"/>
    <w:rPr>
      <w:rFonts w:ascii="Times New Roman" w:hAnsi="Times New Roman" w:eastAsia="宋体"/>
      <w:kern w:val="2"/>
      <w:sz w:val="24"/>
    </w:rPr>
  </w:style>
  <w:style w:type="paragraph" w:customStyle="1" w:styleId="155">
    <w:name w:val="正文文本 211"/>
    <w:basedOn w:val="1"/>
    <w:link w:val="154"/>
    <w:autoRedefine/>
    <w:qFormat/>
    <w:uiPriority w:val="0"/>
    <w:pPr>
      <w:snapToGrid w:val="0"/>
      <w:spacing w:after="120" w:afterAutospacing="0" w:line="480" w:lineRule="auto"/>
    </w:pPr>
    <w:rPr>
      <w:rFonts w:ascii="Times New Roman" w:hAnsi="Times New Roman" w:eastAsia="宋体"/>
      <w:sz w:val="24"/>
    </w:rPr>
  </w:style>
  <w:style w:type="character" w:customStyle="1" w:styleId="156">
    <w:name w:val="HTML 预设格式 字符"/>
    <w:link w:val="157"/>
    <w:autoRedefine/>
    <w:qFormat/>
    <w:uiPriority w:val="0"/>
    <w:rPr>
      <w:rFonts w:ascii="宋体" w:hAnsi="宋体" w:eastAsia="宋体"/>
      <w:color w:val="000000"/>
      <w:sz w:val="24"/>
      <w:szCs w:val="24"/>
    </w:rPr>
  </w:style>
  <w:style w:type="paragraph" w:customStyle="1" w:styleId="157">
    <w:name w:val="HTML 预设格式1"/>
    <w:basedOn w:val="1"/>
    <w:link w:val="15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olor w:val="000000"/>
      <w:kern w:val="0"/>
      <w:sz w:val="24"/>
      <w:szCs w:val="24"/>
    </w:rPr>
  </w:style>
  <w:style w:type="character" w:customStyle="1" w:styleId="158">
    <w:name w:val="font51"/>
    <w:autoRedefine/>
    <w:qFormat/>
    <w:uiPriority w:val="0"/>
    <w:rPr>
      <w:rFonts w:hint="eastAsia" w:ascii="等线" w:hAnsi="等线" w:eastAsia="等线"/>
      <w:color w:val="000000"/>
      <w:sz w:val="22"/>
      <w:szCs w:val="22"/>
      <w:u w:val="none"/>
    </w:rPr>
  </w:style>
  <w:style w:type="character" w:customStyle="1" w:styleId="159">
    <w:name w:val="正文首行缩进 2 字符"/>
    <w:autoRedefine/>
    <w:qFormat/>
    <w:uiPriority w:val="0"/>
    <w:rPr>
      <w:rFonts w:ascii="Times New Roman" w:hAnsi="Times New Roman" w:eastAsia="宋体"/>
      <w:kern w:val="2"/>
      <w:sz w:val="44"/>
    </w:rPr>
  </w:style>
  <w:style w:type="character" w:customStyle="1" w:styleId="160">
    <w:name w:val="font81"/>
    <w:autoRedefine/>
    <w:qFormat/>
    <w:uiPriority w:val="0"/>
    <w:rPr>
      <w:rFonts w:ascii="font-weight : 700" w:hAnsi="font-weight : 700" w:eastAsia="font-weight : 700"/>
      <w:color w:val="000000"/>
      <w:sz w:val="20"/>
      <w:szCs w:val="20"/>
      <w:u w:val="none"/>
    </w:rPr>
  </w:style>
  <w:style w:type="character" w:customStyle="1" w:styleId="161">
    <w:name w:val="font91"/>
    <w:autoRedefine/>
    <w:qFormat/>
    <w:uiPriority w:val="0"/>
    <w:rPr>
      <w:rFonts w:hint="eastAsia" w:ascii="新宋体" w:hAnsi="新宋体" w:eastAsia="新宋体"/>
      <w:b/>
      <w:color w:val="000000"/>
      <w:sz w:val="22"/>
      <w:szCs w:val="22"/>
      <w:u w:val="none"/>
    </w:rPr>
  </w:style>
  <w:style w:type="character" w:customStyle="1" w:styleId="162">
    <w:name w:val="main_tdbg_7601"/>
    <w:autoRedefine/>
    <w:qFormat/>
    <w:uiPriority w:val="0"/>
    <w:rPr>
      <w:rFonts w:ascii="Times New Roman" w:hAnsi="Times New Roman" w:eastAsia="宋体"/>
      <w:sz w:val="14"/>
      <w:szCs w:val="14"/>
    </w:rPr>
  </w:style>
  <w:style w:type="character" w:customStyle="1" w:styleId="163">
    <w:name w:val="font21"/>
    <w:autoRedefine/>
    <w:qFormat/>
    <w:uiPriority w:val="0"/>
    <w:rPr>
      <w:rFonts w:hint="eastAsia" w:ascii="宋体" w:hAnsi="宋体" w:eastAsia="宋体"/>
      <w:color w:val="000000"/>
      <w:sz w:val="20"/>
      <w:szCs w:val="20"/>
      <w:u w:val="none"/>
    </w:rPr>
  </w:style>
  <w:style w:type="character" w:customStyle="1" w:styleId="164">
    <w:name w:val="apple-converted-space"/>
    <w:autoRedefine/>
    <w:qFormat/>
    <w:uiPriority w:val="0"/>
    <w:rPr>
      <w:rFonts w:ascii="Times New Roman" w:hAnsi="Times New Roman" w:eastAsia="宋体"/>
    </w:rPr>
  </w:style>
  <w:style w:type="character" w:customStyle="1" w:styleId="165">
    <w:name w:val="引用 Char Char Char"/>
    <w:autoRedefine/>
    <w:qFormat/>
    <w:uiPriority w:val="0"/>
    <w:rPr>
      <w:rFonts w:ascii="Calibri" w:hAnsi="Calibri" w:eastAsia="宋体"/>
      <w:i/>
      <w:iCs/>
      <w:color w:val="000000"/>
      <w:kern w:val="2"/>
      <w:sz w:val="21"/>
      <w:szCs w:val="22"/>
      <w:lang w:bidi="ar-SA"/>
    </w:rPr>
  </w:style>
  <w:style w:type="character" w:customStyle="1" w:styleId="166">
    <w:name w:val="不明显参考"/>
    <w:autoRedefine/>
    <w:qFormat/>
    <w:uiPriority w:val="0"/>
    <w:rPr>
      <w:rFonts w:ascii="Times New Roman" w:hAnsi="Times New Roman" w:eastAsia="宋体"/>
      <w:color w:val="C0504D"/>
      <w:u w:val="single"/>
    </w:rPr>
  </w:style>
  <w:style w:type="character" w:customStyle="1" w:styleId="167">
    <w:name w:val="fontstyle31"/>
    <w:autoRedefine/>
    <w:qFormat/>
    <w:uiPriority w:val="0"/>
    <w:rPr>
      <w:rFonts w:ascii="TimesNewRomanPSMT" w:hAnsi="TimesNewRomanPSMT" w:eastAsia="TimesNewRomanPSMT"/>
      <w:color w:val="000000"/>
      <w:sz w:val="32"/>
      <w:szCs w:val="32"/>
    </w:rPr>
  </w:style>
  <w:style w:type="character" w:customStyle="1" w:styleId="168">
    <w:name w:val="普通文字 Char Char2"/>
    <w:autoRedefine/>
    <w:qFormat/>
    <w:uiPriority w:val="0"/>
    <w:rPr>
      <w:rFonts w:ascii="宋体" w:hAnsi="Courier New" w:eastAsia="宋体"/>
      <w:kern w:val="2"/>
      <w:sz w:val="21"/>
      <w:szCs w:val="21"/>
      <w:lang w:val="en-US" w:eastAsia="zh-CN" w:bidi="ar-SA"/>
    </w:rPr>
  </w:style>
  <w:style w:type="character" w:customStyle="1" w:styleId="169">
    <w:name w:val="标题 6 Char1"/>
    <w:autoRedefine/>
    <w:qFormat/>
    <w:uiPriority w:val="0"/>
    <w:rPr>
      <w:rFonts w:ascii="Arial" w:hAnsi="Arial" w:eastAsia="黑体"/>
      <w:b/>
      <w:bCs/>
      <w:sz w:val="24"/>
      <w:szCs w:val="24"/>
      <w:lang w:val="en-US" w:eastAsia="zh-CN" w:bidi="ar-SA"/>
    </w:rPr>
  </w:style>
  <w:style w:type="character" w:customStyle="1" w:styleId="170">
    <w:name w:val=" Char Char8"/>
    <w:autoRedefine/>
    <w:qFormat/>
    <w:uiPriority w:val="0"/>
    <w:rPr>
      <w:rFonts w:ascii="仿宋_GB2312" w:hAnsi="Times New Roman" w:eastAsia="仿宋_GB2312"/>
      <w:b/>
      <w:sz w:val="24"/>
    </w:rPr>
  </w:style>
  <w:style w:type="character" w:customStyle="1" w:styleId="171">
    <w:name w:val="Char Char10"/>
    <w:autoRedefine/>
    <w:qFormat/>
    <w:uiPriority w:val="0"/>
    <w:rPr>
      <w:rFonts w:ascii="仿宋_GB2312" w:hAnsi="Times New Roman" w:eastAsia="仿宋_GB2312"/>
      <w:b/>
      <w:spacing w:val="1"/>
      <w:w w:val="99"/>
      <w:sz w:val="32"/>
    </w:rPr>
  </w:style>
  <w:style w:type="character" w:customStyle="1" w:styleId="172">
    <w:name w:val="批注框文本 Char2"/>
    <w:autoRedefine/>
    <w:qFormat/>
    <w:uiPriority w:val="0"/>
    <w:rPr>
      <w:rFonts w:ascii="Times New Roman" w:hAnsi="Times New Roman" w:eastAsia="宋体"/>
      <w:kern w:val="2"/>
      <w:sz w:val="18"/>
      <w:szCs w:val="18"/>
      <w:lang w:val="en-US" w:eastAsia="zh-CN" w:bidi="ar-SA"/>
    </w:rPr>
  </w:style>
  <w:style w:type="character" w:customStyle="1" w:styleId="173">
    <w:name w:val="H1 Char"/>
    <w:autoRedefine/>
    <w:qFormat/>
    <w:uiPriority w:val="0"/>
    <w:rPr>
      <w:rFonts w:ascii="Times New Roman" w:hAnsi="Times New Roman" w:eastAsia="宋体"/>
      <w:b/>
      <w:bCs/>
      <w:kern w:val="44"/>
      <w:sz w:val="44"/>
      <w:szCs w:val="44"/>
      <w:lang w:val="en-US" w:eastAsia="zh-CN" w:bidi="ar-SA"/>
    </w:rPr>
  </w:style>
  <w:style w:type="character" w:customStyle="1" w:styleId="174">
    <w:name w:val="样式 Char Char"/>
    <w:autoRedefine/>
    <w:qFormat/>
    <w:uiPriority w:val="0"/>
    <w:rPr>
      <w:rFonts w:ascii="宋体" w:hAnsi="宋体" w:eastAsia="宋体"/>
      <w:sz w:val="24"/>
      <w:lang w:val="en-US" w:eastAsia="zh-CN"/>
    </w:rPr>
  </w:style>
  <w:style w:type="character" w:customStyle="1" w:styleId="175">
    <w:name w:val="spanright"/>
    <w:autoRedefine/>
    <w:qFormat/>
    <w:uiPriority w:val="0"/>
    <w:rPr>
      <w:rFonts w:ascii="Calibri" w:hAnsi="Calibri" w:eastAsia="宋体"/>
    </w:rPr>
  </w:style>
  <w:style w:type="character" w:customStyle="1" w:styleId="176">
    <w:name w:val="Char Char28"/>
    <w:autoRedefine/>
    <w:qFormat/>
    <w:uiPriority w:val="0"/>
    <w:rPr>
      <w:rFonts w:ascii="Cambria" w:hAnsi="Cambria" w:eastAsia="宋体"/>
      <w:b/>
      <w:bCs/>
      <w:kern w:val="2"/>
      <w:sz w:val="32"/>
      <w:szCs w:val="32"/>
    </w:rPr>
  </w:style>
  <w:style w:type="character" w:customStyle="1" w:styleId="177">
    <w:name w:val="标题 4 字符"/>
    <w:autoRedefine/>
    <w:qFormat/>
    <w:uiPriority w:val="0"/>
    <w:rPr>
      <w:rFonts w:ascii="Arial" w:hAnsi="Arial" w:eastAsia="黑体"/>
      <w:b/>
      <w:kern w:val="2"/>
      <w:sz w:val="28"/>
      <w:lang w:val="en-US" w:eastAsia="zh-CN" w:bidi="ar-SA"/>
    </w:rPr>
  </w:style>
  <w:style w:type="character" w:customStyle="1" w:styleId="178">
    <w:name w:val="defaultfont1"/>
    <w:autoRedefine/>
    <w:qFormat/>
    <w:uiPriority w:val="0"/>
    <w:rPr>
      <w:rFonts w:ascii="Calibri" w:hAnsi="Calibri" w:eastAsia="宋体"/>
    </w:rPr>
  </w:style>
  <w:style w:type="character" w:customStyle="1" w:styleId="179">
    <w:name w:val="副标题 Char1"/>
    <w:autoRedefine/>
    <w:qFormat/>
    <w:uiPriority w:val="0"/>
    <w:rPr>
      <w:rFonts w:ascii="Cambria" w:hAnsi="Cambria" w:eastAsia="宋体"/>
      <w:b/>
      <w:kern w:val="28"/>
      <w:sz w:val="32"/>
    </w:rPr>
  </w:style>
  <w:style w:type="character" w:customStyle="1" w:styleId="180">
    <w:name w:val="明显引用 Char"/>
    <w:autoRedefine/>
    <w:qFormat/>
    <w:uiPriority w:val="0"/>
    <w:rPr>
      <w:rFonts w:ascii="Times New Roman" w:hAnsi="Times New Roman" w:eastAsia="宋体"/>
      <w:b/>
      <w:bCs/>
      <w:i/>
      <w:iCs/>
      <w:color w:val="4F81BD"/>
      <w:kern w:val="2"/>
      <w:sz w:val="21"/>
      <w:szCs w:val="22"/>
    </w:rPr>
  </w:style>
  <w:style w:type="character" w:customStyle="1" w:styleId="181">
    <w:name w:val="Char Char11"/>
    <w:autoRedefine/>
    <w:qFormat/>
    <w:uiPriority w:val="0"/>
    <w:rPr>
      <w:rFonts w:ascii="宋体" w:hAnsi="Times New Roman" w:eastAsia="宋体"/>
      <w:kern w:val="2"/>
      <w:sz w:val="28"/>
    </w:rPr>
  </w:style>
  <w:style w:type="character" w:customStyle="1" w:styleId="182">
    <w:name w:val="fontstyle01"/>
    <w:autoRedefine/>
    <w:qFormat/>
    <w:uiPriority w:val="0"/>
    <w:rPr>
      <w:rFonts w:ascii="FZHTK--GBK1-0" w:hAnsi="FZHTK--GBK1-0" w:eastAsia="FZHTK--GBK1-0"/>
      <w:color w:val="000000"/>
      <w:sz w:val="32"/>
      <w:szCs w:val="32"/>
    </w:rPr>
  </w:style>
  <w:style w:type="character" w:customStyle="1" w:styleId="183">
    <w:name w:val="正文文本 Char1"/>
    <w:autoRedefine/>
    <w:qFormat/>
    <w:uiPriority w:val="0"/>
    <w:rPr>
      <w:rFonts w:ascii="Times New Roman" w:hAnsi="Times New Roman" w:eastAsia="宋体"/>
      <w:kern w:val="2"/>
      <w:sz w:val="21"/>
      <w:szCs w:val="24"/>
    </w:rPr>
  </w:style>
  <w:style w:type="character" w:customStyle="1" w:styleId="184">
    <w:name w:val="正文文本 2 Char1"/>
    <w:autoRedefine/>
    <w:qFormat/>
    <w:uiPriority w:val="0"/>
    <w:rPr>
      <w:rFonts w:ascii="Times New Roman" w:hAnsi="Times New Roman" w:eastAsia="宋体"/>
      <w:kern w:val="2"/>
      <w:sz w:val="21"/>
      <w:szCs w:val="24"/>
    </w:rPr>
  </w:style>
  <w:style w:type="character" w:customStyle="1" w:styleId="185">
    <w:name w:val="批注主题 字符"/>
    <w:autoRedefine/>
    <w:qFormat/>
    <w:uiPriority w:val="0"/>
    <w:rPr>
      <w:rFonts w:ascii="Times New Roman" w:hAnsi="Times New Roman" w:eastAsia="宋体"/>
      <w:sz w:val="24"/>
    </w:rPr>
  </w:style>
  <w:style w:type="character" w:customStyle="1" w:styleId="186">
    <w:name w:val="PIM 6 Char"/>
    <w:autoRedefine/>
    <w:qFormat/>
    <w:uiPriority w:val="0"/>
    <w:rPr>
      <w:rFonts w:ascii="Arial" w:hAnsi="Arial" w:eastAsia="黑体"/>
      <w:b/>
      <w:bCs/>
      <w:kern w:val="2"/>
      <w:sz w:val="24"/>
      <w:szCs w:val="24"/>
      <w:lang w:val="en-US" w:eastAsia="zh-CN" w:bidi="ar-SA"/>
    </w:rPr>
  </w:style>
  <w:style w:type="character" w:customStyle="1" w:styleId="187">
    <w:name w:val="style121"/>
    <w:autoRedefine/>
    <w:qFormat/>
    <w:uiPriority w:val="0"/>
    <w:rPr>
      <w:rFonts w:hint="eastAsia" w:ascii="宋体" w:hAnsi="宋体" w:eastAsia="宋体"/>
      <w:sz w:val="18"/>
      <w:szCs w:val="18"/>
    </w:rPr>
  </w:style>
  <w:style w:type="character" w:customStyle="1" w:styleId="188">
    <w:name w:val="访问过的超链接1"/>
    <w:autoRedefine/>
    <w:qFormat/>
    <w:uiPriority w:val="0"/>
    <w:rPr>
      <w:rFonts w:ascii="Times New Roman" w:hAnsi="Times New Roman" w:eastAsia="宋体"/>
      <w:color w:val="800080"/>
      <w:u w:val="single"/>
    </w:rPr>
  </w:style>
  <w:style w:type="character" w:customStyle="1" w:styleId="189">
    <w:name w:val="标题 9 Char1"/>
    <w:autoRedefine/>
    <w:qFormat/>
    <w:uiPriority w:val="0"/>
    <w:rPr>
      <w:rFonts w:ascii="Arial" w:hAnsi="Arial" w:eastAsia="黑体"/>
      <w:sz w:val="21"/>
      <w:szCs w:val="21"/>
      <w:lang w:val="en-US" w:eastAsia="zh-CN" w:bidi="ar-SA"/>
    </w:rPr>
  </w:style>
  <w:style w:type="character" w:customStyle="1" w:styleId="190">
    <w:name w:val="14t1"/>
    <w:autoRedefine/>
    <w:qFormat/>
    <w:uiPriority w:val="0"/>
    <w:rPr>
      <w:rFonts w:hint="eastAsia" w:ascii="宋体" w:hAnsi="宋体" w:eastAsia="宋体"/>
      <w:sz w:val="11"/>
      <w:szCs w:val="11"/>
    </w:rPr>
  </w:style>
  <w:style w:type="character" w:customStyle="1" w:styleId="191">
    <w:name w:val="标题 7 Char1"/>
    <w:autoRedefine/>
    <w:qFormat/>
    <w:uiPriority w:val="0"/>
    <w:rPr>
      <w:rFonts w:ascii="Times New Roman" w:hAnsi="Times New Roman" w:eastAsia="宋体"/>
      <w:b/>
      <w:bCs/>
      <w:sz w:val="24"/>
      <w:szCs w:val="24"/>
      <w:lang w:val="en-US" w:eastAsia="zh-CN" w:bidi="ar-SA"/>
    </w:rPr>
  </w:style>
  <w:style w:type="character" w:customStyle="1" w:styleId="192">
    <w:name w:val=" Char Char34"/>
    <w:autoRedefine/>
    <w:qFormat/>
    <w:uiPriority w:val="0"/>
    <w:rPr>
      <w:rFonts w:ascii="Times New Roman" w:hAnsi="Times New Roman" w:eastAsia="黑体"/>
      <w:kern w:val="2"/>
      <w:sz w:val="44"/>
      <w:lang w:val="en-US" w:eastAsia="zh-CN" w:bidi="ar-SA"/>
    </w:rPr>
  </w:style>
  <w:style w:type="character" w:customStyle="1" w:styleId="193">
    <w:name w:val=" Char Char4"/>
    <w:autoRedefine/>
    <w:qFormat/>
    <w:uiPriority w:val="0"/>
    <w:rPr>
      <w:rFonts w:ascii="Times New Roman" w:hAnsi="Times New Roman" w:eastAsia="宋体"/>
      <w:b/>
      <w:kern w:val="2"/>
      <w:sz w:val="21"/>
      <w:lang w:val="en-US" w:eastAsia="zh-CN"/>
    </w:rPr>
  </w:style>
  <w:style w:type="character" w:customStyle="1" w:styleId="194">
    <w:name w:val="正文文本缩进 2 字符"/>
    <w:autoRedefine/>
    <w:qFormat/>
    <w:uiPriority w:val="0"/>
    <w:rPr>
      <w:rFonts w:ascii="Times New Roman" w:hAnsi="Times New Roman" w:eastAsia="宋体"/>
      <w:kern w:val="2"/>
      <w:sz w:val="28"/>
    </w:rPr>
  </w:style>
  <w:style w:type="character" w:customStyle="1" w:styleId="195">
    <w:name w:val="副标题 Char3"/>
    <w:autoRedefine/>
    <w:qFormat/>
    <w:uiPriority w:val="0"/>
    <w:rPr>
      <w:rFonts w:ascii="Cambria" w:hAnsi="Cambria" w:eastAsia="宋体"/>
      <w:b/>
      <w:bCs/>
      <w:kern w:val="28"/>
      <w:sz w:val="32"/>
      <w:szCs w:val="32"/>
    </w:rPr>
  </w:style>
  <w:style w:type="character" w:customStyle="1" w:styleId="196">
    <w:name w:val="H2 Char"/>
    <w:autoRedefine/>
    <w:qFormat/>
    <w:uiPriority w:val="0"/>
    <w:rPr>
      <w:rFonts w:ascii="Arial" w:hAnsi="Arial" w:eastAsia="宋体"/>
      <w:kern w:val="2"/>
      <w:sz w:val="28"/>
      <w:lang w:val="en-US" w:eastAsia="zh-CN"/>
    </w:rPr>
  </w:style>
  <w:style w:type="character" w:customStyle="1" w:styleId="197">
    <w:name w:val="纯文本 Char1"/>
    <w:autoRedefine/>
    <w:qFormat/>
    <w:uiPriority w:val="0"/>
    <w:rPr>
      <w:rFonts w:ascii="宋体" w:hAnsi="Courier New" w:eastAsia="宋体"/>
      <w:kern w:val="2"/>
      <w:sz w:val="21"/>
      <w:szCs w:val="21"/>
    </w:rPr>
  </w:style>
  <w:style w:type="character" w:customStyle="1" w:styleId="198">
    <w:name w:val="标题 Char3"/>
    <w:autoRedefine/>
    <w:qFormat/>
    <w:uiPriority w:val="0"/>
    <w:rPr>
      <w:rFonts w:ascii="Cambria" w:hAnsi="Cambria" w:eastAsia="宋体"/>
      <w:b/>
      <w:bCs/>
      <w:kern w:val="2"/>
      <w:sz w:val="32"/>
      <w:szCs w:val="32"/>
    </w:rPr>
  </w:style>
  <w:style w:type="character" w:customStyle="1" w:styleId="199">
    <w:name w:val="批注主题 Char1"/>
    <w:autoRedefine/>
    <w:qFormat/>
    <w:uiPriority w:val="0"/>
    <w:rPr>
      <w:rFonts w:ascii="Times New Roman" w:hAnsi="Times New Roman" w:eastAsia="宋体"/>
      <w:b/>
      <w:bCs/>
      <w:kern w:val="2"/>
      <w:sz w:val="21"/>
      <w:szCs w:val="24"/>
    </w:rPr>
  </w:style>
  <w:style w:type="character" w:customStyle="1" w:styleId="200">
    <w:name w:val="列出段落 Char"/>
    <w:link w:val="201"/>
    <w:autoRedefine/>
    <w:qFormat/>
    <w:uiPriority w:val="0"/>
    <w:rPr>
      <w:rFonts w:ascii="Calibri" w:hAnsi="Calibri" w:eastAsia="宋体"/>
      <w:kern w:val="2"/>
      <w:sz w:val="21"/>
      <w:szCs w:val="22"/>
      <w:lang w:val="en-US" w:eastAsia="zh-CN" w:bidi="ar-SA"/>
    </w:rPr>
  </w:style>
  <w:style w:type="paragraph" w:customStyle="1" w:styleId="201">
    <w:name w:val="List Paragraph1"/>
    <w:basedOn w:val="1"/>
    <w:link w:val="200"/>
    <w:autoRedefine/>
    <w:qFormat/>
    <w:uiPriority w:val="0"/>
    <w:pPr>
      <w:ind w:firstLine="420" w:firstLineChars="200"/>
    </w:pPr>
    <w:rPr>
      <w:rFonts w:ascii="Times New Roman" w:hAnsi="Times New Roman" w:eastAsia="宋体"/>
      <w:sz w:val="21"/>
      <w:szCs w:val="22"/>
    </w:rPr>
  </w:style>
  <w:style w:type="character" w:customStyle="1" w:styleId="202">
    <w:name w:val="标题 2 Char Char Char2"/>
    <w:autoRedefine/>
    <w:qFormat/>
    <w:uiPriority w:val="0"/>
    <w:rPr>
      <w:rFonts w:ascii="Cambria" w:hAnsi="Cambria" w:eastAsia="宋体"/>
      <w:b/>
      <w:bCs/>
      <w:kern w:val="2"/>
      <w:sz w:val="32"/>
      <w:szCs w:val="32"/>
      <w:lang w:val="en-US" w:eastAsia="zh-CN" w:bidi="ar-SA"/>
    </w:rPr>
  </w:style>
  <w:style w:type="character" w:customStyle="1" w:styleId="203">
    <w:name w:val="Char Char32"/>
    <w:autoRedefine/>
    <w:qFormat/>
    <w:uiPriority w:val="0"/>
    <w:rPr>
      <w:rFonts w:ascii="Times New Roman" w:hAnsi="Times New Roman" w:eastAsia="宋体"/>
      <w:b/>
      <w:bCs/>
      <w:kern w:val="44"/>
      <w:sz w:val="32"/>
      <w:szCs w:val="44"/>
      <w:lang w:val="en-US" w:eastAsia="zh-CN" w:bidi="ar-SA"/>
    </w:rPr>
  </w:style>
  <w:style w:type="character" w:customStyle="1" w:styleId="204">
    <w:name w:val="标题 1 Char Char"/>
    <w:autoRedefine/>
    <w:qFormat/>
    <w:uiPriority w:val="0"/>
    <w:rPr>
      <w:rFonts w:ascii="Times New Roman" w:hAnsi="Times New Roman" w:eastAsia="宋体"/>
      <w:b/>
      <w:bCs/>
      <w:kern w:val="44"/>
      <w:sz w:val="44"/>
      <w:szCs w:val="44"/>
    </w:rPr>
  </w:style>
  <w:style w:type="character" w:customStyle="1" w:styleId="205">
    <w:name w:val="Char Char23"/>
    <w:autoRedefine/>
    <w:qFormat/>
    <w:uiPriority w:val="0"/>
    <w:rPr>
      <w:rFonts w:ascii="Times New Roman" w:hAnsi="Times New Roman" w:eastAsia="宋体"/>
      <w:b/>
      <w:bCs/>
      <w:kern w:val="44"/>
      <w:sz w:val="32"/>
      <w:szCs w:val="44"/>
      <w:lang w:val="en-US" w:eastAsia="zh-CN" w:bidi="ar-SA"/>
    </w:rPr>
  </w:style>
  <w:style w:type="character" w:customStyle="1" w:styleId="206">
    <w:name w:val="未命名11"/>
    <w:autoRedefine/>
    <w:qFormat/>
    <w:uiPriority w:val="0"/>
    <w:rPr>
      <w:rFonts w:ascii="Times New Roman" w:hAnsi="Times New Roman" w:eastAsia="宋体"/>
      <w:color w:val="77FFFF"/>
      <w:sz w:val="24"/>
    </w:rPr>
  </w:style>
  <w:style w:type="character" w:customStyle="1" w:styleId="207">
    <w:name w:val="小 Char"/>
    <w:autoRedefine/>
    <w:qFormat/>
    <w:uiPriority w:val="0"/>
    <w:rPr>
      <w:rFonts w:ascii="宋体" w:hAnsi="Courier New" w:eastAsia="宋体"/>
      <w:kern w:val="2"/>
      <w:sz w:val="21"/>
      <w:lang w:val="en-US" w:eastAsia="zh-CN" w:bidi="ar-SA"/>
    </w:rPr>
  </w:style>
  <w:style w:type="character" w:customStyle="1" w:styleId="208">
    <w:name w:val="标书正文:  0.74 厘米 Char1"/>
    <w:autoRedefine/>
    <w:qFormat/>
    <w:uiPriority w:val="0"/>
    <w:rPr>
      <w:rFonts w:ascii="Times New Roman" w:hAnsi="Times New Roman" w:eastAsia="宋体"/>
      <w:kern w:val="2"/>
      <w:sz w:val="24"/>
      <w:lang w:val="en-US" w:eastAsia="zh-CN"/>
    </w:rPr>
  </w:style>
  <w:style w:type="character" w:customStyle="1" w:styleId="209">
    <w:name w:val="Blockquote Char Char"/>
    <w:link w:val="210"/>
    <w:autoRedefine/>
    <w:qFormat/>
    <w:uiPriority w:val="0"/>
    <w:rPr>
      <w:rFonts w:ascii="Times New Roman" w:hAnsi="Times New Roman" w:eastAsia="宋体"/>
      <w:sz w:val="24"/>
    </w:rPr>
  </w:style>
  <w:style w:type="paragraph" w:customStyle="1" w:styleId="210">
    <w:name w:val="Blockquote"/>
    <w:basedOn w:val="1"/>
    <w:link w:val="209"/>
    <w:autoRedefine/>
    <w:qFormat/>
    <w:uiPriority w:val="0"/>
    <w:pPr>
      <w:autoSpaceDE w:val="0"/>
      <w:autoSpaceDN w:val="0"/>
      <w:spacing w:before="100" w:after="100"/>
      <w:ind w:left="360" w:right="360"/>
      <w:jc w:val="left"/>
    </w:pPr>
    <w:rPr>
      <w:rFonts w:ascii="Times New Roman" w:hAnsi="Times New Roman" w:eastAsia="宋体"/>
      <w:kern w:val="0"/>
      <w:sz w:val="24"/>
    </w:rPr>
  </w:style>
  <w:style w:type="character" w:customStyle="1" w:styleId="211">
    <w:name w:val="ca-181"/>
    <w:autoRedefine/>
    <w:qFormat/>
    <w:uiPriority w:val="0"/>
    <w:rPr>
      <w:rFonts w:hint="eastAsia" w:ascii="宋体" w:hAnsi="宋体" w:eastAsia="宋体"/>
      <w:sz w:val="21"/>
      <w:szCs w:val="21"/>
    </w:rPr>
  </w:style>
  <w:style w:type="character" w:customStyle="1" w:styleId="212">
    <w:name w:val="正文文本 3 Char1"/>
    <w:autoRedefine/>
    <w:qFormat/>
    <w:uiPriority w:val="0"/>
    <w:rPr>
      <w:rFonts w:ascii="Times New Roman" w:hAnsi="Times New Roman" w:eastAsia="宋体"/>
      <w:sz w:val="16"/>
      <w:szCs w:val="16"/>
    </w:rPr>
  </w:style>
  <w:style w:type="character" w:customStyle="1" w:styleId="213">
    <w:name w:val=" Char Char7"/>
    <w:autoRedefine/>
    <w:qFormat/>
    <w:uiPriority w:val="0"/>
    <w:rPr>
      <w:rFonts w:ascii="宋体" w:hAnsi="宋体" w:eastAsia="宋体"/>
      <w:kern w:val="2"/>
      <w:sz w:val="28"/>
    </w:rPr>
  </w:style>
  <w:style w:type="character" w:customStyle="1" w:styleId="214">
    <w:name w:val="font161"/>
    <w:autoRedefine/>
    <w:qFormat/>
    <w:uiPriority w:val="0"/>
    <w:rPr>
      <w:rFonts w:ascii="Times New Roman" w:hAnsi="Times New Roman" w:eastAsia="宋体"/>
      <w:b/>
      <w:bCs/>
      <w:sz w:val="32"/>
      <w:szCs w:val="32"/>
    </w:rPr>
  </w:style>
  <w:style w:type="character" w:customStyle="1" w:styleId="215">
    <w:name w:val="HTML 预设格式 Char1"/>
    <w:autoRedefine/>
    <w:qFormat/>
    <w:uiPriority w:val="0"/>
    <w:rPr>
      <w:rFonts w:ascii="Courier New" w:hAnsi="Courier New" w:eastAsia="宋体"/>
      <w:sz w:val="20"/>
      <w:szCs w:val="20"/>
    </w:rPr>
  </w:style>
  <w:style w:type="character" w:customStyle="1" w:styleId="216">
    <w:name w:val="明显强调"/>
    <w:autoRedefine/>
    <w:qFormat/>
    <w:uiPriority w:val="0"/>
    <w:rPr>
      <w:rFonts w:ascii="Times New Roman" w:hAnsi="Times New Roman" w:eastAsia="宋体"/>
      <w:b/>
      <w:bCs/>
      <w:i/>
      <w:iCs/>
      <w:color w:val="4F81BD"/>
    </w:rPr>
  </w:style>
  <w:style w:type="character" w:customStyle="1" w:styleId="217">
    <w:name w:val="标题 5 字符"/>
    <w:autoRedefine/>
    <w:qFormat/>
    <w:uiPriority w:val="0"/>
    <w:rPr>
      <w:rFonts w:ascii="Times New Roman" w:hAnsi="Times New Roman" w:eastAsia="宋体"/>
      <w:b/>
      <w:kern w:val="2"/>
      <w:sz w:val="28"/>
      <w:lang w:val="en-US" w:eastAsia="zh-CN" w:bidi="ar-SA"/>
    </w:rPr>
  </w:style>
  <w:style w:type="character" w:customStyle="1" w:styleId="218">
    <w:name w:val="top-det1"/>
    <w:autoRedefine/>
    <w:qFormat/>
    <w:uiPriority w:val="0"/>
    <w:rPr>
      <w:rFonts w:ascii="Times New Roman" w:hAnsi="Times New Roman" w:eastAsia="宋体"/>
      <w:b/>
      <w:color w:val="000000"/>
    </w:rPr>
  </w:style>
  <w:style w:type="character" w:customStyle="1" w:styleId="219">
    <w:name w:val="Char Char31"/>
    <w:autoRedefine/>
    <w:qFormat/>
    <w:uiPriority w:val="0"/>
    <w:rPr>
      <w:rFonts w:ascii="Arial" w:hAnsi="Arial" w:eastAsia="黑体"/>
      <w:b/>
      <w:bCs/>
      <w:kern w:val="2"/>
      <w:sz w:val="32"/>
      <w:szCs w:val="32"/>
      <w:lang w:val="en-US" w:eastAsia="zh-CN" w:bidi="ar-SA"/>
    </w:rPr>
  </w:style>
  <w:style w:type="character" w:customStyle="1" w:styleId="220">
    <w:name w:val=" Char Char17"/>
    <w:autoRedefine/>
    <w:qFormat/>
    <w:uiPriority w:val="0"/>
    <w:rPr>
      <w:rFonts w:ascii="Cambria" w:hAnsi="Cambria" w:eastAsia="宋体"/>
      <w:b/>
      <w:bCs/>
      <w:kern w:val="2"/>
      <w:sz w:val="32"/>
      <w:szCs w:val="32"/>
    </w:rPr>
  </w:style>
  <w:style w:type="character" w:customStyle="1" w:styleId="221">
    <w:name w:val="文档结构图 Char2"/>
    <w:autoRedefine/>
    <w:qFormat/>
    <w:uiPriority w:val="0"/>
    <w:rPr>
      <w:rFonts w:ascii="Times New Roman" w:hAnsi="Times New Roman" w:eastAsia="宋体"/>
      <w:kern w:val="2"/>
      <w:sz w:val="21"/>
      <w:szCs w:val="24"/>
      <w:shd w:val="clear" w:color="auto" w:fill="000080"/>
    </w:rPr>
  </w:style>
  <w:style w:type="character" w:customStyle="1" w:styleId="222">
    <w:name w:val=" Char Char9"/>
    <w:autoRedefine/>
    <w:qFormat/>
    <w:uiPriority w:val="0"/>
    <w:rPr>
      <w:rFonts w:ascii="仿宋_GB2312" w:hAnsi="Times New Roman" w:eastAsia="仿宋_GB2312"/>
      <w:b/>
      <w:sz w:val="24"/>
    </w:rPr>
  </w:style>
  <w:style w:type="character" w:customStyle="1" w:styleId="223">
    <w:name w:val=" Char Char3"/>
    <w:autoRedefine/>
    <w:qFormat/>
    <w:uiPriority w:val="0"/>
    <w:rPr>
      <w:rFonts w:ascii="Times New Roman" w:hAnsi="Times New Roman" w:eastAsia="宋体"/>
      <w:kern w:val="2"/>
      <w:sz w:val="18"/>
      <w:lang w:val="en-US" w:eastAsia="zh-CN"/>
    </w:rPr>
  </w:style>
  <w:style w:type="character" w:customStyle="1" w:styleId="224">
    <w:name w:val="标题 3 字符"/>
    <w:autoRedefine/>
    <w:qFormat/>
    <w:uiPriority w:val="0"/>
    <w:rPr>
      <w:rFonts w:ascii="Times New Roman" w:hAnsi="Times New Roman" w:eastAsia="宋体"/>
      <w:b/>
      <w:kern w:val="2"/>
      <w:sz w:val="32"/>
      <w:lang w:val="en-US" w:eastAsia="zh-CN"/>
    </w:rPr>
  </w:style>
  <w:style w:type="character" w:customStyle="1" w:styleId="225">
    <w:name w:val="font251"/>
    <w:autoRedefine/>
    <w:qFormat/>
    <w:uiPriority w:val="0"/>
    <w:rPr>
      <w:rFonts w:ascii="等线" w:hAnsi="等线" w:eastAsia="等线"/>
      <w:color w:val="000000"/>
      <w:sz w:val="21"/>
      <w:u w:val="none"/>
    </w:rPr>
  </w:style>
  <w:style w:type="character" w:customStyle="1" w:styleId="226">
    <w:name w:val="Char Char6"/>
    <w:autoRedefine/>
    <w:qFormat/>
    <w:uiPriority w:val="0"/>
    <w:rPr>
      <w:rFonts w:ascii="仿宋_GB2312" w:hAnsi="Times New Roman" w:eastAsia="Times New Roman"/>
      <w:kern w:val="2"/>
      <w:sz w:val="32"/>
    </w:rPr>
  </w:style>
  <w:style w:type="character" w:customStyle="1" w:styleId="227">
    <w:name w:val="标题5 Char Char"/>
    <w:link w:val="228"/>
    <w:autoRedefine/>
    <w:qFormat/>
    <w:uiPriority w:val="0"/>
    <w:rPr>
      <w:rFonts w:ascii="宋体" w:hAnsi="Times New Roman" w:eastAsia="宋体"/>
      <w:sz w:val="21"/>
    </w:rPr>
  </w:style>
  <w:style w:type="paragraph" w:customStyle="1" w:styleId="228">
    <w:name w:val="标题5"/>
    <w:basedOn w:val="1"/>
    <w:link w:val="227"/>
    <w:autoRedefine/>
    <w:qFormat/>
    <w:uiPriority w:val="0"/>
    <w:pPr>
      <w:tabs>
        <w:tab w:val="left" w:pos="0"/>
      </w:tabs>
      <w:autoSpaceDE w:val="0"/>
      <w:autoSpaceDN w:val="0"/>
      <w:snapToGrid w:val="0"/>
      <w:spacing w:line="320" w:lineRule="atLeast"/>
    </w:pPr>
    <w:rPr>
      <w:rFonts w:ascii="宋体" w:hAnsi="Times New Roman" w:eastAsia="宋体"/>
      <w:kern w:val="0"/>
      <w:sz w:val="21"/>
    </w:rPr>
  </w:style>
  <w:style w:type="character" w:customStyle="1" w:styleId="229">
    <w:name w:val="正文文字4 Char Char"/>
    <w:autoRedefine/>
    <w:qFormat/>
    <w:uiPriority w:val="0"/>
    <w:rPr>
      <w:rFonts w:ascii="Times New Roman" w:hAnsi="Times New Roman" w:eastAsia="宋体"/>
      <w:kern w:val="2"/>
      <w:sz w:val="21"/>
      <w:szCs w:val="24"/>
    </w:rPr>
  </w:style>
  <w:style w:type="character" w:customStyle="1" w:styleId="230">
    <w:name w:val="15"/>
    <w:autoRedefine/>
    <w:qFormat/>
    <w:uiPriority w:val="0"/>
    <w:rPr>
      <w:rFonts w:ascii="Times New Roman" w:hAnsi="Times New Roman" w:eastAsia="宋体"/>
    </w:rPr>
  </w:style>
  <w:style w:type="character" w:customStyle="1" w:styleId="231">
    <w:name w:val=" Char Char24"/>
    <w:autoRedefine/>
    <w:qFormat/>
    <w:uiPriority w:val="0"/>
    <w:rPr>
      <w:rFonts w:ascii="Times New Roman" w:hAnsi="Times New Roman" w:eastAsia="宋体"/>
      <w:b/>
      <w:bCs/>
      <w:kern w:val="44"/>
      <w:sz w:val="44"/>
      <w:szCs w:val="44"/>
    </w:rPr>
  </w:style>
  <w:style w:type="character" w:customStyle="1" w:styleId="232">
    <w:name w:val="Char Char15"/>
    <w:autoRedefine/>
    <w:qFormat/>
    <w:uiPriority w:val="0"/>
    <w:rPr>
      <w:rFonts w:ascii="Times New Roman" w:hAnsi="Times New Roman" w:eastAsia="宋体"/>
      <w:kern w:val="2"/>
      <w:sz w:val="28"/>
    </w:rPr>
  </w:style>
  <w:style w:type="character" w:customStyle="1" w:styleId="233">
    <w:name w:val="Char Char19"/>
    <w:autoRedefine/>
    <w:qFormat/>
    <w:uiPriority w:val="0"/>
    <w:rPr>
      <w:rFonts w:ascii="Times New Roman" w:hAnsi="Times New Roman" w:eastAsia="宋体"/>
      <w:b/>
      <w:bCs/>
      <w:kern w:val="2"/>
      <w:sz w:val="24"/>
      <w:szCs w:val="32"/>
      <w:lang w:val="en-US" w:eastAsia="zh-CN" w:bidi="ar-SA"/>
    </w:rPr>
  </w:style>
  <w:style w:type="character" w:customStyle="1" w:styleId="234">
    <w:name w:val="docpro"/>
    <w:autoRedefine/>
    <w:qFormat/>
    <w:uiPriority w:val="0"/>
    <w:rPr>
      <w:rFonts w:ascii="Times New Roman" w:hAnsi="Times New Roman" w:eastAsia="宋体"/>
    </w:rPr>
  </w:style>
  <w:style w:type="character" w:customStyle="1" w:styleId="235">
    <w:name w:val="样式 正文文本缩进 + (中文) 仿宋_GB2312 左侧:  0 厘米 行距: 1.5 倍行距 首行缩进:  2 字符 Char Char"/>
    <w:link w:val="236"/>
    <w:autoRedefine/>
    <w:qFormat/>
    <w:uiPriority w:val="0"/>
    <w:rPr>
      <w:rFonts w:ascii="仿宋_GB2312" w:hAnsi="Times New Roman" w:eastAsia="仿宋_GB2312"/>
      <w:kern w:val="2"/>
      <w:sz w:val="28"/>
      <w:szCs w:val="28"/>
    </w:rPr>
  </w:style>
  <w:style w:type="paragraph" w:customStyle="1" w:styleId="236">
    <w:name w:val="样式 正文文本缩进 + (中文) 仿宋_GB2312 左侧:  0 厘米 行距: 1.5 倍行距 首行缩进:  2 字符"/>
    <w:basedOn w:val="80"/>
    <w:link w:val="235"/>
    <w:autoRedefine/>
    <w:qFormat/>
    <w:uiPriority w:val="0"/>
    <w:pPr>
      <w:spacing w:line="360" w:lineRule="auto"/>
      <w:ind w:left="0" w:firstLine="560" w:firstLineChars="200"/>
    </w:pPr>
    <w:rPr>
      <w:rFonts w:ascii="仿宋_GB2312" w:hAnsi="Calibri" w:eastAsia="仿宋_GB2312"/>
      <w:sz w:val="28"/>
      <w:szCs w:val="28"/>
    </w:rPr>
  </w:style>
  <w:style w:type="character" w:customStyle="1" w:styleId="237">
    <w:name w:val="表中文字 Char Char"/>
    <w:autoRedefine/>
    <w:qFormat/>
    <w:uiPriority w:val="0"/>
    <w:rPr>
      <w:rFonts w:ascii="黑体" w:hAnsi="宋体" w:eastAsia="黑体"/>
      <w:color w:val="000000"/>
      <w:kern w:val="2"/>
      <w:sz w:val="28"/>
      <w:szCs w:val="32"/>
      <w:lang w:val="en-US" w:eastAsia="zh-CN" w:bidi="ar-SA"/>
    </w:rPr>
  </w:style>
  <w:style w:type="character" w:customStyle="1" w:styleId="238">
    <w:name w:val="批注文字 Char1"/>
    <w:autoRedefine/>
    <w:qFormat/>
    <w:uiPriority w:val="0"/>
    <w:rPr>
      <w:rFonts w:ascii="Times New Roman" w:hAnsi="Times New Roman" w:eastAsia="宋体"/>
      <w:kern w:val="2"/>
      <w:sz w:val="21"/>
      <w:szCs w:val="24"/>
    </w:rPr>
  </w:style>
  <w:style w:type="character" w:customStyle="1" w:styleId="239">
    <w:name w:val="文档结构图 Char1"/>
    <w:autoRedefine/>
    <w:qFormat/>
    <w:uiPriority w:val="0"/>
    <w:rPr>
      <w:rFonts w:ascii="宋体" w:hAnsi="Times New Roman" w:eastAsia="宋体"/>
      <w:kern w:val="2"/>
      <w:sz w:val="18"/>
      <w:szCs w:val="18"/>
    </w:rPr>
  </w:style>
  <w:style w:type="character" w:customStyle="1" w:styleId="240">
    <w:name w:val="H1 Char1"/>
    <w:autoRedefine/>
    <w:qFormat/>
    <w:uiPriority w:val="0"/>
    <w:rPr>
      <w:rFonts w:ascii="Times New Roman" w:hAnsi="Times New Roman" w:eastAsia="黑体"/>
      <w:kern w:val="2"/>
      <w:sz w:val="44"/>
      <w:szCs w:val="44"/>
      <w:lang w:val="en-US" w:eastAsia="zh-CN" w:bidi="ar-SA"/>
    </w:rPr>
  </w:style>
  <w:style w:type="character" w:customStyle="1" w:styleId="241">
    <w:name w:val="font1"/>
    <w:autoRedefine/>
    <w:qFormat/>
    <w:uiPriority w:val="0"/>
    <w:rPr>
      <w:rFonts w:ascii="Times New Roman" w:hAnsi="Times New Roman" w:eastAsia="宋体"/>
      <w:color w:val="000000"/>
      <w:sz w:val="18"/>
    </w:rPr>
  </w:style>
  <w:style w:type="character" w:customStyle="1" w:styleId="242">
    <w:name w:val="引用 Char3"/>
    <w:autoRedefine/>
    <w:qFormat/>
    <w:uiPriority w:val="0"/>
    <w:rPr>
      <w:rFonts w:ascii="Times New Roman" w:hAnsi="Times New Roman" w:eastAsia="宋体"/>
      <w:i/>
      <w:iCs/>
      <w:color w:val="000000"/>
      <w:kern w:val="2"/>
      <w:sz w:val="21"/>
    </w:rPr>
  </w:style>
  <w:style w:type="character" w:customStyle="1" w:styleId="243">
    <w:name w:val="批注文字 Char Char"/>
    <w:autoRedefine/>
    <w:qFormat/>
    <w:uiPriority w:val="0"/>
    <w:rPr>
      <w:rFonts w:ascii="宋体" w:hAnsi="Times New Roman" w:eastAsia="宋体"/>
      <w:sz w:val="28"/>
      <w:szCs w:val="20"/>
    </w:rPr>
  </w:style>
  <w:style w:type="character" w:customStyle="1" w:styleId="244">
    <w:name w:val="style161"/>
    <w:autoRedefine/>
    <w:qFormat/>
    <w:uiPriority w:val="0"/>
    <w:rPr>
      <w:rFonts w:ascii="Times New Roman" w:hAnsi="Times New Roman" w:eastAsia="宋体"/>
      <w:b/>
      <w:bCs/>
      <w:color w:val="333333"/>
    </w:rPr>
  </w:style>
  <w:style w:type="character" w:customStyle="1" w:styleId="245">
    <w:name w:val="font61"/>
    <w:autoRedefine/>
    <w:qFormat/>
    <w:uiPriority w:val="0"/>
    <w:rPr>
      <w:rFonts w:ascii="微软雅黑" w:hAnsi="微软雅黑" w:eastAsia="微软雅黑"/>
      <w:color w:val="000000"/>
      <w:sz w:val="21"/>
      <w:szCs w:val="21"/>
      <w:u w:val="none"/>
    </w:rPr>
  </w:style>
  <w:style w:type="character" w:customStyle="1" w:styleId="246">
    <w:name w:val=" Char Char5"/>
    <w:autoRedefine/>
    <w:qFormat/>
    <w:uiPriority w:val="0"/>
    <w:rPr>
      <w:rFonts w:ascii="Arial" w:hAnsi="Arial" w:eastAsia="宋体"/>
      <w:b/>
      <w:kern w:val="28"/>
      <w:sz w:val="36"/>
      <w:lang w:val="en-US" w:eastAsia="en-US"/>
    </w:rPr>
  </w:style>
  <w:style w:type="character" w:customStyle="1" w:styleId="247">
    <w:name w:val=" Char Char10"/>
    <w:autoRedefine/>
    <w:qFormat/>
    <w:uiPriority w:val="0"/>
    <w:rPr>
      <w:rFonts w:ascii="仿宋_GB2312" w:hAnsi="Times New Roman" w:eastAsia="仿宋_GB2312"/>
      <w:b/>
      <w:spacing w:val="1"/>
      <w:w w:val="99"/>
      <w:sz w:val="28"/>
    </w:rPr>
  </w:style>
  <w:style w:type="character" w:customStyle="1" w:styleId="248">
    <w:name w:val="编号  ww Char"/>
    <w:autoRedefine/>
    <w:qFormat/>
    <w:uiPriority w:val="0"/>
    <w:rPr>
      <w:rFonts w:ascii="仿宋_GB2312" w:hAnsi="Times New Roman" w:eastAsia="仿宋_GB2312"/>
      <w:b/>
      <w:sz w:val="24"/>
      <w:szCs w:val="28"/>
      <w:lang w:val="en-US" w:eastAsia="zh-CN" w:bidi="ar-SA"/>
    </w:rPr>
  </w:style>
  <w:style w:type="character" w:customStyle="1" w:styleId="249">
    <w:name w:val="表格 字符"/>
    <w:link w:val="250"/>
    <w:autoRedefine/>
    <w:qFormat/>
    <w:uiPriority w:val="0"/>
    <w:rPr>
      <w:rFonts w:ascii="Times New Roman" w:hAnsi="Times New Roman" w:eastAsia="仿宋_GB2312"/>
      <w:kern w:val="2"/>
      <w:sz w:val="21"/>
      <w:szCs w:val="22"/>
      <w:lang w:val="en-US" w:eastAsia="zh-CN" w:bidi="ar-SA"/>
    </w:rPr>
  </w:style>
  <w:style w:type="paragraph" w:customStyle="1" w:styleId="250">
    <w:name w:val="表格"/>
    <w:basedOn w:val="1"/>
    <w:link w:val="249"/>
    <w:autoRedefine/>
    <w:qFormat/>
    <w:uiPriority w:val="0"/>
    <w:pPr>
      <w:wordWrap w:val="0"/>
      <w:jc w:val="left"/>
    </w:pPr>
    <w:rPr>
      <w:rFonts w:ascii="Times New Roman" w:hAnsi="Times New Roman" w:eastAsia="仿宋_GB2312"/>
      <w:sz w:val="21"/>
      <w:szCs w:val="22"/>
    </w:rPr>
  </w:style>
  <w:style w:type="character" w:customStyle="1" w:styleId="251">
    <w:name w:val="样式5 Char"/>
    <w:link w:val="252"/>
    <w:autoRedefine/>
    <w:qFormat/>
    <w:uiPriority w:val="0"/>
    <w:rPr>
      <w:rFonts w:ascii="方正仿宋_GBK" w:hAnsi="Times New Roman" w:eastAsia="方正仿宋_GBK"/>
      <w:kern w:val="2"/>
      <w:sz w:val="21"/>
      <w:szCs w:val="21"/>
    </w:rPr>
  </w:style>
  <w:style w:type="paragraph" w:customStyle="1" w:styleId="252">
    <w:name w:val="样式5"/>
    <w:basedOn w:val="147"/>
    <w:link w:val="251"/>
    <w:autoRedefine/>
    <w:qFormat/>
    <w:uiPriority w:val="0"/>
    <w:pPr>
      <w:pBdr>
        <w:bottom w:val="none" w:color="000000" w:sz="0" w:space="0"/>
      </w:pBdr>
      <w:tabs>
        <w:tab w:val="clear" w:pos="4140"/>
        <w:tab w:val="clear" w:pos="8300"/>
      </w:tabs>
      <w:jc w:val="both"/>
    </w:pPr>
    <w:rPr>
      <w:rFonts w:ascii="方正仿宋_GBK" w:hAnsi="Times New Roman" w:eastAsia="方正仿宋_GBK"/>
      <w:sz w:val="21"/>
      <w:szCs w:val="21"/>
    </w:rPr>
  </w:style>
  <w:style w:type="character" w:customStyle="1" w:styleId="253">
    <w:name w:val="日期 Char1"/>
    <w:autoRedefine/>
    <w:qFormat/>
    <w:uiPriority w:val="0"/>
    <w:rPr>
      <w:rFonts w:ascii="Times New Roman" w:hAnsi="Times New Roman" w:eastAsia="宋体"/>
      <w:kern w:val="2"/>
      <w:sz w:val="21"/>
      <w:szCs w:val="22"/>
    </w:rPr>
  </w:style>
  <w:style w:type="character" w:customStyle="1" w:styleId="254">
    <w:name w:val="16"/>
    <w:autoRedefine/>
    <w:qFormat/>
    <w:uiPriority w:val="0"/>
    <w:rPr>
      <w:rFonts w:ascii="Tahoma" w:hAnsi="Tahoma" w:eastAsia="宋体"/>
      <w:color w:val="0000FF"/>
      <w:sz w:val="24"/>
      <w:szCs w:val="24"/>
      <w:u w:val="single"/>
    </w:rPr>
  </w:style>
  <w:style w:type="character" w:customStyle="1" w:styleId="255">
    <w:name w:val="Char Char5"/>
    <w:autoRedefine/>
    <w:qFormat/>
    <w:uiPriority w:val="0"/>
    <w:rPr>
      <w:rFonts w:ascii="Arial" w:hAnsi="Arial" w:eastAsia="宋体"/>
      <w:b/>
      <w:kern w:val="28"/>
      <w:sz w:val="36"/>
      <w:lang w:val="en-US" w:eastAsia="en-US"/>
    </w:rPr>
  </w:style>
  <w:style w:type="character" w:customStyle="1" w:styleId="256">
    <w:name w:val="111"/>
    <w:autoRedefine/>
    <w:qFormat/>
    <w:uiPriority w:val="0"/>
    <w:rPr>
      <w:rFonts w:ascii="Times New Roman" w:hAnsi="Times New Roman" w:eastAsia="宋体"/>
    </w:rPr>
  </w:style>
  <w:style w:type="character" w:customStyle="1" w:styleId="257">
    <w:name w:val="尾注文本 Char1"/>
    <w:autoRedefine/>
    <w:qFormat/>
    <w:uiPriority w:val="0"/>
    <w:rPr>
      <w:rFonts w:ascii="Times New Roman" w:hAnsi="Times New Roman" w:eastAsia="宋体"/>
      <w:kern w:val="2"/>
      <w:sz w:val="28"/>
    </w:rPr>
  </w:style>
  <w:style w:type="character" w:customStyle="1" w:styleId="258">
    <w:name w:val="批注文字 字符"/>
    <w:autoRedefine/>
    <w:qFormat/>
    <w:uiPriority w:val="0"/>
    <w:rPr>
      <w:rFonts w:ascii="Times New Roman" w:hAnsi="Times New Roman" w:eastAsia="宋体"/>
      <w:sz w:val="24"/>
    </w:rPr>
  </w:style>
  <w:style w:type="character" w:customStyle="1" w:styleId="259">
    <w:name w:val="文档结构图 Char3"/>
    <w:autoRedefine/>
    <w:qFormat/>
    <w:uiPriority w:val="0"/>
    <w:rPr>
      <w:rFonts w:ascii="宋体" w:hAnsi="Times New Roman" w:eastAsia="宋体"/>
      <w:kern w:val="2"/>
      <w:sz w:val="18"/>
      <w:szCs w:val="18"/>
    </w:rPr>
  </w:style>
  <w:style w:type="character" w:customStyle="1" w:styleId="260">
    <w:name w:val="引用 Char2"/>
    <w:autoRedefine/>
    <w:qFormat/>
    <w:uiPriority w:val="0"/>
    <w:rPr>
      <w:rFonts w:ascii="Times New Roman" w:hAnsi="Times New Roman" w:eastAsia="宋体"/>
      <w:i/>
      <w:iCs/>
      <w:color w:val="000000"/>
      <w:kern w:val="2"/>
      <w:sz w:val="21"/>
    </w:rPr>
  </w:style>
  <w:style w:type="character" w:customStyle="1" w:styleId="261">
    <w:name w:val="编号  ww Char1"/>
    <w:autoRedefine/>
    <w:qFormat/>
    <w:uiPriority w:val="0"/>
    <w:rPr>
      <w:rFonts w:ascii="宋体" w:hAnsi="宋体" w:eastAsia="宋体"/>
      <w:b/>
      <w:bCs/>
      <w:sz w:val="24"/>
      <w:szCs w:val="24"/>
      <w:lang w:val="en-US" w:eastAsia="zh-CN" w:bidi="ar-SA"/>
    </w:rPr>
  </w:style>
  <w:style w:type="character" w:customStyle="1" w:styleId="262">
    <w:name w:val="标题 2 Char Char Char1"/>
    <w:autoRedefine/>
    <w:qFormat/>
    <w:uiPriority w:val="0"/>
    <w:rPr>
      <w:rFonts w:ascii="仿宋_GB2312" w:hAnsi="Times New Roman" w:eastAsia="仿宋_GB2312"/>
      <w:b/>
      <w:spacing w:val="1"/>
      <w:w w:val="99"/>
      <w:sz w:val="28"/>
      <w:szCs w:val="32"/>
      <w:lang w:val="en-US" w:eastAsia="zh-CN" w:bidi="ar-SA"/>
    </w:rPr>
  </w:style>
  <w:style w:type="character" w:customStyle="1" w:styleId="263">
    <w:name w:val="标题4 Char Char"/>
    <w:link w:val="264"/>
    <w:autoRedefine/>
    <w:qFormat/>
    <w:uiPriority w:val="0"/>
    <w:rPr>
      <w:rFonts w:ascii="Arial" w:hAnsi="Arial" w:eastAsia="宋体"/>
      <w:b/>
      <w:bCs/>
      <w:sz w:val="24"/>
      <w:szCs w:val="32"/>
    </w:rPr>
  </w:style>
  <w:style w:type="paragraph" w:customStyle="1" w:styleId="264">
    <w:name w:val="标题4"/>
    <w:basedOn w:val="38"/>
    <w:link w:val="263"/>
    <w:autoRedefine/>
    <w:qFormat/>
    <w:uiPriority w:val="0"/>
    <w:pPr>
      <w:spacing w:line="413" w:lineRule="auto"/>
    </w:pPr>
    <w:rPr>
      <w:rFonts w:ascii="Times New Roman" w:hAnsi="Times New Roman" w:eastAsia="宋体"/>
      <w:bCs/>
      <w:kern w:val="0"/>
      <w:sz w:val="24"/>
      <w:szCs w:val="32"/>
    </w:rPr>
  </w:style>
  <w:style w:type="character" w:customStyle="1" w:styleId="265">
    <w:name w:val="副标题 Char2"/>
    <w:autoRedefine/>
    <w:qFormat/>
    <w:uiPriority w:val="0"/>
    <w:rPr>
      <w:rFonts w:ascii="Cambria" w:hAnsi="Cambria" w:eastAsia="宋体"/>
      <w:b/>
      <w:bCs/>
      <w:kern w:val="28"/>
      <w:sz w:val="32"/>
      <w:szCs w:val="32"/>
    </w:rPr>
  </w:style>
  <w:style w:type="character" w:customStyle="1" w:styleId="266">
    <w:name w:val="ca-151"/>
    <w:autoRedefine/>
    <w:qFormat/>
    <w:uiPriority w:val="0"/>
    <w:rPr>
      <w:rFonts w:ascii="Times New Roman" w:hAnsi="Times New Roman" w:eastAsia="宋体"/>
      <w:sz w:val="21"/>
      <w:szCs w:val="21"/>
    </w:rPr>
  </w:style>
  <w:style w:type="character" w:customStyle="1" w:styleId="267">
    <w:name w:val="脚注文本 Char1"/>
    <w:autoRedefine/>
    <w:qFormat/>
    <w:uiPriority w:val="0"/>
    <w:rPr>
      <w:rFonts w:ascii="Times New Roman" w:hAnsi="Times New Roman" w:eastAsia="宋体"/>
      <w:kern w:val="2"/>
      <w:sz w:val="18"/>
      <w:szCs w:val="18"/>
    </w:rPr>
  </w:style>
  <w:style w:type="character" w:customStyle="1" w:styleId="268">
    <w:name w:val="尾注文本 Char3"/>
    <w:autoRedefine/>
    <w:qFormat/>
    <w:uiPriority w:val="0"/>
    <w:rPr>
      <w:rFonts w:ascii="Times New Roman" w:hAnsi="Times New Roman" w:eastAsia="宋体"/>
      <w:kern w:val="2"/>
      <w:sz w:val="21"/>
    </w:rPr>
  </w:style>
  <w:style w:type="character" w:customStyle="1" w:styleId="269">
    <w:name w:val="intel3"/>
    <w:autoRedefine/>
    <w:qFormat/>
    <w:uiPriority w:val="0"/>
    <w:rPr>
      <w:rFonts w:ascii="Times New Roman" w:hAnsi="Times New Roman" w:eastAsia="宋体"/>
    </w:rPr>
  </w:style>
  <w:style w:type="character" w:customStyle="1" w:styleId="270">
    <w:name w:val="Char Char2"/>
    <w:autoRedefine/>
    <w:qFormat/>
    <w:uiPriority w:val="0"/>
    <w:rPr>
      <w:rFonts w:ascii="Times New Roman" w:hAnsi="Times New Roman" w:eastAsia="宋体"/>
      <w:kern w:val="2"/>
      <w:sz w:val="18"/>
      <w:lang w:val="en-US" w:eastAsia="zh-CN"/>
    </w:rPr>
  </w:style>
  <w:style w:type="character" w:customStyle="1" w:styleId="271">
    <w:name w:val="标题 1 Char1"/>
    <w:autoRedefine/>
    <w:qFormat/>
    <w:uiPriority w:val="0"/>
    <w:rPr>
      <w:rFonts w:ascii="Times New Roman" w:hAnsi="Times New Roman" w:eastAsia="宋体"/>
      <w:b/>
      <w:bCs/>
      <w:kern w:val="44"/>
      <w:sz w:val="44"/>
      <w:szCs w:val="44"/>
      <w:lang w:val="en-US" w:eastAsia="zh-CN" w:bidi="ar-SA"/>
    </w:rPr>
  </w:style>
  <w:style w:type="character" w:customStyle="1" w:styleId="272">
    <w:name w:val=" Char Char25"/>
    <w:autoRedefine/>
    <w:qFormat/>
    <w:uiPriority w:val="0"/>
    <w:rPr>
      <w:rFonts w:ascii="Times New Roman" w:hAnsi="Times New Roman" w:eastAsia="宋体"/>
      <w:b/>
      <w:sz w:val="24"/>
      <w:szCs w:val="20"/>
    </w:rPr>
  </w:style>
  <w:style w:type="character" w:customStyle="1" w:styleId="273">
    <w:name w:val="Table Text Char Char Char Char"/>
    <w:link w:val="274"/>
    <w:autoRedefine/>
    <w:qFormat/>
    <w:uiPriority w:val="0"/>
    <w:rPr>
      <w:rFonts w:ascii="Arial" w:hAnsi="Arial" w:eastAsia="宋体"/>
      <w:kern w:val="2"/>
      <w:sz w:val="18"/>
      <w:lang w:val="en-US" w:eastAsia="zh-CN" w:bidi="ar-SA"/>
    </w:rPr>
  </w:style>
  <w:style w:type="paragraph" w:customStyle="1" w:styleId="274">
    <w:name w:val="Table Text Char Char Char"/>
    <w:link w:val="273"/>
    <w:autoRedefine/>
    <w:qFormat/>
    <w:uiPriority w:val="0"/>
    <w:pPr>
      <w:snapToGrid w:val="0"/>
      <w:spacing w:before="80" w:after="80"/>
    </w:pPr>
    <w:rPr>
      <w:rFonts w:ascii="Arial" w:hAnsi="Arial" w:eastAsia="宋体" w:cs="Times New Roman"/>
      <w:kern w:val="2"/>
      <w:sz w:val="18"/>
      <w:lang w:val="en-US" w:eastAsia="zh-CN" w:bidi="ar-SA"/>
    </w:rPr>
  </w:style>
  <w:style w:type="character" w:customStyle="1" w:styleId="275">
    <w:name w:val="页眉 Char3"/>
    <w:autoRedefine/>
    <w:qFormat/>
    <w:uiPriority w:val="0"/>
    <w:rPr>
      <w:rFonts w:ascii="Times New Roman" w:hAnsi="Times New Roman" w:eastAsia="宋体"/>
      <w:sz w:val="20"/>
      <w:szCs w:val="20"/>
    </w:rPr>
  </w:style>
  <w:style w:type="character" w:customStyle="1" w:styleId="276">
    <w:name w:val="font11"/>
    <w:basedOn w:val="29"/>
    <w:autoRedefine/>
    <w:qFormat/>
    <w:uiPriority w:val="0"/>
    <w:rPr>
      <w:rFonts w:hint="eastAsia" w:ascii="等线" w:hAnsi="等线" w:eastAsia="等线"/>
      <w:color w:val="000000"/>
      <w:sz w:val="22"/>
      <w:szCs w:val="22"/>
      <w:u w:val="none"/>
    </w:rPr>
  </w:style>
  <w:style w:type="character" w:customStyle="1" w:styleId="277">
    <w:name w:val="HTML 预设格式 Char2"/>
    <w:autoRedefine/>
    <w:qFormat/>
    <w:uiPriority w:val="0"/>
    <w:rPr>
      <w:rFonts w:ascii="Courier New" w:hAnsi="Courier New" w:eastAsia="宋体"/>
      <w:kern w:val="2"/>
    </w:rPr>
  </w:style>
  <w:style w:type="character" w:customStyle="1" w:styleId="278">
    <w:name w:val="明显引用 字符"/>
    <w:link w:val="279"/>
    <w:autoRedefine/>
    <w:qFormat/>
    <w:uiPriority w:val="0"/>
    <w:rPr>
      <w:rFonts w:ascii="Times New Roman" w:hAnsi="Times New Roman" w:eastAsia="宋体"/>
      <w:b/>
      <w:bCs/>
      <w:i/>
      <w:iCs/>
      <w:color w:val="4F81BD"/>
      <w:kern w:val="2"/>
      <w:sz w:val="28"/>
    </w:rPr>
  </w:style>
  <w:style w:type="paragraph" w:customStyle="1" w:styleId="279">
    <w:name w:val="明显引用"/>
    <w:basedOn w:val="1"/>
    <w:link w:val="278"/>
    <w:autoRedefine/>
    <w:qFormat/>
    <w:uiPriority w:val="0"/>
    <w:pPr>
      <w:pBdr>
        <w:bottom w:val="single" w:color="4F81BD" w:sz="4" w:space="4"/>
      </w:pBdr>
      <w:spacing w:before="200" w:after="280"/>
      <w:ind w:left="936" w:right="936"/>
    </w:pPr>
    <w:rPr>
      <w:rFonts w:ascii="Times New Roman" w:hAnsi="Times New Roman" w:eastAsia="宋体"/>
      <w:b/>
      <w:bCs/>
      <w:i/>
      <w:iCs/>
      <w:color w:val="4F81BD"/>
      <w:sz w:val="21"/>
      <w:szCs w:val="22"/>
    </w:rPr>
  </w:style>
  <w:style w:type="character" w:customStyle="1" w:styleId="280">
    <w:name w:val="title11"/>
    <w:autoRedefine/>
    <w:qFormat/>
    <w:uiPriority w:val="0"/>
    <w:rPr>
      <w:rFonts w:ascii="Times New Roman" w:hAnsi="Times New Roman" w:eastAsia="宋体"/>
      <w:b/>
      <w:bCs/>
      <w:color w:val="FFFFFF"/>
      <w:sz w:val="11"/>
      <w:szCs w:val="11"/>
    </w:rPr>
  </w:style>
  <w:style w:type="character" w:customStyle="1" w:styleId="281">
    <w:name w:val="日期 Char2"/>
    <w:autoRedefine/>
    <w:qFormat/>
    <w:uiPriority w:val="0"/>
    <w:rPr>
      <w:rFonts w:ascii="Times New Roman" w:hAnsi="Times New Roman" w:eastAsia="宋体"/>
      <w:kern w:val="2"/>
      <w:sz w:val="21"/>
      <w:szCs w:val="22"/>
    </w:rPr>
  </w:style>
  <w:style w:type="character" w:customStyle="1" w:styleId="282">
    <w:name w:val="Char Char29"/>
    <w:autoRedefine/>
    <w:qFormat/>
    <w:uiPriority w:val="0"/>
    <w:rPr>
      <w:rFonts w:ascii="Arial" w:hAnsi="Arial" w:eastAsia="宋体"/>
      <w:b/>
      <w:bCs/>
      <w:kern w:val="2"/>
      <w:sz w:val="21"/>
      <w:szCs w:val="28"/>
      <w:lang w:val="en-US" w:eastAsia="zh-CN" w:bidi="ar-SA"/>
    </w:rPr>
  </w:style>
  <w:style w:type="character" w:customStyle="1" w:styleId="283">
    <w:name w:val="Char Char4"/>
    <w:autoRedefine/>
    <w:qFormat/>
    <w:uiPriority w:val="0"/>
    <w:rPr>
      <w:rFonts w:ascii="Times New Roman" w:hAnsi="Times New Roman" w:eastAsia="宋体"/>
      <w:b/>
      <w:kern w:val="2"/>
      <w:sz w:val="21"/>
      <w:lang w:val="en-US" w:eastAsia="zh-CN"/>
    </w:rPr>
  </w:style>
  <w:style w:type="character" w:customStyle="1" w:styleId="284">
    <w:name w:val="ca-610"/>
    <w:autoRedefine/>
    <w:qFormat/>
    <w:uiPriority w:val="0"/>
    <w:rPr>
      <w:rFonts w:hint="eastAsia" w:ascii="宋体" w:hAnsi="宋体" w:eastAsia="宋体"/>
      <w:sz w:val="21"/>
      <w:szCs w:val="21"/>
    </w:rPr>
  </w:style>
  <w:style w:type="character" w:customStyle="1" w:styleId="285">
    <w:name w:val="0d1471"/>
    <w:autoRedefine/>
    <w:qFormat/>
    <w:uiPriority w:val="0"/>
    <w:rPr>
      <w:rFonts w:ascii="Times New Roman" w:hAnsi="Times New Roman" w:eastAsia="宋体"/>
      <w:color w:val="000000"/>
      <w:sz w:val="11"/>
      <w:szCs w:val="11"/>
      <w:u w:val="none"/>
    </w:rPr>
  </w:style>
  <w:style w:type="character" w:customStyle="1" w:styleId="286">
    <w:name w:val="标题 1 字符"/>
    <w:autoRedefine/>
    <w:qFormat/>
    <w:uiPriority w:val="0"/>
    <w:rPr>
      <w:rFonts w:ascii="宋体" w:hAnsi="Times New Roman" w:eastAsia="宋体"/>
      <w:kern w:val="2"/>
      <w:sz w:val="28"/>
      <w:lang w:val="en-US" w:eastAsia="zh-CN" w:bidi="ar-SA"/>
    </w:rPr>
  </w:style>
  <w:style w:type="character" w:customStyle="1" w:styleId="287">
    <w:name w:val="标题 Char2"/>
    <w:autoRedefine/>
    <w:qFormat/>
    <w:uiPriority w:val="0"/>
    <w:rPr>
      <w:rFonts w:ascii="Cambria" w:hAnsi="Cambria" w:eastAsia="宋体"/>
      <w:b/>
      <w:bCs/>
      <w:sz w:val="32"/>
      <w:szCs w:val="32"/>
    </w:rPr>
  </w:style>
  <w:style w:type="character" w:customStyle="1" w:styleId="288">
    <w:name w:val="明显参考"/>
    <w:autoRedefine/>
    <w:qFormat/>
    <w:uiPriority w:val="0"/>
    <w:rPr>
      <w:rFonts w:ascii="Times New Roman" w:hAnsi="Times New Roman" w:eastAsia="宋体"/>
      <w:b/>
      <w:bCs/>
      <w:color w:val="C0504D"/>
      <w:spacing w:val="5"/>
      <w:u w:val="single"/>
    </w:rPr>
  </w:style>
  <w:style w:type="character" w:customStyle="1" w:styleId="289">
    <w:name w:val="font231"/>
    <w:autoRedefine/>
    <w:qFormat/>
    <w:uiPriority w:val="0"/>
    <w:rPr>
      <w:rFonts w:ascii="Times New Roman" w:hAnsi="Times New Roman" w:eastAsia="宋体"/>
      <w:color w:val="000000"/>
      <w:sz w:val="14"/>
      <w:u w:val="none"/>
    </w:rPr>
  </w:style>
  <w:style w:type="character" w:customStyle="1" w:styleId="290">
    <w:name w:val="ss16"/>
    <w:autoRedefine/>
    <w:qFormat/>
    <w:uiPriority w:val="0"/>
    <w:rPr>
      <w:rFonts w:hint="eastAsia" w:ascii="宋体" w:hAnsi="宋体" w:eastAsia="宋体"/>
      <w:color w:val="000000"/>
      <w:sz w:val="9"/>
      <w:szCs w:val="9"/>
    </w:rPr>
  </w:style>
  <w:style w:type="character" w:customStyle="1" w:styleId="291">
    <w:name w:val="Table Text Char1 Char"/>
    <w:autoRedefine/>
    <w:qFormat/>
    <w:uiPriority w:val="0"/>
    <w:rPr>
      <w:rFonts w:ascii="Arial" w:hAnsi="Arial" w:eastAsia="宋体"/>
      <w:kern w:val="2"/>
      <w:sz w:val="18"/>
      <w:lang w:val="en-US" w:eastAsia="zh-CN" w:bidi="ar-SA"/>
    </w:rPr>
  </w:style>
  <w:style w:type="character" w:customStyle="1" w:styleId="292">
    <w:name w:val="正文文本缩进 Char1"/>
    <w:autoRedefine/>
    <w:qFormat/>
    <w:uiPriority w:val="0"/>
    <w:rPr>
      <w:rFonts w:ascii="Times New Roman" w:hAnsi="Times New Roman" w:eastAsia="宋体"/>
      <w:kern w:val="2"/>
      <w:sz w:val="21"/>
      <w:szCs w:val="24"/>
    </w:rPr>
  </w:style>
  <w:style w:type="character" w:customStyle="1" w:styleId="293">
    <w:name w:val=" Char Char26"/>
    <w:autoRedefine/>
    <w:qFormat/>
    <w:uiPriority w:val="0"/>
    <w:rPr>
      <w:rFonts w:ascii="Arial" w:hAnsi="Arial" w:eastAsia="宋体"/>
      <w:b/>
      <w:sz w:val="28"/>
      <w:szCs w:val="20"/>
    </w:rPr>
  </w:style>
  <w:style w:type="character" w:customStyle="1" w:styleId="294">
    <w:name w:val="unnamed1"/>
    <w:autoRedefine/>
    <w:qFormat/>
    <w:uiPriority w:val="0"/>
    <w:rPr>
      <w:rFonts w:ascii="Times New Roman" w:hAnsi="Times New Roman" w:eastAsia="宋体"/>
    </w:rPr>
  </w:style>
  <w:style w:type="character" w:customStyle="1" w:styleId="295">
    <w:name w:val="normaltext1"/>
    <w:autoRedefine/>
    <w:qFormat/>
    <w:uiPriority w:val="0"/>
    <w:rPr>
      <w:rFonts w:ascii="ˎ̥" w:hAnsi="ˎ̥" w:eastAsia="宋体"/>
      <w:sz w:val="9"/>
      <w:szCs w:val="9"/>
    </w:rPr>
  </w:style>
  <w:style w:type="character" w:customStyle="1" w:styleId="296">
    <w:name w:val="Char Char21"/>
    <w:autoRedefine/>
    <w:qFormat/>
    <w:uiPriority w:val="0"/>
    <w:rPr>
      <w:rFonts w:ascii="Times New Roman" w:hAnsi="Times New Roman" w:eastAsia="宋体"/>
      <w:b/>
      <w:bCs/>
      <w:kern w:val="44"/>
      <w:sz w:val="32"/>
      <w:szCs w:val="44"/>
      <w:lang w:val="en-US" w:eastAsia="zh-CN" w:bidi="ar-SA"/>
    </w:rPr>
  </w:style>
  <w:style w:type="character" w:customStyle="1" w:styleId="297">
    <w:name w:val="明显引用 Char2"/>
    <w:autoRedefine/>
    <w:qFormat/>
    <w:uiPriority w:val="0"/>
    <w:rPr>
      <w:rFonts w:ascii="Times New Roman" w:hAnsi="Times New Roman" w:eastAsia="宋体"/>
      <w:b/>
      <w:bCs/>
      <w:i/>
      <w:iCs/>
      <w:color w:val="4F81BD"/>
      <w:kern w:val="2"/>
      <w:sz w:val="21"/>
    </w:rPr>
  </w:style>
  <w:style w:type="character" w:customStyle="1" w:styleId="298">
    <w:name w:val="Char Char24"/>
    <w:autoRedefine/>
    <w:qFormat/>
    <w:uiPriority w:val="0"/>
    <w:rPr>
      <w:rFonts w:ascii="Times New Roman" w:hAnsi="Times New Roman" w:eastAsia="宋体"/>
      <w:b/>
      <w:bCs/>
      <w:kern w:val="44"/>
      <w:sz w:val="44"/>
      <w:szCs w:val="44"/>
      <w:lang w:val="en-US" w:eastAsia="zh-CN" w:bidi="ar-SA"/>
    </w:rPr>
  </w:style>
  <w:style w:type="character" w:customStyle="1" w:styleId="299">
    <w:name w:val="Char Char13"/>
    <w:autoRedefine/>
    <w:qFormat/>
    <w:uiPriority w:val="0"/>
    <w:rPr>
      <w:rFonts w:ascii="Times New Roman" w:hAnsi="Times New Roman" w:eastAsia="宋体"/>
      <w:kern w:val="2"/>
      <w:sz w:val="18"/>
      <w:szCs w:val="18"/>
    </w:rPr>
  </w:style>
  <w:style w:type="character" w:customStyle="1" w:styleId="300">
    <w:name w:val="crowed11"/>
    <w:autoRedefine/>
    <w:qFormat/>
    <w:uiPriority w:val="0"/>
    <w:rPr>
      <w:rFonts w:eastAsia="宋体"/>
      <w:sz w:val="24"/>
    </w:rPr>
  </w:style>
  <w:style w:type="character" w:customStyle="1" w:styleId="301">
    <w:name w:val="标题 8 Char1"/>
    <w:autoRedefine/>
    <w:qFormat/>
    <w:uiPriority w:val="0"/>
    <w:rPr>
      <w:rFonts w:ascii="Arial" w:hAnsi="Arial" w:eastAsia="黑体"/>
      <w:sz w:val="24"/>
      <w:szCs w:val="24"/>
      <w:lang w:val="en-US" w:eastAsia="zh-CN" w:bidi="ar-SA"/>
    </w:rPr>
  </w:style>
  <w:style w:type="character" w:customStyle="1" w:styleId="302">
    <w:name w:val="标题 8 字符"/>
    <w:autoRedefine/>
    <w:qFormat/>
    <w:uiPriority w:val="0"/>
    <w:rPr>
      <w:rFonts w:ascii="Arial" w:hAnsi="Arial" w:eastAsia="黑体"/>
      <w:b/>
      <w:kern w:val="2"/>
      <w:sz w:val="24"/>
      <w:lang w:val="en-US" w:eastAsia="zh-CN" w:bidi="ar-SA"/>
    </w:rPr>
  </w:style>
  <w:style w:type="character" w:customStyle="1" w:styleId="303">
    <w:name w:val="标题 3 Char1"/>
    <w:autoRedefine/>
    <w:qFormat/>
    <w:uiPriority w:val="0"/>
    <w:rPr>
      <w:rFonts w:ascii="Times New Roman" w:hAnsi="Times New Roman" w:eastAsia="宋体"/>
      <w:b/>
      <w:kern w:val="2"/>
      <w:sz w:val="32"/>
      <w:lang w:val="en-US" w:eastAsia="zh-CN"/>
    </w:rPr>
  </w:style>
  <w:style w:type="character" w:customStyle="1" w:styleId="304">
    <w:name w:val="标题 5 Char1"/>
    <w:autoRedefine/>
    <w:qFormat/>
    <w:uiPriority w:val="0"/>
    <w:rPr>
      <w:rFonts w:ascii="宋体" w:hAnsi="宋体" w:eastAsia="宋体"/>
      <w:b/>
      <w:bCs/>
    </w:rPr>
  </w:style>
  <w:style w:type="character" w:customStyle="1" w:styleId="305">
    <w:name w:val="标题 7 字符"/>
    <w:autoRedefine/>
    <w:qFormat/>
    <w:uiPriority w:val="0"/>
    <w:rPr>
      <w:rFonts w:ascii="Arial" w:hAnsi="Arial" w:eastAsia="黑体"/>
      <w:b/>
      <w:kern w:val="2"/>
      <w:sz w:val="24"/>
      <w:lang w:val="en-US" w:eastAsia="zh-CN" w:bidi="ar-SA"/>
    </w:rPr>
  </w:style>
  <w:style w:type="character" w:customStyle="1" w:styleId="306">
    <w:name w:val="ca-51"/>
    <w:autoRedefine/>
    <w:qFormat/>
    <w:uiPriority w:val="0"/>
    <w:rPr>
      <w:rFonts w:hint="eastAsia" w:ascii="宋体" w:hAnsi="宋体" w:eastAsia="宋体"/>
      <w:b/>
      <w:bCs/>
      <w:color w:val="000000"/>
      <w:spacing w:val="-20"/>
      <w:sz w:val="16"/>
      <w:szCs w:val="16"/>
    </w:rPr>
  </w:style>
  <w:style w:type="character" w:customStyle="1" w:styleId="307">
    <w:name w:val="引用 字符"/>
    <w:link w:val="308"/>
    <w:autoRedefine/>
    <w:qFormat/>
    <w:uiPriority w:val="0"/>
    <w:rPr>
      <w:rFonts w:ascii="Times New Roman" w:hAnsi="Times New Roman" w:eastAsia="宋体"/>
      <w:i/>
      <w:iCs/>
      <w:color w:val="000000"/>
      <w:kern w:val="2"/>
      <w:sz w:val="28"/>
    </w:rPr>
  </w:style>
  <w:style w:type="paragraph" w:customStyle="1" w:styleId="308">
    <w:name w:val="引用"/>
    <w:basedOn w:val="1"/>
    <w:link w:val="307"/>
    <w:autoRedefine/>
    <w:qFormat/>
    <w:uiPriority w:val="0"/>
    <w:rPr>
      <w:rFonts w:ascii="Times New Roman" w:hAnsi="Times New Roman" w:eastAsia="宋体"/>
      <w:i/>
      <w:iCs/>
      <w:color w:val="000000"/>
      <w:sz w:val="21"/>
      <w:szCs w:val="22"/>
    </w:rPr>
  </w:style>
  <w:style w:type="character" w:customStyle="1" w:styleId="309">
    <w:name w:val="font281"/>
    <w:autoRedefine/>
    <w:qFormat/>
    <w:uiPriority w:val="0"/>
    <w:rPr>
      <w:rFonts w:ascii="Times New Roman" w:hAnsi="Times New Roman" w:eastAsia="宋体"/>
      <w:color w:val="000000"/>
      <w:sz w:val="21"/>
      <w:u w:val="none"/>
    </w:rPr>
  </w:style>
  <w:style w:type="character" w:customStyle="1" w:styleId="310">
    <w:name w:val="标题 Char1"/>
    <w:autoRedefine/>
    <w:qFormat/>
    <w:uiPriority w:val="0"/>
    <w:rPr>
      <w:rFonts w:ascii="Cambria" w:hAnsi="Cambria" w:eastAsia="宋体"/>
      <w:b/>
      <w:bCs/>
      <w:kern w:val="2"/>
      <w:sz w:val="32"/>
      <w:szCs w:val="32"/>
    </w:rPr>
  </w:style>
  <w:style w:type="character" w:customStyle="1" w:styleId="311">
    <w:name w:val="样式3 Char"/>
    <w:autoRedefine/>
    <w:qFormat/>
    <w:uiPriority w:val="0"/>
    <w:rPr>
      <w:rFonts w:hint="eastAsia" w:ascii="宋体" w:hAnsi="宋体" w:eastAsia="仿宋_GB2312"/>
      <w:b/>
      <w:bCs/>
      <w:kern w:val="2"/>
      <w:sz w:val="24"/>
      <w:szCs w:val="32"/>
      <w:lang w:val="en-US" w:eastAsia="zh-CN" w:bidi="ar-SA"/>
    </w:rPr>
  </w:style>
  <w:style w:type="character" w:customStyle="1" w:styleId="312">
    <w:name w:val="ca-141"/>
    <w:autoRedefine/>
    <w:qFormat/>
    <w:uiPriority w:val="0"/>
    <w:rPr>
      <w:rFonts w:hint="eastAsia" w:ascii="仿宋_GB2312" w:hAnsi="Times New Roman" w:eastAsia="仿宋_GB2312"/>
      <w:sz w:val="21"/>
      <w:szCs w:val="21"/>
    </w:rPr>
  </w:style>
  <w:style w:type="character" w:customStyle="1" w:styleId="313">
    <w:name w:val="批注框文本 Char3"/>
    <w:autoRedefine/>
    <w:qFormat/>
    <w:uiPriority w:val="0"/>
    <w:rPr>
      <w:rFonts w:ascii="Times New Roman" w:hAnsi="Times New Roman" w:eastAsia="宋体"/>
      <w:kern w:val="2"/>
      <w:sz w:val="18"/>
      <w:szCs w:val="18"/>
    </w:rPr>
  </w:style>
  <w:style w:type="character" w:customStyle="1" w:styleId="314">
    <w:name w:val="font301"/>
    <w:autoRedefine/>
    <w:qFormat/>
    <w:uiPriority w:val="0"/>
    <w:rPr>
      <w:rFonts w:ascii="宋体" w:hAnsi="宋体" w:eastAsia="宋体"/>
      <w:color w:val="000000"/>
      <w:sz w:val="21"/>
      <w:u w:val="none"/>
    </w:rPr>
  </w:style>
  <w:style w:type="character" w:customStyle="1" w:styleId="315">
    <w:name w:val="Char Char7"/>
    <w:autoRedefine/>
    <w:qFormat/>
    <w:uiPriority w:val="0"/>
    <w:rPr>
      <w:rFonts w:ascii="宋体" w:hAnsi="宋体" w:eastAsia="宋体"/>
      <w:kern w:val="2"/>
      <w:sz w:val="28"/>
    </w:rPr>
  </w:style>
  <w:style w:type="character" w:customStyle="1" w:styleId="316">
    <w:name w:val="明显引用 Char Char Char"/>
    <w:autoRedefine/>
    <w:qFormat/>
    <w:uiPriority w:val="0"/>
    <w:rPr>
      <w:rFonts w:ascii="Calibri" w:hAnsi="Calibri" w:eastAsia="宋体"/>
      <w:b/>
      <w:bCs/>
      <w:i/>
      <w:iCs/>
      <w:color w:val="4F81BD"/>
      <w:kern w:val="2"/>
      <w:sz w:val="21"/>
      <w:szCs w:val="22"/>
      <w:lang w:bidi="ar-SA"/>
    </w:rPr>
  </w:style>
  <w:style w:type="character" w:customStyle="1" w:styleId="317">
    <w:name w:val="title_emph1"/>
    <w:autoRedefine/>
    <w:qFormat/>
    <w:uiPriority w:val="0"/>
    <w:rPr>
      <w:rFonts w:ascii="Arial" w:hAnsi="Arial" w:eastAsia="宋体"/>
      <w:b/>
      <w:sz w:val="20"/>
    </w:rPr>
  </w:style>
  <w:style w:type="character" w:customStyle="1" w:styleId="318">
    <w:name w:val="批注框文本 Char1"/>
    <w:autoRedefine/>
    <w:qFormat/>
    <w:uiPriority w:val="0"/>
    <w:rPr>
      <w:rFonts w:ascii="Times New Roman" w:hAnsi="Times New Roman" w:eastAsia="宋体"/>
      <w:kern w:val="2"/>
      <w:sz w:val="18"/>
      <w:szCs w:val="18"/>
    </w:rPr>
  </w:style>
  <w:style w:type="character" w:customStyle="1" w:styleId="319">
    <w:name w:val="明显引用 Char3"/>
    <w:autoRedefine/>
    <w:qFormat/>
    <w:uiPriority w:val="0"/>
    <w:rPr>
      <w:rFonts w:ascii="Times New Roman" w:hAnsi="Times New Roman" w:eastAsia="宋体"/>
      <w:b/>
      <w:bCs/>
      <w:i/>
      <w:iCs/>
      <w:color w:val="4F81BD"/>
      <w:kern w:val="2"/>
      <w:sz w:val="21"/>
    </w:rPr>
  </w:style>
  <w:style w:type="character" w:customStyle="1" w:styleId="320">
    <w:name w:val="Section Char1"/>
    <w:autoRedefine/>
    <w:qFormat/>
    <w:uiPriority w:val="0"/>
    <w:rPr>
      <w:rFonts w:ascii="Times New Roman" w:hAnsi="Times New Roman" w:eastAsia="宋体"/>
      <w:b/>
      <w:bCs/>
      <w:kern w:val="2"/>
      <w:sz w:val="32"/>
      <w:szCs w:val="32"/>
      <w:lang w:val="en-US" w:eastAsia="zh-CN" w:bidi="ar-SA"/>
    </w:rPr>
  </w:style>
  <w:style w:type="character" w:customStyle="1" w:styleId="321">
    <w:name w:val="18"/>
    <w:autoRedefine/>
    <w:qFormat/>
    <w:uiPriority w:val="0"/>
    <w:rPr>
      <w:rFonts w:ascii="Times New Roman" w:hAnsi="Times New Roman" w:eastAsia="宋体"/>
    </w:rPr>
  </w:style>
  <w:style w:type="character" w:customStyle="1" w:styleId="322">
    <w:name w:val="副标题 字符"/>
    <w:autoRedefine/>
    <w:qFormat/>
    <w:uiPriority w:val="0"/>
    <w:rPr>
      <w:rFonts w:ascii="Times New Roman" w:hAnsi="Times New Roman" w:eastAsia="宋体"/>
      <w:b/>
      <w:kern w:val="2"/>
      <w:sz w:val="21"/>
      <w:lang w:val="en-US" w:eastAsia="zh-CN"/>
    </w:rPr>
  </w:style>
  <w:style w:type="character" w:customStyle="1" w:styleId="323">
    <w:name w:val="spanleft"/>
    <w:autoRedefine/>
    <w:qFormat/>
    <w:uiPriority w:val="0"/>
    <w:rPr>
      <w:rFonts w:ascii="Calibri" w:hAnsi="Calibri" w:eastAsia="宋体"/>
    </w:rPr>
  </w:style>
  <w:style w:type="character" w:customStyle="1" w:styleId="324">
    <w:name w:val="手改 Char Char"/>
    <w:autoRedefine/>
    <w:qFormat/>
    <w:uiPriority w:val="0"/>
    <w:rPr>
      <w:rFonts w:ascii="Times New Roman" w:hAnsi="Times New Roman" w:eastAsia="宋体"/>
      <w:kern w:val="2"/>
      <w:sz w:val="21"/>
      <w:szCs w:val="24"/>
    </w:rPr>
  </w:style>
  <w:style w:type="character" w:customStyle="1" w:styleId="325">
    <w:name w:val="Section Char"/>
    <w:autoRedefine/>
    <w:qFormat/>
    <w:uiPriority w:val="0"/>
    <w:rPr>
      <w:rFonts w:ascii="仿宋_GB2312" w:hAnsi="Times New Roman" w:eastAsia="仿宋_GB2312"/>
      <w:b/>
      <w:sz w:val="24"/>
      <w:szCs w:val="28"/>
      <w:lang w:val="en-US" w:eastAsia="zh-CN" w:bidi="ar-SA"/>
    </w:rPr>
  </w:style>
  <w:style w:type="character" w:customStyle="1" w:styleId="326">
    <w:name w:val="脚注文本 字符"/>
    <w:autoRedefine/>
    <w:qFormat/>
    <w:uiPriority w:val="0"/>
    <w:rPr>
      <w:rFonts w:ascii="Times New Roman" w:hAnsi="Times New Roman" w:eastAsia="宋体"/>
      <w:kern w:val="2"/>
      <w:sz w:val="18"/>
    </w:rPr>
  </w:style>
  <w:style w:type="character" w:customStyle="1" w:styleId="327">
    <w:name w:val="标题 9 字符"/>
    <w:autoRedefine/>
    <w:qFormat/>
    <w:uiPriority w:val="0"/>
    <w:rPr>
      <w:rFonts w:ascii="Arial" w:hAnsi="Arial" w:eastAsia="黑体"/>
      <w:b/>
      <w:kern w:val="2"/>
      <w:sz w:val="24"/>
      <w:lang w:val="en-US" w:eastAsia="zh-CN" w:bidi="ar-SA"/>
    </w:rPr>
  </w:style>
  <w:style w:type="character" w:customStyle="1" w:styleId="328">
    <w:name w:val="批注主题 Char2"/>
    <w:autoRedefine/>
    <w:qFormat/>
    <w:uiPriority w:val="0"/>
    <w:rPr>
      <w:rFonts w:ascii="Times New Roman" w:hAnsi="Times New Roman" w:eastAsia="宋体"/>
      <w:b/>
      <w:bCs/>
      <w:kern w:val="2"/>
      <w:sz w:val="21"/>
      <w:szCs w:val="24"/>
      <w:lang w:val="en-US" w:eastAsia="zh-CN" w:bidi="ar-SA"/>
    </w:rPr>
  </w:style>
  <w:style w:type="character" w:customStyle="1" w:styleId="329">
    <w:name w:val="引用 Char"/>
    <w:autoRedefine/>
    <w:qFormat/>
    <w:uiPriority w:val="0"/>
    <w:rPr>
      <w:rFonts w:ascii="Times New Roman" w:hAnsi="Times New Roman" w:eastAsia="宋体"/>
      <w:i/>
      <w:iCs/>
      <w:color w:val="000000"/>
      <w:kern w:val="2"/>
      <w:sz w:val="21"/>
      <w:szCs w:val="22"/>
    </w:rPr>
  </w:style>
  <w:style w:type="character" w:customStyle="1" w:styleId="330">
    <w:name w:val="Char Char22"/>
    <w:autoRedefine/>
    <w:qFormat/>
    <w:uiPriority w:val="0"/>
    <w:rPr>
      <w:rFonts w:ascii="Times New Roman" w:hAnsi="Times New Roman" w:eastAsia="宋体"/>
      <w:kern w:val="2"/>
      <w:sz w:val="21"/>
      <w:szCs w:val="24"/>
      <w:lang w:val="en-US" w:eastAsia="zh-CN" w:bidi="ar-SA"/>
    </w:rPr>
  </w:style>
  <w:style w:type="character" w:customStyle="1" w:styleId="331">
    <w:name w:val="不明显强调"/>
    <w:autoRedefine/>
    <w:qFormat/>
    <w:uiPriority w:val="0"/>
    <w:rPr>
      <w:rFonts w:ascii="Times New Roman" w:hAnsi="Times New Roman" w:eastAsia="宋体"/>
      <w:i/>
      <w:iCs/>
      <w:color w:val="808080"/>
    </w:rPr>
  </w:style>
  <w:style w:type="character" w:customStyle="1" w:styleId="332">
    <w:name w:val="标题 4 Char1"/>
    <w:autoRedefine/>
    <w:qFormat/>
    <w:uiPriority w:val="0"/>
    <w:rPr>
      <w:rFonts w:ascii="Arial" w:hAnsi="Arial" w:eastAsia="黑体"/>
      <w:b/>
      <w:bCs/>
      <w:kern w:val="2"/>
      <w:sz w:val="28"/>
      <w:szCs w:val="28"/>
      <w:lang w:val="en-US" w:eastAsia="zh-CN" w:bidi="ar-SA"/>
    </w:rPr>
  </w:style>
  <w:style w:type="character" w:customStyle="1" w:styleId="333">
    <w:name w:val=" Char Char12"/>
    <w:autoRedefine/>
    <w:qFormat/>
    <w:uiPriority w:val="0"/>
    <w:rPr>
      <w:rFonts w:ascii="宋体" w:hAnsi="Courier New" w:eastAsia="宋体"/>
      <w:kern w:val="2"/>
      <w:sz w:val="21"/>
      <w:szCs w:val="21"/>
    </w:rPr>
  </w:style>
  <w:style w:type="character" w:customStyle="1" w:styleId="334">
    <w:name w:val="H1 Char2"/>
    <w:autoRedefine/>
    <w:qFormat/>
    <w:uiPriority w:val="0"/>
    <w:rPr>
      <w:rFonts w:ascii="Times New Roman" w:hAnsi="Times New Roman" w:eastAsia="宋体"/>
      <w:b/>
      <w:bCs/>
      <w:kern w:val="44"/>
      <w:sz w:val="44"/>
      <w:szCs w:val="44"/>
      <w:lang w:val="en-US" w:eastAsia="zh-CN" w:bidi="ar-SA"/>
    </w:rPr>
  </w:style>
  <w:style w:type="character" w:customStyle="1" w:styleId="335">
    <w:name w:val="标题 2 Char1"/>
    <w:autoRedefine/>
    <w:qFormat/>
    <w:uiPriority w:val="0"/>
    <w:rPr>
      <w:rFonts w:ascii="仿宋_GB2312" w:hAnsi="Times New Roman" w:eastAsia="仿宋_GB2312"/>
      <w:b/>
      <w:spacing w:val="1"/>
      <w:w w:val="99"/>
      <w:kern w:val="2"/>
      <w:sz w:val="28"/>
      <w:szCs w:val="32"/>
    </w:rPr>
  </w:style>
  <w:style w:type="character" w:customStyle="1" w:styleId="336">
    <w:name w:val="尾注文本 Char2"/>
    <w:autoRedefine/>
    <w:qFormat/>
    <w:uiPriority w:val="0"/>
    <w:rPr>
      <w:rFonts w:ascii="Times New Roman" w:hAnsi="Times New Roman" w:eastAsia="宋体"/>
      <w:szCs w:val="20"/>
    </w:rPr>
  </w:style>
  <w:style w:type="character" w:customStyle="1" w:styleId="337">
    <w:name w:val="日期 字符"/>
    <w:autoRedefine/>
    <w:qFormat/>
    <w:uiPriority w:val="0"/>
    <w:rPr>
      <w:rFonts w:ascii="Times New Roman" w:hAnsi="Times New Roman" w:eastAsia="宋体"/>
      <w:kern w:val="2"/>
      <w:sz w:val="28"/>
    </w:rPr>
  </w:style>
  <w:style w:type="character" w:customStyle="1" w:styleId="338">
    <w:name w:val="Char Char14"/>
    <w:autoRedefine/>
    <w:qFormat/>
    <w:uiPriority w:val="0"/>
    <w:rPr>
      <w:rFonts w:ascii="Times New Roman" w:hAnsi="Times New Roman" w:eastAsia="宋体"/>
      <w:kern w:val="2"/>
      <w:sz w:val="18"/>
      <w:szCs w:val="18"/>
    </w:rPr>
  </w:style>
  <w:style w:type="character" w:customStyle="1" w:styleId="339">
    <w:name w:val="正文文本缩进 字符"/>
    <w:autoRedefine/>
    <w:qFormat/>
    <w:uiPriority w:val="0"/>
    <w:rPr>
      <w:rFonts w:ascii="Times New Roman" w:hAnsi="Times New Roman" w:eastAsia="宋体"/>
      <w:kern w:val="2"/>
      <w:sz w:val="44"/>
    </w:rPr>
  </w:style>
  <w:style w:type="character" w:customStyle="1" w:styleId="340">
    <w:name w:val="style31"/>
    <w:autoRedefine/>
    <w:qFormat/>
    <w:uiPriority w:val="0"/>
    <w:rPr>
      <w:rFonts w:ascii="Times New Roman" w:hAnsi="Times New Roman" w:eastAsia="宋体"/>
      <w:sz w:val="10"/>
      <w:szCs w:val="10"/>
    </w:rPr>
  </w:style>
  <w:style w:type="character" w:customStyle="1" w:styleId="341">
    <w:name w:val="Char Char17"/>
    <w:autoRedefine/>
    <w:qFormat/>
    <w:uiPriority w:val="0"/>
    <w:rPr>
      <w:rFonts w:ascii="Times New Roman" w:hAnsi="Times New Roman" w:eastAsia="宋体"/>
      <w:b/>
      <w:bCs/>
      <w:kern w:val="2"/>
      <w:sz w:val="21"/>
      <w:szCs w:val="24"/>
      <w:lang w:val="en-US" w:eastAsia="zh-CN" w:bidi="ar-SA"/>
    </w:rPr>
  </w:style>
  <w:style w:type="character" w:customStyle="1" w:styleId="342">
    <w:name w:val="批注文字 Char2"/>
    <w:autoRedefine/>
    <w:qFormat/>
    <w:uiPriority w:val="0"/>
    <w:rPr>
      <w:rFonts w:ascii="Times New Roman" w:hAnsi="Times New Roman" w:eastAsia="宋体"/>
      <w:kern w:val="2"/>
      <w:sz w:val="21"/>
      <w:szCs w:val="22"/>
    </w:rPr>
  </w:style>
  <w:style w:type="character" w:customStyle="1" w:styleId="343">
    <w:name w:val="fontstyle21"/>
    <w:autoRedefine/>
    <w:qFormat/>
    <w:uiPriority w:val="0"/>
    <w:rPr>
      <w:rFonts w:ascii="FZFSK--GBK1-0" w:hAnsi="FZFSK--GBK1-0" w:eastAsia="FZFSK--GBK1-0"/>
      <w:color w:val="000000"/>
      <w:sz w:val="32"/>
      <w:szCs w:val="32"/>
    </w:rPr>
  </w:style>
  <w:style w:type="character" w:customStyle="1" w:styleId="344">
    <w:name w:val="fontstyle41"/>
    <w:autoRedefine/>
    <w:qFormat/>
    <w:uiPriority w:val="0"/>
    <w:rPr>
      <w:rFonts w:ascii="宋体" w:hAnsi="宋体" w:eastAsia="宋体"/>
      <w:color w:val="000000"/>
      <w:sz w:val="28"/>
      <w:szCs w:val="28"/>
    </w:rPr>
  </w:style>
  <w:style w:type="character" w:customStyle="1" w:styleId="345">
    <w:name w:val="fontstyle51"/>
    <w:autoRedefine/>
    <w:qFormat/>
    <w:uiPriority w:val="0"/>
    <w:rPr>
      <w:rFonts w:ascii="FZKTK--GBK1-0" w:hAnsi="FZKTK--GBK1-0" w:eastAsia="FZKTK--GBK1-0"/>
      <w:color w:val="000000"/>
      <w:sz w:val="32"/>
      <w:szCs w:val="32"/>
    </w:rPr>
  </w:style>
  <w:style w:type="paragraph" w:customStyle="1" w:styleId="346">
    <w:name w:val="目录 81"/>
    <w:basedOn w:val="1"/>
    <w:autoRedefine/>
    <w:qFormat/>
    <w:uiPriority w:val="0"/>
    <w:pPr>
      <w:ind w:left="2940" w:leftChars="1400"/>
    </w:pPr>
    <w:rPr>
      <w:rFonts w:ascii="Times New Roman" w:hAnsi="Times New Roman" w:eastAsia="宋体"/>
    </w:rPr>
  </w:style>
  <w:style w:type="paragraph" w:customStyle="1" w:styleId="347">
    <w:name w:val=" Char Char Char"/>
    <w:basedOn w:val="1"/>
    <w:autoRedefine/>
    <w:qFormat/>
    <w:uiPriority w:val="0"/>
    <w:rPr>
      <w:rFonts w:ascii="Tahoma" w:hAnsi="Tahoma" w:eastAsia="宋体"/>
      <w:sz w:val="24"/>
    </w:rPr>
  </w:style>
  <w:style w:type="paragraph" w:customStyle="1" w:styleId="348">
    <w:name w:val="Char Char1 Char Char Char Char Char Char Char Char Char Char Char Char Char Char Char"/>
    <w:basedOn w:val="1"/>
    <w:autoRedefine/>
    <w:qFormat/>
    <w:uiPriority w:val="0"/>
    <w:pPr>
      <w:widowControl/>
      <w:spacing w:after="160" w:line="240" w:lineRule="exact"/>
      <w:jc w:val="left"/>
    </w:pPr>
    <w:rPr>
      <w:rFonts w:ascii="Verdana" w:hAnsi="Verdana" w:eastAsia="宋体"/>
      <w:kern w:val="0"/>
      <w:sz w:val="20"/>
      <w:lang w:eastAsia="en-US"/>
    </w:rPr>
  </w:style>
  <w:style w:type="paragraph" w:customStyle="1" w:styleId="349">
    <w:name w:val="标题3——2"/>
    <w:basedOn w:val="39"/>
    <w:autoRedefine/>
    <w:qFormat/>
    <w:uiPriority w:val="0"/>
    <w:pPr>
      <w:tabs>
        <w:tab w:val="left" w:pos="1280"/>
        <w:tab w:val="right" w:leader="dot" w:pos="8777"/>
      </w:tabs>
      <w:spacing w:beforeAutospacing="0" w:after="0" w:afterAutospacing="0" w:line="240" w:lineRule="auto"/>
      <w:ind w:left="851" w:hanging="851"/>
      <w:outlineLvl w:val="9"/>
    </w:pPr>
    <w:rPr>
      <w:rFonts w:ascii="黑体" w:hAnsi="宋体" w:eastAsia="黑体"/>
      <w:sz w:val="30"/>
    </w:rPr>
  </w:style>
  <w:style w:type="paragraph" w:customStyle="1" w:styleId="350">
    <w:name w:val="p0"/>
    <w:basedOn w:val="1"/>
    <w:autoRedefine/>
    <w:qFormat/>
    <w:uiPriority w:val="0"/>
    <w:pPr>
      <w:widowControl/>
    </w:pPr>
    <w:rPr>
      <w:rFonts w:ascii="Times New Roman" w:hAnsi="Times New Roman" w:eastAsia="宋体"/>
      <w:kern w:val="0"/>
      <w:sz w:val="21"/>
      <w:szCs w:val="21"/>
    </w:rPr>
  </w:style>
  <w:style w:type="paragraph" w:customStyle="1" w:styleId="351">
    <w:name w:val="xl86"/>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color w:val="000000"/>
      <w:kern w:val="0"/>
      <w:sz w:val="20"/>
    </w:rPr>
  </w:style>
  <w:style w:type="paragraph" w:customStyle="1" w:styleId="352">
    <w:name w:val=" Char Char Char Char"/>
    <w:basedOn w:val="93"/>
    <w:autoRedefine/>
    <w:qFormat/>
    <w:uiPriority w:val="0"/>
    <w:pPr>
      <w:spacing w:line="360" w:lineRule="auto"/>
      <w:ind w:firstLine="200" w:firstLineChars="200"/>
    </w:pPr>
    <w:rPr>
      <w:rFonts w:ascii="Calibri" w:hAnsi="Calibri" w:eastAsia="宋体"/>
      <w:kern w:val="0"/>
      <w:sz w:val="20"/>
    </w:rPr>
  </w:style>
  <w:style w:type="paragraph" w:customStyle="1" w:styleId="353">
    <w:name w:val="缺省文本"/>
    <w:basedOn w:val="1"/>
    <w:autoRedefine/>
    <w:qFormat/>
    <w:uiPriority w:val="0"/>
    <w:pPr>
      <w:tabs>
        <w:tab w:val="left" w:pos="1260"/>
      </w:tabs>
      <w:autoSpaceDE w:val="0"/>
      <w:autoSpaceDN w:val="0"/>
      <w:spacing w:line="360" w:lineRule="auto"/>
      <w:jc w:val="left"/>
    </w:pPr>
    <w:rPr>
      <w:rFonts w:ascii="Times New Roman" w:hAnsi="Times New Roman" w:eastAsia="宋体"/>
      <w:kern w:val="0"/>
      <w:sz w:val="24"/>
    </w:rPr>
  </w:style>
  <w:style w:type="paragraph" w:customStyle="1" w:styleId="354">
    <w:name w:val="xl40"/>
    <w:basedOn w:val="1"/>
    <w:autoRedefine/>
    <w:qFormat/>
    <w:uiPriority w:val="0"/>
    <w:pPr>
      <w:widowControl/>
      <w:pBdr>
        <w:left w:val="single" w:color="000000" w:sz="4" w:space="0"/>
        <w:right w:val="single" w:color="000000" w:sz="4" w:space="0"/>
      </w:pBdr>
      <w:spacing w:before="100" w:beforeAutospacing="1" w:after="100" w:afterAutospacing="1"/>
      <w:jc w:val="center"/>
    </w:pPr>
    <w:rPr>
      <w:rFonts w:ascii="宋体" w:hAnsi="宋体" w:eastAsia="宋体"/>
      <w:kern w:val="0"/>
      <w:sz w:val="24"/>
    </w:rPr>
  </w:style>
  <w:style w:type="paragraph" w:customStyle="1" w:styleId="355">
    <w:name w:val="g3"/>
    <w:basedOn w:val="1"/>
    <w:autoRedefine/>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356">
    <w:name w:val="列表编号 21"/>
    <w:basedOn w:val="1"/>
    <w:autoRedefine/>
    <w:qFormat/>
    <w:uiPriority w:val="0"/>
    <w:pPr>
      <w:numPr>
        <w:ilvl w:val="0"/>
        <w:numId w:val="1"/>
      </w:numPr>
      <w:tabs>
        <w:tab w:val="clear" w:pos="425"/>
      </w:tabs>
      <w:spacing w:line="360" w:lineRule="auto"/>
    </w:pPr>
    <w:rPr>
      <w:rFonts w:ascii="Times New Roman" w:hAnsi="Times New Roman" w:eastAsia="宋体"/>
      <w:sz w:val="24"/>
    </w:rPr>
  </w:style>
  <w:style w:type="paragraph" w:customStyle="1" w:styleId="357">
    <w:name w:val="Char"/>
    <w:basedOn w:val="1"/>
    <w:autoRedefine/>
    <w:qFormat/>
    <w:uiPriority w:val="0"/>
    <w:pPr>
      <w:spacing w:line="240" w:lineRule="atLeast"/>
      <w:ind w:left="420" w:firstLine="420"/>
    </w:pPr>
    <w:rPr>
      <w:rFonts w:ascii="Times New Roman" w:hAnsi="Times New Roman" w:eastAsia="宋体"/>
      <w:kern w:val="0"/>
      <w:sz w:val="21"/>
    </w:rPr>
  </w:style>
  <w:style w:type="paragraph" w:customStyle="1" w:styleId="358">
    <w:name w:val="Char Char1"/>
    <w:basedOn w:val="1"/>
    <w:autoRedefine/>
    <w:qFormat/>
    <w:uiPriority w:val="0"/>
    <w:pPr>
      <w:widowControl/>
      <w:spacing w:after="160" w:line="240" w:lineRule="exact"/>
      <w:jc w:val="left"/>
    </w:pPr>
    <w:rPr>
      <w:rFonts w:ascii="Verdana" w:hAnsi="Verdana" w:eastAsia="宋体"/>
      <w:kern w:val="0"/>
      <w:sz w:val="20"/>
      <w:lang w:eastAsia="en-US"/>
    </w:rPr>
  </w:style>
  <w:style w:type="paragraph" w:customStyle="1" w:styleId="359">
    <w:name w:val="列表项目符号 41"/>
    <w:basedOn w:val="1"/>
    <w:autoRedefine/>
    <w:qFormat/>
    <w:uiPriority w:val="0"/>
    <w:pPr>
      <w:widowControl/>
      <w:numPr>
        <w:ilvl w:val="0"/>
        <w:numId w:val="2"/>
      </w:numPr>
      <w:tabs>
        <w:tab w:val="clear" w:pos="1620"/>
      </w:tabs>
      <w:snapToGrid w:val="0"/>
      <w:spacing w:before="120" w:line="280" w:lineRule="atLeast"/>
      <w:ind w:left="1418" w:hanging="284"/>
      <w:jc w:val="left"/>
    </w:pPr>
    <w:rPr>
      <w:rFonts w:ascii="宋体" w:hAnsi="Times New Roman" w:eastAsia="宋体"/>
      <w:kern w:val="0"/>
      <w:sz w:val="22"/>
    </w:rPr>
  </w:style>
  <w:style w:type="paragraph" w:customStyle="1" w:styleId="360">
    <w:name w:val="样式 标题 3 + (中文) 黑体 小四 非加粗 段前: 7.8 磅 段后: 0 磅 行距: 固定值 20 磅"/>
    <w:basedOn w:val="39"/>
    <w:autoRedefine/>
    <w:qFormat/>
    <w:uiPriority w:val="0"/>
    <w:pPr>
      <w:spacing w:before="0" w:after="0" w:line="400" w:lineRule="exact"/>
    </w:pPr>
    <w:rPr>
      <w:rFonts w:ascii="Times New Roman" w:hAnsi="Times New Roman" w:eastAsia="黑体"/>
      <w:b w:val="0"/>
      <w:sz w:val="24"/>
    </w:rPr>
  </w:style>
  <w:style w:type="paragraph" w:customStyle="1" w:styleId="361">
    <w:name w:val="列表 31"/>
    <w:basedOn w:val="1"/>
    <w:autoRedefine/>
    <w:qFormat/>
    <w:uiPriority w:val="0"/>
    <w:pPr>
      <w:snapToGrid w:val="0"/>
      <w:spacing w:line="360" w:lineRule="auto"/>
      <w:ind w:left="100" w:leftChars="400" w:hanging="200" w:hangingChars="200"/>
    </w:pPr>
    <w:rPr>
      <w:rFonts w:ascii="Times New Roman" w:hAnsi="Times New Roman" w:eastAsia="宋体"/>
      <w:sz w:val="24"/>
    </w:rPr>
  </w:style>
  <w:style w:type="paragraph" w:customStyle="1" w:styleId="362">
    <w:name w:val="Char2"/>
    <w:basedOn w:val="1"/>
    <w:autoRedefine/>
    <w:qFormat/>
    <w:uiPriority w:val="0"/>
    <w:pPr>
      <w:spacing w:line="240" w:lineRule="atLeast"/>
      <w:ind w:left="420" w:firstLine="420"/>
    </w:pPr>
    <w:rPr>
      <w:rFonts w:ascii="Times New Roman" w:hAnsi="Times New Roman" w:eastAsia="宋体"/>
      <w:kern w:val="0"/>
      <w:sz w:val="21"/>
    </w:rPr>
  </w:style>
  <w:style w:type="paragraph" w:customStyle="1" w:styleId="363">
    <w:name w:val="X.X"/>
    <w:basedOn w:val="39"/>
    <w:autoRedefine/>
    <w:qFormat/>
    <w:uiPriority w:val="0"/>
    <w:pPr>
      <w:snapToGrid w:val="0"/>
      <w:spacing w:before="120" w:after="0" w:line="360" w:lineRule="auto"/>
      <w:jc w:val="left"/>
    </w:pPr>
    <w:rPr>
      <w:rFonts w:ascii="宋体" w:hAnsi="宋体" w:eastAsia="宋体"/>
      <w:kern w:val="0"/>
      <w:sz w:val="21"/>
    </w:rPr>
  </w:style>
  <w:style w:type="paragraph" w:customStyle="1" w:styleId="364">
    <w:name w:val="可研正文"/>
    <w:basedOn w:val="25"/>
    <w:autoRedefine/>
    <w:qFormat/>
    <w:uiPriority w:val="0"/>
    <w:pPr>
      <w:snapToGrid w:val="0"/>
      <w:spacing w:line="440" w:lineRule="exact"/>
      <w:ind w:firstLine="567"/>
    </w:pPr>
    <w:rPr>
      <w:rFonts w:ascii="Times New Roman" w:hAnsi="Times New Roman" w:eastAsia="宋体"/>
      <w:sz w:val="28"/>
    </w:rPr>
  </w:style>
  <w:style w:type="paragraph" w:customStyle="1" w:styleId="365">
    <w:name w:val="目录 11"/>
    <w:basedOn w:val="1"/>
    <w:autoRedefine/>
    <w:qFormat/>
    <w:uiPriority w:val="0"/>
    <w:pPr>
      <w:widowControl w:val="0"/>
      <w:spacing w:after="0" w:line="180" w:lineRule="auto"/>
      <w:jc w:val="center"/>
    </w:pPr>
    <w:rPr>
      <w:rFonts w:ascii="Times New Roman" w:hAnsi="Times New Roman" w:eastAsia="宋体"/>
      <w:kern w:val="2"/>
      <w:sz w:val="30"/>
      <w:lang w:val="en-US" w:eastAsia="zh-CN" w:bidi="ar-SA"/>
    </w:rPr>
  </w:style>
  <w:style w:type="paragraph" w:customStyle="1" w:styleId="366">
    <w:name w:val="无间隔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Title - Revision"/>
    <w:basedOn w:val="77"/>
    <w:autoRedefine/>
    <w:qFormat/>
    <w:uiPriority w:val="0"/>
    <w:pPr>
      <w:spacing w:before="720" w:beforeAutospacing="0"/>
    </w:pPr>
    <w:rPr>
      <w:rFonts w:ascii="Times New Roman" w:hAnsi="Times New Roman" w:eastAsia="宋体"/>
    </w:rPr>
  </w:style>
  <w:style w:type="paragraph" w:customStyle="1" w:styleId="368">
    <w:name w:val="目录 71"/>
    <w:basedOn w:val="1"/>
    <w:autoRedefine/>
    <w:qFormat/>
    <w:uiPriority w:val="0"/>
    <w:pPr>
      <w:ind w:left="2520" w:leftChars="1200"/>
    </w:pPr>
    <w:rPr>
      <w:rFonts w:ascii="Times New Roman" w:hAnsi="Times New Roman" w:eastAsia="宋体"/>
    </w:rPr>
  </w:style>
  <w:style w:type="paragraph" w:customStyle="1" w:styleId="369">
    <w:name w:val=" Char Char14 Char Char"/>
    <w:basedOn w:val="1"/>
    <w:autoRedefine/>
    <w:qFormat/>
    <w:uiPriority w:val="0"/>
    <w:rPr>
      <w:rFonts w:ascii="Times New Roman" w:hAnsi="Times New Roman" w:eastAsia="宋体"/>
      <w:sz w:val="21"/>
      <w:szCs w:val="24"/>
    </w:rPr>
  </w:style>
  <w:style w:type="paragraph" w:customStyle="1" w:styleId="370">
    <w:name w:val="xl76"/>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jc w:val="center"/>
    </w:pPr>
    <w:rPr>
      <w:rFonts w:ascii="黑体" w:hAnsi="宋体" w:eastAsia="黑体"/>
      <w:kern w:val="0"/>
      <w:sz w:val="24"/>
      <w:szCs w:val="24"/>
    </w:rPr>
  </w:style>
  <w:style w:type="paragraph" w:customStyle="1" w:styleId="371">
    <w:name w:val="font7"/>
    <w:basedOn w:val="1"/>
    <w:autoRedefine/>
    <w:qFormat/>
    <w:uiPriority w:val="0"/>
    <w:pPr>
      <w:widowControl/>
      <w:spacing w:before="100" w:beforeAutospacing="1" w:after="100" w:afterAutospacing="1"/>
      <w:jc w:val="left"/>
    </w:pPr>
    <w:rPr>
      <w:rFonts w:ascii="宋体" w:hAnsi="宋体" w:eastAsia="宋体"/>
      <w:kern w:val="0"/>
      <w:sz w:val="20"/>
    </w:rPr>
  </w:style>
  <w:style w:type="paragraph" w:customStyle="1" w:styleId="372">
    <w:name w:val="正文缩进1"/>
    <w:basedOn w:val="1"/>
    <w:autoRedefine/>
    <w:qFormat/>
    <w:uiPriority w:val="0"/>
    <w:pPr>
      <w:snapToGrid w:val="0"/>
      <w:spacing w:line="360" w:lineRule="auto"/>
      <w:ind w:firstLine="420"/>
    </w:pPr>
    <w:rPr>
      <w:rFonts w:ascii="Times New Roman" w:hAnsi="Times New Roman" w:eastAsia="宋体"/>
      <w:sz w:val="24"/>
    </w:rPr>
  </w:style>
  <w:style w:type="paragraph" w:customStyle="1" w:styleId="373">
    <w:name w:val="普通(网站)1"/>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374">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375">
    <w:name w:val="题注1"/>
    <w:basedOn w:val="1"/>
    <w:autoRedefine/>
    <w:qFormat/>
    <w:uiPriority w:val="0"/>
    <w:pPr>
      <w:widowControl/>
      <w:tabs>
        <w:tab w:val="left" w:pos="1134"/>
      </w:tabs>
      <w:snapToGrid w:val="0"/>
      <w:spacing w:line="280" w:lineRule="atLeast"/>
      <w:jc w:val="left"/>
    </w:pPr>
    <w:rPr>
      <w:rFonts w:ascii="Times New Roman" w:hAnsi="Times New Roman" w:eastAsia="PMingLiU"/>
      <w:b/>
      <w:kern w:val="0"/>
      <w:sz w:val="24"/>
      <w:lang w:eastAsia="zh-TW"/>
    </w:rPr>
  </w:style>
  <w:style w:type="paragraph" w:customStyle="1" w:styleId="376">
    <w:name w:val="索引 11"/>
    <w:basedOn w:val="1"/>
    <w:autoRedefine/>
    <w:qFormat/>
    <w:uiPriority w:val="0"/>
    <w:pPr>
      <w:spacing w:line="240" w:lineRule="atLeast"/>
    </w:pPr>
    <w:rPr>
      <w:rFonts w:ascii="宋体" w:hAnsi="Times New Roman" w:eastAsia="宋体"/>
      <w:kern w:val="0"/>
      <w:sz w:val="21"/>
    </w:rPr>
  </w:style>
  <w:style w:type="paragraph" w:customStyle="1" w:styleId="377">
    <w:name w:val="列表项目符号1"/>
    <w:basedOn w:val="1"/>
    <w:autoRedefine/>
    <w:qFormat/>
    <w:uiPriority w:val="0"/>
    <w:pPr>
      <w:tabs>
        <w:tab w:val="left" w:pos="360"/>
      </w:tabs>
      <w:ind w:left="360" w:hanging="360" w:hangingChars="200"/>
    </w:pPr>
    <w:rPr>
      <w:rFonts w:ascii="Times New Roman" w:hAnsi="Times New Roman" w:eastAsia="宋体"/>
      <w:sz w:val="21"/>
      <w:szCs w:val="24"/>
    </w:rPr>
  </w:style>
  <w:style w:type="paragraph" w:customStyle="1" w:styleId="378">
    <w:name w:val="目录 91"/>
    <w:basedOn w:val="1"/>
    <w:autoRedefine/>
    <w:qFormat/>
    <w:uiPriority w:val="0"/>
    <w:pPr>
      <w:ind w:left="3360" w:leftChars="1600"/>
    </w:pPr>
    <w:rPr>
      <w:rFonts w:ascii="Times New Roman" w:hAnsi="Times New Roman" w:eastAsia="宋体"/>
    </w:rPr>
  </w:style>
  <w:style w:type="paragraph" w:customStyle="1" w:styleId="379">
    <w:name w:val="Char Char Char Char Char Char Char Char Char Char Char Char Char"/>
    <w:basedOn w:val="1"/>
    <w:autoRedefine/>
    <w:qFormat/>
    <w:uiPriority w:val="0"/>
    <w:pPr>
      <w:widowControl/>
      <w:spacing w:after="160" w:line="240" w:lineRule="exact"/>
      <w:jc w:val="left"/>
    </w:pPr>
    <w:rPr>
      <w:rFonts w:ascii="Verdana" w:hAnsi="Verdana" w:eastAsia="宋体"/>
      <w:kern w:val="0"/>
      <w:sz w:val="24"/>
      <w:lang w:eastAsia="en-US"/>
    </w:rPr>
  </w:style>
  <w:style w:type="paragraph" w:customStyle="1" w:styleId="380">
    <w:name w:val="列表 41"/>
    <w:basedOn w:val="1"/>
    <w:autoRedefine/>
    <w:qFormat/>
    <w:uiPriority w:val="0"/>
    <w:pPr>
      <w:snapToGrid w:val="0"/>
      <w:spacing w:line="360" w:lineRule="auto"/>
      <w:ind w:left="100" w:leftChars="600" w:hanging="200" w:hangingChars="200"/>
    </w:pPr>
    <w:rPr>
      <w:rFonts w:ascii="Times New Roman" w:hAnsi="Times New Roman" w:eastAsia="宋体"/>
      <w:sz w:val="24"/>
    </w:rPr>
  </w:style>
  <w:style w:type="paragraph" w:customStyle="1" w:styleId="381">
    <w:name w:val="引文目录标题1"/>
    <w:basedOn w:val="1"/>
    <w:autoRedefine/>
    <w:qFormat/>
    <w:uiPriority w:val="0"/>
    <w:pPr>
      <w:spacing w:before="120"/>
    </w:pPr>
    <w:rPr>
      <w:rFonts w:ascii="Arial" w:hAnsi="Arial" w:eastAsia="宋体"/>
      <w:sz w:val="24"/>
    </w:rPr>
  </w:style>
  <w:style w:type="paragraph" w:customStyle="1" w:styleId="382">
    <w:name w:val="列表接续 21"/>
    <w:basedOn w:val="1"/>
    <w:autoRedefine/>
    <w:qFormat/>
    <w:uiPriority w:val="0"/>
    <w:pPr>
      <w:snapToGrid w:val="0"/>
      <w:spacing w:after="120" w:afterAutospacing="0" w:line="360" w:lineRule="auto"/>
      <w:ind w:left="840" w:leftChars="400"/>
    </w:pPr>
    <w:rPr>
      <w:rFonts w:ascii="Times New Roman" w:hAnsi="Times New Roman" w:eastAsia="宋体"/>
      <w:sz w:val="24"/>
    </w:rPr>
  </w:style>
  <w:style w:type="paragraph" w:customStyle="1" w:styleId="383">
    <w:name w:val="信息标题1"/>
    <w:basedOn w:val="1"/>
    <w:autoRedefine/>
    <w:qFormat/>
    <w:uiPriority w:val="0"/>
    <w:pPr>
      <w:pBdr>
        <w:top w:val="single" w:color="000000" w:sz="6" w:space="1"/>
        <w:left w:val="single" w:color="000000" w:sz="6" w:space="1"/>
        <w:bottom w:val="single" w:color="000000" w:sz="6" w:space="1"/>
        <w:right w:val="single" w:color="000000" w:sz="6" w:space="1"/>
      </w:pBdr>
      <w:shd w:val="pct20" w:color="auto" w:fill="auto"/>
      <w:ind w:left="1080" w:leftChars="500" w:hanging="1080" w:hangingChars="500"/>
    </w:pPr>
    <w:rPr>
      <w:rFonts w:ascii="Cambria" w:hAnsi="Cambria" w:eastAsia="宋体"/>
      <w:sz w:val="24"/>
    </w:rPr>
  </w:style>
  <w:style w:type="paragraph" w:customStyle="1" w:styleId="384">
    <w:name w:val="列表接续 31"/>
    <w:basedOn w:val="1"/>
    <w:autoRedefine/>
    <w:qFormat/>
    <w:uiPriority w:val="0"/>
    <w:pPr>
      <w:snapToGrid w:val="0"/>
      <w:spacing w:after="120" w:afterAutospacing="0" w:line="360" w:lineRule="auto"/>
      <w:ind w:left="1260" w:leftChars="600"/>
    </w:pPr>
    <w:rPr>
      <w:rFonts w:ascii="Times New Roman" w:hAnsi="Times New Roman" w:eastAsia="宋体"/>
      <w:sz w:val="24"/>
    </w:rPr>
  </w:style>
  <w:style w:type="paragraph" w:customStyle="1" w:styleId="385">
    <w:name w:val="目录 21"/>
    <w:basedOn w:val="1"/>
    <w:autoRedefine/>
    <w:qFormat/>
    <w:uiPriority w:val="0"/>
    <w:pPr>
      <w:widowControl w:val="0"/>
      <w:spacing w:before="0" w:after="0"/>
      <w:ind w:left="420" w:leftChars="200" w:right="0"/>
      <w:jc w:val="both"/>
    </w:pPr>
    <w:rPr>
      <w:rFonts w:ascii="Times New Roman" w:hAnsi="Times New Roman" w:eastAsia="宋体"/>
      <w:kern w:val="2"/>
      <w:sz w:val="28"/>
      <w:lang w:val="en-US" w:eastAsia="zh-CN" w:bidi="ar-SA"/>
    </w:rPr>
  </w:style>
  <w:style w:type="paragraph" w:customStyle="1" w:styleId="386">
    <w:name w:val="列表项目符号 31"/>
    <w:basedOn w:val="1"/>
    <w:autoRedefine/>
    <w:qFormat/>
    <w:uiPriority w:val="0"/>
    <w:pPr>
      <w:numPr>
        <w:ilvl w:val="0"/>
        <w:numId w:val="3"/>
      </w:numPr>
      <w:tabs>
        <w:tab w:val="clear" w:pos="1200"/>
      </w:tabs>
      <w:snapToGrid w:val="0"/>
      <w:spacing w:line="360" w:lineRule="auto"/>
    </w:pPr>
    <w:rPr>
      <w:rFonts w:ascii="Times New Roman" w:hAnsi="Times New Roman" w:eastAsia="宋体"/>
      <w:sz w:val="24"/>
    </w:rPr>
  </w:style>
  <w:style w:type="paragraph" w:customStyle="1" w:styleId="387">
    <w:name w:val="附件标题-1"/>
    <w:basedOn w:val="1"/>
    <w:autoRedefine/>
    <w:qFormat/>
    <w:uiPriority w:val="0"/>
    <w:pPr>
      <w:jc w:val="center"/>
    </w:pPr>
    <w:rPr>
      <w:rFonts w:ascii="Times New Roman" w:hAnsi="Times New Roman" w:eastAsia="黑体"/>
      <w:sz w:val="32"/>
      <w:szCs w:val="24"/>
    </w:rPr>
  </w:style>
  <w:style w:type="paragraph" w:customStyle="1" w:styleId="388">
    <w:name w:val="摘要"/>
    <w:basedOn w:val="1"/>
    <w:autoRedefine/>
    <w:qFormat/>
    <w:uiPriority w:val="0"/>
    <w:pPr>
      <w:spacing w:line="360" w:lineRule="auto"/>
    </w:pPr>
    <w:rPr>
      <w:rFonts w:ascii="Times New Roman" w:hAnsi="Times New Roman" w:eastAsia="黑体"/>
      <w:sz w:val="20"/>
    </w:rPr>
  </w:style>
  <w:style w:type="paragraph" w:customStyle="1" w:styleId="389">
    <w:name w:val="索引 41"/>
    <w:basedOn w:val="1"/>
    <w:autoRedefine/>
    <w:qFormat/>
    <w:uiPriority w:val="0"/>
    <w:pPr>
      <w:ind w:left="600" w:leftChars="600"/>
    </w:pPr>
    <w:rPr>
      <w:rFonts w:ascii="Times New Roman" w:hAnsi="Times New Roman" w:eastAsia="宋体"/>
      <w:sz w:val="21"/>
      <w:szCs w:val="24"/>
    </w:rPr>
  </w:style>
  <w:style w:type="paragraph" w:customStyle="1" w:styleId="390">
    <w:name w:val="È±Ê¡ÎÄ±¾"/>
    <w:basedOn w:val="1"/>
    <w:autoRedefine/>
    <w:qFormat/>
    <w:uiPriority w:val="0"/>
    <w:pPr>
      <w:widowControl/>
      <w:overflowPunct w:val="0"/>
      <w:autoSpaceDE w:val="0"/>
      <w:autoSpaceDN w:val="0"/>
      <w:jc w:val="left"/>
    </w:pPr>
    <w:rPr>
      <w:rFonts w:ascii="Times New Roman" w:hAnsi="Times New Roman" w:eastAsia="宋体"/>
      <w:kern w:val="0"/>
      <w:sz w:val="24"/>
    </w:rPr>
  </w:style>
  <w:style w:type="paragraph" w:customStyle="1" w:styleId="391">
    <w:name w:val="Title - Date"/>
    <w:basedOn w:val="77"/>
    <w:autoRedefine/>
    <w:qFormat/>
    <w:uiPriority w:val="0"/>
    <w:pPr>
      <w:spacing w:before="240" w:beforeAutospacing="0" w:after="720" w:afterAutospacing="0"/>
    </w:pPr>
    <w:rPr>
      <w:rFonts w:ascii="Times New Roman" w:hAnsi="Times New Roman" w:eastAsia="宋体"/>
      <w:sz w:val="28"/>
    </w:rPr>
  </w:style>
  <w:style w:type="paragraph" w:customStyle="1" w:styleId="392">
    <w:name w:val="列表 21"/>
    <w:basedOn w:val="1"/>
    <w:autoRedefine/>
    <w:qFormat/>
    <w:uiPriority w:val="0"/>
    <w:pPr>
      <w:snapToGrid w:val="0"/>
      <w:spacing w:line="360" w:lineRule="auto"/>
      <w:ind w:left="100" w:leftChars="200" w:hanging="200" w:hangingChars="200"/>
    </w:pPr>
    <w:rPr>
      <w:rFonts w:ascii="Times New Roman" w:hAnsi="Times New Roman" w:eastAsia="宋体"/>
      <w:sz w:val="24"/>
    </w:rPr>
  </w:style>
  <w:style w:type="paragraph" w:customStyle="1" w:styleId="393">
    <w:name w:val=" Char Char2 Char Char Char Char Char Char Char Char Char Char"/>
    <w:basedOn w:val="1"/>
    <w:autoRedefine/>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394">
    <w:name w:val="xl8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4"/>
      <w:szCs w:val="24"/>
    </w:rPr>
  </w:style>
  <w:style w:type="paragraph" w:customStyle="1" w:styleId="395">
    <w:name w:val="Char Char Char Char Char Char Char"/>
    <w:basedOn w:val="93"/>
    <w:autoRedefine/>
    <w:qFormat/>
    <w:uiPriority w:val="0"/>
    <w:rPr>
      <w:rFonts w:ascii="宋体" w:hAnsi="Tahoma" w:eastAsia="宋体"/>
    </w:rPr>
  </w:style>
  <w:style w:type="paragraph" w:customStyle="1" w:styleId="396">
    <w:name w:val="目录 51"/>
    <w:basedOn w:val="1"/>
    <w:autoRedefine/>
    <w:qFormat/>
    <w:uiPriority w:val="0"/>
    <w:pPr>
      <w:ind w:left="1680" w:leftChars="800"/>
    </w:pPr>
    <w:rPr>
      <w:rFonts w:ascii="Times New Roman" w:hAnsi="Times New Roman" w:eastAsia="宋体"/>
    </w:rPr>
  </w:style>
  <w:style w:type="paragraph" w:customStyle="1" w:styleId="397">
    <w:name w:val="样式 宋体 五号 两端对齐 行距: 单倍行距"/>
    <w:basedOn w:val="1"/>
    <w:autoRedefine/>
    <w:qFormat/>
    <w:uiPriority w:val="0"/>
    <w:rPr>
      <w:rFonts w:ascii="宋体" w:hAnsi="宋体" w:eastAsia="宋体"/>
      <w:kern w:val="0"/>
      <w:sz w:val="21"/>
    </w:rPr>
  </w:style>
  <w:style w:type="paragraph" w:customStyle="1" w:styleId="398">
    <w:name w:val="Note"/>
    <w:basedOn w:val="1"/>
    <w:autoRedefine/>
    <w:qFormat/>
    <w:uiPriority w:val="0"/>
    <w:pPr>
      <w:pBdr>
        <w:top w:val="single" w:color="000000" w:sz="12" w:space="3"/>
        <w:bottom w:val="single" w:color="000000" w:sz="12" w:space="3"/>
      </w:pBdr>
      <w:spacing w:line="360" w:lineRule="auto"/>
    </w:pPr>
    <w:rPr>
      <w:rFonts w:ascii="Times New Roman" w:hAnsi="Times New Roman" w:eastAsia="宋体"/>
      <w:sz w:val="24"/>
    </w:rPr>
  </w:style>
  <w:style w:type="paragraph" w:customStyle="1" w:styleId="399">
    <w:name w:val="目录 31"/>
    <w:basedOn w:val="1"/>
    <w:autoRedefine/>
    <w:qFormat/>
    <w:uiPriority w:val="0"/>
    <w:pPr>
      <w:widowControl w:val="0"/>
      <w:spacing w:before="0" w:after="0"/>
      <w:ind w:left="840" w:leftChars="400" w:right="0"/>
      <w:jc w:val="both"/>
    </w:pPr>
    <w:rPr>
      <w:rFonts w:ascii="Times New Roman" w:hAnsi="Times New Roman" w:eastAsia="宋体"/>
      <w:kern w:val="2"/>
      <w:sz w:val="28"/>
      <w:lang w:val="en-US" w:eastAsia="zh-CN" w:bidi="ar-SA"/>
    </w:rPr>
  </w:style>
  <w:style w:type="paragraph" w:customStyle="1" w:styleId="400">
    <w:name w:val="xl9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0"/>
    </w:rPr>
  </w:style>
  <w:style w:type="paragraph" w:customStyle="1" w:styleId="401">
    <w:name w:val="简单回函地址"/>
    <w:basedOn w:val="1"/>
    <w:autoRedefine/>
    <w:qFormat/>
    <w:uiPriority w:val="0"/>
    <w:pPr>
      <w:snapToGrid w:val="0"/>
      <w:spacing w:line="360" w:lineRule="auto"/>
    </w:pPr>
    <w:rPr>
      <w:rFonts w:ascii="Times New Roman" w:hAnsi="Times New Roman" w:eastAsia="宋体"/>
      <w:sz w:val="24"/>
    </w:rPr>
  </w:style>
  <w:style w:type="paragraph" w:customStyle="1" w:styleId="402">
    <w:name w:val="列表编号 31"/>
    <w:basedOn w:val="1"/>
    <w:autoRedefine/>
    <w:qFormat/>
    <w:uiPriority w:val="0"/>
    <w:pPr>
      <w:tabs>
        <w:tab w:val="left" w:pos="2120"/>
      </w:tabs>
      <w:snapToGrid w:val="0"/>
      <w:spacing w:line="360" w:lineRule="auto"/>
      <w:ind w:left="2120" w:hanging="720"/>
    </w:pPr>
    <w:rPr>
      <w:rFonts w:ascii="Times New Roman" w:hAnsi="Times New Roman" w:eastAsia="宋体"/>
      <w:sz w:val="24"/>
    </w:rPr>
  </w:style>
  <w:style w:type="paragraph" w:customStyle="1" w:styleId="403">
    <w:name w:val="样式 正文缩进正文（首行缩进两字）表正文正文非缩进特点标题4段1 + 首行缩进:  2 字符"/>
    <w:basedOn w:val="372"/>
    <w:autoRedefine/>
    <w:qFormat/>
    <w:uiPriority w:val="0"/>
    <w:pPr>
      <w:ind w:firstLine="480" w:firstLineChars="200"/>
    </w:pPr>
    <w:rPr>
      <w:rFonts w:ascii="Times New Roman" w:hAnsi="Times New Roman" w:eastAsia="宋体"/>
    </w:rPr>
  </w:style>
  <w:style w:type="paragraph" w:customStyle="1" w:styleId="404">
    <w:name w:val="列表项目符号 51"/>
    <w:basedOn w:val="1"/>
    <w:autoRedefine/>
    <w:qFormat/>
    <w:uiPriority w:val="0"/>
    <w:pPr>
      <w:tabs>
        <w:tab w:val="left" w:pos="2040"/>
      </w:tabs>
      <w:ind w:left="2040" w:leftChars="800" w:hanging="360" w:hangingChars="200"/>
    </w:pPr>
    <w:rPr>
      <w:rFonts w:ascii="Times New Roman" w:hAnsi="Times New Roman" w:eastAsia="宋体"/>
      <w:sz w:val="21"/>
      <w:szCs w:val="24"/>
    </w:rPr>
  </w:style>
  <w:style w:type="paragraph" w:customStyle="1" w:styleId="405">
    <w:name w:val="Char1 Char Char Char"/>
    <w:basedOn w:val="1"/>
    <w:autoRedefine/>
    <w:qFormat/>
    <w:uiPriority w:val="0"/>
    <w:rPr>
      <w:rFonts w:ascii="Tahoma" w:hAnsi="Tahoma" w:eastAsia="宋体"/>
      <w:sz w:val="30"/>
    </w:rPr>
  </w:style>
  <w:style w:type="paragraph" w:customStyle="1" w:styleId="406">
    <w:name w:val="列表接续1"/>
    <w:basedOn w:val="1"/>
    <w:autoRedefine/>
    <w:qFormat/>
    <w:uiPriority w:val="0"/>
    <w:pPr>
      <w:snapToGrid w:val="0"/>
      <w:spacing w:after="120" w:afterAutospacing="0" w:line="360" w:lineRule="auto"/>
      <w:ind w:left="420" w:leftChars="200"/>
    </w:pPr>
    <w:rPr>
      <w:rFonts w:ascii="Times New Roman" w:hAnsi="Times New Roman" w:eastAsia="宋体"/>
      <w:sz w:val="24"/>
    </w:rPr>
  </w:style>
  <w:style w:type="paragraph" w:customStyle="1" w:styleId="407">
    <w:name w:val=" Char Char1"/>
    <w:basedOn w:val="1"/>
    <w:autoRedefine/>
    <w:qFormat/>
    <w:uiPriority w:val="0"/>
    <w:pPr>
      <w:widowControl/>
      <w:spacing w:after="160" w:afterAutospacing="0" w:line="240" w:lineRule="exact"/>
      <w:jc w:val="left"/>
    </w:pPr>
    <w:rPr>
      <w:rFonts w:ascii="Verdana" w:hAnsi="Verdana" w:eastAsia="宋体"/>
      <w:kern w:val="0"/>
      <w:sz w:val="20"/>
      <w:lang w:eastAsia="en-US"/>
    </w:rPr>
  </w:style>
  <w:style w:type="paragraph" w:customStyle="1" w:styleId="408">
    <w:name w:val="文本块1"/>
    <w:basedOn w:val="1"/>
    <w:autoRedefine/>
    <w:qFormat/>
    <w:uiPriority w:val="0"/>
    <w:pPr>
      <w:autoSpaceDE w:val="0"/>
      <w:autoSpaceDN w:val="0"/>
      <w:spacing w:line="1270" w:lineRule="exact"/>
      <w:ind w:left="2160" w:right="-20" w:hanging="2160" w:hangingChars="300"/>
      <w:jc w:val="left"/>
    </w:pPr>
    <w:rPr>
      <w:rFonts w:ascii="Times New Roman" w:hAnsi="Times New Roman" w:eastAsia="仿宋_GB2312"/>
      <w:sz w:val="72"/>
      <w:szCs w:val="24"/>
    </w:rPr>
  </w:style>
  <w:style w:type="paragraph" w:customStyle="1" w:styleId="409">
    <w:name w:val="自定样式1"/>
    <w:basedOn w:val="1"/>
    <w:autoRedefine/>
    <w:qFormat/>
    <w:uiPriority w:val="0"/>
    <w:pPr>
      <w:suppressAutoHyphens/>
      <w:jc w:val="center"/>
    </w:pPr>
    <w:rPr>
      <w:rFonts w:ascii="宋体" w:hAnsi="宋体" w:eastAsia="宋体"/>
      <w:color w:val="000000"/>
      <w:sz w:val="18"/>
      <w:szCs w:val="24"/>
    </w:rPr>
  </w:style>
  <w:style w:type="paragraph" w:customStyle="1" w:styleId="410">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1">
    <w:name w:val="列表项目符号 21"/>
    <w:basedOn w:val="1"/>
    <w:autoRedefine/>
    <w:qFormat/>
    <w:uiPriority w:val="0"/>
    <w:pPr>
      <w:numPr>
        <w:ilvl w:val="0"/>
        <w:numId w:val="4"/>
      </w:numPr>
      <w:tabs>
        <w:tab w:val="clear" w:pos="780"/>
      </w:tabs>
      <w:snapToGrid w:val="0"/>
      <w:spacing w:line="360" w:lineRule="auto"/>
    </w:pPr>
    <w:rPr>
      <w:rFonts w:ascii="Times New Roman" w:hAnsi="Times New Roman" w:eastAsia="宋体"/>
      <w:sz w:val="24"/>
    </w:rPr>
  </w:style>
  <w:style w:type="paragraph" w:customStyle="1" w:styleId="412">
    <w:name w:val="列表 51"/>
    <w:basedOn w:val="1"/>
    <w:autoRedefine/>
    <w:qFormat/>
    <w:uiPriority w:val="0"/>
    <w:pPr>
      <w:snapToGrid w:val="0"/>
      <w:spacing w:line="360" w:lineRule="auto"/>
      <w:ind w:left="100" w:leftChars="800" w:hanging="200" w:hangingChars="200"/>
    </w:pPr>
    <w:rPr>
      <w:rFonts w:ascii="Times New Roman" w:hAnsi="Times New Roman" w:eastAsia="宋体"/>
      <w:sz w:val="24"/>
    </w:rPr>
  </w:style>
  <w:style w:type="paragraph" w:customStyle="1" w:styleId="413">
    <w:name w:val="样式4"/>
    <w:basedOn w:val="40"/>
    <w:autoRedefine/>
    <w:qFormat/>
    <w:uiPriority w:val="0"/>
    <w:pPr>
      <w:snapToGrid w:val="0"/>
    </w:pPr>
    <w:rPr>
      <w:rFonts w:ascii="Times New Roman" w:hAnsi="Times New Roman" w:eastAsia="宋体"/>
    </w:rPr>
  </w:style>
  <w:style w:type="paragraph" w:customStyle="1" w:styleId="414">
    <w:name w:val="列表接续 41"/>
    <w:basedOn w:val="1"/>
    <w:autoRedefine/>
    <w:qFormat/>
    <w:uiPriority w:val="0"/>
    <w:pPr>
      <w:snapToGrid w:val="0"/>
      <w:spacing w:after="120" w:afterAutospacing="0" w:line="360" w:lineRule="auto"/>
      <w:ind w:left="1680" w:leftChars="800"/>
    </w:pPr>
    <w:rPr>
      <w:rFonts w:ascii="Times New Roman" w:hAnsi="Times New Roman" w:eastAsia="宋体"/>
      <w:sz w:val="24"/>
    </w:rPr>
  </w:style>
  <w:style w:type="paragraph" w:customStyle="1" w:styleId="415">
    <w:name w:val=" Char7"/>
    <w:basedOn w:val="1"/>
    <w:autoRedefine/>
    <w:qFormat/>
    <w:uiPriority w:val="0"/>
    <w:pPr>
      <w:widowControl/>
      <w:spacing w:after="160" w:line="240" w:lineRule="exact"/>
      <w:jc w:val="left"/>
    </w:pPr>
    <w:rPr>
      <w:rFonts w:ascii="Times New Roman" w:hAnsi="Times New Roman" w:eastAsia="宋体"/>
      <w:sz w:val="21"/>
    </w:rPr>
  </w:style>
  <w:style w:type="paragraph" w:customStyle="1" w:styleId="416">
    <w:name w:val="目录 41"/>
    <w:basedOn w:val="1"/>
    <w:autoRedefine/>
    <w:qFormat/>
    <w:uiPriority w:val="0"/>
    <w:pPr>
      <w:ind w:left="1260" w:leftChars="600"/>
    </w:pPr>
    <w:rPr>
      <w:rFonts w:ascii="Times New Roman" w:hAnsi="Times New Roman" w:eastAsia="宋体"/>
    </w:rPr>
  </w:style>
  <w:style w:type="paragraph" w:customStyle="1" w:styleId="417">
    <w:name w:val="列表1"/>
    <w:basedOn w:val="1"/>
    <w:autoRedefine/>
    <w:qFormat/>
    <w:uiPriority w:val="0"/>
    <w:pPr>
      <w:ind w:left="200" w:hanging="200" w:hangingChars="200"/>
    </w:pPr>
    <w:rPr>
      <w:rFonts w:ascii="Times New Roman" w:hAnsi="Times New Roman" w:eastAsia="宋体"/>
    </w:rPr>
  </w:style>
  <w:style w:type="paragraph" w:customStyle="1" w:styleId="418">
    <w:name w:val="xl89"/>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419">
    <w:name w:val="目录 61"/>
    <w:basedOn w:val="1"/>
    <w:autoRedefine/>
    <w:qFormat/>
    <w:uiPriority w:val="0"/>
    <w:pPr>
      <w:ind w:left="2100" w:leftChars="1000"/>
    </w:pPr>
    <w:rPr>
      <w:rFonts w:ascii="Times New Roman" w:hAnsi="Times New Roman" w:eastAsia="宋体"/>
    </w:rPr>
  </w:style>
  <w:style w:type="paragraph" w:customStyle="1" w:styleId="420">
    <w:name w:val="图表目录1"/>
    <w:basedOn w:val="1"/>
    <w:autoRedefine/>
    <w:qFormat/>
    <w:uiPriority w:val="0"/>
    <w:pPr>
      <w:tabs>
        <w:tab w:val="right" w:leader="dot" w:pos="8640"/>
      </w:tabs>
      <w:spacing w:line="360" w:lineRule="auto"/>
      <w:ind w:left="400" w:hanging="400"/>
    </w:pPr>
    <w:rPr>
      <w:rFonts w:ascii="Times New Roman" w:hAnsi="Times New Roman" w:eastAsia="宋体"/>
      <w:sz w:val="24"/>
    </w:rPr>
  </w:style>
  <w:style w:type="paragraph" w:customStyle="1" w:styleId="421">
    <w:name w:val="标题无"/>
    <w:basedOn w:val="1"/>
    <w:autoRedefine/>
    <w:qFormat/>
    <w:uiPriority w:val="0"/>
    <w:pPr>
      <w:spacing w:line="360" w:lineRule="auto"/>
    </w:pPr>
    <w:rPr>
      <w:rFonts w:ascii="Times New Roman" w:hAnsi="Times New Roman" w:eastAsia="宋体"/>
      <w:sz w:val="24"/>
    </w:rPr>
  </w:style>
  <w:style w:type="paragraph" w:customStyle="1" w:styleId="422">
    <w:name w:val="Style Heading 3h3Heading 3 - oldLevel 3 HeadH3level_3PIM 3se..."/>
    <w:basedOn w:val="39"/>
    <w:autoRedefine/>
    <w:qFormat/>
    <w:uiPriority w:val="0"/>
    <w:pPr>
      <w:numPr>
        <w:ilvl w:val="2"/>
        <w:numId w:val="2"/>
      </w:numPr>
      <w:tabs>
        <w:tab w:val="left" w:pos="709"/>
        <w:tab w:val="left" w:pos="1620"/>
      </w:tabs>
    </w:pPr>
    <w:rPr>
      <w:rFonts w:ascii="Times New Roman" w:hAnsi="Times New Roman" w:eastAsia="宋体"/>
    </w:rPr>
  </w:style>
  <w:style w:type="paragraph" w:customStyle="1" w:styleId="423">
    <w:name w:val="样式 首行缩进:  0.74 厘米"/>
    <w:basedOn w:val="1"/>
    <w:autoRedefine/>
    <w:qFormat/>
    <w:uiPriority w:val="0"/>
    <w:pPr>
      <w:spacing w:line="360" w:lineRule="auto"/>
      <w:ind w:firstLine="420"/>
    </w:pPr>
    <w:rPr>
      <w:rFonts w:ascii="Times New Roman" w:hAnsi="Times New Roman" w:eastAsia="宋体"/>
      <w:sz w:val="24"/>
    </w:rPr>
  </w:style>
  <w:style w:type="paragraph" w:customStyle="1" w:styleId="424">
    <w:name w:val="标书正文1"/>
    <w:basedOn w:val="1"/>
    <w:autoRedefine/>
    <w:qFormat/>
    <w:uiPriority w:val="0"/>
    <w:pPr>
      <w:spacing w:line="520" w:lineRule="exact"/>
      <w:ind w:firstLine="640" w:firstLineChars="200"/>
    </w:pPr>
    <w:rPr>
      <w:rFonts w:ascii="Times New Roman" w:hAnsi="Times New Roman" w:eastAsia="宋体"/>
    </w:rPr>
  </w:style>
  <w:style w:type="paragraph" w:customStyle="1" w:styleId="425">
    <w:name w:val=" Char Char Char Char Char Char1 Char"/>
    <w:basedOn w:val="1"/>
    <w:autoRedefine/>
    <w:qFormat/>
    <w:uiPriority w:val="0"/>
    <w:pPr>
      <w:widowControl/>
      <w:spacing w:after="160" w:afterAutospacing="0" w:line="240" w:lineRule="exact"/>
      <w:jc w:val="left"/>
    </w:pPr>
    <w:rPr>
      <w:rFonts w:ascii="Verdana" w:hAnsi="Verdana" w:eastAsia="宋体"/>
      <w:kern w:val="0"/>
      <w:sz w:val="21"/>
      <w:lang w:eastAsia="en-US"/>
    </w:rPr>
  </w:style>
  <w:style w:type="paragraph" w:customStyle="1" w:styleId="426">
    <w:name w:val="样式 样式 首行缩进:  2 字符 + 首行缩进:  2 字符"/>
    <w:basedOn w:val="1"/>
    <w:autoRedefine/>
    <w:qFormat/>
    <w:uiPriority w:val="0"/>
    <w:pPr>
      <w:numPr>
        <w:ilvl w:val="0"/>
        <w:numId w:val="5"/>
      </w:numPr>
      <w:tabs>
        <w:tab w:val="clear" w:pos="1230"/>
      </w:tabs>
      <w:spacing w:line="360" w:lineRule="auto"/>
      <w:ind w:firstLine="480" w:firstLineChars="200"/>
    </w:pPr>
    <w:rPr>
      <w:rFonts w:ascii="Times New Roman" w:hAnsi="Times New Roman" w:eastAsia="宋体"/>
      <w:sz w:val="24"/>
    </w:rPr>
  </w:style>
  <w:style w:type="paragraph" w:customStyle="1" w:styleId="427">
    <w:name w:val="xl68"/>
    <w:basedOn w:val="1"/>
    <w:autoRedefine/>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428">
    <w:name w:val="p19"/>
    <w:basedOn w:val="1"/>
    <w:autoRedefine/>
    <w:qFormat/>
    <w:uiPriority w:val="0"/>
    <w:pPr>
      <w:widowControl/>
      <w:jc w:val="left"/>
    </w:pPr>
    <w:rPr>
      <w:rFonts w:ascii="Times New Roman" w:hAnsi="Times New Roman" w:eastAsia="宋体"/>
      <w:b/>
      <w:bCs/>
      <w:caps/>
      <w:kern w:val="0"/>
      <w:szCs w:val="28"/>
    </w:rPr>
  </w:style>
  <w:style w:type="paragraph" w:customStyle="1" w:styleId="429">
    <w:name w:val="p21"/>
    <w:basedOn w:val="1"/>
    <w:autoRedefine/>
    <w:qFormat/>
    <w:uiPriority w:val="0"/>
    <w:pPr>
      <w:widowControl/>
      <w:jc w:val="left"/>
    </w:pPr>
    <w:rPr>
      <w:rFonts w:ascii="Times New Roman" w:hAnsi="Times New Roman" w:eastAsia="宋体"/>
      <w:kern w:val="0"/>
      <w:sz w:val="18"/>
      <w:szCs w:val="18"/>
    </w:rPr>
  </w:style>
  <w:style w:type="paragraph" w:customStyle="1" w:styleId="430">
    <w:name w:val="BodyText"/>
    <w:basedOn w:val="1"/>
    <w:autoRedefine/>
    <w:qFormat/>
    <w:uiPriority w:val="0"/>
    <w:pPr>
      <w:jc w:val="both"/>
    </w:pPr>
    <w:rPr>
      <w:rFonts w:ascii="仿宋_GB2312" w:hAnsi="Times New Roman" w:eastAsia="仿宋_GB2312"/>
      <w:kern w:val="2"/>
      <w:sz w:val="32"/>
      <w:lang w:val="en-US" w:eastAsia="zh-CN" w:bidi="ar-SA"/>
    </w:rPr>
  </w:style>
  <w:style w:type="paragraph" w:customStyle="1" w:styleId="431">
    <w:name w:val="Char Char Char Char Char"/>
    <w:basedOn w:val="1"/>
    <w:autoRedefine/>
    <w:qFormat/>
    <w:uiPriority w:val="0"/>
    <w:pPr>
      <w:tabs>
        <w:tab w:val="left" w:pos="425"/>
      </w:tabs>
      <w:ind w:left="1620" w:hanging="360"/>
    </w:pPr>
    <w:rPr>
      <w:rFonts w:ascii="Tahoma" w:hAnsi="Tahoma" w:eastAsia="宋体"/>
      <w:sz w:val="24"/>
    </w:rPr>
  </w:style>
  <w:style w:type="paragraph" w:customStyle="1" w:styleId="432">
    <w:name w:val=" Char2 Char Char Char Char Char Char"/>
    <w:basedOn w:val="1"/>
    <w:autoRedefine/>
    <w:qFormat/>
    <w:uiPriority w:val="0"/>
    <w:rPr>
      <w:rFonts w:ascii="仿宋_GB2312" w:hAnsi="Times New Roman" w:eastAsia="宋体"/>
      <w:b/>
      <w:sz w:val="30"/>
    </w:rPr>
  </w:style>
  <w:style w:type="paragraph" w:customStyle="1" w:styleId="433">
    <w:name w:val="默认段落字体 Para Char Char Char Char Char Char Char"/>
    <w:basedOn w:val="1"/>
    <w:autoRedefine/>
    <w:qFormat/>
    <w:uiPriority w:val="0"/>
    <w:rPr>
      <w:rFonts w:ascii="Tahoma" w:hAnsi="Tahoma" w:eastAsia="宋体"/>
      <w:sz w:val="24"/>
    </w:rPr>
  </w:style>
  <w:style w:type="paragraph" w:customStyle="1" w:styleId="434">
    <w:name w:val="样式 标题 6第五层条 + 三号 段前: 0.5 行"/>
    <w:basedOn w:val="42"/>
    <w:autoRedefine/>
    <w:qFormat/>
    <w:uiPriority w:val="0"/>
    <w:pPr>
      <w:widowControl/>
      <w:numPr>
        <w:ilvl w:val="0"/>
        <w:numId w:val="0"/>
      </w:numPr>
      <w:tabs>
        <w:tab w:val="clear" w:pos="1152"/>
      </w:tabs>
      <w:snapToGrid/>
      <w:spacing w:beforeAutospacing="0"/>
      <w:ind w:left="1152" w:hanging="1152"/>
      <w:jc w:val="left"/>
    </w:pPr>
    <w:rPr>
      <w:rFonts w:ascii="Times New Roman" w:hAnsi="Times New Roman" w:eastAsia="宋体"/>
      <w:kern w:val="24"/>
      <w:sz w:val="28"/>
    </w:rPr>
  </w:style>
  <w:style w:type="paragraph" w:customStyle="1" w:styleId="435">
    <w:name w:val="正文表格"/>
    <w:basedOn w:val="1"/>
    <w:autoRedefine/>
    <w:qFormat/>
    <w:uiPriority w:val="0"/>
    <w:pPr>
      <w:spacing w:before="40" w:beforeAutospacing="0" w:after="40" w:afterAutospacing="0"/>
    </w:pPr>
    <w:rPr>
      <w:rFonts w:ascii="Times New Roman" w:hAnsi="Times New Roman" w:eastAsia="宋体"/>
      <w:sz w:val="24"/>
    </w:rPr>
  </w:style>
  <w:style w:type="paragraph" w:customStyle="1" w:styleId="436">
    <w:name w:val="Char Char Char Char Char Char1 Char"/>
    <w:basedOn w:val="1"/>
    <w:autoRedefine/>
    <w:qFormat/>
    <w:uiPriority w:val="0"/>
    <w:pPr>
      <w:widowControl/>
      <w:spacing w:after="160" w:line="240" w:lineRule="exact"/>
      <w:jc w:val="left"/>
    </w:pPr>
    <w:rPr>
      <w:rFonts w:ascii="Verdana" w:hAnsi="Verdana" w:eastAsia="宋体"/>
      <w:kern w:val="0"/>
      <w:sz w:val="21"/>
      <w:lang w:eastAsia="en-US"/>
    </w:rPr>
  </w:style>
  <w:style w:type="paragraph" w:customStyle="1" w:styleId="437">
    <w:name w:val="附录4"/>
    <w:basedOn w:val="1"/>
    <w:autoRedefine/>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438">
    <w:name w:val="正文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9">
    <w:name w:val="xl104"/>
    <w:basedOn w:val="1"/>
    <w:autoRedefine/>
    <w:qFormat/>
    <w:uiPriority w:val="0"/>
    <w:pPr>
      <w:widowControl/>
      <w:pBdr>
        <w:top w:val="single" w:color="000000" w:sz="4" w:space="0"/>
        <w:bottom w:val="single" w:color="000000" w:sz="4" w:space="0"/>
      </w:pBdr>
      <w:spacing w:before="100" w:beforeAutospacing="1" w:after="100" w:afterAutospacing="1"/>
      <w:jc w:val="center"/>
    </w:pPr>
    <w:rPr>
      <w:rFonts w:ascii="Courier New" w:hAnsi="Courier New" w:eastAsia="宋体"/>
      <w:kern w:val="0"/>
      <w:sz w:val="20"/>
    </w:rPr>
  </w:style>
  <w:style w:type="paragraph" w:customStyle="1" w:styleId="440">
    <w:name w:val="正文（GB2312加粗）"/>
    <w:autoRedefine/>
    <w:qFormat/>
    <w:uiPriority w:val="0"/>
    <w:pPr>
      <w:ind w:firstLine="200" w:firstLineChars="200"/>
    </w:pPr>
    <w:rPr>
      <w:rFonts w:ascii="Times New Roman" w:hAnsi="Times New Roman" w:eastAsia="仿宋_GB2312" w:cs="Times New Roman"/>
      <w:b/>
      <w:kern w:val="2"/>
      <w:sz w:val="24"/>
      <w:szCs w:val="24"/>
      <w:lang w:val="en-US" w:eastAsia="zh-CN" w:bidi="ar-SA"/>
    </w:rPr>
  </w:style>
  <w:style w:type="paragraph" w:customStyle="1" w:styleId="441">
    <w:name w:val="Char Char10 Char Char"/>
    <w:basedOn w:val="1"/>
    <w:autoRedefine/>
    <w:qFormat/>
    <w:uiPriority w:val="0"/>
    <w:pPr>
      <w:widowControl/>
      <w:spacing w:after="160" w:line="240" w:lineRule="exact"/>
      <w:jc w:val="left"/>
    </w:pPr>
    <w:rPr>
      <w:rFonts w:ascii="Times New Roman" w:hAnsi="Times New Roman" w:eastAsia="宋体"/>
    </w:rPr>
  </w:style>
  <w:style w:type="paragraph" w:customStyle="1" w:styleId="442">
    <w:name w:val="Char Char1 Char Char Char Char Char Char Char"/>
    <w:basedOn w:val="1"/>
    <w:autoRedefine/>
    <w:qFormat/>
    <w:uiPriority w:val="0"/>
    <w:pPr>
      <w:pageBreakBefore/>
    </w:pPr>
    <w:rPr>
      <w:rFonts w:ascii="宋体" w:hAnsi="Times New Roman" w:eastAsia="仿宋_GB2312"/>
      <w:szCs w:val="28"/>
    </w:rPr>
  </w:style>
  <w:style w:type="paragraph" w:customStyle="1" w:styleId="443">
    <w:name w:val="普通正文"/>
    <w:basedOn w:val="1"/>
    <w:autoRedefine/>
    <w:qFormat/>
    <w:uiPriority w:val="0"/>
    <w:pPr>
      <w:spacing w:before="120" w:beforeAutospacing="0" w:after="120" w:afterAutospacing="0" w:line="360" w:lineRule="auto"/>
      <w:ind w:firstLine="480"/>
      <w:jc w:val="left"/>
    </w:pPr>
    <w:rPr>
      <w:rFonts w:ascii="Arial" w:hAnsi="Arial" w:eastAsia="宋体"/>
      <w:kern w:val="0"/>
      <w:sz w:val="24"/>
    </w:rPr>
  </w:style>
  <w:style w:type="paragraph" w:customStyle="1" w:styleId="444">
    <w:name w:val="正文4"/>
    <w:basedOn w:val="1"/>
    <w:autoRedefine/>
    <w:qFormat/>
    <w:uiPriority w:val="0"/>
    <w:pPr>
      <w:tabs>
        <w:tab w:val="left" w:pos="1275"/>
      </w:tabs>
      <w:spacing w:before="60" w:beforeAutospacing="0" w:after="60" w:afterAutospacing="0" w:line="360" w:lineRule="auto"/>
      <w:ind w:left="820" w:leftChars="400" w:hanging="705"/>
    </w:pPr>
    <w:rPr>
      <w:rFonts w:ascii="Times New Roman" w:hAnsi="Times New Roman" w:eastAsia="宋体"/>
      <w:sz w:val="24"/>
    </w:rPr>
  </w:style>
  <w:style w:type="paragraph" w:customStyle="1" w:styleId="445">
    <w:name w:val="Char11"/>
    <w:basedOn w:val="1"/>
    <w:autoRedefine/>
    <w:qFormat/>
    <w:uiPriority w:val="0"/>
    <w:rPr>
      <w:rFonts w:ascii="Tahoma" w:hAnsi="Tahoma" w:eastAsia="宋体"/>
      <w:sz w:val="24"/>
    </w:rPr>
  </w:style>
  <w:style w:type="paragraph" w:customStyle="1" w:styleId="446">
    <w:name w:val="xl108"/>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Courier New" w:hAnsi="Courier New" w:eastAsia="宋体"/>
      <w:color w:val="000000"/>
      <w:kern w:val="0"/>
      <w:sz w:val="20"/>
    </w:rPr>
  </w:style>
  <w:style w:type="paragraph" w:customStyle="1" w:styleId="447">
    <w:name w:val="xl94"/>
    <w:basedOn w:val="1"/>
    <w:autoRedefine/>
    <w:qFormat/>
    <w:uiPriority w:val="0"/>
    <w:pPr>
      <w:widowControl/>
      <w:pBdr>
        <w:bottom w:val="single" w:color="000000" w:sz="4" w:space="0"/>
      </w:pBdr>
      <w:spacing w:before="100" w:beforeAutospacing="1" w:after="100" w:afterAutospacing="1"/>
      <w:jc w:val="left"/>
    </w:pPr>
    <w:rPr>
      <w:rFonts w:ascii="黑体" w:hAnsi="宋体" w:eastAsia="黑体"/>
      <w:kern w:val="0"/>
      <w:sz w:val="24"/>
      <w:szCs w:val="24"/>
    </w:rPr>
  </w:style>
  <w:style w:type="paragraph" w:customStyle="1" w:styleId="448">
    <w:name w:val="xl93"/>
    <w:basedOn w:val="1"/>
    <w:autoRedefine/>
    <w:qFormat/>
    <w:uiPriority w:val="0"/>
    <w:pPr>
      <w:widowControl/>
      <w:spacing w:before="100" w:beforeAutospacing="1" w:after="100" w:afterAutospacing="1"/>
      <w:jc w:val="center"/>
    </w:pPr>
    <w:rPr>
      <w:rFonts w:ascii="黑体" w:hAnsi="宋体" w:eastAsia="黑体"/>
      <w:b/>
      <w:bCs/>
      <w:kern w:val="0"/>
      <w:sz w:val="56"/>
      <w:szCs w:val="56"/>
    </w:rPr>
  </w:style>
  <w:style w:type="paragraph" w:customStyle="1" w:styleId="449">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450">
    <w:name w:val="正文 + 三号"/>
    <w:basedOn w:val="1"/>
    <w:autoRedefine/>
    <w:qFormat/>
    <w:uiPriority w:val="0"/>
    <w:rPr>
      <w:rFonts w:ascii="Times New Roman" w:hAnsi="Times New Roman" w:eastAsia="宋体"/>
      <w:sz w:val="21"/>
    </w:rPr>
  </w:style>
  <w:style w:type="paragraph" w:customStyle="1" w:styleId="451">
    <w:name w:val="List First"/>
    <w:basedOn w:val="417"/>
    <w:autoRedefine/>
    <w:qFormat/>
    <w:uiPriority w:val="0"/>
    <w:pPr>
      <w:widowControl/>
      <w:tabs>
        <w:tab w:val="left" w:pos="720"/>
      </w:tabs>
      <w:overflowPunct w:val="0"/>
      <w:autoSpaceDE w:val="0"/>
      <w:autoSpaceDN w:val="0"/>
      <w:spacing w:before="80" w:after="80"/>
      <w:ind w:left="0"/>
      <w:jc w:val="left"/>
    </w:pPr>
    <w:rPr>
      <w:rFonts w:ascii="Times New Roman" w:hAnsi="Times New Roman" w:eastAsia="宋体"/>
      <w:kern w:val="0"/>
      <w:sz w:val="20"/>
    </w:rPr>
  </w:style>
  <w:style w:type="paragraph" w:customStyle="1" w:styleId="452">
    <w:name w:val="xl98"/>
    <w:basedOn w:val="1"/>
    <w:autoRedefine/>
    <w:qFormat/>
    <w:uiPriority w:val="0"/>
    <w:pPr>
      <w:widowControl/>
      <w:pBdr>
        <w:top w:val="single" w:color="000000" w:sz="4" w:space="0"/>
        <w:bottom w:val="single" w:color="000000" w:sz="4" w:space="0"/>
      </w:pBdr>
      <w:spacing w:before="100" w:beforeAutospacing="1" w:after="100" w:afterAutospacing="1"/>
      <w:jc w:val="right"/>
    </w:pPr>
    <w:rPr>
      <w:rFonts w:ascii="黑体" w:hAnsi="宋体" w:eastAsia="黑体"/>
      <w:b/>
      <w:bCs/>
      <w:color w:val="FF0000"/>
      <w:kern w:val="0"/>
      <w:sz w:val="32"/>
      <w:szCs w:val="32"/>
    </w:rPr>
  </w:style>
  <w:style w:type="paragraph" w:customStyle="1" w:styleId="453">
    <w:name w:val="图例"/>
    <w:basedOn w:val="1"/>
    <w:autoRedefine/>
    <w:qFormat/>
    <w:uiPriority w:val="0"/>
    <w:pPr>
      <w:spacing w:before="120" w:beforeAutospacing="0" w:after="120" w:afterAutospacing="0" w:line="360" w:lineRule="auto"/>
      <w:jc w:val="center"/>
    </w:pPr>
    <w:rPr>
      <w:rFonts w:ascii="Times New Roman" w:hAnsi="Times New Roman" w:eastAsia="仿宋_GB2312"/>
      <w:b/>
      <w:sz w:val="24"/>
    </w:rPr>
  </w:style>
  <w:style w:type="paragraph" w:customStyle="1" w:styleId="454">
    <w:name w:val="xl78"/>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455">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56">
    <w:name w:val="BodyTextIndent"/>
    <w:basedOn w:val="1"/>
    <w:autoRedefine/>
    <w:qFormat/>
    <w:uiPriority w:val="0"/>
    <w:pPr>
      <w:spacing w:line="700" w:lineRule="exact"/>
      <w:ind w:left="960"/>
      <w:jc w:val="both"/>
    </w:pPr>
    <w:rPr>
      <w:rFonts w:ascii="Times New Roman" w:hAnsi="Times New Roman" w:eastAsia="宋体"/>
      <w:kern w:val="2"/>
      <w:sz w:val="44"/>
      <w:lang w:val="en-US" w:eastAsia="zh-CN" w:bidi="ar-SA"/>
    </w:rPr>
  </w:style>
  <w:style w:type="paragraph" w:customStyle="1" w:styleId="457">
    <w:name w:val="font8"/>
    <w:basedOn w:val="1"/>
    <w:autoRedefine/>
    <w:qFormat/>
    <w:uiPriority w:val="0"/>
    <w:pPr>
      <w:widowControl/>
      <w:spacing w:before="100" w:beforeAutospacing="1" w:after="100" w:afterAutospacing="1"/>
      <w:jc w:val="left"/>
    </w:pPr>
    <w:rPr>
      <w:rFonts w:ascii="Courier New" w:hAnsi="Courier New" w:eastAsia="宋体"/>
      <w:color w:val="FF0000"/>
      <w:kern w:val="0"/>
      <w:sz w:val="24"/>
      <w:szCs w:val="24"/>
    </w:rPr>
  </w:style>
  <w:style w:type="paragraph" w:customStyle="1" w:styleId="458">
    <w:name w:val="附录3"/>
    <w:basedOn w:val="1"/>
    <w:autoRedefine/>
    <w:qFormat/>
    <w:uiPriority w:val="0"/>
    <w:pPr>
      <w:numPr>
        <w:ilvl w:val="0"/>
        <w:numId w:val="0"/>
      </w:numPr>
      <w:tabs>
        <w:tab w:val="left" w:pos="851"/>
      </w:tabs>
      <w:ind w:left="425" w:hanging="425"/>
      <w:outlineLvl w:val="2"/>
    </w:pPr>
    <w:rPr>
      <w:rFonts w:ascii="Times New Roman" w:hAnsi="Times New Roman" w:eastAsia="黑体"/>
      <w:b/>
      <w:sz w:val="32"/>
    </w:rPr>
  </w:style>
  <w:style w:type="paragraph" w:customStyle="1" w:styleId="459">
    <w:name w:val="pa-6"/>
    <w:basedOn w:val="1"/>
    <w:autoRedefine/>
    <w:qFormat/>
    <w:uiPriority w:val="0"/>
    <w:pPr>
      <w:widowControl/>
      <w:spacing w:line="360" w:lineRule="atLeast"/>
      <w:jc w:val="left"/>
    </w:pPr>
    <w:rPr>
      <w:rFonts w:ascii="宋体" w:hAnsi="宋体" w:eastAsia="宋体"/>
      <w:kern w:val="0"/>
      <w:sz w:val="24"/>
      <w:szCs w:val="24"/>
    </w:rPr>
  </w:style>
  <w:style w:type="paragraph" w:customStyle="1" w:styleId="460">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461">
    <w:name w:val="正文格式 Char"/>
    <w:basedOn w:val="1"/>
    <w:autoRedefine/>
    <w:qFormat/>
    <w:uiPriority w:val="0"/>
    <w:pPr>
      <w:widowControl/>
      <w:spacing w:line="440" w:lineRule="atLeast"/>
      <w:ind w:firstLine="510"/>
    </w:pPr>
    <w:rPr>
      <w:rFonts w:ascii="Times New Roman" w:hAnsi="Times New Roman" w:eastAsia="宋体"/>
      <w:kern w:val="0"/>
      <w:sz w:val="24"/>
    </w:rPr>
  </w:style>
  <w:style w:type="paragraph" w:customStyle="1" w:styleId="462">
    <w:name w:val="xl90"/>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kern w:val="0"/>
      <w:sz w:val="22"/>
      <w:szCs w:val="22"/>
    </w:rPr>
  </w:style>
  <w:style w:type="paragraph" w:customStyle="1" w:styleId="463">
    <w:name w:val="xl85"/>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464">
    <w:name w:val="编号正文"/>
    <w:basedOn w:val="465"/>
    <w:autoRedefine/>
    <w:qFormat/>
    <w:uiPriority w:val="0"/>
    <w:pPr>
      <w:snapToGrid/>
      <w:spacing w:line="360" w:lineRule="auto"/>
      <w:ind w:left="1407" w:hanging="1047"/>
      <w:jc w:val="left"/>
    </w:pPr>
    <w:rPr>
      <w:rFonts w:ascii="Times New Roman" w:hAnsi="Times New Roman" w:eastAsia="仿宋_GB2312"/>
    </w:rPr>
  </w:style>
  <w:style w:type="paragraph" w:customStyle="1" w:styleId="465">
    <w:name w:val="文档正文"/>
    <w:basedOn w:val="1"/>
    <w:autoRedefine/>
    <w:qFormat/>
    <w:uiPriority w:val="0"/>
    <w:pPr>
      <w:snapToGrid w:val="0"/>
      <w:spacing w:line="440" w:lineRule="exact"/>
      <w:ind w:firstLine="567"/>
    </w:pPr>
    <w:rPr>
      <w:rFonts w:ascii="Arial Narrow" w:hAnsi="Arial Narrow" w:eastAsia="宋体"/>
      <w:kern w:val="0"/>
      <w:sz w:val="24"/>
    </w:rPr>
  </w:style>
  <w:style w:type="paragraph" w:customStyle="1" w:styleId="466">
    <w:name w:val="pa-27"/>
    <w:basedOn w:val="1"/>
    <w:autoRedefine/>
    <w:qFormat/>
    <w:uiPriority w:val="0"/>
    <w:pPr>
      <w:widowControl/>
      <w:spacing w:line="360" w:lineRule="atLeast"/>
      <w:ind w:firstLine="420"/>
    </w:pPr>
    <w:rPr>
      <w:rFonts w:ascii="宋体" w:hAnsi="宋体" w:eastAsia="宋体"/>
      <w:kern w:val="0"/>
      <w:sz w:val="24"/>
      <w:szCs w:val="24"/>
    </w:rPr>
  </w:style>
  <w:style w:type="paragraph" w:styleId="467">
    <w:name w:val="List Paragraph"/>
    <w:basedOn w:val="1"/>
    <w:autoRedefine/>
    <w:qFormat/>
    <w:uiPriority w:val="0"/>
    <w:pPr>
      <w:wordWrap w:val="0"/>
      <w:spacing w:line="360" w:lineRule="auto"/>
      <w:ind w:firstLine="420" w:firstLineChars="200"/>
    </w:pPr>
    <w:rPr>
      <w:rFonts w:ascii="Times New Roman" w:hAnsi="Times New Roman" w:eastAsia="仿宋_GB2312"/>
      <w:sz w:val="24"/>
      <w:szCs w:val="22"/>
    </w:rPr>
  </w:style>
  <w:style w:type="paragraph" w:customStyle="1" w:styleId="468">
    <w:name w:val="Char Char6 Char Char"/>
    <w:basedOn w:val="1"/>
    <w:autoRedefine/>
    <w:qFormat/>
    <w:uiPriority w:val="0"/>
    <w:rPr>
      <w:rFonts w:ascii="Times New Roman" w:hAnsi="Times New Roman" w:eastAsia="宋体"/>
      <w:sz w:val="21"/>
      <w:szCs w:val="24"/>
    </w:rPr>
  </w:style>
  <w:style w:type="paragraph" w:customStyle="1" w:styleId="469">
    <w:name w:val="zz"/>
    <w:basedOn w:val="1"/>
    <w:autoRedefine/>
    <w:qFormat/>
    <w:uiPriority w:val="0"/>
    <w:pPr>
      <w:widowControl/>
      <w:spacing w:before="30"/>
      <w:jc w:val="right"/>
    </w:pPr>
    <w:rPr>
      <w:rFonts w:ascii="方正书宋简体" w:hAnsi="宋体" w:eastAsia="方正书宋简体"/>
      <w:color w:val="000000"/>
      <w:kern w:val="0"/>
      <w:sz w:val="21"/>
      <w:szCs w:val="21"/>
    </w:rPr>
  </w:style>
  <w:style w:type="paragraph" w:customStyle="1" w:styleId="470">
    <w:name w:val="列出段落2"/>
    <w:basedOn w:val="1"/>
    <w:autoRedefine/>
    <w:qFormat/>
    <w:uiPriority w:val="0"/>
    <w:pPr>
      <w:ind w:firstLine="420" w:firstLineChars="200"/>
    </w:pPr>
    <w:rPr>
      <w:rFonts w:ascii="Times New Roman" w:hAnsi="Times New Roman" w:eastAsia="宋体"/>
      <w:sz w:val="21"/>
    </w:rPr>
  </w:style>
  <w:style w:type="paragraph" w:customStyle="1" w:styleId="47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472">
    <w:name w:val="È¡ÀÊ¡ÎÄ¡À¾"/>
    <w:basedOn w:val="1"/>
    <w:autoRedefine/>
    <w:qFormat/>
    <w:uiPriority w:val="0"/>
    <w:pPr>
      <w:widowControl/>
      <w:overflowPunct w:val="0"/>
      <w:autoSpaceDE w:val="0"/>
      <w:autoSpaceDN w:val="0"/>
      <w:jc w:val="left"/>
    </w:pPr>
    <w:rPr>
      <w:rFonts w:ascii="Times New Roman" w:hAnsi="Times New Roman" w:eastAsia="宋体"/>
      <w:kern w:val="0"/>
      <w:sz w:val="24"/>
    </w:rPr>
  </w:style>
  <w:style w:type="paragraph" w:customStyle="1" w:styleId="473">
    <w:name w:val="正文 A"/>
    <w:autoRedefine/>
    <w:qFormat/>
    <w:uiPriority w:val="0"/>
    <w:pPr>
      <w:framePr w:wrap="around" w:vAnchor="margin" w:hAnchor="text" w:yAlign="top"/>
      <w:widowControl w:val="0"/>
      <w:jc w:val="both"/>
    </w:pPr>
    <w:rPr>
      <w:rFonts w:ascii="Arial Unicode MS" w:hAnsi="Arial Unicode MS" w:eastAsia="宋体" w:cs="Times New Roman"/>
      <w:color w:val="000000"/>
      <w:kern w:val="2"/>
      <w:sz w:val="21"/>
      <w:szCs w:val="21"/>
      <w:lang w:val="en-US" w:eastAsia="zh-CN" w:bidi="ar-SA"/>
    </w:rPr>
  </w:style>
  <w:style w:type="paragraph" w:customStyle="1" w:styleId="474">
    <w:name w:val="WW-表格标题"/>
    <w:basedOn w:val="475"/>
    <w:autoRedefine/>
    <w:qFormat/>
    <w:uiPriority w:val="0"/>
    <w:rPr>
      <w:rFonts w:ascii="Times New Roman" w:hAnsi="Times New Roman" w:eastAsia="宋体"/>
    </w:rPr>
  </w:style>
  <w:style w:type="paragraph" w:customStyle="1" w:styleId="475">
    <w:name w:val="WW-表格内容"/>
    <w:basedOn w:val="1"/>
    <w:autoRedefine/>
    <w:qFormat/>
    <w:uiPriority w:val="0"/>
    <w:pPr>
      <w:suppressLineNumbers/>
      <w:suppressAutoHyphens/>
    </w:pPr>
    <w:rPr>
      <w:rFonts w:ascii="Times New Roman" w:hAnsi="Times New Roman" w:eastAsia="宋体"/>
      <w:sz w:val="21"/>
      <w:szCs w:val="24"/>
    </w:rPr>
  </w:style>
  <w:style w:type="paragraph" w:customStyle="1" w:styleId="476">
    <w:name w:val="正文（首行不缩进）"/>
    <w:basedOn w:val="1"/>
    <w:autoRedefine/>
    <w:qFormat/>
    <w:uiPriority w:val="0"/>
    <w:pPr>
      <w:autoSpaceDE w:val="0"/>
      <w:autoSpaceDN w:val="0"/>
      <w:spacing w:line="360" w:lineRule="auto"/>
      <w:jc w:val="left"/>
    </w:pPr>
    <w:rPr>
      <w:rFonts w:ascii="Times New Roman" w:hAnsi="Times New Roman" w:eastAsia="宋体"/>
      <w:kern w:val="0"/>
      <w:sz w:val="21"/>
    </w:rPr>
  </w:style>
  <w:style w:type="paragraph" w:customStyle="1" w:styleId="477">
    <w:name w:val="Char Char14 Char Char"/>
    <w:basedOn w:val="1"/>
    <w:autoRedefine/>
    <w:qFormat/>
    <w:uiPriority w:val="0"/>
    <w:rPr>
      <w:rFonts w:ascii="Times New Roman" w:hAnsi="Times New Roman" w:eastAsia="宋体"/>
      <w:sz w:val="21"/>
      <w:szCs w:val="24"/>
    </w:rPr>
  </w:style>
  <w:style w:type="paragraph" w:customStyle="1" w:styleId="478">
    <w:name w:val="样式 标题 2 + 段前: 7.8 磅"/>
    <w:autoRedefine/>
    <w:qFormat/>
    <w:uiPriority w:val="0"/>
    <w:pPr>
      <w:tabs>
        <w:tab w:val="left" w:pos="360"/>
      </w:tabs>
      <w:ind w:left="260"/>
    </w:pPr>
    <w:rPr>
      <w:rFonts w:ascii="Times New Roman" w:hAnsi="Times New Roman" w:eastAsia="黑体" w:cs="Times New Roman"/>
      <w:bCs/>
      <w:sz w:val="30"/>
      <w:lang w:val="en-US" w:eastAsia="zh-CN" w:bidi="ar-SA"/>
    </w:rPr>
  </w:style>
  <w:style w:type="paragraph" w:customStyle="1" w:styleId="479">
    <w:name w:val="xl71"/>
    <w:basedOn w:val="1"/>
    <w:autoRedefine/>
    <w:qFormat/>
    <w:uiPriority w:val="0"/>
    <w:pPr>
      <w:widowControl/>
      <w:spacing w:before="100" w:beforeAutospacing="1" w:after="100" w:afterAutospacing="1"/>
      <w:jc w:val="left"/>
    </w:pPr>
    <w:rPr>
      <w:rFonts w:ascii="宋体" w:hAnsi="宋体" w:eastAsia="宋体"/>
      <w:kern w:val="0"/>
      <w:sz w:val="22"/>
      <w:szCs w:val="22"/>
    </w:rPr>
  </w:style>
  <w:style w:type="paragraph" w:customStyle="1" w:styleId="480">
    <w:name w:val="表格1"/>
    <w:basedOn w:val="1"/>
    <w:autoRedefine/>
    <w:qFormat/>
    <w:uiPriority w:val="0"/>
    <w:pPr>
      <w:kinsoku w:val="0"/>
      <w:wordWrap w:val="0"/>
      <w:overflowPunct w:val="0"/>
      <w:autoSpaceDE w:val="0"/>
      <w:autoSpaceDN w:val="0"/>
      <w:spacing w:line="288" w:lineRule="auto"/>
      <w:jc w:val="center"/>
    </w:pPr>
    <w:rPr>
      <w:rFonts w:ascii="宋体" w:hAnsi="Times New Roman" w:eastAsia="宋体"/>
      <w:kern w:val="0"/>
      <w:sz w:val="18"/>
    </w:rPr>
  </w:style>
  <w:style w:type="paragraph" w:customStyle="1" w:styleId="481">
    <w:name w:val="xl69"/>
    <w:basedOn w:val="1"/>
    <w:autoRedefine/>
    <w:qFormat/>
    <w:uiPriority w:val="0"/>
    <w:pPr>
      <w:widowControl/>
      <w:spacing w:before="100" w:beforeAutospacing="1" w:after="100" w:afterAutospacing="1"/>
      <w:jc w:val="center"/>
    </w:pPr>
    <w:rPr>
      <w:rFonts w:ascii="黑体" w:hAnsi="宋体" w:eastAsia="黑体"/>
      <w:kern w:val="0"/>
      <w:sz w:val="24"/>
      <w:szCs w:val="24"/>
    </w:rPr>
  </w:style>
  <w:style w:type="paragraph" w:customStyle="1" w:styleId="482">
    <w:name w:val="TOC 标题"/>
    <w:basedOn w:val="37"/>
    <w:autoRedefine/>
    <w:qFormat/>
    <w:uiPriority w:val="0"/>
    <w:pPr>
      <w:keepLines/>
      <w:widowControl/>
      <w:snapToGrid/>
      <w:spacing w:before="480" w:line="276" w:lineRule="auto"/>
      <w:jc w:val="left"/>
      <w:outlineLvl w:val="9"/>
    </w:pPr>
    <w:rPr>
      <w:rFonts w:ascii="Cambria" w:hAnsi="Cambria" w:eastAsia="宋体"/>
      <w:b/>
      <w:bCs/>
      <w:color w:val="365F91"/>
      <w:kern w:val="0"/>
      <w:szCs w:val="28"/>
    </w:rPr>
  </w:style>
  <w:style w:type="paragraph" w:customStyle="1" w:styleId="483">
    <w:name w:val="规范文本"/>
    <w:basedOn w:val="134"/>
    <w:autoRedefine/>
    <w:qFormat/>
    <w:uiPriority w:val="0"/>
    <w:pPr>
      <w:snapToGrid w:val="0"/>
      <w:spacing w:line="360" w:lineRule="exact"/>
      <w:ind w:firstLine="420"/>
      <w:jc w:val="left"/>
    </w:pPr>
    <w:rPr>
      <w:rFonts w:ascii="Times New Roman" w:hAnsi="Times New Roman" w:eastAsia="宋体"/>
      <w:kern w:val="0"/>
      <w:szCs w:val="21"/>
    </w:rPr>
  </w:style>
  <w:style w:type="paragraph" w:customStyle="1" w:styleId="484">
    <w:name w:val="正文0"/>
    <w:basedOn w:val="1"/>
    <w:autoRedefine/>
    <w:qFormat/>
    <w:uiPriority w:val="0"/>
    <w:pPr>
      <w:spacing w:line="360" w:lineRule="auto"/>
      <w:ind w:firstLine="482"/>
    </w:pPr>
    <w:rPr>
      <w:rFonts w:ascii="Times New Roman" w:hAnsi="Times New Roman" w:eastAsia="宋体"/>
      <w:kern w:val="24"/>
      <w:sz w:val="24"/>
    </w:rPr>
  </w:style>
  <w:style w:type="paragraph" w:customStyle="1" w:styleId="485">
    <w:name w:val="font10"/>
    <w:basedOn w:val="1"/>
    <w:autoRedefine/>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486">
    <w:name w:val="IN Step"/>
    <w:basedOn w:val="1"/>
    <w:autoRedefine/>
    <w:qFormat/>
    <w:uiPriority w:val="0"/>
    <w:pPr>
      <w:keepLines/>
      <w:widowControl/>
      <w:tabs>
        <w:tab w:val="left" w:pos="1134"/>
      </w:tabs>
      <w:spacing w:before="80" w:beforeAutospacing="0" w:after="80" w:afterAutospacing="0" w:line="300" w:lineRule="auto"/>
      <w:ind w:left="1134" w:hanging="907"/>
      <w:outlineLvl w:val="8"/>
    </w:pPr>
    <w:rPr>
      <w:rFonts w:ascii="Arial" w:hAnsi="Arial" w:eastAsia="宋体"/>
      <w:kern w:val="0"/>
      <w:sz w:val="21"/>
    </w:rPr>
  </w:style>
  <w:style w:type="paragraph" w:customStyle="1" w:styleId="487">
    <w:name w:val="Char Char Char Char Char Char"/>
    <w:basedOn w:val="1"/>
    <w:autoRedefine/>
    <w:qFormat/>
    <w:uiPriority w:val="0"/>
    <w:rPr>
      <w:rFonts w:ascii="Times New Roman" w:hAnsi="Times New Roman" w:eastAsia="宋体"/>
      <w:sz w:val="21"/>
    </w:rPr>
  </w:style>
  <w:style w:type="paragraph" w:customStyle="1" w:styleId="488">
    <w:name w:val=" Char Char1 Char"/>
    <w:basedOn w:val="1"/>
    <w:autoRedefine/>
    <w:qFormat/>
    <w:uiPriority w:val="0"/>
    <w:rPr>
      <w:rFonts w:ascii="Tahoma" w:hAnsi="Tahoma" w:eastAsia="宋体"/>
      <w:sz w:val="24"/>
      <w:szCs w:val="24"/>
    </w:rPr>
  </w:style>
  <w:style w:type="paragraph" w:customStyle="1" w:styleId="489">
    <w:name w:val="xl80"/>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color w:val="000000"/>
      <w:kern w:val="0"/>
      <w:sz w:val="20"/>
    </w:rPr>
  </w:style>
  <w:style w:type="paragraph" w:customStyle="1" w:styleId="490">
    <w:name w:val="表头样式"/>
    <w:basedOn w:val="1"/>
    <w:autoRedefine/>
    <w:qFormat/>
    <w:uiPriority w:val="0"/>
    <w:pPr>
      <w:autoSpaceDE w:val="0"/>
      <w:autoSpaceDN w:val="0"/>
      <w:spacing w:line="360" w:lineRule="auto"/>
      <w:jc w:val="left"/>
    </w:pPr>
    <w:rPr>
      <w:rFonts w:ascii="Times New Roman" w:hAnsi="Times New Roman" w:eastAsia="宋体"/>
      <w:b/>
      <w:kern w:val="0"/>
      <w:sz w:val="21"/>
    </w:rPr>
  </w:style>
  <w:style w:type="paragraph" w:customStyle="1" w:styleId="491">
    <w:name w:val="pa-34"/>
    <w:basedOn w:val="1"/>
    <w:autoRedefine/>
    <w:qFormat/>
    <w:uiPriority w:val="0"/>
    <w:pPr>
      <w:widowControl/>
      <w:spacing w:line="360" w:lineRule="atLeast"/>
      <w:ind w:firstLine="420"/>
      <w:jc w:val="left"/>
    </w:pPr>
    <w:rPr>
      <w:rFonts w:ascii="宋体" w:hAnsi="宋体" w:eastAsia="宋体"/>
      <w:kern w:val="0"/>
      <w:sz w:val="24"/>
      <w:szCs w:val="24"/>
    </w:rPr>
  </w:style>
  <w:style w:type="paragraph" w:customStyle="1" w:styleId="492">
    <w:name w:val="空半行"/>
    <w:basedOn w:val="1"/>
    <w:autoRedefine/>
    <w:qFormat/>
    <w:uiPriority w:val="0"/>
    <w:pPr>
      <w:spacing w:line="120" w:lineRule="exact"/>
    </w:pPr>
    <w:rPr>
      <w:rFonts w:ascii="Times New Roman" w:hAnsi="Times New Roman" w:eastAsia="仿宋_GB2312"/>
      <w:color w:val="FFFFFF"/>
      <w:kern w:val="0"/>
      <w:sz w:val="30"/>
    </w:rPr>
  </w:style>
  <w:style w:type="paragraph" w:customStyle="1" w:styleId="493">
    <w:name w:val="Char Char Char Char"/>
    <w:basedOn w:val="1"/>
    <w:autoRedefine/>
    <w:qFormat/>
    <w:uiPriority w:val="0"/>
    <w:pPr>
      <w:pageBreakBefore/>
      <w:widowControl/>
      <w:spacing w:after="160" w:line="240" w:lineRule="exact"/>
      <w:jc w:val="left"/>
    </w:pPr>
    <w:rPr>
      <w:rFonts w:ascii="Verdana" w:hAnsi="Verdana" w:eastAsia="宋体"/>
      <w:kern w:val="0"/>
      <w:sz w:val="20"/>
      <w:lang w:eastAsia="en-US"/>
    </w:rPr>
  </w:style>
  <w:style w:type="paragraph" w:customStyle="1" w:styleId="494">
    <w:name w:val="无间隔"/>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95">
    <w:name w:val="标题2"/>
    <w:basedOn w:val="38"/>
    <w:autoRedefine/>
    <w:qFormat/>
    <w:uiPriority w:val="0"/>
    <w:pPr>
      <w:keepNext w:val="0"/>
      <w:keepLines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496">
    <w:name w:val="正文小标题"/>
    <w:basedOn w:val="1"/>
    <w:autoRedefine/>
    <w:qFormat/>
    <w:uiPriority w:val="0"/>
    <w:pPr>
      <w:tabs>
        <w:tab w:val="left" w:pos="1140"/>
      </w:tabs>
      <w:overflowPunct w:val="0"/>
      <w:autoSpaceDE w:val="0"/>
      <w:autoSpaceDN w:val="0"/>
      <w:spacing w:line="360" w:lineRule="auto"/>
      <w:ind w:left="1140" w:hanging="720"/>
    </w:pPr>
    <w:rPr>
      <w:rFonts w:ascii="仿宋_GB2312" w:hAnsi="Arial" w:eastAsia="宋体"/>
      <w:kern w:val="0"/>
      <w:sz w:val="24"/>
    </w:rPr>
  </w:style>
  <w:style w:type="paragraph" w:customStyle="1" w:styleId="497">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498">
    <w:name w:val="Char Char9 Char Char Char Char Char Char Char Char Char Char"/>
    <w:basedOn w:val="1"/>
    <w:autoRedefine/>
    <w:qFormat/>
    <w:uiPriority w:val="0"/>
    <w:pPr>
      <w:widowControl/>
      <w:spacing w:after="160" w:line="240" w:lineRule="exact"/>
      <w:jc w:val="left"/>
    </w:pPr>
    <w:rPr>
      <w:rFonts w:ascii="Verdana" w:hAnsi="Verdana" w:eastAsia="宋体"/>
      <w:kern w:val="0"/>
      <w:sz w:val="20"/>
      <w:lang w:eastAsia="en-US"/>
    </w:rPr>
  </w:style>
  <w:style w:type="paragraph" w:customStyle="1" w:styleId="499">
    <w:name w:val="IN Feature"/>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500">
    <w:name w:val="font5"/>
    <w:basedOn w:val="1"/>
    <w:autoRedefine/>
    <w:qFormat/>
    <w:uiPriority w:val="0"/>
    <w:pPr>
      <w:widowControl/>
      <w:spacing w:before="100" w:beforeAutospacing="1" w:after="100" w:afterAutospacing="1"/>
      <w:jc w:val="left"/>
    </w:pPr>
    <w:rPr>
      <w:rFonts w:ascii="Courier New" w:hAnsi="Courier New" w:eastAsia="宋体"/>
      <w:kern w:val="0"/>
      <w:sz w:val="20"/>
    </w:rPr>
  </w:style>
  <w:style w:type="paragraph" w:customStyle="1" w:styleId="501">
    <w:name w:val="样式 标题 1 + (西文) 宋体 非加粗 黑色 两端对齐 左侧:  0 厘米 首行缩进:  0.89 厘米"/>
    <w:basedOn w:val="37"/>
    <w:autoRedefine/>
    <w:qFormat/>
    <w:uiPriority w:val="0"/>
    <w:pPr>
      <w:tabs>
        <w:tab w:val="left" w:pos="1140"/>
      </w:tabs>
      <w:spacing w:line="360" w:lineRule="auto"/>
      <w:ind w:left="1140" w:hanging="720"/>
      <w:jc w:val="center"/>
    </w:pPr>
    <w:rPr>
      <w:rFonts w:ascii="Times New Roman" w:hAnsi="宋体" w:eastAsia="黑体"/>
      <w:b/>
      <w:color w:val="000000"/>
      <w:kern w:val="0"/>
      <w:sz w:val="30"/>
      <w:szCs w:val="30"/>
    </w:rPr>
  </w:style>
  <w:style w:type="paragraph" w:customStyle="1" w:styleId="502">
    <w:name w:val="_Style 55"/>
    <w:basedOn w:val="1"/>
    <w:autoRedefine/>
    <w:qFormat/>
    <w:uiPriority w:val="0"/>
    <w:rPr>
      <w:rFonts w:ascii="Times New Roman" w:hAnsi="Times New Roman" w:eastAsia="宋体"/>
      <w:sz w:val="21"/>
      <w:szCs w:val="24"/>
    </w:rPr>
  </w:style>
  <w:style w:type="paragraph" w:customStyle="1" w:styleId="503">
    <w:name w:val="Table Contents"/>
    <w:basedOn w:val="25"/>
    <w:autoRedefine/>
    <w:qFormat/>
    <w:uiPriority w:val="0"/>
    <w:pPr>
      <w:suppressAutoHyphens/>
      <w:jc w:val="left"/>
    </w:pPr>
    <w:rPr>
      <w:rFonts w:ascii="Times New Roman" w:hAnsi="Times New Roman" w:eastAsia="Times New Roman"/>
      <w:kern w:val="0"/>
      <w:sz w:val="24"/>
      <w:lang w:eastAsia="en-US"/>
    </w:rPr>
  </w:style>
  <w:style w:type="paragraph" w:customStyle="1" w:styleId="504">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505">
    <w:name w:val="AA Numbering"/>
    <w:basedOn w:val="1"/>
    <w:autoRedefine/>
    <w:qFormat/>
    <w:uiPriority w:val="0"/>
    <w:pPr>
      <w:widowControl/>
      <w:tabs>
        <w:tab w:val="left" w:pos="1134"/>
        <w:tab w:val="left" w:pos="1280"/>
      </w:tabs>
      <w:snapToGrid w:val="0"/>
      <w:spacing w:line="280" w:lineRule="atLeast"/>
      <w:jc w:val="left"/>
    </w:pPr>
    <w:rPr>
      <w:rFonts w:ascii="Times New Roman" w:hAnsi="Times New Roman" w:eastAsia="PMingLiU"/>
      <w:kern w:val="0"/>
      <w:sz w:val="24"/>
      <w:lang w:eastAsia="zh-TW"/>
    </w:rPr>
  </w:style>
  <w:style w:type="paragraph" w:customStyle="1" w:styleId="506">
    <w:name w:val="content"/>
    <w:basedOn w:val="1"/>
    <w:autoRedefine/>
    <w:qFormat/>
    <w:uiPriority w:val="0"/>
    <w:pPr>
      <w:widowControl/>
      <w:spacing w:before="100" w:beforeAutospacing="1" w:after="100" w:afterAutospacing="1" w:line="280" w:lineRule="atLeast"/>
      <w:ind w:firstLine="375"/>
      <w:jc w:val="left"/>
    </w:pPr>
    <w:rPr>
      <w:rFonts w:ascii="宋体" w:hAnsi="宋体" w:eastAsia="宋体"/>
      <w:color w:val="000000"/>
      <w:kern w:val="0"/>
      <w:sz w:val="18"/>
    </w:rPr>
  </w:style>
  <w:style w:type="paragraph" w:customStyle="1" w:styleId="507">
    <w:name w:val=" Char Char Char Char Char Char Char Char Char Char Char Char Char Char Char Char"/>
    <w:basedOn w:val="1"/>
    <w:autoRedefine/>
    <w:qFormat/>
    <w:uiPriority w:val="0"/>
    <w:pPr>
      <w:tabs>
        <w:tab w:val="left" w:pos="360"/>
      </w:tabs>
    </w:pPr>
    <w:rPr>
      <w:rFonts w:ascii="Times New Roman" w:hAnsi="Times New Roman" w:eastAsia="宋体"/>
      <w:sz w:val="24"/>
    </w:rPr>
  </w:style>
  <w:style w:type="paragraph" w:customStyle="1" w:styleId="508">
    <w:name w:val="样式 行距: 1.5 倍行距1"/>
    <w:basedOn w:val="1"/>
    <w:autoRedefine/>
    <w:qFormat/>
    <w:uiPriority w:val="0"/>
    <w:pPr>
      <w:snapToGrid w:val="0"/>
    </w:pPr>
    <w:rPr>
      <w:rFonts w:ascii="Times New Roman" w:hAnsi="Times New Roman" w:eastAsia="宋体"/>
      <w:sz w:val="21"/>
    </w:rPr>
  </w:style>
  <w:style w:type="paragraph" w:customStyle="1" w:styleId="509">
    <w:name w:val="Char Char9 Char Char"/>
    <w:basedOn w:val="93"/>
    <w:autoRedefine/>
    <w:qFormat/>
    <w:uiPriority w:val="0"/>
    <w:pPr>
      <w:spacing w:line="360" w:lineRule="auto"/>
      <w:ind w:firstLine="200" w:firstLineChars="200"/>
    </w:pPr>
    <w:rPr>
      <w:rFonts w:ascii="Times New Roman" w:hAnsi="Times New Roman" w:eastAsia="宋体"/>
      <w:sz w:val="21"/>
    </w:rPr>
  </w:style>
  <w:style w:type="paragraph" w:customStyle="1" w:styleId="510">
    <w:name w:val="目录文字"/>
    <w:basedOn w:val="1"/>
    <w:autoRedefine/>
    <w:qFormat/>
    <w:uiPriority w:val="0"/>
    <w:pPr>
      <w:widowControl/>
      <w:spacing w:line="480" w:lineRule="auto"/>
      <w:jc w:val="left"/>
    </w:pPr>
    <w:rPr>
      <w:rFonts w:ascii="宋体" w:hAnsi="宋体" w:eastAsia="宋体"/>
      <w:kern w:val="0"/>
      <w:sz w:val="24"/>
    </w:rPr>
  </w:style>
  <w:style w:type="paragraph" w:customStyle="1" w:styleId="511">
    <w:name w:val="xl9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宋体" w:eastAsia="黑体"/>
      <w:b/>
      <w:bCs/>
      <w:kern w:val="0"/>
      <w:sz w:val="24"/>
      <w:szCs w:val="24"/>
    </w:rPr>
  </w:style>
  <w:style w:type="paragraph" w:customStyle="1" w:styleId="512">
    <w:name w:val="文档正文 Char Char Char Char Char"/>
    <w:basedOn w:val="1"/>
    <w:autoRedefine/>
    <w:qFormat/>
    <w:uiPriority w:val="0"/>
    <w:pPr>
      <w:spacing w:line="440" w:lineRule="exact"/>
      <w:ind w:firstLine="420"/>
    </w:pPr>
    <w:rPr>
      <w:rFonts w:ascii="Arial Narrow" w:hAnsi="Arial Narrow" w:eastAsia="宋体"/>
      <w:kern w:val="0"/>
      <w:sz w:val="24"/>
    </w:rPr>
  </w:style>
  <w:style w:type="paragraph" w:customStyle="1" w:styleId="513">
    <w:name w:val="目录"/>
    <w:basedOn w:val="1"/>
    <w:autoRedefine/>
    <w:qFormat/>
    <w:uiPriority w:val="0"/>
    <w:pPr>
      <w:widowControl/>
      <w:jc w:val="center"/>
    </w:pPr>
    <w:rPr>
      <w:rFonts w:ascii="宋体" w:hAnsi="Times New Roman" w:eastAsia="宋体"/>
      <w:b/>
      <w:kern w:val="0"/>
      <w:sz w:val="36"/>
    </w:rPr>
  </w:style>
  <w:style w:type="paragraph" w:customStyle="1" w:styleId="514">
    <w:name w:val="font6"/>
    <w:basedOn w:val="1"/>
    <w:autoRedefine/>
    <w:qFormat/>
    <w:uiPriority w:val="0"/>
    <w:pPr>
      <w:widowControl/>
      <w:spacing w:before="100" w:beforeAutospacing="1" w:after="100" w:afterAutospacing="1"/>
      <w:jc w:val="left"/>
    </w:pPr>
    <w:rPr>
      <w:rFonts w:ascii="Courier New" w:hAnsi="Courier New" w:eastAsia="宋体"/>
      <w:color w:val="000000"/>
      <w:kern w:val="0"/>
      <w:sz w:val="20"/>
    </w:rPr>
  </w:style>
  <w:style w:type="paragraph" w:customStyle="1" w:styleId="515">
    <w:name w:val="reader-word-layer reader-word-s43-17"/>
    <w:basedOn w:val="1"/>
    <w:autoRedefine/>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516">
    <w:name w:val="表格文字居中"/>
    <w:basedOn w:val="1"/>
    <w:autoRedefine/>
    <w:qFormat/>
    <w:uiPriority w:val="0"/>
    <w:pPr>
      <w:tabs>
        <w:tab w:val="left" w:pos="720"/>
        <w:tab w:val="left" w:pos="900"/>
      </w:tabs>
      <w:snapToGrid w:val="0"/>
      <w:spacing w:line="360" w:lineRule="auto"/>
      <w:jc w:val="center"/>
    </w:pPr>
    <w:rPr>
      <w:rFonts w:ascii="宋体" w:hAnsi="Arial" w:eastAsia="宋体"/>
      <w:kern w:val="0"/>
      <w:sz w:val="18"/>
    </w:rPr>
  </w:style>
  <w:style w:type="paragraph" w:customStyle="1" w:styleId="517">
    <w:name w:val=" Char Char30 Char Char Char Char"/>
    <w:basedOn w:val="1"/>
    <w:autoRedefine/>
    <w:qFormat/>
    <w:uiPriority w:val="0"/>
    <w:rPr>
      <w:rFonts w:ascii="Times New Roman" w:hAnsi="Times New Roman" w:eastAsia="宋体"/>
      <w:sz w:val="21"/>
      <w:szCs w:val="24"/>
    </w:rPr>
  </w:style>
  <w:style w:type="paragraph" w:customStyle="1" w:styleId="518">
    <w:name w:val="xl53"/>
    <w:basedOn w:val="1"/>
    <w:autoRedefine/>
    <w:qFormat/>
    <w:uiPriority w:val="0"/>
    <w:pPr>
      <w:widowControl/>
      <w:pBdr>
        <w:left w:val="single" w:color="000000" w:sz="4" w:space="0"/>
        <w:bottom w:val="single" w:color="000000" w:sz="4" w:space="0"/>
      </w:pBdr>
      <w:spacing w:before="100" w:beforeAutospacing="1" w:after="100" w:afterAutospacing="1"/>
      <w:jc w:val="center"/>
    </w:pPr>
    <w:rPr>
      <w:rFonts w:ascii="宋体" w:hAnsi="宋体" w:eastAsia="宋体"/>
      <w:kern w:val="0"/>
      <w:sz w:val="24"/>
    </w:rPr>
  </w:style>
  <w:style w:type="paragraph" w:customStyle="1" w:styleId="519">
    <w:name w:val="xl74"/>
    <w:basedOn w:val="1"/>
    <w:autoRedefine/>
    <w:qFormat/>
    <w:uiPriority w:val="0"/>
    <w:pPr>
      <w:widowControl/>
      <w:spacing w:before="100" w:beforeAutospacing="1" w:after="100" w:afterAutospacing="1"/>
      <w:jc w:val="left"/>
    </w:pPr>
    <w:rPr>
      <w:rFonts w:ascii="宋体" w:hAnsi="宋体" w:eastAsia="宋体"/>
      <w:color w:val="000000"/>
      <w:kern w:val="0"/>
      <w:sz w:val="24"/>
      <w:szCs w:val="24"/>
    </w:rPr>
  </w:style>
  <w:style w:type="paragraph" w:customStyle="1" w:styleId="520">
    <w:name w:val="列表段落"/>
    <w:basedOn w:val="1"/>
    <w:autoRedefine/>
    <w:qFormat/>
    <w:uiPriority w:val="0"/>
    <w:pPr>
      <w:ind w:firstLine="420" w:firstLineChars="200"/>
    </w:pPr>
    <w:rPr>
      <w:rFonts w:ascii="Times New Roman" w:hAnsi="Times New Roman" w:eastAsia="宋体"/>
    </w:rPr>
  </w:style>
  <w:style w:type="paragraph" w:customStyle="1" w:styleId="521">
    <w:name w:val=" Char Char Char Char Char"/>
    <w:basedOn w:val="1"/>
    <w:autoRedefine/>
    <w:qFormat/>
    <w:uiPriority w:val="0"/>
    <w:pPr>
      <w:numPr>
        <w:ilvl w:val="0"/>
        <w:numId w:val="2"/>
      </w:numPr>
      <w:tabs>
        <w:tab w:val="clear" w:pos="1620"/>
      </w:tabs>
    </w:pPr>
    <w:rPr>
      <w:rFonts w:ascii="Tahoma" w:hAnsi="Tahoma" w:eastAsia="宋体"/>
      <w:sz w:val="24"/>
    </w:rPr>
  </w:style>
  <w:style w:type="paragraph" w:customStyle="1" w:styleId="522">
    <w:name w:val="样式2"/>
    <w:basedOn w:val="40"/>
    <w:autoRedefine/>
    <w:qFormat/>
    <w:uiPriority w:val="0"/>
    <w:pPr>
      <w:numPr>
        <w:ilvl w:val="0"/>
        <w:numId w:val="6"/>
      </w:numPr>
      <w:tabs>
        <w:tab w:val="clear" w:pos="720"/>
      </w:tabs>
      <w:spacing w:before="560" w:line="400" w:lineRule="exact"/>
      <w:jc w:val="center"/>
      <w:outlineLvl w:val="0"/>
    </w:pPr>
    <w:rPr>
      <w:rFonts w:ascii="Times New Roman" w:hAnsi="Times New Roman" w:eastAsia="宋体"/>
      <w:b w:val="0"/>
      <w:sz w:val="44"/>
    </w:rPr>
  </w:style>
  <w:style w:type="paragraph" w:customStyle="1" w:styleId="523">
    <w:name w:val="xl79"/>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524">
    <w:name w:val="正文文本 21"/>
    <w:basedOn w:val="1"/>
    <w:autoRedefine/>
    <w:qFormat/>
    <w:uiPriority w:val="0"/>
    <w:pPr>
      <w:spacing w:before="120" w:line="360" w:lineRule="auto"/>
      <w:ind w:firstLine="480"/>
    </w:pPr>
    <w:rPr>
      <w:rFonts w:ascii="Times New Roman" w:hAnsi="Times New Roman" w:eastAsia="宋体"/>
      <w:sz w:val="24"/>
    </w:rPr>
  </w:style>
  <w:style w:type="paragraph" w:customStyle="1" w:styleId="525">
    <w:name w:val=" Char Char16 Char Char Char Char"/>
    <w:basedOn w:val="1"/>
    <w:autoRedefine/>
    <w:qFormat/>
    <w:uiPriority w:val="0"/>
    <w:rPr>
      <w:rFonts w:ascii="Times New Roman" w:hAnsi="Times New Roman" w:eastAsia="宋体"/>
      <w:sz w:val="21"/>
      <w:szCs w:val="24"/>
    </w:rPr>
  </w:style>
  <w:style w:type="paragraph" w:customStyle="1" w:styleId="526">
    <w:name w:val="样式 标题 1 + 居中 段前: 6 磅 段后: 6 磅 行距: 1.5 倍行距"/>
    <w:basedOn w:val="37"/>
    <w:autoRedefine/>
    <w:qFormat/>
    <w:uiPriority w:val="0"/>
    <w:pPr>
      <w:keepLines/>
      <w:spacing w:before="120" w:beforeAutospacing="0" w:after="120" w:afterAutospacing="0" w:line="360" w:lineRule="auto"/>
      <w:jc w:val="center"/>
    </w:pPr>
    <w:rPr>
      <w:rFonts w:ascii="Times New Roman" w:hAnsi="Times New Roman" w:eastAsia="宋体"/>
      <w:b/>
      <w:kern w:val="44"/>
      <w:sz w:val="32"/>
    </w:rPr>
  </w:style>
  <w:style w:type="paragraph" w:customStyle="1" w:styleId="527">
    <w:name w:val="rr"/>
    <w:basedOn w:val="1"/>
    <w:autoRedefine/>
    <w:qFormat/>
    <w:uiPriority w:val="0"/>
    <w:pPr>
      <w:widowControl/>
      <w:spacing w:before="100" w:beforeAutospacing="1" w:after="100" w:afterAutospacing="1"/>
      <w:jc w:val="left"/>
    </w:pPr>
    <w:rPr>
      <w:rFonts w:hint="eastAsia" w:ascii="宋体" w:hAnsi="宋体" w:eastAsia="宋体"/>
      <w:kern w:val="0"/>
      <w:sz w:val="21"/>
      <w:szCs w:val="21"/>
    </w:rPr>
  </w:style>
  <w:style w:type="paragraph" w:customStyle="1" w:styleId="528">
    <w:name w:val="正文格式"/>
    <w:basedOn w:val="1"/>
    <w:autoRedefine/>
    <w:qFormat/>
    <w:uiPriority w:val="0"/>
    <w:pPr>
      <w:widowControl/>
      <w:snapToGrid w:val="0"/>
      <w:spacing w:before="60" w:beforeAutospacing="0" w:line="360" w:lineRule="auto"/>
      <w:ind w:firstLine="480" w:firstLineChars="200"/>
      <w:jc w:val="left"/>
    </w:pPr>
    <w:rPr>
      <w:rFonts w:ascii="宋体" w:hAnsi="宋体" w:eastAsia="宋体"/>
      <w:color w:val="000000"/>
      <w:kern w:val="0"/>
      <w:sz w:val="24"/>
    </w:rPr>
  </w:style>
  <w:style w:type="paragraph" w:customStyle="1" w:styleId="529">
    <w:name w:val="样式3"/>
    <w:basedOn w:val="37"/>
    <w:autoRedefine/>
    <w:qFormat/>
    <w:uiPriority w:val="0"/>
    <w:pPr>
      <w:keepLines/>
      <w:spacing w:before="340" w:beforeAutospacing="0" w:after="330" w:afterAutospacing="0" w:line="576" w:lineRule="auto"/>
    </w:pPr>
    <w:rPr>
      <w:rFonts w:ascii="Times New Roman" w:hAnsi="Times New Roman" w:eastAsia="黑体"/>
      <w:b/>
      <w:kern w:val="44"/>
      <w:sz w:val="44"/>
    </w:rPr>
  </w:style>
  <w:style w:type="paragraph" w:customStyle="1" w:styleId="530">
    <w:name w:val="Char Char Char1 Char Char Char Char Char Char Char Char Char Char Char Char Char"/>
    <w:basedOn w:val="1"/>
    <w:autoRedefine/>
    <w:qFormat/>
    <w:uiPriority w:val="0"/>
    <w:pPr>
      <w:widowControl/>
      <w:spacing w:after="160" w:line="240" w:lineRule="exact"/>
      <w:jc w:val="left"/>
    </w:pPr>
    <w:rPr>
      <w:rFonts w:ascii="Verdana" w:hAnsi="Verdana" w:eastAsia="宋体"/>
      <w:kern w:val="0"/>
      <w:sz w:val="18"/>
      <w:lang w:eastAsia="en-US"/>
    </w:rPr>
  </w:style>
  <w:style w:type="paragraph" w:customStyle="1" w:styleId="531">
    <w:name w:val="1"/>
    <w:basedOn w:val="1"/>
    <w:autoRedefine/>
    <w:qFormat/>
    <w:uiPriority w:val="0"/>
    <w:rPr>
      <w:rFonts w:ascii="宋体" w:hAnsi="Courier New" w:eastAsia="宋体"/>
      <w:sz w:val="21"/>
    </w:rPr>
  </w:style>
  <w:style w:type="paragraph" w:customStyle="1" w:styleId="532">
    <w:name w:val="文章正文"/>
    <w:basedOn w:val="1"/>
    <w:autoRedefine/>
    <w:qFormat/>
    <w:uiPriority w:val="0"/>
    <w:pPr>
      <w:ind w:firstLine="560" w:firstLineChars="200"/>
    </w:pPr>
    <w:rPr>
      <w:rFonts w:ascii="仿宋_GB2312" w:hAnsi="宋体" w:eastAsia="仿宋_GB2312"/>
      <w:color w:val="000000"/>
    </w:rPr>
  </w:style>
  <w:style w:type="paragraph" w:customStyle="1" w:styleId="533">
    <w:name w:val="reader-word-layer reader-word-s43-4"/>
    <w:basedOn w:val="1"/>
    <w:autoRedefine/>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534">
    <w:name w:val="p18"/>
    <w:basedOn w:val="1"/>
    <w:autoRedefine/>
    <w:qFormat/>
    <w:uiPriority w:val="0"/>
    <w:pPr>
      <w:widowControl/>
      <w:ind w:firstLine="420"/>
    </w:pPr>
    <w:rPr>
      <w:rFonts w:ascii="Times New Roman" w:hAnsi="Times New Roman" w:eastAsia="宋体"/>
      <w:kern w:val="0"/>
      <w:szCs w:val="28"/>
    </w:rPr>
  </w:style>
  <w:style w:type="paragraph" w:customStyle="1" w:styleId="535">
    <w:name w:val="操作步骤"/>
    <w:basedOn w:val="1"/>
    <w:autoRedefine/>
    <w:qFormat/>
    <w:uiPriority w:val="0"/>
    <w:pPr>
      <w:numPr>
        <w:ilvl w:val="0"/>
        <w:numId w:val="7"/>
      </w:numPr>
      <w:tabs>
        <w:tab w:val="clear" w:pos="425"/>
      </w:tabs>
      <w:autoSpaceDE w:val="0"/>
      <w:autoSpaceDN w:val="0"/>
      <w:snapToGrid w:val="0"/>
      <w:spacing w:line="40" w:lineRule="atLeast"/>
    </w:pPr>
    <w:rPr>
      <w:rFonts w:ascii="昆仑楷体" w:hAnsi="Times New Roman" w:eastAsia="楷体_GB2312"/>
      <w:kern w:val="0"/>
      <w:sz w:val="21"/>
    </w:rPr>
  </w:style>
  <w:style w:type="paragraph" w:customStyle="1" w:styleId="536">
    <w:name w:val="xl8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kern w:val="0"/>
      <w:sz w:val="20"/>
    </w:rPr>
  </w:style>
  <w:style w:type="paragraph" w:customStyle="1" w:styleId="537">
    <w:name w:val="首行缩进"/>
    <w:basedOn w:val="1"/>
    <w:autoRedefine/>
    <w:qFormat/>
    <w:uiPriority w:val="0"/>
    <w:pPr>
      <w:numPr>
        <w:ilvl w:val="0"/>
        <w:numId w:val="8"/>
      </w:numPr>
      <w:tabs>
        <w:tab w:val="clear" w:pos="540"/>
      </w:tabs>
      <w:spacing w:line="360" w:lineRule="auto"/>
    </w:pPr>
    <w:rPr>
      <w:rFonts w:ascii="Times New Roman" w:hAnsi="Times New Roman" w:eastAsia="仿宋_GB2312"/>
    </w:rPr>
  </w:style>
  <w:style w:type="paragraph" w:customStyle="1" w:styleId="538">
    <w:name w:val="表格标题"/>
    <w:basedOn w:val="539"/>
    <w:autoRedefine/>
    <w:qFormat/>
    <w:uiPriority w:val="0"/>
    <w:rPr>
      <w:rFonts w:ascii="Times New Roman" w:hAnsi="Times New Roman" w:eastAsia="宋体"/>
    </w:rPr>
  </w:style>
  <w:style w:type="paragraph" w:customStyle="1" w:styleId="539">
    <w:name w:val="表格内容"/>
    <w:basedOn w:val="1"/>
    <w:autoRedefine/>
    <w:qFormat/>
    <w:uiPriority w:val="0"/>
    <w:pPr>
      <w:suppressLineNumbers/>
      <w:suppressAutoHyphens/>
    </w:pPr>
    <w:rPr>
      <w:rFonts w:ascii="Times New Roman" w:hAnsi="Times New Roman" w:eastAsia="宋体"/>
      <w:sz w:val="21"/>
      <w:szCs w:val="24"/>
    </w:rPr>
  </w:style>
  <w:style w:type="paragraph" w:customStyle="1" w:styleId="540">
    <w:name w:val="一级条标题"/>
    <w:basedOn w:val="541"/>
    <w:autoRedefine/>
    <w:qFormat/>
    <w:uiPriority w:val="0"/>
    <w:pPr>
      <w:numPr>
        <w:ilvl w:val="1"/>
        <w:numId w:val="0"/>
      </w:numPr>
      <w:spacing w:before="0" w:beforeAutospacing="0" w:after="0" w:afterAutospacing="0"/>
      <w:ind w:left="525"/>
      <w:outlineLvl w:val="2"/>
    </w:pPr>
    <w:rPr>
      <w:rFonts w:ascii="Times New Roman" w:hAnsi="Times New Roman" w:eastAsia="宋体"/>
      <w:sz w:val="21"/>
    </w:rPr>
  </w:style>
  <w:style w:type="paragraph" w:customStyle="1" w:styleId="541">
    <w:name w:val="章标题"/>
    <w:autoRedefine/>
    <w:qFormat/>
    <w:uiPriority w:val="0"/>
    <w:pPr>
      <w:numPr>
        <w:ilvl w:val="1"/>
        <w:numId w:val="9"/>
      </w:numPr>
      <w:ind w:left="0"/>
      <w:jc w:val="both"/>
      <w:outlineLvl w:val="1"/>
    </w:pPr>
    <w:rPr>
      <w:rFonts w:ascii="黑体" w:hAnsi="Times New Roman" w:eastAsia="黑体" w:cs="Times New Roman"/>
      <w:sz w:val="24"/>
      <w:lang w:val="en-US" w:eastAsia="zh-CN" w:bidi="ar-SA"/>
    </w:rPr>
  </w:style>
  <w:style w:type="paragraph" w:customStyle="1" w:styleId="542">
    <w:name w:val="Table Description"/>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543">
    <w:name w:val="6'"/>
    <w:basedOn w:val="1"/>
    <w:autoRedefine/>
    <w:qFormat/>
    <w:uiPriority w:val="0"/>
    <w:pPr>
      <w:autoSpaceDE w:val="0"/>
      <w:autoSpaceDN w:val="0"/>
      <w:snapToGrid w:val="0"/>
      <w:spacing w:line="320" w:lineRule="exact"/>
      <w:jc w:val="center"/>
    </w:pPr>
    <w:rPr>
      <w:rFonts w:ascii="Times New Roman" w:hAnsi="Times New Roman" w:eastAsia="宋体"/>
      <w:spacing w:val="20"/>
      <w:kern w:val="28"/>
      <w:sz w:val="21"/>
    </w:rPr>
  </w:style>
  <w:style w:type="paragraph" w:customStyle="1" w:styleId="544">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5">
    <w:name w:val="修订1"/>
    <w:autoRedefine/>
    <w:qFormat/>
    <w:uiPriority w:val="0"/>
    <w:rPr>
      <w:rFonts w:ascii="Times New Roman" w:hAnsi="Times New Roman" w:eastAsia="宋体" w:cs="Times New Roman"/>
      <w:kern w:val="2"/>
      <w:sz w:val="21"/>
      <w:lang w:val="en-US" w:eastAsia="zh-CN" w:bidi="ar-SA"/>
    </w:rPr>
  </w:style>
  <w:style w:type="paragraph" w:customStyle="1" w:styleId="546">
    <w:name w:val="g11"/>
    <w:basedOn w:val="1"/>
    <w:autoRedefine/>
    <w:qFormat/>
    <w:uiPriority w:val="0"/>
    <w:pPr>
      <w:widowControl/>
      <w:spacing w:before="100" w:beforeAutospacing="1" w:after="100" w:afterAutospacing="1" w:line="465" w:lineRule="atLeast"/>
      <w:jc w:val="left"/>
    </w:pPr>
    <w:rPr>
      <w:rFonts w:ascii="华文中宋" w:hAnsi="华文中宋" w:eastAsia="华文中宋"/>
      <w:b/>
      <w:bCs/>
      <w:color w:val="FF0000"/>
      <w:kern w:val="0"/>
      <w:sz w:val="31"/>
      <w:szCs w:val="31"/>
    </w:rPr>
  </w:style>
  <w:style w:type="paragraph" w:customStyle="1" w:styleId="547">
    <w:name w:val="3 Char Char Char Char Char Char Char Char Char3 Char Char Char Char Char Char Char Char Char Char"/>
    <w:basedOn w:val="1"/>
    <w:autoRedefine/>
    <w:qFormat/>
    <w:uiPriority w:val="0"/>
    <w:pPr>
      <w:snapToGrid w:val="0"/>
      <w:spacing w:line="360" w:lineRule="auto"/>
      <w:ind w:firstLine="200" w:firstLineChars="200"/>
    </w:pPr>
    <w:rPr>
      <w:rFonts w:ascii="Times New Roman" w:hAnsi="Times New Roman" w:eastAsia="仿宋_GB2312"/>
      <w:sz w:val="24"/>
      <w:szCs w:val="24"/>
    </w:rPr>
  </w:style>
  <w:style w:type="paragraph" w:customStyle="1" w:styleId="548">
    <w:name w:val="xl87"/>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2"/>
      <w:szCs w:val="22"/>
    </w:rPr>
  </w:style>
  <w:style w:type="paragraph" w:customStyle="1" w:styleId="549">
    <w:name w:val="Item List"/>
    <w:autoRedefine/>
    <w:qFormat/>
    <w:uiPriority w:val="0"/>
    <w:pPr>
      <w:numPr>
        <w:ilvl w:val="0"/>
        <w:numId w:val="10"/>
      </w:numPr>
      <w:tabs>
        <w:tab w:val="clear" w:pos="1644"/>
      </w:tabs>
      <w:spacing w:line="300" w:lineRule="auto"/>
      <w:jc w:val="both"/>
    </w:pPr>
    <w:rPr>
      <w:rFonts w:ascii="Arial" w:hAnsi="Arial" w:eastAsia="宋体" w:cs="Times New Roman"/>
      <w:sz w:val="21"/>
      <w:lang w:val="en-US" w:eastAsia="zh-CN" w:bidi="ar-SA"/>
    </w:rPr>
  </w:style>
  <w:style w:type="paragraph" w:customStyle="1" w:styleId="550">
    <w:name w:val="图标"/>
    <w:basedOn w:val="1"/>
    <w:autoRedefine/>
    <w:qFormat/>
    <w:uiPriority w:val="0"/>
    <w:pPr>
      <w:tabs>
        <w:tab w:val="left" w:pos="420"/>
        <w:tab w:val="left" w:pos="567"/>
        <w:tab w:val="left" w:pos="720"/>
      </w:tabs>
      <w:autoSpaceDE w:val="0"/>
      <w:autoSpaceDN w:val="0"/>
      <w:snapToGrid w:val="0"/>
      <w:spacing w:before="120" w:beforeAutospacing="0" w:after="120" w:afterAutospacing="0" w:line="320" w:lineRule="atLeast"/>
      <w:ind w:left="420" w:hanging="420"/>
      <w:jc w:val="center"/>
    </w:pPr>
    <w:rPr>
      <w:rFonts w:ascii="Times New Roman" w:hAnsi="Times New Roman" w:eastAsia="仿宋_GB2312"/>
      <w:kern w:val="0"/>
      <w:sz w:val="24"/>
    </w:rPr>
  </w:style>
  <w:style w:type="paragraph" w:customStyle="1" w:styleId="551">
    <w:name w:val="首行缩进 1"/>
    <w:basedOn w:val="1"/>
    <w:autoRedefine/>
    <w:qFormat/>
    <w:uiPriority w:val="0"/>
    <w:pPr>
      <w:spacing w:after="120" w:afterAutospacing="0" w:line="360" w:lineRule="auto"/>
      <w:ind w:firstLine="200" w:firstLineChars="200"/>
    </w:pPr>
    <w:rPr>
      <w:rFonts w:ascii="Times New Roman" w:hAnsi="Times New Roman" w:eastAsia="宋体"/>
      <w:sz w:val="24"/>
    </w:rPr>
  </w:style>
  <w:style w:type="paragraph" w:customStyle="1" w:styleId="552">
    <w:name w:val="xl100"/>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left"/>
    </w:pPr>
    <w:rPr>
      <w:rFonts w:ascii="黑体" w:hAnsi="宋体" w:eastAsia="黑体"/>
      <w:color w:val="FF0000"/>
      <w:kern w:val="0"/>
      <w:sz w:val="32"/>
      <w:szCs w:val="32"/>
    </w:rPr>
  </w:style>
  <w:style w:type="paragraph" w:customStyle="1" w:styleId="553">
    <w:name w:val="列表项目"/>
    <w:basedOn w:val="1"/>
    <w:autoRedefine/>
    <w:qFormat/>
    <w:uiPriority w:val="0"/>
    <w:pPr>
      <w:numPr>
        <w:ilvl w:val="0"/>
        <w:numId w:val="3"/>
      </w:numPr>
      <w:tabs>
        <w:tab w:val="clear" w:pos="1200"/>
      </w:tabs>
      <w:spacing w:line="288" w:lineRule="auto"/>
      <w:ind w:left="840" w:leftChars="200" w:hanging="420" w:hangingChars="200"/>
    </w:pPr>
    <w:rPr>
      <w:rFonts w:ascii="Times New Roman" w:hAnsi="Times New Roman" w:eastAsia="宋体"/>
      <w:sz w:val="21"/>
    </w:rPr>
  </w:style>
  <w:style w:type="paragraph" w:customStyle="1" w:styleId="554">
    <w:name w:val="Char Char Char1"/>
    <w:basedOn w:val="1"/>
    <w:autoRedefine/>
    <w:qFormat/>
    <w:uiPriority w:val="0"/>
    <w:rPr>
      <w:rFonts w:ascii="Times New Roman" w:hAnsi="Times New Roman" w:eastAsia="宋体"/>
      <w:sz w:val="21"/>
      <w:szCs w:val="24"/>
    </w:rPr>
  </w:style>
  <w:style w:type="paragraph" w:customStyle="1" w:styleId="555">
    <w:name w:val="style1"/>
    <w:basedOn w:val="1"/>
    <w:autoRedefine/>
    <w:qFormat/>
    <w:uiPriority w:val="0"/>
    <w:pPr>
      <w:widowControl/>
      <w:spacing w:before="100" w:beforeAutospacing="1" w:after="100" w:afterAutospacing="1"/>
      <w:jc w:val="left"/>
    </w:pPr>
    <w:rPr>
      <w:rFonts w:ascii="宋体" w:hAnsi="宋体" w:eastAsia="宋体"/>
      <w:kern w:val="0"/>
      <w:sz w:val="21"/>
    </w:rPr>
  </w:style>
  <w:style w:type="paragraph" w:customStyle="1" w:styleId="556">
    <w:name w:val="flNote"/>
    <w:basedOn w:val="1"/>
    <w:autoRedefine/>
    <w:qFormat/>
    <w:uiPriority w:val="0"/>
    <w:pPr>
      <w:spacing w:before="320" w:after="160" w:line="360" w:lineRule="atLeast"/>
      <w:jc w:val="center"/>
    </w:pPr>
    <w:rPr>
      <w:rFonts w:ascii="Arial" w:hAnsi="Times New Roman" w:eastAsia="黑体"/>
      <w:kern w:val="0"/>
      <w:sz w:val="30"/>
    </w:rPr>
  </w:style>
  <w:style w:type="paragraph" w:customStyle="1" w:styleId="557">
    <w:name w:val="Char Char Char Char Char Char Char Char Char"/>
    <w:basedOn w:val="1"/>
    <w:autoRedefine/>
    <w:qFormat/>
    <w:uiPriority w:val="0"/>
    <w:rPr>
      <w:rFonts w:ascii="Times New Roman" w:hAnsi="Times New Roman" w:eastAsia="宋体"/>
      <w:sz w:val="21"/>
      <w:szCs w:val="24"/>
    </w:rPr>
  </w:style>
  <w:style w:type="paragraph" w:customStyle="1" w:styleId="558">
    <w:name w:val="_"/>
    <w:basedOn w:val="1"/>
    <w:autoRedefine/>
    <w:qFormat/>
    <w:uiPriority w:val="0"/>
    <w:pPr>
      <w:spacing w:line="360" w:lineRule="auto"/>
      <w:ind w:left="480" w:firstLine="200" w:firstLineChars="200"/>
    </w:pPr>
    <w:rPr>
      <w:rFonts w:ascii="Times New Roman" w:hAnsi="Times New Roman" w:eastAsia="宋体"/>
      <w:kern w:val="0"/>
      <w:sz w:val="24"/>
    </w:rPr>
  </w:style>
  <w:style w:type="paragraph" w:customStyle="1" w:styleId="559">
    <w:name w:val="内容标题"/>
    <w:basedOn w:val="93"/>
    <w:autoRedefine/>
    <w:qFormat/>
    <w:uiPriority w:val="0"/>
    <w:rPr>
      <w:rFonts w:ascii="Tahoma" w:hAnsi="Tahoma" w:eastAsia="宋体"/>
      <w:sz w:val="24"/>
    </w:rPr>
  </w:style>
  <w:style w:type="paragraph" w:customStyle="1" w:styleId="560">
    <w:name w:val="Char Char1 Char Char Char Char Char Char Char Char Char Char Char Char Char Char"/>
    <w:basedOn w:val="1"/>
    <w:autoRedefine/>
    <w:qFormat/>
    <w:uiPriority w:val="0"/>
    <w:pPr>
      <w:widowControl/>
      <w:spacing w:after="160" w:line="240" w:lineRule="exact"/>
      <w:jc w:val="left"/>
    </w:pPr>
    <w:rPr>
      <w:rFonts w:ascii="Verdana" w:hAnsi="Verdana" w:eastAsia="宋体"/>
      <w:kern w:val="0"/>
      <w:sz w:val="20"/>
      <w:lang w:eastAsia="en-US"/>
    </w:rPr>
  </w:style>
  <w:style w:type="paragraph" w:customStyle="1" w:styleId="561">
    <w:name w:val="p17"/>
    <w:basedOn w:val="1"/>
    <w:autoRedefine/>
    <w:qFormat/>
    <w:uiPriority w:val="0"/>
    <w:pPr>
      <w:widowControl/>
    </w:pPr>
    <w:rPr>
      <w:rFonts w:ascii="Times New Roman" w:hAnsi="Times New Roman" w:eastAsia="宋体"/>
      <w:kern w:val="0"/>
      <w:sz w:val="21"/>
      <w:szCs w:val="21"/>
    </w:rPr>
  </w:style>
  <w:style w:type="paragraph" w:customStyle="1" w:styleId="562">
    <w:name w:val="正文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3">
    <w:name w:val="默认段落字体 Para Char Char Char Char Char Char Char Char Char Char Char Char Char"/>
    <w:basedOn w:val="1"/>
    <w:autoRedefine/>
    <w:qFormat/>
    <w:uiPriority w:val="0"/>
    <w:rPr>
      <w:rFonts w:ascii="Times New Roman" w:hAnsi="Times New Roman" w:eastAsia="宋体"/>
      <w:sz w:val="21"/>
    </w:rPr>
  </w:style>
  <w:style w:type="paragraph" w:customStyle="1" w:styleId="564">
    <w:name w:val="Char1 Char Char Char1"/>
    <w:basedOn w:val="1"/>
    <w:autoRedefine/>
    <w:qFormat/>
    <w:uiPriority w:val="0"/>
    <w:rPr>
      <w:rFonts w:ascii="Tahoma" w:hAnsi="Tahoma" w:eastAsia="宋体"/>
      <w:sz w:val="30"/>
    </w:rPr>
  </w:style>
  <w:style w:type="paragraph" w:customStyle="1" w:styleId="565">
    <w:name w:val="表格内文字"/>
    <w:basedOn w:val="134"/>
    <w:autoRedefine/>
    <w:qFormat/>
    <w:uiPriority w:val="0"/>
    <w:rPr>
      <w:rFonts w:ascii="Times New Roman" w:hAnsi="Times New Roman" w:eastAsia="宋体"/>
      <w:color w:val="000000"/>
      <w:lang w:val="en-GB"/>
    </w:rPr>
  </w:style>
  <w:style w:type="paragraph" w:customStyle="1" w:styleId="566">
    <w:name w:val=" Char1"/>
    <w:basedOn w:val="1"/>
    <w:autoRedefine/>
    <w:qFormat/>
    <w:uiPriority w:val="0"/>
    <w:rPr>
      <w:rFonts w:ascii="Times New Roman" w:hAnsi="Times New Roman" w:eastAsia="宋体"/>
      <w:sz w:val="21"/>
    </w:rPr>
  </w:style>
  <w:style w:type="paragraph" w:customStyle="1" w:styleId="567">
    <w:name w:val="表号"/>
    <w:basedOn w:val="1"/>
    <w:autoRedefine/>
    <w:qFormat/>
    <w:uiPriority w:val="0"/>
    <w:pPr>
      <w:numPr>
        <w:ilvl w:val="0"/>
        <w:numId w:val="11"/>
      </w:numPr>
      <w:tabs>
        <w:tab w:val="clear" w:pos="360"/>
      </w:tabs>
      <w:autoSpaceDE w:val="0"/>
      <w:autoSpaceDN w:val="0"/>
      <w:spacing w:before="210" w:after="210"/>
      <w:ind w:left="425" w:hanging="137"/>
      <w:jc w:val="center"/>
    </w:pPr>
    <w:rPr>
      <w:rFonts w:ascii="Times New Roman" w:hAnsi="Times New Roman" w:eastAsia="宋体"/>
      <w:kern w:val="0"/>
      <w:sz w:val="21"/>
      <w:lang w:eastAsia="en-US"/>
    </w:rPr>
  </w:style>
  <w:style w:type="paragraph" w:customStyle="1" w:styleId="568">
    <w:name w:val="xl23"/>
    <w:basedOn w:val="1"/>
    <w:autoRedefine/>
    <w:qFormat/>
    <w:uiPriority w:val="0"/>
    <w:pPr>
      <w:widowControl/>
      <w:spacing w:before="100" w:beforeAutospacing="1" w:after="100" w:afterAutospacing="1" w:line="360" w:lineRule="auto"/>
    </w:pPr>
    <w:rPr>
      <w:rFonts w:ascii="Times New Roman" w:hAnsi="Times New Roman" w:eastAsia="宋体"/>
      <w:kern w:val="0"/>
      <w:sz w:val="24"/>
    </w:rPr>
  </w:style>
  <w:style w:type="paragraph" w:customStyle="1" w:styleId="569">
    <w:name w:val="样式 正文 小四 行距: 1.5 倍行距 + 首行缩进:  2 字符"/>
    <w:basedOn w:val="1"/>
    <w:autoRedefine/>
    <w:qFormat/>
    <w:uiPriority w:val="0"/>
    <w:pPr>
      <w:spacing w:line="360" w:lineRule="auto"/>
      <w:ind w:firstLine="480" w:firstLineChars="200"/>
    </w:pPr>
    <w:rPr>
      <w:rFonts w:ascii="宋体" w:hAnsi="宋体" w:eastAsia="宋体"/>
      <w:color w:val="000000"/>
      <w:sz w:val="24"/>
      <w:szCs w:val="24"/>
    </w:rPr>
  </w:style>
  <w:style w:type="paragraph" w:customStyle="1" w:styleId="570">
    <w:name w:val="标题1"/>
    <w:basedOn w:val="1"/>
    <w:autoRedefine/>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571">
    <w:name w:val="没有缩进（为图形使用）"/>
    <w:basedOn w:val="1"/>
    <w:autoRedefine/>
    <w:qFormat/>
    <w:uiPriority w:val="0"/>
    <w:pPr>
      <w:spacing w:before="120" w:beforeAutospacing="0" w:after="120" w:afterAutospacing="0" w:line="360" w:lineRule="auto"/>
    </w:pPr>
    <w:rPr>
      <w:rFonts w:ascii="Times New Roman" w:hAnsi="Times New Roman" w:eastAsia="宋体"/>
      <w:sz w:val="24"/>
    </w:rPr>
  </w:style>
  <w:style w:type="paragraph" w:customStyle="1" w:styleId="572">
    <w:name w:val=" Char9"/>
    <w:basedOn w:val="93"/>
    <w:autoRedefine/>
    <w:qFormat/>
    <w:uiPriority w:val="0"/>
    <w:pPr>
      <w:spacing w:line="360" w:lineRule="auto"/>
      <w:ind w:firstLine="200" w:firstLineChars="200"/>
    </w:pPr>
    <w:rPr>
      <w:rFonts w:ascii="Calibri" w:hAnsi="Calibri" w:eastAsia="宋体"/>
      <w:kern w:val="0"/>
      <w:sz w:val="20"/>
    </w:rPr>
  </w:style>
  <w:style w:type="paragraph" w:customStyle="1" w:styleId="573">
    <w:name w:val="样式 标题 1 + 黑体 三号 非加粗 居中 段前: 6 磅 段后: 6 磅 行距: 固定值 20 磅"/>
    <w:basedOn w:val="37"/>
    <w:autoRedefine/>
    <w:qFormat/>
    <w:uiPriority w:val="0"/>
    <w:pPr>
      <w:keepLines/>
      <w:snapToGrid/>
      <w:spacing w:before="120" w:after="120" w:line="400" w:lineRule="exact"/>
      <w:jc w:val="center"/>
    </w:pPr>
    <w:rPr>
      <w:rFonts w:ascii="黑体" w:hAnsi="黑体" w:eastAsia="黑体"/>
      <w:kern w:val="44"/>
      <w:sz w:val="32"/>
    </w:rPr>
  </w:style>
  <w:style w:type="paragraph" w:customStyle="1" w:styleId="574">
    <w:name w:val="小标题 1"/>
    <w:basedOn w:val="1"/>
    <w:autoRedefine/>
    <w:qFormat/>
    <w:uiPriority w:val="0"/>
    <w:pPr>
      <w:autoSpaceDE w:val="0"/>
      <w:autoSpaceDN w:val="0"/>
      <w:spacing w:line="360" w:lineRule="atLeast"/>
    </w:pPr>
    <w:rPr>
      <w:rFonts w:ascii="文鼎粗黑" w:hAnsi="Times New Roman" w:eastAsia="文鼎粗黑"/>
      <w:kern w:val="0"/>
      <w:sz w:val="22"/>
    </w:rPr>
  </w:style>
  <w:style w:type="paragraph" w:customStyle="1" w:styleId="575">
    <w:name w:val="文档正文 Char Char Char Char"/>
    <w:basedOn w:val="1"/>
    <w:autoRedefine/>
    <w:qFormat/>
    <w:uiPriority w:val="0"/>
    <w:pPr>
      <w:spacing w:line="440" w:lineRule="exact"/>
      <w:ind w:firstLine="420"/>
    </w:pPr>
    <w:rPr>
      <w:rFonts w:ascii="Arial Narrow" w:hAnsi="Arial Narrow" w:eastAsia="宋体"/>
      <w:kern w:val="0"/>
      <w:sz w:val="24"/>
    </w:rPr>
  </w:style>
  <w:style w:type="paragraph" w:customStyle="1" w:styleId="576">
    <w:name w:val="CM95"/>
    <w:basedOn w:val="1"/>
    <w:autoRedefine/>
    <w:qFormat/>
    <w:uiPriority w:val="0"/>
    <w:pPr>
      <w:autoSpaceDE w:val="0"/>
      <w:autoSpaceDN w:val="0"/>
      <w:spacing w:after="115"/>
      <w:jc w:val="left"/>
    </w:pPr>
    <w:rPr>
      <w:rFonts w:ascii="宋体" w:hAnsi="Times New Roman" w:eastAsia="宋体"/>
      <w:kern w:val="0"/>
      <w:sz w:val="24"/>
      <w:szCs w:val="24"/>
    </w:rPr>
  </w:style>
  <w:style w:type="paragraph" w:customStyle="1" w:styleId="577">
    <w:name w:val="附录1"/>
    <w:basedOn w:val="1"/>
    <w:autoRedefine/>
    <w:qFormat/>
    <w:uiPriority w:val="0"/>
    <w:pPr>
      <w:tabs>
        <w:tab w:val="left" w:pos="1304"/>
      </w:tabs>
      <w:ind w:left="425" w:hanging="425"/>
      <w:outlineLvl w:val="0"/>
    </w:pPr>
    <w:rPr>
      <w:rFonts w:ascii="黑体" w:hAnsi="黑体" w:eastAsia="黑体"/>
      <w:b/>
      <w:sz w:val="44"/>
    </w:rPr>
  </w:style>
  <w:style w:type="paragraph" w:customStyle="1" w:styleId="578">
    <w:name w:val="_Style 57"/>
    <w:basedOn w:val="1"/>
    <w:autoRedefine/>
    <w:qFormat/>
    <w:uiPriority w:val="0"/>
    <w:rPr>
      <w:rFonts w:ascii="Times New Roman" w:hAnsi="Times New Roman" w:eastAsia="宋体"/>
      <w:sz w:val="21"/>
    </w:rPr>
  </w:style>
  <w:style w:type="paragraph" w:customStyle="1" w:styleId="579">
    <w:name w:val="reader-word-layer reader-word-s43-6"/>
    <w:basedOn w:val="1"/>
    <w:autoRedefine/>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580">
    <w:name w:val="xl10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黑体" w:hAnsi="宋体" w:eastAsia="黑体"/>
      <w:b/>
      <w:bCs/>
      <w:color w:val="FF0000"/>
      <w:kern w:val="0"/>
      <w:sz w:val="32"/>
      <w:szCs w:val="32"/>
    </w:rPr>
  </w:style>
  <w:style w:type="paragraph" w:customStyle="1" w:styleId="581">
    <w:name w:val="Char Char Char1 Char1"/>
    <w:basedOn w:val="1"/>
    <w:autoRedefine/>
    <w:qFormat/>
    <w:uiPriority w:val="0"/>
    <w:rPr>
      <w:rFonts w:ascii="Times New Roman" w:hAnsi="Times New Roman" w:eastAsia="宋体"/>
      <w:sz w:val="21"/>
    </w:rPr>
  </w:style>
  <w:style w:type="paragraph" w:customStyle="1" w:styleId="582">
    <w:name w:val="Char Char 字元 字元 字元 Char Char Char Char"/>
    <w:basedOn w:val="1"/>
    <w:autoRedefine/>
    <w:qFormat/>
    <w:uiPriority w:val="0"/>
    <w:pPr>
      <w:spacing w:line="360" w:lineRule="auto"/>
    </w:pPr>
    <w:rPr>
      <w:rFonts w:ascii="Times New Roman" w:hAnsi="Times New Roman" w:eastAsia="宋体"/>
      <w:kern w:val="0"/>
      <w:sz w:val="24"/>
    </w:rPr>
  </w:style>
  <w:style w:type="paragraph" w:customStyle="1" w:styleId="583">
    <w:name w:val="样式"/>
    <w:autoRedefine/>
    <w:qFormat/>
    <w:uiPriority w:val="0"/>
    <w:pPr>
      <w:widowControl w:val="0"/>
      <w:autoSpaceDE w:val="0"/>
      <w:autoSpaceDN w:val="0"/>
    </w:pPr>
    <w:rPr>
      <w:rFonts w:ascii="宋体" w:hAnsi="宋体" w:eastAsia="宋体" w:cs="Times New Roman"/>
      <w:sz w:val="24"/>
      <w:szCs w:val="24"/>
      <w:lang w:val="en-US" w:eastAsia="zh-CN" w:bidi="ar-SA"/>
    </w:rPr>
  </w:style>
  <w:style w:type="paragraph" w:customStyle="1" w:styleId="584">
    <w:name w:val="图片文字"/>
    <w:basedOn w:val="1"/>
    <w:autoRedefine/>
    <w:qFormat/>
    <w:uiPriority w:val="0"/>
    <w:pPr>
      <w:spacing w:line="240" w:lineRule="atLeast"/>
      <w:jc w:val="center"/>
    </w:pPr>
    <w:rPr>
      <w:rFonts w:ascii="Times New Roman" w:hAnsi="Times New Roman" w:eastAsia="宋体"/>
      <w:sz w:val="21"/>
    </w:rPr>
  </w:style>
  <w:style w:type="paragraph" w:customStyle="1" w:styleId="585">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586">
    <w:name w:val="附录2"/>
    <w:basedOn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587">
    <w:name w:val="09正文_wh"/>
    <w:autoRedefine/>
    <w:qFormat/>
    <w:uiPriority w:val="0"/>
    <w:pPr>
      <w:spacing w:line="300" w:lineRule="auto"/>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588">
    <w:name w:val="Char Char Char Char Char Char Char1"/>
    <w:basedOn w:val="93"/>
    <w:autoRedefine/>
    <w:qFormat/>
    <w:uiPriority w:val="0"/>
    <w:rPr>
      <w:rFonts w:ascii="宋体" w:hAnsi="Tahoma" w:eastAsia="宋体"/>
      <w:kern w:val="0"/>
      <w:sz w:val="2"/>
    </w:rPr>
  </w:style>
  <w:style w:type="paragraph" w:customStyle="1" w:styleId="589">
    <w:name w:val="xl27"/>
    <w:basedOn w:val="1"/>
    <w:autoRedefine/>
    <w:qFormat/>
    <w:uiPriority w:val="0"/>
    <w:pPr>
      <w:widowControl/>
      <w:pBdr>
        <w:left w:val="single" w:color="000000" w:sz="8" w:space="0"/>
        <w:bottom w:val="single" w:color="000000" w:sz="4" w:space="0"/>
        <w:right w:val="single" w:color="000000" w:sz="4" w:space="0"/>
      </w:pBdr>
      <w:spacing w:before="100" w:beforeAutospacing="1" w:after="100" w:afterAutospacing="1"/>
      <w:jc w:val="center"/>
    </w:pPr>
    <w:rPr>
      <w:rFonts w:ascii="宋体" w:hAnsi="宋体" w:eastAsia="宋体"/>
      <w:kern w:val="0"/>
      <w:sz w:val="21"/>
    </w:rPr>
  </w:style>
  <w:style w:type="paragraph" w:customStyle="1" w:styleId="590">
    <w:name w:val="xl95"/>
    <w:basedOn w:val="1"/>
    <w:autoRedefine/>
    <w:qFormat/>
    <w:uiPriority w:val="0"/>
    <w:pPr>
      <w:widowControl/>
      <w:pBdr>
        <w:bottom w:val="single" w:color="000000" w:sz="4" w:space="0"/>
      </w:pBdr>
      <w:spacing w:before="100" w:beforeAutospacing="1" w:after="100" w:afterAutospacing="1"/>
      <w:jc w:val="center"/>
    </w:pPr>
    <w:rPr>
      <w:rFonts w:ascii="黑体" w:hAnsi="宋体" w:eastAsia="黑体"/>
      <w:kern w:val="0"/>
      <w:sz w:val="24"/>
      <w:szCs w:val="24"/>
    </w:rPr>
  </w:style>
  <w:style w:type="paragraph" w:customStyle="1" w:styleId="591">
    <w:name w:val="二级列表"/>
    <w:basedOn w:val="592"/>
    <w:autoRedefine/>
    <w:qFormat/>
    <w:uiPriority w:val="0"/>
    <w:pPr>
      <w:tabs>
        <w:tab w:val="left" w:pos="2120"/>
      </w:tabs>
      <w:ind w:firstLine="0" w:firstLineChars="0"/>
    </w:pPr>
    <w:rPr>
      <w:rFonts w:ascii="Times New Roman" w:hAnsi="Times New Roman" w:eastAsia="宋体"/>
      <w:b/>
    </w:rPr>
  </w:style>
  <w:style w:type="paragraph" w:customStyle="1" w:styleId="592">
    <w:name w:val="段落正文"/>
    <w:basedOn w:val="1"/>
    <w:autoRedefine/>
    <w:qFormat/>
    <w:uiPriority w:val="0"/>
    <w:pPr>
      <w:spacing w:beforeAutospacing="0" w:line="360" w:lineRule="auto"/>
      <w:ind w:firstLine="200" w:firstLineChars="200"/>
    </w:pPr>
    <w:rPr>
      <w:rFonts w:ascii="Times New Roman" w:hAnsi="Times New Roman" w:eastAsia="宋体"/>
      <w:spacing w:val="2"/>
      <w:sz w:val="24"/>
    </w:rPr>
  </w:style>
  <w:style w:type="paragraph" w:customStyle="1" w:styleId="593">
    <w:name w:val="默认段落字体 Para Char Char Char Char Char Char Char Char Char1 Char Char Char Char"/>
    <w:basedOn w:val="1"/>
    <w:autoRedefine/>
    <w:qFormat/>
    <w:uiPriority w:val="0"/>
    <w:rPr>
      <w:rFonts w:ascii="Tahoma" w:hAnsi="Tahoma" w:eastAsia="宋体"/>
      <w:sz w:val="24"/>
    </w:rPr>
  </w:style>
  <w:style w:type="paragraph" w:customStyle="1" w:styleId="594">
    <w:name w:val="Char Char Char Char Char2 Char"/>
    <w:basedOn w:val="1"/>
    <w:autoRedefine/>
    <w:qFormat/>
    <w:uiPriority w:val="0"/>
    <w:pPr>
      <w:snapToGrid w:val="0"/>
      <w:spacing w:line="360" w:lineRule="auto"/>
      <w:ind w:firstLine="200" w:firstLineChars="200"/>
    </w:pPr>
    <w:rPr>
      <w:rFonts w:ascii="Times New Roman" w:hAnsi="Times New Roman" w:eastAsia="宋体"/>
      <w:sz w:val="21"/>
    </w:rPr>
  </w:style>
  <w:style w:type="paragraph" w:customStyle="1" w:styleId="595">
    <w:name w:val="Pull Quote"/>
    <w:basedOn w:val="1"/>
    <w:autoRedefine/>
    <w:qFormat/>
    <w:uiPriority w:val="0"/>
    <w:pPr>
      <w:pBdr>
        <w:top w:val="single" w:color="000000" w:sz="18" w:space="12"/>
        <w:left w:val="single" w:color="FFFFFF" w:sz="6" w:space="12"/>
        <w:bottom w:val="single" w:color="000000" w:sz="6" w:space="12"/>
        <w:right w:val="single" w:color="FFFFFF" w:sz="6" w:space="12"/>
      </w:pBdr>
      <w:shd w:val="pct10" w:color="auto" w:fill="auto"/>
      <w:spacing w:before="120" w:beforeAutospacing="0" w:after="240" w:afterAutospacing="0" w:line="288" w:lineRule="auto"/>
      <w:ind w:left="144" w:right="144"/>
      <w:jc w:val="center"/>
    </w:pPr>
    <w:rPr>
      <w:rFonts w:ascii="Times New Roman" w:hAnsi="Times New Roman" w:eastAsia="宋体"/>
      <w:b/>
      <w:i/>
      <w:sz w:val="24"/>
    </w:rPr>
  </w:style>
  <w:style w:type="paragraph" w:customStyle="1" w:styleId="596">
    <w:name w:val="Char Char Char Char Char Char Char Char Char Char Char Char Char Char Char Char"/>
    <w:basedOn w:val="1"/>
    <w:autoRedefine/>
    <w:qFormat/>
    <w:uiPriority w:val="0"/>
    <w:pPr>
      <w:tabs>
        <w:tab w:val="left" w:pos="360"/>
      </w:tabs>
    </w:pPr>
    <w:rPr>
      <w:rFonts w:ascii="Times New Roman" w:hAnsi="Times New Roman" w:eastAsia="宋体"/>
      <w:sz w:val="24"/>
    </w:rPr>
  </w:style>
  <w:style w:type="paragraph" w:customStyle="1" w:styleId="597">
    <w:name w:val="样式 标题 2 + Times New Roman 四号 非加粗 段前: 5 磅 段后: 0 磅 行距: 固定值 20..."/>
    <w:basedOn w:val="38"/>
    <w:autoRedefine/>
    <w:qFormat/>
    <w:uiPriority w:val="0"/>
    <w:pPr>
      <w:spacing w:before="100" w:after="0" w:line="400" w:lineRule="exact"/>
    </w:pPr>
    <w:rPr>
      <w:rFonts w:ascii="Times New Roman" w:hAnsi="Times New Roman" w:eastAsia="宋体"/>
      <w:b w:val="0"/>
      <w:sz w:val="28"/>
      <w:lang w:val="en-US" w:eastAsia="zh-CN"/>
    </w:rPr>
  </w:style>
  <w:style w:type="paragraph" w:customStyle="1" w:styleId="598">
    <w:name w:val="l-2"/>
    <w:basedOn w:val="1"/>
    <w:autoRedefine/>
    <w:qFormat/>
    <w:uiPriority w:val="0"/>
    <w:pPr>
      <w:widowControl/>
      <w:spacing w:before="100" w:beforeAutospacing="1" w:after="100" w:afterAutospacing="1"/>
      <w:jc w:val="left"/>
    </w:pPr>
    <w:rPr>
      <w:rFonts w:ascii="宋体" w:hAnsi="宋体" w:eastAsia="宋体"/>
      <w:b/>
      <w:bCs/>
      <w:color w:val="000000"/>
      <w:kern w:val="0"/>
      <w:sz w:val="13"/>
      <w:szCs w:val="13"/>
    </w:rPr>
  </w:style>
  <w:style w:type="paragraph" w:customStyle="1" w:styleId="599">
    <w:name w:val="00"/>
    <w:basedOn w:val="1"/>
    <w:autoRedefine/>
    <w:qFormat/>
    <w:uiPriority w:val="0"/>
    <w:pPr>
      <w:autoSpaceDE w:val="0"/>
      <w:autoSpaceDN w:val="0"/>
      <w:jc w:val="left"/>
    </w:pPr>
    <w:rPr>
      <w:rFonts w:ascii="黑体" w:hAnsi="Times New Roman" w:eastAsia="黑体"/>
      <w:b/>
      <w:kern w:val="0"/>
      <w:sz w:val="20"/>
    </w:rPr>
  </w:style>
  <w:style w:type="paragraph" w:customStyle="1" w:styleId="600">
    <w:name w:val="列出段落1"/>
    <w:basedOn w:val="1"/>
    <w:autoRedefine/>
    <w:qFormat/>
    <w:uiPriority w:val="0"/>
    <w:pPr>
      <w:ind w:firstLine="200" w:firstLineChars="200"/>
    </w:pPr>
    <w:rPr>
      <w:rFonts w:ascii="Times New Roman" w:hAnsi="Times New Roman" w:eastAsia="宋体"/>
      <w:sz w:val="21"/>
    </w:rPr>
  </w:style>
  <w:style w:type="paragraph" w:customStyle="1" w:styleId="601">
    <w:name w:val="普通 (Web)"/>
    <w:basedOn w:val="1"/>
    <w:autoRedefine/>
    <w:qFormat/>
    <w:uiPriority w:val="0"/>
    <w:pPr>
      <w:widowControl/>
      <w:spacing w:before="100" w:beforeAutospacing="1" w:after="100" w:afterAutospacing="1"/>
      <w:jc w:val="left"/>
    </w:pPr>
    <w:rPr>
      <w:rFonts w:ascii="宋体" w:hAnsi="宋体" w:eastAsia="宋体"/>
      <w:kern w:val="0"/>
      <w:sz w:val="24"/>
    </w:rPr>
  </w:style>
  <w:style w:type="paragraph" w:customStyle="1" w:styleId="602">
    <w:name w:val="ly"/>
    <w:basedOn w:val="1"/>
    <w:autoRedefine/>
    <w:qFormat/>
    <w:uiPriority w:val="0"/>
    <w:pPr>
      <w:widowControl/>
      <w:spacing w:before="30"/>
      <w:jc w:val="right"/>
    </w:pPr>
    <w:rPr>
      <w:rFonts w:ascii="方正书宋简体" w:hAnsi="宋体" w:eastAsia="方正书宋简体"/>
      <w:color w:val="000000"/>
      <w:kern w:val="0"/>
      <w:sz w:val="21"/>
      <w:szCs w:val="21"/>
    </w:rPr>
  </w:style>
  <w:style w:type="paragraph" w:customStyle="1" w:styleId="603">
    <w:name w:val="xl99"/>
    <w:basedOn w:val="1"/>
    <w:autoRedefine/>
    <w:qFormat/>
    <w:uiPriority w:val="0"/>
    <w:pPr>
      <w:widowControl/>
      <w:pBdr>
        <w:top w:val="single" w:color="000000" w:sz="4" w:space="0"/>
        <w:bottom w:val="single" w:color="000000" w:sz="4" w:space="0"/>
      </w:pBdr>
      <w:spacing w:before="100" w:beforeAutospacing="1" w:after="100" w:afterAutospacing="1"/>
      <w:jc w:val="left"/>
    </w:pPr>
    <w:rPr>
      <w:rFonts w:ascii="黑体" w:hAnsi="宋体" w:eastAsia="黑体"/>
      <w:color w:val="FF0000"/>
      <w:kern w:val="0"/>
      <w:sz w:val="32"/>
      <w:szCs w:val="32"/>
    </w:rPr>
  </w:style>
  <w:style w:type="paragraph" w:customStyle="1" w:styleId="604">
    <w:name w:val="Char Char Char1 Char"/>
    <w:basedOn w:val="1"/>
    <w:autoRedefine/>
    <w:qFormat/>
    <w:uiPriority w:val="0"/>
    <w:rPr>
      <w:rFonts w:ascii="Times New Roman" w:hAnsi="Times New Roman" w:eastAsia="宋体"/>
      <w:sz w:val="21"/>
      <w:szCs w:val="24"/>
    </w:rPr>
  </w:style>
  <w:style w:type="paragraph" w:customStyle="1" w:styleId="605">
    <w:name w:val=" Char"/>
    <w:basedOn w:val="1"/>
    <w:autoRedefine/>
    <w:qFormat/>
    <w:uiPriority w:val="0"/>
    <w:pPr>
      <w:spacing w:line="240" w:lineRule="atLeast"/>
      <w:ind w:left="420" w:firstLine="420"/>
    </w:pPr>
    <w:rPr>
      <w:rFonts w:ascii="Times New Roman" w:hAnsi="Times New Roman" w:eastAsia="宋体"/>
      <w:kern w:val="0"/>
      <w:sz w:val="21"/>
    </w:rPr>
  </w:style>
  <w:style w:type="paragraph" w:customStyle="1" w:styleId="606">
    <w:name w:val="正文1"/>
    <w:basedOn w:val="1"/>
    <w:autoRedefine/>
    <w:qFormat/>
    <w:uiPriority w:val="0"/>
    <w:pPr>
      <w:spacing w:line="300" w:lineRule="auto"/>
      <w:ind w:firstLine="200" w:firstLineChars="200"/>
    </w:pPr>
    <w:rPr>
      <w:rFonts w:ascii="Times New Roman" w:hAnsi="Times New Roman" w:eastAsia="宋体"/>
      <w:sz w:val="24"/>
    </w:rPr>
  </w:style>
  <w:style w:type="paragraph" w:customStyle="1" w:styleId="607">
    <w:name w:val="tabletext"/>
    <w:basedOn w:val="1"/>
    <w:autoRedefine/>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608">
    <w:name w:val="xl84"/>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609">
    <w:name w:val="xl8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2"/>
      <w:szCs w:val="22"/>
    </w:rPr>
  </w:style>
  <w:style w:type="paragraph" w:customStyle="1" w:styleId="610">
    <w:name w:val="xl10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黑体" w:hAnsi="宋体" w:eastAsia="黑体"/>
      <w:color w:val="FF0000"/>
      <w:kern w:val="0"/>
      <w:sz w:val="32"/>
      <w:szCs w:val="32"/>
    </w:rPr>
  </w:style>
  <w:style w:type="paragraph" w:customStyle="1" w:styleId="611">
    <w:name w:val="样式 正文首行缩进 2 + 首行缩进:  2 字符"/>
    <w:basedOn w:val="1"/>
    <w:autoRedefine/>
    <w:qFormat/>
    <w:uiPriority w:val="0"/>
    <w:pPr>
      <w:numPr>
        <w:ilvl w:val="0"/>
        <w:numId w:val="12"/>
      </w:numPr>
      <w:tabs>
        <w:tab w:val="clear" w:pos="987"/>
      </w:tabs>
      <w:snapToGrid w:val="0"/>
      <w:spacing w:line="360" w:lineRule="auto"/>
    </w:pPr>
    <w:rPr>
      <w:rFonts w:ascii="Arial" w:hAnsi="Arial" w:eastAsia="宋体"/>
      <w:b/>
      <w:sz w:val="24"/>
    </w:rPr>
  </w:style>
  <w:style w:type="paragraph" w:customStyle="1" w:styleId="612">
    <w:name w:val="标书正文:  0.74 厘米"/>
    <w:basedOn w:val="1"/>
    <w:autoRedefine/>
    <w:qFormat/>
    <w:uiPriority w:val="0"/>
    <w:pPr>
      <w:snapToGrid w:val="0"/>
      <w:spacing w:line="360" w:lineRule="auto"/>
      <w:ind w:firstLine="420"/>
    </w:pPr>
    <w:rPr>
      <w:rFonts w:ascii="Times New Roman" w:hAnsi="Times New Roman" w:eastAsia="宋体"/>
      <w:sz w:val="24"/>
    </w:rPr>
  </w:style>
  <w:style w:type="paragraph" w:customStyle="1" w:styleId="613">
    <w:name w:val="关键词"/>
    <w:basedOn w:val="1"/>
    <w:autoRedefine/>
    <w:qFormat/>
    <w:uiPriority w:val="0"/>
    <w:pPr>
      <w:spacing w:line="360" w:lineRule="auto"/>
    </w:pPr>
    <w:rPr>
      <w:rFonts w:ascii="Times New Roman" w:hAnsi="Times New Roman" w:eastAsia="黑体"/>
      <w:sz w:val="20"/>
    </w:rPr>
  </w:style>
  <w:style w:type="paragraph" w:customStyle="1" w:styleId="614">
    <w:name w:val="xl70"/>
    <w:basedOn w:val="1"/>
    <w:autoRedefine/>
    <w:qFormat/>
    <w:uiPriority w:val="0"/>
    <w:pPr>
      <w:widowControl/>
      <w:spacing w:before="100" w:beforeAutospacing="1" w:after="100" w:afterAutospacing="1"/>
      <w:jc w:val="center"/>
    </w:pPr>
    <w:rPr>
      <w:rFonts w:ascii="宋体" w:hAnsi="宋体" w:eastAsia="宋体"/>
      <w:kern w:val="0"/>
      <w:szCs w:val="28"/>
    </w:rPr>
  </w:style>
  <w:style w:type="paragraph" w:customStyle="1" w:styleId="615">
    <w:name w:val="Char1"/>
    <w:basedOn w:val="1"/>
    <w:autoRedefine/>
    <w:qFormat/>
    <w:uiPriority w:val="0"/>
    <w:rPr>
      <w:rFonts w:ascii="Times New Roman" w:hAnsi="Times New Roman" w:eastAsia="宋体"/>
      <w:sz w:val="21"/>
    </w:rPr>
  </w:style>
  <w:style w:type="paragraph" w:customStyle="1" w:styleId="616">
    <w:name w:val="Char Char Char"/>
    <w:basedOn w:val="1"/>
    <w:autoRedefine/>
    <w:qFormat/>
    <w:uiPriority w:val="0"/>
    <w:rPr>
      <w:rFonts w:ascii="Tahoma" w:hAnsi="Tahoma" w:eastAsia="宋体"/>
      <w:sz w:val="24"/>
    </w:rPr>
  </w:style>
  <w:style w:type="paragraph" w:customStyle="1" w:styleId="617">
    <w:name w:val="Char Char1 Char"/>
    <w:basedOn w:val="1"/>
    <w:autoRedefine/>
    <w:qFormat/>
    <w:uiPriority w:val="0"/>
    <w:rPr>
      <w:rFonts w:ascii="Tahoma" w:hAnsi="Tahoma" w:eastAsia="宋体"/>
      <w:sz w:val="24"/>
      <w:szCs w:val="24"/>
    </w:rPr>
  </w:style>
  <w:style w:type="paragraph" w:customStyle="1" w:styleId="618">
    <w:name w:val="TOC 标题1"/>
    <w:basedOn w:val="37"/>
    <w:autoRedefine/>
    <w:qFormat/>
    <w:uiPriority w:val="0"/>
    <w:pPr>
      <w:keepLines/>
      <w:widowControl/>
      <w:snapToGrid/>
      <w:spacing w:before="480" w:line="276" w:lineRule="auto"/>
      <w:jc w:val="left"/>
      <w:outlineLvl w:val="9"/>
    </w:pPr>
    <w:rPr>
      <w:rFonts w:ascii="Cambria" w:hAnsi="Cambria" w:eastAsia="宋体"/>
      <w:b/>
      <w:bCs/>
      <w:color w:val="365F91"/>
      <w:kern w:val="0"/>
      <w:szCs w:val="28"/>
    </w:rPr>
  </w:style>
  <w:style w:type="paragraph" w:customStyle="1" w:styleId="619">
    <w:name w:val="xl106"/>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620">
    <w:name w:val="xl105"/>
    <w:basedOn w:val="1"/>
    <w:autoRedefine/>
    <w:qFormat/>
    <w:uiPriority w:val="0"/>
    <w:pPr>
      <w:widowControl/>
      <w:pBdr>
        <w:top w:val="single" w:color="000000" w:sz="4" w:space="0"/>
        <w:bottom w:val="single" w:color="000000" w:sz="4" w:space="0"/>
        <w:right w:val="single" w:color="000000" w:sz="4" w:space="0"/>
      </w:pBdr>
      <w:spacing w:before="100" w:beforeAutospacing="1" w:after="100" w:afterAutospacing="1"/>
      <w:jc w:val="center"/>
    </w:pPr>
    <w:rPr>
      <w:rFonts w:ascii="Courier New" w:hAnsi="Courier New" w:eastAsia="宋体"/>
      <w:kern w:val="0"/>
      <w:sz w:val="20"/>
    </w:rPr>
  </w:style>
  <w:style w:type="paragraph" w:customStyle="1" w:styleId="621">
    <w:name w:val="样式 标题 1章标题Heading 0Section HeadPIM 1H1h11st levell11H1..."/>
    <w:basedOn w:val="37"/>
    <w:autoRedefine/>
    <w:qFormat/>
    <w:uiPriority w:val="0"/>
    <w:pPr>
      <w:keepLines/>
      <w:pageBreakBefore/>
      <w:tabs>
        <w:tab w:val="left" w:pos="432"/>
      </w:tabs>
      <w:autoSpaceDE w:val="0"/>
      <w:autoSpaceDN w:val="0"/>
      <w:spacing w:before="340" w:beforeAutospacing="0" w:after="330" w:afterAutospacing="0" w:line="578" w:lineRule="atLeast"/>
    </w:pPr>
    <w:rPr>
      <w:rFonts w:ascii="Times New Roman" w:hAnsi="宋体" w:eastAsia="黑体"/>
      <w:b/>
      <w:kern w:val="44"/>
      <w:sz w:val="36"/>
    </w:rPr>
  </w:style>
  <w:style w:type="paragraph" w:customStyle="1" w:styleId="622">
    <w:name w:val="xl107"/>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623">
    <w:name w:val="Figure Description"/>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624">
    <w:name w:val="默认段落字体 Para Char Char Char Char"/>
    <w:basedOn w:val="1"/>
    <w:autoRedefine/>
    <w:qFormat/>
    <w:uiPriority w:val="0"/>
    <w:rPr>
      <w:rFonts w:ascii="Times New Roman" w:hAnsi="Times New Roman" w:eastAsia="宋体"/>
      <w:sz w:val="21"/>
      <w:szCs w:val="24"/>
    </w:rPr>
  </w:style>
  <w:style w:type="paragraph" w:customStyle="1" w:styleId="625">
    <w:name w:val="font9"/>
    <w:basedOn w:val="1"/>
    <w:autoRedefine/>
    <w:qFormat/>
    <w:uiPriority w:val="0"/>
    <w:pPr>
      <w:widowControl/>
      <w:spacing w:before="100" w:beforeAutospacing="1" w:after="100" w:afterAutospacing="1"/>
      <w:jc w:val="left"/>
    </w:pPr>
    <w:rPr>
      <w:rFonts w:ascii="Courier New" w:hAnsi="Courier New" w:eastAsia="宋体"/>
      <w:kern w:val="0"/>
      <w:sz w:val="24"/>
      <w:szCs w:val="24"/>
    </w:rPr>
  </w:style>
  <w:style w:type="paragraph" w:customStyle="1" w:styleId="626">
    <w:name w:val=" Char1 Char Char Char"/>
    <w:basedOn w:val="1"/>
    <w:autoRedefine/>
    <w:qFormat/>
    <w:uiPriority w:val="0"/>
    <w:rPr>
      <w:rFonts w:ascii="Tahoma" w:hAnsi="Tahoma" w:eastAsia="宋体"/>
      <w:sz w:val="24"/>
    </w:rPr>
  </w:style>
  <w:style w:type="paragraph" w:customStyle="1" w:styleId="627">
    <w:name w:val="xl9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2"/>
      <w:szCs w:val="22"/>
    </w:rPr>
  </w:style>
  <w:style w:type="paragraph" w:customStyle="1" w:styleId="628">
    <w:name w:val="正文字缩2字"/>
    <w:basedOn w:val="1"/>
    <w:autoRedefine/>
    <w:qFormat/>
    <w:uiPriority w:val="0"/>
    <w:pPr>
      <w:spacing w:before="60" w:beforeAutospacing="0" w:after="60" w:afterAutospacing="0" w:line="360" w:lineRule="auto"/>
      <w:ind w:left="200" w:leftChars="200" w:firstLine="200" w:firstLineChars="200"/>
    </w:pPr>
    <w:rPr>
      <w:rFonts w:ascii="Times New Roman" w:hAnsi="Times New Roman" w:eastAsia="宋体"/>
      <w:sz w:val="24"/>
    </w:rPr>
  </w:style>
  <w:style w:type="paragraph" w:customStyle="1" w:styleId="629">
    <w:name w:val=" Char Char Char Char Char Char Char Char Char Char Char Char Char"/>
    <w:basedOn w:val="1"/>
    <w:autoRedefine/>
    <w:qFormat/>
    <w:uiPriority w:val="0"/>
    <w:pPr>
      <w:widowControl/>
      <w:spacing w:after="160" w:afterAutospacing="0" w:line="240" w:lineRule="exact"/>
      <w:jc w:val="left"/>
    </w:pPr>
    <w:rPr>
      <w:rFonts w:ascii="Verdana" w:hAnsi="Verdana" w:eastAsia="仿宋_GB2312"/>
      <w:kern w:val="0"/>
      <w:sz w:val="24"/>
      <w:lang w:eastAsia="en-US"/>
    </w:rPr>
  </w:style>
  <w:style w:type="paragraph" w:customStyle="1" w:styleId="630">
    <w:name w:val="Char2 Char Char Char Char Char Char"/>
    <w:basedOn w:val="1"/>
    <w:autoRedefine/>
    <w:qFormat/>
    <w:uiPriority w:val="0"/>
    <w:rPr>
      <w:rFonts w:ascii="仿宋_GB2312" w:hAnsi="Times New Roman" w:eastAsia="宋体"/>
      <w:b/>
      <w:sz w:val="30"/>
    </w:rPr>
  </w:style>
  <w:style w:type="paragraph" w:customStyle="1" w:styleId="631">
    <w:name w:val="标准正文"/>
    <w:basedOn w:val="80"/>
    <w:autoRedefine/>
    <w:qFormat/>
    <w:uiPriority w:val="0"/>
    <w:pPr>
      <w:spacing w:before="60" w:after="60" w:line="360" w:lineRule="auto"/>
      <w:ind w:left="0" w:firstLine="482"/>
    </w:pPr>
    <w:rPr>
      <w:rFonts w:ascii="Arial" w:hAnsi="Arial" w:eastAsia="宋体"/>
      <w:sz w:val="24"/>
    </w:rPr>
  </w:style>
  <w:style w:type="paragraph" w:customStyle="1" w:styleId="632">
    <w:name w:val="xl88"/>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Courier New" w:hAnsi="Courier New" w:eastAsia="宋体"/>
      <w:color w:val="000000"/>
      <w:kern w:val="0"/>
      <w:sz w:val="20"/>
    </w:rPr>
  </w:style>
  <w:style w:type="paragraph" w:customStyle="1" w:styleId="633">
    <w:name w:val="g2"/>
    <w:basedOn w:val="1"/>
    <w:autoRedefine/>
    <w:qFormat/>
    <w:uiPriority w:val="0"/>
    <w:pPr>
      <w:widowControl/>
      <w:spacing w:before="100" w:beforeAutospacing="1" w:after="100" w:afterAutospacing="1"/>
      <w:jc w:val="left"/>
    </w:pPr>
    <w:rPr>
      <w:rFonts w:ascii="仿宋_GB2312" w:hAnsi="宋体" w:eastAsia="仿宋_GB2312"/>
      <w:kern w:val="0"/>
      <w:sz w:val="17"/>
      <w:szCs w:val="17"/>
    </w:rPr>
  </w:style>
  <w:style w:type="paragraph" w:customStyle="1" w:styleId="634">
    <w:name w:val="样式1xz"/>
    <w:basedOn w:val="1"/>
    <w:autoRedefine/>
    <w:qFormat/>
    <w:uiPriority w:val="0"/>
    <w:pPr>
      <w:tabs>
        <w:tab w:val="left" w:pos="1050"/>
        <w:tab w:val="right" w:leader="dot" w:pos="8296"/>
      </w:tabs>
    </w:pPr>
    <w:rPr>
      <w:rFonts w:ascii="Times New Roman" w:hAnsi="Times New Roman" w:eastAsia="宋体"/>
      <w:caps/>
      <w:spacing w:val="20"/>
      <w:sz w:val="24"/>
    </w:rPr>
  </w:style>
  <w:style w:type="paragraph" w:customStyle="1" w:styleId="635">
    <w:name w:val=" Char Char 字元 字元 字元 Char Char Char Char"/>
    <w:basedOn w:val="1"/>
    <w:autoRedefine/>
    <w:qFormat/>
    <w:uiPriority w:val="0"/>
    <w:pPr>
      <w:spacing w:line="360" w:lineRule="auto"/>
    </w:pPr>
    <w:rPr>
      <w:rFonts w:ascii="Times New Roman" w:hAnsi="Times New Roman" w:eastAsia="宋体"/>
      <w:kern w:val="0"/>
      <w:sz w:val="24"/>
    </w:rPr>
  </w:style>
  <w:style w:type="paragraph" w:customStyle="1" w:styleId="636">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37">
    <w:name w:val=" Char Char Char1 Char Char Char Char Char Char Char Char Char Char Char Char Char"/>
    <w:basedOn w:val="1"/>
    <w:autoRedefine/>
    <w:qFormat/>
    <w:uiPriority w:val="0"/>
    <w:pPr>
      <w:widowControl/>
      <w:spacing w:after="160" w:line="240" w:lineRule="exact"/>
      <w:jc w:val="left"/>
    </w:pPr>
    <w:rPr>
      <w:rFonts w:ascii="Verdana" w:hAnsi="Verdana" w:eastAsia="宋体"/>
      <w:kern w:val="0"/>
      <w:sz w:val="18"/>
      <w:lang w:eastAsia="en-US"/>
    </w:rPr>
  </w:style>
  <w:style w:type="paragraph" w:customStyle="1" w:styleId="638">
    <w:name w:val="1.正文"/>
    <w:basedOn w:val="1"/>
    <w:autoRedefine/>
    <w:qFormat/>
    <w:uiPriority w:val="0"/>
    <w:pPr>
      <w:spacing w:line="360" w:lineRule="auto"/>
      <w:ind w:left="540" w:leftChars="225" w:firstLine="540" w:firstLineChars="225"/>
    </w:pPr>
    <w:rPr>
      <w:rFonts w:ascii="Times New Roman" w:hAnsi="Times New Roman" w:eastAsia="宋体"/>
      <w:sz w:val="24"/>
    </w:rPr>
  </w:style>
  <w:style w:type="paragraph" w:customStyle="1" w:styleId="639">
    <w:name w:val="bt"/>
    <w:basedOn w:val="1"/>
    <w:autoRedefine/>
    <w:qFormat/>
    <w:uiPriority w:val="0"/>
    <w:pPr>
      <w:numPr>
        <w:ilvl w:val="0"/>
        <w:numId w:val="0"/>
      </w:numPr>
      <w:overflowPunct w:val="0"/>
      <w:autoSpaceDE w:val="0"/>
      <w:autoSpaceDN w:val="0"/>
      <w:snapToGrid w:val="0"/>
      <w:spacing w:before="100" w:beforeAutospacing="0" w:after="100" w:afterAutospacing="0" w:line="240" w:lineRule="atLeast"/>
      <w:ind w:left="2880" w:hanging="360"/>
    </w:pPr>
    <w:rPr>
      <w:rFonts w:ascii="宋体" w:hAnsi="Times New Roman" w:eastAsia="宋体"/>
      <w:kern w:val="0"/>
      <w:sz w:val="20"/>
    </w:rPr>
  </w:style>
  <w:style w:type="paragraph" w:customStyle="1" w:styleId="640">
    <w:name w:val="p20"/>
    <w:basedOn w:val="1"/>
    <w:autoRedefine/>
    <w:qFormat/>
    <w:uiPriority w:val="0"/>
    <w:pPr>
      <w:widowControl/>
      <w:jc w:val="left"/>
    </w:pPr>
    <w:rPr>
      <w:rFonts w:ascii="宋体" w:hAnsi="宋体" w:eastAsia="宋体"/>
      <w:kern w:val="0"/>
      <w:sz w:val="24"/>
      <w:szCs w:val="24"/>
    </w:rPr>
  </w:style>
  <w:style w:type="paragraph" w:customStyle="1" w:styleId="641">
    <w:name w:val="项目"/>
    <w:basedOn w:val="1"/>
    <w:autoRedefine/>
    <w:qFormat/>
    <w:uiPriority w:val="0"/>
    <w:pPr>
      <w:tabs>
        <w:tab w:val="left" w:pos="1280"/>
      </w:tabs>
      <w:spacing w:before="120" w:beforeAutospacing="0" w:after="120" w:afterAutospacing="0" w:line="360" w:lineRule="auto"/>
      <w:ind w:left="-7" w:firstLine="567"/>
      <w:jc w:val="left"/>
    </w:pPr>
    <w:rPr>
      <w:rFonts w:ascii="宋体" w:hAnsi="Times New Roman" w:eastAsia="宋体"/>
      <w:kern w:val="0"/>
      <w:sz w:val="24"/>
    </w:rPr>
  </w:style>
  <w:style w:type="paragraph" w:customStyle="1" w:styleId="642">
    <w:name w:val="xl77"/>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000000" w:fill="CCFFCC"/>
      <w:spacing w:before="100" w:beforeAutospacing="1" w:after="100" w:afterAutospacing="1"/>
      <w:jc w:val="center"/>
    </w:pPr>
    <w:rPr>
      <w:rFonts w:ascii="黑体" w:hAnsi="宋体" w:eastAsia="黑体"/>
      <w:color w:val="000000"/>
      <w:kern w:val="0"/>
      <w:sz w:val="24"/>
      <w:szCs w:val="24"/>
    </w:rPr>
  </w:style>
  <w:style w:type="paragraph" w:customStyle="1" w:styleId="643">
    <w:name w:val="表文字"/>
    <w:autoRedefine/>
    <w:qFormat/>
    <w:uiPriority w:val="0"/>
    <w:rPr>
      <w:rFonts w:ascii="宋体" w:hAnsi="Times New Roman" w:eastAsia="宋体" w:cs="Times New Roman"/>
      <w:kern w:val="2"/>
      <w:lang w:val="en-US" w:eastAsia="zh-CN" w:bidi="ar-SA"/>
    </w:rPr>
  </w:style>
  <w:style w:type="paragraph" w:customStyle="1" w:styleId="644">
    <w:name w:val="样式1"/>
    <w:basedOn w:val="40"/>
    <w:autoRedefine/>
    <w:qFormat/>
    <w:uiPriority w:val="0"/>
    <w:pPr>
      <w:tabs>
        <w:tab w:val="left" w:pos="720"/>
      </w:tabs>
      <w:spacing w:before="500" w:beforeAutospacing="0" w:after="260" w:afterAutospacing="0" w:line="560" w:lineRule="atLeast"/>
      <w:ind w:left="420" w:hanging="420"/>
    </w:pPr>
    <w:rPr>
      <w:rFonts w:ascii="Times New Roman" w:hAnsi="Times New Roman" w:eastAsia="宋体"/>
    </w:rPr>
  </w:style>
  <w:style w:type="paragraph" w:customStyle="1" w:styleId="645">
    <w:name w:val="xl73"/>
    <w:basedOn w:val="1"/>
    <w:autoRedefine/>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646">
    <w:name w:val="xl103"/>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center"/>
    </w:pPr>
    <w:rPr>
      <w:rFonts w:ascii="Courier New" w:hAnsi="Courier New" w:eastAsia="宋体"/>
      <w:kern w:val="0"/>
      <w:sz w:val="20"/>
    </w:rPr>
  </w:style>
  <w:style w:type="paragraph" w:customStyle="1" w:styleId="647">
    <w:name w:val="zw"/>
    <w:basedOn w:val="1"/>
    <w:autoRedefine/>
    <w:qFormat/>
    <w:uiPriority w:val="0"/>
    <w:pPr>
      <w:widowControl/>
      <w:spacing w:before="30"/>
      <w:ind w:left="100" w:right="100"/>
    </w:pPr>
    <w:rPr>
      <w:rFonts w:ascii="方正书宋简体" w:hAnsi="宋体" w:eastAsia="方正书宋简体"/>
      <w:color w:val="000000"/>
      <w:kern w:val="0"/>
      <w:sz w:val="21"/>
      <w:szCs w:val="21"/>
    </w:rPr>
  </w:style>
  <w:style w:type="paragraph" w:customStyle="1" w:styleId="648">
    <w:name w:val=" Char Char30 Char Char"/>
    <w:basedOn w:val="1"/>
    <w:autoRedefine/>
    <w:qFormat/>
    <w:uiPriority w:val="0"/>
    <w:rPr>
      <w:rFonts w:ascii="Times New Roman" w:hAnsi="Times New Roman" w:eastAsia="宋体"/>
      <w:sz w:val="21"/>
      <w:szCs w:val="24"/>
    </w:rPr>
  </w:style>
  <w:style w:type="paragraph" w:customStyle="1" w:styleId="649">
    <w:name w:val="rw"/>
    <w:basedOn w:val="1"/>
    <w:autoRedefine/>
    <w:qFormat/>
    <w:uiPriority w:val="0"/>
    <w:pPr>
      <w:widowControl/>
      <w:spacing w:before="30"/>
      <w:ind w:left="100" w:right="100"/>
      <w:jc w:val="right"/>
    </w:pPr>
    <w:rPr>
      <w:rFonts w:ascii="方正仿宋简体" w:hAnsi="宋体" w:eastAsia="方正仿宋简体"/>
      <w:color w:val="000000"/>
      <w:kern w:val="0"/>
      <w:sz w:val="21"/>
      <w:szCs w:val="21"/>
    </w:rPr>
  </w:style>
  <w:style w:type="paragraph" w:customStyle="1" w:styleId="650">
    <w:name w:val="样式 宋体 五号 行距: 单倍行距"/>
    <w:basedOn w:val="1"/>
    <w:autoRedefine/>
    <w:qFormat/>
    <w:uiPriority w:val="0"/>
    <w:pPr>
      <w:jc w:val="left"/>
    </w:pPr>
    <w:rPr>
      <w:rFonts w:ascii="宋体" w:hAnsi="宋体" w:eastAsia="宋体"/>
      <w:kern w:val="0"/>
      <w:sz w:val="21"/>
    </w:rPr>
  </w:style>
  <w:style w:type="paragraph" w:customStyle="1" w:styleId="651">
    <w:name w:val="mtitle"/>
    <w:basedOn w:val="1"/>
    <w:autoRedefine/>
    <w:qFormat/>
    <w:uiPriority w:val="0"/>
    <w:pPr>
      <w:widowControl/>
      <w:spacing w:before="30"/>
      <w:jc w:val="center"/>
    </w:pPr>
    <w:rPr>
      <w:rFonts w:ascii="方正小标宋简体" w:hAnsi="宋体" w:eastAsia="方正小标宋简体"/>
      <w:color w:val="000000"/>
      <w:kern w:val="0"/>
      <w:sz w:val="44"/>
      <w:szCs w:val="44"/>
    </w:rPr>
  </w:style>
  <w:style w:type="paragraph" w:customStyle="1" w:styleId="652">
    <w:name w:val="Char3"/>
    <w:basedOn w:val="1"/>
    <w:autoRedefine/>
    <w:qFormat/>
    <w:uiPriority w:val="0"/>
    <w:rPr>
      <w:rFonts w:ascii="Tahoma" w:hAnsi="Tahoma" w:eastAsia="宋体"/>
      <w:sz w:val="24"/>
    </w:rPr>
  </w:style>
  <w:style w:type="paragraph" w:customStyle="1" w:styleId="653">
    <w:name w:val="CSS1级正文 Char"/>
    <w:basedOn w:val="25"/>
    <w:autoRedefine/>
    <w:qFormat/>
    <w:uiPriority w:val="0"/>
    <w:pPr>
      <w:snapToGrid w:val="0"/>
      <w:spacing w:line="360" w:lineRule="auto"/>
      <w:ind w:firstLine="480"/>
    </w:pPr>
    <w:rPr>
      <w:rFonts w:ascii="Times New Roman" w:hAnsi="Times New Roman" w:eastAsia="宋体"/>
      <w:sz w:val="24"/>
    </w:rPr>
  </w:style>
  <w:style w:type="paragraph" w:customStyle="1" w:styleId="654">
    <w:name w:val="xl75"/>
    <w:basedOn w:val="1"/>
    <w:autoRedefine/>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655">
    <w:name w:val="修订"/>
    <w:autoRedefine/>
    <w:qFormat/>
    <w:uiPriority w:val="0"/>
    <w:rPr>
      <w:rFonts w:ascii="Times New Roman" w:hAnsi="Times New Roman" w:eastAsia="宋体" w:cs="Times New Roman"/>
      <w:kern w:val="2"/>
      <w:sz w:val="21"/>
      <w:lang w:val="en-US" w:eastAsia="zh-CN" w:bidi="ar-SA"/>
    </w:rPr>
  </w:style>
  <w:style w:type="paragraph" w:customStyle="1" w:styleId="656">
    <w:name w:val="intel1"/>
    <w:basedOn w:val="1"/>
    <w:autoRedefine/>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657">
    <w:name w:val="style12"/>
    <w:basedOn w:val="1"/>
    <w:autoRedefine/>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658">
    <w:name w:val="正文文本缩进 21"/>
    <w:basedOn w:val="1"/>
    <w:autoRedefine/>
    <w:qFormat/>
    <w:uiPriority w:val="0"/>
    <w:pPr>
      <w:spacing w:before="120"/>
      <w:ind w:firstLine="420"/>
    </w:pPr>
    <w:rPr>
      <w:rFonts w:ascii="Times New Roman" w:hAnsi="Times New Roman" w:eastAsia="宋体"/>
      <w:sz w:val="24"/>
    </w:rPr>
  </w:style>
  <w:style w:type="paragraph" w:customStyle="1" w:styleId="659">
    <w:name w:val="Item Step in Table"/>
    <w:autoRedefine/>
    <w:qFormat/>
    <w:uiPriority w:val="0"/>
    <w:pPr>
      <w:numPr>
        <w:ilvl w:val="0"/>
        <w:numId w:val="9"/>
      </w:numPr>
      <w:tabs>
        <w:tab w:val="left" w:pos="397"/>
      </w:tabs>
      <w:spacing w:before="40" w:after="40"/>
      <w:jc w:val="both"/>
    </w:pPr>
    <w:rPr>
      <w:rFonts w:ascii="Arial" w:hAnsi="Arial" w:eastAsia="宋体" w:cs="Times New Roman"/>
      <w:sz w:val="18"/>
      <w:lang w:val="en-US" w:eastAsia="zh-CN" w:bidi="ar-SA"/>
    </w:rPr>
  </w:style>
  <w:style w:type="paragraph" w:customStyle="1" w:styleId="660">
    <w:name w:val="二级条标题"/>
    <w:basedOn w:val="540"/>
    <w:autoRedefine/>
    <w:qFormat/>
    <w:uiPriority w:val="0"/>
    <w:pPr>
      <w:ind w:left="840"/>
      <w:outlineLvl w:val="3"/>
    </w:pPr>
    <w:rPr>
      <w:rFonts w:ascii="Times New Roman" w:hAnsi="Times New Roman" w:eastAsia="宋体"/>
    </w:rPr>
  </w:style>
  <w:style w:type="paragraph" w:customStyle="1" w:styleId="661">
    <w:name w:val="样式 样式 正文首行缩进 2 + 左  0 字符 + 首行缩进:  2.57 字符"/>
    <w:basedOn w:val="1"/>
    <w:autoRedefine/>
    <w:qFormat/>
    <w:uiPriority w:val="0"/>
    <w:pPr>
      <w:snapToGrid w:val="0"/>
      <w:spacing w:after="120" w:afterAutospacing="0"/>
      <w:ind w:firstLine="540" w:firstLineChars="257"/>
    </w:pPr>
    <w:rPr>
      <w:rFonts w:ascii="Times New Roman" w:hAnsi="Times New Roman" w:eastAsia="宋体"/>
      <w:sz w:val="21"/>
    </w:rPr>
  </w:style>
  <w:style w:type="paragraph" w:customStyle="1" w:styleId="662">
    <w:name w:val="Table Paragraph"/>
    <w:basedOn w:val="1"/>
    <w:autoRedefine/>
    <w:qFormat/>
    <w:uiPriority w:val="0"/>
    <w:rPr>
      <w:rFonts w:ascii="Times New Roman" w:hAnsi="Times New Roman" w:eastAsia="宋体"/>
      <w:sz w:val="21"/>
      <w:szCs w:val="24"/>
    </w:rPr>
  </w:style>
  <w:style w:type="paragraph" w:customStyle="1" w:styleId="663">
    <w:name w:val="正文：无缩进"/>
    <w:basedOn w:val="1"/>
    <w:autoRedefine/>
    <w:qFormat/>
    <w:uiPriority w:val="0"/>
    <w:pPr>
      <w:jc w:val="left"/>
    </w:pPr>
    <w:rPr>
      <w:rFonts w:ascii="Times New Roman" w:hAnsi="Times New Roman" w:eastAsia="宋体"/>
      <w:bCs/>
      <w:color w:val="1F1C17"/>
      <w:kern w:val="0"/>
      <w:sz w:val="21"/>
      <w:szCs w:val="21"/>
    </w:rPr>
  </w:style>
  <w:style w:type="paragraph" w:customStyle="1" w:styleId="664">
    <w:name w:val=" Char Char1 Char Char Char Char Char Char Char Char Char Char Char Char Char Char"/>
    <w:basedOn w:val="1"/>
    <w:autoRedefine/>
    <w:qFormat/>
    <w:uiPriority w:val="0"/>
    <w:pPr>
      <w:widowControl/>
      <w:spacing w:after="160" w:afterAutospacing="0" w:line="240" w:lineRule="exact"/>
      <w:jc w:val="left"/>
    </w:pPr>
    <w:rPr>
      <w:rFonts w:ascii="Verdana" w:hAnsi="Verdana" w:eastAsia="宋体"/>
      <w:kern w:val="0"/>
      <w:sz w:val="20"/>
      <w:lang w:eastAsia="en-US"/>
    </w:rPr>
  </w:style>
  <w:style w:type="paragraph" w:customStyle="1" w:styleId="665">
    <w:name w:val=" Char Char Char Char Char Char Char"/>
    <w:basedOn w:val="1"/>
    <w:autoRedefine/>
    <w:qFormat/>
    <w:uiPriority w:val="0"/>
    <w:rPr>
      <w:rFonts w:ascii="Tahoma" w:hAnsi="Tahoma" w:eastAsia="宋体"/>
      <w:sz w:val="24"/>
    </w:rPr>
  </w:style>
  <w:style w:type="paragraph" w:customStyle="1" w:styleId="666">
    <w:name w:val="表头文本"/>
    <w:autoRedefine/>
    <w:qFormat/>
    <w:uiPriority w:val="0"/>
    <w:pPr>
      <w:jc w:val="center"/>
    </w:pPr>
    <w:rPr>
      <w:rFonts w:ascii="Arial" w:hAnsi="Arial" w:eastAsia="宋体" w:cs="Times New Roman"/>
      <w:b/>
      <w:sz w:val="21"/>
      <w:lang w:val="en-US" w:eastAsia="zh-CN" w:bidi="ar-SA"/>
    </w:rPr>
  </w:style>
  <w:style w:type="paragraph" w:customStyle="1" w:styleId="667">
    <w:name w:val="电建正文"/>
    <w:basedOn w:val="451"/>
    <w:autoRedefine/>
    <w:qFormat/>
    <w:uiPriority w:val="0"/>
    <w:pPr>
      <w:tabs>
        <w:tab w:val="clear" w:pos="720"/>
      </w:tabs>
      <w:spacing w:line="360" w:lineRule="auto"/>
      <w:ind w:firstLine="200" w:firstLineChars="200"/>
    </w:pPr>
    <w:rPr>
      <w:rFonts w:ascii="Tahoma" w:hAnsi="Tahoma" w:eastAsia="宋体"/>
      <w:sz w:val="24"/>
    </w:rPr>
  </w:style>
  <w:style w:type="paragraph" w:customStyle="1" w:styleId="668">
    <w:name w:val="af"/>
    <w:basedOn w:val="1"/>
    <w:autoRedefine/>
    <w:qFormat/>
    <w:uiPriority w:val="0"/>
    <w:pPr>
      <w:widowControl/>
      <w:spacing w:line="300" w:lineRule="atLeast"/>
      <w:jc w:val="left"/>
    </w:pPr>
    <w:rPr>
      <w:rFonts w:ascii="宋体" w:hAnsi="宋体" w:eastAsia="宋体"/>
      <w:kern w:val="0"/>
      <w:sz w:val="18"/>
    </w:rPr>
  </w:style>
  <w:style w:type="paragraph" w:customStyle="1" w:styleId="669">
    <w:name w:val="xl72"/>
    <w:basedOn w:val="1"/>
    <w:autoRedefine/>
    <w:qFormat/>
    <w:uiPriority w:val="0"/>
    <w:pPr>
      <w:widowControl/>
      <w:spacing w:before="100" w:beforeAutospacing="1" w:after="100" w:afterAutospacing="1"/>
      <w:jc w:val="left"/>
    </w:pPr>
    <w:rPr>
      <w:rFonts w:ascii="宋体" w:hAnsi="宋体" w:eastAsia="宋体"/>
      <w:kern w:val="0"/>
      <w:sz w:val="40"/>
      <w:szCs w:val="40"/>
    </w:rPr>
  </w:style>
  <w:style w:type="paragraph" w:customStyle="1" w:styleId="670">
    <w:name w:val="reader-word-layer reader-word-s43-8"/>
    <w:basedOn w:val="1"/>
    <w:autoRedefine/>
    <w:qFormat/>
    <w:uiPriority w:val="0"/>
    <w:pPr>
      <w:widowControl/>
      <w:spacing w:before="100" w:beforeAutospacing="1" w:after="100" w:afterAutospacing="1"/>
      <w:jc w:val="left"/>
    </w:pPr>
    <w:rPr>
      <w:rFonts w:ascii="宋体" w:hAnsi="宋体" w:eastAsia="宋体"/>
      <w:kern w:val="0"/>
      <w:sz w:val="24"/>
      <w:szCs w:val="24"/>
    </w:rPr>
  </w:style>
  <w:style w:type="paragraph" w:customStyle="1" w:styleId="671">
    <w:name w:val="xl97"/>
    <w:basedOn w:val="1"/>
    <w:autoRedefine/>
    <w:qFormat/>
    <w:uiPriority w:val="0"/>
    <w:pPr>
      <w:widowControl/>
      <w:pBdr>
        <w:top w:val="single" w:color="000000" w:sz="4" w:space="0"/>
        <w:left w:val="single" w:color="000000" w:sz="4" w:space="0"/>
        <w:bottom w:val="single" w:color="000000" w:sz="4" w:space="0"/>
      </w:pBdr>
      <w:spacing w:before="100" w:beforeAutospacing="1" w:after="100" w:afterAutospacing="1"/>
      <w:jc w:val="right"/>
    </w:pPr>
    <w:rPr>
      <w:rFonts w:ascii="黑体" w:hAnsi="宋体" w:eastAsia="黑体"/>
      <w:b/>
      <w:bCs/>
      <w:color w:val="FF0000"/>
      <w:kern w:val="0"/>
      <w:sz w:val="32"/>
      <w:szCs w:val="32"/>
    </w:rPr>
  </w:style>
  <w:style w:type="paragraph" w:customStyle="1" w:styleId="672">
    <w:name w:val="文本1"/>
    <w:basedOn w:val="1"/>
    <w:autoRedefine/>
    <w:qFormat/>
    <w:uiPriority w:val="0"/>
    <w:pPr>
      <w:spacing w:line="312" w:lineRule="atLeast"/>
      <w:jc w:val="center"/>
    </w:pPr>
    <w:rPr>
      <w:rFonts w:ascii="Times New Roman" w:hAnsi="Times New Roman" w:eastAsia="宋体"/>
      <w:kern w:val="0"/>
      <w:sz w:val="18"/>
    </w:rPr>
  </w:style>
  <w:style w:type="paragraph" w:customStyle="1" w:styleId="673">
    <w:name w:val="表格5"/>
    <w:basedOn w:val="1"/>
    <w:autoRedefine/>
    <w:qFormat/>
    <w:uiPriority w:val="0"/>
    <w:pPr>
      <w:spacing w:line="420" w:lineRule="atLeast"/>
      <w:ind w:left="1021" w:hanging="284"/>
      <w:jc w:val="left"/>
    </w:pPr>
    <w:rPr>
      <w:rFonts w:ascii="宋体" w:hAnsi="Times New Roman" w:eastAsia="宋体"/>
      <w:kern w:val="0"/>
      <w:sz w:val="21"/>
    </w:rPr>
  </w:style>
  <w:style w:type="paragraph" w:customStyle="1" w:styleId="674">
    <w:name w:val="文本框样式1"/>
    <w:basedOn w:val="1"/>
    <w:autoRedefine/>
    <w:qFormat/>
    <w:uiPriority w:val="0"/>
    <w:pPr>
      <w:snapToGrid w:val="0"/>
      <w:spacing w:before="60" w:beforeAutospacing="0" w:line="180" w:lineRule="exact"/>
      <w:jc w:val="center"/>
    </w:pPr>
    <w:rPr>
      <w:rFonts w:ascii="Times New Roman" w:hAnsi="Times New Roman" w:eastAsia="宋体"/>
      <w:sz w:val="21"/>
    </w:rPr>
  </w:style>
  <w:style w:type="table" w:customStyle="1" w:styleId="675">
    <w:name w:val="网格型1"/>
    <w:basedOn w:val="47"/>
    <w:autoRedefine/>
    <w:qFormat/>
    <w:uiPriority w:val="0"/>
    <w:rPr>
      <w:rFonts w:ascii="Times New Roman" w:hAnsi="Times New Roman" w:eastAsia="宋体"/>
    </w:rPr>
  </w:style>
  <w:style w:type="table" w:customStyle="1" w:styleId="676">
    <w:name w:val="Table Normal"/>
    <w:autoRedefine/>
    <w:qFormat/>
    <w:uiPriority w:val="0"/>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34</Pages>
  <Words>11031</Words>
  <Characters>11745</Characters>
  <Paragraphs>1017</Paragraphs>
  <TotalTime>3</TotalTime>
  <ScaleCrop>false</ScaleCrop>
  <LinksUpToDate>false</LinksUpToDate>
  <CharactersWithSpaces>12372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2023-07-04T07:30:00Z</dcterms:created>
  <dc:creator>杨作练</dc:creator>
  <cp:lastModifiedBy>代理</cp:lastModifiedBy>
  <dcterms:modified xsi:type="dcterms:W3CDTF">2025-07-09T09:11:15Z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87FBFCD511E747B28C4B5ECAEF078F12_13</vt:lpwstr>
  </property>
  <property fmtid="{D5CDD505-2E9C-101B-9397-08002B2CF9AE}" pid="4" name="KSOTemplateDocerSaveRecord">
    <vt:lpwstr>eyJoZGlkIjoiOGUzYTY2OGJkYjFhOGMxYmYwOGYzODA2ZDJjOGQ1NDgiLCJ1c2VySWQiOiIxMTMyNTA2NTc5In0=</vt:lpwstr>
  </property>
</Properties>
</file>