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1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采购参数</w:t>
      </w:r>
    </w:p>
    <w:p w14:paraId="0B116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4A1EB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铝合金易拉宝（包含打印海报服务）</w:t>
      </w:r>
    </w:p>
    <w:p w14:paraId="24B16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展架名称:水滴形全铝合金易拉宝</w:t>
      </w:r>
    </w:p>
    <w:p w14:paraId="3CE00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展架材质:铝合金结构、铝合金撑杆</w:t>
      </w:r>
    </w:p>
    <w:p w14:paraId="0766E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规格:80x200 cm</w:t>
      </w:r>
    </w:p>
    <w:p w14:paraId="44FA2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展架净重:约4公斤</w:t>
      </w:r>
    </w:p>
    <w:p w14:paraId="18A4C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包装内容:加厚海绵牛津布袋</w:t>
      </w:r>
      <w:bookmarkStart w:id="0" w:name="_GoBack"/>
      <w:bookmarkEnd w:id="0"/>
    </w:p>
    <w:p w14:paraId="295D0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海报材质:PVC高清</w:t>
      </w:r>
    </w:p>
    <w:p w14:paraId="4595C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展架特点:结构稳固、简易安装、携带方便</w:t>
      </w:r>
    </w:p>
    <w:p w14:paraId="7CE405AD">
      <w:pPr>
        <w:numPr>
          <w:ilvl w:val="0"/>
          <w:numId w:val="0"/>
        </w:num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drawing>
          <wp:inline distT="0" distB="0" distL="114300" distR="114300">
            <wp:extent cx="4119880" cy="4119880"/>
            <wp:effectExtent l="0" t="0" r="13970" b="13970"/>
            <wp:docPr id="1" name="图片 1" descr="2146e2d2d7614ee87da3eb40c9a4ce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46e2d2d7614ee87da3eb40c9a4ce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9880" cy="411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2258B"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奖状</w:t>
      </w:r>
    </w:p>
    <w:p w14:paraId="6ADBD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纸张参数：A4纸大小，200g双胶纸、彩色打印、带证书底纹，具体打印内容请与本人联系。</w:t>
      </w:r>
    </w:p>
    <w:p w14:paraId="43ECB01B">
      <w:pPr>
        <w:numPr>
          <w:ilvl w:val="0"/>
          <w:numId w:val="0"/>
        </w:numPr>
        <w:ind w:leftChars="200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drawing>
          <wp:inline distT="0" distB="0" distL="114300" distR="114300">
            <wp:extent cx="4100195" cy="2759075"/>
            <wp:effectExtent l="0" t="0" r="14605" b="3175"/>
            <wp:docPr id="2" name="图片 2" descr="d65b8eff0fc628e99c364f3abd58a0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5b8eff0fc628e99c364f3abd58a09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3F895"/>
    <w:multiLevelType w:val="singleLevel"/>
    <w:tmpl w:val="8E13F8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C3982"/>
    <w:rsid w:val="14CD4474"/>
    <w:rsid w:val="1F5C3982"/>
    <w:rsid w:val="37DA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169</Characters>
  <Lines>0</Lines>
  <Paragraphs>0</Paragraphs>
  <TotalTime>59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2026-07-07T01:27:00Z</dcterms:created>
  <dc:creator>石粤渝</dc:creator>
  <cp:lastModifiedBy>石粤渝</cp:lastModifiedBy>
  <dcterms:modified xsi:type="dcterms:W3CDTF">2026-07-07T02:30:31Z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75577CD04E274CA28833EB49B3A9184D_11</vt:lpwstr>
  </property>
  <property fmtid="{D5CDD505-2E9C-101B-9397-08002B2CF9AE}" pid="4" name="KSOTemplateDocerSaveRecord">
    <vt:lpwstr>eyJoZGlkIjoiZmE3MzI1YmRlYmNiNDA0ODY2N2RjNzcwZjU0NWYwYWQiLCJ1c2VySWQiOiI0NDk2ODQ4MTAifQ==</vt:lpwstr>
  </property>
</Properties>
</file>