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71DF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手提式灭火器采购项目采购文件</w:t>
      </w:r>
    </w:p>
    <w:p w14:paraId="70ED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4FA9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 项目概况</w:t>
      </w:r>
    </w:p>
    <w:p w14:paraId="7B8B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手提式干粉及二氧化碳灭火器采购项目</w:t>
      </w:r>
    </w:p>
    <w:p w14:paraId="3359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重庆高新区第一人民医院</w:t>
      </w:r>
    </w:p>
    <w:p w14:paraId="0D90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3.  项目背景：为满足单位消防安全需求，现计划采购一批手提式灭火器，以保障消防安全。</w:t>
      </w:r>
    </w:p>
    <w:p w14:paraId="6F77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4.项目预算：5000元</w:t>
      </w:r>
    </w:p>
    <w:p w14:paraId="6005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 采购内容及技术要求</w:t>
      </w:r>
    </w:p>
    <w:p w14:paraId="7B85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采购明细表：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963"/>
        <w:gridCol w:w="1510"/>
        <w:gridCol w:w="1534"/>
        <w:gridCol w:w="840"/>
        <w:gridCol w:w="847"/>
      </w:tblGrid>
      <w:tr w14:paraId="3ABB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82" w:type="dxa"/>
          </w:tcPr>
          <w:p w14:paraId="3B89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</w:tcPr>
          <w:p w14:paraId="4151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10" w:type="dxa"/>
          </w:tcPr>
          <w:p w14:paraId="3AF4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534" w:type="dxa"/>
          </w:tcPr>
          <w:p w14:paraId="0105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技术标准</w:t>
            </w:r>
          </w:p>
        </w:tc>
        <w:tc>
          <w:tcPr>
            <w:tcW w:w="840" w:type="dxa"/>
          </w:tcPr>
          <w:p w14:paraId="2046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847" w:type="dxa"/>
          </w:tcPr>
          <w:p w14:paraId="6343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C24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2" w:type="dxa"/>
          </w:tcPr>
          <w:p w14:paraId="4984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</w:tcPr>
          <w:p w14:paraId="5958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手提式干粉灭火器</w:t>
            </w:r>
          </w:p>
        </w:tc>
        <w:tc>
          <w:tcPr>
            <w:tcW w:w="1510" w:type="dxa"/>
          </w:tcPr>
          <w:p w14:paraId="391B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4公斤</w:t>
            </w:r>
          </w:p>
        </w:tc>
        <w:tc>
          <w:tcPr>
            <w:tcW w:w="1534" w:type="dxa"/>
          </w:tcPr>
          <w:p w14:paraId="5BB1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GB4351-2023</w:t>
            </w:r>
          </w:p>
        </w:tc>
        <w:tc>
          <w:tcPr>
            <w:tcW w:w="840" w:type="dxa"/>
          </w:tcPr>
          <w:p w14:paraId="39AB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847" w:type="dxa"/>
          </w:tcPr>
          <w:p w14:paraId="5656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79B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82" w:type="dxa"/>
          </w:tcPr>
          <w:p w14:paraId="3AD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</w:tcPr>
          <w:p w14:paraId="4063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手提式二氧化碳灭火器</w:t>
            </w:r>
          </w:p>
        </w:tc>
        <w:tc>
          <w:tcPr>
            <w:tcW w:w="1510" w:type="dxa"/>
          </w:tcPr>
          <w:p w14:paraId="05B0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3公斤</w:t>
            </w:r>
          </w:p>
        </w:tc>
        <w:tc>
          <w:tcPr>
            <w:tcW w:w="1534" w:type="dxa"/>
          </w:tcPr>
          <w:p w14:paraId="67D2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GB4351-2023</w:t>
            </w:r>
          </w:p>
        </w:tc>
        <w:tc>
          <w:tcPr>
            <w:tcW w:w="840" w:type="dxa"/>
          </w:tcPr>
          <w:p w14:paraId="6460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</w:tcPr>
          <w:p w14:paraId="681D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 w14:paraId="4349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技术要求：</w:t>
      </w:r>
    </w:p>
    <w:p w14:paraId="5F10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所有产品必须为全新、原厂包装，符合中华人民共和国GB4351-2023标准（新国标），并具有国家消防产品质量监督检验中心出具的检验报告。</w:t>
      </w:r>
    </w:p>
    <w:p w14:paraId="1DEC7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产品需附有清晰的消防产品身份信息标志（红色S标）。</w:t>
      </w:r>
    </w:p>
    <w:p w14:paraId="4904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灭火器罐体应光滑平整，无锈蚀、无裂纹，标志清晰完整。</w:t>
      </w:r>
    </w:p>
    <w:p w14:paraId="4601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 供应商资格要求</w:t>
      </w:r>
    </w:p>
    <w:p w14:paraId="6C2D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具有独立承担民事责任的能力，提供有效的营业执照（经营范围需包含消防器材销售或相关内容）。</w:t>
      </w:r>
    </w:p>
    <w:p w14:paraId="2B22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具有良好的商业信誉和健全的财务会计制度。</w:t>
      </w:r>
    </w:p>
    <w:p w14:paraId="40A29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  具有履行合同所必需的设备和专业技术能力。</w:t>
      </w:r>
    </w:p>
    <w:p w14:paraId="4C65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  参加采购活动前三年内，在经营活动中没有重大违法记录。</w:t>
      </w:r>
    </w:p>
    <w:p w14:paraId="01D2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  本项目不接受联合体投标。</w:t>
      </w:r>
    </w:p>
    <w:p w14:paraId="3962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 报价要求</w:t>
      </w:r>
    </w:p>
    <w:p w14:paraId="44FD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报价为含税运送到采购人指定地点的全包价（含产品费、运费、装卸费、税费等一切费用）。</w:t>
      </w:r>
    </w:p>
    <w:p w14:paraId="7F9F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请按明细表分别填报单价及总价。</w:t>
      </w:r>
    </w:p>
    <w:p w14:paraId="3BE6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  报价货币为人民币。</w:t>
      </w:r>
    </w:p>
    <w:p w14:paraId="06E6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 交付及验收</w:t>
      </w:r>
    </w:p>
    <w:p w14:paraId="73CF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交付地点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重庆高新区第一人民医院</w:t>
      </w:r>
    </w:p>
    <w:p w14:paraId="5340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交付期限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合同签订后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个工作日内。</w:t>
      </w:r>
    </w:p>
    <w:p w14:paraId="6B61B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  验收标准：产品送达后，由采购人依据本文件技术要求、国家相关标准及供应商提供的投标文件进行验收。验收合格后签署验收报告。</w:t>
      </w:r>
    </w:p>
    <w:p w14:paraId="77B7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六、 付款方式</w:t>
      </w:r>
    </w:p>
    <w:p w14:paraId="0063B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货到验收合格后，采购人收到供应商开具的合法有效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专用发票后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个工作日内支付合同全额货款。</w:t>
      </w:r>
    </w:p>
    <w:p w14:paraId="2404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七、 响应文件组成</w:t>
      </w:r>
    </w:p>
    <w:p w14:paraId="0692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供应商响应文件应包含但不限于以下内容：</w:t>
      </w:r>
    </w:p>
    <w:p w14:paraId="046E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  报价单（加盖公章）。</w:t>
      </w:r>
    </w:p>
    <w:p w14:paraId="3EAEB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  营业执照副本复印件（加盖公章）。</w:t>
      </w:r>
    </w:p>
    <w:p w14:paraId="2039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  法定代表人身份证明及身份证复印件。</w:t>
      </w:r>
    </w:p>
    <w:p w14:paraId="7575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  授权委托书（如非法定代表人直接参与）。</w:t>
      </w:r>
    </w:p>
    <w:p w14:paraId="6D91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  产品技术参数确认函及相关的国家检测报告复印件。</w:t>
      </w:r>
    </w:p>
    <w:p w14:paraId="7CD5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  售后服务承诺书。</w:t>
      </w:r>
    </w:p>
    <w:p w14:paraId="7106E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7.  资格要求中提到的其他证明文件。</w:t>
      </w:r>
    </w:p>
    <w:p w14:paraId="498D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八、 联系方式</w:t>
      </w:r>
    </w:p>
    <w:p w14:paraId="1ECD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采购人：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重庆高新区第一人民医院</w:t>
      </w:r>
    </w:p>
    <w:p w14:paraId="7202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任老师</w:t>
      </w:r>
    </w:p>
    <w:p w14:paraId="6A6C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15823408328</w:t>
      </w:r>
    </w:p>
    <w:p w14:paraId="389D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电子邮箱：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/</w:t>
      </w:r>
    </w:p>
    <w:p w14:paraId="1CA0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D14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2BA5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03C6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5CC6"/>
    <w:rsid w:val="14F61D7D"/>
    <w:rsid w:val="184470A1"/>
    <w:rsid w:val="34006A49"/>
    <w:rsid w:val="476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907</Characters>
  <Lines>0</Lines>
  <Paragraphs>0</Paragraphs>
  <TotalTime>38</TotalTime>
  <ScaleCrop>false</ScaleCrop>
  <LinksUpToDate>false</LinksUpToDate>
  <CharactersWithSpaces>963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2025-10-22T01:28:00Z</dcterms:created>
  <dc:creator>Administrator</dc:creator>
  <cp:lastModifiedBy>WPS_315933475</cp:lastModifiedBy>
  <dcterms:modified xsi:type="dcterms:W3CDTF">2025-10-22T03:18:38Z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eyJoZGlkIjoiNmU0ZDg0NjExMjg1ODBiZTJmYmI5NGRhMjExMDYwN2IiLCJ1c2VySWQiOiIzMTU5MzM0NzUifQ==</vt:lpwstr>
  </property>
  <property fmtid="{D5CDD505-2E9C-101B-9397-08002B2CF9AE}" pid="4" name="ICV">
    <vt:lpwstr>0EB9846DE500477F89B10CB93E76891B_13</vt:lpwstr>
  </property>
</Properties>
</file>