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24" w:firstLine="720" w:firstLineChars="200"/>
        <w:jc w:val="center"/>
        <w:rPr>
          <w:rFonts w:ascii="黑体" w:hAnsi="黑体" w:eastAsia="黑体" w:cs="仿宋"/>
          <w:kern w:val="0"/>
          <w:sz w:val="28"/>
          <w:szCs w:val="28"/>
          <w:lang w:eastAsia="en-US"/>
        </w:rPr>
      </w:pPr>
      <w:bookmarkStart w:id="0" w:name="OLE_LINK1"/>
      <w:bookmarkStart w:id="1" w:name="OLE_LINK2"/>
      <w:r>
        <w:rPr>
          <w:rFonts w:hint="eastAsia" w:ascii="黑体" w:hAnsi="黑体" w:eastAsia="黑体" w:cs="仿宋"/>
          <w:kern w:val="0"/>
          <w:sz w:val="36"/>
          <w:szCs w:val="28"/>
        </w:rPr>
        <w:t>中</w:t>
      </w:r>
      <w:r>
        <w:rPr>
          <w:rFonts w:ascii="黑体" w:hAnsi="黑体" w:eastAsia="黑体" w:cs="仿宋"/>
          <w:kern w:val="0"/>
          <w:sz w:val="36"/>
          <w:szCs w:val="28"/>
        </w:rPr>
        <w:t>选</w:t>
      </w:r>
      <w:r>
        <w:rPr>
          <w:rFonts w:hint="eastAsia" w:ascii="黑体" w:hAnsi="黑体" w:eastAsia="黑体" w:cs="仿宋"/>
          <w:kern w:val="0"/>
          <w:sz w:val="36"/>
          <w:szCs w:val="28"/>
          <w:lang w:eastAsia="en-US"/>
        </w:rPr>
        <w:t>结果公告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（采购编号：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CGXM-E-20250005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eastAsia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重庆国航饭店辅楼电梯机房和发电机房屋顶防水项目（</w:t>
      </w: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询价采购方式）采购工作已结束，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按照本项目中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选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原则，现将采购结果公示如下</w:t>
      </w: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 xml:space="preserve">中选单位信息： </w:t>
      </w:r>
    </w:p>
    <w:tbl>
      <w:tblPr>
        <w:tblStyle w:val="5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03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中选单位名称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中选金额（万元）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重庆美到家房屋维修有限公司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2.491</w:t>
            </w:r>
            <w:bookmarkStart w:id="2" w:name="_GoBack"/>
            <w:bookmarkEnd w:id="2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联系人：陈静娴 联系电话：02367631081</w:t>
      </w:r>
    </w:p>
    <w:p/>
    <w:p>
      <w:pPr>
        <w:spacing w:line="360" w:lineRule="auto"/>
        <w:ind w:right="824" w:firstLine="560" w:firstLineChars="200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ascii="Calibri" w:hAnsi="Calibri" w:eastAsia="仿宋" w:cs="Calibri"/>
          <w:kern w:val="0"/>
          <w:sz w:val="28"/>
          <w:szCs w:val="28"/>
          <w:lang w:eastAsia="en-US"/>
        </w:rPr>
        <w:t> </w:t>
      </w:r>
    </w:p>
    <w:p>
      <w:pPr>
        <w:spacing w:line="360" w:lineRule="auto"/>
        <w:ind w:right="-94" w:rightChars="0" w:firstLine="1280" w:firstLineChars="400"/>
        <w:rPr>
          <w:rFonts w:hint="default" w:ascii="仿宋" w:hAnsi="仿宋" w:eastAsia="仿宋" w:cs="仿宋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采购人</w:t>
      </w:r>
      <w:r>
        <w:rPr>
          <w:rFonts w:hint="eastAsia" w:ascii="仿宋" w:hAnsi="仿宋" w:eastAsia="仿宋" w:cs="仿宋"/>
          <w:kern w:val="0"/>
          <w:sz w:val="32"/>
          <w:szCs w:val="28"/>
        </w:rPr>
        <w:t>：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中国航空集团旅业有限公司重庆分公司</w:t>
      </w:r>
    </w:p>
    <w:p>
      <w:pPr>
        <w:spacing w:line="360" w:lineRule="auto"/>
        <w:ind w:right="824" w:firstLine="640" w:firstLineChars="200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ascii="Calibri" w:hAnsi="Calibri" w:eastAsia="仿宋" w:cs="Calibri"/>
          <w:kern w:val="0"/>
          <w:sz w:val="32"/>
          <w:szCs w:val="28"/>
          <w:lang w:eastAsia="en-US"/>
        </w:rPr>
        <w:t>    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28"/>
          <w:lang w:val="en-US" w:eastAsia="zh-CN"/>
        </w:rPr>
        <w:t xml:space="preserve">     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3"/>
    <w:rsid w:val="001F79D9"/>
    <w:rsid w:val="002A202B"/>
    <w:rsid w:val="002B760B"/>
    <w:rsid w:val="003C2513"/>
    <w:rsid w:val="00415DCE"/>
    <w:rsid w:val="00475790"/>
    <w:rsid w:val="005C1BDE"/>
    <w:rsid w:val="00885E3E"/>
    <w:rsid w:val="0093635E"/>
    <w:rsid w:val="00971D7F"/>
    <w:rsid w:val="00B34C59"/>
    <w:rsid w:val="00BA3982"/>
    <w:rsid w:val="070D2EFE"/>
    <w:rsid w:val="094E67EA"/>
    <w:rsid w:val="0C2432DD"/>
    <w:rsid w:val="0DB85D8D"/>
    <w:rsid w:val="14DA05A0"/>
    <w:rsid w:val="17CB4B6F"/>
    <w:rsid w:val="1C7236D1"/>
    <w:rsid w:val="1E101F1C"/>
    <w:rsid w:val="273E64AF"/>
    <w:rsid w:val="27457400"/>
    <w:rsid w:val="319044F4"/>
    <w:rsid w:val="323C1322"/>
    <w:rsid w:val="340C7045"/>
    <w:rsid w:val="3BDC273D"/>
    <w:rsid w:val="49171E5A"/>
    <w:rsid w:val="57A05237"/>
    <w:rsid w:val="5AE221C6"/>
    <w:rsid w:val="5FC2099A"/>
    <w:rsid w:val="733D6D3E"/>
    <w:rsid w:val="7FC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2022-06-05T03:40:00Z</dcterms:created>
  <dc:creator>王久</dc:creator>
  <cp:lastModifiedBy>陈静娴</cp:lastModifiedBy>
  <cp:lastPrinted>2025-04-30T00:37:10Z</cp:lastPrinted>
  <dcterms:modified xsi:type="dcterms:W3CDTF">2025-04-30T00:37:12Z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