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1374C9" w14:textId="209535B6" w:rsidR="009325FB" w:rsidRDefault="00F44AFA" w:rsidP="00D4037D">
      <w:pPr>
        <w:spacing w:line="480" w:lineRule="exact"/>
        <w:jc w:val="center"/>
        <w:rPr>
          <w:rFonts w:ascii="宋体" w:eastAsia="宋体" w:hAnsi="宋体" w:cs="Times New Roman"/>
          <w:b/>
          <w:bCs/>
          <w:sz w:val="44"/>
          <w:szCs w:val="44"/>
        </w:rPr>
      </w:pPr>
      <w:r>
        <w:rPr>
          <w:rFonts w:ascii="宋体" w:eastAsia="宋体" w:hAnsi="宋体" w:cs="Times New Roman" w:hint="eastAsia"/>
          <w:b/>
          <w:bCs/>
          <w:sz w:val="44"/>
          <w:szCs w:val="44"/>
        </w:rPr>
        <w:t>关于</w:t>
      </w:r>
      <w:r w:rsidR="00462357">
        <w:rPr>
          <w:rFonts w:ascii="宋体" w:eastAsia="宋体" w:hAnsi="宋体" w:cs="Times New Roman" w:hint="eastAsia"/>
          <w:b/>
          <w:bCs/>
          <w:sz w:val="44"/>
          <w:szCs w:val="44"/>
        </w:rPr>
        <w:t>再次</w:t>
      </w:r>
      <w:r>
        <w:rPr>
          <w:rFonts w:ascii="宋体" w:eastAsia="宋体" w:hAnsi="宋体" w:cs="Times New Roman" w:hint="eastAsia"/>
          <w:b/>
          <w:bCs/>
          <w:sz w:val="44"/>
          <w:szCs w:val="44"/>
        </w:rPr>
        <w:t>调整西南政法大学卫生间</w:t>
      </w:r>
      <w:bookmarkStart w:id="0" w:name="_GoBack"/>
      <w:bookmarkEnd w:id="0"/>
      <w:r>
        <w:rPr>
          <w:rFonts w:ascii="宋体" w:eastAsia="宋体" w:hAnsi="宋体" w:cs="Times New Roman" w:hint="eastAsia"/>
          <w:b/>
          <w:bCs/>
          <w:sz w:val="44"/>
          <w:szCs w:val="44"/>
        </w:rPr>
        <w:t>厕纸擦手纸采购项目挂网参数的情况说明</w:t>
      </w:r>
    </w:p>
    <w:p w14:paraId="55FD8061" w14:textId="77777777" w:rsidR="00B9139A" w:rsidRPr="00B9139A" w:rsidRDefault="00B9139A" w:rsidP="00B9139A">
      <w:pPr>
        <w:pStyle w:val="a0"/>
      </w:pPr>
    </w:p>
    <w:p w14:paraId="724B1FB2" w14:textId="14530892" w:rsidR="009325FB" w:rsidRDefault="00B9139A">
      <w:pPr>
        <w:spacing w:line="480" w:lineRule="exact"/>
        <w:rPr>
          <w:rFonts w:ascii="方正仿宋_GBK" w:eastAsia="方正仿宋_GBK" w:hAnsi="Times New Roman" w:cs="Times New Roman"/>
          <w:sz w:val="32"/>
          <w:szCs w:val="32"/>
        </w:rPr>
      </w:pPr>
      <w:r>
        <w:rPr>
          <w:rFonts w:ascii="方正仿宋_GBK" w:eastAsia="方正仿宋_GBK" w:hAnsi="Times New Roman" w:cs="Times New Roman" w:hint="eastAsia"/>
          <w:sz w:val="32"/>
          <w:szCs w:val="32"/>
        </w:rPr>
        <w:t>各潜在投标人：</w:t>
      </w:r>
    </w:p>
    <w:p w14:paraId="008D5E47" w14:textId="22735643" w:rsidR="009325FB" w:rsidRDefault="00F44AFA">
      <w:pPr>
        <w:spacing w:line="480" w:lineRule="exact"/>
        <w:ind w:firstLineChars="200" w:firstLine="640"/>
        <w:rPr>
          <w:rFonts w:ascii="方正仿宋_GBK" w:eastAsia="方正仿宋_GBK" w:hAnsi="Times New Roman" w:cs="Times New Roman"/>
          <w:sz w:val="32"/>
          <w:szCs w:val="32"/>
        </w:rPr>
      </w:pPr>
      <w:r>
        <w:rPr>
          <w:rFonts w:ascii="方正仿宋_GBK" w:eastAsia="方正仿宋_GBK" w:hAnsi="Times New Roman" w:cs="Times New Roman" w:hint="eastAsia"/>
          <w:sz w:val="32"/>
          <w:szCs w:val="32"/>
        </w:rPr>
        <w:t>我单位于2025年5月8日发布了《西南政法大学卫生间厕纸擦手纸采购网上询价公告》</w:t>
      </w:r>
      <w:r w:rsidR="00B9139A">
        <w:rPr>
          <w:rFonts w:ascii="方正仿宋_GBK" w:eastAsia="方正仿宋_GBK" w:hAnsi="Times New Roman" w:cs="Times New Roman" w:hint="eastAsia"/>
          <w:sz w:val="32"/>
          <w:szCs w:val="32"/>
        </w:rPr>
        <w:t>及5月1</w:t>
      </w:r>
      <w:r w:rsidR="00B9139A">
        <w:rPr>
          <w:rFonts w:ascii="方正仿宋_GBK" w:eastAsia="方正仿宋_GBK" w:hAnsi="Times New Roman" w:cs="Times New Roman"/>
          <w:sz w:val="32"/>
          <w:szCs w:val="32"/>
        </w:rPr>
        <w:t>3</w:t>
      </w:r>
      <w:r w:rsidR="00B9139A">
        <w:rPr>
          <w:rFonts w:ascii="方正仿宋_GBK" w:eastAsia="方正仿宋_GBK" w:hAnsi="Times New Roman" w:cs="Times New Roman" w:hint="eastAsia"/>
          <w:sz w:val="32"/>
          <w:szCs w:val="32"/>
        </w:rPr>
        <w:t>日发布了《西南政法大学</w:t>
      </w:r>
      <w:r w:rsidR="00B9139A" w:rsidRPr="00B9139A">
        <w:rPr>
          <w:rFonts w:ascii="方正仿宋_GBK" w:eastAsia="方正仿宋_GBK" w:hAnsi="Times New Roman" w:cs="Times New Roman" w:hint="eastAsia"/>
          <w:sz w:val="32"/>
          <w:szCs w:val="32"/>
        </w:rPr>
        <w:t>卫生间厕纸擦手纸采购网上询价公告补遗公告</w:t>
      </w:r>
      <w:r w:rsidR="00B9139A">
        <w:rPr>
          <w:rFonts w:ascii="方正仿宋_GBK" w:eastAsia="方正仿宋_GBK" w:hAnsi="Times New Roman" w:cs="Times New Roman" w:hint="eastAsia"/>
          <w:sz w:val="32"/>
          <w:szCs w:val="32"/>
        </w:rPr>
        <w:t>》</w:t>
      </w:r>
      <w:r>
        <w:rPr>
          <w:rFonts w:ascii="方正仿宋_GBK" w:eastAsia="方正仿宋_GBK" w:hAnsi="Times New Roman" w:cs="Times New Roman" w:hint="eastAsia"/>
          <w:sz w:val="32"/>
          <w:szCs w:val="32"/>
        </w:rPr>
        <w:t>，并同步挂网了</w:t>
      </w:r>
      <w:r w:rsidR="00925E9C">
        <w:rPr>
          <w:rFonts w:ascii="方正仿宋_GBK" w:eastAsia="方正仿宋_GBK" w:hAnsi="Times New Roman" w:cs="Times New Roman" w:hint="eastAsia"/>
          <w:sz w:val="32"/>
          <w:szCs w:val="32"/>
        </w:rPr>
        <w:t>询价</w:t>
      </w:r>
      <w:r>
        <w:rPr>
          <w:rFonts w:ascii="方正仿宋_GBK" w:eastAsia="方正仿宋_GBK" w:hAnsi="Times New Roman" w:cs="Times New Roman" w:hint="eastAsia"/>
          <w:sz w:val="32"/>
          <w:szCs w:val="32"/>
        </w:rPr>
        <w:t>文件及相关技术参数。</w:t>
      </w:r>
      <w:r>
        <w:rPr>
          <w:rFonts w:ascii="方正仿宋_GBK" w:eastAsia="方正仿宋_GBK" w:hAnsi="Times New Roman" w:cs="Times New Roman" w:hint="eastAsia"/>
          <w:sz w:val="32"/>
          <w:szCs w:val="32"/>
        </w:rPr>
        <w:br/>
        <w:t xml:space="preserve">    现因原文件中厕纸（大卷）和擦手纸的技术参数存在与实际需求不符的情况，需进一步修正，需对挂网参数进行调整，调整后参数如下：</w:t>
      </w:r>
    </w:p>
    <w:p w14:paraId="12E37BFC" w14:textId="77777777" w:rsidR="009325FB" w:rsidRDefault="00F44AFA">
      <w:pPr>
        <w:pStyle w:val="a0"/>
        <w:spacing w:line="480" w:lineRule="exact"/>
        <w:jc w:val="center"/>
      </w:pPr>
      <w:r>
        <w:rPr>
          <w:rFonts w:ascii="方正仿宋_GBK" w:eastAsia="方正仿宋_GBK" w:hAnsi="仿宋" w:hint="eastAsia"/>
          <w:b/>
          <w:bCs/>
          <w:kern w:val="10"/>
          <w:sz w:val="24"/>
        </w:rPr>
        <w:t>卫生间厕纸擦手纸技术参数</w:t>
      </w:r>
    </w:p>
    <w:tbl>
      <w:tblPr>
        <w:tblW w:w="8378" w:type="dxa"/>
        <w:tblInd w:w="88" w:type="dxa"/>
        <w:tblLayout w:type="fixed"/>
        <w:tblLook w:val="04A0" w:firstRow="1" w:lastRow="0" w:firstColumn="1" w:lastColumn="0" w:noHBand="0" w:noVBand="1"/>
      </w:tblPr>
      <w:tblGrid>
        <w:gridCol w:w="2430"/>
        <w:gridCol w:w="2898"/>
        <w:gridCol w:w="3050"/>
      </w:tblGrid>
      <w:tr w:rsidR="009325FB" w14:paraId="3326D8F6" w14:textId="77777777">
        <w:trPr>
          <w:trHeight w:val="815"/>
        </w:trPr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2ABB8D1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b/>
                <w:bCs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b/>
                <w:bCs/>
                <w:kern w:val="10"/>
                <w:sz w:val="24"/>
              </w:rPr>
              <w:t>指标</w:t>
            </w:r>
          </w:p>
        </w:tc>
        <w:tc>
          <w:tcPr>
            <w:tcW w:w="2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1996F64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b/>
                <w:bCs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b/>
                <w:bCs/>
                <w:kern w:val="10"/>
                <w:sz w:val="24"/>
              </w:rPr>
              <w:t>厕纸（大卷）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5EF49C2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b/>
                <w:bCs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b/>
                <w:bCs/>
                <w:kern w:val="10"/>
                <w:sz w:val="24"/>
              </w:rPr>
              <w:t>擦手纸</w:t>
            </w:r>
          </w:p>
        </w:tc>
      </w:tr>
      <w:tr w:rsidR="009325FB" w14:paraId="29650A45" w14:textId="77777777">
        <w:trPr>
          <w:trHeight w:val="815"/>
        </w:trPr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8362F2B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单卷净含量</w:t>
            </w:r>
          </w:p>
        </w:tc>
        <w:tc>
          <w:tcPr>
            <w:tcW w:w="2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3F2BD92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≥750g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71BD6A7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≥370g</w:t>
            </w:r>
          </w:p>
        </w:tc>
      </w:tr>
      <w:tr w:rsidR="009325FB" w14:paraId="77371BF8" w14:textId="77777777">
        <w:trPr>
          <w:trHeight w:val="696"/>
        </w:trPr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1E56184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米数/抽数</w:t>
            </w:r>
          </w:p>
        </w:tc>
        <w:tc>
          <w:tcPr>
            <w:tcW w:w="2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5F3D3DB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≥180米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D71336E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≥200抽</w:t>
            </w:r>
          </w:p>
        </w:tc>
      </w:tr>
      <w:tr w:rsidR="009325FB" w14:paraId="047C3489" w14:textId="77777777">
        <w:trPr>
          <w:trHeight w:val="696"/>
        </w:trPr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8005A3C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层数</w:t>
            </w:r>
          </w:p>
        </w:tc>
        <w:tc>
          <w:tcPr>
            <w:tcW w:w="2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93B0F5A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3层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5B178DD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1层</w:t>
            </w:r>
          </w:p>
        </w:tc>
      </w:tr>
      <w:tr w:rsidR="009325FB" w14:paraId="37943C4E" w14:textId="77777777">
        <w:trPr>
          <w:trHeight w:val="696"/>
        </w:trPr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B6F453F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规格</w:t>
            </w:r>
          </w:p>
        </w:tc>
        <w:tc>
          <w:tcPr>
            <w:tcW w:w="2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58E1C6C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120mmX95mm/节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C0F0A79" w14:textId="4B842DB5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222mmX226mm</w:t>
            </w:r>
            <w:r w:rsidR="00D4037D">
              <w:rPr>
                <w:rFonts w:ascii="方正仿宋_GBK" w:eastAsia="方正仿宋_GBK" w:hAnsi="仿宋"/>
                <w:kern w:val="10"/>
                <w:sz w:val="24"/>
              </w:rPr>
              <w:t>/</w:t>
            </w:r>
            <w:r w:rsidR="00D4037D">
              <w:rPr>
                <w:rFonts w:ascii="方正仿宋_GBK" w:eastAsia="方正仿宋_GBK" w:hAnsi="仿宋" w:hint="eastAsia"/>
                <w:kern w:val="10"/>
                <w:sz w:val="24"/>
              </w:rPr>
              <w:t>张</w:t>
            </w:r>
          </w:p>
        </w:tc>
      </w:tr>
      <w:tr w:rsidR="009325FB" w14:paraId="32836826" w14:textId="77777777">
        <w:trPr>
          <w:trHeight w:val="696"/>
        </w:trPr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1B838E2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原料成分</w:t>
            </w:r>
          </w:p>
        </w:tc>
        <w:tc>
          <w:tcPr>
            <w:tcW w:w="2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C6784A6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100%原生木浆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77E3C7A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100%原生木浆</w:t>
            </w:r>
          </w:p>
        </w:tc>
      </w:tr>
      <w:tr w:rsidR="009325FB" w14:paraId="66C9E259" w14:textId="77777777">
        <w:trPr>
          <w:trHeight w:val="696"/>
        </w:trPr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6411052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质量等级</w:t>
            </w:r>
          </w:p>
        </w:tc>
        <w:tc>
          <w:tcPr>
            <w:tcW w:w="2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93BAA3A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优等品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235BE48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优等品</w:t>
            </w:r>
          </w:p>
        </w:tc>
      </w:tr>
      <w:tr w:rsidR="009325FB" w14:paraId="64CA3AA9" w14:textId="77777777">
        <w:trPr>
          <w:trHeight w:val="696"/>
        </w:trPr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6A8EEA2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商品产地</w:t>
            </w:r>
          </w:p>
        </w:tc>
        <w:tc>
          <w:tcPr>
            <w:tcW w:w="2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E5734F6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中国大陆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9EA534F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中国大陆</w:t>
            </w:r>
          </w:p>
        </w:tc>
      </w:tr>
      <w:tr w:rsidR="009325FB" w14:paraId="1E0F5615" w14:textId="77777777">
        <w:trPr>
          <w:trHeight w:val="736"/>
        </w:trPr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1B8F8CA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国家执行标准</w:t>
            </w:r>
          </w:p>
        </w:tc>
        <w:tc>
          <w:tcPr>
            <w:tcW w:w="2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95AA5EC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GB/T 20810-2018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AC7C90F" w14:textId="77777777" w:rsidR="009325FB" w:rsidRDefault="00F44AFA">
            <w:pPr>
              <w:spacing w:line="480" w:lineRule="exact"/>
              <w:jc w:val="center"/>
              <w:outlineLvl w:val="1"/>
              <w:rPr>
                <w:rFonts w:ascii="方正仿宋_GBK" w:eastAsia="方正仿宋_GBK" w:hAnsi="仿宋"/>
                <w:kern w:val="10"/>
                <w:sz w:val="24"/>
              </w:rPr>
            </w:pPr>
            <w:r>
              <w:rPr>
                <w:rFonts w:ascii="方正仿宋_GBK" w:eastAsia="方正仿宋_GBK" w:hAnsi="仿宋" w:hint="eastAsia"/>
                <w:kern w:val="10"/>
                <w:sz w:val="24"/>
              </w:rPr>
              <w:t>GB/T 24455-2022</w:t>
            </w:r>
          </w:p>
        </w:tc>
      </w:tr>
    </w:tbl>
    <w:p w14:paraId="38D94278" w14:textId="6E43BBD2" w:rsidR="00B9139A" w:rsidRDefault="00B9139A" w:rsidP="00462357">
      <w:pPr>
        <w:widowControl/>
        <w:spacing w:line="480" w:lineRule="exact"/>
        <w:rPr>
          <w:rFonts w:ascii="方正仿宋_GBK" w:eastAsia="方正仿宋_GBK" w:hAnsi="Times New Roman" w:cs="Times New Roman"/>
          <w:sz w:val="32"/>
          <w:szCs w:val="32"/>
        </w:rPr>
      </w:pPr>
      <w:r>
        <w:rPr>
          <w:rFonts w:ascii="方正仿宋_GBK" w:eastAsia="方正仿宋_GBK" w:hAnsi="Times New Roman" w:cs="Times New Roman" w:hint="eastAsia"/>
          <w:sz w:val="32"/>
          <w:szCs w:val="32"/>
        </w:rPr>
        <w:t>网上报价时间更改为：2</w:t>
      </w:r>
      <w:r>
        <w:rPr>
          <w:rFonts w:ascii="方正仿宋_GBK" w:eastAsia="方正仿宋_GBK" w:hAnsi="Times New Roman" w:cs="Times New Roman"/>
          <w:sz w:val="32"/>
          <w:szCs w:val="32"/>
        </w:rPr>
        <w:t>025</w:t>
      </w:r>
      <w:r>
        <w:rPr>
          <w:rFonts w:ascii="方正仿宋_GBK" w:eastAsia="方正仿宋_GBK" w:hAnsi="Times New Roman" w:cs="Times New Roman" w:hint="eastAsia"/>
          <w:sz w:val="32"/>
          <w:szCs w:val="32"/>
        </w:rPr>
        <w:t>年5月</w:t>
      </w:r>
      <w:r>
        <w:rPr>
          <w:rFonts w:ascii="方正仿宋_GBK" w:eastAsia="方正仿宋_GBK" w:hAnsi="Times New Roman" w:cs="Times New Roman"/>
          <w:sz w:val="32"/>
          <w:szCs w:val="32"/>
        </w:rPr>
        <w:t>20</w:t>
      </w:r>
      <w:r>
        <w:rPr>
          <w:rFonts w:ascii="方正仿宋_GBK" w:eastAsia="方正仿宋_GBK" w:hAnsi="Times New Roman" w:cs="Times New Roman" w:hint="eastAsia"/>
          <w:sz w:val="32"/>
          <w:szCs w:val="32"/>
        </w:rPr>
        <w:t>日上午9：0</w:t>
      </w:r>
      <w:r>
        <w:rPr>
          <w:rFonts w:ascii="方正仿宋_GBK" w:eastAsia="方正仿宋_GBK" w:hAnsi="Times New Roman" w:cs="Times New Roman"/>
          <w:sz w:val="32"/>
          <w:szCs w:val="32"/>
        </w:rPr>
        <w:t>0-11</w:t>
      </w:r>
      <w:r>
        <w:rPr>
          <w:rFonts w:ascii="方正仿宋_GBK" w:eastAsia="方正仿宋_GBK" w:hAnsi="Times New Roman" w:cs="Times New Roman" w:hint="eastAsia"/>
          <w:sz w:val="32"/>
          <w:szCs w:val="32"/>
        </w:rPr>
        <w:t>：0</w:t>
      </w:r>
      <w:r>
        <w:rPr>
          <w:rFonts w:ascii="方正仿宋_GBK" w:eastAsia="方正仿宋_GBK" w:hAnsi="Times New Roman" w:cs="Times New Roman"/>
          <w:sz w:val="32"/>
          <w:szCs w:val="32"/>
        </w:rPr>
        <w:t>0</w:t>
      </w:r>
    </w:p>
    <w:p w14:paraId="4B70ED7D" w14:textId="3259F6F4" w:rsidR="009325FB" w:rsidRDefault="009325FB" w:rsidP="00B9139A">
      <w:pPr>
        <w:widowControl/>
        <w:spacing w:line="480" w:lineRule="exact"/>
        <w:ind w:right="1280"/>
        <w:jc w:val="right"/>
        <w:rPr>
          <w:rFonts w:ascii="方正仿宋_GBK" w:eastAsia="方正仿宋_GBK" w:hAnsi="Times New Roman" w:cs="Times New Roman"/>
          <w:sz w:val="32"/>
          <w:szCs w:val="32"/>
        </w:rPr>
      </w:pPr>
    </w:p>
    <w:sectPr w:rsidR="009325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6C11A9" w14:textId="77777777" w:rsidR="00444DFC" w:rsidRDefault="00444DFC" w:rsidP="00B9139A">
      <w:r>
        <w:separator/>
      </w:r>
    </w:p>
  </w:endnote>
  <w:endnote w:type="continuationSeparator" w:id="0">
    <w:p w14:paraId="29082A86" w14:textId="77777777" w:rsidR="00444DFC" w:rsidRDefault="00444DFC" w:rsidP="00B913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D57F7E" w14:textId="77777777" w:rsidR="00444DFC" w:rsidRDefault="00444DFC" w:rsidP="00B9139A">
      <w:r>
        <w:separator/>
      </w:r>
    </w:p>
  </w:footnote>
  <w:footnote w:type="continuationSeparator" w:id="0">
    <w:p w14:paraId="648C8457" w14:textId="77777777" w:rsidR="00444DFC" w:rsidRDefault="00444DFC" w:rsidP="00B9139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37040E"/>
    <w:rsid w:val="00444DFC"/>
    <w:rsid w:val="00462357"/>
    <w:rsid w:val="00925E9C"/>
    <w:rsid w:val="009325FB"/>
    <w:rsid w:val="00B9139A"/>
    <w:rsid w:val="00D4037D"/>
    <w:rsid w:val="00DC4A10"/>
    <w:rsid w:val="00F44AFA"/>
    <w:rsid w:val="3B366832"/>
    <w:rsid w:val="71E5583A"/>
    <w:rsid w:val="7E370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AF9BE75"/>
  <w15:docId w15:val="{0A7BC48D-BD90-4805-ABF0-07CFD783F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2">
    <w:name w:val="heading 2"/>
    <w:basedOn w:val="a"/>
    <w:next w:val="a"/>
    <w:semiHidden/>
    <w:unhideWhenUsed/>
    <w:qFormat/>
    <w:pPr>
      <w:spacing w:beforeAutospacing="1" w:afterAutospacing="1"/>
      <w:jc w:val="left"/>
      <w:outlineLvl w:val="1"/>
    </w:pPr>
    <w:rPr>
      <w:rFonts w:ascii="宋体" w:eastAsia="宋体" w:hAnsi="宋体" w:cs="Times New Roman" w:hint="eastAsia"/>
      <w:b/>
      <w:bCs/>
      <w:kern w:val="0"/>
      <w:sz w:val="36"/>
      <w:szCs w:val="36"/>
    </w:rPr>
  </w:style>
  <w:style w:type="paragraph" w:styleId="3">
    <w:name w:val="heading 3"/>
    <w:basedOn w:val="a"/>
    <w:next w:val="a"/>
    <w:semiHidden/>
    <w:unhideWhenUsed/>
    <w:qFormat/>
    <w:pPr>
      <w:spacing w:beforeAutospacing="1" w:afterAutospacing="1"/>
      <w:jc w:val="left"/>
      <w:outlineLvl w:val="2"/>
    </w:pPr>
    <w:rPr>
      <w:rFonts w:ascii="宋体" w:eastAsia="宋体" w:hAnsi="宋体" w:cs="Times New Roman" w:hint="eastAsia"/>
      <w:b/>
      <w:bCs/>
      <w:kern w:val="0"/>
      <w:sz w:val="27"/>
      <w:szCs w:val="27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qFormat/>
    <w:pPr>
      <w:jc w:val="left"/>
    </w:pPr>
    <w:rPr>
      <w:rFonts w:ascii="宋体"/>
    </w:rPr>
  </w:style>
  <w:style w:type="paragraph" w:styleId="a4">
    <w:name w:val="Normal (Web)"/>
    <w:basedOn w:val="a"/>
    <w:qFormat/>
    <w:rPr>
      <w:sz w:val="24"/>
    </w:rPr>
  </w:style>
  <w:style w:type="table" w:styleId="a5">
    <w:name w:val="Table Grid"/>
    <w:basedOn w:val="a2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Strong"/>
    <w:basedOn w:val="a1"/>
    <w:qFormat/>
    <w:rPr>
      <w:b/>
    </w:rPr>
  </w:style>
  <w:style w:type="paragraph" w:styleId="a7">
    <w:name w:val="header"/>
    <w:basedOn w:val="a"/>
    <w:link w:val="a8"/>
    <w:rsid w:val="00B9139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1"/>
    <w:link w:val="a7"/>
    <w:rsid w:val="00B9139A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9">
    <w:name w:val="footer"/>
    <w:basedOn w:val="a"/>
    <w:link w:val="aa"/>
    <w:rsid w:val="00B9139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basedOn w:val="a1"/>
    <w:link w:val="a9"/>
    <w:rsid w:val="00B9139A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27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65</Words>
  <Characters>375</Characters>
  <Application>Microsoft Office Word</Application>
  <DocSecurity>0</DocSecurity>
  <Lines>3</Lines>
  <Paragraphs>1</Paragraphs>
  <ScaleCrop>false</ScaleCrop>
  <Company/>
  <LinksUpToDate>false</LinksUpToDate>
  <CharactersWithSpaces>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杨轲</dc:creator>
  <cp:lastModifiedBy>吴忧</cp:lastModifiedBy>
  <cp:revision>5</cp:revision>
  <cp:lastPrinted>2025-05-14T02:43:00Z</cp:lastPrinted>
  <dcterms:created xsi:type="dcterms:W3CDTF">2025-05-12T07:10:00Z</dcterms:created>
  <dcterms:modified xsi:type="dcterms:W3CDTF">2025-05-14T08:16:00Z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CC53F77F2125446291D68824AF399D4E_13</vt:lpwstr>
  </property>
  <property fmtid="{D5CDD505-2E9C-101B-9397-08002B2CF9AE}" pid="4" name="KSOTemplateDocerSaveRecord">
    <vt:lpwstr>eyJoZGlkIjoiMmM5YTI2OTc5ZmZkYWUwOWUwMGNhMjhmMzEwZjExZDkiLCJ1c2VySWQiOiI0MjY5Njg2MTMifQ==</vt:lpwstr>
  </property>
</Properties>
</file>