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38E4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8"/>
          <w:szCs w:val="28"/>
        </w:rPr>
      </w:pPr>
      <w:r>
        <w:rPr>
          <w:rFonts w:hint="eastAsia"/>
          <w:sz w:val="36"/>
          <w:szCs w:val="36"/>
        </w:rPr>
        <w:t>比选邀请函</w:t>
      </w:r>
    </w:p>
    <w:p w14:paraId="372B55E8">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sz w:val="18"/>
          <w:szCs w:val="18"/>
        </w:rPr>
      </w:pPr>
    </w:p>
    <w:p w14:paraId="79AF313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eastAsiaTheme="minorEastAsia"/>
          <w:sz w:val="28"/>
          <w:szCs w:val="28"/>
          <w:lang w:val="en-US" w:eastAsia="zh-CN"/>
        </w:rPr>
      </w:pPr>
      <w:r>
        <w:rPr>
          <w:rFonts w:hint="eastAsia"/>
          <w:sz w:val="28"/>
          <w:szCs w:val="28"/>
          <w:lang w:val="en-US" w:eastAsia="zh-CN"/>
        </w:rPr>
        <w:t>各潜在投标人</w:t>
      </w:r>
      <w:r>
        <w:rPr>
          <w:rFonts w:hint="eastAsia"/>
          <w:sz w:val="28"/>
          <w:szCs w:val="28"/>
        </w:rPr>
        <w:t>：</w:t>
      </w:r>
    </w:p>
    <w:p w14:paraId="381E26FF">
      <w:pPr>
        <w:keepNext w:val="0"/>
        <w:keepLines w:val="0"/>
        <w:pageBreakBefore w:val="0"/>
        <w:widowControl w:val="0"/>
        <w:kinsoku/>
        <w:wordWrap/>
        <w:overflowPunct/>
        <w:topLinePunct w:val="0"/>
        <w:autoSpaceDE/>
        <w:autoSpaceDN/>
        <w:bidi w:val="0"/>
        <w:adjustRightInd/>
        <w:snapToGrid/>
        <w:spacing w:line="540" w:lineRule="exact"/>
        <w:ind w:firstLine="555"/>
        <w:jc w:val="left"/>
        <w:textAlignment w:val="auto"/>
        <w:rPr>
          <w:rFonts w:hint="eastAsia" w:eastAsiaTheme="minorEastAsia"/>
          <w:sz w:val="28"/>
          <w:szCs w:val="28"/>
          <w:lang w:val="en-US" w:eastAsia="zh-CN"/>
        </w:rPr>
      </w:pPr>
      <w:r>
        <w:rPr>
          <w:rFonts w:hint="eastAsia"/>
          <w:sz w:val="28"/>
          <w:szCs w:val="28"/>
          <w:u w:val="none"/>
          <w:lang w:eastAsia="zh-CN"/>
        </w:rPr>
        <w:t>由于</w:t>
      </w:r>
      <w:r>
        <w:rPr>
          <w:rFonts w:hint="default" w:asciiTheme="minorHAnsi" w:hAnsiTheme="minorHAnsi" w:eastAsiaTheme="minorEastAsia" w:cstheme="minorBidi"/>
          <w:sz w:val="28"/>
          <w:szCs w:val="28"/>
          <w:u w:val="single"/>
          <w:lang w:val="en-US" w:eastAsia="zh-CN"/>
        </w:rPr>
        <w:t>北碚城区及蔡家片区清扫保洁项目</w:t>
      </w:r>
      <w:r>
        <w:rPr>
          <w:rFonts w:hint="eastAsia"/>
          <w:sz w:val="28"/>
          <w:szCs w:val="28"/>
          <w:lang w:eastAsia="zh-CN"/>
        </w:rPr>
        <w:t>建设需要，</w:t>
      </w:r>
      <w:r>
        <w:rPr>
          <w:rFonts w:hint="eastAsia"/>
          <w:sz w:val="28"/>
          <w:szCs w:val="28"/>
          <w:lang w:val="en-US" w:eastAsia="zh-CN"/>
        </w:rPr>
        <w:t>拟</w:t>
      </w:r>
      <w:r>
        <w:rPr>
          <w:rFonts w:hint="eastAsia"/>
          <w:sz w:val="28"/>
          <w:szCs w:val="28"/>
          <w:lang w:eastAsia="zh-CN"/>
        </w:rPr>
        <w:t>采购</w:t>
      </w:r>
      <w:r>
        <w:rPr>
          <w:rFonts w:hint="eastAsia"/>
          <w:sz w:val="28"/>
          <w:szCs w:val="28"/>
          <w:lang w:val="en-US" w:eastAsia="zh-CN"/>
        </w:rPr>
        <w:t>该项目</w:t>
      </w:r>
      <w:r>
        <w:rPr>
          <w:rFonts w:hint="eastAsia"/>
          <w:sz w:val="28"/>
          <w:szCs w:val="28"/>
          <w:u w:val="single"/>
          <w:lang w:val="en-US" w:eastAsia="zh-CN"/>
        </w:rPr>
        <w:t>防暑药品藿香正气液</w:t>
      </w:r>
      <w:r>
        <w:rPr>
          <w:rFonts w:hint="eastAsia"/>
          <w:sz w:val="28"/>
          <w:szCs w:val="28"/>
        </w:rPr>
        <w:t>，</w:t>
      </w:r>
      <w:r>
        <w:rPr>
          <w:sz w:val="28"/>
          <w:szCs w:val="28"/>
        </w:rPr>
        <w:t>现通过</w:t>
      </w:r>
      <w:r>
        <w:rPr>
          <w:rFonts w:hint="eastAsia"/>
          <w:sz w:val="28"/>
          <w:szCs w:val="28"/>
          <w:lang w:val="en-US" w:eastAsia="zh-CN"/>
        </w:rPr>
        <w:t>邀请</w:t>
      </w:r>
      <w:r>
        <w:rPr>
          <w:sz w:val="28"/>
          <w:szCs w:val="28"/>
        </w:rPr>
        <w:t>比选方式选择和确定</w:t>
      </w:r>
      <w:r>
        <w:rPr>
          <w:rFonts w:hint="default" w:asciiTheme="minorHAnsi" w:hAnsiTheme="minorHAnsi" w:eastAsiaTheme="minorEastAsia" w:cstheme="minorBidi"/>
          <w:sz w:val="28"/>
          <w:szCs w:val="28"/>
          <w:u w:val="single"/>
          <w:lang w:val="en-US" w:eastAsia="zh-CN"/>
        </w:rPr>
        <w:t>北碚城区及蔡家片区清扫保洁项目</w:t>
      </w:r>
      <w:r>
        <w:rPr>
          <w:rFonts w:hint="eastAsia" w:ascii="Times New Roman" w:eastAsia="宋体"/>
          <w:sz w:val="28"/>
          <w:szCs w:val="28"/>
          <w:lang w:val="en-US" w:eastAsia="zh-CN"/>
        </w:rPr>
        <w:t>的</w:t>
      </w:r>
      <w:r>
        <w:rPr>
          <w:rFonts w:hint="eastAsia"/>
          <w:sz w:val="28"/>
          <w:szCs w:val="28"/>
          <w:u w:val="single"/>
          <w:lang w:val="en-US" w:eastAsia="zh-CN"/>
        </w:rPr>
        <w:t>防暑药品藿香正气液</w:t>
      </w:r>
      <w:r>
        <w:rPr>
          <w:rFonts w:hint="eastAsia"/>
          <w:sz w:val="28"/>
          <w:szCs w:val="28"/>
          <w:lang w:val="en-US" w:eastAsia="zh-CN"/>
        </w:rPr>
        <w:t>，</w:t>
      </w:r>
      <w:r>
        <w:rPr>
          <w:rFonts w:hint="eastAsia"/>
          <w:sz w:val="28"/>
          <w:szCs w:val="28"/>
        </w:rPr>
        <w:t>诚邀</w:t>
      </w:r>
      <w:r>
        <w:rPr>
          <w:rFonts w:hint="eastAsia"/>
          <w:sz w:val="28"/>
          <w:szCs w:val="28"/>
          <w:lang w:val="en-US" w:eastAsia="zh-CN"/>
        </w:rPr>
        <w:t>各潜在投标人</w:t>
      </w:r>
      <w:r>
        <w:rPr>
          <w:rFonts w:hint="eastAsia"/>
          <w:sz w:val="28"/>
          <w:szCs w:val="28"/>
        </w:rPr>
        <w:t>参与本项目的</w:t>
      </w:r>
      <w:r>
        <w:rPr>
          <w:rFonts w:hint="eastAsia"/>
          <w:sz w:val="28"/>
          <w:szCs w:val="28"/>
          <w:lang w:val="en-US" w:eastAsia="zh-CN"/>
        </w:rPr>
        <w:t>邀请</w:t>
      </w:r>
      <w:r>
        <w:rPr>
          <w:rFonts w:hint="eastAsia"/>
          <w:sz w:val="28"/>
          <w:szCs w:val="28"/>
        </w:rPr>
        <w:t>比选</w:t>
      </w:r>
      <w:r>
        <w:rPr>
          <w:rFonts w:hint="eastAsia"/>
          <w:sz w:val="28"/>
          <w:szCs w:val="28"/>
          <w:lang w:eastAsia="zh-CN"/>
        </w:rPr>
        <w:t>，</w:t>
      </w:r>
      <w:r>
        <w:rPr>
          <w:rFonts w:hint="eastAsia"/>
          <w:sz w:val="28"/>
          <w:szCs w:val="28"/>
        </w:rPr>
        <w:t>并</w:t>
      </w:r>
      <w:r>
        <w:rPr>
          <w:rFonts w:hint="eastAsia"/>
          <w:sz w:val="28"/>
          <w:szCs w:val="28"/>
          <w:lang w:val="en-US" w:eastAsia="zh-CN"/>
        </w:rPr>
        <w:t>按附件</w:t>
      </w:r>
      <w:r>
        <w:rPr>
          <w:rFonts w:hint="eastAsia"/>
          <w:sz w:val="28"/>
          <w:szCs w:val="28"/>
        </w:rPr>
        <w:t>进行报价。</w:t>
      </w:r>
      <w:r>
        <w:rPr>
          <w:rFonts w:hint="eastAsia"/>
          <w:sz w:val="28"/>
          <w:szCs w:val="28"/>
          <w:lang w:val="en-US" w:eastAsia="zh-CN"/>
        </w:rPr>
        <w:t xml:space="preserve"> </w:t>
      </w:r>
    </w:p>
    <w:p w14:paraId="5B2D5F3C">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b/>
          <w:color w:val="000000"/>
          <w:sz w:val="28"/>
          <w:szCs w:val="28"/>
          <w:lang w:val="en-US" w:eastAsia="zh-CN"/>
        </w:rPr>
      </w:pPr>
      <w:r>
        <w:rPr>
          <w:rFonts w:hint="eastAsia" w:ascii="宋体" w:hAnsi="宋体" w:eastAsia="宋体" w:cs="Times New Roman"/>
          <w:b/>
          <w:color w:val="000000"/>
          <w:sz w:val="28"/>
          <w:szCs w:val="28"/>
          <w:lang w:val="en-US" w:eastAsia="zh-CN"/>
        </w:rPr>
        <w:t>一、项目简介</w:t>
      </w:r>
    </w:p>
    <w:p w14:paraId="2578E0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1、业主：重庆缙善物业管理有限公司</w:t>
      </w:r>
    </w:p>
    <w:p w14:paraId="2795884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2、名称：</w:t>
      </w:r>
      <w:r>
        <w:rPr>
          <w:rFonts w:hint="default" w:asciiTheme="minorHAnsi" w:hAnsiTheme="minorHAnsi" w:eastAsiaTheme="minorEastAsia" w:cstheme="minorBidi"/>
          <w:sz w:val="28"/>
          <w:szCs w:val="28"/>
          <w:u w:val="none"/>
          <w:lang w:val="en-US" w:eastAsia="zh-CN"/>
        </w:rPr>
        <w:t>北碚城区及蔡家片区清扫保洁项目</w:t>
      </w:r>
    </w:p>
    <w:p w14:paraId="174D736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3、地址：重庆市北碚区碚南大道122号</w:t>
      </w:r>
    </w:p>
    <w:p w14:paraId="664E3E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4、概况：</w:t>
      </w:r>
      <w:r>
        <w:rPr>
          <w:rFonts w:hint="default" w:asciiTheme="minorHAnsi" w:hAnsiTheme="minorHAnsi" w:eastAsiaTheme="minorEastAsia" w:cstheme="minorBidi"/>
          <w:sz w:val="28"/>
          <w:szCs w:val="28"/>
          <w:u w:val="none"/>
          <w:lang w:val="en-US" w:eastAsia="zh-CN"/>
        </w:rPr>
        <w:t>北碚城区及蔡家片区清扫保洁项目现有约937名一线环卫工人，夏季持续高温作业易引发中暑风险。为确保工人健康安全及项目正常运转，需采购2025年至2026年防暑药品藿香正气液。</w:t>
      </w:r>
      <w:bookmarkStart w:id="1" w:name="_GoBack"/>
      <w:bookmarkEnd w:id="1"/>
    </w:p>
    <w:p w14:paraId="445D85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5、限价：</w:t>
      </w:r>
      <w:r>
        <w:rPr>
          <w:rFonts w:hint="default" w:asciiTheme="minorHAnsi" w:hAnsiTheme="minorHAnsi" w:eastAsiaTheme="minorEastAsia" w:cstheme="minorBidi"/>
          <w:sz w:val="28"/>
          <w:szCs w:val="28"/>
          <w:u w:val="none"/>
          <w:lang w:val="en-US" w:eastAsia="zh-CN"/>
        </w:rPr>
        <w:t>防暑药品藿香正气口服液需</w:t>
      </w:r>
      <w:r>
        <w:rPr>
          <w:rFonts w:hint="eastAsia" w:asciiTheme="minorHAnsi" w:hAnsiTheme="minorHAnsi" w:eastAsiaTheme="minorEastAsia" w:cstheme="minorBidi"/>
          <w:sz w:val="28"/>
          <w:szCs w:val="28"/>
          <w:u w:val="none"/>
          <w:lang w:val="en-US" w:eastAsia="zh-CN"/>
        </w:rPr>
        <w:t>4685</w:t>
      </w:r>
      <w:r>
        <w:rPr>
          <w:rFonts w:hint="default" w:asciiTheme="minorHAnsi" w:hAnsiTheme="minorHAnsi" w:eastAsiaTheme="minorEastAsia" w:cstheme="minorBidi"/>
          <w:sz w:val="28"/>
          <w:szCs w:val="28"/>
          <w:u w:val="none"/>
          <w:lang w:val="en-US" w:eastAsia="zh-CN"/>
        </w:rPr>
        <w:t>盒，规格型号为10ml*10支/盒，</w:t>
      </w:r>
      <w:r>
        <w:rPr>
          <w:rFonts w:hint="eastAsia" w:asciiTheme="minorHAnsi" w:hAnsiTheme="minorHAnsi" w:eastAsiaTheme="minorEastAsia" w:cstheme="minorBidi"/>
          <w:sz w:val="28"/>
          <w:szCs w:val="28"/>
          <w:u w:val="none"/>
          <w:lang w:val="en-US" w:eastAsia="zh-CN"/>
        </w:rPr>
        <w:t>品牌为太极，</w:t>
      </w:r>
      <w:r>
        <w:rPr>
          <w:rFonts w:hint="default" w:asciiTheme="minorHAnsi" w:hAnsiTheme="minorHAnsi" w:eastAsiaTheme="minorEastAsia" w:cstheme="minorBidi"/>
          <w:sz w:val="28"/>
          <w:szCs w:val="28"/>
          <w:u w:val="none"/>
          <w:lang w:val="en-US" w:eastAsia="zh-CN"/>
        </w:rPr>
        <w:t>按含税价</w:t>
      </w:r>
      <w:r>
        <w:rPr>
          <w:rFonts w:hint="eastAsia" w:asciiTheme="minorHAnsi" w:hAnsiTheme="minorHAnsi" w:eastAsiaTheme="minorEastAsia" w:cstheme="minorBidi"/>
          <w:sz w:val="28"/>
          <w:szCs w:val="28"/>
          <w:u w:val="none"/>
          <w:lang w:val="en-US" w:eastAsia="zh-CN"/>
        </w:rPr>
        <w:t>17</w:t>
      </w:r>
      <w:r>
        <w:rPr>
          <w:rFonts w:hint="default" w:asciiTheme="minorHAnsi" w:hAnsiTheme="minorHAnsi" w:eastAsiaTheme="minorEastAsia" w:cstheme="minorBidi"/>
          <w:sz w:val="28"/>
          <w:szCs w:val="28"/>
          <w:u w:val="none"/>
          <w:lang w:val="en-US" w:eastAsia="zh-CN"/>
        </w:rPr>
        <w:t>元/盒设置最高限价，最高限价合计</w:t>
      </w:r>
      <w:r>
        <w:rPr>
          <w:rFonts w:hint="eastAsia" w:asciiTheme="minorHAnsi" w:hAnsiTheme="minorHAnsi" w:eastAsiaTheme="minorEastAsia" w:cstheme="minorBidi"/>
          <w:sz w:val="28"/>
          <w:szCs w:val="28"/>
          <w:u w:val="none"/>
          <w:lang w:val="en-US" w:eastAsia="zh-CN"/>
        </w:rPr>
        <w:t>79645</w:t>
      </w:r>
      <w:r>
        <w:rPr>
          <w:rFonts w:hint="default" w:asciiTheme="minorHAnsi" w:hAnsiTheme="minorHAnsi" w:eastAsiaTheme="minorEastAsia" w:cstheme="minorBidi"/>
          <w:sz w:val="28"/>
          <w:szCs w:val="28"/>
          <w:u w:val="none"/>
          <w:lang w:val="en-US" w:eastAsia="zh-CN"/>
        </w:rPr>
        <w:t>元</w:t>
      </w:r>
      <w:r>
        <w:rPr>
          <w:rFonts w:hint="eastAsia" w:asciiTheme="minorHAnsi" w:hAnsiTheme="minorHAnsi" w:eastAsiaTheme="minorEastAsia" w:cstheme="minorBidi"/>
          <w:sz w:val="28"/>
          <w:szCs w:val="28"/>
          <w:u w:val="none"/>
          <w:lang w:val="en-US" w:eastAsia="zh-CN"/>
        </w:rPr>
        <w:t xml:space="preserve">，报价最低的单位为中标单位。  </w:t>
      </w:r>
    </w:p>
    <w:p w14:paraId="3DAE20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6、结算方式：</w:t>
      </w:r>
      <w:r>
        <w:rPr>
          <w:rFonts w:hint="eastAsia" w:asciiTheme="minorHAnsi" w:hAnsiTheme="minorHAnsi" w:eastAsiaTheme="minorEastAsia" w:cstheme="minorBidi"/>
          <w:sz w:val="28"/>
          <w:szCs w:val="28"/>
          <w:highlight w:val="none"/>
          <w:u w:val="none"/>
          <w:lang w:val="en-US" w:eastAsia="zh-CN"/>
        </w:rPr>
        <w:t>按照合同含税单价，据实结算</w:t>
      </w:r>
      <w:r>
        <w:rPr>
          <w:rFonts w:hint="eastAsia" w:asciiTheme="minorHAnsi" w:hAnsiTheme="minorHAnsi" w:eastAsiaTheme="minorEastAsia" w:cstheme="minorBidi"/>
          <w:sz w:val="28"/>
          <w:szCs w:val="28"/>
          <w:u w:val="none"/>
          <w:lang w:val="en-US" w:eastAsia="zh-CN"/>
        </w:rPr>
        <w:t>。</w:t>
      </w:r>
    </w:p>
    <w:p w14:paraId="6DB95DFB">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b/>
          <w:color w:val="000000"/>
          <w:sz w:val="28"/>
          <w:szCs w:val="28"/>
          <w:lang w:val="en-US" w:eastAsia="zh-CN"/>
        </w:rPr>
      </w:pPr>
      <w:r>
        <w:rPr>
          <w:rFonts w:hint="eastAsia" w:ascii="宋体" w:hAnsi="宋体"/>
          <w:b/>
          <w:color w:val="000000"/>
          <w:sz w:val="28"/>
          <w:szCs w:val="28"/>
          <w:lang w:val="en-US" w:eastAsia="zh-CN"/>
        </w:rPr>
        <w:t>二、招标信息的发布</w:t>
      </w:r>
    </w:p>
    <w:p w14:paraId="3643A03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本次招采信息，在行采家官网https://www.gec123.com/公开发布信息。</w:t>
      </w:r>
    </w:p>
    <w:p w14:paraId="477E8F3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b/>
          <w:color w:val="000000"/>
          <w:sz w:val="28"/>
          <w:szCs w:val="28"/>
          <w:lang w:val="en-US" w:eastAsia="zh-CN"/>
        </w:rPr>
      </w:pPr>
      <w:r>
        <w:rPr>
          <w:rFonts w:hint="eastAsia" w:ascii="宋体" w:hAnsi="宋体"/>
          <w:b/>
          <w:color w:val="000000"/>
          <w:sz w:val="28"/>
          <w:szCs w:val="28"/>
          <w:lang w:val="en-US" w:eastAsia="zh-CN"/>
        </w:rPr>
        <w:t>三、报名比选申请人的资格条件</w:t>
      </w:r>
    </w:p>
    <w:p w14:paraId="491BB67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heme="minorHAnsi" w:hAnsiTheme="minorHAnsi" w:eastAsiaTheme="minorEastAsia" w:cstheme="minorBidi"/>
          <w:sz w:val="28"/>
          <w:szCs w:val="28"/>
          <w:u w:val="none"/>
          <w:lang w:val="en-US" w:eastAsia="zh-CN"/>
        </w:rPr>
      </w:pPr>
      <w:r>
        <w:rPr>
          <w:rFonts w:hint="default" w:asciiTheme="minorHAnsi" w:hAnsiTheme="minorHAnsi" w:eastAsiaTheme="minorEastAsia" w:cstheme="minorBidi"/>
          <w:sz w:val="28"/>
          <w:szCs w:val="28"/>
          <w:u w:val="none"/>
          <w:lang w:val="en-US" w:eastAsia="zh-CN"/>
        </w:rPr>
        <w:t>1</w:t>
      </w:r>
      <w:r>
        <w:rPr>
          <w:rFonts w:hint="eastAsia" w:asciiTheme="minorHAnsi" w:hAnsiTheme="minorHAnsi" w:eastAsiaTheme="minorEastAsia" w:cstheme="minorBidi"/>
          <w:sz w:val="28"/>
          <w:szCs w:val="28"/>
          <w:u w:val="none"/>
          <w:lang w:val="en-US" w:eastAsia="zh-CN"/>
        </w:rPr>
        <w:t>、营业执照经营范围包含但不限于药品零售资质等。</w:t>
      </w:r>
    </w:p>
    <w:p w14:paraId="486771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heme="minorHAnsi" w:hAnsiTheme="minorHAnsi" w:eastAsiaTheme="minorEastAsia" w:cstheme="minorBidi"/>
          <w:sz w:val="28"/>
          <w:szCs w:val="28"/>
          <w:u w:val="none"/>
          <w:lang w:val="en-US" w:eastAsia="zh-CN"/>
        </w:rPr>
      </w:pPr>
      <w:r>
        <w:rPr>
          <w:rFonts w:hint="default" w:asciiTheme="minorHAnsi" w:hAnsiTheme="minorHAnsi" w:eastAsiaTheme="minorEastAsia" w:cstheme="minorBidi"/>
          <w:sz w:val="28"/>
          <w:szCs w:val="28"/>
          <w:u w:val="none"/>
          <w:lang w:val="en-US" w:eastAsia="zh-CN"/>
        </w:rPr>
        <w:t>2</w:t>
      </w:r>
      <w:r>
        <w:rPr>
          <w:rFonts w:hint="eastAsia" w:asciiTheme="minorHAnsi" w:hAnsiTheme="minorHAnsi" w:eastAsiaTheme="minorEastAsia" w:cstheme="minorBidi"/>
          <w:sz w:val="28"/>
          <w:szCs w:val="28"/>
          <w:u w:val="none"/>
          <w:lang w:val="en-US" w:eastAsia="zh-CN"/>
        </w:rPr>
        <w:t>、本次竞争性比选不接受联合体竞选。</w:t>
      </w:r>
    </w:p>
    <w:p w14:paraId="32EBEE1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b/>
          <w:color w:val="000000"/>
          <w:sz w:val="28"/>
          <w:szCs w:val="28"/>
          <w:lang w:val="en-US" w:eastAsia="zh-CN"/>
        </w:rPr>
      </w:pPr>
      <w:r>
        <w:rPr>
          <w:rFonts w:hint="eastAsia" w:ascii="宋体" w:hAnsi="宋体"/>
          <w:b/>
          <w:color w:val="000000"/>
          <w:sz w:val="28"/>
          <w:szCs w:val="28"/>
          <w:lang w:val="en-US" w:eastAsia="zh-CN"/>
        </w:rPr>
        <w:t>四、提交材料（具体详见附件）</w:t>
      </w:r>
    </w:p>
    <w:p w14:paraId="4DB49BB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sz w:val="28"/>
          <w:szCs w:val="28"/>
        </w:rPr>
        <w:t>1、报价表</w:t>
      </w:r>
    </w:p>
    <w:p w14:paraId="2C48107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sz w:val="28"/>
          <w:szCs w:val="28"/>
        </w:rPr>
        <w:t>2、营业执照复印件</w:t>
      </w:r>
    </w:p>
    <w:p w14:paraId="7559D3F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sz w:val="28"/>
          <w:szCs w:val="28"/>
        </w:rPr>
        <w:t>3、法人身份证复印件</w:t>
      </w:r>
    </w:p>
    <w:p w14:paraId="445BF0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Theme="minorEastAsia"/>
          <w:sz w:val="28"/>
          <w:szCs w:val="28"/>
          <w:lang w:eastAsia="zh-CN"/>
        </w:rPr>
      </w:pPr>
      <w:r>
        <w:rPr>
          <w:rFonts w:hint="eastAsia"/>
          <w:sz w:val="28"/>
          <w:szCs w:val="28"/>
        </w:rPr>
        <w:t>4、法定代表人身份证明及授权委托书</w:t>
      </w:r>
      <w:r>
        <w:rPr>
          <w:rFonts w:hint="eastAsia"/>
          <w:sz w:val="28"/>
          <w:szCs w:val="28"/>
          <w:lang w:eastAsia="zh-CN"/>
        </w:rPr>
        <w:t>（</w:t>
      </w:r>
      <w:r>
        <w:rPr>
          <w:rFonts w:hint="eastAsia"/>
          <w:sz w:val="28"/>
          <w:szCs w:val="28"/>
          <w:lang w:val="en-US" w:eastAsia="zh-CN"/>
        </w:rPr>
        <w:t>若有</w:t>
      </w:r>
      <w:r>
        <w:rPr>
          <w:rFonts w:hint="eastAsia"/>
          <w:sz w:val="28"/>
          <w:szCs w:val="28"/>
          <w:lang w:eastAsia="zh-CN"/>
        </w:rPr>
        <w:t>）</w:t>
      </w:r>
    </w:p>
    <w:p w14:paraId="52BC932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sz w:val="28"/>
          <w:szCs w:val="28"/>
          <w:lang w:val="en-US" w:eastAsia="zh-CN"/>
        </w:rPr>
        <w:t>5、</w:t>
      </w:r>
      <w:r>
        <w:rPr>
          <w:rFonts w:hint="eastAsia"/>
          <w:sz w:val="28"/>
          <w:szCs w:val="28"/>
        </w:rPr>
        <w:t>其他与项目有关的资料（自附）</w:t>
      </w:r>
    </w:p>
    <w:p w14:paraId="7CCF92E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比选文件不分正副本，只装订一份。比选申请人应将比选资料装订成册并自行编制目录。比选申请人提供的比选文件装入投标文件大袋后，需密封完好并加盖单位公章。若比选文件没有按上述要求进行密封，该比选文件将被拒绝接收。</w:t>
      </w:r>
    </w:p>
    <w:p w14:paraId="534EF675">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b/>
          <w:color w:val="000000"/>
          <w:sz w:val="28"/>
          <w:szCs w:val="28"/>
          <w:lang w:val="en-US" w:eastAsia="zh-CN"/>
        </w:rPr>
      </w:pPr>
      <w:r>
        <w:rPr>
          <w:rFonts w:hint="eastAsia" w:ascii="宋体" w:hAnsi="宋体"/>
          <w:b/>
          <w:color w:val="000000"/>
          <w:sz w:val="28"/>
          <w:szCs w:val="28"/>
          <w:lang w:val="en-US" w:eastAsia="zh-CN"/>
        </w:rPr>
        <w:t>五、比选程序</w:t>
      </w:r>
    </w:p>
    <w:p w14:paraId="6355B5E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1、公布在投标截止时间前递交比选文件的比选申请人名称，并点名确认比选申请人是否派人到现场。</w:t>
      </w:r>
    </w:p>
    <w:p w14:paraId="3F7510B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2、业主和监督部门核验比选申请人的法定代表人身份证明和授权委托书（在比选会现场，法定代表人或授权委托人须提供第二代身份证原件），法定代表人身份证明及授权委托书原件除装入比选文件一并递交外，另需准备一份在开标现场出具。若比选申请人无法在现场提供比选申请人身份证明当场退回比选申请文件。</w:t>
      </w:r>
    </w:p>
    <w:p w14:paraId="685CAF6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3、密封情况检查：比选申请人或其推选的代表检查投标文件的密封情况并确认（比选单位提供的比选资料需密封并加盖单位公章）。</w:t>
      </w:r>
    </w:p>
    <w:p w14:paraId="21DB389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4、开启比选文件顺序：随机开启。唱出比选申请函中的比选申请人名称、比选报价，并记录在案。</w:t>
      </w:r>
    </w:p>
    <w:p w14:paraId="5B7326C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5、比选申请人代表对比选报价进行签字确认。</w:t>
      </w:r>
    </w:p>
    <w:p w14:paraId="6A3A4EB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6、比选会结束，电话通知中选结果。</w:t>
      </w:r>
    </w:p>
    <w:p w14:paraId="7CB8485D">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b/>
          <w:color w:val="000000"/>
          <w:sz w:val="28"/>
          <w:szCs w:val="28"/>
        </w:rPr>
      </w:pPr>
      <w:r>
        <w:rPr>
          <w:rFonts w:hint="eastAsia" w:ascii="宋体" w:hAnsi="宋体"/>
          <w:b/>
          <w:color w:val="000000"/>
          <w:sz w:val="28"/>
          <w:szCs w:val="28"/>
          <w:lang w:val="en-US" w:eastAsia="zh-CN"/>
        </w:rPr>
        <w:t>六</w:t>
      </w:r>
      <w:r>
        <w:rPr>
          <w:rFonts w:hint="eastAsia" w:ascii="宋体" w:hAnsi="宋体"/>
          <w:b/>
          <w:color w:val="000000"/>
          <w:sz w:val="28"/>
          <w:szCs w:val="28"/>
        </w:rPr>
        <w:t>、比选办法</w:t>
      </w:r>
    </w:p>
    <w:p w14:paraId="0EAE293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1、若提供的比选文件资料为复印件，必须加盖单位公章，否则将被取消比选资格。</w:t>
      </w:r>
    </w:p>
    <w:p w14:paraId="637800A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2、经满足资格要求的比选申请人进行投标报价评审，比选申请人报价不得高于最高限价，否则将被取消比选资格。</w:t>
      </w:r>
    </w:p>
    <w:p w14:paraId="2D2D64D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3、各比选申请人按比选人给出的最高限价填报投标报价。报价最低者为候选人第一名，次低者为候选人第二名，以此类推确定候选人第三名。如评分相等时，由项目业主综合考虑其信誉情况确定排名名次顺序。若提交书面材料且符合本比选邀请函要求的比选申请人仅有一家，业主可直接与其签订合同。</w:t>
      </w:r>
    </w:p>
    <w:p w14:paraId="0E6DB6A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HAnsi" w:hAnsiTheme="minorHAnsi" w:eastAsiaTheme="minorEastAsia" w:cstheme="minorBidi"/>
          <w:sz w:val="28"/>
          <w:szCs w:val="28"/>
          <w:highlight w:val="none"/>
          <w:u w:val="none"/>
          <w:lang w:val="en-US" w:eastAsia="zh-CN"/>
        </w:rPr>
      </w:pPr>
      <w:r>
        <w:rPr>
          <w:rFonts w:hint="eastAsia" w:asciiTheme="minorHAnsi" w:hAnsiTheme="minorHAnsi" w:eastAsiaTheme="minorEastAsia" w:cstheme="minorBidi"/>
          <w:sz w:val="28"/>
          <w:szCs w:val="28"/>
          <w:lang w:val="en-US" w:eastAsia="zh-CN"/>
        </w:rPr>
        <w:t>4、最高限价：</w:t>
      </w:r>
      <w:r>
        <w:rPr>
          <w:rFonts w:hint="eastAsia" w:asciiTheme="minorHAnsi" w:hAnsiTheme="minorHAnsi" w:eastAsiaTheme="minorEastAsia" w:cstheme="minorBidi"/>
          <w:sz w:val="28"/>
          <w:szCs w:val="28"/>
          <w:u w:val="none"/>
          <w:lang w:val="en-US" w:eastAsia="zh-CN"/>
        </w:rPr>
        <w:t>本次招标按含税价17元/盒设置最高限价，最高限价合计79645元，报价最低的单位为中标单位，</w:t>
      </w:r>
      <w:r>
        <w:rPr>
          <w:rFonts w:hint="eastAsia" w:asciiTheme="minorHAnsi" w:hAnsiTheme="minorHAnsi" w:eastAsiaTheme="minorEastAsia" w:cstheme="minorBidi"/>
          <w:sz w:val="28"/>
          <w:szCs w:val="28"/>
          <w:lang w:val="en-US" w:eastAsia="zh-CN"/>
        </w:rPr>
        <w:t>结算方式为</w:t>
      </w:r>
      <w:r>
        <w:rPr>
          <w:rFonts w:hint="eastAsia" w:asciiTheme="minorHAnsi" w:hAnsiTheme="minorHAnsi" w:eastAsiaTheme="minorEastAsia" w:cstheme="minorBidi"/>
          <w:sz w:val="28"/>
          <w:szCs w:val="28"/>
          <w:highlight w:val="none"/>
          <w:u w:val="none"/>
          <w:lang w:val="en-US" w:eastAsia="zh-CN"/>
        </w:rPr>
        <w:t>按照合同含税单价，据实结算。</w:t>
      </w:r>
    </w:p>
    <w:p w14:paraId="10AF1C2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5、中选承包人必须在中选通知书发出后15个自然日内与业主单位签订合同。若因中选承包人的原因导致在规定时间内未签订合同，发包人有权确定第二中标候选人为备选单位。</w:t>
      </w:r>
    </w:p>
    <w:p w14:paraId="610517C1">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b/>
          <w:color w:val="000000"/>
          <w:sz w:val="28"/>
          <w:szCs w:val="28"/>
        </w:rPr>
      </w:pPr>
      <w:r>
        <w:rPr>
          <w:rFonts w:hint="eastAsia" w:ascii="宋体" w:hAnsi="宋体"/>
          <w:b/>
          <w:color w:val="000000"/>
          <w:sz w:val="28"/>
          <w:szCs w:val="28"/>
          <w:lang w:val="en-US" w:eastAsia="zh-CN"/>
        </w:rPr>
        <w:t>七</w:t>
      </w:r>
      <w:r>
        <w:rPr>
          <w:rFonts w:hint="eastAsia" w:ascii="宋体" w:hAnsi="宋体"/>
          <w:b/>
          <w:color w:val="000000"/>
          <w:sz w:val="28"/>
          <w:szCs w:val="28"/>
        </w:rPr>
        <w:t>、提交比选申请文件时间及地点</w:t>
      </w:r>
    </w:p>
    <w:p w14:paraId="68D21E5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rPr>
      </w:pPr>
      <w:r>
        <w:rPr>
          <w:rFonts w:hint="eastAsia" w:asciiTheme="minorHAnsi" w:hAnsiTheme="minorHAnsi" w:eastAsiaTheme="minorEastAsia" w:cstheme="minorBidi"/>
          <w:sz w:val="28"/>
          <w:szCs w:val="28"/>
          <w:lang w:val="en-US" w:eastAsia="zh-CN"/>
        </w:rPr>
        <w:t>1、</w:t>
      </w:r>
      <w:r>
        <w:rPr>
          <w:rFonts w:hint="eastAsia"/>
          <w:sz w:val="28"/>
          <w:szCs w:val="28"/>
        </w:rPr>
        <w:t>比选文件的递交时间</w:t>
      </w:r>
      <w:r>
        <w:rPr>
          <w:rFonts w:hint="eastAsia"/>
          <w:sz w:val="28"/>
          <w:szCs w:val="28"/>
          <w:lang w:eastAsia="zh-CN"/>
        </w:rPr>
        <w:t>：</w:t>
      </w:r>
      <w:r>
        <w:rPr>
          <w:rFonts w:hint="eastAsia"/>
          <w:sz w:val="28"/>
          <w:szCs w:val="28"/>
          <w:lang w:val="en-US" w:eastAsia="zh-CN"/>
        </w:rPr>
        <w:t>2025</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12</w:t>
      </w:r>
      <w:r>
        <w:rPr>
          <w:rFonts w:hint="eastAsia"/>
          <w:sz w:val="28"/>
          <w:szCs w:val="28"/>
        </w:rPr>
        <w:t>日</w:t>
      </w:r>
      <w:r>
        <w:rPr>
          <w:rFonts w:hint="eastAsia"/>
          <w:sz w:val="28"/>
          <w:szCs w:val="28"/>
          <w:lang w:val="en-US" w:eastAsia="zh-CN"/>
        </w:rPr>
        <w:t>9</w:t>
      </w:r>
      <w:r>
        <w:rPr>
          <w:rFonts w:hint="eastAsia"/>
          <w:sz w:val="28"/>
          <w:szCs w:val="28"/>
        </w:rPr>
        <w:t>时</w:t>
      </w:r>
      <w:r>
        <w:rPr>
          <w:rFonts w:hint="eastAsia"/>
          <w:sz w:val="28"/>
          <w:szCs w:val="28"/>
          <w:lang w:val="en-US" w:eastAsia="zh-CN"/>
        </w:rPr>
        <w:t>30</w:t>
      </w:r>
      <w:r>
        <w:rPr>
          <w:rFonts w:hint="eastAsia"/>
          <w:sz w:val="28"/>
          <w:szCs w:val="28"/>
        </w:rPr>
        <w:t>分至20</w:t>
      </w:r>
      <w:r>
        <w:rPr>
          <w:rFonts w:hint="eastAsia"/>
          <w:sz w:val="28"/>
          <w:szCs w:val="28"/>
          <w:lang w:val="en-US" w:eastAsia="zh-CN"/>
        </w:rPr>
        <w:t>25</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12</w:t>
      </w:r>
      <w:r>
        <w:rPr>
          <w:rFonts w:hint="eastAsia"/>
          <w:sz w:val="28"/>
          <w:szCs w:val="28"/>
        </w:rPr>
        <w:t>日</w:t>
      </w:r>
      <w:r>
        <w:rPr>
          <w:rFonts w:hint="eastAsia"/>
          <w:sz w:val="28"/>
          <w:szCs w:val="28"/>
          <w:lang w:val="en-US" w:eastAsia="zh-CN"/>
        </w:rPr>
        <w:t>10</w:t>
      </w:r>
      <w:r>
        <w:rPr>
          <w:rFonts w:hint="eastAsia"/>
          <w:sz w:val="28"/>
          <w:szCs w:val="28"/>
        </w:rPr>
        <w:t>时</w:t>
      </w:r>
      <w:r>
        <w:rPr>
          <w:rFonts w:hint="eastAsia"/>
          <w:sz w:val="28"/>
          <w:szCs w:val="28"/>
          <w:lang w:val="en-US" w:eastAsia="zh-CN"/>
        </w:rPr>
        <w:t>00</w:t>
      </w:r>
      <w:r>
        <w:rPr>
          <w:rFonts w:hint="eastAsia"/>
          <w:sz w:val="28"/>
          <w:szCs w:val="28"/>
        </w:rPr>
        <w:t>分（北京时间），递交地点：重庆市北碚区碚南大道122号，重庆</w:t>
      </w:r>
      <w:r>
        <w:rPr>
          <w:rFonts w:hint="eastAsia"/>
          <w:sz w:val="28"/>
          <w:szCs w:val="28"/>
          <w:lang w:val="en-US" w:eastAsia="zh-CN"/>
        </w:rPr>
        <w:t>缙善物业管理</w:t>
      </w:r>
      <w:r>
        <w:rPr>
          <w:rFonts w:hint="eastAsia"/>
          <w:sz w:val="28"/>
          <w:szCs w:val="28"/>
        </w:rPr>
        <w:t>有限公司（会议室），逾期不予接收。</w:t>
      </w:r>
    </w:p>
    <w:p w14:paraId="173A4B1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asciiTheme="minorHAnsi" w:hAnsiTheme="minorHAnsi" w:eastAsiaTheme="minorEastAsia" w:cstheme="minorBidi"/>
          <w:sz w:val="28"/>
          <w:szCs w:val="28"/>
          <w:lang w:val="en-US" w:eastAsia="zh-CN"/>
        </w:rPr>
        <w:t>2、</w:t>
      </w:r>
      <w:r>
        <w:rPr>
          <w:rFonts w:hint="eastAsia"/>
          <w:sz w:val="28"/>
          <w:szCs w:val="28"/>
        </w:rPr>
        <w:t>比选会的开标时间：20</w:t>
      </w:r>
      <w:r>
        <w:rPr>
          <w:rFonts w:hint="eastAsia"/>
          <w:sz w:val="28"/>
          <w:szCs w:val="28"/>
          <w:lang w:val="en-US" w:eastAsia="zh-CN"/>
        </w:rPr>
        <w:t>25</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12</w:t>
      </w:r>
      <w:r>
        <w:rPr>
          <w:rFonts w:hint="eastAsia"/>
          <w:sz w:val="28"/>
          <w:szCs w:val="28"/>
        </w:rPr>
        <w:t>日</w:t>
      </w:r>
      <w:r>
        <w:rPr>
          <w:rFonts w:hint="eastAsia"/>
          <w:sz w:val="28"/>
          <w:szCs w:val="28"/>
          <w:lang w:val="en-US" w:eastAsia="zh-CN"/>
        </w:rPr>
        <w:t>10</w:t>
      </w:r>
      <w:r>
        <w:rPr>
          <w:rFonts w:hint="eastAsia"/>
          <w:sz w:val="28"/>
          <w:szCs w:val="28"/>
        </w:rPr>
        <w:t>时</w:t>
      </w:r>
      <w:r>
        <w:rPr>
          <w:rFonts w:hint="eastAsia"/>
          <w:sz w:val="28"/>
          <w:szCs w:val="28"/>
          <w:lang w:val="en-US" w:eastAsia="zh-CN"/>
        </w:rPr>
        <w:t>00</w:t>
      </w:r>
      <w:r>
        <w:rPr>
          <w:rFonts w:hint="eastAsia"/>
          <w:sz w:val="28"/>
          <w:szCs w:val="28"/>
        </w:rPr>
        <w:t>分（北京时间），开标地点重庆市北碚区碚南大道122号，重庆</w:t>
      </w:r>
      <w:r>
        <w:rPr>
          <w:rFonts w:hint="eastAsia"/>
          <w:sz w:val="28"/>
          <w:szCs w:val="28"/>
          <w:lang w:val="en-US" w:eastAsia="zh-CN"/>
        </w:rPr>
        <w:t>缙善物业管理</w:t>
      </w:r>
      <w:r>
        <w:rPr>
          <w:rFonts w:hint="eastAsia"/>
          <w:sz w:val="28"/>
          <w:szCs w:val="28"/>
        </w:rPr>
        <w:t>有限公司（会议室）。</w:t>
      </w:r>
    </w:p>
    <w:p w14:paraId="5050924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textAlignment w:val="auto"/>
        <w:rPr>
          <w:rFonts w:ascii="宋体"/>
          <w:b/>
          <w:color w:val="auto"/>
          <w:sz w:val="28"/>
          <w:szCs w:val="28"/>
          <w:u w:val="none"/>
        </w:rPr>
      </w:pPr>
      <w:r>
        <w:rPr>
          <w:rFonts w:hint="eastAsia" w:ascii="宋体" w:hAnsi="宋体"/>
          <w:b/>
          <w:color w:val="auto"/>
          <w:sz w:val="28"/>
          <w:szCs w:val="28"/>
          <w:u w:val="none"/>
          <w:lang w:val="en-US" w:eastAsia="zh-CN"/>
        </w:rPr>
        <w:t>八</w:t>
      </w:r>
      <w:r>
        <w:rPr>
          <w:rFonts w:hint="eastAsia" w:ascii="宋体" w:hAnsi="宋体"/>
          <w:b/>
          <w:color w:val="auto"/>
          <w:sz w:val="28"/>
          <w:szCs w:val="28"/>
          <w:u w:val="none"/>
        </w:rPr>
        <w:t>、附件</w:t>
      </w:r>
    </w:p>
    <w:p w14:paraId="58EAB8B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1、招标限价表</w:t>
      </w:r>
    </w:p>
    <w:p w14:paraId="0F31117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ascii="宋体"/>
          <w:color w:val="000000"/>
          <w:sz w:val="28"/>
          <w:szCs w:val="28"/>
        </w:rPr>
      </w:pPr>
      <w:r>
        <w:rPr>
          <w:rFonts w:hint="eastAsia" w:ascii="宋体" w:hAnsi="宋体"/>
          <w:color w:val="000000"/>
          <w:sz w:val="28"/>
          <w:szCs w:val="28"/>
          <w:lang w:val="en-US" w:eastAsia="zh-CN"/>
        </w:rPr>
        <w:t>2、</w:t>
      </w:r>
      <w:r>
        <w:rPr>
          <w:rFonts w:hint="eastAsia" w:ascii="宋体" w:hAnsi="宋体"/>
          <w:color w:val="000000"/>
          <w:sz w:val="28"/>
          <w:szCs w:val="28"/>
        </w:rPr>
        <w:t>比选申请文件填报格式</w:t>
      </w:r>
      <w:r>
        <w:rPr>
          <w:rFonts w:ascii="宋体"/>
          <w:color w:val="000000"/>
          <w:sz w:val="28"/>
          <w:szCs w:val="28"/>
        </w:rPr>
        <w:t> </w:t>
      </w:r>
    </w:p>
    <w:p w14:paraId="79C7661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hint="default" w:ascii="宋体" w:eastAsia="宋体"/>
          <w:color w:val="000000"/>
          <w:sz w:val="28"/>
          <w:szCs w:val="28"/>
          <w:lang w:val="en-US" w:eastAsia="zh-CN"/>
        </w:rPr>
      </w:pPr>
      <w:r>
        <w:rPr>
          <w:rFonts w:hint="eastAsia" w:ascii="宋体"/>
          <w:color w:val="000000"/>
          <w:sz w:val="28"/>
          <w:szCs w:val="28"/>
          <w:lang w:val="en-US" w:eastAsia="zh-CN"/>
        </w:rPr>
        <w:t>3、合同模板</w:t>
      </w:r>
    </w:p>
    <w:p w14:paraId="0275E933">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宋体" w:hAnsi="宋体"/>
          <w:color w:val="auto"/>
          <w:sz w:val="28"/>
          <w:szCs w:val="28"/>
        </w:rPr>
      </w:pPr>
      <w:r>
        <w:rPr>
          <w:rFonts w:hint="eastAsia" w:ascii="宋体" w:hAnsi="宋体"/>
          <w:color w:val="auto"/>
          <w:sz w:val="28"/>
          <w:szCs w:val="28"/>
        </w:rPr>
        <w:t>（联系人：</w:t>
      </w:r>
      <w:r>
        <w:rPr>
          <w:rFonts w:hint="eastAsia" w:ascii="宋体" w:hAnsi="宋体"/>
          <w:color w:val="auto"/>
          <w:sz w:val="28"/>
          <w:szCs w:val="28"/>
          <w:lang w:val="en-US" w:eastAsia="zh-CN"/>
        </w:rPr>
        <w:t>李老师</w:t>
      </w:r>
      <w:r>
        <w:rPr>
          <w:rFonts w:hint="eastAsia" w:ascii="宋体" w:hAnsi="宋体"/>
          <w:color w:val="auto"/>
          <w:sz w:val="28"/>
          <w:szCs w:val="28"/>
        </w:rPr>
        <w:t>，联系电话：</w:t>
      </w:r>
      <w:r>
        <w:rPr>
          <w:rFonts w:hint="eastAsia" w:ascii="宋体" w:hAnsi="宋体"/>
          <w:color w:val="auto"/>
          <w:sz w:val="28"/>
          <w:szCs w:val="28"/>
          <w:lang w:val="en-US" w:eastAsia="zh-CN"/>
        </w:rPr>
        <w:t>023-88565768</w:t>
      </w:r>
      <w:r>
        <w:rPr>
          <w:rFonts w:hint="eastAsia" w:ascii="宋体" w:hAnsi="宋体"/>
          <w:color w:val="auto"/>
          <w:sz w:val="28"/>
          <w:szCs w:val="28"/>
        </w:rPr>
        <w:t>）</w:t>
      </w:r>
    </w:p>
    <w:p w14:paraId="584310A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p>
    <w:p w14:paraId="5E19808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sz w:val="28"/>
          <w:szCs w:val="28"/>
          <w:lang w:val="en-US" w:eastAsia="zh-CN"/>
        </w:rPr>
        <w:t>注：参与投标时请将资料用密封袋密封，开标时请带上身份证原件以便核查。</w:t>
      </w:r>
    </w:p>
    <w:p w14:paraId="11F8E23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sz w:val="28"/>
          <w:szCs w:val="28"/>
        </w:rPr>
      </w:pPr>
      <w:r>
        <w:rPr>
          <w:rFonts w:hint="eastAsia"/>
          <w:sz w:val="28"/>
          <w:szCs w:val="28"/>
        </w:rPr>
        <w:t>重庆</w:t>
      </w:r>
      <w:r>
        <w:rPr>
          <w:rFonts w:hint="eastAsia"/>
          <w:sz w:val="28"/>
          <w:szCs w:val="28"/>
          <w:lang w:val="en-US" w:eastAsia="zh-CN"/>
        </w:rPr>
        <w:t>缙善物业管理</w:t>
      </w:r>
      <w:r>
        <w:rPr>
          <w:rFonts w:hint="eastAsia"/>
          <w:sz w:val="28"/>
          <w:szCs w:val="28"/>
        </w:rPr>
        <w:t>有限公司</w:t>
      </w:r>
    </w:p>
    <w:p w14:paraId="3306ADA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sz w:val="28"/>
          <w:szCs w:val="28"/>
        </w:rPr>
      </w:pPr>
      <w:r>
        <w:rPr>
          <w:rFonts w:hint="eastAsia"/>
          <w:sz w:val="28"/>
          <w:szCs w:val="28"/>
          <w:lang w:val="en-US" w:eastAsia="zh-CN"/>
        </w:rPr>
        <w:t>2025</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8</w:t>
      </w:r>
      <w:r>
        <w:rPr>
          <w:rFonts w:hint="eastAsia"/>
          <w:sz w:val="28"/>
          <w:szCs w:val="28"/>
        </w:rPr>
        <w:t>日</w:t>
      </w:r>
    </w:p>
    <w:p w14:paraId="4797E224">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1E2DC2F2">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07B92EC6">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1CADF713">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06623F7C">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2BED0D0E">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2F776921">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089A8B01">
      <w:pPr>
        <w:rPr>
          <w:rFonts w:hint="default"/>
          <w:lang w:val="en-US" w:eastAsia="zh-CN"/>
        </w:rPr>
      </w:pPr>
    </w:p>
    <w:p w14:paraId="3A7868DB">
      <w:pPr>
        <w:rPr>
          <w:rFonts w:hint="default"/>
          <w:lang w:val="en-US" w:eastAsia="zh-CN"/>
        </w:rPr>
      </w:pPr>
    </w:p>
    <w:p w14:paraId="0D92A9C6">
      <w:pPr>
        <w:rPr>
          <w:rFonts w:hint="default"/>
          <w:lang w:val="en-US" w:eastAsia="zh-CN"/>
        </w:rPr>
      </w:pPr>
    </w:p>
    <w:p w14:paraId="254B296A">
      <w:pPr>
        <w:rPr>
          <w:rFonts w:hint="default"/>
          <w:lang w:val="en-US" w:eastAsia="zh-CN"/>
        </w:rPr>
      </w:pPr>
    </w:p>
    <w:p w14:paraId="0DE5EEA5">
      <w:pPr>
        <w:rPr>
          <w:rFonts w:hint="default"/>
          <w:lang w:val="en-US" w:eastAsia="zh-CN"/>
        </w:rPr>
      </w:pPr>
    </w:p>
    <w:p w14:paraId="55C2A949">
      <w:pPr>
        <w:rPr>
          <w:rFonts w:hint="default"/>
          <w:lang w:val="en-US" w:eastAsia="zh-CN"/>
        </w:rPr>
      </w:pPr>
    </w:p>
    <w:p w14:paraId="04034D71">
      <w:pPr>
        <w:rPr>
          <w:rFonts w:hint="default"/>
          <w:lang w:val="en-US" w:eastAsia="zh-CN"/>
        </w:rPr>
      </w:pPr>
    </w:p>
    <w:p w14:paraId="5CEFA5DB">
      <w:pPr>
        <w:rPr>
          <w:rFonts w:hint="default"/>
          <w:lang w:val="en-US" w:eastAsia="zh-CN"/>
        </w:rPr>
      </w:pPr>
    </w:p>
    <w:p w14:paraId="0A695ABE">
      <w:pPr>
        <w:rPr>
          <w:rFonts w:hint="default"/>
          <w:lang w:val="en-US" w:eastAsia="zh-CN"/>
        </w:rPr>
      </w:pPr>
    </w:p>
    <w:p w14:paraId="517E69AA">
      <w:pPr>
        <w:rPr>
          <w:rFonts w:hint="default"/>
          <w:lang w:val="en-US" w:eastAsia="zh-CN"/>
        </w:rPr>
      </w:pPr>
    </w:p>
    <w:p w14:paraId="367917D0">
      <w:pPr>
        <w:rPr>
          <w:rFonts w:hint="default"/>
          <w:lang w:val="en-US" w:eastAsia="zh-CN"/>
        </w:rPr>
      </w:pPr>
    </w:p>
    <w:p w14:paraId="42F09710">
      <w:pPr>
        <w:rPr>
          <w:rFonts w:hint="default"/>
          <w:lang w:val="en-US" w:eastAsia="zh-CN"/>
        </w:rPr>
      </w:pPr>
    </w:p>
    <w:p w14:paraId="33B36896">
      <w:pPr>
        <w:rPr>
          <w:rFonts w:hint="default"/>
          <w:lang w:val="en-US" w:eastAsia="zh-CN"/>
        </w:rPr>
      </w:pPr>
    </w:p>
    <w:p w14:paraId="3DB5E8C1">
      <w:pPr>
        <w:rPr>
          <w:rFonts w:hint="default"/>
          <w:lang w:val="en-US" w:eastAsia="zh-CN"/>
        </w:rPr>
      </w:pPr>
    </w:p>
    <w:p w14:paraId="4135C9E1">
      <w:pPr>
        <w:rPr>
          <w:rFonts w:hint="default"/>
          <w:lang w:val="en-US" w:eastAsia="zh-CN"/>
        </w:rPr>
      </w:pPr>
    </w:p>
    <w:p w14:paraId="73C19E0C">
      <w:pPr>
        <w:rPr>
          <w:rFonts w:hint="default"/>
          <w:lang w:val="en-US" w:eastAsia="zh-CN"/>
        </w:rPr>
      </w:pPr>
    </w:p>
    <w:p w14:paraId="34E73D24">
      <w:pPr>
        <w:rPr>
          <w:rFonts w:hint="default"/>
          <w:lang w:val="en-US" w:eastAsia="zh-CN"/>
        </w:rPr>
      </w:pPr>
    </w:p>
    <w:p w14:paraId="025F49DD">
      <w:pPr>
        <w:rPr>
          <w:rFonts w:hint="default"/>
          <w:lang w:val="en-US" w:eastAsia="zh-CN"/>
        </w:rPr>
      </w:pPr>
    </w:p>
    <w:p w14:paraId="1CAB5A1F">
      <w:pPr>
        <w:jc w:val="left"/>
        <w:rPr>
          <w:rFonts w:hint="eastAsia"/>
          <w:sz w:val="28"/>
          <w:szCs w:val="28"/>
          <w:lang w:val="en-US" w:eastAsia="zh-CN"/>
        </w:rPr>
      </w:pPr>
      <w:r>
        <w:rPr>
          <w:rFonts w:hint="eastAsia"/>
          <w:sz w:val="28"/>
          <w:szCs w:val="28"/>
          <w:lang w:val="en-US" w:eastAsia="zh-CN"/>
        </w:rPr>
        <w:t xml:space="preserve">  附件1：   </w:t>
      </w:r>
    </w:p>
    <w:tbl>
      <w:tblPr>
        <w:tblStyle w:val="5"/>
        <w:tblW w:w="9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4"/>
      </w:tblGrid>
      <w:tr w14:paraId="4690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624" w:type="dxa"/>
            <w:tcBorders>
              <w:top w:val="nil"/>
              <w:left w:val="nil"/>
              <w:bottom w:val="nil"/>
              <w:right w:val="nil"/>
            </w:tcBorders>
            <w:noWrap/>
            <w:vAlign w:val="center"/>
          </w:tcPr>
          <w:tbl>
            <w:tblPr>
              <w:tblStyle w:val="5"/>
              <w:tblW w:w="9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4"/>
            </w:tblGrid>
            <w:tr w14:paraId="3C1E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624" w:type="dxa"/>
                  <w:tcBorders>
                    <w:top w:val="nil"/>
                    <w:left w:val="nil"/>
                    <w:bottom w:val="nil"/>
                    <w:right w:val="nil"/>
                  </w:tcBorders>
                  <w:noWrap/>
                  <w:vAlign w:val="center"/>
                </w:tcPr>
                <w:p w14:paraId="0CA78470">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重庆缙善物业管理有限公司</w:t>
                  </w:r>
                </w:p>
              </w:tc>
            </w:tr>
            <w:tr w14:paraId="5E2D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624" w:type="dxa"/>
                  <w:tcBorders>
                    <w:top w:val="nil"/>
                    <w:left w:val="nil"/>
                    <w:bottom w:val="nil"/>
                    <w:right w:val="nil"/>
                  </w:tcBorders>
                  <w:noWrap/>
                  <w:vAlign w:val="center"/>
                </w:tcPr>
                <w:p w14:paraId="20FE4B96">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招标限价清单</w:t>
                  </w:r>
                </w:p>
              </w:tc>
            </w:tr>
            <w:tr w14:paraId="6040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624" w:type="dxa"/>
                  <w:tcBorders>
                    <w:top w:val="nil"/>
                    <w:left w:val="nil"/>
                    <w:bottom w:val="nil"/>
                    <w:right w:val="nil"/>
                  </w:tcBorders>
                  <w:noWrap w:val="0"/>
                  <w:vAlign w:val="center"/>
                </w:tcPr>
                <w:p w14:paraId="27D8FE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工程名称：</w:t>
                  </w:r>
                  <w:r>
                    <w:rPr>
                      <w:rFonts w:hint="eastAsia" w:ascii="宋体" w:hAnsi="宋体" w:eastAsia="宋体" w:cs="宋体"/>
                      <w:i w:val="0"/>
                      <w:iCs w:val="0"/>
                      <w:color w:val="000000"/>
                      <w:kern w:val="0"/>
                      <w:sz w:val="18"/>
                      <w:szCs w:val="18"/>
                      <w:u w:val="none"/>
                      <w:lang w:val="en-US" w:eastAsia="zh-CN" w:bidi="ar"/>
                    </w:rPr>
                    <w:t xml:space="preserve">北碚城区及蔡家片区清扫保洁项目 </w:t>
                  </w:r>
                </w:p>
              </w:tc>
            </w:tr>
          </w:tbl>
          <w:p w14:paraId="7F7738EC">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r>
    </w:tbl>
    <w:tbl>
      <w:tblPr>
        <w:tblStyle w:val="5"/>
        <w:tblpPr w:leftFromText="180" w:rightFromText="180" w:vertAnchor="text" w:horzAnchor="page" w:tblpX="1915" w:tblpY="15"/>
        <w:tblOverlap w:val="never"/>
        <w:tblW w:w="96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
        <w:gridCol w:w="1470"/>
        <w:gridCol w:w="1335"/>
        <w:gridCol w:w="1230"/>
        <w:gridCol w:w="1020"/>
        <w:gridCol w:w="1635"/>
        <w:gridCol w:w="2475"/>
      </w:tblGrid>
      <w:tr w14:paraId="373BF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10A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B2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产品名称</w:t>
            </w: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43A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0B7D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暂定数量</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BF4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C10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24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6786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247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215D1">
            <w:pPr>
              <w:jc w:val="center"/>
              <w:rPr>
                <w:rFonts w:hint="eastAsia" w:ascii="宋体" w:hAnsi="宋体" w:eastAsia="宋体" w:cs="宋体"/>
                <w:i w:val="0"/>
                <w:iCs w:val="0"/>
                <w:color w:val="000000"/>
                <w:sz w:val="21"/>
                <w:szCs w:val="21"/>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4D99A">
            <w:pPr>
              <w:jc w:val="center"/>
              <w:rPr>
                <w:rFonts w:hint="eastAsia" w:ascii="宋体" w:hAnsi="宋体" w:eastAsia="宋体" w:cs="宋体"/>
                <w:i w:val="0"/>
                <w:iCs w:val="0"/>
                <w:color w:val="000000"/>
                <w:sz w:val="21"/>
                <w:szCs w:val="21"/>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39019">
            <w:pPr>
              <w:jc w:val="center"/>
              <w:rPr>
                <w:rFonts w:hint="eastAsia" w:ascii="宋体" w:hAnsi="宋体" w:eastAsia="宋体" w:cs="宋体"/>
                <w:i w:val="0"/>
                <w:iCs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F4934">
            <w:pPr>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9BA02">
            <w:pPr>
              <w:jc w:val="center"/>
              <w:rPr>
                <w:rFonts w:hint="eastAsia" w:ascii="宋体" w:hAnsi="宋体" w:eastAsia="宋体" w:cs="宋体"/>
                <w:i w:val="0"/>
                <w:iCs w:val="0"/>
                <w:color w:val="000000"/>
                <w:sz w:val="21"/>
                <w:szCs w:val="21"/>
                <w:u w:val="none"/>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1B919">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1ACD5">
            <w:pPr>
              <w:jc w:val="center"/>
              <w:rPr>
                <w:rFonts w:hint="eastAsia" w:ascii="宋体" w:hAnsi="宋体" w:eastAsia="宋体" w:cs="宋体"/>
                <w:i w:val="0"/>
                <w:iCs w:val="0"/>
                <w:color w:val="000000"/>
                <w:sz w:val="21"/>
                <w:szCs w:val="21"/>
                <w:u w:val="none"/>
              </w:rPr>
            </w:pPr>
          </w:p>
        </w:tc>
      </w:tr>
      <w:tr w14:paraId="6A63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03E73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D0B8AC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Cs w:val="21"/>
                <w:lang w:val="en-US" w:eastAsia="zh-CN"/>
              </w:rPr>
              <w:t>藿香正气液</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8D1660D">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Cs w:val="21"/>
                <w:lang w:val="en-US" w:eastAsia="zh-CN"/>
              </w:rPr>
              <w:t>10只/盒</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182480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Cs w:val="21"/>
                <w:lang w:val="en-US" w:eastAsia="zh-CN"/>
              </w:rPr>
              <w:t>4685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ACB1F5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Cs w:val="21"/>
                <w:lang w:val="en-US" w:eastAsia="zh-CN"/>
              </w:rPr>
              <w:t>盒</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A9EAFE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759F07FE">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品牌：太极</w:t>
            </w:r>
          </w:p>
        </w:tc>
      </w:tr>
    </w:tbl>
    <w:p w14:paraId="4F128F6B">
      <w:pPr>
        <w:jc w:val="left"/>
        <w:rPr>
          <w:rFonts w:hint="eastAsia"/>
          <w:sz w:val="28"/>
          <w:szCs w:val="28"/>
          <w:lang w:val="en-US" w:eastAsia="zh-CN"/>
        </w:rPr>
      </w:pPr>
    </w:p>
    <w:p w14:paraId="53A2E978">
      <w:pPr>
        <w:jc w:val="left"/>
        <w:rPr>
          <w:rFonts w:hint="eastAsia"/>
          <w:sz w:val="28"/>
          <w:szCs w:val="28"/>
        </w:rPr>
      </w:pPr>
      <w:r>
        <w:rPr>
          <w:rFonts w:hint="eastAsia"/>
          <w:sz w:val="28"/>
          <w:szCs w:val="28"/>
          <w:lang w:val="en-US" w:eastAsia="zh-CN"/>
        </w:rPr>
        <w:t>注：</w:t>
      </w:r>
      <w:r>
        <w:rPr>
          <w:rFonts w:hint="eastAsia"/>
          <w:sz w:val="28"/>
          <w:szCs w:val="28"/>
        </w:rPr>
        <w:t>1.单价参照</w:t>
      </w:r>
      <w:r>
        <w:rPr>
          <w:rFonts w:hint="eastAsia"/>
          <w:sz w:val="28"/>
          <w:szCs w:val="28"/>
          <w:lang w:val="en-US" w:eastAsia="zh-CN"/>
        </w:rPr>
        <w:t>市场价</w:t>
      </w:r>
      <w:r>
        <w:rPr>
          <w:rFonts w:hint="eastAsia" w:ascii="Times New Roman" w:hAnsi="Times New Roman" w:eastAsia="宋体" w:cs="Times New Roman"/>
          <w:sz w:val="28"/>
          <w:szCs w:val="28"/>
        </w:rPr>
        <w:t>；</w:t>
      </w:r>
    </w:p>
    <w:p w14:paraId="7C3A9395">
      <w:pPr>
        <w:numPr>
          <w:ilvl w:val="0"/>
          <w:numId w:val="3"/>
        </w:numPr>
        <w:ind w:firstLine="560" w:firstLineChars="200"/>
        <w:jc w:val="left"/>
        <w:rPr>
          <w:rFonts w:hint="eastAsia"/>
          <w:sz w:val="28"/>
          <w:szCs w:val="28"/>
        </w:rPr>
      </w:pPr>
      <w:r>
        <w:rPr>
          <w:rFonts w:hint="eastAsia"/>
          <w:sz w:val="28"/>
          <w:szCs w:val="28"/>
        </w:rPr>
        <w:t>税率</w:t>
      </w:r>
      <w:r>
        <w:rPr>
          <w:rFonts w:hint="eastAsia"/>
          <w:sz w:val="28"/>
          <w:szCs w:val="28"/>
          <w:lang w:val="en-US" w:eastAsia="zh-CN"/>
        </w:rPr>
        <w:t>需</w:t>
      </w:r>
      <w:r>
        <w:rPr>
          <w:rFonts w:hint="eastAsia"/>
          <w:sz w:val="28"/>
          <w:szCs w:val="28"/>
        </w:rPr>
        <w:t>潜在投标人根据实际情况进行填报；</w:t>
      </w:r>
    </w:p>
    <w:p w14:paraId="003F14E0">
      <w:pPr>
        <w:numPr>
          <w:ilvl w:val="0"/>
          <w:numId w:val="0"/>
        </w:numPr>
        <w:ind w:firstLine="560" w:firstLineChars="200"/>
        <w:jc w:val="left"/>
        <w:rPr>
          <w:rFonts w:hint="default" w:eastAsia="宋体"/>
          <w:sz w:val="28"/>
          <w:szCs w:val="28"/>
          <w:lang w:val="en-US" w:eastAsia="zh-CN"/>
        </w:rPr>
      </w:pPr>
      <w:r>
        <w:rPr>
          <w:rFonts w:hint="eastAsia"/>
          <w:sz w:val="28"/>
          <w:szCs w:val="28"/>
          <w:lang w:val="en-US" w:eastAsia="zh-CN"/>
        </w:rPr>
        <w:t>3.单项清单不得超过单项限价，总价不得超过总限价，若有违反按废标处理。</w:t>
      </w:r>
    </w:p>
    <w:p w14:paraId="0B7AFDA8">
      <w:pPr>
        <w:numPr>
          <w:ilvl w:val="0"/>
          <w:numId w:val="0"/>
        </w:numPr>
        <w:jc w:val="left"/>
        <w:rPr>
          <w:rFonts w:hint="default" w:ascii="宋体" w:hAnsi="宋体" w:cs="宋体"/>
          <w:i w:val="0"/>
          <w:iCs w:val="0"/>
          <w:color w:val="000000"/>
          <w:kern w:val="0"/>
          <w:sz w:val="21"/>
          <w:szCs w:val="21"/>
          <w:u w:val="none"/>
          <w:lang w:val="en-US" w:eastAsia="zh-CN" w:bidi="ar"/>
        </w:rPr>
      </w:pPr>
    </w:p>
    <w:p w14:paraId="2AB5AE77">
      <w:pPr>
        <w:rPr>
          <w:rFonts w:hint="eastAsia"/>
          <w:sz w:val="28"/>
          <w:szCs w:val="28"/>
        </w:rPr>
      </w:pPr>
    </w:p>
    <w:p w14:paraId="4818843C">
      <w:pPr>
        <w:rPr>
          <w:rFonts w:hint="eastAsia"/>
          <w:sz w:val="28"/>
          <w:szCs w:val="28"/>
        </w:rPr>
      </w:pPr>
    </w:p>
    <w:p w14:paraId="04B0B72A">
      <w:pPr>
        <w:rPr>
          <w:rFonts w:hint="eastAsia"/>
          <w:sz w:val="28"/>
          <w:szCs w:val="28"/>
        </w:rPr>
      </w:pPr>
    </w:p>
    <w:p w14:paraId="77E214DF">
      <w:pPr>
        <w:rPr>
          <w:rFonts w:hint="eastAsia"/>
          <w:sz w:val="28"/>
          <w:szCs w:val="28"/>
        </w:rPr>
      </w:pPr>
    </w:p>
    <w:p w14:paraId="28C43D4D">
      <w:pPr>
        <w:rPr>
          <w:rFonts w:hint="eastAsia"/>
          <w:sz w:val="28"/>
          <w:szCs w:val="28"/>
        </w:rPr>
      </w:pPr>
    </w:p>
    <w:p w14:paraId="056EB74B">
      <w:pPr>
        <w:rPr>
          <w:rFonts w:hint="eastAsia"/>
          <w:sz w:val="28"/>
          <w:szCs w:val="28"/>
        </w:rPr>
      </w:pPr>
    </w:p>
    <w:p w14:paraId="6D691545">
      <w:pPr>
        <w:rPr>
          <w:rFonts w:hint="eastAsia"/>
          <w:sz w:val="28"/>
          <w:szCs w:val="28"/>
        </w:rPr>
      </w:pPr>
    </w:p>
    <w:p w14:paraId="5BB7EB68">
      <w:pPr>
        <w:rPr>
          <w:rFonts w:hint="eastAsia"/>
          <w:sz w:val="28"/>
          <w:szCs w:val="28"/>
        </w:rPr>
      </w:pPr>
    </w:p>
    <w:p w14:paraId="2A638B30">
      <w:pPr>
        <w:rPr>
          <w:rFonts w:hint="eastAsia"/>
          <w:sz w:val="28"/>
          <w:szCs w:val="28"/>
        </w:rPr>
      </w:pPr>
    </w:p>
    <w:p w14:paraId="7C54328D">
      <w:pPr>
        <w:jc w:val="left"/>
        <w:rPr>
          <w:rFonts w:hint="default"/>
          <w:sz w:val="36"/>
          <w:szCs w:val="36"/>
          <w:u w:val="none"/>
          <w:lang w:val="en-US" w:eastAsia="zh-CN"/>
        </w:rPr>
      </w:pPr>
      <w:r>
        <w:rPr>
          <w:rFonts w:hint="eastAsia"/>
          <w:sz w:val="36"/>
          <w:szCs w:val="36"/>
          <w:u w:val="none"/>
          <w:lang w:val="en-US" w:eastAsia="zh-CN"/>
        </w:rPr>
        <w:t>附件二：</w:t>
      </w:r>
    </w:p>
    <w:p w14:paraId="626719B4">
      <w:pPr>
        <w:jc w:val="center"/>
        <w:rPr>
          <w:sz w:val="36"/>
          <w:szCs w:val="36"/>
          <w:u w:val="single"/>
        </w:rPr>
      </w:pPr>
      <w:r>
        <w:rPr>
          <w:rFonts w:hint="eastAsia"/>
          <w:sz w:val="36"/>
          <w:szCs w:val="36"/>
          <w:u w:val="single"/>
          <w:lang w:val="en-US" w:eastAsia="zh-CN"/>
        </w:rPr>
        <w:t xml:space="preserve">    XXXXXXXXXXXX       </w:t>
      </w:r>
      <w:r>
        <w:rPr>
          <w:rFonts w:hint="eastAsia"/>
          <w:sz w:val="36"/>
          <w:szCs w:val="36"/>
          <w:u w:val="single"/>
        </w:rPr>
        <w:t>（项目名称）</w:t>
      </w:r>
    </w:p>
    <w:p w14:paraId="4B972501">
      <w:pPr>
        <w:ind w:firstLine="870"/>
        <w:jc w:val="center"/>
        <w:rPr>
          <w:sz w:val="44"/>
          <w:szCs w:val="44"/>
        </w:rPr>
      </w:pPr>
    </w:p>
    <w:p w14:paraId="0369A877">
      <w:pPr>
        <w:ind w:firstLine="870"/>
        <w:jc w:val="center"/>
        <w:rPr>
          <w:sz w:val="44"/>
          <w:szCs w:val="44"/>
        </w:rPr>
      </w:pPr>
    </w:p>
    <w:p w14:paraId="098701E7">
      <w:pPr>
        <w:ind w:firstLine="870"/>
        <w:jc w:val="center"/>
        <w:rPr>
          <w:sz w:val="44"/>
          <w:szCs w:val="44"/>
        </w:rPr>
      </w:pPr>
    </w:p>
    <w:p w14:paraId="72A6064B">
      <w:pPr>
        <w:ind w:firstLine="870"/>
        <w:jc w:val="center"/>
        <w:rPr>
          <w:sz w:val="44"/>
          <w:szCs w:val="44"/>
        </w:rPr>
      </w:pPr>
    </w:p>
    <w:p w14:paraId="6D77237D">
      <w:pPr>
        <w:ind w:firstLine="870"/>
        <w:jc w:val="center"/>
        <w:rPr>
          <w:sz w:val="44"/>
          <w:szCs w:val="44"/>
        </w:rPr>
      </w:pPr>
    </w:p>
    <w:p w14:paraId="31840FA9">
      <w:pPr>
        <w:ind w:firstLine="870"/>
        <w:jc w:val="center"/>
        <w:rPr>
          <w:sz w:val="44"/>
          <w:szCs w:val="44"/>
        </w:rPr>
      </w:pPr>
    </w:p>
    <w:p w14:paraId="05770B51">
      <w:pPr>
        <w:jc w:val="center"/>
        <w:rPr>
          <w:sz w:val="44"/>
          <w:szCs w:val="44"/>
        </w:rPr>
      </w:pPr>
      <w:r>
        <w:rPr>
          <w:rFonts w:hint="eastAsia"/>
          <w:sz w:val="44"/>
          <w:szCs w:val="44"/>
        </w:rPr>
        <w:t>比选文件</w:t>
      </w:r>
    </w:p>
    <w:p w14:paraId="05C19FC4">
      <w:pPr>
        <w:ind w:firstLine="870"/>
        <w:jc w:val="center"/>
        <w:rPr>
          <w:sz w:val="44"/>
          <w:szCs w:val="44"/>
        </w:rPr>
      </w:pPr>
    </w:p>
    <w:p w14:paraId="77E6CEEB">
      <w:pPr>
        <w:ind w:firstLine="870"/>
        <w:jc w:val="center"/>
        <w:rPr>
          <w:sz w:val="44"/>
          <w:szCs w:val="44"/>
        </w:rPr>
      </w:pPr>
    </w:p>
    <w:p w14:paraId="5642BFD5">
      <w:pPr>
        <w:ind w:firstLine="870"/>
        <w:jc w:val="center"/>
        <w:rPr>
          <w:sz w:val="44"/>
          <w:szCs w:val="44"/>
        </w:rPr>
      </w:pPr>
    </w:p>
    <w:p w14:paraId="4E0BCDB4">
      <w:pPr>
        <w:ind w:firstLine="870"/>
        <w:jc w:val="center"/>
        <w:rPr>
          <w:sz w:val="44"/>
          <w:szCs w:val="44"/>
        </w:rPr>
      </w:pPr>
    </w:p>
    <w:p w14:paraId="33FF9A8E">
      <w:pPr>
        <w:ind w:firstLine="870"/>
        <w:jc w:val="center"/>
        <w:rPr>
          <w:sz w:val="44"/>
          <w:szCs w:val="44"/>
        </w:rPr>
      </w:pPr>
    </w:p>
    <w:p w14:paraId="0521FCA2">
      <w:pPr>
        <w:ind w:firstLine="870"/>
        <w:jc w:val="center"/>
        <w:rPr>
          <w:sz w:val="44"/>
          <w:szCs w:val="44"/>
        </w:rPr>
      </w:pPr>
    </w:p>
    <w:p w14:paraId="6F7E5F8E">
      <w:pPr>
        <w:ind w:firstLine="870"/>
        <w:jc w:val="center"/>
        <w:rPr>
          <w:sz w:val="44"/>
          <w:szCs w:val="44"/>
        </w:rPr>
      </w:pPr>
    </w:p>
    <w:p w14:paraId="046BFC0F">
      <w:pPr>
        <w:widowControl/>
        <w:adjustRightInd w:val="0"/>
        <w:snapToGrid w:val="0"/>
        <w:spacing w:before="312" w:beforeLines="100" w:line="240" w:lineRule="atLeast"/>
        <w:ind w:firstLine="320" w:firstLineChars="100"/>
        <w:jc w:val="left"/>
        <w:rPr>
          <w:rFonts w:ascii="宋体" w:hAnsi="宋体"/>
          <w:kern w:val="0"/>
          <w:sz w:val="32"/>
          <w:szCs w:val="32"/>
        </w:rPr>
      </w:pPr>
      <w:r>
        <w:rPr>
          <w:rFonts w:hint="eastAsia" w:ascii="宋体" w:hAnsi="宋体"/>
          <w:kern w:val="0"/>
          <w:sz w:val="32"/>
          <w:szCs w:val="32"/>
        </w:rPr>
        <w:t>比选申请人：</w:t>
      </w:r>
      <w:r>
        <w:rPr>
          <w:rFonts w:hint="eastAsia" w:ascii="宋体" w:hAnsi="宋体"/>
          <w:color w:val="FF0000"/>
          <w:kern w:val="0"/>
          <w:sz w:val="32"/>
          <w:szCs w:val="32"/>
          <w:u w:val="single"/>
          <w:lang w:val="en-US" w:eastAsia="zh-CN"/>
        </w:rPr>
        <w:t>XXXXXXXXXXXXXXXXXXXXXX公司</w:t>
      </w:r>
      <w:r>
        <w:rPr>
          <w:rFonts w:hint="eastAsia" w:ascii="宋体" w:hAnsi="宋体"/>
          <w:kern w:val="0"/>
          <w:sz w:val="32"/>
          <w:szCs w:val="32"/>
          <w:u w:val="single"/>
          <w:lang w:val="en-US" w:eastAsia="zh-CN"/>
        </w:rPr>
        <w:t xml:space="preserve">  </w:t>
      </w:r>
      <w:r>
        <w:rPr>
          <w:rFonts w:hint="eastAsia" w:ascii="宋体" w:hAnsi="宋体"/>
          <w:kern w:val="0"/>
          <w:sz w:val="32"/>
          <w:szCs w:val="32"/>
        </w:rPr>
        <w:t>（单位盖章）</w:t>
      </w:r>
    </w:p>
    <w:p w14:paraId="7C82BDBE">
      <w:pPr>
        <w:widowControl/>
        <w:adjustRightInd w:val="0"/>
        <w:snapToGrid w:val="0"/>
        <w:spacing w:before="312" w:beforeLines="100" w:line="240" w:lineRule="atLeast"/>
        <w:ind w:firstLine="320" w:firstLineChars="100"/>
        <w:jc w:val="left"/>
        <w:rPr>
          <w:rFonts w:ascii="宋体" w:hAnsi="宋体"/>
          <w:kern w:val="0"/>
          <w:sz w:val="32"/>
          <w:szCs w:val="32"/>
        </w:rPr>
      </w:pPr>
      <w:r>
        <w:rPr>
          <w:rFonts w:hint="eastAsia" w:ascii="宋体" w:hAnsi="宋体"/>
          <w:kern w:val="0"/>
          <w:sz w:val="32"/>
          <w:szCs w:val="32"/>
        </w:rPr>
        <w:t>法定代表人或其委托代理人：</w:t>
      </w:r>
      <w:r>
        <w:rPr>
          <w:rFonts w:hint="eastAsia" w:ascii="宋体" w:hAnsi="宋体"/>
          <w:kern w:val="0"/>
          <w:sz w:val="32"/>
          <w:szCs w:val="32"/>
          <w:u w:val="single"/>
        </w:rPr>
        <w:t xml:space="preserve">          </w:t>
      </w:r>
      <w:r>
        <w:rPr>
          <w:rFonts w:hint="eastAsia" w:ascii="宋体" w:hAnsi="宋体"/>
          <w:kern w:val="0"/>
          <w:sz w:val="32"/>
          <w:szCs w:val="32"/>
          <w:u w:val="single"/>
          <w:lang w:val="en-US" w:eastAsia="zh-CN"/>
        </w:rPr>
        <w:t xml:space="preserve"> </w:t>
      </w:r>
      <w:r>
        <w:rPr>
          <w:rFonts w:hint="eastAsia" w:ascii="宋体" w:hAnsi="宋体"/>
          <w:kern w:val="0"/>
          <w:sz w:val="32"/>
          <w:szCs w:val="32"/>
          <w:u w:val="single"/>
        </w:rPr>
        <w:t xml:space="preserve">    </w:t>
      </w:r>
      <w:r>
        <w:rPr>
          <w:rFonts w:hint="eastAsia" w:ascii="宋体" w:hAnsi="宋体"/>
          <w:kern w:val="0"/>
          <w:sz w:val="32"/>
          <w:szCs w:val="32"/>
        </w:rPr>
        <w:t>（签字</w:t>
      </w:r>
      <w:r>
        <w:rPr>
          <w:rFonts w:hint="eastAsia" w:ascii="宋体" w:hAnsi="宋体"/>
          <w:kern w:val="0"/>
          <w:sz w:val="32"/>
          <w:szCs w:val="32"/>
          <w:lang w:val="en-US" w:eastAsia="zh-CN"/>
        </w:rPr>
        <w:t>或盖章</w:t>
      </w:r>
      <w:r>
        <w:rPr>
          <w:rFonts w:hint="eastAsia" w:ascii="宋体" w:hAnsi="宋体"/>
          <w:kern w:val="0"/>
          <w:sz w:val="32"/>
          <w:szCs w:val="32"/>
        </w:rPr>
        <w:t>）</w:t>
      </w:r>
    </w:p>
    <w:p w14:paraId="6AE2E94E">
      <w:pPr>
        <w:spacing w:line="700" w:lineRule="exact"/>
        <w:ind w:firstLine="160" w:firstLineChars="50"/>
        <w:jc w:val="center"/>
        <w:rPr>
          <w:rFonts w:ascii="宋体" w:hAnsi="宋体"/>
          <w:sz w:val="24"/>
        </w:rPr>
      </w:pPr>
      <w:r>
        <w:rPr>
          <w:rFonts w:hint="eastAsia" w:ascii="宋体" w:hAnsi="宋体"/>
          <w:kern w:val="0"/>
          <w:sz w:val="32"/>
          <w:szCs w:val="32"/>
          <w:u w:val="single"/>
          <w:lang w:val="en-US" w:eastAsia="zh-CN"/>
        </w:rPr>
        <w:t xml:space="preserve">        </w:t>
      </w:r>
      <w:r>
        <w:rPr>
          <w:rFonts w:hint="eastAsia" w:ascii="宋体" w:hAnsi="宋体"/>
          <w:kern w:val="0"/>
          <w:sz w:val="32"/>
          <w:szCs w:val="32"/>
          <w:u w:val="single"/>
        </w:rPr>
        <w:t xml:space="preserve">  </w:t>
      </w:r>
      <w:r>
        <w:rPr>
          <w:rFonts w:hint="eastAsia" w:ascii="宋体" w:hAnsi="宋体"/>
          <w:kern w:val="0"/>
          <w:sz w:val="32"/>
          <w:szCs w:val="32"/>
        </w:rPr>
        <w:t>年</w:t>
      </w:r>
      <w:r>
        <w:rPr>
          <w:rFonts w:hint="eastAsia" w:ascii="宋体" w:hAnsi="宋体"/>
          <w:kern w:val="0"/>
          <w:sz w:val="32"/>
          <w:szCs w:val="32"/>
          <w:u w:val="single"/>
        </w:rPr>
        <w:t xml:space="preserve">  </w:t>
      </w:r>
      <w:r>
        <w:rPr>
          <w:rFonts w:hint="eastAsia" w:ascii="宋体" w:hAnsi="宋体"/>
          <w:kern w:val="0"/>
          <w:sz w:val="32"/>
          <w:szCs w:val="32"/>
          <w:u w:val="single"/>
          <w:lang w:val="en-US" w:eastAsia="zh-CN"/>
        </w:rPr>
        <w:t xml:space="preserve">     </w:t>
      </w:r>
      <w:r>
        <w:rPr>
          <w:rFonts w:hint="eastAsia" w:ascii="宋体" w:hAnsi="宋体"/>
          <w:kern w:val="0"/>
          <w:sz w:val="32"/>
          <w:szCs w:val="32"/>
          <w:u w:val="single"/>
        </w:rPr>
        <w:t xml:space="preserve">  </w:t>
      </w:r>
      <w:r>
        <w:rPr>
          <w:rFonts w:hint="eastAsia" w:ascii="宋体" w:hAnsi="宋体"/>
          <w:kern w:val="0"/>
          <w:sz w:val="32"/>
          <w:szCs w:val="32"/>
        </w:rPr>
        <w:t>月</w:t>
      </w:r>
      <w:r>
        <w:rPr>
          <w:rFonts w:hint="eastAsia" w:ascii="宋体" w:hAnsi="宋体"/>
          <w:kern w:val="0"/>
          <w:sz w:val="32"/>
          <w:szCs w:val="32"/>
          <w:u w:val="single"/>
        </w:rPr>
        <w:t xml:space="preserve">  </w:t>
      </w:r>
      <w:r>
        <w:rPr>
          <w:rFonts w:hint="eastAsia" w:ascii="宋体" w:hAnsi="宋体"/>
          <w:kern w:val="0"/>
          <w:sz w:val="32"/>
          <w:szCs w:val="32"/>
          <w:u w:val="single"/>
          <w:lang w:val="en-US" w:eastAsia="zh-CN"/>
        </w:rPr>
        <w:t xml:space="preserve">     </w:t>
      </w:r>
      <w:r>
        <w:rPr>
          <w:rFonts w:hint="eastAsia" w:ascii="宋体" w:hAnsi="宋体"/>
          <w:kern w:val="0"/>
          <w:sz w:val="32"/>
          <w:szCs w:val="32"/>
          <w:u w:val="single"/>
        </w:rPr>
        <w:t xml:space="preserve">  </w:t>
      </w:r>
      <w:r>
        <w:rPr>
          <w:rFonts w:hint="eastAsia" w:ascii="宋体" w:hAnsi="宋体"/>
          <w:kern w:val="0"/>
          <w:sz w:val="32"/>
          <w:szCs w:val="32"/>
        </w:rPr>
        <w:t>日</w:t>
      </w:r>
    </w:p>
    <w:p w14:paraId="14B05D67"/>
    <w:p w14:paraId="5D140834"/>
    <w:p w14:paraId="06C75BCE"/>
    <w:p w14:paraId="00E30931"/>
    <w:p w14:paraId="529F2FFC"/>
    <w:p w14:paraId="3E8C25C5"/>
    <w:p w14:paraId="47263972"/>
    <w:p w14:paraId="2D4F4A78">
      <w:pPr>
        <w:spacing w:line="520" w:lineRule="exact"/>
        <w:ind w:firstLine="180" w:firstLineChars="50"/>
        <w:jc w:val="center"/>
        <w:rPr>
          <w:rFonts w:hint="eastAsia" w:ascii="宋体" w:hAnsi="宋体"/>
          <w:color w:val="000000"/>
          <w:sz w:val="36"/>
          <w:szCs w:val="36"/>
        </w:rPr>
      </w:pPr>
      <w:r>
        <w:rPr>
          <w:rFonts w:hint="eastAsia" w:ascii="宋体" w:hAnsi="宋体"/>
          <w:color w:val="000000"/>
          <w:sz w:val="36"/>
          <w:szCs w:val="36"/>
        </w:rPr>
        <w:t>目</w:t>
      </w:r>
      <w:r>
        <w:rPr>
          <w:rFonts w:hint="eastAsia" w:ascii="宋体" w:hAnsi="宋体"/>
          <w:color w:val="000000"/>
          <w:sz w:val="36"/>
          <w:szCs w:val="36"/>
          <w:lang w:val="en-US" w:eastAsia="zh-CN"/>
        </w:rPr>
        <w:t xml:space="preserve">    </w:t>
      </w:r>
      <w:r>
        <w:rPr>
          <w:rFonts w:hint="eastAsia" w:ascii="宋体" w:hAnsi="宋体"/>
          <w:color w:val="000000"/>
          <w:sz w:val="36"/>
          <w:szCs w:val="36"/>
        </w:rPr>
        <w:t>录</w:t>
      </w:r>
    </w:p>
    <w:p w14:paraId="4AF51712">
      <w:pPr>
        <w:spacing w:line="520" w:lineRule="exact"/>
        <w:ind w:firstLine="120" w:firstLineChars="50"/>
        <w:rPr>
          <w:rFonts w:hint="eastAsia" w:ascii="宋体" w:hAnsi="宋体"/>
          <w:color w:val="000000"/>
          <w:sz w:val="24"/>
        </w:rPr>
      </w:pPr>
    </w:p>
    <w:p w14:paraId="623267F4">
      <w:pPr>
        <w:spacing w:line="520" w:lineRule="exact"/>
        <w:ind w:firstLine="120" w:firstLineChars="50"/>
        <w:rPr>
          <w:rFonts w:hint="eastAsia" w:ascii="宋体" w:hAnsi="宋体"/>
          <w:color w:val="000000"/>
          <w:sz w:val="24"/>
        </w:rPr>
      </w:pPr>
      <w:r>
        <w:rPr>
          <w:rFonts w:hint="eastAsia" w:ascii="宋体" w:hAnsi="宋体"/>
          <w:color w:val="000000"/>
          <w:sz w:val="24"/>
        </w:rPr>
        <w:t>（一</w:t>
      </w:r>
      <w:r>
        <w:rPr>
          <w:rFonts w:ascii="宋体" w:hAnsi="宋体"/>
          <w:color w:val="000000"/>
          <w:sz w:val="24"/>
        </w:rPr>
        <w:t>）</w:t>
      </w:r>
      <w:r>
        <w:rPr>
          <w:rFonts w:hint="eastAsia" w:ascii="宋体" w:hAnsi="宋体"/>
          <w:color w:val="000000"/>
          <w:sz w:val="24"/>
          <w:lang w:eastAsia="zh-CN"/>
        </w:rPr>
        <w:t>报价表</w:t>
      </w:r>
    </w:p>
    <w:p w14:paraId="774B378D">
      <w:pPr>
        <w:spacing w:line="520" w:lineRule="exact"/>
        <w:ind w:firstLine="120" w:firstLineChars="50"/>
        <w:rPr>
          <w:rFonts w:hint="eastAsia" w:ascii="宋体" w:hAnsi="宋体" w:eastAsia="宋体"/>
          <w:color w:val="000000"/>
          <w:sz w:val="24"/>
          <w:lang w:eastAsia="zh-CN"/>
        </w:rPr>
      </w:pPr>
      <w:r>
        <w:rPr>
          <w:rFonts w:hint="eastAsia" w:ascii="宋体" w:hAnsi="宋体"/>
          <w:color w:val="000000"/>
          <w:sz w:val="24"/>
        </w:rPr>
        <w:t>（二）</w:t>
      </w:r>
      <w:r>
        <w:rPr>
          <w:rFonts w:hint="eastAsia" w:ascii="宋体" w:hAnsi="宋体"/>
          <w:color w:val="000000"/>
          <w:sz w:val="24"/>
          <w:lang w:eastAsia="zh-CN"/>
        </w:rPr>
        <w:t>营业执照复印件</w:t>
      </w:r>
    </w:p>
    <w:p w14:paraId="5146833B">
      <w:pPr>
        <w:spacing w:line="520" w:lineRule="exact"/>
        <w:ind w:firstLine="120" w:firstLineChars="50"/>
        <w:rPr>
          <w:rFonts w:hint="eastAsia" w:ascii="宋体" w:hAnsi="宋体" w:eastAsia="宋体"/>
          <w:color w:val="000000"/>
          <w:sz w:val="24"/>
          <w:lang w:eastAsia="zh-CN"/>
        </w:rPr>
      </w:pPr>
      <w:r>
        <w:rPr>
          <w:rFonts w:hint="eastAsia" w:ascii="宋体" w:hAnsi="宋体"/>
          <w:color w:val="000000"/>
          <w:sz w:val="24"/>
        </w:rPr>
        <w:t>（三）</w:t>
      </w:r>
      <w:r>
        <w:rPr>
          <w:rFonts w:hint="eastAsia" w:ascii="宋体" w:hAnsi="宋体"/>
          <w:color w:val="000000"/>
          <w:sz w:val="24"/>
          <w:lang w:val="en-US" w:eastAsia="zh-CN"/>
        </w:rPr>
        <w:t>法定代表人</w:t>
      </w:r>
      <w:r>
        <w:rPr>
          <w:rFonts w:hint="eastAsia" w:ascii="宋体" w:hAnsi="宋体"/>
          <w:color w:val="000000"/>
          <w:sz w:val="24"/>
          <w:lang w:eastAsia="zh-CN"/>
        </w:rPr>
        <w:t>身份证复印件</w:t>
      </w:r>
    </w:p>
    <w:p w14:paraId="65C939E0">
      <w:pPr>
        <w:spacing w:line="520" w:lineRule="exact"/>
        <w:ind w:firstLine="120" w:firstLineChars="50"/>
        <w:rPr>
          <w:rFonts w:hint="eastAsia" w:ascii="宋体" w:hAnsi="宋体" w:eastAsia="宋体"/>
          <w:color w:val="000000"/>
          <w:sz w:val="24"/>
          <w:lang w:eastAsia="zh-CN"/>
        </w:rPr>
      </w:pPr>
      <w:r>
        <w:rPr>
          <w:rFonts w:hint="eastAsia" w:ascii="宋体" w:hAnsi="宋体"/>
          <w:color w:val="000000"/>
          <w:sz w:val="24"/>
          <w:lang w:eastAsia="zh-CN"/>
        </w:rPr>
        <w:t>（四）</w:t>
      </w:r>
      <w:r>
        <w:rPr>
          <w:rFonts w:hint="eastAsia" w:ascii="宋体" w:hAnsi="宋体"/>
          <w:color w:val="000000"/>
          <w:sz w:val="24"/>
        </w:rPr>
        <w:t>法定代表人身份证明</w:t>
      </w:r>
      <w:r>
        <w:rPr>
          <w:rFonts w:hint="eastAsia" w:ascii="宋体" w:hAnsi="宋体"/>
          <w:color w:val="000000"/>
          <w:sz w:val="24"/>
          <w:lang w:val="en-US" w:eastAsia="zh-CN"/>
        </w:rPr>
        <w:t>及</w:t>
      </w:r>
      <w:r>
        <w:rPr>
          <w:rFonts w:hint="eastAsia" w:ascii="宋体" w:hAnsi="宋体"/>
          <w:color w:val="000000"/>
          <w:sz w:val="24"/>
        </w:rPr>
        <w:t>授权委托书</w:t>
      </w:r>
    </w:p>
    <w:p w14:paraId="40F4A3FA">
      <w:pPr>
        <w:spacing w:line="520" w:lineRule="exact"/>
        <w:rPr>
          <w:rFonts w:hint="default" w:ascii="宋体" w:hAnsi="宋体" w:eastAsia="宋体"/>
          <w:color w:val="000000"/>
          <w:sz w:val="24"/>
          <w:lang w:val="en-US" w:eastAsia="zh-CN"/>
        </w:rPr>
      </w:pPr>
      <w:r>
        <w:rPr>
          <w:rFonts w:hint="eastAsia" w:ascii="宋体" w:hAnsi="宋体"/>
          <w:color w:val="000000"/>
          <w:sz w:val="24"/>
          <w:lang w:val="en-US" w:eastAsia="zh-CN"/>
        </w:rPr>
        <w:t xml:space="preserve"> </w:t>
      </w:r>
      <w:r>
        <w:rPr>
          <w:rFonts w:ascii="宋体" w:hAnsi="宋体"/>
          <w:sz w:val="24"/>
          <w:szCs w:val="24"/>
        </w:rPr>
        <w:t>（</w:t>
      </w:r>
      <w:r>
        <w:rPr>
          <w:rFonts w:hint="eastAsia" w:ascii="宋体" w:hAnsi="宋体"/>
          <w:sz w:val="24"/>
          <w:szCs w:val="24"/>
          <w:lang w:eastAsia="zh-CN"/>
        </w:rPr>
        <w:t>五</w:t>
      </w:r>
      <w:r>
        <w:rPr>
          <w:rFonts w:ascii="宋体" w:hAnsi="宋体"/>
          <w:sz w:val="24"/>
          <w:szCs w:val="24"/>
        </w:rPr>
        <w:t>）其他与项目有关的资料（自附）</w:t>
      </w:r>
    </w:p>
    <w:p w14:paraId="33704AE2">
      <w:pPr>
        <w:rPr>
          <w:rFonts w:hint="eastAsia" w:ascii="宋体" w:hAnsi="宋体"/>
          <w:color w:val="000000"/>
          <w:sz w:val="24"/>
        </w:rPr>
      </w:pPr>
    </w:p>
    <w:p w14:paraId="6C870F7D">
      <w:pPr>
        <w:rPr>
          <w:rFonts w:hint="eastAsia" w:ascii="宋体" w:hAnsi="宋体"/>
          <w:color w:val="000000"/>
          <w:sz w:val="24"/>
        </w:rPr>
      </w:pPr>
    </w:p>
    <w:p w14:paraId="31442CA1">
      <w:pPr>
        <w:rPr>
          <w:rFonts w:hint="eastAsia" w:ascii="宋体" w:hAnsi="宋体"/>
          <w:color w:val="000000"/>
          <w:sz w:val="24"/>
        </w:rPr>
      </w:pPr>
    </w:p>
    <w:p w14:paraId="0BAF2066">
      <w:pPr>
        <w:jc w:val="center"/>
        <w:rPr>
          <w:rFonts w:hint="eastAsia"/>
          <w:b/>
          <w:bCs/>
          <w:sz w:val="30"/>
          <w:szCs w:val="30"/>
          <w:lang w:val="en-US" w:eastAsia="zh-CN"/>
        </w:rPr>
      </w:pPr>
    </w:p>
    <w:p w14:paraId="1697F5A8">
      <w:pPr>
        <w:ind w:firstLine="240" w:firstLineChars="100"/>
        <w:jc w:val="left"/>
        <w:rPr>
          <w:rFonts w:hint="eastAsia"/>
          <w:sz w:val="24"/>
          <w:szCs w:val="24"/>
          <w:lang w:eastAsia="zh-CN"/>
        </w:rPr>
      </w:pPr>
      <w:r>
        <w:rPr>
          <w:rFonts w:hint="eastAsia"/>
          <w:sz w:val="24"/>
          <w:szCs w:val="24"/>
        </w:rPr>
        <w:t>注：以上资料均需加盖</w:t>
      </w:r>
      <w:r>
        <w:rPr>
          <w:rFonts w:hint="eastAsia"/>
          <w:sz w:val="24"/>
          <w:szCs w:val="24"/>
          <w:lang w:eastAsia="zh-CN"/>
        </w:rPr>
        <w:t>比</w:t>
      </w:r>
      <w:r>
        <w:rPr>
          <w:rFonts w:hint="eastAsia"/>
          <w:sz w:val="24"/>
          <w:szCs w:val="24"/>
        </w:rPr>
        <w:t>选申请人公章</w:t>
      </w:r>
    </w:p>
    <w:p w14:paraId="4BD8A947">
      <w:pPr>
        <w:jc w:val="center"/>
        <w:rPr>
          <w:rFonts w:hint="eastAsia"/>
          <w:b/>
          <w:bCs/>
          <w:sz w:val="30"/>
          <w:szCs w:val="30"/>
          <w:lang w:val="en-US" w:eastAsia="zh-CN"/>
        </w:rPr>
      </w:pPr>
    </w:p>
    <w:p w14:paraId="70A02A70">
      <w:pPr>
        <w:jc w:val="center"/>
        <w:rPr>
          <w:rFonts w:hint="eastAsia"/>
          <w:b/>
          <w:bCs/>
          <w:sz w:val="30"/>
          <w:szCs w:val="30"/>
          <w:lang w:val="en-US" w:eastAsia="zh-CN"/>
        </w:rPr>
      </w:pPr>
    </w:p>
    <w:p w14:paraId="50379DA2">
      <w:pPr>
        <w:jc w:val="center"/>
        <w:rPr>
          <w:rFonts w:hint="eastAsia"/>
          <w:b/>
          <w:bCs/>
          <w:sz w:val="30"/>
          <w:szCs w:val="30"/>
          <w:lang w:val="en-US" w:eastAsia="zh-CN"/>
        </w:rPr>
      </w:pPr>
    </w:p>
    <w:p w14:paraId="64221DB7">
      <w:pPr>
        <w:jc w:val="center"/>
        <w:rPr>
          <w:rFonts w:hint="eastAsia"/>
          <w:b/>
          <w:bCs/>
          <w:sz w:val="30"/>
          <w:szCs w:val="30"/>
          <w:lang w:val="en-US" w:eastAsia="zh-CN"/>
        </w:rPr>
      </w:pPr>
    </w:p>
    <w:p w14:paraId="695938A3">
      <w:pPr>
        <w:jc w:val="center"/>
        <w:rPr>
          <w:rFonts w:hint="eastAsia"/>
          <w:b/>
          <w:bCs/>
          <w:sz w:val="30"/>
          <w:szCs w:val="30"/>
          <w:lang w:val="en-US" w:eastAsia="zh-CN"/>
        </w:rPr>
      </w:pPr>
    </w:p>
    <w:p w14:paraId="3ABA21A9">
      <w:pPr>
        <w:jc w:val="center"/>
        <w:rPr>
          <w:rFonts w:hint="eastAsia"/>
          <w:b/>
          <w:bCs/>
          <w:sz w:val="30"/>
          <w:szCs w:val="30"/>
          <w:lang w:val="en-US" w:eastAsia="zh-CN"/>
        </w:rPr>
      </w:pPr>
    </w:p>
    <w:p w14:paraId="13D5D546">
      <w:pPr>
        <w:jc w:val="center"/>
        <w:rPr>
          <w:rFonts w:hint="eastAsia"/>
          <w:b/>
          <w:bCs/>
          <w:sz w:val="30"/>
          <w:szCs w:val="30"/>
          <w:lang w:val="en-US" w:eastAsia="zh-CN"/>
        </w:rPr>
      </w:pPr>
    </w:p>
    <w:p w14:paraId="3E53BD37">
      <w:pPr>
        <w:jc w:val="both"/>
        <w:rPr>
          <w:rFonts w:hint="eastAsia"/>
          <w:b/>
          <w:bCs/>
          <w:sz w:val="30"/>
          <w:szCs w:val="30"/>
          <w:lang w:val="en-US" w:eastAsia="zh-CN"/>
        </w:rPr>
      </w:pPr>
    </w:p>
    <w:p w14:paraId="54A8ECDA">
      <w:pPr>
        <w:jc w:val="both"/>
        <w:rPr>
          <w:rFonts w:hint="eastAsia"/>
          <w:b/>
          <w:bCs/>
          <w:sz w:val="30"/>
          <w:szCs w:val="30"/>
          <w:lang w:val="en-US" w:eastAsia="zh-CN"/>
        </w:rPr>
        <w:sectPr>
          <w:pgSz w:w="11906" w:h="16838"/>
          <w:pgMar w:top="1440" w:right="1803" w:bottom="1440" w:left="1803" w:header="851" w:footer="992" w:gutter="0"/>
          <w:cols w:space="720" w:num="1"/>
          <w:rtlGutter w:val="0"/>
          <w:docGrid w:type="lines" w:linePitch="325" w:charSpace="0"/>
        </w:sectPr>
      </w:pPr>
    </w:p>
    <w:p w14:paraId="6239C129">
      <w:pPr>
        <w:jc w:val="center"/>
        <w:rPr>
          <w:rFonts w:hint="eastAsia"/>
          <w:b/>
          <w:bCs/>
          <w:sz w:val="30"/>
          <w:szCs w:val="30"/>
          <w:lang w:val="en-US" w:eastAsia="zh-CN"/>
        </w:rPr>
      </w:pPr>
      <w:r>
        <w:rPr>
          <w:rFonts w:hint="eastAsia"/>
          <w:b/>
          <w:bCs/>
          <w:sz w:val="30"/>
          <w:szCs w:val="30"/>
          <w:lang w:val="en-US" w:eastAsia="zh-CN"/>
        </w:rPr>
        <w:t>北碚城区及蔡家片区清扫保洁项目防暑药品藿香正气液采购</w:t>
      </w:r>
    </w:p>
    <w:p w14:paraId="511A945D">
      <w:pPr>
        <w:jc w:val="center"/>
        <w:rPr>
          <w:rFonts w:hint="eastAsia"/>
          <w:b/>
          <w:bCs/>
          <w:sz w:val="32"/>
          <w:szCs w:val="32"/>
          <w:lang w:eastAsia="zh-CN"/>
        </w:rPr>
      </w:pPr>
      <w:r>
        <w:rPr>
          <w:rFonts w:hint="eastAsia"/>
          <w:b/>
          <w:bCs/>
          <w:sz w:val="32"/>
          <w:szCs w:val="32"/>
          <w:lang w:val="en-US" w:eastAsia="zh-CN"/>
        </w:rPr>
        <w:t>清单</w:t>
      </w:r>
      <w:r>
        <w:rPr>
          <w:rFonts w:hint="eastAsia"/>
          <w:b/>
          <w:bCs/>
          <w:sz w:val="32"/>
          <w:szCs w:val="32"/>
        </w:rPr>
        <w:t>报价</w:t>
      </w:r>
      <w:r>
        <w:rPr>
          <w:rFonts w:hint="eastAsia"/>
          <w:b/>
          <w:bCs/>
          <w:sz w:val="32"/>
          <w:szCs w:val="32"/>
          <w:lang w:eastAsia="zh-CN"/>
        </w:rPr>
        <w:t>表</w:t>
      </w:r>
    </w:p>
    <w:p w14:paraId="78A85946">
      <w:pPr>
        <w:jc w:val="both"/>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重庆缙善物业管理有限公司：</w:t>
      </w:r>
    </w:p>
    <w:tbl>
      <w:tblPr>
        <w:tblStyle w:val="5"/>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1"/>
        <w:gridCol w:w="1338"/>
        <w:gridCol w:w="1335"/>
        <w:gridCol w:w="1185"/>
        <w:gridCol w:w="765"/>
        <w:gridCol w:w="1906"/>
        <w:gridCol w:w="1125"/>
        <w:gridCol w:w="1455"/>
      </w:tblGrid>
      <w:tr w14:paraId="5FFF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31" w:type="dxa"/>
            <w:vMerge w:val="restart"/>
            <w:tcBorders>
              <w:top w:val="single" w:color="000000" w:sz="4" w:space="0"/>
              <w:left w:val="single" w:color="000000" w:sz="4" w:space="0"/>
              <w:bottom w:val="single" w:color="000000" w:sz="4" w:space="0"/>
              <w:right w:val="single" w:color="000000" w:sz="4" w:space="0"/>
            </w:tcBorders>
            <w:noWrap w:val="0"/>
            <w:vAlign w:val="center"/>
          </w:tcPr>
          <w:p w14:paraId="7B4A7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3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91C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产品名称</w:t>
            </w: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19E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40F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暂定数量</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AA8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906" w:type="dxa"/>
            <w:vMerge w:val="restart"/>
            <w:tcBorders>
              <w:top w:val="single" w:color="000000" w:sz="4" w:space="0"/>
              <w:left w:val="single" w:color="000000" w:sz="4" w:space="0"/>
              <w:bottom w:val="single" w:color="000000" w:sz="4" w:space="0"/>
              <w:right w:val="single" w:color="000000" w:sz="4" w:space="0"/>
            </w:tcBorders>
            <w:noWrap w:val="0"/>
            <w:vAlign w:val="center"/>
          </w:tcPr>
          <w:p w14:paraId="50AC3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EA0E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暂定税率</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2EA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E08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952DB">
            <w:pPr>
              <w:jc w:val="center"/>
              <w:rPr>
                <w:rFonts w:hint="eastAsia" w:ascii="宋体" w:hAnsi="宋体" w:eastAsia="宋体" w:cs="宋体"/>
                <w:i w:val="0"/>
                <w:iCs w:val="0"/>
                <w:color w:val="000000"/>
                <w:sz w:val="21"/>
                <w:szCs w:val="21"/>
                <w:u w:val="none"/>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A1716">
            <w:pPr>
              <w:jc w:val="center"/>
              <w:rPr>
                <w:rFonts w:hint="eastAsia" w:ascii="宋体" w:hAnsi="宋体" w:eastAsia="宋体" w:cs="宋体"/>
                <w:i w:val="0"/>
                <w:iCs w:val="0"/>
                <w:color w:val="000000"/>
                <w:sz w:val="21"/>
                <w:szCs w:val="21"/>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06374">
            <w:pPr>
              <w:jc w:val="center"/>
              <w:rPr>
                <w:rFonts w:hint="eastAsia" w:ascii="宋体" w:hAnsi="宋体" w:eastAsia="宋体" w:cs="宋体"/>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ADC8C">
            <w:pPr>
              <w:jc w:val="center"/>
              <w:rPr>
                <w:rFonts w:hint="eastAsia" w:ascii="宋体" w:hAnsi="宋体" w:eastAsia="宋体" w:cs="宋体"/>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50B24">
            <w:pPr>
              <w:jc w:val="center"/>
              <w:rPr>
                <w:rFonts w:hint="eastAsia" w:ascii="宋体" w:hAnsi="宋体" w:eastAsia="宋体" w:cs="宋体"/>
                <w:i w:val="0"/>
                <w:iCs w:val="0"/>
                <w:color w:val="000000"/>
                <w:sz w:val="21"/>
                <w:szCs w:val="21"/>
                <w:u w:val="none"/>
              </w:rPr>
            </w:pPr>
          </w:p>
        </w:tc>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7C880">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09590">
            <w:pPr>
              <w:jc w:val="center"/>
              <w:rPr>
                <w:rFonts w:hint="eastAsia" w:ascii="宋体" w:hAnsi="宋体" w:eastAsia="宋体" w:cs="宋体"/>
                <w:i w:val="0"/>
                <w:iCs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4C22A">
            <w:pPr>
              <w:jc w:val="center"/>
              <w:rPr>
                <w:rFonts w:hint="eastAsia" w:ascii="宋体" w:hAnsi="宋体" w:eastAsia="宋体" w:cs="宋体"/>
                <w:i w:val="0"/>
                <w:iCs w:val="0"/>
                <w:color w:val="000000"/>
                <w:sz w:val="21"/>
                <w:szCs w:val="21"/>
                <w:u w:val="none"/>
              </w:rPr>
            </w:pPr>
          </w:p>
        </w:tc>
      </w:tr>
      <w:tr w14:paraId="1B95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4C5ED9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5954DD5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Cs w:val="21"/>
                <w:lang w:val="en-US" w:eastAsia="zh-CN"/>
              </w:rPr>
              <w:t>藿香正气液</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CBDFD1F">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Cs w:val="21"/>
                <w:lang w:val="en-US" w:eastAsia="zh-CN"/>
              </w:rPr>
              <w:t>10只/盒</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5A96BF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Cs w:val="21"/>
                <w:lang w:val="en-US" w:eastAsia="zh-CN"/>
              </w:rPr>
              <w:t>4685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9F4B1E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Cs w:val="21"/>
                <w:lang w:val="en-US" w:eastAsia="zh-CN"/>
              </w:rPr>
              <w:t>盒</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067DE01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825D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X</w:t>
            </w:r>
            <w:r>
              <w:rPr>
                <w:rFonts w:hint="eastAsia" w:ascii="宋体" w:hAnsi="宋体" w:eastAsia="宋体" w:cs="宋体"/>
                <w:i w:val="0"/>
                <w:iCs w:val="0"/>
                <w:color w:val="000000"/>
                <w:kern w:val="0"/>
                <w:sz w:val="21"/>
                <w:szCs w:val="21"/>
                <w:u w:val="none"/>
                <w:lang w:val="en-US" w:eastAsia="zh-CN" w:bidi="ar"/>
              </w:rPr>
              <w:t>%</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245EF66">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品牌：太极</w:t>
            </w:r>
          </w:p>
        </w:tc>
      </w:tr>
      <w:tr w14:paraId="7FD5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869" w:type="dxa"/>
            <w:gridSpan w:val="2"/>
            <w:tcBorders>
              <w:top w:val="single" w:color="000000" w:sz="4" w:space="0"/>
              <w:left w:val="single" w:color="000000" w:sz="4" w:space="0"/>
              <w:bottom w:val="single" w:color="000000" w:sz="4" w:space="0"/>
              <w:right w:val="single" w:color="000000" w:sz="4" w:space="0"/>
            </w:tcBorders>
            <w:noWrap w:val="0"/>
            <w:vAlign w:val="center"/>
          </w:tcPr>
          <w:p w14:paraId="5C708C0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w:t>
            </w:r>
          </w:p>
        </w:tc>
        <w:tc>
          <w:tcPr>
            <w:tcW w:w="7771" w:type="dxa"/>
            <w:gridSpan w:val="6"/>
            <w:tcBorders>
              <w:top w:val="single" w:color="000000" w:sz="4" w:space="0"/>
              <w:left w:val="single" w:color="000000" w:sz="4" w:space="0"/>
              <w:bottom w:val="single" w:color="000000" w:sz="4" w:space="0"/>
              <w:right w:val="single" w:color="000000" w:sz="4" w:space="0"/>
            </w:tcBorders>
            <w:noWrap w:val="0"/>
            <w:vAlign w:val="center"/>
          </w:tcPr>
          <w:p w14:paraId="26E0715F">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总价：XXX元        税率：X%</w:t>
            </w:r>
          </w:p>
        </w:tc>
      </w:tr>
    </w:tbl>
    <w:p w14:paraId="0429DF5F">
      <w:pPr>
        <w:rPr>
          <w:rFonts w:hint="eastAsia"/>
          <w:sz w:val="28"/>
          <w:szCs w:val="28"/>
        </w:rPr>
      </w:pPr>
    </w:p>
    <w:p w14:paraId="4B859919">
      <w:pPr>
        <w:rPr>
          <w:rFonts w:hint="eastAsia"/>
          <w:sz w:val="28"/>
          <w:szCs w:val="28"/>
          <w:lang w:val="en-US" w:eastAsia="zh-CN"/>
        </w:rPr>
      </w:pPr>
      <w:r>
        <w:rPr>
          <w:rFonts w:hint="eastAsia"/>
          <w:sz w:val="28"/>
          <w:szCs w:val="28"/>
        </w:rPr>
        <w:t>报价单位：</w:t>
      </w:r>
      <w:r>
        <w:rPr>
          <w:rFonts w:hint="eastAsia"/>
          <w:sz w:val="28"/>
          <w:szCs w:val="28"/>
          <w:u w:val="single"/>
          <w:lang w:val="en-US" w:eastAsia="zh-CN"/>
        </w:rPr>
        <w:t>XX</w:t>
      </w:r>
      <w:r>
        <w:rPr>
          <w:rFonts w:hint="eastAsia"/>
          <w:sz w:val="28"/>
          <w:szCs w:val="28"/>
          <w:u w:val="single"/>
        </w:rPr>
        <w:t>公司</w:t>
      </w:r>
      <w:r>
        <w:rPr>
          <w:rFonts w:hint="eastAsia"/>
          <w:sz w:val="28"/>
          <w:szCs w:val="28"/>
          <w:u w:val="single"/>
          <w:lang w:eastAsia="zh-CN"/>
        </w:rPr>
        <w:t>（</w:t>
      </w:r>
      <w:r>
        <w:rPr>
          <w:rFonts w:hint="eastAsia"/>
          <w:sz w:val="28"/>
          <w:szCs w:val="28"/>
          <w:u w:val="single"/>
          <w:lang w:val="en-US" w:eastAsia="zh-CN"/>
        </w:rPr>
        <w:t>盖章</w:t>
      </w:r>
      <w:r>
        <w:rPr>
          <w:rFonts w:hint="eastAsia"/>
          <w:sz w:val="28"/>
          <w:szCs w:val="28"/>
          <w:u w:val="single"/>
          <w:lang w:eastAsia="zh-CN"/>
        </w:rPr>
        <w:t>）</w:t>
      </w:r>
      <w:r>
        <w:rPr>
          <w:rFonts w:hint="eastAsia"/>
          <w:sz w:val="28"/>
          <w:szCs w:val="28"/>
          <w:u w:val="single"/>
          <w:lang w:val="en-US" w:eastAsia="zh-CN"/>
        </w:rPr>
        <w:t xml:space="preserve"> </w:t>
      </w:r>
      <w:r>
        <w:rPr>
          <w:rFonts w:hint="eastAsia"/>
          <w:sz w:val="28"/>
          <w:szCs w:val="28"/>
          <w:lang w:val="en-US" w:eastAsia="zh-CN"/>
        </w:rPr>
        <w:t xml:space="preserve">      </w:t>
      </w:r>
    </w:p>
    <w:p w14:paraId="35128F4B">
      <w:pPr>
        <w:rPr>
          <w:rFonts w:hint="default"/>
          <w:sz w:val="28"/>
          <w:szCs w:val="28"/>
          <w:u w:val="single"/>
          <w:lang w:val="en-US" w:eastAsia="zh-CN"/>
        </w:rPr>
      </w:pPr>
      <w:r>
        <w:rPr>
          <w:rFonts w:hint="eastAsia"/>
          <w:sz w:val="28"/>
          <w:szCs w:val="28"/>
          <w:lang w:val="en-US" w:eastAsia="zh-CN"/>
        </w:rPr>
        <w:t>联 系 人：</w:t>
      </w:r>
      <w:r>
        <w:rPr>
          <w:rFonts w:hint="eastAsia"/>
          <w:sz w:val="28"/>
          <w:szCs w:val="28"/>
          <w:u w:val="single"/>
          <w:lang w:val="en-US" w:eastAsia="zh-CN"/>
        </w:rPr>
        <w:t xml:space="preserve">                </w:t>
      </w:r>
      <w:r>
        <w:rPr>
          <w:rFonts w:hint="eastAsia"/>
          <w:sz w:val="28"/>
          <w:szCs w:val="28"/>
          <w:u w:val="none"/>
          <w:lang w:val="en-US" w:eastAsia="zh-CN"/>
        </w:rPr>
        <w:t xml:space="preserve">          联系方式：</w:t>
      </w:r>
      <w:r>
        <w:rPr>
          <w:rFonts w:hint="eastAsia"/>
          <w:sz w:val="28"/>
          <w:szCs w:val="28"/>
          <w:u w:val="single"/>
          <w:lang w:val="en-US" w:eastAsia="zh-CN"/>
        </w:rPr>
        <w:t xml:space="preserve">               </w:t>
      </w:r>
    </w:p>
    <w:p w14:paraId="1198EAF4">
      <w:pPr>
        <w:rPr>
          <w:rFonts w:hint="eastAsia"/>
          <w:sz w:val="28"/>
          <w:szCs w:val="28"/>
          <w:lang w:val="en-US" w:eastAsia="zh-CN"/>
        </w:rPr>
      </w:pPr>
      <w:r>
        <w:rPr>
          <w:rFonts w:hint="eastAsia"/>
          <w:sz w:val="28"/>
          <w:szCs w:val="28"/>
          <w:lang w:val="en-US" w:eastAsia="zh-CN"/>
        </w:rPr>
        <w:t>日    期：</w:t>
      </w:r>
      <w:r>
        <w:rPr>
          <w:rFonts w:hint="eastAsia"/>
          <w:sz w:val="28"/>
          <w:szCs w:val="28"/>
          <w:u w:val="single"/>
          <w:lang w:val="en-US" w:eastAsia="zh-CN"/>
        </w:rPr>
        <w:t xml:space="preserve">                </w:t>
      </w:r>
    </w:p>
    <w:p w14:paraId="71F82656">
      <w:pPr>
        <w:spacing w:before="156" w:beforeLines="50" w:line="240" w:lineRule="atLeast"/>
        <w:ind w:firstLine="161" w:firstLineChars="50"/>
        <w:jc w:val="center"/>
        <w:rPr>
          <w:rFonts w:hint="eastAsia" w:ascii="宋体" w:hAnsi="宋体"/>
          <w:b/>
          <w:sz w:val="32"/>
          <w:szCs w:val="32"/>
          <w:lang w:eastAsia="zh-CN"/>
        </w:rPr>
        <w:sectPr>
          <w:pgSz w:w="11906" w:h="16838"/>
          <w:pgMar w:top="1440" w:right="850" w:bottom="1440" w:left="1134" w:header="851" w:footer="992" w:gutter="0"/>
          <w:cols w:space="720" w:num="1"/>
          <w:rtlGutter w:val="0"/>
          <w:docGrid w:type="lines" w:linePitch="330" w:charSpace="0"/>
        </w:sectPr>
      </w:pPr>
    </w:p>
    <w:p w14:paraId="2D998DFD">
      <w:pPr>
        <w:spacing w:before="156" w:beforeLines="50" w:line="240" w:lineRule="atLeast"/>
        <w:jc w:val="center"/>
        <w:rPr>
          <w:rFonts w:hint="eastAsia" w:ascii="宋体" w:hAnsi="宋体" w:eastAsia="宋体"/>
          <w:b/>
          <w:sz w:val="32"/>
          <w:szCs w:val="32"/>
          <w:lang w:eastAsia="zh-CN"/>
        </w:rPr>
      </w:pPr>
      <w:r>
        <w:rPr>
          <w:rFonts w:hint="eastAsia" w:ascii="宋体" w:hAnsi="宋体"/>
          <w:b/>
          <w:sz w:val="32"/>
          <w:szCs w:val="32"/>
          <w:lang w:eastAsia="zh-CN"/>
        </w:rPr>
        <w:t>（二）营业执照复印件</w:t>
      </w:r>
    </w:p>
    <w:p w14:paraId="4993C00F">
      <w:pPr>
        <w:spacing w:before="156" w:beforeLines="50" w:line="240" w:lineRule="atLeast"/>
        <w:ind w:firstLine="161" w:firstLineChars="50"/>
        <w:jc w:val="center"/>
        <w:rPr>
          <w:rFonts w:hint="eastAsia" w:ascii="宋体" w:hAnsi="宋体"/>
          <w:b/>
          <w:sz w:val="32"/>
          <w:szCs w:val="32"/>
        </w:rPr>
      </w:pPr>
    </w:p>
    <w:p w14:paraId="0B308F35">
      <w:pPr>
        <w:spacing w:before="156" w:beforeLines="50" w:line="240" w:lineRule="atLeast"/>
        <w:ind w:firstLine="161" w:firstLineChars="50"/>
        <w:jc w:val="center"/>
        <w:rPr>
          <w:rFonts w:hint="eastAsia" w:ascii="宋体" w:hAnsi="宋体"/>
          <w:b/>
          <w:sz w:val="32"/>
          <w:szCs w:val="32"/>
        </w:rPr>
      </w:pPr>
    </w:p>
    <w:p w14:paraId="7C14399D">
      <w:pPr>
        <w:spacing w:before="156" w:beforeLines="50" w:line="240" w:lineRule="atLeast"/>
        <w:ind w:firstLine="161" w:firstLineChars="50"/>
        <w:jc w:val="center"/>
        <w:rPr>
          <w:rFonts w:hint="eastAsia" w:ascii="宋体" w:hAnsi="宋体"/>
          <w:b/>
          <w:sz w:val="32"/>
          <w:szCs w:val="32"/>
        </w:rPr>
      </w:pPr>
    </w:p>
    <w:p w14:paraId="1ED75D45">
      <w:pPr>
        <w:spacing w:before="156" w:beforeLines="50" w:line="240" w:lineRule="atLeast"/>
        <w:ind w:firstLine="161" w:firstLineChars="50"/>
        <w:jc w:val="center"/>
        <w:rPr>
          <w:rFonts w:hint="eastAsia" w:ascii="宋体" w:hAnsi="宋体"/>
          <w:b/>
          <w:sz w:val="32"/>
          <w:szCs w:val="32"/>
        </w:rPr>
      </w:pPr>
    </w:p>
    <w:p w14:paraId="32E1EFF7">
      <w:pPr>
        <w:spacing w:before="156" w:beforeLines="50" w:line="240" w:lineRule="atLeast"/>
        <w:ind w:firstLine="161" w:firstLineChars="50"/>
        <w:jc w:val="center"/>
        <w:rPr>
          <w:rFonts w:hint="eastAsia" w:ascii="宋体" w:hAnsi="宋体"/>
          <w:b/>
          <w:sz w:val="32"/>
          <w:szCs w:val="32"/>
        </w:rPr>
      </w:pPr>
    </w:p>
    <w:p w14:paraId="48597B34">
      <w:pPr>
        <w:spacing w:before="156" w:beforeLines="50" w:line="240" w:lineRule="atLeast"/>
        <w:ind w:firstLine="161" w:firstLineChars="50"/>
        <w:jc w:val="center"/>
        <w:rPr>
          <w:rFonts w:hint="eastAsia" w:ascii="宋体" w:hAnsi="宋体"/>
          <w:b/>
          <w:sz w:val="32"/>
          <w:szCs w:val="32"/>
        </w:rPr>
      </w:pPr>
    </w:p>
    <w:p w14:paraId="4ED7C04F">
      <w:pPr>
        <w:spacing w:before="156" w:beforeLines="50" w:line="240" w:lineRule="atLeast"/>
        <w:ind w:firstLine="161" w:firstLineChars="50"/>
        <w:jc w:val="center"/>
        <w:rPr>
          <w:rFonts w:hint="eastAsia" w:ascii="宋体" w:hAnsi="宋体"/>
          <w:b/>
          <w:sz w:val="32"/>
          <w:szCs w:val="32"/>
        </w:rPr>
      </w:pPr>
    </w:p>
    <w:p w14:paraId="10ED4C5C">
      <w:pPr>
        <w:spacing w:before="156" w:beforeLines="50" w:line="240" w:lineRule="atLeast"/>
        <w:ind w:firstLine="161" w:firstLineChars="50"/>
        <w:jc w:val="center"/>
        <w:rPr>
          <w:rFonts w:hint="eastAsia" w:ascii="宋体" w:hAnsi="宋体"/>
          <w:b/>
          <w:sz w:val="32"/>
          <w:szCs w:val="32"/>
        </w:rPr>
      </w:pPr>
    </w:p>
    <w:p w14:paraId="7B6E7C63">
      <w:pPr>
        <w:spacing w:before="156" w:beforeLines="50" w:line="240" w:lineRule="atLeast"/>
        <w:ind w:firstLine="161" w:firstLineChars="50"/>
        <w:jc w:val="center"/>
        <w:rPr>
          <w:rFonts w:hint="eastAsia" w:ascii="宋体" w:hAnsi="宋体"/>
          <w:b/>
          <w:sz w:val="32"/>
          <w:szCs w:val="32"/>
        </w:rPr>
      </w:pPr>
    </w:p>
    <w:p w14:paraId="51EE9C47">
      <w:pPr>
        <w:spacing w:before="156" w:beforeLines="50" w:line="240" w:lineRule="atLeast"/>
        <w:ind w:firstLine="161" w:firstLineChars="50"/>
        <w:jc w:val="center"/>
        <w:rPr>
          <w:rFonts w:hint="eastAsia" w:ascii="宋体" w:hAnsi="宋体"/>
          <w:b/>
          <w:sz w:val="32"/>
          <w:szCs w:val="32"/>
        </w:rPr>
      </w:pPr>
    </w:p>
    <w:p w14:paraId="2CC907F2">
      <w:pPr>
        <w:spacing w:before="156" w:beforeLines="50" w:line="240" w:lineRule="atLeast"/>
        <w:ind w:firstLine="161" w:firstLineChars="50"/>
        <w:jc w:val="center"/>
        <w:rPr>
          <w:rFonts w:hint="eastAsia" w:ascii="宋体" w:hAnsi="宋体"/>
          <w:b/>
          <w:sz w:val="32"/>
          <w:szCs w:val="32"/>
        </w:rPr>
      </w:pPr>
    </w:p>
    <w:p w14:paraId="4F5FAEC7">
      <w:pPr>
        <w:spacing w:before="156" w:beforeLines="50" w:line="240" w:lineRule="atLeast"/>
        <w:ind w:firstLine="161" w:firstLineChars="50"/>
        <w:jc w:val="center"/>
        <w:rPr>
          <w:rFonts w:hint="eastAsia" w:ascii="宋体" w:hAnsi="宋体"/>
          <w:b/>
          <w:sz w:val="32"/>
          <w:szCs w:val="32"/>
        </w:rPr>
      </w:pPr>
    </w:p>
    <w:p w14:paraId="1F85EAE0">
      <w:pPr>
        <w:spacing w:before="156" w:beforeLines="50" w:line="240" w:lineRule="atLeast"/>
        <w:ind w:firstLine="161" w:firstLineChars="50"/>
        <w:jc w:val="center"/>
        <w:rPr>
          <w:rFonts w:hint="eastAsia" w:ascii="宋体" w:hAnsi="宋体"/>
          <w:b/>
          <w:sz w:val="32"/>
          <w:szCs w:val="32"/>
        </w:rPr>
      </w:pPr>
    </w:p>
    <w:p w14:paraId="26225FCD">
      <w:pPr>
        <w:spacing w:before="156" w:beforeLines="50" w:line="240" w:lineRule="atLeast"/>
        <w:ind w:firstLine="161" w:firstLineChars="50"/>
        <w:jc w:val="center"/>
        <w:rPr>
          <w:rFonts w:hint="eastAsia" w:ascii="宋体" w:hAnsi="宋体"/>
          <w:b/>
          <w:sz w:val="32"/>
          <w:szCs w:val="32"/>
        </w:rPr>
      </w:pPr>
    </w:p>
    <w:p w14:paraId="66B663C5">
      <w:pPr>
        <w:spacing w:before="156" w:beforeLines="50" w:line="240" w:lineRule="atLeast"/>
        <w:ind w:firstLine="161" w:firstLineChars="50"/>
        <w:jc w:val="center"/>
        <w:rPr>
          <w:rFonts w:hint="eastAsia" w:ascii="宋体" w:hAnsi="宋体"/>
          <w:b/>
          <w:sz w:val="32"/>
          <w:szCs w:val="32"/>
        </w:rPr>
      </w:pPr>
    </w:p>
    <w:p w14:paraId="274E6F04">
      <w:pPr>
        <w:spacing w:before="156" w:beforeLines="50" w:line="240" w:lineRule="atLeast"/>
        <w:ind w:firstLine="161" w:firstLineChars="50"/>
        <w:jc w:val="center"/>
        <w:rPr>
          <w:rFonts w:hint="eastAsia" w:ascii="宋体" w:hAnsi="宋体"/>
          <w:b/>
          <w:sz w:val="32"/>
          <w:szCs w:val="32"/>
        </w:rPr>
      </w:pPr>
    </w:p>
    <w:p w14:paraId="7C7536EC">
      <w:pPr>
        <w:pStyle w:val="9"/>
        <w:rPr>
          <w:rFonts w:hint="eastAsia" w:ascii="宋体" w:hAnsi="宋体"/>
          <w:b/>
          <w:sz w:val="32"/>
          <w:szCs w:val="32"/>
        </w:rPr>
      </w:pPr>
    </w:p>
    <w:p w14:paraId="017B7785">
      <w:pPr>
        <w:spacing w:before="156" w:beforeLines="50" w:line="240" w:lineRule="atLeast"/>
        <w:jc w:val="both"/>
        <w:rPr>
          <w:rFonts w:hint="eastAsia" w:ascii="宋体" w:hAnsi="宋体"/>
          <w:b/>
          <w:sz w:val="32"/>
          <w:szCs w:val="32"/>
        </w:rPr>
      </w:pPr>
    </w:p>
    <w:p w14:paraId="6544532C">
      <w:pPr>
        <w:spacing w:before="156" w:beforeLines="50" w:line="240" w:lineRule="atLeast"/>
        <w:jc w:val="center"/>
        <w:rPr>
          <w:rFonts w:hint="eastAsia" w:ascii="宋体" w:hAnsi="宋体"/>
          <w:b/>
          <w:sz w:val="32"/>
          <w:szCs w:val="32"/>
          <w:lang w:eastAsia="zh-CN"/>
        </w:rPr>
      </w:pPr>
      <w:r>
        <w:rPr>
          <w:rFonts w:hint="eastAsia" w:ascii="宋体" w:hAnsi="宋体"/>
          <w:b/>
          <w:sz w:val="32"/>
          <w:szCs w:val="32"/>
          <w:lang w:eastAsia="zh-CN"/>
        </w:rPr>
        <w:t>（三）</w:t>
      </w:r>
      <w:r>
        <w:rPr>
          <w:rFonts w:hint="eastAsia" w:ascii="宋体" w:hAnsi="宋体"/>
          <w:b/>
          <w:sz w:val="32"/>
          <w:szCs w:val="32"/>
          <w:lang w:val="en-US" w:eastAsia="zh-CN"/>
        </w:rPr>
        <w:t>法定代表</w:t>
      </w:r>
      <w:r>
        <w:rPr>
          <w:rFonts w:hint="eastAsia" w:ascii="宋体" w:hAnsi="宋体"/>
          <w:b/>
          <w:sz w:val="32"/>
          <w:szCs w:val="32"/>
          <w:lang w:eastAsia="zh-CN"/>
        </w:rPr>
        <w:t>人身份证复印件</w:t>
      </w:r>
    </w:p>
    <w:p w14:paraId="4AE625F3">
      <w:pPr>
        <w:spacing w:before="156" w:beforeLines="50" w:line="240" w:lineRule="atLeast"/>
        <w:ind w:firstLine="161" w:firstLineChars="50"/>
        <w:jc w:val="center"/>
        <w:rPr>
          <w:rFonts w:hint="eastAsia" w:ascii="宋体" w:hAnsi="宋体"/>
          <w:b/>
          <w:sz w:val="32"/>
          <w:szCs w:val="32"/>
          <w:lang w:eastAsia="zh-CN"/>
        </w:rPr>
      </w:pPr>
    </w:p>
    <w:p w14:paraId="26DD2139">
      <w:pPr>
        <w:spacing w:before="156" w:beforeLines="50" w:line="240" w:lineRule="atLeast"/>
        <w:ind w:firstLine="161" w:firstLineChars="50"/>
        <w:jc w:val="center"/>
        <w:rPr>
          <w:rFonts w:hint="eastAsia" w:ascii="宋体" w:hAnsi="宋体"/>
          <w:b/>
          <w:sz w:val="32"/>
          <w:szCs w:val="32"/>
          <w:lang w:eastAsia="zh-CN"/>
        </w:rPr>
      </w:pPr>
    </w:p>
    <w:p w14:paraId="042E0230">
      <w:pPr>
        <w:spacing w:before="156" w:beforeLines="50" w:line="240" w:lineRule="atLeast"/>
        <w:ind w:firstLine="161" w:firstLineChars="50"/>
        <w:jc w:val="center"/>
        <w:rPr>
          <w:rFonts w:hint="eastAsia" w:ascii="宋体" w:hAnsi="宋体"/>
          <w:b/>
          <w:sz w:val="32"/>
          <w:szCs w:val="32"/>
          <w:lang w:eastAsia="zh-CN"/>
        </w:rPr>
      </w:pPr>
    </w:p>
    <w:p w14:paraId="3041DE2C">
      <w:pPr>
        <w:spacing w:before="156" w:beforeLines="50" w:line="240" w:lineRule="atLeast"/>
        <w:ind w:firstLine="161" w:firstLineChars="50"/>
        <w:jc w:val="center"/>
        <w:rPr>
          <w:rFonts w:hint="eastAsia" w:ascii="宋体" w:hAnsi="宋体"/>
          <w:b/>
          <w:sz w:val="32"/>
          <w:szCs w:val="32"/>
          <w:lang w:eastAsia="zh-CN"/>
        </w:rPr>
      </w:pPr>
    </w:p>
    <w:p w14:paraId="00A1F4C2">
      <w:pPr>
        <w:spacing w:before="156" w:beforeLines="50" w:line="240" w:lineRule="atLeast"/>
        <w:ind w:firstLine="161" w:firstLineChars="50"/>
        <w:jc w:val="center"/>
        <w:rPr>
          <w:rFonts w:hint="eastAsia" w:ascii="宋体" w:hAnsi="宋体"/>
          <w:b/>
          <w:sz w:val="32"/>
          <w:szCs w:val="32"/>
          <w:lang w:eastAsia="zh-CN"/>
        </w:rPr>
      </w:pPr>
    </w:p>
    <w:p w14:paraId="1BD63D99">
      <w:pPr>
        <w:spacing w:before="156" w:beforeLines="50" w:line="240" w:lineRule="atLeast"/>
        <w:ind w:firstLine="161" w:firstLineChars="50"/>
        <w:jc w:val="center"/>
        <w:rPr>
          <w:rFonts w:hint="eastAsia" w:ascii="宋体" w:hAnsi="宋体"/>
          <w:b/>
          <w:sz w:val="32"/>
          <w:szCs w:val="32"/>
          <w:lang w:eastAsia="zh-CN"/>
        </w:rPr>
      </w:pPr>
    </w:p>
    <w:p w14:paraId="392F5BC1">
      <w:pPr>
        <w:spacing w:before="156" w:beforeLines="50" w:line="240" w:lineRule="atLeast"/>
        <w:ind w:firstLine="161" w:firstLineChars="50"/>
        <w:jc w:val="center"/>
        <w:rPr>
          <w:rFonts w:hint="eastAsia" w:ascii="宋体" w:hAnsi="宋体"/>
          <w:b/>
          <w:sz w:val="32"/>
          <w:szCs w:val="32"/>
          <w:lang w:eastAsia="zh-CN"/>
        </w:rPr>
      </w:pPr>
    </w:p>
    <w:p w14:paraId="13242AB7">
      <w:pPr>
        <w:spacing w:before="156" w:beforeLines="50" w:line="240" w:lineRule="atLeast"/>
        <w:ind w:firstLine="161" w:firstLineChars="50"/>
        <w:jc w:val="center"/>
        <w:rPr>
          <w:rFonts w:hint="eastAsia" w:ascii="宋体" w:hAnsi="宋体"/>
          <w:b/>
          <w:sz w:val="32"/>
          <w:szCs w:val="32"/>
          <w:lang w:eastAsia="zh-CN"/>
        </w:rPr>
      </w:pPr>
    </w:p>
    <w:p w14:paraId="5FB13741">
      <w:pPr>
        <w:spacing w:before="156" w:beforeLines="50" w:line="240" w:lineRule="atLeast"/>
        <w:ind w:firstLine="161" w:firstLineChars="50"/>
        <w:jc w:val="center"/>
        <w:rPr>
          <w:rFonts w:hint="eastAsia" w:ascii="宋体" w:hAnsi="宋体"/>
          <w:b/>
          <w:sz w:val="32"/>
          <w:szCs w:val="32"/>
          <w:lang w:eastAsia="zh-CN"/>
        </w:rPr>
      </w:pPr>
    </w:p>
    <w:p w14:paraId="58469A28">
      <w:pPr>
        <w:spacing w:before="156" w:beforeLines="50" w:line="240" w:lineRule="atLeast"/>
        <w:ind w:firstLine="161" w:firstLineChars="50"/>
        <w:jc w:val="center"/>
        <w:rPr>
          <w:rFonts w:hint="eastAsia" w:ascii="宋体" w:hAnsi="宋体"/>
          <w:b/>
          <w:sz w:val="32"/>
          <w:szCs w:val="32"/>
          <w:lang w:eastAsia="zh-CN"/>
        </w:rPr>
      </w:pPr>
    </w:p>
    <w:p w14:paraId="57683558">
      <w:pPr>
        <w:spacing w:before="156" w:beforeLines="50" w:line="240" w:lineRule="atLeast"/>
        <w:ind w:firstLine="161" w:firstLineChars="50"/>
        <w:jc w:val="center"/>
        <w:rPr>
          <w:rFonts w:hint="eastAsia" w:ascii="宋体" w:hAnsi="宋体"/>
          <w:b/>
          <w:sz w:val="32"/>
          <w:szCs w:val="32"/>
          <w:lang w:eastAsia="zh-CN"/>
        </w:rPr>
      </w:pPr>
    </w:p>
    <w:p w14:paraId="5327A911">
      <w:pPr>
        <w:spacing w:before="156" w:beforeLines="50" w:line="240" w:lineRule="atLeast"/>
        <w:ind w:firstLine="161" w:firstLineChars="50"/>
        <w:jc w:val="center"/>
        <w:rPr>
          <w:rFonts w:hint="eastAsia" w:ascii="宋体" w:hAnsi="宋体"/>
          <w:b/>
          <w:sz w:val="32"/>
          <w:szCs w:val="32"/>
          <w:lang w:eastAsia="zh-CN"/>
        </w:rPr>
      </w:pPr>
    </w:p>
    <w:p w14:paraId="7DD57B0A">
      <w:pPr>
        <w:spacing w:before="156" w:beforeLines="50" w:line="240" w:lineRule="atLeast"/>
        <w:ind w:firstLine="161" w:firstLineChars="50"/>
        <w:jc w:val="center"/>
        <w:rPr>
          <w:rFonts w:hint="eastAsia" w:ascii="宋体" w:hAnsi="宋体"/>
          <w:b/>
          <w:sz w:val="32"/>
          <w:szCs w:val="32"/>
          <w:lang w:eastAsia="zh-CN"/>
        </w:rPr>
      </w:pPr>
    </w:p>
    <w:p w14:paraId="41730D27">
      <w:pPr>
        <w:spacing w:before="156" w:beforeLines="50" w:line="240" w:lineRule="atLeast"/>
        <w:ind w:firstLine="161" w:firstLineChars="50"/>
        <w:jc w:val="center"/>
        <w:rPr>
          <w:rFonts w:hint="eastAsia" w:ascii="宋体" w:hAnsi="宋体"/>
          <w:b/>
          <w:sz w:val="32"/>
          <w:szCs w:val="32"/>
          <w:lang w:eastAsia="zh-CN"/>
        </w:rPr>
      </w:pPr>
    </w:p>
    <w:p w14:paraId="3DBC95CD">
      <w:pPr>
        <w:spacing w:before="156" w:beforeLines="50" w:line="240" w:lineRule="atLeast"/>
        <w:ind w:firstLine="161" w:firstLineChars="50"/>
        <w:jc w:val="center"/>
        <w:rPr>
          <w:rFonts w:hint="eastAsia" w:ascii="宋体" w:hAnsi="宋体"/>
          <w:b/>
          <w:sz w:val="32"/>
          <w:szCs w:val="32"/>
          <w:lang w:eastAsia="zh-CN"/>
        </w:rPr>
      </w:pPr>
    </w:p>
    <w:p w14:paraId="4E91029C">
      <w:pPr>
        <w:spacing w:before="156" w:beforeLines="50" w:line="240" w:lineRule="atLeast"/>
        <w:ind w:firstLine="161" w:firstLineChars="50"/>
        <w:jc w:val="center"/>
        <w:rPr>
          <w:rFonts w:hint="eastAsia" w:ascii="宋体" w:hAnsi="宋体"/>
          <w:b/>
          <w:sz w:val="32"/>
          <w:szCs w:val="32"/>
          <w:lang w:eastAsia="zh-CN"/>
        </w:rPr>
      </w:pPr>
    </w:p>
    <w:p w14:paraId="32269CFC">
      <w:pPr>
        <w:spacing w:before="156" w:beforeLines="50" w:line="240" w:lineRule="atLeast"/>
        <w:ind w:firstLine="161" w:firstLineChars="50"/>
        <w:jc w:val="center"/>
        <w:rPr>
          <w:rFonts w:hint="eastAsia" w:ascii="宋体" w:hAnsi="宋体"/>
          <w:b/>
          <w:sz w:val="32"/>
          <w:szCs w:val="32"/>
          <w:lang w:eastAsia="zh-CN"/>
        </w:rPr>
      </w:pPr>
    </w:p>
    <w:p w14:paraId="2CD2523B">
      <w:pPr>
        <w:pStyle w:val="9"/>
        <w:ind w:left="0" w:leftChars="0" w:firstLine="0" w:firstLineChars="0"/>
        <w:rPr>
          <w:rFonts w:hint="eastAsia"/>
          <w:lang w:eastAsia="zh-CN"/>
        </w:rPr>
      </w:pPr>
    </w:p>
    <w:p w14:paraId="3A4DE22A">
      <w:pPr>
        <w:spacing w:before="156" w:beforeLines="50" w:line="240" w:lineRule="atLeast"/>
        <w:ind w:firstLine="161" w:firstLineChars="50"/>
        <w:jc w:val="center"/>
        <w:rPr>
          <w:rFonts w:hint="eastAsia" w:ascii="宋体" w:hAnsi="宋体"/>
          <w:b/>
          <w:sz w:val="32"/>
          <w:szCs w:val="32"/>
        </w:rPr>
      </w:pPr>
      <w:r>
        <w:rPr>
          <w:rFonts w:hint="eastAsia" w:ascii="宋体" w:hAnsi="宋体"/>
          <w:b/>
          <w:sz w:val="32"/>
          <w:szCs w:val="32"/>
          <w:lang w:eastAsia="zh-CN"/>
        </w:rPr>
        <w:t>（四）法</w:t>
      </w:r>
      <w:r>
        <w:rPr>
          <w:rFonts w:hint="eastAsia" w:ascii="宋体" w:hAnsi="宋体"/>
          <w:b/>
          <w:sz w:val="32"/>
          <w:szCs w:val="32"/>
        </w:rPr>
        <w:t>定代表人身份证明</w:t>
      </w:r>
      <w:r>
        <w:rPr>
          <w:rFonts w:hint="eastAsia" w:ascii="宋体" w:hAnsi="宋体" w:cs="Times New Roman"/>
          <w:b/>
          <w:sz w:val="32"/>
          <w:szCs w:val="32"/>
          <w:lang w:val="en-US" w:eastAsia="zh-CN"/>
        </w:rPr>
        <w:t>及</w:t>
      </w:r>
      <w:r>
        <w:rPr>
          <w:rFonts w:hint="eastAsia" w:ascii="宋体" w:hAnsi="宋体"/>
          <w:b/>
          <w:sz w:val="32"/>
          <w:szCs w:val="32"/>
        </w:rPr>
        <w:t>授权委托书</w:t>
      </w:r>
    </w:p>
    <w:p w14:paraId="4B84C0DF">
      <w:pPr>
        <w:spacing w:before="156" w:beforeLines="50" w:line="240" w:lineRule="atLeast"/>
        <w:ind w:firstLine="161" w:firstLineChars="50"/>
        <w:jc w:val="center"/>
        <w:rPr>
          <w:rFonts w:hint="eastAsia" w:ascii="宋体" w:hAnsi="宋体"/>
          <w:b/>
          <w:sz w:val="32"/>
          <w:szCs w:val="32"/>
        </w:rPr>
      </w:pPr>
      <w:r>
        <w:rPr>
          <w:rFonts w:hint="eastAsia" w:ascii="宋体" w:hAnsi="宋体"/>
          <w:b/>
          <w:sz w:val="32"/>
          <w:szCs w:val="32"/>
        </w:rPr>
        <w:t>法定代表人身份证明</w:t>
      </w:r>
    </w:p>
    <w:p w14:paraId="3904AE59">
      <w:pPr>
        <w:spacing w:line="240" w:lineRule="atLeast"/>
        <w:ind w:left="765"/>
        <w:rPr>
          <w:rFonts w:hint="eastAsia" w:ascii="宋体" w:hAnsi="宋体"/>
          <w:sz w:val="24"/>
        </w:rPr>
      </w:pPr>
    </w:p>
    <w:p w14:paraId="209E1BBD">
      <w:pPr>
        <w:spacing w:line="240" w:lineRule="atLeast"/>
        <w:ind w:left="765"/>
        <w:rPr>
          <w:rFonts w:hint="eastAsia" w:ascii="宋体" w:hAnsi="宋体"/>
          <w:sz w:val="24"/>
        </w:rPr>
      </w:pPr>
    </w:p>
    <w:p w14:paraId="2F676D1F">
      <w:pPr>
        <w:spacing w:line="240" w:lineRule="atLeast"/>
        <w:ind w:left="765"/>
        <w:rPr>
          <w:rFonts w:hint="eastAsia" w:ascii="宋体" w:hAnsi="宋体"/>
          <w:sz w:val="24"/>
        </w:rPr>
      </w:pPr>
    </w:p>
    <w:p w14:paraId="643CB115">
      <w:pPr>
        <w:tabs>
          <w:tab w:val="left" w:pos="5565"/>
        </w:tabs>
        <w:autoSpaceDE w:val="0"/>
        <w:autoSpaceDN w:val="0"/>
        <w:spacing w:line="240" w:lineRule="atLeast"/>
        <w:ind w:firstLine="446" w:firstLineChars="186"/>
        <w:rPr>
          <w:rFonts w:hint="eastAsia" w:ascii="宋体" w:hAnsi="宋体" w:cs="MingLiU"/>
          <w:sz w:val="24"/>
        </w:rPr>
      </w:pPr>
      <w:r>
        <w:rPr>
          <w:rFonts w:hint="eastAsia" w:ascii="宋体" w:hAnsi="宋体" w:cs="MingLiU"/>
          <w:sz w:val="24"/>
        </w:rPr>
        <w:t>比选申请人名称：</w:t>
      </w:r>
      <w:r>
        <w:rPr>
          <w:rFonts w:ascii="宋体" w:hAnsi="宋体" w:cs="MingLiU"/>
          <w:w w:val="200"/>
          <w:sz w:val="24"/>
          <w:u w:val="single"/>
        </w:rPr>
        <w:t xml:space="preserve"> </w:t>
      </w:r>
      <w:r>
        <w:rPr>
          <w:rFonts w:hint="eastAsia" w:ascii="宋体" w:hAnsi="宋体"/>
          <w:color w:val="FF0000"/>
          <w:sz w:val="24"/>
          <w:u w:val="single"/>
          <w:lang w:val="en-US" w:eastAsia="zh-CN"/>
        </w:rPr>
        <w:t>XXXXXX公司</w:t>
      </w:r>
      <w:r>
        <w:rPr>
          <w:rFonts w:ascii="宋体" w:hAnsi="宋体"/>
          <w:sz w:val="24"/>
          <w:u w:val="single"/>
        </w:rPr>
        <w:tab/>
      </w:r>
    </w:p>
    <w:p w14:paraId="4EA5810D">
      <w:pPr>
        <w:autoSpaceDE w:val="0"/>
        <w:autoSpaceDN w:val="0"/>
        <w:spacing w:line="240" w:lineRule="atLeast"/>
        <w:ind w:firstLine="446" w:firstLineChars="186"/>
        <w:rPr>
          <w:rFonts w:ascii="宋体" w:hAnsi="宋体" w:cs="MingLiU"/>
          <w:sz w:val="24"/>
        </w:rPr>
      </w:pPr>
    </w:p>
    <w:p w14:paraId="4B33E87F">
      <w:pPr>
        <w:tabs>
          <w:tab w:val="left" w:pos="5475"/>
        </w:tabs>
        <w:autoSpaceDE w:val="0"/>
        <w:autoSpaceDN w:val="0"/>
        <w:spacing w:line="240" w:lineRule="atLeast"/>
        <w:ind w:firstLine="446" w:firstLineChars="186"/>
        <w:rPr>
          <w:rFonts w:hint="eastAsia" w:ascii="宋体" w:hAnsi="宋体" w:cs="MingLiU"/>
          <w:sz w:val="24"/>
        </w:rPr>
      </w:pPr>
      <w:r>
        <w:rPr>
          <w:rFonts w:hint="eastAsia" w:ascii="宋体" w:hAnsi="宋体" w:cs="MingLiU"/>
          <w:sz w:val="24"/>
        </w:rPr>
        <w:t>单位性质：</w:t>
      </w:r>
      <w:r>
        <w:rPr>
          <w:rFonts w:ascii="宋体" w:hAnsi="宋体" w:cs="MingLiU"/>
          <w:w w:val="200"/>
          <w:sz w:val="24"/>
          <w:u w:val="single"/>
        </w:rPr>
        <w:t xml:space="preserve"> </w:t>
      </w:r>
      <w:r>
        <w:rPr>
          <w:rFonts w:ascii="宋体" w:hAnsi="宋体"/>
          <w:sz w:val="24"/>
          <w:u w:val="single"/>
        </w:rPr>
        <w:tab/>
      </w:r>
    </w:p>
    <w:p w14:paraId="55E2459C">
      <w:pPr>
        <w:autoSpaceDE w:val="0"/>
        <w:autoSpaceDN w:val="0"/>
        <w:spacing w:line="240" w:lineRule="atLeast"/>
        <w:ind w:firstLine="446" w:firstLineChars="186"/>
        <w:rPr>
          <w:rFonts w:ascii="宋体" w:hAnsi="宋体" w:cs="MingLiU"/>
          <w:sz w:val="24"/>
        </w:rPr>
      </w:pPr>
    </w:p>
    <w:p w14:paraId="1F476F2E">
      <w:pPr>
        <w:tabs>
          <w:tab w:val="left" w:pos="5475"/>
        </w:tabs>
        <w:autoSpaceDE w:val="0"/>
        <w:autoSpaceDN w:val="0"/>
        <w:spacing w:line="240" w:lineRule="atLeast"/>
        <w:ind w:firstLine="446" w:firstLineChars="186"/>
        <w:rPr>
          <w:rFonts w:hint="eastAsia" w:ascii="宋体" w:hAnsi="宋体" w:cs="MingLiU"/>
          <w:sz w:val="24"/>
        </w:rPr>
      </w:pPr>
      <w:r>
        <w:rPr>
          <w:rFonts w:hint="eastAsia" w:ascii="宋体" w:hAnsi="宋体" w:cs="MingLiU"/>
          <w:sz w:val="24"/>
        </w:rPr>
        <w:t>地址：</w:t>
      </w:r>
      <w:r>
        <w:rPr>
          <w:rFonts w:ascii="宋体" w:hAnsi="宋体" w:cs="MingLiU"/>
          <w:w w:val="200"/>
          <w:sz w:val="24"/>
          <w:u w:val="single"/>
        </w:rPr>
        <w:t xml:space="preserve"> </w:t>
      </w:r>
      <w:r>
        <w:rPr>
          <w:rFonts w:ascii="宋体" w:hAnsi="宋体"/>
          <w:sz w:val="24"/>
          <w:u w:val="single"/>
        </w:rPr>
        <w:tab/>
      </w:r>
    </w:p>
    <w:p w14:paraId="1E38943A">
      <w:pPr>
        <w:autoSpaceDE w:val="0"/>
        <w:autoSpaceDN w:val="0"/>
        <w:spacing w:line="240" w:lineRule="atLeast"/>
        <w:ind w:firstLine="446" w:firstLineChars="186"/>
        <w:rPr>
          <w:rFonts w:ascii="宋体" w:hAnsi="宋体" w:cs="MingLiU"/>
          <w:sz w:val="24"/>
        </w:rPr>
      </w:pPr>
    </w:p>
    <w:p w14:paraId="52AE87F6">
      <w:pPr>
        <w:tabs>
          <w:tab w:val="left" w:pos="2520"/>
          <w:tab w:val="left" w:pos="3836"/>
        </w:tabs>
        <w:autoSpaceDE w:val="0"/>
        <w:autoSpaceDN w:val="0"/>
        <w:spacing w:line="240" w:lineRule="atLeast"/>
        <w:ind w:firstLine="446" w:firstLineChars="186"/>
        <w:rPr>
          <w:rFonts w:ascii="宋体" w:hAnsi="宋体" w:cs="MingLiU"/>
          <w:sz w:val="24"/>
        </w:rPr>
      </w:pPr>
      <w:r>
        <w:rPr>
          <w:rFonts w:hint="eastAsia" w:ascii="宋体" w:hAnsi="宋体" w:cs="MingLiU"/>
          <w:sz w:val="24"/>
        </w:rPr>
        <w:t>成立时间：</w:t>
      </w:r>
      <w:r>
        <w:rPr>
          <w:rFonts w:ascii="宋体" w:hAnsi="宋体" w:cs="MingLiU"/>
          <w:w w:val="200"/>
          <w:sz w:val="24"/>
          <w:u w:val="single"/>
        </w:rPr>
        <w:t xml:space="preserve"> </w:t>
      </w:r>
      <w:r>
        <w:rPr>
          <w:rFonts w:ascii="宋体" w:hAnsi="宋体"/>
          <w:sz w:val="24"/>
          <w:u w:val="single"/>
        </w:rPr>
        <w:tab/>
      </w:r>
      <w:r>
        <w:rPr>
          <w:rFonts w:ascii="宋体" w:hAnsi="宋体"/>
          <w:sz w:val="24"/>
        </w:rPr>
        <w:t xml:space="preserve"> </w:t>
      </w:r>
      <w:r>
        <w:rPr>
          <w:rFonts w:hint="eastAsia" w:ascii="宋体" w:hAnsi="宋体" w:cs="MingLiU"/>
          <w:spacing w:val="-1"/>
          <w:sz w:val="24"/>
        </w:rPr>
        <w:t>年</w:t>
      </w:r>
      <w:r>
        <w:rPr>
          <w:rFonts w:ascii="宋体" w:hAnsi="宋体" w:cs="MingLiU"/>
          <w:w w:val="200"/>
          <w:sz w:val="24"/>
          <w:u w:val="single"/>
        </w:rPr>
        <w:t xml:space="preserve"> </w:t>
      </w:r>
      <w:r>
        <w:rPr>
          <w:rFonts w:ascii="宋体" w:hAnsi="宋体"/>
          <w:sz w:val="24"/>
          <w:u w:val="single"/>
        </w:rPr>
        <w:tab/>
      </w:r>
      <w:r>
        <w:rPr>
          <w:rFonts w:hint="eastAsia" w:ascii="宋体" w:hAnsi="宋体"/>
          <w:sz w:val="24"/>
          <w:u w:val="single"/>
        </w:rPr>
        <w:t xml:space="preserve"> </w:t>
      </w:r>
      <w:r>
        <w:rPr>
          <w:rFonts w:ascii="宋体" w:hAnsi="宋体"/>
          <w:sz w:val="24"/>
        </w:rPr>
        <w:t xml:space="preserve"> </w:t>
      </w:r>
      <w:r>
        <w:rPr>
          <w:rFonts w:hint="eastAsia" w:ascii="宋体" w:hAnsi="宋体" w:cs="MingLiU"/>
          <w:spacing w:val="-1"/>
          <w:sz w:val="24"/>
        </w:rPr>
        <w:t>月</w:t>
      </w:r>
      <w:r>
        <w:rPr>
          <w:rFonts w:ascii="宋体" w:hAnsi="宋体" w:cs="MingLiU"/>
          <w:w w:val="200"/>
          <w:sz w:val="24"/>
          <w:u w:val="single"/>
        </w:rPr>
        <w:t xml:space="preserve"> </w:t>
      </w:r>
      <w:r>
        <w:rPr>
          <w:rFonts w:hint="eastAsia" w:ascii="宋体" w:hAnsi="宋体"/>
          <w:sz w:val="24"/>
          <w:u w:val="single"/>
        </w:rPr>
        <w:t xml:space="preserve">         </w:t>
      </w:r>
      <w:r>
        <w:rPr>
          <w:rFonts w:hint="eastAsia" w:ascii="宋体" w:hAnsi="宋体" w:cs="MingLiU"/>
          <w:sz w:val="24"/>
        </w:rPr>
        <w:t>日</w:t>
      </w:r>
    </w:p>
    <w:p w14:paraId="3C91E9D2">
      <w:pPr>
        <w:autoSpaceDE w:val="0"/>
        <w:autoSpaceDN w:val="0"/>
        <w:spacing w:line="240" w:lineRule="atLeast"/>
        <w:ind w:firstLine="446" w:firstLineChars="186"/>
        <w:rPr>
          <w:rFonts w:ascii="宋体" w:hAnsi="宋体" w:cs="MingLiU"/>
          <w:sz w:val="24"/>
        </w:rPr>
      </w:pPr>
    </w:p>
    <w:p w14:paraId="11158830">
      <w:pPr>
        <w:tabs>
          <w:tab w:val="left" w:pos="5475"/>
        </w:tabs>
        <w:autoSpaceDE w:val="0"/>
        <w:autoSpaceDN w:val="0"/>
        <w:spacing w:line="240" w:lineRule="atLeast"/>
        <w:ind w:firstLine="446" w:firstLineChars="186"/>
        <w:rPr>
          <w:rFonts w:hint="eastAsia" w:ascii="宋体" w:hAnsi="宋体" w:cs="MingLiU"/>
          <w:sz w:val="24"/>
        </w:rPr>
      </w:pPr>
      <w:r>
        <w:rPr>
          <w:rFonts w:hint="eastAsia" w:ascii="宋体" w:hAnsi="宋体" w:cs="MingLiU"/>
          <w:sz w:val="24"/>
        </w:rPr>
        <w:t>经营期限：</w:t>
      </w:r>
      <w:r>
        <w:rPr>
          <w:rFonts w:ascii="宋体" w:hAnsi="宋体" w:cs="MingLiU"/>
          <w:w w:val="200"/>
          <w:sz w:val="24"/>
          <w:u w:val="single"/>
        </w:rPr>
        <w:t xml:space="preserve"> </w:t>
      </w:r>
      <w:r>
        <w:rPr>
          <w:rFonts w:ascii="宋体" w:hAnsi="宋体"/>
          <w:sz w:val="24"/>
          <w:u w:val="single"/>
        </w:rPr>
        <w:tab/>
      </w:r>
    </w:p>
    <w:p w14:paraId="5C196547">
      <w:pPr>
        <w:autoSpaceDE w:val="0"/>
        <w:autoSpaceDN w:val="0"/>
        <w:spacing w:line="240" w:lineRule="atLeast"/>
        <w:ind w:firstLine="446" w:firstLineChars="186"/>
        <w:rPr>
          <w:rFonts w:ascii="宋体" w:hAnsi="宋体" w:cs="MingLiU"/>
          <w:sz w:val="24"/>
        </w:rPr>
      </w:pPr>
    </w:p>
    <w:p w14:paraId="2891220B">
      <w:pPr>
        <w:tabs>
          <w:tab w:val="left" w:pos="1580"/>
          <w:tab w:val="left" w:pos="3260"/>
          <w:tab w:val="left" w:pos="4840"/>
          <w:tab w:val="left" w:pos="6300"/>
        </w:tabs>
        <w:autoSpaceDE w:val="0"/>
        <w:autoSpaceDN w:val="0"/>
        <w:spacing w:line="240" w:lineRule="atLeast"/>
        <w:ind w:firstLine="446" w:firstLineChars="186"/>
        <w:rPr>
          <w:rFonts w:ascii="宋体" w:hAnsi="宋体" w:cs="MingLiU"/>
          <w:sz w:val="24"/>
        </w:rPr>
      </w:pPr>
      <w:r>
        <w:rPr>
          <w:rFonts w:hint="eastAsia" w:ascii="宋体" w:hAnsi="宋体" w:cs="MingLiU"/>
          <w:sz w:val="24"/>
        </w:rPr>
        <w:t>姓名：</w:t>
      </w:r>
      <w:r>
        <w:rPr>
          <w:rFonts w:ascii="宋体" w:hAnsi="宋体" w:cs="MingLiU"/>
          <w:w w:val="200"/>
          <w:sz w:val="24"/>
          <w:u w:val="single"/>
        </w:rPr>
        <w:t xml:space="preserve"> </w:t>
      </w:r>
      <w:r>
        <w:rPr>
          <w:rFonts w:ascii="宋体" w:hAnsi="宋体"/>
          <w:sz w:val="24"/>
          <w:u w:val="single"/>
        </w:rPr>
        <w:tab/>
      </w:r>
      <w:r>
        <w:rPr>
          <w:rFonts w:ascii="宋体" w:hAnsi="宋体"/>
          <w:sz w:val="24"/>
        </w:rPr>
        <w:t xml:space="preserve"> </w:t>
      </w:r>
      <w:r>
        <w:rPr>
          <w:rFonts w:hint="eastAsia" w:ascii="宋体" w:hAnsi="宋体" w:cs="MingLiU"/>
          <w:sz w:val="24"/>
        </w:rPr>
        <w:t>性别</w:t>
      </w:r>
      <w:r>
        <w:rPr>
          <w:rFonts w:hint="eastAsia" w:ascii="宋体" w:hAnsi="宋体" w:cs="MingLiU"/>
          <w:spacing w:val="-1"/>
          <w:sz w:val="24"/>
        </w:rPr>
        <w:t>：</w:t>
      </w:r>
      <w:r>
        <w:rPr>
          <w:rFonts w:ascii="宋体" w:hAnsi="宋体" w:cs="MingLiU"/>
          <w:w w:val="200"/>
          <w:sz w:val="24"/>
          <w:u w:val="single"/>
        </w:rPr>
        <w:t xml:space="preserve"> </w:t>
      </w:r>
      <w:r>
        <w:rPr>
          <w:rFonts w:ascii="宋体" w:hAnsi="宋体"/>
          <w:sz w:val="24"/>
          <w:u w:val="single"/>
        </w:rPr>
        <w:tab/>
      </w:r>
      <w:r>
        <w:rPr>
          <w:rFonts w:ascii="宋体" w:hAnsi="宋体"/>
          <w:sz w:val="24"/>
        </w:rPr>
        <w:t xml:space="preserve"> </w:t>
      </w:r>
      <w:r>
        <w:rPr>
          <w:rFonts w:hint="eastAsia" w:ascii="宋体" w:hAnsi="宋体" w:cs="MingLiU"/>
          <w:spacing w:val="-1"/>
          <w:sz w:val="24"/>
        </w:rPr>
        <w:t>年</w:t>
      </w:r>
      <w:r>
        <w:rPr>
          <w:rFonts w:hint="eastAsia" w:ascii="宋体" w:hAnsi="宋体" w:cs="MingLiU"/>
          <w:sz w:val="24"/>
        </w:rPr>
        <w:t>龄：</w:t>
      </w:r>
      <w:r>
        <w:rPr>
          <w:rFonts w:ascii="宋体" w:hAnsi="宋体" w:cs="MingLiU"/>
          <w:w w:val="200"/>
          <w:sz w:val="24"/>
          <w:u w:val="single"/>
        </w:rPr>
        <w:t xml:space="preserve"> </w:t>
      </w:r>
      <w:r>
        <w:rPr>
          <w:rFonts w:ascii="宋体" w:hAnsi="宋体"/>
          <w:sz w:val="24"/>
          <w:u w:val="single"/>
        </w:rPr>
        <w:tab/>
      </w:r>
      <w:r>
        <w:rPr>
          <w:rFonts w:hint="eastAsia" w:ascii="宋体" w:hAnsi="宋体" w:cs="MingLiU"/>
          <w:sz w:val="24"/>
        </w:rPr>
        <w:t>职务：</w:t>
      </w:r>
      <w:r>
        <w:rPr>
          <w:rFonts w:ascii="宋体" w:hAnsi="宋体" w:cs="MingLiU"/>
          <w:w w:val="200"/>
          <w:sz w:val="24"/>
          <w:u w:val="single"/>
        </w:rPr>
        <w:t xml:space="preserve"> </w:t>
      </w:r>
      <w:r>
        <w:rPr>
          <w:rFonts w:ascii="宋体" w:hAnsi="宋体"/>
          <w:sz w:val="24"/>
          <w:u w:val="single"/>
        </w:rPr>
        <w:tab/>
      </w:r>
    </w:p>
    <w:p w14:paraId="462E9ACD">
      <w:pPr>
        <w:autoSpaceDE w:val="0"/>
        <w:autoSpaceDN w:val="0"/>
        <w:spacing w:line="240" w:lineRule="atLeast"/>
        <w:ind w:firstLine="446" w:firstLineChars="186"/>
        <w:rPr>
          <w:rFonts w:ascii="宋体" w:hAnsi="宋体" w:cs="MingLiU"/>
          <w:sz w:val="24"/>
        </w:rPr>
      </w:pPr>
    </w:p>
    <w:p w14:paraId="46FA8B06">
      <w:pPr>
        <w:tabs>
          <w:tab w:val="left" w:pos="3360"/>
        </w:tabs>
        <w:autoSpaceDE w:val="0"/>
        <w:autoSpaceDN w:val="0"/>
        <w:spacing w:line="240" w:lineRule="atLeast"/>
        <w:ind w:firstLine="446" w:firstLineChars="186"/>
        <w:rPr>
          <w:rFonts w:ascii="宋体" w:hAnsi="宋体" w:cs="MingLiU"/>
          <w:sz w:val="24"/>
        </w:rPr>
      </w:pPr>
      <w:r>
        <w:rPr>
          <w:rFonts w:hint="eastAsia" w:ascii="宋体" w:hAnsi="宋体" w:cs="MingLiU"/>
          <w:sz w:val="24"/>
        </w:rPr>
        <w:t>系</w:t>
      </w:r>
      <w:r>
        <w:rPr>
          <w:rFonts w:ascii="宋体" w:hAnsi="宋体" w:cs="MingLiU"/>
          <w:w w:val="200"/>
          <w:sz w:val="24"/>
          <w:u w:val="single"/>
        </w:rPr>
        <w:t xml:space="preserve"> </w:t>
      </w:r>
      <w:r>
        <w:rPr>
          <w:rFonts w:hint="eastAsia" w:ascii="宋体" w:hAnsi="宋体"/>
          <w:color w:val="FF0000"/>
          <w:sz w:val="24"/>
          <w:u w:val="single"/>
          <w:lang w:val="en-US" w:eastAsia="zh-CN"/>
        </w:rPr>
        <w:t>XXXXXX公司</w:t>
      </w:r>
      <w:r>
        <w:rPr>
          <w:rFonts w:ascii="宋体" w:hAnsi="宋体"/>
          <w:sz w:val="24"/>
          <w:u w:val="single"/>
        </w:rPr>
        <w:tab/>
      </w:r>
      <w:r>
        <w:rPr>
          <w:rFonts w:ascii="宋体" w:hAnsi="宋体"/>
          <w:sz w:val="24"/>
        </w:rPr>
        <w:t xml:space="preserve"> </w:t>
      </w:r>
      <w:r>
        <w:rPr>
          <w:rFonts w:hint="eastAsia" w:ascii="宋体" w:hAnsi="宋体" w:cs="MingLiU"/>
          <w:sz w:val="24"/>
        </w:rPr>
        <w:t>（比选申请人名称）的法定代表人。</w:t>
      </w:r>
    </w:p>
    <w:p w14:paraId="6BEB13E0">
      <w:pPr>
        <w:autoSpaceDE w:val="0"/>
        <w:autoSpaceDN w:val="0"/>
        <w:spacing w:line="240" w:lineRule="atLeast"/>
        <w:ind w:firstLine="446" w:firstLineChars="186"/>
        <w:rPr>
          <w:rFonts w:ascii="宋体" w:hAnsi="宋体" w:cs="MingLiU"/>
          <w:sz w:val="24"/>
        </w:rPr>
      </w:pPr>
    </w:p>
    <w:p w14:paraId="2E4C88E1">
      <w:pPr>
        <w:autoSpaceDE w:val="0"/>
        <w:autoSpaceDN w:val="0"/>
        <w:spacing w:line="240" w:lineRule="atLeast"/>
        <w:ind w:firstLine="926" w:firstLineChars="386"/>
        <w:rPr>
          <w:rFonts w:ascii="宋体" w:hAnsi="宋体" w:cs="MingLiU"/>
          <w:sz w:val="24"/>
        </w:rPr>
      </w:pPr>
      <w:r>
        <w:rPr>
          <w:rFonts w:hint="eastAsia" w:ascii="宋体" w:hAnsi="宋体" w:cs="MingLiU"/>
          <w:sz w:val="24"/>
        </w:rPr>
        <w:t>特此证明。</w:t>
      </w:r>
    </w:p>
    <w:p w14:paraId="463AFE61">
      <w:pPr>
        <w:autoSpaceDE w:val="0"/>
        <w:autoSpaceDN w:val="0"/>
        <w:spacing w:line="240" w:lineRule="atLeast"/>
        <w:rPr>
          <w:rFonts w:ascii="宋体" w:hAnsi="宋体" w:cs="MingLiU"/>
          <w:sz w:val="24"/>
        </w:rPr>
      </w:pPr>
    </w:p>
    <w:p w14:paraId="2B01014F">
      <w:pPr>
        <w:autoSpaceDE w:val="0"/>
        <w:autoSpaceDN w:val="0"/>
        <w:spacing w:line="240" w:lineRule="atLeast"/>
        <w:rPr>
          <w:rFonts w:ascii="宋体" w:hAnsi="宋体" w:cs="MingLiU"/>
          <w:sz w:val="24"/>
        </w:rPr>
      </w:pPr>
    </w:p>
    <w:p w14:paraId="6655789F">
      <w:pPr>
        <w:autoSpaceDE w:val="0"/>
        <w:autoSpaceDN w:val="0"/>
        <w:spacing w:line="240" w:lineRule="atLeast"/>
        <w:rPr>
          <w:rFonts w:ascii="宋体" w:hAnsi="宋体" w:cs="MingLiU"/>
          <w:sz w:val="24"/>
        </w:rPr>
      </w:pPr>
    </w:p>
    <w:p w14:paraId="6CD7A94C">
      <w:pPr>
        <w:autoSpaceDE w:val="0"/>
        <w:autoSpaceDN w:val="0"/>
        <w:spacing w:line="240" w:lineRule="atLeast"/>
        <w:rPr>
          <w:rFonts w:ascii="宋体" w:hAnsi="宋体" w:cs="MingLiU"/>
          <w:sz w:val="24"/>
        </w:rPr>
      </w:pPr>
    </w:p>
    <w:p w14:paraId="1C033378">
      <w:pPr>
        <w:autoSpaceDE w:val="0"/>
        <w:autoSpaceDN w:val="0"/>
        <w:spacing w:line="240" w:lineRule="atLeast"/>
        <w:rPr>
          <w:rFonts w:ascii="宋体" w:hAnsi="宋体" w:cs="MingLiU"/>
          <w:sz w:val="24"/>
        </w:rPr>
      </w:pPr>
    </w:p>
    <w:p w14:paraId="6EBD4BAA">
      <w:pPr>
        <w:tabs>
          <w:tab w:val="left" w:pos="5460"/>
        </w:tabs>
        <w:autoSpaceDE w:val="0"/>
        <w:autoSpaceDN w:val="0"/>
        <w:spacing w:line="240" w:lineRule="atLeast"/>
        <w:ind w:firstLine="2100"/>
        <w:rPr>
          <w:rFonts w:ascii="宋体" w:hAnsi="宋体" w:cs="MingLiU"/>
          <w:sz w:val="24"/>
        </w:rPr>
      </w:pPr>
      <w:r>
        <w:rPr>
          <w:rFonts w:hint="eastAsia" w:ascii="宋体" w:hAnsi="宋体" w:cs="MingLiU"/>
          <w:sz w:val="24"/>
        </w:rPr>
        <w:t>比选申请</w:t>
      </w:r>
      <w:r>
        <w:rPr>
          <w:rFonts w:hint="eastAsia" w:ascii="宋体" w:hAnsi="宋体" w:cs="MingLiU"/>
          <w:spacing w:val="-1"/>
          <w:sz w:val="24"/>
        </w:rPr>
        <w:t>人</w:t>
      </w:r>
      <w:r>
        <w:rPr>
          <w:rFonts w:hint="eastAsia" w:ascii="宋体" w:hAnsi="宋体" w:cs="MingLiU"/>
          <w:sz w:val="24"/>
        </w:rPr>
        <w:t>：</w:t>
      </w:r>
      <w:r>
        <w:rPr>
          <w:rFonts w:ascii="宋体" w:hAnsi="宋体" w:cs="MingLiU"/>
          <w:w w:val="200"/>
          <w:sz w:val="24"/>
          <w:u w:val="single"/>
        </w:rPr>
        <w:t xml:space="preserve"> </w:t>
      </w:r>
      <w:r>
        <w:rPr>
          <w:rFonts w:hint="eastAsia" w:ascii="宋体" w:hAnsi="宋体"/>
          <w:color w:val="FF0000"/>
          <w:sz w:val="24"/>
          <w:u w:val="single"/>
          <w:lang w:val="en-US" w:eastAsia="zh-CN"/>
        </w:rPr>
        <w:t>XXXXXX公司</w:t>
      </w:r>
      <w:r>
        <w:rPr>
          <w:rFonts w:hint="eastAsia" w:ascii="宋体" w:hAnsi="宋体"/>
          <w:color w:val="auto"/>
          <w:sz w:val="24"/>
          <w:u w:val="single"/>
          <w:lang w:val="en-US" w:eastAsia="zh-CN"/>
        </w:rPr>
        <w:t xml:space="preserve">       </w:t>
      </w:r>
      <w:r>
        <w:rPr>
          <w:rFonts w:ascii="宋体" w:hAnsi="宋体"/>
          <w:color w:val="auto"/>
          <w:sz w:val="24"/>
          <w:u w:val="single"/>
        </w:rPr>
        <w:tab/>
      </w:r>
      <w:r>
        <w:rPr>
          <w:rFonts w:hint="eastAsia" w:ascii="宋体" w:hAnsi="宋体" w:cs="MingLiU"/>
          <w:spacing w:val="-1"/>
          <w:sz w:val="24"/>
        </w:rPr>
        <w:t>（</w:t>
      </w:r>
      <w:r>
        <w:rPr>
          <w:rFonts w:hint="eastAsia" w:ascii="宋体" w:hAnsi="宋体" w:cs="MingLiU"/>
          <w:sz w:val="24"/>
        </w:rPr>
        <w:t>盖单位章）</w:t>
      </w:r>
    </w:p>
    <w:p w14:paraId="182ACEFD">
      <w:pPr>
        <w:autoSpaceDE w:val="0"/>
        <w:autoSpaceDN w:val="0"/>
        <w:spacing w:line="240" w:lineRule="atLeast"/>
        <w:rPr>
          <w:rFonts w:ascii="宋体" w:hAnsi="宋体" w:cs="MingLiU"/>
          <w:sz w:val="24"/>
        </w:rPr>
      </w:pPr>
    </w:p>
    <w:p w14:paraId="25C89C71">
      <w:pPr>
        <w:tabs>
          <w:tab w:val="left" w:pos="4935"/>
          <w:tab w:val="left" w:pos="5460"/>
          <w:tab w:val="left" w:pos="6400"/>
        </w:tabs>
        <w:autoSpaceDE w:val="0"/>
        <w:autoSpaceDN w:val="0"/>
        <w:spacing w:line="240" w:lineRule="atLeast"/>
        <w:ind w:firstLine="3780"/>
        <w:rPr>
          <w:rFonts w:hint="eastAsia" w:ascii="宋体" w:hAnsi="宋体" w:cs="MingLiU"/>
          <w:sz w:val="24"/>
        </w:rPr>
      </w:pPr>
      <w:r>
        <w:rPr>
          <w:rFonts w:ascii="宋体" w:hAnsi="宋体" w:cs="MingLiU"/>
          <w:w w:val="200"/>
          <w:sz w:val="24"/>
          <w:u w:val="single"/>
        </w:rPr>
        <w:t xml:space="preserve"> </w:t>
      </w:r>
      <w:r>
        <w:rPr>
          <w:rFonts w:ascii="宋体" w:hAnsi="宋体"/>
          <w:sz w:val="24"/>
          <w:u w:val="single"/>
        </w:rPr>
        <w:tab/>
      </w:r>
      <w:r>
        <w:rPr>
          <w:rFonts w:hint="eastAsia" w:ascii="宋体" w:hAnsi="宋体" w:cs="MingLiU"/>
          <w:spacing w:val="-1"/>
          <w:sz w:val="24"/>
        </w:rPr>
        <w:t>年</w:t>
      </w:r>
      <w:r>
        <w:rPr>
          <w:rFonts w:ascii="宋体" w:hAnsi="宋体" w:cs="MingLiU"/>
          <w:w w:val="200"/>
          <w:sz w:val="24"/>
          <w:u w:val="single"/>
        </w:rPr>
        <w:t xml:space="preserve"> </w:t>
      </w:r>
      <w:r>
        <w:rPr>
          <w:rFonts w:hint="eastAsia" w:ascii="宋体" w:hAnsi="宋体" w:cs="MingLiU"/>
          <w:w w:val="200"/>
          <w:sz w:val="24"/>
          <w:u w:val="single"/>
        </w:rPr>
        <w:t xml:space="preserve">  </w:t>
      </w:r>
      <w:r>
        <w:rPr>
          <w:rFonts w:hint="eastAsia" w:ascii="宋体" w:hAnsi="宋体" w:cs="MingLiU"/>
          <w:sz w:val="24"/>
        </w:rPr>
        <w:t>月</w:t>
      </w:r>
      <w:r>
        <w:rPr>
          <w:rFonts w:ascii="宋体" w:hAnsi="宋体" w:cs="MingLiU"/>
          <w:w w:val="200"/>
          <w:sz w:val="24"/>
          <w:u w:val="single"/>
        </w:rPr>
        <w:t xml:space="preserve"> </w:t>
      </w:r>
      <w:r>
        <w:rPr>
          <w:rFonts w:hint="eastAsia" w:ascii="宋体" w:hAnsi="宋体" w:cs="MingLiU"/>
          <w:w w:val="200"/>
          <w:sz w:val="24"/>
          <w:u w:val="single"/>
        </w:rPr>
        <w:t xml:space="preserve">  </w:t>
      </w:r>
      <w:r>
        <w:rPr>
          <w:rFonts w:hint="eastAsia" w:ascii="宋体" w:hAnsi="宋体" w:cs="MingLiU"/>
          <w:sz w:val="24"/>
        </w:rPr>
        <w:t>日</w:t>
      </w:r>
    </w:p>
    <w:p w14:paraId="615F1B00">
      <w:pPr>
        <w:autoSpaceDE w:val="0"/>
        <w:autoSpaceDN w:val="0"/>
        <w:spacing w:line="240" w:lineRule="atLeast"/>
        <w:rPr>
          <w:rFonts w:hint="eastAsia" w:ascii="宋体" w:hAnsi="宋体"/>
          <w:sz w:val="24"/>
        </w:rPr>
      </w:pPr>
    </w:p>
    <w:p w14:paraId="65FA4ED6">
      <w:pPr>
        <w:autoSpaceDE w:val="0"/>
        <w:autoSpaceDN w:val="0"/>
        <w:spacing w:line="240" w:lineRule="atLeast"/>
        <w:rPr>
          <w:rFonts w:hint="eastAsia" w:ascii="宋体" w:hAnsi="宋体"/>
          <w:sz w:val="24"/>
        </w:rPr>
      </w:pPr>
      <w:r>
        <w:rPr>
          <w:rFonts w:hint="eastAsia" w:ascii="宋体" w:hAnsi="宋体"/>
          <w:sz w:val="24"/>
        </w:rPr>
        <w:t>注：法定代表人身份证明需按上述格式填写完整，不可缺少内容，在此基础上增加内容的不影响其有效性。</w:t>
      </w:r>
    </w:p>
    <w:p w14:paraId="14A667F8">
      <w:pPr>
        <w:spacing w:line="240" w:lineRule="atLeast"/>
        <w:ind w:left="420"/>
        <w:rPr>
          <w:rFonts w:hint="eastAsia" w:ascii="宋体" w:hAnsi="宋体"/>
          <w:sz w:val="24"/>
        </w:rPr>
      </w:pPr>
    </w:p>
    <w:p w14:paraId="4802ADEC">
      <w:pPr>
        <w:spacing w:line="240" w:lineRule="atLeast"/>
        <w:ind w:left="420"/>
        <w:rPr>
          <w:rFonts w:hint="eastAsia" w:ascii="宋体" w:hAnsi="宋体"/>
          <w:sz w:val="24"/>
        </w:rPr>
      </w:pPr>
    </w:p>
    <w:p w14:paraId="6323D23B">
      <w:pPr>
        <w:spacing w:line="240" w:lineRule="atLeast"/>
        <w:ind w:left="420"/>
        <w:rPr>
          <w:rFonts w:hint="eastAsia" w:ascii="宋体" w:hAnsi="宋体"/>
          <w:sz w:val="24"/>
        </w:rPr>
      </w:pPr>
    </w:p>
    <w:p w14:paraId="2C6BA361">
      <w:pPr>
        <w:spacing w:line="240" w:lineRule="atLeast"/>
        <w:jc w:val="center"/>
        <w:outlineLvl w:val="0"/>
        <w:rPr>
          <w:rFonts w:hint="eastAsia" w:ascii="宋体" w:hAnsi="宋体"/>
          <w:bCs/>
          <w:kern w:val="44"/>
          <w:sz w:val="24"/>
        </w:rPr>
      </w:pPr>
      <w:bookmarkStart w:id="0" w:name="_Toc8663"/>
    </w:p>
    <w:p w14:paraId="10EFCB7D">
      <w:pPr>
        <w:spacing w:before="156" w:beforeLines="50" w:line="240" w:lineRule="atLeast"/>
        <w:ind w:firstLine="120" w:firstLineChars="50"/>
        <w:jc w:val="center"/>
        <w:rPr>
          <w:rFonts w:hint="eastAsia" w:ascii="宋体" w:hAnsi="宋体"/>
          <w:b/>
          <w:sz w:val="32"/>
          <w:szCs w:val="32"/>
        </w:rPr>
      </w:pPr>
      <w:r>
        <w:rPr>
          <w:rFonts w:ascii="宋体" w:hAnsi="宋体"/>
          <w:bCs/>
          <w:kern w:val="44"/>
          <w:sz w:val="24"/>
        </w:rPr>
        <w:br w:type="page"/>
      </w:r>
      <w:r>
        <w:rPr>
          <w:rFonts w:hint="eastAsia" w:ascii="宋体" w:hAnsi="宋体"/>
          <w:b/>
          <w:sz w:val="32"/>
          <w:szCs w:val="32"/>
        </w:rPr>
        <w:t>授权委托书</w:t>
      </w:r>
      <w:bookmarkEnd w:id="0"/>
    </w:p>
    <w:p w14:paraId="5D1FADD9">
      <w:pPr>
        <w:spacing w:line="240" w:lineRule="atLeast"/>
        <w:ind w:firstLine="480" w:firstLineChars="200"/>
        <w:rPr>
          <w:rFonts w:hint="eastAsia" w:ascii="宋体" w:hAnsi="宋体"/>
          <w:sz w:val="24"/>
        </w:rPr>
      </w:pPr>
    </w:p>
    <w:p w14:paraId="09C46FEF">
      <w:pPr>
        <w:spacing w:line="400" w:lineRule="atLeas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color w:val="FF0000"/>
          <w:sz w:val="24"/>
          <w:u w:val="single"/>
          <w:lang w:val="en-US" w:eastAsia="zh-CN"/>
        </w:rPr>
        <w:t>XXXXXX公司</w:t>
      </w:r>
      <w:r>
        <w:rPr>
          <w:rFonts w:hint="eastAsia" w:ascii="宋体" w:hAnsi="宋体"/>
          <w:sz w:val="24"/>
          <w:u w:val="single"/>
        </w:rPr>
        <w:t xml:space="preserve"> </w:t>
      </w:r>
      <w:r>
        <w:rPr>
          <w:rFonts w:hint="eastAsia" w:ascii="宋体" w:hAnsi="宋体"/>
          <w:sz w:val="24"/>
        </w:rPr>
        <w:t>（比选申请人）的法定代表人，现委托</w:t>
      </w:r>
      <w:r>
        <w:rPr>
          <w:rFonts w:hint="eastAsia" w:ascii="宋体" w:hAnsi="宋体"/>
          <w:sz w:val="24"/>
          <w:u w:val="single"/>
        </w:rPr>
        <w:t xml:space="preserve">         </w:t>
      </w:r>
      <w:r>
        <w:rPr>
          <w:rFonts w:hint="eastAsia" w:ascii="宋体" w:hAnsi="宋体"/>
          <w:sz w:val="24"/>
        </w:rPr>
        <w:t>（姓名）为我方代理人。代理人根据授权，以我方名义递交、撤回、修改</w:t>
      </w:r>
      <w:r>
        <w:rPr>
          <w:rFonts w:hint="eastAsia" w:ascii="宋体" w:hAnsi="宋体"/>
          <w:sz w:val="24"/>
          <w:u w:val="single"/>
        </w:rPr>
        <w:t xml:space="preserve">            </w:t>
      </w:r>
      <w:r>
        <w:rPr>
          <w:rFonts w:hint="eastAsia" w:ascii="宋体" w:hAnsi="宋体"/>
          <w:sz w:val="24"/>
        </w:rPr>
        <w:t>（项目名称）比选资料，其法律后果由我方承担。</w:t>
      </w:r>
    </w:p>
    <w:p w14:paraId="530E007A">
      <w:pPr>
        <w:spacing w:line="400" w:lineRule="atLeas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lang w:val="en-US" w:eastAsia="zh-CN"/>
        </w:rPr>
        <w:t>3</w:t>
      </w:r>
      <w:r>
        <w:rPr>
          <w:rFonts w:hint="eastAsia" w:ascii="宋体" w:hAnsi="宋体"/>
          <w:sz w:val="24"/>
          <w:u w:val="single"/>
        </w:rPr>
        <w:t>0日历天</w:t>
      </w:r>
      <w:r>
        <w:rPr>
          <w:rFonts w:hint="eastAsia" w:ascii="宋体" w:hAnsi="宋体"/>
          <w:sz w:val="24"/>
        </w:rPr>
        <w:t>。</w:t>
      </w:r>
    </w:p>
    <w:p w14:paraId="26719826">
      <w:pPr>
        <w:spacing w:line="400" w:lineRule="atLeast"/>
        <w:ind w:firstLine="480" w:firstLineChars="200"/>
        <w:rPr>
          <w:rFonts w:hint="eastAsia" w:ascii="宋体" w:hAnsi="宋体"/>
          <w:sz w:val="24"/>
        </w:rPr>
      </w:pPr>
      <w:r>
        <w:rPr>
          <w:rFonts w:hint="eastAsia" w:ascii="宋体" w:hAnsi="宋体"/>
          <w:sz w:val="24"/>
        </w:rPr>
        <w:t xml:space="preserve">代理人无转委托权。 </w:t>
      </w:r>
    </w:p>
    <w:p w14:paraId="13348EB5">
      <w:pPr>
        <w:spacing w:line="400" w:lineRule="atLeast"/>
        <w:ind w:firstLine="480" w:firstLineChars="200"/>
        <w:rPr>
          <w:rFonts w:hint="eastAsia" w:ascii="宋体" w:hAnsi="宋体"/>
          <w:sz w:val="24"/>
        </w:rPr>
      </w:pPr>
    </w:p>
    <w:p w14:paraId="73A691C7">
      <w:pPr>
        <w:spacing w:line="400" w:lineRule="atLeast"/>
        <w:rPr>
          <w:rFonts w:hint="eastAsia" w:ascii="宋体" w:hAnsi="宋体"/>
          <w:sz w:val="24"/>
        </w:rPr>
      </w:pPr>
      <w:r>
        <w:rPr>
          <w:rFonts w:hint="eastAsia" w:ascii="宋体" w:hAnsi="宋体"/>
          <w:sz w:val="24"/>
        </w:rPr>
        <w:t xml:space="preserve">                               </w:t>
      </w:r>
      <w:r>
        <w:rPr>
          <w:rFonts w:hint="eastAsia" w:ascii="宋体" w:hAnsi="宋体" w:cs="Times New Roman"/>
          <w:sz w:val="24"/>
          <w:szCs w:val="24"/>
        </w:rPr>
        <w:t>比选申请人</w:t>
      </w:r>
      <w:r>
        <w:rPr>
          <w:rFonts w:hint="eastAsia" w:ascii="宋体" w:hAnsi="宋体"/>
          <w:sz w:val="24"/>
        </w:rPr>
        <w:t>：</w:t>
      </w:r>
      <w:r>
        <w:rPr>
          <w:rFonts w:hint="eastAsia" w:ascii="宋体" w:hAnsi="宋体"/>
          <w:sz w:val="24"/>
          <w:u w:val="single"/>
        </w:rPr>
        <w:t xml:space="preserve">  </w:t>
      </w:r>
      <w:r>
        <w:rPr>
          <w:rFonts w:hint="eastAsia" w:ascii="宋体" w:hAnsi="宋体"/>
          <w:color w:val="FF0000"/>
          <w:sz w:val="24"/>
          <w:u w:val="single"/>
          <w:lang w:val="en-US" w:eastAsia="zh-CN"/>
        </w:rPr>
        <w:t>XXXXXX公司</w:t>
      </w:r>
      <w:r>
        <w:rPr>
          <w:rFonts w:hint="eastAsia" w:ascii="宋体" w:hAnsi="宋体"/>
          <w:sz w:val="24"/>
          <w:u w:val="single"/>
        </w:rPr>
        <w:t xml:space="preserve">    </w:t>
      </w:r>
      <w:r>
        <w:rPr>
          <w:rFonts w:hint="eastAsia" w:ascii="宋体" w:hAnsi="宋体"/>
          <w:sz w:val="24"/>
        </w:rPr>
        <w:t>（盖单位章）</w:t>
      </w:r>
    </w:p>
    <w:p w14:paraId="2B6263BC">
      <w:pPr>
        <w:spacing w:line="400" w:lineRule="atLeast"/>
        <w:rPr>
          <w:rFonts w:hint="eastAsia" w:ascii="宋体" w:hAnsi="宋体"/>
          <w:sz w:val="24"/>
        </w:rPr>
      </w:pPr>
      <w:r>
        <w:rPr>
          <w:rFonts w:hint="eastAsia" w:ascii="宋体" w:hAnsi="宋体"/>
          <w:sz w:val="24"/>
        </w:rPr>
        <w:t xml:space="preserve">                               法定代表人：</w:t>
      </w:r>
      <w:r>
        <w:rPr>
          <w:rFonts w:hint="eastAsia" w:ascii="宋体" w:hAnsi="宋体"/>
          <w:sz w:val="24"/>
          <w:u w:val="single"/>
        </w:rPr>
        <w:t xml:space="preserve">               </w:t>
      </w:r>
      <w:r>
        <w:rPr>
          <w:rFonts w:hint="eastAsia" w:ascii="宋体" w:hAnsi="宋体"/>
          <w:sz w:val="24"/>
        </w:rPr>
        <w:t>（签字</w:t>
      </w:r>
      <w:r>
        <w:rPr>
          <w:rFonts w:hint="eastAsia" w:ascii="宋体" w:hAnsi="宋体"/>
          <w:sz w:val="24"/>
          <w:lang w:val="en-US" w:eastAsia="zh-CN"/>
        </w:rPr>
        <w:t>或盖章</w:t>
      </w:r>
      <w:r>
        <w:rPr>
          <w:rFonts w:hint="eastAsia" w:ascii="宋体" w:hAnsi="宋体"/>
          <w:sz w:val="24"/>
        </w:rPr>
        <w:t>）</w:t>
      </w:r>
    </w:p>
    <w:p w14:paraId="08C5A4F0">
      <w:pPr>
        <w:spacing w:line="400" w:lineRule="atLeast"/>
        <w:rPr>
          <w:rFonts w:hint="default" w:ascii="宋体" w:hAnsi="宋体" w:eastAsiaTheme="minorEastAsia"/>
          <w:sz w:val="24"/>
          <w:lang w:val="en-US" w:eastAsia="zh-CN"/>
        </w:rPr>
      </w:pPr>
      <w:r>
        <w:rPr>
          <w:rFonts w:hint="eastAsia" w:ascii="宋体" w:hAnsi="宋体"/>
          <w:sz w:val="24"/>
        </w:rPr>
        <w:t xml:space="preserve">                               身份证号码：</w:t>
      </w:r>
      <w:r>
        <w:rPr>
          <w:rFonts w:hint="eastAsia" w:ascii="宋体" w:hAnsi="宋体"/>
          <w:sz w:val="24"/>
          <w:u w:val="single"/>
        </w:rPr>
        <w:t xml:space="preserve">                      </w:t>
      </w:r>
      <w:r>
        <w:rPr>
          <w:rFonts w:hint="eastAsia" w:ascii="宋体" w:hAnsi="宋体"/>
          <w:sz w:val="24"/>
          <w:u w:val="single"/>
          <w:lang w:val="en-US" w:eastAsia="zh-CN"/>
        </w:rPr>
        <w:t xml:space="preserve">  </w:t>
      </w:r>
    </w:p>
    <w:p w14:paraId="184403C9">
      <w:pPr>
        <w:spacing w:line="400" w:lineRule="atLeast"/>
        <w:rPr>
          <w:rFonts w:hint="eastAsia" w:ascii="宋体" w:hAnsi="宋体"/>
          <w:sz w:val="24"/>
        </w:rPr>
      </w:pPr>
      <w:r>
        <w:rPr>
          <w:rFonts w:hint="eastAsia" w:ascii="宋体" w:hAnsi="宋体"/>
          <w:sz w:val="24"/>
        </w:rPr>
        <w:t xml:space="preserve">                               委托代理人：</w:t>
      </w:r>
      <w:r>
        <w:rPr>
          <w:rFonts w:hint="eastAsia" w:ascii="宋体" w:hAnsi="宋体"/>
          <w:sz w:val="24"/>
          <w:u w:val="single"/>
        </w:rPr>
        <w:t xml:space="preserve">               </w:t>
      </w:r>
      <w:r>
        <w:rPr>
          <w:rFonts w:hint="eastAsia" w:ascii="宋体" w:hAnsi="宋体"/>
          <w:sz w:val="24"/>
        </w:rPr>
        <w:t>（签字</w:t>
      </w:r>
      <w:r>
        <w:rPr>
          <w:rFonts w:hint="eastAsia" w:ascii="宋体" w:hAnsi="宋体"/>
          <w:sz w:val="24"/>
          <w:lang w:val="en-US" w:eastAsia="zh-CN"/>
        </w:rPr>
        <w:t>或盖章</w:t>
      </w:r>
      <w:r>
        <w:rPr>
          <w:rFonts w:hint="eastAsia" w:ascii="宋体" w:hAnsi="宋体"/>
          <w:sz w:val="24"/>
        </w:rPr>
        <w:t>）</w:t>
      </w:r>
    </w:p>
    <w:p w14:paraId="5ECBF1FF">
      <w:pPr>
        <w:spacing w:line="400" w:lineRule="atLeast"/>
        <w:rPr>
          <w:rFonts w:hint="eastAsia" w:ascii="宋体" w:hAnsi="宋体"/>
          <w:sz w:val="24"/>
          <w:u w:val="single"/>
        </w:rPr>
      </w:pPr>
      <w:r>
        <w:rPr>
          <w:rFonts w:hint="eastAsia" w:ascii="宋体" w:hAnsi="宋体"/>
          <w:sz w:val="24"/>
        </w:rPr>
        <w:t xml:space="preserve">                               身份证号码：</w:t>
      </w:r>
      <w:r>
        <w:rPr>
          <w:rFonts w:hint="eastAsia" w:ascii="宋体" w:hAnsi="宋体"/>
          <w:sz w:val="24"/>
          <w:u w:val="single"/>
        </w:rPr>
        <w:t xml:space="preserve">                           </w:t>
      </w:r>
    </w:p>
    <w:p w14:paraId="6C6227EC">
      <w:pPr>
        <w:spacing w:line="400" w:lineRule="atLeast"/>
        <w:rPr>
          <w:rFonts w:hint="eastAsia" w:ascii="宋体" w:hAnsi="宋体"/>
          <w:sz w:val="24"/>
        </w:rPr>
      </w:pPr>
      <w:r>
        <w:rPr>
          <w:rFonts w:hint="eastAsia" w:ascii="宋体" w:hAnsi="宋体"/>
          <w:sz w:val="24"/>
        </w:rPr>
        <w:t xml:space="preserve">                               联系方式: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741BE908">
      <w:pPr>
        <w:spacing w:line="400" w:lineRule="atLeast"/>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p w14:paraId="265F8C6D">
      <w:pPr>
        <w:spacing w:line="400" w:lineRule="atLeast"/>
        <w:rPr>
          <w:rFonts w:hint="eastAsia" w:ascii="宋体" w:hAnsi="宋体"/>
          <w:sz w:val="24"/>
        </w:rPr>
      </w:pPr>
    </w:p>
    <w:p w14:paraId="36E85BEC">
      <w:pPr>
        <w:spacing w:line="400" w:lineRule="atLeast"/>
        <w:rPr>
          <w:rFonts w:hint="eastAsia" w:ascii="宋体" w:hAnsi="宋体"/>
          <w:sz w:val="24"/>
        </w:rPr>
      </w:pPr>
      <w:r>
        <w:rPr>
          <w:rFonts w:hint="eastAsia" w:ascii="宋体" w:hAnsi="宋体"/>
          <w:sz w:val="24"/>
        </w:rPr>
        <w:t>附:法定代表人身份证复印件、委托代理人身份证复印件</w:t>
      </w:r>
    </w:p>
    <w:p w14:paraId="20CC660C">
      <w:pPr>
        <w:spacing w:line="400" w:lineRule="atLeast"/>
        <w:rPr>
          <w:rFonts w:hint="eastAsia" w:ascii="宋体" w:hAnsi="宋体"/>
          <w:sz w:val="24"/>
        </w:rPr>
      </w:pPr>
      <w:r>
        <w:rPr>
          <w:rFonts w:hint="eastAsia" w:ascii="宋体" w:hAnsi="宋体"/>
          <w:sz w:val="24"/>
        </w:rPr>
        <w:t xml:space="preserve">   (复印件上加盖单位公章)</w:t>
      </w:r>
    </w:p>
    <w:p w14:paraId="739590AD">
      <w:pPr>
        <w:spacing w:line="400" w:lineRule="atLeast"/>
        <w:rPr>
          <w:rFonts w:hint="eastAsia"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240030</wp:posOffset>
                </wp:positionV>
                <wp:extent cx="2628900" cy="1324610"/>
                <wp:effectExtent l="4445" t="4445" r="14605" b="23495"/>
                <wp:wrapNone/>
                <wp:docPr id="2" name="文本框 2"/>
                <wp:cNvGraphicFramePr/>
                <a:graphic xmlns:a="http://schemas.openxmlformats.org/drawingml/2006/main">
                  <a:graphicData uri="http://schemas.microsoft.com/office/word/2010/wordprocessingShape">
                    <wps:wsp>
                      <wps:cNvSpPr txBox="1"/>
                      <wps:spPr>
                        <a:xfrm>
                          <a:off x="0" y="0"/>
                          <a:ext cx="2628900"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F38106">
                            <w:pPr>
                              <w:ind w:firstLine="525" w:firstLineChars="250"/>
                              <w:rPr>
                                <w:rFonts w:hint="eastAsia" w:eastAsia="方正仿宋_GBK"/>
                              </w:rPr>
                            </w:pPr>
                          </w:p>
                          <w:p w14:paraId="20D9951A">
                            <w:pPr>
                              <w:ind w:firstLine="525" w:firstLineChars="250"/>
                              <w:rPr>
                                <w:rFonts w:hint="eastAsia" w:eastAsia="方正仿宋_GBK"/>
                              </w:rPr>
                            </w:pPr>
                          </w:p>
                          <w:p w14:paraId="76F51BCC">
                            <w:pPr>
                              <w:ind w:firstLine="1155" w:firstLineChars="550"/>
                              <w:rPr>
                                <w:rFonts w:hint="eastAsia" w:eastAsia="方正仿宋_GBK"/>
                              </w:rPr>
                            </w:pPr>
                            <w:r>
                              <w:rPr>
                                <w:rFonts w:hint="eastAsia" w:eastAsia="方正仿宋_GBK"/>
                              </w:rPr>
                              <w:t>身份证复印件</w:t>
                            </w:r>
                          </w:p>
                          <w:p w14:paraId="29593A4B">
                            <w:pPr>
                              <w:rPr>
                                <w:rFonts w:eastAsia="方正仿宋_GBK"/>
                              </w:rPr>
                            </w:pPr>
                          </w:p>
                        </w:txbxContent>
                      </wps:txbx>
                      <wps:bodyPr upright="1"/>
                    </wps:wsp>
                  </a:graphicData>
                </a:graphic>
              </wp:anchor>
            </w:drawing>
          </mc:Choice>
          <mc:Fallback>
            <w:pict>
              <v:shape id="_x0000_s1026" o:spid="_x0000_s1026" o:spt="202" type="#_x0000_t202" style="position:absolute;left:0pt;margin-left:216pt;margin-top:18.9pt;height:104.3pt;width:207pt;z-index:251660288;mso-width-relative:page;mso-height-relative:page;" fillcolor="#FFFFFF" filled="t" stroked="t" coordsize="21600,21600" o:gfxdata="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pJAq2QAAAAoBAAAPAAAAAAAAAAEA&#10;IAAAACIAAABkcnMvZG93bnJldi54bWxQSwECFAAUAAAACACHTuJAFKRPEQ4CAAA3BAAADgAAAAAA&#10;AAABACAAAAAoAQAAZHJzL2Uyb0RvYy54bWxQSwUGAAAAAAYABgBZAQAAqAUAAAAA&#10;">
                <v:fill on="t" focussize="0,0"/>
                <v:stroke color="#000000" joinstyle="miter"/>
                <v:imagedata o:title=""/>
                <o:lock v:ext="edit" aspectratio="f"/>
                <v:textbox>
                  <w:txbxContent>
                    <w:p w14:paraId="3EF38106">
                      <w:pPr>
                        <w:ind w:firstLine="525" w:firstLineChars="250"/>
                        <w:rPr>
                          <w:rFonts w:hint="eastAsia" w:eastAsia="方正仿宋_GBK"/>
                        </w:rPr>
                      </w:pPr>
                    </w:p>
                    <w:p w14:paraId="20D9951A">
                      <w:pPr>
                        <w:ind w:firstLine="525" w:firstLineChars="250"/>
                        <w:rPr>
                          <w:rFonts w:hint="eastAsia" w:eastAsia="方正仿宋_GBK"/>
                        </w:rPr>
                      </w:pPr>
                    </w:p>
                    <w:p w14:paraId="76F51BCC">
                      <w:pPr>
                        <w:ind w:firstLine="1155" w:firstLineChars="550"/>
                        <w:rPr>
                          <w:rFonts w:hint="eastAsia" w:eastAsia="方正仿宋_GBK"/>
                        </w:rPr>
                      </w:pPr>
                      <w:r>
                        <w:rPr>
                          <w:rFonts w:hint="eastAsia" w:eastAsia="方正仿宋_GBK"/>
                        </w:rPr>
                        <w:t>身份证复印件</w:t>
                      </w:r>
                    </w:p>
                    <w:p w14:paraId="29593A4B">
                      <w:pPr>
                        <w:rPr>
                          <w:rFonts w:eastAsia="方正仿宋_GBK"/>
                        </w:rPr>
                      </w:pPr>
                    </w:p>
                  </w:txbxContent>
                </v:textbox>
              </v:shape>
            </w:pict>
          </mc:Fallback>
        </mc:AlternateContent>
      </w:r>
    </w:p>
    <w:p w14:paraId="1E09BEFE">
      <w:pPr>
        <w:spacing w:line="400" w:lineRule="atLeast"/>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wp:posOffset>
                </wp:positionV>
                <wp:extent cx="2628900" cy="1655445"/>
                <wp:effectExtent l="4445" t="4445" r="14605" b="16510"/>
                <wp:wrapNone/>
                <wp:docPr id="4" name="文本框 4"/>
                <wp:cNvGraphicFramePr/>
                <a:graphic xmlns:a="http://schemas.openxmlformats.org/drawingml/2006/main">
                  <a:graphicData uri="http://schemas.microsoft.com/office/word/2010/wordprocessingShape">
                    <wps:wsp>
                      <wps:cNvSpPr txBox="1"/>
                      <wps:spPr>
                        <a:xfrm>
                          <a:off x="0" y="0"/>
                          <a:ext cx="2628900" cy="1655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016970">
                            <w:pPr>
                              <w:rPr>
                                <w:rFonts w:hint="eastAsia" w:eastAsia="方正仿宋_GBK"/>
                              </w:rPr>
                            </w:pPr>
                          </w:p>
                          <w:p w14:paraId="7E7D2298">
                            <w:pPr>
                              <w:rPr>
                                <w:rFonts w:hint="eastAsia" w:eastAsia="方正仿宋_GBK"/>
                              </w:rPr>
                            </w:pPr>
                          </w:p>
                          <w:p w14:paraId="57A8D89E">
                            <w:pPr>
                              <w:ind w:firstLine="1155" w:firstLineChars="550"/>
                              <w:rPr>
                                <w:rFonts w:hint="eastAsia" w:eastAsia="方正仿宋_GBK"/>
                              </w:rPr>
                            </w:pPr>
                            <w:r>
                              <w:rPr>
                                <w:rFonts w:hint="eastAsia" w:eastAsia="方正仿宋_GBK"/>
                              </w:rPr>
                              <w:t>身份证复印件</w:t>
                            </w:r>
                          </w:p>
                        </w:txbxContent>
                      </wps:txbx>
                      <wps:bodyPr upright="1"/>
                    </wps:wsp>
                  </a:graphicData>
                </a:graphic>
              </wp:anchor>
            </w:drawing>
          </mc:Choice>
          <mc:Fallback>
            <w:pict>
              <v:shape id="_x0000_s1026" o:spid="_x0000_s1026" o:spt="202" type="#_x0000_t202" style="position:absolute;left:0pt;margin-left:-9pt;margin-top:-0.05pt;height:130.35pt;width:207pt;z-index:251659264;mso-width-relative:page;mso-height-relative:page;" fillcolor="#FFFFFF" filled="t" stroked="t" coordsize="21600,21600" o:gfxdata="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RGHE2AAAAAkBAAAPAAAAAAAAAAEAIAAA&#10;ACIAAABkcnMvZG93bnJldi54bWxQSwECFAAUAAAACACHTuJAPCoKAQwCAAA3BAAADgAAAAAAAAAB&#10;ACAAAAAnAQAAZHJzL2Uyb0RvYy54bWxQSwUGAAAAAAYABgBZAQAApQUAAAAA&#10;">
                <v:fill on="t" focussize="0,0"/>
                <v:stroke color="#000000" joinstyle="miter"/>
                <v:imagedata o:title=""/>
                <o:lock v:ext="edit" aspectratio="f"/>
                <v:textbox>
                  <w:txbxContent>
                    <w:p w14:paraId="19016970">
                      <w:pPr>
                        <w:rPr>
                          <w:rFonts w:hint="eastAsia" w:eastAsia="方正仿宋_GBK"/>
                        </w:rPr>
                      </w:pPr>
                    </w:p>
                    <w:p w14:paraId="7E7D2298">
                      <w:pPr>
                        <w:rPr>
                          <w:rFonts w:hint="eastAsia" w:eastAsia="方正仿宋_GBK"/>
                        </w:rPr>
                      </w:pPr>
                    </w:p>
                    <w:p w14:paraId="57A8D89E">
                      <w:pPr>
                        <w:ind w:firstLine="1155" w:firstLineChars="550"/>
                        <w:rPr>
                          <w:rFonts w:hint="eastAsia" w:eastAsia="方正仿宋_GBK"/>
                        </w:rPr>
                      </w:pPr>
                      <w:r>
                        <w:rPr>
                          <w:rFonts w:hint="eastAsia" w:eastAsia="方正仿宋_GBK"/>
                        </w:rPr>
                        <w:t>身份证复印件</w:t>
                      </w:r>
                    </w:p>
                  </w:txbxContent>
                </v:textbox>
              </v:shape>
            </w:pict>
          </mc:Fallback>
        </mc:AlternateContent>
      </w:r>
    </w:p>
    <w:p w14:paraId="1BEC45D0">
      <w:pPr>
        <w:spacing w:line="400" w:lineRule="exact"/>
        <w:rPr>
          <w:rFonts w:hint="eastAsia" w:ascii="宋体" w:hAnsi="宋体"/>
          <w:sz w:val="24"/>
        </w:rPr>
      </w:pPr>
    </w:p>
    <w:p w14:paraId="2F4075F8">
      <w:pPr>
        <w:spacing w:line="400" w:lineRule="exact"/>
        <w:rPr>
          <w:rFonts w:hint="eastAsia" w:ascii="宋体" w:hAnsi="宋体"/>
          <w:sz w:val="24"/>
        </w:rPr>
      </w:pPr>
    </w:p>
    <w:p w14:paraId="4BD7372B">
      <w:pPr>
        <w:spacing w:line="400" w:lineRule="exact"/>
        <w:rPr>
          <w:rFonts w:hint="eastAsia" w:ascii="宋体" w:hAnsi="宋体"/>
          <w:sz w:val="24"/>
        </w:rPr>
      </w:pPr>
    </w:p>
    <w:p w14:paraId="3BBBF0F2">
      <w:pPr>
        <w:rPr>
          <w:rFonts w:ascii="宋体" w:hAnsi="宋体"/>
        </w:rPr>
      </w:pPr>
    </w:p>
    <w:p w14:paraId="3C21221A">
      <w:pPr>
        <w:ind w:left="420"/>
        <w:rPr>
          <w:rFonts w:hint="eastAsia" w:ascii="宋体" w:hAnsi="宋体"/>
        </w:rPr>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78105</wp:posOffset>
                </wp:positionV>
                <wp:extent cx="2628900" cy="1671955"/>
                <wp:effectExtent l="4445" t="4445" r="14605" b="19050"/>
                <wp:wrapNone/>
                <wp:docPr id="1" name="文本框 1"/>
                <wp:cNvGraphicFramePr/>
                <a:graphic xmlns:a="http://schemas.openxmlformats.org/drawingml/2006/main">
                  <a:graphicData uri="http://schemas.microsoft.com/office/word/2010/wordprocessingShape">
                    <wps:wsp>
                      <wps:cNvSpPr txBox="1"/>
                      <wps:spPr>
                        <a:xfrm>
                          <a:off x="0" y="0"/>
                          <a:ext cx="2628900" cy="1671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E51138">
                            <w:pPr>
                              <w:ind w:firstLine="525" w:firstLineChars="250"/>
                              <w:rPr>
                                <w:rFonts w:hint="eastAsia" w:eastAsia="方正仿宋_GBK"/>
                              </w:rPr>
                            </w:pPr>
                          </w:p>
                          <w:p w14:paraId="27A3E350">
                            <w:pPr>
                              <w:ind w:firstLine="525" w:firstLineChars="250"/>
                              <w:rPr>
                                <w:rFonts w:hint="eastAsia" w:eastAsia="方正仿宋_GBK"/>
                              </w:rPr>
                            </w:pPr>
                          </w:p>
                          <w:p w14:paraId="0A20EA73">
                            <w:pPr>
                              <w:ind w:firstLine="1155" w:firstLineChars="550"/>
                              <w:rPr>
                                <w:rFonts w:hint="eastAsia" w:eastAsia="方正仿宋_GBK"/>
                              </w:rPr>
                            </w:pPr>
                            <w:r>
                              <w:rPr>
                                <w:rFonts w:hint="eastAsia" w:eastAsia="方正仿宋_GBK"/>
                              </w:rPr>
                              <w:t>身份证复印件</w:t>
                            </w:r>
                          </w:p>
                          <w:p w14:paraId="1EF26B32">
                            <w:pPr>
                              <w:rPr>
                                <w:rFonts w:eastAsia="方正仿宋_GBK"/>
                              </w:rPr>
                            </w:pPr>
                          </w:p>
                        </w:txbxContent>
                      </wps:txbx>
                      <wps:bodyPr upright="1"/>
                    </wps:wsp>
                  </a:graphicData>
                </a:graphic>
              </wp:anchor>
            </w:drawing>
          </mc:Choice>
          <mc:Fallback>
            <w:pict>
              <v:shape id="_x0000_s1026" o:spid="_x0000_s1026" o:spt="202" type="#_x0000_t202" style="position:absolute;left:0pt;margin-left:216pt;margin-top:6.15pt;height:131.65pt;width:207pt;z-index:251662336;mso-width-relative:page;mso-height-relative:page;" fillcolor="#FFFFFF" filled="t" stroked="t" coordsize="21600,21600" o:gfxdata="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vofkfZAAAACgEAAA8AAAAAAAAAAQAgAAAA&#10;IgAAAGRycy9kb3ducmV2LnhtbFBLAQIUABQAAAAIAIdO4kAw4zJnCgIAADcEAAAOAAAAAAAAAAEA&#10;IAAAACgBAABkcnMvZTJvRG9jLnhtbFBLBQYAAAAABgAGAFkBAACkBQAAAAA=&#10;">
                <v:fill on="t" focussize="0,0"/>
                <v:stroke color="#000000" joinstyle="miter"/>
                <v:imagedata o:title=""/>
                <o:lock v:ext="edit" aspectratio="f"/>
                <v:textbox>
                  <w:txbxContent>
                    <w:p w14:paraId="07E51138">
                      <w:pPr>
                        <w:ind w:firstLine="525" w:firstLineChars="250"/>
                        <w:rPr>
                          <w:rFonts w:hint="eastAsia" w:eastAsia="方正仿宋_GBK"/>
                        </w:rPr>
                      </w:pPr>
                    </w:p>
                    <w:p w14:paraId="27A3E350">
                      <w:pPr>
                        <w:ind w:firstLine="525" w:firstLineChars="250"/>
                        <w:rPr>
                          <w:rFonts w:hint="eastAsia" w:eastAsia="方正仿宋_GBK"/>
                        </w:rPr>
                      </w:pPr>
                    </w:p>
                    <w:p w14:paraId="0A20EA73">
                      <w:pPr>
                        <w:ind w:firstLine="1155" w:firstLineChars="550"/>
                        <w:rPr>
                          <w:rFonts w:hint="eastAsia" w:eastAsia="方正仿宋_GBK"/>
                        </w:rPr>
                      </w:pPr>
                      <w:r>
                        <w:rPr>
                          <w:rFonts w:hint="eastAsia" w:eastAsia="方正仿宋_GBK"/>
                        </w:rPr>
                        <w:t>身份证复印件</w:t>
                      </w:r>
                    </w:p>
                    <w:p w14:paraId="1EF26B32">
                      <w:pPr>
                        <w:rPr>
                          <w:rFonts w:eastAsia="方正仿宋_GBK"/>
                        </w:rPr>
                      </w:pPr>
                    </w:p>
                  </w:txbxContent>
                </v:textbox>
              </v:shape>
            </w:pict>
          </mc:Fallback>
        </mc:AlternateContent>
      </w: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78105</wp:posOffset>
                </wp:positionV>
                <wp:extent cx="2628900" cy="1671955"/>
                <wp:effectExtent l="4445" t="4445" r="14605" b="19050"/>
                <wp:wrapNone/>
                <wp:docPr id="3" name="文本框 3"/>
                <wp:cNvGraphicFramePr/>
                <a:graphic xmlns:a="http://schemas.openxmlformats.org/drawingml/2006/main">
                  <a:graphicData uri="http://schemas.microsoft.com/office/word/2010/wordprocessingShape">
                    <wps:wsp>
                      <wps:cNvSpPr txBox="1"/>
                      <wps:spPr>
                        <a:xfrm>
                          <a:off x="0" y="0"/>
                          <a:ext cx="2628900" cy="1671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376472">
                            <w:pPr>
                              <w:ind w:firstLine="525" w:firstLineChars="250"/>
                              <w:rPr>
                                <w:rFonts w:hint="eastAsia" w:eastAsia="方正仿宋_GBK"/>
                              </w:rPr>
                            </w:pPr>
                          </w:p>
                          <w:p w14:paraId="7930C497">
                            <w:pPr>
                              <w:ind w:firstLine="525" w:firstLineChars="250"/>
                              <w:rPr>
                                <w:rFonts w:hint="eastAsia" w:eastAsia="方正仿宋_GBK"/>
                              </w:rPr>
                            </w:pPr>
                          </w:p>
                          <w:p w14:paraId="6DBD8E02">
                            <w:pPr>
                              <w:ind w:firstLine="1260" w:firstLineChars="600"/>
                              <w:rPr>
                                <w:rFonts w:hint="eastAsia" w:eastAsia="方正仿宋_GBK"/>
                              </w:rPr>
                            </w:pPr>
                            <w:r>
                              <w:rPr>
                                <w:rFonts w:hint="eastAsia" w:eastAsia="方正仿宋_GBK"/>
                              </w:rPr>
                              <w:t>身份证复印件</w:t>
                            </w:r>
                          </w:p>
                          <w:p w14:paraId="421922DA">
                            <w:pPr>
                              <w:rPr>
                                <w:rFonts w:eastAsia="方正仿宋_GBK"/>
                              </w:rPr>
                            </w:pPr>
                          </w:p>
                        </w:txbxContent>
                      </wps:txbx>
                      <wps:bodyPr upright="1"/>
                    </wps:wsp>
                  </a:graphicData>
                </a:graphic>
              </wp:anchor>
            </w:drawing>
          </mc:Choice>
          <mc:Fallback>
            <w:pict>
              <v:shape id="_x0000_s1026" o:spid="_x0000_s1026" o:spt="202" type="#_x0000_t202" style="position:absolute;left:0pt;margin-left:-9pt;margin-top:6.15pt;height:131.65pt;width:207pt;z-index:251661312;mso-width-relative:page;mso-height-relative:page;" fillcolor="#FFFFFF" filled="t" stroked="t" coordsize="21600,21600" o:gfxdata="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FqA1dkAAAAKAQAADwAAAAAAAAABACAA&#10;AAAiAAAAZHJzL2Rvd25yZXYueG1sUEsBAhQAFAAAAAgAh07iQAmgAGsMAgAANwQAAA4AAAAAAAAA&#10;AQAgAAAAKAEAAGRycy9lMm9Eb2MueG1sUEsFBgAAAAAGAAYAWQEAAKYFAAAAAA==&#10;">
                <v:fill on="t" focussize="0,0"/>
                <v:stroke color="#000000" joinstyle="miter"/>
                <v:imagedata o:title=""/>
                <o:lock v:ext="edit" aspectratio="f"/>
                <v:textbox>
                  <w:txbxContent>
                    <w:p w14:paraId="4E376472">
                      <w:pPr>
                        <w:ind w:firstLine="525" w:firstLineChars="250"/>
                        <w:rPr>
                          <w:rFonts w:hint="eastAsia" w:eastAsia="方正仿宋_GBK"/>
                        </w:rPr>
                      </w:pPr>
                    </w:p>
                    <w:p w14:paraId="7930C497">
                      <w:pPr>
                        <w:ind w:firstLine="525" w:firstLineChars="250"/>
                        <w:rPr>
                          <w:rFonts w:hint="eastAsia" w:eastAsia="方正仿宋_GBK"/>
                        </w:rPr>
                      </w:pPr>
                    </w:p>
                    <w:p w14:paraId="6DBD8E02">
                      <w:pPr>
                        <w:ind w:firstLine="1260" w:firstLineChars="600"/>
                        <w:rPr>
                          <w:rFonts w:hint="eastAsia" w:eastAsia="方正仿宋_GBK"/>
                        </w:rPr>
                      </w:pPr>
                      <w:r>
                        <w:rPr>
                          <w:rFonts w:hint="eastAsia" w:eastAsia="方正仿宋_GBK"/>
                        </w:rPr>
                        <w:t>身份证复印件</w:t>
                      </w:r>
                    </w:p>
                    <w:p w14:paraId="421922DA">
                      <w:pPr>
                        <w:rPr>
                          <w:rFonts w:eastAsia="方正仿宋_GBK"/>
                        </w:rPr>
                      </w:pPr>
                    </w:p>
                  </w:txbxContent>
                </v:textbox>
              </v:shape>
            </w:pict>
          </mc:Fallback>
        </mc:AlternateContent>
      </w:r>
    </w:p>
    <w:p w14:paraId="4AF3E34D">
      <w:pPr>
        <w:ind w:left="420"/>
        <w:rPr>
          <w:rFonts w:hint="eastAsia" w:ascii="宋体" w:hAnsi="宋体"/>
        </w:rPr>
      </w:pPr>
    </w:p>
    <w:p w14:paraId="4156CC98">
      <w:pPr>
        <w:ind w:left="420"/>
        <w:rPr>
          <w:rFonts w:hint="eastAsia" w:ascii="宋体" w:hAnsi="宋体"/>
        </w:rPr>
      </w:pPr>
    </w:p>
    <w:p w14:paraId="4221E508">
      <w:pPr>
        <w:rPr>
          <w:rFonts w:hint="eastAsia" w:ascii="宋体" w:hAnsi="宋体"/>
        </w:rPr>
      </w:pPr>
    </w:p>
    <w:p w14:paraId="561ACA75">
      <w:pPr>
        <w:rPr>
          <w:rFonts w:hint="eastAsia" w:ascii="宋体" w:hAnsi="宋体"/>
        </w:rPr>
      </w:pPr>
    </w:p>
    <w:p w14:paraId="4C3543B2">
      <w:pPr>
        <w:rPr>
          <w:rFonts w:hint="eastAsia" w:ascii="宋体" w:hAnsi="宋体"/>
        </w:rPr>
      </w:pPr>
    </w:p>
    <w:p w14:paraId="37C448A9">
      <w:pPr>
        <w:numPr>
          <w:ilvl w:val="0"/>
          <w:numId w:val="4"/>
        </w:numPr>
        <w:jc w:val="center"/>
        <w:rPr>
          <w:rFonts w:hint="eastAsia" w:ascii="宋体" w:hAnsi="宋体"/>
          <w:b/>
          <w:sz w:val="32"/>
          <w:szCs w:val="32"/>
        </w:rPr>
      </w:pPr>
      <w:r>
        <w:rPr>
          <w:rFonts w:ascii="宋体" w:hAnsi="宋体"/>
          <w:sz w:val="24"/>
        </w:rPr>
        <w:br w:type="page"/>
      </w:r>
      <w:r>
        <w:rPr>
          <w:rFonts w:hint="eastAsia" w:ascii="宋体" w:hAnsi="宋体"/>
          <w:b/>
          <w:sz w:val="32"/>
          <w:szCs w:val="32"/>
        </w:rPr>
        <w:t>其他与项目有关的资料（自附）</w:t>
      </w:r>
    </w:p>
    <w:p w14:paraId="0BC8A79D">
      <w:pPr>
        <w:widowControl w:val="0"/>
        <w:numPr>
          <w:ilvl w:val="0"/>
          <w:numId w:val="0"/>
        </w:numPr>
        <w:jc w:val="center"/>
        <w:rPr>
          <w:rFonts w:hint="default" w:ascii="宋体" w:hAnsi="宋体"/>
          <w:b/>
          <w:sz w:val="32"/>
          <w:szCs w:val="32"/>
          <w:lang w:val="en-US" w:eastAsia="zh-CN"/>
        </w:rPr>
      </w:pPr>
    </w:p>
    <w:p w14:paraId="199381FA">
      <w:pPr>
        <w:widowControl w:val="0"/>
        <w:numPr>
          <w:ilvl w:val="0"/>
          <w:numId w:val="0"/>
        </w:numPr>
        <w:jc w:val="center"/>
        <w:rPr>
          <w:rFonts w:hint="default" w:ascii="宋体" w:hAnsi="宋体"/>
          <w:b/>
          <w:sz w:val="32"/>
          <w:szCs w:val="32"/>
          <w:lang w:val="en-US" w:eastAsia="zh-CN"/>
        </w:rPr>
      </w:pPr>
    </w:p>
    <w:p w14:paraId="35B89618">
      <w:pPr>
        <w:widowControl w:val="0"/>
        <w:numPr>
          <w:ilvl w:val="0"/>
          <w:numId w:val="0"/>
        </w:numPr>
        <w:jc w:val="center"/>
        <w:rPr>
          <w:rFonts w:hint="default" w:ascii="宋体" w:hAnsi="宋体"/>
          <w:b/>
          <w:sz w:val="32"/>
          <w:szCs w:val="32"/>
          <w:lang w:val="en-US" w:eastAsia="zh-CN"/>
        </w:rPr>
      </w:pPr>
    </w:p>
    <w:p w14:paraId="4BA8CF4A">
      <w:pPr>
        <w:widowControl w:val="0"/>
        <w:numPr>
          <w:ilvl w:val="0"/>
          <w:numId w:val="0"/>
        </w:numPr>
        <w:jc w:val="center"/>
        <w:rPr>
          <w:rFonts w:hint="default" w:ascii="宋体" w:hAnsi="宋体"/>
          <w:b/>
          <w:sz w:val="32"/>
          <w:szCs w:val="32"/>
          <w:lang w:val="en-US" w:eastAsia="zh-CN"/>
        </w:rPr>
      </w:pPr>
    </w:p>
    <w:p w14:paraId="4935FE8C">
      <w:pPr>
        <w:widowControl w:val="0"/>
        <w:numPr>
          <w:ilvl w:val="0"/>
          <w:numId w:val="0"/>
        </w:numPr>
        <w:jc w:val="center"/>
        <w:rPr>
          <w:rFonts w:hint="default" w:ascii="宋体" w:hAnsi="宋体"/>
          <w:b/>
          <w:sz w:val="32"/>
          <w:szCs w:val="32"/>
          <w:lang w:val="en-US" w:eastAsia="zh-CN"/>
        </w:rPr>
      </w:pPr>
    </w:p>
    <w:p w14:paraId="1CED4EB7">
      <w:pPr>
        <w:widowControl w:val="0"/>
        <w:numPr>
          <w:ilvl w:val="0"/>
          <w:numId w:val="0"/>
        </w:numPr>
        <w:jc w:val="center"/>
        <w:rPr>
          <w:rFonts w:hint="default" w:ascii="宋体" w:hAnsi="宋体"/>
          <w:b/>
          <w:sz w:val="32"/>
          <w:szCs w:val="32"/>
          <w:lang w:val="en-US" w:eastAsia="zh-CN"/>
        </w:rPr>
      </w:pPr>
    </w:p>
    <w:p w14:paraId="5FB6CB4A">
      <w:pPr>
        <w:widowControl w:val="0"/>
        <w:numPr>
          <w:ilvl w:val="0"/>
          <w:numId w:val="0"/>
        </w:numPr>
        <w:jc w:val="center"/>
        <w:rPr>
          <w:rFonts w:hint="default" w:ascii="宋体" w:hAnsi="宋体"/>
          <w:b/>
          <w:sz w:val="32"/>
          <w:szCs w:val="32"/>
          <w:lang w:val="en-US" w:eastAsia="zh-CN"/>
        </w:rPr>
      </w:pPr>
    </w:p>
    <w:p w14:paraId="6A9FC513">
      <w:pPr>
        <w:widowControl w:val="0"/>
        <w:numPr>
          <w:ilvl w:val="0"/>
          <w:numId w:val="0"/>
        </w:numPr>
        <w:jc w:val="center"/>
        <w:rPr>
          <w:rFonts w:hint="default" w:ascii="宋体" w:hAnsi="宋体"/>
          <w:b/>
          <w:sz w:val="32"/>
          <w:szCs w:val="32"/>
          <w:lang w:val="en-US" w:eastAsia="zh-CN"/>
        </w:rPr>
      </w:pPr>
    </w:p>
    <w:p w14:paraId="7FC61E7D">
      <w:pPr>
        <w:widowControl w:val="0"/>
        <w:numPr>
          <w:ilvl w:val="0"/>
          <w:numId w:val="0"/>
        </w:numPr>
        <w:jc w:val="center"/>
        <w:rPr>
          <w:rFonts w:hint="default" w:ascii="宋体" w:hAnsi="宋体"/>
          <w:b/>
          <w:sz w:val="32"/>
          <w:szCs w:val="32"/>
          <w:lang w:val="en-US" w:eastAsia="zh-CN"/>
        </w:rPr>
      </w:pPr>
    </w:p>
    <w:p w14:paraId="4DB1C883">
      <w:pPr>
        <w:widowControl w:val="0"/>
        <w:numPr>
          <w:ilvl w:val="0"/>
          <w:numId w:val="0"/>
        </w:numPr>
        <w:jc w:val="center"/>
        <w:rPr>
          <w:rFonts w:hint="default" w:ascii="宋体" w:hAnsi="宋体"/>
          <w:b/>
          <w:sz w:val="32"/>
          <w:szCs w:val="32"/>
          <w:lang w:val="en-US" w:eastAsia="zh-CN"/>
        </w:rPr>
      </w:pPr>
    </w:p>
    <w:p w14:paraId="1A9DE9F7">
      <w:pPr>
        <w:widowControl w:val="0"/>
        <w:numPr>
          <w:ilvl w:val="0"/>
          <w:numId w:val="0"/>
        </w:numPr>
        <w:jc w:val="center"/>
        <w:rPr>
          <w:rFonts w:hint="default" w:ascii="宋体" w:hAnsi="宋体"/>
          <w:b/>
          <w:sz w:val="32"/>
          <w:szCs w:val="32"/>
          <w:lang w:val="en-US" w:eastAsia="zh-CN"/>
        </w:rPr>
      </w:pPr>
    </w:p>
    <w:p w14:paraId="6EFF31F9">
      <w:pPr>
        <w:widowControl w:val="0"/>
        <w:numPr>
          <w:ilvl w:val="0"/>
          <w:numId w:val="0"/>
        </w:numPr>
        <w:jc w:val="center"/>
        <w:rPr>
          <w:rFonts w:hint="default" w:ascii="宋体" w:hAnsi="宋体"/>
          <w:b/>
          <w:sz w:val="32"/>
          <w:szCs w:val="32"/>
          <w:lang w:val="en-US" w:eastAsia="zh-CN"/>
        </w:rPr>
      </w:pPr>
    </w:p>
    <w:p w14:paraId="1E7DCBF8">
      <w:pPr>
        <w:widowControl w:val="0"/>
        <w:numPr>
          <w:ilvl w:val="0"/>
          <w:numId w:val="0"/>
        </w:numPr>
        <w:jc w:val="center"/>
        <w:rPr>
          <w:rFonts w:hint="default" w:ascii="宋体" w:hAnsi="宋体"/>
          <w:b/>
          <w:sz w:val="32"/>
          <w:szCs w:val="32"/>
          <w:lang w:val="en-US" w:eastAsia="zh-CN"/>
        </w:rPr>
      </w:pPr>
    </w:p>
    <w:p w14:paraId="098F2F01">
      <w:pPr>
        <w:widowControl w:val="0"/>
        <w:numPr>
          <w:ilvl w:val="0"/>
          <w:numId w:val="0"/>
        </w:numPr>
        <w:jc w:val="center"/>
        <w:rPr>
          <w:rFonts w:hint="default" w:ascii="宋体" w:hAnsi="宋体"/>
          <w:b/>
          <w:sz w:val="32"/>
          <w:szCs w:val="32"/>
          <w:lang w:val="en-US" w:eastAsia="zh-CN"/>
        </w:rPr>
      </w:pPr>
    </w:p>
    <w:p w14:paraId="472C2E31">
      <w:pPr>
        <w:widowControl w:val="0"/>
        <w:numPr>
          <w:ilvl w:val="0"/>
          <w:numId w:val="0"/>
        </w:numPr>
        <w:jc w:val="center"/>
        <w:rPr>
          <w:rFonts w:hint="default" w:ascii="宋体" w:hAnsi="宋体"/>
          <w:b/>
          <w:sz w:val="32"/>
          <w:szCs w:val="32"/>
          <w:lang w:val="en-US" w:eastAsia="zh-CN"/>
        </w:rPr>
      </w:pPr>
    </w:p>
    <w:p w14:paraId="4C05CE2C">
      <w:pPr>
        <w:widowControl w:val="0"/>
        <w:numPr>
          <w:ilvl w:val="0"/>
          <w:numId w:val="0"/>
        </w:numPr>
        <w:jc w:val="center"/>
        <w:rPr>
          <w:rFonts w:hint="default" w:ascii="宋体" w:hAnsi="宋体"/>
          <w:b/>
          <w:sz w:val="32"/>
          <w:szCs w:val="32"/>
          <w:lang w:val="en-US" w:eastAsia="zh-CN"/>
        </w:rPr>
      </w:pPr>
    </w:p>
    <w:p w14:paraId="2090FAFD">
      <w:pPr>
        <w:widowControl w:val="0"/>
        <w:numPr>
          <w:ilvl w:val="0"/>
          <w:numId w:val="0"/>
        </w:numPr>
        <w:jc w:val="center"/>
        <w:rPr>
          <w:rFonts w:hint="default" w:ascii="宋体" w:hAnsi="宋体"/>
          <w:b/>
          <w:sz w:val="32"/>
          <w:szCs w:val="32"/>
          <w:lang w:val="en-US" w:eastAsia="zh-CN"/>
        </w:rPr>
      </w:pPr>
    </w:p>
    <w:p w14:paraId="61D8F870">
      <w:pPr>
        <w:widowControl w:val="0"/>
        <w:numPr>
          <w:ilvl w:val="0"/>
          <w:numId w:val="0"/>
        </w:numPr>
        <w:jc w:val="center"/>
        <w:rPr>
          <w:rFonts w:hint="default" w:ascii="宋体" w:hAnsi="宋体"/>
          <w:b/>
          <w:sz w:val="32"/>
          <w:szCs w:val="32"/>
          <w:lang w:val="en-US" w:eastAsia="zh-CN"/>
        </w:rPr>
      </w:pPr>
    </w:p>
    <w:p w14:paraId="7AE1B02C">
      <w:pPr>
        <w:widowControl w:val="0"/>
        <w:numPr>
          <w:ilvl w:val="0"/>
          <w:numId w:val="0"/>
        </w:numPr>
        <w:jc w:val="center"/>
        <w:rPr>
          <w:rFonts w:hint="default" w:ascii="宋体" w:hAnsi="宋体"/>
          <w:b/>
          <w:sz w:val="32"/>
          <w:szCs w:val="32"/>
          <w:lang w:val="en-US" w:eastAsia="zh-CN"/>
        </w:rPr>
      </w:pPr>
    </w:p>
    <w:p w14:paraId="567AF39C">
      <w:pPr>
        <w:widowControl w:val="0"/>
        <w:numPr>
          <w:ilvl w:val="0"/>
          <w:numId w:val="0"/>
        </w:numPr>
        <w:jc w:val="center"/>
        <w:rPr>
          <w:rFonts w:hint="default" w:ascii="宋体" w:hAnsi="宋体"/>
          <w:b/>
          <w:sz w:val="32"/>
          <w:szCs w:val="32"/>
          <w:lang w:val="en-US" w:eastAsia="zh-CN"/>
        </w:rPr>
      </w:pPr>
    </w:p>
    <w:p w14:paraId="12C10BD7">
      <w:pPr>
        <w:widowControl w:val="0"/>
        <w:numPr>
          <w:ilvl w:val="0"/>
          <w:numId w:val="0"/>
        </w:numPr>
        <w:jc w:val="center"/>
        <w:rPr>
          <w:rFonts w:hint="default" w:ascii="宋体" w:hAnsi="宋体"/>
          <w:b/>
          <w:sz w:val="32"/>
          <w:szCs w:val="32"/>
          <w:lang w:val="en-US" w:eastAsia="zh-CN"/>
        </w:rPr>
      </w:pPr>
    </w:p>
    <w:p w14:paraId="04D8C374">
      <w:pPr>
        <w:widowControl w:val="0"/>
        <w:numPr>
          <w:ilvl w:val="0"/>
          <w:numId w:val="0"/>
        </w:numPr>
        <w:jc w:val="center"/>
        <w:rPr>
          <w:rFonts w:hint="default" w:ascii="宋体" w:hAnsi="宋体"/>
          <w:b/>
          <w:sz w:val="32"/>
          <w:szCs w:val="32"/>
          <w:lang w:val="en-US" w:eastAsia="zh-CN"/>
        </w:rPr>
      </w:pPr>
    </w:p>
    <w:p w14:paraId="78FD85C0">
      <w:pPr>
        <w:keepNext w:val="0"/>
        <w:keepLines w:val="0"/>
        <w:pageBreakBefore w:val="0"/>
        <w:widowControl w:val="0"/>
        <w:kinsoku/>
        <w:wordWrap/>
        <w:overflowPunct/>
        <w:topLinePunct w:val="0"/>
        <w:autoSpaceDE/>
        <w:autoSpaceDN/>
        <w:bidi w:val="0"/>
        <w:spacing w:line="560" w:lineRule="exact"/>
        <w:jc w:val="both"/>
        <w:textAlignment w:val="auto"/>
        <w:rPr>
          <w:rFonts w:hint="eastAsia" w:asciiTheme="minorEastAsia" w:hAnsiTheme="minorEastAsia"/>
          <w:b/>
          <w:sz w:val="32"/>
          <w:szCs w:val="32"/>
          <w:lang w:val="en-US" w:eastAsia="zh-CN"/>
        </w:rPr>
      </w:pPr>
    </w:p>
    <w:p w14:paraId="0F8E84F2">
      <w:pPr>
        <w:jc w:val="left"/>
        <w:rPr>
          <w:rFonts w:hint="default"/>
          <w:sz w:val="36"/>
          <w:szCs w:val="36"/>
          <w:u w:val="none"/>
          <w:lang w:val="en-US" w:eastAsia="zh-CN"/>
        </w:rPr>
      </w:pPr>
      <w:r>
        <w:rPr>
          <w:rFonts w:hint="eastAsia"/>
          <w:sz w:val="36"/>
          <w:szCs w:val="36"/>
          <w:u w:val="none"/>
          <w:lang w:val="en-US" w:eastAsia="zh-CN"/>
        </w:rPr>
        <w:t>附件三：</w:t>
      </w:r>
    </w:p>
    <w:p w14:paraId="41DAB73D">
      <w:pPr>
        <w:ind w:firstLine="2610" w:firstLineChars="500"/>
        <w:jc w:val="both"/>
        <w:rPr>
          <w:rFonts w:hint="eastAsia" w:ascii="黑体" w:hAnsi="黑体" w:eastAsia="黑体" w:cs="黑体"/>
          <w:b/>
          <w:color w:val="auto"/>
          <w:sz w:val="52"/>
          <w:szCs w:val="52"/>
        </w:rPr>
      </w:pPr>
      <w:r>
        <w:rPr>
          <w:rFonts w:hint="eastAsia" w:ascii="黑体" w:hAnsi="黑体" w:eastAsia="黑体" w:cs="黑体"/>
          <w:b/>
          <w:bCs w:val="0"/>
          <w:color w:val="auto"/>
          <w:sz w:val="52"/>
          <w:szCs w:val="52"/>
          <w:u w:val="none"/>
          <w:lang w:val="en-US" w:eastAsia="zh-CN"/>
        </w:rPr>
        <w:t>防暑药品供货</w:t>
      </w:r>
      <w:r>
        <w:rPr>
          <w:rFonts w:hint="eastAsia" w:ascii="黑体" w:hAnsi="黑体" w:eastAsia="黑体" w:cs="黑体"/>
          <w:b/>
          <w:color w:val="auto"/>
          <w:sz w:val="52"/>
          <w:szCs w:val="52"/>
        </w:rPr>
        <w:t>合同</w:t>
      </w:r>
    </w:p>
    <w:p w14:paraId="7CECB75A">
      <w:pPr>
        <w:rPr>
          <w:color w:val="auto"/>
        </w:rPr>
      </w:pPr>
    </w:p>
    <w:p w14:paraId="47D4B3C7">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甲方：重庆缙善物业管理有限公司                        （购货单位）</w:t>
      </w:r>
    </w:p>
    <w:p w14:paraId="06351B1F">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乙方：XXX                                            （供货单位）</w:t>
      </w:r>
    </w:p>
    <w:p w14:paraId="390A74B3">
      <w:pPr>
        <w:spacing w:line="500" w:lineRule="exact"/>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　　　　</w:t>
      </w:r>
    </w:p>
    <w:p w14:paraId="4B41489D">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由于需对</w:t>
      </w:r>
      <w:r>
        <w:rPr>
          <w:rFonts w:hint="eastAsia" w:ascii="Times New Roman" w:hAnsi="Times New Roman" w:eastAsia="宋体" w:cs="Times New Roman"/>
          <w:color w:val="auto"/>
          <w:sz w:val="24"/>
          <w:u w:val="single"/>
          <w:lang w:val="en-US" w:eastAsia="zh-CN"/>
        </w:rPr>
        <w:t>北碚城区及蔡家片区清扫保洁项目</w:t>
      </w:r>
      <w:r>
        <w:rPr>
          <w:rFonts w:hint="eastAsia" w:ascii="Times New Roman" w:hAnsi="Times New Roman" w:eastAsia="宋体" w:cs="Times New Roman"/>
          <w:color w:val="auto"/>
          <w:sz w:val="24"/>
          <w:lang w:val="en-US" w:eastAsia="zh-CN"/>
        </w:rPr>
        <w:t>一线员工需采购</w:t>
      </w:r>
      <w:r>
        <w:rPr>
          <w:rFonts w:hint="eastAsia" w:ascii="Times New Roman" w:hAnsi="Times New Roman" w:eastAsia="宋体" w:cs="Times New Roman"/>
          <w:color w:val="auto"/>
          <w:sz w:val="24"/>
          <w:u w:val="single"/>
          <w:lang w:val="en-US" w:eastAsia="zh-CN"/>
        </w:rPr>
        <w:t>防暑药品藿香正气液</w:t>
      </w:r>
      <w:r>
        <w:rPr>
          <w:rFonts w:hint="eastAsia" w:ascii="Times New Roman" w:hAnsi="Times New Roman" w:eastAsia="宋体" w:cs="Times New Roman"/>
          <w:color w:val="auto"/>
          <w:sz w:val="24"/>
          <w:lang w:val="en-US" w:eastAsia="zh-CN"/>
        </w:rPr>
        <w:t>，根据《中华人民共和国民法典》及其他相关法律、法规规定，本着平等自愿、公平诚信原则，经过双方友好协商，就乙方给甲方供应藿香正气口服液订立该合同，双方共同遵守。</w:t>
      </w:r>
    </w:p>
    <w:p w14:paraId="3C05E294">
      <w:pPr>
        <w:spacing w:line="500" w:lineRule="exact"/>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一、项目</w:t>
      </w:r>
      <w:r>
        <w:rPr>
          <w:rFonts w:hint="eastAsia" w:ascii="Times New Roman" w:hAnsi="Times New Roman" w:eastAsia="宋体" w:cs="Times New Roman"/>
          <w:color w:val="auto"/>
          <w:sz w:val="24"/>
        </w:rPr>
        <w:t>概况</w:t>
      </w:r>
    </w:p>
    <w:p w14:paraId="7D42B649">
      <w:pPr>
        <w:spacing w:line="500" w:lineRule="exact"/>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项目名称：北碚城区及蔡家片区清扫保洁项目</w:t>
      </w:r>
    </w:p>
    <w:p w14:paraId="69FD7E63">
      <w:pPr>
        <w:spacing w:line="500" w:lineRule="exact"/>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项目地点：北碚城区、蔡家片区、静观镇等（具体以公司指令为准）。</w:t>
      </w:r>
    </w:p>
    <w:p w14:paraId="42C4A884">
      <w:pPr>
        <w:spacing w:line="500" w:lineRule="exact"/>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项目内容：供应藿香正气口服液。</w:t>
      </w:r>
    </w:p>
    <w:p w14:paraId="0EC672D6">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二、产品名称、规格型号、暂定数量、单位及单价</w:t>
      </w:r>
    </w:p>
    <w:tbl>
      <w:tblPr>
        <w:tblStyle w:val="5"/>
        <w:tblW w:w="10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005"/>
        <w:gridCol w:w="1075"/>
        <w:gridCol w:w="1049"/>
        <w:gridCol w:w="704"/>
        <w:gridCol w:w="1345"/>
        <w:gridCol w:w="1314"/>
        <w:gridCol w:w="1240"/>
        <w:gridCol w:w="1159"/>
        <w:gridCol w:w="923"/>
      </w:tblGrid>
      <w:tr w14:paraId="4720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2" w:hRule="exact"/>
          <w:jc w:val="center"/>
        </w:trPr>
        <w:tc>
          <w:tcPr>
            <w:tcW w:w="782" w:type="dxa"/>
            <w:noWrap w:val="0"/>
            <w:vAlign w:val="center"/>
          </w:tcPr>
          <w:p w14:paraId="3171B052">
            <w:pPr>
              <w:spacing w:line="50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序号</w:t>
            </w:r>
          </w:p>
        </w:tc>
        <w:tc>
          <w:tcPr>
            <w:tcW w:w="1005" w:type="dxa"/>
            <w:noWrap w:val="0"/>
            <w:vAlign w:val="center"/>
          </w:tcPr>
          <w:p w14:paraId="5897F5F0">
            <w:pPr>
              <w:spacing w:line="50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名称</w:t>
            </w:r>
          </w:p>
        </w:tc>
        <w:tc>
          <w:tcPr>
            <w:tcW w:w="1075" w:type="dxa"/>
            <w:noWrap w:val="0"/>
            <w:vAlign w:val="center"/>
          </w:tcPr>
          <w:p w14:paraId="126AF94E">
            <w:pPr>
              <w:spacing w:line="50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规格型号</w:t>
            </w:r>
          </w:p>
        </w:tc>
        <w:tc>
          <w:tcPr>
            <w:tcW w:w="1049" w:type="dxa"/>
            <w:noWrap w:val="0"/>
            <w:vAlign w:val="center"/>
          </w:tcPr>
          <w:p w14:paraId="43D8EC55">
            <w:pPr>
              <w:spacing w:line="50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暂定数量</w:t>
            </w:r>
          </w:p>
        </w:tc>
        <w:tc>
          <w:tcPr>
            <w:tcW w:w="704" w:type="dxa"/>
            <w:noWrap w:val="0"/>
            <w:vAlign w:val="center"/>
          </w:tcPr>
          <w:p w14:paraId="7989FDFF">
            <w:pPr>
              <w:spacing w:line="50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单位</w:t>
            </w:r>
          </w:p>
        </w:tc>
        <w:tc>
          <w:tcPr>
            <w:tcW w:w="1345" w:type="dxa"/>
            <w:noWrap w:val="0"/>
            <w:vAlign w:val="center"/>
          </w:tcPr>
          <w:p w14:paraId="6E1C1660">
            <w:pPr>
              <w:spacing w:line="50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不含税单价（元）</w:t>
            </w:r>
          </w:p>
        </w:tc>
        <w:tc>
          <w:tcPr>
            <w:tcW w:w="1314" w:type="dxa"/>
            <w:noWrap w:val="0"/>
            <w:vAlign w:val="center"/>
          </w:tcPr>
          <w:p w14:paraId="420B692C">
            <w:pPr>
              <w:spacing w:line="50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不含税小计（元）</w:t>
            </w:r>
          </w:p>
        </w:tc>
        <w:tc>
          <w:tcPr>
            <w:tcW w:w="1240" w:type="dxa"/>
            <w:noWrap w:val="0"/>
            <w:vAlign w:val="center"/>
          </w:tcPr>
          <w:p w14:paraId="79114CEE">
            <w:pPr>
              <w:spacing w:line="50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含税单价（元）</w:t>
            </w:r>
          </w:p>
        </w:tc>
        <w:tc>
          <w:tcPr>
            <w:tcW w:w="1159" w:type="dxa"/>
            <w:noWrap w:val="0"/>
            <w:vAlign w:val="center"/>
          </w:tcPr>
          <w:p w14:paraId="0DE77E87">
            <w:pPr>
              <w:spacing w:line="50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含税小计（元）</w:t>
            </w:r>
          </w:p>
        </w:tc>
        <w:tc>
          <w:tcPr>
            <w:tcW w:w="923" w:type="dxa"/>
            <w:noWrap w:val="0"/>
            <w:vAlign w:val="center"/>
          </w:tcPr>
          <w:p w14:paraId="69C751FA">
            <w:pPr>
              <w:spacing w:line="50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备注</w:t>
            </w:r>
          </w:p>
        </w:tc>
      </w:tr>
      <w:tr w14:paraId="1875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782" w:type="dxa"/>
            <w:noWrap w:val="0"/>
            <w:vAlign w:val="center"/>
          </w:tcPr>
          <w:p w14:paraId="5D9AF621">
            <w:pPr>
              <w:spacing w:line="50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w:t>
            </w:r>
          </w:p>
        </w:tc>
        <w:tc>
          <w:tcPr>
            <w:tcW w:w="1005" w:type="dxa"/>
            <w:noWrap w:val="0"/>
            <w:vAlign w:val="center"/>
          </w:tcPr>
          <w:p w14:paraId="0657D1BC">
            <w:pPr>
              <w:spacing w:line="50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藿香正气液</w:t>
            </w:r>
          </w:p>
        </w:tc>
        <w:tc>
          <w:tcPr>
            <w:tcW w:w="1075" w:type="dxa"/>
            <w:noWrap w:val="0"/>
            <w:vAlign w:val="center"/>
          </w:tcPr>
          <w:p w14:paraId="75AA758B">
            <w:pPr>
              <w:spacing w:line="500" w:lineRule="exact"/>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10支/盒</w:t>
            </w:r>
          </w:p>
        </w:tc>
        <w:tc>
          <w:tcPr>
            <w:tcW w:w="1049" w:type="dxa"/>
            <w:noWrap w:val="0"/>
            <w:vAlign w:val="center"/>
          </w:tcPr>
          <w:p w14:paraId="44A6E892">
            <w:pPr>
              <w:spacing w:line="500" w:lineRule="exact"/>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4685</w:t>
            </w:r>
          </w:p>
        </w:tc>
        <w:tc>
          <w:tcPr>
            <w:tcW w:w="704" w:type="dxa"/>
            <w:noWrap w:val="0"/>
            <w:vAlign w:val="center"/>
          </w:tcPr>
          <w:p w14:paraId="6987C52C">
            <w:pPr>
              <w:spacing w:line="500" w:lineRule="exact"/>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盒</w:t>
            </w:r>
          </w:p>
        </w:tc>
        <w:tc>
          <w:tcPr>
            <w:tcW w:w="1345" w:type="dxa"/>
            <w:noWrap w:val="0"/>
            <w:vAlign w:val="center"/>
          </w:tcPr>
          <w:p w14:paraId="1CE75030">
            <w:pPr>
              <w:spacing w:line="500" w:lineRule="exact"/>
              <w:jc w:val="center"/>
              <w:rPr>
                <w:rFonts w:hint="default" w:ascii="Times New Roman" w:hAnsi="Times New Roman" w:eastAsia="宋体" w:cs="Times New Roman"/>
                <w:color w:val="auto"/>
                <w:sz w:val="24"/>
                <w:lang w:val="en-US" w:eastAsia="zh-CN"/>
              </w:rPr>
            </w:pPr>
          </w:p>
        </w:tc>
        <w:tc>
          <w:tcPr>
            <w:tcW w:w="1314" w:type="dxa"/>
            <w:noWrap w:val="0"/>
            <w:vAlign w:val="center"/>
          </w:tcPr>
          <w:p w14:paraId="1D56ED74">
            <w:pPr>
              <w:spacing w:line="500" w:lineRule="exact"/>
              <w:jc w:val="center"/>
              <w:rPr>
                <w:rFonts w:hint="default" w:ascii="Times New Roman" w:hAnsi="Times New Roman" w:eastAsia="宋体" w:cs="Times New Roman"/>
                <w:color w:val="auto"/>
                <w:sz w:val="24"/>
                <w:lang w:val="en-US" w:eastAsia="zh-CN"/>
              </w:rPr>
            </w:pPr>
          </w:p>
        </w:tc>
        <w:tc>
          <w:tcPr>
            <w:tcW w:w="1240" w:type="dxa"/>
            <w:noWrap w:val="0"/>
            <w:vAlign w:val="center"/>
          </w:tcPr>
          <w:p w14:paraId="560828F6">
            <w:pPr>
              <w:spacing w:line="500" w:lineRule="exact"/>
              <w:jc w:val="center"/>
              <w:rPr>
                <w:rFonts w:hint="default" w:ascii="Times New Roman" w:hAnsi="Times New Roman" w:eastAsia="宋体" w:cs="Times New Roman"/>
                <w:color w:val="auto"/>
                <w:sz w:val="24"/>
                <w:lang w:val="en-US" w:eastAsia="zh-CN"/>
              </w:rPr>
            </w:pPr>
          </w:p>
        </w:tc>
        <w:tc>
          <w:tcPr>
            <w:tcW w:w="1159" w:type="dxa"/>
            <w:noWrap w:val="0"/>
            <w:vAlign w:val="center"/>
          </w:tcPr>
          <w:p w14:paraId="1A66F115">
            <w:pPr>
              <w:spacing w:line="500" w:lineRule="exact"/>
              <w:jc w:val="center"/>
              <w:rPr>
                <w:rFonts w:hint="default" w:ascii="Times New Roman" w:hAnsi="Times New Roman" w:eastAsia="宋体" w:cs="Times New Roman"/>
                <w:color w:val="auto"/>
                <w:sz w:val="24"/>
                <w:lang w:val="en-US" w:eastAsia="zh-CN"/>
              </w:rPr>
            </w:pPr>
          </w:p>
        </w:tc>
        <w:tc>
          <w:tcPr>
            <w:tcW w:w="923" w:type="dxa"/>
            <w:noWrap w:val="0"/>
            <w:vAlign w:val="center"/>
          </w:tcPr>
          <w:p w14:paraId="1BA18666">
            <w:pPr>
              <w:spacing w:line="500" w:lineRule="exact"/>
              <w:jc w:val="both"/>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品牌：太极</w:t>
            </w:r>
          </w:p>
        </w:tc>
      </w:tr>
      <w:tr w14:paraId="1BD7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0596" w:type="dxa"/>
            <w:gridSpan w:val="10"/>
            <w:noWrap w:val="0"/>
            <w:vAlign w:val="center"/>
          </w:tcPr>
          <w:p w14:paraId="6ABB77C0">
            <w:pPr>
              <w:spacing w:line="500" w:lineRule="exact"/>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暂定总金额：（含税）</w:t>
            </w:r>
            <w:r>
              <w:rPr>
                <w:rFonts w:hint="eastAsia" w:ascii="Times New Roman" w:hAnsi="Times New Roman" w:eastAsia="宋体" w:cs="Times New Roman"/>
                <w:color w:val="auto"/>
                <w:sz w:val="24"/>
                <w:u w:val="single"/>
                <w:lang w:val="en-US" w:eastAsia="zh-CN"/>
              </w:rPr>
              <w:t>XXX</w:t>
            </w:r>
            <w:r>
              <w:rPr>
                <w:rFonts w:hint="eastAsia" w:ascii="Times New Roman" w:hAnsi="Times New Roman" w:eastAsia="宋体" w:cs="Times New Roman"/>
                <w:color w:val="auto"/>
                <w:sz w:val="24"/>
                <w:lang w:val="en-US" w:eastAsia="zh-CN"/>
              </w:rPr>
              <w:t>元   大写：              税率：X%</w:t>
            </w:r>
          </w:p>
          <w:p w14:paraId="3540B163">
            <w:pPr>
              <w:spacing w:line="500" w:lineRule="exact"/>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 xml:space="preserve">        （不含税）</w:t>
            </w:r>
            <w:r>
              <w:rPr>
                <w:rFonts w:hint="eastAsia" w:ascii="Times New Roman" w:hAnsi="Times New Roman" w:eastAsia="宋体" w:cs="Times New Roman"/>
                <w:color w:val="auto"/>
                <w:sz w:val="24"/>
                <w:u w:val="single"/>
                <w:lang w:val="en-US" w:eastAsia="zh-CN"/>
              </w:rPr>
              <w:t>XXX</w:t>
            </w:r>
            <w:r>
              <w:rPr>
                <w:rFonts w:hint="eastAsia" w:ascii="Times New Roman" w:hAnsi="Times New Roman" w:eastAsia="宋体" w:cs="Times New Roman"/>
                <w:color w:val="auto"/>
                <w:sz w:val="24"/>
                <w:lang w:val="en-US" w:eastAsia="zh-CN"/>
              </w:rPr>
              <w:t>元   大写：</w:t>
            </w:r>
          </w:p>
        </w:tc>
      </w:tr>
      <w:tr w14:paraId="68EF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10596" w:type="dxa"/>
            <w:gridSpan w:val="10"/>
            <w:noWrap w:val="0"/>
            <w:vAlign w:val="center"/>
          </w:tcPr>
          <w:p w14:paraId="6EF41E2C">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备注：以甲方实际需求量进行结算。结算价为到场价，包含运输、搬运、税费。</w:t>
            </w:r>
          </w:p>
        </w:tc>
      </w:tr>
    </w:tbl>
    <w:p w14:paraId="6E4591E6">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三、交货期限</w:t>
      </w:r>
    </w:p>
    <w:p w14:paraId="1884D82E">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必须满足甲方项目需要，在收到甲方订货通知后，在甲方要求的期限内提交合格的货物。</w:t>
      </w:r>
    </w:p>
    <w:p w14:paraId="04A776C1">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四、验收方法</w:t>
      </w:r>
    </w:p>
    <w:p w14:paraId="7514604A">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1、验收时间：到场验收或按甲方要求送检。</w:t>
      </w:r>
    </w:p>
    <w:p w14:paraId="09FDFAC8">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验收标准：达到国家及相关行业标准或按甲方要求送检，检测合格后进行签收。甲方收货时对产品的数量、规格型号、名称、外观进行初步验收，经初步验收通过的产品，如在使用过程中发现质量问题，甲方有权要求乙方免费予以更换或退货，并应承担延期供货责任。乙方拒绝更换或者退货的，甲方有权解除合同，并追究乙方的违约责任，造成损失的，应赔偿损失。</w:t>
      </w:r>
    </w:p>
    <w:p w14:paraId="0EDF8930">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五、付款方式</w:t>
      </w:r>
    </w:p>
    <w:p w14:paraId="05D77096">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甲方验收合格后，乙方应提供真实有效的增值税普通发票，否则甲方有权暂不付款，并不承担逾期付款违约责任。甲方应在收到乙方提供的发票后30个工作日内向乙方支付相应款项。</w:t>
      </w:r>
    </w:p>
    <w:p w14:paraId="1A0A0662">
      <w:pPr>
        <w:spacing w:line="500" w:lineRule="exact"/>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 xml:space="preserve">户    名: </w:t>
      </w:r>
      <w:r>
        <w:rPr>
          <w:rFonts w:hint="eastAsia" w:ascii="Times New Roman" w:hAnsi="Times New Roman" w:eastAsia="宋体" w:cs="Times New Roman"/>
          <w:color w:val="auto"/>
          <w:sz w:val="24"/>
          <w:u w:val="single"/>
          <w:lang w:val="en-US" w:eastAsia="zh-CN"/>
        </w:rPr>
        <w:t>XXX</w:t>
      </w:r>
      <w:r>
        <w:rPr>
          <w:rFonts w:hint="eastAsia" w:ascii="Times New Roman" w:hAnsi="Times New Roman" w:eastAsia="宋体" w:cs="Times New Roman"/>
          <w:color w:val="auto"/>
          <w:sz w:val="24"/>
          <w:lang w:val="en-US" w:eastAsia="zh-CN"/>
        </w:rPr>
        <w:t xml:space="preserve">                          </w:t>
      </w:r>
    </w:p>
    <w:p w14:paraId="16294DE2">
      <w:pPr>
        <w:spacing w:line="500" w:lineRule="exact"/>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开 户 行:</w:t>
      </w:r>
      <w:r>
        <w:rPr>
          <w:rFonts w:hint="eastAsia" w:ascii="Times New Roman" w:hAnsi="Times New Roman" w:eastAsia="宋体" w:cs="Times New Roman"/>
          <w:color w:val="auto"/>
          <w:sz w:val="24"/>
          <w:u w:val="single"/>
          <w:lang w:val="en-US" w:eastAsia="zh-CN"/>
        </w:rPr>
        <w:t xml:space="preserve"> XXX</w:t>
      </w:r>
      <w:r>
        <w:rPr>
          <w:rFonts w:hint="eastAsia" w:ascii="Times New Roman" w:hAnsi="Times New Roman" w:eastAsia="宋体" w:cs="Times New Roman"/>
          <w:color w:val="auto"/>
          <w:sz w:val="24"/>
          <w:lang w:val="en-US" w:eastAsia="zh-CN"/>
        </w:rPr>
        <w:t xml:space="preserve">                        </w:t>
      </w:r>
    </w:p>
    <w:p w14:paraId="63A575D4">
      <w:pPr>
        <w:spacing w:line="500" w:lineRule="exact"/>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 xml:space="preserve">收款账号: </w:t>
      </w:r>
      <w:r>
        <w:rPr>
          <w:rFonts w:hint="eastAsia" w:ascii="Times New Roman" w:hAnsi="Times New Roman" w:eastAsia="宋体" w:cs="Times New Roman"/>
          <w:color w:val="auto"/>
          <w:sz w:val="24"/>
          <w:u w:val="single"/>
          <w:lang w:val="en-US" w:eastAsia="zh-CN"/>
        </w:rPr>
        <w:t>XXX</w:t>
      </w:r>
      <w:r>
        <w:rPr>
          <w:rFonts w:hint="eastAsia" w:ascii="Times New Roman" w:hAnsi="Times New Roman" w:eastAsia="宋体" w:cs="Times New Roman"/>
          <w:color w:val="auto"/>
          <w:sz w:val="24"/>
          <w:lang w:val="en-US" w:eastAsia="zh-CN"/>
        </w:rPr>
        <w:t xml:space="preserve">                                </w:t>
      </w:r>
    </w:p>
    <w:p w14:paraId="32CEC8D8">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六、乙方违约责任</w:t>
      </w:r>
    </w:p>
    <w:p w14:paraId="3AF24CE1">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1、乙方不能按期交货的，应向甲方偿付不能交货部分货款的10%的违约金。</w:t>
      </w:r>
    </w:p>
    <w:p w14:paraId="44C73020">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乙方所交产品品种、型号、规格、质量不符合合同规定的，如果甲方同意利用，应当按质论价；若甲方不同意利用，则乙方应当按不符合合同规定部分货款10 %的违约金承担违约责任，并承担甲方因此所受的损失费用。</w:t>
      </w:r>
    </w:p>
    <w:p w14:paraId="2C4BBB19">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乙方逾期交货的，每逾期一天，应当按照逾期交货部分的千分之一，向甲方偿付逾期交货的违约金，并承担甲方因此所受的损失，乙方逾期交货10天的，甲方有权单方解除本合同，并要求乙方承担由此给甲方造成的实际损失。</w:t>
      </w:r>
    </w:p>
    <w:p w14:paraId="6E26532B">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4、乙方提前交货的产品、多交的产品和品种、型号、规格、质量不符合合同规定的产品，甲方在代保管期内实际支付的保管、保养等费用以及非因甲方保管不善而发生的损失，应当由乙方承担。</w:t>
      </w:r>
    </w:p>
    <w:p w14:paraId="3FDE7996">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产品错发到货地点或接货人的，乙方除应负责合同规定的到货地点或接货人外，还应承担甲方因此多支付的一切实际费用和逾期交货的违约金。乙方未经甲方同意，单方面改变运输路线和运输工具的，应当承担由此增加的费用，并承担甲方因此所受的损失费用。在途标的物，运输途中火灾、遗失、不抗力因素导致不能向甲方提交货物的，由乙方自行承担相应的损失。</w:t>
      </w:r>
    </w:p>
    <w:p w14:paraId="7D545657">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6、若乙方提供的药品存在假冒伪劣或以次充好等情况，发现一次，假一赔十，累计发现两次以上，乙方有权解除合同。</w:t>
      </w:r>
    </w:p>
    <w:p w14:paraId="3C022C4F">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7、因乙方提供的药品质量问题造成他人人身财产损害或死亡的，由此产生的赔偿责任应由乙方承担。同时，甲方有权解除合同，并要求乙方承担合同金额20%的违约金。</w:t>
      </w:r>
    </w:p>
    <w:p w14:paraId="3B243E3D">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七、甲方违约责任</w:t>
      </w:r>
    </w:p>
    <w:p w14:paraId="4253CC28">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1、乙方严格按照甲方的订货通知供货且货物已运输到甲方指定地点后，若甲方中途无故退货，应承担乙方运输费用。</w:t>
      </w:r>
    </w:p>
    <w:p w14:paraId="2E2AAB74">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2、甲方如错填到货地点或接货人，应承担乙方额外运输的费用。</w:t>
      </w:r>
    </w:p>
    <w:p w14:paraId="5DF621A9">
      <w:pPr>
        <w:spacing w:line="500" w:lineRule="exact"/>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八、送达</w:t>
      </w:r>
    </w:p>
    <w:p w14:paraId="3533FA3B">
      <w:pPr>
        <w:spacing w:line="500" w:lineRule="exact"/>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val="en-US" w:eastAsia="zh-CN"/>
        </w:rPr>
        <w:t>任何一方与合同有关的通知、指示、要求、决定等，均应在</w:t>
      </w: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val="en-US" w:eastAsia="zh-CN"/>
        </w:rPr>
        <w:t>日内送达对方指定的接收人和送达地点。</w:t>
      </w:r>
    </w:p>
    <w:p w14:paraId="42476652">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val="en-US" w:eastAsia="zh-CN"/>
        </w:rPr>
        <w:t>本协议所列明的甲乙双方的</w:t>
      </w:r>
      <w:r>
        <w:rPr>
          <w:rFonts w:hint="eastAsia" w:ascii="Times New Roman" w:hAnsi="Times New Roman" w:eastAsia="宋体" w:cs="Times New Roman"/>
          <w:color w:val="auto"/>
          <w:sz w:val="24"/>
          <w:lang w:val="en-US" w:eastAsia="zh-CN"/>
        </w:rPr>
        <w:t>通讯</w:t>
      </w:r>
      <w:r>
        <w:rPr>
          <w:rFonts w:hint="default" w:ascii="Times New Roman" w:hAnsi="Times New Roman" w:eastAsia="宋体" w:cs="Times New Roman"/>
          <w:color w:val="auto"/>
          <w:sz w:val="24"/>
          <w:lang w:val="en-US" w:eastAsia="zh-CN"/>
        </w:rPr>
        <w:t>地址、联系方式为有效的送达方式，诉讼文书送达、各方联系均适用本合同的通讯地址、联系方式。一方按以上联系方式发出的通知、视为履行了通知义务。微信、电子邮件、短信、信件均在发出时、信件在拒签时、退回时、没有退回的信件寄出5日时均视为送达。</w:t>
      </w:r>
    </w:p>
    <w:p w14:paraId="3124A96E">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九、本合同一式</w:t>
      </w:r>
      <w:r>
        <w:rPr>
          <w:rFonts w:hint="eastAsia" w:ascii="Times New Roman" w:hAnsi="Times New Roman" w:eastAsia="宋体" w:cs="Times New Roman"/>
          <w:color w:val="auto"/>
          <w:sz w:val="24"/>
          <w:u w:val="single"/>
          <w:lang w:val="en-US" w:eastAsia="zh-CN"/>
        </w:rPr>
        <w:t>陆</w:t>
      </w:r>
      <w:r>
        <w:rPr>
          <w:rFonts w:hint="eastAsia" w:ascii="Times New Roman" w:hAnsi="Times New Roman" w:eastAsia="宋体" w:cs="Times New Roman"/>
          <w:color w:val="auto"/>
          <w:sz w:val="24"/>
          <w:lang w:val="en-US" w:eastAsia="zh-CN"/>
        </w:rPr>
        <w:t>份，甲方持</w:t>
      </w:r>
      <w:r>
        <w:rPr>
          <w:rFonts w:hint="eastAsia" w:ascii="Times New Roman" w:hAnsi="Times New Roman" w:eastAsia="宋体" w:cs="Times New Roman"/>
          <w:color w:val="auto"/>
          <w:sz w:val="24"/>
          <w:u w:val="single"/>
          <w:lang w:val="en-US" w:eastAsia="zh-CN"/>
        </w:rPr>
        <w:t>肆</w:t>
      </w:r>
      <w:r>
        <w:rPr>
          <w:rFonts w:hint="eastAsia" w:ascii="Times New Roman" w:hAnsi="Times New Roman" w:eastAsia="宋体" w:cs="Times New Roman"/>
          <w:color w:val="auto"/>
          <w:sz w:val="24"/>
          <w:lang w:val="en-US" w:eastAsia="zh-CN"/>
        </w:rPr>
        <w:t>份，乙方持</w:t>
      </w:r>
      <w:r>
        <w:rPr>
          <w:rFonts w:hint="eastAsia" w:ascii="Times New Roman" w:hAnsi="Times New Roman" w:eastAsia="宋体" w:cs="Times New Roman"/>
          <w:color w:val="auto"/>
          <w:sz w:val="24"/>
          <w:u w:val="single"/>
          <w:lang w:val="en-US" w:eastAsia="zh-CN"/>
        </w:rPr>
        <w:t>贰</w:t>
      </w:r>
      <w:r>
        <w:rPr>
          <w:rFonts w:hint="eastAsia" w:ascii="Times New Roman" w:hAnsi="Times New Roman" w:eastAsia="宋体" w:cs="Times New Roman"/>
          <w:color w:val="auto"/>
          <w:sz w:val="24"/>
          <w:lang w:val="en-US" w:eastAsia="zh-CN"/>
        </w:rPr>
        <w:t>份，自签字盖章后生效。</w:t>
      </w:r>
    </w:p>
    <w:p w14:paraId="44B33CBB">
      <w:pPr>
        <w:spacing w:line="500" w:lineRule="exact"/>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 xml:space="preserve">十、因履行本合同产生的争议双方应友好协商解决，协商不成时，双方应向重庆市北碚区人民法院提起诉讼。 </w:t>
      </w:r>
    </w:p>
    <w:p w14:paraId="61AEA0A0">
      <w:pPr>
        <w:spacing w:line="500" w:lineRule="exact"/>
        <w:ind w:firstLine="480" w:firstLineChars="200"/>
        <w:rPr>
          <w:rFonts w:hint="eastAsia" w:ascii="Times New Roman" w:hAnsi="Times New Roman" w:eastAsia="宋体" w:cs="Times New Roman"/>
          <w:color w:val="auto"/>
          <w:sz w:val="24"/>
          <w:lang w:val="en-US" w:eastAsia="zh-CN"/>
        </w:rPr>
      </w:pPr>
    </w:p>
    <w:p w14:paraId="410F1119">
      <w:pPr>
        <w:spacing w:line="500" w:lineRule="exact"/>
        <w:ind w:left="5519" w:leftChars="228" w:hanging="5040" w:hangingChars="21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购货单位：</w:t>
      </w:r>
      <w:r>
        <w:rPr>
          <w:rFonts w:hint="eastAsia" w:ascii="Times New Roman" w:hAnsi="Times New Roman" w:eastAsia="宋体" w:cs="Times New Roman"/>
          <w:color w:val="auto"/>
          <w:sz w:val="24"/>
          <w:u w:val="none"/>
          <w:lang w:val="en-US" w:eastAsia="zh-CN"/>
        </w:rPr>
        <w:t>重庆缙善物业管理有限公司</w:t>
      </w:r>
      <w:r>
        <w:rPr>
          <w:rFonts w:hint="eastAsia" w:ascii="Times New Roman" w:hAnsi="Times New Roman" w:eastAsia="宋体" w:cs="Times New Roman"/>
          <w:color w:val="auto"/>
          <w:sz w:val="24"/>
        </w:rPr>
        <w:t xml:space="preserve">（公章） 供货单位： </w:t>
      </w:r>
    </w:p>
    <w:p w14:paraId="40AB705C">
      <w:pPr>
        <w:spacing w:line="500" w:lineRule="exact"/>
        <w:ind w:left="5519" w:leftChars="228" w:hanging="5040" w:hangingChars="2100"/>
        <w:rPr>
          <w:rFonts w:hint="eastAsia" w:ascii="Times New Roman" w:hAnsi="Times New Roman" w:eastAsia="宋体" w:cs="Times New Roman"/>
          <w:color w:val="auto"/>
          <w:sz w:val="24"/>
        </w:rPr>
      </w:pPr>
    </w:p>
    <w:p w14:paraId="533DDE90">
      <w:pPr>
        <w:spacing w:line="500" w:lineRule="exact"/>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rPr>
        <w:t>法定代表人</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法定代表人</w:t>
      </w:r>
      <w:r>
        <w:rPr>
          <w:rFonts w:hint="eastAsia" w:ascii="Times New Roman" w:hAnsi="Times New Roman" w:eastAsia="宋体" w:cs="Times New Roman"/>
          <w:color w:val="auto"/>
          <w:sz w:val="24"/>
          <w:lang w:eastAsia="zh-CN"/>
        </w:rPr>
        <w:t>：</w:t>
      </w:r>
    </w:p>
    <w:p w14:paraId="64DD6140">
      <w:pPr>
        <w:spacing w:line="500" w:lineRule="exact"/>
        <w:ind w:firstLine="480" w:firstLineChars="200"/>
        <w:rPr>
          <w:rFonts w:hint="eastAsia" w:ascii="Times New Roman" w:hAnsi="Times New Roman" w:eastAsia="宋体" w:cs="Times New Roman"/>
          <w:color w:val="auto"/>
          <w:sz w:val="24"/>
          <w:lang w:eastAsia="zh-CN"/>
        </w:rPr>
      </w:pPr>
    </w:p>
    <w:p w14:paraId="69A9264D">
      <w:pPr>
        <w:spacing w:line="500" w:lineRule="exact"/>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经办人：</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经办人：</w:t>
      </w:r>
    </w:p>
    <w:p w14:paraId="651F1648">
      <w:pPr>
        <w:spacing w:line="500" w:lineRule="exact"/>
        <w:ind w:firstLine="480" w:firstLineChars="200"/>
        <w:rPr>
          <w:rFonts w:hint="eastAsia" w:ascii="Times New Roman" w:hAnsi="Times New Roman" w:eastAsia="宋体" w:cs="Times New Roman"/>
          <w:color w:val="auto"/>
          <w:sz w:val="24"/>
        </w:rPr>
      </w:pPr>
    </w:p>
    <w:p w14:paraId="3177771F">
      <w:pPr>
        <w:spacing w:line="500" w:lineRule="exact"/>
        <w:ind w:left="5519" w:leftChars="228" w:hanging="5040" w:hangingChars="21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通讯地址：</w:t>
      </w:r>
      <w:r>
        <w:rPr>
          <w:rFonts w:hint="eastAsia" w:ascii="Times New Roman" w:hAnsi="Times New Roman" w:eastAsia="宋体" w:cs="Times New Roman"/>
          <w:color w:val="auto"/>
          <w:sz w:val="24"/>
          <w:u w:val="none"/>
          <w:lang w:val="en-US" w:eastAsia="zh-CN"/>
        </w:rPr>
        <w:t>重庆市北碚区碚南大道122号</w:t>
      </w:r>
      <w:r>
        <w:rPr>
          <w:rFonts w:hint="eastAsia" w:ascii="Times New Roman" w:hAnsi="Times New Roman" w:eastAsia="宋体" w:cs="Times New Roman"/>
          <w:color w:val="auto"/>
          <w:sz w:val="24"/>
          <w:lang w:val="en-US" w:eastAsia="zh-CN"/>
        </w:rPr>
        <w:t xml:space="preserve">      通讯地址：</w:t>
      </w:r>
    </w:p>
    <w:p w14:paraId="0C8D8477">
      <w:pPr>
        <w:spacing w:line="500" w:lineRule="exact"/>
        <w:ind w:left="5519" w:leftChars="228" w:hanging="5040" w:hangingChars="2100"/>
        <w:rPr>
          <w:rFonts w:hint="default" w:ascii="Times New Roman" w:hAnsi="Times New Roman" w:eastAsia="宋体" w:cs="Times New Roman"/>
          <w:color w:val="auto"/>
          <w:sz w:val="24"/>
          <w:lang w:val="en-US" w:eastAsia="zh-CN"/>
        </w:rPr>
      </w:pPr>
    </w:p>
    <w:p w14:paraId="49AF4E08">
      <w:pPr>
        <w:spacing w:line="500" w:lineRule="exact"/>
        <w:ind w:firstLine="480" w:firstLineChars="200"/>
        <w:rPr>
          <w:rFonts w:hint="eastAsia" w:ascii="Times New Roman" w:hAnsi="Times New Roman" w:eastAsia="宋体" w:cs="Times New Roman"/>
          <w:color w:val="auto"/>
          <w:sz w:val="24"/>
          <w:u w:val="none"/>
          <w:lang w:val="en-US" w:eastAsia="zh-CN"/>
        </w:rPr>
      </w:pPr>
      <w:r>
        <w:rPr>
          <w:rFonts w:hint="eastAsia" w:ascii="Times New Roman" w:hAnsi="Times New Roman" w:eastAsia="宋体" w:cs="Times New Roman"/>
          <w:color w:val="auto"/>
          <w:sz w:val="24"/>
          <w:lang w:val="en-US" w:eastAsia="zh-CN"/>
        </w:rPr>
        <w:t>联系方式：</w:t>
      </w:r>
      <w:r>
        <w:rPr>
          <w:rFonts w:hint="eastAsia" w:ascii="Times New Roman" w:hAnsi="Times New Roman" w:eastAsia="宋体" w:cs="Times New Roman"/>
          <w:color w:val="auto"/>
          <w:sz w:val="24"/>
          <w:u w:val="none"/>
          <w:lang w:val="en-US" w:eastAsia="zh-CN"/>
        </w:rPr>
        <w:t xml:space="preserve">023-88565768 </w:t>
      </w:r>
      <w:r>
        <w:rPr>
          <w:rFonts w:hint="eastAsia" w:ascii="Times New Roman" w:hAnsi="Times New Roman" w:eastAsia="宋体" w:cs="Times New Roman"/>
          <w:color w:val="auto"/>
          <w:sz w:val="24"/>
          <w:lang w:val="en-US" w:eastAsia="zh-CN"/>
        </w:rPr>
        <w:t xml:space="preserve">                   联系方式</w:t>
      </w:r>
      <w:r>
        <w:rPr>
          <w:rFonts w:hint="eastAsia" w:ascii="Times New Roman" w:hAnsi="Times New Roman" w:eastAsia="宋体" w:cs="Times New Roman"/>
          <w:color w:val="auto"/>
          <w:sz w:val="24"/>
          <w:u w:val="none"/>
          <w:lang w:val="en-US" w:eastAsia="zh-CN"/>
        </w:rPr>
        <w:t>：</w:t>
      </w:r>
    </w:p>
    <w:p w14:paraId="0DF438F6">
      <w:pPr>
        <w:spacing w:line="500" w:lineRule="exact"/>
        <w:ind w:firstLine="480" w:firstLineChars="200"/>
        <w:rPr>
          <w:rFonts w:hint="eastAsia" w:ascii="Times New Roman" w:hAnsi="Times New Roman" w:eastAsia="宋体" w:cs="Times New Roman"/>
          <w:color w:val="auto"/>
          <w:sz w:val="24"/>
          <w:u w:val="none"/>
          <w:lang w:val="en-US" w:eastAsia="zh-CN"/>
        </w:rPr>
      </w:pPr>
    </w:p>
    <w:p w14:paraId="5228FB17">
      <w:pPr>
        <w:spacing w:line="500" w:lineRule="exact"/>
        <w:ind w:firstLine="48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宋体" w:cs="Times New Roman"/>
          <w:color w:val="auto"/>
          <w:sz w:val="24"/>
        </w:rPr>
        <w:t xml:space="preserve">                                 合同签订时间：　</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　年　　月　　日</w:t>
      </w:r>
    </w:p>
    <w:p w14:paraId="58E4CFE5">
      <w:pPr>
        <w:rPr>
          <w:rFonts w:hint="default"/>
          <w:lang w:val="en-US" w:eastAsia="zh-CN"/>
        </w:rPr>
      </w:pPr>
    </w:p>
    <w:p w14:paraId="6D399406">
      <w:pPr>
        <w:pStyle w:val="9"/>
        <w:ind w:left="0" w:leftChars="0" w:firstLine="0" w:firstLineChars="0"/>
        <w:rPr>
          <w:rFonts w:hint="default"/>
          <w:lang w:val="en-US" w:eastAsia="zh-CN"/>
        </w:rPr>
      </w:pPr>
    </w:p>
    <w:sectPr>
      <w:pgSz w:w="11906" w:h="16838"/>
      <w:pgMar w:top="1020" w:right="1417" w:bottom="56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wis721 BT">
    <w:altName w:val="Yu Gothic UI"/>
    <w:panose1 w:val="020B0504020202020204"/>
    <w:charset w:val="00"/>
    <w:family w:val="swiss"/>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5AEF3"/>
    <w:multiLevelType w:val="singleLevel"/>
    <w:tmpl w:val="0F35AEF3"/>
    <w:lvl w:ilvl="0" w:tentative="0">
      <w:start w:val="2"/>
      <w:numFmt w:val="decimal"/>
      <w:lvlText w:val="%1."/>
      <w:lvlJc w:val="left"/>
      <w:pPr>
        <w:tabs>
          <w:tab w:val="left" w:pos="312"/>
        </w:tabs>
      </w:pPr>
    </w:lvl>
  </w:abstractNum>
  <w:abstractNum w:abstractNumId="1">
    <w:nsid w:val="3B597707"/>
    <w:multiLevelType w:val="singleLevel"/>
    <w:tmpl w:val="3B597707"/>
    <w:lvl w:ilvl="0" w:tentative="0">
      <w:start w:val="5"/>
      <w:numFmt w:val="chineseCounting"/>
      <w:suff w:val="nothing"/>
      <w:lvlText w:val="（%1）"/>
      <w:lvlJc w:val="left"/>
      <w:rPr>
        <w:rFonts w:hint="eastAsia"/>
      </w:rPr>
    </w:lvl>
  </w:abstractNum>
  <w:abstractNum w:abstractNumId="2">
    <w:nsid w:val="4F9BC020"/>
    <w:multiLevelType w:val="singleLevel"/>
    <w:tmpl w:val="4F9BC020"/>
    <w:lvl w:ilvl="0" w:tentative="0">
      <w:start w:val="1"/>
      <w:numFmt w:val="bullet"/>
      <w:pStyle w:val="3"/>
      <w:lvlText w:val=""/>
      <w:lvlJc w:val="left"/>
      <w:pPr>
        <w:tabs>
          <w:tab w:val="left" w:pos="780"/>
        </w:tabs>
        <w:ind w:left="780" w:hanging="360"/>
      </w:pPr>
      <w:rPr>
        <w:rFonts w:hint="default" w:ascii="Wingdings" w:hAnsi="Wingdings"/>
      </w:rPr>
    </w:lvl>
  </w:abstractNum>
  <w:abstractNum w:abstractNumId="3">
    <w:nsid w:val="5E72CFDF"/>
    <w:multiLevelType w:val="multilevel"/>
    <w:tmpl w:val="5E72CFDF"/>
    <w:lvl w:ilvl="0" w:tentative="0">
      <w:start w:val="1"/>
      <w:numFmt w:val="decimal"/>
      <w:lvlText w:val="%1"/>
      <w:lvlJc w:val="left"/>
      <w:pPr>
        <w:tabs>
          <w:tab w:val="left" w:pos="0"/>
        </w:tabs>
        <w:ind w:left="0" w:firstLine="0"/>
      </w:pPr>
      <w:rPr>
        <w:rFonts w:hint="eastAsia" w:ascii="仿宋_GB2312" w:hAnsi="Century Gothic" w:eastAsia="仿宋_GB2312"/>
        <w:b/>
        <w:i w:val="0"/>
        <w:sz w:val="28"/>
      </w:rPr>
    </w:lvl>
    <w:lvl w:ilvl="1" w:tentative="0">
      <w:start w:val="1"/>
      <w:numFmt w:val="decimal"/>
      <w:lvlText w:val="%1.%2"/>
      <w:lvlJc w:val="left"/>
      <w:pPr>
        <w:tabs>
          <w:tab w:val="left" w:pos="0"/>
        </w:tabs>
        <w:ind w:left="284" w:hanging="284"/>
      </w:pPr>
      <w:rPr>
        <w:rFonts w:hint="eastAsia" w:ascii="仿宋_GB2312" w:hAnsi="Century Gothic" w:eastAsia="仿宋_GB2312"/>
        <w:b/>
        <w:i w:val="0"/>
        <w:sz w:val="28"/>
        <w:szCs w:val="28"/>
      </w:rPr>
    </w:lvl>
    <w:lvl w:ilvl="2" w:tentative="0">
      <w:start w:val="1"/>
      <w:numFmt w:val="decimal"/>
      <w:lvlText w:val="%1.%2.%3"/>
      <w:lvlJc w:val="left"/>
      <w:pPr>
        <w:tabs>
          <w:tab w:val="left" w:pos="0"/>
        </w:tabs>
        <w:ind w:left="284" w:hanging="284"/>
      </w:pPr>
      <w:rPr>
        <w:rFonts w:hint="eastAsia" w:ascii="仿宋_GB2312" w:hAnsi="Century Gothic" w:eastAsia="仿宋_GB2312"/>
        <w:b/>
        <w:i w:val="0"/>
        <w:sz w:val="28"/>
      </w:rPr>
    </w:lvl>
    <w:lvl w:ilvl="3" w:tentative="0">
      <w:start w:val="1"/>
      <w:numFmt w:val="decimal"/>
      <w:pStyle w:val="10"/>
      <w:suff w:val="nothing"/>
      <w:lvlText w:val="%1.%2.%3.%4"/>
      <w:lvlJc w:val="left"/>
      <w:pPr>
        <w:ind w:left="0" w:firstLine="0"/>
      </w:pPr>
      <w:rPr>
        <w:rFonts w:hint="eastAsia" w:ascii="仿宋_GB2312" w:hAnsi="Century Gothic" w:eastAsia="仿宋_GB2312"/>
        <w:b/>
        <w:i w:val="0"/>
        <w:sz w:val="28"/>
        <w:szCs w:val="28"/>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YzYyZGMzNmNiZDNkYjI3ODljMTNkMGVlMDYwNDYifQ=="/>
  </w:docVars>
  <w:rsids>
    <w:rsidRoot w:val="00000EFA"/>
    <w:rsid w:val="00000EFA"/>
    <w:rsid w:val="00074E02"/>
    <w:rsid w:val="00103BFB"/>
    <w:rsid w:val="00236A05"/>
    <w:rsid w:val="00330D10"/>
    <w:rsid w:val="0034554A"/>
    <w:rsid w:val="00372D8F"/>
    <w:rsid w:val="003B047D"/>
    <w:rsid w:val="003B3685"/>
    <w:rsid w:val="00455156"/>
    <w:rsid w:val="00523468"/>
    <w:rsid w:val="00854777"/>
    <w:rsid w:val="008E2E18"/>
    <w:rsid w:val="008E636F"/>
    <w:rsid w:val="0099599F"/>
    <w:rsid w:val="00A26D86"/>
    <w:rsid w:val="00AC4FC6"/>
    <w:rsid w:val="00AD413D"/>
    <w:rsid w:val="00C1291F"/>
    <w:rsid w:val="00C83EAB"/>
    <w:rsid w:val="00D51988"/>
    <w:rsid w:val="00DC5AC8"/>
    <w:rsid w:val="00E058BA"/>
    <w:rsid w:val="00E60D93"/>
    <w:rsid w:val="00F229A5"/>
    <w:rsid w:val="00F9332A"/>
    <w:rsid w:val="00FA1705"/>
    <w:rsid w:val="01182B55"/>
    <w:rsid w:val="02184946"/>
    <w:rsid w:val="023C65E8"/>
    <w:rsid w:val="025058EB"/>
    <w:rsid w:val="02BB3EA8"/>
    <w:rsid w:val="02C5500E"/>
    <w:rsid w:val="032F6D68"/>
    <w:rsid w:val="03607FFE"/>
    <w:rsid w:val="038A570F"/>
    <w:rsid w:val="03A0265E"/>
    <w:rsid w:val="03D63A8F"/>
    <w:rsid w:val="03DD61FD"/>
    <w:rsid w:val="042B7344"/>
    <w:rsid w:val="04511BA9"/>
    <w:rsid w:val="04672608"/>
    <w:rsid w:val="0562462B"/>
    <w:rsid w:val="05997C14"/>
    <w:rsid w:val="05C21766"/>
    <w:rsid w:val="05C82A10"/>
    <w:rsid w:val="060D4162"/>
    <w:rsid w:val="060F0171"/>
    <w:rsid w:val="0624009C"/>
    <w:rsid w:val="062978B2"/>
    <w:rsid w:val="06955BEF"/>
    <w:rsid w:val="06E13DEA"/>
    <w:rsid w:val="06FA607E"/>
    <w:rsid w:val="07132F6D"/>
    <w:rsid w:val="074970A8"/>
    <w:rsid w:val="07D34329"/>
    <w:rsid w:val="082D4F14"/>
    <w:rsid w:val="083E22EA"/>
    <w:rsid w:val="08B53817"/>
    <w:rsid w:val="08BB7D56"/>
    <w:rsid w:val="08D840A5"/>
    <w:rsid w:val="08D97E8F"/>
    <w:rsid w:val="09042CE3"/>
    <w:rsid w:val="09057165"/>
    <w:rsid w:val="09CA425F"/>
    <w:rsid w:val="09F9214F"/>
    <w:rsid w:val="0A2432A4"/>
    <w:rsid w:val="0A472FDD"/>
    <w:rsid w:val="0B5543B2"/>
    <w:rsid w:val="0B9E3824"/>
    <w:rsid w:val="0C2153B6"/>
    <w:rsid w:val="0D13049D"/>
    <w:rsid w:val="0D1C02AD"/>
    <w:rsid w:val="0D1F05C9"/>
    <w:rsid w:val="0D74658E"/>
    <w:rsid w:val="0DA562E6"/>
    <w:rsid w:val="0DDF2D28"/>
    <w:rsid w:val="0DE451F1"/>
    <w:rsid w:val="0E0E083C"/>
    <w:rsid w:val="0E1129CD"/>
    <w:rsid w:val="0F0A6465"/>
    <w:rsid w:val="0F54254E"/>
    <w:rsid w:val="0F9D31A8"/>
    <w:rsid w:val="0FD22ED4"/>
    <w:rsid w:val="11E96BDC"/>
    <w:rsid w:val="1208649B"/>
    <w:rsid w:val="123219AF"/>
    <w:rsid w:val="127759F8"/>
    <w:rsid w:val="128B6921"/>
    <w:rsid w:val="129F7192"/>
    <w:rsid w:val="12E641D8"/>
    <w:rsid w:val="12EC3E4C"/>
    <w:rsid w:val="12F975F6"/>
    <w:rsid w:val="13583DD1"/>
    <w:rsid w:val="136A6610"/>
    <w:rsid w:val="13BA2B40"/>
    <w:rsid w:val="13DF7398"/>
    <w:rsid w:val="144A4146"/>
    <w:rsid w:val="1452520C"/>
    <w:rsid w:val="156B68CC"/>
    <w:rsid w:val="15792B06"/>
    <w:rsid w:val="15F20809"/>
    <w:rsid w:val="160D702E"/>
    <w:rsid w:val="16323B55"/>
    <w:rsid w:val="16612D14"/>
    <w:rsid w:val="16C8230C"/>
    <w:rsid w:val="175D0F94"/>
    <w:rsid w:val="179D73B5"/>
    <w:rsid w:val="17A578D0"/>
    <w:rsid w:val="17A65172"/>
    <w:rsid w:val="17B10CAA"/>
    <w:rsid w:val="17B8631C"/>
    <w:rsid w:val="180B157D"/>
    <w:rsid w:val="183E6F11"/>
    <w:rsid w:val="18570675"/>
    <w:rsid w:val="18887ACE"/>
    <w:rsid w:val="188F307B"/>
    <w:rsid w:val="18D648D5"/>
    <w:rsid w:val="18E33CB3"/>
    <w:rsid w:val="191B437F"/>
    <w:rsid w:val="19587A70"/>
    <w:rsid w:val="198534E5"/>
    <w:rsid w:val="19BB7342"/>
    <w:rsid w:val="19E17DDC"/>
    <w:rsid w:val="19EA215C"/>
    <w:rsid w:val="19F27FFA"/>
    <w:rsid w:val="1ABD508B"/>
    <w:rsid w:val="1AD51916"/>
    <w:rsid w:val="1B364D02"/>
    <w:rsid w:val="1B4A3CA9"/>
    <w:rsid w:val="1BA923DB"/>
    <w:rsid w:val="1BAD5A7A"/>
    <w:rsid w:val="1BB051C3"/>
    <w:rsid w:val="1BB46ED2"/>
    <w:rsid w:val="1BF33C21"/>
    <w:rsid w:val="1C9B1FB7"/>
    <w:rsid w:val="1D724583"/>
    <w:rsid w:val="1DAC425D"/>
    <w:rsid w:val="1DB17753"/>
    <w:rsid w:val="1DBC5AD9"/>
    <w:rsid w:val="1E0D743D"/>
    <w:rsid w:val="1E4F4475"/>
    <w:rsid w:val="1E7C6D43"/>
    <w:rsid w:val="1EA555EA"/>
    <w:rsid w:val="1EC44D7A"/>
    <w:rsid w:val="1F1E09C9"/>
    <w:rsid w:val="202F045B"/>
    <w:rsid w:val="20C76EF2"/>
    <w:rsid w:val="214E1471"/>
    <w:rsid w:val="215F5416"/>
    <w:rsid w:val="216027CF"/>
    <w:rsid w:val="21D704BF"/>
    <w:rsid w:val="220D78EB"/>
    <w:rsid w:val="2311580F"/>
    <w:rsid w:val="23AD4C09"/>
    <w:rsid w:val="23CC1CED"/>
    <w:rsid w:val="247D6AAE"/>
    <w:rsid w:val="24A948B4"/>
    <w:rsid w:val="24E34EEF"/>
    <w:rsid w:val="25302162"/>
    <w:rsid w:val="25466A2E"/>
    <w:rsid w:val="25BB3176"/>
    <w:rsid w:val="25F463EA"/>
    <w:rsid w:val="265C0D35"/>
    <w:rsid w:val="26691B47"/>
    <w:rsid w:val="269B690D"/>
    <w:rsid w:val="26E00140"/>
    <w:rsid w:val="26F84CA2"/>
    <w:rsid w:val="27615AEF"/>
    <w:rsid w:val="27CD6E47"/>
    <w:rsid w:val="291A2A43"/>
    <w:rsid w:val="2A4633C1"/>
    <w:rsid w:val="2A9C4B54"/>
    <w:rsid w:val="2AB11FB9"/>
    <w:rsid w:val="2B261289"/>
    <w:rsid w:val="2B6C3239"/>
    <w:rsid w:val="2B980F5F"/>
    <w:rsid w:val="2D6D5DC3"/>
    <w:rsid w:val="2D9C63E6"/>
    <w:rsid w:val="2E1F149C"/>
    <w:rsid w:val="2E40680D"/>
    <w:rsid w:val="2E6963FB"/>
    <w:rsid w:val="2F8A7170"/>
    <w:rsid w:val="2FAD4D64"/>
    <w:rsid w:val="2FD508F3"/>
    <w:rsid w:val="2FF56989"/>
    <w:rsid w:val="3062192D"/>
    <w:rsid w:val="306A4C47"/>
    <w:rsid w:val="30931C82"/>
    <w:rsid w:val="30E754E1"/>
    <w:rsid w:val="310C3D23"/>
    <w:rsid w:val="31264022"/>
    <w:rsid w:val="31712FDD"/>
    <w:rsid w:val="3185047F"/>
    <w:rsid w:val="31DE5BA8"/>
    <w:rsid w:val="32256C63"/>
    <w:rsid w:val="33372276"/>
    <w:rsid w:val="33A60DBD"/>
    <w:rsid w:val="33B14A21"/>
    <w:rsid w:val="33D30ADC"/>
    <w:rsid w:val="34437D8B"/>
    <w:rsid w:val="34830DA6"/>
    <w:rsid w:val="348B7CAB"/>
    <w:rsid w:val="349B6ECC"/>
    <w:rsid w:val="350F6771"/>
    <w:rsid w:val="35954698"/>
    <w:rsid w:val="35AC2EF2"/>
    <w:rsid w:val="35BC345C"/>
    <w:rsid w:val="365F6B45"/>
    <w:rsid w:val="36E1598D"/>
    <w:rsid w:val="36F154C9"/>
    <w:rsid w:val="36F15F52"/>
    <w:rsid w:val="37B17736"/>
    <w:rsid w:val="37E41C0C"/>
    <w:rsid w:val="38377CE1"/>
    <w:rsid w:val="38A83BED"/>
    <w:rsid w:val="3A3305BC"/>
    <w:rsid w:val="3A733B5D"/>
    <w:rsid w:val="3AA625C6"/>
    <w:rsid w:val="3B422F14"/>
    <w:rsid w:val="3BAB2075"/>
    <w:rsid w:val="3BC214EF"/>
    <w:rsid w:val="3BE72449"/>
    <w:rsid w:val="3C0E4101"/>
    <w:rsid w:val="3CC15ABF"/>
    <w:rsid w:val="3CEB282C"/>
    <w:rsid w:val="3D163D99"/>
    <w:rsid w:val="3DFB72BD"/>
    <w:rsid w:val="3E1638E5"/>
    <w:rsid w:val="3E701CF5"/>
    <w:rsid w:val="3F1557FC"/>
    <w:rsid w:val="3F246A86"/>
    <w:rsid w:val="400809F3"/>
    <w:rsid w:val="40ED5808"/>
    <w:rsid w:val="40FB3203"/>
    <w:rsid w:val="41A56575"/>
    <w:rsid w:val="41CF2A04"/>
    <w:rsid w:val="42463631"/>
    <w:rsid w:val="425A7CE4"/>
    <w:rsid w:val="426D2635"/>
    <w:rsid w:val="42893120"/>
    <w:rsid w:val="429B4CC4"/>
    <w:rsid w:val="43433829"/>
    <w:rsid w:val="436E439D"/>
    <w:rsid w:val="43926EE9"/>
    <w:rsid w:val="43EE10A3"/>
    <w:rsid w:val="445D42A7"/>
    <w:rsid w:val="4494330E"/>
    <w:rsid w:val="45DA63EE"/>
    <w:rsid w:val="46E31D0B"/>
    <w:rsid w:val="470D4321"/>
    <w:rsid w:val="473123F9"/>
    <w:rsid w:val="474712C5"/>
    <w:rsid w:val="474D6A27"/>
    <w:rsid w:val="47B26384"/>
    <w:rsid w:val="48403366"/>
    <w:rsid w:val="486E2793"/>
    <w:rsid w:val="48F748BE"/>
    <w:rsid w:val="49BE1C10"/>
    <w:rsid w:val="49E67E17"/>
    <w:rsid w:val="49F225C1"/>
    <w:rsid w:val="4A8B55DB"/>
    <w:rsid w:val="4B012788"/>
    <w:rsid w:val="4BC44509"/>
    <w:rsid w:val="4CEB2870"/>
    <w:rsid w:val="4D1A4603"/>
    <w:rsid w:val="4D1C232E"/>
    <w:rsid w:val="4D500899"/>
    <w:rsid w:val="4DE0679A"/>
    <w:rsid w:val="4E6915BA"/>
    <w:rsid w:val="4E924DF2"/>
    <w:rsid w:val="4EAE3C25"/>
    <w:rsid w:val="5019485D"/>
    <w:rsid w:val="50215318"/>
    <w:rsid w:val="50250043"/>
    <w:rsid w:val="506B4C21"/>
    <w:rsid w:val="50AB41AB"/>
    <w:rsid w:val="511F1731"/>
    <w:rsid w:val="527D3F4A"/>
    <w:rsid w:val="52AB7255"/>
    <w:rsid w:val="52CD0A0E"/>
    <w:rsid w:val="53471800"/>
    <w:rsid w:val="534C56D7"/>
    <w:rsid w:val="53872385"/>
    <w:rsid w:val="53E90D12"/>
    <w:rsid w:val="544B69E7"/>
    <w:rsid w:val="548C23F5"/>
    <w:rsid w:val="54B830DF"/>
    <w:rsid w:val="54CB408B"/>
    <w:rsid w:val="55077AC3"/>
    <w:rsid w:val="55447982"/>
    <w:rsid w:val="5585532C"/>
    <w:rsid w:val="56084A55"/>
    <w:rsid w:val="5633008E"/>
    <w:rsid w:val="5653037F"/>
    <w:rsid w:val="566D74F3"/>
    <w:rsid w:val="57285570"/>
    <w:rsid w:val="57E34505"/>
    <w:rsid w:val="57FA343D"/>
    <w:rsid w:val="58404042"/>
    <w:rsid w:val="58576B33"/>
    <w:rsid w:val="58C5319B"/>
    <w:rsid w:val="58D30C2C"/>
    <w:rsid w:val="58D57CFA"/>
    <w:rsid w:val="58FF3F8B"/>
    <w:rsid w:val="597759CD"/>
    <w:rsid w:val="597B6EE8"/>
    <w:rsid w:val="5AC419D3"/>
    <w:rsid w:val="5ADD7381"/>
    <w:rsid w:val="5AE1769B"/>
    <w:rsid w:val="5B63229A"/>
    <w:rsid w:val="5C3117D9"/>
    <w:rsid w:val="5C506238"/>
    <w:rsid w:val="5CE46DB3"/>
    <w:rsid w:val="5CE768A3"/>
    <w:rsid w:val="5D0B71FE"/>
    <w:rsid w:val="5D446039"/>
    <w:rsid w:val="5E2905B3"/>
    <w:rsid w:val="5E6A0F3A"/>
    <w:rsid w:val="5E886628"/>
    <w:rsid w:val="5EF221DC"/>
    <w:rsid w:val="5F6E599C"/>
    <w:rsid w:val="5F84096E"/>
    <w:rsid w:val="5FB35D04"/>
    <w:rsid w:val="5FE66101"/>
    <w:rsid w:val="606F46A0"/>
    <w:rsid w:val="60FD76D1"/>
    <w:rsid w:val="611318D6"/>
    <w:rsid w:val="613F67CB"/>
    <w:rsid w:val="615C16D5"/>
    <w:rsid w:val="6170717B"/>
    <w:rsid w:val="619D6EB3"/>
    <w:rsid w:val="61D86B11"/>
    <w:rsid w:val="61E22E93"/>
    <w:rsid w:val="61F743AD"/>
    <w:rsid w:val="62136366"/>
    <w:rsid w:val="627F1AAA"/>
    <w:rsid w:val="63206F72"/>
    <w:rsid w:val="63B05E78"/>
    <w:rsid w:val="63D3762B"/>
    <w:rsid w:val="64271A87"/>
    <w:rsid w:val="64341F87"/>
    <w:rsid w:val="64FD1AFE"/>
    <w:rsid w:val="651611B5"/>
    <w:rsid w:val="65161651"/>
    <w:rsid w:val="655F3BF3"/>
    <w:rsid w:val="65E2128C"/>
    <w:rsid w:val="661774F0"/>
    <w:rsid w:val="66571D43"/>
    <w:rsid w:val="665A6C05"/>
    <w:rsid w:val="66EA5236"/>
    <w:rsid w:val="67495FA9"/>
    <w:rsid w:val="679651B2"/>
    <w:rsid w:val="679A7E90"/>
    <w:rsid w:val="67C32284"/>
    <w:rsid w:val="67CD1B97"/>
    <w:rsid w:val="67D97FED"/>
    <w:rsid w:val="67EB09F7"/>
    <w:rsid w:val="68330468"/>
    <w:rsid w:val="68354C19"/>
    <w:rsid w:val="686040F4"/>
    <w:rsid w:val="68AA38FD"/>
    <w:rsid w:val="68AC49F3"/>
    <w:rsid w:val="68F7300A"/>
    <w:rsid w:val="69253C3C"/>
    <w:rsid w:val="6949458D"/>
    <w:rsid w:val="6A2B5C21"/>
    <w:rsid w:val="6A6B28C1"/>
    <w:rsid w:val="6A7D6CAF"/>
    <w:rsid w:val="6A9533D4"/>
    <w:rsid w:val="6AD57C28"/>
    <w:rsid w:val="6AEF56F0"/>
    <w:rsid w:val="6B6A4F74"/>
    <w:rsid w:val="6C013800"/>
    <w:rsid w:val="6C152050"/>
    <w:rsid w:val="6C1624C4"/>
    <w:rsid w:val="6C2A7B17"/>
    <w:rsid w:val="6CC4396B"/>
    <w:rsid w:val="6CC57BDE"/>
    <w:rsid w:val="6E217B97"/>
    <w:rsid w:val="6E40600B"/>
    <w:rsid w:val="6E5278E7"/>
    <w:rsid w:val="6E663B0E"/>
    <w:rsid w:val="6E6B5DF6"/>
    <w:rsid w:val="6EA63F54"/>
    <w:rsid w:val="6EB211C6"/>
    <w:rsid w:val="6EEF0854"/>
    <w:rsid w:val="6F4714D0"/>
    <w:rsid w:val="6F5311A2"/>
    <w:rsid w:val="6F595326"/>
    <w:rsid w:val="6F686549"/>
    <w:rsid w:val="6F78138E"/>
    <w:rsid w:val="6FEF574D"/>
    <w:rsid w:val="7001277C"/>
    <w:rsid w:val="70070236"/>
    <w:rsid w:val="70117A67"/>
    <w:rsid w:val="70776C4C"/>
    <w:rsid w:val="71522013"/>
    <w:rsid w:val="71570E7F"/>
    <w:rsid w:val="716B7265"/>
    <w:rsid w:val="71D06DDC"/>
    <w:rsid w:val="721C1E92"/>
    <w:rsid w:val="724551D0"/>
    <w:rsid w:val="72A115C7"/>
    <w:rsid w:val="72ED1967"/>
    <w:rsid w:val="74146B23"/>
    <w:rsid w:val="743E4BA3"/>
    <w:rsid w:val="746074C0"/>
    <w:rsid w:val="74E86C8B"/>
    <w:rsid w:val="752C0F56"/>
    <w:rsid w:val="752E1706"/>
    <w:rsid w:val="753618F0"/>
    <w:rsid w:val="77B16209"/>
    <w:rsid w:val="77B855EA"/>
    <w:rsid w:val="7822143C"/>
    <w:rsid w:val="785C024C"/>
    <w:rsid w:val="78EE303B"/>
    <w:rsid w:val="79273DC9"/>
    <w:rsid w:val="7A2D6577"/>
    <w:rsid w:val="7A6D0310"/>
    <w:rsid w:val="7ACF0C4A"/>
    <w:rsid w:val="7B3933A7"/>
    <w:rsid w:val="7BBD5DDA"/>
    <w:rsid w:val="7BE14617"/>
    <w:rsid w:val="7CE62A34"/>
    <w:rsid w:val="7CE762BC"/>
    <w:rsid w:val="7D0B46B0"/>
    <w:rsid w:val="7D947081"/>
    <w:rsid w:val="7D9750B0"/>
    <w:rsid w:val="7F9B4565"/>
    <w:rsid w:val="7FA1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styleId="3">
    <w:name w:val="List Bullet 2"/>
    <w:basedOn w:val="1"/>
    <w:semiHidden/>
    <w:unhideWhenUsed/>
    <w:qFormat/>
    <w:uiPriority w:val="99"/>
    <w:pPr>
      <w:numPr>
        <w:ilvl w:val="0"/>
        <w:numId w:val="1"/>
      </w:numPr>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正"/>
    <w:basedOn w:val="1"/>
    <w:qFormat/>
    <w:uiPriority w:val="0"/>
    <w:pPr>
      <w:spacing w:line="560" w:lineRule="exact"/>
      <w:ind w:firstLine="561"/>
    </w:pPr>
    <w:rPr>
      <w:rFonts w:eastAsia="仿宋_GB2312"/>
      <w:sz w:val="28"/>
    </w:rPr>
  </w:style>
  <w:style w:type="paragraph" w:customStyle="1" w:styleId="9">
    <w:name w:val="正文5"/>
    <w:basedOn w:val="10"/>
    <w:next w:val="1"/>
    <w:qFormat/>
    <w:uiPriority w:val="0"/>
    <w:pPr>
      <w:numPr>
        <w:ilvl w:val="0"/>
        <w:numId w:val="0"/>
      </w:numPr>
      <w:spacing w:line="360" w:lineRule="auto"/>
      <w:ind w:firstLine="420" w:firstLineChars="200"/>
      <w:outlineLvl w:val="9"/>
    </w:pPr>
  </w:style>
  <w:style w:type="paragraph" w:customStyle="1" w:styleId="10">
    <w:name w:val="样式4"/>
    <w:basedOn w:val="1"/>
    <w:next w:val="1"/>
    <w:semiHidden/>
    <w:qFormat/>
    <w:uiPriority w:val="0"/>
    <w:pPr>
      <w:numPr>
        <w:ilvl w:val="3"/>
        <w:numId w:val="2"/>
      </w:numPr>
      <w:adjustRightInd w:val="0"/>
      <w:snapToGrid w:val="0"/>
      <w:spacing w:line="360" w:lineRule="auto"/>
      <w:ind w:firstLine="420" w:firstLineChars="200"/>
      <w:jc w:val="both"/>
    </w:pPr>
    <w:rPr>
      <w:rFonts w:ascii="Swis721 BT" w:hAnsi="Swis721 BT" w:eastAsia="宋体"/>
      <w:spacing w:val="15"/>
      <w:kern w:val="0"/>
      <w:sz w:val="28"/>
      <w:szCs w:val="20"/>
      <w:vertAlign w:val="superscript"/>
    </w:rPr>
  </w:style>
  <w:style w:type="character" w:customStyle="1" w:styleId="11">
    <w:name w:val="font11"/>
    <w:basedOn w:val="7"/>
    <w:qFormat/>
    <w:uiPriority w:val="0"/>
    <w:rPr>
      <w:rFonts w:hint="default" w:ascii="等线" w:hAnsi="等线" w:eastAsia="等线" w:cs="等线"/>
      <w:color w:val="000000"/>
      <w:sz w:val="28"/>
      <w:szCs w:val="28"/>
      <w:u w:val="none"/>
    </w:rPr>
  </w:style>
  <w:style w:type="character" w:customStyle="1" w:styleId="12">
    <w:name w:val="font21"/>
    <w:basedOn w:val="7"/>
    <w:qFormat/>
    <w:uiPriority w:val="0"/>
    <w:rPr>
      <w:rFonts w:hint="default" w:ascii="等线" w:hAnsi="等线" w:eastAsia="等线" w:cs="等线"/>
      <w:color w:val="000000"/>
      <w:sz w:val="28"/>
      <w:szCs w:val="28"/>
      <w:u w:val="none"/>
      <w:vertAlign w:val="superscript"/>
    </w:rPr>
  </w:style>
  <w:style w:type="paragraph" w:styleId="13">
    <w:name w:val="List Paragraph"/>
    <w:basedOn w:val="1"/>
    <w:qFormat/>
    <w:uiPriority w:val="34"/>
    <w:pPr>
      <w:ind w:firstLine="420" w:firstLineChars="200"/>
    </w:pPr>
    <w:rPr>
      <w:rFonts w:ascii="Calibri" w:hAnsi="Calibri" w:eastAsia="宋体" w:cs="Times New Roman"/>
    </w:rPr>
  </w:style>
  <w:style w:type="paragraph" w:customStyle="1" w:styleId="14">
    <w:name w:val="msolist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3789</Words>
  <Characters>3959</Characters>
  <Lines>2</Lines>
  <Paragraphs>1</Paragraphs>
  <TotalTime>16</TotalTime>
  <ScaleCrop>false</ScaleCrop>
  <LinksUpToDate>false</LinksUpToDate>
  <CharactersWithSpaces>4960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2021-09-07T01:33:00Z</dcterms:created>
  <dc:creator>Microsoft</dc:creator>
  <cp:lastModifiedBy>无敌小霸王</cp:lastModifiedBy>
  <cp:lastPrinted>2025-08-08T03:10:00Z</cp:lastPrinted>
  <dcterms:modified xsi:type="dcterms:W3CDTF">2025-08-08T03:24:31Z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9792EB97BCDE4C5A8CEE979EB8A3DC68_13</vt:lpwstr>
  </property>
  <property fmtid="{D5CDD505-2E9C-101B-9397-08002B2CF9AE}" pid="4" name="KSOTemplateDocerSaveRecord">
    <vt:lpwstr>eyJoZGlkIjoiY2VkYzYyZGMzNmNiZDNkYjI3ODljMTNkMGVlMDYwNDYiLCJ1c2VySWQiOiIyMDEzMDMwNjEifQ==</vt:lpwstr>
  </property>
</Properties>
</file>