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8FFB">
      <w:pPr>
        <w:jc w:val="center"/>
        <w:outlineLvl w:val="0"/>
        <w:rPr>
          <w:rFonts w:hint="eastAsia" w:ascii="宋体" w:hAnsi="宋体" w:cs="宋体"/>
          <w:color w:val="000000" w:themeColor="text1"/>
          <w:spacing w:val="80"/>
          <w:sz w:val="84"/>
          <w:szCs w:val="84"/>
          <w14:textFill>
            <w14:solidFill>
              <w14:schemeClr w14:val="tx1"/>
            </w14:solidFill>
          </w14:textFill>
        </w:rPr>
      </w:pPr>
    </w:p>
    <w:p w14:paraId="483D6648">
      <w:pPr>
        <w:jc w:val="center"/>
        <w:outlineLvl w:val="0"/>
        <w:rPr>
          <w:rFonts w:hint="eastAsia" w:ascii="宋体" w:hAnsi="宋体" w:cs="宋体"/>
          <w:color w:val="000000" w:themeColor="text1"/>
          <w:spacing w:val="80"/>
          <w:sz w:val="84"/>
          <w:szCs w:val="84"/>
          <w14:textFill>
            <w14:solidFill>
              <w14:schemeClr w14:val="tx1"/>
            </w14:solidFill>
          </w14:textFill>
        </w:rPr>
      </w:pPr>
    </w:p>
    <w:p w14:paraId="6A9F5B7F">
      <w:pPr>
        <w:jc w:val="center"/>
        <w:outlineLvl w:val="0"/>
        <w:rPr>
          <w:rFonts w:hint="eastAsia" w:ascii="宋体" w:hAnsi="宋体" w:cs="宋体"/>
          <w:b/>
          <w:bCs/>
          <w:color w:val="000000" w:themeColor="text1"/>
          <w:spacing w:val="80"/>
          <w:sz w:val="84"/>
          <w:szCs w:val="84"/>
          <w14:textFill>
            <w14:solidFill>
              <w14:schemeClr w14:val="tx1"/>
            </w14:solidFill>
          </w14:textFill>
        </w:rPr>
      </w:pPr>
      <w:r>
        <w:rPr>
          <w:rFonts w:hint="eastAsia" w:ascii="宋体" w:hAnsi="宋体" w:cs="宋体"/>
          <w:b/>
          <w:bCs/>
          <w:color w:val="000000" w:themeColor="text1"/>
          <w:spacing w:val="80"/>
          <w:sz w:val="84"/>
          <w:szCs w:val="84"/>
          <w14:textFill>
            <w14:solidFill>
              <w14:schemeClr w14:val="tx1"/>
            </w14:solidFill>
          </w14:textFill>
        </w:rPr>
        <w:t>竞争性比选文件</w:t>
      </w:r>
    </w:p>
    <w:p w14:paraId="7E8610E4">
      <w:pPr>
        <w:spacing w:line="700" w:lineRule="exact"/>
        <w:ind w:firstLine="640"/>
        <w:jc w:val="center"/>
        <w:rPr>
          <w:rFonts w:hint="eastAsia" w:ascii="宋体" w:hAnsi="宋体" w:cs="宋体"/>
          <w:color w:val="000000" w:themeColor="text1"/>
          <w:sz w:val="32"/>
          <w14:textFill>
            <w14:solidFill>
              <w14:schemeClr w14:val="tx1"/>
            </w14:solidFill>
          </w14:textFill>
        </w:rPr>
      </w:pPr>
    </w:p>
    <w:p w14:paraId="78430165">
      <w:pPr>
        <w:spacing w:line="700" w:lineRule="exact"/>
        <w:ind w:firstLine="640"/>
        <w:jc w:val="center"/>
        <w:rPr>
          <w:rFonts w:hint="eastAsia" w:ascii="宋体" w:hAnsi="宋体" w:cs="宋体"/>
          <w:color w:val="000000" w:themeColor="text1"/>
          <w:sz w:val="32"/>
          <w14:textFill>
            <w14:solidFill>
              <w14:schemeClr w14:val="tx1"/>
            </w14:solidFill>
          </w14:textFill>
        </w:rPr>
      </w:pPr>
    </w:p>
    <w:p w14:paraId="3D998896">
      <w:pPr>
        <w:spacing w:line="700" w:lineRule="exact"/>
        <w:ind w:firstLine="640"/>
        <w:jc w:val="center"/>
        <w:rPr>
          <w:rFonts w:hint="eastAsia" w:ascii="宋体" w:hAnsi="宋体" w:cs="宋体"/>
          <w:color w:val="000000" w:themeColor="text1"/>
          <w:sz w:val="32"/>
          <w14:textFill>
            <w14:solidFill>
              <w14:schemeClr w14:val="tx1"/>
            </w14:solidFill>
          </w14:textFill>
        </w:rPr>
      </w:pPr>
    </w:p>
    <w:p w14:paraId="4619B6F0">
      <w:pPr>
        <w:tabs>
          <w:tab w:val="center" w:pos="4766"/>
          <w:tab w:val="right" w:pos="9412"/>
        </w:tabs>
        <w:ind w:firstLine="640"/>
        <w:jc w:val="left"/>
        <w:rPr>
          <w:rFonts w:hint="eastAsia" w:ascii="宋体" w:hAnsi="宋体" w:cs="宋体"/>
          <w:color w:val="000000" w:themeColor="text1"/>
          <w:sz w:val="32"/>
          <w:szCs w:val="32"/>
          <w14:textFill>
            <w14:solidFill>
              <w14:schemeClr w14:val="tx1"/>
            </w14:solidFill>
          </w14:textFill>
        </w:rPr>
      </w:pPr>
    </w:p>
    <w:p w14:paraId="28B2D70D">
      <w:pPr>
        <w:spacing w:line="700" w:lineRule="exact"/>
        <w:ind w:firstLine="1285" w:firstLineChars="4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项目编号：</w:t>
      </w:r>
      <w:r>
        <w:rPr>
          <w:rFonts w:ascii="宋体" w:hAnsi="宋体" w:cs="宋体"/>
          <w:b/>
          <w:bCs/>
          <w:color w:val="000000" w:themeColor="text1"/>
          <w:sz w:val="32"/>
          <w:szCs w:val="32"/>
          <w14:textFill>
            <w14:solidFill>
              <w14:schemeClr w14:val="tx1"/>
            </w14:solidFill>
          </w14:textFill>
        </w:rPr>
        <w:t>YC2025-ZB-DDK007</w:t>
      </w:r>
    </w:p>
    <w:p w14:paraId="638BE3DC">
      <w:pPr>
        <w:spacing w:line="700" w:lineRule="exact"/>
        <w:ind w:firstLine="1285"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项目名称：重庆市民族实验学校文印服务外包</w:t>
      </w:r>
    </w:p>
    <w:p w14:paraId="08B1647D">
      <w:pPr>
        <w:pStyle w:val="6"/>
        <w:rPr>
          <w:color w:val="000000" w:themeColor="text1"/>
          <w14:textFill>
            <w14:solidFill>
              <w14:schemeClr w14:val="tx1"/>
            </w14:solidFill>
          </w14:textFill>
        </w:rPr>
      </w:pPr>
    </w:p>
    <w:p w14:paraId="1868C2AA">
      <w:pPr>
        <w:spacing w:line="700" w:lineRule="exact"/>
        <w:ind w:firstLine="640"/>
        <w:rPr>
          <w:rFonts w:hint="eastAsia" w:ascii="宋体" w:hAnsi="宋体" w:cs="宋体"/>
          <w:color w:val="000000" w:themeColor="text1"/>
          <w:sz w:val="32"/>
          <w:szCs w:val="32"/>
          <w14:textFill>
            <w14:solidFill>
              <w14:schemeClr w14:val="tx1"/>
            </w14:solidFill>
          </w14:textFill>
        </w:rPr>
      </w:pPr>
    </w:p>
    <w:p w14:paraId="63AE716C">
      <w:pPr>
        <w:spacing w:line="700" w:lineRule="exact"/>
        <w:ind w:firstLine="960" w:firstLineChars="300"/>
        <w:rPr>
          <w:rFonts w:hint="eastAsia" w:ascii="宋体" w:hAnsi="宋体" w:cs="宋体"/>
          <w:color w:val="000000" w:themeColor="text1"/>
          <w:sz w:val="32"/>
          <w:szCs w:val="32"/>
          <w14:textFill>
            <w14:solidFill>
              <w14:schemeClr w14:val="tx1"/>
            </w14:solidFill>
          </w14:textFill>
        </w:rPr>
      </w:pPr>
    </w:p>
    <w:p w14:paraId="364238EA">
      <w:pPr>
        <w:spacing w:line="700" w:lineRule="exact"/>
        <w:ind w:firstLine="960" w:firstLineChars="300"/>
        <w:rPr>
          <w:rFonts w:hint="eastAsia" w:ascii="宋体" w:hAnsi="宋体" w:cs="宋体"/>
          <w:color w:val="000000" w:themeColor="text1"/>
          <w:sz w:val="32"/>
          <w:szCs w:val="32"/>
          <w14:textFill>
            <w14:solidFill>
              <w14:schemeClr w14:val="tx1"/>
            </w14:solidFill>
          </w14:textFill>
        </w:rPr>
      </w:pPr>
    </w:p>
    <w:p w14:paraId="2DAF1171"/>
    <w:p w14:paraId="21312BCB">
      <w:pPr>
        <w:spacing w:line="700" w:lineRule="exact"/>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   购   人：重庆市民族实验学校</w:t>
      </w:r>
    </w:p>
    <w:p w14:paraId="7669E016">
      <w:pPr>
        <w:spacing w:line="700" w:lineRule="exact"/>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采购代理机构：重庆亿驰工程项目管理有限公司</w:t>
      </w:r>
    </w:p>
    <w:p w14:paraId="56C6A7EC">
      <w:pPr>
        <w:spacing w:line="720" w:lineRule="exact"/>
        <w:ind w:firstLine="3200" w:firstLineChars="1000"/>
        <w:outlineLvl w:val="0"/>
        <w:rPr>
          <w:rFonts w:hint="eastAsia" w:ascii="宋体" w:hAnsi="宋体" w:cs="宋体"/>
          <w:color w:val="000000" w:themeColor="text1"/>
          <w:sz w:val="32"/>
          <w:szCs w:val="32"/>
          <w14:textFill>
            <w14:solidFill>
              <w14:schemeClr w14:val="tx1"/>
            </w14:solidFill>
          </w14:textFill>
        </w:rPr>
      </w:pPr>
    </w:p>
    <w:p w14:paraId="1E24F35C">
      <w:pPr>
        <w:spacing w:line="720" w:lineRule="exact"/>
        <w:ind w:firstLine="640"/>
        <w:jc w:val="center"/>
        <w:outlineLvl w:val="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二〇二五年九月</w:t>
      </w:r>
    </w:p>
    <w:p w14:paraId="0A98D61C">
      <w:pPr>
        <w:spacing w:line="720" w:lineRule="exact"/>
        <w:ind w:firstLine="880"/>
        <w:jc w:val="center"/>
        <w:outlineLvl w:val="0"/>
        <w:rPr>
          <w:rFonts w:hint="eastAsia" w:ascii="宋体" w:hAnsi="宋体" w:cs="宋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245AA0CD">
      <w:pPr>
        <w:spacing w:line="720" w:lineRule="exact"/>
        <w:ind w:firstLine="880"/>
        <w:jc w:val="center"/>
        <w:outlineLvl w:val="0"/>
        <w:rPr>
          <w:rFonts w:hint="eastAsia" w:ascii="宋体" w:hAnsi="宋体" w:cs="宋体"/>
          <w:color w:val="000000" w:themeColor="text1"/>
          <w:sz w:val="44"/>
          <w:szCs w:val="28"/>
          <w14:textFill>
            <w14:solidFill>
              <w14:schemeClr w14:val="tx1"/>
            </w14:solidFill>
          </w14:textFill>
        </w:rPr>
      </w:pPr>
      <w:r>
        <w:rPr>
          <w:rFonts w:hint="eastAsia" w:ascii="宋体" w:hAnsi="宋体" w:cs="宋体"/>
          <w:color w:val="000000" w:themeColor="text1"/>
          <w:sz w:val="44"/>
          <w:szCs w:val="28"/>
          <w14:textFill>
            <w14:solidFill>
              <w14:schemeClr w14:val="tx1"/>
            </w14:solidFill>
          </w14:textFill>
        </w:rPr>
        <w:t>目   录</w:t>
      </w:r>
    </w:p>
    <w:p w14:paraId="1BECD8DE">
      <w:pPr>
        <w:pStyle w:val="14"/>
        <w:tabs>
          <w:tab w:val="right" w:leader="dot" w:pos="9402"/>
        </w:tabs>
        <w:ind w:left="560"/>
        <w:rPr>
          <w:rFonts w:asciiTheme="minorHAnsi" w:hAnsiTheme="minorHAnsi" w:eastAsiaTheme="minorEastAsia" w:cstheme="minorBidi"/>
          <w:sz w:val="22"/>
          <w:szCs w:val="24"/>
          <w14:ligatures w14:val="standardContextual"/>
        </w:rPr>
      </w:pP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TOC \o "1-3" \h \z </w:instrText>
      </w:r>
      <w:r>
        <w:rPr>
          <w:rFonts w:hint="eastAsia" w:ascii="宋体" w:hAnsi="宋体" w:cs="宋体"/>
          <w:color w:val="000000" w:themeColor="text1"/>
          <w:sz w:val="24"/>
          <w:szCs w:val="24"/>
          <w14:textFill>
            <w14:solidFill>
              <w14:schemeClr w14:val="tx1"/>
            </w14:solidFill>
          </w14:textFill>
        </w:rPr>
        <w:fldChar w:fldCharType="separate"/>
      </w:r>
      <w:r>
        <w:fldChar w:fldCharType="begin"/>
      </w:r>
      <w:r>
        <w:instrText xml:space="preserve"> HYPERLINK \l "_Toc207810206" </w:instrText>
      </w:r>
      <w:r>
        <w:fldChar w:fldCharType="separate"/>
      </w:r>
      <w:r>
        <w:rPr>
          <w:rStyle w:val="19"/>
          <w:rFonts w:hint="eastAsia" w:ascii="宋体" w:hAnsi="宋体" w:cs="宋体"/>
          <w:bCs/>
        </w:rPr>
        <w:t>第一篇  采购邀请书</w:t>
      </w:r>
      <w:r>
        <w:rPr>
          <w:rFonts w:hint="eastAsia"/>
        </w:rPr>
        <w:tab/>
      </w:r>
      <w:r>
        <w:rPr>
          <w:rFonts w:hint="eastAsia"/>
        </w:rPr>
        <w:fldChar w:fldCharType="begin"/>
      </w:r>
      <w:r>
        <w:rPr>
          <w:rFonts w:hint="eastAsia"/>
        </w:rPr>
        <w:instrText xml:space="preserve"> </w:instrText>
      </w:r>
      <w:r>
        <w:instrText xml:space="preserve">PAGEREF _Toc207810206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8486F00">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"_Toc207810207" </w:instrText>
      </w:r>
      <w:r>
        <w:fldChar w:fldCharType="separate"/>
      </w:r>
      <w:r>
        <w:rPr>
          <w:rStyle w:val="19"/>
          <w:rFonts w:hint="eastAsia" w:ascii="宋体" w:hAnsi="宋体" w:cs="宋体"/>
        </w:rPr>
        <w:t>一、竞争性比选内容</w:t>
      </w:r>
      <w:r>
        <w:rPr>
          <w:rFonts w:hint="eastAsia"/>
        </w:rPr>
        <w:tab/>
      </w:r>
      <w:r>
        <w:rPr>
          <w:rFonts w:hint="eastAsia"/>
        </w:rPr>
        <w:fldChar w:fldCharType="begin"/>
      </w:r>
      <w:r>
        <w:rPr>
          <w:rFonts w:hint="eastAsia"/>
        </w:rPr>
        <w:instrText xml:space="preserve"> </w:instrText>
      </w:r>
      <w:r>
        <w:instrText xml:space="preserve">PAGEREF _Toc207810207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DD72F3D">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"_Toc207810208" </w:instrText>
      </w:r>
      <w:r>
        <w:fldChar w:fldCharType="separate"/>
      </w:r>
      <w:r>
        <w:rPr>
          <w:rStyle w:val="19"/>
          <w:rFonts w:hint="eastAsia" w:ascii="宋体" w:hAnsi="宋体" w:cs="宋体"/>
        </w:rPr>
        <w:t>二、资金来源</w:t>
      </w:r>
      <w:r>
        <w:rPr>
          <w:rFonts w:hint="eastAsia"/>
        </w:rPr>
        <w:tab/>
      </w:r>
      <w:r>
        <w:rPr>
          <w:rFonts w:hint="eastAsia"/>
        </w:rPr>
        <w:fldChar w:fldCharType="begin"/>
      </w:r>
      <w:r>
        <w:rPr>
          <w:rFonts w:hint="eastAsia"/>
        </w:rPr>
        <w:instrText xml:space="preserve"> </w:instrText>
      </w:r>
      <w:r>
        <w:instrText xml:space="preserve">PAGEREF _Toc207810208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33C01A5">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"_Toc207810209" </w:instrText>
      </w:r>
      <w:r>
        <w:fldChar w:fldCharType="separate"/>
      </w:r>
      <w:r>
        <w:rPr>
          <w:rStyle w:val="19"/>
          <w:rFonts w:hint="eastAsia" w:ascii="宋体" w:hAnsi="宋体" w:cs="宋体"/>
        </w:rPr>
        <w:t>三、 供应商资格要求</w:t>
      </w:r>
      <w:r>
        <w:rPr>
          <w:rFonts w:hint="eastAsia"/>
        </w:rPr>
        <w:tab/>
      </w:r>
      <w:r>
        <w:rPr>
          <w:rFonts w:hint="eastAsia"/>
        </w:rPr>
        <w:fldChar w:fldCharType="begin"/>
      </w:r>
      <w:r>
        <w:rPr>
          <w:rFonts w:hint="eastAsia"/>
        </w:rPr>
        <w:instrText xml:space="preserve"> </w:instrText>
      </w:r>
      <w:r>
        <w:instrText xml:space="preserve">PAGEREF _Toc207810209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017B92F">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"_Toc207810210" </w:instrText>
      </w:r>
      <w:r>
        <w:fldChar w:fldCharType="separate"/>
      </w:r>
      <w:r>
        <w:rPr>
          <w:rStyle w:val="19"/>
          <w:rFonts w:hint="eastAsia" w:ascii="宋体" w:hAnsi="宋体" w:cs="宋体"/>
        </w:rPr>
        <w:t>四、 比选有关说明。</w:t>
      </w:r>
      <w:r>
        <w:rPr>
          <w:rFonts w:hint="eastAsia"/>
        </w:rPr>
        <w:tab/>
      </w:r>
      <w:r>
        <w:rPr>
          <w:rFonts w:hint="eastAsia"/>
        </w:rPr>
        <w:fldChar w:fldCharType="begin"/>
      </w:r>
      <w:r>
        <w:rPr>
          <w:rFonts w:hint="eastAsia"/>
        </w:rPr>
        <w:instrText xml:space="preserve"> </w:instrText>
      </w:r>
      <w:r>
        <w:instrText xml:space="preserve">PAGEREF _Toc207810210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9281A4B">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"_Toc207810211" </w:instrText>
      </w:r>
      <w:r>
        <w:fldChar w:fldCharType="separate"/>
      </w:r>
      <w:r>
        <w:rPr>
          <w:rStyle w:val="19"/>
          <w:rFonts w:hint="eastAsia" w:ascii="宋体" w:hAnsi="宋体" w:cs="宋体"/>
        </w:rPr>
        <w:t>五、保证金（本项目无）</w:t>
      </w:r>
      <w:r>
        <w:rPr>
          <w:rFonts w:hint="eastAsia"/>
        </w:rPr>
        <w:tab/>
      </w:r>
      <w:r>
        <w:rPr>
          <w:rFonts w:hint="eastAsia"/>
        </w:rPr>
        <w:fldChar w:fldCharType="begin"/>
      </w:r>
      <w:r>
        <w:rPr>
          <w:rFonts w:hint="eastAsia"/>
        </w:rPr>
        <w:instrText xml:space="preserve"> </w:instrText>
      </w:r>
      <w:r>
        <w:instrText xml:space="preserve">PAGEREF _Toc207810211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2856E0A">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"_Toc207810212" </w:instrText>
      </w:r>
      <w:r>
        <w:fldChar w:fldCharType="separate"/>
      </w:r>
      <w:r>
        <w:rPr>
          <w:rStyle w:val="19"/>
          <w:rFonts w:hint="eastAsia" w:ascii="宋体" w:hAnsi="宋体" w:cs="宋体"/>
        </w:rPr>
        <w:t>六、其它有关规定</w:t>
      </w:r>
      <w:r>
        <w:rPr>
          <w:rFonts w:hint="eastAsia"/>
        </w:rPr>
        <w:tab/>
      </w:r>
      <w:r>
        <w:rPr>
          <w:rFonts w:hint="eastAsia"/>
        </w:rPr>
        <w:fldChar w:fldCharType="begin"/>
      </w:r>
      <w:r>
        <w:rPr>
          <w:rFonts w:hint="eastAsia"/>
        </w:rPr>
        <w:instrText xml:space="preserve"> </w:instrText>
      </w:r>
      <w:r>
        <w:instrText xml:space="preserve">PAGEREF _Toc207810212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3DB315A">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"_Toc207810213" </w:instrText>
      </w:r>
      <w:r>
        <w:fldChar w:fldCharType="separate"/>
      </w:r>
      <w:r>
        <w:rPr>
          <w:rStyle w:val="19"/>
          <w:rFonts w:hint="eastAsia" w:ascii="宋体" w:hAnsi="宋体" w:cs="宋体"/>
        </w:rPr>
        <w:t>八、联系方式</w:t>
      </w:r>
      <w:r>
        <w:rPr>
          <w:rFonts w:hint="eastAsia"/>
        </w:rPr>
        <w:tab/>
      </w:r>
      <w:r>
        <w:rPr>
          <w:rFonts w:hint="eastAsia"/>
        </w:rPr>
        <w:fldChar w:fldCharType="begin"/>
      </w:r>
      <w:r>
        <w:rPr>
          <w:rFonts w:hint="eastAsia"/>
        </w:rPr>
        <w:instrText xml:space="preserve"> </w:instrText>
      </w:r>
      <w:r>
        <w:instrText xml:space="preserve">PAGEREF _Toc207810213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B011A9E">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"_Toc207810214" </w:instrText>
      </w:r>
      <w:r>
        <w:fldChar w:fldCharType="separate"/>
      </w:r>
      <w:r>
        <w:rPr>
          <w:rStyle w:val="19"/>
          <w:rFonts w:hint="eastAsia" w:ascii="宋体" w:hAnsi="宋体" w:cs="宋体"/>
          <w:bCs/>
        </w:rPr>
        <w:t>第二篇 采购服务需求</w:t>
      </w:r>
      <w:r>
        <w:rPr>
          <w:rFonts w:hint="eastAsia"/>
        </w:rPr>
        <w:tab/>
      </w:r>
      <w:r>
        <w:rPr>
          <w:rFonts w:hint="eastAsia"/>
        </w:rPr>
        <w:fldChar w:fldCharType="begin"/>
      </w:r>
      <w:r>
        <w:rPr>
          <w:rFonts w:hint="eastAsia"/>
        </w:rPr>
        <w:instrText xml:space="preserve"> </w:instrText>
      </w:r>
      <w:r>
        <w:instrText xml:space="preserve">PAGEREF _Toc207810214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466FFD6">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"_Toc207810215" </w:instrText>
      </w:r>
      <w:r>
        <w:fldChar w:fldCharType="separate"/>
      </w:r>
      <w:r>
        <w:rPr>
          <w:rStyle w:val="19"/>
          <w:rFonts w:hint="eastAsia"/>
        </w:rPr>
        <w:t>一、项目基本概况介绍</w:t>
      </w:r>
      <w:r>
        <w:rPr>
          <w:rFonts w:hint="eastAsia"/>
        </w:rPr>
        <w:tab/>
      </w:r>
      <w:r>
        <w:rPr>
          <w:rFonts w:hint="eastAsia"/>
        </w:rPr>
        <w:fldChar w:fldCharType="begin"/>
      </w:r>
      <w:r>
        <w:rPr>
          <w:rFonts w:hint="eastAsia"/>
        </w:rPr>
        <w:instrText xml:space="preserve"> </w:instrText>
      </w:r>
      <w:r>
        <w:instrText xml:space="preserve">PAGEREF _Toc207810215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E715F73">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"_Toc207810216" </w:instrText>
      </w:r>
      <w:r>
        <w:fldChar w:fldCharType="separate"/>
      </w:r>
      <w:r>
        <w:rPr>
          <w:rStyle w:val="19"/>
          <w:rFonts w:hint="eastAsia"/>
        </w:rPr>
        <w:t>二、服务及质量要求</w:t>
      </w:r>
      <w:r>
        <w:rPr>
          <w:rFonts w:hint="eastAsia"/>
        </w:rPr>
        <w:tab/>
      </w:r>
      <w:r>
        <w:rPr>
          <w:rFonts w:hint="eastAsia"/>
        </w:rPr>
        <w:fldChar w:fldCharType="begin"/>
      </w:r>
      <w:r>
        <w:rPr>
          <w:rFonts w:hint="eastAsia"/>
        </w:rPr>
        <w:instrText xml:space="preserve"> </w:instrText>
      </w:r>
      <w:r>
        <w:instrText xml:space="preserve">PAGEREF _Toc207810216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E67AD25">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"_Toc207810217" </w:instrText>
      </w:r>
      <w:r>
        <w:fldChar w:fldCharType="separate"/>
      </w:r>
      <w:r>
        <w:rPr>
          <w:rStyle w:val="19"/>
          <w:rFonts w:hint="eastAsia" w:ascii="宋体" w:hAnsi="宋体" w:cs="宋体"/>
          <w:bCs/>
        </w:rPr>
        <w:t>第三篇  采购商务需求</w:t>
      </w:r>
      <w:r>
        <w:rPr>
          <w:rFonts w:hint="eastAsia"/>
        </w:rPr>
        <w:tab/>
      </w:r>
      <w:r>
        <w:rPr>
          <w:rFonts w:hint="eastAsia"/>
        </w:rPr>
        <w:fldChar w:fldCharType="begin"/>
      </w:r>
      <w:r>
        <w:rPr>
          <w:rFonts w:hint="eastAsia"/>
        </w:rPr>
        <w:instrText xml:space="preserve"> </w:instrText>
      </w:r>
      <w:r>
        <w:instrText xml:space="preserve">PAGEREF _Toc207810217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A6A53B6">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"_Toc207810218" </w:instrText>
      </w:r>
      <w:r>
        <w:fldChar w:fldCharType="separate"/>
      </w:r>
      <w:r>
        <w:rPr>
          <w:rStyle w:val="19"/>
          <w:rFonts w:hint="eastAsia" w:ascii="宋体" w:hAnsi="宋体" w:cs="宋体"/>
        </w:rPr>
        <w:t>一、服务期、地点及验收方式</w:t>
      </w:r>
      <w:r>
        <w:rPr>
          <w:rFonts w:hint="eastAsia"/>
        </w:rPr>
        <w:tab/>
      </w:r>
      <w:r>
        <w:rPr>
          <w:rFonts w:hint="eastAsia"/>
        </w:rPr>
        <w:fldChar w:fldCharType="begin"/>
      </w:r>
      <w:r>
        <w:rPr>
          <w:rFonts w:hint="eastAsia"/>
        </w:rPr>
        <w:instrText xml:space="preserve"> </w:instrText>
      </w:r>
      <w:r>
        <w:instrText xml:space="preserve">PAGEREF _Toc207810218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C1A3CD7">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"_Toc207810219" </w:instrText>
      </w:r>
      <w:r>
        <w:fldChar w:fldCharType="separate"/>
      </w:r>
      <w:r>
        <w:rPr>
          <w:rStyle w:val="19"/>
          <w:rFonts w:hint="eastAsia" w:ascii="宋体" w:hAnsi="宋体" w:cs="宋体"/>
        </w:rPr>
        <w:t>二、报价要求</w:t>
      </w:r>
      <w:r>
        <w:rPr>
          <w:rFonts w:hint="eastAsia"/>
        </w:rPr>
        <w:tab/>
      </w:r>
      <w:r>
        <w:rPr>
          <w:rFonts w:hint="eastAsia"/>
        </w:rPr>
        <w:fldChar w:fldCharType="begin"/>
      </w:r>
      <w:r>
        <w:rPr>
          <w:rFonts w:hint="eastAsia"/>
        </w:rPr>
        <w:instrText xml:space="preserve"> </w:instrText>
      </w:r>
      <w:r>
        <w:instrText xml:space="preserve">PAGEREF _Toc207810219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59CE822">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"_Toc207810220" </w:instrText>
      </w:r>
      <w:r>
        <w:fldChar w:fldCharType="separate"/>
      </w:r>
      <w:r>
        <w:rPr>
          <w:rStyle w:val="19"/>
          <w:rFonts w:hint="eastAsia" w:ascii="宋体" w:hAnsi="宋体" w:cs="宋体"/>
        </w:rPr>
        <w:t>三、付款方式</w:t>
      </w:r>
      <w:r>
        <w:rPr>
          <w:rFonts w:hint="eastAsia"/>
        </w:rPr>
        <w:tab/>
      </w:r>
      <w:r>
        <w:rPr>
          <w:rFonts w:hint="eastAsia"/>
        </w:rPr>
        <w:fldChar w:fldCharType="begin"/>
      </w:r>
      <w:r>
        <w:rPr>
          <w:rFonts w:hint="eastAsia"/>
        </w:rPr>
        <w:instrText xml:space="preserve"> </w:instrText>
      </w:r>
      <w:r>
        <w:instrText xml:space="preserve">PAGEREF _Toc207810220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2F824D13">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"_Toc207810221" </w:instrText>
      </w:r>
      <w:r>
        <w:fldChar w:fldCharType="separate"/>
      </w:r>
      <w:r>
        <w:rPr>
          <w:rStyle w:val="19"/>
          <w:rFonts w:hint="eastAsia" w:ascii="宋体" w:hAnsi="宋体" w:cs="宋体"/>
        </w:rPr>
        <w:t>四、保密要求</w:t>
      </w:r>
      <w:r>
        <w:rPr>
          <w:rFonts w:hint="eastAsia"/>
        </w:rPr>
        <w:tab/>
      </w:r>
      <w:r>
        <w:rPr>
          <w:rFonts w:hint="eastAsia"/>
        </w:rPr>
        <w:fldChar w:fldCharType="begin"/>
      </w:r>
      <w:r>
        <w:rPr>
          <w:rFonts w:hint="eastAsia"/>
        </w:rPr>
        <w:instrText xml:space="preserve"> </w:instrText>
      </w:r>
      <w:r>
        <w:instrText xml:space="preserve">PAGEREF _Toc207810221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34D39AE2">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"_Toc207810222" </w:instrText>
      </w:r>
      <w:r>
        <w:fldChar w:fldCharType="separate"/>
      </w:r>
      <w:r>
        <w:rPr>
          <w:rStyle w:val="19"/>
          <w:rFonts w:hint="eastAsia" w:ascii="宋体" w:hAnsi="宋体" w:cs="宋体"/>
        </w:rPr>
        <w:t>五、知识产权</w:t>
      </w:r>
      <w:r>
        <w:rPr>
          <w:rFonts w:hint="eastAsia"/>
        </w:rPr>
        <w:tab/>
      </w:r>
      <w:r>
        <w:rPr>
          <w:rFonts w:hint="eastAsia"/>
        </w:rPr>
        <w:fldChar w:fldCharType="begin"/>
      </w:r>
      <w:r>
        <w:rPr>
          <w:rFonts w:hint="eastAsia"/>
        </w:rPr>
        <w:instrText xml:space="preserve"> </w:instrText>
      </w:r>
      <w:r>
        <w:instrText xml:space="preserve">PAGEREF _Toc207810222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34E9A6CB">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"_Toc207810223" </w:instrText>
      </w:r>
      <w:r>
        <w:fldChar w:fldCharType="separate"/>
      </w:r>
      <w:r>
        <w:rPr>
          <w:rStyle w:val="19"/>
          <w:rFonts w:hint="eastAsia" w:ascii="宋体" w:hAnsi="宋体" w:cs="宋体"/>
          <w:bCs/>
        </w:rPr>
        <w:t>第四篇  比选程序及方法、评审标准、无效响应和采购终止</w:t>
      </w:r>
      <w:r>
        <w:rPr>
          <w:rFonts w:hint="eastAsia"/>
        </w:rPr>
        <w:tab/>
      </w:r>
      <w:r>
        <w:rPr>
          <w:rFonts w:hint="eastAsia"/>
        </w:rPr>
        <w:fldChar w:fldCharType="begin"/>
      </w:r>
      <w:r>
        <w:rPr>
          <w:rFonts w:hint="eastAsia"/>
        </w:rPr>
        <w:instrText xml:space="preserve"> </w:instrText>
      </w:r>
      <w:r>
        <w:instrText xml:space="preserve">PAGEREF _Toc207810223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2B099A9">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"_Toc207810224" </w:instrText>
      </w:r>
      <w:r>
        <w:fldChar w:fldCharType="separate"/>
      </w:r>
      <w:r>
        <w:rPr>
          <w:rStyle w:val="19"/>
          <w:rFonts w:hint="eastAsia" w:ascii="宋体" w:hAnsi="宋体" w:cs="宋体"/>
        </w:rPr>
        <w:t>一、比选程序及方法</w:t>
      </w:r>
      <w:r>
        <w:rPr>
          <w:rFonts w:hint="eastAsia"/>
        </w:rPr>
        <w:tab/>
      </w:r>
      <w:r>
        <w:rPr>
          <w:rFonts w:hint="eastAsia"/>
        </w:rPr>
        <w:fldChar w:fldCharType="begin"/>
      </w:r>
      <w:r>
        <w:rPr>
          <w:rFonts w:hint="eastAsia"/>
        </w:rPr>
        <w:instrText xml:space="preserve"> </w:instrText>
      </w:r>
      <w:r>
        <w:instrText xml:space="preserve">PAGEREF _Toc207810224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4C0388B0">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"_Toc207810225" </w:instrText>
      </w:r>
      <w:r>
        <w:fldChar w:fldCharType="separate"/>
      </w:r>
      <w:r>
        <w:rPr>
          <w:rStyle w:val="19"/>
          <w:rFonts w:hint="eastAsia" w:ascii="宋体" w:hAnsi="宋体" w:cs="宋体"/>
        </w:rPr>
        <w:t>二、评审标准</w:t>
      </w:r>
      <w:r>
        <w:rPr>
          <w:rFonts w:hint="eastAsia"/>
        </w:rPr>
        <w:tab/>
      </w:r>
      <w:r>
        <w:rPr>
          <w:rFonts w:hint="eastAsia"/>
        </w:rPr>
        <w:fldChar w:fldCharType="begin"/>
      </w:r>
      <w:r>
        <w:rPr>
          <w:rFonts w:hint="eastAsia"/>
        </w:rPr>
        <w:instrText xml:space="preserve"> </w:instrText>
      </w:r>
      <w:r>
        <w:instrText xml:space="preserve">PAGEREF _Toc207810225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3E9FACCB">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"_Toc207810226" </w:instrText>
      </w:r>
      <w:r>
        <w:fldChar w:fldCharType="separate"/>
      </w:r>
      <w:r>
        <w:rPr>
          <w:rStyle w:val="19"/>
          <w:rFonts w:hint="eastAsia" w:ascii="宋体" w:hAnsi="宋体" w:cs="宋体"/>
        </w:rPr>
        <w:t>三、无效响应</w:t>
      </w:r>
      <w:r>
        <w:rPr>
          <w:rFonts w:hint="eastAsia"/>
        </w:rPr>
        <w:tab/>
      </w:r>
      <w:r>
        <w:rPr>
          <w:rFonts w:hint="eastAsia"/>
        </w:rPr>
        <w:fldChar w:fldCharType="begin"/>
      </w:r>
      <w:r>
        <w:rPr>
          <w:rFonts w:hint="eastAsia"/>
        </w:rPr>
        <w:instrText xml:space="preserve"> </w:instrText>
      </w:r>
      <w:r>
        <w:instrText xml:space="preserve">PAGEREF _Toc207810226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0EB4C4F6">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"_Toc207810227" </w:instrText>
      </w:r>
      <w:r>
        <w:fldChar w:fldCharType="separate"/>
      </w:r>
      <w:r>
        <w:rPr>
          <w:rStyle w:val="19"/>
          <w:rFonts w:hint="eastAsia" w:ascii="宋体" w:hAnsi="宋体" w:cs="宋体"/>
        </w:rPr>
        <w:t>四、采购终止</w:t>
      </w:r>
      <w:r>
        <w:rPr>
          <w:rFonts w:hint="eastAsia"/>
        </w:rPr>
        <w:tab/>
      </w:r>
      <w:r>
        <w:rPr>
          <w:rFonts w:hint="eastAsia"/>
        </w:rPr>
        <w:fldChar w:fldCharType="begin"/>
      </w:r>
      <w:r>
        <w:rPr>
          <w:rFonts w:hint="eastAsia"/>
        </w:rPr>
        <w:instrText xml:space="preserve"> </w:instrText>
      </w:r>
      <w:r>
        <w:instrText xml:space="preserve">PAGEREF _Toc207810227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47F4C358">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"_Toc207810228" </w:instrText>
      </w:r>
      <w:r>
        <w:fldChar w:fldCharType="separate"/>
      </w:r>
      <w:r>
        <w:rPr>
          <w:rStyle w:val="19"/>
          <w:rFonts w:hint="eastAsia" w:ascii="宋体" w:hAnsi="宋体" w:cs="宋体"/>
          <w:bCs/>
        </w:rPr>
        <w:t>第五篇  供应商须知</w:t>
      </w:r>
      <w:r>
        <w:rPr>
          <w:rFonts w:hint="eastAsia"/>
        </w:rPr>
        <w:tab/>
      </w:r>
      <w:r>
        <w:rPr>
          <w:rFonts w:hint="eastAsia"/>
        </w:rPr>
        <w:fldChar w:fldCharType="begin"/>
      </w:r>
      <w:r>
        <w:rPr>
          <w:rFonts w:hint="eastAsia"/>
        </w:rPr>
        <w:instrText xml:space="preserve"> </w:instrText>
      </w:r>
      <w:r>
        <w:instrText xml:space="preserve">PAGEREF _Toc207810228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3F6E6BB">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"_Toc207810229" </w:instrText>
      </w:r>
      <w:r>
        <w:fldChar w:fldCharType="separate"/>
      </w:r>
      <w:r>
        <w:rPr>
          <w:rStyle w:val="19"/>
          <w:rFonts w:hint="eastAsia" w:ascii="宋体" w:hAnsi="宋体" w:cs="宋体"/>
        </w:rPr>
        <w:t>一、比选费用</w:t>
      </w:r>
      <w:r>
        <w:rPr>
          <w:rFonts w:hint="eastAsia"/>
        </w:rPr>
        <w:tab/>
      </w:r>
      <w:r>
        <w:rPr>
          <w:rFonts w:hint="eastAsia"/>
        </w:rPr>
        <w:fldChar w:fldCharType="begin"/>
      </w:r>
      <w:r>
        <w:rPr>
          <w:rFonts w:hint="eastAsia"/>
        </w:rPr>
        <w:instrText xml:space="preserve"> </w:instrText>
      </w:r>
      <w:r>
        <w:instrText xml:space="preserve">PAGEREF _Toc207810229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01FE4CA9">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"_Toc207810230" </w:instrText>
      </w:r>
      <w:r>
        <w:fldChar w:fldCharType="separate"/>
      </w:r>
      <w:r>
        <w:rPr>
          <w:rStyle w:val="19"/>
          <w:rFonts w:hint="eastAsia" w:ascii="宋体" w:hAnsi="宋体" w:cs="宋体"/>
        </w:rPr>
        <w:t>二、竞争性比选文件</w:t>
      </w:r>
      <w:r>
        <w:rPr>
          <w:rFonts w:hint="eastAsia"/>
        </w:rPr>
        <w:tab/>
      </w:r>
      <w:r>
        <w:rPr>
          <w:rFonts w:hint="eastAsia"/>
        </w:rPr>
        <w:fldChar w:fldCharType="begin"/>
      </w:r>
      <w:r>
        <w:rPr>
          <w:rFonts w:hint="eastAsia"/>
        </w:rPr>
        <w:instrText xml:space="preserve"> </w:instrText>
      </w:r>
      <w:r>
        <w:instrText xml:space="preserve">PAGEREF _Toc207810230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3CF8FC4">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"_Toc207810231" </w:instrText>
      </w:r>
      <w:r>
        <w:fldChar w:fldCharType="separate"/>
      </w:r>
      <w:r>
        <w:rPr>
          <w:rStyle w:val="19"/>
          <w:rFonts w:hint="eastAsia" w:ascii="宋体" w:hAnsi="宋体" w:cs="宋体"/>
        </w:rPr>
        <w:t>三、比选要求</w:t>
      </w:r>
      <w:r>
        <w:rPr>
          <w:rFonts w:hint="eastAsia"/>
        </w:rPr>
        <w:tab/>
      </w:r>
      <w:r>
        <w:rPr>
          <w:rFonts w:hint="eastAsia"/>
        </w:rPr>
        <w:fldChar w:fldCharType="begin"/>
      </w:r>
      <w:r>
        <w:rPr>
          <w:rFonts w:hint="eastAsia"/>
        </w:rPr>
        <w:instrText xml:space="preserve"> </w:instrText>
      </w:r>
      <w:r>
        <w:instrText xml:space="preserve">PAGEREF _Toc207810231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CCB17AB">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"_Toc207810232" </w:instrText>
      </w:r>
      <w:r>
        <w:fldChar w:fldCharType="separate"/>
      </w:r>
      <w:r>
        <w:rPr>
          <w:rStyle w:val="19"/>
          <w:rFonts w:hint="eastAsia" w:ascii="宋体" w:hAnsi="宋体" w:cs="宋体"/>
        </w:rPr>
        <w:t>四、成交供应商的确认和变更</w:t>
      </w:r>
      <w:r>
        <w:rPr>
          <w:rFonts w:hint="eastAsia"/>
        </w:rPr>
        <w:tab/>
      </w:r>
      <w:r>
        <w:rPr>
          <w:rFonts w:hint="eastAsia"/>
        </w:rPr>
        <w:fldChar w:fldCharType="begin"/>
      </w:r>
      <w:r>
        <w:rPr>
          <w:rFonts w:hint="eastAsia"/>
        </w:rPr>
        <w:instrText xml:space="preserve"> </w:instrText>
      </w:r>
      <w:r>
        <w:instrText xml:space="preserve">PAGEREF _Toc207810232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3657ADD9">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"_Toc207810233" </w:instrText>
      </w:r>
      <w:r>
        <w:fldChar w:fldCharType="separate"/>
      </w:r>
      <w:r>
        <w:rPr>
          <w:rStyle w:val="19"/>
          <w:rFonts w:hint="eastAsia" w:ascii="宋体" w:hAnsi="宋体" w:cs="宋体"/>
        </w:rPr>
        <w:t>五、成交通知</w:t>
      </w:r>
      <w:r>
        <w:rPr>
          <w:rFonts w:hint="eastAsia"/>
        </w:rPr>
        <w:tab/>
      </w:r>
      <w:r>
        <w:rPr>
          <w:rFonts w:hint="eastAsia"/>
        </w:rPr>
        <w:fldChar w:fldCharType="begin"/>
      </w:r>
      <w:r>
        <w:rPr>
          <w:rFonts w:hint="eastAsia"/>
        </w:rPr>
        <w:instrText xml:space="preserve"> </w:instrText>
      </w:r>
      <w:r>
        <w:instrText xml:space="preserve">PAGEREF _Toc207810233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5CB5368C">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"_Toc207810234" </w:instrText>
      </w:r>
      <w:r>
        <w:fldChar w:fldCharType="separate"/>
      </w:r>
      <w:r>
        <w:rPr>
          <w:rStyle w:val="19"/>
          <w:rFonts w:hint="eastAsia" w:ascii="宋体" w:hAnsi="宋体" w:cs="宋体"/>
        </w:rPr>
        <w:t>六、关于质疑</w:t>
      </w:r>
      <w:r>
        <w:rPr>
          <w:rFonts w:hint="eastAsia"/>
        </w:rPr>
        <w:tab/>
      </w:r>
      <w:r>
        <w:rPr>
          <w:rFonts w:hint="eastAsia"/>
        </w:rPr>
        <w:fldChar w:fldCharType="begin"/>
      </w:r>
      <w:r>
        <w:rPr>
          <w:rFonts w:hint="eastAsia"/>
        </w:rPr>
        <w:instrText xml:space="preserve"> </w:instrText>
      </w:r>
      <w:r>
        <w:instrText xml:space="preserve">PAGEREF _Toc207810234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2EFA7519">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"_Toc207810235" </w:instrText>
      </w:r>
      <w:r>
        <w:fldChar w:fldCharType="separate"/>
      </w:r>
      <w:r>
        <w:rPr>
          <w:rStyle w:val="19"/>
          <w:rFonts w:hint="eastAsia" w:ascii="宋体" w:hAnsi="宋体" w:cs="宋体"/>
        </w:rPr>
        <w:t>七、采购代理服务费</w:t>
      </w:r>
      <w:r>
        <w:rPr>
          <w:rFonts w:hint="eastAsia"/>
        </w:rPr>
        <w:tab/>
      </w:r>
      <w:r>
        <w:rPr>
          <w:rFonts w:hint="eastAsia"/>
        </w:rPr>
        <w:fldChar w:fldCharType="begin"/>
      </w:r>
      <w:r>
        <w:rPr>
          <w:rFonts w:hint="eastAsia"/>
        </w:rPr>
        <w:instrText xml:space="preserve"> </w:instrText>
      </w:r>
      <w:r>
        <w:instrText xml:space="preserve">PAGEREF _Toc207810235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596B0A8F">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"_Toc207810236" </w:instrText>
      </w:r>
      <w:r>
        <w:fldChar w:fldCharType="separate"/>
      </w:r>
      <w:r>
        <w:rPr>
          <w:rStyle w:val="19"/>
          <w:rFonts w:hint="eastAsia" w:ascii="宋体" w:hAnsi="宋体" w:cs="宋体"/>
        </w:rPr>
        <w:t>八、签订合同</w:t>
      </w:r>
      <w:r>
        <w:rPr>
          <w:rFonts w:hint="eastAsia"/>
        </w:rPr>
        <w:tab/>
      </w:r>
      <w:r>
        <w:rPr>
          <w:rFonts w:hint="eastAsia"/>
        </w:rPr>
        <w:fldChar w:fldCharType="begin"/>
      </w:r>
      <w:r>
        <w:rPr>
          <w:rFonts w:hint="eastAsia"/>
        </w:rPr>
        <w:instrText xml:space="preserve"> </w:instrText>
      </w:r>
      <w:r>
        <w:instrText xml:space="preserve">PAGEREF _Toc207810236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7A80FEEA">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"_Toc207810237" </w:instrText>
      </w:r>
      <w:r>
        <w:fldChar w:fldCharType="separate"/>
      </w:r>
      <w:r>
        <w:rPr>
          <w:rStyle w:val="19"/>
          <w:rFonts w:hint="eastAsia" w:ascii="宋体" w:hAnsi="宋体" w:cs="宋体"/>
        </w:rPr>
        <w:t>第六篇  合同条款(参考样本)</w:t>
      </w:r>
      <w:r>
        <w:rPr>
          <w:rFonts w:hint="eastAsia"/>
        </w:rPr>
        <w:tab/>
      </w:r>
      <w:r>
        <w:rPr>
          <w:rFonts w:hint="eastAsia"/>
        </w:rPr>
        <w:fldChar w:fldCharType="begin"/>
      </w:r>
      <w:r>
        <w:rPr>
          <w:rFonts w:hint="eastAsia"/>
        </w:rPr>
        <w:instrText xml:space="preserve"> </w:instrText>
      </w:r>
      <w:r>
        <w:instrText xml:space="preserve">PAGEREF _Toc207810237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41C05796">
      <w:pPr>
        <w:pStyle w:val="14"/>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 HYPERLINK \l "_Toc207810238" </w:instrText>
      </w:r>
      <w:r>
        <w:fldChar w:fldCharType="separate"/>
      </w:r>
      <w:r>
        <w:rPr>
          <w:rStyle w:val="19"/>
          <w:rFonts w:hint="eastAsia" w:ascii="宋体" w:hAnsi="宋体" w:cs="宋体"/>
        </w:rPr>
        <w:t>第七篇  响应文件编制要求</w:t>
      </w:r>
      <w:r>
        <w:rPr>
          <w:rFonts w:hint="eastAsia"/>
        </w:rPr>
        <w:tab/>
      </w:r>
      <w:r>
        <w:rPr>
          <w:rFonts w:hint="eastAsia"/>
        </w:rPr>
        <w:fldChar w:fldCharType="begin"/>
      </w:r>
      <w:r>
        <w:rPr>
          <w:rFonts w:hint="eastAsia"/>
        </w:rPr>
        <w:instrText xml:space="preserve"> </w:instrText>
      </w:r>
      <w:r>
        <w:instrText xml:space="preserve">PAGEREF _Toc207810238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0AECE3A5">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"_Toc207810239" </w:instrText>
      </w:r>
      <w:r>
        <w:fldChar w:fldCharType="separate"/>
      </w:r>
      <w:r>
        <w:rPr>
          <w:rStyle w:val="19"/>
          <w:rFonts w:hint="eastAsia" w:ascii="宋体" w:hAnsi="宋体" w:cs="宋体"/>
        </w:rPr>
        <w:t>一、经济部分</w:t>
      </w:r>
      <w:r>
        <w:rPr>
          <w:rFonts w:hint="eastAsia"/>
        </w:rPr>
        <w:tab/>
      </w:r>
      <w:r>
        <w:rPr>
          <w:rFonts w:hint="eastAsia"/>
        </w:rPr>
        <w:fldChar w:fldCharType="begin"/>
      </w:r>
      <w:r>
        <w:rPr>
          <w:rFonts w:hint="eastAsia"/>
        </w:rPr>
        <w:instrText xml:space="preserve"> </w:instrText>
      </w:r>
      <w:r>
        <w:instrText xml:space="preserve">PAGEREF _Toc207810239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3CE5F5BA">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"_Toc207810240" </w:instrText>
      </w:r>
      <w:r>
        <w:fldChar w:fldCharType="separate"/>
      </w:r>
      <w:r>
        <w:rPr>
          <w:rStyle w:val="19"/>
          <w:rFonts w:hint="eastAsia" w:ascii="宋体" w:hAnsi="宋体" w:cs="宋体"/>
        </w:rPr>
        <w:t>二、服务部分</w:t>
      </w:r>
      <w:r>
        <w:rPr>
          <w:rFonts w:hint="eastAsia"/>
        </w:rPr>
        <w:tab/>
      </w:r>
      <w:r>
        <w:rPr>
          <w:rFonts w:hint="eastAsia"/>
        </w:rPr>
        <w:fldChar w:fldCharType="begin"/>
      </w:r>
      <w:r>
        <w:rPr>
          <w:rFonts w:hint="eastAsia"/>
        </w:rPr>
        <w:instrText xml:space="preserve"> </w:instrText>
      </w:r>
      <w:r>
        <w:instrText xml:space="preserve">PAGEREF _Toc207810240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5D10B0AB">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"_Toc207810241" </w:instrText>
      </w:r>
      <w:r>
        <w:fldChar w:fldCharType="separate"/>
      </w:r>
      <w:r>
        <w:rPr>
          <w:rStyle w:val="19"/>
          <w:rFonts w:hint="eastAsia" w:ascii="宋体" w:hAnsi="宋体" w:cs="宋体"/>
        </w:rPr>
        <w:t>三、商务部分</w:t>
      </w:r>
      <w:r>
        <w:rPr>
          <w:rFonts w:hint="eastAsia"/>
        </w:rPr>
        <w:tab/>
      </w:r>
      <w:r>
        <w:rPr>
          <w:rFonts w:hint="eastAsia"/>
        </w:rPr>
        <w:fldChar w:fldCharType="begin"/>
      </w:r>
      <w:r>
        <w:rPr>
          <w:rFonts w:hint="eastAsia"/>
        </w:rPr>
        <w:instrText xml:space="preserve"> </w:instrText>
      </w:r>
      <w:r>
        <w:instrText xml:space="preserve">PAGEREF _Toc207810241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645670A0">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"_Toc207810242" </w:instrText>
      </w:r>
      <w:r>
        <w:fldChar w:fldCharType="separate"/>
      </w:r>
      <w:r>
        <w:rPr>
          <w:rStyle w:val="19"/>
          <w:rFonts w:hint="eastAsia" w:ascii="宋体" w:hAnsi="宋体" w:cs="宋体"/>
        </w:rPr>
        <w:t>四、资格条件及其他</w:t>
      </w:r>
      <w:r>
        <w:rPr>
          <w:rFonts w:hint="eastAsia"/>
        </w:rPr>
        <w:tab/>
      </w:r>
      <w:r>
        <w:rPr>
          <w:rFonts w:hint="eastAsia"/>
        </w:rPr>
        <w:fldChar w:fldCharType="begin"/>
      </w:r>
      <w:r>
        <w:rPr>
          <w:rFonts w:hint="eastAsia"/>
        </w:rPr>
        <w:instrText xml:space="preserve"> </w:instrText>
      </w:r>
      <w:r>
        <w:instrText xml:space="preserve">PAGEREF _Toc207810242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632BA887">
      <w:pPr>
        <w:pStyle w:val="9"/>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 HYPERLINK \l "_Toc207810243" </w:instrText>
      </w:r>
      <w:r>
        <w:fldChar w:fldCharType="separate"/>
      </w:r>
      <w:r>
        <w:rPr>
          <w:rStyle w:val="19"/>
          <w:rFonts w:hint="eastAsia" w:ascii="宋体" w:hAnsi="宋体" w:cs="宋体"/>
        </w:rPr>
        <w:t>五、其他应提供的资料</w:t>
      </w:r>
      <w:r>
        <w:rPr>
          <w:rFonts w:hint="eastAsia"/>
        </w:rPr>
        <w:tab/>
      </w:r>
      <w:r>
        <w:rPr>
          <w:rFonts w:hint="eastAsia"/>
        </w:rPr>
        <w:fldChar w:fldCharType="begin"/>
      </w:r>
      <w:r>
        <w:rPr>
          <w:rFonts w:hint="eastAsia"/>
        </w:rPr>
        <w:instrText xml:space="preserve"> </w:instrText>
      </w:r>
      <w:r>
        <w:instrText xml:space="preserve">PAGEREF _Toc207810243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2B06AFDD">
      <w:pPr>
        <w:pStyle w:val="14"/>
        <w:tabs>
          <w:tab w:val="right" w:leader="dot" w:pos="9402"/>
        </w:tabs>
        <w:spacing w:line="480" w:lineRule="exact"/>
        <w:ind w:left="0" w:leftChars="0"/>
        <w:rPr>
          <w:rFonts w:hint="eastAsia" w:ascii="宋体" w:hAnsi="宋体" w:cs="宋体"/>
          <w:color w:val="000000" w:themeColor="text1"/>
          <w14:textFill>
            <w14:solidFill>
              <w14:schemeClr w14:val="tx1"/>
            </w14:solidFill>
          </w14:textFill>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cs="宋体"/>
          <w:color w:val="000000" w:themeColor="text1"/>
          <w:sz w:val="24"/>
          <w:szCs w:val="24"/>
          <w14:textFill>
            <w14:solidFill>
              <w14:schemeClr w14:val="tx1"/>
            </w14:solidFill>
          </w14:textFill>
        </w:rPr>
        <w:fldChar w:fldCharType="end"/>
      </w:r>
    </w:p>
    <w:p w14:paraId="3A957373">
      <w:pPr>
        <w:pStyle w:val="3"/>
        <w:spacing w:after="100" w:line="360" w:lineRule="auto"/>
        <w:ind w:firstLine="723" w:firstLineChars="200"/>
        <w:jc w:val="center"/>
        <w:rPr>
          <w:rFonts w:hint="eastAsia" w:ascii="宋体" w:hAnsi="宋体" w:eastAsia="宋体" w:cs="宋体"/>
          <w:bCs/>
          <w:color w:val="000000" w:themeColor="text1"/>
          <w:szCs w:val="30"/>
          <w14:textFill>
            <w14:solidFill>
              <w14:schemeClr w14:val="tx1"/>
            </w14:solidFill>
          </w14:textFill>
        </w:rPr>
      </w:pPr>
      <w:bookmarkStart w:id="0" w:name="_Toc12789052"/>
      <w:bookmarkStart w:id="1" w:name="_Toc11641050"/>
      <w:bookmarkStart w:id="2" w:name="_Toc207810206"/>
      <w:r>
        <w:rPr>
          <w:rFonts w:hint="eastAsia" w:ascii="宋体" w:hAnsi="宋体" w:eastAsia="宋体" w:cs="宋体"/>
          <w:bCs/>
          <w:color w:val="000000" w:themeColor="text1"/>
          <w:sz w:val="36"/>
          <w:szCs w:val="30"/>
          <w14:textFill>
            <w14:solidFill>
              <w14:schemeClr w14:val="tx1"/>
            </w14:solidFill>
          </w14:textFill>
        </w:rPr>
        <w:t>第一篇  采购邀请书</w:t>
      </w:r>
      <w:bookmarkEnd w:id="0"/>
      <w:bookmarkEnd w:id="1"/>
      <w:bookmarkEnd w:id="2"/>
    </w:p>
    <w:p w14:paraId="127AC52B">
      <w:pPr>
        <w:snapToGrid w:val="0"/>
        <w:spacing w:line="440" w:lineRule="exact"/>
        <w:ind w:firstLine="480" w:firstLineChars="200"/>
        <w:rPr>
          <w:rFonts w:hint="eastAsia" w:ascii="宋体" w:hAnsi="宋体" w:cs="宋体"/>
          <w:color w:val="000000" w:themeColor="text1"/>
          <w:sz w:val="24"/>
          <w:szCs w:val="24"/>
          <w14:textFill>
            <w14:solidFill>
              <w14:schemeClr w14:val="tx1"/>
            </w14:solidFill>
          </w14:textFill>
        </w:rPr>
      </w:pPr>
      <w:bookmarkStart w:id="3" w:name="_Toc317775175"/>
      <w:bookmarkStart w:id="4" w:name="_Toc313893526"/>
      <w:r>
        <w:rPr>
          <w:rFonts w:hint="eastAsia" w:ascii="宋体" w:hAnsi="宋体" w:cs="宋体"/>
          <w:color w:val="000000" w:themeColor="text1"/>
          <w:sz w:val="24"/>
          <w:szCs w:val="24"/>
          <w:u w:val="single"/>
          <w14:textFill>
            <w14:solidFill>
              <w14:schemeClr w14:val="tx1"/>
            </w14:solidFill>
          </w14:textFill>
        </w:rPr>
        <w:t>重庆亿驰工程项目管理有限公司</w:t>
      </w:r>
      <w:r>
        <w:rPr>
          <w:rFonts w:hint="eastAsia" w:ascii="宋体" w:hAnsi="宋体" w:cs="宋体"/>
          <w:color w:val="000000" w:themeColor="text1"/>
          <w:sz w:val="24"/>
          <w:szCs w:val="24"/>
          <w14:textFill>
            <w14:solidFill>
              <w14:schemeClr w14:val="tx1"/>
            </w14:solidFill>
          </w14:textFill>
        </w:rPr>
        <w:t>（以下简称：采购代理机构）受</w:t>
      </w:r>
      <w:r>
        <w:rPr>
          <w:rFonts w:hint="eastAsia" w:ascii="宋体" w:hAnsi="宋体" w:cs="宋体"/>
          <w:color w:val="000000" w:themeColor="text1"/>
          <w:sz w:val="24"/>
          <w:szCs w:val="24"/>
          <w:u w:val="single"/>
          <w14:textFill>
            <w14:solidFill>
              <w14:schemeClr w14:val="tx1"/>
            </w14:solidFill>
          </w14:textFill>
        </w:rPr>
        <w:t>重庆市民族实验学校</w:t>
      </w:r>
      <w:r>
        <w:rPr>
          <w:rFonts w:hint="eastAsia" w:ascii="宋体" w:hAnsi="宋体" w:cs="宋体"/>
          <w:color w:val="000000" w:themeColor="text1"/>
          <w:sz w:val="24"/>
          <w:szCs w:val="24"/>
          <w14:textFill>
            <w14:solidFill>
              <w14:schemeClr w14:val="tx1"/>
            </w14:solidFill>
          </w14:textFill>
        </w:rPr>
        <w:t>（以下简称：采购人）的委托，对</w:t>
      </w:r>
      <w:r>
        <w:rPr>
          <w:rFonts w:hint="eastAsia" w:ascii="宋体" w:hAnsi="宋体" w:cs="宋体"/>
          <w:color w:val="000000" w:themeColor="text1"/>
          <w:sz w:val="24"/>
          <w:szCs w:val="24"/>
          <w:u w:val="single"/>
          <w14:textFill>
            <w14:solidFill>
              <w14:schemeClr w14:val="tx1"/>
            </w14:solidFill>
          </w14:textFill>
        </w:rPr>
        <w:t>重庆市民族实验学校文印服务外包</w:t>
      </w:r>
      <w:r>
        <w:rPr>
          <w:rFonts w:hint="eastAsia" w:ascii="宋体" w:hAnsi="宋体" w:cs="宋体"/>
          <w:color w:val="000000" w:themeColor="text1"/>
          <w:sz w:val="24"/>
          <w:szCs w:val="24"/>
          <w14:textFill>
            <w14:solidFill>
              <w14:schemeClr w14:val="tx1"/>
            </w14:solidFill>
          </w14:textFill>
        </w:rPr>
        <w:t>进行竞争性比选采购。欢迎有资格的供应商前来参加比选。</w:t>
      </w:r>
    </w:p>
    <w:p w14:paraId="0AEAB38E">
      <w:pPr>
        <w:pStyle w:val="4"/>
        <w:spacing w:before="0" w:after="0" w:line="400" w:lineRule="exact"/>
        <w:ind w:firstLine="482"/>
        <w:rPr>
          <w:rFonts w:hint="eastAsia" w:ascii="宋体" w:hAnsi="宋体" w:cs="宋体"/>
          <w:color w:val="000000" w:themeColor="text1"/>
          <w:sz w:val="24"/>
          <w:szCs w:val="24"/>
          <w14:textFill>
            <w14:solidFill>
              <w14:schemeClr w14:val="tx1"/>
            </w14:solidFill>
          </w14:textFill>
        </w:rPr>
      </w:pPr>
      <w:bookmarkStart w:id="5" w:name="_Toc207810207"/>
      <w:r>
        <w:rPr>
          <w:rFonts w:hint="eastAsia" w:ascii="宋体" w:hAnsi="宋体" w:cs="宋体"/>
          <w:color w:val="000000" w:themeColor="text1"/>
          <w:sz w:val="24"/>
          <w:szCs w:val="24"/>
          <w14:textFill>
            <w14:solidFill>
              <w14:schemeClr w14:val="tx1"/>
            </w14:solidFill>
          </w14:textFill>
        </w:rPr>
        <w:t>一、竞争性比选内容</w:t>
      </w:r>
      <w:bookmarkEnd w:id="3"/>
      <w:bookmarkEnd w:id="4"/>
      <w:bookmarkEnd w:id="5"/>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1"/>
        <w:gridCol w:w="1939"/>
        <w:gridCol w:w="1480"/>
        <w:gridCol w:w="1480"/>
        <w:gridCol w:w="1481"/>
      </w:tblGrid>
      <w:tr w14:paraId="1EEE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62" w:type="pct"/>
            <w:tcBorders>
              <w:top w:val="single" w:color="auto" w:sz="4" w:space="0"/>
              <w:left w:val="single" w:color="auto" w:sz="4" w:space="0"/>
              <w:right w:val="single" w:color="auto" w:sz="4" w:space="0"/>
            </w:tcBorders>
            <w:vAlign w:val="center"/>
          </w:tcPr>
          <w:p w14:paraId="68F6F326">
            <w:pPr>
              <w:widowControl/>
              <w:jc w:val="center"/>
              <w:rPr>
                <w:rFonts w:hint="eastAsia" w:ascii="宋体" w:hAnsi="宋体" w:cs="宋体"/>
                <w:b/>
                <w:bCs/>
                <w:color w:val="000000" w:themeColor="text1"/>
                <w:kern w:val="0"/>
                <w:sz w:val="24"/>
                <w:szCs w:val="24"/>
                <w14:textFill>
                  <w14:solidFill>
                    <w14:schemeClr w14:val="tx1"/>
                  </w14:solidFill>
                </w14:textFill>
              </w:rPr>
            </w:pPr>
            <w:bookmarkStart w:id="6" w:name="_Toc373860293"/>
            <w:bookmarkStart w:id="7" w:name="_Toc317775178"/>
            <w:r>
              <w:rPr>
                <w:rFonts w:hint="eastAsia" w:ascii="宋体" w:hAnsi="宋体" w:cs="宋体"/>
                <w:b/>
                <w:bCs/>
                <w:color w:val="000000" w:themeColor="text1"/>
                <w:kern w:val="0"/>
                <w:sz w:val="24"/>
                <w:szCs w:val="24"/>
                <w14:textFill>
                  <w14:solidFill>
                    <w14:schemeClr w14:val="tx1"/>
                  </w14:solidFill>
                </w14:textFill>
              </w:rPr>
              <w:t>项目名称</w:t>
            </w:r>
          </w:p>
        </w:tc>
        <w:tc>
          <w:tcPr>
            <w:tcW w:w="1044" w:type="pct"/>
            <w:tcBorders>
              <w:top w:val="single" w:color="auto" w:sz="4" w:space="0"/>
              <w:left w:val="single" w:color="auto" w:sz="4" w:space="0"/>
              <w:right w:val="single" w:color="auto" w:sz="4" w:space="0"/>
            </w:tcBorders>
            <w:vAlign w:val="center"/>
          </w:tcPr>
          <w:p w14:paraId="64DAEB38">
            <w:pPr>
              <w:jc w:val="center"/>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最高单价限价（元）</w:t>
            </w:r>
          </w:p>
        </w:tc>
        <w:tc>
          <w:tcPr>
            <w:tcW w:w="797" w:type="pct"/>
            <w:tcBorders>
              <w:top w:val="single" w:color="auto" w:sz="4" w:space="0"/>
              <w:left w:val="single" w:color="auto" w:sz="4" w:space="0"/>
              <w:right w:val="single" w:color="auto" w:sz="4" w:space="0"/>
            </w:tcBorders>
            <w:vAlign w:val="center"/>
          </w:tcPr>
          <w:p w14:paraId="3D7EAB32">
            <w:pPr>
              <w:jc w:val="center"/>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成交供应商数量（名）</w:t>
            </w:r>
          </w:p>
        </w:tc>
        <w:tc>
          <w:tcPr>
            <w:tcW w:w="797" w:type="pct"/>
            <w:tcBorders>
              <w:top w:val="single" w:color="auto" w:sz="4" w:space="0"/>
              <w:left w:val="single" w:color="auto" w:sz="4" w:space="0"/>
              <w:right w:val="single" w:color="auto" w:sz="4" w:space="0"/>
            </w:tcBorders>
            <w:vAlign w:val="center"/>
          </w:tcPr>
          <w:p w14:paraId="3F7A6D90">
            <w:pPr>
              <w:jc w:val="center"/>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比选保证金</w:t>
            </w:r>
          </w:p>
        </w:tc>
        <w:tc>
          <w:tcPr>
            <w:tcW w:w="797" w:type="pct"/>
            <w:tcBorders>
              <w:top w:val="single" w:color="auto" w:sz="4" w:space="0"/>
              <w:left w:val="single" w:color="auto" w:sz="4" w:space="0"/>
              <w:right w:val="single" w:color="auto" w:sz="4" w:space="0"/>
            </w:tcBorders>
            <w:vAlign w:val="center"/>
          </w:tcPr>
          <w:p w14:paraId="56CA0354">
            <w:pPr>
              <w:jc w:val="center"/>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备注</w:t>
            </w:r>
          </w:p>
        </w:tc>
      </w:tr>
      <w:tr w14:paraId="2F18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562" w:type="pct"/>
            <w:tcBorders>
              <w:top w:val="single" w:color="auto" w:sz="4" w:space="0"/>
              <w:left w:val="single" w:color="auto" w:sz="4" w:space="0"/>
              <w:right w:val="single" w:color="auto" w:sz="4" w:space="0"/>
            </w:tcBorders>
            <w:vAlign w:val="center"/>
          </w:tcPr>
          <w:p w14:paraId="42CDDD12">
            <w:pPr>
              <w:widowControl/>
              <w:jc w:val="center"/>
              <w:rPr>
                <w:color w:val="000000" w:themeColor="text1"/>
                <w14:textFill>
                  <w14:solidFill>
                    <w14:schemeClr w14:val="tx1"/>
                  </w14:solidFill>
                </w14:textFill>
              </w:rPr>
            </w:pPr>
            <w:bookmarkStart w:id="8" w:name="_Hlk344477914"/>
            <w:r>
              <w:rPr>
                <w:rFonts w:hint="eastAsia"/>
                <w:color w:val="000000" w:themeColor="text1"/>
                <w:sz w:val="24"/>
                <w:szCs w:val="18"/>
                <w14:textFill>
                  <w14:solidFill>
                    <w14:schemeClr w14:val="tx1"/>
                  </w14:solidFill>
                </w14:textFill>
              </w:rPr>
              <w:t>重庆市民族实验学校文印服务外包</w:t>
            </w:r>
          </w:p>
        </w:tc>
        <w:tc>
          <w:tcPr>
            <w:tcW w:w="1044" w:type="pct"/>
            <w:tcBorders>
              <w:top w:val="single" w:color="auto" w:sz="4" w:space="0"/>
              <w:left w:val="single" w:color="auto" w:sz="4" w:space="0"/>
              <w:right w:val="single" w:color="auto" w:sz="4" w:space="0"/>
            </w:tcBorders>
            <w:vAlign w:val="center"/>
          </w:tcPr>
          <w:p w14:paraId="6EA6DD05">
            <w:pPr>
              <w:widowControl/>
              <w:jc w:val="center"/>
              <w:rPr>
                <w:rFonts w:hint="eastAsia" w:ascii="宋体" w:hAnsi="宋体" w:cs="宋体"/>
                <w:color w:val="000000" w:themeColor="text1"/>
                <w:kern w:val="0"/>
                <w:sz w:val="24"/>
                <w:szCs w:val="24"/>
                <w14:textFill>
                  <w14:solidFill>
                    <w14:schemeClr w14:val="tx1"/>
                  </w14:solidFill>
                </w14:textFill>
              </w:rPr>
            </w:pPr>
            <w:r>
              <w:rPr>
                <w:rFonts w:hint="eastAsia" w:hAnsi="宋体" w:cs="宋体"/>
                <w:color w:val="000000"/>
                <w:sz w:val="24"/>
                <w:szCs w:val="24"/>
                <w:lang w:bidi="ar"/>
              </w:rPr>
              <w:t>3.32</w:t>
            </w:r>
          </w:p>
        </w:tc>
        <w:tc>
          <w:tcPr>
            <w:tcW w:w="797" w:type="pct"/>
            <w:tcBorders>
              <w:top w:val="single" w:color="auto" w:sz="4" w:space="0"/>
              <w:left w:val="single" w:color="auto" w:sz="4" w:space="0"/>
              <w:right w:val="single" w:color="auto" w:sz="4" w:space="0"/>
            </w:tcBorders>
            <w:vAlign w:val="center"/>
          </w:tcPr>
          <w:p w14:paraId="1279EEB9">
            <w:pPr>
              <w:widowControl/>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797" w:type="pct"/>
            <w:tcBorders>
              <w:top w:val="single" w:color="auto" w:sz="4" w:space="0"/>
              <w:left w:val="single" w:color="auto" w:sz="4" w:space="0"/>
              <w:right w:val="single" w:color="auto" w:sz="4" w:space="0"/>
            </w:tcBorders>
            <w:vAlign w:val="center"/>
          </w:tcPr>
          <w:p w14:paraId="6AC7E3E1">
            <w:pPr>
              <w:widowControl/>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无</w:t>
            </w:r>
          </w:p>
        </w:tc>
        <w:tc>
          <w:tcPr>
            <w:tcW w:w="797" w:type="pct"/>
            <w:tcBorders>
              <w:top w:val="single" w:color="auto" w:sz="4" w:space="0"/>
              <w:left w:val="single" w:color="auto" w:sz="4" w:space="0"/>
              <w:right w:val="single" w:color="auto" w:sz="4" w:space="0"/>
            </w:tcBorders>
            <w:vAlign w:val="center"/>
          </w:tcPr>
          <w:p w14:paraId="117E232E">
            <w:pPr>
              <w:widowControl/>
              <w:jc w:val="center"/>
              <w:rPr>
                <w:rFonts w:hint="eastAsia" w:ascii="宋体" w:hAnsi="宋体" w:cs="宋体"/>
                <w:color w:val="000000" w:themeColor="text1"/>
                <w:kern w:val="0"/>
                <w:sz w:val="24"/>
                <w:szCs w:val="24"/>
                <w14:textFill>
                  <w14:solidFill>
                    <w14:schemeClr w14:val="tx1"/>
                  </w14:solidFill>
                </w14:textFill>
              </w:rPr>
            </w:pPr>
          </w:p>
        </w:tc>
      </w:tr>
      <w:bookmarkEnd w:id="8"/>
    </w:tbl>
    <w:p w14:paraId="54352401">
      <w:pPr>
        <w:pStyle w:val="4"/>
        <w:spacing w:before="0" w:after="0" w:line="440" w:lineRule="exact"/>
        <w:ind w:firstLine="482"/>
        <w:rPr>
          <w:rFonts w:hint="eastAsia" w:ascii="宋体" w:hAnsi="宋体" w:cs="宋体"/>
          <w:color w:val="000000" w:themeColor="text1"/>
          <w:sz w:val="24"/>
          <w:szCs w:val="24"/>
          <w14:textFill>
            <w14:solidFill>
              <w14:schemeClr w14:val="tx1"/>
            </w14:solidFill>
          </w14:textFill>
        </w:rPr>
      </w:pPr>
      <w:bookmarkStart w:id="9" w:name="_Toc207810208"/>
      <w:r>
        <w:rPr>
          <w:rFonts w:hint="eastAsia" w:ascii="宋体" w:hAnsi="宋体" w:cs="宋体"/>
          <w:color w:val="000000" w:themeColor="text1"/>
          <w:sz w:val="24"/>
          <w:szCs w:val="24"/>
          <w14:textFill>
            <w14:solidFill>
              <w14:schemeClr w14:val="tx1"/>
            </w14:solidFill>
          </w14:textFill>
        </w:rPr>
        <w:t>二、资金来源</w:t>
      </w:r>
      <w:bookmarkEnd w:id="9"/>
    </w:p>
    <w:p w14:paraId="15B31242">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自筹资金，采购预算约</w:t>
      </w:r>
      <w:r>
        <w:rPr>
          <w:rFonts w:hint="eastAsia" w:ascii="宋体" w:hAnsi="宋体" w:cs="宋体"/>
          <w:color w:val="000000" w:themeColor="text1"/>
          <w:kern w:val="0"/>
          <w:sz w:val="24"/>
          <w:szCs w:val="24"/>
          <w14:textFill>
            <w14:solidFill>
              <w14:schemeClr w14:val="tx1"/>
            </w14:solidFill>
          </w14:textFill>
        </w:rPr>
        <w:t>6万</w:t>
      </w:r>
      <w:r>
        <w:rPr>
          <w:rFonts w:hint="eastAsia" w:ascii="宋体" w:hAnsi="宋体" w:cs="宋体"/>
          <w:color w:val="000000" w:themeColor="text1"/>
          <w:sz w:val="24"/>
          <w:szCs w:val="24"/>
          <w14:textFill>
            <w14:solidFill>
              <w14:schemeClr w14:val="tx1"/>
            </w14:solidFill>
          </w14:textFill>
        </w:rPr>
        <w:t>元/年。</w:t>
      </w:r>
    </w:p>
    <w:p w14:paraId="11D023EE">
      <w:pPr>
        <w:pStyle w:val="4"/>
        <w:numPr>
          <w:ilvl w:val="0"/>
          <w:numId w:val="2"/>
        </w:numPr>
        <w:spacing w:before="0" w:after="0" w:line="440" w:lineRule="exact"/>
        <w:ind w:firstLine="482"/>
        <w:rPr>
          <w:rFonts w:hint="eastAsia" w:ascii="宋体" w:hAnsi="宋体" w:cs="宋体"/>
          <w:color w:val="000000" w:themeColor="text1"/>
          <w:sz w:val="24"/>
          <w:szCs w:val="24"/>
          <w14:textFill>
            <w14:solidFill>
              <w14:schemeClr w14:val="tx1"/>
            </w14:solidFill>
          </w14:textFill>
        </w:rPr>
      </w:pPr>
      <w:bookmarkStart w:id="10" w:name="_Toc207810209"/>
      <w:r>
        <w:rPr>
          <w:rFonts w:hint="eastAsia" w:ascii="宋体" w:hAnsi="宋体" w:cs="宋体"/>
          <w:color w:val="000000" w:themeColor="text1"/>
          <w:sz w:val="24"/>
          <w:szCs w:val="24"/>
          <w14:textFill>
            <w14:solidFill>
              <w14:schemeClr w14:val="tx1"/>
            </w14:solidFill>
          </w14:textFill>
        </w:rPr>
        <w:t>供应商资格要求</w:t>
      </w:r>
      <w:bookmarkEnd w:id="10"/>
    </w:p>
    <w:p w14:paraId="78FF0C8B">
      <w:pPr>
        <w:ind w:firstLine="480" w:firstLineChars="200"/>
        <w:rPr>
          <w:sz w:val="24"/>
          <w:szCs w:val="24"/>
        </w:rPr>
      </w:pPr>
      <w:r>
        <w:rPr>
          <w:rFonts w:hint="eastAsia"/>
          <w:sz w:val="24"/>
          <w:szCs w:val="24"/>
        </w:rPr>
        <w:t>（一）一般资格条件</w:t>
      </w:r>
    </w:p>
    <w:p w14:paraId="6B911B57">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w:t>
      </w:r>
    </w:p>
    <w:p w14:paraId="38D2D9B5">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0BF6CD66">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163270F6">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4、具有依法缴纳税收和社会保障资金的良好记录；</w:t>
      </w:r>
    </w:p>
    <w:p w14:paraId="28245BF8">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5、参加本次采购活动前三年内，在经营活动中没有重大违法记录。</w:t>
      </w:r>
    </w:p>
    <w:p w14:paraId="62841478">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6、符合法律、行政法规规定的其他条件</w:t>
      </w:r>
    </w:p>
    <w:bookmarkEnd w:id="6"/>
    <w:p w14:paraId="2D7CA939">
      <w:pPr>
        <w:ind w:firstLine="480" w:firstLineChars="200"/>
      </w:pPr>
      <w:bookmarkStart w:id="11" w:name="_Toc373860294"/>
      <w:r>
        <w:rPr>
          <w:rFonts w:hint="eastAsia" w:ascii="宋体" w:hAnsi="宋体" w:cs="宋体"/>
          <w:color w:val="000000" w:themeColor="text1"/>
          <w:sz w:val="24"/>
          <w:szCs w:val="24"/>
          <w14:textFill>
            <w14:solidFill>
              <w14:schemeClr w14:val="tx1"/>
            </w14:solidFill>
          </w14:textFill>
        </w:rPr>
        <w:t>（二）</w:t>
      </w:r>
      <w:r>
        <w:rPr>
          <w:rFonts w:hint="eastAsia"/>
          <w:sz w:val="24"/>
          <w:szCs w:val="24"/>
        </w:rPr>
        <w:t>特定资格条件</w:t>
      </w:r>
    </w:p>
    <w:p w14:paraId="2274B29F">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供应商须提供有效期内的《印刷经营许可证》</w:t>
      </w:r>
    </w:p>
    <w:p w14:paraId="1C91B262">
      <w:pPr>
        <w:pStyle w:val="4"/>
        <w:numPr>
          <w:ilvl w:val="0"/>
          <w:numId w:val="2"/>
        </w:numPr>
        <w:spacing w:before="0" w:after="0" w:line="440" w:lineRule="exact"/>
        <w:ind w:firstLine="482"/>
        <w:rPr>
          <w:rFonts w:hint="eastAsia" w:ascii="宋体" w:hAnsi="宋体" w:cs="宋体"/>
          <w:color w:val="000000" w:themeColor="text1"/>
          <w:sz w:val="24"/>
          <w:szCs w:val="24"/>
          <w14:textFill>
            <w14:solidFill>
              <w14:schemeClr w14:val="tx1"/>
            </w14:solidFill>
          </w14:textFill>
        </w:rPr>
      </w:pPr>
      <w:bookmarkStart w:id="12" w:name="_Toc207810210"/>
      <w:r>
        <w:rPr>
          <w:rFonts w:hint="eastAsia" w:ascii="宋体" w:hAnsi="宋体" w:cs="宋体"/>
          <w:color w:val="000000" w:themeColor="text1"/>
          <w:sz w:val="24"/>
          <w:szCs w:val="24"/>
          <w14:textFill>
            <w14:solidFill>
              <w14:schemeClr w14:val="tx1"/>
            </w14:solidFill>
          </w14:textFill>
        </w:rPr>
        <w:t>比选有关说明。</w:t>
      </w:r>
      <w:bookmarkEnd w:id="12"/>
    </w:p>
    <w:p w14:paraId="71F5391A">
      <w:pPr>
        <w:numPr>
          <w:ilvl w:val="0"/>
          <w:numId w:val="3"/>
        </w:numPr>
        <w:wordWrap w:val="0"/>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供应商应按要求进行注册，通过“行采家”平台（http://www.gec123.com），登记加入“行采家供应商库”。</w:t>
      </w:r>
    </w:p>
    <w:p w14:paraId="679C9540">
      <w:pPr>
        <w:numPr>
          <w:ilvl w:val="0"/>
          <w:numId w:val="3"/>
        </w:numPr>
        <w:wordWrap w:val="0"/>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凡有意参加比选采购的供应商，请于公告发布之日起至提交响应文件截止时间之前，在“行采家”平台（www.gec123.com）上下载本项目比选文件、补遗等比选前公布的所有项目资料，无论供应商下载与否，均视为已知晓所有比选实质性要求内容。</w:t>
      </w:r>
    </w:p>
    <w:p w14:paraId="7D16AD5C">
      <w:pPr>
        <w:numPr>
          <w:ilvl w:val="0"/>
          <w:numId w:val="3"/>
        </w:numPr>
        <w:spacing w:line="440" w:lineRule="exact"/>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竞争性比选公告期限：自采购公告发布之日起三个工作日。</w:t>
      </w:r>
    </w:p>
    <w:p w14:paraId="6A059EF3">
      <w:pPr>
        <w:spacing w:line="440" w:lineRule="exact"/>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（四）报名及比选文件发售</w:t>
      </w:r>
    </w:p>
    <w:p w14:paraId="74AFCC48">
      <w:pPr>
        <w:spacing w:line="440" w:lineRule="exact"/>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1.报名和比选文件发售期：</w:t>
      </w:r>
      <w:r>
        <w:rPr>
          <w:rFonts w:hint="eastAsia" w:ascii="宋体" w:hAnsi="宋体" w:cs="宋体"/>
          <w:sz w:val="24"/>
          <w:szCs w:val="24"/>
        </w:rPr>
        <w:t>公告发布之日起至线上报价开始时间止。</w:t>
      </w:r>
    </w:p>
    <w:p w14:paraId="173CD79A">
      <w:pPr>
        <w:spacing w:line="440" w:lineRule="exact"/>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2.比选文件售价：人</w:t>
      </w:r>
      <w:r>
        <w:rPr>
          <w:rFonts w:hint="eastAsia" w:ascii="宋体" w:hAnsi="宋体" w:cs="宋体"/>
          <w:color w:val="000000" w:themeColor="text1"/>
          <w:sz w:val="24"/>
          <w:szCs w:val="24"/>
          <w14:textFill>
            <w14:solidFill>
              <w14:schemeClr w14:val="tx1"/>
            </w14:solidFill>
          </w14:textFill>
        </w:rPr>
        <w:t>民币500元/份（</w:t>
      </w:r>
      <w:r>
        <w:rPr>
          <w:rFonts w:hint="eastAsia" w:ascii="宋体" w:hAnsi="宋体" w:cs="宋体"/>
          <w:bCs/>
          <w:color w:val="000000" w:themeColor="text1"/>
          <w:sz w:val="24"/>
          <w:szCs w:val="24"/>
          <w14:textFill>
            <w14:solidFill>
              <w14:schemeClr w14:val="tx1"/>
            </w14:solidFill>
          </w14:textFill>
        </w:rPr>
        <w:t>售后不退）</w:t>
      </w:r>
    </w:p>
    <w:p w14:paraId="1427E2B9">
      <w:pPr>
        <w:spacing w:line="440" w:lineRule="exact"/>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2.1竞争性比选文件获取方式 </w:t>
      </w:r>
    </w:p>
    <w:p w14:paraId="59319A63">
      <w:pPr>
        <w:wordWrap w:val="0"/>
        <w:spacing w:line="440" w:lineRule="exact"/>
        <w:ind w:firstLine="560" w:firstLineChars="200"/>
        <w:rPr>
          <w:rFonts w:hint="eastAsia" w:ascii="宋体" w:hAnsi="宋体" w:cs="宋体"/>
          <w:bCs/>
          <w:color w:val="000000" w:themeColor="text1"/>
          <w:sz w:val="24"/>
          <w:szCs w:val="24"/>
          <w14:textFill>
            <w14:solidFill>
              <w14:schemeClr w14:val="tx1"/>
            </w14:solidFill>
          </w14:textFill>
        </w:rPr>
      </w:pPr>
      <w:r>
        <w:fldChar w:fldCharType="begin"/>
      </w:r>
      <w: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fldChar w:fldCharType="separate"/>
      </w:r>
      <w:r>
        <w:rPr>
          <w:rStyle w:val="19"/>
          <w:rFonts w:hint="eastAsia" w:ascii="宋体" w:hAnsi="宋体" w:cs="宋体"/>
          <w:bCs/>
          <w:color w:val="000000" w:themeColor="text1"/>
          <w:sz w:val="24"/>
          <w:szCs w:val="24"/>
          <w14:textFill>
            <w14:solidFill>
              <w14:schemeClr w14:val="tx1"/>
            </w14:solidFill>
          </w14:textFill>
        </w:rPr>
        <w:t>在</w:t>
      </w:r>
      <w:bookmarkStart w:id="13" w:name="_Hlk171954048"/>
      <w:r>
        <w:rPr>
          <w:rStyle w:val="19"/>
          <w:rFonts w:hint="eastAsia" w:ascii="宋体" w:hAnsi="宋体" w:cs="宋体"/>
          <w:bCs/>
          <w:color w:val="000000" w:themeColor="text1"/>
          <w:sz w:val="24"/>
          <w:szCs w:val="24"/>
          <w14:textFill>
            <w14:solidFill>
              <w14:schemeClr w14:val="tx1"/>
            </w14:solidFill>
          </w14:textFill>
        </w:rPr>
        <w:t>竞争性比选文件发售期</w:t>
      </w:r>
      <w:bookmarkEnd w:id="13"/>
      <w:r>
        <w:rPr>
          <w:rStyle w:val="19"/>
          <w:rFonts w:hint="eastAsia" w:ascii="宋体" w:hAnsi="宋体" w:cs="宋体"/>
          <w:bCs/>
          <w:color w:val="000000" w:themeColor="text1"/>
          <w:sz w:val="24"/>
          <w:szCs w:val="24"/>
          <w14:textFill>
            <w14:solidFill>
              <w14:schemeClr w14:val="tx1"/>
            </w14:solidFill>
          </w14:textFill>
        </w:rPr>
        <w:t>内。将《采购文件报名登记表》（加盖供应商公章）扫描后发送至282139122@qq.com（邮箱，邮件标题请备注报名单位全称）。</w:t>
      </w:r>
      <w:r>
        <w:rPr>
          <w:rStyle w:val="19"/>
          <w:rFonts w:hint="eastAsia" w:ascii="宋体" w:hAnsi="宋体" w:cs="宋体"/>
          <w:bCs/>
          <w:color w:val="000000" w:themeColor="text1"/>
          <w:sz w:val="24"/>
          <w:szCs w:val="24"/>
          <w14:textFill>
            <w14:solidFill>
              <w14:schemeClr w14:val="tx1"/>
            </w14:solidFill>
          </w14:textFill>
        </w:rPr>
        <w:fldChar w:fldCharType="end"/>
      </w:r>
    </w:p>
    <w:p w14:paraId="5EFCB73B">
      <w:pPr>
        <w:spacing w:line="440" w:lineRule="exact"/>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olor w:val="000000"/>
          <w:sz w:val="24"/>
          <w:szCs w:val="24"/>
        </w:rPr>
        <w:t>说明：采购代理机构对潜在供应商信用记录进行查询。在</w:t>
      </w:r>
      <w:r>
        <w:rPr>
          <w:rFonts w:hint="eastAsia" w:ascii="宋体" w:hAnsi="宋体" w:cs="宋体"/>
          <w:color w:val="000000"/>
          <w:sz w:val="24"/>
          <w:szCs w:val="24"/>
        </w:rPr>
        <w:t>竞争性比选文件发售期</w:t>
      </w:r>
      <w:r>
        <w:rPr>
          <w:rFonts w:hint="eastAsia" w:ascii="宋体" w:hAnsi="宋体"/>
          <w:color w:val="000000"/>
          <w:sz w:val="24"/>
          <w:szCs w:val="24"/>
        </w:rPr>
        <w:t>内按以上要求依法获取了</w:t>
      </w:r>
      <w:r>
        <w:rPr>
          <w:rFonts w:hint="eastAsia" w:ascii="宋体" w:hAnsi="宋体" w:cs="宋体"/>
          <w:color w:val="000000"/>
          <w:sz w:val="24"/>
          <w:szCs w:val="24"/>
        </w:rPr>
        <w:t>竞争性比选文件</w:t>
      </w:r>
      <w:r>
        <w:rPr>
          <w:rFonts w:hint="eastAsia" w:ascii="宋体" w:hAnsi="宋体"/>
          <w:color w:val="000000"/>
          <w:sz w:val="24"/>
          <w:szCs w:val="24"/>
        </w:rPr>
        <w:t>的供应商，其响应文件才被接收</w:t>
      </w:r>
      <w:r>
        <w:rPr>
          <w:rFonts w:hint="eastAsia" w:ascii="宋体" w:hAnsi="宋体" w:cs="宋体"/>
          <w:bCs/>
          <w:color w:val="000000" w:themeColor="text1"/>
          <w:sz w:val="24"/>
          <w:szCs w:val="24"/>
          <w14:textFill>
            <w14:solidFill>
              <w14:schemeClr w14:val="tx1"/>
            </w14:solidFill>
          </w14:textFill>
        </w:rPr>
        <w:t>。</w:t>
      </w:r>
    </w:p>
    <w:p w14:paraId="0EB0023E">
      <w:pPr>
        <w:wordWrap w:val="0"/>
        <w:spacing w:line="440" w:lineRule="exact"/>
        <w:ind w:firstLine="480" w:firstLineChars="200"/>
        <w:rPr>
          <w:rStyle w:val="19"/>
          <w:rFonts w:hint="eastAsia" w:ascii="宋体" w:hAnsi="宋体" w:cs="宋体"/>
          <w:bCs/>
          <w:color w:val="000000" w:themeColor="text1"/>
          <w:sz w:val="24"/>
          <w:szCs w:val="24"/>
          <w14:textFill>
            <w14:solidFill>
              <w14:schemeClr w14:val="tx1"/>
            </w14:solidFill>
          </w14:textFill>
        </w:rPr>
      </w:pPr>
      <w:r>
        <w:rPr>
          <w:rStyle w:val="19"/>
          <w:rFonts w:hint="eastAsia" w:ascii="宋体" w:hAnsi="宋体" w:cs="宋体"/>
          <w:bCs/>
          <w:color w:val="000000" w:themeColor="text1"/>
          <w:sz w:val="24"/>
          <w:szCs w:val="24"/>
          <w14:textFill>
            <w14:solidFill>
              <w14:schemeClr w14:val="tx1"/>
            </w14:solidFill>
          </w14:textFill>
        </w:rPr>
        <w:t>（五）线上报价</w:t>
      </w:r>
    </w:p>
    <w:p w14:paraId="1152CACF">
      <w:pPr>
        <w:wordWrap w:val="0"/>
        <w:spacing w:line="440" w:lineRule="exact"/>
        <w:ind w:firstLine="480" w:firstLineChars="200"/>
        <w:rPr>
          <w:rStyle w:val="19"/>
          <w:rFonts w:hint="eastAsia" w:ascii="宋体" w:hAnsi="宋体" w:cs="宋体"/>
          <w:bCs/>
          <w:color w:val="000000" w:themeColor="text1"/>
          <w:sz w:val="24"/>
          <w:szCs w:val="24"/>
          <w14:textFill>
            <w14:solidFill>
              <w14:schemeClr w14:val="tx1"/>
            </w14:solidFill>
          </w14:textFill>
        </w:rPr>
      </w:pPr>
      <w:r>
        <w:rPr>
          <w:rStyle w:val="19"/>
          <w:rFonts w:hint="eastAsia" w:ascii="宋体" w:hAnsi="宋体" w:cs="宋体"/>
          <w:bCs/>
          <w:color w:val="000000" w:themeColor="text1"/>
          <w:sz w:val="24"/>
          <w:szCs w:val="24"/>
          <w14:textFill>
            <w14:solidFill>
              <w14:schemeClr w14:val="tx1"/>
            </w14:solidFill>
          </w14:textFill>
        </w:rPr>
        <w:t>（1）线上报价时间：按本项目网上公告规定的报价时间为准。</w:t>
      </w:r>
    </w:p>
    <w:p w14:paraId="6199EF45">
      <w:pPr>
        <w:wordWrap w:val="0"/>
        <w:spacing w:line="440" w:lineRule="exact"/>
        <w:ind w:firstLine="480" w:firstLineChars="200"/>
        <w:rPr>
          <w:rStyle w:val="19"/>
          <w:rFonts w:hint="eastAsia" w:ascii="宋体" w:hAnsi="宋体" w:cs="宋体"/>
          <w:bCs/>
          <w:color w:val="000000" w:themeColor="text1"/>
          <w:sz w:val="24"/>
          <w:szCs w:val="24"/>
          <w14:textFill>
            <w14:solidFill>
              <w14:schemeClr w14:val="tx1"/>
            </w14:solidFill>
          </w14:textFill>
        </w:rPr>
      </w:pPr>
      <w:r>
        <w:rPr>
          <w:rStyle w:val="19"/>
          <w:rFonts w:hint="eastAsia" w:ascii="宋体" w:hAnsi="宋体" w:cs="宋体"/>
          <w:bCs/>
          <w:color w:val="000000" w:themeColor="text1"/>
          <w:sz w:val="24"/>
          <w:szCs w:val="24"/>
          <w14:textFill>
            <w14:solidFill>
              <w14:schemeClr w14:val="tx1"/>
            </w14:solidFill>
          </w14:textFill>
        </w:rPr>
        <w:t>（2）线上报价要求：供应商线上报价时需上传盖章后的电子文档响应文件一份（电子文档内容应与纸质文件正本一致，如不一致以线下纸质文档为准）。按本项目规定的时间在“行采家”平台（https://www.gec123.com）进行网上报价，未在规定时间内报价的供应商将失去成交供应商资格。</w:t>
      </w:r>
    </w:p>
    <w:p w14:paraId="2A1EE569">
      <w:pPr>
        <w:spacing w:line="440" w:lineRule="exact"/>
        <w:ind w:firstLine="480" w:firstLineChars="200"/>
        <w:rPr>
          <w:rFonts w:hint="eastAsia" w:ascii="宋体" w:hAnsi="宋体" w:cs="宋体"/>
          <w:bCs/>
          <w:color w:val="000000" w:themeColor="text1"/>
          <w:sz w:val="24"/>
          <w:szCs w:val="24"/>
          <w14:textFill>
            <w14:solidFill>
              <w14:schemeClr w14:val="tx1"/>
            </w14:solidFill>
          </w14:textFill>
        </w:rPr>
      </w:pPr>
      <w:bookmarkStart w:id="14" w:name="_Toc8970"/>
      <w:r>
        <w:rPr>
          <w:rFonts w:hint="eastAsia" w:ascii="宋体" w:hAnsi="宋体" w:cs="宋体"/>
          <w:bCs/>
          <w:color w:val="000000" w:themeColor="text1"/>
          <w:sz w:val="24"/>
          <w:szCs w:val="24"/>
          <w14:textFill>
            <w14:solidFill>
              <w14:schemeClr w14:val="tx1"/>
            </w14:solidFill>
          </w14:textFill>
        </w:rPr>
        <w:t>（六）比选地点：</w:t>
      </w:r>
      <w:r>
        <w:rPr>
          <w:rFonts w:hint="eastAsia" w:ascii="宋体" w:hAnsi="宋体" w:cs="宋体"/>
          <w:color w:val="000000" w:themeColor="text1"/>
          <w:sz w:val="24"/>
          <w:szCs w:val="24"/>
          <w14:textFill>
            <w14:solidFill>
              <w14:schemeClr w14:val="tx1"/>
            </w14:solidFill>
          </w14:textFill>
        </w:rPr>
        <w:t>重庆市渝北区金开大道1228号大雅金开国际1栋9-3会议室</w:t>
      </w:r>
    </w:p>
    <w:p w14:paraId="6F2AE189">
      <w:pPr>
        <w:spacing w:line="440" w:lineRule="exact"/>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（七）提交响应文件截止时间：</w:t>
      </w:r>
      <w:r>
        <w:rPr>
          <w:rFonts w:hint="eastAsia" w:ascii="宋体" w:hAnsi="宋体" w:cs="宋体"/>
          <w:color w:val="000000" w:themeColor="text1"/>
          <w:sz w:val="24"/>
          <w:szCs w:val="24"/>
          <w14:textFill>
            <w14:solidFill>
              <w14:schemeClr w14:val="tx1"/>
            </w14:solidFill>
          </w14:textFill>
        </w:rPr>
        <w:t>2025年09月2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bCs/>
          <w:color w:val="000000" w:themeColor="text1"/>
          <w:sz w:val="24"/>
          <w:szCs w:val="24"/>
          <w14:textFill>
            <w14:solidFill>
              <w14:schemeClr w14:val="tx1"/>
            </w14:solidFill>
          </w14:textFill>
        </w:rPr>
        <w:t>北京时间1</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时00分。</w:t>
      </w:r>
    </w:p>
    <w:bookmarkEnd w:id="7"/>
    <w:bookmarkEnd w:id="11"/>
    <w:bookmarkEnd w:id="14"/>
    <w:p w14:paraId="42F4A60A">
      <w:pPr>
        <w:spacing w:line="440" w:lineRule="exact"/>
        <w:ind w:firstLine="480" w:firstLineChars="200"/>
        <w:rPr>
          <w:rFonts w:hint="eastAsia" w:ascii="宋体" w:hAnsi="宋体" w:cs="宋体"/>
          <w:bCs/>
          <w:color w:val="000000" w:themeColor="text1"/>
          <w:sz w:val="24"/>
          <w:szCs w:val="24"/>
          <w14:textFill>
            <w14:solidFill>
              <w14:schemeClr w14:val="tx1"/>
            </w14:solidFill>
          </w14:textFill>
        </w:rPr>
      </w:pPr>
      <w:bookmarkStart w:id="15" w:name="_Toc480466698"/>
      <w:bookmarkStart w:id="16" w:name="_Toc479668114"/>
      <w:bookmarkStart w:id="17" w:name="_Toc499576199"/>
      <w:r>
        <w:rPr>
          <w:rFonts w:hint="eastAsia" w:ascii="宋体" w:hAnsi="宋体" w:cs="宋体"/>
          <w:bCs/>
          <w:color w:val="000000" w:themeColor="text1"/>
          <w:sz w:val="24"/>
          <w:szCs w:val="24"/>
          <w14:textFill>
            <w14:solidFill>
              <w14:schemeClr w14:val="tx1"/>
            </w14:solidFill>
          </w14:textFill>
        </w:rPr>
        <w:t>注*响应文件一式三份，其中正本一份，副本一份；线上电子文档一份。</w:t>
      </w:r>
    </w:p>
    <w:p w14:paraId="3DDBF11B">
      <w:pPr>
        <w:pStyle w:val="4"/>
        <w:spacing w:before="0" w:after="0" w:line="440" w:lineRule="exact"/>
        <w:ind w:firstLine="482"/>
        <w:rPr>
          <w:rFonts w:hint="eastAsia" w:ascii="宋体" w:hAnsi="宋体" w:cs="宋体"/>
          <w:color w:val="000000" w:themeColor="text1"/>
          <w:sz w:val="24"/>
          <w:szCs w:val="24"/>
          <w14:textFill>
            <w14:solidFill>
              <w14:schemeClr w14:val="tx1"/>
            </w14:solidFill>
          </w14:textFill>
        </w:rPr>
      </w:pPr>
      <w:bookmarkStart w:id="18" w:name="_Toc13746"/>
      <w:bookmarkStart w:id="19" w:name="_Toc207810211"/>
      <w:r>
        <w:rPr>
          <w:rFonts w:hint="eastAsia" w:ascii="宋体" w:hAnsi="宋体" w:cs="宋体"/>
          <w:color w:val="000000" w:themeColor="text1"/>
          <w:sz w:val="24"/>
          <w:szCs w:val="24"/>
          <w14:textFill>
            <w14:solidFill>
              <w14:schemeClr w14:val="tx1"/>
            </w14:solidFill>
          </w14:textFill>
        </w:rPr>
        <w:t>五、保证金</w:t>
      </w:r>
      <w:bookmarkEnd w:id="18"/>
      <w:r>
        <w:rPr>
          <w:rFonts w:hint="eastAsia" w:ascii="宋体" w:hAnsi="宋体" w:cs="宋体"/>
          <w:color w:val="000000" w:themeColor="text1"/>
          <w:sz w:val="24"/>
          <w:szCs w:val="24"/>
          <w14:textFill>
            <w14:solidFill>
              <w14:schemeClr w14:val="tx1"/>
            </w14:solidFill>
          </w14:textFill>
        </w:rPr>
        <w:t>（本项目无）</w:t>
      </w:r>
      <w:bookmarkEnd w:id="19"/>
    </w:p>
    <w:p w14:paraId="39BD5FFE">
      <w:pPr>
        <w:snapToGrid w:val="0"/>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本项目不设置比选保证金。</w:t>
      </w:r>
    </w:p>
    <w:bookmarkEnd w:id="15"/>
    <w:bookmarkEnd w:id="16"/>
    <w:bookmarkEnd w:id="17"/>
    <w:p w14:paraId="5D8933FF">
      <w:pPr>
        <w:pStyle w:val="4"/>
        <w:spacing w:before="0" w:after="0" w:line="440" w:lineRule="exact"/>
        <w:ind w:firstLine="482"/>
        <w:rPr>
          <w:rFonts w:hint="eastAsia" w:ascii="宋体" w:hAnsi="宋体" w:cs="宋体"/>
          <w:color w:val="000000" w:themeColor="text1"/>
          <w:sz w:val="24"/>
          <w:szCs w:val="24"/>
          <w14:textFill>
            <w14:solidFill>
              <w14:schemeClr w14:val="tx1"/>
            </w14:solidFill>
          </w14:textFill>
        </w:rPr>
      </w:pPr>
      <w:bookmarkStart w:id="20" w:name="_Toc207810212"/>
      <w:r>
        <w:rPr>
          <w:rFonts w:hint="eastAsia" w:ascii="宋体" w:hAnsi="宋体" w:cs="宋体"/>
          <w:color w:val="000000" w:themeColor="text1"/>
          <w:sz w:val="24"/>
          <w:szCs w:val="24"/>
          <w14:textFill>
            <w14:solidFill>
              <w14:schemeClr w14:val="tx1"/>
            </w14:solidFill>
          </w14:textFill>
        </w:rPr>
        <w:t>六、其它有关规定</w:t>
      </w:r>
      <w:bookmarkEnd w:id="20"/>
    </w:p>
    <w:p w14:paraId="739C9D2B">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（一）单位负责人为同一人或者存在直接控股、管理关系的不同供应商，不得参加同一合同项下的政府采购活动，否则均为无效响应。</w:t>
      </w:r>
    </w:p>
    <w:p w14:paraId="5A466B2A">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（二）为采购项目提供整体设计、规范编制或者项目管理、监理、检测等服务的供应商，不得再参加该采购项目的其他采购活动，否则均为无效响应。</w:t>
      </w:r>
    </w:p>
    <w:p w14:paraId="5A89FD80">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（三）本项目的补遗文件（如果有）一律在“行采家”上发布，请各供应商注意下载；无论供应商下载与否，均视同供应商已知晓本项目补遗文件（如果有）的内容。</w:t>
      </w:r>
    </w:p>
    <w:p w14:paraId="7ACF1022">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（四）超过响应文件截止时间递交的响应文件，恕不接收。</w:t>
      </w:r>
    </w:p>
    <w:p w14:paraId="74AAD31F">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（五）比选费用：无论比选结果如何，供应商参与本项目比选的所有费用均应由供应商自行承担。</w:t>
      </w:r>
    </w:p>
    <w:p w14:paraId="58724652">
      <w:pPr>
        <w:spacing w:line="440" w:lineRule="exact"/>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（六）本项目不接受分包。</w:t>
      </w:r>
    </w:p>
    <w:p w14:paraId="33008D95">
      <w:pPr>
        <w:spacing w:line="440" w:lineRule="exact"/>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（七）本项目不接受联合体参与比选。</w:t>
      </w:r>
    </w:p>
    <w:p w14:paraId="37446625">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60F6B30">
      <w:pPr>
        <w:pStyle w:val="4"/>
        <w:spacing w:before="0" w:after="0" w:line="440" w:lineRule="exact"/>
        <w:ind w:firstLine="482"/>
        <w:rPr>
          <w:rFonts w:hint="eastAsia" w:ascii="宋体" w:hAnsi="宋体" w:cs="宋体"/>
          <w:color w:val="000000" w:themeColor="text1"/>
          <w:sz w:val="24"/>
          <w:szCs w:val="24"/>
          <w14:textFill>
            <w14:solidFill>
              <w14:schemeClr w14:val="tx1"/>
            </w14:solidFill>
          </w14:textFill>
        </w:rPr>
      </w:pPr>
      <w:bookmarkStart w:id="21" w:name="_Toc207810213"/>
      <w:r>
        <w:rPr>
          <w:rFonts w:hint="eastAsia" w:ascii="宋体" w:hAnsi="宋体" w:cs="宋体"/>
          <w:color w:val="000000" w:themeColor="text1"/>
          <w:sz w:val="24"/>
          <w:szCs w:val="24"/>
          <w14:textFill>
            <w14:solidFill>
              <w14:schemeClr w14:val="tx1"/>
            </w14:solidFill>
          </w14:textFill>
        </w:rPr>
        <w:t>八、联系方式</w:t>
      </w:r>
      <w:bookmarkEnd w:id="21"/>
    </w:p>
    <w:p w14:paraId="288FF0CC">
      <w:pPr>
        <w:snapToGrid w:val="0"/>
        <w:spacing w:line="440" w:lineRule="exact"/>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（一）采购人：重庆市民族实验学校</w:t>
      </w:r>
    </w:p>
    <w:p w14:paraId="35158C37">
      <w:pPr>
        <w:spacing w:line="440" w:lineRule="exact"/>
        <w:ind w:firstLine="960" w:firstLineChars="4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联系人：袁老师   </w:t>
      </w:r>
    </w:p>
    <w:p w14:paraId="16B0E61C">
      <w:pPr>
        <w:spacing w:line="440" w:lineRule="exact"/>
        <w:ind w:firstLine="960" w:firstLineChars="4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话：18696517105</w:t>
      </w:r>
    </w:p>
    <w:p w14:paraId="1B7888A1">
      <w:pPr>
        <w:spacing w:line="440" w:lineRule="exact"/>
        <w:ind w:firstLine="960" w:firstLineChars="4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址：重庆市大渡口区庹家坳39号</w:t>
      </w:r>
    </w:p>
    <w:p w14:paraId="7A1E54C3">
      <w:pPr>
        <w:spacing w:line="440" w:lineRule="exact"/>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（二）采购代理机构：重庆亿驰工程项目管理有限公司</w:t>
      </w:r>
    </w:p>
    <w:p w14:paraId="78A6B998">
      <w:pPr>
        <w:snapToGrid w:val="0"/>
        <w:spacing w:line="440" w:lineRule="exact"/>
        <w:ind w:firstLine="960" w:firstLineChars="4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联系人：杨老师</w:t>
      </w:r>
    </w:p>
    <w:p w14:paraId="2F2AE6B1">
      <w:pPr>
        <w:spacing w:line="440" w:lineRule="exact"/>
        <w:ind w:left="1672" w:leftChars="340" w:hanging="720" w:hangingChars="3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话：13224052228</w:t>
      </w:r>
    </w:p>
    <w:p w14:paraId="1BE0F27D">
      <w:pPr>
        <w:spacing w:line="440" w:lineRule="exact"/>
        <w:ind w:left="1912" w:leftChars="340" w:hanging="960" w:hangingChars="4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址：重庆市渝北区金开大道1228号大雅金开国际1栋9-3</w:t>
      </w:r>
    </w:p>
    <w:p w14:paraId="1FC36540">
      <w:pPr>
        <w:spacing w:line="460" w:lineRule="exact"/>
        <w:ind w:firstLine="480" w:firstLineChars="200"/>
        <w:rPr>
          <w:rFonts w:hint="eastAsia" w:ascii="宋体" w:hAnsi="宋体" w:cs="宋体"/>
          <w:color w:val="000000" w:themeColor="text1"/>
          <w:sz w:val="24"/>
          <w:szCs w:val="24"/>
          <w14:textFill>
            <w14:solidFill>
              <w14:schemeClr w14:val="tx1"/>
            </w14:solidFill>
          </w14:textFill>
        </w:rPr>
      </w:pPr>
    </w:p>
    <w:p w14:paraId="261018CD">
      <w:pPr>
        <w:rPr>
          <w:rFonts w:hint="eastAsia" w:ascii="宋体" w:hAnsi="宋体" w:cs="宋体"/>
          <w:color w:val="000000" w:themeColor="text1"/>
          <w14:textFill>
            <w14:solidFill>
              <w14:schemeClr w14:val="tx1"/>
            </w14:solidFill>
          </w14:textFill>
        </w:rPr>
        <w:sectPr>
          <w:pgSz w:w="11907" w:h="16840"/>
          <w:pgMar w:top="1134" w:right="1418" w:bottom="1134" w:left="1418" w:header="964" w:footer="992" w:gutter="0"/>
          <w:cols w:space="720" w:num="1"/>
          <w:rtlGutter w:val="1"/>
          <w:docGrid w:linePitch="312" w:charSpace="0"/>
        </w:sectPr>
      </w:pPr>
    </w:p>
    <w:p w14:paraId="52942E10">
      <w:pPr>
        <w:pStyle w:val="3"/>
        <w:spacing w:before="0" w:after="0" w:line="360" w:lineRule="auto"/>
        <w:ind w:firstLine="723"/>
        <w:jc w:val="center"/>
        <w:rPr>
          <w:rFonts w:hint="eastAsia" w:ascii="宋体" w:hAnsi="宋体" w:eastAsia="宋体" w:cs="宋体"/>
          <w:bCs/>
          <w:color w:val="000000" w:themeColor="text1"/>
          <w:sz w:val="36"/>
          <w:szCs w:val="30"/>
          <w14:textFill>
            <w14:solidFill>
              <w14:schemeClr w14:val="tx1"/>
            </w14:solidFill>
          </w14:textFill>
        </w:rPr>
      </w:pPr>
      <w:bookmarkStart w:id="22" w:name="_Toc207810214"/>
      <w:r>
        <w:rPr>
          <w:rFonts w:hint="eastAsia" w:ascii="宋体" w:hAnsi="宋体" w:eastAsia="宋体" w:cs="宋体"/>
          <w:bCs/>
          <w:color w:val="000000" w:themeColor="text1"/>
          <w:sz w:val="36"/>
          <w:szCs w:val="30"/>
          <w14:textFill>
            <w14:solidFill>
              <w14:schemeClr w14:val="tx1"/>
            </w14:solidFill>
          </w14:textFill>
        </w:rPr>
        <w:t>第二篇 采购服务需求</w:t>
      </w:r>
      <w:bookmarkEnd w:id="22"/>
      <w:bookmarkStart w:id="23" w:name="_Toc12789058"/>
    </w:p>
    <w:p w14:paraId="19B8017E">
      <w:pPr>
        <w:ind w:firstLine="240" w:firstLineChars="100"/>
        <w:rPr>
          <w:color w:val="000000" w:themeColor="text1"/>
          <w:sz w:val="24"/>
          <w:szCs w:val="18"/>
          <w14:textFill>
            <w14:solidFill>
              <w14:schemeClr w14:val="tx1"/>
            </w14:solidFill>
          </w14:textFill>
        </w:rPr>
      </w:pPr>
      <w:bookmarkStart w:id="24" w:name="_Toc21476"/>
      <w:r>
        <w:rPr>
          <w:rFonts w:hint="eastAsia"/>
          <w:color w:val="000000" w:themeColor="text1"/>
          <w:sz w:val="24"/>
          <w:szCs w:val="18"/>
          <w14:textFill>
            <w14:solidFill>
              <w14:schemeClr w14:val="tx1"/>
            </w14:solidFill>
          </w14:textFill>
        </w:rPr>
        <w:t>“※”标注的服务需求为符合性审查中的实质性要求，响应文件若不满足按无效响应处理。</w:t>
      </w:r>
    </w:p>
    <w:p w14:paraId="431E04E8">
      <w:pPr>
        <w:pStyle w:val="3"/>
        <w:spacing w:before="0" w:after="0" w:line="440" w:lineRule="exact"/>
        <w:ind w:firstLine="482"/>
        <w:rPr>
          <w:rFonts w:ascii="Times New Roman" w:hAnsi="Times New Roman" w:eastAsia="宋体"/>
          <w:color w:val="000000" w:themeColor="text1"/>
          <w:sz w:val="24"/>
          <w:szCs w:val="24"/>
          <w14:textFill>
            <w14:solidFill>
              <w14:schemeClr w14:val="tx1"/>
            </w14:solidFill>
          </w14:textFill>
        </w:rPr>
      </w:pPr>
      <w:bookmarkStart w:id="25" w:name="_Toc207810215"/>
      <w:r>
        <w:rPr>
          <w:rFonts w:ascii="Times New Roman" w:hAnsi="Times New Roman" w:eastAsia="宋体"/>
          <w:color w:val="000000" w:themeColor="text1"/>
          <w:sz w:val="24"/>
          <w:szCs w:val="24"/>
          <w14:textFill>
            <w14:solidFill>
              <w14:schemeClr w14:val="tx1"/>
            </w14:solidFill>
          </w14:textFill>
        </w:rPr>
        <w:t>一、项目基本概况介绍</w:t>
      </w:r>
      <w:bookmarkEnd w:id="24"/>
      <w:bookmarkEnd w:id="25"/>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070"/>
        <w:gridCol w:w="1691"/>
        <w:gridCol w:w="3030"/>
      </w:tblGrid>
      <w:tr w14:paraId="2D80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noWrap/>
            <w:vAlign w:val="center"/>
          </w:tcPr>
          <w:p w14:paraId="71AF12B8">
            <w:pPr>
              <w:tabs>
                <w:tab w:val="left" w:pos="560"/>
              </w:tabs>
              <w:spacing w:line="440" w:lineRule="exact"/>
              <w:rPr>
                <w:rFonts w:hint="eastAsia" w:ascii="宋体" w:hAnsi="宋体" w:cs="宋体"/>
                <w:color w:val="000000" w:themeColor="text1"/>
                <w:sz w:val="24"/>
                <w:szCs w:val="24"/>
                <w14:textFill>
                  <w14:solidFill>
                    <w14:schemeClr w14:val="tx1"/>
                  </w14:solidFill>
                </w14:textFill>
              </w:rPr>
            </w:pPr>
            <w:bookmarkStart w:id="26" w:name="_Toc29881"/>
            <w:bookmarkStart w:id="27" w:name="_Toc8646"/>
            <w:bookmarkStart w:id="28" w:name="_Toc25143"/>
            <w:r>
              <w:rPr>
                <w:rFonts w:hint="eastAsia" w:ascii="宋体" w:hAnsi="宋体" w:cs="宋体"/>
                <w:color w:val="000000" w:themeColor="text1"/>
                <w:sz w:val="24"/>
                <w:szCs w:val="24"/>
                <w14:textFill>
                  <w14:solidFill>
                    <w14:schemeClr w14:val="tx1"/>
                  </w14:solidFill>
                </w14:textFill>
              </w:rPr>
              <w:t>序号</w:t>
            </w:r>
          </w:p>
        </w:tc>
        <w:tc>
          <w:tcPr>
            <w:tcW w:w="4070" w:type="dxa"/>
            <w:noWrap/>
            <w:vAlign w:val="center"/>
          </w:tcPr>
          <w:p w14:paraId="646DFFE6">
            <w:pPr>
              <w:tabs>
                <w:tab w:val="left" w:pos="560"/>
              </w:tabs>
              <w:spacing w:line="440" w:lineRule="exact"/>
              <w:ind w:firstLine="1680" w:firstLineChars="7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691" w:type="dxa"/>
            <w:noWrap/>
            <w:vAlign w:val="center"/>
          </w:tcPr>
          <w:p w14:paraId="6AFEF97D">
            <w:pPr>
              <w:tabs>
                <w:tab w:val="left" w:pos="560"/>
              </w:tabs>
              <w:spacing w:line="440" w:lineRule="exact"/>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数量/单位</w:t>
            </w:r>
          </w:p>
        </w:tc>
        <w:tc>
          <w:tcPr>
            <w:tcW w:w="3030" w:type="dxa"/>
            <w:noWrap/>
            <w:vAlign w:val="center"/>
          </w:tcPr>
          <w:p w14:paraId="52B60F91">
            <w:pPr>
              <w:tabs>
                <w:tab w:val="left" w:pos="560"/>
              </w:tabs>
              <w:spacing w:line="440" w:lineRule="exact"/>
              <w:ind w:firstLine="960" w:firstLineChars="4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14:paraId="2EBB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noWrap/>
            <w:vAlign w:val="center"/>
          </w:tcPr>
          <w:p w14:paraId="27A0F71B">
            <w:pPr>
              <w:tabs>
                <w:tab w:val="left" w:pos="560"/>
              </w:tabs>
              <w:spacing w:line="440" w:lineRule="exact"/>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4070" w:type="dxa"/>
            <w:noWrap/>
            <w:vAlign w:val="center"/>
          </w:tcPr>
          <w:p w14:paraId="65348107">
            <w:pPr>
              <w:tabs>
                <w:tab w:val="left" w:pos="560"/>
              </w:tabs>
              <w:spacing w:line="44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重庆市民族实验学校文印服务外包</w:t>
            </w:r>
          </w:p>
        </w:tc>
        <w:tc>
          <w:tcPr>
            <w:tcW w:w="1691" w:type="dxa"/>
            <w:noWrap/>
            <w:vAlign w:val="center"/>
          </w:tcPr>
          <w:p w14:paraId="2A46C88E">
            <w:pPr>
              <w:tabs>
                <w:tab w:val="left" w:pos="560"/>
              </w:tabs>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w:t>
            </w:r>
          </w:p>
        </w:tc>
        <w:tc>
          <w:tcPr>
            <w:tcW w:w="3030" w:type="dxa"/>
            <w:noWrap/>
          </w:tcPr>
          <w:p w14:paraId="7888AF59">
            <w:pPr>
              <w:tabs>
                <w:tab w:val="left" w:pos="560"/>
              </w:tabs>
              <w:spacing w:line="44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最终结算金额以实际发生的金额为准。</w:t>
            </w:r>
          </w:p>
        </w:tc>
      </w:tr>
      <w:bookmarkEnd w:id="26"/>
      <w:bookmarkEnd w:id="27"/>
      <w:bookmarkEnd w:id="28"/>
    </w:tbl>
    <w:p w14:paraId="778B3AA7">
      <w:pPr>
        <w:pStyle w:val="3"/>
        <w:spacing w:before="0" w:after="0" w:line="440" w:lineRule="exact"/>
        <w:ind w:firstLine="482"/>
        <w:rPr>
          <w:rFonts w:ascii="Times New Roman" w:hAnsi="Times New Roman" w:eastAsia="宋体"/>
          <w:color w:val="000000" w:themeColor="text1"/>
          <w:sz w:val="24"/>
          <w:szCs w:val="24"/>
          <w14:textFill>
            <w14:solidFill>
              <w14:schemeClr w14:val="tx1"/>
            </w14:solidFill>
          </w14:textFill>
        </w:rPr>
      </w:pPr>
      <w:bookmarkStart w:id="29" w:name="_Toc207810216"/>
      <w:r>
        <w:rPr>
          <w:rFonts w:hint="eastAsia" w:ascii="Times New Roman" w:hAnsi="Times New Roman" w:eastAsia="宋体"/>
          <w:color w:val="000000" w:themeColor="text1"/>
          <w:sz w:val="24"/>
          <w:szCs w:val="24"/>
          <w14:textFill>
            <w14:solidFill>
              <w14:schemeClr w14:val="tx1"/>
            </w14:solidFill>
          </w14:textFill>
        </w:rPr>
        <w:t>二、服务及质量要求</w:t>
      </w:r>
      <w:bookmarkEnd w:id="29"/>
    </w:p>
    <w:p w14:paraId="33560BE9">
      <w:pPr>
        <w:tabs>
          <w:tab w:val="left" w:pos="560"/>
        </w:tabs>
        <w:spacing w:line="440" w:lineRule="exact"/>
        <w:ind w:firstLine="241" w:firstLineChars="1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（一）质量要求：</w:t>
      </w:r>
    </w:p>
    <w:p w14:paraId="0713AB36">
      <w:pPr>
        <w:tabs>
          <w:tab w:val="left" w:pos="560"/>
        </w:tabs>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1.总要求：所有印刷品符合国家、行业最新的技术、质量标准和规范要求，保证清晰美观，无掉色、剥离，无污染；厚度应达到标准要求；所使用的所有原材料纯正，不得有刺激性气味。</w:t>
      </w:r>
    </w:p>
    <w:p w14:paraId="189BE79F">
      <w:pPr>
        <w:tabs>
          <w:tab w:val="left" w:pos="560"/>
        </w:tabs>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2.具体要求如下：</w:t>
      </w:r>
      <w:bookmarkStart w:id="30" w:name="_Toc29308"/>
      <w:bookmarkStart w:id="31" w:name="_Toc605"/>
    </w:p>
    <w:p w14:paraId="301190A9">
      <w:pPr>
        <w:tabs>
          <w:tab w:val="left" w:pos="560"/>
        </w:tabs>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2.1速印品：印刷版面美观规范，数量确保准确；</w:t>
      </w:r>
      <w:bookmarkEnd w:id="30"/>
      <w:bookmarkEnd w:id="31"/>
      <w:bookmarkStart w:id="32" w:name="_Toc8307"/>
      <w:bookmarkStart w:id="33" w:name="_Toc13679"/>
    </w:p>
    <w:p w14:paraId="2CE76B54">
      <w:pPr>
        <w:tabs>
          <w:tab w:val="left" w:pos="560"/>
        </w:tabs>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w:t>
      </w:r>
      <w:bookmarkEnd w:id="32"/>
      <w:bookmarkEnd w:id="33"/>
      <w:r>
        <w:rPr>
          <w:rFonts w:hint="eastAsia" w:ascii="宋体" w:hAnsi="宋体" w:cs="宋体"/>
          <w:color w:val="000000" w:themeColor="text1"/>
          <w:sz w:val="24"/>
          <w:szCs w:val="24"/>
          <w14:textFill>
            <w14:solidFill>
              <w14:schemeClr w14:val="tx1"/>
            </w14:solidFill>
          </w14:textFill>
        </w:rPr>
        <w:t>复印品：字迹浓度饱满均匀，与原稿内容一致，无遗漏，装订顺序与原稿一致；</w:t>
      </w:r>
    </w:p>
    <w:p w14:paraId="450D3761">
      <w:pPr>
        <w:tabs>
          <w:tab w:val="left" w:pos="560"/>
        </w:tabs>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答题卡：含排版、印制、条形码印制、试卷袋印制、分装、网阅扫描、个性化数据报表等，质量优良；排版规范，符合采购人所在地教育部门要求；条码打印清晰、准确；答题卡分装与班级(考场)人数一致；扫描完整、清晰；数据报表符合学校个性化要求；学生报表满足学生、家长、教师的查询要求。</w:t>
      </w:r>
    </w:p>
    <w:p w14:paraId="2712511E">
      <w:pPr>
        <w:spacing w:line="440" w:lineRule="exact"/>
        <w:ind w:firstLine="241" w:firstLineChars="1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（二）项目采购需求清单</w:t>
      </w:r>
    </w:p>
    <w:tbl>
      <w:tblPr>
        <w:tblStyle w:val="16"/>
        <w:tblW w:w="9708" w:type="dxa"/>
        <w:jc w:val="center"/>
        <w:tblLayout w:type="fixed"/>
        <w:tblCellMar>
          <w:top w:w="0" w:type="dxa"/>
          <w:left w:w="108" w:type="dxa"/>
          <w:bottom w:w="0" w:type="dxa"/>
          <w:right w:w="108" w:type="dxa"/>
        </w:tblCellMar>
      </w:tblPr>
      <w:tblGrid>
        <w:gridCol w:w="826"/>
        <w:gridCol w:w="1305"/>
        <w:gridCol w:w="1908"/>
        <w:gridCol w:w="2337"/>
        <w:gridCol w:w="1470"/>
        <w:gridCol w:w="1862"/>
      </w:tblGrid>
      <w:tr w14:paraId="3DE2355A">
        <w:tblPrEx>
          <w:tblCellMar>
            <w:top w:w="0" w:type="dxa"/>
            <w:left w:w="108" w:type="dxa"/>
            <w:bottom w:w="0" w:type="dxa"/>
            <w:right w:w="108" w:type="dxa"/>
          </w:tblCellMar>
        </w:tblPrEx>
        <w:trPr>
          <w:trHeight w:val="547" w:hRule="atLeast"/>
          <w:tblHeader/>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04BEAD51">
            <w:pPr>
              <w:widowControl/>
              <w:tabs>
                <w:tab w:val="left" w:pos="0"/>
              </w:tabs>
              <w:spacing w:line="400" w:lineRule="exact"/>
              <w:jc w:val="center"/>
              <w:textAlignment w:val="center"/>
              <w:rPr>
                <w:rFonts w:hint="eastAsia" w:hAnsi="宋体" w:cs="宋体"/>
                <w:b/>
                <w:bCs/>
                <w:color w:val="000000"/>
                <w:sz w:val="24"/>
                <w:szCs w:val="24"/>
              </w:rPr>
            </w:pPr>
            <w:r>
              <w:rPr>
                <w:rFonts w:hint="eastAsia" w:hAnsi="宋体" w:cs="宋体"/>
                <w:b/>
                <w:bCs/>
                <w:color w:val="000000"/>
                <w:sz w:val="24"/>
                <w:szCs w:val="24"/>
                <w:lang w:bidi="ar"/>
              </w:rPr>
              <w:t>序号</w:t>
            </w:r>
          </w:p>
        </w:tc>
        <w:tc>
          <w:tcPr>
            <w:tcW w:w="1305" w:type="dxa"/>
            <w:tcBorders>
              <w:top w:val="single" w:color="000000" w:sz="4" w:space="0"/>
              <w:left w:val="single" w:color="000000" w:sz="4" w:space="0"/>
              <w:bottom w:val="single" w:color="000000" w:sz="4" w:space="0"/>
              <w:right w:val="single" w:color="000000" w:sz="4" w:space="0"/>
            </w:tcBorders>
            <w:vAlign w:val="center"/>
          </w:tcPr>
          <w:p w14:paraId="220B9F7F">
            <w:pPr>
              <w:widowControl/>
              <w:tabs>
                <w:tab w:val="left" w:pos="0"/>
              </w:tabs>
              <w:spacing w:line="400" w:lineRule="exact"/>
              <w:jc w:val="center"/>
              <w:textAlignment w:val="center"/>
              <w:rPr>
                <w:rFonts w:hint="eastAsia" w:hAnsi="宋体" w:cs="宋体"/>
                <w:b/>
                <w:bCs/>
                <w:color w:val="000000"/>
                <w:sz w:val="24"/>
                <w:szCs w:val="24"/>
              </w:rPr>
            </w:pPr>
            <w:r>
              <w:rPr>
                <w:rFonts w:hint="eastAsia" w:hAnsi="宋体" w:cs="宋体"/>
                <w:b/>
                <w:bCs/>
                <w:color w:val="000000"/>
                <w:sz w:val="24"/>
                <w:szCs w:val="24"/>
                <w:lang w:bidi="ar"/>
              </w:rPr>
              <w:t>名称</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32F27EEA">
            <w:pPr>
              <w:widowControl/>
              <w:tabs>
                <w:tab w:val="left" w:pos="0"/>
              </w:tabs>
              <w:spacing w:line="400" w:lineRule="exact"/>
              <w:jc w:val="center"/>
              <w:textAlignment w:val="center"/>
              <w:rPr>
                <w:rFonts w:hint="eastAsia" w:hAnsi="宋体" w:cs="宋体"/>
                <w:b/>
                <w:bCs/>
                <w:color w:val="000000"/>
                <w:sz w:val="24"/>
                <w:szCs w:val="24"/>
              </w:rPr>
            </w:pPr>
            <w:r>
              <w:rPr>
                <w:rFonts w:hint="eastAsia" w:hAnsi="宋体" w:cs="宋体"/>
                <w:b/>
                <w:bCs/>
                <w:color w:val="000000"/>
                <w:sz w:val="24"/>
                <w:szCs w:val="24"/>
                <w:lang w:bidi="ar"/>
              </w:rPr>
              <w:t>规格</w:t>
            </w: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1BFB9E31">
            <w:pPr>
              <w:widowControl/>
              <w:tabs>
                <w:tab w:val="left" w:pos="0"/>
              </w:tabs>
              <w:spacing w:line="400" w:lineRule="exact"/>
              <w:jc w:val="center"/>
              <w:textAlignment w:val="center"/>
              <w:rPr>
                <w:rFonts w:hint="eastAsia" w:hAnsi="宋体" w:cs="宋体"/>
                <w:b/>
                <w:bCs/>
                <w:color w:val="000000"/>
                <w:sz w:val="24"/>
                <w:szCs w:val="24"/>
              </w:rPr>
            </w:pPr>
            <w:r>
              <w:rPr>
                <w:rFonts w:hint="eastAsia" w:hAnsi="宋体" w:cs="宋体"/>
                <w:b/>
                <w:bCs/>
                <w:color w:val="000000"/>
                <w:sz w:val="24"/>
                <w:szCs w:val="24"/>
                <w:lang w:bidi="ar"/>
              </w:rPr>
              <w:t>用纸标准</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F086B5">
            <w:pPr>
              <w:widowControl/>
              <w:tabs>
                <w:tab w:val="left" w:pos="0"/>
              </w:tabs>
              <w:spacing w:line="400" w:lineRule="exact"/>
              <w:jc w:val="center"/>
              <w:textAlignment w:val="center"/>
              <w:rPr>
                <w:rFonts w:hint="eastAsia" w:hAnsi="宋体" w:cs="宋体"/>
                <w:b/>
                <w:bCs/>
                <w:color w:val="000000"/>
                <w:sz w:val="24"/>
                <w:szCs w:val="24"/>
              </w:rPr>
            </w:pPr>
            <w:r>
              <w:rPr>
                <w:rFonts w:hint="eastAsia" w:hAnsi="宋体" w:cs="宋体"/>
                <w:b/>
                <w:bCs/>
                <w:color w:val="000000"/>
                <w:sz w:val="24"/>
                <w:szCs w:val="24"/>
                <w:lang w:bidi="ar"/>
              </w:rPr>
              <w:t>数量区间</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0C6C9D7B">
            <w:pPr>
              <w:widowControl/>
              <w:tabs>
                <w:tab w:val="left" w:pos="0"/>
              </w:tabs>
              <w:spacing w:line="400" w:lineRule="exact"/>
              <w:jc w:val="center"/>
              <w:textAlignment w:val="center"/>
              <w:rPr>
                <w:rFonts w:hint="eastAsia" w:hAnsi="宋体" w:cs="宋体"/>
                <w:b/>
                <w:bCs/>
                <w:color w:val="000000"/>
                <w:sz w:val="24"/>
                <w:szCs w:val="24"/>
                <w:lang w:bidi="ar"/>
              </w:rPr>
            </w:pPr>
            <w:r>
              <w:rPr>
                <w:rFonts w:hint="eastAsia" w:hAnsi="宋体" w:cs="宋体"/>
                <w:b/>
                <w:bCs/>
                <w:color w:val="000000"/>
                <w:sz w:val="24"/>
                <w:szCs w:val="24"/>
                <w:lang w:bidi="ar"/>
              </w:rPr>
              <w:t>单价最高限价（元）</w:t>
            </w:r>
          </w:p>
        </w:tc>
      </w:tr>
      <w:tr w14:paraId="2CEC8626">
        <w:tblPrEx>
          <w:tblCellMar>
            <w:top w:w="0" w:type="dxa"/>
            <w:left w:w="108" w:type="dxa"/>
            <w:bottom w:w="0" w:type="dxa"/>
            <w:right w:w="108" w:type="dxa"/>
          </w:tblCellMar>
        </w:tblPrEx>
        <w:trPr>
          <w:trHeight w:val="492"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2A2583FB">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1</w:t>
            </w:r>
          </w:p>
        </w:tc>
        <w:tc>
          <w:tcPr>
            <w:tcW w:w="1305" w:type="dxa"/>
            <w:tcBorders>
              <w:top w:val="single" w:color="000000" w:sz="4" w:space="0"/>
              <w:left w:val="single" w:color="000000" w:sz="4" w:space="0"/>
              <w:bottom w:val="single" w:color="000000" w:sz="4" w:space="0"/>
              <w:right w:val="single" w:color="000000" w:sz="4" w:space="0"/>
            </w:tcBorders>
            <w:vAlign w:val="center"/>
          </w:tcPr>
          <w:p w14:paraId="7C44F631">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试卷速印</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7CA5B6F9">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8K单面</w:t>
            </w: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7C69745A">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60克试卷纸</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4A1914F">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rPr>
              <w:t>按张计费</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75508433">
            <w:pPr>
              <w:widowControl/>
              <w:spacing w:line="400" w:lineRule="exact"/>
              <w:jc w:val="center"/>
              <w:textAlignment w:val="center"/>
              <w:rPr>
                <w:rFonts w:hint="eastAsia" w:hAnsi="宋体" w:cs="宋体"/>
                <w:color w:val="000000"/>
                <w:sz w:val="24"/>
                <w:szCs w:val="24"/>
                <w:lang w:bidi="ar"/>
              </w:rPr>
            </w:pPr>
            <w:r>
              <w:rPr>
                <w:rFonts w:hint="eastAsia" w:hAnsi="宋体" w:cs="宋体"/>
                <w:color w:val="000000"/>
                <w:sz w:val="24"/>
                <w:szCs w:val="24"/>
                <w:lang w:bidi="ar"/>
              </w:rPr>
              <w:t>0.2</w:t>
            </w:r>
          </w:p>
        </w:tc>
      </w:tr>
      <w:tr w14:paraId="20DFA4F9">
        <w:tblPrEx>
          <w:tblCellMar>
            <w:top w:w="0" w:type="dxa"/>
            <w:left w:w="108" w:type="dxa"/>
            <w:bottom w:w="0" w:type="dxa"/>
            <w:right w:w="108" w:type="dxa"/>
          </w:tblCellMar>
        </w:tblPrEx>
        <w:trPr>
          <w:trHeight w:val="547"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08E32FC2">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2</w:t>
            </w:r>
          </w:p>
        </w:tc>
        <w:tc>
          <w:tcPr>
            <w:tcW w:w="1305" w:type="dxa"/>
            <w:tcBorders>
              <w:top w:val="single" w:color="000000" w:sz="4" w:space="0"/>
              <w:left w:val="single" w:color="000000" w:sz="4" w:space="0"/>
              <w:bottom w:val="single" w:color="000000" w:sz="4" w:space="0"/>
              <w:right w:val="single" w:color="000000" w:sz="4" w:space="0"/>
            </w:tcBorders>
            <w:vAlign w:val="center"/>
          </w:tcPr>
          <w:p w14:paraId="0EABD1B0">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试卷速印</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709806DB">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8K双面</w:t>
            </w: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134BE910">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60克试卷纸</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238B4B2">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rPr>
              <w:t>按张计费</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3478FF1C">
            <w:pPr>
              <w:widowControl/>
              <w:spacing w:line="400" w:lineRule="exact"/>
              <w:jc w:val="center"/>
              <w:textAlignment w:val="center"/>
              <w:rPr>
                <w:rFonts w:hint="eastAsia" w:hAnsi="宋体" w:cs="宋体"/>
                <w:color w:val="000000"/>
                <w:sz w:val="24"/>
                <w:szCs w:val="24"/>
                <w:lang w:bidi="ar"/>
              </w:rPr>
            </w:pPr>
            <w:r>
              <w:rPr>
                <w:rFonts w:hint="eastAsia" w:hAnsi="宋体" w:cs="宋体"/>
                <w:color w:val="000000"/>
                <w:sz w:val="24"/>
                <w:szCs w:val="24"/>
                <w:lang w:bidi="ar"/>
              </w:rPr>
              <w:t>0.22</w:t>
            </w:r>
          </w:p>
        </w:tc>
      </w:tr>
      <w:tr w14:paraId="4596F1F5">
        <w:tblPrEx>
          <w:tblCellMar>
            <w:top w:w="0" w:type="dxa"/>
            <w:left w:w="108" w:type="dxa"/>
            <w:bottom w:w="0" w:type="dxa"/>
            <w:right w:w="108" w:type="dxa"/>
          </w:tblCellMar>
        </w:tblPrEx>
        <w:trPr>
          <w:trHeight w:val="547"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3EC8A917">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3</w:t>
            </w:r>
          </w:p>
        </w:tc>
        <w:tc>
          <w:tcPr>
            <w:tcW w:w="1305" w:type="dxa"/>
            <w:tcBorders>
              <w:top w:val="single" w:color="000000" w:sz="4" w:space="0"/>
              <w:left w:val="single" w:color="000000" w:sz="4" w:space="0"/>
              <w:bottom w:val="single" w:color="000000" w:sz="4" w:space="0"/>
              <w:right w:val="single" w:color="000000" w:sz="4" w:space="0"/>
            </w:tcBorders>
            <w:vAlign w:val="center"/>
          </w:tcPr>
          <w:p w14:paraId="330BBFE2">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复印</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64CD037C">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A4单面</w:t>
            </w: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280BA9B4">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70克复印纸</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27A2951">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rPr>
              <w:t>按张计费</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038FFAD8">
            <w:pPr>
              <w:widowControl/>
              <w:spacing w:line="400" w:lineRule="exact"/>
              <w:jc w:val="center"/>
              <w:textAlignment w:val="center"/>
              <w:rPr>
                <w:rFonts w:hint="eastAsia" w:hAnsi="宋体" w:cs="宋体"/>
                <w:color w:val="000000"/>
                <w:sz w:val="24"/>
                <w:szCs w:val="24"/>
                <w:lang w:bidi="ar"/>
              </w:rPr>
            </w:pPr>
            <w:r>
              <w:rPr>
                <w:rFonts w:hint="eastAsia" w:hAnsi="宋体" w:cs="宋体"/>
                <w:color w:val="000000"/>
                <w:sz w:val="24"/>
                <w:szCs w:val="24"/>
                <w:lang w:bidi="ar"/>
              </w:rPr>
              <w:t>0.25</w:t>
            </w:r>
          </w:p>
        </w:tc>
      </w:tr>
      <w:tr w14:paraId="2F1BDEE1">
        <w:tblPrEx>
          <w:tblCellMar>
            <w:top w:w="0" w:type="dxa"/>
            <w:left w:w="108" w:type="dxa"/>
            <w:bottom w:w="0" w:type="dxa"/>
            <w:right w:w="108" w:type="dxa"/>
          </w:tblCellMar>
        </w:tblPrEx>
        <w:trPr>
          <w:trHeight w:val="574"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14:paraId="4ACD1467">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4</w:t>
            </w:r>
          </w:p>
        </w:tc>
        <w:tc>
          <w:tcPr>
            <w:tcW w:w="1305" w:type="dxa"/>
            <w:tcBorders>
              <w:top w:val="single" w:color="000000" w:sz="4" w:space="0"/>
              <w:left w:val="single" w:color="000000" w:sz="4" w:space="0"/>
              <w:bottom w:val="single" w:color="000000" w:sz="4" w:space="0"/>
              <w:right w:val="single" w:color="000000" w:sz="4" w:space="0"/>
            </w:tcBorders>
            <w:vAlign w:val="center"/>
          </w:tcPr>
          <w:p w14:paraId="38948970">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复印</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3569553F">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A4双面</w:t>
            </w: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24F81746">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70克复印纸</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CA1938C">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rPr>
              <w:t>按张计费</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3DA647C3">
            <w:pPr>
              <w:widowControl/>
              <w:spacing w:line="400" w:lineRule="exact"/>
              <w:jc w:val="center"/>
              <w:textAlignment w:val="center"/>
              <w:rPr>
                <w:rFonts w:hint="eastAsia" w:hAnsi="宋体" w:cs="宋体"/>
                <w:color w:val="000000"/>
                <w:sz w:val="24"/>
                <w:szCs w:val="24"/>
                <w:lang w:bidi="ar"/>
              </w:rPr>
            </w:pPr>
            <w:r>
              <w:rPr>
                <w:rFonts w:hint="eastAsia" w:hAnsi="宋体" w:cs="宋体"/>
                <w:color w:val="000000"/>
                <w:sz w:val="24"/>
                <w:szCs w:val="24"/>
                <w:lang w:bidi="ar"/>
              </w:rPr>
              <w:t>0.5</w:t>
            </w:r>
          </w:p>
        </w:tc>
      </w:tr>
      <w:tr w14:paraId="6E5B10B5">
        <w:tblPrEx>
          <w:tblCellMar>
            <w:top w:w="0" w:type="dxa"/>
            <w:left w:w="108" w:type="dxa"/>
            <w:bottom w:w="0" w:type="dxa"/>
            <w:right w:w="108" w:type="dxa"/>
          </w:tblCellMar>
        </w:tblPrEx>
        <w:trPr>
          <w:trHeight w:val="547" w:hRule="atLeast"/>
          <w:jc w:val="center"/>
        </w:trPr>
        <w:tc>
          <w:tcPr>
            <w:tcW w:w="826" w:type="dxa"/>
            <w:vMerge w:val="restart"/>
            <w:tcBorders>
              <w:top w:val="single" w:color="000000" w:sz="4" w:space="0"/>
              <w:left w:val="single" w:color="000000" w:sz="4" w:space="0"/>
              <w:right w:val="single" w:color="000000" w:sz="4" w:space="0"/>
            </w:tcBorders>
            <w:noWrap/>
            <w:vAlign w:val="center"/>
          </w:tcPr>
          <w:p w14:paraId="5B422BD0">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rPr>
              <w:t>5</w:t>
            </w:r>
          </w:p>
        </w:tc>
        <w:tc>
          <w:tcPr>
            <w:tcW w:w="1305" w:type="dxa"/>
            <w:vMerge w:val="restart"/>
            <w:tcBorders>
              <w:top w:val="single" w:color="000000" w:sz="4" w:space="0"/>
              <w:left w:val="single" w:color="000000" w:sz="4" w:space="0"/>
              <w:right w:val="single" w:color="000000" w:sz="4" w:space="0"/>
            </w:tcBorders>
            <w:vAlign w:val="center"/>
          </w:tcPr>
          <w:p w14:paraId="1497AEBF">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网上阅卷</w:t>
            </w:r>
          </w:p>
        </w:tc>
        <w:tc>
          <w:tcPr>
            <w:tcW w:w="4245" w:type="dxa"/>
            <w:gridSpan w:val="2"/>
            <w:tcBorders>
              <w:top w:val="single" w:color="000000" w:sz="4" w:space="0"/>
              <w:left w:val="single" w:color="000000" w:sz="4" w:space="0"/>
              <w:bottom w:val="single" w:color="000000" w:sz="4" w:space="0"/>
              <w:right w:val="single" w:color="000000" w:sz="4" w:space="0"/>
            </w:tcBorders>
            <w:noWrap/>
            <w:vAlign w:val="center"/>
          </w:tcPr>
          <w:p w14:paraId="1A17833F">
            <w:pPr>
              <w:widowControl/>
              <w:tabs>
                <w:tab w:val="left" w:pos="0"/>
              </w:tabs>
              <w:spacing w:line="400" w:lineRule="exact"/>
              <w:jc w:val="left"/>
              <w:textAlignment w:val="center"/>
              <w:rPr>
                <w:rFonts w:hint="eastAsia" w:hAnsi="宋体" w:cs="宋体"/>
                <w:color w:val="000000"/>
                <w:sz w:val="24"/>
                <w:szCs w:val="24"/>
              </w:rPr>
            </w:pPr>
            <w:r>
              <w:rPr>
                <w:rFonts w:hint="eastAsia" w:hAnsi="宋体" w:cs="宋体"/>
                <w:color w:val="000000"/>
                <w:sz w:val="24"/>
                <w:szCs w:val="24"/>
              </w:rPr>
              <w:t>答题卡排版印制（80克双胶纸A4/A3）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312C1A9">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rPr>
              <w:t>按张计费</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519C2598">
            <w:pPr>
              <w:widowControl/>
              <w:spacing w:line="400" w:lineRule="exact"/>
              <w:jc w:val="center"/>
              <w:textAlignment w:val="center"/>
              <w:rPr>
                <w:rFonts w:hint="eastAsia" w:hAnsi="宋体" w:cs="宋体"/>
                <w:color w:val="000000"/>
                <w:sz w:val="24"/>
                <w:szCs w:val="24"/>
                <w:lang w:bidi="ar"/>
              </w:rPr>
            </w:pPr>
            <w:r>
              <w:rPr>
                <w:rFonts w:hint="eastAsia" w:hAnsi="宋体" w:cs="宋体"/>
                <w:color w:val="000000"/>
                <w:sz w:val="24"/>
                <w:szCs w:val="24"/>
                <w:lang w:bidi="ar"/>
              </w:rPr>
              <w:t>0.5</w:t>
            </w:r>
          </w:p>
        </w:tc>
      </w:tr>
      <w:tr w14:paraId="1FBC58CE">
        <w:tblPrEx>
          <w:tblCellMar>
            <w:top w:w="0" w:type="dxa"/>
            <w:left w:w="108" w:type="dxa"/>
            <w:bottom w:w="0" w:type="dxa"/>
            <w:right w:w="108" w:type="dxa"/>
          </w:tblCellMar>
        </w:tblPrEx>
        <w:trPr>
          <w:trHeight w:val="540" w:hRule="atLeast"/>
          <w:jc w:val="center"/>
        </w:trPr>
        <w:tc>
          <w:tcPr>
            <w:tcW w:w="826" w:type="dxa"/>
            <w:vMerge w:val="continue"/>
            <w:tcBorders>
              <w:left w:val="single" w:color="000000" w:sz="4" w:space="0"/>
              <w:right w:val="single" w:color="000000" w:sz="4" w:space="0"/>
            </w:tcBorders>
            <w:noWrap/>
            <w:vAlign w:val="center"/>
          </w:tcPr>
          <w:p w14:paraId="369CDD73">
            <w:pPr>
              <w:widowControl/>
              <w:tabs>
                <w:tab w:val="left" w:pos="0"/>
              </w:tabs>
              <w:spacing w:line="400" w:lineRule="exact"/>
              <w:jc w:val="center"/>
              <w:textAlignment w:val="center"/>
              <w:rPr>
                <w:rFonts w:hint="eastAsia" w:hAnsi="宋体" w:cs="宋体"/>
                <w:color w:val="000000"/>
                <w:sz w:val="24"/>
                <w:szCs w:val="24"/>
              </w:rPr>
            </w:pPr>
          </w:p>
        </w:tc>
        <w:tc>
          <w:tcPr>
            <w:tcW w:w="1305" w:type="dxa"/>
            <w:vMerge w:val="continue"/>
            <w:tcBorders>
              <w:left w:val="single" w:color="000000" w:sz="4" w:space="0"/>
              <w:right w:val="single" w:color="000000" w:sz="4" w:space="0"/>
            </w:tcBorders>
            <w:vAlign w:val="center"/>
          </w:tcPr>
          <w:p w14:paraId="3AE85B9F">
            <w:pPr>
              <w:widowControl/>
              <w:tabs>
                <w:tab w:val="left" w:pos="0"/>
              </w:tabs>
              <w:spacing w:line="400" w:lineRule="exact"/>
              <w:jc w:val="center"/>
              <w:textAlignment w:val="center"/>
              <w:rPr>
                <w:rFonts w:hint="eastAsia" w:hAnsi="宋体" w:cs="宋体"/>
                <w:color w:val="000000"/>
                <w:sz w:val="24"/>
                <w:szCs w:val="24"/>
              </w:rPr>
            </w:pPr>
          </w:p>
        </w:tc>
        <w:tc>
          <w:tcPr>
            <w:tcW w:w="4245" w:type="dxa"/>
            <w:gridSpan w:val="2"/>
            <w:tcBorders>
              <w:top w:val="single" w:color="000000" w:sz="4" w:space="0"/>
              <w:left w:val="single" w:color="000000" w:sz="4" w:space="0"/>
              <w:bottom w:val="single" w:color="000000" w:sz="4" w:space="0"/>
              <w:right w:val="single" w:color="000000" w:sz="4" w:space="0"/>
            </w:tcBorders>
            <w:noWrap/>
            <w:vAlign w:val="center"/>
          </w:tcPr>
          <w:p w14:paraId="7F0FAA3D">
            <w:pPr>
              <w:widowControl/>
              <w:tabs>
                <w:tab w:val="left" w:pos="0"/>
              </w:tabs>
              <w:spacing w:line="400" w:lineRule="exact"/>
              <w:jc w:val="left"/>
              <w:textAlignment w:val="center"/>
              <w:rPr>
                <w:rFonts w:hint="eastAsia" w:hAnsi="宋体" w:cs="宋体"/>
                <w:color w:val="000000"/>
                <w:sz w:val="24"/>
                <w:szCs w:val="24"/>
              </w:rPr>
            </w:pPr>
            <w:r>
              <w:rPr>
                <w:rFonts w:hint="eastAsia" w:hAnsi="宋体" w:cs="宋体"/>
                <w:color w:val="000000"/>
                <w:sz w:val="24"/>
                <w:szCs w:val="24"/>
              </w:rPr>
              <w:t>答题卡排版印制（70克双胶纸A4/A3）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702F14E">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rPr>
              <w:t>按张计费</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66EFFCA6">
            <w:pPr>
              <w:widowControl/>
              <w:spacing w:line="400" w:lineRule="exact"/>
              <w:jc w:val="center"/>
              <w:textAlignment w:val="center"/>
              <w:rPr>
                <w:rFonts w:hint="eastAsia" w:hAnsi="宋体" w:cs="宋体"/>
                <w:color w:val="000000"/>
                <w:sz w:val="24"/>
                <w:szCs w:val="24"/>
                <w:lang w:bidi="ar"/>
              </w:rPr>
            </w:pPr>
            <w:r>
              <w:rPr>
                <w:rFonts w:hint="eastAsia" w:hAnsi="宋体" w:cs="宋体"/>
                <w:color w:val="000000"/>
                <w:sz w:val="24"/>
                <w:szCs w:val="24"/>
                <w:lang w:bidi="ar"/>
              </w:rPr>
              <w:t>0.45</w:t>
            </w:r>
          </w:p>
        </w:tc>
      </w:tr>
      <w:tr w14:paraId="629BD851">
        <w:tblPrEx>
          <w:tblCellMar>
            <w:top w:w="0" w:type="dxa"/>
            <w:left w:w="108" w:type="dxa"/>
            <w:bottom w:w="0" w:type="dxa"/>
            <w:right w:w="108" w:type="dxa"/>
          </w:tblCellMar>
        </w:tblPrEx>
        <w:trPr>
          <w:trHeight w:val="547" w:hRule="atLeast"/>
          <w:jc w:val="center"/>
        </w:trPr>
        <w:tc>
          <w:tcPr>
            <w:tcW w:w="826" w:type="dxa"/>
            <w:vMerge w:val="continue"/>
            <w:tcBorders>
              <w:left w:val="single" w:color="000000" w:sz="4" w:space="0"/>
              <w:right w:val="single" w:color="000000" w:sz="4" w:space="0"/>
            </w:tcBorders>
            <w:noWrap/>
            <w:vAlign w:val="center"/>
          </w:tcPr>
          <w:p w14:paraId="17A78AEA">
            <w:pPr>
              <w:widowControl/>
              <w:tabs>
                <w:tab w:val="left" w:pos="0"/>
              </w:tabs>
              <w:spacing w:line="400" w:lineRule="exact"/>
              <w:jc w:val="center"/>
              <w:textAlignment w:val="center"/>
              <w:rPr>
                <w:rFonts w:hint="eastAsia" w:hAnsi="宋体" w:cs="宋体"/>
                <w:color w:val="000000"/>
                <w:sz w:val="24"/>
                <w:szCs w:val="24"/>
              </w:rPr>
            </w:pPr>
          </w:p>
        </w:tc>
        <w:tc>
          <w:tcPr>
            <w:tcW w:w="1305" w:type="dxa"/>
            <w:vMerge w:val="continue"/>
            <w:tcBorders>
              <w:left w:val="single" w:color="000000" w:sz="4" w:space="0"/>
              <w:right w:val="single" w:color="000000" w:sz="4" w:space="0"/>
            </w:tcBorders>
            <w:vAlign w:val="center"/>
          </w:tcPr>
          <w:p w14:paraId="1188EFB4">
            <w:pPr>
              <w:widowControl/>
              <w:tabs>
                <w:tab w:val="left" w:pos="0"/>
              </w:tabs>
              <w:spacing w:line="400" w:lineRule="exact"/>
              <w:jc w:val="center"/>
              <w:textAlignment w:val="center"/>
              <w:rPr>
                <w:rFonts w:hint="eastAsia" w:hAnsi="宋体" w:cs="宋体"/>
                <w:color w:val="000000"/>
                <w:sz w:val="24"/>
                <w:szCs w:val="24"/>
              </w:rPr>
            </w:pPr>
          </w:p>
        </w:tc>
        <w:tc>
          <w:tcPr>
            <w:tcW w:w="4245" w:type="dxa"/>
            <w:gridSpan w:val="2"/>
            <w:tcBorders>
              <w:top w:val="single" w:color="000000" w:sz="4" w:space="0"/>
              <w:left w:val="single" w:color="000000" w:sz="4" w:space="0"/>
              <w:bottom w:val="single" w:color="000000" w:sz="4" w:space="0"/>
              <w:right w:val="single" w:color="000000" w:sz="4" w:space="0"/>
            </w:tcBorders>
            <w:noWrap/>
            <w:vAlign w:val="center"/>
          </w:tcPr>
          <w:p w14:paraId="4D6084D0">
            <w:pPr>
              <w:widowControl/>
              <w:tabs>
                <w:tab w:val="left" w:pos="0"/>
              </w:tabs>
              <w:spacing w:line="400" w:lineRule="exact"/>
              <w:jc w:val="left"/>
              <w:textAlignment w:val="center"/>
              <w:rPr>
                <w:rFonts w:hint="eastAsia" w:hAnsi="宋体" w:cs="宋体"/>
                <w:color w:val="000000"/>
                <w:sz w:val="24"/>
                <w:szCs w:val="24"/>
              </w:rPr>
            </w:pPr>
            <w:r>
              <w:rPr>
                <w:rFonts w:hint="eastAsia" w:hAnsi="宋体" w:cs="宋体"/>
                <w:color w:val="000000"/>
                <w:sz w:val="24"/>
                <w:szCs w:val="24"/>
              </w:rPr>
              <w:t>条形码</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AD3F0CA">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rPr>
              <w:t>按张计费</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7FC924F5">
            <w:pPr>
              <w:widowControl/>
              <w:spacing w:line="400" w:lineRule="exact"/>
              <w:jc w:val="center"/>
              <w:textAlignment w:val="center"/>
              <w:rPr>
                <w:rFonts w:hint="eastAsia" w:hAnsi="宋体" w:cs="宋体"/>
                <w:color w:val="000000"/>
                <w:sz w:val="24"/>
                <w:szCs w:val="24"/>
                <w:lang w:bidi="ar"/>
              </w:rPr>
            </w:pPr>
            <w:r>
              <w:rPr>
                <w:rFonts w:hint="eastAsia" w:hAnsi="宋体" w:cs="宋体"/>
                <w:color w:val="000000"/>
                <w:sz w:val="24"/>
                <w:szCs w:val="24"/>
                <w:lang w:bidi="ar"/>
              </w:rPr>
              <w:t>0.2</w:t>
            </w:r>
          </w:p>
        </w:tc>
      </w:tr>
      <w:tr w14:paraId="64A9D143">
        <w:tblPrEx>
          <w:tblCellMar>
            <w:top w:w="0" w:type="dxa"/>
            <w:left w:w="108" w:type="dxa"/>
            <w:bottom w:w="0" w:type="dxa"/>
            <w:right w:w="108" w:type="dxa"/>
          </w:tblCellMar>
        </w:tblPrEx>
        <w:trPr>
          <w:trHeight w:val="547" w:hRule="atLeast"/>
          <w:jc w:val="center"/>
        </w:trPr>
        <w:tc>
          <w:tcPr>
            <w:tcW w:w="826" w:type="dxa"/>
            <w:vMerge w:val="continue"/>
            <w:tcBorders>
              <w:left w:val="single" w:color="000000" w:sz="4" w:space="0"/>
              <w:right w:val="single" w:color="000000" w:sz="4" w:space="0"/>
            </w:tcBorders>
            <w:noWrap/>
            <w:vAlign w:val="center"/>
          </w:tcPr>
          <w:p w14:paraId="0FC68B72">
            <w:pPr>
              <w:tabs>
                <w:tab w:val="left" w:pos="0"/>
              </w:tabs>
              <w:spacing w:line="400" w:lineRule="exact"/>
              <w:jc w:val="center"/>
              <w:rPr>
                <w:rFonts w:hint="eastAsia" w:hAnsi="宋体" w:cs="宋体"/>
                <w:color w:val="000000"/>
                <w:sz w:val="24"/>
                <w:szCs w:val="24"/>
              </w:rPr>
            </w:pPr>
          </w:p>
        </w:tc>
        <w:tc>
          <w:tcPr>
            <w:tcW w:w="1305" w:type="dxa"/>
            <w:vMerge w:val="continue"/>
            <w:tcBorders>
              <w:left w:val="single" w:color="000000" w:sz="4" w:space="0"/>
              <w:right w:val="single" w:color="000000" w:sz="4" w:space="0"/>
            </w:tcBorders>
            <w:vAlign w:val="center"/>
          </w:tcPr>
          <w:p w14:paraId="4EE05D18">
            <w:pPr>
              <w:widowControl/>
              <w:tabs>
                <w:tab w:val="left" w:pos="0"/>
              </w:tabs>
              <w:spacing w:line="400" w:lineRule="exact"/>
              <w:jc w:val="center"/>
              <w:textAlignment w:val="center"/>
              <w:rPr>
                <w:rFonts w:hint="eastAsia" w:hAnsi="宋体" w:cs="宋体"/>
                <w:color w:val="000000"/>
                <w:sz w:val="24"/>
                <w:szCs w:val="24"/>
              </w:rPr>
            </w:pPr>
          </w:p>
        </w:tc>
        <w:tc>
          <w:tcPr>
            <w:tcW w:w="4245" w:type="dxa"/>
            <w:gridSpan w:val="2"/>
            <w:tcBorders>
              <w:top w:val="single" w:color="000000" w:sz="4" w:space="0"/>
              <w:left w:val="single" w:color="000000" w:sz="4" w:space="0"/>
              <w:bottom w:val="single" w:color="000000" w:sz="4" w:space="0"/>
              <w:right w:val="single" w:color="000000" w:sz="4" w:space="0"/>
            </w:tcBorders>
            <w:noWrap/>
            <w:vAlign w:val="center"/>
          </w:tcPr>
          <w:p w14:paraId="106042E7">
            <w:pPr>
              <w:widowControl/>
              <w:tabs>
                <w:tab w:val="left" w:pos="0"/>
              </w:tabs>
              <w:spacing w:line="400" w:lineRule="exact"/>
              <w:jc w:val="left"/>
              <w:textAlignment w:val="center"/>
              <w:rPr>
                <w:rFonts w:hint="eastAsia" w:hAnsi="宋体" w:cs="宋体"/>
                <w:color w:val="000000"/>
                <w:sz w:val="24"/>
                <w:szCs w:val="24"/>
              </w:rPr>
            </w:pPr>
            <w:r>
              <w:rPr>
                <w:rFonts w:hint="eastAsia" w:hAnsi="宋体" w:cs="宋体"/>
                <w:color w:val="000000"/>
                <w:sz w:val="24"/>
                <w:szCs w:val="24"/>
              </w:rPr>
              <w:t>答题卡/试卷扫描+试卷裁切</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7F361F2">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rPr>
              <w:t>每科每人</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2F016C70">
            <w:pPr>
              <w:widowControl/>
              <w:spacing w:line="400" w:lineRule="exact"/>
              <w:jc w:val="center"/>
              <w:textAlignment w:val="center"/>
              <w:rPr>
                <w:rFonts w:hint="eastAsia" w:hAnsi="宋体" w:cs="宋体"/>
                <w:color w:val="000000"/>
                <w:sz w:val="24"/>
                <w:szCs w:val="24"/>
                <w:lang w:bidi="ar"/>
              </w:rPr>
            </w:pPr>
            <w:r>
              <w:rPr>
                <w:rFonts w:hint="eastAsia" w:hAnsi="宋体" w:cs="宋体"/>
                <w:color w:val="000000"/>
                <w:sz w:val="24"/>
                <w:szCs w:val="24"/>
                <w:lang w:bidi="ar"/>
              </w:rPr>
              <w:t>0.5</w:t>
            </w:r>
          </w:p>
        </w:tc>
      </w:tr>
      <w:tr w14:paraId="1C0757D6">
        <w:tblPrEx>
          <w:tblCellMar>
            <w:top w:w="0" w:type="dxa"/>
            <w:left w:w="108" w:type="dxa"/>
            <w:bottom w:w="0" w:type="dxa"/>
            <w:right w:w="108" w:type="dxa"/>
          </w:tblCellMar>
        </w:tblPrEx>
        <w:trPr>
          <w:trHeight w:val="547" w:hRule="atLeast"/>
          <w:jc w:val="center"/>
        </w:trPr>
        <w:tc>
          <w:tcPr>
            <w:tcW w:w="826" w:type="dxa"/>
            <w:vMerge w:val="continue"/>
            <w:tcBorders>
              <w:left w:val="single" w:color="000000" w:sz="4" w:space="0"/>
              <w:bottom w:val="single" w:color="000000" w:sz="4" w:space="0"/>
              <w:right w:val="single" w:color="000000" w:sz="4" w:space="0"/>
            </w:tcBorders>
            <w:noWrap/>
            <w:vAlign w:val="center"/>
          </w:tcPr>
          <w:p w14:paraId="61CDE99B">
            <w:pPr>
              <w:tabs>
                <w:tab w:val="left" w:pos="0"/>
              </w:tabs>
              <w:spacing w:line="400" w:lineRule="exact"/>
              <w:jc w:val="center"/>
              <w:rPr>
                <w:rFonts w:hint="eastAsia" w:hAnsi="宋体" w:cs="宋体"/>
                <w:color w:val="000000"/>
                <w:sz w:val="24"/>
                <w:szCs w:val="24"/>
              </w:rPr>
            </w:pPr>
          </w:p>
        </w:tc>
        <w:tc>
          <w:tcPr>
            <w:tcW w:w="1305" w:type="dxa"/>
            <w:vMerge w:val="continue"/>
            <w:tcBorders>
              <w:left w:val="single" w:color="000000" w:sz="4" w:space="0"/>
              <w:bottom w:val="single" w:color="000000" w:sz="4" w:space="0"/>
              <w:right w:val="single" w:color="000000" w:sz="4" w:space="0"/>
            </w:tcBorders>
            <w:vAlign w:val="center"/>
          </w:tcPr>
          <w:p w14:paraId="3387B939">
            <w:pPr>
              <w:widowControl/>
              <w:tabs>
                <w:tab w:val="left" w:pos="0"/>
              </w:tabs>
              <w:spacing w:line="400" w:lineRule="exact"/>
              <w:jc w:val="center"/>
              <w:textAlignment w:val="center"/>
              <w:rPr>
                <w:rFonts w:hint="eastAsia" w:hAnsi="宋体" w:cs="宋体"/>
                <w:color w:val="000000"/>
                <w:sz w:val="24"/>
                <w:szCs w:val="24"/>
              </w:rPr>
            </w:pPr>
          </w:p>
        </w:tc>
        <w:tc>
          <w:tcPr>
            <w:tcW w:w="4245" w:type="dxa"/>
            <w:gridSpan w:val="2"/>
            <w:tcBorders>
              <w:top w:val="single" w:color="000000" w:sz="4" w:space="0"/>
              <w:left w:val="single" w:color="000000" w:sz="4" w:space="0"/>
              <w:bottom w:val="single" w:color="000000" w:sz="4" w:space="0"/>
              <w:right w:val="single" w:color="000000" w:sz="4" w:space="0"/>
            </w:tcBorders>
            <w:noWrap/>
            <w:vAlign w:val="center"/>
          </w:tcPr>
          <w:p w14:paraId="78D99858">
            <w:pPr>
              <w:tabs>
                <w:tab w:val="left" w:pos="0"/>
              </w:tabs>
              <w:spacing w:line="400" w:lineRule="exact"/>
              <w:jc w:val="left"/>
              <w:rPr>
                <w:rFonts w:hint="eastAsia" w:hAnsi="宋体" w:cs="宋体"/>
                <w:color w:val="000000"/>
                <w:sz w:val="24"/>
                <w:szCs w:val="24"/>
              </w:rPr>
            </w:pPr>
            <w:r>
              <w:rPr>
                <w:rFonts w:hint="eastAsia" w:hAnsi="宋体" w:cs="宋体"/>
                <w:color w:val="000000"/>
                <w:sz w:val="24"/>
                <w:szCs w:val="24"/>
              </w:rPr>
              <w:t>评卷规则等系统设置+成绩分析+个性化成绩报表服务</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EB6639A">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rPr>
              <w:t>每科每人</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4617D9B2">
            <w:pPr>
              <w:widowControl/>
              <w:spacing w:line="400" w:lineRule="exact"/>
              <w:jc w:val="center"/>
              <w:textAlignment w:val="center"/>
              <w:rPr>
                <w:rFonts w:hint="eastAsia" w:hAnsi="宋体" w:cs="宋体"/>
                <w:color w:val="000000"/>
                <w:sz w:val="24"/>
                <w:szCs w:val="24"/>
                <w:lang w:bidi="ar"/>
              </w:rPr>
            </w:pPr>
            <w:r>
              <w:rPr>
                <w:rFonts w:hint="eastAsia" w:hAnsi="宋体" w:cs="宋体"/>
                <w:color w:val="000000"/>
                <w:sz w:val="24"/>
                <w:szCs w:val="24"/>
                <w:lang w:bidi="ar"/>
              </w:rPr>
              <w:t>0.5</w:t>
            </w:r>
          </w:p>
        </w:tc>
      </w:tr>
      <w:tr w14:paraId="7786732E">
        <w:tblPrEx>
          <w:tblCellMar>
            <w:top w:w="0" w:type="dxa"/>
            <w:left w:w="108" w:type="dxa"/>
            <w:bottom w:w="0" w:type="dxa"/>
            <w:right w:w="108" w:type="dxa"/>
          </w:tblCellMar>
        </w:tblPrEx>
        <w:trPr>
          <w:trHeight w:val="548" w:hRule="atLeast"/>
          <w:jc w:val="center"/>
        </w:trPr>
        <w:tc>
          <w:tcPr>
            <w:tcW w:w="7846" w:type="dxa"/>
            <w:gridSpan w:val="5"/>
            <w:tcBorders>
              <w:top w:val="single" w:color="000000" w:sz="4" w:space="0"/>
              <w:left w:val="single" w:color="000000" w:sz="4" w:space="0"/>
              <w:bottom w:val="single" w:color="000000" w:sz="4" w:space="0"/>
              <w:right w:val="single" w:color="000000" w:sz="4" w:space="0"/>
            </w:tcBorders>
            <w:noWrap/>
            <w:vAlign w:val="center"/>
          </w:tcPr>
          <w:p w14:paraId="60C15BDF">
            <w:pPr>
              <w:widowControl/>
              <w:tabs>
                <w:tab w:val="left" w:pos="0"/>
              </w:tabs>
              <w:spacing w:line="400" w:lineRule="exact"/>
              <w:jc w:val="center"/>
              <w:textAlignment w:val="center"/>
              <w:rPr>
                <w:rFonts w:hint="eastAsia" w:hAnsi="宋体" w:cs="宋体"/>
                <w:color w:val="000000"/>
                <w:sz w:val="24"/>
                <w:szCs w:val="24"/>
              </w:rPr>
            </w:pPr>
            <w:r>
              <w:rPr>
                <w:rFonts w:hint="eastAsia" w:hAnsi="宋体" w:cs="宋体"/>
                <w:color w:val="000000"/>
                <w:sz w:val="24"/>
                <w:szCs w:val="24"/>
              </w:rPr>
              <w:t>合计</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74EE5D83">
            <w:pPr>
              <w:widowControl/>
              <w:spacing w:line="400" w:lineRule="exact"/>
              <w:jc w:val="center"/>
              <w:textAlignment w:val="center"/>
              <w:rPr>
                <w:rFonts w:hint="eastAsia" w:hAnsi="宋体" w:cs="宋体"/>
                <w:color w:val="000000"/>
                <w:sz w:val="24"/>
                <w:szCs w:val="24"/>
              </w:rPr>
            </w:pPr>
            <w:r>
              <w:rPr>
                <w:rFonts w:hint="eastAsia" w:hAnsi="宋体" w:cs="宋体"/>
                <w:color w:val="000000"/>
                <w:sz w:val="24"/>
                <w:szCs w:val="24"/>
                <w:lang w:bidi="ar"/>
              </w:rPr>
              <w:t>3.32</w:t>
            </w:r>
          </w:p>
        </w:tc>
      </w:tr>
    </w:tbl>
    <w:p w14:paraId="7BFDB101">
      <w:pPr>
        <w:spacing w:line="440" w:lineRule="exact"/>
        <w:ind w:firstLine="241" w:firstLineChars="100"/>
        <w:rPr>
          <w:rFonts w:hint="eastAsia" w:ascii="宋体" w:hAnsi="宋体" w:cs="宋体"/>
          <w:b/>
          <w:bCs/>
          <w:color w:val="000000" w:themeColor="text1"/>
          <w:sz w:val="24"/>
          <w:szCs w:val="22"/>
          <w14:textFill>
            <w14:solidFill>
              <w14:schemeClr w14:val="tx1"/>
            </w14:solidFill>
          </w14:textFill>
        </w:rPr>
      </w:pPr>
      <w:r>
        <w:rPr>
          <w:rFonts w:hint="eastAsia" w:ascii="宋体" w:hAnsi="宋体" w:cs="宋体"/>
          <w:b/>
          <w:bCs/>
          <w:color w:val="000000" w:themeColor="text1"/>
          <w:sz w:val="24"/>
          <w:szCs w:val="22"/>
          <w14:textFill>
            <w14:solidFill>
              <w14:schemeClr w14:val="tx1"/>
            </w14:solidFill>
          </w14:textFill>
        </w:rPr>
        <w:t>（三）项目服务要求</w:t>
      </w:r>
    </w:p>
    <w:p w14:paraId="4E7C78F6">
      <w:pPr>
        <w:spacing w:line="440" w:lineRule="exact"/>
        <w:ind w:firstLine="480" w:firstLineChars="200"/>
        <w:rPr>
          <w:rFonts w:hint="eastAsia"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1.人员配备要求：要求文印室常驻1人及以上，且派驻人员具有文印服务经验。</w:t>
      </w:r>
    </w:p>
    <w:p w14:paraId="18394A1D">
      <w:pPr>
        <w:spacing w:line="440" w:lineRule="exact"/>
        <w:ind w:firstLine="480" w:firstLineChars="200"/>
        <w:rPr>
          <w:rFonts w:hint="eastAsia"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2.文印室设备要求：速印机2台、黑白复印机1台、彩色复印机1台、电脑2台、扫描仪1台、切纸机1台。</w:t>
      </w:r>
    </w:p>
    <w:p w14:paraId="68DCFEB8">
      <w:pPr>
        <w:spacing w:line="360" w:lineRule="auto"/>
        <w:ind w:firstLine="720" w:firstLineChars="200"/>
        <w:rPr>
          <w:rFonts w:hint="eastAsia" w:ascii="宋体" w:hAnsi="宋体" w:cs="宋体"/>
          <w:bCs/>
          <w:color w:val="000000" w:themeColor="text1"/>
          <w:sz w:val="36"/>
          <w:szCs w:val="30"/>
          <w14:textFill>
            <w14:solidFill>
              <w14:schemeClr w14:val="tx1"/>
            </w14:solidFill>
          </w14:textFill>
        </w:rPr>
      </w:pPr>
      <w:r>
        <w:rPr>
          <w:rFonts w:hint="eastAsia" w:ascii="宋体" w:hAnsi="宋体" w:cs="宋体"/>
          <w:bCs/>
          <w:color w:val="000000" w:themeColor="text1"/>
          <w:sz w:val="36"/>
          <w:szCs w:val="30"/>
          <w14:textFill>
            <w14:solidFill>
              <w14:schemeClr w14:val="tx1"/>
            </w14:solidFill>
          </w14:textFill>
        </w:rPr>
        <w:br w:type="page"/>
      </w:r>
    </w:p>
    <w:p w14:paraId="0124BDED">
      <w:pPr>
        <w:pStyle w:val="3"/>
        <w:spacing w:before="0" w:after="0" w:line="360" w:lineRule="auto"/>
        <w:ind w:firstLine="2530" w:firstLineChars="700"/>
        <w:rPr>
          <w:rFonts w:hint="eastAsia" w:ascii="宋体" w:hAnsi="宋体" w:eastAsia="宋体" w:cs="宋体"/>
          <w:bCs/>
          <w:color w:val="000000" w:themeColor="text1"/>
          <w:sz w:val="36"/>
          <w:szCs w:val="30"/>
          <w14:textFill>
            <w14:solidFill>
              <w14:schemeClr w14:val="tx1"/>
            </w14:solidFill>
          </w14:textFill>
        </w:rPr>
      </w:pPr>
      <w:bookmarkStart w:id="34" w:name="_Toc207810217"/>
      <w:r>
        <w:rPr>
          <w:rFonts w:hint="eastAsia" w:ascii="宋体" w:hAnsi="宋体" w:eastAsia="宋体" w:cs="宋体"/>
          <w:bCs/>
          <w:color w:val="000000" w:themeColor="text1"/>
          <w:sz w:val="36"/>
          <w:szCs w:val="30"/>
          <w14:textFill>
            <w14:solidFill>
              <w14:schemeClr w14:val="tx1"/>
            </w14:solidFill>
          </w14:textFill>
        </w:rPr>
        <w:t>第三篇  采购商务需求</w:t>
      </w:r>
      <w:bookmarkEnd w:id="23"/>
      <w:bookmarkEnd w:id="34"/>
    </w:p>
    <w:p w14:paraId="7996E1D8">
      <w:pPr>
        <w:ind w:firstLine="240" w:firstLineChars="100"/>
        <w:rPr>
          <w:color w:val="000000" w:themeColor="text1"/>
          <w:sz w:val="24"/>
          <w:szCs w:val="18"/>
          <w14:textFill>
            <w14:solidFill>
              <w14:schemeClr w14:val="tx1"/>
            </w14:solidFill>
          </w14:textFill>
        </w:rPr>
      </w:pPr>
      <w:bookmarkStart w:id="35" w:name="_Toc17750"/>
      <w:bookmarkStart w:id="36" w:name="_Toc12935"/>
      <w:bookmarkStart w:id="37" w:name="_Toc13555"/>
      <w:bookmarkStart w:id="38" w:name="_Toc156"/>
      <w:bookmarkStart w:id="39" w:name="_Toc65660342"/>
      <w:bookmarkStart w:id="40" w:name="_Toc106034782"/>
      <w:bookmarkStart w:id="41" w:name="_Toc22271"/>
      <w:r>
        <w:rPr>
          <w:rFonts w:hint="eastAsia"/>
          <w:color w:val="000000" w:themeColor="text1"/>
          <w:sz w:val="24"/>
          <w:szCs w:val="18"/>
          <w14:textFill>
            <w14:solidFill>
              <w14:schemeClr w14:val="tx1"/>
            </w14:solidFill>
          </w14:textFill>
        </w:rPr>
        <w:t>“※”标注的商务需求为符合性审查中的实质性要求，响应文件若不满足按无效响应处理。</w:t>
      </w:r>
    </w:p>
    <w:p w14:paraId="2C6316E1">
      <w:pPr>
        <w:pStyle w:val="3"/>
        <w:adjustRightInd w:val="0"/>
        <w:snapToGrid w:val="0"/>
        <w:spacing w:before="0" w:after="0" w:line="440" w:lineRule="exact"/>
        <w:ind w:firstLine="482"/>
        <w:rPr>
          <w:rFonts w:hint="eastAsia" w:ascii="宋体" w:hAnsi="宋体" w:eastAsia="宋体" w:cs="宋体"/>
          <w:color w:val="000000" w:themeColor="text1"/>
          <w:sz w:val="24"/>
          <w14:textFill>
            <w14:solidFill>
              <w14:schemeClr w14:val="tx1"/>
            </w14:solidFill>
          </w14:textFill>
        </w:rPr>
      </w:pPr>
      <w:bookmarkStart w:id="42" w:name="_Toc207810218"/>
      <w:r>
        <w:rPr>
          <w:rFonts w:hint="eastAsia" w:ascii="宋体" w:hAnsi="宋体" w:eastAsia="宋体" w:cs="宋体"/>
          <w:color w:val="000000" w:themeColor="text1"/>
          <w:sz w:val="24"/>
          <w14:textFill>
            <w14:solidFill>
              <w14:schemeClr w14:val="tx1"/>
            </w14:solidFill>
          </w14:textFill>
        </w:rPr>
        <w:t>一、服务期、地点及验收方式</w:t>
      </w:r>
      <w:bookmarkEnd w:id="35"/>
      <w:bookmarkEnd w:id="36"/>
      <w:bookmarkEnd w:id="37"/>
      <w:bookmarkEnd w:id="38"/>
      <w:bookmarkEnd w:id="39"/>
      <w:bookmarkEnd w:id="40"/>
      <w:bookmarkEnd w:id="41"/>
      <w:bookmarkEnd w:id="42"/>
    </w:p>
    <w:p w14:paraId="70717B0B">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bookmarkStart w:id="43" w:name="_Toc106034786"/>
      <w:bookmarkStart w:id="44" w:name="_Toc65660346"/>
      <w:bookmarkStart w:id="45" w:name="_Toc3786"/>
      <w:bookmarkStart w:id="46" w:name="_Toc7228"/>
      <w:bookmarkStart w:id="47" w:name="_Toc24751"/>
      <w:r>
        <w:rPr>
          <w:rFonts w:hint="eastAsia" w:ascii="宋体" w:hAnsi="宋体" w:cs="宋体"/>
          <w:color w:val="000000" w:themeColor="text1"/>
          <w:sz w:val="24"/>
          <w:szCs w:val="24"/>
          <w14:textFill>
            <w14:solidFill>
              <w14:schemeClr w14:val="tx1"/>
            </w14:solidFill>
          </w14:textFill>
        </w:rPr>
        <w:t>1.服务时间：合同签订之日起一年。</w:t>
      </w:r>
    </w:p>
    <w:p w14:paraId="4C8A55DF">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2.服务地点：采购人指定地点</w:t>
      </w:r>
    </w:p>
    <w:p w14:paraId="720D3608">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3.验收标准和方式：由采购人组织验收。</w:t>
      </w:r>
    </w:p>
    <w:p w14:paraId="7FDED1EE">
      <w:pPr>
        <w:pStyle w:val="3"/>
        <w:adjustRightInd w:val="0"/>
        <w:snapToGrid w:val="0"/>
        <w:spacing w:before="0" w:after="0" w:line="440" w:lineRule="exact"/>
        <w:ind w:firstLine="482"/>
        <w:rPr>
          <w:rFonts w:hint="eastAsia" w:ascii="宋体" w:hAnsi="宋体" w:eastAsia="宋体" w:cs="宋体"/>
          <w:color w:val="000000" w:themeColor="text1"/>
          <w:sz w:val="24"/>
          <w14:textFill>
            <w14:solidFill>
              <w14:schemeClr w14:val="tx1"/>
            </w14:solidFill>
          </w14:textFill>
        </w:rPr>
      </w:pPr>
      <w:bookmarkStart w:id="48" w:name="_Toc344475121"/>
      <w:bookmarkStart w:id="49" w:name="_Toc27682"/>
      <w:bookmarkStart w:id="50" w:name="_Toc10243"/>
      <w:bookmarkStart w:id="51" w:name="_Toc435"/>
      <w:bookmarkStart w:id="52" w:name="_Toc11557"/>
      <w:bookmarkStart w:id="53" w:name="_Toc207810219"/>
      <w:bookmarkStart w:id="54" w:name="_Toc31343"/>
      <w:bookmarkStart w:id="55" w:name="_Toc535311834"/>
      <w:r>
        <w:rPr>
          <w:rFonts w:hint="eastAsia" w:ascii="宋体" w:hAnsi="宋体" w:eastAsia="宋体" w:cs="宋体"/>
          <w:color w:val="000000" w:themeColor="text1"/>
          <w:sz w:val="24"/>
          <w14:textFill>
            <w14:solidFill>
              <w14:schemeClr w14:val="tx1"/>
            </w14:solidFill>
          </w14:textFill>
        </w:rPr>
        <w:t>二、</w:t>
      </w:r>
      <w:bookmarkEnd w:id="48"/>
      <w:r>
        <w:rPr>
          <w:rFonts w:hint="eastAsia" w:ascii="宋体" w:hAnsi="宋体" w:eastAsia="宋体" w:cs="宋体"/>
          <w:color w:val="000000" w:themeColor="text1"/>
          <w:sz w:val="24"/>
          <w14:textFill>
            <w14:solidFill>
              <w14:schemeClr w14:val="tx1"/>
            </w14:solidFill>
          </w14:textFill>
        </w:rPr>
        <w:t>报价要求</w:t>
      </w:r>
      <w:bookmarkEnd w:id="49"/>
      <w:bookmarkEnd w:id="50"/>
      <w:bookmarkEnd w:id="51"/>
      <w:bookmarkEnd w:id="52"/>
      <w:bookmarkEnd w:id="53"/>
      <w:bookmarkEnd w:id="54"/>
      <w:bookmarkEnd w:id="55"/>
    </w:p>
    <w:p w14:paraId="22288F93">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bookmarkStart w:id="56" w:name="_Toc30235"/>
      <w:bookmarkStart w:id="57" w:name="_Toc485137798"/>
      <w:bookmarkStart w:id="58" w:name="_Toc16767"/>
      <w:bookmarkStart w:id="59" w:name="_Toc15188"/>
      <w:bookmarkStart w:id="60" w:name="_Toc344475122"/>
      <w:bookmarkStart w:id="61" w:name="_Toc30259"/>
      <w:bookmarkStart w:id="62" w:name="_Toc535311835"/>
      <w:bookmarkStart w:id="63" w:name="_Toc16323"/>
      <w:r>
        <w:rPr>
          <w:rFonts w:hint="eastAsia" w:ascii="宋体" w:hAnsi="宋体" w:cs="宋体"/>
          <w:color w:val="000000" w:themeColor="text1"/>
          <w:sz w:val="24"/>
          <w:szCs w:val="24"/>
          <w:lang w:val="zh-TW"/>
          <w14:textFill>
            <w14:solidFill>
              <w14:schemeClr w14:val="tx1"/>
            </w14:solidFill>
          </w14:textFill>
        </w:rPr>
        <w:t>本次报价须为</w:t>
      </w:r>
      <w:r>
        <w:rPr>
          <w:rFonts w:hint="eastAsia" w:ascii="宋体" w:hAnsi="宋体" w:cs="宋体"/>
          <w:color w:val="000000" w:themeColor="text1"/>
          <w:sz w:val="24"/>
          <w:szCs w:val="24"/>
          <w14:textFill>
            <w14:solidFill>
              <w14:schemeClr w14:val="tx1"/>
            </w14:solidFill>
          </w14:textFill>
        </w:rPr>
        <w:t>人民币报价</w:t>
      </w:r>
      <w:r>
        <w:rPr>
          <w:rFonts w:hint="eastAsia" w:ascii="宋体" w:hAnsi="宋体" w:cs="宋体"/>
          <w:color w:val="000000" w:themeColor="text1"/>
          <w:sz w:val="24"/>
          <w:szCs w:val="24"/>
          <w:lang w:val="zh-TW"/>
          <w14:textFill>
            <w14:solidFill>
              <w14:schemeClr w14:val="tx1"/>
            </w14:solidFill>
          </w14:textFill>
        </w:rPr>
        <w:t>，</w:t>
      </w:r>
      <w:bookmarkEnd w:id="56"/>
      <w:bookmarkEnd w:id="57"/>
      <w:r>
        <w:rPr>
          <w:rFonts w:hint="eastAsia" w:ascii="宋体" w:hAnsi="宋体" w:cs="宋体"/>
          <w:color w:val="000000" w:themeColor="text1"/>
          <w:sz w:val="24"/>
          <w:szCs w:val="24"/>
          <w:lang w:val="zh-TW"/>
          <w14:textFill>
            <w14:solidFill>
              <w14:schemeClr w14:val="tx1"/>
            </w14:solidFill>
          </w14:textFill>
        </w:rPr>
        <w:t>报价包括完成本项目所需的服务费、人工费及提供服务所需的设备或货物购买费、</w:t>
      </w:r>
      <w:r>
        <w:rPr>
          <w:rFonts w:hint="eastAsia" w:ascii="宋体" w:hAnsi="宋体" w:cs="宋体"/>
          <w:color w:val="000000" w:themeColor="text1"/>
          <w:sz w:val="24"/>
          <w:szCs w:val="24"/>
          <w14:textFill>
            <w14:solidFill>
              <w14:schemeClr w14:val="tx1"/>
            </w14:solidFill>
          </w14:textFill>
        </w:rPr>
        <w:t>现场所用工具</w:t>
      </w:r>
      <w:r>
        <w:rPr>
          <w:rFonts w:hint="eastAsia" w:ascii="宋体" w:hAnsi="宋体" w:cs="宋体"/>
          <w:color w:val="000000" w:themeColor="text1"/>
          <w:sz w:val="24"/>
          <w:szCs w:val="24"/>
          <w:lang w:val="zh-TW"/>
          <w14:textFill>
            <w14:solidFill>
              <w14:schemeClr w14:val="tx1"/>
            </w14:solidFill>
          </w14:textFill>
        </w:rPr>
        <w:t>等。因成交供应商自身原因造成漏报、少报皆由其自行承担责任，采购人不再补偿</w:t>
      </w:r>
      <w:r>
        <w:rPr>
          <w:rFonts w:hint="eastAsia" w:ascii="宋体" w:hAnsi="宋体" w:cs="宋体"/>
          <w:color w:val="000000" w:themeColor="text1"/>
          <w:sz w:val="24"/>
          <w:szCs w:val="24"/>
          <w14:textFill>
            <w14:solidFill>
              <w14:schemeClr w14:val="tx1"/>
            </w14:solidFill>
          </w14:textFill>
        </w:rPr>
        <w:t>。</w:t>
      </w:r>
    </w:p>
    <w:bookmarkEnd w:id="43"/>
    <w:bookmarkEnd w:id="44"/>
    <w:bookmarkEnd w:id="45"/>
    <w:bookmarkEnd w:id="46"/>
    <w:bookmarkEnd w:id="47"/>
    <w:bookmarkEnd w:id="58"/>
    <w:bookmarkEnd w:id="59"/>
    <w:bookmarkEnd w:id="60"/>
    <w:bookmarkEnd w:id="61"/>
    <w:bookmarkEnd w:id="62"/>
    <w:bookmarkEnd w:id="63"/>
    <w:p w14:paraId="0918B47A">
      <w:pPr>
        <w:pStyle w:val="3"/>
        <w:adjustRightInd w:val="0"/>
        <w:snapToGrid w:val="0"/>
        <w:spacing w:before="0" w:after="0" w:line="440" w:lineRule="exact"/>
        <w:ind w:firstLine="482"/>
        <w:rPr>
          <w:rFonts w:hint="eastAsia" w:ascii="宋体" w:hAnsi="宋体" w:eastAsia="宋体" w:cs="宋体"/>
          <w:color w:val="000000" w:themeColor="text1"/>
          <w:sz w:val="24"/>
          <w14:textFill>
            <w14:solidFill>
              <w14:schemeClr w14:val="tx1"/>
            </w14:solidFill>
          </w14:textFill>
        </w:rPr>
      </w:pPr>
      <w:bookmarkStart w:id="64" w:name="_Toc535311836"/>
      <w:bookmarkStart w:id="65" w:name="_Toc4058"/>
      <w:bookmarkStart w:id="66" w:name="_Toc207810220"/>
      <w:bookmarkStart w:id="67" w:name="_Toc24847"/>
      <w:bookmarkStart w:id="68" w:name="_Toc13883"/>
      <w:bookmarkStart w:id="69" w:name="_Toc19338"/>
      <w:r>
        <w:rPr>
          <w:rFonts w:hint="eastAsia" w:ascii="宋体" w:hAnsi="宋体" w:eastAsia="宋体" w:cs="宋体"/>
          <w:color w:val="000000" w:themeColor="text1"/>
          <w:sz w:val="24"/>
          <w14:textFill>
            <w14:solidFill>
              <w14:schemeClr w14:val="tx1"/>
            </w14:solidFill>
          </w14:textFill>
        </w:rPr>
        <w:t>三、付款方式</w:t>
      </w:r>
      <w:bookmarkEnd w:id="64"/>
      <w:bookmarkEnd w:id="65"/>
      <w:bookmarkEnd w:id="66"/>
      <w:bookmarkEnd w:id="67"/>
      <w:bookmarkEnd w:id="68"/>
      <w:bookmarkEnd w:id="69"/>
    </w:p>
    <w:p w14:paraId="13D05708">
      <w:pPr>
        <w:widowControl/>
        <w:tabs>
          <w:tab w:val="left" w:pos="2370"/>
          <w:tab w:val="center" w:pos="4320"/>
        </w:tabs>
        <w:spacing w:line="440" w:lineRule="exact"/>
        <w:ind w:firstLine="480" w:firstLineChars="200"/>
        <w:rPr>
          <w:rFonts w:hint="eastAsia" w:ascii="宋体" w:hAnsi="宋体" w:cs="宋体"/>
          <w:color w:val="000000" w:themeColor="text1"/>
          <w:sz w:val="24"/>
          <w:szCs w:val="24"/>
          <w14:textFill>
            <w14:solidFill>
              <w14:schemeClr w14:val="tx1"/>
            </w14:solidFill>
          </w14:textFill>
        </w:rPr>
      </w:pPr>
      <w:bookmarkStart w:id="70" w:name="_Toc344475123"/>
      <w:bookmarkStart w:id="71" w:name="_Toc11892"/>
      <w:bookmarkStart w:id="72" w:name="_Toc535311837"/>
      <w:bookmarkStart w:id="73" w:name="_Toc1022"/>
      <w:r>
        <w:rPr>
          <w:rFonts w:hint="eastAsia" w:ascii="宋体" w:hAnsi="宋体" w:cs="宋体"/>
          <w:color w:val="000000" w:themeColor="text1"/>
          <w:sz w:val="24"/>
          <w:szCs w:val="24"/>
          <w14:textFill>
            <w14:solidFill>
              <w14:schemeClr w14:val="tx1"/>
            </w14:solidFill>
          </w14:textFill>
        </w:rPr>
        <w:t>供应商于合同履行结束后，根据双方核定的金额开具发票、向采购人申请付款。</w:t>
      </w:r>
    </w:p>
    <w:p w14:paraId="3AA795EA">
      <w:pPr>
        <w:pStyle w:val="3"/>
        <w:adjustRightInd w:val="0"/>
        <w:snapToGrid w:val="0"/>
        <w:spacing w:before="0" w:after="0" w:line="440" w:lineRule="exact"/>
        <w:ind w:firstLine="482"/>
        <w:rPr>
          <w:rFonts w:hint="eastAsia" w:ascii="宋体" w:hAnsi="宋体" w:eastAsia="宋体" w:cs="宋体"/>
          <w:color w:val="000000" w:themeColor="text1"/>
          <w:sz w:val="24"/>
          <w14:textFill>
            <w14:solidFill>
              <w14:schemeClr w14:val="tx1"/>
            </w14:solidFill>
          </w14:textFill>
        </w:rPr>
      </w:pPr>
      <w:bookmarkStart w:id="74" w:name="_Toc12215"/>
      <w:bookmarkStart w:id="75" w:name="_Toc24381"/>
      <w:bookmarkStart w:id="76" w:name="_Toc207810221"/>
      <w:r>
        <w:rPr>
          <w:rFonts w:hint="eastAsia" w:ascii="宋体" w:hAnsi="宋体" w:eastAsia="宋体" w:cs="宋体"/>
          <w:color w:val="000000" w:themeColor="text1"/>
          <w:sz w:val="24"/>
          <w14:textFill>
            <w14:solidFill>
              <w14:schemeClr w14:val="tx1"/>
            </w14:solidFill>
          </w14:textFill>
        </w:rPr>
        <w:t>四、</w:t>
      </w:r>
      <w:bookmarkEnd w:id="70"/>
      <w:bookmarkEnd w:id="71"/>
      <w:bookmarkEnd w:id="72"/>
      <w:bookmarkEnd w:id="73"/>
      <w:bookmarkEnd w:id="74"/>
      <w:bookmarkEnd w:id="75"/>
      <w:r>
        <w:rPr>
          <w:rFonts w:hint="eastAsia" w:ascii="宋体" w:hAnsi="宋体" w:eastAsia="宋体" w:cs="宋体"/>
          <w:color w:val="000000" w:themeColor="text1"/>
          <w:sz w:val="24"/>
          <w14:textFill>
            <w14:solidFill>
              <w14:schemeClr w14:val="tx1"/>
            </w14:solidFill>
          </w14:textFill>
        </w:rPr>
        <w:t>保密要求</w:t>
      </w:r>
      <w:bookmarkEnd w:id="76"/>
    </w:p>
    <w:p w14:paraId="4A2EFAD6">
      <w:pPr>
        <w:widowControl/>
        <w:tabs>
          <w:tab w:val="left" w:pos="2370"/>
          <w:tab w:val="center" w:pos="4320"/>
        </w:tabs>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成交供应商及其参与本项目的所有相关人员，应对服务期内涉及的所有内容保密。</w:t>
      </w:r>
    </w:p>
    <w:p w14:paraId="0759D2DD">
      <w:pPr>
        <w:pStyle w:val="3"/>
        <w:adjustRightInd w:val="0"/>
        <w:snapToGrid w:val="0"/>
        <w:spacing w:before="0" w:after="0" w:line="440" w:lineRule="exact"/>
        <w:ind w:firstLine="482"/>
        <w:rPr>
          <w:rFonts w:hint="eastAsia" w:ascii="宋体" w:hAnsi="宋体" w:eastAsia="宋体" w:cs="宋体"/>
          <w:color w:val="000000" w:themeColor="text1"/>
          <w:sz w:val="24"/>
          <w14:textFill>
            <w14:solidFill>
              <w14:schemeClr w14:val="tx1"/>
            </w14:solidFill>
          </w14:textFill>
        </w:rPr>
      </w:pPr>
      <w:bookmarkStart w:id="77" w:name="_Toc65660348"/>
      <w:bookmarkStart w:id="78" w:name="_Toc31659"/>
      <w:bookmarkStart w:id="79" w:name="_Toc22378"/>
      <w:bookmarkStart w:id="80" w:name="_Toc106034788"/>
      <w:bookmarkStart w:id="81" w:name="_Toc21248"/>
      <w:bookmarkStart w:id="82" w:name="_Toc23902"/>
      <w:bookmarkStart w:id="83" w:name="_Toc2749"/>
      <w:bookmarkStart w:id="84" w:name="_Toc207810222"/>
      <w:r>
        <w:rPr>
          <w:rFonts w:hint="eastAsia" w:ascii="宋体" w:hAnsi="宋体" w:eastAsia="宋体" w:cs="宋体"/>
          <w:color w:val="000000" w:themeColor="text1"/>
          <w:sz w:val="24"/>
          <w14:textFill>
            <w14:solidFill>
              <w14:schemeClr w14:val="tx1"/>
            </w14:solidFill>
          </w14:textFill>
        </w:rPr>
        <w:t>五、</w:t>
      </w:r>
      <w:bookmarkEnd w:id="77"/>
      <w:bookmarkEnd w:id="78"/>
      <w:bookmarkEnd w:id="79"/>
      <w:bookmarkEnd w:id="80"/>
      <w:bookmarkEnd w:id="81"/>
      <w:bookmarkEnd w:id="82"/>
      <w:bookmarkEnd w:id="83"/>
      <w:r>
        <w:rPr>
          <w:rFonts w:hint="eastAsia" w:ascii="宋体" w:hAnsi="宋体" w:eastAsia="宋体" w:cs="宋体"/>
          <w:color w:val="000000" w:themeColor="text1"/>
          <w:sz w:val="24"/>
          <w14:textFill>
            <w14:solidFill>
              <w14:schemeClr w14:val="tx1"/>
            </w14:solidFill>
          </w14:textFill>
        </w:rPr>
        <w:t>知识产权</w:t>
      </w:r>
      <w:bookmarkEnd w:id="84"/>
    </w:p>
    <w:p w14:paraId="1BFB2A13">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D89E0D0">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2.涉及软件开发等服务类项目知识产权的，知识产权归采购人所有。</w:t>
      </w:r>
    </w:p>
    <w:p w14:paraId="7D825118">
      <w:pPr>
        <w:pStyle w:val="20"/>
        <w:wordWrap w:val="0"/>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六、其他</w:t>
      </w:r>
    </w:p>
    <w:p w14:paraId="0B6DF524">
      <w:pPr>
        <w:pStyle w:val="21"/>
        <w:numPr>
          <w:ilvl w:val="2"/>
          <w:numId w:val="0"/>
        </w:numPr>
        <w:spacing w:line="360" w:lineRule="auto"/>
        <w:ind w:firstLine="240" w:firstLineChars="100"/>
        <w:rPr>
          <w:rFonts w:hint="eastAsia" w:hAnsi="宋体" w:cs="宋体"/>
          <w:color w:val="000000"/>
          <w:sz w:val="24"/>
          <w:szCs w:val="24"/>
        </w:rPr>
      </w:pPr>
      <w:r>
        <w:rPr>
          <w:rFonts w:hint="eastAsia" w:hAnsi="宋体" w:cs="宋体"/>
          <w:color w:val="000000"/>
          <w:sz w:val="24"/>
          <w:szCs w:val="24"/>
        </w:rPr>
        <w:t>1.供应商必须在响应文件中对以上条款和服务承诺明确列出，承诺内容必须达到本节及网上竞采文件其他条款的要求。</w:t>
      </w:r>
    </w:p>
    <w:p w14:paraId="14621D74">
      <w:pPr>
        <w:pStyle w:val="21"/>
        <w:numPr>
          <w:ilvl w:val="2"/>
          <w:numId w:val="0"/>
        </w:numPr>
        <w:spacing w:line="360" w:lineRule="auto"/>
        <w:ind w:firstLine="240" w:firstLineChars="100"/>
      </w:pPr>
      <w:r>
        <w:rPr>
          <w:rFonts w:hint="eastAsia" w:hAnsi="宋体" w:cs="宋体"/>
          <w:color w:val="000000"/>
          <w:sz w:val="24"/>
          <w:szCs w:val="24"/>
        </w:rPr>
        <w:t>2.其他未尽事宜由供需双方在采购合同中详细约定</w:t>
      </w:r>
    </w:p>
    <w:p w14:paraId="1310A789">
      <w:pPr>
        <w:ind w:firstLine="720"/>
        <w:rPr>
          <w:rFonts w:hint="eastAsia" w:ascii="宋体" w:hAnsi="宋体" w:cs="宋体"/>
          <w:bCs/>
          <w:color w:val="000000" w:themeColor="text1"/>
          <w:sz w:val="36"/>
          <w:szCs w:val="30"/>
          <w14:textFill>
            <w14:solidFill>
              <w14:schemeClr w14:val="tx1"/>
            </w14:solidFill>
          </w14:textFill>
        </w:rPr>
      </w:pPr>
      <w:r>
        <w:rPr>
          <w:rFonts w:hint="eastAsia" w:ascii="宋体" w:hAnsi="宋体" w:cs="宋体"/>
          <w:bCs/>
          <w:color w:val="000000" w:themeColor="text1"/>
          <w:sz w:val="36"/>
          <w:szCs w:val="30"/>
          <w14:textFill>
            <w14:solidFill>
              <w14:schemeClr w14:val="tx1"/>
            </w14:solidFill>
          </w14:textFill>
        </w:rPr>
        <w:br w:type="page"/>
      </w:r>
    </w:p>
    <w:p w14:paraId="00F7F5AF">
      <w:pPr>
        <w:pStyle w:val="3"/>
        <w:spacing w:before="0" w:after="0" w:line="360" w:lineRule="auto"/>
        <w:rPr>
          <w:rFonts w:hint="eastAsia" w:ascii="宋体" w:hAnsi="宋体" w:eastAsia="宋体" w:cs="宋体"/>
          <w:bCs/>
          <w:color w:val="000000" w:themeColor="text1"/>
          <w:sz w:val="36"/>
          <w:szCs w:val="30"/>
          <w14:textFill>
            <w14:solidFill>
              <w14:schemeClr w14:val="tx1"/>
            </w14:solidFill>
          </w14:textFill>
        </w:rPr>
      </w:pPr>
      <w:bookmarkStart w:id="85" w:name="_Toc207810223"/>
      <w:r>
        <w:rPr>
          <w:rFonts w:hint="eastAsia" w:ascii="宋体" w:hAnsi="宋体" w:eastAsia="宋体" w:cs="宋体"/>
          <w:bCs/>
          <w:color w:val="000000" w:themeColor="text1"/>
          <w:sz w:val="36"/>
          <w:szCs w:val="30"/>
          <w14:textFill>
            <w14:solidFill>
              <w14:schemeClr w14:val="tx1"/>
            </w14:solidFill>
          </w14:textFill>
        </w:rPr>
        <w:t>第四篇  比选程序及方法、评审标准、无效响应和</w:t>
      </w:r>
      <w:r>
        <w:rPr>
          <w:rFonts w:hint="eastAsia" w:ascii="宋体" w:hAnsi="宋体" w:eastAsia="宋体" w:cs="宋体"/>
          <w:bCs/>
          <w:color w:val="000000" w:themeColor="text1"/>
          <w:sz w:val="36"/>
          <w:szCs w:val="36"/>
          <w14:textFill>
            <w14:solidFill>
              <w14:schemeClr w14:val="tx1"/>
            </w14:solidFill>
          </w14:textFill>
        </w:rPr>
        <w:t>采购终止</w:t>
      </w:r>
      <w:bookmarkEnd w:id="85"/>
    </w:p>
    <w:p w14:paraId="4398F5EB">
      <w:pPr>
        <w:pStyle w:val="4"/>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86" w:name="_Toc13160"/>
      <w:bookmarkStart w:id="87" w:name="_Toc207810224"/>
      <w:bookmarkStart w:id="88" w:name="_Toc24398"/>
      <w:bookmarkStart w:id="89" w:name="_Toc342913394"/>
      <w:bookmarkStart w:id="90" w:name="_Toc102227320"/>
      <w:r>
        <w:rPr>
          <w:rFonts w:hint="eastAsia" w:ascii="宋体" w:hAnsi="宋体" w:cs="宋体"/>
          <w:color w:val="000000" w:themeColor="text1"/>
          <w:sz w:val="24"/>
          <w:szCs w:val="24"/>
          <w14:textFill>
            <w14:solidFill>
              <w14:schemeClr w14:val="tx1"/>
            </w14:solidFill>
          </w14:textFill>
        </w:rPr>
        <w:t>一、比选程序及方法</w:t>
      </w:r>
      <w:bookmarkEnd w:id="86"/>
      <w:bookmarkEnd w:id="87"/>
    </w:p>
    <w:p w14:paraId="5E1F0CD1">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比选按竞争性比选文件规定的时间和地点进行，供应商须有法定代表人或其授权代表或自然人参加并签到。竞争性比选以抽签的形式确定比选顺序，由本项目依法组建的竞争性比选小组（以下简称比选小组）分别与各供应商进行比选。</w:t>
      </w:r>
    </w:p>
    <w:p w14:paraId="683B8810">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（二）比选小组对各供应商的资格条件、响应文件的有效性、完整性和响应程度进行审查。各供应商只有在完全符合要求的前提下，才能参与正式比选。</w:t>
      </w:r>
    </w:p>
    <w:p w14:paraId="4EDFBB5B">
      <w:pPr>
        <w:snapToGrid w:val="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资格性审查。依据法律法规和竞争性比选文件的规定，对响应文件中的资格证明、比选保证金等进行审查，以确定供应商是否具备比选资格。资格性审查资料表如下：</w:t>
      </w:r>
    </w:p>
    <w:tbl>
      <w:tblPr>
        <w:tblStyle w:val="16"/>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11"/>
        <w:gridCol w:w="3792"/>
        <w:gridCol w:w="4735"/>
      </w:tblGrid>
      <w:tr w14:paraId="40FD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78238153">
            <w:pPr>
              <w:rPr>
                <w:rFonts w:hint="eastAsia"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序号</w:t>
            </w:r>
          </w:p>
        </w:tc>
        <w:tc>
          <w:tcPr>
            <w:tcW w:w="4603" w:type="dxa"/>
            <w:gridSpan w:val="2"/>
            <w:vAlign w:val="center"/>
          </w:tcPr>
          <w:p w14:paraId="0525433E">
            <w:pPr>
              <w:ind w:firstLine="482"/>
              <w:jc w:val="center"/>
              <w:rPr>
                <w:rFonts w:hint="eastAsia"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检查因素</w:t>
            </w:r>
          </w:p>
        </w:tc>
        <w:tc>
          <w:tcPr>
            <w:tcW w:w="4735" w:type="dxa"/>
            <w:vAlign w:val="center"/>
          </w:tcPr>
          <w:p w14:paraId="01915F32">
            <w:pPr>
              <w:ind w:firstLine="482"/>
              <w:jc w:val="center"/>
              <w:rPr>
                <w:rFonts w:hint="eastAsia"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检查内容</w:t>
            </w:r>
          </w:p>
        </w:tc>
      </w:tr>
      <w:tr w14:paraId="2A8B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vMerge w:val="restart"/>
            <w:vAlign w:val="center"/>
          </w:tcPr>
          <w:p w14:paraId="5D198B01">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p>
        </w:tc>
        <w:tc>
          <w:tcPr>
            <w:tcW w:w="811" w:type="dxa"/>
            <w:vMerge w:val="restart"/>
            <w:vAlign w:val="center"/>
          </w:tcPr>
          <w:p w14:paraId="37F68BA4">
            <w:pPr>
              <w:jc w:val="cente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《中华人民共和国政府采购法》第二十二条规定</w:t>
            </w:r>
          </w:p>
        </w:tc>
        <w:tc>
          <w:tcPr>
            <w:tcW w:w="3792" w:type="dxa"/>
            <w:vAlign w:val="center"/>
          </w:tcPr>
          <w:p w14:paraId="0857EA19">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w:t>
            </w:r>
          </w:p>
        </w:tc>
        <w:tc>
          <w:tcPr>
            <w:tcW w:w="4735" w:type="dxa"/>
            <w:vAlign w:val="center"/>
          </w:tcPr>
          <w:p w14:paraId="2FBC7A8E">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6CB65946">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2.供应商法定代表人身份证明和法定代表人授权代表委托书。</w:t>
            </w:r>
          </w:p>
        </w:tc>
      </w:tr>
      <w:tr w14:paraId="1664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40" w:type="dxa"/>
            <w:vMerge w:val="continue"/>
            <w:vAlign w:val="center"/>
          </w:tcPr>
          <w:p w14:paraId="4DA14AB0">
            <w:pPr>
              <w:jc w:val="center"/>
              <w:rPr>
                <w:rFonts w:hint="eastAsia" w:ascii="宋体" w:hAnsi="宋体" w:cs="宋体"/>
                <w:color w:val="000000" w:themeColor="text1"/>
                <w:sz w:val="24"/>
                <w:szCs w:val="24"/>
                <w14:textFill>
                  <w14:solidFill>
                    <w14:schemeClr w14:val="tx1"/>
                  </w14:solidFill>
                </w14:textFill>
              </w:rPr>
            </w:pPr>
          </w:p>
        </w:tc>
        <w:tc>
          <w:tcPr>
            <w:tcW w:w="811" w:type="dxa"/>
            <w:vMerge w:val="continue"/>
            <w:vAlign w:val="center"/>
          </w:tcPr>
          <w:p w14:paraId="3FBB2DD6">
            <w:pPr>
              <w:rPr>
                <w:rFonts w:hint="eastAsia" w:ascii="宋体" w:hAnsi="宋体" w:cs="宋体"/>
                <w:color w:val="000000" w:themeColor="text1"/>
                <w:sz w:val="24"/>
                <w:szCs w:val="24"/>
                <w14:textFill>
                  <w14:solidFill>
                    <w14:schemeClr w14:val="tx1"/>
                  </w14:solidFill>
                </w14:textFill>
              </w:rPr>
            </w:pPr>
          </w:p>
        </w:tc>
        <w:tc>
          <w:tcPr>
            <w:tcW w:w="3792" w:type="dxa"/>
            <w:vAlign w:val="center"/>
          </w:tcPr>
          <w:p w14:paraId="0ADA33CD">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4735" w:type="dxa"/>
            <w:vMerge w:val="restart"/>
            <w:vAlign w:val="center"/>
          </w:tcPr>
          <w:p w14:paraId="7001F6C4">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供应商提供基本资格条件承诺函（见第七篇格式文件）</w:t>
            </w:r>
          </w:p>
        </w:tc>
      </w:tr>
      <w:tr w14:paraId="196B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0" w:type="dxa"/>
            <w:vMerge w:val="continue"/>
            <w:vAlign w:val="center"/>
          </w:tcPr>
          <w:p w14:paraId="320DCD2B">
            <w:pPr>
              <w:jc w:val="center"/>
              <w:rPr>
                <w:rFonts w:hint="eastAsia" w:ascii="宋体" w:hAnsi="宋体" w:cs="宋体"/>
                <w:color w:val="000000" w:themeColor="text1"/>
                <w:sz w:val="24"/>
                <w:szCs w:val="24"/>
                <w14:textFill>
                  <w14:solidFill>
                    <w14:schemeClr w14:val="tx1"/>
                  </w14:solidFill>
                </w14:textFill>
              </w:rPr>
            </w:pPr>
          </w:p>
        </w:tc>
        <w:tc>
          <w:tcPr>
            <w:tcW w:w="811" w:type="dxa"/>
            <w:vMerge w:val="continue"/>
            <w:vAlign w:val="center"/>
          </w:tcPr>
          <w:p w14:paraId="5684AC8F">
            <w:pPr>
              <w:rPr>
                <w:rFonts w:hint="eastAsia" w:ascii="宋体" w:hAnsi="宋体" w:cs="宋体"/>
                <w:color w:val="000000" w:themeColor="text1"/>
                <w:sz w:val="24"/>
                <w:szCs w:val="24"/>
                <w:lang w:val="zh-CN"/>
                <w14:textFill>
                  <w14:solidFill>
                    <w14:schemeClr w14:val="tx1"/>
                  </w14:solidFill>
                </w14:textFill>
              </w:rPr>
            </w:pPr>
          </w:p>
        </w:tc>
        <w:tc>
          <w:tcPr>
            <w:tcW w:w="3792" w:type="dxa"/>
            <w:vAlign w:val="center"/>
          </w:tcPr>
          <w:p w14:paraId="3ADCBDCB">
            <w:pP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（3）具有履行合同所必需的设备和专业技术能力</w:t>
            </w:r>
          </w:p>
        </w:tc>
        <w:tc>
          <w:tcPr>
            <w:tcW w:w="4735" w:type="dxa"/>
            <w:vMerge w:val="continue"/>
            <w:vAlign w:val="center"/>
          </w:tcPr>
          <w:p w14:paraId="4169F867">
            <w:pPr>
              <w:rPr>
                <w:rFonts w:hint="eastAsia" w:ascii="宋体" w:hAnsi="宋体" w:cs="宋体"/>
                <w:color w:val="000000" w:themeColor="text1"/>
                <w:sz w:val="24"/>
                <w:szCs w:val="24"/>
                <w14:textFill>
                  <w14:solidFill>
                    <w14:schemeClr w14:val="tx1"/>
                  </w14:solidFill>
                </w14:textFill>
              </w:rPr>
            </w:pPr>
          </w:p>
        </w:tc>
      </w:tr>
      <w:tr w14:paraId="1891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4517CE53">
            <w:pPr>
              <w:jc w:val="center"/>
              <w:rPr>
                <w:rFonts w:hint="eastAsia" w:ascii="宋体" w:hAnsi="宋体" w:cs="宋体"/>
                <w:color w:val="000000" w:themeColor="text1"/>
                <w:sz w:val="24"/>
                <w:szCs w:val="24"/>
                <w14:textFill>
                  <w14:solidFill>
                    <w14:schemeClr w14:val="tx1"/>
                  </w14:solidFill>
                </w14:textFill>
              </w:rPr>
            </w:pPr>
          </w:p>
        </w:tc>
        <w:tc>
          <w:tcPr>
            <w:tcW w:w="811" w:type="dxa"/>
            <w:vMerge w:val="continue"/>
            <w:vAlign w:val="center"/>
          </w:tcPr>
          <w:p w14:paraId="3D531F18">
            <w:pPr>
              <w:rPr>
                <w:rFonts w:hint="eastAsia" w:ascii="宋体" w:hAnsi="宋体" w:cs="宋体"/>
                <w:color w:val="000000" w:themeColor="text1"/>
                <w:sz w:val="24"/>
                <w:szCs w:val="24"/>
                <w:lang w:val="zh-CN"/>
                <w14:textFill>
                  <w14:solidFill>
                    <w14:schemeClr w14:val="tx1"/>
                  </w14:solidFill>
                </w14:textFill>
              </w:rPr>
            </w:pPr>
          </w:p>
        </w:tc>
        <w:tc>
          <w:tcPr>
            <w:tcW w:w="3792" w:type="dxa"/>
            <w:vAlign w:val="center"/>
          </w:tcPr>
          <w:p w14:paraId="38DCA67F">
            <w:pP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（4）有依法缴纳税收和社会保障金的良好记录</w:t>
            </w:r>
          </w:p>
        </w:tc>
        <w:tc>
          <w:tcPr>
            <w:tcW w:w="4735" w:type="dxa"/>
            <w:vMerge w:val="continue"/>
            <w:vAlign w:val="center"/>
          </w:tcPr>
          <w:p w14:paraId="03EC3A9F">
            <w:pPr>
              <w:rPr>
                <w:rFonts w:hint="eastAsia" w:ascii="宋体" w:hAnsi="宋体" w:cs="宋体"/>
                <w:color w:val="000000" w:themeColor="text1"/>
                <w:sz w:val="24"/>
                <w:szCs w:val="24"/>
                <w14:textFill>
                  <w14:solidFill>
                    <w14:schemeClr w14:val="tx1"/>
                  </w14:solidFill>
                </w14:textFill>
              </w:rPr>
            </w:pPr>
          </w:p>
        </w:tc>
      </w:tr>
      <w:tr w14:paraId="5F43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224686A4">
            <w:pPr>
              <w:jc w:val="center"/>
              <w:rPr>
                <w:rFonts w:hint="eastAsia" w:ascii="宋体" w:hAnsi="宋体" w:cs="宋体"/>
                <w:color w:val="000000" w:themeColor="text1"/>
                <w:sz w:val="24"/>
                <w:szCs w:val="24"/>
                <w14:textFill>
                  <w14:solidFill>
                    <w14:schemeClr w14:val="tx1"/>
                  </w14:solidFill>
                </w14:textFill>
              </w:rPr>
            </w:pPr>
          </w:p>
        </w:tc>
        <w:tc>
          <w:tcPr>
            <w:tcW w:w="811" w:type="dxa"/>
            <w:vMerge w:val="continue"/>
            <w:vAlign w:val="center"/>
          </w:tcPr>
          <w:p w14:paraId="06A7F848">
            <w:pPr>
              <w:rPr>
                <w:rFonts w:hint="eastAsia" w:ascii="宋体" w:hAnsi="宋体" w:cs="宋体"/>
                <w:color w:val="000000" w:themeColor="text1"/>
                <w:sz w:val="24"/>
                <w:szCs w:val="24"/>
                <w:lang w:val="zh-CN"/>
                <w14:textFill>
                  <w14:solidFill>
                    <w14:schemeClr w14:val="tx1"/>
                  </w14:solidFill>
                </w14:textFill>
              </w:rPr>
            </w:pPr>
          </w:p>
        </w:tc>
        <w:tc>
          <w:tcPr>
            <w:tcW w:w="3792" w:type="dxa"/>
            <w:vAlign w:val="center"/>
          </w:tcPr>
          <w:p w14:paraId="74EC8632">
            <w:pP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tc>
        <w:tc>
          <w:tcPr>
            <w:tcW w:w="4735" w:type="dxa"/>
            <w:vMerge w:val="continue"/>
            <w:vAlign w:val="center"/>
          </w:tcPr>
          <w:p w14:paraId="30E5142A">
            <w:pPr>
              <w:rPr>
                <w:rFonts w:hint="eastAsia" w:ascii="宋体" w:hAnsi="宋体" w:cs="宋体"/>
                <w:color w:val="000000" w:themeColor="text1"/>
                <w:sz w:val="24"/>
                <w:szCs w:val="24"/>
                <w14:textFill>
                  <w14:solidFill>
                    <w14:schemeClr w14:val="tx1"/>
                  </w14:solidFill>
                </w14:textFill>
              </w:rPr>
            </w:pPr>
          </w:p>
        </w:tc>
      </w:tr>
      <w:tr w14:paraId="4FE8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0" w:type="dxa"/>
            <w:vMerge w:val="continue"/>
            <w:vAlign w:val="center"/>
          </w:tcPr>
          <w:p w14:paraId="38D02DFF">
            <w:pPr>
              <w:jc w:val="center"/>
              <w:rPr>
                <w:rFonts w:hint="eastAsia" w:ascii="宋体" w:hAnsi="宋体" w:cs="宋体"/>
                <w:color w:val="000000" w:themeColor="text1"/>
                <w:sz w:val="24"/>
                <w:szCs w:val="24"/>
                <w14:textFill>
                  <w14:solidFill>
                    <w14:schemeClr w14:val="tx1"/>
                  </w14:solidFill>
                </w14:textFill>
              </w:rPr>
            </w:pPr>
          </w:p>
        </w:tc>
        <w:tc>
          <w:tcPr>
            <w:tcW w:w="811" w:type="dxa"/>
            <w:vMerge w:val="continue"/>
            <w:vAlign w:val="center"/>
          </w:tcPr>
          <w:p w14:paraId="258157F2">
            <w:pPr>
              <w:rPr>
                <w:rFonts w:hint="eastAsia" w:ascii="宋体" w:hAnsi="宋体" w:cs="宋体"/>
                <w:color w:val="000000" w:themeColor="text1"/>
                <w:sz w:val="24"/>
                <w:szCs w:val="24"/>
                <w14:textFill>
                  <w14:solidFill>
                    <w14:schemeClr w14:val="tx1"/>
                  </w14:solidFill>
                </w14:textFill>
              </w:rPr>
            </w:pPr>
          </w:p>
        </w:tc>
        <w:tc>
          <w:tcPr>
            <w:tcW w:w="3792" w:type="dxa"/>
            <w:vAlign w:val="center"/>
          </w:tcPr>
          <w:p w14:paraId="6E179D40">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tc>
        <w:tc>
          <w:tcPr>
            <w:tcW w:w="4735" w:type="dxa"/>
            <w:vAlign w:val="center"/>
          </w:tcPr>
          <w:p w14:paraId="1AF8A540">
            <w:pPr>
              <w:rPr>
                <w:rFonts w:hint="eastAsia" w:ascii="宋体" w:hAnsi="宋体" w:cs="宋体"/>
                <w:color w:val="000000" w:themeColor="text1"/>
                <w:sz w:val="24"/>
                <w:szCs w:val="24"/>
                <w14:textFill>
                  <w14:solidFill>
                    <w14:schemeClr w14:val="tx1"/>
                  </w14:solidFill>
                </w14:textFill>
              </w:rPr>
            </w:pPr>
          </w:p>
        </w:tc>
      </w:tr>
      <w:tr w14:paraId="2A53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0" w:type="dxa"/>
            <w:vMerge w:val="continue"/>
            <w:vAlign w:val="center"/>
          </w:tcPr>
          <w:p w14:paraId="1DA984D4">
            <w:pPr>
              <w:jc w:val="center"/>
              <w:rPr>
                <w:rFonts w:hint="eastAsia" w:ascii="宋体" w:hAnsi="宋体" w:cs="宋体"/>
                <w:color w:val="000000" w:themeColor="text1"/>
                <w:sz w:val="24"/>
                <w:szCs w:val="24"/>
                <w14:textFill>
                  <w14:solidFill>
                    <w14:schemeClr w14:val="tx1"/>
                  </w14:solidFill>
                </w14:textFill>
              </w:rPr>
            </w:pPr>
          </w:p>
        </w:tc>
        <w:tc>
          <w:tcPr>
            <w:tcW w:w="811" w:type="dxa"/>
            <w:vMerge w:val="continue"/>
            <w:vAlign w:val="center"/>
          </w:tcPr>
          <w:p w14:paraId="0B5974BD">
            <w:pPr>
              <w:rPr>
                <w:rFonts w:hint="eastAsia" w:ascii="宋体" w:hAnsi="宋体" w:cs="宋体"/>
                <w:color w:val="000000" w:themeColor="text1"/>
                <w:sz w:val="24"/>
                <w:szCs w:val="24"/>
                <w:u w:val="single"/>
                <w14:textFill>
                  <w14:solidFill>
                    <w14:schemeClr w14:val="tx1"/>
                  </w14:solidFill>
                </w14:textFill>
              </w:rPr>
            </w:pPr>
          </w:p>
        </w:tc>
        <w:tc>
          <w:tcPr>
            <w:tcW w:w="3792" w:type="dxa"/>
            <w:vAlign w:val="center"/>
          </w:tcPr>
          <w:p w14:paraId="01E02139">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（7）本项目的特定资格要求</w:t>
            </w:r>
          </w:p>
        </w:tc>
        <w:tc>
          <w:tcPr>
            <w:tcW w:w="4735" w:type="dxa"/>
            <w:vAlign w:val="center"/>
          </w:tcPr>
          <w:p w14:paraId="0E6741C8">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按“第一篇三、供应商资格要求（三）本项目的特定资格要求”的要求提交。(如果有)</w:t>
            </w:r>
          </w:p>
        </w:tc>
      </w:tr>
      <w:tr w14:paraId="41BC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vAlign w:val="center"/>
          </w:tcPr>
          <w:p w14:paraId="696D53B5">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p>
        </w:tc>
        <w:tc>
          <w:tcPr>
            <w:tcW w:w="4603" w:type="dxa"/>
            <w:gridSpan w:val="2"/>
            <w:vAlign w:val="center"/>
          </w:tcPr>
          <w:p w14:paraId="223136C7">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比选保证金</w:t>
            </w:r>
          </w:p>
        </w:tc>
        <w:tc>
          <w:tcPr>
            <w:tcW w:w="4735" w:type="dxa"/>
            <w:vAlign w:val="center"/>
          </w:tcPr>
          <w:p w14:paraId="550F299D">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按照竞争性比选文件的规定提交保证金(如果有)</w:t>
            </w:r>
          </w:p>
        </w:tc>
      </w:tr>
    </w:tbl>
    <w:p w14:paraId="6E8F5705">
      <w:pPr>
        <w:snapToGrid w:val="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w:t>
      </w:r>
    </w:p>
    <w:p w14:paraId="0C0A4644">
      <w:pPr>
        <w:snapToGrid w:val="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1366477">
      <w:pPr>
        <w:snapToGrid w:val="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2.符合性审查。依据竞争性比选文件的规定，从响应文件的有效性、完整性和对竞争性比选文件的响应程度进行审查，以确定是否对竞争性比选文件的实质性要求作出响应。符合性审查资料表如下：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2"/>
        <w:gridCol w:w="2186"/>
        <w:gridCol w:w="5245"/>
      </w:tblGrid>
      <w:tr w14:paraId="7884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75" w:type="dxa"/>
            <w:vAlign w:val="center"/>
          </w:tcPr>
          <w:p w14:paraId="1EB8E0D4">
            <w:pPr>
              <w:jc w:val="center"/>
              <w:rPr>
                <w:rFonts w:hint="eastAsia"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序号</w:t>
            </w:r>
          </w:p>
        </w:tc>
        <w:tc>
          <w:tcPr>
            <w:tcW w:w="3708" w:type="dxa"/>
            <w:gridSpan w:val="2"/>
            <w:vAlign w:val="center"/>
          </w:tcPr>
          <w:p w14:paraId="3595F651">
            <w:pPr>
              <w:ind w:firstLine="482"/>
              <w:jc w:val="center"/>
              <w:rPr>
                <w:rFonts w:hint="eastAsia"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评审因素</w:t>
            </w:r>
          </w:p>
        </w:tc>
        <w:tc>
          <w:tcPr>
            <w:tcW w:w="5245" w:type="dxa"/>
            <w:vAlign w:val="center"/>
          </w:tcPr>
          <w:p w14:paraId="55174379">
            <w:pPr>
              <w:ind w:firstLine="482"/>
              <w:jc w:val="center"/>
              <w:rPr>
                <w:rFonts w:hint="eastAsia"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评审标准</w:t>
            </w:r>
          </w:p>
        </w:tc>
      </w:tr>
      <w:tr w14:paraId="4873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AF2A50C">
            <w:pPr>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522" w:type="dxa"/>
            <w:vMerge w:val="restart"/>
            <w:vAlign w:val="center"/>
          </w:tcPr>
          <w:p w14:paraId="19B276AF">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有效性审查</w:t>
            </w:r>
          </w:p>
        </w:tc>
        <w:tc>
          <w:tcPr>
            <w:tcW w:w="2186" w:type="dxa"/>
            <w:vAlign w:val="center"/>
          </w:tcPr>
          <w:p w14:paraId="6E7FC953">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响应文件签署或盖章</w:t>
            </w:r>
          </w:p>
        </w:tc>
        <w:tc>
          <w:tcPr>
            <w:tcW w:w="5245" w:type="dxa"/>
            <w:vAlign w:val="center"/>
          </w:tcPr>
          <w:p w14:paraId="375B665F">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按竞争性比选文件“第七篇响应文件编制要求”要求签署或盖章。</w:t>
            </w:r>
          </w:p>
        </w:tc>
      </w:tr>
      <w:tr w14:paraId="014A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Merge w:val="continue"/>
            <w:vAlign w:val="center"/>
          </w:tcPr>
          <w:p w14:paraId="012D0611">
            <w:pPr>
              <w:jc w:val="center"/>
              <w:rPr>
                <w:rFonts w:hint="eastAsia"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374E5FB7">
            <w:pPr>
              <w:rPr>
                <w:rFonts w:hint="eastAsia" w:ascii="宋体" w:hAnsi="宋体" w:cs="宋体"/>
                <w:color w:val="000000" w:themeColor="text1"/>
                <w:kern w:val="0"/>
                <w:sz w:val="24"/>
                <w:szCs w:val="24"/>
                <w14:textFill>
                  <w14:solidFill>
                    <w14:schemeClr w14:val="tx1"/>
                  </w14:solidFill>
                </w14:textFill>
              </w:rPr>
            </w:pPr>
          </w:p>
        </w:tc>
        <w:tc>
          <w:tcPr>
            <w:tcW w:w="2186" w:type="dxa"/>
            <w:vAlign w:val="center"/>
          </w:tcPr>
          <w:p w14:paraId="54BAC965">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法定代表人身份证明及授权委托书</w:t>
            </w:r>
          </w:p>
        </w:tc>
        <w:tc>
          <w:tcPr>
            <w:tcW w:w="5245" w:type="dxa"/>
            <w:vAlign w:val="center"/>
          </w:tcPr>
          <w:p w14:paraId="1CCD0BCC">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法定代表人身份证明及授权委托书有效，符合竞争性比选文件规定的格式，签署或盖章齐全。</w:t>
            </w:r>
          </w:p>
        </w:tc>
      </w:tr>
      <w:tr w14:paraId="3613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D12D3AE">
            <w:pPr>
              <w:jc w:val="center"/>
              <w:rPr>
                <w:rFonts w:hint="eastAsia"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764F6F09">
            <w:pPr>
              <w:rPr>
                <w:rFonts w:hint="eastAsia" w:ascii="宋体" w:hAnsi="宋体" w:cs="宋体"/>
                <w:color w:val="000000" w:themeColor="text1"/>
                <w:kern w:val="0"/>
                <w:sz w:val="24"/>
                <w:szCs w:val="24"/>
                <w14:textFill>
                  <w14:solidFill>
                    <w14:schemeClr w14:val="tx1"/>
                  </w14:solidFill>
                </w14:textFill>
              </w:rPr>
            </w:pPr>
          </w:p>
        </w:tc>
        <w:tc>
          <w:tcPr>
            <w:tcW w:w="2186" w:type="dxa"/>
            <w:vAlign w:val="center"/>
          </w:tcPr>
          <w:p w14:paraId="606393C8">
            <w:pP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方案</w:t>
            </w:r>
          </w:p>
        </w:tc>
        <w:tc>
          <w:tcPr>
            <w:tcW w:w="5245" w:type="dxa"/>
            <w:vAlign w:val="center"/>
          </w:tcPr>
          <w:p w14:paraId="67294A47">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每个包只能有一个</w:t>
            </w: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方案。</w:t>
            </w:r>
          </w:p>
        </w:tc>
      </w:tr>
      <w:tr w14:paraId="02B3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23031C19">
            <w:pPr>
              <w:jc w:val="center"/>
              <w:rPr>
                <w:rFonts w:hint="eastAsia"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4959C080">
            <w:pPr>
              <w:rPr>
                <w:rFonts w:hint="eastAsia" w:ascii="宋体" w:hAnsi="宋体" w:cs="宋体"/>
                <w:color w:val="000000" w:themeColor="text1"/>
                <w:kern w:val="0"/>
                <w:sz w:val="24"/>
                <w:szCs w:val="24"/>
                <w14:textFill>
                  <w14:solidFill>
                    <w14:schemeClr w14:val="tx1"/>
                  </w14:solidFill>
                </w14:textFill>
              </w:rPr>
            </w:pPr>
          </w:p>
        </w:tc>
        <w:tc>
          <w:tcPr>
            <w:tcW w:w="2186" w:type="dxa"/>
            <w:vAlign w:val="center"/>
          </w:tcPr>
          <w:p w14:paraId="133ACB0A">
            <w:pP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报价唯一</w:t>
            </w:r>
          </w:p>
        </w:tc>
        <w:tc>
          <w:tcPr>
            <w:tcW w:w="5245" w:type="dxa"/>
            <w:vAlign w:val="center"/>
          </w:tcPr>
          <w:p w14:paraId="518BFE9F">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只能有一个有效报价，不得提交选择性报价。</w:t>
            </w:r>
          </w:p>
        </w:tc>
      </w:tr>
      <w:tr w14:paraId="78BA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14:paraId="4D476499">
            <w:pPr>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1522" w:type="dxa"/>
            <w:vAlign w:val="center"/>
          </w:tcPr>
          <w:p w14:paraId="46EB2803">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完整性审查</w:t>
            </w:r>
          </w:p>
        </w:tc>
        <w:tc>
          <w:tcPr>
            <w:tcW w:w="2186" w:type="dxa"/>
            <w:vAlign w:val="center"/>
          </w:tcPr>
          <w:p w14:paraId="466AD12F">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文件份数</w:t>
            </w:r>
          </w:p>
        </w:tc>
        <w:tc>
          <w:tcPr>
            <w:tcW w:w="5245" w:type="dxa"/>
            <w:vAlign w:val="center"/>
          </w:tcPr>
          <w:p w14:paraId="0AE7C69A">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文件正、副本数量（含电子文档）符合</w:t>
            </w:r>
            <w:r>
              <w:rPr>
                <w:rFonts w:hint="eastAsia" w:ascii="宋体" w:hAnsi="宋体" w:cs="宋体"/>
                <w:color w:val="000000" w:themeColor="text1"/>
                <w:sz w:val="24"/>
                <w:szCs w:val="24"/>
                <w14:textFill>
                  <w14:solidFill>
                    <w14:schemeClr w14:val="tx1"/>
                  </w14:solidFill>
                </w14:textFill>
              </w:rPr>
              <w:t>竞争性比选文件</w:t>
            </w:r>
            <w:r>
              <w:rPr>
                <w:rFonts w:hint="eastAsia" w:ascii="宋体" w:hAnsi="宋体" w:cs="宋体"/>
                <w:color w:val="000000" w:themeColor="text1"/>
                <w:sz w:val="24"/>
                <w:szCs w:val="24"/>
                <w:lang w:val="zh-CN"/>
                <w14:textFill>
                  <w14:solidFill>
                    <w14:schemeClr w14:val="tx1"/>
                  </w14:solidFill>
                </w14:textFill>
              </w:rPr>
              <w:t>要求。</w:t>
            </w:r>
          </w:p>
        </w:tc>
      </w:tr>
      <w:tr w14:paraId="0AF1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FDFAA1D">
            <w:pPr>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1522" w:type="dxa"/>
            <w:vMerge w:val="restart"/>
            <w:vAlign w:val="center"/>
          </w:tcPr>
          <w:p w14:paraId="328DD6B4">
            <w:pP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响应程度审查</w:t>
            </w:r>
          </w:p>
        </w:tc>
        <w:tc>
          <w:tcPr>
            <w:tcW w:w="2186" w:type="dxa"/>
            <w:vAlign w:val="center"/>
          </w:tcPr>
          <w:p w14:paraId="06728BC4">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实质性响应</w:t>
            </w:r>
          </w:p>
        </w:tc>
        <w:tc>
          <w:tcPr>
            <w:tcW w:w="5245" w:type="dxa"/>
            <w:vAlign w:val="center"/>
          </w:tcPr>
          <w:p w14:paraId="73687F8B">
            <w:pPr>
              <w:pStyle w:val="1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竞争性比选文件第二篇、第三篇“</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”标注部分。</w:t>
            </w:r>
          </w:p>
        </w:tc>
      </w:tr>
      <w:tr w14:paraId="41BB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7EBE4AF2">
            <w:pPr>
              <w:jc w:val="center"/>
              <w:rPr>
                <w:rFonts w:hint="eastAsia"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654E32ED">
            <w:pPr>
              <w:rPr>
                <w:rFonts w:hint="eastAsia" w:ascii="宋体" w:hAnsi="宋体" w:cs="宋体"/>
                <w:color w:val="000000" w:themeColor="text1"/>
                <w:sz w:val="24"/>
                <w:szCs w:val="24"/>
                <w:lang w:val="zh-CN"/>
                <w14:textFill>
                  <w14:solidFill>
                    <w14:schemeClr w14:val="tx1"/>
                  </w14:solidFill>
                </w14:textFill>
              </w:rPr>
            </w:pPr>
          </w:p>
        </w:tc>
        <w:tc>
          <w:tcPr>
            <w:tcW w:w="2186" w:type="dxa"/>
            <w:vAlign w:val="center"/>
          </w:tcPr>
          <w:p w14:paraId="0404A89C">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比选有效期</w:t>
            </w:r>
          </w:p>
        </w:tc>
        <w:tc>
          <w:tcPr>
            <w:tcW w:w="5245" w:type="dxa"/>
            <w:vAlign w:val="center"/>
          </w:tcPr>
          <w:p w14:paraId="41C51B79">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响应文件及有关承诺文件有效期为提交响应文件截止时间起90天。</w:t>
            </w:r>
          </w:p>
        </w:tc>
      </w:tr>
    </w:tbl>
    <w:p w14:paraId="7AA7A684">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AC0167">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比选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DBE922D">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（五）在比选过程中比选的任何一方不得向他人透露与比选有关的技术资料、价格或其他信息。</w:t>
      </w:r>
    </w:p>
    <w:p w14:paraId="52FAA64F">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在比选过程中，比选小组可以根据竞争性比选文件和比选情况实质性变动采购需求中的服务、商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74CAF5FE">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（七）供应商在比选时作出的所有书面承诺须由法定代表人（或其授权代表）或自然人（供应商为自然人）签署。</w:t>
      </w:r>
    </w:p>
    <w:p w14:paraId="66BD21B0">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（八）比选小组采用综合评分法对提交报价的供应商的响应文件进行综合评分。</w:t>
      </w:r>
      <w:r>
        <w:rPr>
          <w:rFonts w:hint="eastAsia" w:ascii="宋体" w:hAnsi="宋体" w:cs="宋体"/>
          <w:color w:val="000000" w:themeColor="text1"/>
          <w:kern w:val="0"/>
          <w:sz w:val="24"/>
          <w:szCs w:val="24"/>
          <w14:textFill>
            <w14:solidFill>
              <w14:schemeClr w14:val="tx1"/>
            </w14:solidFill>
          </w14:textFill>
        </w:rPr>
        <w:t>综合评分法，是指响应文件满足竞争性比选文件全部实质性要求且按照评审因素的量化指标评审得分最高的供应商为成交候选供应商的评审方法。供应商总得分为比选报价、服务部分、商务部分等评定因素分别按照相应权重值计算分项得分后相加，满分为100分</w:t>
      </w:r>
      <w:r>
        <w:rPr>
          <w:rFonts w:hint="eastAsia" w:ascii="宋体" w:hAnsi="宋体" w:cs="宋体"/>
          <w:color w:val="000000" w:themeColor="text1"/>
          <w:sz w:val="24"/>
          <w:szCs w:val="24"/>
          <w14:textFill>
            <w14:solidFill>
              <w14:schemeClr w14:val="tx1"/>
            </w14:solidFill>
          </w14:textFill>
        </w:rPr>
        <w:t>。</w:t>
      </w:r>
    </w:p>
    <w:p w14:paraId="00C24D2F">
      <w:pPr>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九）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917BB4C">
      <w:pPr>
        <w:pStyle w:val="4"/>
        <w:spacing w:before="0" w:after="0" w:line="440" w:lineRule="exact"/>
        <w:rPr>
          <w:rFonts w:hint="eastAsia" w:ascii="宋体" w:hAnsi="宋体" w:cs="宋体"/>
          <w:color w:val="000000" w:themeColor="text1"/>
          <w:sz w:val="24"/>
          <w:szCs w:val="24"/>
          <w14:textFill>
            <w14:solidFill>
              <w14:schemeClr w14:val="tx1"/>
            </w14:solidFill>
          </w14:textFill>
        </w:rPr>
      </w:pPr>
      <w:bookmarkStart w:id="91" w:name="_Toc207810225"/>
      <w:r>
        <w:rPr>
          <w:rFonts w:hint="eastAsia" w:ascii="宋体" w:hAnsi="宋体" w:cs="宋体"/>
          <w:color w:val="000000" w:themeColor="text1"/>
          <w:sz w:val="24"/>
          <w:szCs w:val="24"/>
          <w14:textFill>
            <w14:solidFill>
              <w14:schemeClr w14:val="tx1"/>
            </w14:solidFill>
          </w14:textFill>
        </w:rPr>
        <w:t>二、评审标准</w:t>
      </w:r>
      <w:bookmarkEnd w:id="88"/>
      <w:bookmarkEnd w:id="91"/>
    </w:p>
    <w:tbl>
      <w:tblPr>
        <w:tblStyle w:val="16"/>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39"/>
        <w:gridCol w:w="1233"/>
        <w:gridCol w:w="5311"/>
        <w:gridCol w:w="1701"/>
      </w:tblGrid>
      <w:tr w14:paraId="3CB5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blHeader/>
          <w:jc w:val="center"/>
        </w:trPr>
        <w:tc>
          <w:tcPr>
            <w:tcW w:w="764" w:type="dxa"/>
            <w:vAlign w:val="center"/>
          </w:tcPr>
          <w:p w14:paraId="5E79276E">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序号</w:t>
            </w:r>
          </w:p>
        </w:tc>
        <w:tc>
          <w:tcPr>
            <w:tcW w:w="1239" w:type="dxa"/>
            <w:vAlign w:val="center"/>
          </w:tcPr>
          <w:p w14:paraId="68EA7D93">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评分因素</w:t>
            </w:r>
          </w:p>
        </w:tc>
        <w:tc>
          <w:tcPr>
            <w:tcW w:w="1233" w:type="dxa"/>
            <w:vAlign w:val="center"/>
          </w:tcPr>
          <w:p w14:paraId="06E06FB6">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分值</w:t>
            </w:r>
          </w:p>
        </w:tc>
        <w:tc>
          <w:tcPr>
            <w:tcW w:w="5311" w:type="dxa"/>
            <w:vAlign w:val="center"/>
          </w:tcPr>
          <w:p w14:paraId="6B2A3D88">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评分标准</w:t>
            </w:r>
          </w:p>
        </w:tc>
        <w:tc>
          <w:tcPr>
            <w:tcW w:w="1701" w:type="dxa"/>
            <w:vAlign w:val="center"/>
          </w:tcPr>
          <w:p w14:paraId="4E876EE2">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说明</w:t>
            </w:r>
          </w:p>
        </w:tc>
      </w:tr>
      <w:tr w14:paraId="4C23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43761AF">
            <w:pPr>
              <w:tabs>
                <w:tab w:val="left" w:pos="0"/>
              </w:tabs>
              <w:spacing w:line="400" w:lineRule="exact"/>
              <w:rPr>
                <w:rFonts w:hint="eastAsia" w:hAnsi="宋体" w:cs="宋体"/>
                <w:color w:val="000000"/>
                <w:sz w:val="24"/>
                <w:szCs w:val="24"/>
              </w:rPr>
            </w:pPr>
            <w:r>
              <w:rPr>
                <w:rFonts w:hint="eastAsia" w:hAnsi="宋体" w:cs="宋体"/>
                <w:color w:val="000000"/>
                <w:sz w:val="24"/>
                <w:szCs w:val="24"/>
              </w:rPr>
              <w:t>报价部分10%</w:t>
            </w:r>
          </w:p>
        </w:tc>
        <w:tc>
          <w:tcPr>
            <w:tcW w:w="1239" w:type="dxa"/>
            <w:vAlign w:val="center"/>
          </w:tcPr>
          <w:p w14:paraId="7BAB4F83">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报价10%</w:t>
            </w:r>
          </w:p>
        </w:tc>
        <w:tc>
          <w:tcPr>
            <w:tcW w:w="1233" w:type="dxa"/>
            <w:vAlign w:val="center"/>
          </w:tcPr>
          <w:p w14:paraId="761645BB">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10分</w:t>
            </w:r>
          </w:p>
        </w:tc>
        <w:tc>
          <w:tcPr>
            <w:tcW w:w="5311" w:type="dxa"/>
            <w:vAlign w:val="center"/>
          </w:tcPr>
          <w:p w14:paraId="4F7DFB90">
            <w:pPr>
              <w:tabs>
                <w:tab w:val="left" w:pos="0"/>
              </w:tabs>
              <w:spacing w:line="400" w:lineRule="exact"/>
              <w:jc w:val="left"/>
              <w:rPr>
                <w:rFonts w:hint="eastAsia" w:hAnsi="宋体" w:cs="宋体"/>
                <w:color w:val="000000"/>
                <w:sz w:val="24"/>
                <w:szCs w:val="24"/>
              </w:rPr>
            </w:pPr>
            <w:r>
              <w:rPr>
                <w:rFonts w:hint="eastAsia" w:hAnsi="宋体" w:cs="宋体"/>
                <w:color w:val="000000"/>
                <w:sz w:val="24"/>
                <w:szCs w:val="24"/>
              </w:rPr>
              <w:t>满足比选文件要求且最后报价</w:t>
            </w:r>
            <w:r>
              <w:rPr>
                <w:rFonts w:hint="eastAsia" w:hAnsi="宋体" w:cs="宋体"/>
                <w:b/>
                <w:bCs/>
                <w:color w:val="000000"/>
                <w:sz w:val="24"/>
                <w:szCs w:val="24"/>
              </w:rPr>
              <w:t>单价合计</w:t>
            </w:r>
            <w:r>
              <w:rPr>
                <w:rFonts w:hint="eastAsia" w:hAnsi="宋体" w:cs="宋体"/>
                <w:color w:val="000000"/>
                <w:sz w:val="24"/>
                <w:szCs w:val="24"/>
              </w:rPr>
              <w:t>最低的供应商的价格为该类比选基准价，其价格分为满分。其他供应商的价格分统一参照下列公式计算：</w:t>
            </w:r>
          </w:p>
          <w:p w14:paraId="2F289B0E">
            <w:pPr>
              <w:tabs>
                <w:tab w:val="left" w:pos="0"/>
              </w:tabs>
              <w:spacing w:line="400" w:lineRule="exact"/>
              <w:jc w:val="left"/>
              <w:rPr>
                <w:rFonts w:hint="eastAsia" w:hAnsi="宋体" w:cs="宋体"/>
                <w:color w:val="000000"/>
                <w:sz w:val="24"/>
                <w:szCs w:val="24"/>
              </w:rPr>
            </w:pPr>
            <w:r>
              <w:rPr>
                <w:rFonts w:hint="eastAsia" w:hAnsi="宋体" w:cs="宋体"/>
                <w:color w:val="000000"/>
                <w:sz w:val="24"/>
                <w:szCs w:val="24"/>
              </w:rPr>
              <w:t>比选报价得分=(比选基准价/最后比选报价)×10%×100；</w:t>
            </w:r>
          </w:p>
        </w:tc>
        <w:tc>
          <w:tcPr>
            <w:tcW w:w="1701" w:type="dxa"/>
            <w:vAlign w:val="center"/>
          </w:tcPr>
          <w:p w14:paraId="43D13676">
            <w:pPr>
              <w:tabs>
                <w:tab w:val="left" w:pos="0"/>
              </w:tabs>
              <w:spacing w:line="400" w:lineRule="exact"/>
              <w:jc w:val="center"/>
              <w:rPr>
                <w:rFonts w:hint="eastAsia" w:hAnsi="宋体" w:cs="宋体"/>
                <w:color w:val="000000"/>
                <w:sz w:val="24"/>
                <w:szCs w:val="24"/>
              </w:rPr>
            </w:pPr>
          </w:p>
        </w:tc>
      </w:tr>
      <w:tr w14:paraId="39C5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64" w:type="dxa"/>
            <w:vMerge w:val="restart"/>
            <w:vAlign w:val="center"/>
          </w:tcPr>
          <w:p w14:paraId="7B8AFFAE">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服务部分65%</w:t>
            </w:r>
          </w:p>
        </w:tc>
        <w:tc>
          <w:tcPr>
            <w:tcW w:w="1239" w:type="dxa"/>
            <w:vMerge w:val="restart"/>
            <w:vAlign w:val="center"/>
          </w:tcPr>
          <w:p w14:paraId="1E7FBE35">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项目实施方案45%</w:t>
            </w:r>
          </w:p>
        </w:tc>
        <w:tc>
          <w:tcPr>
            <w:tcW w:w="1233" w:type="dxa"/>
            <w:vAlign w:val="center"/>
          </w:tcPr>
          <w:p w14:paraId="25B0C4CE">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服务方案</w:t>
            </w:r>
          </w:p>
          <w:p w14:paraId="097AEC9B">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25分</w:t>
            </w:r>
          </w:p>
        </w:tc>
        <w:tc>
          <w:tcPr>
            <w:tcW w:w="5311" w:type="dxa"/>
            <w:vAlign w:val="center"/>
          </w:tcPr>
          <w:p w14:paraId="4BD39AA6">
            <w:pPr>
              <w:tabs>
                <w:tab w:val="left" w:pos="0"/>
              </w:tabs>
              <w:spacing w:line="400" w:lineRule="exact"/>
              <w:rPr>
                <w:rFonts w:hint="eastAsia" w:hAnsi="宋体" w:cs="宋体"/>
                <w:color w:val="000000"/>
                <w:sz w:val="24"/>
                <w:szCs w:val="24"/>
              </w:rPr>
            </w:pPr>
            <w:r>
              <w:rPr>
                <w:rFonts w:hint="eastAsia" w:hAnsi="宋体" w:cs="宋体"/>
                <w:color w:val="000000"/>
                <w:sz w:val="24"/>
                <w:szCs w:val="24"/>
              </w:rPr>
              <w:t xml:space="preserve">根据供应商提供的服务方案进行评分。（包括①项目整体管理；②设备配置管理；③项目人员配置及管理；④质量控制方案；⑤进度管理措施等），以上内容完全满足本项目采购需求的得25分，每缺一项扣5分，每有一个缺陷扣2.5分，扣完为止，未提供不得分。 </w:t>
            </w:r>
          </w:p>
        </w:tc>
        <w:tc>
          <w:tcPr>
            <w:tcW w:w="1701" w:type="dxa"/>
            <w:vMerge w:val="restart"/>
            <w:vAlign w:val="center"/>
          </w:tcPr>
          <w:p w14:paraId="0FE0AFD2">
            <w:pPr>
              <w:tabs>
                <w:tab w:val="left" w:pos="0"/>
              </w:tabs>
              <w:spacing w:line="400" w:lineRule="exact"/>
              <w:jc w:val="center"/>
              <w:rPr>
                <w:rFonts w:hint="eastAsia" w:hAnsi="宋体" w:cs="宋体"/>
                <w:color w:val="000000"/>
                <w:sz w:val="18"/>
                <w:szCs w:val="18"/>
              </w:rPr>
            </w:pPr>
            <w:r>
              <w:rPr>
                <w:rFonts w:hint="eastAsia" w:hAnsi="宋体" w:cs="宋体"/>
                <w:color w:val="000000"/>
                <w:sz w:val="18"/>
                <w:szCs w:val="18"/>
              </w:rPr>
              <w:t>（缺陷是指：存在项目名称错误、地点、区域错误、内容与本项目需求无关或内容前后矛盾、仅有框架或标题或过于简单或明显复制其他项目内容且与本项目无关或原文复制采购文件或提供的方案中引用法律、规范、标准存在失效或错误等情形。响应文件内容错漏、前后矛盾、逻辑混乱、违背相关规范标准科学原理，以及不完全满足本项目需求等情形。）</w:t>
            </w:r>
          </w:p>
        </w:tc>
      </w:tr>
      <w:tr w14:paraId="3F78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64" w:type="dxa"/>
            <w:vMerge w:val="continue"/>
            <w:vAlign w:val="center"/>
          </w:tcPr>
          <w:p w14:paraId="70684B91">
            <w:pPr>
              <w:tabs>
                <w:tab w:val="left" w:pos="0"/>
              </w:tabs>
              <w:spacing w:line="400" w:lineRule="exact"/>
              <w:jc w:val="center"/>
              <w:rPr>
                <w:rFonts w:hint="eastAsia" w:hAnsi="宋体" w:cs="宋体"/>
                <w:color w:val="000000"/>
                <w:sz w:val="24"/>
                <w:szCs w:val="24"/>
              </w:rPr>
            </w:pPr>
          </w:p>
        </w:tc>
        <w:tc>
          <w:tcPr>
            <w:tcW w:w="1239" w:type="dxa"/>
            <w:vMerge w:val="continue"/>
            <w:vAlign w:val="center"/>
          </w:tcPr>
          <w:p w14:paraId="6C27DA42">
            <w:pPr>
              <w:tabs>
                <w:tab w:val="left" w:pos="0"/>
              </w:tabs>
              <w:spacing w:line="400" w:lineRule="exact"/>
              <w:jc w:val="center"/>
              <w:rPr>
                <w:rFonts w:hint="eastAsia" w:hAnsi="宋体" w:cs="宋体"/>
                <w:color w:val="000000"/>
                <w:sz w:val="24"/>
                <w:szCs w:val="24"/>
              </w:rPr>
            </w:pPr>
          </w:p>
        </w:tc>
        <w:tc>
          <w:tcPr>
            <w:tcW w:w="1233" w:type="dxa"/>
            <w:vAlign w:val="center"/>
          </w:tcPr>
          <w:p w14:paraId="4FECF50F">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工作和技术方案</w:t>
            </w:r>
          </w:p>
          <w:p w14:paraId="50822D9E">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20分</w:t>
            </w:r>
          </w:p>
          <w:p w14:paraId="2D1CF931">
            <w:pPr>
              <w:tabs>
                <w:tab w:val="left" w:pos="0"/>
              </w:tabs>
              <w:spacing w:line="400" w:lineRule="exact"/>
              <w:jc w:val="center"/>
              <w:rPr>
                <w:rFonts w:hint="eastAsia" w:hAnsi="宋体" w:cs="宋体"/>
                <w:color w:val="000000"/>
                <w:sz w:val="24"/>
                <w:szCs w:val="24"/>
              </w:rPr>
            </w:pPr>
          </w:p>
        </w:tc>
        <w:tc>
          <w:tcPr>
            <w:tcW w:w="5311" w:type="dxa"/>
          </w:tcPr>
          <w:p w14:paraId="4B908AC4">
            <w:pPr>
              <w:pStyle w:val="22"/>
              <w:spacing w:line="360" w:lineRule="auto"/>
              <w:jc w:val="both"/>
              <w:rPr>
                <w:rFonts w:hint="eastAsia" w:cs="宋体"/>
                <w:color w:val="000000"/>
                <w:sz w:val="24"/>
                <w:szCs w:val="24"/>
              </w:rPr>
            </w:pPr>
            <w:r>
              <w:rPr>
                <w:rFonts w:hint="eastAsia" w:cs="宋体"/>
                <w:sz w:val="24"/>
                <w:szCs w:val="24"/>
              </w:rPr>
              <w:t>根据供应商提供的工作和技术方案进行综合评分，方案内容应包含但不限于</w:t>
            </w:r>
            <w:r>
              <w:rPr>
                <w:rFonts w:hint="eastAsia" w:cs="宋体"/>
                <w:b/>
                <w:bCs/>
                <w:sz w:val="24"/>
                <w:szCs w:val="24"/>
              </w:rPr>
              <w:t>①成本控制措施；②复印工艺流程及控制；③复印装订；④供货保障；⑤交付验收；⑥安全生产管理；⑦复印仓储保障；⑧应急预案；⑨包装、配送方案；⑩管理规章制度</w:t>
            </w:r>
            <w:r>
              <w:rPr>
                <w:rFonts w:hint="eastAsia" w:cs="宋体"/>
                <w:sz w:val="24"/>
                <w:szCs w:val="24"/>
              </w:rPr>
              <w:t>，</w:t>
            </w:r>
            <w:r>
              <w:rPr>
                <w:rFonts w:hint="eastAsia" w:cs="宋体"/>
                <w:color w:val="000000"/>
                <w:sz w:val="24"/>
                <w:szCs w:val="24"/>
              </w:rPr>
              <w:t>以上内容完全满足本项目采购需求的得20分，每缺一项扣2分，每有一个缺陷扣1分，扣完为止，未提供不得分。</w:t>
            </w:r>
          </w:p>
        </w:tc>
        <w:tc>
          <w:tcPr>
            <w:tcW w:w="1701" w:type="dxa"/>
            <w:vMerge w:val="continue"/>
            <w:vAlign w:val="center"/>
          </w:tcPr>
          <w:p w14:paraId="0328635D">
            <w:pPr>
              <w:tabs>
                <w:tab w:val="left" w:pos="0"/>
              </w:tabs>
              <w:spacing w:line="400" w:lineRule="exact"/>
              <w:jc w:val="center"/>
              <w:rPr>
                <w:rFonts w:hint="eastAsia" w:hAnsi="宋体" w:cs="宋体"/>
                <w:color w:val="000000"/>
                <w:sz w:val="24"/>
                <w:szCs w:val="24"/>
              </w:rPr>
            </w:pPr>
          </w:p>
        </w:tc>
      </w:tr>
      <w:tr w14:paraId="5786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10781161">
            <w:pPr>
              <w:tabs>
                <w:tab w:val="left" w:pos="0"/>
              </w:tabs>
              <w:spacing w:line="400" w:lineRule="exact"/>
              <w:jc w:val="center"/>
              <w:rPr>
                <w:rFonts w:hint="eastAsia" w:hAnsi="宋体" w:cs="宋体"/>
                <w:color w:val="000000"/>
                <w:sz w:val="24"/>
                <w:szCs w:val="24"/>
              </w:rPr>
            </w:pPr>
          </w:p>
        </w:tc>
        <w:tc>
          <w:tcPr>
            <w:tcW w:w="1239" w:type="dxa"/>
            <w:vAlign w:val="center"/>
          </w:tcPr>
          <w:p w14:paraId="693F7853">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后续服务方案20%</w:t>
            </w:r>
          </w:p>
        </w:tc>
        <w:tc>
          <w:tcPr>
            <w:tcW w:w="1233" w:type="dxa"/>
            <w:vAlign w:val="center"/>
          </w:tcPr>
          <w:p w14:paraId="42F7E9EF">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20分</w:t>
            </w:r>
          </w:p>
        </w:tc>
        <w:tc>
          <w:tcPr>
            <w:tcW w:w="5311" w:type="dxa"/>
            <w:vAlign w:val="center"/>
          </w:tcPr>
          <w:p w14:paraId="3BD6513D">
            <w:pPr>
              <w:tabs>
                <w:tab w:val="left" w:pos="0"/>
              </w:tabs>
              <w:spacing w:line="400" w:lineRule="exact"/>
              <w:rPr>
                <w:rFonts w:hint="eastAsia" w:hAnsi="宋体" w:cs="宋体"/>
                <w:color w:val="000000"/>
                <w:sz w:val="24"/>
                <w:szCs w:val="24"/>
              </w:rPr>
            </w:pPr>
            <w:r>
              <w:rPr>
                <w:rFonts w:hint="eastAsia" w:hAnsi="宋体" w:cs="宋体"/>
                <w:color w:val="000000"/>
                <w:sz w:val="24"/>
                <w:szCs w:val="24"/>
              </w:rPr>
              <w:t>1.根据供应商后续服务方案进行综合评分。包含：</w:t>
            </w:r>
            <w:r>
              <w:rPr>
                <w:rFonts w:hint="eastAsia" w:hAnsi="宋体" w:cs="宋体"/>
                <w:b/>
                <w:bCs/>
                <w:color w:val="000000"/>
                <w:sz w:val="24"/>
                <w:szCs w:val="24"/>
              </w:rPr>
              <w:t>①后续服务承诺</w:t>
            </w:r>
            <w:r>
              <w:rPr>
                <w:rFonts w:hint="eastAsia" w:hAnsi="宋体" w:cs="宋体"/>
                <w:b/>
                <w:bCs/>
                <w:sz w:val="24"/>
                <w:szCs w:val="24"/>
              </w:rPr>
              <w:t>；</w:t>
            </w:r>
            <w:r>
              <w:rPr>
                <w:rFonts w:hint="eastAsia" w:hAnsi="宋体" w:cs="宋体"/>
                <w:b/>
                <w:bCs/>
                <w:color w:val="000000"/>
                <w:sz w:val="24"/>
                <w:szCs w:val="24"/>
              </w:rPr>
              <w:t>②方案及保障措施</w:t>
            </w:r>
            <w:r>
              <w:rPr>
                <w:rFonts w:hint="eastAsia" w:hAnsi="宋体" w:cs="宋体"/>
                <w:b/>
                <w:bCs/>
                <w:sz w:val="24"/>
                <w:szCs w:val="24"/>
              </w:rPr>
              <w:t>；</w:t>
            </w:r>
            <w:r>
              <w:rPr>
                <w:rFonts w:hint="eastAsia" w:hAnsi="宋体" w:cs="宋体"/>
                <w:b/>
                <w:bCs/>
                <w:color w:val="000000"/>
                <w:sz w:val="24"/>
                <w:szCs w:val="24"/>
              </w:rPr>
              <w:t>③投诉处理</w:t>
            </w:r>
            <w:r>
              <w:rPr>
                <w:rFonts w:hint="eastAsia" w:hAnsi="宋体" w:cs="宋体"/>
                <w:b/>
                <w:bCs/>
                <w:sz w:val="24"/>
                <w:szCs w:val="24"/>
              </w:rPr>
              <w:t>；</w:t>
            </w:r>
            <w:r>
              <w:rPr>
                <w:rFonts w:hint="eastAsia" w:hAnsi="宋体" w:cs="宋体"/>
                <w:b/>
                <w:bCs/>
                <w:color w:val="000000"/>
                <w:sz w:val="24"/>
                <w:szCs w:val="24"/>
              </w:rPr>
              <w:t>④员工培训，</w:t>
            </w:r>
            <w:r>
              <w:rPr>
                <w:rFonts w:hint="eastAsia" w:hAnsi="宋体" w:cs="宋体"/>
                <w:color w:val="000000"/>
                <w:sz w:val="24"/>
                <w:szCs w:val="24"/>
              </w:rPr>
              <w:t>以上内容完全满足本项目采购需求的得20分，每缺一项扣5分，每有一个缺陷扣2.5分，扣完为止，未提供不得分。</w:t>
            </w:r>
          </w:p>
        </w:tc>
        <w:tc>
          <w:tcPr>
            <w:tcW w:w="1701" w:type="dxa"/>
            <w:vMerge w:val="continue"/>
            <w:vAlign w:val="center"/>
          </w:tcPr>
          <w:p w14:paraId="27F75BB7">
            <w:pPr>
              <w:tabs>
                <w:tab w:val="left" w:pos="0"/>
              </w:tabs>
              <w:spacing w:line="400" w:lineRule="exact"/>
              <w:jc w:val="center"/>
              <w:rPr>
                <w:rFonts w:hint="eastAsia" w:hAnsi="宋体" w:cs="宋体"/>
                <w:color w:val="000000"/>
                <w:sz w:val="24"/>
                <w:szCs w:val="24"/>
              </w:rPr>
            </w:pPr>
          </w:p>
        </w:tc>
      </w:tr>
      <w:tr w14:paraId="2F2A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restart"/>
            <w:vAlign w:val="center"/>
          </w:tcPr>
          <w:p w14:paraId="55FA2E2D">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商务部分25%</w:t>
            </w:r>
          </w:p>
        </w:tc>
        <w:tc>
          <w:tcPr>
            <w:tcW w:w="1239" w:type="dxa"/>
            <w:vAlign w:val="center"/>
          </w:tcPr>
          <w:p w14:paraId="79CA693C">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服务人员9%</w:t>
            </w:r>
          </w:p>
        </w:tc>
        <w:tc>
          <w:tcPr>
            <w:tcW w:w="1233" w:type="dxa"/>
            <w:vAlign w:val="center"/>
          </w:tcPr>
          <w:p w14:paraId="65340A6C">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9分</w:t>
            </w:r>
          </w:p>
        </w:tc>
        <w:tc>
          <w:tcPr>
            <w:tcW w:w="5311" w:type="dxa"/>
            <w:vAlign w:val="center"/>
          </w:tcPr>
          <w:p w14:paraId="1880B32B">
            <w:pPr>
              <w:tabs>
                <w:tab w:val="left" w:pos="0"/>
              </w:tabs>
              <w:wordWrap w:val="0"/>
              <w:spacing w:line="400" w:lineRule="exact"/>
              <w:jc w:val="left"/>
              <w:rPr>
                <w:rFonts w:hint="eastAsia" w:hAnsi="宋体" w:cs="宋体"/>
                <w:sz w:val="24"/>
                <w:szCs w:val="24"/>
              </w:rPr>
            </w:pPr>
            <w:r>
              <w:rPr>
                <w:rFonts w:hint="eastAsia" w:hAnsi="宋体" w:cs="宋体"/>
                <w:sz w:val="24"/>
                <w:szCs w:val="24"/>
              </w:rPr>
              <w:t>1.供应商提供本项目工作人员中具备印刷工作能力的，能提供第三方机构出具的相关证书或证明材料的得3分。</w:t>
            </w:r>
          </w:p>
          <w:p w14:paraId="1C663B9C">
            <w:pPr>
              <w:tabs>
                <w:tab w:val="left" w:pos="0"/>
              </w:tabs>
              <w:wordWrap w:val="0"/>
              <w:topLinePunct/>
              <w:adjustRightInd w:val="0"/>
              <w:snapToGrid w:val="0"/>
              <w:spacing w:line="360" w:lineRule="exact"/>
              <w:jc w:val="left"/>
              <w:rPr>
                <w:rFonts w:hint="eastAsia" w:hAnsi="宋体" w:cs="宋体"/>
                <w:snapToGrid w:val="0"/>
                <w:sz w:val="24"/>
                <w:szCs w:val="24"/>
              </w:rPr>
            </w:pPr>
            <w:r>
              <w:rPr>
                <w:rFonts w:hint="eastAsia" w:hAnsi="宋体" w:cs="宋体"/>
                <w:snapToGrid w:val="0"/>
                <w:sz w:val="24"/>
                <w:szCs w:val="24"/>
              </w:rPr>
              <w:t xml:space="preserve">2.供应商提供本项目工作人员中有具备办公软件应用工作能力的，能提供第三方机构出具的相关证书或证明材料的得3分。 </w:t>
            </w:r>
          </w:p>
          <w:p w14:paraId="1F3240DF">
            <w:pPr>
              <w:tabs>
                <w:tab w:val="left" w:pos="0"/>
              </w:tabs>
              <w:wordWrap w:val="0"/>
              <w:topLinePunct/>
              <w:adjustRightInd w:val="0"/>
              <w:snapToGrid w:val="0"/>
              <w:spacing w:line="360" w:lineRule="exact"/>
              <w:jc w:val="left"/>
              <w:rPr>
                <w:rFonts w:hint="eastAsia" w:hAnsi="宋体" w:cs="宋体"/>
                <w:snapToGrid w:val="0"/>
                <w:sz w:val="24"/>
                <w:szCs w:val="24"/>
              </w:rPr>
            </w:pPr>
            <w:r>
              <w:rPr>
                <w:rFonts w:hint="eastAsia" w:hAnsi="宋体" w:cs="宋体"/>
                <w:snapToGrid w:val="0"/>
                <w:sz w:val="24"/>
                <w:szCs w:val="24"/>
              </w:rPr>
              <w:t>3.供应商提供本项目工作人员中有具备平面设计工作能力的，能提供第三方机构出具的相关证书或证明材料的得3分。</w:t>
            </w:r>
          </w:p>
        </w:tc>
        <w:tc>
          <w:tcPr>
            <w:tcW w:w="1701" w:type="dxa"/>
            <w:vAlign w:val="center"/>
          </w:tcPr>
          <w:p w14:paraId="65EF7A0F">
            <w:pPr>
              <w:tabs>
                <w:tab w:val="left" w:pos="0"/>
              </w:tabs>
              <w:spacing w:line="400" w:lineRule="exact"/>
              <w:jc w:val="center"/>
              <w:rPr>
                <w:rFonts w:hint="eastAsia" w:hAnsi="宋体" w:cs="宋体"/>
                <w:color w:val="000000"/>
                <w:sz w:val="18"/>
                <w:szCs w:val="18"/>
              </w:rPr>
            </w:pPr>
            <w:r>
              <w:rPr>
                <w:rFonts w:hint="eastAsia" w:hAnsi="宋体" w:cs="宋体"/>
                <w:color w:val="000000"/>
                <w:sz w:val="18"/>
                <w:szCs w:val="18"/>
              </w:rPr>
              <w:t>注：提供以上工作人员的在职证明材料及相关证书复印件，否则不得分。</w:t>
            </w:r>
          </w:p>
        </w:tc>
      </w:tr>
      <w:tr w14:paraId="5FDA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0D033DC9">
            <w:pPr>
              <w:tabs>
                <w:tab w:val="left" w:pos="0"/>
              </w:tabs>
              <w:spacing w:line="400" w:lineRule="exact"/>
              <w:jc w:val="center"/>
              <w:rPr>
                <w:rFonts w:hint="eastAsia" w:hAnsi="宋体" w:cs="宋体"/>
                <w:color w:val="000000"/>
                <w:sz w:val="24"/>
                <w:szCs w:val="24"/>
              </w:rPr>
            </w:pPr>
          </w:p>
        </w:tc>
        <w:tc>
          <w:tcPr>
            <w:tcW w:w="1239" w:type="dxa"/>
            <w:vAlign w:val="center"/>
          </w:tcPr>
          <w:p w14:paraId="506606A9">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履约业绩10%</w:t>
            </w:r>
          </w:p>
        </w:tc>
        <w:tc>
          <w:tcPr>
            <w:tcW w:w="1233" w:type="dxa"/>
            <w:vAlign w:val="center"/>
          </w:tcPr>
          <w:p w14:paraId="751A5589">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10分</w:t>
            </w:r>
          </w:p>
        </w:tc>
        <w:tc>
          <w:tcPr>
            <w:tcW w:w="5311" w:type="dxa"/>
            <w:vAlign w:val="center"/>
          </w:tcPr>
          <w:p w14:paraId="3DBE0B71">
            <w:pPr>
              <w:tabs>
                <w:tab w:val="left" w:pos="0"/>
              </w:tabs>
              <w:spacing w:line="400" w:lineRule="exact"/>
              <w:jc w:val="left"/>
              <w:rPr>
                <w:rFonts w:hint="eastAsia" w:hAnsi="宋体" w:cs="宋体"/>
                <w:color w:val="000000"/>
                <w:sz w:val="24"/>
                <w:szCs w:val="24"/>
              </w:rPr>
            </w:pPr>
            <w:r>
              <w:rPr>
                <w:rFonts w:hint="eastAsia" w:hAnsi="宋体" w:cs="宋体"/>
                <w:color w:val="000000"/>
                <w:sz w:val="24"/>
                <w:szCs w:val="24"/>
              </w:rPr>
              <w:t>供应商提供自2022年1月1日（以合同签订时间为准）至今与本项目类似驻点文印服务项目业绩，每提供一个与本项目类似驻点文印服务项目合作合同得2分，最多得10分。</w:t>
            </w:r>
          </w:p>
        </w:tc>
        <w:tc>
          <w:tcPr>
            <w:tcW w:w="1701" w:type="dxa"/>
            <w:vAlign w:val="center"/>
          </w:tcPr>
          <w:p w14:paraId="3EC9D41A">
            <w:pPr>
              <w:tabs>
                <w:tab w:val="left" w:pos="0"/>
              </w:tabs>
              <w:spacing w:line="400" w:lineRule="exact"/>
              <w:jc w:val="center"/>
              <w:rPr>
                <w:rFonts w:hint="eastAsia" w:hAnsi="宋体" w:cs="宋体"/>
                <w:color w:val="000000"/>
                <w:sz w:val="18"/>
                <w:szCs w:val="18"/>
              </w:rPr>
            </w:pPr>
            <w:r>
              <w:rPr>
                <w:rFonts w:hint="eastAsia" w:hAnsi="宋体" w:cs="宋体"/>
                <w:color w:val="000000"/>
                <w:sz w:val="18"/>
                <w:szCs w:val="18"/>
              </w:rPr>
              <w:t>注：提供中标（成交）通知书或合同复印件加盖供应商鲜章，未提供不得分。</w:t>
            </w:r>
          </w:p>
        </w:tc>
      </w:tr>
      <w:tr w14:paraId="4904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64" w:type="dxa"/>
            <w:vMerge w:val="continue"/>
            <w:vAlign w:val="center"/>
          </w:tcPr>
          <w:p w14:paraId="68C73F11">
            <w:pPr>
              <w:tabs>
                <w:tab w:val="left" w:pos="0"/>
              </w:tabs>
              <w:spacing w:line="400" w:lineRule="exact"/>
              <w:jc w:val="center"/>
              <w:rPr>
                <w:rFonts w:hint="eastAsia" w:hAnsi="宋体" w:cs="宋体"/>
                <w:color w:val="000000"/>
                <w:sz w:val="24"/>
                <w:szCs w:val="24"/>
              </w:rPr>
            </w:pPr>
          </w:p>
        </w:tc>
        <w:tc>
          <w:tcPr>
            <w:tcW w:w="1239" w:type="dxa"/>
            <w:vAlign w:val="center"/>
          </w:tcPr>
          <w:p w14:paraId="3ECB541B">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企业实力6%</w:t>
            </w:r>
          </w:p>
        </w:tc>
        <w:tc>
          <w:tcPr>
            <w:tcW w:w="1233" w:type="dxa"/>
            <w:vAlign w:val="center"/>
          </w:tcPr>
          <w:p w14:paraId="19665CFD">
            <w:pPr>
              <w:tabs>
                <w:tab w:val="left" w:pos="0"/>
              </w:tabs>
              <w:spacing w:line="400" w:lineRule="exact"/>
              <w:jc w:val="center"/>
              <w:rPr>
                <w:rFonts w:hint="eastAsia" w:hAnsi="宋体" w:cs="宋体"/>
                <w:color w:val="000000"/>
                <w:sz w:val="24"/>
                <w:szCs w:val="24"/>
              </w:rPr>
            </w:pPr>
            <w:r>
              <w:rPr>
                <w:rFonts w:hint="eastAsia" w:hAnsi="宋体" w:cs="宋体"/>
                <w:color w:val="000000"/>
                <w:sz w:val="24"/>
                <w:szCs w:val="24"/>
              </w:rPr>
              <w:t>6分</w:t>
            </w:r>
          </w:p>
        </w:tc>
        <w:tc>
          <w:tcPr>
            <w:tcW w:w="5311" w:type="dxa"/>
            <w:vAlign w:val="center"/>
          </w:tcPr>
          <w:p w14:paraId="279B26B1">
            <w:pPr>
              <w:tabs>
                <w:tab w:val="left" w:pos="0"/>
              </w:tabs>
              <w:spacing w:line="400" w:lineRule="exact"/>
              <w:jc w:val="left"/>
              <w:rPr>
                <w:rFonts w:hint="eastAsia" w:hAnsi="宋体" w:cs="宋体"/>
                <w:color w:val="000000"/>
                <w:sz w:val="24"/>
                <w:szCs w:val="24"/>
              </w:rPr>
            </w:pPr>
            <w:r>
              <w:rPr>
                <w:rFonts w:hint="eastAsia" w:hAnsi="宋体" w:cs="宋体"/>
                <w:color w:val="000000"/>
                <w:sz w:val="24"/>
                <w:szCs w:val="24"/>
              </w:rPr>
              <w:t>供应商具有在有效期内的环境管理体系认证证书、职业健康安全管理体系认证证书、质量管理体系认证证书，每提供一项得2分，本项最多得6分，未提供不得分。</w:t>
            </w:r>
          </w:p>
        </w:tc>
        <w:tc>
          <w:tcPr>
            <w:tcW w:w="1701" w:type="dxa"/>
            <w:vAlign w:val="center"/>
          </w:tcPr>
          <w:p w14:paraId="06280994">
            <w:pPr>
              <w:tabs>
                <w:tab w:val="left" w:pos="0"/>
              </w:tabs>
              <w:spacing w:line="400" w:lineRule="exact"/>
              <w:jc w:val="center"/>
              <w:rPr>
                <w:rFonts w:hint="eastAsia" w:hAnsi="宋体" w:cs="宋体"/>
                <w:color w:val="000000"/>
                <w:sz w:val="24"/>
                <w:szCs w:val="24"/>
              </w:rPr>
            </w:pPr>
            <w:r>
              <w:rPr>
                <w:rFonts w:hint="eastAsia" w:hAnsi="宋体" w:cs="宋体"/>
                <w:color w:val="000000"/>
                <w:sz w:val="18"/>
                <w:szCs w:val="18"/>
              </w:rPr>
              <w:t>提供证书复印件或全国认证认可信息公共服务平台http://cx.cnca.cn/CertECloud/index/index/page查询截图并加盖供应商公章。</w:t>
            </w:r>
          </w:p>
        </w:tc>
      </w:tr>
    </w:tbl>
    <w:p w14:paraId="38C69542">
      <w:pPr>
        <w:pStyle w:val="4"/>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92" w:name="_Toc207810226"/>
      <w:r>
        <w:rPr>
          <w:rFonts w:hint="eastAsia" w:ascii="宋体" w:hAnsi="宋体" w:cs="宋体"/>
          <w:color w:val="000000" w:themeColor="text1"/>
          <w:sz w:val="24"/>
          <w:szCs w:val="24"/>
          <w14:textFill>
            <w14:solidFill>
              <w14:schemeClr w14:val="tx1"/>
            </w14:solidFill>
          </w14:textFill>
        </w:rPr>
        <w:t>三、无效响应</w:t>
      </w:r>
      <w:bookmarkEnd w:id="92"/>
    </w:p>
    <w:p w14:paraId="3558E93B">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供应商发生以下条款情况之一者，视为无效响应，其响应文件将被拒绝：</w:t>
      </w:r>
    </w:p>
    <w:p w14:paraId="2EF8579F">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（一）供应商不符合规定的资格条件的；</w:t>
      </w:r>
    </w:p>
    <w:p w14:paraId="08464AC7">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（二）供应商的法定代表人（或其授权代表）或自然人未参加比选；</w:t>
      </w:r>
    </w:p>
    <w:p w14:paraId="0BAF69DF">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（三）供应商所提交的响应文件不按“第七篇响应文件编制要求”要求签署或盖章；</w:t>
      </w:r>
    </w:p>
    <w:p w14:paraId="637D3E9E">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（四）供应商的最后报价超过采购预算或最高限价的；</w:t>
      </w:r>
    </w:p>
    <w:p w14:paraId="56D80C7D">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（五）法定代表人为同一个人的两个及两个以上法人，母公司、全资子公司及其控股公司，在同一包采购中同时参与比选；</w:t>
      </w:r>
    </w:p>
    <w:p w14:paraId="3963F020">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（六）单位负责人为同一人或者存在直接控股、管理关系的不同供应商，参加同一合同项下的政府采购活动的；</w:t>
      </w:r>
    </w:p>
    <w:p w14:paraId="49FFD7DD">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（七）为采购项目提供整体设计、规范编制或者项目管理、监理、检测等服务的供应商，再参加该采购项目的其他采购活动；</w:t>
      </w:r>
    </w:p>
    <w:p w14:paraId="770903C3">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（八）供应商比选有效期不满足竞争性比选文件要求的；</w:t>
      </w:r>
    </w:p>
    <w:p w14:paraId="2FE23EC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（九）供应商响应文件内容有与国家现行法律法规相违背的内容，或附有采购人无法接受的条件；</w:t>
      </w:r>
    </w:p>
    <w:p w14:paraId="1590657E">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（十）供应商以联合体形式参与比选的；</w:t>
      </w:r>
    </w:p>
    <w:p w14:paraId="5F924187">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（十一）供应商被列入失信被执行人、重大税收违法案件当事人名单、政府采购严重违法失信行为记录名单及其他不符合《中华人民共和国政府采购法》第二十二条规定条件的。</w:t>
      </w:r>
    </w:p>
    <w:p w14:paraId="08E8BF13">
      <w:pPr>
        <w:pStyle w:val="4"/>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93" w:name="_Toc207810227"/>
      <w:r>
        <w:rPr>
          <w:rFonts w:hint="eastAsia" w:ascii="宋体" w:hAnsi="宋体" w:cs="宋体"/>
          <w:color w:val="000000" w:themeColor="text1"/>
          <w:sz w:val="24"/>
          <w:szCs w:val="24"/>
          <w14:textFill>
            <w14:solidFill>
              <w14:schemeClr w14:val="tx1"/>
            </w14:solidFill>
          </w14:textFill>
        </w:rPr>
        <w:t>四、</w:t>
      </w:r>
      <w:bookmarkEnd w:id="89"/>
      <w:bookmarkEnd w:id="90"/>
      <w:r>
        <w:rPr>
          <w:rFonts w:hint="eastAsia" w:ascii="宋体" w:hAnsi="宋体" w:cs="宋体"/>
          <w:color w:val="000000" w:themeColor="text1"/>
          <w:sz w:val="24"/>
          <w:szCs w:val="24"/>
          <w14:textFill>
            <w14:solidFill>
              <w14:schemeClr w14:val="tx1"/>
            </w14:solidFill>
          </w14:textFill>
        </w:rPr>
        <w:t>采购终止</w:t>
      </w:r>
      <w:bookmarkEnd w:id="93"/>
    </w:p>
    <w:p w14:paraId="63F6E603">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出现下列情形之一的，采购人或者采购代理机构应当终止竞争性比选采购活动，发布项目终止公告并说明原因，重新开展采购活动：</w:t>
      </w:r>
    </w:p>
    <w:p w14:paraId="11E2DE14">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（一）因情况变化，不再符合规定的竞争性比选采购方式适用情形的；</w:t>
      </w:r>
    </w:p>
    <w:p w14:paraId="476E68B3">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（二）出现影响采购公正的违法、违规行为的；</w:t>
      </w:r>
    </w:p>
    <w:p w14:paraId="71B38725">
      <w:pPr>
        <w:snapToGrid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（三）在采购过程中符合要求的供应商或者报价未超过采购预算的供应商不足3家的。</w:t>
      </w:r>
    </w:p>
    <w:p w14:paraId="0F549AC5">
      <w:pPr>
        <w:spacing w:line="360" w:lineRule="auto"/>
        <w:ind w:firstLine="480" w:firstLineChars="200"/>
        <w:rPr>
          <w:rFonts w:hint="eastAsia" w:ascii="宋体" w:hAnsi="宋体" w:cs="宋体"/>
          <w:color w:val="000000" w:themeColor="text1"/>
          <w:sz w:val="24"/>
          <w:szCs w:val="24"/>
          <w14:textFill>
            <w14:solidFill>
              <w14:schemeClr w14:val="tx1"/>
            </w14:solidFill>
          </w14:textFill>
        </w:rPr>
        <w:sectPr>
          <w:footerReference r:id="rId8" w:type="default"/>
          <w:pgSz w:w="11907" w:h="16840"/>
          <w:pgMar w:top="1134" w:right="1191" w:bottom="1134" w:left="1304" w:header="850" w:footer="992" w:gutter="0"/>
          <w:cols w:space="720" w:num="1"/>
          <w:rtlGutter w:val="1"/>
          <w:docGrid w:linePitch="312" w:charSpace="0"/>
        </w:sectPr>
      </w:pPr>
    </w:p>
    <w:p w14:paraId="3BC222A7">
      <w:pPr>
        <w:pStyle w:val="3"/>
        <w:spacing w:before="20" w:after="20" w:line="440" w:lineRule="exact"/>
        <w:ind w:firstLine="2891" w:firstLineChars="800"/>
        <w:rPr>
          <w:rFonts w:hint="eastAsia" w:ascii="宋体" w:hAnsi="宋体" w:eastAsia="宋体" w:cs="宋体"/>
          <w:bCs/>
          <w:color w:val="000000" w:themeColor="text1"/>
          <w:szCs w:val="30"/>
          <w14:textFill>
            <w14:solidFill>
              <w14:schemeClr w14:val="tx1"/>
            </w14:solidFill>
          </w14:textFill>
        </w:rPr>
      </w:pPr>
      <w:bookmarkStart w:id="94" w:name="_Toc207810228"/>
      <w:bookmarkStart w:id="95" w:name="_Toc102227313"/>
      <w:r>
        <w:rPr>
          <w:rFonts w:hint="eastAsia" w:ascii="宋体" w:hAnsi="宋体" w:eastAsia="宋体" w:cs="宋体"/>
          <w:bCs/>
          <w:color w:val="000000" w:themeColor="text1"/>
          <w:sz w:val="36"/>
          <w:szCs w:val="30"/>
          <w14:textFill>
            <w14:solidFill>
              <w14:schemeClr w14:val="tx1"/>
            </w14:solidFill>
          </w14:textFill>
        </w:rPr>
        <w:t>第五篇  供应商须知</w:t>
      </w:r>
      <w:bookmarkEnd w:id="94"/>
      <w:bookmarkEnd w:id="95"/>
    </w:p>
    <w:p w14:paraId="21B82528">
      <w:pPr>
        <w:pStyle w:val="4"/>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96" w:name="_Toc207810229"/>
      <w:bookmarkStart w:id="97" w:name="_Toc342913389"/>
      <w:r>
        <w:rPr>
          <w:rFonts w:hint="eastAsia" w:ascii="宋体" w:hAnsi="宋体" w:cs="宋体"/>
          <w:color w:val="000000" w:themeColor="text1"/>
          <w:sz w:val="24"/>
          <w:szCs w:val="24"/>
          <w14:textFill>
            <w14:solidFill>
              <w14:schemeClr w14:val="tx1"/>
            </w14:solidFill>
          </w14:textFill>
        </w:rPr>
        <w:t>一、比选费用</w:t>
      </w:r>
      <w:bookmarkEnd w:id="96"/>
      <w:bookmarkEnd w:id="97"/>
    </w:p>
    <w:p w14:paraId="307623C2">
      <w:pPr>
        <w:pStyle w:val="23"/>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参与比选的供应商应承担其编制响应文件与递交响应文件所涉及的一切费用，不论比选结果如何，采购人和采购代理机构在任何情况下无义务也无责任承担这些费用。</w:t>
      </w:r>
    </w:p>
    <w:p w14:paraId="3F46941B">
      <w:pPr>
        <w:pStyle w:val="4"/>
        <w:tabs>
          <w:tab w:val="left" w:pos="2640"/>
        </w:tabs>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98" w:name="_Toc342913391"/>
      <w:bookmarkStart w:id="99" w:name="_Toc207810230"/>
      <w:r>
        <w:rPr>
          <w:rFonts w:hint="eastAsia" w:ascii="宋体" w:hAnsi="宋体" w:cs="宋体"/>
          <w:color w:val="000000" w:themeColor="text1"/>
          <w:sz w:val="24"/>
          <w:szCs w:val="24"/>
          <w14:textFill>
            <w14:solidFill>
              <w14:schemeClr w14:val="tx1"/>
            </w14:solidFill>
          </w14:textFill>
        </w:rPr>
        <w:t>二、竞争性比选文件</w:t>
      </w:r>
      <w:bookmarkEnd w:id="98"/>
      <w:bookmarkEnd w:id="99"/>
    </w:p>
    <w:p w14:paraId="11ACA65B">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（一）竞争性比选文件由采购邀请书、采购服务需求、采购商务需求、比选程序及方法、评审标准、无效响应和采购终止、供应商须知、合同草案条款(参考样本)、响应文件编制要求七部分组成。</w:t>
      </w:r>
    </w:p>
    <w:p w14:paraId="27769CAB">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（二）采购人（或采购代理机构）所作的一切有效的书面通知、修改及补充，都是竞争性比选文件不可分割的部分。</w:t>
      </w:r>
    </w:p>
    <w:p w14:paraId="0C651B06">
      <w:pPr>
        <w:spacing w:line="360" w:lineRule="auto"/>
        <w:rPr>
          <w:rFonts w:hint="eastAsia" w:ascii="宋体" w:hAnsi="宋体" w:cs="宋体"/>
          <w:color w:val="000000" w:themeColor="text1"/>
          <w:sz w:val="24"/>
          <w:szCs w:val="24"/>
          <w14:textFill>
            <w14:solidFill>
              <w14:schemeClr w14:val="tx1"/>
            </w14:solidFill>
          </w14:textFill>
        </w:rPr>
      </w:pPr>
      <w:bookmarkStart w:id="100" w:name="_Toc102227318"/>
      <w:bookmarkStart w:id="101" w:name="_Toc342913392"/>
      <w:bookmarkStart w:id="102" w:name="_Toc179714297"/>
      <w:r>
        <w:rPr>
          <w:rFonts w:hint="eastAsia" w:ascii="宋体" w:hAnsi="宋体" w:cs="宋体"/>
          <w:color w:val="000000" w:themeColor="text1"/>
          <w:sz w:val="24"/>
          <w:szCs w:val="24"/>
          <w14:textFill>
            <w14:solidFill>
              <w14:schemeClr w14:val="tx1"/>
            </w14:solidFill>
          </w14:textFill>
        </w:rPr>
        <w:t xml:space="preserve">    （三）竞争性比选文件的解释</w:t>
      </w:r>
    </w:p>
    <w:p w14:paraId="1DCA72EC">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p w14:paraId="7AA794FB">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（四）本竞争性比选文件中，比选小组根据与供应商进行比选可能实质性变动的内容为竞争性比选文件第二、三、六篇全部内容。</w:t>
      </w:r>
    </w:p>
    <w:p w14:paraId="0A0B6BCE">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（五）评审的依据为竞争性比选文件和响应文件（含有效的书面承诺）。比选小组判断响应文件对竞争性比选文件的响应，仅基于响应文件本身而不靠外部证据。</w:t>
      </w:r>
    </w:p>
    <w:p w14:paraId="733372CF">
      <w:pPr>
        <w:pStyle w:val="4"/>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103" w:name="_Toc207810231"/>
      <w:r>
        <w:rPr>
          <w:rFonts w:hint="eastAsia" w:ascii="宋体" w:hAnsi="宋体" w:cs="宋体"/>
          <w:color w:val="000000" w:themeColor="text1"/>
          <w:sz w:val="24"/>
          <w:szCs w:val="24"/>
          <w14:textFill>
            <w14:solidFill>
              <w14:schemeClr w14:val="tx1"/>
            </w14:solidFill>
          </w14:textFill>
        </w:rPr>
        <w:t>三、比选要求</w:t>
      </w:r>
      <w:bookmarkEnd w:id="100"/>
      <w:bookmarkEnd w:id="101"/>
      <w:bookmarkEnd w:id="102"/>
      <w:bookmarkEnd w:id="103"/>
    </w:p>
    <w:p w14:paraId="17C85927">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（一）响应文件</w:t>
      </w:r>
    </w:p>
    <w:p w14:paraId="7C10DAA5">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1、供应商应当按照竞争性比选文件的要求编制响应文件，并对竞争性比选文件提出的要求和条件作出实质性响应，响应文件原则上采用软面订本，同时应编制完整的页码、目录。</w:t>
      </w:r>
    </w:p>
    <w:p w14:paraId="2DA0F5F6">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2、响应文件组成</w:t>
      </w:r>
    </w:p>
    <w:p w14:paraId="1308A853">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E2E3658">
      <w:pPr>
        <w:numPr>
          <w:ilvl w:val="0"/>
          <w:numId w:val="4"/>
        </w:numPr>
        <w:spacing w:line="360" w:lineRule="auto"/>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本项目不接受以联合体形式参与比选。</w:t>
      </w:r>
    </w:p>
    <w:p w14:paraId="5DE79EAA">
      <w:pPr>
        <w:numPr>
          <w:ilvl w:val="0"/>
          <w:numId w:val="4"/>
        </w:num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比选有效期：响应文件及有关承诺文件有效期为提交响应文件截止时间起90天。</w:t>
      </w:r>
    </w:p>
    <w:p w14:paraId="19BED1A7">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（三）修正错误</w:t>
      </w:r>
    </w:p>
    <w:p w14:paraId="487DAABD">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14:paraId="180C01E9">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2、比选小组按上述修正错误的原则及方法修正供应商的报价，供应商同意并签字确认后，修正后的报价对供应商具有约束作用。如果供应商不接受修正后的价格，将失去成为成交供应商的资格。</w:t>
      </w:r>
    </w:p>
    <w:p w14:paraId="1FB1F4AE">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（四）提交响应文件的份数和签署</w:t>
      </w:r>
    </w:p>
    <w:p w14:paraId="0904710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1、响应文件一式三份，其中正本一份，副本一份；线上</w:t>
      </w:r>
      <w:r>
        <w:rPr>
          <w:rFonts w:hint="eastAsia" w:ascii="宋体" w:hAnsi="宋体" w:cs="宋体"/>
          <w:b/>
          <w:bCs/>
          <w:color w:val="000000" w:themeColor="text1"/>
          <w:sz w:val="24"/>
          <w:szCs w:val="24"/>
          <w14:textFill>
            <w14:solidFill>
              <w14:schemeClr w14:val="tx1"/>
            </w14:solidFill>
          </w14:textFill>
        </w:rPr>
        <w:t>电子文档一份</w:t>
      </w:r>
      <w:r>
        <w:rPr>
          <w:rFonts w:hint="eastAsia" w:ascii="宋体" w:hAnsi="宋体" w:cs="宋体"/>
          <w:color w:val="000000" w:themeColor="text1"/>
          <w:sz w:val="24"/>
          <w:szCs w:val="24"/>
          <w14:textFill>
            <w14:solidFill>
              <w14:schemeClr w14:val="tx1"/>
            </w14:solidFill>
          </w14:textFill>
        </w:rPr>
        <w:t>（电子文档内容应与纸质文件正本一致，如不一致以纸质文件正本为准。）；副本可为正本的复印件，应与正本一致，如出现不一致情况以正本为准。</w:t>
      </w:r>
    </w:p>
    <w:p w14:paraId="0A72089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2、响应文件按竞争性比选文件“第七篇响应文件编制要求”要求签署或盖章。</w:t>
      </w:r>
    </w:p>
    <w:p w14:paraId="53C169C4">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（六）响应文件的递交</w:t>
      </w:r>
    </w:p>
    <w:p w14:paraId="3E037246">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的正本、副本均应密封送达</w:t>
      </w:r>
      <w:r>
        <w:rPr>
          <w:rFonts w:hint="eastAsia" w:ascii="宋体" w:hAnsi="宋体" w:cs="宋体"/>
          <w:color w:val="000000" w:themeColor="text1"/>
          <w:sz w:val="24"/>
          <w:szCs w:val="24"/>
          <w14:textFill>
            <w14:solidFill>
              <w14:schemeClr w14:val="tx1"/>
            </w14:solidFill>
          </w14:textFill>
        </w:rPr>
        <w:t>递交响应文件地点</w:t>
      </w:r>
      <w:r>
        <w:rPr>
          <w:rFonts w:hint="eastAsia" w:ascii="宋体" w:hAnsi="宋体" w:cs="宋体"/>
          <w:color w:val="000000" w:themeColor="text1"/>
          <w:sz w:val="24"/>
          <w14:textFill>
            <w14:solidFill>
              <w14:schemeClr w14:val="tx1"/>
            </w14:solidFill>
          </w14:textFill>
        </w:rPr>
        <w:t>，应在封套上注明项目名称、供应商名称。若正本、副本以及电子文档分别进行密封的，还应在封套上注明“正本”、“副本”字样。</w:t>
      </w:r>
    </w:p>
    <w:p w14:paraId="2543BAC0">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2、封套的封口处应加盖供应商公章或由法定代表人授权代表签字。</w:t>
      </w:r>
    </w:p>
    <w:p w14:paraId="326030FE">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3、如果未按上述规定进行密封，采购代理机构对响应文件误投、丢失或提前拆封不负责任。</w:t>
      </w:r>
    </w:p>
    <w:p w14:paraId="2F444090">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（七）供应商参与人员</w:t>
      </w:r>
    </w:p>
    <w:p w14:paraId="686DA84E">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各个供应商应当派1-2名代表参与比选，至少1人应为法定代表人（或其授权代表）或自然人（供应商为自然人）。</w:t>
      </w:r>
    </w:p>
    <w:p w14:paraId="51DEA9ED">
      <w:pPr>
        <w:pStyle w:val="4"/>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104" w:name="_Toc207810232"/>
      <w:r>
        <w:rPr>
          <w:rFonts w:hint="eastAsia" w:ascii="宋体" w:hAnsi="宋体" w:cs="宋体"/>
          <w:color w:val="000000" w:themeColor="text1"/>
          <w:sz w:val="24"/>
          <w:szCs w:val="24"/>
          <w14:textFill>
            <w14:solidFill>
              <w14:schemeClr w14:val="tx1"/>
            </w14:solidFill>
          </w14:textFill>
        </w:rPr>
        <w:t>四、成交供应商的确认和变更</w:t>
      </w:r>
      <w:bookmarkEnd w:id="104"/>
    </w:p>
    <w:p w14:paraId="6629D105">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（一）成交供应商的确认</w:t>
      </w:r>
    </w:p>
    <w:p w14:paraId="6D44AA8B">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7E4F8EC1">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（二）成交供应商的变更</w:t>
      </w:r>
    </w:p>
    <w:p w14:paraId="4D24707B">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9FC0DF5">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2.成交供应商无充分理由放弃成交的，采购人将会同采购代理机构把相关情况报财政部门，财政部门将根据相关法律法规的规定对违规供应商进行处罚。</w:t>
      </w:r>
    </w:p>
    <w:p w14:paraId="25B0195E">
      <w:pPr>
        <w:pStyle w:val="4"/>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105" w:name="_Toc102227321"/>
      <w:bookmarkStart w:id="106" w:name="_Toc342913395"/>
      <w:bookmarkStart w:id="107" w:name="_Toc207810233"/>
      <w:r>
        <w:rPr>
          <w:rFonts w:hint="eastAsia" w:ascii="宋体" w:hAnsi="宋体" w:cs="宋体"/>
          <w:color w:val="000000" w:themeColor="text1"/>
          <w:sz w:val="24"/>
          <w:szCs w:val="24"/>
          <w14:textFill>
            <w14:solidFill>
              <w14:schemeClr w14:val="tx1"/>
            </w14:solidFill>
          </w14:textFill>
        </w:rPr>
        <w:t>五、成交通知</w:t>
      </w:r>
      <w:bookmarkEnd w:id="105"/>
      <w:bookmarkEnd w:id="106"/>
      <w:bookmarkEnd w:id="107"/>
    </w:p>
    <w:p w14:paraId="6FC9E8D0">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（一）成交供应商确定后，采购代理机构将在“行采家”平台（http://www.gec123.com）”上发布成交结果公告。</w:t>
      </w:r>
    </w:p>
    <w:p w14:paraId="2FF56036">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（二）结果公告发出同时，采购代理机构将以书面形式发出《成交通知书》。《成交通知书》一经发出即发生法律效力。</w:t>
      </w:r>
    </w:p>
    <w:p w14:paraId="7378B9C7">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（三）《成交通知书》将作为签订合同的依据。</w:t>
      </w:r>
    </w:p>
    <w:p w14:paraId="797BF00A">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（四）如有供应商对成交结果提出质疑的，在质疑处理完毕后发出成交通知书。</w:t>
      </w:r>
    </w:p>
    <w:p w14:paraId="22B4AD71">
      <w:pPr>
        <w:pStyle w:val="4"/>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108" w:name="_Toc207810234"/>
      <w:r>
        <w:rPr>
          <w:rFonts w:hint="eastAsia" w:ascii="宋体" w:hAnsi="宋体" w:cs="宋体"/>
          <w:color w:val="000000" w:themeColor="text1"/>
          <w:sz w:val="24"/>
          <w:szCs w:val="24"/>
          <w14:textFill>
            <w14:solidFill>
              <w14:schemeClr w14:val="tx1"/>
            </w14:solidFill>
          </w14:textFill>
        </w:rPr>
        <w:t>六、关于质疑</w:t>
      </w:r>
      <w:bookmarkEnd w:id="108"/>
    </w:p>
    <w:p w14:paraId="086E7AA2">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供应商认为采购文件、采购过程和成交结果使自己的权益收到伤害的，可向采购人或采购代理机构以书面形式提出质疑。</w:t>
      </w:r>
    </w:p>
    <w:p w14:paraId="11633D45">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提出质疑的应当是参与所质疑项目采购活动的供应商。 </w:t>
      </w:r>
    </w:p>
    <w:p w14:paraId="27323E2F">
      <w:pPr>
        <w:spacing w:line="360" w:lineRule="auto"/>
        <w:ind w:right="12"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（一）质疑时限、内容</w:t>
      </w:r>
    </w:p>
    <w:p w14:paraId="4D885ACE">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1.供应商认为采购文件、采购过程、成交结果使自己的权益受到损害的，可以在知道或者应知其权益受到损害之日起7个工作日内，以书面形式向采购人、采购代理机构提出质疑。</w:t>
      </w:r>
    </w:p>
    <w:p w14:paraId="0310607D">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2.供应商提出质疑应当提交质疑函和必要的证明材料，质疑函应当包括下列内容：</w:t>
      </w:r>
    </w:p>
    <w:p w14:paraId="2652521C">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3.供应商的姓名或者名称、地址、邮编、联系人及联系电话；</w:t>
      </w:r>
    </w:p>
    <w:p w14:paraId="3F24C694">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4.质疑项目的名称、项目计划编号以及比选项目编号；</w:t>
      </w:r>
    </w:p>
    <w:p w14:paraId="00E2F469">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5.具体、明确的质疑事项和与质疑事项相关的请求；</w:t>
      </w:r>
    </w:p>
    <w:p w14:paraId="1DC70F0D">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6.事实依据；</w:t>
      </w:r>
    </w:p>
    <w:p w14:paraId="78993452">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7.必要的法律依据；</w:t>
      </w:r>
    </w:p>
    <w:p w14:paraId="287927E3">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8.提出质疑的日期；</w:t>
      </w:r>
    </w:p>
    <w:p w14:paraId="4AFBF586">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9.营业执照（或事业单位法人证书，或个体工商户营业执照或有效的自然人身份证明）复印件；</w:t>
      </w:r>
    </w:p>
    <w:p w14:paraId="3F06E926">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10.法定代表人授权委托书原件、法定代表人身份证复印件和其授权代表的身份证复印件（供应商为自然人的提供自然人身份证复印件）；</w:t>
      </w:r>
    </w:p>
    <w:p w14:paraId="072B3DFC">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11.供应商为自然人的，质疑函应当由本人签字；供应商为法人或者其他组织的，质疑函应当由法定代表人、主要负责人，或者其授权代表签字或者盖章，并加盖公章。</w:t>
      </w:r>
    </w:p>
    <w:p w14:paraId="20F5A498">
      <w:pPr>
        <w:spacing w:line="360" w:lineRule="auto"/>
        <w:ind w:right="12"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（二）质疑答复</w:t>
      </w:r>
    </w:p>
    <w:p w14:paraId="0AB82FF7">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采购人、采购代理机构应当在收到供应商的书面质疑后七个工作日内作出答复，并以书面形式通知质疑供应商和其他有关供应商。</w:t>
      </w:r>
    </w:p>
    <w:p w14:paraId="5714DAEA">
      <w:pPr>
        <w:spacing w:line="360" w:lineRule="auto"/>
        <w:ind w:right="12"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（三）其他</w:t>
      </w:r>
    </w:p>
    <w:p w14:paraId="561F2816">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1.供应商应按照《政府采购质疑和投诉办法》（财政部令第94号）及相关法律法规要求，在法定质疑期内一次性提出针对同一采购程序环节的质疑。</w:t>
      </w:r>
    </w:p>
    <w:p w14:paraId="0451AF1C">
      <w:pPr>
        <w:spacing w:line="360" w:lineRule="auto"/>
        <w:ind w:right="12"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2.质疑函范本可在财政部门户网站和中国政府采购网下载。</w:t>
      </w:r>
    </w:p>
    <w:p w14:paraId="4CB773DA">
      <w:pPr>
        <w:pStyle w:val="4"/>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109" w:name="_Toc207810235"/>
      <w:r>
        <w:rPr>
          <w:rFonts w:hint="eastAsia" w:ascii="宋体" w:hAnsi="宋体" w:cs="宋体"/>
          <w:color w:val="000000" w:themeColor="text1"/>
          <w:sz w:val="24"/>
          <w:szCs w:val="24"/>
          <w14:textFill>
            <w14:solidFill>
              <w14:schemeClr w14:val="tx1"/>
            </w14:solidFill>
          </w14:textFill>
        </w:rPr>
        <w:t>七、采购代理服务费</w:t>
      </w:r>
      <w:bookmarkEnd w:id="109"/>
    </w:p>
    <w:p w14:paraId="34E45241">
      <w:pPr>
        <w:spacing w:line="400" w:lineRule="exact"/>
        <w:ind w:firstLine="480" w:firstLineChars="200"/>
        <w:jc w:val="left"/>
        <w:rPr>
          <w:rFonts w:hint="eastAsia" w:ascii="宋体" w:hAnsi="宋体" w:cs="宋体"/>
          <w:b/>
          <w:bCs/>
          <w:color w:val="000000" w:themeColor="text1"/>
          <w14:textFill>
            <w14:solidFill>
              <w14:schemeClr w14:val="tx1"/>
            </w14:solidFill>
          </w14:textFill>
        </w:rPr>
      </w:pPr>
      <w:bookmarkStart w:id="110" w:name="_Toc102227322"/>
      <w:bookmarkStart w:id="111" w:name="_Toc342913396"/>
      <w:bookmarkStart w:id="112" w:name="_Toc12789059"/>
      <w:bookmarkStart w:id="113" w:name="_Toc11641055"/>
      <w:r>
        <w:rPr>
          <w:rFonts w:hint="eastAsia" w:ascii="宋体" w:hAnsi="宋体" w:cs="宋体"/>
          <w:color w:val="000000" w:themeColor="text1"/>
          <w:sz w:val="24"/>
          <w:szCs w:val="24"/>
          <w14:textFill>
            <w14:solidFill>
              <w14:schemeClr w14:val="tx1"/>
            </w14:solidFill>
          </w14:textFill>
        </w:rPr>
        <w:t>1.供应商成交</w:t>
      </w:r>
      <w:r>
        <w:rPr>
          <w:rFonts w:hint="eastAsia" w:ascii="宋体" w:hAnsi="宋体" w:cs="宋体"/>
          <w:color w:val="000000" w:themeColor="text1"/>
          <w:sz w:val="24"/>
          <w14:textFill>
            <w14:solidFill>
              <w14:schemeClr w14:val="tx1"/>
            </w14:solidFill>
          </w14:textFill>
        </w:rPr>
        <w:t>后向采购代理机构缴纳采购代理服务费，采购代理服务费的收取标准按人民币包干价（小写：</w:t>
      </w:r>
      <w:r>
        <w:rPr>
          <w:rFonts w:hint="eastAsia" w:ascii="宋体" w:hAnsi="宋体" w:cs="宋体"/>
          <w:color w:val="000000" w:themeColor="text1"/>
          <w:sz w:val="24"/>
          <w:u w:val="single"/>
          <w14:textFill>
            <w14:solidFill>
              <w14:schemeClr w14:val="tx1"/>
            </w14:solidFill>
          </w14:textFill>
        </w:rPr>
        <w:t>3000</w:t>
      </w:r>
      <w:r>
        <w:rPr>
          <w:rFonts w:hint="eastAsia" w:ascii="宋体" w:hAnsi="宋体" w:cs="宋体"/>
          <w:color w:val="000000" w:themeColor="text1"/>
          <w:sz w:val="24"/>
          <w14:textFill>
            <w14:solidFill>
              <w14:schemeClr w14:val="tx1"/>
            </w14:solidFill>
          </w14:textFill>
        </w:rPr>
        <w:t xml:space="preserve"> 元；大写：叁仟元整）一次性计取。招标完成后由中标供应商向乙方支付</w:t>
      </w:r>
    </w:p>
    <w:p w14:paraId="36345C35">
      <w:pPr>
        <w:spacing w:line="400" w:lineRule="exact"/>
        <w:ind w:firstLine="360" w:firstLineChars="1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2.采购代理服务费以转账、电汇等形式支付。</w:t>
      </w:r>
    </w:p>
    <w:p w14:paraId="11C239DE">
      <w:pPr>
        <w:spacing w:line="400" w:lineRule="exact"/>
        <w:ind w:firstLine="360" w:firstLineChars="1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3.采购代理服务费缴纳账户信息：</w:t>
      </w:r>
    </w:p>
    <w:p w14:paraId="6332C09B">
      <w:pPr>
        <w:spacing w:line="4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  名：重庆亿驰工程项目管理有限公司</w:t>
      </w:r>
    </w:p>
    <w:p w14:paraId="2D13D4AC">
      <w:pPr>
        <w:spacing w:line="4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开户行：重庆渝北银座村镇银行有限责任公司松牌路支行</w:t>
      </w:r>
    </w:p>
    <w:p w14:paraId="6CD2A692">
      <w:pPr>
        <w:spacing w:line="40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  号：651216641400015</w:t>
      </w:r>
    </w:p>
    <w:p w14:paraId="684D11F1">
      <w:pPr>
        <w:pStyle w:val="4"/>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114" w:name="_Toc207810236"/>
      <w:r>
        <w:rPr>
          <w:rFonts w:hint="eastAsia" w:ascii="宋体" w:hAnsi="宋体" w:cs="宋体"/>
          <w:color w:val="000000" w:themeColor="text1"/>
          <w:sz w:val="24"/>
          <w:szCs w:val="24"/>
          <w14:textFill>
            <w14:solidFill>
              <w14:schemeClr w14:val="tx1"/>
            </w14:solidFill>
          </w14:textFill>
        </w:rPr>
        <w:t>八、签订</w:t>
      </w:r>
      <w:bookmarkEnd w:id="110"/>
      <w:r>
        <w:rPr>
          <w:rFonts w:hint="eastAsia" w:ascii="宋体" w:hAnsi="宋体" w:cs="宋体"/>
          <w:color w:val="000000" w:themeColor="text1"/>
          <w:sz w:val="24"/>
          <w:szCs w:val="24"/>
          <w14:textFill>
            <w14:solidFill>
              <w14:schemeClr w14:val="tx1"/>
            </w14:solidFill>
          </w14:textFill>
        </w:rPr>
        <w:t>合同</w:t>
      </w:r>
      <w:bookmarkEnd w:id="111"/>
      <w:bookmarkEnd w:id="114"/>
    </w:p>
    <w:p w14:paraId="6FB641C2">
      <w:pPr>
        <w:spacing w:line="360" w:lineRule="auto"/>
        <w:ind w:firstLine="360" w:firstLineChars="1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（一）采购人应当自成交通知书发出之日起二十日内，按照竞争性比选文件和成交供应商响应文件的约定，与成交供应商签订书面合同。所签订的合同不得对竞争性比选文件和供应商的响应文件作实质性修改。</w:t>
      </w:r>
    </w:p>
    <w:p w14:paraId="3E05AF4E">
      <w:pPr>
        <w:spacing w:line="360" w:lineRule="auto"/>
        <w:ind w:firstLine="360" w:firstLineChars="1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（二）竞争性比选文件、供应商的响应文件及澄清文件等，均为签订政府采购合同的依据。</w:t>
      </w:r>
    </w:p>
    <w:p w14:paraId="7B2318AD">
      <w:pPr>
        <w:spacing w:line="360" w:lineRule="auto"/>
        <w:ind w:firstLine="360" w:firstLineChars="1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14:paraId="0C76A0C8">
      <w:pPr>
        <w:spacing w:line="360" w:lineRule="auto"/>
        <w:ind w:firstLine="360" w:firstLineChars="1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（四）合同原则上应按照《重庆市政府采购合同》签订，相关单位要求适用合同通用格式版本的，应按其要求另行签订其他合同。</w:t>
      </w:r>
    </w:p>
    <w:p w14:paraId="3E02DCEB">
      <w:pPr>
        <w:spacing w:line="360" w:lineRule="auto"/>
        <w:ind w:firstLine="360" w:firstLineChars="1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（五）采购人要求成交供应商提供履约保证金的，应当在竞争性比选文件中予以约定。成交供应商履约完毕后，采购人</w:t>
      </w:r>
      <w:r>
        <w:rPr>
          <w:rFonts w:hint="eastAsia" w:ascii="宋体" w:hAnsi="宋体" w:cs="宋体"/>
          <w:color w:val="000000" w:themeColor="text1"/>
          <w:sz w:val="24"/>
          <w14:textFill>
            <w14:solidFill>
              <w14:schemeClr w14:val="tx1"/>
            </w14:solidFill>
          </w14:textFill>
        </w:rPr>
        <w:t>应按比选文件及合同的约定无息退还其履约保证金。</w:t>
      </w:r>
    </w:p>
    <w:bookmarkEnd w:id="112"/>
    <w:bookmarkEnd w:id="113"/>
    <w:p w14:paraId="0EE1E90F">
      <w:pPr>
        <w:spacing w:line="360" w:lineRule="auto"/>
        <w:rPr>
          <w:rFonts w:hint="eastAsia" w:ascii="宋体" w:hAnsi="宋体" w:cs="宋体"/>
          <w:color w:val="000000" w:themeColor="text1"/>
          <w14:textFill>
            <w14:solidFill>
              <w14:schemeClr w14:val="tx1"/>
            </w14:solidFill>
          </w14:textFill>
        </w:rPr>
        <w:sectPr>
          <w:footerReference r:id="rId9" w:type="default"/>
          <w:footerReference r:id="rId10" w:type="even"/>
          <w:pgSz w:w="11907" w:h="16840"/>
          <w:pgMar w:top="1134" w:right="1191" w:bottom="1134" w:left="1304" w:header="964" w:footer="992" w:gutter="0"/>
          <w:cols w:space="720" w:num="1"/>
          <w:rtlGutter w:val="1"/>
          <w:docGrid w:linePitch="312" w:charSpace="0"/>
        </w:sectPr>
      </w:pPr>
    </w:p>
    <w:p w14:paraId="0BB69515">
      <w:pPr>
        <w:pStyle w:val="3"/>
        <w:spacing w:before="0" w:after="0" w:line="360" w:lineRule="auto"/>
        <w:ind w:firstLine="723"/>
        <w:jc w:val="center"/>
        <w:rPr>
          <w:rFonts w:hint="eastAsia" w:ascii="宋体" w:hAnsi="宋体" w:eastAsia="宋体" w:cs="宋体"/>
          <w:color w:val="000000" w:themeColor="text1"/>
          <w:sz w:val="36"/>
          <w:szCs w:val="30"/>
          <w14:textFill>
            <w14:solidFill>
              <w14:schemeClr w14:val="tx1"/>
            </w14:solidFill>
          </w14:textFill>
        </w:rPr>
      </w:pPr>
      <w:bookmarkStart w:id="115" w:name="_Toc6917"/>
      <w:bookmarkStart w:id="116" w:name="_Toc207810237"/>
      <w:bookmarkStart w:id="117" w:name="_Toc148265480"/>
      <w:bookmarkStart w:id="118" w:name="_Toc303945820"/>
      <w:bookmarkStart w:id="119" w:name="_Toc12789072"/>
      <w:r>
        <w:rPr>
          <w:rFonts w:hint="eastAsia" w:ascii="宋体" w:hAnsi="宋体" w:eastAsia="宋体" w:cs="宋体"/>
          <w:color w:val="000000" w:themeColor="text1"/>
          <w:sz w:val="36"/>
          <w:szCs w:val="30"/>
          <w14:textFill>
            <w14:solidFill>
              <w14:schemeClr w14:val="tx1"/>
            </w14:solidFill>
          </w14:textFill>
        </w:rPr>
        <w:t>第六篇  合同条款</w:t>
      </w:r>
      <w:bookmarkEnd w:id="115"/>
      <w:r>
        <w:rPr>
          <w:rFonts w:hint="eastAsia" w:ascii="宋体" w:hAnsi="宋体" w:eastAsia="宋体" w:cs="宋体"/>
          <w:color w:val="000000" w:themeColor="text1"/>
          <w:sz w:val="36"/>
          <w:szCs w:val="30"/>
          <w14:textFill>
            <w14:solidFill>
              <w14:schemeClr w14:val="tx1"/>
            </w14:solidFill>
          </w14:textFill>
        </w:rPr>
        <w:t>(参考样本)</w:t>
      </w:r>
      <w:bookmarkEnd w:id="116"/>
    </w:p>
    <w:bookmarkEnd w:id="117"/>
    <w:bookmarkEnd w:id="118"/>
    <w:p w14:paraId="14646276">
      <w:pPr>
        <w:spacing w:line="500" w:lineRule="exact"/>
        <w:ind w:firstLine="883"/>
        <w:jc w:val="center"/>
        <w:rPr>
          <w:rFonts w:hint="eastAsia" w:ascii="宋体" w:hAnsi="宋体" w:cs="宋体"/>
          <w:b/>
          <w:color w:val="000000" w:themeColor="text1"/>
          <w:sz w:val="44"/>
          <w14:textFill>
            <w14:solidFill>
              <w14:schemeClr w14:val="tx1"/>
            </w14:solidFill>
          </w14:textFill>
        </w:rPr>
      </w:pPr>
      <w:r>
        <w:rPr>
          <w:rFonts w:hint="eastAsia" w:ascii="宋体" w:hAnsi="宋体" w:cs="宋体"/>
          <w:b/>
          <w:color w:val="000000" w:themeColor="text1"/>
          <w:sz w:val="44"/>
          <w14:textFill>
            <w14:solidFill>
              <w14:schemeClr w14:val="tx1"/>
            </w14:solidFill>
          </w14:textFill>
        </w:rPr>
        <w:t>重庆市政府采购合同（参考样本）</w:t>
      </w:r>
    </w:p>
    <w:p w14:paraId="6A2215D1">
      <w:pPr>
        <w:snapToGrid w:val="0"/>
        <w:spacing w:line="400" w:lineRule="exact"/>
        <w:ind w:firstLine="480"/>
        <w:rPr>
          <w:rFonts w:hint="eastAsia" w:ascii="宋体" w:hAnsi="宋体" w:cs="宋体"/>
          <w:color w:val="000000" w:themeColor="text1"/>
          <w:sz w:val="24"/>
          <w:szCs w:val="24"/>
          <w14:textFill>
            <w14:solidFill>
              <w14:schemeClr w14:val="tx1"/>
            </w14:solidFill>
          </w14:textFill>
        </w:rPr>
      </w:pPr>
      <w:bookmarkStart w:id="120" w:name="_Hlt41879464"/>
      <w:bookmarkEnd w:id="120"/>
      <w:r>
        <w:rPr>
          <w:rFonts w:hint="eastAsia" w:ascii="宋体" w:hAnsi="宋体" w:cs="宋体"/>
          <w:color w:val="000000" w:themeColor="text1"/>
          <w:sz w:val="24"/>
          <w:szCs w:val="24"/>
          <w14:textFill>
            <w14:solidFill>
              <w14:schemeClr w14:val="tx1"/>
            </w14:solidFill>
          </w14:textFill>
        </w:rPr>
        <w:t>（采购项目编号：     ）</w:t>
      </w:r>
    </w:p>
    <w:p w14:paraId="38ABE1AC">
      <w:pPr>
        <w:snapToGrid w:val="0"/>
        <w:spacing w:line="40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甲方（需方）：___________________________      计价单位：____________</w:t>
      </w:r>
    </w:p>
    <w:p w14:paraId="34FD48CB">
      <w:pPr>
        <w:snapToGrid w:val="0"/>
        <w:spacing w:line="40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乙方（供方）：___________________________      计量单位：_____________</w:t>
      </w:r>
    </w:p>
    <w:p w14:paraId="73DE6E42">
      <w:pPr>
        <w:snapToGrid w:val="0"/>
        <w:spacing w:line="400" w:lineRule="exact"/>
        <w:ind w:firstLine="480"/>
        <w:rPr>
          <w:rFonts w:hint="eastAsia" w:ascii="宋体" w:hAnsi="宋体" w:cs="宋体"/>
          <w:color w:val="000000" w:themeColor="text1"/>
          <w:sz w:val="24"/>
          <w:szCs w:val="24"/>
          <w14:textFill>
            <w14:solidFill>
              <w14:schemeClr w14:val="tx1"/>
            </w14:solidFill>
          </w14:textFill>
        </w:rPr>
      </w:pPr>
    </w:p>
    <w:p w14:paraId="3738C400">
      <w:pPr>
        <w:snapToGrid w:val="0"/>
        <w:spacing w:line="40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经双方协商一致，达成以下购销合同：</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2E3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7C40EBE">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984" w:type="dxa"/>
            <w:vAlign w:val="center"/>
          </w:tcPr>
          <w:p w14:paraId="57764139">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298" w:type="dxa"/>
            <w:gridSpan w:val="2"/>
            <w:vAlign w:val="center"/>
          </w:tcPr>
          <w:p w14:paraId="6EB11C5E">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综合单价</w:t>
            </w:r>
          </w:p>
        </w:tc>
        <w:tc>
          <w:tcPr>
            <w:tcW w:w="1134" w:type="dxa"/>
            <w:vAlign w:val="center"/>
          </w:tcPr>
          <w:p w14:paraId="1B9A3B3C">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tc>
        <w:tc>
          <w:tcPr>
            <w:tcW w:w="1559" w:type="dxa"/>
            <w:vAlign w:val="center"/>
          </w:tcPr>
          <w:p w14:paraId="06DF34A8">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服务期</w:t>
            </w:r>
          </w:p>
        </w:tc>
        <w:tc>
          <w:tcPr>
            <w:tcW w:w="1567" w:type="dxa"/>
            <w:vAlign w:val="center"/>
          </w:tcPr>
          <w:p w14:paraId="3BF3CBED">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服务地点</w:t>
            </w:r>
          </w:p>
        </w:tc>
      </w:tr>
      <w:tr w14:paraId="4B45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C86C41F">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c>
          <w:tcPr>
            <w:tcW w:w="984" w:type="dxa"/>
            <w:vAlign w:val="center"/>
          </w:tcPr>
          <w:p w14:paraId="491EA636">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c>
          <w:tcPr>
            <w:tcW w:w="1298" w:type="dxa"/>
            <w:gridSpan w:val="2"/>
            <w:vAlign w:val="center"/>
          </w:tcPr>
          <w:p w14:paraId="37DB545D">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c>
          <w:tcPr>
            <w:tcW w:w="1134" w:type="dxa"/>
            <w:vAlign w:val="center"/>
          </w:tcPr>
          <w:p w14:paraId="74403917">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c>
          <w:tcPr>
            <w:tcW w:w="1559" w:type="dxa"/>
            <w:vAlign w:val="center"/>
          </w:tcPr>
          <w:p w14:paraId="5EDB283B">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c>
          <w:tcPr>
            <w:tcW w:w="1567" w:type="dxa"/>
            <w:vAlign w:val="center"/>
          </w:tcPr>
          <w:p w14:paraId="18A34976">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r>
      <w:tr w14:paraId="16BC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3E88B38">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c>
          <w:tcPr>
            <w:tcW w:w="984" w:type="dxa"/>
            <w:vAlign w:val="center"/>
          </w:tcPr>
          <w:p w14:paraId="1B31B5C4">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c>
          <w:tcPr>
            <w:tcW w:w="1298" w:type="dxa"/>
            <w:gridSpan w:val="2"/>
            <w:vAlign w:val="center"/>
          </w:tcPr>
          <w:p w14:paraId="5D16F28C">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c>
          <w:tcPr>
            <w:tcW w:w="1134" w:type="dxa"/>
            <w:vAlign w:val="center"/>
          </w:tcPr>
          <w:p w14:paraId="5463D699">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c>
          <w:tcPr>
            <w:tcW w:w="1559" w:type="dxa"/>
            <w:vAlign w:val="center"/>
          </w:tcPr>
          <w:p w14:paraId="152CA172">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c>
          <w:tcPr>
            <w:tcW w:w="1567" w:type="dxa"/>
            <w:vAlign w:val="center"/>
          </w:tcPr>
          <w:p w14:paraId="6C3A6189">
            <w:pPr>
              <w:spacing w:line="240" w:lineRule="atLeast"/>
              <w:ind w:firstLine="420"/>
              <w:jc w:val="center"/>
              <w:rPr>
                <w:rFonts w:hint="eastAsia" w:ascii="宋体" w:hAnsi="宋体" w:cs="宋体"/>
                <w:color w:val="000000" w:themeColor="text1"/>
                <w:sz w:val="21"/>
                <w:szCs w:val="21"/>
                <w14:textFill>
                  <w14:solidFill>
                    <w14:schemeClr w14:val="tx1"/>
                  </w14:solidFill>
                </w14:textFill>
              </w:rPr>
            </w:pPr>
          </w:p>
        </w:tc>
      </w:tr>
      <w:tr w14:paraId="05D9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1C9629E">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合计人民币（小写）：</w:t>
            </w:r>
          </w:p>
        </w:tc>
      </w:tr>
      <w:tr w14:paraId="1E4C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8A2F2E3">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合计人民币（大写）：</w:t>
            </w:r>
          </w:p>
        </w:tc>
      </w:tr>
      <w:tr w14:paraId="2647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054AEBE1">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一、服务要求</w:t>
            </w:r>
          </w:p>
        </w:tc>
      </w:tr>
      <w:tr w14:paraId="4ABF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AE9145F">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二、验收方式</w:t>
            </w:r>
          </w:p>
        </w:tc>
      </w:tr>
      <w:tr w14:paraId="7E51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5A1926B">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三、付款方式：</w:t>
            </w:r>
          </w:p>
          <w:p w14:paraId="427ADBDA">
            <w:pPr>
              <w:pStyle w:val="11"/>
              <w:spacing w:line="240" w:lineRule="atLeast"/>
              <w:ind w:firstLine="420"/>
              <w:rPr>
                <w:rFonts w:hint="eastAsia" w:ascii="宋体" w:hAnsi="宋体" w:eastAsia="宋体" w:cs="宋体"/>
                <w:color w:val="000000" w:themeColor="text1"/>
                <w:sz w:val="21"/>
                <w:szCs w:val="21"/>
                <w14:textFill>
                  <w14:solidFill>
                    <w14:schemeClr w14:val="tx1"/>
                  </w14:solidFill>
                </w14:textFill>
              </w:rPr>
            </w:pPr>
          </w:p>
        </w:tc>
      </w:tr>
      <w:tr w14:paraId="0A4F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701B460">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四、违约责任：</w:t>
            </w:r>
          </w:p>
          <w:p w14:paraId="67718D88">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按《中华人民共和国民法典》、《政府采购法》执行，或按双方约定。</w:t>
            </w:r>
          </w:p>
        </w:tc>
      </w:tr>
      <w:tr w14:paraId="01AD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6D1F38D">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五、其他约定事项：</w:t>
            </w:r>
          </w:p>
          <w:p w14:paraId="5F792344">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1.采购文件及其补遗文件、响应文件和承诺是本合同不可分割的部分。</w:t>
            </w:r>
          </w:p>
          <w:p w14:paraId="454AC6A3">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2.本合同如发生争议由双方协商解决，协商不成向需方所在人民法院提请诉讼。</w:t>
            </w:r>
          </w:p>
          <w:p w14:paraId="60B33A5F">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3.本合同一式__份，需方__份，供方__份，具同等法律效力。</w:t>
            </w:r>
          </w:p>
          <w:p w14:paraId="56D34293">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4.其他：</w:t>
            </w:r>
          </w:p>
        </w:tc>
      </w:tr>
      <w:tr w14:paraId="7B4D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7D47346">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需方：</w:t>
            </w:r>
          </w:p>
          <w:p w14:paraId="7C56FC53">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14:paraId="301B0051">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p>
          <w:p w14:paraId="16E7FE04">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tc>
        <w:tc>
          <w:tcPr>
            <w:tcW w:w="4984" w:type="dxa"/>
            <w:gridSpan w:val="5"/>
          </w:tcPr>
          <w:p w14:paraId="5D08AA15">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供方：</w:t>
            </w:r>
          </w:p>
          <w:p w14:paraId="3071BE2C">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14:paraId="16996FF5">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p w14:paraId="1768D8E8">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传真：</w:t>
            </w:r>
          </w:p>
          <w:p w14:paraId="2C55FA06">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p w14:paraId="7965856D">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p w14:paraId="46BCB137">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p w14:paraId="4FE76651">
            <w:pPr>
              <w:widowControl/>
              <w:spacing w:line="240" w:lineRule="atLeast"/>
              <w:ind w:firstLine="42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（本栏请用计算机打印以便于准确付款）</w:t>
            </w:r>
          </w:p>
        </w:tc>
      </w:tr>
      <w:tr w14:paraId="339E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8200592">
            <w:pPr>
              <w:spacing w:line="240" w:lineRule="atLeas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p w14:paraId="5F8287D5">
            <w:pPr>
              <w:spacing w:line="240" w:lineRule="atLeast"/>
              <w:ind w:firstLine="420"/>
              <w:rPr>
                <w:rFonts w:hint="eastAsia" w:ascii="宋体" w:hAnsi="宋体" w:cs="宋体"/>
                <w:color w:val="000000" w:themeColor="text1"/>
                <w:sz w:val="21"/>
                <w:szCs w:val="21"/>
                <w14:textFill>
                  <w14:solidFill>
                    <w14:schemeClr w14:val="tx1"/>
                  </w14:solidFill>
                </w14:textFill>
              </w:rPr>
            </w:pPr>
          </w:p>
          <w:p w14:paraId="2DA1CF65">
            <w:pPr>
              <w:spacing w:line="240" w:lineRule="atLeast"/>
              <w:ind w:firstLine="420"/>
              <w:rPr>
                <w:rFonts w:hint="eastAsia" w:ascii="宋体" w:hAnsi="宋体" w:cs="宋体"/>
                <w:color w:val="000000" w:themeColor="text1"/>
                <w:sz w:val="21"/>
                <w:szCs w:val="21"/>
                <w14:textFill>
                  <w14:solidFill>
                    <w14:schemeClr w14:val="tx1"/>
                  </w14:solidFill>
                </w14:textFill>
              </w:rPr>
            </w:pPr>
          </w:p>
        </w:tc>
      </w:tr>
    </w:tbl>
    <w:p w14:paraId="555BD40B">
      <w:pPr>
        <w:snapToGrid w:val="0"/>
        <w:spacing w:line="400" w:lineRule="exact"/>
        <w:rPr>
          <w:rFonts w:hint="eastAsia" w:ascii="宋体" w:hAnsi="宋体" w:cs="宋体"/>
          <w:color w:val="000000" w:themeColor="text1"/>
          <w:sz w:val="24"/>
          <w:szCs w:val="24"/>
          <w14:textFill>
            <w14:solidFill>
              <w14:schemeClr w14:val="tx1"/>
            </w14:solidFill>
          </w14:textFill>
        </w:rPr>
      </w:pPr>
    </w:p>
    <w:p w14:paraId="3EE29A77">
      <w:pPr>
        <w:snapToGrid w:val="0"/>
        <w:spacing w:line="400" w:lineRule="exact"/>
        <w:ind w:firstLine="480"/>
        <w:rPr>
          <w:rFonts w:hint="eastAsia" w:ascii="宋体" w:hAnsi="宋体" w:cs="宋体"/>
          <w:color w:val="000000" w:themeColor="text1"/>
          <w:sz w:val="24"/>
          <w:szCs w:val="24"/>
          <w14:textFill>
            <w14:solidFill>
              <w14:schemeClr w14:val="tx1"/>
            </w14:solidFill>
          </w14:textFill>
        </w:rPr>
      </w:pPr>
    </w:p>
    <w:p w14:paraId="164C935C">
      <w:pPr>
        <w:snapToGrid w:val="0"/>
        <w:spacing w:line="40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签约时间：  年   月   日                        签约地点：</w:t>
      </w:r>
    </w:p>
    <w:p w14:paraId="12BDF8E1">
      <w:pPr>
        <w:spacing w:line="500" w:lineRule="exact"/>
        <w:ind w:firstLine="883"/>
        <w:rPr>
          <w:rFonts w:hint="eastAsia" w:ascii="宋体" w:hAnsi="宋体" w:cs="宋体"/>
          <w:b/>
          <w:color w:val="000000" w:themeColor="text1"/>
          <w:sz w:val="44"/>
          <w14:textFill>
            <w14:solidFill>
              <w14:schemeClr w14:val="tx1"/>
            </w14:solidFill>
          </w14:textFill>
        </w:rPr>
      </w:pPr>
    </w:p>
    <w:p w14:paraId="1D019C05">
      <w:pPr>
        <w:pStyle w:val="6"/>
        <w:ind w:firstLine="883"/>
        <w:rPr>
          <w:rFonts w:hint="eastAsia" w:ascii="宋体" w:hAnsi="宋体" w:cs="宋体"/>
          <w:b/>
          <w:color w:val="000000" w:themeColor="text1"/>
          <w:sz w:val="44"/>
          <w14:textFill>
            <w14:solidFill>
              <w14:schemeClr w14:val="tx1"/>
            </w14:solidFill>
          </w14:textFill>
        </w:rPr>
      </w:pPr>
    </w:p>
    <w:p w14:paraId="61CB1BD8">
      <w:pPr>
        <w:ind w:firstLine="883"/>
        <w:rPr>
          <w:rFonts w:hint="eastAsia" w:ascii="宋体" w:hAnsi="宋体" w:cs="宋体"/>
          <w:b/>
          <w:color w:val="000000" w:themeColor="text1"/>
          <w:sz w:val="44"/>
          <w14:textFill>
            <w14:solidFill>
              <w14:schemeClr w14:val="tx1"/>
            </w14:solidFill>
          </w14:textFill>
        </w:rPr>
      </w:pPr>
    </w:p>
    <w:bookmarkEnd w:id="119"/>
    <w:p w14:paraId="47F817DE">
      <w:pPr>
        <w:rPr>
          <w:rFonts w:hint="eastAsia" w:ascii="宋体" w:hAnsi="宋体" w:cs="宋体"/>
          <w:color w:val="000000" w:themeColor="text1"/>
          <w14:textFill>
            <w14:solidFill>
              <w14:schemeClr w14:val="tx1"/>
            </w14:solidFill>
          </w14:textFill>
        </w:rPr>
      </w:pPr>
      <w:bookmarkStart w:id="121" w:name="_Toc1780"/>
    </w:p>
    <w:p w14:paraId="13B876CB">
      <w:pPr>
        <w:pStyle w:val="3"/>
        <w:spacing w:before="0" w:after="0" w:line="360" w:lineRule="auto"/>
        <w:ind w:firstLine="723"/>
        <w:jc w:val="center"/>
        <w:rPr>
          <w:rFonts w:hint="eastAsia" w:ascii="宋体" w:hAnsi="宋体" w:eastAsia="宋体" w:cs="宋体"/>
          <w:color w:val="000000" w:themeColor="text1"/>
          <w:sz w:val="36"/>
          <w:szCs w:val="30"/>
          <w14:textFill>
            <w14:solidFill>
              <w14:schemeClr w14:val="tx1"/>
            </w14:solidFill>
          </w14:textFill>
        </w:rPr>
      </w:pPr>
      <w:bookmarkStart w:id="122" w:name="_Toc207810238"/>
      <w:r>
        <w:rPr>
          <w:rFonts w:hint="eastAsia" w:ascii="宋体" w:hAnsi="宋体" w:eastAsia="宋体" w:cs="宋体"/>
          <w:color w:val="000000" w:themeColor="text1"/>
          <w:sz w:val="36"/>
          <w:szCs w:val="30"/>
          <w14:textFill>
            <w14:solidFill>
              <w14:schemeClr w14:val="tx1"/>
            </w14:solidFill>
          </w14:textFill>
        </w:rPr>
        <w:t>第七篇  响应文件编制要求</w:t>
      </w:r>
      <w:bookmarkEnd w:id="121"/>
      <w:bookmarkEnd w:id="122"/>
    </w:p>
    <w:p w14:paraId="26B206BD">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一、经济部分</w:t>
      </w:r>
    </w:p>
    <w:p w14:paraId="16B954F5">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（一）竞争性比选报价函</w:t>
      </w:r>
    </w:p>
    <w:p w14:paraId="5EFCFBBE">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（二）分项报价明细表</w:t>
      </w:r>
    </w:p>
    <w:p w14:paraId="2A527F77">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二、服务部分</w:t>
      </w:r>
    </w:p>
    <w:p w14:paraId="39F0D119">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（一）服务方案（格式自定）</w:t>
      </w:r>
    </w:p>
    <w:p w14:paraId="66926FE4">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（二）服务响应偏离表</w:t>
      </w:r>
    </w:p>
    <w:p w14:paraId="1ADB666E">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三、商务部分</w:t>
      </w:r>
    </w:p>
    <w:p w14:paraId="6DF55350">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（一）商务要求响应情况：服务期、服务地点及验收方式等（格式自定）</w:t>
      </w:r>
    </w:p>
    <w:p w14:paraId="778A1D98">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（二）商务响应偏离表</w:t>
      </w:r>
    </w:p>
    <w:p w14:paraId="089E420A">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（三）其它优惠服务承诺（格式自定）</w:t>
      </w:r>
    </w:p>
    <w:p w14:paraId="3A5829D0">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四、资格条件及其他</w:t>
      </w:r>
    </w:p>
    <w:p w14:paraId="6348E288">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7E2770AA">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（二）法定代表人身份证明书（格式）</w:t>
      </w:r>
    </w:p>
    <w:p w14:paraId="4A1A343A">
      <w:pPr>
        <w:snapToGrid w:val="0"/>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（三）法定代表人授权委托书（格式）</w:t>
      </w:r>
    </w:p>
    <w:p w14:paraId="6A526252">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（四）基本资格条件承诺函（格式）</w:t>
      </w:r>
    </w:p>
    <w:p w14:paraId="7592C80A">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（五）特定资格条件证明文件（如有）</w:t>
      </w:r>
    </w:p>
    <w:p w14:paraId="1B112930">
      <w:pPr>
        <w:spacing w:line="44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五、其他应提供的资料</w:t>
      </w:r>
    </w:p>
    <w:p w14:paraId="685623CC">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（一）其他资料</w:t>
      </w:r>
    </w:p>
    <w:p w14:paraId="312A44E1">
      <w:pPr>
        <w:widowControl/>
        <w:jc w:val="left"/>
        <w:rPr>
          <w:rFonts w:hint="eastAsia" w:ascii="宋体" w:hAnsi="宋体" w:cs="宋体"/>
          <w:color w:val="000000" w:themeColor="text1"/>
          <w:sz w:val="24"/>
          <w:szCs w:val="24"/>
          <w14:textFill>
            <w14:solidFill>
              <w14:schemeClr w14:val="tx1"/>
            </w14:solidFill>
          </w14:textFill>
        </w:rPr>
      </w:pPr>
      <w:bookmarkStart w:id="123" w:name="_Toc342913419"/>
      <w:bookmarkStart w:id="124" w:name="_Toc499576264"/>
      <w:bookmarkStart w:id="125" w:name="_Toc10238"/>
      <w:bookmarkStart w:id="126" w:name="_Toc313008356"/>
      <w:bookmarkStart w:id="127" w:name="_Toc313888360"/>
      <w:bookmarkStart w:id="128" w:name="_Toc283382454"/>
      <w:bookmarkStart w:id="129" w:name="_Toc12789073"/>
      <w:r>
        <w:rPr>
          <w:rFonts w:hint="eastAsia" w:ascii="宋体" w:hAnsi="宋体" w:cs="宋体"/>
          <w:color w:val="000000" w:themeColor="text1"/>
          <w:sz w:val="24"/>
          <w:szCs w:val="24"/>
          <w14:textFill>
            <w14:solidFill>
              <w14:schemeClr w14:val="tx1"/>
            </w14:solidFill>
          </w14:textFill>
        </w:rPr>
        <w:br w:type="page"/>
      </w:r>
    </w:p>
    <w:p w14:paraId="305B40B6">
      <w:pPr>
        <w:pStyle w:val="4"/>
        <w:spacing w:before="0" w:after="0" w:line="440" w:lineRule="exact"/>
        <w:ind w:firstLine="482"/>
        <w:rPr>
          <w:rFonts w:hint="eastAsia" w:ascii="宋体" w:hAnsi="宋体" w:cs="宋体"/>
          <w:color w:val="000000" w:themeColor="text1"/>
          <w:sz w:val="24"/>
          <w:szCs w:val="24"/>
          <w14:textFill>
            <w14:solidFill>
              <w14:schemeClr w14:val="tx1"/>
            </w14:solidFill>
          </w14:textFill>
        </w:rPr>
      </w:pPr>
      <w:bookmarkStart w:id="130" w:name="_Toc207810239"/>
      <w:r>
        <w:rPr>
          <w:rFonts w:hint="eastAsia" w:ascii="宋体" w:hAnsi="宋体" w:cs="宋体"/>
          <w:color w:val="000000" w:themeColor="text1"/>
          <w:sz w:val="24"/>
          <w:szCs w:val="24"/>
          <w14:textFill>
            <w14:solidFill>
              <w14:schemeClr w14:val="tx1"/>
            </w14:solidFill>
          </w14:textFill>
        </w:rPr>
        <w:t>一、经济部分</w:t>
      </w:r>
      <w:bookmarkEnd w:id="123"/>
      <w:bookmarkEnd w:id="124"/>
      <w:bookmarkEnd w:id="125"/>
      <w:bookmarkEnd w:id="126"/>
      <w:bookmarkEnd w:id="127"/>
      <w:bookmarkEnd w:id="130"/>
    </w:p>
    <w:bookmarkEnd w:id="128"/>
    <w:bookmarkEnd w:id="129"/>
    <w:p w14:paraId="37CE4E33">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（一）竞争性比选报价函</w:t>
      </w:r>
    </w:p>
    <w:p w14:paraId="009ACA55">
      <w:pPr>
        <w:tabs>
          <w:tab w:val="left" w:pos="6300"/>
        </w:tabs>
        <w:snapToGrid w:val="0"/>
        <w:spacing w:line="312" w:lineRule="auto"/>
        <w:ind w:firstLine="482"/>
        <w:jc w:val="center"/>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竞争性比选报价函</w:t>
      </w:r>
    </w:p>
    <w:p w14:paraId="4D50BD26">
      <w:pPr>
        <w:tabs>
          <w:tab w:val="left" w:pos="6300"/>
        </w:tabs>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（采购代理机构名称）</w:t>
      </w:r>
      <w:r>
        <w:rPr>
          <w:rFonts w:hint="eastAsia" w:ascii="宋体" w:hAnsi="宋体" w:cs="宋体"/>
          <w:color w:val="000000" w:themeColor="text1"/>
          <w:sz w:val="24"/>
          <w:szCs w:val="24"/>
          <w14:textFill>
            <w14:solidFill>
              <w14:schemeClr w14:val="tx1"/>
            </w14:solidFill>
          </w14:textFill>
        </w:rPr>
        <w:t>：</w:t>
      </w:r>
    </w:p>
    <w:p w14:paraId="2D754355">
      <w:pPr>
        <w:tabs>
          <w:tab w:val="left" w:pos="6300"/>
        </w:tabs>
        <w:snapToGrid w:val="0"/>
        <w:spacing w:line="312" w:lineRule="auto"/>
        <w:ind w:firstLine="480"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我方收到____________________________（项目名称）的竞争性比选文件，经详细研究，决定参加该项目的比选，愿意按照竞争性比选文件中的一切要求，提供本项目所需的技术和服务，报价为人民币大写：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；人民币小写：</w:t>
      </w:r>
      <w:r>
        <w:rPr>
          <w:rFonts w:hint="eastAsia" w:ascii="宋体" w:hAnsi="宋体" w:cs="宋体"/>
          <w:color w:val="000000" w:themeColor="text1"/>
          <w:sz w:val="24"/>
          <w:szCs w:val="24"/>
          <w:u w:val="single"/>
          <w14:textFill>
            <w14:solidFill>
              <w14:schemeClr w14:val="tx1"/>
            </w14:solidFill>
          </w14:textFill>
        </w:rPr>
        <w:t xml:space="preserve">     元</w:t>
      </w:r>
      <w:r>
        <w:rPr>
          <w:rFonts w:hint="eastAsia" w:ascii="宋体" w:hAnsi="宋体" w:cs="宋体"/>
          <w:color w:val="000000" w:themeColor="text1"/>
          <w:sz w:val="24"/>
          <w:szCs w:val="24"/>
          <w14:textFill>
            <w14:solidFill>
              <w14:schemeClr w14:val="tx1"/>
            </w14:solidFill>
          </w14:textFill>
        </w:rPr>
        <w:t>。</w:t>
      </w:r>
    </w:p>
    <w:p w14:paraId="06A4E1BC">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2、我方现提交的响应文件为：响应文件正本</w:t>
      </w:r>
      <w:r>
        <w:rPr>
          <w:rFonts w:hint="eastAsia" w:ascii="宋体" w:hAnsi="宋体" w:cs="宋体"/>
          <w:color w:val="000000" w:themeColor="text1"/>
          <w:sz w:val="24"/>
          <w:szCs w:val="24"/>
          <w:u w:val="single"/>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份，线上电子文档</w:t>
      </w:r>
      <w:r>
        <w:rPr>
          <w:rFonts w:hint="eastAsia" w:ascii="宋体" w:hAnsi="宋体" w:cs="宋体"/>
          <w:color w:val="000000" w:themeColor="text1"/>
          <w:sz w:val="24"/>
          <w:szCs w:val="24"/>
          <w:u w:val="single"/>
          <w14:textFill>
            <w14:solidFill>
              <w14:schemeClr w14:val="tx1"/>
            </w14:solidFill>
          </w14:textFill>
        </w:rPr>
        <w:t xml:space="preserve"> 1 </w:t>
      </w:r>
      <w:r>
        <w:rPr>
          <w:rFonts w:hint="eastAsia" w:ascii="宋体" w:hAnsi="宋体" w:cs="宋体"/>
          <w:color w:val="000000" w:themeColor="text1"/>
          <w:sz w:val="24"/>
          <w:szCs w:val="24"/>
          <w14:textFill>
            <w14:solidFill>
              <w14:schemeClr w14:val="tx1"/>
            </w14:solidFill>
          </w14:textFill>
        </w:rPr>
        <w:t>份。</w:t>
      </w:r>
    </w:p>
    <w:p w14:paraId="7E749234">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3、我方承诺：本次比选的有效期为提交响应文件截止时间起90天。</w:t>
      </w:r>
    </w:p>
    <w:p w14:paraId="5919DBD6">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4、我方完全理解和接受贵方竞争性比选文件的一切规定和要求及评审办法。</w:t>
      </w:r>
    </w:p>
    <w:p w14:paraId="50137FD3">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5、在整个竞争性比选过程中，我方若有违规行为，接受按照《中华人民共和国政府采购法》和《竞争性比选文件》之规定给予惩罚。</w:t>
      </w:r>
    </w:p>
    <w:p w14:paraId="171BAEC0">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6、我方若成为成交供应商，将按照最终比选结果签订合同，并且严格履行合同义务。本承诺函将成为合同不可分割的一部分，与合同具有同等的法律效力。</w:t>
      </w:r>
    </w:p>
    <w:p w14:paraId="1C0BC136">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7、如果我方成为成交供应商，保证在接到成交通知书后，向采购代理机构缴纳竞争性比选文件规定的采购代理服务费。</w:t>
      </w:r>
    </w:p>
    <w:p w14:paraId="09FFF6B5">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8"/>
          <w14:textFill>
            <w14:solidFill>
              <w14:schemeClr w14:val="tx1"/>
            </w14:solidFill>
          </w14:textFill>
        </w:rPr>
        <w:t>我方未</w:t>
      </w:r>
      <w:r>
        <w:rPr>
          <w:rFonts w:hint="eastAsia" w:ascii="宋体" w:hAnsi="宋体" w:cs="宋体"/>
          <w:color w:val="000000" w:themeColor="text1"/>
          <w:sz w:val="24"/>
          <w:szCs w:val="24"/>
          <w14:textFill>
            <w14:solidFill>
              <w14:schemeClr w14:val="tx1"/>
            </w14:solidFill>
          </w14:textFill>
        </w:rPr>
        <w:t>为采购项目提供整体设计、规范编制或者项目管理、监理、检测等服务。</w:t>
      </w:r>
    </w:p>
    <w:p w14:paraId="3BA8392C">
      <w:pPr>
        <w:tabs>
          <w:tab w:val="left" w:pos="6300"/>
        </w:tabs>
        <w:snapToGrid w:val="0"/>
        <w:spacing w:line="312"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供应商（公章）或自然人签署：</w:t>
      </w:r>
    </w:p>
    <w:p w14:paraId="3FA62866">
      <w:pPr>
        <w:tabs>
          <w:tab w:val="left" w:pos="6300"/>
        </w:tabs>
        <w:snapToGrid w:val="0"/>
        <w:spacing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地址：  </w:t>
      </w:r>
    </w:p>
    <w:p w14:paraId="64689B9B">
      <w:pPr>
        <w:tabs>
          <w:tab w:val="left" w:pos="6300"/>
        </w:tabs>
        <w:snapToGrid w:val="0"/>
        <w:spacing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14:paraId="1C267F40">
      <w:pPr>
        <w:tabs>
          <w:tab w:val="left" w:pos="6300"/>
        </w:tabs>
        <w:snapToGrid w:val="0"/>
        <w:spacing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                                             邮编：</w:t>
      </w:r>
    </w:p>
    <w:p w14:paraId="0BEC69FC">
      <w:pPr>
        <w:tabs>
          <w:tab w:val="left" w:pos="6300"/>
        </w:tabs>
        <w:snapToGrid w:val="0"/>
        <w:spacing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14:paraId="07AA90B6">
      <w:pPr>
        <w:snapToGrid w:val="0"/>
        <w:spacing w:line="460" w:lineRule="exact"/>
        <w:ind w:firstLine="480" w:firstLineChars="200"/>
        <w:rPr>
          <w:rFonts w:hint="eastAsia" w:ascii="宋体" w:hAnsi="宋体" w:cs="宋体"/>
          <w:color w:val="000000" w:themeColor="text1"/>
          <w:sz w:val="24"/>
          <w:szCs w:val="24"/>
          <w14:textFill>
            <w14:solidFill>
              <w14:schemeClr w14:val="tx1"/>
            </w14:solidFill>
          </w14:textFill>
        </w:rPr>
        <w:sectPr>
          <w:headerReference r:id="rId11" w:type="default"/>
          <w:footerReference r:id="rId12"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14:paraId="357E5761">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（二）分项报价明细表</w:t>
      </w:r>
    </w:p>
    <w:p w14:paraId="4AEB0618">
      <w:pPr>
        <w:tabs>
          <w:tab w:val="left" w:pos="6300"/>
        </w:tabs>
        <w:snapToGrid w:val="0"/>
        <w:spacing w:line="480" w:lineRule="exact"/>
        <w:ind w:firstLine="482"/>
        <w:jc w:val="cente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分项报价明细表</w:t>
      </w:r>
    </w:p>
    <w:p w14:paraId="3555A91A">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项目编号： </w:t>
      </w:r>
    </w:p>
    <w:p w14:paraId="324510E1">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比选项目名称：                                          </w:t>
      </w:r>
    </w:p>
    <w:p w14:paraId="2BE393AF">
      <w:pPr>
        <w:pStyle w:val="2"/>
        <w:jc w:val="right"/>
        <w:rPr>
          <w:sz w:val="24"/>
          <w:szCs w:val="24"/>
        </w:rPr>
      </w:pPr>
      <w:r>
        <w:rPr>
          <w:rFonts w:hint="eastAsia"/>
          <w:sz w:val="24"/>
          <w:szCs w:val="24"/>
        </w:rPr>
        <w:t>单位：元</w:t>
      </w:r>
    </w:p>
    <w:tbl>
      <w:tblPr>
        <w:tblStyle w:val="16"/>
        <w:tblW w:w="9088" w:type="dxa"/>
        <w:jc w:val="center"/>
        <w:tblLayout w:type="fixed"/>
        <w:tblCellMar>
          <w:top w:w="0" w:type="dxa"/>
          <w:left w:w="108" w:type="dxa"/>
          <w:bottom w:w="0" w:type="dxa"/>
          <w:right w:w="108" w:type="dxa"/>
        </w:tblCellMar>
      </w:tblPr>
      <w:tblGrid>
        <w:gridCol w:w="441"/>
        <w:gridCol w:w="1135"/>
        <w:gridCol w:w="1417"/>
        <w:gridCol w:w="2268"/>
        <w:gridCol w:w="1559"/>
        <w:gridCol w:w="1134"/>
        <w:gridCol w:w="1134"/>
      </w:tblGrid>
      <w:tr w14:paraId="489BD0DB">
        <w:tblPrEx>
          <w:tblCellMar>
            <w:top w:w="0" w:type="dxa"/>
            <w:left w:w="108" w:type="dxa"/>
            <w:bottom w:w="0" w:type="dxa"/>
            <w:right w:w="108" w:type="dxa"/>
          </w:tblCellMar>
        </w:tblPrEx>
        <w:trPr>
          <w:trHeight w:val="547" w:hRule="atLeast"/>
          <w:tblHeader/>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14:paraId="63CDA244">
            <w:pPr>
              <w:widowControl/>
              <w:tabs>
                <w:tab w:val="left" w:pos="0"/>
              </w:tabs>
              <w:spacing w:line="400" w:lineRule="exact"/>
              <w:jc w:val="center"/>
              <w:textAlignment w:val="center"/>
              <w:rPr>
                <w:rFonts w:hint="eastAsia" w:hAnsi="宋体" w:cs="宋体"/>
                <w:b/>
                <w:bCs/>
                <w:color w:val="000000"/>
                <w:sz w:val="21"/>
                <w:szCs w:val="21"/>
              </w:rPr>
            </w:pPr>
            <w:r>
              <w:rPr>
                <w:rFonts w:hint="eastAsia" w:hAnsi="宋体" w:cs="宋体"/>
                <w:b/>
                <w:bCs/>
                <w:color w:val="000000"/>
                <w:sz w:val="21"/>
                <w:szCs w:val="21"/>
                <w:lang w:bidi="ar"/>
              </w:rPr>
              <w:t>序号</w:t>
            </w:r>
          </w:p>
        </w:tc>
        <w:tc>
          <w:tcPr>
            <w:tcW w:w="1135" w:type="dxa"/>
            <w:tcBorders>
              <w:top w:val="single" w:color="000000" w:sz="4" w:space="0"/>
              <w:left w:val="single" w:color="000000" w:sz="4" w:space="0"/>
              <w:bottom w:val="single" w:color="000000" w:sz="4" w:space="0"/>
              <w:right w:val="single" w:color="000000" w:sz="4" w:space="0"/>
            </w:tcBorders>
            <w:vAlign w:val="center"/>
          </w:tcPr>
          <w:p w14:paraId="62D702BD">
            <w:pPr>
              <w:widowControl/>
              <w:tabs>
                <w:tab w:val="left" w:pos="0"/>
              </w:tabs>
              <w:spacing w:line="400" w:lineRule="exact"/>
              <w:jc w:val="center"/>
              <w:textAlignment w:val="center"/>
              <w:rPr>
                <w:rFonts w:hint="eastAsia" w:hAnsi="宋体" w:cs="宋体"/>
                <w:b/>
                <w:bCs/>
                <w:color w:val="000000"/>
                <w:sz w:val="21"/>
                <w:szCs w:val="21"/>
              </w:rPr>
            </w:pPr>
            <w:r>
              <w:rPr>
                <w:rFonts w:hint="eastAsia" w:hAnsi="宋体" w:cs="宋体"/>
                <w:b/>
                <w:bCs/>
                <w:color w:val="000000"/>
                <w:sz w:val="21"/>
                <w:szCs w:val="21"/>
                <w:lang w:bidi="ar"/>
              </w:rPr>
              <w:t>名称</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D90E60C">
            <w:pPr>
              <w:widowControl/>
              <w:tabs>
                <w:tab w:val="left" w:pos="0"/>
              </w:tabs>
              <w:spacing w:line="400" w:lineRule="exact"/>
              <w:jc w:val="center"/>
              <w:textAlignment w:val="center"/>
              <w:rPr>
                <w:rFonts w:hint="eastAsia" w:hAnsi="宋体" w:cs="宋体"/>
                <w:b/>
                <w:bCs/>
                <w:color w:val="000000"/>
                <w:sz w:val="21"/>
                <w:szCs w:val="21"/>
              </w:rPr>
            </w:pPr>
            <w:r>
              <w:rPr>
                <w:rFonts w:hint="eastAsia" w:hAnsi="宋体" w:cs="宋体"/>
                <w:b/>
                <w:bCs/>
                <w:color w:val="000000"/>
                <w:sz w:val="21"/>
                <w:szCs w:val="21"/>
                <w:lang w:bidi="ar"/>
              </w:rPr>
              <w:t>规格</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AD64EF2">
            <w:pPr>
              <w:widowControl/>
              <w:tabs>
                <w:tab w:val="left" w:pos="0"/>
              </w:tabs>
              <w:spacing w:line="400" w:lineRule="exact"/>
              <w:jc w:val="center"/>
              <w:textAlignment w:val="center"/>
              <w:rPr>
                <w:rFonts w:hint="eastAsia" w:hAnsi="宋体" w:cs="宋体"/>
                <w:b/>
                <w:bCs/>
                <w:color w:val="000000"/>
                <w:sz w:val="21"/>
                <w:szCs w:val="21"/>
              </w:rPr>
            </w:pPr>
            <w:r>
              <w:rPr>
                <w:rFonts w:hint="eastAsia" w:hAnsi="宋体" w:cs="宋体"/>
                <w:b/>
                <w:bCs/>
                <w:color w:val="000000"/>
                <w:sz w:val="21"/>
                <w:szCs w:val="21"/>
                <w:lang w:bidi="ar"/>
              </w:rPr>
              <w:t>用纸标准</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A9F8C08">
            <w:pPr>
              <w:widowControl/>
              <w:tabs>
                <w:tab w:val="left" w:pos="0"/>
              </w:tabs>
              <w:spacing w:line="400" w:lineRule="exact"/>
              <w:jc w:val="center"/>
              <w:textAlignment w:val="center"/>
              <w:rPr>
                <w:rFonts w:hint="eastAsia" w:hAnsi="宋体" w:cs="宋体"/>
                <w:b/>
                <w:bCs/>
                <w:color w:val="000000"/>
                <w:sz w:val="21"/>
                <w:szCs w:val="21"/>
              </w:rPr>
            </w:pPr>
            <w:r>
              <w:rPr>
                <w:rFonts w:hint="eastAsia" w:hAnsi="宋体" w:cs="宋体"/>
                <w:b/>
                <w:bCs/>
                <w:color w:val="000000"/>
                <w:sz w:val="21"/>
                <w:szCs w:val="21"/>
                <w:lang w:bidi="ar"/>
              </w:rPr>
              <w:t>数量区间</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CBDAF6">
            <w:pPr>
              <w:widowControl/>
              <w:tabs>
                <w:tab w:val="left" w:pos="0"/>
              </w:tabs>
              <w:spacing w:line="400" w:lineRule="exact"/>
              <w:jc w:val="center"/>
              <w:textAlignment w:val="center"/>
              <w:rPr>
                <w:rFonts w:hint="eastAsia" w:hAnsi="宋体" w:cs="宋体"/>
                <w:b/>
                <w:bCs/>
                <w:color w:val="000000"/>
                <w:sz w:val="21"/>
                <w:szCs w:val="21"/>
                <w:lang w:bidi="ar"/>
              </w:rPr>
            </w:pPr>
            <w:r>
              <w:rPr>
                <w:rFonts w:hint="eastAsia" w:hAnsi="宋体" w:cs="宋体"/>
                <w:b/>
                <w:bCs/>
                <w:color w:val="000000"/>
                <w:sz w:val="21"/>
                <w:szCs w:val="21"/>
                <w:lang w:bidi="ar"/>
              </w:rPr>
              <w:t>单价最高限价（元）</w:t>
            </w:r>
          </w:p>
        </w:tc>
        <w:tc>
          <w:tcPr>
            <w:tcW w:w="1134" w:type="dxa"/>
            <w:tcBorders>
              <w:top w:val="single" w:color="000000" w:sz="4" w:space="0"/>
              <w:left w:val="single" w:color="000000" w:sz="4" w:space="0"/>
              <w:bottom w:val="single" w:color="000000" w:sz="4" w:space="0"/>
              <w:right w:val="single" w:color="000000" w:sz="4" w:space="0"/>
            </w:tcBorders>
          </w:tcPr>
          <w:p w14:paraId="4EAED5D3">
            <w:pPr>
              <w:widowControl/>
              <w:tabs>
                <w:tab w:val="left" w:pos="0"/>
              </w:tabs>
              <w:spacing w:line="400" w:lineRule="exact"/>
              <w:jc w:val="center"/>
              <w:textAlignment w:val="center"/>
              <w:rPr>
                <w:rFonts w:hint="eastAsia" w:hAnsi="宋体" w:cs="宋体"/>
                <w:b/>
                <w:bCs/>
                <w:color w:val="000000"/>
                <w:sz w:val="21"/>
                <w:szCs w:val="21"/>
                <w:lang w:bidi="ar"/>
              </w:rPr>
            </w:pPr>
            <w:r>
              <w:rPr>
                <w:rFonts w:hint="eastAsia" w:hAnsi="宋体" w:cs="宋体"/>
                <w:b/>
                <w:bCs/>
                <w:color w:val="000000"/>
                <w:sz w:val="21"/>
                <w:szCs w:val="21"/>
                <w:lang w:bidi="ar"/>
              </w:rPr>
              <w:t>单价报价（元）</w:t>
            </w:r>
          </w:p>
        </w:tc>
      </w:tr>
      <w:tr w14:paraId="3B9D31B1">
        <w:tblPrEx>
          <w:tblCellMar>
            <w:top w:w="0" w:type="dxa"/>
            <w:left w:w="108" w:type="dxa"/>
            <w:bottom w:w="0" w:type="dxa"/>
            <w:right w:w="108" w:type="dxa"/>
          </w:tblCellMar>
        </w:tblPrEx>
        <w:trPr>
          <w:trHeight w:val="492"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14:paraId="1CA831F6">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1</w:t>
            </w:r>
          </w:p>
        </w:tc>
        <w:tc>
          <w:tcPr>
            <w:tcW w:w="1135" w:type="dxa"/>
            <w:tcBorders>
              <w:top w:val="single" w:color="000000" w:sz="4" w:space="0"/>
              <w:left w:val="single" w:color="000000" w:sz="4" w:space="0"/>
              <w:bottom w:val="single" w:color="000000" w:sz="4" w:space="0"/>
              <w:right w:val="single" w:color="000000" w:sz="4" w:space="0"/>
            </w:tcBorders>
            <w:vAlign w:val="center"/>
          </w:tcPr>
          <w:p w14:paraId="7B915A05">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试卷速印</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2375FBD">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8K单面</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1609B1E">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60克试卷纸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22BB65A">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rPr>
              <w:t>按张计费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1FF5644">
            <w:pPr>
              <w:widowControl/>
              <w:spacing w:line="400" w:lineRule="exact"/>
              <w:jc w:val="center"/>
              <w:textAlignment w:val="center"/>
              <w:rPr>
                <w:rFonts w:hint="eastAsia" w:hAnsi="宋体" w:cs="宋体"/>
                <w:color w:val="000000"/>
                <w:sz w:val="21"/>
                <w:szCs w:val="21"/>
                <w:lang w:bidi="ar"/>
              </w:rPr>
            </w:pPr>
            <w:r>
              <w:rPr>
                <w:rFonts w:hint="eastAsia" w:hAnsi="宋体" w:cs="宋体"/>
                <w:color w:val="000000"/>
                <w:sz w:val="21"/>
                <w:szCs w:val="21"/>
                <w:lang w:bidi="ar"/>
              </w:rPr>
              <w:t>0.2</w:t>
            </w:r>
          </w:p>
        </w:tc>
        <w:tc>
          <w:tcPr>
            <w:tcW w:w="1134" w:type="dxa"/>
            <w:tcBorders>
              <w:top w:val="single" w:color="000000" w:sz="4" w:space="0"/>
              <w:left w:val="single" w:color="000000" w:sz="4" w:space="0"/>
              <w:bottom w:val="single" w:color="000000" w:sz="4" w:space="0"/>
              <w:right w:val="single" w:color="000000" w:sz="4" w:space="0"/>
            </w:tcBorders>
          </w:tcPr>
          <w:p w14:paraId="59A6280E">
            <w:pPr>
              <w:widowControl/>
              <w:spacing w:line="400" w:lineRule="exact"/>
              <w:jc w:val="center"/>
              <w:textAlignment w:val="center"/>
              <w:rPr>
                <w:rFonts w:hint="eastAsia" w:hAnsi="宋体" w:cs="宋体"/>
                <w:color w:val="000000"/>
                <w:sz w:val="21"/>
                <w:szCs w:val="21"/>
                <w:lang w:bidi="ar"/>
              </w:rPr>
            </w:pPr>
          </w:p>
        </w:tc>
      </w:tr>
      <w:tr w14:paraId="34AF3C8A">
        <w:tblPrEx>
          <w:tblCellMar>
            <w:top w:w="0" w:type="dxa"/>
            <w:left w:w="108" w:type="dxa"/>
            <w:bottom w:w="0" w:type="dxa"/>
            <w:right w:w="108" w:type="dxa"/>
          </w:tblCellMar>
        </w:tblPrEx>
        <w:trPr>
          <w:trHeight w:val="54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14:paraId="1888159E">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2</w:t>
            </w:r>
          </w:p>
        </w:tc>
        <w:tc>
          <w:tcPr>
            <w:tcW w:w="1135" w:type="dxa"/>
            <w:tcBorders>
              <w:top w:val="single" w:color="000000" w:sz="4" w:space="0"/>
              <w:left w:val="single" w:color="000000" w:sz="4" w:space="0"/>
              <w:bottom w:val="single" w:color="000000" w:sz="4" w:space="0"/>
              <w:right w:val="single" w:color="000000" w:sz="4" w:space="0"/>
            </w:tcBorders>
            <w:vAlign w:val="center"/>
          </w:tcPr>
          <w:p w14:paraId="37B20F5D">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试卷速印</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50428C5">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8K双面</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B9CDA11">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60克试卷纸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B66A979">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rPr>
              <w:t>按张计费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8064FF">
            <w:pPr>
              <w:widowControl/>
              <w:spacing w:line="400" w:lineRule="exact"/>
              <w:jc w:val="center"/>
              <w:textAlignment w:val="center"/>
              <w:rPr>
                <w:rFonts w:hint="eastAsia" w:hAnsi="宋体" w:cs="宋体"/>
                <w:color w:val="000000"/>
                <w:sz w:val="21"/>
                <w:szCs w:val="21"/>
                <w:lang w:bidi="ar"/>
              </w:rPr>
            </w:pPr>
            <w:r>
              <w:rPr>
                <w:rFonts w:hint="eastAsia" w:hAnsi="宋体" w:cs="宋体"/>
                <w:color w:val="000000"/>
                <w:sz w:val="21"/>
                <w:szCs w:val="21"/>
                <w:lang w:bidi="ar"/>
              </w:rPr>
              <w:t>0.22</w:t>
            </w:r>
          </w:p>
        </w:tc>
        <w:tc>
          <w:tcPr>
            <w:tcW w:w="1134" w:type="dxa"/>
            <w:tcBorders>
              <w:top w:val="single" w:color="000000" w:sz="4" w:space="0"/>
              <w:left w:val="single" w:color="000000" w:sz="4" w:space="0"/>
              <w:bottom w:val="single" w:color="000000" w:sz="4" w:space="0"/>
              <w:right w:val="single" w:color="000000" w:sz="4" w:space="0"/>
            </w:tcBorders>
          </w:tcPr>
          <w:p w14:paraId="125BDBAC">
            <w:pPr>
              <w:widowControl/>
              <w:spacing w:line="400" w:lineRule="exact"/>
              <w:jc w:val="center"/>
              <w:textAlignment w:val="center"/>
              <w:rPr>
                <w:rFonts w:hint="eastAsia" w:hAnsi="宋体" w:cs="宋体"/>
                <w:color w:val="000000"/>
                <w:sz w:val="21"/>
                <w:szCs w:val="21"/>
                <w:lang w:bidi="ar"/>
              </w:rPr>
            </w:pPr>
          </w:p>
        </w:tc>
      </w:tr>
      <w:tr w14:paraId="4EFE59AD">
        <w:tblPrEx>
          <w:tblCellMar>
            <w:top w:w="0" w:type="dxa"/>
            <w:left w:w="108" w:type="dxa"/>
            <w:bottom w:w="0" w:type="dxa"/>
            <w:right w:w="108" w:type="dxa"/>
          </w:tblCellMar>
        </w:tblPrEx>
        <w:trPr>
          <w:trHeight w:val="54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14:paraId="41B252EC">
            <w:pPr>
              <w:tabs>
                <w:tab w:val="left" w:pos="0"/>
              </w:tabs>
              <w:spacing w:line="400" w:lineRule="exact"/>
              <w:jc w:val="center"/>
              <w:rPr>
                <w:rFonts w:hint="eastAsia" w:hAnsi="宋体" w:cs="宋体"/>
                <w:color w:val="000000"/>
                <w:sz w:val="21"/>
                <w:szCs w:val="21"/>
              </w:rPr>
            </w:pPr>
            <w:r>
              <w:rPr>
                <w:rFonts w:hint="eastAsia" w:hAnsi="宋体" w:cs="宋体"/>
                <w:color w:val="000000"/>
                <w:sz w:val="21"/>
                <w:szCs w:val="21"/>
              </w:rPr>
              <w:t>3</w:t>
            </w:r>
          </w:p>
        </w:tc>
        <w:tc>
          <w:tcPr>
            <w:tcW w:w="1135" w:type="dxa"/>
            <w:tcBorders>
              <w:top w:val="single" w:color="000000" w:sz="4" w:space="0"/>
              <w:left w:val="single" w:color="000000" w:sz="4" w:space="0"/>
              <w:bottom w:val="single" w:color="000000" w:sz="4" w:space="0"/>
              <w:right w:val="single" w:color="000000" w:sz="4" w:space="0"/>
            </w:tcBorders>
            <w:vAlign w:val="center"/>
          </w:tcPr>
          <w:p w14:paraId="71240AF0">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复印</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EC485E9">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A4单面</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45204B4">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70克复印纸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98B24AF">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rPr>
              <w:t>按张计费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A0B4FB9">
            <w:pPr>
              <w:widowControl/>
              <w:spacing w:line="400" w:lineRule="exact"/>
              <w:jc w:val="center"/>
              <w:textAlignment w:val="center"/>
              <w:rPr>
                <w:rFonts w:hint="eastAsia" w:hAnsi="宋体" w:cs="宋体"/>
                <w:color w:val="000000"/>
                <w:sz w:val="21"/>
                <w:szCs w:val="21"/>
                <w:lang w:bidi="ar"/>
              </w:rPr>
            </w:pPr>
            <w:r>
              <w:rPr>
                <w:rFonts w:hint="eastAsia" w:hAnsi="宋体" w:cs="宋体"/>
                <w:color w:val="000000"/>
                <w:sz w:val="21"/>
                <w:szCs w:val="21"/>
                <w:lang w:bidi="ar"/>
              </w:rPr>
              <w:t>0.25</w:t>
            </w:r>
          </w:p>
        </w:tc>
        <w:tc>
          <w:tcPr>
            <w:tcW w:w="1134" w:type="dxa"/>
            <w:tcBorders>
              <w:top w:val="single" w:color="000000" w:sz="4" w:space="0"/>
              <w:left w:val="single" w:color="000000" w:sz="4" w:space="0"/>
              <w:bottom w:val="single" w:color="000000" w:sz="4" w:space="0"/>
              <w:right w:val="single" w:color="000000" w:sz="4" w:space="0"/>
            </w:tcBorders>
          </w:tcPr>
          <w:p w14:paraId="4FFD9F5F">
            <w:pPr>
              <w:widowControl/>
              <w:spacing w:line="400" w:lineRule="exact"/>
              <w:jc w:val="center"/>
              <w:textAlignment w:val="center"/>
              <w:rPr>
                <w:rFonts w:hint="eastAsia" w:hAnsi="宋体" w:cs="宋体"/>
                <w:color w:val="000000"/>
                <w:sz w:val="21"/>
                <w:szCs w:val="21"/>
                <w:lang w:bidi="ar"/>
              </w:rPr>
            </w:pPr>
          </w:p>
        </w:tc>
      </w:tr>
      <w:tr w14:paraId="170D3ABA">
        <w:tblPrEx>
          <w:tblCellMar>
            <w:top w:w="0" w:type="dxa"/>
            <w:left w:w="108" w:type="dxa"/>
            <w:bottom w:w="0" w:type="dxa"/>
            <w:right w:w="108" w:type="dxa"/>
          </w:tblCellMar>
        </w:tblPrEx>
        <w:trPr>
          <w:trHeight w:val="574"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14:paraId="0EC32A27">
            <w:pPr>
              <w:tabs>
                <w:tab w:val="left" w:pos="0"/>
              </w:tabs>
              <w:spacing w:line="400" w:lineRule="exact"/>
              <w:jc w:val="center"/>
              <w:rPr>
                <w:rFonts w:hint="eastAsia" w:hAnsi="宋体" w:cs="宋体"/>
                <w:color w:val="000000"/>
                <w:sz w:val="21"/>
                <w:szCs w:val="21"/>
              </w:rPr>
            </w:pPr>
            <w:r>
              <w:rPr>
                <w:rFonts w:hint="eastAsia" w:hAnsi="宋体" w:cs="宋体"/>
                <w:color w:val="000000"/>
                <w:sz w:val="21"/>
                <w:szCs w:val="21"/>
              </w:rPr>
              <w:t>4</w:t>
            </w:r>
          </w:p>
        </w:tc>
        <w:tc>
          <w:tcPr>
            <w:tcW w:w="1135" w:type="dxa"/>
            <w:tcBorders>
              <w:top w:val="single" w:color="000000" w:sz="4" w:space="0"/>
              <w:left w:val="single" w:color="000000" w:sz="4" w:space="0"/>
              <w:bottom w:val="single" w:color="000000" w:sz="4" w:space="0"/>
              <w:right w:val="single" w:color="000000" w:sz="4" w:space="0"/>
            </w:tcBorders>
            <w:vAlign w:val="center"/>
          </w:tcPr>
          <w:p w14:paraId="7034C7A6">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复印</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3DC0EF6">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A4双面</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C36BD53">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70克复印纸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B09D757">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rPr>
              <w:t>按张计费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971BAB">
            <w:pPr>
              <w:widowControl/>
              <w:spacing w:line="400" w:lineRule="exact"/>
              <w:jc w:val="center"/>
              <w:textAlignment w:val="center"/>
              <w:rPr>
                <w:rFonts w:hint="eastAsia" w:hAnsi="宋体" w:cs="宋体"/>
                <w:color w:val="000000"/>
                <w:sz w:val="21"/>
                <w:szCs w:val="21"/>
                <w:lang w:bidi="ar"/>
              </w:rPr>
            </w:pPr>
            <w:r>
              <w:rPr>
                <w:rFonts w:hint="eastAsia" w:hAnsi="宋体" w:cs="宋体"/>
                <w:color w:val="000000"/>
                <w:sz w:val="21"/>
                <w:szCs w:val="21"/>
                <w:lang w:bidi="ar"/>
              </w:rPr>
              <w:t>0.5</w:t>
            </w:r>
          </w:p>
        </w:tc>
        <w:tc>
          <w:tcPr>
            <w:tcW w:w="1134" w:type="dxa"/>
            <w:tcBorders>
              <w:top w:val="single" w:color="000000" w:sz="4" w:space="0"/>
              <w:left w:val="single" w:color="000000" w:sz="4" w:space="0"/>
              <w:bottom w:val="single" w:color="000000" w:sz="4" w:space="0"/>
              <w:right w:val="single" w:color="000000" w:sz="4" w:space="0"/>
            </w:tcBorders>
          </w:tcPr>
          <w:p w14:paraId="289FED83">
            <w:pPr>
              <w:widowControl/>
              <w:spacing w:line="400" w:lineRule="exact"/>
              <w:jc w:val="center"/>
              <w:textAlignment w:val="center"/>
              <w:rPr>
                <w:rFonts w:hint="eastAsia" w:hAnsi="宋体" w:cs="宋体"/>
                <w:color w:val="000000"/>
                <w:sz w:val="21"/>
                <w:szCs w:val="21"/>
                <w:lang w:bidi="ar"/>
              </w:rPr>
            </w:pPr>
          </w:p>
        </w:tc>
      </w:tr>
      <w:tr w14:paraId="511ABB20">
        <w:tblPrEx>
          <w:tblCellMar>
            <w:top w:w="0" w:type="dxa"/>
            <w:left w:w="108" w:type="dxa"/>
            <w:bottom w:w="0" w:type="dxa"/>
            <w:right w:w="108" w:type="dxa"/>
          </w:tblCellMar>
        </w:tblPrEx>
        <w:trPr>
          <w:trHeight w:val="547" w:hRule="atLeast"/>
          <w:jc w:val="center"/>
        </w:trPr>
        <w:tc>
          <w:tcPr>
            <w:tcW w:w="441" w:type="dxa"/>
            <w:vMerge w:val="restart"/>
            <w:tcBorders>
              <w:top w:val="single" w:color="000000" w:sz="4" w:space="0"/>
              <w:left w:val="single" w:color="000000" w:sz="4" w:space="0"/>
              <w:right w:val="single" w:color="000000" w:sz="4" w:space="0"/>
            </w:tcBorders>
            <w:noWrap/>
            <w:vAlign w:val="center"/>
          </w:tcPr>
          <w:p w14:paraId="7192AF9C">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rPr>
              <w:t>5</w:t>
            </w:r>
          </w:p>
        </w:tc>
        <w:tc>
          <w:tcPr>
            <w:tcW w:w="1135" w:type="dxa"/>
            <w:vMerge w:val="restart"/>
            <w:tcBorders>
              <w:top w:val="single" w:color="000000" w:sz="4" w:space="0"/>
              <w:left w:val="single" w:color="000000" w:sz="4" w:space="0"/>
              <w:right w:val="single" w:color="000000" w:sz="4" w:space="0"/>
            </w:tcBorders>
            <w:vAlign w:val="center"/>
          </w:tcPr>
          <w:p w14:paraId="2367DCCC">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网上阅卷</w:t>
            </w:r>
          </w:p>
        </w:tc>
        <w:tc>
          <w:tcPr>
            <w:tcW w:w="3685" w:type="dxa"/>
            <w:gridSpan w:val="2"/>
            <w:tcBorders>
              <w:top w:val="single" w:color="000000" w:sz="4" w:space="0"/>
              <w:left w:val="single" w:color="000000" w:sz="4" w:space="0"/>
              <w:bottom w:val="single" w:color="000000" w:sz="4" w:space="0"/>
              <w:right w:val="single" w:color="000000" w:sz="4" w:space="0"/>
            </w:tcBorders>
            <w:noWrap/>
            <w:vAlign w:val="center"/>
          </w:tcPr>
          <w:p w14:paraId="628E51F4">
            <w:pPr>
              <w:widowControl/>
              <w:tabs>
                <w:tab w:val="left" w:pos="0"/>
              </w:tabs>
              <w:spacing w:line="400" w:lineRule="exact"/>
              <w:jc w:val="left"/>
              <w:textAlignment w:val="center"/>
              <w:rPr>
                <w:rFonts w:hint="eastAsia" w:hAnsi="宋体" w:cs="宋体"/>
                <w:color w:val="000000"/>
                <w:sz w:val="21"/>
                <w:szCs w:val="21"/>
              </w:rPr>
            </w:pPr>
            <w:r>
              <w:rPr>
                <w:rFonts w:hint="eastAsia" w:hAnsi="宋体" w:cs="宋体"/>
                <w:color w:val="000000"/>
                <w:sz w:val="21"/>
                <w:szCs w:val="21"/>
              </w:rPr>
              <w:t>答题卡排版印制（80克双胶纸A4/A3）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8EAE14D">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rPr>
              <w:t>按张计费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D1EA6A">
            <w:pPr>
              <w:widowControl/>
              <w:spacing w:line="400" w:lineRule="exact"/>
              <w:jc w:val="center"/>
              <w:textAlignment w:val="center"/>
              <w:rPr>
                <w:rFonts w:hint="eastAsia" w:hAnsi="宋体" w:cs="宋体"/>
                <w:color w:val="000000"/>
                <w:sz w:val="21"/>
                <w:szCs w:val="21"/>
                <w:lang w:bidi="ar"/>
              </w:rPr>
            </w:pPr>
            <w:r>
              <w:rPr>
                <w:rFonts w:hint="eastAsia" w:hAnsi="宋体" w:cs="宋体"/>
                <w:color w:val="000000"/>
                <w:sz w:val="21"/>
                <w:szCs w:val="21"/>
                <w:lang w:bidi="ar"/>
              </w:rPr>
              <w:t>0.5</w:t>
            </w:r>
          </w:p>
        </w:tc>
        <w:tc>
          <w:tcPr>
            <w:tcW w:w="1134" w:type="dxa"/>
            <w:tcBorders>
              <w:top w:val="single" w:color="000000" w:sz="4" w:space="0"/>
              <w:left w:val="single" w:color="000000" w:sz="4" w:space="0"/>
              <w:bottom w:val="single" w:color="000000" w:sz="4" w:space="0"/>
              <w:right w:val="single" w:color="000000" w:sz="4" w:space="0"/>
            </w:tcBorders>
          </w:tcPr>
          <w:p w14:paraId="11C1BCA1">
            <w:pPr>
              <w:widowControl/>
              <w:spacing w:line="400" w:lineRule="exact"/>
              <w:jc w:val="center"/>
              <w:textAlignment w:val="center"/>
              <w:rPr>
                <w:rFonts w:hint="eastAsia" w:hAnsi="宋体" w:cs="宋体"/>
                <w:color w:val="000000"/>
                <w:sz w:val="21"/>
                <w:szCs w:val="21"/>
                <w:lang w:bidi="ar"/>
              </w:rPr>
            </w:pPr>
          </w:p>
        </w:tc>
      </w:tr>
      <w:tr w14:paraId="641F122F">
        <w:tblPrEx>
          <w:tblCellMar>
            <w:top w:w="0" w:type="dxa"/>
            <w:left w:w="108" w:type="dxa"/>
            <w:bottom w:w="0" w:type="dxa"/>
            <w:right w:w="108" w:type="dxa"/>
          </w:tblCellMar>
        </w:tblPrEx>
        <w:trPr>
          <w:trHeight w:val="540" w:hRule="atLeast"/>
          <w:jc w:val="center"/>
        </w:trPr>
        <w:tc>
          <w:tcPr>
            <w:tcW w:w="441" w:type="dxa"/>
            <w:vMerge w:val="continue"/>
            <w:tcBorders>
              <w:left w:val="single" w:color="000000" w:sz="4" w:space="0"/>
              <w:right w:val="single" w:color="000000" w:sz="4" w:space="0"/>
            </w:tcBorders>
            <w:noWrap/>
            <w:vAlign w:val="center"/>
          </w:tcPr>
          <w:p w14:paraId="09899392">
            <w:pPr>
              <w:widowControl/>
              <w:tabs>
                <w:tab w:val="left" w:pos="0"/>
              </w:tabs>
              <w:spacing w:line="400" w:lineRule="exact"/>
              <w:jc w:val="center"/>
              <w:textAlignment w:val="center"/>
              <w:rPr>
                <w:rFonts w:hint="eastAsia" w:hAnsi="宋体" w:cs="宋体"/>
                <w:color w:val="000000"/>
                <w:sz w:val="21"/>
                <w:szCs w:val="21"/>
              </w:rPr>
            </w:pPr>
          </w:p>
        </w:tc>
        <w:tc>
          <w:tcPr>
            <w:tcW w:w="1135" w:type="dxa"/>
            <w:vMerge w:val="continue"/>
            <w:tcBorders>
              <w:left w:val="single" w:color="000000" w:sz="4" w:space="0"/>
              <w:right w:val="single" w:color="000000" w:sz="4" w:space="0"/>
            </w:tcBorders>
            <w:vAlign w:val="center"/>
          </w:tcPr>
          <w:p w14:paraId="7DEEEC73">
            <w:pPr>
              <w:widowControl/>
              <w:tabs>
                <w:tab w:val="left" w:pos="0"/>
              </w:tabs>
              <w:spacing w:line="400" w:lineRule="exact"/>
              <w:jc w:val="center"/>
              <w:textAlignment w:val="center"/>
              <w:rPr>
                <w:rFonts w:hint="eastAsia" w:hAnsi="宋体" w:cs="宋体"/>
                <w:color w:val="000000"/>
                <w:sz w:val="21"/>
                <w:szCs w:val="21"/>
              </w:rPr>
            </w:pPr>
          </w:p>
        </w:tc>
        <w:tc>
          <w:tcPr>
            <w:tcW w:w="3685" w:type="dxa"/>
            <w:gridSpan w:val="2"/>
            <w:tcBorders>
              <w:top w:val="single" w:color="000000" w:sz="4" w:space="0"/>
              <w:left w:val="single" w:color="000000" w:sz="4" w:space="0"/>
              <w:bottom w:val="single" w:color="000000" w:sz="4" w:space="0"/>
              <w:right w:val="single" w:color="000000" w:sz="4" w:space="0"/>
            </w:tcBorders>
            <w:noWrap/>
            <w:vAlign w:val="center"/>
          </w:tcPr>
          <w:p w14:paraId="51F2029E">
            <w:pPr>
              <w:widowControl/>
              <w:tabs>
                <w:tab w:val="left" w:pos="0"/>
              </w:tabs>
              <w:spacing w:line="400" w:lineRule="exact"/>
              <w:jc w:val="left"/>
              <w:textAlignment w:val="center"/>
              <w:rPr>
                <w:rFonts w:hint="eastAsia" w:hAnsi="宋体" w:cs="宋体"/>
                <w:color w:val="000000"/>
                <w:sz w:val="21"/>
                <w:szCs w:val="21"/>
              </w:rPr>
            </w:pPr>
            <w:r>
              <w:rPr>
                <w:rFonts w:hint="eastAsia" w:hAnsi="宋体" w:cs="宋体"/>
                <w:color w:val="000000"/>
                <w:sz w:val="21"/>
                <w:szCs w:val="21"/>
              </w:rPr>
              <w:t>答题卡排版印制（70克双胶纸A4/A3）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C5B5791">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rPr>
              <w:t>按张计费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73B2C4A">
            <w:pPr>
              <w:widowControl/>
              <w:spacing w:line="400" w:lineRule="exact"/>
              <w:jc w:val="center"/>
              <w:textAlignment w:val="center"/>
              <w:rPr>
                <w:rFonts w:hint="eastAsia" w:hAnsi="宋体" w:cs="宋体"/>
                <w:color w:val="000000"/>
                <w:sz w:val="21"/>
                <w:szCs w:val="21"/>
                <w:lang w:bidi="ar"/>
              </w:rPr>
            </w:pPr>
            <w:r>
              <w:rPr>
                <w:rFonts w:hint="eastAsia" w:hAnsi="宋体" w:cs="宋体"/>
                <w:color w:val="000000"/>
                <w:sz w:val="21"/>
                <w:szCs w:val="21"/>
                <w:lang w:bidi="ar"/>
              </w:rPr>
              <w:t>0.45</w:t>
            </w:r>
          </w:p>
        </w:tc>
        <w:tc>
          <w:tcPr>
            <w:tcW w:w="1134" w:type="dxa"/>
            <w:tcBorders>
              <w:top w:val="single" w:color="000000" w:sz="4" w:space="0"/>
              <w:left w:val="single" w:color="000000" w:sz="4" w:space="0"/>
              <w:bottom w:val="single" w:color="000000" w:sz="4" w:space="0"/>
              <w:right w:val="single" w:color="000000" w:sz="4" w:space="0"/>
            </w:tcBorders>
          </w:tcPr>
          <w:p w14:paraId="2C7C7084">
            <w:pPr>
              <w:widowControl/>
              <w:spacing w:line="400" w:lineRule="exact"/>
              <w:jc w:val="center"/>
              <w:textAlignment w:val="center"/>
              <w:rPr>
                <w:rFonts w:hint="eastAsia" w:hAnsi="宋体" w:cs="宋体"/>
                <w:color w:val="000000"/>
                <w:sz w:val="21"/>
                <w:szCs w:val="21"/>
                <w:lang w:bidi="ar"/>
              </w:rPr>
            </w:pPr>
          </w:p>
        </w:tc>
      </w:tr>
      <w:tr w14:paraId="5FD2C38A">
        <w:tblPrEx>
          <w:tblCellMar>
            <w:top w:w="0" w:type="dxa"/>
            <w:left w:w="108" w:type="dxa"/>
            <w:bottom w:w="0" w:type="dxa"/>
            <w:right w:w="108" w:type="dxa"/>
          </w:tblCellMar>
        </w:tblPrEx>
        <w:trPr>
          <w:trHeight w:val="547" w:hRule="atLeast"/>
          <w:jc w:val="center"/>
        </w:trPr>
        <w:tc>
          <w:tcPr>
            <w:tcW w:w="441" w:type="dxa"/>
            <w:vMerge w:val="continue"/>
            <w:tcBorders>
              <w:left w:val="single" w:color="000000" w:sz="4" w:space="0"/>
              <w:right w:val="single" w:color="000000" w:sz="4" w:space="0"/>
            </w:tcBorders>
            <w:noWrap/>
            <w:vAlign w:val="center"/>
          </w:tcPr>
          <w:p w14:paraId="17098638">
            <w:pPr>
              <w:widowControl/>
              <w:tabs>
                <w:tab w:val="left" w:pos="0"/>
              </w:tabs>
              <w:spacing w:line="400" w:lineRule="exact"/>
              <w:jc w:val="center"/>
              <w:textAlignment w:val="center"/>
              <w:rPr>
                <w:rFonts w:hint="eastAsia" w:hAnsi="宋体" w:cs="宋体"/>
                <w:color w:val="000000"/>
                <w:sz w:val="21"/>
                <w:szCs w:val="21"/>
              </w:rPr>
            </w:pPr>
          </w:p>
        </w:tc>
        <w:tc>
          <w:tcPr>
            <w:tcW w:w="1135" w:type="dxa"/>
            <w:vMerge w:val="continue"/>
            <w:tcBorders>
              <w:left w:val="single" w:color="000000" w:sz="4" w:space="0"/>
              <w:right w:val="single" w:color="000000" w:sz="4" w:space="0"/>
            </w:tcBorders>
            <w:vAlign w:val="center"/>
          </w:tcPr>
          <w:p w14:paraId="636ED075">
            <w:pPr>
              <w:widowControl/>
              <w:tabs>
                <w:tab w:val="left" w:pos="0"/>
              </w:tabs>
              <w:spacing w:line="400" w:lineRule="exact"/>
              <w:jc w:val="center"/>
              <w:textAlignment w:val="center"/>
              <w:rPr>
                <w:rFonts w:hint="eastAsia" w:hAnsi="宋体" w:cs="宋体"/>
                <w:color w:val="000000"/>
                <w:sz w:val="21"/>
                <w:szCs w:val="21"/>
              </w:rPr>
            </w:pPr>
          </w:p>
        </w:tc>
        <w:tc>
          <w:tcPr>
            <w:tcW w:w="3685" w:type="dxa"/>
            <w:gridSpan w:val="2"/>
            <w:tcBorders>
              <w:top w:val="single" w:color="000000" w:sz="4" w:space="0"/>
              <w:left w:val="single" w:color="000000" w:sz="4" w:space="0"/>
              <w:bottom w:val="single" w:color="000000" w:sz="4" w:space="0"/>
              <w:right w:val="single" w:color="000000" w:sz="4" w:space="0"/>
            </w:tcBorders>
            <w:noWrap/>
            <w:vAlign w:val="center"/>
          </w:tcPr>
          <w:p w14:paraId="2D400899">
            <w:pPr>
              <w:widowControl/>
              <w:tabs>
                <w:tab w:val="left" w:pos="0"/>
              </w:tabs>
              <w:spacing w:line="400" w:lineRule="exact"/>
              <w:jc w:val="left"/>
              <w:textAlignment w:val="center"/>
              <w:rPr>
                <w:rFonts w:hint="eastAsia" w:hAnsi="宋体" w:cs="宋体"/>
                <w:color w:val="000000"/>
                <w:sz w:val="21"/>
                <w:szCs w:val="21"/>
              </w:rPr>
            </w:pPr>
            <w:r>
              <w:rPr>
                <w:rFonts w:hint="eastAsia" w:hAnsi="宋体" w:cs="宋体"/>
                <w:color w:val="000000"/>
                <w:sz w:val="21"/>
                <w:szCs w:val="21"/>
              </w:rPr>
              <w:t>条形码</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C96A53C">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rPr>
              <w:t>按张计费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A4DA580">
            <w:pPr>
              <w:widowControl/>
              <w:spacing w:line="400" w:lineRule="exact"/>
              <w:jc w:val="center"/>
              <w:textAlignment w:val="center"/>
              <w:rPr>
                <w:rFonts w:hint="eastAsia" w:hAnsi="宋体" w:cs="宋体"/>
                <w:color w:val="000000"/>
                <w:sz w:val="21"/>
                <w:szCs w:val="21"/>
                <w:lang w:bidi="ar"/>
              </w:rPr>
            </w:pPr>
            <w:r>
              <w:rPr>
                <w:rFonts w:hint="eastAsia" w:hAnsi="宋体" w:cs="宋体"/>
                <w:color w:val="000000"/>
                <w:sz w:val="21"/>
                <w:szCs w:val="21"/>
                <w:lang w:bidi="ar"/>
              </w:rPr>
              <w:t>0.2</w:t>
            </w:r>
          </w:p>
        </w:tc>
        <w:tc>
          <w:tcPr>
            <w:tcW w:w="1134" w:type="dxa"/>
            <w:tcBorders>
              <w:top w:val="single" w:color="000000" w:sz="4" w:space="0"/>
              <w:left w:val="single" w:color="000000" w:sz="4" w:space="0"/>
              <w:bottom w:val="single" w:color="000000" w:sz="4" w:space="0"/>
              <w:right w:val="single" w:color="000000" w:sz="4" w:space="0"/>
            </w:tcBorders>
          </w:tcPr>
          <w:p w14:paraId="2710EFCC">
            <w:pPr>
              <w:widowControl/>
              <w:spacing w:line="400" w:lineRule="exact"/>
              <w:jc w:val="center"/>
              <w:textAlignment w:val="center"/>
              <w:rPr>
                <w:rFonts w:hint="eastAsia" w:hAnsi="宋体" w:cs="宋体"/>
                <w:color w:val="000000"/>
                <w:sz w:val="21"/>
                <w:szCs w:val="21"/>
                <w:lang w:bidi="ar"/>
              </w:rPr>
            </w:pPr>
          </w:p>
        </w:tc>
      </w:tr>
      <w:tr w14:paraId="1C0422D8">
        <w:tblPrEx>
          <w:tblCellMar>
            <w:top w:w="0" w:type="dxa"/>
            <w:left w:w="108" w:type="dxa"/>
            <w:bottom w:w="0" w:type="dxa"/>
            <w:right w:w="108" w:type="dxa"/>
          </w:tblCellMar>
        </w:tblPrEx>
        <w:trPr>
          <w:trHeight w:val="547" w:hRule="atLeast"/>
          <w:jc w:val="center"/>
        </w:trPr>
        <w:tc>
          <w:tcPr>
            <w:tcW w:w="441" w:type="dxa"/>
            <w:vMerge w:val="continue"/>
            <w:tcBorders>
              <w:left w:val="single" w:color="000000" w:sz="4" w:space="0"/>
              <w:right w:val="single" w:color="000000" w:sz="4" w:space="0"/>
            </w:tcBorders>
            <w:noWrap/>
            <w:vAlign w:val="center"/>
          </w:tcPr>
          <w:p w14:paraId="33A46D22">
            <w:pPr>
              <w:tabs>
                <w:tab w:val="left" w:pos="0"/>
              </w:tabs>
              <w:spacing w:line="400" w:lineRule="exact"/>
              <w:jc w:val="center"/>
              <w:rPr>
                <w:rFonts w:hint="eastAsia" w:hAnsi="宋体" w:cs="宋体"/>
                <w:color w:val="000000"/>
                <w:sz w:val="21"/>
                <w:szCs w:val="21"/>
              </w:rPr>
            </w:pPr>
          </w:p>
        </w:tc>
        <w:tc>
          <w:tcPr>
            <w:tcW w:w="1135" w:type="dxa"/>
            <w:vMerge w:val="continue"/>
            <w:tcBorders>
              <w:left w:val="single" w:color="000000" w:sz="4" w:space="0"/>
              <w:right w:val="single" w:color="000000" w:sz="4" w:space="0"/>
            </w:tcBorders>
            <w:vAlign w:val="center"/>
          </w:tcPr>
          <w:p w14:paraId="45FB8FB0">
            <w:pPr>
              <w:widowControl/>
              <w:tabs>
                <w:tab w:val="left" w:pos="0"/>
              </w:tabs>
              <w:spacing w:line="400" w:lineRule="exact"/>
              <w:jc w:val="center"/>
              <w:textAlignment w:val="center"/>
              <w:rPr>
                <w:rFonts w:hint="eastAsia" w:hAnsi="宋体" w:cs="宋体"/>
                <w:color w:val="000000"/>
                <w:sz w:val="21"/>
                <w:szCs w:val="21"/>
              </w:rPr>
            </w:pPr>
          </w:p>
        </w:tc>
        <w:tc>
          <w:tcPr>
            <w:tcW w:w="3685" w:type="dxa"/>
            <w:gridSpan w:val="2"/>
            <w:tcBorders>
              <w:top w:val="single" w:color="000000" w:sz="4" w:space="0"/>
              <w:left w:val="single" w:color="000000" w:sz="4" w:space="0"/>
              <w:bottom w:val="single" w:color="000000" w:sz="4" w:space="0"/>
              <w:right w:val="single" w:color="000000" w:sz="4" w:space="0"/>
            </w:tcBorders>
            <w:noWrap/>
            <w:vAlign w:val="center"/>
          </w:tcPr>
          <w:p w14:paraId="5EC420B6">
            <w:pPr>
              <w:widowControl/>
              <w:tabs>
                <w:tab w:val="left" w:pos="0"/>
              </w:tabs>
              <w:spacing w:line="400" w:lineRule="exact"/>
              <w:jc w:val="left"/>
              <w:textAlignment w:val="center"/>
              <w:rPr>
                <w:rFonts w:hint="eastAsia" w:hAnsi="宋体" w:cs="宋体"/>
                <w:color w:val="000000"/>
                <w:sz w:val="21"/>
                <w:szCs w:val="21"/>
              </w:rPr>
            </w:pPr>
            <w:r>
              <w:rPr>
                <w:rFonts w:hint="eastAsia" w:hAnsi="宋体" w:cs="宋体"/>
                <w:color w:val="000000"/>
                <w:sz w:val="21"/>
                <w:szCs w:val="21"/>
              </w:rPr>
              <w:t>答题卡/试卷扫描+试卷裁切</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527D4CA">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rPr>
              <w:t>每科每人</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41B07BA">
            <w:pPr>
              <w:widowControl/>
              <w:spacing w:line="400" w:lineRule="exact"/>
              <w:jc w:val="center"/>
              <w:textAlignment w:val="center"/>
              <w:rPr>
                <w:rFonts w:hint="eastAsia" w:hAnsi="宋体" w:cs="宋体"/>
                <w:color w:val="000000"/>
                <w:sz w:val="21"/>
                <w:szCs w:val="21"/>
                <w:lang w:bidi="ar"/>
              </w:rPr>
            </w:pPr>
            <w:r>
              <w:rPr>
                <w:rFonts w:hint="eastAsia" w:hAnsi="宋体" w:cs="宋体"/>
                <w:color w:val="000000"/>
                <w:sz w:val="21"/>
                <w:szCs w:val="21"/>
                <w:lang w:bidi="ar"/>
              </w:rPr>
              <w:t>0.5</w:t>
            </w:r>
          </w:p>
        </w:tc>
        <w:tc>
          <w:tcPr>
            <w:tcW w:w="1134" w:type="dxa"/>
            <w:tcBorders>
              <w:top w:val="single" w:color="000000" w:sz="4" w:space="0"/>
              <w:left w:val="single" w:color="000000" w:sz="4" w:space="0"/>
              <w:bottom w:val="single" w:color="000000" w:sz="4" w:space="0"/>
              <w:right w:val="single" w:color="000000" w:sz="4" w:space="0"/>
            </w:tcBorders>
          </w:tcPr>
          <w:p w14:paraId="6408E1F7">
            <w:pPr>
              <w:widowControl/>
              <w:spacing w:line="400" w:lineRule="exact"/>
              <w:jc w:val="center"/>
              <w:textAlignment w:val="center"/>
              <w:rPr>
                <w:rFonts w:hint="eastAsia" w:hAnsi="宋体" w:cs="宋体"/>
                <w:color w:val="000000"/>
                <w:sz w:val="21"/>
                <w:szCs w:val="21"/>
                <w:lang w:bidi="ar"/>
              </w:rPr>
            </w:pPr>
          </w:p>
        </w:tc>
      </w:tr>
      <w:tr w14:paraId="320FC14E">
        <w:tblPrEx>
          <w:tblCellMar>
            <w:top w:w="0" w:type="dxa"/>
            <w:left w:w="108" w:type="dxa"/>
            <w:bottom w:w="0" w:type="dxa"/>
            <w:right w:w="108" w:type="dxa"/>
          </w:tblCellMar>
        </w:tblPrEx>
        <w:trPr>
          <w:trHeight w:val="547" w:hRule="atLeast"/>
          <w:jc w:val="center"/>
        </w:trPr>
        <w:tc>
          <w:tcPr>
            <w:tcW w:w="441" w:type="dxa"/>
            <w:vMerge w:val="continue"/>
            <w:tcBorders>
              <w:left w:val="single" w:color="000000" w:sz="4" w:space="0"/>
              <w:bottom w:val="single" w:color="000000" w:sz="4" w:space="0"/>
              <w:right w:val="single" w:color="000000" w:sz="4" w:space="0"/>
            </w:tcBorders>
            <w:noWrap/>
            <w:vAlign w:val="center"/>
          </w:tcPr>
          <w:p w14:paraId="65B97BC1">
            <w:pPr>
              <w:tabs>
                <w:tab w:val="left" w:pos="0"/>
              </w:tabs>
              <w:spacing w:line="400" w:lineRule="exact"/>
              <w:jc w:val="center"/>
              <w:rPr>
                <w:rFonts w:hint="eastAsia" w:hAnsi="宋体" w:cs="宋体"/>
                <w:color w:val="000000"/>
                <w:sz w:val="21"/>
                <w:szCs w:val="21"/>
              </w:rPr>
            </w:pPr>
          </w:p>
        </w:tc>
        <w:tc>
          <w:tcPr>
            <w:tcW w:w="1135" w:type="dxa"/>
            <w:vMerge w:val="continue"/>
            <w:tcBorders>
              <w:left w:val="single" w:color="000000" w:sz="4" w:space="0"/>
              <w:bottom w:val="single" w:color="000000" w:sz="4" w:space="0"/>
              <w:right w:val="single" w:color="000000" w:sz="4" w:space="0"/>
            </w:tcBorders>
            <w:vAlign w:val="center"/>
          </w:tcPr>
          <w:p w14:paraId="17CD794D">
            <w:pPr>
              <w:widowControl/>
              <w:tabs>
                <w:tab w:val="left" w:pos="0"/>
              </w:tabs>
              <w:spacing w:line="400" w:lineRule="exact"/>
              <w:jc w:val="center"/>
              <w:textAlignment w:val="center"/>
              <w:rPr>
                <w:rFonts w:hint="eastAsia" w:hAnsi="宋体" w:cs="宋体"/>
                <w:color w:val="000000"/>
                <w:sz w:val="21"/>
                <w:szCs w:val="21"/>
              </w:rPr>
            </w:pPr>
          </w:p>
        </w:tc>
        <w:tc>
          <w:tcPr>
            <w:tcW w:w="3685" w:type="dxa"/>
            <w:gridSpan w:val="2"/>
            <w:tcBorders>
              <w:top w:val="single" w:color="000000" w:sz="4" w:space="0"/>
              <w:left w:val="single" w:color="000000" w:sz="4" w:space="0"/>
              <w:bottom w:val="single" w:color="000000" w:sz="4" w:space="0"/>
              <w:right w:val="single" w:color="000000" w:sz="4" w:space="0"/>
            </w:tcBorders>
            <w:noWrap/>
            <w:vAlign w:val="center"/>
          </w:tcPr>
          <w:p w14:paraId="40B33ED0">
            <w:pPr>
              <w:tabs>
                <w:tab w:val="left" w:pos="0"/>
              </w:tabs>
              <w:spacing w:line="400" w:lineRule="exact"/>
              <w:jc w:val="left"/>
              <w:rPr>
                <w:rFonts w:hint="eastAsia" w:hAnsi="宋体" w:cs="宋体"/>
                <w:color w:val="000000"/>
                <w:sz w:val="21"/>
                <w:szCs w:val="21"/>
              </w:rPr>
            </w:pPr>
            <w:r>
              <w:rPr>
                <w:rFonts w:hint="eastAsia" w:hAnsi="宋体" w:cs="宋体"/>
                <w:color w:val="000000"/>
                <w:sz w:val="21"/>
                <w:szCs w:val="21"/>
              </w:rPr>
              <w:t>评卷规则等系统设置+成绩分析+个性化成绩报表服务</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77D821C">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rPr>
              <w:t>每科每人</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4F55020">
            <w:pPr>
              <w:widowControl/>
              <w:spacing w:line="400" w:lineRule="exact"/>
              <w:jc w:val="center"/>
              <w:textAlignment w:val="center"/>
              <w:rPr>
                <w:rFonts w:hint="eastAsia" w:hAnsi="宋体" w:cs="宋体"/>
                <w:color w:val="000000"/>
                <w:sz w:val="21"/>
                <w:szCs w:val="21"/>
                <w:lang w:bidi="ar"/>
              </w:rPr>
            </w:pPr>
            <w:r>
              <w:rPr>
                <w:rFonts w:hint="eastAsia" w:hAnsi="宋体" w:cs="宋体"/>
                <w:color w:val="000000"/>
                <w:sz w:val="21"/>
                <w:szCs w:val="21"/>
                <w:lang w:bidi="ar"/>
              </w:rPr>
              <w:t>0.5</w:t>
            </w:r>
          </w:p>
        </w:tc>
        <w:tc>
          <w:tcPr>
            <w:tcW w:w="1134" w:type="dxa"/>
            <w:tcBorders>
              <w:top w:val="single" w:color="000000" w:sz="4" w:space="0"/>
              <w:left w:val="single" w:color="000000" w:sz="4" w:space="0"/>
              <w:bottom w:val="single" w:color="000000" w:sz="4" w:space="0"/>
              <w:right w:val="single" w:color="000000" w:sz="4" w:space="0"/>
            </w:tcBorders>
          </w:tcPr>
          <w:p w14:paraId="5C1239FA">
            <w:pPr>
              <w:widowControl/>
              <w:spacing w:line="400" w:lineRule="exact"/>
              <w:jc w:val="center"/>
              <w:textAlignment w:val="center"/>
              <w:rPr>
                <w:rFonts w:hint="eastAsia" w:hAnsi="宋体" w:cs="宋体"/>
                <w:color w:val="000000"/>
                <w:sz w:val="21"/>
                <w:szCs w:val="21"/>
                <w:lang w:bidi="ar"/>
              </w:rPr>
            </w:pPr>
          </w:p>
        </w:tc>
      </w:tr>
      <w:tr w14:paraId="446F3EF6">
        <w:tblPrEx>
          <w:tblCellMar>
            <w:top w:w="0" w:type="dxa"/>
            <w:left w:w="108" w:type="dxa"/>
            <w:bottom w:w="0" w:type="dxa"/>
            <w:right w:w="108" w:type="dxa"/>
          </w:tblCellMar>
        </w:tblPrEx>
        <w:trPr>
          <w:trHeight w:val="548" w:hRule="atLeast"/>
          <w:jc w:val="center"/>
        </w:trPr>
        <w:tc>
          <w:tcPr>
            <w:tcW w:w="6820" w:type="dxa"/>
            <w:gridSpan w:val="5"/>
            <w:tcBorders>
              <w:top w:val="single" w:color="000000" w:sz="4" w:space="0"/>
              <w:left w:val="single" w:color="000000" w:sz="4" w:space="0"/>
              <w:bottom w:val="single" w:color="000000" w:sz="4" w:space="0"/>
              <w:right w:val="single" w:color="000000" w:sz="4" w:space="0"/>
            </w:tcBorders>
            <w:noWrap/>
            <w:vAlign w:val="center"/>
          </w:tcPr>
          <w:p w14:paraId="21779379">
            <w:pPr>
              <w:widowControl/>
              <w:tabs>
                <w:tab w:val="left" w:pos="0"/>
              </w:tabs>
              <w:spacing w:line="400" w:lineRule="exact"/>
              <w:jc w:val="center"/>
              <w:textAlignment w:val="center"/>
              <w:rPr>
                <w:rFonts w:hint="eastAsia" w:hAnsi="宋体" w:cs="宋体"/>
                <w:color w:val="000000"/>
                <w:sz w:val="21"/>
                <w:szCs w:val="21"/>
              </w:rPr>
            </w:pPr>
            <w:r>
              <w:rPr>
                <w:rFonts w:hint="eastAsia" w:hAnsi="宋体" w:cs="宋体"/>
                <w:color w:val="000000"/>
                <w:sz w:val="21"/>
                <w:szCs w:val="21"/>
              </w:rPr>
              <w:t>合计</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3613D09">
            <w:pPr>
              <w:widowControl/>
              <w:spacing w:line="400" w:lineRule="exact"/>
              <w:jc w:val="center"/>
              <w:textAlignment w:val="center"/>
              <w:rPr>
                <w:rFonts w:hint="eastAsia" w:hAnsi="宋体" w:cs="宋体"/>
                <w:color w:val="000000"/>
                <w:sz w:val="21"/>
                <w:szCs w:val="21"/>
              </w:rPr>
            </w:pPr>
            <w:r>
              <w:rPr>
                <w:rFonts w:hint="eastAsia" w:hAnsi="宋体" w:cs="宋体"/>
                <w:color w:val="000000"/>
                <w:sz w:val="21"/>
                <w:szCs w:val="21"/>
                <w:lang w:bidi="ar"/>
              </w:rPr>
              <w:t>3.32</w:t>
            </w:r>
          </w:p>
        </w:tc>
        <w:tc>
          <w:tcPr>
            <w:tcW w:w="1134" w:type="dxa"/>
            <w:tcBorders>
              <w:top w:val="single" w:color="000000" w:sz="4" w:space="0"/>
              <w:left w:val="single" w:color="000000" w:sz="4" w:space="0"/>
              <w:bottom w:val="single" w:color="000000" w:sz="4" w:space="0"/>
              <w:right w:val="single" w:color="000000" w:sz="4" w:space="0"/>
            </w:tcBorders>
          </w:tcPr>
          <w:p w14:paraId="3A1B5148">
            <w:pPr>
              <w:widowControl/>
              <w:spacing w:line="400" w:lineRule="exact"/>
              <w:jc w:val="center"/>
              <w:textAlignment w:val="center"/>
              <w:rPr>
                <w:rFonts w:hint="eastAsia" w:hAnsi="宋体" w:cs="宋体"/>
                <w:color w:val="000000"/>
                <w:sz w:val="21"/>
                <w:szCs w:val="21"/>
                <w:lang w:bidi="ar"/>
              </w:rPr>
            </w:pPr>
          </w:p>
        </w:tc>
      </w:tr>
    </w:tbl>
    <w:p w14:paraId="375B36BD">
      <w:pPr>
        <w:pStyle w:val="2"/>
        <w:spacing w:line="360" w:lineRule="auto"/>
        <w:jc w:val="both"/>
        <w:rPr>
          <w:rFonts w:hint="eastAsia" w:ascii="宋体" w:hAnsi="宋体" w:cs="宋体"/>
          <w:color w:val="000000" w:themeColor="text1"/>
          <w:sz w:val="24"/>
          <w:szCs w:val="24"/>
          <w14:textFill>
            <w14:solidFill>
              <w14:schemeClr w14:val="tx1"/>
            </w14:solidFill>
          </w14:textFill>
        </w:rPr>
      </w:pPr>
    </w:p>
    <w:p w14:paraId="414FBAEA">
      <w:pPr>
        <w:pStyle w:val="2"/>
        <w:spacing w:line="360" w:lineRule="auto"/>
        <w:jc w:val="both"/>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注：1.供应商应完整填写本表。</w:t>
      </w:r>
    </w:p>
    <w:p w14:paraId="2AC27D13">
      <w:pPr>
        <w:pStyle w:val="2"/>
        <w:spacing w:line="360" w:lineRule="auto"/>
        <w:ind w:firstLine="480" w:firstLineChars="200"/>
        <w:jc w:val="both"/>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2.该表可扩展</w:t>
      </w:r>
      <w:bookmarkStart w:id="131" w:name="OLE_LINK1"/>
      <w:bookmarkStart w:id="132" w:name="OLE_LINK2"/>
      <w:r>
        <w:rPr>
          <w:rFonts w:hint="eastAsia" w:ascii="宋体" w:hAnsi="宋体" w:cs="宋体"/>
          <w:color w:val="000000" w:themeColor="text1"/>
          <w:sz w:val="24"/>
          <w:szCs w:val="24"/>
          <w14:textFill>
            <w14:solidFill>
              <w14:schemeClr w14:val="tx1"/>
            </w14:solidFill>
          </w14:textFill>
        </w:rPr>
        <w:t>。</w:t>
      </w:r>
      <w:bookmarkEnd w:id="131"/>
      <w:bookmarkEnd w:id="132"/>
    </w:p>
    <w:p w14:paraId="0245021F">
      <w:pPr>
        <w:pStyle w:val="2"/>
        <w:spacing w:line="360" w:lineRule="auto"/>
        <w:rPr>
          <w:rFonts w:hint="eastAsia" w:ascii="宋体" w:hAnsi="宋体" w:cs="宋体"/>
          <w:color w:val="000000" w:themeColor="text1"/>
          <w:sz w:val="24"/>
          <w:szCs w:val="24"/>
          <w14:textFill>
            <w14:solidFill>
              <w14:schemeClr w14:val="tx1"/>
            </w14:solidFill>
          </w14:textFill>
        </w:rPr>
      </w:pPr>
    </w:p>
    <w:p w14:paraId="2C6F05ED">
      <w:pPr>
        <w:rPr>
          <w:rFonts w:hint="eastAsia" w:ascii="宋体" w:hAnsi="宋体" w:cs="宋体"/>
          <w:color w:val="000000" w:themeColor="text1"/>
          <w14:textFill>
            <w14:solidFill>
              <w14:schemeClr w14:val="tx1"/>
            </w14:solidFill>
          </w14:textFill>
        </w:rPr>
      </w:pPr>
    </w:p>
    <w:p w14:paraId="3A432473">
      <w:pPr>
        <w:rPr>
          <w:rFonts w:hint="eastAsia" w:ascii="宋体" w:hAnsi="宋体" w:cs="宋体"/>
          <w:color w:val="000000" w:themeColor="text1"/>
          <w14:textFill>
            <w14:solidFill>
              <w14:schemeClr w14:val="tx1"/>
            </w14:solidFill>
          </w14:textFill>
        </w:rPr>
      </w:pPr>
    </w:p>
    <w:p w14:paraId="3CDA27F8">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供应商名称（公章）或自然人签署：</w:t>
      </w:r>
    </w:p>
    <w:p w14:paraId="183C26EB">
      <w:pPr>
        <w:spacing w:line="360" w:lineRule="auto"/>
        <w:ind w:right="480" w:firstLine="6480" w:firstLineChars="27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14:paraId="6C6BA993">
      <w:pPr>
        <w:widowControl/>
        <w:jc w:val="left"/>
        <w:rPr>
          <w:rFonts w:hint="eastAsia" w:ascii="宋体" w:hAnsi="宋体" w:cs="宋体"/>
          <w:color w:val="000000" w:themeColor="text1"/>
          <w:sz w:val="24"/>
          <w:szCs w:val="24"/>
          <w:bdr w:val="single" w:color="auto" w:sz="4" w:space="0"/>
          <w14:textFill>
            <w14:solidFill>
              <w14:schemeClr w14:val="tx1"/>
            </w14:solidFill>
          </w14:textFill>
        </w:rPr>
      </w:pPr>
    </w:p>
    <w:p w14:paraId="5C3FF31F">
      <w:pPr>
        <w:snapToGrid w:val="0"/>
        <w:spacing w:line="360" w:lineRule="auto"/>
        <w:ind w:firstLine="480" w:firstLineChars="200"/>
        <w:rPr>
          <w:rFonts w:hint="eastAsia" w:ascii="宋体" w:hAnsi="宋体" w:cs="宋体"/>
          <w:color w:val="000000" w:themeColor="text1"/>
          <w:sz w:val="24"/>
          <w:szCs w:val="24"/>
          <w:bdr w:val="single" w:color="auto" w:sz="4" w:space="0"/>
          <w14:textFill>
            <w14:solidFill>
              <w14:schemeClr w14:val="tx1"/>
            </w14:solidFill>
          </w14:textFill>
        </w:rPr>
        <w:sectPr>
          <w:headerReference r:id="rId13" w:type="default"/>
          <w:pgSz w:w="11907" w:h="16840"/>
          <w:pgMar w:top="1134" w:right="1191" w:bottom="1134" w:left="1304" w:header="851" w:footer="992" w:gutter="0"/>
          <w:cols w:space="720" w:num="1"/>
          <w:rtlGutter w:val="1"/>
          <w:docGrid w:linePitch="380" w:charSpace="-5735"/>
        </w:sectPr>
      </w:pPr>
    </w:p>
    <w:p w14:paraId="639E9739">
      <w:pPr>
        <w:pStyle w:val="4"/>
        <w:spacing w:before="0" w:after="0" w:line="440" w:lineRule="exact"/>
        <w:ind w:firstLine="482"/>
        <w:rPr>
          <w:rFonts w:hint="eastAsia" w:ascii="宋体" w:hAnsi="宋体" w:cs="宋体"/>
          <w:color w:val="000000" w:themeColor="text1"/>
          <w:sz w:val="24"/>
          <w:szCs w:val="24"/>
          <w14:textFill>
            <w14:solidFill>
              <w14:schemeClr w14:val="tx1"/>
            </w14:solidFill>
          </w14:textFill>
        </w:rPr>
      </w:pPr>
      <w:bookmarkStart w:id="133" w:name="_Toc342913420"/>
      <w:bookmarkStart w:id="134" w:name="_Toc28589"/>
      <w:bookmarkStart w:id="135" w:name="_Toc313888361"/>
      <w:bookmarkStart w:id="136" w:name="_Toc499576265"/>
      <w:bookmarkStart w:id="137" w:name="_Toc207810240"/>
      <w:bookmarkStart w:id="138" w:name="_Toc313008357"/>
      <w:r>
        <w:rPr>
          <w:rFonts w:hint="eastAsia" w:ascii="宋体" w:hAnsi="宋体" w:cs="宋体"/>
          <w:color w:val="000000" w:themeColor="text1"/>
          <w:sz w:val="24"/>
          <w:szCs w:val="24"/>
          <w14:textFill>
            <w14:solidFill>
              <w14:schemeClr w14:val="tx1"/>
            </w14:solidFill>
          </w14:textFill>
        </w:rPr>
        <w:t>二、服务部分</w:t>
      </w:r>
      <w:bookmarkEnd w:id="133"/>
      <w:bookmarkEnd w:id="134"/>
      <w:bookmarkEnd w:id="135"/>
      <w:bookmarkEnd w:id="136"/>
      <w:bookmarkEnd w:id="137"/>
      <w:bookmarkEnd w:id="138"/>
    </w:p>
    <w:p w14:paraId="561C5892">
      <w:pPr>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（一）服务方案（格式自定）</w:t>
      </w:r>
    </w:p>
    <w:p w14:paraId="187EC457">
      <w:pPr>
        <w:spacing w:line="50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（二）服务响应偏离表</w:t>
      </w:r>
    </w:p>
    <w:p w14:paraId="523EF547">
      <w:pPr>
        <w:spacing w:line="500" w:lineRule="exact"/>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项目编号：                                </w:t>
      </w:r>
    </w:p>
    <w:p w14:paraId="54547D0F">
      <w:pPr>
        <w:tabs>
          <w:tab w:val="left" w:pos="6300"/>
        </w:tabs>
        <w:snapToGrid w:val="0"/>
        <w:spacing w:line="500" w:lineRule="exact"/>
        <w:ind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比选项目名称：</w:t>
      </w:r>
    </w:p>
    <w:tbl>
      <w:tblPr>
        <w:tblStyle w:val="1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04C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84E813D">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658" w:type="dxa"/>
            <w:vAlign w:val="center"/>
          </w:tcPr>
          <w:p w14:paraId="06C0E45E">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服务需求</w:t>
            </w:r>
          </w:p>
        </w:tc>
        <w:tc>
          <w:tcPr>
            <w:tcW w:w="2759" w:type="dxa"/>
            <w:vAlign w:val="center"/>
          </w:tcPr>
          <w:p w14:paraId="3105B082">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响应情况</w:t>
            </w:r>
          </w:p>
        </w:tc>
        <w:tc>
          <w:tcPr>
            <w:tcW w:w="2067" w:type="dxa"/>
            <w:vAlign w:val="center"/>
          </w:tcPr>
          <w:p w14:paraId="42513435">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差异说明</w:t>
            </w:r>
          </w:p>
        </w:tc>
      </w:tr>
      <w:tr w14:paraId="6E7E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6D42D2">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658" w:type="dxa"/>
            <w:vAlign w:val="center"/>
          </w:tcPr>
          <w:p w14:paraId="72A95F4F">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759" w:type="dxa"/>
            <w:vAlign w:val="center"/>
          </w:tcPr>
          <w:p w14:paraId="66BA3E8D">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067" w:type="dxa"/>
            <w:vAlign w:val="center"/>
          </w:tcPr>
          <w:p w14:paraId="11FE93F2">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r>
      <w:tr w14:paraId="2F94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430EEE3">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658" w:type="dxa"/>
            <w:vAlign w:val="center"/>
          </w:tcPr>
          <w:p w14:paraId="64493415">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759" w:type="dxa"/>
            <w:vAlign w:val="center"/>
          </w:tcPr>
          <w:p w14:paraId="675FFD9E">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067" w:type="dxa"/>
            <w:vAlign w:val="center"/>
          </w:tcPr>
          <w:p w14:paraId="68917721">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r>
      <w:tr w14:paraId="345E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B3C3B5">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658" w:type="dxa"/>
            <w:vAlign w:val="center"/>
          </w:tcPr>
          <w:p w14:paraId="0E67E773">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759" w:type="dxa"/>
            <w:vAlign w:val="center"/>
          </w:tcPr>
          <w:p w14:paraId="4326E172">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067" w:type="dxa"/>
            <w:vAlign w:val="center"/>
          </w:tcPr>
          <w:p w14:paraId="45A3B4DF">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r>
      <w:tr w14:paraId="08DA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CA35A56">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658" w:type="dxa"/>
            <w:vAlign w:val="center"/>
          </w:tcPr>
          <w:p w14:paraId="11CD6831">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759" w:type="dxa"/>
            <w:vAlign w:val="center"/>
          </w:tcPr>
          <w:p w14:paraId="1022D634">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067" w:type="dxa"/>
            <w:vAlign w:val="center"/>
          </w:tcPr>
          <w:p w14:paraId="2380376C">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r>
      <w:tr w14:paraId="5DE1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100BE5">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658" w:type="dxa"/>
            <w:vAlign w:val="center"/>
          </w:tcPr>
          <w:p w14:paraId="06A52C0F">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759" w:type="dxa"/>
            <w:vAlign w:val="center"/>
          </w:tcPr>
          <w:p w14:paraId="0997E317">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067" w:type="dxa"/>
            <w:vAlign w:val="center"/>
          </w:tcPr>
          <w:p w14:paraId="22EFA035">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r>
      <w:tr w14:paraId="1DF5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0B8E31">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658" w:type="dxa"/>
            <w:vAlign w:val="center"/>
          </w:tcPr>
          <w:p w14:paraId="0B5ACCE3">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759" w:type="dxa"/>
            <w:vAlign w:val="center"/>
          </w:tcPr>
          <w:p w14:paraId="3572E733">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067" w:type="dxa"/>
            <w:vAlign w:val="center"/>
          </w:tcPr>
          <w:p w14:paraId="141C54FD">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r>
      <w:tr w14:paraId="17FF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23F2B6B">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658" w:type="dxa"/>
            <w:vAlign w:val="center"/>
          </w:tcPr>
          <w:p w14:paraId="2C718349">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759" w:type="dxa"/>
            <w:vAlign w:val="center"/>
          </w:tcPr>
          <w:p w14:paraId="19C65213">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c>
          <w:tcPr>
            <w:tcW w:w="2067" w:type="dxa"/>
            <w:vAlign w:val="center"/>
          </w:tcPr>
          <w:p w14:paraId="68477279">
            <w:pPr>
              <w:tabs>
                <w:tab w:val="left" w:pos="6300"/>
              </w:tabs>
              <w:snapToGrid w:val="0"/>
              <w:spacing w:line="500" w:lineRule="exact"/>
              <w:ind w:firstLine="420"/>
              <w:jc w:val="center"/>
              <w:outlineLvl w:val="0"/>
              <w:rPr>
                <w:rFonts w:hint="eastAsia" w:ascii="宋体" w:hAnsi="宋体" w:cs="宋体"/>
                <w:color w:val="000000" w:themeColor="text1"/>
                <w:sz w:val="21"/>
                <w:szCs w:val="21"/>
                <w14:textFill>
                  <w14:solidFill>
                    <w14:schemeClr w14:val="tx1"/>
                  </w14:solidFill>
                </w14:textFill>
              </w:rPr>
            </w:pPr>
          </w:p>
        </w:tc>
      </w:tr>
    </w:tbl>
    <w:p w14:paraId="41211908">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                            法定代表人（或其授权代表）或自然人：</w:t>
      </w:r>
    </w:p>
    <w:p w14:paraId="2DCA2F89">
      <w:pPr>
        <w:spacing w:line="500" w:lineRule="exact"/>
        <w:rPr>
          <w:rFonts w:hint="eastAsia" w:ascii="宋体" w:hAnsi="宋体" w:cs="宋体"/>
          <w:color w:val="000000" w:themeColor="text1"/>
          <w:sz w:val="24"/>
          <w:szCs w:val="28"/>
          <w14:textFill>
            <w14:solidFill>
              <w14:schemeClr w14:val="tx1"/>
            </w14:solidFill>
          </w14:textFill>
        </w:rPr>
      </w:pPr>
    </w:p>
    <w:p w14:paraId="408E5643">
      <w:pPr>
        <w:spacing w:line="500" w:lineRule="exact"/>
        <w:ind w:firstLine="720" w:firstLineChars="3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（供应商公章）                               （签署或盖章）</w:t>
      </w:r>
    </w:p>
    <w:p w14:paraId="2F902AB9">
      <w:pPr>
        <w:rPr>
          <w:rFonts w:hint="eastAsia" w:ascii="宋体" w:hAnsi="宋体" w:cs="宋体"/>
          <w:color w:val="000000" w:themeColor="text1"/>
          <w14:textFill>
            <w14:solidFill>
              <w14:schemeClr w14:val="tx1"/>
            </w14:solidFill>
          </w14:textFill>
        </w:rPr>
      </w:pPr>
    </w:p>
    <w:p w14:paraId="48C3C1A4">
      <w:pPr>
        <w:pStyle w:val="15"/>
        <w:ind w:firstLine="480"/>
        <w:rPr>
          <w:rFonts w:hint="eastAsia" w:cs="宋体"/>
          <w:color w:val="000000" w:themeColor="text1"/>
          <w14:textFill>
            <w14:solidFill>
              <w14:schemeClr w14:val="tx1"/>
            </w14:solidFill>
          </w14:textFill>
        </w:rPr>
      </w:pPr>
    </w:p>
    <w:p w14:paraId="18E88088">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14:paraId="2A978D9E">
      <w:pPr>
        <w:tabs>
          <w:tab w:val="left" w:pos="6300"/>
        </w:tabs>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1320A052">
      <w:pPr>
        <w:tabs>
          <w:tab w:val="left" w:pos="6300"/>
        </w:tabs>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、本表即为对本项目“第二篇  采购服务需求”进行比较和响应；</w:t>
      </w:r>
    </w:p>
    <w:p w14:paraId="25CF5059">
      <w:pPr>
        <w:tabs>
          <w:tab w:val="left" w:pos="6300"/>
        </w:tabs>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2、本表可扩展。</w:t>
      </w:r>
    </w:p>
    <w:p w14:paraId="41E3684F">
      <w:pPr>
        <w:pStyle w:val="4"/>
        <w:spacing w:before="0" w:after="0"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b w:val="0"/>
          <w:color w:val="000000" w:themeColor="text1"/>
          <w14:textFill>
            <w14:solidFill>
              <w14:schemeClr w14:val="tx1"/>
            </w14:solidFill>
          </w14:textFill>
        </w:rPr>
        <w:br w:type="page"/>
      </w:r>
      <w:bookmarkStart w:id="139" w:name="_Toc342913421"/>
      <w:bookmarkStart w:id="140" w:name="_Toc17833"/>
      <w:bookmarkStart w:id="141" w:name="_Toc313888362"/>
      <w:bookmarkStart w:id="142" w:name="_Toc313008358"/>
      <w:bookmarkStart w:id="143" w:name="_Toc499576266"/>
      <w:bookmarkStart w:id="144" w:name="_Toc207810241"/>
      <w:r>
        <w:rPr>
          <w:rFonts w:hint="eastAsia" w:ascii="宋体" w:hAnsi="宋体" w:cs="宋体"/>
          <w:color w:val="000000" w:themeColor="text1"/>
          <w:sz w:val="24"/>
          <w:szCs w:val="24"/>
          <w14:textFill>
            <w14:solidFill>
              <w14:schemeClr w14:val="tx1"/>
            </w14:solidFill>
          </w14:textFill>
        </w:rPr>
        <w:t>三、商务部分</w:t>
      </w:r>
      <w:bookmarkEnd w:id="139"/>
      <w:bookmarkEnd w:id="140"/>
      <w:bookmarkEnd w:id="141"/>
      <w:bookmarkEnd w:id="142"/>
      <w:bookmarkEnd w:id="143"/>
      <w:bookmarkEnd w:id="144"/>
    </w:p>
    <w:p w14:paraId="4C256355">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（一）商务要求响应情况：</w:t>
      </w:r>
      <w:bookmarkStart w:id="145" w:name="_Toc283382459"/>
      <w:r>
        <w:rPr>
          <w:rFonts w:hint="eastAsia" w:ascii="宋体" w:hAnsi="宋体" w:cs="宋体"/>
          <w:color w:val="000000" w:themeColor="text1"/>
          <w:sz w:val="24"/>
          <w:szCs w:val="24"/>
          <w14:textFill>
            <w14:solidFill>
              <w14:schemeClr w14:val="tx1"/>
            </w14:solidFill>
          </w14:textFill>
        </w:rPr>
        <w:t>服务期、服务地点及验收方式等（格式自定）</w:t>
      </w:r>
    </w:p>
    <w:p w14:paraId="35866810">
      <w:pPr>
        <w:pStyle w:val="2"/>
      </w:pPr>
      <w:r>
        <w:rPr>
          <w:rFonts w:hint="eastAsia"/>
        </w:rPr>
        <w:br w:type="page"/>
      </w:r>
    </w:p>
    <w:p w14:paraId="120F83D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14:paraId="51609C67">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（二）商务响应偏离表</w:t>
      </w:r>
    </w:p>
    <w:p w14:paraId="025D042C">
      <w:pPr>
        <w:spacing w:line="400" w:lineRule="exact"/>
        <w:ind w:firstLine="3935" w:firstLineChars="1400"/>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商务响应偏离表</w:t>
      </w:r>
    </w:p>
    <w:p w14:paraId="4575BCEA">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项目编号：                                </w:t>
      </w:r>
    </w:p>
    <w:p w14:paraId="50DD27F0">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比选项目名称： </w:t>
      </w:r>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A51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F52053E">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序号</w:t>
            </w:r>
          </w:p>
        </w:tc>
        <w:tc>
          <w:tcPr>
            <w:tcW w:w="3179" w:type="dxa"/>
            <w:vAlign w:val="center"/>
          </w:tcPr>
          <w:p w14:paraId="189FFA4F">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比选项目商务需求</w:t>
            </w:r>
          </w:p>
        </w:tc>
        <w:tc>
          <w:tcPr>
            <w:tcW w:w="2434" w:type="dxa"/>
            <w:vAlign w:val="center"/>
          </w:tcPr>
          <w:p w14:paraId="4C5279EC">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响应情况</w:t>
            </w:r>
          </w:p>
        </w:tc>
        <w:tc>
          <w:tcPr>
            <w:tcW w:w="2355" w:type="dxa"/>
            <w:vAlign w:val="center"/>
          </w:tcPr>
          <w:p w14:paraId="131C28AE">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差异说明</w:t>
            </w:r>
          </w:p>
        </w:tc>
      </w:tr>
      <w:tr w14:paraId="39F2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E3B90FA">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3179" w:type="dxa"/>
            <w:vAlign w:val="center"/>
          </w:tcPr>
          <w:p w14:paraId="2E35A7EE">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2434" w:type="dxa"/>
            <w:vAlign w:val="center"/>
          </w:tcPr>
          <w:p w14:paraId="5B781885">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2355" w:type="dxa"/>
            <w:vAlign w:val="center"/>
          </w:tcPr>
          <w:p w14:paraId="295195F6">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r>
      <w:tr w14:paraId="4A47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521277">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3179" w:type="dxa"/>
            <w:vAlign w:val="center"/>
          </w:tcPr>
          <w:p w14:paraId="119B2764">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2434" w:type="dxa"/>
            <w:vAlign w:val="center"/>
          </w:tcPr>
          <w:p w14:paraId="0842D7BC">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2355" w:type="dxa"/>
            <w:vAlign w:val="center"/>
          </w:tcPr>
          <w:p w14:paraId="075B07D0">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r>
      <w:tr w14:paraId="086F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FD9950">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3179" w:type="dxa"/>
            <w:vAlign w:val="center"/>
          </w:tcPr>
          <w:p w14:paraId="45EF54C0">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2434" w:type="dxa"/>
            <w:vAlign w:val="center"/>
          </w:tcPr>
          <w:p w14:paraId="0993168E">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2355" w:type="dxa"/>
            <w:vAlign w:val="center"/>
          </w:tcPr>
          <w:p w14:paraId="6AD50007">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r>
      <w:tr w14:paraId="0777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716258">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3179" w:type="dxa"/>
            <w:vAlign w:val="center"/>
          </w:tcPr>
          <w:p w14:paraId="09D69BA5">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2434" w:type="dxa"/>
            <w:vAlign w:val="center"/>
          </w:tcPr>
          <w:p w14:paraId="091DBBF9">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2355" w:type="dxa"/>
            <w:vAlign w:val="center"/>
          </w:tcPr>
          <w:p w14:paraId="54C0E751">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r>
      <w:tr w14:paraId="4AEE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B5CA078">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3179" w:type="dxa"/>
            <w:vAlign w:val="center"/>
          </w:tcPr>
          <w:p w14:paraId="2B8522D7">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2434" w:type="dxa"/>
            <w:vAlign w:val="center"/>
          </w:tcPr>
          <w:p w14:paraId="2D9666B3">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c>
          <w:tcPr>
            <w:tcW w:w="2355" w:type="dxa"/>
            <w:vAlign w:val="center"/>
          </w:tcPr>
          <w:p w14:paraId="7DEEBDA3">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tc>
      </w:tr>
    </w:tbl>
    <w:p w14:paraId="280A7936">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p>
    <w:p w14:paraId="34D8C94F">
      <w:pPr>
        <w:spacing w:line="500" w:lineRule="exact"/>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                              法定代表人（或其授权代表）或自然人：</w:t>
      </w:r>
    </w:p>
    <w:p w14:paraId="7BAFBA7B">
      <w:pPr>
        <w:spacing w:line="500" w:lineRule="exact"/>
        <w:rPr>
          <w:rFonts w:hint="eastAsia" w:ascii="宋体" w:hAnsi="宋体" w:cs="宋体"/>
          <w:color w:val="000000" w:themeColor="text1"/>
          <w:sz w:val="24"/>
          <w:szCs w:val="28"/>
          <w14:textFill>
            <w14:solidFill>
              <w14:schemeClr w14:val="tx1"/>
            </w14:solidFill>
          </w14:textFill>
        </w:rPr>
      </w:pPr>
    </w:p>
    <w:p w14:paraId="1F91F845">
      <w:pPr>
        <w:spacing w:line="500" w:lineRule="exact"/>
        <w:ind w:firstLine="360" w:firstLineChars="1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（供应商公章）                                 （签署或盖章）</w:t>
      </w:r>
    </w:p>
    <w:p w14:paraId="3DEE4502">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14:paraId="78DA44AD">
      <w:pPr>
        <w:tabs>
          <w:tab w:val="left" w:pos="6300"/>
        </w:tabs>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688990B7">
      <w:pPr>
        <w:tabs>
          <w:tab w:val="left" w:pos="6300"/>
        </w:tabs>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、本表即为对本项目“第三篇 采购商务需求”进行比较和响应；</w:t>
      </w:r>
    </w:p>
    <w:p w14:paraId="078A4CCA">
      <w:pPr>
        <w:tabs>
          <w:tab w:val="left" w:pos="6300"/>
        </w:tabs>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2、本表可扩展。</w:t>
      </w:r>
    </w:p>
    <w:p w14:paraId="5FB0A68B">
      <w:pPr>
        <w:widowControl/>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5127EE62">
      <w:pPr>
        <w:tabs>
          <w:tab w:val="left" w:pos="6300"/>
        </w:tabs>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14:paraId="16F1FA94">
      <w:pPr>
        <w:tabs>
          <w:tab w:val="left" w:pos="6300"/>
        </w:tabs>
        <w:snapToGrid w:val="0"/>
        <w:spacing w:line="50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（三）其它优惠服务承诺（格式自定）</w:t>
      </w:r>
    </w:p>
    <w:p w14:paraId="5C26B3EA">
      <w:pPr>
        <w:pStyle w:val="4"/>
        <w:spacing w:before="0" w:after="0" w:line="360" w:lineRule="auto"/>
        <w:ind w:firstLine="48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End w:id="145"/>
      <w:bookmarkStart w:id="146" w:name="_Toc342913422"/>
      <w:bookmarkStart w:id="147" w:name="_Toc313888363"/>
      <w:bookmarkStart w:id="148" w:name="_Toc207810242"/>
      <w:bookmarkStart w:id="149" w:name="_Toc29768"/>
      <w:bookmarkStart w:id="150" w:name="_Toc313008359"/>
      <w:bookmarkStart w:id="151" w:name="_Toc499576267"/>
      <w:r>
        <w:rPr>
          <w:rFonts w:hint="eastAsia" w:ascii="宋体" w:hAnsi="宋体" w:cs="宋体"/>
          <w:color w:val="000000" w:themeColor="text1"/>
          <w:sz w:val="24"/>
          <w:szCs w:val="24"/>
          <w14:textFill>
            <w14:solidFill>
              <w14:schemeClr w14:val="tx1"/>
            </w14:solidFill>
          </w14:textFill>
        </w:rPr>
        <w:t>四、资格条件及其他</w:t>
      </w:r>
      <w:bookmarkEnd w:id="146"/>
      <w:bookmarkEnd w:id="147"/>
      <w:bookmarkEnd w:id="148"/>
      <w:bookmarkEnd w:id="149"/>
      <w:bookmarkEnd w:id="150"/>
      <w:bookmarkEnd w:id="151"/>
    </w:p>
    <w:p w14:paraId="53D10208">
      <w:pPr>
        <w:tabs>
          <w:tab w:val="left" w:pos="6300"/>
        </w:tabs>
        <w:snapToGrid w:val="0"/>
        <w:spacing w:line="500" w:lineRule="exact"/>
        <w:ind w:firstLine="480"/>
        <w:rPr>
          <w:rFonts w:hint="eastAsia"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（一）法人营业执照（副本）或事业单位法人证书（副本）或个体工商户营业执照或有效的自然人身份证明或社会团体法人登记证书复印件</w:t>
      </w:r>
    </w:p>
    <w:p w14:paraId="1447C793">
      <w:pPr>
        <w:tabs>
          <w:tab w:val="left" w:pos="6300"/>
        </w:tabs>
        <w:snapToGrid w:val="0"/>
        <w:spacing w:line="500" w:lineRule="exact"/>
        <w:rPr>
          <w:rFonts w:hint="eastAsia" w:ascii="宋体" w:hAnsi="宋体" w:cs="宋体"/>
          <w:color w:val="000000" w:themeColor="text1"/>
          <w14:textFill>
            <w14:solidFill>
              <w14:schemeClr w14:val="tx1"/>
            </w14:solidFill>
          </w14:textFill>
        </w:rPr>
      </w:pPr>
    </w:p>
    <w:p w14:paraId="20BFFDA3">
      <w:pPr>
        <w:tabs>
          <w:tab w:val="left" w:pos="6300"/>
        </w:tabs>
        <w:snapToGrid w:val="0"/>
        <w:spacing w:line="500" w:lineRule="exact"/>
        <w:ind w:firstLine="480"/>
        <w:rPr>
          <w:rFonts w:hint="eastAsia" w:ascii="宋体" w:hAnsi="宋体" w:cs="宋体"/>
          <w:color w:val="000000" w:themeColor="text1"/>
          <w14:textFill>
            <w14:solidFill>
              <w14:schemeClr w14:val="tx1"/>
            </w14:solidFill>
          </w14:textFill>
        </w:rPr>
      </w:pPr>
    </w:p>
    <w:p w14:paraId="007228A4">
      <w:pPr>
        <w:tabs>
          <w:tab w:val="left" w:pos="6300"/>
        </w:tabs>
        <w:snapToGrid w:val="0"/>
        <w:spacing w:line="500" w:lineRule="exact"/>
        <w:ind w:firstLine="480"/>
        <w:rPr>
          <w:rFonts w:hint="eastAsia" w:ascii="宋体" w:hAnsi="宋体" w:cs="宋体"/>
          <w:color w:val="000000" w:themeColor="text1"/>
          <w14:textFill>
            <w14:solidFill>
              <w14:schemeClr w14:val="tx1"/>
            </w14:solidFill>
          </w14:textFill>
        </w:rPr>
      </w:pPr>
    </w:p>
    <w:p w14:paraId="368DC790">
      <w:pPr>
        <w:widowControl/>
        <w:ind w:firstLine="560" w:firstLineChars="200"/>
        <w:jc w:val="left"/>
        <w:rPr>
          <w:rFonts w:hint="eastAsia" w:ascii="宋体" w:hAnsi="宋体" w:cs="宋体"/>
          <w:color w:val="000000" w:themeColor="text1"/>
          <w14:textFill>
            <w14:solidFill>
              <w14:schemeClr w14:val="tx1"/>
            </w14:solidFill>
          </w14:textFill>
        </w:rPr>
      </w:pPr>
    </w:p>
    <w:p w14:paraId="782DAAB0">
      <w:pPr>
        <w:widowControl/>
        <w:ind w:firstLine="560" w:firstLineChars="200"/>
        <w:jc w:val="left"/>
        <w:rPr>
          <w:rFonts w:hint="eastAsia" w:ascii="宋体" w:hAnsi="宋体" w:cs="宋体"/>
          <w:color w:val="000000" w:themeColor="text1"/>
          <w14:textFill>
            <w14:solidFill>
              <w14:schemeClr w14:val="tx1"/>
            </w14:solidFill>
          </w14:textFill>
        </w:rPr>
      </w:pPr>
    </w:p>
    <w:p w14:paraId="0AFA2344">
      <w:pPr>
        <w:widowControl/>
        <w:ind w:firstLine="560" w:firstLineChars="200"/>
        <w:jc w:val="left"/>
        <w:rPr>
          <w:rFonts w:hint="eastAsia" w:ascii="宋体" w:hAnsi="宋体" w:cs="宋体"/>
          <w:color w:val="000000" w:themeColor="text1"/>
          <w14:textFill>
            <w14:solidFill>
              <w14:schemeClr w14:val="tx1"/>
            </w14:solidFill>
          </w14:textFill>
        </w:rPr>
      </w:pPr>
    </w:p>
    <w:p w14:paraId="3927AEF6">
      <w:pPr>
        <w:widowControl/>
        <w:ind w:firstLine="560" w:firstLineChars="200"/>
        <w:jc w:val="left"/>
        <w:rPr>
          <w:rFonts w:hint="eastAsia" w:ascii="宋体" w:hAnsi="宋体" w:cs="宋体"/>
          <w:color w:val="000000" w:themeColor="text1"/>
          <w14:textFill>
            <w14:solidFill>
              <w14:schemeClr w14:val="tx1"/>
            </w14:solidFill>
          </w14:textFill>
        </w:rPr>
      </w:pPr>
    </w:p>
    <w:p w14:paraId="426FE33E">
      <w:pPr>
        <w:widowControl/>
        <w:ind w:firstLine="560" w:firstLineChars="200"/>
        <w:jc w:val="left"/>
        <w:rPr>
          <w:rFonts w:hint="eastAsia" w:ascii="宋体" w:hAnsi="宋体" w:cs="宋体"/>
          <w:color w:val="000000" w:themeColor="text1"/>
          <w14:textFill>
            <w14:solidFill>
              <w14:schemeClr w14:val="tx1"/>
            </w14:solidFill>
          </w14:textFill>
        </w:rPr>
      </w:pPr>
    </w:p>
    <w:p w14:paraId="596D8D20">
      <w:pPr>
        <w:widowControl/>
        <w:ind w:firstLine="560" w:firstLineChars="200"/>
        <w:jc w:val="left"/>
        <w:rPr>
          <w:rFonts w:hint="eastAsia" w:ascii="宋体" w:hAnsi="宋体" w:cs="宋体"/>
          <w:color w:val="000000" w:themeColor="text1"/>
          <w14:textFill>
            <w14:solidFill>
              <w14:schemeClr w14:val="tx1"/>
            </w14:solidFill>
          </w14:textFill>
        </w:rPr>
      </w:pPr>
    </w:p>
    <w:p w14:paraId="5ACBE907">
      <w:pPr>
        <w:widowControl/>
        <w:ind w:firstLine="560" w:firstLineChars="200"/>
        <w:jc w:val="left"/>
        <w:rPr>
          <w:rFonts w:hint="eastAsia" w:ascii="宋体" w:hAnsi="宋体" w:cs="宋体"/>
          <w:color w:val="000000" w:themeColor="text1"/>
          <w14:textFill>
            <w14:solidFill>
              <w14:schemeClr w14:val="tx1"/>
            </w14:solidFill>
          </w14:textFill>
        </w:rPr>
      </w:pPr>
    </w:p>
    <w:p w14:paraId="5BB79AAA">
      <w:pPr>
        <w:widowControl/>
        <w:ind w:firstLine="560" w:firstLineChars="200"/>
        <w:jc w:val="left"/>
        <w:rPr>
          <w:rFonts w:hint="eastAsia" w:ascii="宋体" w:hAnsi="宋体" w:cs="宋体"/>
          <w:color w:val="000000" w:themeColor="text1"/>
          <w14:textFill>
            <w14:solidFill>
              <w14:schemeClr w14:val="tx1"/>
            </w14:solidFill>
          </w14:textFill>
        </w:rPr>
      </w:pPr>
    </w:p>
    <w:p w14:paraId="2DB565E4">
      <w:pPr>
        <w:widowControl/>
        <w:ind w:firstLine="560" w:firstLineChars="200"/>
        <w:jc w:val="left"/>
        <w:rPr>
          <w:rFonts w:hint="eastAsia" w:ascii="宋体" w:hAnsi="宋体" w:cs="宋体"/>
          <w:color w:val="000000" w:themeColor="text1"/>
          <w14:textFill>
            <w14:solidFill>
              <w14:schemeClr w14:val="tx1"/>
            </w14:solidFill>
          </w14:textFill>
        </w:rPr>
      </w:pPr>
    </w:p>
    <w:p w14:paraId="2312B884">
      <w:pPr>
        <w:widowControl/>
        <w:ind w:firstLine="560" w:firstLineChars="200"/>
        <w:jc w:val="left"/>
        <w:rPr>
          <w:rFonts w:hint="eastAsia" w:ascii="宋体" w:hAnsi="宋体" w:cs="宋体"/>
          <w:color w:val="000000" w:themeColor="text1"/>
          <w14:textFill>
            <w14:solidFill>
              <w14:schemeClr w14:val="tx1"/>
            </w14:solidFill>
          </w14:textFill>
        </w:rPr>
      </w:pPr>
    </w:p>
    <w:p w14:paraId="203D6DE1">
      <w:pPr>
        <w:pStyle w:val="15"/>
        <w:ind w:firstLine="480"/>
        <w:rPr>
          <w:rFonts w:hint="eastAsia" w:cs="宋体"/>
          <w:color w:val="000000" w:themeColor="text1"/>
          <w14:textFill>
            <w14:solidFill>
              <w14:schemeClr w14:val="tx1"/>
            </w14:solidFill>
          </w14:textFill>
        </w:rPr>
      </w:pPr>
    </w:p>
    <w:p w14:paraId="6FAD26FA">
      <w:pPr>
        <w:pStyle w:val="15"/>
        <w:ind w:firstLine="480"/>
        <w:rPr>
          <w:rFonts w:hint="eastAsia" w:cs="宋体"/>
          <w:color w:val="000000" w:themeColor="text1"/>
          <w14:textFill>
            <w14:solidFill>
              <w14:schemeClr w14:val="tx1"/>
            </w14:solidFill>
          </w14:textFill>
        </w:rPr>
      </w:pPr>
    </w:p>
    <w:p w14:paraId="60BD47A5">
      <w:pPr>
        <w:pStyle w:val="15"/>
        <w:ind w:firstLine="480"/>
        <w:rPr>
          <w:rFonts w:hint="eastAsia" w:cs="宋体"/>
          <w:color w:val="000000" w:themeColor="text1"/>
          <w14:textFill>
            <w14:solidFill>
              <w14:schemeClr w14:val="tx1"/>
            </w14:solidFill>
          </w14:textFill>
        </w:rPr>
      </w:pPr>
    </w:p>
    <w:p w14:paraId="58726479">
      <w:pPr>
        <w:pStyle w:val="15"/>
        <w:ind w:firstLine="480"/>
        <w:rPr>
          <w:rFonts w:hint="eastAsia" w:cs="宋体"/>
          <w:color w:val="000000" w:themeColor="text1"/>
          <w14:textFill>
            <w14:solidFill>
              <w14:schemeClr w14:val="tx1"/>
            </w14:solidFill>
          </w14:textFill>
        </w:rPr>
      </w:pPr>
    </w:p>
    <w:p w14:paraId="37856680">
      <w:pPr>
        <w:pStyle w:val="15"/>
        <w:ind w:firstLine="480"/>
        <w:rPr>
          <w:rFonts w:hint="eastAsia" w:cs="宋体"/>
          <w:color w:val="000000" w:themeColor="text1"/>
          <w14:textFill>
            <w14:solidFill>
              <w14:schemeClr w14:val="tx1"/>
            </w14:solidFill>
          </w14:textFill>
        </w:rPr>
      </w:pPr>
    </w:p>
    <w:p w14:paraId="13BA0F99">
      <w:pPr>
        <w:pStyle w:val="15"/>
        <w:ind w:firstLine="480"/>
        <w:rPr>
          <w:rFonts w:hint="eastAsia" w:cs="宋体"/>
          <w:color w:val="000000" w:themeColor="text1"/>
          <w14:textFill>
            <w14:solidFill>
              <w14:schemeClr w14:val="tx1"/>
            </w14:solidFill>
          </w14:textFill>
        </w:rPr>
      </w:pPr>
    </w:p>
    <w:p w14:paraId="63F524EA">
      <w:pPr>
        <w:pStyle w:val="15"/>
        <w:ind w:firstLine="480"/>
        <w:rPr>
          <w:rFonts w:hint="eastAsia" w:cs="宋体"/>
          <w:color w:val="000000" w:themeColor="text1"/>
          <w14:textFill>
            <w14:solidFill>
              <w14:schemeClr w14:val="tx1"/>
            </w14:solidFill>
          </w14:textFill>
        </w:rPr>
      </w:pPr>
    </w:p>
    <w:p w14:paraId="4E961806">
      <w:pPr>
        <w:pStyle w:val="15"/>
        <w:ind w:firstLine="480"/>
        <w:rPr>
          <w:rFonts w:hint="eastAsia" w:cs="宋体"/>
          <w:color w:val="000000" w:themeColor="text1"/>
          <w14:textFill>
            <w14:solidFill>
              <w14:schemeClr w14:val="tx1"/>
            </w14:solidFill>
          </w14:textFill>
        </w:rPr>
      </w:pPr>
    </w:p>
    <w:p w14:paraId="6F24710C">
      <w:pPr>
        <w:pStyle w:val="15"/>
        <w:ind w:firstLine="480"/>
        <w:rPr>
          <w:rFonts w:hint="eastAsia" w:cs="宋体"/>
          <w:color w:val="000000" w:themeColor="text1"/>
          <w14:textFill>
            <w14:solidFill>
              <w14:schemeClr w14:val="tx1"/>
            </w14:solidFill>
          </w14:textFill>
        </w:rPr>
      </w:pPr>
    </w:p>
    <w:p w14:paraId="6411D584">
      <w:pPr>
        <w:pStyle w:val="15"/>
        <w:ind w:firstLine="480"/>
        <w:rPr>
          <w:rFonts w:hint="eastAsia" w:cs="宋体"/>
          <w:color w:val="000000" w:themeColor="text1"/>
          <w14:textFill>
            <w14:solidFill>
              <w14:schemeClr w14:val="tx1"/>
            </w14:solidFill>
          </w14:textFill>
        </w:rPr>
      </w:pPr>
    </w:p>
    <w:p w14:paraId="1B39020C">
      <w:pPr>
        <w:widowControl/>
        <w:jc w:val="left"/>
        <w:rPr>
          <w:rFonts w:hint="eastAsia" w:ascii="宋体" w:hAnsi="宋体" w:cs="宋体"/>
          <w:color w:val="000000" w:themeColor="text1"/>
          <w14:textFill>
            <w14:solidFill>
              <w14:schemeClr w14:val="tx1"/>
            </w14:solidFill>
          </w14:textFill>
        </w:rPr>
      </w:pPr>
    </w:p>
    <w:p w14:paraId="751038B5">
      <w:pPr>
        <w:widowControl/>
        <w:ind w:firstLine="56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（二）法定代表人身份证明书（格式）</w:t>
      </w:r>
    </w:p>
    <w:p w14:paraId="0A5C7A5C">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18CEBF9D">
      <w:pPr>
        <w:tabs>
          <w:tab w:val="left" w:pos="6300"/>
        </w:tabs>
        <w:snapToGrid w:val="0"/>
        <w:spacing w:line="500" w:lineRule="exact"/>
        <w:ind w:firstLine="48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4E99B99C">
      <w:pPr>
        <w:rPr>
          <w:rFonts w:hint="eastAsia" w:ascii="宋体" w:hAnsi="宋体" w:cs="宋体"/>
          <w:color w:val="000000" w:themeColor="text1"/>
          <w14:textFill>
            <w14:solidFill>
              <w14:schemeClr w14:val="tx1"/>
            </w14:solidFill>
          </w14:textFill>
        </w:rPr>
      </w:pPr>
    </w:p>
    <w:p w14:paraId="7A726BC3">
      <w:pPr>
        <w:pStyle w:val="15"/>
        <w:ind w:firstLine="480"/>
        <w:rPr>
          <w:rFonts w:hint="eastAsia" w:cs="宋体"/>
          <w:color w:val="000000" w:themeColor="text1"/>
          <w14:textFill>
            <w14:solidFill>
              <w14:schemeClr w14:val="tx1"/>
            </w14:solidFill>
          </w14:textFill>
        </w:rPr>
      </w:pPr>
    </w:p>
    <w:p w14:paraId="129D0CBB">
      <w:pPr>
        <w:tabs>
          <w:tab w:val="left" w:pos="6300"/>
        </w:tabs>
        <w:snapToGrid w:val="0"/>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（采购代理机构名称）：</w:t>
      </w:r>
    </w:p>
    <w:p w14:paraId="2DFE2333">
      <w:pPr>
        <w:tabs>
          <w:tab w:val="left" w:pos="6300"/>
        </w:tabs>
        <w:snapToGrid w:val="0"/>
        <w:spacing w:line="500" w:lineRule="exact"/>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（法定代表人姓名）在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（供应商名称）任</w:t>
      </w:r>
      <w:r>
        <w:rPr>
          <w:rFonts w:hint="eastAsia" w:ascii="宋体" w:hAnsi="宋体" w:cs="宋体"/>
          <w:color w:val="000000" w:themeColor="text1"/>
          <w:sz w:val="24"/>
          <w:u w:val="single"/>
          <w14:textFill>
            <w14:solidFill>
              <w14:schemeClr w14:val="tx1"/>
            </w14:solidFill>
          </w14:textFill>
        </w:rPr>
        <w:t xml:space="preserve">      （职务名称）</w:t>
      </w:r>
      <w:r>
        <w:rPr>
          <w:rFonts w:hint="eastAsia" w:ascii="宋体" w:hAnsi="宋体" w:cs="宋体"/>
          <w:color w:val="000000" w:themeColor="text1"/>
          <w:sz w:val="24"/>
          <w14:textFill>
            <w14:solidFill>
              <w14:schemeClr w14:val="tx1"/>
            </w14:solidFill>
          </w14:textFill>
        </w:rPr>
        <w:t>职务，是（供应商名称）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的法定代表人。</w:t>
      </w:r>
    </w:p>
    <w:p w14:paraId="09991706">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5114FD32">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2D4253F6">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649BD450">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492CF9FF">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5D7F8BEB">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（供应商公章）</w:t>
      </w:r>
    </w:p>
    <w:p w14:paraId="01279FE0">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682CFE42">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2123186D">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法定代表人电话：XXXXXXX      电子邮箱：XXXXXX@XXXXX（若授权他人办理并签署响应文件的可不填写）</w:t>
      </w:r>
    </w:p>
    <w:p w14:paraId="5A6CC27F">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（附：法定代表人身份证正反面复印件）</w:t>
      </w:r>
    </w:p>
    <w:p w14:paraId="196E651F">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3B2A07B7">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5676CCD3">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269C9039">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5F559ED1">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72BA9608">
      <w:pPr>
        <w:tabs>
          <w:tab w:val="left" w:pos="6300"/>
        </w:tabs>
        <w:snapToGrid w:val="0"/>
        <w:spacing w:line="5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14:textFill>
            <w14:solidFill>
              <w14:schemeClr w14:val="tx1"/>
            </w14:solidFill>
          </w14:textFill>
        </w:rPr>
        <w:t>（三）法定代表人授权委托书（格式）</w:t>
      </w:r>
    </w:p>
    <w:p w14:paraId="7B1AB680">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4AD8479B">
      <w:pPr>
        <w:tabs>
          <w:tab w:val="left" w:pos="6300"/>
        </w:tabs>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663FEFEE">
      <w:pPr>
        <w:tabs>
          <w:tab w:val="left" w:pos="6300"/>
        </w:tabs>
        <w:snapToGrid w:val="0"/>
        <w:spacing w:line="500" w:lineRule="exact"/>
        <w:rPr>
          <w:rFonts w:hint="eastAsia" w:ascii="宋体" w:hAnsi="宋体" w:cs="宋体"/>
          <w:color w:val="000000" w:themeColor="text1"/>
          <w:sz w:val="24"/>
          <w14:textFill>
            <w14:solidFill>
              <w14:schemeClr w14:val="tx1"/>
            </w14:solidFill>
          </w14:textFill>
        </w:rPr>
      </w:pPr>
    </w:p>
    <w:p w14:paraId="3DE46982">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7EB07737">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致：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采购代理机构名称）：</w:t>
      </w:r>
    </w:p>
    <w:p w14:paraId="52DA74C3">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（供应商法定代表人名称）是</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（供应商名称）的法定代表人，特授权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（被授权人姓名及身份证号码）代表我单位全权办理上述项目的比选、签约等具体工作，并签署全部有关文件、协议及合同。</w:t>
      </w:r>
    </w:p>
    <w:p w14:paraId="21BE3961">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我单位对被授权人的签署负全部责任。</w:t>
      </w:r>
    </w:p>
    <w:p w14:paraId="19ABFE3B">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在撤消授权的书面通知以前，本授权书一直有效。被授权人在授权书有效期内签署的所有文件不因授权的撤消而失效。</w:t>
      </w:r>
    </w:p>
    <w:p w14:paraId="7644D58D">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49C1844C">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1FFD3E0A">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                                 供应商法定代表人：</w:t>
      </w:r>
    </w:p>
    <w:p w14:paraId="5141C4B9">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（签署或盖章）                                （签署或盖章）</w:t>
      </w:r>
    </w:p>
    <w:p w14:paraId="6324C4CC">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149EACEA">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p>
    <w:p w14:paraId="265C4894">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（附：被授权人身份证正反面复印件）</w:t>
      </w:r>
    </w:p>
    <w:p w14:paraId="3D5918C1">
      <w:pPr>
        <w:tabs>
          <w:tab w:val="left" w:pos="6300"/>
        </w:tabs>
        <w:snapToGrid w:val="0"/>
        <w:spacing w:line="5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1E17666D">
      <w:pPr>
        <w:tabs>
          <w:tab w:val="left" w:pos="6300"/>
        </w:tabs>
        <w:snapToGrid w:val="0"/>
        <w:spacing w:line="500" w:lineRule="exact"/>
        <w:rPr>
          <w:rFonts w:hint="eastAsia" w:ascii="宋体" w:hAnsi="宋体" w:cs="宋体"/>
          <w:color w:val="000000" w:themeColor="text1"/>
          <w:sz w:val="24"/>
          <w14:textFill>
            <w14:solidFill>
              <w14:schemeClr w14:val="tx1"/>
            </w14:solidFill>
          </w14:textFill>
        </w:rPr>
      </w:pPr>
    </w:p>
    <w:p w14:paraId="02C133ED">
      <w:pPr>
        <w:tabs>
          <w:tab w:val="left" w:pos="6300"/>
        </w:tabs>
        <w:snapToGrid w:val="0"/>
        <w:spacing w:line="500" w:lineRule="exact"/>
        <w:ind w:right="480" w:firstLine="48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14:paraId="48F1B3C9">
      <w:pPr>
        <w:tabs>
          <w:tab w:val="left" w:pos="6300"/>
        </w:tabs>
        <w:snapToGrid w:val="0"/>
        <w:spacing w:line="500" w:lineRule="exact"/>
        <w:ind w:right="480" w:firstLine="48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7B8AF1B2">
      <w:pPr>
        <w:tabs>
          <w:tab w:val="left" w:pos="6300"/>
        </w:tabs>
        <w:snapToGrid w:val="0"/>
        <w:spacing w:line="500" w:lineRule="exact"/>
        <w:ind w:right="480"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被授权人电话：XXXXXXX     电子邮箱：XXXXXX@XXXXX（若法定代表人办理并签署响应文件的可不填写）</w:t>
      </w:r>
    </w:p>
    <w:p w14:paraId="1C673C0B">
      <w:pPr>
        <w:tabs>
          <w:tab w:val="left" w:pos="6300"/>
        </w:tabs>
        <w:snapToGrid w:val="0"/>
        <w:spacing w:line="500" w:lineRule="exact"/>
        <w:ind w:right="480" w:firstLine="480"/>
        <w:jc w:val="left"/>
        <w:rPr>
          <w:rFonts w:hint="eastAsia" w:ascii="宋体" w:hAnsi="宋体" w:cs="宋体"/>
          <w:color w:val="000000" w:themeColor="text1"/>
          <w:sz w:val="24"/>
          <w14:textFill>
            <w14:solidFill>
              <w14:schemeClr w14:val="tx1"/>
            </w14:solidFill>
          </w14:textFill>
        </w:rPr>
      </w:pPr>
    </w:p>
    <w:p w14:paraId="3F772792">
      <w:pPr>
        <w:tabs>
          <w:tab w:val="left" w:pos="6300"/>
        </w:tabs>
        <w:snapToGrid w:val="0"/>
        <w:spacing w:line="500" w:lineRule="exact"/>
        <w:ind w:right="480"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注：若为法定代表人办理并签署响应文件的，不提供此文件。</w:t>
      </w:r>
    </w:p>
    <w:p w14:paraId="5935E102">
      <w:pPr>
        <w:tabs>
          <w:tab w:val="left" w:pos="6300"/>
        </w:tabs>
        <w:snapToGrid w:val="0"/>
        <w:spacing w:line="500" w:lineRule="exact"/>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14:textFill>
            <w14:solidFill>
              <w14:schemeClr w14:val="tx1"/>
            </w14:solidFill>
          </w14:textFill>
        </w:rPr>
        <w:t>（四）基本资格条件承诺函（格式）</w:t>
      </w:r>
    </w:p>
    <w:p w14:paraId="0305E2D2">
      <w:pPr>
        <w:tabs>
          <w:tab w:val="left" w:pos="6300"/>
        </w:tabs>
        <w:snapToGrid w:val="0"/>
        <w:spacing w:line="500" w:lineRule="exact"/>
        <w:ind w:firstLine="480"/>
        <w:jc w:val="left"/>
        <w:rPr>
          <w:rFonts w:hint="eastAsia" w:ascii="宋体" w:hAnsi="宋体" w:cs="宋体"/>
          <w:color w:val="000000" w:themeColor="text1"/>
          <w:szCs w:val="21"/>
          <w14:textFill>
            <w14:solidFill>
              <w14:schemeClr w14:val="tx1"/>
            </w14:solidFill>
          </w14:textFill>
        </w:rPr>
      </w:pPr>
    </w:p>
    <w:p w14:paraId="13DB44A5">
      <w:pPr>
        <w:tabs>
          <w:tab w:val="left" w:pos="6300"/>
        </w:tabs>
        <w:snapToGrid w:val="0"/>
        <w:spacing w:line="500" w:lineRule="exact"/>
        <w:ind w:firstLine="640"/>
        <w:rPr>
          <w:rFonts w:hint="eastAsia" w:ascii="宋体" w:hAnsi="宋体" w:cs="宋体"/>
          <w:color w:val="000000" w:themeColor="text1"/>
          <w:sz w:val="32"/>
          <w:szCs w:val="22"/>
          <w14:textFill>
            <w14:solidFill>
              <w14:schemeClr w14:val="tx1"/>
            </w14:solidFill>
          </w14:textFill>
        </w:rPr>
      </w:pPr>
    </w:p>
    <w:p w14:paraId="5DE523D1">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（采购代理机构名称）：</w:t>
      </w:r>
    </w:p>
    <w:p w14:paraId="3A9BEA68">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（供应商名称）郑重承诺：</w:t>
      </w:r>
    </w:p>
    <w:p w14:paraId="0A7C7DB0">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 w:val="24"/>
          <w:szCs w:val="24"/>
          <w:lang w:val="zh-CN"/>
          <w14:textFill>
            <w14:solidFill>
              <w14:schemeClr w14:val="tx1"/>
            </w14:solidFill>
          </w14:textFill>
        </w:rPr>
        <w:t>有依法缴纳税收和社会保障金的良好记录</w:t>
      </w:r>
      <w:r>
        <w:rPr>
          <w:rFonts w:hint="eastAsia" w:ascii="宋体" w:hAnsi="宋体" w:cs="宋体"/>
          <w:color w:val="000000" w:themeColor="text1"/>
          <w:sz w:val="24"/>
          <w:szCs w:val="24"/>
          <w14:textFill>
            <w14:solidFill>
              <w14:schemeClr w14:val="tx1"/>
            </w14:solidFill>
          </w14:textFill>
        </w:rPr>
        <w:t>，参加本项目采购活动前三年内无重大违法活动记录。</w:t>
      </w:r>
    </w:p>
    <w:p w14:paraId="64EE7D9C">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2C55BE1D">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3.我方在采购项目评审（评标）环节结束后，随时接受采购人、采购代理机构的检查验证，配合提供相关证明材料，证明符合《中华人民共和国政府采购法》规定的投标人基本资格条件。</w:t>
      </w:r>
    </w:p>
    <w:p w14:paraId="706B1C59">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我方对以上承诺负全部法律责任。</w:t>
      </w:r>
    </w:p>
    <w:p w14:paraId="582B7CEA">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特此承诺。</w:t>
      </w:r>
    </w:p>
    <w:p w14:paraId="1763FD25">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14:paraId="71F329A3">
      <w:pPr>
        <w:tabs>
          <w:tab w:val="left" w:pos="6300"/>
        </w:tabs>
        <w:snapToGrid w:val="0"/>
        <w:spacing w:line="360" w:lineRule="auto"/>
        <w:ind w:firstLine="480" w:firstLineChars="200"/>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w:t>
      </w:r>
    </w:p>
    <w:p w14:paraId="18915112">
      <w:pPr>
        <w:tabs>
          <w:tab w:val="left" w:pos="6300"/>
        </w:tabs>
        <w:snapToGrid w:val="0"/>
        <w:spacing w:line="380" w:lineRule="exact"/>
        <w:ind w:firstLine="2760" w:firstLineChars="1150"/>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14:paraId="19DFE6F3">
      <w:pPr>
        <w:tabs>
          <w:tab w:val="left" w:pos="6300"/>
        </w:tabs>
        <w:snapToGrid w:val="0"/>
        <w:spacing w:line="380" w:lineRule="exact"/>
        <w:ind w:firstLine="3680" w:firstLineChars="1150"/>
        <w:rPr>
          <w:rFonts w:hint="eastAsia" w:ascii="宋体" w:hAnsi="宋体" w:cs="宋体"/>
          <w:color w:val="000000" w:themeColor="text1"/>
          <w:sz w:val="32"/>
          <w:szCs w:val="32"/>
          <w14:textFill>
            <w14:solidFill>
              <w14:schemeClr w14:val="tx1"/>
            </w14:solidFill>
          </w14:textFill>
        </w:rPr>
      </w:pPr>
    </w:p>
    <w:p w14:paraId="3DABAFBA">
      <w:pPr>
        <w:tabs>
          <w:tab w:val="left" w:pos="6300"/>
        </w:tabs>
        <w:snapToGrid w:val="0"/>
        <w:spacing w:line="380" w:lineRule="exact"/>
        <w:ind w:firstLine="3680" w:firstLineChars="1150"/>
        <w:rPr>
          <w:rFonts w:hint="eastAsia" w:ascii="宋体" w:hAnsi="宋体" w:cs="宋体"/>
          <w:color w:val="000000" w:themeColor="text1"/>
          <w:sz w:val="32"/>
          <w:szCs w:val="32"/>
          <w14:textFill>
            <w14:solidFill>
              <w14:schemeClr w14:val="tx1"/>
            </w14:solidFill>
          </w14:textFill>
        </w:rPr>
      </w:pPr>
    </w:p>
    <w:p w14:paraId="7E8135ED">
      <w:pPr>
        <w:tabs>
          <w:tab w:val="left" w:pos="6300"/>
        </w:tabs>
        <w:snapToGrid w:val="0"/>
        <w:spacing w:line="380" w:lineRule="exact"/>
        <w:ind w:firstLine="3680" w:firstLineChars="1150"/>
        <w:rPr>
          <w:rFonts w:hint="eastAsia" w:ascii="宋体" w:hAnsi="宋体" w:cs="宋体"/>
          <w:color w:val="000000" w:themeColor="text1"/>
          <w:sz w:val="32"/>
          <w:szCs w:val="32"/>
          <w14:textFill>
            <w14:solidFill>
              <w14:schemeClr w14:val="tx1"/>
            </w14:solidFill>
          </w14:textFill>
        </w:rPr>
      </w:pPr>
    </w:p>
    <w:p w14:paraId="3DFED09D">
      <w:pPr>
        <w:tabs>
          <w:tab w:val="left" w:pos="6300"/>
        </w:tabs>
        <w:snapToGrid w:val="0"/>
        <w:spacing w:line="380" w:lineRule="exact"/>
        <w:ind w:firstLine="3680" w:firstLineChars="1150"/>
        <w:rPr>
          <w:rFonts w:hint="eastAsia" w:ascii="宋体" w:hAnsi="宋体" w:cs="宋体"/>
          <w:color w:val="000000" w:themeColor="text1"/>
          <w:sz w:val="32"/>
          <w:szCs w:val="32"/>
          <w14:textFill>
            <w14:solidFill>
              <w14:schemeClr w14:val="tx1"/>
            </w14:solidFill>
          </w14:textFill>
        </w:rPr>
      </w:pPr>
    </w:p>
    <w:p w14:paraId="7395F943">
      <w:pPr>
        <w:tabs>
          <w:tab w:val="left" w:pos="6300"/>
        </w:tabs>
        <w:snapToGrid w:val="0"/>
        <w:spacing w:line="380" w:lineRule="exact"/>
        <w:ind w:firstLine="3680" w:firstLineChars="1150"/>
        <w:rPr>
          <w:rFonts w:hint="eastAsia" w:ascii="宋体" w:hAnsi="宋体" w:cs="宋体"/>
          <w:color w:val="000000" w:themeColor="text1"/>
          <w:sz w:val="32"/>
          <w:szCs w:val="32"/>
          <w14:textFill>
            <w14:solidFill>
              <w14:schemeClr w14:val="tx1"/>
            </w14:solidFill>
          </w14:textFill>
        </w:rPr>
      </w:pPr>
    </w:p>
    <w:p w14:paraId="5B888490">
      <w:pPr>
        <w:pStyle w:val="6"/>
        <w:ind w:firstLine="800"/>
        <w:rPr>
          <w:rFonts w:hint="eastAsia" w:ascii="宋体" w:hAnsi="宋体" w:cs="宋体"/>
          <w:color w:val="000000" w:themeColor="text1"/>
          <w:sz w:val="40"/>
          <w:szCs w:val="22"/>
          <w14:textFill>
            <w14:solidFill>
              <w14:schemeClr w14:val="tx1"/>
            </w14:solidFill>
          </w14:textFill>
        </w:rPr>
      </w:pPr>
    </w:p>
    <w:p w14:paraId="1F5260A8">
      <w:pPr>
        <w:rPr>
          <w:rFonts w:hint="eastAsia" w:ascii="宋体" w:hAnsi="宋体" w:cs="宋体"/>
          <w:color w:val="000000" w:themeColor="text1"/>
          <w14:textFill>
            <w14:solidFill>
              <w14:schemeClr w14:val="tx1"/>
            </w14:solidFill>
          </w14:textFill>
        </w:rPr>
      </w:pPr>
    </w:p>
    <w:p w14:paraId="3652C66D">
      <w:pPr>
        <w:pStyle w:val="15"/>
        <w:ind w:firstLine="480"/>
        <w:rPr>
          <w:rFonts w:hint="eastAsia" w:cs="宋体"/>
          <w:color w:val="000000" w:themeColor="text1"/>
          <w14:textFill>
            <w14:solidFill>
              <w14:schemeClr w14:val="tx1"/>
            </w14:solidFill>
          </w14:textFill>
        </w:rPr>
      </w:pPr>
    </w:p>
    <w:p w14:paraId="209322AF">
      <w:pPr>
        <w:pStyle w:val="15"/>
        <w:ind w:firstLine="480"/>
        <w:rPr>
          <w:rFonts w:hint="eastAsia" w:cs="宋体"/>
          <w:color w:val="000000" w:themeColor="text1"/>
          <w14:textFill>
            <w14:solidFill>
              <w14:schemeClr w14:val="tx1"/>
            </w14:solidFill>
          </w14:textFill>
        </w:rPr>
      </w:pPr>
    </w:p>
    <w:p w14:paraId="47A65A4E">
      <w:pPr>
        <w:pStyle w:val="15"/>
        <w:ind w:firstLine="480"/>
        <w:rPr>
          <w:rFonts w:hint="eastAsia" w:cs="宋体"/>
          <w:color w:val="000000" w:themeColor="text1"/>
          <w14:textFill>
            <w14:solidFill>
              <w14:schemeClr w14:val="tx1"/>
            </w14:solidFill>
          </w14:textFill>
        </w:rPr>
      </w:pPr>
    </w:p>
    <w:p w14:paraId="53E34E28">
      <w:pPr>
        <w:tabs>
          <w:tab w:val="left" w:pos="6300"/>
        </w:tabs>
        <w:snapToGrid w:val="0"/>
        <w:spacing w:line="5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Cs w:val="21"/>
          <w14:textFill>
            <w14:solidFill>
              <w14:schemeClr w14:val="tx1"/>
            </w14:solidFill>
          </w14:textFill>
        </w:rPr>
        <w:t>（五）特定资格条件证明文件（如有）</w:t>
      </w:r>
    </w:p>
    <w:p w14:paraId="523A3CFB">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1F424AF8">
      <w:pPr>
        <w:pStyle w:val="6"/>
        <w:rPr>
          <w:rFonts w:hint="eastAsia" w:ascii="宋体" w:hAnsi="宋体" w:cs="宋体"/>
          <w:color w:val="000000" w:themeColor="text1"/>
          <w14:textFill>
            <w14:solidFill>
              <w14:schemeClr w14:val="tx1"/>
            </w14:solidFill>
          </w14:textFill>
        </w:rPr>
      </w:pPr>
    </w:p>
    <w:p w14:paraId="4D42C124">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14F872FF">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1A607037">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00BD9DB7">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05581DA5">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20760435">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6A8C2C3E">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1E8A2FEA">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365CD6A9">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22A3E325">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044DBC71">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3542DECB">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6169DDDF">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3571A2D5">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638091A7">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5660B06C">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565D09A2">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4A4762FE">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2FAD8DA1">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301F2DC9">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372C38C2">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368A41EB">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710FAD3C">
      <w:pPr>
        <w:tabs>
          <w:tab w:val="left" w:pos="6300"/>
        </w:tabs>
        <w:snapToGrid w:val="0"/>
        <w:spacing w:line="500" w:lineRule="exact"/>
        <w:ind w:firstLine="560" w:firstLineChars="200"/>
        <w:rPr>
          <w:rFonts w:hint="eastAsia" w:ascii="宋体" w:hAnsi="宋体" w:cs="宋体"/>
          <w:color w:val="000000" w:themeColor="text1"/>
          <w14:textFill>
            <w14:solidFill>
              <w14:schemeClr w14:val="tx1"/>
            </w14:solidFill>
          </w14:textFill>
        </w:rPr>
      </w:pPr>
    </w:p>
    <w:p w14:paraId="0175C0F9">
      <w:pPr>
        <w:rPr>
          <w:rFonts w:hint="eastAsia" w:ascii="宋体" w:hAnsi="宋体" w:cs="宋体"/>
          <w:color w:val="000000" w:themeColor="text1"/>
          <w:sz w:val="24"/>
          <w:szCs w:val="24"/>
          <w14:textFill>
            <w14:solidFill>
              <w14:schemeClr w14:val="tx1"/>
            </w14:solidFill>
          </w14:textFill>
        </w:rPr>
      </w:pPr>
      <w:bookmarkStart w:id="152" w:name="_Toc14422"/>
      <w:bookmarkStart w:id="153" w:name="_Toc499576268"/>
    </w:p>
    <w:p w14:paraId="1D78D2C5">
      <w:pPr>
        <w:pStyle w:val="4"/>
        <w:spacing w:before="0" w:after="0" w:line="360" w:lineRule="auto"/>
        <w:ind w:firstLine="482"/>
        <w:rPr>
          <w:rFonts w:hint="eastAsia" w:ascii="宋体" w:hAnsi="宋体" w:cs="宋体"/>
          <w:color w:val="000000" w:themeColor="text1"/>
          <w:sz w:val="24"/>
          <w:szCs w:val="24"/>
          <w14:textFill>
            <w14:solidFill>
              <w14:schemeClr w14:val="tx1"/>
            </w14:solidFill>
          </w14:textFill>
        </w:rPr>
      </w:pPr>
      <w:bookmarkStart w:id="154" w:name="_Toc28583"/>
      <w:bookmarkStart w:id="155" w:name="_Toc207810243"/>
      <w:r>
        <w:rPr>
          <w:rFonts w:hint="eastAsia" w:ascii="宋体" w:hAnsi="宋体" w:cs="宋体"/>
          <w:color w:val="000000" w:themeColor="text1"/>
          <w:sz w:val="24"/>
          <w:szCs w:val="24"/>
          <w14:textFill>
            <w14:solidFill>
              <w14:schemeClr w14:val="tx1"/>
            </w14:solidFill>
          </w14:textFill>
        </w:rPr>
        <w:t>五、其他应提供的资料</w:t>
      </w:r>
      <w:bookmarkEnd w:id="152"/>
      <w:bookmarkEnd w:id="153"/>
      <w:bookmarkEnd w:id="154"/>
      <w:bookmarkEnd w:id="155"/>
    </w:p>
    <w:p w14:paraId="361F88EE">
      <w:pPr>
        <w:tabs>
          <w:tab w:val="left" w:pos="6300"/>
        </w:tabs>
        <w:snapToGrid w:val="0"/>
        <w:spacing w:line="50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（一）其他资料</w:t>
      </w:r>
    </w:p>
    <w:p w14:paraId="72D4F4EA">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1、其他与项目有关的资料（自附）：供应商总体情况介绍、其他与本项目有关的资料</w:t>
      </w:r>
    </w:p>
    <w:p w14:paraId="6EC4A8C5">
      <w:pPr>
        <w:spacing w:line="360" w:lineRule="auto"/>
        <w:jc w:val="center"/>
        <w:rPr>
          <w:rFonts w:hint="eastAsia" w:ascii="宋体" w:hAnsi="宋体" w:cs="宋体"/>
          <w:color w:val="000000" w:themeColor="text1"/>
          <w:sz w:val="24"/>
          <w:szCs w:val="24"/>
          <w14:textFill>
            <w14:solidFill>
              <w14:schemeClr w14:val="tx1"/>
            </w14:solidFill>
          </w14:textFill>
        </w:rPr>
      </w:pPr>
    </w:p>
    <w:p w14:paraId="098B7FD6">
      <w:pPr>
        <w:spacing w:line="360" w:lineRule="auto"/>
        <w:jc w:val="center"/>
        <w:rPr>
          <w:rFonts w:hint="eastAsia" w:ascii="宋体" w:hAnsi="宋体" w:cs="宋体"/>
          <w:color w:val="000000" w:themeColor="text1"/>
          <w:sz w:val="24"/>
          <w:szCs w:val="24"/>
          <w14:textFill>
            <w14:solidFill>
              <w14:schemeClr w14:val="tx1"/>
            </w14:solidFill>
          </w14:textFill>
        </w:rPr>
      </w:pPr>
    </w:p>
    <w:p w14:paraId="47B3E85E">
      <w:pPr>
        <w:spacing w:line="360" w:lineRule="auto"/>
        <w:jc w:val="center"/>
        <w:rPr>
          <w:rFonts w:hint="eastAsia" w:ascii="宋体" w:hAnsi="宋体" w:cs="宋体"/>
          <w:color w:val="000000" w:themeColor="text1"/>
          <w:sz w:val="24"/>
          <w:szCs w:val="24"/>
          <w14:textFill>
            <w14:solidFill>
              <w14:schemeClr w14:val="tx1"/>
            </w14:solidFill>
          </w14:textFill>
        </w:rPr>
      </w:pPr>
    </w:p>
    <w:p w14:paraId="5BE63DC1">
      <w:pPr>
        <w:spacing w:line="360" w:lineRule="auto"/>
        <w:jc w:val="center"/>
        <w:rPr>
          <w:rFonts w:hint="eastAsia" w:ascii="宋体" w:hAnsi="宋体" w:cs="宋体"/>
          <w:color w:val="000000" w:themeColor="text1"/>
          <w:sz w:val="24"/>
          <w:szCs w:val="24"/>
          <w14:textFill>
            <w14:solidFill>
              <w14:schemeClr w14:val="tx1"/>
            </w14:solidFill>
          </w14:textFill>
        </w:rPr>
      </w:pPr>
    </w:p>
    <w:p w14:paraId="2ADC0CA0">
      <w:pPr>
        <w:spacing w:line="360" w:lineRule="auto"/>
        <w:jc w:val="center"/>
        <w:rPr>
          <w:rFonts w:hint="eastAsia" w:ascii="宋体" w:hAnsi="宋体" w:cs="宋体"/>
          <w:color w:val="000000" w:themeColor="text1"/>
          <w:sz w:val="24"/>
          <w:szCs w:val="24"/>
          <w14:textFill>
            <w14:solidFill>
              <w14:schemeClr w14:val="tx1"/>
            </w14:solidFill>
          </w14:textFill>
        </w:rPr>
      </w:pPr>
    </w:p>
    <w:p w14:paraId="56DD2519">
      <w:pPr>
        <w:spacing w:line="360" w:lineRule="auto"/>
        <w:jc w:val="center"/>
        <w:rPr>
          <w:rFonts w:hint="eastAsia" w:ascii="宋体" w:hAnsi="宋体" w:cs="宋体"/>
          <w:color w:val="000000" w:themeColor="text1"/>
          <w:sz w:val="24"/>
          <w:szCs w:val="24"/>
          <w14:textFill>
            <w14:solidFill>
              <w14:schemeClr w14:val="tx1"/>
            </w14:solidFill>
          </w14:textFill>
        </w:rPr>
      </w:pPr>
    </w:p>
    <w:p w14:paraId="7CE51B27">
      <w:pPr>
        <w:spacing w:line="360" w:lineRule="auto"/>
        <w:jc w:val="center"/>
        <w:rPr>
          <w:rFonts w:hint="eastAsia" w:ascii="宋体" w:hAnsi="宋体" w:cs="宋体"/>
          <w:color w:val="000000" w:themeColor="text1"/>
          <w:sz w:val="24"/>
          <w:szCs w:val="24"/>
          <w14:textFill>
            <w14:solidFill>
              <w14:schemeClr w14:val="tx1"/>
            </w14:solidFill>
          </w14:textFill>
        </w:rPr>
      </w:pPr>
    </w:p>
    <w:p w14:paraId="7C4F96A8">
      <w:pPr>
        <w:spacing w:line="360" w:lineRule="auto"/>
        <w:jc w:val="center"/>
        <w:rPr>
          <w:rFonts w:hint="eastAsia" w:ascii="宋体" w:hAnsi="宋体" w:cs="宋体"/>
          <w:color w:val="000000" w:themeColor="text1"/>
          <w:sz w:val="24"/>
          <w:szCs w:val="24"/>
          <w14:textFill>
            <w14:solidFill>
              <w14:schemeClr w14:val="tx1"/>
            </w14:solidFill>
          </w14:textFill>
        </w:rPr>
      </w:pPr>
    </w:p>
    <w:p w14:paraId="1453B607">
      <w:pPr>
        <w:spacing w:line="360" w:lineRule="auto"/>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（结束）</w:t>
      </w:r>
    </w:p>
    <w:p w14:paraId="6A7ADBEB">
      <w:pPr>
        <w:spacing w:line="360" w:lineRule="auto"/>
        <w:jc w:val="center"/>
        <w:rPr>
          <w:rFonts w:hint="eastAsia" w:ascii="宋体" w:hAnsi="宋体" w:cs="宋体"/>
          <w:color w:val="000000" w:themeColor="text1"/>
          <w14:textFill>
            <w14:solidFill>
              <w14:schemeClr w14:val="tx1"/>
            </w14:solidFill>
          </w14:textFill>
        </w:rPr>
      </w:pPr>
    </w:p>
    <w:p w14:paraId="0653BB1D">
      <w:pPr>
        <w:widowControl/>
        <w:jc w:val="left"/>
      </w:pPr>
      <w:r>
        <w:br w:type="page"/>
      </w:r>
    </w:p>
    <w:p w14:paraId="065A39AF">
      <w:pPr>
        <w:spacing w:after="380" w:afterLines="100" w:line="360" w:lineRule="auto"/>
        <w:jc w:val="left"/>
      </w:pPr>
      <w:r>
        <w:rPr>
          <w:rFonts w:hint="eastAsia"/>
        </w:rPr>
        <w:t>附件</w:t>
      </w:r>
    </w:p>
    <w:p w14:paraId="4E63A5DF">
      <w:pPr>
        <w:spacing w:after="380" w:afterLines="100" w:line="360" w:lineRule="auto"/>
        <w:jc w:val="center"/>
        <w:rPr>
          <w:rFonts w:hint="eastAsia" w:ascii="黑体" w:hAnsi="黑体" w:eastAsia="黑体" w:cs="黑体"/>
          <w:b/>
          <w:sz w:val="48"/>
          <w:szCs w:val="48"/>
        </w:rPr>
      </w:pPr>
      <w:r>
        <w:rPr>
          <w:rFonts w:hint="eastAsia" w:ascii="仿宋_GB2312" w:hAnsi="仿宋_GB2312" w:eastAsia="仿宋_GB2312" w:cs="仿宋_GB2312"/>
          <w:b/>
          <w:color w:val="000000"/>
          <w:kern w:val="0"/>
          <w:szCs w:val="28"/>
          <w:lang w:bidi="ar"/>
        </w:rPr>
        <w:t>《采购文件报名登记表》</w:t>
      </w:r>
    </w:p>
    <w:tbl>
      <w:tblPr>
        <w:tblStyle w:val="16"/>
        <w:tblW w:w="5000" w:type="pct"/>
        <w:jc w:val="center"/>
        <w:tblLayout w:type="autofit"/>
        <w:tblCellMar>
          <w:top w:w="0" w:type="dxa"/>
          <w:left w:w="108" w:type="dxa"/>
          <w:bottom w:w="0" w:type="dxa"/>
          <w:right w:w="108" w:type="dxa"/>
        </w:tblCellMar>
      </w:tblPr>
      <w:tblGrid>
        <w:gridCol w:w="1713"/>
        <w:gridCol w:w="1420"/>
        <w:gridCol w:w="1883"/>
        <w:gridCol w:w="1907"/>
        <w:gridCol w:w="2519"/>
      </w:tblGrid>
      <w:tr w14:paraId="09A48833">
        <w:tblPrEx>
          <w:tblCellMar>
            <w:top w:w="0" w:type="dxa"/>
            <w:left w:w="108" w:type="dxa"/>
            <w:bottom w:w="0" w:type="dxa"/>
            <w:right w:w="108" w:type="dxa"/>
          </w:tblCellMar>
        </w:tblPrEx>
        <w:trPr>
          <w:trHeight w:val="1307" w:hRule="atLeast"/>
          <w:jc w:val="center"/>
        </w:trPr>
        <w:tc>
          <w:tcPr>
            <w:tcW w:w="90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FDF37CC">
            <w:pPr>
              <w:widowControl/>
              <w:spacing w:line="500" w:lineRule="exact"/>
              <w:jc w:val="center"/>
              <w:textAlignment w:val="center"/>
              <w:rPr>
                <w:rFonts w:hint="eastAsia" w:ascii="仿宋_GB2312" w:hAnsi="仿宋_GB2312" w:eastAsia="仿宋_GB2312" w:cs="仿宋_GB2312"/>
                <w:bCs/>
                <w:color w:val="000000"/>
                <w:kern w:val="0"/>
                <w:szCs w:val="28"/>
                <w:lang w:bidi="ar"/>
              </w:rPr>
            </w:pPr>
            <w:bookmarkStart w:id="156" w:name="OLE_LINK5" w:colFirst="1" w:colLast="1"/>
            <w:r>
              <w:rPr>
                <w:rFonts w:hint="eastAsia" w:ascii="仿宋_GB2312" w:hAnsi="仿宋_GB2312" w:eastAsia="仿宋_GB2312" w:cs="仿宋_GB2312"/>
                <w:bCs/>
                <w:color w:val="000000"/>
                <w:kern w:val="0"/>
                <w:szCs w:val="28"/>
                <w:lang w:bidi="ar"/>
              </w:rPr>
              <w:t>项目名称</w:t>
            </w:r>
          </w:p>
        </w:tc>
        <w:tc>
          <w:tcPr>
            <w:tcW w:w="4093" w:type="pct"/>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16C7A82">
            <w:pPr>
              <w:widowControl/>
              <w:spacing w:line="500" w:lineRule="exact"/>
              <w:jc w:val="center"/>
              <w:textAlignment w:val="center"/>
              <w:rPr>
                <w:rFonts w:hint="eastAsia" w:ascii="仿宋_GB2312" w:hAnsi="仿宋_GB2312" w:eastAsia="仿宋_GB2312" w:cs="仿宋_GB2312"/>
                <w:bCs/>
                <w:color w:val="000000"/>
                <w:kern w:val="0"/>
                <w:szCs w:val="28"/>
                <w:lang w:bidi="ar"/>
              </w:rPr>
            </w:pPr>
          </w:p>
        </w:tc>
      </w:tr>
      <w:bookmarkEnd w:id="156"/>
      <w:tr w14:paraId="16BDEE8E">
        <w:tblPrEx>
          <w:tblCellMar>
            <w:top w:w="0" w:type="dxa"/>
            <w:left w:w="108" w:type="dxa"/>
            <w:bottom w:w="0" w:type="dxa"/>
            <w:right w:w="108" w:type="dxa"/>
          </w:tblCellMar>
        </w:tblPrEx>
        <w:trPr>
          <w:trHeight w:val="1226" w:hRule="atLeast"/>
          <w:jc w:val="center"/>
        </w:trPr>
        <w:tc>
          <w:tcPr>
            <w:tcW w:w="907" w:type="pct"/>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14:paraId="0809BE22">
            <w:pPr>
              <w:widowControl/>
              <w:spacing w:line="500" w:lineRule="exact"/>
              <w:jc w:val="center"/>
              <w:textAlignment w:val="center"/>
              <w:rPr>
                <w:rFonts w:hint="eastAsia"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供应商填写</w:t>
            </w:r>
          </w:p>
        </w:tc>
        <w:tc>
          <w:tcPr>
            <w:tcW w:w="75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CFDB44">
            <w:pPr>
              <w:widowControl/>
              <w:spacing w:line="500" w:lineRule="exact"/>
              <w:jc w:val="center"/>
              <w:textAlignment w:val="center"/>
              <w:rPr>
                <w:rFonts w:hint="eastAsia" w:ascii="仿宋_GB2312" w:hAnsi="仿宋_GB2312" w:eastAsia="仿宋_GB2312" w:cs="仿宋_GB2312"/>
                <w:bCs/>
                <w:color w:val="000000"/>
                <w:kern w:val="0"/>
                <w:szCs w:val="28"/>
                <w:lang w:bidi="ar"/>
              </w:rPr>
            </w:pPr>
            <w:r>
              <w:rPr>
                <w:rFonts w:hint="eastAsia" w:ascii="仿宋_GB2312" w:hAnsi="仿宋_GB2312" w:eastAsia="仿宋_GB2312" w:cs="仿宋_GB2312"/>
                <w:bCs/>
                <w:color w:val="000000"/>
                <w:kern w:val="0"/>
                <w:szCs w:val="28"/>
                <w:lang w:bidi="ar"/>
              </w:rPr>
              <w:t>单位名称（盖章）</w:t>
            </w:r>
          </w:p>
        </w:tc>
        <w:tc>
          <w:tcPr>
            <w:tcW w:w="3340" w:type="pct"/>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1BB364">
            <w:pPr>
              <w:spacing w:line="500" w:lineRule="exact"/>
              <w:jc w:val="center"/>
              <w:rPr>
                <w:rFonts w:hint="eastAsia" w:ascii="仿宋_GB2312" w:hAnsi="仿宋_GB2312" w:eastAsia="仿宋_GB2312" w:cs="仿宋_GB2312"/>
                <w:bCs/>
                <w:color w:val="000000"/>
                <w:szCs w:val="28"/>
              </w:rPr>
            </w:pPr>
          </w:p>
        </w:tc>
      </w:tr>
      <w:tr w14:paraId="59F55969">
        <w:tblPrEx>
          <w:tblCellMar>
            <w:top w:w="0" w:type="dxa"/>
            <w:left w:w="108" w:type="dxa"/>
            <w:bottom w:w="0" w:type="dxa"/>
            <w:right w:w="108" w:type="dxa"/>
          </w:tblCellMar>
        </w:tblPrEx>
        <w:trPr>
          <w:trHeight w:val="1154" w:hRule="atLeast"/>
          <w:jc w:val="center"/>
        </w:trPr>
        <w:tc>
          <w:tcPr>
            <w:tcW w:w="907" w:type="pct"/>
            <w:vMerge w:val="continue"/>
            <w:tcBorders>
              <w:top w:val="nil"/>
              <w:left w:val="single" w:color="000000" w:sz="4" w:space="0"/>
              <w:bottom w:val="single" w:color="000000" w:sz="4" w:space="0"/>
              <w:right w:val="single" w:color="000000" w:sz="4" w:space="0"/>
            </w:tcBorders>
            <w:vAlign w:val="center"/>
          </w:tcPr>
          <w:p w14:paraId="0F756E4B">
            <w:pPr>
              <w:widowControl/>
              <w:jc w:val="center"/>
              <w:rPr>
                <w:rFonts w:hint="eastAsia" w:ascii="仿宋_GB2312" w:hAnsi="仿宋_GB2312" w:eastAsia="仿宋_GB2312" w:cs="仿宋_GB2312"/>
                <w:bCs/>
                <w:color w:val="000000"/>
                <w:szCs w:val="28"/>
              </w:rPr>
            </w:pPr>
          </w:p>
        </w:tc>
        <w:tc>
          <w:tcPr>
            <w:tcW w:w="75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14E945">
            <w:pPr>
              <w:widowControl/>
              <w:spacing w:line="500" w:lineRule="exact"/>
              <w:jc w:val="center"/>
              <w:textAlignment w:val="center"/>
              <w:rPr>
                <w:rFonts w:hint="eastAsia" w:ascii="仿宋_GB2312" w:hAnsi="仿宋_GB2312" w:eastAsia="仿宋_GB2312" w:cs="仿宋_GB2312"/>
                <w:bCs/>
                <w:color w:val="000000"/>
                <w:szCs w:val="28"/>
              </w:rPr>
            </w:pPr>
            <w:r>
              <w:rPr>
                <w:rFonts w:hint="eastAsia" w:ascii="仿宋_GB2312" w:hAnsi="仿宋_GB2312" w:eastAsia="仿宋_GB2312" w:cs="仿宋_GB2312"/>
                <w:bCs/>
                <w:color w:val="000000"/>
                <w:kern w:val="0"/>
                <w:szCs w:val="28"/>
                <w:lang w:bidi="ar"/>
              </w:rPr>
              <w:t>单位地址</w:t>
            </w:r>
          </w:p>
        </w:tc>
        <w:tc>
          <w:tcPr>
            <w:tcW w:w="3340" w:type="pct"/>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45D47B">
            <w:pPr>
              <w:spacing w:line="500" w:lineRule="exact"/>
              <w:jc w:val="center"/>
              <w:rPr>
                <w:rFonts w:hint="eastAsia"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 xml:space="preserve"> </w:t>
            </w:r>
          </w:p>
        </w:tc>
      </w:tr>
      <w:tr w14:paraId="7E837BE5">
        <w:tblPrEx>
          <w:tblCellMar>
            <w:top w:w="0" w:type="dxa"/>
            <w:left w:w="108" w:type="dxa"/>
            <w:bottom w:w="0" w:type="dxa"/>
            <w:right w:w="108" w:type="dxa"/>
          </w:tblCellMar>
        </w:tblPrEx>
        <w:trPr>
          <w:trHeight w:val="802" w:hRule="atLeast"/>
          <w:jc w:val="center"/>
        </w:trPr>
        <w:tc>
          <w:tcPr>
            <w:tcW w:w="907" w:type="pct"/>
            <w:vMerge w:val="continue"/>
            <w:tcBorders>
              <w:top w:val="nil"/>
              <w:left w:val="single" w:color="000000" w:sz="4" w:space="0"/>
              <w:bottom w:val="single" w:color="000000" w:sz="4" w:space="0"/>
              <w:right w:val="single" w:color="000000" w:sz="4" w:space="0"/>
            </w:tcBorders>
            <w:vAlign w:val="center"/>
          </w:tcPr>
          <w:p w14:paraId="3473EC1C">
            <w:pPr>
              <w:widowControl/>
              <w:jc w:val="center"/>
              <w:rPr>
                <w:rFonts w:hint="eastAsia" w:ascii="仿宋_GB2312" w:hAnsi="仿宋_GB2312" w:eastAsia="仿宋_GB2312" w:cs="仿宋_GB2312"/>
                <w:bCs/>
                <w:color w:val="000000"/>
                <w:szCs w:val="28"/>
              </w:rPr>
            </w:pPr>
          </w:p>
        </w:tc>
        <w:tc>
          <w:tcPr>
            <w:tcW w:w="75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35B547">
            <w:pPr>
              <w:widowControl/>
              <w:spacing w:line="500" w:lineRule="exact"/>
              <w:jc w:val="center"/>
              <w:textAlignment w:val="center"/>
              <w:rPr>
                <w:rFonts w:hint="eastAsia" w:ascii="仿宋_GB2312" w:hAnsi="仿宋_GB2312" w:eastAsia="仿宋_GB2312" w:cs="仿宋_GB2312"/>
                <w:bCs/>
                <w:color w:val="000000"/>
                <w:szCs w:val="28"/>
              </w:rPr>
            </w:pPr>
            <w:r>
              <w:rPr>
                <w:rFonts w:hint="eastAsia" w:ascii="仿宋_GB2312" w:hAnsi="仿宋_GB2312" w:eastAsia="仿宋_GB2312" w:cs="仿宋_GB2312"/>
                <w:bCs/>
                <w:color w:val="000000"/>
                <w:kern w:val="0"/>
                <w:szCs w:val="28"/>
                <w:lang w:bidi="ar"/>
              </w:rPr>
              <w:t>联系人</w:t>
            </w:r>
          </w:p>
        </w:tc>
        <w:tc>
          <w:tcPr>
            <w:tcW w:w="9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D784D18">
            <w:pPr>
              <w:widowControl/>
              <w:spacing w:line="500" w:lineRule="exact"/>
              <w:jc w:val="center"/>
              <w:textAlignment w:val="center"/>
              <w:rPr>
                <w:rFonts w:hint="eastAsia" w:ascii="仿宋_GB2312" w:hAnsi="仿宋_GB2312" w:eastAsia="仿宋_GB2312" w:cs="仿宋_GB2312"/>
                <w:bCs/>
                <w:color w:val="000000"/>
                <w:szCs w:val="28"/>
              </w:rPr>
            </w:pPr>
            <w:r>
              <w:rPr>
                <w:rFonts w:hint="eastAsia" w:ascii="仿宋_GB2312" w:hAnsi="仿宋_GB2312" w:eastAsia="仿宋_GB2312" w:cs="仿宋_GB2312"/>
                <w:bCs/>
                <w:color w:val="000000"/>
                <w:kern w:val="0"/>
                <w:szCs w:val="28"/>
                <w:lang w:bidi="ar"/>
              </w:rPr>
              <w:t>姓名</w:t>
            </w:r>
          </w:p>
        </w:tc>
        <w:tc>
          <w:tcPr>
            <w:tcW w:w="10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326591">
            <w:pPr>
              <w:widowControl/>
              <w:spacing w:line="500" w:lineRule="exact"/>
              <w:jc w:val="center"/>
              <w:textAlignment w:val="center"/>
              <w:rPr>
                <w:rFonts w:hint="eastAsia" w:ascii="仿宋_GB2312" w:hAnsi="仿宋_GB2312" w:eastAsia="仿宋_GB2312" w:cs="仿宋_GB2312"/>
                <w:bCs/>
                <w:color w:val="000000"/>
                <w:szCs w:val="28"/>
              </w:rPr>
            </w:pPr>
            <w:r>
              <w:rPr>
                <w:rFonts w:hint="eastAsia" w:ascii="仿宋_GB2312" w:hAnsi="仿宋_GB2312" w:eastAsia="仿宋_GB2312" w:cs="仿宋_GB2312"/>
                <w:bCs/>
                <w:color w:val="000000"/>
                <w:kern w:val="0"/>
                <w:szCs w:val="28"/>
                <w:lang w:bidi="ar"/>
              </w:rPr>
              <w:t>QQ邮箱</w:t>
            </w:r>
          </w:p>
        </w:tc>
        <w:tc>
          <w:tcPr>
            <w:tcW w:w="1333"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6F28F7">
            <w:pPr>
              <w:widowControl/>
              <w:spacing w:line="500" w:lineRule="exact"/>
              <w:jc w:val="center"/>
              <w:textAlignment w:val="center"/>
              <w:rPr>
                <w:rFonts w:hint="eastAsia" w:ascii="仿宋_GB2312" w:hAnsi="仿宋_GB2312" w:eastAsia="仿宋_GB2312" w:cs="仿宋_GB2312"/>
                <w:bCs/>
                <w:color w:val="000000"/>
                <w:szCs w:val="28"/>
              </w:rPr>
            </w:pPr>
            <w:r>
              <w:rPr>
                <w:rFonts w:hint="eastAsia" w:ascii="仿宋_GB2312" w:hAnsi="仿宋_GB2312" w:eastAsia="仿宋_GB2312" w:cs="仿宋_GB2312"/>
                <w:bCs/>
                <w:color w:val="000000"/>
                <w:kern w:val="0"/>
                <w:szCs w:val="28"/>
                <w:lang w:bidi="ar"/>
              </w:rPr>
              <w:t>联系方式</w:t>
            </w:r>
          </w:p>
        </w:tc>
      </w:tr>
      <w:tr w14:paraId="7B375BCE">
        <w:tblPrEx>
          <w:tblCellMar>
            <w:top w:w="0" w:type="dxa"/>
            <w:left w:w="108" w:type="dxa"/>
            <w:bottom w:w="0" w:type="dxa"/>
            <w:right w:w="108" w:type="dxa"/>
          </w:tblCellMar>
        </w:tblPrEx>
        <w:trPr>
          <w:trHeight w:val="814" w:hRule="atLeast"/>
          <w:jc w:val="center"/>
        </w:trPr>
        <w:tc>
          <w:tcPr>
            <w:tcW w:w="907" w:type="pct"/>
            <w:vMerge w:val="continue"/>
            <w:tcBorders>
              <w:top w:val="nil"/>
              <w:left w:val="single" w:color="000000" w:sz="4" w:space="0"/>
              <w:bottom w:val="single" w:color="000000" w:sz="4" w:space="0"/>
              <w:right w:val="single" w:color="000000" w:sz="4" w:space="0"/>
            </w:tcBorders>
            <w:vAlign w:val="center"/>
          </w:tcPr>
          <w:p w14:paraId="1534FD40">
            <w:pPr>
              <w:widowControl/>
              <w:jc w:val="center"/>
              <w:rPr>
                <w:rFonts w:hint="eastAsia" w:ascii="仿宋_GB2312" w:hAnsi="仿宋_GB2312" w:eastAsia="仿宋_GB2312" w:cs="仿宋_GB2312"/>
                <w:bCs/>
                <w:color w:val="000000"/>
                <w:szCs w:val="28"/>
              </w:rPr>
            </w:pPr>
          </w:p>
        </w:tc>
        <w:tc>
          <w:tcPr>
            <w:tcW w:w="752" w:type="pct"/>
            <w:vMerge w:val="continue"/>
            <w:tcBorders>
              <w:top w:val="single" w:color="000000" w:sz="4" w:space="0"/>
              <w:left w:val="single" w:color="000000" w:sz="4" w:space="0"/>
              <w:bottom w:val="single" w:color="000000" w:sz="4" w:space="0"/>
              <w:right w:val="single" w:color="000000" w:sz="4" w:space="0"/>
            </w:tcBorders>
            <w:vAlign w:val="center"/>
          </w:tcPr>
          <w:p w14:paraId="2CE439DF">
            <w:pPr>
              <w:widowControl/>
              <w:jc w:val="left"/>
              <w:rPr>
                <w:rFonts w:hint="eastAsia" w:ascii="仿宋_GB2312" w:hAnsi="仿宋_GB2312" w:eastAsia="仿宋_GB2312" w:cs="仿宋_GB2312"/>
                <w:bCs/>
                <w:color w:val="000000"/>
                <w:szCs w:val="28"/>
              </w:rPr>
            </w:pPr>
          </w:p>
        </w:tc>
        <w:tc>
          <w:tcPr>
            <w:tcW w:w="9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8CEDA3">
            <w:pPr>
              <w:widowControl/>
              <w:spacing w:line="500" w:lineRule="exact"/>
              <w:jc w:val="center"/>
              <w:textAlignment w:val="center"/>
              <w:rPr>
                <w:rFonts w:hint="eastAsia" w:ascii="仿宋_GB2312" w:hAnsi="仿宋_GB2312" w:eastAsia="仿宋_GB2312" w:cs="仿宋_GB2312"/>
                <w:bCs/>
                <w:color w:val="000000"/>
                <w:kern w:val="0"/>
                <w:szCs w:val="28"/>
                <w:lang w:bidi="ar"/>
              </w:rPr>
            </w:pPr>
          </w:p>
        </w:tc>
        <w:tc>
          <w:tcPr>
            <w:tcW w:w="10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8566F3">
            <w:pPr>
              <w:widowControl/>
              <w:spacing w:line="500" w:lineRule="exact"/>
              <w:jc w:val="center"/>
              <w:textAlignment w:val="center"/>
              <w:rPr>
                <w:rFonts w:hint="eastAsia" w:ascii="仿宋_GB2312" w:hAnsi="仿宋_GB2312" w:eastAsia="仿宋_GB2312" w:cs="仿宋_GB2312"/>
                <w:bCs/>
                <w:color w:val="000000"/>
                <w:kern w:val="0"/>
                <w:szCs w:val="28"/>
                <w:lang w:bidi="ar"/>
              </w:rPr>
            </w:pPr>
          </w:p>
        </w:tc>
        <w:tc>
          <w:tcPr>
            <w:tcW w:w="1333"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CB3EDC">
            <w:pPr>
              <w:widowControl/>
              <w:spacing w:line="500" w:lineRule="exact"/>
              <w:jc w:val="center"/>
              <w:textAlignment w:val="center"/>
              <w:rPr>
                <w:rFonts w:hint="eastAsia" w:ascii="仿宋_GB2312" w:hAnsi="仿宋_GB2312" w:eastAsia="仿宋_GB2312" w:cs="仿宋_GB2312"/>
                <w:bCs/>
                <w:color w:val="000000"/>
                <w:kern w:val="0"/>
                <w:szCs w:val="28"/>
                <w:lang w:bidi="ar"/>
              </w:rPr>
            </w:pPr>
          </w:p>
        </w:tc>
      </w:tr>
      <w:tr w14:paraId="26A4355C">
        <w:tblPrEx>
          <w:tblCellMar>
            <w:top w:w="0" w:type="dxa"/>
            <w:left w:w="108" w:type="dxa"/>
            <w:bottom w:w="0" w:type="dxa"/>
            <w:right w:w="108" w:type="dxa"/>
          </w:tblCellMar>
        </w:tblPrEx>
        <w:trPr>
          <w:trHeight w:val="1603" w:hRule="atLeast"/>
          <w:jc w:val="center"/>
        </w:trPr>
        <w:tc>
          <w:tcPr>
            <w:tcW w:w="90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C9DE88">
            <w:pPr>
              <w:spacing w:line="500" w:lineRule="exact"/>
              <w:jc w:val="center"/>
              <w:rPr>
                <w:rFonts w:hint="eastAsia" w:ascii="仿宋_GB2312" w:hAnsi="仿宋_GB2312" w:eastAsia="仿宋_GB2312" w:cs="仿宋_GB2312"/>
                <w:bCs/>
                <w:color w:val="000000"/>
                <w:kern w:val="0"/>
                <w:szCs w:val="28"/>
                <w:lang w:bidi="ar"/>
              </w:rPr>
            </w:pPr>
            <w:r>
              <w:rPr>
                <w:rFonts w:hint="eastAsia" w:ascii="仿宋_GB2312" w:hAnsi="仿宋_GB2312" w:eastAsia="仿宋_GB2312" w:cs="仿宋_GB2312"/>
                <w:bCs/>
                <w:color w:val="000000"/>
                <w:kern w:val="0"/>
                <w:szCs w:val="28"/>
                <w:lang w:bidi="ar"/>
              </w:rPr>
              <w:t>报名和文件获取期限</w:t>
            </w:r>
          </w:p>
        </w:tc>
        <w:tc>
          <w:tcPr>
            <w:tcW w:w="4093" w:type="pct"/>
            <w:gridSpan w:val="4"/>
            <w:tcBorders>
              <w:top w:val="single" w:color="000000" w:sz="4" w:space="0"/>
              <w:left w:val="single" w:color="000000" w:sz="4" w:space="0"/>
              <w:bottom w:val="single" w:color="000000" w:sz="4" w:space="0"/>
              <w:right w:val="single" w:color="000000" w:sz="4" w:space="0"/>
            </w:tcBorders>
            <w:vAlign w:val="center"/>
          </w:tcPr>
          <w:p w14:paraId="7C6AC212">
            <w:pPr>
              <w:widowControl/>
              <w:spacing w:line="500" w:lineRule="exact"/>
              <w:jc w:val="center"/>
              <w:textAlignment w:val="center"/>
              <w:rPr>
                <w:rFonts w:hint="eastAsia" w:ascii="仿宋_GB2312" w:hAnsi="仿宋_GB2312" w:eastAsia="仿宋_GB2312" w:cs="仿宋_GB2312"/>
                <w:bCs/>
                <w:color w:val="000000"/>
                <w:kern w:val="0"/>
                <w:szCs w:val="28"/>
                <w:lang w:bidi="ar"/>
              </w:rPr>
            </w:pPr>
            <w:r>
              <w:rPr>
                <w:rFonts w:hint="eastAsia" w:ascii="仿宋_GB2312" w:hAnsi="仿宋_GB2312" w:eastAsia="仿宋_GB2312" w:cs="仿宋_GB2312"/>
                <w:bCs/>
                <w:color w:val="000000"/>
                <w:kern w:val="0"/>
                <w:szCs w:val="28"/>
                <w:lang w:bidi="ar"/>
              </w:rPr>
              <w:t>详见公告</w:t>
            </w:r>
          </w:p>
        </w:tc>
      </w:tr>
      <w:tr w14:paraId="7AC56668">
        <w:tblPrEx>
          <w:tblCellMar>
            <w:top w:w="0" w:type="dxa"/>
            <w:left w:w="108" w:type="dxa"/>
            <w:bottom w:w="0" w:type="dxa"/>
            <w:right w:w="108" w:type="dxa"/>
          </w:tblCellMar>
        </w:tblPrEx>
        <w:trPr>
          <w:trHeight w:val="1212" w:hRule="atLeast"/>
          <w:jc w:val="center"/>
        </w:trPr>
        <w:tc>
          <w:tcPr>
            <w:tcW w:w="90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9FD7FA">
            <w:pPr>
              <w:spacing w:line="500" w:lineRule="exact"/>
              <w:jc w:val="center"/>
              <w:rPr>
                <w:rFonts w:hint="eastAsia" w:ascii="仿宋_GB2312" w:hAnsi="仿宋_GB2312" w:eastAsia="仿宋_GB2312" w:cs="仿宋_GB2312"/>
                <w:bCs/>
                <w:color w:val="000000"/>
                <w:kern w:val="0"/>
                <w:szCs w:val="28"/>
                <w:lang w:bidi="ar"/>
              </w:rPr>
            </w:pPr>
            <w:r>
              <w:rPr>
                <w:rFonts w:hint="eastAsia" w:ascii="仿宋_GB2312" w:hAnsi="仿宋_GB2312" w:eastAsia="仿宋_GB2312" w:cs="仿宋_GB2312"/>
                <w:bCs/>
                <w:color w:val="000000"/>
                <w:kern w:val="0"/>
                <w:szCs w:val="28"/>
                <w:lang w:bidi="ar"/>
              </w:rPr>
              <w:t>采购代理机构</w:t>
            </w:r>
          </w:p>
        </w:tc>
        <w:tc>
          <w:tcPr>
            <w:tcW w:w="4093" w:type="pct"/>
            <w:gridSpan w:val="4"/>
            <w:tcBorders>
              <w:top w:val="single" w:color="000000" w:sz="4" w:space="0"/>
              <w:left w:val="single" w:color="000000" w:sz="4" w:space="0"/>
              <w:bottom w:val="single" w:color="000000" w:sz="4" w:space="0"/>
              <w:right w:val="single" w:color="000000" w:sz="4" w:space="0"/>
            </w:tcBorders>
            <w:vAlign w:val="center"/>
          </w:tcPr>
          <w:p w14:paraId="032D453A">
            <w:pPr>
              <w:widowControl/>
              <w:spacing w:line="500" w:lineRule="exact"/>
              <w:jc w:val="center"/>
              <w:textAlignment w:val="center"/>
              <w:rPr>
                <w:rFonts w:hint="eastAsia" w:ascii="仿宋_GB2312" w:hAnsi="仿宋_GB2312" w:eastAsia="仿宋_GB2312" w:cs="仿宋_GB2312"/>
                <w:bCs/>
                <w:color w:val="000000"/>
                <w:kern w:val="0"/>
                <w:szCs w:val="28"/>
                <w:lang w:bidi="ar"/>
              </w:rPr>
            </w:pPr>
            <w:r>
              <w:rPr>
                <w:rFonts w:hint="eastAsia" w:ascii="仿宋_GB2312" w:hAnsi="仿宋_GB2312" w:eastAsia="仿宋_GB2312" w:cs="仿宋_GB2312"/>
                <w:bCs/>
                <w:color w:val="000000"/>
                <w:kern w:val="0"/>
                <w:szCs w:val="28"/>
                <w:lang w:bidi="ar"/>
              </w:rPr>
              <w:t>重庆亿驰工程项目管理有限公司</w:t>
            </w:r>
          </w:p>
        </w:tc>
      </w:tr>
      <w:tr w14:paraId="572226DC">
        <w:tblPrEx>
          <w:tblCellMar>
            <w:top w:w="0" w:type="dxa"/>
            <w:left w:w="108" w:type="dxa"/>
            <w:bottom w:w="0" w:type="dxa"/>
            <w:right w:w="108" w:type="dxa"/>
          </w:tblCellMar>
        </w:tblPrEx>
        <w:trPr>
          <w:trHeight w:val="858" w:hRule="atLeast"/>
          <w:jc w:val="center"/>
        </w:trPr>
        <w:tc>
          <w:tcPr>
            <w:tcW w:w="90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F6A7A9">
            <w:pPr>
              <w:widowControl/>
              <w:spacing w:line="500" w:lineRule="exact"/>
              <w:textAlignment w:val="center"/>
              <w:rPr>
                <w:rFonts w:hint="eastAsia" w:ascii="仿宋_GB2312" w:hAnsi="仿宋_GB2312" w:eastAsia="仿宋_GB2312" w:cs="仿宋_GB2312"/>
                <w:bCs/>
                <w:color w:val="000000"/>
                <w:kern w:val="0"/>
                <w:szCs w:val="28"/>
                <w:lang w:bidi="ar"/>
              </w:rPr>
            </w:pPr>
            <w:r>
              <w:rPr>
                <w:rFonts w:hint="eastAsia" w:ascii="仿宋_GB2312" w:hAnsi="仿宋_GB2312" w:eastAsia="仿宋_GB2312" w:cs="仿宋_GB2312"/>
                <w:bCs/>
                <w:color w:val="000000"/>
                <w:kern w:val="0"/>
                <w:szCs w:val="28"/>
                <w:lang w:bidi="ar"/>
              </w:rPr>
              <w:t>联系人及电话</w:t>
            </w:r>
          </w:p>
        </w:tc>
        <w:tc>
          <w:tcPr>
            <w:tcW w:w="4093" w:type="pct"/>
            <w:gridSpan w:val="4"/>
            <w:tcBorders>
              <w:top w:val="single" w:color="000000" w:sz="4" w:space="0"/>
              <w:left w:val="single" w:color="000000" w:sz="4" w:space="0"/>
              <w:bottom w:val="single" w:color="000000" w:sz="4" w:space="0"/>
              <w:right w:val="single" w:color="000000" w:sz="4" w:space="0"/>
            </w:tcBorders>
            <w:vAlign w:val="center"/>
          </w:tcPr>
          <w:p w14:paraId="6E8ABCF5">
            <w:pPr>
              <w:widowControl/>
              <w:spacing w:line="500" w:lineRule="exact"/>
              <w:textAlignment w:val="center"/>
              <w:rPr>
                <w:rFonts w:hint="eastAsia" w:ascii="仿宋_GB2312" w:hAnsi="仿宋_GB2312" w:eastAsia="仿宋_GB2312" w:cs="仿宋_GB2312"/>
                <w:bCs/>
                <w:color w:val="000000"/>
                <w:kern w:val="0"/>
                <w:szCs w:val="28"/>
                <w:lang w:bidi="ar"/>
              </w:rPr>
            </w:pPr>
            <w:r>
              <w:rPr>
                <w:rFonts w:hint="eastAsia" w:ascii="仿宋_GB2312" w:hAnsi="仿宋_GB2312" w:eastAsia="仿宋_GB2312" w:cs="仿宋_GB2312"/>
                <w:bCs/>
                <w:color w:val="000000"/>
                <w:kern w:val="0"/>
                <w:szCs w:val="28"/>
                <w:lang w:bidi="ar"/>
              </w:rPr>
              <w:t>杨老师13224052228</w:t>
            </w:r>
          </w:p>
          <w:p w14:paraId="5B7FF68B">
            <w:pPr>
              <w:pStyle w:val="6"/>
              <w:widowControl/>
              <w:textAlignment w:val="center"/>
              <w:rPr>
                <w:rFonts w:hint="eastAsia" w:ascii="仿宋_GB2312" w:hAnsi="仿宋_GB2312" w:eastAsia="仿宋_GB2312" w:cs="仿宋_GB2312"/>
                <w:bCs/>
                <w:color w:val="000000"/>
                <w:kern w:val="0"/>
                <w:szCs w:val="28"/>
                <w:lang w:bidi="ar"/>
              </w:rPr>
            </w:pPr>
            <w:r>
              <w:rPr>
                <w:rFonts w:hint="eastAsia" w:ascii="仿宋_GB2312" w:hAnsi="仿宋_GB2312" w:eastAsia="仿宋_GB2312" w:cs="仿宋_GB2312"/>
                <w:bCs/>
                <w:color w:val="000000"/>
                <w:kern w:val="0"/>
                <w:szCs w:val="28"/>
                <w:lang w:bidi="ar"/>
              </w:rPr>
              <w:t>邮箱：2017262802@qq.com</w:t>
            </w:r>
          </w:p>
        </w:tc>
      </w:tr>
      <w:tr w14:paraId="423427B1">
        <w:tblPrEx>
          <w:tblCellMar>
            <w:top w:w="0" w:type="dxa"/>
            <w:left w:w="108" w:type="dxa"/>
            <w:bottom w:w="0" w:type="dxa"/>
            <w:right w:w="108" w:type="dxa"/>
          </w:tblCellMar>
        </w:tblPrEx>
        <w:trPr>
          <w:trHeight w:val="132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394D5C">
            <w:pPr>
              <w:spacing w:line="500" w:lineRule="exact"/>
              <w:jc w:val="left"/>
              <w:rPr>
                <w:rFonts w:hint="eastAsia" w:ascii="仿宋_GB2312" w:hAnsi="仿宋_GB2312" w:eastAsia="仿宋_GB2312" w:cs="仿宋_GB2312"/>
                <w:bCs/>
                <w:color w:val="000000"/>
                <w:kern w:val="0"/>
                <w:szCs w:val="28"/>
                <w:lang w:bidi="ar"/>
              </w:rPr>
            </w:pPr>
            <w:r>
              <w:drawing>
                <wp:anchor distT="0" distB="0" distL="114300" distR="114300" simplePos="0" relativeHeight="251660288" behindDoc="0" locked="0" layoutInCell="1" allowOverlap="1">
                  <wp:simplePos x="0" y="0"/>
                  <wp:positionH relativeFrom="column">
                    <wp:posOffset>5415280</wp:posOffset>
                  </wp:positionH>
                  <wp:positionV relativeFrom="paragraph">
                    <wp:posOffset>-64135</wp:posOffset>
                  </wp:positionV>
                  <wp:extent cx="554355" cy="754380"/>
                  <wp:effectExtent l="0" t="0" r="0" b="7620"/>
                  <wp:wrapNone/>
                  <wp:docPr id="18173132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13225"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4355" cy="754380"/>
                          </a:xfrm>
                          <a:prstGeom prst="rect">
                            <a:avLst/>
                          </a:prstGeom>
                          <a:noFill/>
                          <a:ln>
                            <a:noFill/>
                          </a:ln>
                        </pic:spPr>
                      </pic:pic>
                    </a:graphicData>
                  </a:graphic>
                </wp:anchor>
              </w:drawing>
            </w:r>
            <w:r>
              <w:rPr>
                <w:rFonts w:hint="eastAsia" w:ascii="仿宋_GB2312" w:hAnsi="仿宋_GB2312" w:eastAsia="仿宋_GB2312" w:cs="仿宋_GB2312"/>
                <w:bCs/>
                <w:color w:val="000000"/>
                <w:kern w:val="0"/>
                <w:szCs w:val="28"/>
                <w:lang w:bidi="ar"/>
              </w:rPr>
              <w:t>文件售价：</w:t>
            </w:r>
            <w:r>
              <w:rPr>
                <w:rFonts w:hint="eastAsia" w:ascii="仿宋_GB2312" w:hAnsi="仿宋_GB2312" w:eastAsia="仿宋_GB2312" w:cs="仿宋_GB2312"/>
                <w:bCs/>
                <w:color w:val="000000"/>
                <w:kern w:val="0"/>
                <w:szCs w:val="28"/>
                <w:lang w:val="en-US" w:eastAsia="zh-CN" w:bidi="ar"/>
              </w:rPr>
              <w:t>5</w:t>
            </w:r>
            <w:r>
              <w:rPr>
                <w:rFonts w:hint="eastAsia" w:ascii="仿宋_GB2312" w:hAnsi="仿宋_GB2312" w:eastAsia="仿宋_GB2312" w:cs="仿宋_GB2312"/>
                <w:bCs/>
                <w:color w:val="000000"/>
                <w:kern w:val="0"/>
                <w:szCs w:val="28"/>
                <w:lang w:bidi="ar"/>
              </w:rPr>
              <w:t>00元/份（售后不退）</w:t>
            </w:r>
          </w:p>
          <w:p w14:paraId="5439A322">
            <w:pPr>
              <w:spacing w:line="500" w:lineRule="exact"/>
              <w:jc w:val="left"/>
              <w:rPr>
                <w:rFonts w:hint="eastAsia" w:ascii="仿宋_GB2312" w:hAnsi="仿宋_GB2312" w:eastAsia="仿宋_GB2312" w:cs="仿宋_GB2312"/>
                <w:bCs/>
                <w:color w:val="000000"/>
                <w:kern w:val="0"/>
                <w:szCs w:val="28"/>
                <w:lang w:bidi="ar"/>
              </w:rPr>
            </w:pPr>
            <w:r>
              <w:rPr>
                <w:rFonts w:hint="eastAsia" w:ascii="仿宋_GB2312" w:hAnsi="仿宋_GB2312" w:eastAsia="仿宋_GB2312" w:cs="仿宋_GB2312"/>
                <w:bCs/>
                <w:color w:val="000000"/>
                <w:kern w:val="0"/>
                <w:szCs w:val="28"/>
                <w:lang w:bidi="ar"/>
              </w:rPr>
              <w:t>注：转账时备注公司名称。</w:t>
            </w:r>
            <w:bookmarkStart w:id="157" w:name="_GoBack"/>
            <w:bookmarkEnd w:id="157"/>
          </w:p>
        </w:tc>
      </w:tr>
    </w:tbl>
    <w:p w14:paraId="79846A82"/>
    <w:sectPr>
      <w:headerReference r:id="rId14" w:type="default"/>
      <w:footerReference r:id="rId15"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01B27">
    <w:pPr>
      <w:pStyle w:val="12"/>
      <w:framePr w:wrap="around" w:vAnchor="text" w:hAnchor="margin" w:xAlign="center" w:y="1"/>
      <w:rPr>
        <w:rStyle w:val="18"/>
      </w:rPr>
    </w:pPr>
    <w:r>
      <w:fldChar w:fldCharType="begin"/>
    </w:r>
    <w:r>
      <w:rPr>
        <w:rStyle w:val="18"/>
      </w:rPr>
      <w:instrText xml:space="preserve">PAGE  </w:instrText>
    </w:r>
    <w:r>
      <w:fldChar w:fldCharType="end"/>
    </w:r>
  </w:p>
  <w:p w14:paraId="424E6DE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E83D">
    <w:pPr>
      <w:pStyle w:val="12"/>
      <w:framePr w:wrap="around" w:vAnchor="text" w:hAnchor="margin" w:xAlign="center" w:y="1"/>
      <w:rPr>
        <w:rStyle w:val="18"/>
      </w:rPr>
    </w:pPr>
  </w:p>
  <w:p w14:paraId="7A4636B6">
    <w:pPr>
      <w:pStyle w:val="12"/>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32155">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9F927">
                          <w:pPr>
                            <w:pStyle w:val="12"/>
                            <w:jc w:val="center"/>
                            <w:rPr>
                              <w:rStyle w:val="18"/>
                              <w:rFonts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6</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E89F927">
                    <w:pPr>
                      <w:pStyle w:val="12"/>
                      <w:jc w:val="center"/>
                      <w:rPr>
                        <w:rStyle w:val="18"/>
                        <w:rFonts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6</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8914">
    <w:pPr>
      <w:pStyle w:val="12"/>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B920D">
                          <w:pPr>
                            <w:pStyle w:val="12"/>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9</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A3B920D">
                    <w:pPr>
                      <w:pStyle w:val="12"/>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9</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23FE">
    <w:pPr>
      <w:pStyle w:val="12"/>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1652B">
                          <w:pPr>
                            <w:pStyle w:val="12"/>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17</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DB1652B">
                    <w:pPr>
                      <w:pStyle w:val="12"/>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17</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BDAE">
    <w:pPr>
      <w:pStyle w:val="12"/>
      <w:framePr w:wrap="around" w:vAnchor="text" w:hAnchor="margin" w:xAlign="center" w:y="1"/>
      <w:rPr>
        <w:rStyle w:val="18"/>
      </w:rPr>
    </w:pPr>
    <w:r>
      <w:fldChar w:fldCharType="begin"/>
    </w:r>
    <w:r>
      <w:rPr>
        <w:rStyle w:val="18"/>
      </w:rPr>
      <w:instrText xml:space="preserve">PAGE  </w:instrText>
    </w:r>
    <w:r>
      <w:fldChar w:fldCharType="end"/>
    </w:r>
  </w:p>
  <w:p w14:paraId="583D7C47">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6103">
    <w:pPr>
      <w:pStyle w:val="12"/>
      <w:jc w:val="center"/>
      <w:rPr>
        <w:rFonts w:hint="eastAsia"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4B5AE">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824B5AE">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ACA3">
    <w:pPr>
      <w:pStyle w:val="12"/>
      <w:ind w:firstLine="420"/>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83A98">
                          <w:pPr>
                            <w:pStyle w:val="12"/>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38</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6083A98">
                    <w:pPr>
                      <w:pStyle w:val="12"/>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38</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27160">
    <w:pPr>
      <w:pStyle w:val="13"/>
      <w:jc w:val="both"/>
      <w:rPr>
        <w:rFonts w:hint="eastAsia" w:ascii="仿宋" w:hAnsi="仿宋" w:eastAsia="仿宋"/>
        <w:sz w:val="21"/>
        <w:szCs w:val="21"/>
      </w:rPr>
    </w:pPr>
    <w:r>
      <w:rPr>
        <w:rFonts w:hint="eastAsia" w:ascii="仿宋" w:hAnsi="仿宋" w:eastAsia="仿宋"/>
        <w:sz w:val="21"/>
        <w:szCs w:val="21"/>
      </w:rPr>
      <w:t>重庆亿驰工程项目管理有限公司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D753">
    <w:pPr>
      <w:pStyle w:val="13"/>
      <w:jc w:val="both"/>
    </w:pPr>
    <w:r>
      <w:rPr>
        <w:rFonts w:hint="eastAsia" w:ascii="仿宋" w:hAnsi="仿宋" w:eastAsia="仿宋"/>
        <w:sz w:val="21"/>
        <w:szCs w:val="21"/>
      </w:rPr>
      <w:t>重庆鼎创招标代理有限公司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2CEC5">
    <w:pPr>
      <w:pStyle w:val="13"/>
      <w:jc w:val="both"/>
      <w:rPr>
        <w:rFonts w:hint="eastAsia" w:ascii="宋体" w:hAnsi="宋体" w:cs="宋体"/>
        <w:sz w:val="21"/>
        <w:szCs w:val="21"/>
      </w:rPr>
    </w:pPr>
    <w:r>
      <w:rPr>
        <w:rFonts w:hint="eastAsia" w:ascii="宋体" w:hAnsi="宋体" w:cs="宋体"/>
        <w:sz w:val="21"/>
        <w:szCs w:val="21"/>
      </w:rPr>
      <w:t xml:space="preserve">重庆亿驰工程项目管理有限公司   </w:t>
    </w:r>
    <w:r>
      <w:rPr>
        <w:rFonts w:hint="eastAsia" w:ascii="方正仿宋_GBK" w:eastAsia="方正仿宋_GBK"/>
        <w:sz w:val="21"/>
        <w:szCs w:val="21"/>
      </w:rPr>
      <w:t xml:space="preserve">                                           </w:t>
    </w:r>
    <w:r>
      <w:rPr>
        <w:rFonts w:hint="eastAsia" w:ascii="宋体" w:hAnsi="宋体" w:cs="宋体"/>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147B">
    <w:pPr>
      <w:pStyle w:val="13"/>
      <w:jc w:val="both"/>
      <w:rPr>
        <w:rFonts w:hint="eastAsia" w:ascii="宋体" w:hAnsi="宋体" w:cs="宋体"/>
        <w:sz w:val="21"/>
        <w:szCs w:val="21"/>
      </w:rPr>
    </w:pPr>
    <w:r>
      <w:rPr>
        <w:rFonts w:hint="eastAsia" w:ascii="仿宋" w:hAnsi="仿宋" w:eastAsia="仿宋"/>
        <w:sz w:val="21"/>
        <w:szCs w:val="21"/>
      </w:rPr>
      <w:t xml:space="preserve">重庆亿驰工程项目管理有限公司 </w:t>
    </w:r>
    <w:r>
      <w:rPr>
        <w:rFonts w:hint="eastAsia" w:ascii="宋体" w:hAnsi="宋体" w:cs="宋体"/>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27CBF">
    <w:pPr>
      <w:pStyle w:val="13"/>
      <w:ind w:firstLine="420"/>
      <w:jc w:val="both"/>
      <w:rPr>
        <w:rFonts w:hint="eastAsia" w:ascii="仿宋" w:hAnsi="仿宋" w:eastAsia="仿宋"/>
        <w:sz w:val="21"/>
        <w:szCs w:val="21"/>
      </w:rPr>
    </w:pPr>
    <w:r>
      <w:rPr>
        <w:rFonts w:hint="eastAsia" w:ascii="仿宋" w:hAnsi="仿宋" w:eastAsia="仿宋"/>
        <w:sz w:val="21"/>
        <w:szCs w:val="21"/>
      </w:rPr>
      <w:t>重庆亿驰工程项目管理有限公司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FC3D8"/>
    <w:multiLevelType w:val="singleLevel"/>
    <w:tmpl w:val="D13FC3D8"/>
    <w:lvl w:ilvl="0" w:tentative="0">
      <w:start w:val="1"/>
      <w:numFmt w:val="chineseCounting"/>
      <w:suff w:val="nothing"/>
      <w:lvlText w:val="（%1）"/>
      <w:lvlJc w:val="left"/>
      <w:rPr>
        <w:rFonts w:hint="eastAsia"/>
      </w:rPr>
    </w:lvl>
  </w:abstractNum>
  <w:abstractNum w:abstractNumId="1">
    <w:nsid w:val="D178FD4A"/>
    <w:multiLevelType w:val="singleLevel"/>
    <w:tmpl w:val="D178FD4A"/>
    <w:lvl w:ilvl="0" w:tentative="0">
      <w:start w:val="1"/>
      <w:numFmt w:val="chineseCounting"/>
      <w:suff w:val="nothing"/>
      <w:lvlText w:val="（%1）"/>
      <w:lvlJc w:val="left"/>
      <w:rPr>
        <w:rFonts w:hint="eastAsia"/>
      </w:rPr>
    </w:lvl>
  </w:abstractNum>
  <w:abstractNum w:abstractNumId="2">
    <w:nsid w:val="E1C6327C"/>
    <w:multiLevelType w:val="multilevel"/>
    <w:tmpl w:val="E1C6327C"/>
    <w:lvl w:ilvl="0" w:tentative="0">
      <w:start w:val="1"/>
      <w:numFmt w:val="chineseCounting"/>
      <w:suff w:val="nothing"/>
      <w:lvlText w:val="%1、"/>
      <w:lvlJc w:val="left"/>
      <w:pPr>
        <w:tabs>
          <w:tab w:val="left" w:pos="0"/>
        </w:tabs>
      </w:pPr>
      <w:rPr>
        <w:rFonts w:hint="eastAsia" w:ascii="宋体" w:hAnsi="宋体" w:eastAsia="宋体" w:cs="宋体"/>
      </w:rPr>
    </w:lvl>
    <w:lvl w:ilvl="1" w:tentative="0">
      <w:start w:val="1"/>
      <w:numFmt w:val="chineseCounting"/>
      <w:suff w:val="nothing"/>
      <w:lvlText w:val="(%2)"/>
      <w:lvlJc w:val="left"/>
      <w:rPr>
        <w:rFonts w:hint="eastAsia" w:ascii="宋体" w:hAnsi="宋体" w:eastAsia="宋体" w:cs="宋体"/>
      </w:rPr>
    </w:lvl>
    <w:lvl w:ilvl="2" w:tentative="0">
      <w:start w:val="1"/>
      <w:numFmt w:val="decimal"/>
      <w:pStyle w:val="21"/>
      <w:suff w:val="nothing"/>
      <w:lvlText w:val="%3."/>
      <w:lvlJc w:val="left"/>
      <w:rPr>
        <w:rFonts w:hint="eastAsia" w:ascii="宋体" w:hAnsi="宋体" w:eastAsia="宋体" w:cs="宋体"/>
      </w:rPr>
    </w:lvl>
    <w:lvl w:ilvl="3" w:tentative="0">
      <w:start w:val="1"/>
      <w:numFmt w:val="decimal"/>
      <w:suff w:val="nothing"/>
      <w:lvlText w:val="%3.%4"/>
      <w:lvlJc w:val="left"/>
      <w:rPr>
        <w:rFonts w:hint="eastAsia" w:ascii="宋体" w:hAnsi="宋体" w:eastAsia="宋体" w:cs="宋体"/>
      </w:rPr>
    </w:lvl>
    <w:lvl w:ilvl="4" w:tentative="0">
      <w:start w:val="1"/>
      <w:numFmt w:val="decimal"/>
      <w:suff w:val="nothing"/>
      <w:lvlText w:val="(%5)"/>
      <w:lvlJc w:val="left"/>
      <w:rPr>
        <w:rFonts w:hint="eastAsia" w:ascii="宋体" w:hAnsi="宋体" w:eastAsia="宋体" w:cs="宋体"/>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3">
    <w:nsid w:val="36068E36"/>
    <w:multiLevelType w:val="singleLevel"/>
    <w:tmpl w:val="36068E36"/>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452EE"/>
    <w:rsid w:val="00094C4F"/>
    <w:rsid w:val="000C4134"/>
    <w:rsid w:val="000E377E"/>
    <w:rsid w:val="001036C5"/>
    <w:rsid w:val="0015055D"/>
    <w:rsid w:val="00192116"/>
    <w:rsid w:val="001A2A71"/>
    <w:rsid w:val="001A6090"/>
    <w:rsid w:val="002062E6"/>
    <w:rsid w:val="00220AF3"/>
    <w:rsid w:val="00231020"/>
    <w:rsid w:val="002409E1"/>
    <w:rsid w:val="00256E8F"/>
    <w:rsid w:val="002B1AAB"/>
    <w:rsid w:val="00396215"/>
    <w:rsid w:val="003D2465"/>
    <w:rsid w:val="00410365"/>
    <w:rsid w:val="00433511"/>
    <w:rsid w:val="00477AFD"/>
    <w:rsid w:val="00481FF8"/>
    <w:rsid w:val="00487F8F"/>
    <w:rsid w:val="004E0374"/>
    <w:rsid w:val="00563770"/>
    <w:rsid w:val="005735D1"/>
    <w:rsid w:val="006002AC"/>
    <w:rsid w:val="00667DFB"/>
    <w:rsid w:val="006812D6"/>
    <w:rsid w:val="006D5324"/>
    <w:rsid w:val="006E7658"/>
    <w:rsid w:val="0071688E"/>
    <w:rsid w:val="00736E16"/>
    <w:rsid w:val="007413D7"/>
    <w:rsid w:val="00743676"/>
    <w:rsid w:val="008839C1"/>
    <w:rsid w:val="009B4D15"/>
    <w:rsid w:val="00A74920"/>
    <w:rsid w:val="00A74D65"/>
    <w:rsid w:val="00A81862"/>
    <w:rsid w:val="00A83468"/>
    <w:rsid w:val="00AA4CCF"/>
    <w:rsid w:val="00AD27D4"/>
    <w:rsid w:val="00B27650"/>
    <w:rsid w:val="00B706BE"/>
    <w:rsid w:val="00B9454F"/>
    <w:rsid w:val="00B94D05"/>
    <w:rsid w:val="00BA6B8B"/>
    <w:rsid w:val="00BF2693"/>
    <w:rsid w:val="00BF5067"/>
    <w:rsid w:val="00C23713"/>
    <w:rsid w:val="00C406A1"/>
    <w:rsid w:val="00C54966"/>
    <w:rsid w:val="00CA5CA2"/>
    <w:rsid w:val="00CB08F6"/>
    <w:rsid w:val="00CF349B"/>
    <w:rsid w:val="00D2517B"/>
    <w:rsid w:val="00D51FDC"/>
    <w:rsid w:val="00DA191C"/>
    <w:rsid w:val="00DB27AB"/>
    <w:rsid w:val="00DE068F"/>
    <w:rsid w:val="00E4183E"/>
    <w:rsid w:val="00ED49F2"/>
    <w:rsid w:val="00F167E3"/>
    <w:rsid w:val="00F32832"/>
    <w:rsid w:val="00F5729A"/>
    <w:rsid w:val="00F71D27"/>
    <w:rsid w:val="00FB58CB"/>
    <w:rsid w:val="00FB671F"/>
    <w:rsid w:val="00FC4FFC"/>
    <w:rsid w:val="3E1643B6"/>
    <w:rsid w:val="6AA016FF"/>
    <w:rsid w:val="71E4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5">
    <w:name w:val="toa heading"/>
    <w:basedOn w:val="1"/>
    <w:next w:val="1"/>
    <w:qFormat/>
    <w:uiPriority w:val="0"/>
    <w:pPr>
      <w:spacing w:before="120"/>
    </w:pPr>
    <w:rPr>
      <w:rFonts w:ascii="Arial" w:hAnsi="Arial"/>
      <w:sz w:val="24"/>
    </w:rPr>
  </w:style>
  <w:style w:type="paragraph" w:styleId="6">
    <w:name w:val="Body Text"/>
    <w:basedOn w:val="1"/>
    <w:next w:val="7"/>
    <w:unhideWhenUsed/>
    <w:qFormat/>
    <w:uiPriority w:val="0"/>
    <w:pPr>
      <w:spacing w:after="120"/>
    </w:pPr>
  </w:style>
  <w:style w:type="paragraph" w:styleId="7">
    <w:name w:val="Body Text Indent"/>
    <w:basedOn w:val="1"/>
    <w:unhideWhenUsed/>
    <w:qFormat/>
    <w:uiPriority w:val="0"/>
    <w:pPr>
      <w:spacing w:after="120"/>
      <w:ind w:left="420" w:leftChars="200"/>
    </w:pPr>
  </w:style>
  <w:style w:type="paragraph" w:styleId="8">
    <w:name w:val="toc 5"/>
    <w:basedOn w:val="1"/>
    <w:next w:val="1"/>
    <w:qFormat/>
    <w:uiPriority w:val="0"/>
    <w:pPr>
      <w:ind w:left="1680" w:leftChars="800"/>
    </w:p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rPr>
      <w:rFonts w:asciiTheme="minorHAnsi" w:hAnsiTheme="minorHAnsi" w:eastAsiaTheme="minorEastAsia" w:cstheme="minorBidi"/>
      <w:szCs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2"/>
    <w:basedOn w:val="1"/>
    <w:next w:val="1"/>
    <w:qFormat/>
    <w:uiPriority w:val="39"/>
    <w:pPr>
      <w:ind w:left="420" w:leftChars="200"/>
    </w:pPr>
  </w:style>
  <w:style w:type="paragraph" w:styleId="15">
    <w:name w:val="Body Text First Indent"/>
    <w:basedOn w:val="6"/>
    <w:next w:val="1"/>
    <w:qFormat/>
    <w:uiPriority w:val="0"/>
    <w:pPr>
      <w:spacing w:line="360" w:lineRule="auto"/>
      <w:ind w:firstLine="420"/>
    </w:pPr>
    <w:rPr>
      <w:rFonts w:ascii="宋体" w:hAnsi="宋体"/>
      <w:sz w:val="24"/>
    </w:rPr>
  </w:style>
  <w:style w:type="character" w:styleId="18">
    <w:name w:val="page number"/>
    <w:basedOn w:val="17"/>
    <w:qFormat/>
    <w:uiPriority w:val="0"/>
  </w:style>
  <w:style w:type="character" w:styleId="19">
    <w:name w:val="Hyperlink"/>
    <w:basedOn w:val="17"/>
    <w:qFormat/>
    <w:uiPriority w:val="99"/>
    <w:rPr>
      <w:color w:val="1890FF"/>
      <w:u w:val="none"/>
    </w:rPr>
  </w:style>
  <w:style w:type="paragraph" w:customStyle="1" w:styleId="20">
    <w:name w:val="正文首行缩进两字符"/>
    <w:basedOn w:val="1"/>
    <w:qFormat/>
    <w:uiPriority w:val="0"/>
    <w:pPr>
      <w:autoSpaceDE w:val="0"/>
      <w:autoSpaceDN w:val="0"/>
      <w:adjustRightInd w:val="0"/>
      <w:spacing w:line="360" w:lineRule="atLeast"/>
      <w:ind w:firstLine="200"/>
    </w:pPr>
    <w:rPr>
      <w:sz w:val="21"/>
    </w:rPr>
  </w:style>
  <w:style w:type="paragraph" w:customStyle="1" w:styleId="21">
    <w:name w:val="06、“1.”正文四级标题"/>
    <w:basedOn w:val="1"/>
    <w:qFormat/>
    <w:uiPriority w:val="99"/>
    <w:pPr>
      <w:numPr>
        <w:ilvl w:val="2"/>
        <w:numId w:val="1"/>
      </w:numPr>
      <w:tabs>
        <w:tab w:val="left" w:pos="0"/>
      </w:tabs>
      <w:wordWrap w:val="0"/>
      <w:topLinePunct/>
      <w:ind w:firstLine="803" w:firstLineChars="200"/>
    </w:pPr>
  </w:style>
  <w:style w:type="paragraph" w:customStyle="1" w:styleId="22">
    <w:name w:val="13、表格内居中正文"/>
    <w:basedOn w:val="1"/>
    <w:autoRedefine/>
    <w:qFormat/>
    <w:uiPriority w:val="0"/>
    <w:pPr>
      <w:tabs>
        <w:tab w:val="left" w:pos="0"/>
      </w:tabs>
      <w:wordWrap w:val="0"/>
      <w:topLinePunct/>
      <w:spacing w:line="360" w:lineRule="exact"/>
      <w:jc w:val="center"/>
    </w:pPr>
    <w:rPr>
      <w:rFonts w:hAnsi="宋体"/>
      <w:sz w:val="21"/>
    </w:rPr>
  </w:style>
  <w:style w:type="paragraph" w:customStyle="1" w:styleId="23">
    <w:name w:val="1"/>
    <w:basedOn w:val="1"/>
    <w:next w:val="10"/>
    <w:autoRedefine/>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EEE1F-B4A0-453F-9863-F15E545C97A6}">
  <ds:schemaRefs/>
</ds:datastoreItem>
</file>

<file path=docProps/app.xml><?xml version="1.0" encoding="utf-8"?>
<Properties xmlns="http://schemas.openxmlformats.org/officeDocument/2006/extended-properties" xmlns:vt="http://schemas.openxmlformats.org/officeDocument/2006/docPropsVTypes">
  <Template>Normal</Template>
  <Pages>33</Pages>
  <Words>5073</Words>
  <Characters>5336</Characters>
  <Lines>128</Lines>
  <Paragraphs>36</Paragraphs>
  <TotalTime>103</TotalTime>
  <ScaleCrop>false</ScaleCrop>
  <LinksUpToDate>false</LinksUpToDate>
  <CharactersWithSpaces>5420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2025-07-15T08:32:00Z</dcterms:created>
  <dc:creator>WPS_1748942315</dc:creator>
  <cp:lastModifiedBy>胡锦（科技美容、养生加盟连锁）</cp:lastModifiedBy>
  <dcterms:modified xsi:type="dcterms:W3CDTF">2025-09-18T08:48:36Z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4F22A36AF4EB475E9215E78C48452ED9_11</vt:lpwstr>
  </property>
  <property fmtid="{D5CDD505-2E9C-101B-9397-08002B2CF9AE}" pid="4" name="KSOTemplateDocerSaveRecord">
    <vt:lpwstr>eyJoZGlkIjoiODE3OTI0ODJiNDgzMTRmNTNmMTAwYzQzODM3YjA3MWEiLCJ1c2VySWQiOiIyNjU0ODc0NDIifQ==</vt:lpwstr>
  </property>
</Properties>
</file>