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015A9">
      <w:pPr>
        <w:pStyle w:val="4"/>
        <w:spacing w:before="0" w:after="0" w:line="360" w:lineRule="auto"/>
        <w:jc w:val="center"/>
        <w:rPr>
          <w:rFonts w:hint="eastAsia" w:ascii="仿宋" w:hAnsi="仿宋" w:eastAsia="仿宋" w:cs="仿宋"/>
          <w:b w:val="0"/>
          <w:sz w:val="36"/>
          <w:szCs w:val="30"/>
        </w:rPr>
      </w:pPr>
      <w:bookmarkStart w:id="5" w:name="_GoBack"/>
      <w:bookmarkEnd w:id="5"/>
      <w:bookmarkStart w:id="0" w:name="_Toc12789072"/>
      <w:bookmarkStart w:id="1" w:name="_Toc9538"/>
      <w:bookmarkStart w:id="2" w:name="_Toc6968"/>
      <w:bookmarkStart w:id="3" w:name="_Toc30317"/>
      <w:bookmarkStart w:id="4" w:name="_Toc65660378"/>
    </w:p>
    <w:p w14:paraId="5929DD4A">
      <w:pPr>
        <w:spacing w:line="400" w:lineRule="exact"/>
        <w:ind w:firstLine="720" w:firstLineChars="200"/>
        <w:rPr>
          <w:rFonts w:hint="default" w:ascii="仿宋" w:hAnsi="仿宋" w:eastAsia="仿宋" w:cs="仿宋"/>
          <w:sz w:val="24"/>
          <w:szCs w:val="24"/>
          <w:lang w:val="en-US"/>
        </w:rPr>
      </w:pPr>
      <w:r>
        <w:rPr>
          <w:rFonts w:hint="eastAsia" w:ascii="仿宋" w:hAnsi="仿宋" w:eastAsia="仿宋" w:cs="仿宋"/>
          <w:b w:val="0"/>
          <w:sz w:val="36"/>
          <w:szCs w:val="30"/>
          <w:lang w:val="en-US" w:eastAsia="zh-CN"/>
        </w:rPr>
        <w:t>将原招标文件“</w:t>
      </w:r>
      <w:r>
        <w:rPr>
          <w:rFonts w:hint="eastAsia" w:ascii="仿宋" w:hAnsi="仿宋" w:eastAsia="仿宋" w:cs="仿宋"/>
          <w:b w:val="0"/>
          <w:sz w:val="36"/>
          <w:szCs w:val="30"/>
        </w:rPr>
        <w:t>第七篇  响应文件格式要求</w:t>
      </w:r>
      <w:r>
        <w:rPr>
          <w:rFonts w:hint="eastAsia" w:ascii="仿宋" w:hAnsi="仿宋" w:eastAsia="仿宋" w:cs="仿宋"/>
          <w:b w:val="0"/>
          <w:sz w:val="36"/>
          <w:szCs w:val="30"/>
          <w:lang w:val="en-US" w:eastAsia="zh-CN"/>
        </w:rPr>
        <w:t xml:space="preserve"> </w:t>
      </w:r>
      <w:r>
        <w:rPr>
          <w:rFonts w:hint="eastAsia" w:ascii="仿宋" w:hAnsi="仿宋" w:eastAsia="仿宋" w:cs="仿宋"/>
          <w:b w:val="0"/>
          <w:sz w:val="36"/>
          <w:szCs w:val="30"/>
        </w:rPr>
        <w:t>一、经济部分</w:t>
      </w:r>
      <w:r>
        <w:rPr>
          <w:rFonts w:hint="eastAsia" w:ascii="仿宋" w:hAnsi="仿宋" w:eastAsia="仿宋" w:cs="仿宋"/>
          <w:b w:val="0"/>
          <w:sz w:val="36"/>
          <w:szCs w:val="30"/>
          <w:lang w:val="en-US" w:eastAsia="zh-CN"/>
        </w:rPr>
        <w:t>（一）竞争性报价函”内容修改为以下内容：</w:t>
      </w:r>
    </w:p>
    <w:p w14:paraId="47DBFA8A">
      <w:pPr>
        <w:pStyle w:val="4"/>
        <w:adjustRightInd w:val="0"/>
        <w:snapToGrid w:val="0"/>
        <w:spacing w:before="0" w:after="0" w:line="400" w:lineRule="exact"/>
        <w:ind w:firstLine="720" w:firstLineChars="200"/>
        <w:rPr>
          <w:rFonts w:hint="eastAsia" w:ascii="仿宋" w:hAnsi="仿宋" w:eastAsia="仿宋" w:cs="仿宋"/>
          <w:b w:val="0"/>
          <w:sz w:val="36"/>
          <w:szCs w:val="30"/>
          <w:lang w:eastAsia="zh-CN"/>
        </w:rPr>
      </w:pPr>
    </w:p>
    <w:p w14:paraId="1CBF48E4">
      <w:pPr>
        <w:tabs>
          <w:tab w:val="left" w:pos="6300"/>
        </w:tabs>
        <w:snapToGrid w:val="0"/>
        <w:spacing w:line="312" w:lineRule="auto"/>
        <w:ind w:firstLine="562" w:firstLineChars="200"/>
        <w:jc w:val="center"/>
        <w:rPr>
          <w:rFonts w:hint="eastAsia" w:ascii="仿宋" w:hAnsi="仿宋" w:eastAsia="仿宋" w:cs="仿宋"/>
          <w:b/>
          <w:szCs w:val="28"/>
        </w:rPr>
      </w:pPr>
      <w:r>
        <w:rPr>
          <w:rFonts w:hint="eastAsia" w:ascii="仿宋" w:hAnsi="仿宋" w:eastAsia="仿宋" w:cs="仿宋"/>
          <w:b/>
          <w:szCs w:val="28"/>
        </w:rPr>
        <w:t>竞争性报价函</w:t>
      </w:r>
    </w:p>
    <w:p w14:paraId="3A77F4D0">
      <w:pPr>
        <w:tabs>
          <w:tab w:val="left" w:pos="6300"/>
        </w:tabs>
        <w:snapToGrid w:val="0"/>
        <w:spacing w:line="312" w:lineRule="auto"/>
        <w:rPr>
          <w:rFonts w:hint="eastAsia" w:ascii="仿宋" w:hAnsi="仿宋" w:eastAsia="仿宋" w:cs="仿宋"/>
          <w:sz w:val="24"/>
          <w:szCs w:val="24"/>
        </w:rPr>
      </w:pPr>
      <w:r>
        <w:rPr>
          <w:rFonts w:hint="eastAsia" w:ascii="仿宋" w:hAnsi="仿宋" w:eastAsia="仿宋" w:cs="仿宋"/>
          <w:sz w:val="24"/>
          <w:szCs w:val="24"/>
          <w:u w:val="single"/>
        </w:rPr>
        <w:t>（采购代理机构名称）</w:t>
      </w:r>
      <w:r>
        <w:rPr>
          <w:rFonts w:hint="eastAsia" w:ascii="仿宋" w:hAnsi="仿宋" w:eastAsia="仿宋" w:cs="仿宋"/>
          <w:sz w:val="24"/>
          <w:szCs w:val="24"/>
        </w:rPr>
        <w:t>：</w:t>
      </w:r>
    </w:p>
    <w:p w14:paraId="6854FA88">
      <w:pPr>
        <w:tabs>
          <w:tab w:val="left" w:pos="6300"/>
        </w:tabs>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我方收到____________________________（谈判项目名称）的竞争性谈判文件，经详细研究，决定参加该谈判项目</w:t>
      </w:r>
      <w:r>
        <w:rPr>
          <w:rFonts w:hint="eastAsia" w:ascii="仿宋" w:hAnsi="仿宋" w:eastAsia="仿宋" w:cs="仿宋"/>
          <w:b/>
          <w:bCs/>
          <w:sz w:val="24"/>
          <w:szCs w:val="24"/>
          <w:u w:val="single"/>
          <w:lang w:val="en-US" w:eastAsia="zh-CN"/>
        </w:rPr>
        <w:t xml:space="preserve">分包1 </w:t>
      </w:r>
      <w:r>
        <w:rPr>
          <w:rFonts w:hint="eastAsia" w:ascii="仿宋" w:hAnsi="仿宋" w:eastAsia="仿宋" w:cs="仿宋"/>
          <w:b/>
          <w:bCs/>
          <w:sz w:val="24"/>
          <w:szCs w:val="24"/>
          <w:u w:val="single"/>
          <w:lang w:val="en-US" w:eastAsia="zh-CN"/>
        </w:rPr>
        <w:sym w:font="Wingdings 2" w:char="00A3"/>
      </w:r>
      <w:r>
        <w:rPr>
          <w:rFonts w:hint="eastAsia" w:ascii="仿宋" w:hAnsi="仿宋" w:eastAsia="仿宋" w:cs="仿宋"/>
          <w:b/>
          <w:bCs/>
          <w:sz w:val="24"/>
          <w:szCs w:val="24"/>
          <w:u w:val="single"/>
          <w:lang w:val="en-US" w:eastAsia="zh-CN"/>
        </w:rPr>
        <w:t xml:space="preserve">、分包2 </w:t>
      </w:r>
      <w:r>
        <w:rPr>
          <w:rFonts w:hint="eastAsia" w:ascii="仿宋" w:hAnsi="仿宋" w:eastAsia="仿宋" w:cs="仿宋"/>
          <w:b/>
          <w:bCs/>
          <w:sz w:val="24"/>
          <w:szCs w:val="24"/>
          <w:u w:val="single"/>
          <w:lang w:val="en-US" w:eastAsia="zh-CN"/>
        </w:rPr>
        <w:sym w:font="Wingdings 2" w:char="00A3"/>
      </w:r>
      <w:r>
        <w:rPr>
          <w:rFonts w:hint="eastAsia" w:ascii="仿宋" w:hAnsi="仿宋" w:eastAsia="仿宋" w:cs="仿宋"/>
          <w:b/>
          <w:bCs/>
          <w:sz w:val="24"/>
          <w:szCs w:val="24"/>
          <w:u w:val="single"/>
          <w:lang w:val="en-US" w:eastAsia="zh-CN"/>
        </w:rPr>
        <w:t xml:space="preserve">、分包3 </w:t>
      </w:r>
      <w:r>
        <w:rPr>
          <w:rFonts w:hint="eastAsia" w:ascii="仿宋" w:hAnsi="仿宋" w:eastAsia="仿宋" w:cs="仿宋"/>
          <w:b/>
          <w:bCs/>
          <w:sz w:val="24"/>
          <w:szCs w:val="24"/>
          <w:u w:val="single"/>
          <w:lang w:val="en-US" w:eastAsia="zh-CN"/>
        </w:rPr>
        <w:sym w:font="Wingdings 2" w:char="00A3"/>
      </w:r>
      <w:r>
        <w:rPr>
          <w:rFonts w:hint="eastAsia" w:ascii="仿宋" w:hAnsi="仿宋" w:eastAsia="仿宋" w:cs="仿宋"/>
          <w:sz w:val="24"/>
          <w:szCs w:val="24"/>
        </w:rPr>
        <w:t>的竞争谈判。</w:t>
      </w:r>
    </w:p>
    <w:p w14:paraId="7038E941">
      <w:pPr>
        <w:keepNext w:val="0"/>
        <w:keepLines w:val="0"/>
        <w:pageBreakBefore w:val="0"/>
        <w:widowControl w:val="0"/>
        <w:numPr>
          <w:numId w:val="0"/>
        </w:numPr>
        <w:tabs>
          <w:tab w:val="left" w:pos="6300"/>
        </w:tabs>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愿意按照竞争性谈判文件中的一切要求，提供本项目的交货及技术服务</w:t>
      </w:r>
      <w:r>
        <w:rPr>
          <w:rFonts w:hint="eastAsia" w:ascii="仿宋" w:hAnsi="仿宋" w:eastAsia="仿宋" w:cs="仿宋"/>
          <w:sz w:val="24"/>
          <w:szCs w:val="24"/>
          <w:lang w:eastAsia="zh-CN"/>
        </w:rPr>
        <w:t>；</w:t>
      </w:r>
    </w:p>
    <w:p w14:paraId="2AC0773E">
      <w:pPr>
        <w:keepNext w:val="0"/>
        <w:keepLines w:val="0"/>
        <w:pageBreakBefore w:val="0"/>
        <w:widowControl w:val="0"/>
        <w:numPr>
          <w:numId w:val="0"/>
        </w:numPr>
        <w:tabs>
          <w:tab w:val="left" w:pos="6300"/>
        </w:tabs>
        <w:kinsoku/>
        <w:wordWrap/>
        <w:overflowPunct/>
        <w:topLinePunct w:val="0"/>
        <w:autoSpaceDE/>
        <w:autoSpaceDN/>
        <w:bidi w:val="0"/>
        <w:adjustRightInd/>
        <w:snapToGrid w:val="0"/>
        <w:spacing w:line="312" w:lineRule="auto"/>
        <w:ind w:firstLine="480" w:firstLineChars="200"/>
        <w:jc w:val="left"/>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2.分包一公共基础课程统编教材报价为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（折扣价）；</w:t>
      </w:r>
      <w:r>
        <w:rPr>
          <w:rFonts w:hint="eastAsia" w:ascii="仿宋" w:hAnsi="仿宋" w:eastAsia="仿宋" w:cs="仿宋"/>
          <w:sz w:val="24"/>
          <w:szCs w:val="24"/>
          <w:lang w:val="en-US" w:eastAsia="zh-CN"/>
        </w:rPr>
        <w:t>公共基础课程其他教材报价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（折扣价）；</w:t>
      </w:r>
    </w:p>
    <w:p w14:paraId="100E2C7C">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312" w:lineRule="auto"/>
        <w:ind w:firstLine="480" w:firstLineChars="200"/>
        <w:jc w:val="left"/>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3.分包二专业课程教材报价为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（折扣价）；</w:t>
      </w:r>
    </w:p>
    <w:p w14:paraId="60E9ACF9">
      <w:pPr>
        <w:keepNext w:val="0"/>
        <w:keepLines w:val="0"/>
        <w:pageBreakBefore w:val="0"/>
        <w:widowControl w:val="0"/>
        <w:numPr>
          <w:numId w:val="0"/>
        </w:numPr>
        <w:tabs>
          <w:tab w:val="left" w:pos="6300"/>
        </w:tabs>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4.分包三练习册、习题集等学习资料报价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（折扣价）；</w:t>
      </w:r>
    </w:p>
    <w:p w14:paraId="7986D7D0">
      <w:pPr>
        <w:pStyle w:val="2"/>
        <w:ind w:firstLine="480" w:firstLineChars="200"/>
        <w:rPr>
          <w:rFonts w:hint="default"/>
          <w:u w:val="none"/>
          <w:lang w:val="en-US"/>
        </w:rPr>
      </w:pPr>
      <w:r>
        <w:rPr>
          <w:rFonts w:hint="eastAsia" w:ascii="仿宋" w:hAnsi="仿宋" w:eastAsia="仿宋" w:cs="仿宋"/>
          <w:spacing w:val="0"/>
          <w:kern w:val="2"/>
          <w:sz w:val="24"/>
          <w:szCs w:val="24"/>
          <w:lang w:val="en-US" w:eastAsia="zh-CN" w:bidi="ar-SA"/>
        </w:rPr>
        <w:t>5.分包优先顺序</w:t>
      </w:r>
      <w:r>
        <w:rPr>
          <w:rFonts w:hint="eastAsia" w:ascii="仿宋" w:hAnsi="仿宋" w:eastAsia="仿宋" w:cs="仿宋"/>
          <w:spacing w:val="0"/>
          <w:kern w:val="2"/>
          <w:sz w:val="24"/>
          <w:szCs w:val="24"/>
          <w:u w:val="single"/>
          <w:lang w:val="en-US" w:eastAsia="zh-CN" w:bidi="ar-SA"/>
        </w:rPr>
        <w:t xml:space="preserve">               </w:t>
      </w:r>
      <w:r>
        <w:rPr>
          <w:rFonts w:hint="eastAsia" w:ascii="仿宋" w:hAnsi="仿宋" w:eastAsia="仿宋" w:cs="仿宋"/>
          <w:spacing w:val="0"/>
          <w:kern w:val="2"/>
          <w:sz w:val="24"/>
          <w:szCs w:val="24"/>
          <w:u w:val="none"/>
          <w:lang w:val="en-US" w:eastAsia="zh-CN" w:bidi="ar-SA"/>
        </w:rPr>
        <w:t xml:space="preserve"> 。</w:t>
      </w:r>
    </w:p>
    <w:p w14:paraId="6E3BBE06">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.我方现提交的响应文件为：响应文件正本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1044908B">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.我方承诺：本次谈判的有效期为提交响应文件截止时间起90天。</w:t>
      </w:r>
    </w:p>
    <w:p w14:paraId="4EFA0CE2">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.我方完全理解和接受贵方竞争性谈判文件的一切规定和要求及谈判评审办法。</w:t>
      </w:r>
    </w:p>
    <w:p w14:paraId="1AC4B8FA">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.在整个竞争性谈判过程中，我方若有违规行为，接受按照《中华人民共和国政府采购法》和《竞争性谈判文件》之规定给予惩罚。</w:t>
      </w:r>
    </w:p>
    <w:p w14:paraId="4ADE2F7B">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.我方若成为成交供应商，将按照最终谈判结果签订合同，并且严格履行合同义务。本承诺函将成为合同不可分割的一部分，与合同具有同等的法律效力。</w:t>
      </w:r>
    </w:p>
    <w:p w14:paraId="1DEE36B3">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8"/>
        </w:rPr>
        <w:t>我方未</w:t>
      </w:r>
      <w:r>
        <w:rPr>
          <w:rFonts w:hint="eastAsia" w:ascii="仿宋" w:hAnsi="仿宋" w:eastAsia="仿宋" w:cs="仿宋"/>
          <w:sz w:val="24"/>
          <w:szCs w:val="24"/>
        </w:rPr>
        <w:t>为采购项目提供整体设计、规范编制或者项目管理、监理、检测等服务。</w:t>
      </w:r>
    </w:p>
    <w:p w14:paraId="6820DF06">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供应商（公章）或自然人签署：</w:t>
      </w:r>
    </w:p>
    <w:p w14:paraId="283573D1">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 xml:space="preserve">地址：  </w:t>
      </w:r>
    </w:p>
    <w:p w14:paraId="54E88009">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电话：                           传真：</w:t>
      </w:r>
    </w:p>
    <w:p w14:paraId="67DB3708">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网址：                           邮编：</w:t>
      </w:r>
    </w:p>
    <w:p w14:paraId="5BC79AEE">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联系人：</w:t>
      </w:r>
    </w:p>
    <w:p w14:paraId="50C92212">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14:paraId="6E89C426">
      <w:pPr>
        <w:pStyle w:val="4"/>
        <w:spacing w:before="0" w:after="0" w:line="360" w:lineRule="auto"/>
        <w:jc w:val="both"/>
        <w:rPr>
          <w:rFonts w:hint="eastAsia" w:ascii="仿宋" w:hAnsi="仿宋" w:eastAsia="仿宋" w:cs="仿宋"/>
          <w:b w:val="0"/>
          <w:sz w:val="36"/>
          <w:szCs w:val="30"/>
          <w:lang w:val="en-US" w:eastAsia="zh-CN"/>
        </w:rPr>
      </w:pPr>
    </w:p>
    <w:bookmarkEnd w:id="0"/>
    <w:bookmarkEnd w:id="1"/>
    <w:bookmarkEnd w:id="2"/>
    <w:bookmarkEnd w:id="3"/>
    <w:bookmarkEnd w:id="4"/>
    <w:p w14:paraId="153F3E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76A22"/>
    <w:rsid w:val="05CC3D2F"/>
    <w:rsid w:val="06C21B22"/>
    <w:rsid w:val="0D790C0E"/>
    <w:rsid w:val="32AE5918"/>
    <w:rsid w:val="401F30A7"/>
    <w:rsid w:val="416726B7"/>
    <w:rsid w:val="46123BFA"/>
    <w:rsid w:val="552271FC"/>
    <w:rsid w:val="56A4079E"/>
    <w:rsid w:val="5B676A22"/>
    <w:rsid w:val="6BE6558D"/>
    <w:rsid w:val="74CF0939"/>
    <w:rsid w:val="7832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spacing w:before="0" w:beforeAutospacing="0" w:after="0" w:afterAutospacing="0"/>
      <w:jc w:val="left"/>
      <w:outlineLvl w:val="0"/>
    </w:pPr>
    <w:rPr>
      <w:rFonts w:hint="eastAsia" w:ascii="宋体" w:hAnsi="宋体" w:eastAsia="方正黑体_GBK" w:cs="宋体"/>
      <w:b/>
      <w:bCs/>
      <w:kern w:val="44"/>
      <w:szCs w:val="48"/>
      <w:lang w:bidi="ar"/>
    </w:rPr>
  </w:style>
  <w:style w:type="paragraph" w:styleId="4">
    <w:name w:val="heading 2"/>
    <w:basedOn w:val="1"/>
    <w:next w:val="1"/>
    <w:link w:val="7"/>
    <w:semiHidden/>
    <w:unhideWhenUsed/>
    <w:qFormat/>
    <w:uiPriority w:val="0"/>
    <w:pPr>
      <w:spacing w:beforeAutospacing="0" w:after="0" w:afterAutospacing="0"/>
      <w:jc w:val="left"/>
      <w:outlineLvl w:val="1"/>
    </w:pPr>
    <w:rPr>
      <w:rFonts w:hint="eastAsia" w:ascii="宋体" w:hAnsi="宋体" w:eastAsia="方正楷体_GBK" w:cs="宋体"/>
      <w:bCs/>
      <w:kern w:val="0"/>
      <w:szCs w:val="36"/>
      <w:lang w:bidi="ar"/>
    </w:rPr>
  </w:style>
  <w:style w:type="character" w:default="1" w:styleId="6">
    <w:name w:val="Default Paragraph Font"/>
    <w:autoRedefine/>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宋体" w:hAnsi="宋体"/>
      <w:spacing w:val="10"/>
      <w:sz w:val="24"/>
    </w:rPr>
  </w:style>
  <w:style w:type="character" w:customStyle="1" w:styleId="7">
    <w:name w:val="标题 2 字符"/>
    <w:basedOn w:val="6"/>
    <w:link w:val="4"/>
    <w:autoRedefine/>
    <w:qFormat/>
    <w:uiPriority w:val="9"/>
    <w:rPr>
      <w:rFonts w:eastAsia="方正楷体_GBK" w:asciiTheme="majorAscii" w:hAnsiTheme="majorAscii" w:cstheme="majorBidi"/>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2025-06-04T03:40:00Z</dcterms:created>
  <dc:creator>淼儿</dc:creator>
  <cp:lastModifiedBy>淼儿</cp:lastModifiedBy>
  <dcterms:modified xsi:type="dcterms:W3CDTF">2025-06-04T03:52:59Z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5300E0C34E0843429661C46283064CDA_11</vt:lpwstr>
  </property>
  <property fmtid="{D5CDD505-2E9C-101B-9397-08002B2CF9AE}" pid="4" name="KSOTemplateDocerSaveRecord">
    <vt:lpwstr>eyJoZGlkIjoiZTljYmI2YTMwNjYwZDgwZGMwM2UxNmE2ODA4ODZkM2EiLCJ1c2VySWQiOiI2ODU5Nzg4MzMifQ==</vt:lpwstr>
  </property>
</Properties>
</file>