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96" w:rsidRDefault="005D58CF" w:rsidP="006E3FEA">
      <w:pPr>
        <w:spacing w:line="400" w:lineRule="exact"/>
        <w:jc w:val="center"/>
        <w:outlineLvl w:val="0"/>
        <w:rPr>
          <w:rFonts w:ascii="宋体" w:hAnsi="宋体" w:cs="宋体"/>
          <w:b/>
          <w:bCs/>
          <w:spacing w:val="80"/>
          <w:sz w:val="86"/>
          <w:szCs w:val="86"/>
        </w:rPr>
      </w:pPr>
      <w:bookmarkStart w:id="0" w:name="_Hlk27399531"/>
      <w:r>
        <w:rPr>
          <w:rFonts w:ascii="宋体" w:hAnsi="宋体" w:cs="宋体" w:hint="eastAsia"/>
          <w:b/>
          <w:bCs/>
          <w:spacing w:val="80"/>
          <w:sz w:val="86"/>
          <w:szCs w:val="86"/>
        </w:rPr>
        <w:t xml:space="preserve"> </w:t>
      </w:r>
    </w:p>
    <w:p w:rsidR="005C5396" w:rsidRDefault="00FE19F4">
      <w:pPr>
        <w:spacing w:line="1000" w:lineRule="exact"/>
        <w:jc w:val="center"/>
        <w:outlineLvl w:val="0"/>
        <w:rPr>
          <w:rFonts w:ascii="宋体" w:hAnsi="宋体" w:cs="宋体"/>
          <w:b/>
          <w:bCs/>
          <w:spacing w:val="80"/>
          <w:sz w:val="86"/>
          <w:szCs w:val="86"/>
        </w:rPr>
      </w:pPr>
      <w:r>
        <w:rPr>
          <w:rFonts w:ascii="宋体" w:hAnsi="宋体" w:cs="宋体" w:hint="eastAsia"/>
          <w:b/>
          <w:bCs/>
          <w:spacing w:val="80"/>
          <w:sz w:val="86"/>
          <w:szCs w:val="86"/>
        </w:rPr>
        <w:t>重庆市</w:t>
      </w:r>
      <w:proofErr w:type="gramStart"/>
      <w:r w:rsidR="006A3AAE">
        <w:rPr>
          <w:rFonts w:ascii="宋体" w:hAnsi="宋体" w:cs="宋体" w:hint="eastAsia"/>
          <w:b/>
          <w:bCs/>
          <w:spacing w:val="80"/>
          <w:sz w:val="86"/>
          <w:szCs w:val="86"/>
        </w:rPr>
        <w:t>行采家</w:t>
      </w:r>
      <w:r>
        <w:rPr>
          <w:rFonts w:ascii="宋体" w:hAnsi="宋体" w:cs="宋体" w:hint="eastAsia"/>
          <w:b/>
          <w:bCs/>
          <w:spacing w:val="80"/>
          <w:sz w:val="86"/>
          <w:szCs w:val="86"/>
        </w:rPr>
        <w:t>网上竞采</w:t>
      </w:r>
      <w:proofErr w:type="gramEnd"/>
      <w:r>
        <w:rPr>
          <w:rFonts w:ascii="宋体" w:hAnsi="宋体" w:cs="宋体" w:hint="eastAsia"/>
          <w:b/>
          <w:bCs/>
          <w:spacing w:val="80"/>
          <w:sz w:val="86"/>
          <w:szCs w:val="86"/>
        </w:rPr>
        <w:t>文件</w:t>
      </w: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B66E26" w:rsidRDefault="00B66E2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DA6160" w:rsidRDefault="00DA6160">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CD37AA" w:rsidRPr="00636B39" w:rsidRDefault="00FE19F4" w:rsidP="005D2AF5">
      <w:pPr>
        <w:spacing w:line="600" w:lineRule="exact"/>
        <w:jc w:val="center"/>
        <w:rPr>
          <w:rFonts w:ascii="方正仿宋_GBK" w:eastAsia="方正仿宋_GBK" w:hAnsi="方正仿宋_GBK" w:cs="方正仿宋_GBK"/>
          <w:b/>
          <w:bCs/>
          <w:color w:val="000000"/>
          <w:sz w:val="44"/>
          <w:szCs w:val="44"/>
        </w:rPr>
      </w:pPr>
      <w:r>
        <w:rPr>
          <w:rFonts w:ascii="华文仿宋" w:eastAsia="华文仿宋" w:hAnsi="华文仿宋" w:cs="仿宋" w:hint="eastAsia"/>
          <w:b/>
          <w:bCs/>
          <w:color w:val="000000"/>
          <w:sz w:val="44"/>
          <w:szCs w:val="44"/>
        </w:rPr>
        <w:t xml:space="preserve"> </w:t>
      </w:r>
      <w:r w:rsidR="00CD37AA">
        <w:rPr>
          <w:rFonts w:ascii="华文仿宋" w:eastAsia="华文仿宋" w:hAnsi="华文仿宋" w:cs="仿宋"/>
          <w:b/>
          <w:bCs/>
          <w:color w:val="000000"/>
          <w:sz w:val="44"/>
          <w:szCs w:val="44"/>
        </w:rPr>
        <w:t xml:space="preserve">  </w:t>
      </w:r>
      <w:r w:rsidRPr="00636B39">
        <w:rPr>
          <w:rFonts w:ascii="方正仿宋_GBK" w:eastAsia="方正仿宋_GBK" w:hAnsi="方正仿宋_GBK" w:cs="方正仿宋_GBK" w:hint="eastAsia"/>
          <w:b/>
          <w:bCs/>
          <w:color w:val="000000"/>
          <w:sz w:val="44"/>
          <w:szCs w:val="44"/>
        </w:rPr>
        <w:t>项目名称：</w:t>
      </w:r>
      <w:bookmarkStart w:id="1" w:name="OLE_LINK9"/>
      <w:r w:rsidR="00547C5B">
        <w:rPr>
          <w:rFonts w:ascii="方正仿宋_GBK" w:eastAsia="方正仿宋_GBK" w:hAnsi="方正仿宋_GBK" w:cs="方正仿宋_GBK" w:hint="eastAsia"/>
          <w:b/>
          <w:bCs/>
          <w:color w:val="000000"/>
          <w:sz w:val="44"/>
          <w:szCs w:val="44"/>
        </w:rPr>
        <w:t>奥林巴斯</w:t>
      </w:r>
      <w:r w:rsidR="00547C5B">
        <w:rPr>
          <w:rFonts w:ascii="方正仿宋_GBK" w:eastAsia="方正仿宋_GBK" w:hAnsi="方正仿宋_GBK" w:cs="方正仿宋_GBK"/>
          <w:b/>
          <w:bCs/>
          <w:color w:val="000000"/>
          <w:sz w:val="44"/>
          <w:szCs w:val="44"/>
        </w:rPr>
        <w:t>支气管</w:t>
      </w:r>
      <w:r w:rsidR="00DA6160">
        <w:rPr>
          <w:rFonts w:ascii="方正仿宋_GBK" w:eastAsia="方正仿宋_GBK" w:hAnsi="方正仿宋_GBK" w:cs="方正仿宋_GBK" w:hint="eastAsia"/>
          <w:b/>
          <w:bCs/>
          <w:color w:val="000000"/>
          <w:sz w:val="44"/>
          <w:szCs w:val="44"/>
        </w:rPr>
        <w:t>镜</w:t>
      </w:r>
      <w:r w:rsidR="00547C5B">
        <w:rPr>
          <w:rFonts w:ascii="方正仿宋_GBK" w:eastAsia="方正仿宋_GBK" w:hAnsi="方正仿宋_GBK" w:cs="方正仿宋_GBK"/>
          <w:b/>
          <w:bCs/>
          <w:color w:val="000000"/>
          <w:sz w:val="44"/>
          <w:szCs w:val="44"/>
        </w:rPr>
        <w:t>维保</w:t>
      </w:r>
      <w:r w:rsidR="005D2AF5">
        <w:rPr>
          <w:rFonts w:ascii="方正仿宋_GBK" w:eastAsia="方正仿宋_GBK" w:hAnsi="方正仿宋_GBK" w:cs="方正仿宋_GBK"/>
          <w:b/>
          <w:bCs/>
          <w:color w:val="000000"/>
          <w:sz w:val="44"/>
          <w:szCs w:val="44"/>
        </w:rPr>
        <w:t>服务采购</w:t>
      </w:r>
    </w:p>
    <w:bookmarkEnd w:id="1"/>
    <w:p w:rsidR="00CD37AA" w:rsidRPr="00636B39" w:rsidRDefault="00CD37AA" w:rsidP="00CD37AA">
      <w:pPr>
        <w:spacing w:line="600" w:lineRule="exact"/>
        <w:ind w:firstLineChars="250" w:firstLine="1104"/>
        <w:rPr>
          <w:rFonts w:ascii="方正仿宋_GBK" w:eastAsia="方正仿宋_GBK" w:hAnsi="方正仿宋_GBK" w:cs="方正仿宋_GBK"/>
          <w:b/>
          <w:bCs/>
          <w:color w:val="000000"/>
          <w:sz w:val="44"/>
          <w:szCs w:val="44"/>
        </w:rPr>
      </w:pPr>
      <w:r w:rsidRPr="00636B39">
        <w:rPr>
          <w:rFonts w:ascii="方正仿宋_GBK" w:eastAsia="方正仿宋_GBK" w:hAnsi="方正仿宋_GBK" w:cs="方正仿宋_GBK" w:hint="eastAsia"/>
          <w:b/>
          <w:bCs/>
          <w:color w:val="000000"/>
          <w:sz w:val="44"/>
          <w:szCs w:val="44"/>
        </w:rPr>
        <w:t>项目编号</w:t>
      </w:r>
      <w:r w:rsidRPr="00636B39">
        <w:rPr>
          <w:rFonts w:ascii="方正仿宋_GBK" w:eastAsia="方正仿宋_GBK" w:hAnsi="方正仿宋_GBK" w:cs="方正仿宋_GBK"/>
          <w:b/>
          <w:bCs/>
          <w:color w:val="000000"/>
          <w:sz w:val="44"/>
          <w:szCs w:val="44"/>
        </w:rPr>
        <w:t>：</w:t>
      </w:r>
      <w:r w:rsidR="00547C5B">
        <w:rPr>
          <w:rFonts w:ascii="方正仿宋_GBK" w:eastAsia="方正仿宋_GBK" w:hAnsi="方正仿宋_GBK" w:cs="方正仿宋_GBK" w:hint="eastAsia"/>
          <w:b/>
          <w:bCs/>
          <w:color w:val="000000"/>
          <w:sz w:val="44"/>
          <w:szCs w:val="44"/>
        </w:rPr>
        <w:t xml:space="preserve">  CQKYC2026</w:t>
      </w:r>
      <w:r w:rsidRPr="00636B39">
        <w:rPr>
          <w:rFonts w:ascii="方正仿宋_GBK" w:eastAsia="方正仿宋_GBK" w:hAnsi="方正仿宋_GBK" w:cs="方正仿宋_GBK" w:hint="eastAsia"/>
          <w:b/>
          <w:bCs/>
          <w:color w:val="000000"/>
          <w:sz w:val="44"/>
          <w:szCs w:val="44"/>
        </w:rPr>
        <w:t>0</w:t>
      </w:r>
      <w:r w:rsidR="00547C5B">
        <w:rPr>
          <w:rFonts w:ascii="方正仿宋_GBK" w:eastAsia="方正仿宋_GBK" w:hAnsi="方正仿宋_GBK" w:cs="方正仿宋_GBK"/>
          <w:b/>
          <w:bCs/>
          <w:color w:val="000000"/>
          <w:sz w:val="44"/>
          <w:szCs w:val="44"/>
        </w:rPr>
        <w:t>01</w:t>
      </w:r>
    </w:p>
    <w:p w:rsidR="005C5396" w:rsidRPr="00636B39" w:rsidRDefault="00FE19F4" w:rsidP="00CD37AA">
      <w:pPr>
        <w:spacing w:line="600" w:lineRule="exact"/>
        <w:ind w:firstLineChars="250" w:firstLine="1104"/>
        <w:rPr>
          <w:rFonts w:ascii="方正仿宋_GBK" w:eastAsia="方正仿宋_GBK" w:hAnsi="方正仿宋_GBK" w:cs="方正仿宋_GBK"/>
          <w:b/>
          <w:bCs/>
          <w:sz w:val="44"/>
          <w:szCs w:val="44"/>
        </w:rPr>
      </w:pPr>
      <w:r w:rsidRPr="00636B39">
        <w:rPr>
          <w:rFonts w:ascii="方正仿宋_GBK" w:eastAsia="方正仿宋_GBK" w:hAnsi="方正仿宋_GBK" w:cs="方正仿宋_GBK" w:hint="eastAsia"/>
          <w:b/>
          <w:bCs/>
          <w:color w:val="000000"/>
          <w:sz w:val="44"/>
          <w:szCs w:val="44"/>
        </w:rPr>
        <w:t>采购单位：重庆市开州区人民医院</w:t>
      </w: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ind w:firstLineChars="300" w:firstLine="1080"/>
        <w:jc w:val="center"/>
        <w:rPr>
          <w:rFonts w:ascii="华文仿宋" w:eastAsia="华文仿宋" w:hAnsi="华文仿宋" w:cs="仿宋"/>
          <w:color w:val="000000"/>
          <w:sz w:val="36"/>
          <w:szCs w:val="30"/>
        </w:rPr>
      </w:pPr>
    </w:p>
    <w:p w:rsidR="005C5396" w:rsidRDefault="005C5396">
      <w:pPr>
        <w:pStyle w:val="a4"/>
        <w:spacing w:line="400" w:lineRule="exact"/>
      </w:pPr>
    </w:p>
    <w:p w:rsidR="005C5396" w:rsidRDefault="005C5396">
      <w:pPr>
        <w:pStyle w:val="a4"/>
        <w:spacing w:line="400" w:lineRule="exact"/>
        <w:rPr>
          <w:rFonts w:ascii="华文仿宋" w:eastAsia="华文仿宋" w:hAnsi="华文仿宋"/>
        </w:rPr>
      </w:pPr>
    </w:p>
    <w:p w:rsidR="005C5396" w:rsidRDefault="005C5396">
      <w:pPr>
        <w:pStyle w:val="a4"/>
        <w:spacing w:line="400" w:lineRule="exact"/>
        <w:rPr>
          <w:rFonts w:ascii="华文仿宋" w:eastAsia="华文仿宋" w:hAnsi="华文仿宋"/>
        </w:rPr>
      </w:pPr>
    </w:p>
    <w:p w:rsidR="005C5396" w:rsidRDefault="005C5396">
      <w:pPr>
        <w:rPr>
          <w:rFonts w:ascii="华文仿宋" w:eastAsia="华文仿宋" w:hAnsi="华文仿宋"/>
        </w:rPr>
      </w:pPr>
    </w:p>
    <w:p w:rsidR="005C5396" w:rsidRDefault="005C5396">
      <w:pPr>
        <w:rPr>
          <w:rFonts w:ascii="华文仿宋" w:eastAsia="华文仿宋" w:hAnsi="华文仿宋"/>
        </w:rPr>
      </w:pPr>
    </w:p>
    <w:p w:rsidR="00B66E26" w:rsidRDefault="00B66E26">
      <w:pPr>
        <w:rPr>
          <w:rFonts w:ascii="华文仿宋" w:eastAsia="华文仿宋" w:hAnsi="华文仿宋"/>
        </w:rPr>
      </w:pPr>
    </w:p>
    <w:p w:rsidR="00DA6160" w:rsidRDefault="00DA6160">
      <w:pPr>
        <w:rPr>
          <w:rFonts w:ascii="华文仿宋" w:eastAsia="华文仿宋" w:hAnsi="华文仿宋"/>
        </w:rPr>
      </w:pPr>
    </w:p>
    <w:p w:rsidR="00B66E26" w:rsidRDefault="00B66E26">
      <w:pPr>
        <w:rPr>
          <w:rFonts w:ascii="华文仿宋" w:eastAsia="华文仿宋" w:hAnsi="华文仿宋"/>
        </w:rPr>
      </w:pPr>
    </w:p>
    <w:p w:rsidR="005C5396" w:rsidRDefault="005C5396">
      <w:pPr>
        <w:rPr>
          <w:rFonts w:ascii="华文仿宋" w:eastAsia="华文仿宋" w:hAnsi="华文仿宋"/>
        </w:rPr>
      </w:pPr>
    </w:p>
    <w:p w:rsidR="005C5396" w:rsidRDefault="00FE19F4" w:rsidP="00CD37AA">
      <w:pPr>
        <w:tabs>
          <w:tab w:val="left" w:pos="6300"/>
        </w:tabs>
        <w:snapToGrid w:val="0"/>
        <w:spacing w:line="400" w:lineRule="exact"/>
        <w:ind w:right="480" w:firstLineChars="1200" w:firstLine="4324"/>
        <w:rPr>
          <w:rFonts w:ascii="仿宋" w:eastAsia="仿宋" w:hAnsi="仿宋" w:cs="仿宋"/>
          <w:b/>
          <w:bCs/>
          <w:sz w:val="24"/>
          <w:szCs w:val="24"/>
        </w:rPr>
      </w:pPr>
      <w:r>
        <w:rPr>
          <w:rFonts w:ascii="华文仿宋" w:eastAsia="华文仿宋" w:hAnsi="华文仿宋" w:cs="仿宋" w:hint="eastAsia"/>
          <w:b/>
          <w:bCs/>
          <w:color w:val="000000"/>
          <w:sz w:val="36"/>
          <w:szCs w:val="30"/>
        </w:rPr>
        <w:t>二〇二</w:t>
      </w:r>
      <w:r w:rsidR="00DA6160">
        <w:rPr>
          <w:rFonts w:ascii="华文仿宋" w:eastAsia="华文仿宋" w:hAnsi="华文仿宋" w:cs="仿宋" w:hint="eastAsia"/>
          <w:b/>
          <w:bCs/>
          <w:color w:val="000000"/>
          <w:sz w:val="36"/>
          <w:szCs w:val="30"/>
        </w:rPr>
        <w:t>六</w:t>
      </w:r>
      <w:r>
        <w:rPr>
          <w:rFonts w:ascii="华文仿宋" w:eastAsia="华文仿宋" w:hAnsi="华文仿宋" w:cs="仿宋" w:hint="eastAsia"/>
          <w:b/>
          <w:bCs/>
          <w:color w:val="000000"/>
          <w:sz w:val="36"/>
          <w:szCs w:val="30"/>
        </w:rPr>
        <w:t>年</w:t>
      </w:r>
      <w:r w:rsidR="00DA6160">
        <w:rPr>
          <w:rFonts w:ascii="华文仿宋" w:eastAsia="华文仿宋" w:hAnsi="华文仿宋" w:cs="仿宋" w:hint="eastAsia"/>
          <w:b/>
          <w:bCs/>
          <w:color w:val="000000"/>
          <w:sz w:val="36"/>
          <w:szCs w:val="30"/>
        </w:rPr>
        <w:t>一</w:t>
      </w:r>
      <w:r>
        <w:rPr>
          <w:rFonts w:ascii="华文仿宋" w:eastAsia="华文仿宋" w:hAnsi="华文仿宋" w:cs="仿宋" w:hint="eastAsia"/>
          <w:b/>
          <w:bCs/>
          <w:color w:val="000000"/>
          <w:sz w:val="36"/>
          <w:szCs w:val="30"/>
        </w:rPr>
        <w:t>月</w:t>
      </w:r>
    </w:p>
    <w:p w:rsidR="005C5396" w:rsidRDefault="005C5396">
      <w:pPr>
        <w:snapToGrid w:val="0"/>
        <w:spacing w:line="400" w:lineRule="exact"/>
        <w:rPr>
          <w:rFonts w:ascii="仿宋" w:eastAsia="仿宋" w:hAnsi="仿宋" w:cs="仿宋"/>
          <w:b/>
          <w:bCs/>
          <w:sz w:val="36"/>
          <w:szCs w:val="30"/>
        </w:rPr>
      </w:pPr>
    </w:p>
    <w:p w:rsidR="005C5396" w:rsidRDefault="005C5396">
      <w:pPr>
        <w:snapToGrid w:val="0"/>
        <w:spacing w:line="400" w:lineRule="exact"/>
        <w:rPr>
          <w:rFonts w:ascii="仿宋" w:eastAsia="仿宋" w:hAnsi="仿宋" w:cs="仿宋"/>
          <w:b/>
          <w:bCs/>
          <w:sz w:val="36"/>
          <w:szCs w:val="30"/>
        </w:rPr>
      </w:pPr>
    </w:p>
    <w:p w:rsidR="00CD37AA" w:rsidRDefault="00CD37AA">
      <w:pPr>
        <w:snapToGrid w:val="0"/>
        <w:spacing w:line="400" w:lineRule="exact"/>
        <w:rPr>
          <w:rFonts w:ascii="仿宋" w:eastAsia="仿宋" w:hAnsi="仿宋" w:cs="仿宋"/>
          <w:b/>
          <w:bCs/>
          <w:sz w:val="36"/>
          <w:szCs w:val="30"/>
        </w:rPr>
      </w:pPr>
    </w:p>
    <w:p w:rsidR="00923906" w:rsidRDefault="00923906">
      <w:pPr>
        <w:snapToGrid w:val="0"/>
        <w:spacing w:line="400" w:lineRule="exact"/>
        <w:rPr>
          <w:rFonts w:ascii="仿宋" w:eastAsia="仿宋" w:hAnsi="仿宋" w:cs="仿宋"/>
          <w:b/>
          <w:bCs/>
          <w:sz w:val="36"/>
          <w:szCs w:val="30"/>
        </w:rPr>
      </w:pPr>
    </w:p>
    <w:p w:rsidR="00923906" w:rsidRDefault="00923906" w:rsidP="00923906">
      <w:pPr>
        <w:outlineLvl w:val="0"/>
        <w:rPr>
          <w:rFonts w:ascii="宋体" w:hAnsi="宋体"/>
          <w:sz w:val="52"/>
          <w:szCs w:val="36"/>
        </w:rPr>
      </w:pPr>
      <w:r>
        <w:rPr>
          <w:rFonts w:ascii="宋体" w:hAnsi="宋体" w:hint="eastAsia"/>
          <w:sz w:val="52"/>
          <w:szCs w:val="36"/>
        </w:rPr>
        <w:lastRenderedPageBreak/>
        <w:t>目   录</w:t>
      </w:r>
    </w:p>
    <w:p w:rsidR="00923906" w:rsidRDefault="00923906" w:rsidP="00923906">
      <w:pPr>
        <w:outlineLvl w:val="0"/>
        <w:rPr>
          <w:rFonts w:ascii="宋体" w:hAnsi="宋体"/>
          <w:sz w:val="52"/>
          <w:szCs w:val="36"/>
        </w:rPr>
      </w:pPr>
    </w:p>
    <w:p w:rsidR="00923906" w:rsidRDefault="00923906" w:rsidP="00923906">
      <w:pPr>
        <w:pStyle w:val="21"/>
        <w:tabs>
          <w:tab w:val="right" w:leader="dot" w:pos="9402"/>
        </w:tabs>
        <w:ind w:left="560"/>
        <w:rPr>
          <w:rFonts w:ascii="等线" w:eastAsia="等线" w:hAnsi="等线"/>
          <w:sz w:val="21"/>
          <w:szCs w:val="22"/>
        </w:rPr>
      </w:pPr>
      <w:r>
        <w:rPr>
          <w:rFonts w:ascii="宋体" w:hAnsi="宋体" w:hint="eastAsia"/>
          <w:sz w:val="24"/>
          <w:szCs w:val="24"/>
        </w:rPr>
        <w:fldChar w:fldCharType="begin"/>
      </w:r>
      <w:r>
        <w:rPr>
          <w:rFonts w:ascii="宋体" w:hAnsi="宋体" w:hint="eastAsia"/>
          <w:sz w:val="24"/>
          <w:szCs w:val="24"/>
        </w:rPr>
        <w:instrText xml:space="preserve"> TOC \o "1-3" \h \z </w:instrText>
      </w:r>
      <w:r>
        <w:rPr>
          <w:rFonts w:ascii="宋体" w:hAnsi="宋体" w:hint="eastAsia"/>
          <w:sz w:val="24"/>
          <w:szCs w:val="24"/>
        </w:rPr>
        <w:fldChar w:fldCharType="separate"/>
      </w:r>
      <w:hyperlink w:anchor="_Toc172035177" w:history="1">
        <w:r>
          <w:rPr>
            <w:rStyle w:val="ac"/>
            <w:rFonts w:ascii="宋体" w:hAnsi="宋体"/>
          </w:rPr>
          <w:t xml:space="preserve">第一篇  </w:t>
        </w:r>
        <w:r>
          <w:rPr>
            <w:rStyle w:val="ac"/>
            <w:rFonts w:ascii="宋体" w:hAnsi="宋体" w:hint="eastAsia"/>
          </w:rPr>
          <w:t>竞采</w:t>
        </w:r>
        <w:r>
          <w:rPr>
            <w:rStyle w:val="ac"/>
            <w:rFonts w:ascii="宋体" w:hAnsi="宋体"/>
          </w:rPr>
          <w:t>邀请书</w:t>
        </w:r>
        <w:r>
          <w:tab/>
        </w:r>
        <w:r>
          <w:fldChar w:fldCharType="begin"/>
        </w:r>
        <w:r>
          <w:instrText xml:space="preserve"> PAGEREF _Toc172035177 \h </w:instrText>
        </w:r>
        <w:r>
          <w:fldChar w:fldCharType="separate"/>
        </w:r>
        <w:r>
          <w:rPr>
            <w:noProof/>
          </w:rPr>
          <w:t xml:space="preserve">- </w:t>
        </w:r>
        <w:r>
          <w:rPr>
            <w:rFonts w:hint="eastAsia"/>
            <w:noProof/>
          </w:rPr>
          <w:t>3</w:t>
        </w:r>
        <w:r>
          <w:rPr>
            <w:noProof/>
          </w:rPr>
          <w:t>-</w:t>
        </w:r>
        <w:r>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CF2807" w:rsidP="00923906">
      <w:pPr>
        <w:pStyle w:val="21"/>
        <w:tabs>
          <w:tab w:val="right" w:leader="dot" w:pos="9402"/>
        </w:tabs>
        <w:ind w:left="560"/>
        <w:rPr>
          <w:rFonts w:ascii="等线" w:eastAsia="等线" w:hAnsi="等线"/>
          <w:sz w:val="21"/>
          <w:szCs w:val="22"/>
        </w:rPr>
      </w:pPr>
      <w:hyperlink w:anchor="_Toc172035185" w:history="1">
        <w:r w:rsidR="00923906">
          <w:rPr>
            <w:rStyle w:val="ac"/>
            <w:rFonts w:ascii="宋体" w:hAnsi="宋体"/>
          </w:rPr>
          <w:t xml:space="preserve">第二篇  </w:t>
        </w:r>
        <w:r w:rsidR="00923906">
          <w:rPr>
            <w:rStyle w:val="ac"/>
            <w:rFonts w:ascii="宋体" w:hAnsi="宋体" w:hint="eastAsia"/>
          </w:rPr>
          <w:t>竞采</w:t>
        </w:r>
        <w:r w:rsidR="00923906">
          <w:rPr>
            <w:rStyle w:val="ac"/>
            <w:rFonts w:ascii="宋体" w:hAnsi="宋体"/>
          </w:rPr>
          <w:t>项目技术需求</w:t>
        </w:r>
        <w:r w:rsidR="00923906">
          <w:tab/>
        </w:r>
        <w:r w:rsidR="00923906">
          <w:fldChar w:fldCharType="begin"/>
        </w:r>
        <w:r w:rsidR="00923906">
          <w:instrText xml:space="preserve"> PAGEREF _Toc172035185 \h </w:instrText>
        </w:r>
        <w:r w:rsidR="00923906">
          <w:fldChar w:fldCharType="separate"/>
        </w:r>
        <w:r w:rsidR="00923906">
          <w:rPr>
            <w:noProof/>
          </w:rPr>
          <w:t>- 5 -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CF2807" w:rsidP="00923906">
      <w:pPr>
        <w:pStyle w:val="21"/>
        <w:tabs>
          <w:tab w:val="right" w:leader="dot" w:pos="9402"/>
        </w:tabs>
        <w:ind w:left="560"/>
        <w:rPr>
          <w:rFonts w:ascii="等线" w:eastAsia="等线" w:hAnsi="等线"/>
          <w:sz w:val="21"/>
          <w:szCs w:val="22"/>
        </w:rPr>
      </w:pPr>
      <w:hyperlink w:anchor="_Toc172035191" w:history="1">
        <w:r w:rsidR="00923906">
          <w:rPr>
            <w:rStyle w:val="ac"/>
            <w:rFonts w:ascii="宋体" w:hAnsi="宋体"/>
          </w:rPr>
          <w:t xml:space="preserve">第三篇  </w:t>
        </w:r>
        <w:r w:rsidR="00923906">
          <w:rPr>
            <w:rStyle w:val="ac"/>
            <w:rFonts w:ascii="宋体" w:hAnsi="宋体" w:hint="eastAsia"/>
          </w:rPr>
          <w:t>竞采</w:t>
        </w:r>
        <w:r w:rsidR="00923906">
          <w:rPr>
            <w:rStyle w:val="ac"/>
            <w:rFonts w:ascii="宋体" w:hAnsi="宋体"/>
          </w:rPr>
          <w:t>项目商务需求</w:t>
        </w:r>
        <w:r w:rsidR="00923906">
          <w:tab/>
        </w:r>
        <w:r w:rsidR="00923906">
          <w:fldChar w:fldCharType="begin"/>
        </w:r>
        <w:r w:rsidR="00923906">
          <w:instrText xml:space="preserve"> PAGEREF _Toc172035191 \h </w:instrText>
        </w:r>
        <w:r w:rsidR="00923906">
          <w:fldChar w:fldCharType="separate"/>
        </w:r>
        <w:r w:rsidR="00923906">
          <w:rPr>
            <w:noProof/>
          </w:rPr>
          <w:t>- 7 -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CF2807" w:rsidP="00923906">
      <w:pPr>
        <w:pStyle w:val="21"/>
        <w:tabs>
          <w:tab w:val="right" w:leader="dot" w:pos="9402"/>
        </w:tabs>
        <w:ind w:left="560"/>
        <w:rPr>
          <w:rFonts w:ascii="等线" w:eastAsia="等线" w:hAnsi="等线"/>
          <w:sz w:val="21"/>
          <w:szCs w:val="22"/>
        </w:rPr>
      </w:pPr>
      <w:hyperlink w:anchor="_Toc172035199" w:history="1">
        <w:r w:rsidR="00923906">
          <w:rPr>
            <w:rStyle w:val="ac"/>
            <w:rFonts w:ascii="宋体" w:hAnsi="宋体"/>
          </w:rPr>
          <w:t xml:space="preserve">第四篇  </w:t>
        </w:r>
        <w:r w:rsidR="00923906">
          <w:rPr>
            <w:rStyle w:val="ac"/>
            <w:rFonts w:ascii="宋体" w:hAnsi="宋体" w:hint="eastAsia"/>
          </w:rPr>
          <w:t>竞采</w:t>
        </w:r>
        <w:r w:rsidR="00923906">
          <w:rPr>
            <w:rStyle w:val="ac"/>
            <w:rFonts w:ascii="宋体" w:hAnsi="宋体"/>
          </w:rPr>
          <w:t>方法、</w:t>
        </w:r>
        <w:r w:rsidR="00923906">
          <w:rPr>
            <w:rStyle w:val="ac"/>
            <w:rFonts w:ascii="宋体" w:hAnsi="宋体" w:hint="eastAsia"/>
          </w:rPr>
          <w:t>竞采</w:t>
        </w:r>
        <w:r w:rsidR="00923906">
          <w:rPr>
            <w:rStyle w:val="ac"/>
            <w:rFonts w:ascii="宋体" w:hAnsi="宋体"/>
          </w:rPr>
          <w:t>标准、无效响应和采购终止</w:t>
        </w:r>
        <w:r w:rsidR="00923906">
          <w:tab/>
        </w:r>
        <w:r w:rsidR="00923906">
          <w:fldChar w:fldCharType="begin"/>
        </w:r>
        <w:r w:rsidR="00923906">
          <w:instrText xml:space="preserve"> PAGEREF _Toc172035199 \h </w:instrText>
        </w:r>
        <w:r w:rsidR="00923906">
          <w:fldChar w:fldCharType="separate"/>
        </w:r>
        <w:r w:rsidR="00923906">
          <w:rPr>
            <w:noProof/>
          </w:rPr>
          <w:t xml:space="preserve">- </w:t>
        </w:r>
        <w:r w:rsidR="00667BFE">
          <w:rPr>
            <w:noProof/>
          </w:rPr>
          <w:t>9</w:t>
        </w:r>
        <w:r w:rsidR="00923906">
          <w:rPr>
            <w:noProof/>
          </w:rPr>
          <w:t>-</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CF2807" w:rsidP="00923906">
      <w:pPr>
        <w:pStyle w:val="21"/>
        <w:tabs>
          <w:tab w:val="right" w:leader="dot" w:pos="9402"/>
        </w:tabs>
        <w:ind w:left="560"/>
        <w:rPr>
          <w:rFonts w:ascii="等线" w:eastAsia="等线" w:hAnsi="等线"/>
          <w:sz w:val="21"/>
          <w:szCs w:val="22"/>
        </w:rPr>
      </w:pPr>
      <w:hyperlink w:anchor="_Toc172035204" w:history="1">
        <w:r w:rsidR="00923906">
          <w:rPr>
            <w:rStyle w:val="ac"/>
            <w:rFonts w:ascii="宋体" w:hAnsi="宋体"/>
          </w:rPr>
          <w:t>第五篇  供应商须知</w:t>
        </w:r>
        <w:r w:rsidR="00923906">
          <w:tab/>
        </w:r>
        <w:r w:rsidR="00923906">
          <w:fldChar w:fldCharType="begin"/>
        </w:r>
        <w:r w:rsidR="00923906">
          <w:instrText xml:space="preserve"> PAGEREF _Toc172035204 \h </w:instrText>
        </w:r>
        <w:r w:rsidR="00923906">
          <w:fldChar w:fldCharType="separate"/>
        </w:r>
        <w:r w:rsidR="00923906">
          <w:rPr>
            <w:noProof/>
          </w:rPr>
          <w:t>- 12 -</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CF2807" w:rsidP="00923906">
      <w:pPr>
        <w:pStyle w:val="21"/>
        <w:tabs>
          <w:tab w:val="right" w:leader="dot" w:pos="9402"/>
        </w:tabs>
        <w:ind w:left="560"/>
      </w:pPr>
      <w:hyperlink w:anchor="_Toc172035212" w:history="1">
        <w:r w:rsidR="00923906">
          <w:rPr>
            <w:rStyle w:val="ac"/>
            <w:rFonts w:ascii="宋体" w:hAnsi="宋体"/>
          </w:rPr>
          <w:t xml:space="preserve">第六篇  </w:t>
        </w:r>
        <w:r w:rsidR="002B5395">
          <w:rPr>
            <w:rStyle w:val="ac"/>
            <w:rFonts w:ascii="宋体" w:hAnsi="宋体" w:hint="eastAsia"/>
          </w:rPr>
          <w:t>合同</w:t>
        </w:r>
        <w:r w:rsidR="002B5395">
          <w:rPr>
            <w:rStyle w:val="ac"/>
            <w:rFonts w:ascii="宋体" w:hAnsi="宋体"/>
          </w:rPr>
          <w:t>草案条款</w:t>
        </w:r>
        <w:r w:rsidR="00923906">
          <w:tab/>
        </w:r>
        <w:r w:rsidR="00923906">
          <w:fldChar w:fldCharType="begin"/>
        </w:r>
        <w:r w:rsidR="00923906">
          <w:instrText xml:space="preserve"> PAGEREF _Toc172035212 \h </w:instrText>
        </w:r>
        <w:r w:rsidR="00923906">
          <w:fldChar w:fldCharType="separate"/>
        </w:r>
        <w:r w:rsidR="00923906">
          <w:rPr>
            <w:noProof/>
          </w:rPr>
          <w:t>- 15 -</w:t>
        </w:r>
        <w:r w:rsidR="00923906">
          <w:fldChar w:fldCharType="end"/>
        </w:r>
      </w:hyperlink>
    </w:p>
    <w:p w:rsidR="002B5395" w:rsidRDefault="002B5395" w:rsidP="002B5395"/>
    <w:p w:rsidR="002B5395" w:rsidRPr="002B5395" w:rsidRDefault="002B5395" w:rsidP="002B5395">
      <w:r>
        <w:rPr>
          <w:rFonts w:hint="eastAsia"/>
        </w:rPr>
        <w:t xml:space="preserve">    </w:t>
      </w:r>
      <w:r>
        <w:rPr>
          <w:rFonts w:hint="eastAsia"/>
        </w:rPr>
        <w:t>第</w:t>
      </w:r>
      <w:r>
        <w:t>七篇</w:t>
      </w:r>
      <w:r>
        <w:rPr>
          <w:rFonts w:hint="eastAsia"/>
        </w:rPr>
        <w:t xml:space="preserve">  </w:t>
      </w:r>
      <w:r w:rsidRPr="002B5395">
        <w:t>响应文件格式要求</w:t>
      </w:r>
      <w:r>
        <w:t>……………………………………………..</w:t>
      </w:r>
      <w:r w:rsidR="00D60D23" w:rsidRPr="00D60D23">
        <w:t xml:space="preserve"> </w:t>
      </w:r>
      <w:r w:rsidR="00D60D23">
        <w:fldChar w:fldCharType="begin"/>
      </w:r>
      <w:r w:rsidR="00D60D23">
        <w:instrText xml:space="preserve"> PAGEREF _Toc172035212 \h </w:instrText>
      </w:r>
      <w:r w:rsidR="00D60D23">
        <w:fldChar w:fldCharType="separate"/>
      </w:r>
      <w:r w:rsidR="00D60D23">
        <w:rPr>
          <w:noProof/>
        </w:rPr>
        <w:t>- 17-</w:t>
      </w:r>
      <w:r w:rsidR="00D60D23">
        <w:fldChar w:fldCharType="end"/>
      </w:r>
    </w:p>
    <w:p w:rsidR="00923906" w:rsidRDefault="00923906" w:rsidP="00923906">
      <w:pPr>
        <w:pStyle w:val="30"/>
        <w:tabs>
          <w:tab w:val="right" w:leader="dot" w:pos="9402"/>
        </w:tabs>
        <w:ind w:left="1120"/>
        <w:rPr>
          <w:rFonts w:ascii="等线" w:eastAsia="等线" w:hAnsi="等线"/>
          <w:sz w:val="21"/>
          <w:szCs w:val="22"/>
        </w:rPr>
      </w:pPr>
    </w:p>
    <w:p w:rsidR="00923906" w:rsidRDefault="00923906" w:rsidP="00923906">
      <w:pPr>
        <w:pStyle w:val="21"/>
        <w:tabs>
          <w:tab w:val="right" w:leader="dot" w:pos="9402"/>
        </w:tabs>
        <w:ind w:left="560"/>
        <w:rPr>
          <w:rFonts w:ascii="宋体" w:hAnsi="宋体"/>
          <w:sz w:val="21"/>
          <w:szCs w:val="28"/>
        </w:rPr>
        <w:sectPr w:rsidR="00923906">
          <w:headerReference w:type="default" r:id="rId8"/>
          <w:footerReference w:type="default" r:id="rId9"/>
          <w:pgSz w:w="11907" w:h="16840"/>
          <w:pgMar w:top="1134" w:right="1191" w:bottom="1134" w:left="1304" w:header="851" w:footer="992" w:gutter="0"/>
          <w:pgNumType w:fmt="numberInDash" w:start="1"/>
          <w:cols w:space="720"/>
          <w:docGrid w:linePitch="380" w:charSpace="-5735"/>
        </w:sectPr>
      </w:pPr>
      <w:r>
        <w:rPr>
          <w:rFonts w:ascii="宋体" w:hAnsi="宋体" w:hint="eastAsia"/>
          <w:szCs w:val="24"/>
        </w:rPr>
        <w:fldChar w:fldCharType="end"/>
      </w:r>
    </w:p>
    <w:p w:rsidR="00923906" w:rsidRDefault="00923906">
      <w:pPr>
        <w:snapToGrid w:val="0"/>
        <w:spacing w:line="400" w:lineRule="exact"/>
        <w:rPr>
          <w:rFonts w:ascii="仿宋" w:eastAsia="仿宋" w:hAnsi="仿宋" w:cs="仿宋"/>
          <w:b/>
          <w:bCs/>
          <w:sz w:val="36"/>
          <w:szCs w:val="30"/>
        </w:rPr>
      </w:pPr>
    </w:p>
    <w:p w:rsidR="005C5396" w:rsidRDefault="00FE19F4">
      <w:pPr>
        <w:numPr>
          <w:ilvl w:val="0"/>
          <w:numId w:val="1"/>
        </w:num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 xml:space="preserve"> </w:t>
      </w:r>
      <w:proofErr w:type="gramStart"/>
      <w:r>
        <w:rPr>
          <w:rFonts w:ascii="仿宋" w:eastAsia="仿宋" w:hAnsi="仿宋" w:cs="仿宋" w:hint="eastAsia"/>
          <w:b/>
          <w:bCs/>
          <w:sz w:val="36"/>
          <w:szCs w:val="30"/>
        </w:rPr>
        <w:t>竞采邀请书</w:t>
      </w:r>
      <w:proofErr w:type="gramEnd"/>
    </w:p>
    <w:p w:rsidR="005C5396" w:rsidRDefault="00FE19F4">
      <w:p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（最低评标价法）</w:t>
      </w:r>
    </w:p>
    <w:p w:rsidR="007D1654" w:rsidRDefault="007D1654">
      <w:pPr>
        <w:snapToGrid w:val="0"/>
        <w:spacing w:line="400" w:lineRule="exact"/>
        <w:jc w:val="center"/>
        <w:rPr>
          <w:rFonts w:ascii="仿宋" w:eastAsia="仿宋" w:hAnsi="仿宋" w:cs="仿宋"/>
          <w:b/>
          <w:bCs/>
          <w:sz w:val="36"/>
          <w:szCs w:val="30"/>
        </w:rPr>
      </w:pPr>
    </w:p>
    <w:p w:rsidR="007D1654" w:rsidRPr="007D1654" w:rsidRDefault="007D1654" w:rsidP="007D1654">
      <w:pPr>
        <w:snapToGrid w:val="0"/>
        <w:spacing w:line="360" w:lineRule="auto"/>
        <w:ind w:firstLineChars="200" w:firstLine="480"/>
        <w:rPr>
          <w:rFonts w:ascii="宋体" w:hAnsi="宋体" w:cs="宋体"/>
          <w:sz w:val="24"/>
          <w:szCs w:val="24"/>
        </w:rPr>
      </w:pPr>
      <w:r>
        <w:rPr>
          <w:rFonts w:ascii="宋体" w:hAnsi="宋体" w:cs="宋体" w:hint="eastAsia"/>
          <w:sz w:val="24"/>
          <w:szCs w:val="24"/>
          <w:u w:val="single"/>
        </w:rPr>
        <w:t>重庆市开州区人民医院</w:t>
      </w:r>
      <w:r>
        <w:rPr>
          <w:rFonts w:ascii="宋体" w:hAnsi="宋体" w:cs="宋体" w:hint="eastAsia"/>
          <w:sz w:val="24"/>
          <w:szCs w:val="24"/>
        </w:rPr>
        <w:t>对</w:t>
      </w:r>
      <w:r>
        <w:rPr>
          <w:rFonts w:ascii="宋体" w:hAnsi="宋体" w:cs="宋体" w:hint="eastAsia"/>
          <w:sz w:val="24"/>
          <w:szCs w:val="24"/>
          <w:u w:val="single"/>
        </w:rPr>
        <w:t xml:space="preserve">  </w:t>
      </w:r>
      <w:bookmarkStart w:id="2" w:name="OLE_LINK7"/>
      <w:r w:rsidR="00A843DB">
        <w:rPr>
          <w:rFonts w:ascii="宋体" w:hAnsi="宋体" w:cs="宋体" w:hint="eastAsia"/>
          <w:sz w:val="24"/>
          <w:szCs w:val="24"/>
          <w:u w:val="single"/>
        </w:rPr>
        <w:t>奥林巴斯</w:t>
      </w:r>
      <w:r w:rsidR="00A843DB">
        <w:rPr>
          <w:rFonts w:ascii="宋体" w:hAnsi="宋体" w:cs="宋体"/>
          <w:sz w:val="24"/>
          <w:szCs w:val="24"/>
          <w:u w:val="single"/>
        </w:rPr>
        <w:t>支气管镜维保服务</w:t>
      </w:r>
      <w:bookmarkEnd w:id="2"/>
      <w:r w:rsidR="00A843DB">
        <w:rPr>
          <w:rFonts w:ascii="宋体" w:hAnsi="宋体" w:cs="宋体"/>
          <w:sz w:val="24"/>
          <w:szCs w:val="24"/>
          <w:u w:val="single"/>
        </w:rPr>
        <w:t xml:space="preserve">  </w:t>
      </w:r>
      <w:r>
        <w:rPr>
          <w:rFonts w:ascii="宋体" w:hAnsi="宋体" w:cs="宋体" w:hint="eastAsia"/>
          <w:sz w:val="24"/>
          <w:szCs w:val="24"/>
        </w:rPr>
        <w:t>进行公开询价采购招标，欢迎有资格的供应商前来参加。</w:t>
      </w:r>
    </w:p>
    <w:p w:rsidR="005C5396" w:rsidRPr="007911BC" w:rsidRDefault="00FE19F4" w:rsidP="007911BC">
      <w:pPr>
        <w:pStyle w:val="3"/>
        <w:snapToGrid w:val="0"/>
        <w:spacing w:before="0" w:after="0" w:line="360" w:lineRule="auto"/>
        <w:rPr>
          <w:rFonts w:ascii="宋体" w:hAnsi="宋体" w:cs="宋体"/>
          <w:sz w:val="24"/>
          <w:szCs w:val="24"/>
        </w:rPr>
      </w:pPr>
      <w:r>
        <w:rPr>
          <w:rFonts w:ascii="宋体" w:hAnsi="宋体" w:cs="宋体" w:hint="eastAsia"/>
          <w:sz w:val="24"/>
          <w:szCs w:val="24"/>
        </w:rPr>
        <w:t>一、</w:t>
      </w:r>
      <w:r w:rsidR="007F3A98">
        <w:rPr>
          <w:rFonts w:ascii="宋体" w:hAnsi="宋体" w:cs="宋体" w:hint="eastAsia"/>
          <w:sz w:val="24"/>
          <w:szCs w:val="24"/>
        </w:rPr>
        <w:t>招标项目内容</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965"/>
        <w:gridCol w:w="1746"/>
        <w:gridCol w:w="1690"/>
        <w:gridCol w:w="1444"/>
      </w:tblGrid>
      <w:tr w:rsidR="00CD37AA" w:rsidTr="00CD37AA">
        <w:trPr>
          <w:trHeight w:val="489"/>
          <w:jc w:val="center"/>
        </w:trPr>
        <w:tc>
          <w:tcPr>
            <w:tcW w:w="1965" w:type="dxa"/>
            <w:tcBorders>
              <w:top w:val="single" w:sz="4" w:space="0" w:color="auto"/>
              <w:left w:val="single" w:sz="4" w:space="0" w:color="auto"/>
              <w:right w:val="single" w:sz="4" w:space="0" w:color="auto"/>
            </w:tcBorders>
            <w:vAlign w:val="center"/>
          </w:tcPr>
          <w:p w:rsidR="00CD37AA" w:rsidRDefault="00CD37AA" w:rsidP="00CD37AA">
            <w:pPr>
              <w:widowControl/>
              <w:spacing w:line="400" w:lineRule="exact"/>
              <w:jc w:val="center"/>
              <w:rPr>
                <w:rFonts w:ascii="仿宋" w:eastAsia="仿宋" w:hAnsi="仿宋" w:cs="仿宋"/>
                <w:b/>
                <w:bCs/>
                <w:kern w:val="0"/>
                <w:sz w:val="24"/>
                <w:szCs w:val="24"/>
              </w:rPr>
            </w:pPr>
            <w:bookmarkStart w:id="3" w:name="OLE_LINK8"/>
            <w:r>
              <w:rPr>
                <w:rFonts w:ascii="仿宋" w:eastAsia="仿宋" w:hAnsi="仿宋" w:cs="仿宋" w:hint="eastAsia"/>
                <w:b/>
                <w:bCs/>
                <w:kern w:val="0"/>
                <w:sz w:val="24"/>
                <w:szCs w:val="24"/>
              </w:rPr>
              <w:t>项目名称</w:t>
            </w:r>
          </w:p>
        </w:tc>
        <w:tc>
          <w:tcPr>
            <w:tcW w:w="1965" w:type="dxa"/>
            <w:tcBorders>
              <w:top w:val="single" w:sz="4" w:space="0" w:color="auto"/>
              <w:left w:val="single" w:sz="4" w:space="0" w:color="auto"/>
              <w:right w:val="single" w:sz="4" w:space="0" w:color="auto"/>
            </w:tcBorders>
            <w:vAlign w:val="center"/>
          </w:tcPr>
          <w:p w:rsidR="00CD37AA" w:rsidRDefault="00A843DB" w:rsidP="00CD37AA">
            <w:pPr>
              <w:widowControl/>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数量</w:t>
            </w:r>
          </w:p>
        </w:tc>
        <w:tc>
          <w:tcPr>
            <w:tcW w:w="1746" w:type="dxa"/>
            <w:tcBorders>
              <w:top w:val="single" w:sz="4" w:space="0" w:color="auto"/>
              <w:left w:val="single" w:sz="4" w:space="0" w:color="auto"/>
              <w:right w:val="single" w:sz="4" w:space="0" w:color="auto"/>
            </w:tcBorders>
            <w:vAlign w:val="center"/>
          </w:tcPr>
          <w:p w:rsidR="00CD37AA" w:rsidRDefault="00A843DB" w:rsidP="00CD37AA">
            <w:pPr>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服务期限</w:t>
            </w:r>
          </w:p>
        </w:tc>
        <w:tc>
          <w:tcPr>
            <w:tcW w:w="1690" w:type="dxa"/>
            <w:tcBorders>
              <w:top w:val="single" w:sz="4" w:space="0" w:color="auto"/>
              <w:left w:val="single" w:sz="4" w:space="0" w:color="auto"/>
              <w:right w:val="single" w:sz="4" w:space="0" w:color="auto"/>
            </w:tcBorders>
          </w:tcPr>
          <w:p w:rsidR="00CD37AA" w:rsidRDefault="00CD37AA" w:rsidP="00CD37AA">
            <w:pPr>
              <w:widowControl/>
              <w:spacing w:line="400" w:lineRule="exact"/>
              <w:jc w:val="center"/>
              <w:rPr>
                <w:rFonts w:ascii="仿宋" w:eastAsia="仿宋" w:hAnsi="仿宋" w:cs="仿宋"/>
                <w:b/>
                <w:bCs/>
                <w:kern w:val="0"/>
                <w:sz w:val="24"/>
                <w:szCs w:val="24"/>
              </w:rPr>
            </w:pPr>
            <w:r w:rsidRPr="00CD37AA">
              <w:rPr>
                <w:rFonts w:ascii="仿宋" w:eastAsia="仿宋" w:hAnsi="仿宋" w:cs="仿宋" w:hint="eastAsia"/>
                <w:b/>
                <w:bCs/>
                <w:kern w:val="0"/>
                <w:sz w:val="24"/>
                <w:szCs w:val="24"/>
              </w:rPr>
              <w:t>最高限价</w:t>
            </w:r>
          </w:p>
          <w:p w:rsidR="00CD37AA" w:rsidRPr="00760527" w:rsidRDefault="00BC5324" w:rsidP="00CD37AA">
            <w:pPr>
              <w:widowControl/>
              <w:spacing w:line="400" w:lineRule="exact"/>
              <w:jc w:val="center"/>
            </w:pPr>
            <w:r>
              <w:rPr>
                <w:rFonts w:ascii="仿宋" w:eastAsia="仿宋" w:hAnsi="仿宋" w:cs="仿宋" w:hint="eastAsia"/>
                <w:b/>
                <w:bCs/>
                <w:kern w:val="0"/>
                <w:sz w:val="24"/>
                <w:szCs w:val="24"/>
              </w:rPr>
              <w:t>（</w:t>
            </w:r>
            <w:r w:rsidR="00CD37AA" w:rsidRPr="00CD37AA">
              <w:rPr>
                <w:rFonts w:ascii="仿宋" w:eastAsia="仿宋" w:hAnsi="仿宋" w:cs="仿宋" w:hint="eastAsia"/>
                <w:b/>
                <w:bCs/>
                <w:kern w:val="0"/>
                <w:sz w:val="24"/>
                <w:szCs w:val="24"/>
              </w:rPr>
              <w:t>元）</w:t>
            </w:r>
          </w:p>
        </w:tc>
        <w:tc>
          <w:tcPr>
            <w:tcW w:w="1444" w:type="dxa"/>
            <w:tcBorders>
              <w:top w:val="single" w:sz="4" w:space="0" w:color="auto"/>
              <w:left w:val="single" w:sz="4" w:space="0" w:color="auto"/>
              <w:right w:val="single" w:sz="4" w:space="0" w:color="auto"/>
            </w:tcBorders>
          </w:tcPr>
          <w:p w:rsidR="00CD37AA" w:rsidRPr="00CD37AA" w:rsidRDefault="00CD37AA" w:rsidP="00CD37AA">
            <w:pPr>
              <w:rPr>
                <w:rFonts w:ascii="仿宋" w:eastAsia="仿宋" w:hAnsi="仿宋" w:cs="仿宋"/>
                <w:b/>
                <w:bCs/>
                <w:kern w:val="0"/>
                <w:sz w:val="24"/>
                <w:szCs w:val="24"/>
              </w:rPr>
            </w:pPr>
            <w:r w:rsidRPr="00CD37AA">
              <w:rPr>
                <w:rFonts w:ascii="仿宋" w:eastAsia="仿宋" w:hAnsi="仿宋" w:cs="仿宋" w:hint="eastAsia"/>
                <w:b/>
                <w:bCs/>
                <w:kern w:val="0"/>
                <w:sz w:val="24"/>
                <w:szCs w:val="24"/>
              </w:rPr>
              <w:t>成交供应商数量（名）</w:t>
            </w:r>
          </w:p>
        </w:tc>
      </w:tr>
      <w:tr w:rsidR="00CD37AA" w:rsidTr="00CD37AA">
        <w:trPr>
          <w:trHeight w:val="352"/>
          <w:jc w:val="center"/>
        </w:trPr>
        <w:tc>
          <w:tcPr>
            <w:tcW w:w="1965" w:type="dxa"/>
            <w:tcBorders>
              <w:top w:val="single" w:sz="4" w:space="0" w:color="auto"/>
              <w:left w:val="single" w:sz="4" w:space="0" w:color="auto"/>
              <w:right w:val="single" w:sz="4" w:space="0" w:color="auto"/>
            </w:tcBorders>
            <w:vAlign w:val="center"/>
          </w:tcPr>
          <w:p w:rsidR="00CD37AA" w:rsidRPr="00A843DB" w:rsidRDefault="00A843DB" w:rsidP="00CD37AA">
            <w:pPr>
              <w:spacing w:line="400" w:lineRule="exact"/>
              <w:rPr>
                <w:rFonts w:ascii="宋体" w:hAnsi="宋体" w:cs="宋体"/>
                <w:sz w:val="24"/>
                <w:szCs w:val="24"/>
              </w:rPr>
            </w:pPr>
            <w:r w:rsidRPr="00A843DB">
              <w:rPr>
                <w:rFonts w:ascii="宋体" w:hAnsi="宋体" w:cs="宋体" w:hint="eastAsia"/>
                <w:sz w:val="24"/>
                <w:szCs w:val="24"/>
              </w:rPr>
              <w:t>奥林巴斯</w:t>
            </w:r>
            <w:r w:rsidRPr="00A843DB">
              <w:rPr>
                <w:rFonts w:ascii="宋体" w:hAnsi="宋体" w:cs="宋体"/>
                <w:sz w:val="24"/>
                <w:szCs w:val="24"/>
              </w:rPr>
              <w:t>支气管镜维保服务</w:t>
            </w:r>
          </w:p>
        </w:tc>
        <w:tc>
          <w:tcPr>
            <w:tcW w:w="1965" w:type="dxa"/>
            <w:tcBorders>
              <w:top w:val="single" w:sz="4" w:space="0" w:color="auto"/>
              <w:left w:val="single" w:sz="4" w:space="0" w:color="auto"/>
              <w:right w:val="single" w:sz="4" w:space="0" w:color="auto"/>
            </w:tcBorders>
            <w:vAlign w:val="center"/>
          </w:tcPr>
          <w:p w:rsidR="00CD37AA" w:rsidRPr="00916A59" w:rsidRDefault="00FB395C" w:rsidP="00CD37AA">
            <w:pPr>
              <w:pStyle w:val="a4"/>
              <w:spacing w:line="400" w:lineRule="exact"/>
              <w:jc w:val="center"/>
              <w:rPr>
                <w:rFonts w:ascii="宋体" w:eastAsia="宋体" w:hAnsi="宋体" w:cs="宋体"/>
                <w:sz w:val="24"/>
                <w:szCs w:val="24"/>
              </w:rPr>
            </w:pPr>
            <w:r>
              <w:rPr>
                <w:rFonts w:ascii="宋体" w:eastAsia="宋体" w:hAnsi="宋体" w:cs="宋体"/>
                <w:sz w:val="24"/>
                <w:szCs w:val="24"/>
              </w:rPr>
              <w:t>2</w:t>
            </w:r>
            <w:r w:rsidR="00A843DB">
              <w:rPr>
                <w:rFonts w:ascii="宋体" w:eastAsia="宋体" w:hAnsi="宋体" w:cs="宋体" w:hint="eastAsia"/>
                <w:sz w:val="24"/>
                <w:szCs w:val="24"/>
              </w:rPr>
              <w:t>支</w:t>
            </w:r>
          </w:p>
        </w:tc>
        <w:tc>
          <w:tcPr>
            <w:tcW w:w="1746" w:type="dxa"/>
            <w:tcBorders>
              <w:top w:val="single" w:sz="4" w:space="0" w:color="auto"/>
              <w:left w:val="single" w:sz="4" w:space="0" w:color="auto"/>
              <w:right w:val="single" w:sz="4" w:space="0" w:color="auto"/>
            </w:tcBorders>
            <w:vAlign w:val="center"/>
          </w:tcPr>
          <w:p w:rsidR="00CD37AA" w:rsidRPr="00916A59" w:rsidRDefault="00A843DB" w:rsidP="00CD37AA">
            <w:pPr>
              <w:widowControl/>
              <w:spacing w:line="400" w:lineRule="exact"/>
              <w:jc w:val="center"/>
              <w:rPr>
                <w:rFonts w:ascii="宋体" w:hAnsi="宋体" w:cs="宋体"/>
                <w:sz w:val="24"/>
                <w:szCs w:val="24"/>
              </w:rPr>
            </w:pPr>
            <w:r>
              <w:rPr>
                <w:rFonts w:ascii="宋体" w:hAnsi="宋体" w:cs="宋体"/>
                <w:sz w:val="24"/>
                <w:szCs w:val="24"/>
              </w:rPr>
              <w:t>12</w:t>
            </w:r>
            <w:r>
              <w:rPr>
                <w:rFonts w:ascii="宋体" w:hAnsi="宋体" w:cs="宋体" w:hint="eastAsia"/>
                <w:sz w:val="24"/>
                <w:szCs w:val="24"/>
              </w:rPr>
              <w:t>个</w:t>
            </w:r>
            <w:r>
              <w:rPr>
                <w:rFonts w:ascii="宋体" w:hAnsi="宋体" w:cs="宋体"/>
                <w:sz w:val="24"/>
                <w:szCs w:val="24"/>
              </w:rPr>
              <w:t>月</w:t>
            </w:r>
          </w:p>
        </w:tc>
        <w:tc>
          <w:tcPr>
            <w:tcW w:w="1690" w:type="dxa"/>
            <w:tcBorders>
              <w:top w:val="single" w:sz="4" w:space="0" w:color="auto"/>
              <w:left w:val="single" w:sz="4" w:space="0" w:color="auto"/>
              <w:right w:val="single" w:sz="4" w:space="0" w:color="auto"/>
            </w:tcBorders>
          </w:tcPr>
          <w:p w:rsidR="00CD37AA" w:rsidRPr="00916A59" w:rsidRDefault="00CD37AA" w:rsidP="00A843DB">
            <w:pPr>
              <w:rPr>
                <w:rFonts w:ascii="宋体" w:hAnsi="宋体" w:cs="宋体"/>
                <w:sz w:val="24"/>
                <w:szCs w:val="24"/>
              </w:rPr>
            </w:pPr>
          </w:p>
          <w:p w:rsidR="00CD37AA" w:rsidRPr="00916A59" w:rsidRDefault="00A843DB" w:rsidP="00A843DB">
            <w:pPr>
              <w:ind w:firstLineChars="100" w:firstLine="240"/>
              <w:rPr>
                <w:rFonts w:ascii="宋体" w:hAnsi="宋体" w:cs="宋体"/>
                <w:sz w:val="24"/>
                <w:szCs w:val="24"/>
              </w:rPr>
            </w:pPr>
            <w:r>
              <w:rPr>
                <w:rFonts w:ascii="宋体" w:hAnsi="宋体" w:cs="宋体"/>
                <w:sz w:val="24"/>
                <w:szCs w:val="24"/>
              </w:rPr>
              <w:t>98000.00</w:t>
            </w:r>
          </w:p>
        </w:tc>
        <w:tc>
          <w:tcPr>
            <w:tcW w:w="1444" w:type="dxa"/>
            <w:tcBorders>
              <w:top w:val="single" w:sz="4" w:space="0" w:color="auto"/>
              <w:left w:val="single" w:sz="4" w:space="0" w:color="auto"/>
              <w:right w:val="single" w:sz="4" w:space="0" w:color="auto"/>
            </w:tcBorders>
          </w:tcPr>
          <w:p w:rsidR="00CD37AA" w:rsidRPr="00916A59" w:rsidRDefault="00CD37AA" w:rsidP="00CD37AA">
            <w:pPr>
              <w:rPr>
                <w:rFonts w:ascii="宋体" w:hAnsi="宋体" w:cs="宋体"/>
                <w:sz w:val="24"/>
                <w:szCs w:val="24"/>
              </w:rPr>
            </w:pPr>
          </w:p>
          <w:p w:rsidR="00CD37AA" w:rsidRPr="00916A59" w:rsidRDefault="00CD37AA" w:rsidP="00CD37AA">
            <w:pPr>
              <w:ind w:firstLineChars="200" w:firstLine="480"/>
              <w:rPr>
                <w:rFonts w:ascii="宋体" w:hAnsi="宋体" w:cs="宋体"/>
                <w:sz w:val="24"/>
                <w:szCs w:val="24"/>
              </w:rPr>
            </w:pPr>
            <w:r w:rsidRPr="00916A59">
              <w:rPr>
                <w:rFonts w:ascii="宋体" w:hAnsi="宋体" w:cs="宋体"/>
                <w:sz w:val="24"/>
                <w:szCs w:val="24"/>
              </w:rPr>
              <w:t>1</w:t>
            </w:r>
          </w:p>
        </w:tc>
      </w:tr>
    </w:tbl>
    <w:bookmarkEnd w:id="3"/>
    <w:p w:rsidR="005C5396" w:rsidRPr="007F3A98" w:rsidRDefault="00FE19F4">
      <w:pPr>
        <w:pStyle w:val="3"/>
        <w:spacing w:before="0" w:after="0" w:line="400" w:lineRule="exact"/>
        <w:rPr>
          <w:rFonts w:ascii="宋体" w:hAnsi="宋体" w:cs="宋体"/>
          <w:sz w:val="24"/>
          <w:szCs w:val="24"/>
        </w:rPr>
      </w:pPr>
      <w:r w:rsidRPr="007F3A98">
        <w:rPr>
          <w:rFonts w:ascii="宋体" w:hAnsi="宋体" w:cs="宋体" w:hint="eastAsia"/>
          <w:sz w:val="24"/>
          <w:szCs w:val="24"/>
        </w:rPr>
        <w:t>二、资金来源</w:t>
      </w:r>
    </w:p>
    <w:p w:rsidR="005C5396" w:rsidRPr="007F3A98" w:rsidRDefault="00FE19F4" w:rsidP="007F3A98">
      <w:pPr>
        <w:pStyle w:val="3"/>
        <w:spacing w:before="0" w:after="0" w:line="400" w:lineRule="exact"/>
        <w:ind w:firstLineChars="200" w:firstLine="480"/>
        <w:rPr>
          <w:rFonts w:ascii="仿宋" w:eastAsia="仿宋" w:hAnsi="仿宋" w:cs="仿宋"/>
          <w:b w:val="0"/>
          <w:bCs/>
          <w:color w:val="FF0000"/>
          <w:sz w:val="24"/>
          <w:szCs w:val="24"/>
        </w:rPr>
      </w:pPr>
      <w:r>
        <w:rPr>
          <w:rFonts w:ascii="仿宋" w:eastAsia="仿宋" w:hAnsi="仿宋" w:cs="仿宋" w:hint="eastAsia"/>
          <w:b w:val="0"/>
          <w:bCs/>
          <w:sz w:val="24"/>
          <w:szCs w:val="24"/>
        </w:rPr>
        <w:t>单</w:t>
      </w:r>
      <w:r w:rsidRPr="00916A59">
        <w:rPr>
          <w:rFonts w:ascii="宋体" w:hAnsi="宋体" w:cs="宋体" w:hint="eastAsia"/>
          <w:b w:val="0"/>
          <w:sz w:val="24"/>
          <w:szCs w:val="24"/>
        </w:rPr>
        <w:t>位自筹资金</w:t>
      </w:r>
      <w:r>
        <w:rPr>
          <w:rFonts w:ascii="仿宋" w:eastAsia="仿宋" w:hAnsi="仿宋" w:cs="仿宋" w:hint="eastAsia"/>
          <w:b w:val="0"/>
          <w:bCs/>
          <w:sz w:val="24"/>
          <w:szCs w:val="24"/>
        </w:rPr>
        <w:t>。</w:t>
      </w:r>
    </w:p>
    <w:p w:rsidR="007F3A98" w:rsidRDefault="007F3A98" w:rsidP="007F3A98">
      <w:pPr>
        <w:pStyle w:val="3"/>
        <w:snapToGrid w:val="0"/>
        <w:spacing w:before="0" w:after="0" w:line="360" w:lineRule="auto"/>
        <w:rPr>
          <w:rFonts w:ascii="宋体" w:hAnsi="宋体" w:cs="宋体"/>
          <w:sz w:val="24"/>
          <w:szCs w:val="24"/>
        </w:rPr>
      </w:pPr>
      <w:bookmarkStart w:id="4" w:name="_Toc403569771"/>
      <w:bookmarkStart w:id="5" w:name="_Toc172035180"/>
      <w:r>
        <w:rPr>
          <w:rFonts w:ascii="宋体" w:hAnsi="宋体" w:cs="宋体" w:hint="eastAsia"/>
          <w:sz w:val="24"/>
          <w:szCs w:val="24"/>
        </w:rPr>
        <w:t>三、供应商资格</w:t>
      </w:r>
      <w:bookmarkEnd w:id="4"/>
      <w:r>
        <w:rPr>
          <w:rFonts w:ascii="宋体" w:hAnsi="宋体" w:cs="宋体" w:hint="eastAsia"/>
          <w:sz w:val="24"/>
          <w:szCs w:val="24"/>
        </w:rPr>
        <w:t>条件</w:t>
      </w:r>
      <w:bookmarkEnd w:id="5"/>
    </w:p>
    <w:p w:rsidR="007F3A98" w:rsidRDefault="007F3A98"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（一）供应商是指向采购人提供服务或者货物的法人、其他组织或者自然人。合格的供应商应首先符合政府采购法第二十二条规定的基本资格条件。</w:t>
      </w:r>
    </w:p>
    <w:p w:rsidR="003B533E" w:rsidRPr="003B533E" w:rsidRDefault="003B533E" w:rsidP="00AB1249">
      <w:pPr>
        <w:spacing w:line="400" w:lineRule="exact"/>
        <w:ind w:firstLineChars="200" w:firstLine="480"/>
        <w:rPr>
          <w:rFonts w:ascii="宋体" w:hAnsi="宋体" w:cs="宋体"/>
          <w:sz w:val="24"/>
          <w:szCs w:val="24"/>
        </w:rPr>
      </w:pPr>
      <w:r>
        <w:rPr>
          <w:rFonts w:ascii="宋体" w:hAnsi="宋体" w:cs="宋体" w:hint="eastAsia"/>
          <w:sz w:val="24"/>
          <w:szCs w:val="24"/>
        </w:rPr>
        <w:t>（二）落实政府采购政策需满足的资格要求：</w:t>
      </w:r>
      <w:r w:rsidRPr="003B533E">
        <w:rPr>
          <w:rFonts w:ascii="宋体" w:hAnsi="宋体" w:cs="宋体" w:hint="eastAsia"/>
          <w:sz w:val="24"/>
          <w:szCs w:val="24"/>
        </w:rPr>
        <w:t>投标单位具有独立承担民事责任的能力。具有依法缴纳税收和社会保障资金的良好记录。提供</w:t>
      </w:r>
      <w:r>
        <w:rPr>
          <w:rFonts w:ascii="宋体" w:hAnsi="宋体" w:cs="宋体" w:hint="eastAsia"/>
          <w:sz w:val="24"/>
          <w:szCs w:val="24"/>
        </w:rPr>
        <w:t>开标</w:t>
      </w:r>
      <w:proofErr w:type="gramStart"/>
      <w:r>
        <w:rPr>
          <w:rFonts w:ascii="宋体" w:hAnsi="宋体" w:cs="宋体" w:hint="eastAsia"/>
          <w:sz w:val="24"/>
          <w:szCs w:val="24"/>
        </w:rPr>
        <w:t>时最近</w:t>
      </w:r>
      <w:proofErr w:type="gramEnd"/>
      <w:r w:rsidRPr="003B533E">
        <w:rPr>
          <w:rFonts w:ascii="宋体" w:hAnsi="宋体" w:cs="宋体" w:hint="eastAsia"/>
          <w:sz w:val="24"/>
          <w:szCs w:val="24"/>
        </w:rPr>
        <w:t>六个月的缴纳税收和社保的银行缴款凭证或税务、社保部门出具的证明材料复印件</w:t>
      </w:r>
      <w:r>
        <w:rPr>
          <w:rFonts w:ascii="宋体" w:hAnsi="宋体" w:cs="宋体" w:hint="eastAsia"/>
          <w:sz w:val="24"/>
          <w:szCs w:val="24"/>
        </w:rPr>
        <w:t>。</w:t>
      </w:r>
    </w:p>
    <w:p w:rsidR="00AB1249" w:rsidRPr="00AB1249" w:rsidRDefault="007F3A98" w:rsidP="00AB1249">
      <w:pPr>
        <w:spacing w:line="400" w:lineRule="exact"/>
        <w:ind w:firstLineChars="200" w:firstLine="480"/>
        <w:rPr>
          <w:rFonts w:ascii="宋体" w:hAnsi="宋体" w:cs="宋体"/>
          <w:b/>
          <w:sz w:val="24"/>
          <w:szCs w:val="24"/>
        </w:rPr>
      </w:pPr>
      <w:r w:rsidRPr="00AB1249">
        <w:rPr>
          <w:rFonts w:ascii="宋体" w:hAnsi="宋体" w:cs="宋体" w:hint="eastAsia"/>
          <w:sz w:val="24"/>
          <w:szCs w:val="24"/>
        </w:rPr>
        <w:t>（三）本项目的特定资格要求：</w:t>
      </w:r>
      <w:bookmarkStart w:id="6" w:name="OLE_LINK11"/>
      <w:bookmarkStart w:id="7" w:name="_Toc172035181"/>
      <w:r w:rsidR="007478B8" w:rsidRPr="00AB1249">
        <w:rPr>
          <w:rFonts w:ascii="宋体" w:hAnsi="宋体" w:cs="宋体"/>
          <w:b/>
          <w:sz w:val="24"/>
          <w:szCs w:val="24"/>
        </w:rPr>
        <w:t>具备医疗器械经营许可证,其许可类别应包含06 (医用成像器械)。</w:t>
      </w:r>
    </w:p>
    <w:bookmarkEnd w:id="6"/>
    <w:p w:rsidR="007F3A98" w:rsidRPr="00AB1249" w:rsidRDefault="007F3A98" w:rsidP="00AB1249">
      <w:pPr>
        <w:spacing w:line="400" w:lineRule="exact"/>
        <w:ind w:firstLineChars="200" w:firstLine="482"/>
        <w:rPr>
          <w:rFonts w:ascii="宋体" w:hAnsi="宋体" w:cs="宋体"/>
          <w:b/>
          <w:sz w:val="24"/>
          <w:szCs w:val="24"/>
        </w:rPr>
      </w:pPr>
      <w:r w:rsidRPr="00AB1249">
        <w:rPr>
          <w:rFonts w:ascii="宋体" w:hAnsi="宋体" w:cs="宋体" w:hint="eastAsia"/>
          <w:b/>
          <w:sz w:val="24"/>
          <w:szCs w:val="24"/>
        </w:rPr>
        <w:t>四、</w:t>
      </w:r>
      <w:proofErr w:type="gramStart"/>
      <w:r w:rsidRPr="00AB1249">
        <w:rPr>
          <w:rFonts w:ascii="宋体" w:hAnsi="宋体" w:cs="宋体" w:hint="eastAsia"/>
          <w:b/>
          <w:sz w:val="24"/>
          <w:szCs w:val="24"/>
        </w:rPr>
        <w:t>竞采有关</w:t>
      </w:r>
      <w:proofErr w:type="gramEnd"/>
      <w:r w:rsidRPr="00AB1249">
        <w:rPr>
          <w:rFonts w:ascii="宋体" w:hAnsi="宋体" w:cs="宋体" w:hint="eastAsia"/>
          <w:b/>
          <w:sz w:val="24"/>
          <w:szCs w:val="24"/>
        </w:rPr>
        <w:t>说明</w:t>
      </w:r>
      <w:bookmarkEnd w:id="7"/>
    </w:p>
    <w:p w:rsidR="007F3A98"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（一）凡有意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供应商须是重庆市政府采购云平台入围供应商，供应商应按要求进行注册，通过</w:t>
      </w:r>
      <w:proofErr w:type="gramStart"/>
      <w:r w:rsidR="006D345A" w:rsidRPr="00315123">
        <w:rPr>
          <w:rFonts w:ascii="宋体" w:hAnsi="宋体" w:cs="宋体" w:hint="eastAsia"/>
          <w:sz w:val="24"/>
          <w:szCs w:val="24"/>
        </w:rPr>
        <w:t>行采家</w:t>
      </w:r>
      <w:proofErr w:type="gramEnd"/>
      <w:r w:rsidR="006D345A" w:rsidRPr="00315123">
        <w:rPr>
          <w:rFonts w:ascii="宋体" w:hAnsi="宋体" w:cs="宋体" w:hint="eastAsia"/>
          <w:sz w:val="24"/>
          <w:szCs w:val="24"/>
        </w:rPr>
        <w:t>网站（https://www.gec123.com/）注册登记为“行采家的供应商</w:t>
      </w:r>
      <w:r w:rsidR="006D345A" w:rsidRPr="006D345A">
        <w:rPr>
          <w:rFonts w:ascii="宋体" w:hAnsi="宋体" w:cs="宋体" w:hint="eastAsia"/>
          <w:sz w:val="24"/>
          <w:szCs w:val="24"/>
        </w:rPr>
        <w:t>”。</w:t>
      </w:r>
    </w:p>
    <w:p w:rsidR="006D345A"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（二）凡有意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供应商，请自行</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下载本项目</w:t>
      </w:r>
      <w:proofErr w:type="gramStart"/>
      <w:r>
        <w:rPr>
          <w:rFonts w:ascii="宋体" w:hAnsi="宋体" w:cs="宋体" w:hint="eastAsia"/>
          <w:sz w:val="24"/>
          <w:szCs w:val="24"/>
        </w:rPr>
        <w:t>竞采文件</w:t>
      </w:r>
      <w:proofErr w:type="gramEnd"/>
      <w:r>
        <w:rPr>
          <w:rFonts w:ascii="宋体" w:hAnsi="宋体" w:cs="宋体" w:hint="eastAsia"/>
          <w:sz w:val="24"/>
          <w:szCs w:val="24"/>
        </w:rPr>
        <w:t>以及补遗等开标前公布的所有项目资料。无论供应商下载或领取与否，均视为已知晓</w:t>
      </w:r>
      <w:proofErr w:type="gramStart"/>
      <w:r>
        <w:rPr>
          <w:rFonts w:ascii="宋体" w:hAnsi="宋体" w:cs="宋体" w:hint="eastAsia"/>
          <w:sz w:val="24"/>
          <w:szCs w:val="24"/>
        </w:rPr>
        <w:t>所有竞采实质性</w:t>
      </w:r>
      <w:proofErr w:type="gramEnd"/>
      <w:r>
        <w:rPr>
          <w:rFonts w:ascii="宋体" w:hAnsi="宋体" w:cs="宋体" w:hint="eastAsia"/>
          <w:sz w:val="24"/>
          <w:szCs w:val="24"/>
        </w:rPr>
        <w:t>要求内容。</w:t>
      </w:r>
    </w:p>
    <w:p w:rsidR="007F3A98" w:rsidRDefault="007F3A98" w:rsidP="00315123">
      <w:pPr>
        <w:spacing w:line="400" w:lineRule="exact"/>
        <w:ind w:firstLineChars="200" w:firstLine="480"/>
        <w:rPr>
          <w:rFonts w:ascii="宋体" w:hAnsi="宋体" w:cs="宋体"/>
          <w:sz w:val="24"/>
          <w:szCs w:val="24"/>
        </w:rPr>
      </w:pPr>
      <w:bookmarkStart w:id="8" w:name="_Toc27572"/>
      <w:bookmarkStart w:id="9" w:name="_Toc13746"/>
      <w:bookmarkStart w:id="10" w:name="_Toc403569774"/>
      <w:r>
        <w:rPr>
          <w:rFonts w:ascii="宋体" w:hAnsi="宋体" w:cs="宋体" w:hint="eastAsia"/>
          <w:sz w:val="24"/>
          <w:szCs w:val="24"/>
        </w:rPr>
        <w:t>（三）线上报价</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1.线上报价时间：按本项目网上公告规定的报价截止时间为准。</w:t>
      </w:r>
    </w:p>
    <w:p w:rsidR="006D345A"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2.线上报价要求：按本项目规定的时间</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进行网上报价。</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（四）供应商须在平台上报价并按</w:t>
      </w:r>
      <w:r w:rsidR="0051579C">
        <w:rPr>
          <w:rFonts w:ascii="宋体" w:hAnsi="宋体" w:cs="宋体" w:hint="eastAsia"/>
          <w:sz w:val="24"/>
          <w:szCs w:val="24"/>
        </w:rPr>
        <w:t>“第</w:t>
      </w:r>
      <w:r w:rsidR="00487A74">
        <w:rPr>
          <w:rFonts w:ascii="宋体" w:hAnsi="宋体" w:cs="宋体" w:hint="eastAsia"/>
          <w:sz w:val="24"/>
          <w:szCs w:val="24"/>
        </w:rPr>
        <w:t>七</w:t>
      </w:r>
      <w:r w:rsidR="0051579C">
        <w:rPr>
          <w:rFonts w:ascii="宋体" w:hAnsi="宋体" w:cs="宋体"/>
          <w:sz w:val="24"/>
          <w:szCs w:val="24"/>
        </w:rPr>
        <w:t>篇</w:t>
      </w:r>
      <w:r w:rsidR="0051579C">
        <w:rPr>
          <w:rFonts w:ascii="宋体" w:hAnsi="宋体" w:cs="宋体" w:hint="eastAsia"/>
          <w:sz w:val="24"/>
          <w:szCs w:val="24"/>
        </w:rPr>
        <w:t xml:space="preserve">  </w:t>
      </w:r>
      <w:r w:rsidR="0051579C" w:rsidRPr="0051579C">
        <w:rPr>
          <w:rFonts w:ascii="宋体" w:hAnsi="宋体" w:cs="宋体"/>
          <w:sz w:val="24"/>
          <w:szCs w:val="24"/>
        </w:rPr>
        <w:t>响应文件格式要求</w:t>
      </w:r>
      <w:r w:rsidR="0051579C">
        <w:rPr>
          <w:rFonts w:ascii="宋体" w:hAnsi="宋体" w:cs="宋体" w:hint="eastAsia"/>
          <w:sz w:val="24"/>
          <w:szCs w:val="24"/>
        </w:rPr>
        <w:t>”</w:t>
      </w:r>
      <w:r>
        <w:rPr>
          <w:rFonts w:ascii="宋体" w:hAnsi="宋体" w:cs="宋体" w:hint="eastAsia"/>
          <w:sz w:val="24"/>
          <w:szCs w:val="24"/>
        </w:rPr>
        <w:t>上传响应文件，未按要求提供的为无效</w:t>
      </w:r>
      <w:r w:rsidR="00D62758">
        <w:rPr>
          <w:rFonts w:ascii="宋体" w:hAnsi="宋体" w:cs="宋体" w:hint="eastAsia"/>
          <w:sz w:val="24"/>
          <w:szCs w:val="24"/>
        </w:rPr>
        <w:t>响应</w:t>
      </w:r>
      <w:r>
        <w:rPr>
          <w:rFonts w:ascii="宋体" w:hAnsi="宋体" w:cs="宋体" w:hint="eastAsia"/>
          <w:sz w:val="24"/>
          <w:szCs w:val="24"/>
        </w:rPr>
        <w:t>。</w:t>
      </w:r>
    </w:p>
    <w:p w:rsidR="007F3A98"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（五）</w:t>
      </w:r>
      <w:proofErr w:type="gramStart"/>
      <w:r>
        <w:rPr>
          <w:rFonts w:ascii="宋体" w:hAnsi="宋体" w:cs="宋体" w:hint="eastAsia"/>
          <w:sz w:val="24"/>
          <w:szCs w:val="24"/>
        </w:rPr>
        <w:t>竞采方式</w:t>
      </w:r>
      <w:proofErr w:type="gramEnd"/>
      <w:r>
        <w:rPr>
          <w:rFonts w:ascii="宋体" w:hAnsi="宋体" w:cs="宋体" w:hint="eastAsia"/>
          <w:sz w:val="24"/>
          <w:szCs w:val="24"/>
        </w:rPr>
        <w:t>：</w:t>
      </w:r>
      <w:proofErr w:type="gramStart"/>
      <w:r w:rsidR="006D345A" w:rsidRPr="006D345A">
        <w:rPr>
          <w:rFonts w:ascii="宋体" w:hAnsi="宋体" w:cs="宋体" w:hint="eastAsia"/>
          <w:sz w:val="24"/>
          <w:szCs w:val="24"/>
        </w:rPr>
        <w:t>行采家</w:t>
      </w:r>
      <w:proofErr w:type="gramEnd"/>
      <w:r w:rsidR="006D345A" w:rsidRPr="006D345A">
        <w:rPr>
          <w:rFonts w:ascii="宋体" w:hAnsi="宋体" w:cs="宋体" w:hint="eastAsia"/>
          <w:sz w:val="24"/>
          <w:szCs w:val="24"/>
        </w:rPr>
        <w:t>网站（https://www.gec123.com/）</w:t>
      </w:r>
      <w:r w:rsidRPr="004D7392">
        <w:rPr>
          <w:rFonts w:ascii="宋体" w:hAnsi="宋体" w:cs="宋体" w:hint="eastAsia"/>
          <w:b/>
          <w:sz w:val="24"/>
          <w:szCs w:val="24"/>
        </w:rPr>
        <w:t>最低</w:t>
      </w:r>
      <w:r w:rsidR="006D345A">
        <w:rPr>
          <w:rFonts w:ascii="宋体" w:hAnsi="宋体" w:cs="宋体" w:hint="eastAsia"/>
          <w:b/>
          <w:sz w:val="24"/>
          <w:szCs w:val="24"/>
        </w:rPr>
        <w:t>评标</w:t>
      </w:r>
      <w:r w:rsidRPr="004D7392">
        <w:rPr>
          <w:rFonts w:ascii="宋体" w:hAnsi="宋体" w:cs="宋体" w:hint="eastAsia"/>
          <w:b/>
          <w:sz w:val="24"/>
          <w:szCs w:val="24"/>
        </w:rPr>
        <w:t>价</w:t>
      </w:r>
      <w:r w:rsidR="006D345A">
        <w:rPr>
          <w:rFonts w:ascii="宋体" w:hAnsi="宋体" w:cs="宋体" w:hint="eastAsia"/>
          <w:b/>
          <w:sz w:val="24"/>
          <w:szCs w:val="24"/>
        </w:rPr>
        <w:t>法</w:t>
      </w:r>
      <w:r w:rsidRPr="004D7392">
        <w:rPr>
          <w:rFonts w:ascii="宋体" w:hAnsi="宋体" w:cs="宋体" w:hint="eastAsia"/>
          <w:b/>
          <w:sz w:val="24"/>
          <w:szCs w:val="24"/>
        </w:rPr>
        <w:t>。</w:t>
      </w:r>
      <w:bookmarkStart w:id="11" w:name="_Toc172035182"/>
    </w:p>
    <w:p w:rsidR="000F56B5" w:rsidRDefault="007F3A98" w:rsidP="000F56B5">
      <w:pPr>
        <w:spacing w:line="400" w:lineRule="exact"/>
        <w:rPr>
          <w:rFonts w:ascii="宋体" w:hAnsi="宋体" w:cs="宋体"/>
          <w:b/>
          <w:sz w:val="24"/>
          <w:szCs w:val="24"/>
        </w:rPr>
      </w:pPr>
      <w:r>
        <w:rPr>
          <w:rFonts w:ascii="宋体" w:hAnsi="宋体" w:cs="宋体" w:hint="eastAsia"/>
          <w:b/>
          <w:sz w:val="24"/>
          <w:szCs w:val="24"/>
        </w:rPr>
        <w:t>五、</w:t>
      </w:r>
      <w:bookmarkStart w:id="12" w:name="_Toc172035183"/>
      <w:bookmarkEnd w:id="8"/>
      <w:bookmarkEnd w:id="9"/>
      <w:bookmarkEnd w:id="11"/>
      <w:r w:rsidR="000F56B5">
        <w:rPr>
          <w:rFonts w:ascii="宋体" w:hAnsi="宋体" w:cs="宋体" w:hint="eastAsia"/>
          <w:b/>
          <w:sz w:val="24"/>
          <w:szCs w:val="24"/>
        </w:rPr>
        <w:t>采购项目需落实的政府采购政策</w:t>
      </w:r>
    </w:p>
    <w:p w:rsidR="000F56B5" w:rsidRDefault="000F56B5" w:rsidP="000F56B5">
      <w:pPr>
        <w:spacing w:line="400" w:lineRule="exact"/>
        <w:ind w:firstLineChars="200" w:firstLine="480"/>
        <w:rPr>
          <w:rFonts w:ascii="宋体" w:hAnsi="宋体" w:cs="宋体"/>
          <w:sz w:val="24"/>
          <w:szCs w:val="24"/>
        </w:rPr>
      </w:pPr>
      <w:r>
        <w:rPr>
          <w:rFonts w:ascii="宋体" w:hAnsi="宋体" w:cs="宋体" w:hint="eastAsia"/>
          <w:sz w:val="24"/>
          <w:szCs w:val="24"/>
        </w:rPr>
        <w:t>（一）参照《财政部 生态环境部关于印发环境标志产品政府采购品目清单的通知》（财库〔2019〕18号）和《财政部 发展改革委关于印发节能产品政府采购品目清单的通知》（财库〔2019〕19号）的规定，落实国家节能环保政策。</w:t>
      </w:r>
    </w:p>
    <w:p w:rsidR="0085045B" w:rsidRPr="0085045B" w:rsidRDefault="0085045B" w:rsidP="0085045B">
      <w:pPr>
        <w:snapToGrid w:val="0"/>
        <w:spacing w:line="360" w:lineRule="auto"/>
        <w:ind w:firstLineChars="200" w:firstLine="480"/>
        <w:rPr>
          <w:rFonts w:ascii="宋体" w:hAnsi="宋体" w:cs="宋体"/>
          <w:sz w:val="24"/>
          <w:szCs w:val="24"/>
        </w:rPr>
      </w:pPr>
      <w:bookmarkStart w:id="13" w:name="_Toc4867"/>
      <w:bookmarkStart w:id="14" w:name="_Toc18006"/>
      <w:r w:rsidRPr="00042D20">
        <w:rPr>
          <w:rFonts w:ascii="宋体" w:hAnsi="宋体" w:cs="宋体" w:hint="eastAsia"/>
          <w:sz w:val="24"/>
          <w:szCs w:val="24"/>
        </w:rPr>
        <w:t>（二）按照财政部、工业和信息化部关于印发《政府采购促进中小企业发展管理办法》的通知（财库〔2020〕46号）的规定，落实促进中小企业发展政策。</w:t>
      </w:r>
      <w:bookmarkEnd w:id="13"/>
      <w:bookmarkEnd w:id="14"/>
    </w:p>
    <w:p w:rsidR="00BB4826" w:rsidRDefault="000F56B5" w:rsidP="00BB4826">
      <w:pPr>
        <w:spacing w:line="400" w:lineRule="exact"/>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w:t>
      </w:r>
      <w:r w:rsidR="007F3A98">
        <w:rPr>
          <w:rFonts w:ascii="宋体" w:hAnsi="宋体" w:cs="宋体" w:hint="eastAsia"/>
          <w:b/>
          <w:sz w:val="24"/>
          <w:szCs w:val="24"/>
        </w:rPr>
        <w:t>其它有关规定</w:t>
      </w:r>
      <w:bookmarkEnd w:id="10"/>
      <w:bookmarkEnd w:id="12"/>
      <w:r w:rsidR="007F3A98">
        <w:rPr>
          <w:rFonts w:ascii="宋体" w:hAnsi="宋体" w:cs="宋体"/>
          <w:b/>
          <w:sz w:val="24"/>
          <w:szCs w:val="24"/>
        </w:rPr>
        <w:tab/>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（一）单位负责人为同一人或者存在直接控股、管理关系的不同供应商，不得参加同一合同项（分包）下的政府采购活动，否则均为无效响应。</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（二）为采购项目提供整体设计、规范编制或者项目管理、监理、检测等服务的供应商，不得再参加该采购项目的其他采购活动。</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（三）同一合同项下为单一品目的货物采购中，同一品牌同一型号产品有多家供应商参加竞采，只能按照一家供应商计算。</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（四）同一合同项下的货物，制造商</w:t>
      </w:r>
      <w:proofErr w:type="gramStart"/>
      <w:r>
        <w:rPr>
          <w:rFonts w:ascii="宋体" w:hAnsi="宋体" w:cs="宋体" w:hint="eastAsia"/>
          <w:sz w:val="24"/>
          <w:szCs w:val="24"/>
        </w:rPr>
        <w:t>参与竞采的</w:t>
      </w:r>
      <w:proofErr w:type="gramEnd"/>
      <w:r>
        <w:rPr>
          <w:rFonts w:ascii="宋体" w:hAnsi="宋体" w:cs="宋体" w:hint="eastAsia"/>
          <w:sz w:val="24"/>
          <w:szCs w:val="24"/>
        </w:rPr>
        <w:t>，不得再委托代理商参与竞采。</w:t>
      </w:r>
    </w:p>
    <w:p w:rsidR="00835430" w:rsidRPr="006D345A" w:rsidRDefault="007F3A98" w:rsidP="00835430">
      <w:pPr>
        <w:spacing w:line="400" w:lineRule="exact"/>
        <w:ind w:firstLineChars="200" w:firstLine="480"/>
        <w:rPr>
          <w:rFonts w:ascii="宋体" w:hAnsi="宋体" w:cs="宋体"/>
          <w:sz w:val="24"/>
          <w:szCs w:val="24"/>
        </w:rPr>
      </w:pPr>
      <w:r>
        <w:rPr>
          <w:rFonts w:ascii="宋体" w:hAnsi="宋体" w:cs="宋体" w:hint="eastAsia"/>
          <w:sz w:val="24"/>
          <w:szCs w:val="24"/>
        </w:rPr>
        <w:t>（五）本项目的补遗文件（如果有）一律</w:t>
      </w:r>
      <w:proofErr w:type="gramStart"/>
      <w:r>
        <w:rPr>
          <w:rFonts w:ascii="宋体" w:hAnsi="宋体" w:cs="宋体" w:hint="eastAsia"/>
          <w:sz w:val="24"/>
          <w:szCs w:val="24"/>
        </w:rPr>
        <w:t>在</w:t>
      </w:r>
      <w:r w:rsidR="00835430" w:rsidRPr="006D345A">
        <w:rPr>
          <w:rFonts w:ascii="宋体" w:hAnsi="宋体" w:cs="宋体" w:hint="eastAsia"/>
          <w:sz w:val="24"/>
          <w:szCs w:val="24"/>
        </w:rPr>
        <w:t>行采家网站</w:t>
      </w:r>
      <w:proofErr w:type="gramEnd"/>
      <w:r w:rsidR="00835430" w:rsidRPr="006D345A">
        <w:rPr>
          <w:rFonts w:ascii="宋体" w:hAnsi="宋体" w:cs="宋体" w:hint="eastAsia"/>
          <w:sz w:val="24"/>
          <w:szCs w:val="24"/>
        </w:rPr>
        <w:t>（https://www.gec123.com/）</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发布，请各供应商注意下载；无论供应商下载与否，均视同供应商已知晓本项目补遗文件（如果有）的内容。</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（六）</w:t>
      </w:r>
      <w:proofErr w:type="gramStart"/>
      <w:r>
        <w:rPr>
          <w:rFonts w:ascii="宋体" w:hAnsi="宋体" w:cs="宋体" w:hint="eastAsia"/>
          <w:sz w:val="24"/>
          <w:szCs w:val="24"/>
        </w:rPr>
        <w:t>竞采费用无论竞采结果</w:t>
      </w:r>
      <w:proofErr w:type="gramEnd"/>
      <w:r>
        <w:rPr>
          <w:rFonts w:ascii="宋体" w:hAnsi="宋体" w:cs="宋体" w:hint="eastAsia"/>
          <w:sz w:val="24"/>
          <w:szCs w:val="24"/>
        </w:rPr>
        <w:t>如何，供应商参与本</w:t>
      </w:r>
      <w:proofErr w:type="gramStart"/>
      <w:r>
        <w:rPr>
          <w:rFonts w:ascii="宋体" w:hAnsi="宋体" w:cs="宋体" w:hint="eastAsia"/>
          <w:sz w:val="24"/>
          <w:szCs w:val="24"/>
        </w:rPr>
        <w:t>项目竞采的</w:t>
      </w:r>
      <w:proofErr w:type="gramEnd"/>
      <w:r>
        <w:rPr>
          <w:rFonts w:ascii="宋体" w:hAnsi="宋体" w:cs="宋体" w:hint="eastAsia"/>
          <w:sz w:val="24"/>
          <w:szCs w:val="24"/>
        </w:rPr>
        <w:t>所有费用均应由供应商自行承担。</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（七）本项目不接受联合体参与竞采。</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7F3A98" w:rsidRDefault="000F56B5" w:rsidP="007F3A98">
      <w:pPr>
        <w:snapToGrid w:val="0"/>
        <w:spacing w:line="440" w:lineRule="exact"/>
        <w:rPr>
          <w:rFonts w:ascii="宋体" w:hAnsi="宋体" w:cs="宋体"/>
          <w:b/>
          <w:bCs/>
          <w:sz w:val="24"/>
          <w:szCs w:val="24"/>
        </w:rPr>
      </w:pPr>
      <w:bookmarkStart w:id="15" w:name="_Toc172035184"/>
      <w:r>
        <w:rPr>
          <w:rFonts w:ascii="宋体" w:hAnsi="宋体" w:cs="宋体" w:hint="eastAsia"/>
          <w:b/>
          <w:bCs/>
          <w:sz w:val="24"/>
          <w:szCs w:val="24"/>
        </w:rPr>
        <w:t>七</w:t>
      </w:r>
      <w:r w:rsidR="007F3A98">
        <w:rPr>
          <w:rFonts w:ascii="宋体" w:hAnsi="宋体" w:cs="宋体" w:hint="eastAsia"/>
          <w:b/>
          <w:bCs/>
          <w:sz w:val="24"/>
          <w:szCs w:val="24"/>
        </w:rPr>
        <w:t>、联系方式</w:t>
      </w:r>
      <w:bookmarkEnd w:id="15"/>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采购人：重庆市开州区人民医院</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联系人：何老师</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电  话：</w:t>
      </w:r>
      <w:r>
        <w:rPr>
          <w:rFonts w:ascii="宋体" w:hAnsi="宋体" w:cs="宋体"/>
          <w:sz w:val="24"/>
          <w:szCs w:val="24"/>
        </w:rPr>
        <w:t>13594704586</w:t>
      </w:r>
      <w:r>
        <w:rPr>
          <w:rFonts w:ascii="宋体" w:hAnsi="宋体" w:cs="宋体" w:hint="eastAsia"/>
          <w:sz w:val="24"/>
          <w:szCs w:val="24"/>
        </w:rPr>
        <w:t>（023-52663986）</w:t>
      </w:r>
    </w:p>
    <w:p w:rsidR="00983FE2" w:rsidRDefault="007F3A98" w:rsidP="00835430">
      <w:pPr>
        <w:snapToGrid w:val="0"/>
        <w:spacing w:line="440" w:lineRule="exact"/>
        <w:ind w:firstLineChars="200" w:firstLine="480"/>
        <w:rPr>
          <w:rFonts w:ascii="宋体" w:hAnsi="宋体" w:cs="宋体"/>
          <w:sz w:val="24"/>
          <w:szCs w:val="24"/>
        </w:rPr>
      </w:pPr>
      <w:r>
        <w:rPr>
          <w:rFonts w:ascii="宋体" w:hAnsi="宋体" w:cs="宋体" w:hint="eastAsia"/>
          <w:sz w:val="24"/>
          <w:szCs w:val="24"/>
        </w:rPr>
        <w:t>地  址：开州区人民医院行政部一楼</w:t>
      </w:r>
      <w:proofErr w:type="gramStart"/>
      <w:r>
        <w:rPr>
          <w:rFonts w:ascii="宋体" w:hAnsi="宋体" w:cs="宋体" w:hint="eastAsia"/>
          <w:sz w:val="24"/>
          <w:szCs w:val="24"/>
        </w:rPr>
        <w:t>采购办</w:t>
      </w:r>
      <w:proofErr w:type="gramEnd"/>
      <w:r w:rsidR="00983FE2">
        <w:rPr>
          <w:rFonts w:ascii="宋体" w:hAnsi="宋体" w:cs="宋体" w:hint="eastAsia"/>
          <w:sz w:val="24"/>
          <w:szCs w:val="24"/>
        </w:rPr>
        <w:t>1</w:t>
      </w:r>
      <w:r w:rsidR="00983FE2">
        <w:rPr>
          <w:rFonts w:ascii="宋体" w:hAnsi="宋体" w:cs="宋体"/>
          <w:sz w:val="24"/>
          <w:szCs w:val="24"/>
        </w:rPr>
        <w:t>19</w:t>
      </w:r>
      <w:r w:rsidR="00983FE2">
        <w:rPr>
          <w:rFonts w:ascii="宋体" w:hAnsi="宋体" w:cs="宋体" w:hint="eastAsia"/>
          <w:sz w:val="24"/>
          <w:szCs w:val="24"/>
        </w:rPr>
        <w:t>室</w:t>
      </w:r>
    </w:p>
    <w:p w:rsidR="00AB1249" w:rsidRDefault="00AB1249" w:rsidP="00835430">
      <w:pPr>
        <w:snapToGrid w:val="0"/>
        <w:spacing w:line="440" w:lineRule="exact"/>
        <w:ind w:firstLineChars="200" w:firstLine="480"/>
        <w:rPr>
          <w:rFonts w:ascii="宋体" w:hAnsi="宋体" w:cs="宋体"/>
          <w:sz w:val="24"/>
          <w:szCs w:val="24"/>
        </w:rPr>
      </w:pPr>
    </w:p>
    <w:p w:rsidR="00AB1249" w:rsidRPr="00835430" w:rsidRDefault="00AB1249" w:rsidP="00835430">
      <w:pPr>
        <w:snapToGrid w:val="0"/>
        <w:spacing w:line="440" w:lineRule="exact"/>
        <w:ind w:firstLineChars="200" w:firstLine="480"/>
        <w:rPr>
          <w:rFonts w:ascii="宋体" w:hAnsi="宋体" w:cs="宋体"/>
          <w:sz w:val="24"/>
          <w:szCs w:val="24"/>
        </w:rPr>
      </w:pPr>
    </w:p>
    <w:p w:rsidR="00983FE2" w:rsidRPr="00983FE2" w:rsidRDefault="00983FE2">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lastRenderedPageBreak/>
        <w:t xml:space="preserve">第二篇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服务需求</w:t>
      </w:r>
    </w:p>
    <w:p w:rsidR="005C5396" w:rsidRDefault="005C5396">
      <w:pPr>
        <w:spacing w:line="400" w:lineRule="exact"/>
        <w:jc w:val="left"/>
        <w:rPr>
          <w:rFonts w:ascii="仿宋" w:eastAsia="仿宋" w:hAnsi="仿宋" w:cs="仿宋"/>
          <w:b/>
          <w:bCs/>
          <w:sz w:val="24"/>
          <w:szCs w:val="24"/>
          <w:u w:val="single"/>
        </w:rPr>
      </w:pPr>
    </w:p>
    <w:p w:rsidR="005C5396" w:rsidRDefault="00923AD0">
      <w:pPr>
        <w:spacing w:line="400" w:lineRule="exact"/>
        <w:jc w:val="left"/>
        <w:rPr>
          <w:rFonts w:ascii="宋体" w:hAnsi="宋体" w:cs="宋体"/>
          <w:b/>
          <w:sz w:val="24"/>
          <w:szCs w:val="24"/>
        </w:rPr>
      </w:pPr>
      <w:r w:rsidRPr="007519CE">
        <w:rPr>
          <w:rFonts w:ascii="宋体" w:hAnsi="宋体" w:cs="宋体" w:hint="eastAsia"/>
          <w:b/>
          <w:sz w:val="24"/>
          <w:szCs w:val="24"/>
        </w:rPr>
        <w:t>一、项目基本概况</w:t>
      </w:r>
    </w:p>
    <w:p w:rsidR="002F56DC" w:rsidRDefault="002F56DC">
      <w:pPr>
        <w:spacing w:line="400" w:lineRule="exact"/>
        <w:jc w:val="left"/>
        <w:rPr>
          <w:rFonts w:ascii="宋体" w:hAnsi="宋体" w:cs="宋体"/>
          <w:b/>
          <w:sz w:val="24"/>
          <w:szCs w:val="24"/>
        </w:rPr>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965"/>
        <w:gridCol w:w="1746"/>
        <w:gridCol w:w="1690"/>
        <w:gridCol w:w="1444"/>
      </w:tblGrid>
      <w:tr w:rsidR="002F56DC" w:rsidTr="002F56DC">
        <w:trPr>
          <w:trHeight w:val="489"/>
          <w:jc w:val="center"/>
        </w:trPr>
        <w:tc>
          <w:tcPr>
            <w:tcW w:w="1965" w:type="dxa"/>
            <w:tcBorders>
              <w:top w:val="single" w:sz="4" w:space="0" w:color="auto"/>
              <w:left w:val="single" w:sz="4" w:space="0" w:color="auto"/>
              <w:right w:val="single" w:sz="4" w:space="0" w:color="auto"/>
            </w:tcBorders>
            <w:vAlign w:val="center"/>
          </w:tcPr>
          <w:p w:rsidR="002F56DC" w:rsidRDefault="002F56DC" w:rsidP="00B97476">
            <w:pPr>
              <w:widowControl/>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项目名称</w:t>
            </w:r>
          </w:p>
        </w:tc>
        <w:tc>
          <w:tcPr>
            <w:tcW w:w="1965" w:type="dxa"/>
            <w:tcBorders>
              <w:top w:val="single" w:sz="4" w:space="0" w:color="auto"/>
              <w:left w:val="single" w:sz="4" w:space="0" w:color="auto"/>
              <w:right w:val="single" w:sz="4" w:space="0" w:color="auto"/>
            </w:tcBorders>
            <w:vAlign w:val="center"/>
          </w:tcPr>
          <w:p w:rsidR="002F56DC" w:rsidRDefault="002F56DC" w:rsidP="00B97476">
            <w:pPr>
              <w:widowControl/>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数量</w:t>
            </w:r>
          </w:p>
        </w:tc>
        <w:tc>
          <w:tcPr>
            <w:tcW w:w="1746" w:type="dxa"/>
            <w:tcBorders>
              <w:top w:val="single" w:sz="4" w:space="0" w:color="auto"/>
              <w:left w:val="single" w:sz="4" w:space="0" w:color="auto"/>
              <w:right w:val="single" w:sz="4" w:space="0" w:color="auto"/>
            </w:tcBorders>
            <w:vAlign w:val="center"/>
          </w:tcPr>
          <w:p w:rsidR="002F56DC" w:rsidRDefault="00052C8E" w:rsidP="00B97476">
            <w:pPr>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质保</w:t>
            </w:r>
            <w:r w:rsidR="002F56DC">
              <w:rPr>
                <w:rFonts w:ascii="仿宋" w:eastAsia="仿宋" w:hAnsi="仿宋" w:cs="仿宋" w:hint="eastAsia"/>
                <w:b/>
                <w:bCs/>
                <w:kern w:val="0"/>
                <w:sz w:val="24"/>
                <w:szCs w:val="24"/>
              </w:rPr>
              <w:t>期限</w:t>
            </w:r>
          </w:p>
        </w:tc>
        <w:tc>
          <w:tcPr>
            <w:tcW w:w="1690" w:type="dxa"/>
            <w:tcBorders>
              <w:top w:val="single" w:sz="4" w:space="0" w:color="auto"/>
              <w:left w:val="single" w:sz="4" w:space="0" w:color="auto"/>
              <w:right w:val="single" w:sz="4" w:space="0" w:color="auto"/>
            </w:tcBorders>
          </w:tcPr>
          <w:p w:rsidR="002F56DC" w:rsidRDefault="002F56DC" w:rsidP="00B97476">
            <w:pPr>
              <w:widowControl/>
              <w:spacing w:line="400" w:lineRule="exact"/>
              <w:jc w:val="center"/>
              <w:rPr>
                <w:rFonts w:ascii="仿宋" w:eastAsia="仿宋" w:hAnsi="仿宋" w:cs="仿宋"/>
                <w:b/>
                <w:bCs/>
                <w:kern w:val="0"/>
                <w:sz w:val="24"/>
                <w:szCs w:val="24"/>
              </w:rPr>
            </w:pPr>
            <w:r w:rsidRPr="00CD37AA">
              <w:rPr>
                <w:rFonts w:ascii="仿宋" w:eastAsia="仿宋" w:hAnsi="仿宋" w:cs="仿宋" w:hint="eastAsia"/>
                <w:b/>
                <w:bCs/>
                <w:kern w:val="0"/>
                <w:sz w:val="24"/>
                <w:szCs w:val="24"/>
              </w:rPr>
              <w:t>最高限价</w:t>
            </w:r>
          </w:p>
          <w:p w:rsidR="002F56DC" w:rsidRPr="00760527" w:rsidRDefault="009A2916" w:rsidP="00B97476">
            <w:pPr>
              <w:widowControl/>
              <w:spacing w:line="400" w:lineRule="exact"/>
              <w:jc w:val="center"/>
            </w:pPr>
            <w:r>
              <w:rPr>
                <w:rFonts w:ascii="仿宋" w:eastAsia="仿宋" w:hAnsi="仿宋" w:cs="仿宋" w:hint="eastAsia"/>
                <w:b/>
                <w:bCs/>
                <w:kern w:val="0"/>
                <w:sz w:val="24"/>
                <w:szCs w:val="24"/>
              </w:rPr>
              <w:t>（</w:t>
            </w:r>
            <w:r w:rsidR="002F56DC" w:rsidRPr="00CD37AA">
              <w:rPr>
                <w:rFonts w:ascii="仿宋" w:eastAsia="仿宋" w:hAnsi="仿宋" w:cs="仿宋" w:hint="eastAsia"/>
                <w:b/>
                <w:bCs/>
                <w:kern w:val="0"/>
                <w:sz w:val="24"/>
                <w:szCs w:val="24"/>
              </w:rPr>
              <w:t>元）</w:t>
            </w:r>
          </w:p>
        </w:tc>
        <w:tc>
          <w:tcPr>
            <w:tcW w:w="1444" w:type="dxa"/>
            <w:tcBorders>
              <w:top w:val="single" w:sz="4" w:space="0" w:color="auto"/>
              <w:left w:val="single" w:sz="4" w:space="0" w:color="auto"/>
              <w:right w:val="single" w:sz="4" w:space="0" w:color="auto"/>
            </w:tcBorders>
          </w:tcPr>
          <w:p w:rsidR="002F56DC" w:rsidRPr="00CD37AA" w:rsidRDefault="002F56DC" w:rsidP="00B97476">
            <w:pPr>
              <w:rPr>
                <w:rFonts w:ascii="仿宋" w:eastAsia="仿宋" w:hAnsi="仿宋" w:cs="仿宋"/>
                <w:b/>
                <w:bCs/>
                <w:kern w:val="0"/>
                <w:sz w:val="24"/>
                <w:szCs w:val="24"/>
              </w:rPr>
            </w:pPr>
            <w:r w:rsidRPr="00CD37AA">
              <w:rPr>
                <w:rFonts w:ascii="仿宋" w:eastAsia="仿宋" w:hAnsi="仿宋" w:cs="仿宋" w:hint="eastAsia"/>
                <w:b/>
                <w:bCs/>
                <w:kern w:val="0"/>
                <w:sz w:val="24"/>
                <w:szCs w:val="24"/>
              </w:rPr>
              <w:t>成交供应商数量（名）</w:t>
            </w:r>
          </w:p>
        </w:tc>
      </w:tr>
      <w:tr w:rsidR="002F56DC" w:rsidTr="002F56DC">
        <w:trPr>
          <w:trHeight w:val="352"/>
          <w:jc w:val="center"/>
        </w:trPr>
        <w:tc>
          <w:tcPr>
            <w:tcW w:w="1965" w:type="dxa"/>
            <w:tcBorders>
              <w:top w:val="single" w:sz="4" w:space="0" w:color="auto"/>
              <w:left w:val="single" w:sz="4" w:space="0" w:color="auto"/>
              <w:bottom w:val="single" w:sz="4" w:space="0" w:color="auto"/>
              <w:right w:val="single" w:sz="4" w:space="0" w:color="auto"/>
            </w:tcBorders>
            <w:vAlign w:val="center"/>
          </w:tcPr>
          <w:p w:rsidR="002F56DC" w:rsidRPr="00A843DB" w:rsidRDefault="002F56DC" w:rsidP="00B97476">
            <w:pPr>
              <w:spacing w:line="400" w:lineRule="exact"/>
              <w:rPr>
                <w:rFonts w:ascii="宋体" w:hAnsi="宋体" w:cs="宋体"/>
                <w:sz w:val="24"/>
                <w:szCs w:val="24"/>
              </w:rPr>
            </w:pPr>
            <w:r w:rsidRPr="00A843DB">
              <w:rPr>
                <w:rFonts w:ascii="宋体" w:hAnsi="宋体" w:cs="宋体" w:hint="eastAsia"/>
                <w:sz w:val="24"/>
                <w:szCs w:val="24"/>
              </w:rPr>
              <w:t>奥林巴斯</w:t>
            </w:r>
            <w:r w:rsidRPr="00A843DB">
              <w:rPr>
                <w:rFonts w:ascii="宋体" w:hAnsi="宋体" w:cs="宋体"/>
                <w:sz w:val="24"/>
                <w:szCs w:val="24"/>
              </w:rPr>
              <w:t>支气管镜维保服务</w:t>
            </w:r>
          </w:p>
        </w:tc>
        <w:tc>
          <w:tcPr>
            <w:tcW w:w="1965" w:type="dxa"/>
            <w:tcBorders>
              <w:top w:val="single" w:sz="4" w:space="0" w:color="auto"/>
              <w:left w:val="single" w:sz="4" w:space="0" w:color="auto"/>
              <w:bottom w:val="single" w:sz="4" w:space="0" w:color="auto"/>
              <w:right w:val="single" w:sz="4" w:space="0" w:color="auto"/>
            </w:tcBorders>
            <w:vAlign w:val="center"/>
          </w:tcPr>
          <w:p w:rsidR="002F56DC" w:rsidRPr="00916A59" w:rsidRDefault="00FB395C" w:rsidP="00B97476">
            <w:pPr>
              <w:pStyle w:val="a4"/>
              <w:spacing w:line="400" w:lineRule="exact"/>
              <w:jc w:val="center"/>
              <w:rPr>
                <w:rFonts w:ascii="宋体" w:eastAsia="宋体" w:hAnsi="宋体" w:cs="宋体"/>
                <w:sz w:val="24"/>
                <w:szCs w:val="24"/>
              </w:rPr>
            </w:pPr>
            <w:r>
              <w:rPr>
                <w:rFonts w:ascii="宋体" w:eastAsia="宋体" w:hAnsi="宋体" w:cs="宋体"/>
                <w:sz w:val="24"/>
                <w:szCs w:val="24"/>
              </w:rPr>
              <w:t>2</w:t>
            </w:r>
            <w:r w:rsidR="002F56DC">
              <w:rPr>
                <w:rFonts w:ascii="宋体" w:eastAsia="宋体" w:hAnsi="宋体" w:cs="宋体" w:hint="eastAsia"/>
                <w:sz w:val="24"/>
                <w:szCs w:val="24"/>
              </w:rPr>
              <w:t>支</w:t>
            </w:r>
          </w:p>
        </w:tc>
        <w:tc>
          <w:tcPr>
            <w:tcW w:w="1746" w:type="dxa"/>
            <w:tcBorders>
              <w:top w:val="single" w:sz="4" w:space="0" w:color="auto"/>
              <w:left w:val="single" w:sz="4" w:space="0" w:color="auto"/>
              <w:bottom w:val="single" w:sz="4" w:space="0" w:color="auto"/>
              <w:right w:val="single" w:sz="4" w:space="0" w:color="auto"/>
            </w:tcBorders>
            <w:vAlign w:val="center"/>
          </w:tcPr>
          <w:p w:rsidR="002F56DC" w:rsidRPr="00916A59" w:rsidRDefault="002F56DC" w:rsidP="00B97476">
            <w:pPr>
              <w:widowControl/>
              <w:spacing w:line="400" w:lineRule="exact"/>
              <w:jc w:val="center"/>
              <w:rPr>
                <w:rFonts w:ascii="宋体" w:hAnsi="宋体" w:cs="宋体"/>
                <w:sz w:val="24"/>
                <w:szCs w:val="24"/>
              </w:rPr>
            </w:pPr>
            <w:r>
              <w:rPr>
                <w:rFonts w:ascii="宋体" w:hAnsi="宋体" w:cs="宋体"/>
                <w:sz w:val="24"/>
                <w:szCs w:val="24"/>
              </w:rPr>
              <w:t>12</w:t>
            </w:r>
            <w:r>
              <w:rPr>
                <w:rFonts w:ascii="宋体" w:hAnsi="宋体" w:cs="宋体" w:hint="eastAsia"/>
                <w:sz w:val="24"/>
                <w:szCs w:val="24"/>
              </w:rPr>
              <w:t>个</w:t>
            </w:r>
            <w:r>
              <w:rPr>
                <w:rFonts w:ascii="宋体" w:hAnsi="宋体" w:cs="宋体"/>
                <w:sz w:val="24"/>
                <w:szCs w:val="24"/>
              </w:rPr>
              <w:t>月</w:t>
            </w:r>
          </w:p>
        </w:tc>
        <w:tc>
          <w:tcPr>
            <w:tcW w:w="1690" w:type="dxa"/>
            <w:tcBorders>
              <w:top w:val="single" w:sz="4" w:space="0" w:color="auto"/>
              <w:left w:val="single" w:sz="4" w:space="0" w:color="auto"/>
              <w:bottom w:val="single" w:sz="4" w:space="0" w:color="auto"/>
              <w:right w:val="single" w:sz="4" w:space="0" w:color="auto"/>
            </w:tcBorders>
          </w:tcPr>
          <w:p w:rsidR="002F56DC" w:rsidRPr="00916A59" w:rsidRDefault="002F56DC" w:rsidP="00B97476">
            <w:pPr>
              <w:rPr>
                <w:rFonts w:ascii="宋体" w:hAnsi="宋体" w:cs="宋体"/>
                <w:sz w:val="24"/>
                <w:szCs w:val="24"/>
              </w:rPr>
            </w:pPr>
          </w:p>
          <w:p w:rsidR="002F56DC" w:rsidRPr="00916A59" w:rsidRDefault="002F56DC" w:rsidP="00B97476">
            <w:pPr>
              <w:ind w:firstLineChars="100" w:firstLine="240"/>
              <w:rPr>
                <w:rFonts w:ascii="宋体" w:hAnsi="宋体" w:cs="宋体"/>
                <w:sz w:val="24"/>
                <w:szCs w:val="24"/>
              </w:rPr>
            </w:pPr>
            <w:r>
              <w:rPr>
                <w:rFonts w:ascii="宋体" w:hAnsi="宋体" w:cs="宋体"/>
                <w:sz w:val="24"/>
                <w:szCs w:val="24"/>
              </w:rPr>
              <w:t>98000.00</w:t>
            </w:r>
          </w:p>
        </w:tc>
        <w:tc>
          <w:tcPr>
            <w:tcW w:w="1444" w:type="dxa"/>
            <w:tcBorders>
              <w:top w:val="single" w:sz="4" w:space="0" w:color="auto"/>
              <w:left w:val="single" w:sz="4" w:space="0" w:color="auto"/>
              <w:bottom w:val="single" w:sz="4" w:space="0" w:color="auto"/>
              <w:right w:val="single" w:sz="4" w:space="0" w:color="auto"/>
            </w:tcBorders>
          </w:tcPr>
          <w:p w:rsidR="002F56DC" w:rsidRPr="00916A59" w:rsidRDefault="002F56DC" w:rsidP="00B97476">
            <w:pPr>
              <w:rPr>
                <w:rFonts w:ascii="宋体" w:hAnsi="宋体" w:cs="宋体"/>
                <w:sz w:val="24"/>
                <w:szCs w:val="24"/>
              </w:rPr>
            </w:pPr>
          </w:p>
          <w:p w:rsidR="002F56DC" w:rsidRPr="00916A59" w:rsidRDefault="002F56DC" w:rsidP="00B97476">
            <w:pPr>
              <w:ind w:firstLineChars="200" w:firstLine="480"/>
              <w:rPr>
                <w:rFonts w:ascii="宋体" w:hAnsi="宋体" w:cs="宋体"/>
                <w:sz w:val="24"/>
                <w:szCs w:val="24"/>
              </w:rPr>
            </w:pPr>
            <w:r w:rsidRPr="00916A59">
              <w:rPr>
                <w:rFonts w:ascii="宋体" w:hAnsi="宋体" w:cs="宋体"/>
                <w:sz w:val="24"/>
                <w:szCs w:val="24"/>
              </w:rPr>
              <w:t>1</w:t>
            </w:r>
          </w:p>
        </w:tc>
      </w:tr>
      <w:tr w:rsidR="002F56DC" w:rsidTr="00B97476">
        <w:trPr>
          <w:trHeight w:val="352"/>
          <w:jc w:val="center"/>
        </w:trPr>
        <w:tc>
          <w:tcPr>
            <w:tcW w:w="8810" w:type="dxa"/>
            <w:gridSpan w:val="5"/>
            <w:tcBorders>
              <w:top w:val="single" w:sz="4" w:space="0" w:color="auto"/>
              <w:left w:val="single" w:sz="4" w:space="0" w:color="auto"/>
              <w:right w:val="single" w:sz="4" w:space="0" w:color="auto"/>
            </w:tcBorders>
            <w:vAlign w:val="center"/>
          </w:tcPr>
          <w:p w:rsidR="002F56DC" w:rsidRPr="00916A59" w:rsidRDefault="002F56DC" w:rsidP="00FB395C">
            <w:pPr>
              <w:rPr>
                <w:rFonts w:ascii="宋体" w:hAnsi="宋体" w:cs="宋体"/>
                <w:sz w:val="24"/>
                <w:szCs w:val="24"/>
              </w:rPr>
            </w:pPr>
            <w:r w:rsidRPr="00735FBA">
              <w:rPr>
                <w:rFonts w:ascii="宋体" w:hAnsi="宋体" w:cs="宋体" w:hint="eastAsia"/>
                <w:sz w:val="24"/>
                <w:szCs w:val="24"/>
              </w:rPr>
              <w:t>本项目采购限价为：</w:t>
            </w:r>
            <w:r>
              <w:rPr>
                <w:rFonts w:ascii="宋体" w:hAnsi="宋体" w:cs="宋体"/>
                <w:sz w:val="24"/>
                <w:szCs w:val="24"/>
              </w:rPr>
              <w:t>98000.00</w:t>
            </w:r>
            <w:r w:rsidRPr="00735FBA">
              <w:rPr>
                <w:rFonts w:ascii="宋体" w:hAnsi="宋体" w:cs="宋体" w:hint="eastAsia"/>
                <w:sz w:val="24"/>
                <w:szCs w:val="24"/>
              </w:rPr>
              <w:t>元（大写：</w:t>
            </w:r>
            <w:r>
              <w:rPr>
                <w:rFonts w:ascii="宋体" w:hAnsi="宋体" w:cs="宋体" w:hint="eastAsia"/>
                <w:sz w:val="24"/>
                <w:szCs w:val="24"/>
              </w:rPr>
              <w:t>玖万捌仟</w:t>
            </w:r>
            <w:r w:rsidRPr="00735FBA">
              <w:rPr>
                <w:rFonts w:ascii="宋体" w:hAnsi="宋体" w:cs="宋体" w:hint="eastAsia"/>
                <w:sz w:val="24"/>
                <w:szCs w:val="24"/>
              </w:rPr>
              <w:t>元整），包含但不限于</w:t>
            </w:r>
            <w:r w:rsidR="00FB395C">
              <w:rPr>
                <w:rFonts w:ascii="宋体" w:hAnsi="宋体" w:cs="宋体" w:hint="eastAsia"/>
                <w:sz w:val="24"/>
                <w:szCs w:val="24"/>
              </w:rPr>
              <w:t>技术</w:t>
            </w:r>
            <w:r w:rsidRPr="00735FBA">
              <w:rPr>
                <w:rFonts w:ascii="宋体" w:hAnsi="宋体" w:cs="宋体" w:hint="eastAsia"/>
                <w:sz w:val="24"/>
                <w:szCs w:val="24"/>
              </w:rPr>
              <w:t>费、</w:t>
            </w:r>
            <w:r w:rsidR="00FB395C">
              <w:rPr>
                <w:rFonts w:ascii="宋体" w:hAnsi="宋体" w:cs="宋体" w:hint="eastAsia"/>
                <w:sz w:val="24"/>
                <w:szCs w:val="24"/>
              </w:rPr>
              <w:t>工时费</w:t>
            </w:r>
            <w:r w:rsidRPr="00735FBA">
              <w:rPr>
                <w:rFonts w:ascii="宋体" w:hAnsi="宋体" w:cs="宋体" w:hint="eastAsia"/>
                <w:sz w:val="24"/>
                <w:szCs w:val="24"/>
              </w:rPr>
              <w:t>、</w:t>
            </w:r>
            <w:r w:rsidR="00FB395C">
              <w:rPr>
                <w:rFonts w:ascii="宋体" w:hAnsi="宋体" w:cs="宋体" w:hint="eastAsia"/>
                <w:sz w:val="24"/>
                <w:szCs w:val="24"/>
              </w:rPr>
              <w:t>差旅费</w:t>
            </w:r>
            <w:r w:rsidR="00FB395C">
              <w:rPr>
                <w:rFonts w:ascii="宋体" w:hAnsi="宋体" w:cs="宋体"/>
                <w:sz w:val="24"/>
                <w:szCs w:val="24"/>
              </w:rPr>
              <w:t>、</w:t>
            </w:r>
            <w:r w:rsidRPr="00735FBA">
              <w:rPr>
                <w:rFonts w:ascii="宋体" w:hAnsi="宋体" w:cs="宋体" w:hint="eastAsia"/>
                <w:sz w:val="24"/>
                <w:szCs w:val="24"/>
              </w:rPr>
              <w:t>培训费、各类福利（含社保、加班费）、</w:t>
            </w:r>
            <w:proofErr w:type="gramStart"/>
            <w:r w:rsidRPr="00735FBA">
              <w:rPr>
                <w:rFonts w:ascii="宋体" w:hAnsi="宋体" w:cs="宋体" w:hint="eastAsia"/>
                <w:sz w:val="24"/>
                <w:szCs w:val="24"/>
              </w:rPr>
              <w:t>耗材费</w:t>
            </w:r>
            <w:proofErr w:type="gramEnd"/>
            <w:r w:rsidRPr="00735FBA">
              <w:rPr>
                <w:rFonts w:ascii="宋体" w:hAnsi="宋体" w:cs="宋体" w:hint="eastAsia"/>
                <w:sz w:val="24"/>
                <w:szCs w:val="24"/>
              </w:rPr>
              <w:t>及各种应纳的税费等完成本项目所需的所有费用。供应商的报价不得超过对应的限价。</w:t>
            </w:r>
          </w:p>
        </w:tc>
      </w:tr>
    </w:tbl>
    <w:p w:rsidR="00983FE2" w:rsidRDefault="00FE19F4" w:rsidP="001A5777">
      <w:pPr>
        <w:spacing w:line="400" w:lineRule="atLeast"/>
        <w:ind w:firstLineChars="250" w:firstLine="602"/>
        <w:rPr>
          <w:rFonts w:ascii="宋体" w:hAnsi="宋体" w:cs="宋体"/>
          <w:b/>
          <w:sz w:val="24"/>
          <w:szCs w:val="24"/>
        </w:rPr>
      </w:pPr>
      <w:r w:rsidRPr="007519CE">
        <w:rPr>
          <w:rFonts w:ascii="宋体" w:hAnsi="宋体" w:cs="宋体" w:hint="eastAsia"/>
          <w:b/>
          <w:sz w:val="24"/>
          <w:szCs w:val="24"/>
        </w:rPr>
        <w:t>二</w:t>
      </w:r>
      <w:bookmarkStart w:id="16" w:name="_Toc145066224"/>
      <w:r w:rsidRPr="007519CE">
        <w:rPr>
          <w:rFonts w:ascii="宋体" w:hAnsi="宋体" w:cs="宋体" w:hint="eastAsia"/>
          <w:b/>
          <w:sz w:val="24"/>
          <w:szCs w:val="24"/>
        </w:rPr>
        <w:t>、</w:t>
      </w:r>
      <w:bookmarkEnd w:id="16"/>
      <w:r w:rsidR="00983FE2" w:rsidRPr="00983FE2">
        <w:rPr>
          <w:rFonts w:ascii="宋体" w:hAnsi="宋体" w:cs="宋体" w:hint="eastAsia"/>
          <w:b/>
          <w:sz w:val="24"/>
          <w:szCs w:val="24"/>
        </w:rPr>
        <w:t>服务内容、质量要求及标准</w:t>
      </w:r>
    </w:p>
    <w:p w:rsidR="007B71A1" w:rsidRPr="007B71A1" w:rsidRDefault="007B71A1" w:rsidP="007B71A1">
      <w:pPr>
        <w:spacing w:line="440" w:lineRule="exact"/>
        <w:ind w:firstLineChars="200" w:firstLine="480"/>
        <w:rPr>
          <w:rFonts w:ascii="宋体" w:hAnsi="宋体" w:cs="宋体"/>
          <w:sz w:val="24"/>
          <w:szCs w:val="24"/>
        </w:rPr>
      </w:pPr>
      <w:r>
        <w:rPr>
          <w:rFonts w:ascii="宋体" w:hAnsi="宋体" w:cs="宋体"/>
          <w:sz w:val="24"/>
          <w:szCs w:val="24"/>
        </w:rPr>
        <w:t>(</w:t>
      </w:r>
      <w:proofErr w:type="gramStart"/>
      <w:r>
        <w:rPr>
          <w:rFonts w:ascii="宋体" w:hAnsi="宋体" w:cs="宋体" w:hint="eastAsia"/>
          <w:sz w:val="24"/>
          <w:szCs w:val="24"/>
        </w:rPr>
        <w:t>一</w:t>
      </w:r>
      <w:proofErr w:type="gramEnd"/>
      <w:r>
        <w:rPr>
          <w:rFonts w:ascii="宋体" w:hAnsi="宋体" w:cs="宋体" w:hint="eastAsia"/>
          <w:sz w:val="24"/>
          <w:szCs w:val="24"/>
        </w:rPr>
        <w:t>)</w:t>
      </w:r>
      <w:r w:rsidRPr="007B71A1">
        <w:rPr>
          <w:rFonts w:ascii="宋体" w:hAnsi="宋体" w:cs="宋体" w:hint="eastAsia"/>
          <w:sz w:val="24"/>
          <w:szCs w:val="24"/>
        </w:rPr>
        <w:t>服务内容：</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1、</w:t>
      </w:r>
      <w:r w:rsidRPr="007B71A1">
        <w:rPr>
          <w:rFonts w:ascii="宋体" w:hAnsi="宋体" w:cs="宋体" w:hint="eastAsia"/>
          <w:sz w:val="24"/>
          <w:szCs w:val="24"/>
        </w:rPr>
        <w:t>设备基本信息：</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1.1名称：电子支气管镜；型号：BF-1TQ290；设备序列号：2122477；数量：1条；生产厂家：奥林巴斯</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1.2名称：电子支气管镜；型号： BF-P290；设备序列号：2112266；数量：1条；生产厂家：奥林巴斯</w:t>
      </w:r>
      <w:r w:rsidR="00A6014A">
        <w:rPr>
          <w:rFonts w:ascii="宋体" w:hAnsi="宋体" w:cs="宋体" w:hint="eastAsia"/>
          <w:sz w:val="24"/>
          <w:szCs w:val="24"/>
        </w:rPr>
        <w:t>。</w:t>
      </w:r>
    </w:p>
    <w:p w:rsid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2、</w:t>
      </w:r>
      <w:r w:rsidRPr="007B71A1">
        <w:rPr>
          <w:rFonts w:ascii="宋体" w:hAnsi="宋体" w:cs="宋体" w:hint="eastAsia"/>
          <w:sz w:val="24"/>
          <w:szCs w:val="24"/>
        </w:rPr>
        <w:t>维保范围：全保型。整机保修，上述2条电子支气管镜的维保及维修，包含</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维修人员的技术费、工时费、差旅费、配件费等所有费用，对正常使用过程中产生的故障都包含在本次维保中</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3、</w:t>
      </w:r>
      <w:r w:rsidRPr="007B71A1">
        <w:rPr>
          <w:rFonts w:ascii="宋体" w:hAnsi="宋体" w:cs="宋体" w:hint="eastAsia"/>
          <w:sz w:val="24"/>
          <w:szCs w:val="24"/>
        </w:rPr>
        <w:t>维保期间，保证设备开机率达到95%，其他意外灾害等不可抗力和人为恶意以及由于航空管制等特殊情况下配件等待引起的情况除外</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sidRPr="007B71A1">
        <w:rPr>
          <w:rFonts w:ascii="宋体" w:hAnsi="宋体" w:cs="宋体" w:hint="eastAsia"/>
          <w:sz w:val="24"/>
          <w:szCs w:val="24"/>
        </w:rPr>
        <w:t>响应时间：7×24小时电话</w:t>
      </w:r>
      <w:r w:rsidR="006C5105">
        <w:rPr>
          <w:rFonts w:ascii="宋体" w:hAnsi="宋体" w:cs="宋体" w:hint="eastAsia"/>
          <w:sz w:val="24"/>
          <w:szCs w:val="24"/>
        </w:rPr>
        <w:t>报修</w:t>
      </w:r>
      <w:r w:rsidRPr="007B71A1">
        <w:rPr>
          <w:rFonts w:ascii="宋体" w:hAnsi="宋体" w:cs="宋体" w:hint="eastAsia"/>
          <w:sz w:val="24"/>
          <w:szCs w:val="24"/>
        </w:rPr>
        <w:t>响应，</w:t>
      </w:r>
      <w:r w:rsidR="006C5105">
        <w:rPr>
          <w:rFonts w:ascii="宋体" w:hAnsi="宋体" w:cs="宋体" w:hint="eastAsia"/>
          <w:sz w:val="24"/>
          <w:szCs w:val="24"/>
        </w:rPr>
        <w:t>故障</w:t>
      </w:r>
      <w:r w:rsidRPr="007B71A1">
        <w:rPr>
          <w:rFonts w:ascii="宋体" w:hAnsi="宋体" w:cs="宋体" w:hint="eastAsia"/>
          <w:sz w:val="24"/>
          <w:szCs w:val="24"/>
        </w:rPr>
        <w:t>响应时间≤2小时，工程师应在48小时内到达现场（包括节假日）</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sz w:val="24"/>
          <w:szCs w:val="24"/>
        </w:rPr>
        <w:t>5</w:t>
      </w:r>
      <w:r>
        <w:rPr>
          <w:rFonts w:ascii="宋体" w:hAnsi="宋体" w:cs="宋体" w:hint="eastAsia"/>
          <w:sz w:val="24"/>
          <w:szCs w:val="24"/>
        </w:rPr>
        <w:t>、</w:t>
      </w:r>
      <w:r w:rsidRPr="007B71A1">
        <w:rPr>
          <w:rFonts w:ascii="宋体" w:hAnsi="宋体" w:cs="宋体" w:hint="eastAsia"/>
          <w:sz w:val="24"/>
          <w:szCs w:val="24"/>
        </w:rPr>
        <w:t>维保要求：</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5.1定期维护保养：不少于每年2次整机维护保养和4次现场巡检，提供保养耗材，其中包含设备安全检查、影像质量检查、设备除尘保养、运行状态检查，并提供运行、维修及保养总结报告</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5.2维修服务：不限次数，每次完成维修后出具维修报告，提供医院现场服务</w:t>
      </w:r>
      <w:r w:rsidR="00A6014A">
        <w:rPr>
          <w:rFonts w:ascii="宋体" w:hAnsi="宋体" w:cs="宋体" w:hint="eastAsia"/>
          <w:sz w:val="24"/>
          <w:szCs w:val="24"/>
        </w:rPr>
        <w:t>。</w:t>
      </w:r>
    </w:p>
    <w:p w:rsid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6、</w:t>
      </w:r>
      <w:r w:rsidRPr="007B71A1">
        <w:rPr>
          <w:rFonts w:ascii="宋体" w:hAnsi="宋体" w:cs="宋体" w:hint="eastAsia"/>
          <w:sz w:val="24"/>
          <w:szCs w:val="24"/>
        </w:rPr>
        <w:t>维保人员要求：维保工程师应具备设备维修资质（提供原厂维修培训资格证书</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或具有本项目维保设备维修资格的第三</w:t>
      </w:r>
      <w:proofErr w:type="gramStart"/>
      <w:r w:rsidRPr="007B71A1">
        <w:rPr>
          <w:rFonts w:ascii="宋体" w:hAnsi="宋体" w:cs="宋体" w:hint="eastAsia"/>
          <w:sz w:val="24"/>
          <w:szCs w:val="24"/>
        </w:rPr>
        <w:t>方服务商培训</w:t>
      </w:r>
      <w:proofErr w:type="gramEnd"/>
      <w:r w:rsidRPr="007B71A1">
        <w:rPr>
          <w:rFonts w:ascii="宋体" w:hAnsi="宋体" w:cs="宋体" w:hint="eastAsia"/>
          <w:sz w:val="24"/>
          <w:szCs w:val="24"/>
        </w:rPr>
        <w:t>证书并加盖公章）</w:t>
      </w:r>
      <w:r w:rsidR="00A6014A">
        <w:rPr>
          <w:rFonts w:ascii="宋体" w:hAnsi="宋体" w:cs="宋体" w:hint="eastAsia"/>
          <w:sz w:val="24"/>
          <w:szCs w:val="24"/>
        </w:rPr>
        <w:t>。</w:t>
      </w:r>
    </w:p>
    <w:p w:rsidR="00FB395C"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7、</w:t>
      </w:r>
      <w:r w:rsidRPr="007B71A1">
        <w:rPr>
          <w:rFonts w:ascii="宋体" w:hAnsi="宋体" w:cs="宋体" w:hint="eastAsia"/>
          <w:sz w:val="24"/>
          <w:szCs w:val="24"/>
        </w:rPr>
        <w:t>配件要求：维保期内使用的配件应为与</w:t>
      </w:r>
      <w:proofErr w:type="gramStart"/>
      <w:r w:rsidRPr="007B71A1">
        <w:rPr>
          <w:rFonts w:ascii="宋体" w:hAnsi="宋体" w:cs="宋体" w:hint="eastAsia"/>
          <w:sz w:val="24"/>
          <w:szCs w:val="24"/>
        </w:rPr>
        <w:t>现设备</w:t>
      </w:r>
      <w:proofErr w:type="gramEnd"/>
      <w:r w:rsidRPr="007B71A1">
        <w:rPr>
          <w:rFonts w:ascii="宋体" w:hAnsi="宋体" w:cs="宋体" w:hint="eastAsia"/>
          <w:sz w:val="24"/>
          <w:szCs w:val="24"/>
        </w:rPr>
        <w:t>匹配的原厂全新配件，不接受二</w:t>
      </w:r>
    </w:p>
    <w:p w:rsidR="00141F20"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手件、拆机件、代替件、返修件及其他不当来路的配件。所更换的配件为原设备零配件同一生产厂家和同一型号规格的全新产品，并提供产品的相关材料，包括但不限于：生产厂家质量证明（国内供货）、进口配件提供报关单（国外供货）。维保期内更换配件不限</w:t>
      </w:r>
      <w:r w:rsidRPr="007B71A1">
        <w:rPr>
          <w:rFonts w:ascii="宋体" w:hAnsi="宋体" w:cs="宋体" w:hint="eastAsia"/>
          <w:sz w:val="24"/>
          <w:szCs w:val="24"/>
        </w:rPr>
        <w:lastRenderedPageBreak/>
        <w:t>次数</w:t>
      </w:r>
      <w:r w:rsidR="00A6014A">
        <w:rPr>
          <w:rFonts w:ascii="宋体" w:hAnsi="宋体" w:cs="宋体" w:hint="eastAsia"/>
          <w:sz w:val="24"/>
          <w:szCs w:val="24"/>
        </w:rPr>
        <w:t>。</w:t>
      </w:r>
    </w:p>
    <w:p w:rsidR="00A100C7" w:rsidRPr="00EB3298" w:rsidRDefault="00A100C7"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（二）签订</w:t>
      </w:r>
      <w:r>
        <w:rPr>
          <w:rFonts w:ascii="宋体" w:hAnsi="宋体" w:cs="宋体"/>
          <w:sz w:val="24"/>
          <w:szCs w:val="24"/>
        </w:rPr>
        <w:t>合同</w:t>
      </w:r>
      <w:r w:rsidR="00CE4C84">
        <w:rPr>
          <w:rFonts w:ascii="宋体" w:hAnsi="宋体" w:cs="宋体" w:hint="eastAsia"/>
          <w:sz w:val="24"/>
          <w:szCs w:val="24"/>
        </w:rPr>
        <w:t>之</w:t>
      </w:r>
      <w:r>
        <w:rPr>
          <w:rFonts w:ascii="宋体" w:hAnsi="宋体" w:cs="宋体" w:hint="eastAsia"/>
          <w:sz w:val="24"/>
          <w:szCs w:val="24"/>
        </w:rPr>
        <w:t>前</w:t>
      </w:r>
      <w:r w:rsidR="00CE4C84">
        <w:rPr>
          <w:rFonts w:ascii="宋体" w:hAnsi="宋体" w:cs="宋体" w:hint="eastAsia"/>
          <w:sz w:val="24"/>
          <w:szCs w:val="24"/>
        </w:rPr>
        <w:t>须</w:t>
      </w:r>
      <w:r>
        <w:rPr>
          <w:rFonts w:ascii="宋体" w:hAnsi="宋体" w:cs="宋体"/>
          <w:sz w:val="24"/>
          <w:szCs w:val="24"/>
        </w:rPr>
        <w:t>提供</w:t>
      </w:r>
      <w:r>
        <w:rPr>
          <w:rFonts w:ascii="宋体" w:hAnsi="宋体" w:cs="宋体" w:hint="eastAsia"/>
          <w:sz w:val="24"/>
          <w:szCs w:val="24"/>
        </w:rPr>
        <w:t>原厂</w:t>
      </w:r>
      <w:r>
        <w:rPr>
          <w:rFonts w:ascii="宋体" w:hAnsi="宋体" w:cs="宋体"/>
          <w:sz w:val="24"/>
          <w:szCs w:val="24"/>
        </w:rPr>
        <w:t>或者原厂授权服务商的授权证明。</w:t>
      </w:r>
    </w:p>
    <w:p w:rsidR="009200C4" w:rsidRPr="007519CE" w:rsidRDefault="009200C4" w:rsidP="00916A59">
      <w:pPr>
        <w:spacing w:line="400" w:lineRule="exact"/>
        <w:jc w:val="left"/>
        <w:rPr>
          <w:rFonts w:ascii="宋体" w:hAnsi="宋体" w:cs="宋体"/>
          <w:b/>
          <w:sz w:val="24"/>
          <w:szCs w:val="24"/>
        </w:rPr>
      </w:pPr>
      <w:r w:rsidRPr="007519CE">
        <w:rPr>
          <w:rFonts w:ascii="宋体" w:hAnsi="宋体" w:cs="宋体" w:hint="eastAsia"/>
          <w:b/>
          <w:sz w:val="24"/>
          <w:szCs w:val="24"/>
        </w:rPr>
        <w:t>三、其他要求</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1.中标人提供的服务未达到招标文件规定要求，且对采购人造成损失的，由中标人承担一切责任，并赔偿所造成的损失。</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2.本项目中标人不允许将本项目外包给其他公司，项目安全、保密责任为中标人终身制，因服务过程中产生的泄密事故由中标人承担所有责任。</w:t>
      </w:r>
    </w:p>
    <w:p w:rsidR="009200C4"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3.根据招标服务的技术参数和规格要求，投标人必须列表做出相应的回答。技术参数不得低于招标文件要求；性能指标应达到或超过规定的标准，任何偏离都必须做出偏离表，也可以增加更好的功能，同时按照</w:t>
      </w:r>
      <w:r w:rsidRPr="00916A59">
        <w:rPr>
          <w:rFonts w:ascii="宋体" w:hAnsi="宋体" w:cs="宋体"/>
          <w:sz w:val="24"/>
          <w:szCs w:val="24"/>
        </w:rPr>
        <w:t>要求</w:t>
      </w:r>
      <w:proofErr w:type="gramStart"/>
      <w:r w:rsidRPr="00916A59">
        <w:rPr>
          <w:rFonts w:ascii="宋体" w:hAnsi="宋体" w:cs="宋体"/>
          <w:sz w:val="24"/>
          <w:szCs w:val="24"/>
        </w:rPr>
        <w:t>附</w:t>
      </w:r>
      <w:r w:rsidRPr="00916A59">
        <w:rPr>
          <w:rFonts w:ascii="宋体" w:hAnsi="宋体" w:cs="宋体" w:hint="eastAsia"/>
          <w:sz w:val="24"/>
          <w:szCs w:val="24"/>
        </w:rPr>
        <w:t>情况</w:t>
      </w:r>
      <w:proofErr w:type="gramEnd"/>
      <w:r w:rsidRPr="00916A59">
        <w:rPr>
          <w:rFonts w:ascii="宋体" w:hAnsi="宋体" w:cs="宋体"/>
          <w:sz w:val="24"/>
          <w:szCs w:val="24"/>
        </w:rPr>
        <w:t>说明及证明材料</w:t>
      </w:r>
      <w:r w:rsidRPr="00916A59">
        <w:rPr>
          <w:rFonts w:ascii="宋体" w:hAnsi="宋体" w:cs="宋体" w:hint="eastAsia"/>
          <w:sz w:val="24"/>
          <w:szCs w:val="24"/>
        </w:rPr>
        <w:t>。</w:t>
      </w:r>
    </w:p>
    <w:p w:rsidR="004261B5" w:rsidRPr="002B5E3C" w:rsidRDefault="004261B5" w:rsidP="002B5E3C">
      <w:pPr>
        <w:spacing w:line="400" w:lineRule="exact"/>
        <w:ind w:firstLineChars="200" w:firstLine="480"/>
        <w:jc w:val="left"/>
        <w:rPr>
          <w:rFonts w:ascii="宋体" w:hAnsi="宋体" w:cs="宋体"/>
          <w:sz w:val="24"/>
          <w:szCs w:val="24"/>
        </w:rPr>
      </w:pPr>
      <w:r w:rsidRPr="002B5E3C">
        <w:rPr>
          <w:rFonts w:ascii="宋体" w:hAnsi="宋体" w:cs="宋体" w:hint="eastAsia"/>
          <w:sz w:val="24"/>
          <w:szCs w:val="24"/>
        </w:rPr>
        <w:t>4.中标人按照招标</w:t>
      </w:r>
      <w:r w:rsidRPr="002B5E3C">
        <w:rPr>
          <w:rFonts w:ascii="宋体" w:hAnsi="宋体" w:cs="宋体"/>
          <w:sz w:val="24"/>
          <w:szCs w:val="24"/>
        </w:rPr>
        <w:t>文件要求明确响应，提供相关证明材料应当在投标截止时间之前，在截止时间之后提交的材料无效。</w:t>
      </w:r>
    </w:p>
    <w:p w:rsidR="008D0C82" w:rsidRPr="002B5E3C" w:rsidRDefault="008D0C82" w:rsidP="002B5E3C">
      <w:pPr>
        <w:spacing w:line="400" w:lineRule="exact"/>
        <w:ind w:firstLineChars="200" w:firstLine="480"/>
        <w:jc w:val="left"/>
        <w:rPr>
          <w:rFonts w:ascii="宋体" w:hAnsi="宋体" w:cs="宋体"/>
          <w:sz w:val="24"/>
          <w:szCs w:val="24"/>
        </w:rPr>
      </w:pPr>
      <w:r w:rsidRPr="002B5E3C">
        <w:rPr>
          <w:rFonts w:ascii="宋体" w:hAnsi="宋体" w:cs="宋体" w:hint="eastAsia"/>
          <w:sz w:val="24"/>
          <w:szCs w:val="24"/>
        </w:rPr>
        <w:t>5.本</w:t>
      </w:r>
      <w:r w:rsidRPr="002B5E3C">
        <w:rPr>
          <w:rFonts w:ascii="宋体" w:hAnsi="宋体" w:cs="宋体"/>
          <w:sz w:val="24"/>
          <w:szCs w:val="24"/>
        </w:rPr>
        <w:t>招标文件的解释权归采购人。</w:t>
      </w:r>
    </w:p>
    <w:p w:rsidR="009200C4" w:rsidRPr="007519CE" w:rsidRDefault="009200C4" w:rsidP="00916A59">
      <w:pPr>
        <w:spacing w:line="400" w:lineRule="exact"/>
        <w:jc w:val="left"/>
        <w:rPr>
          <w:rFonts w:ascii="宋体" w:hAnsi="宋体" w:cs="宋体"/>
          <w:b/>
          <w:sz w:val="24"/>
          <w:szCs w:val="24"/>
        </w:rPr>
      </w:pPr>
      <w:bookmarkStart w:id="17" w:name="_Toc2470"/>
      <w:bookmarkStart w:id="18" w:name="_Toc31206"/>
      <w:bookmarkStart w:id="19" w:name="_Toc89156986"/>
      <w:bookmarkStart w:id="20" w:name="_Toc4020"/>
      <w:bookmarkStart w:id="21" w:name="_Toc172035189"/>
      <w:bookmarkStart w:id="22" w:name="_Toc27076"/>
      <w:r w:rsidRPr="007519CE">
        <w:rPr>
          <w:rFonts w:ascii="宋体" w:hAnsi="宋体" w:cs="宋体" w:hint="eastAsia"/>
          <w:b/>
          <w:sz w:val="24"/>
          <w:szCs w:val="24"/>
        </w:rPr>
        <w:t>四、违约责任</w:t>
      </w:r>
      <w:bookmarkEnd w:id="17"/>
      <w:bookmarkEnd w:id="18"/>
      <w:bookmarkEnd w:id="19"/>
      <w:bookmarkEnd w:id="20"/>
      <w:bookmarkEnd w:id="21"/>
      <w:bookmarkEnd w:id="22"/>
    </w:p>
    <w:p w:rsidR="009200C4" w:rsidRPr="00916A59" w:rsidRDefault="009200C4" w:rsidP="008B2ED8">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为确保项目建设如期完成，现将有关违约责任约定如下：</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中标供应商如拒绝或不能如期向采购人交货，则每逾期一个自然日，须另行向采购人支付合同金额百分之一（1%）的赔偿金。逾期满十个自然日而仍未交货的，采购人可以解除本合同。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w:t>
      </w:r>
      <w:r w:rsidRPr="00916A59">
        <w:rPr>
          <w:rFonts w:ascii="宋体" w:hAnsi="宋体" w:cs="宋体"/>
          <w:sz w:val="24"/>
          <w:szCs w:val="24"/>
        </w:rPr>
        <w:t>.</w:t>
      </w:r>
      <w:r w:rsidRPr="00916A59">
        <w:rPr>
          <w:rFonts w:ascii="宋体" w:hAnsi="宋体" w:cs="宋体" w:hint="eastAsia"/>
          <w:sz w:val="24"/>
          <w:szCs w:val="24"/>
        </w:rPr>
        <w:t>协议双方如有其他违反本协议规定情形，导致协议对方遭受损失，则违约方应赔偿守约方所受损失。</w:t>
      </w:r>
    </w:p>
    <w:p w:rsidR="009200C4"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 中标</w:t>
      </w:r>
      <w:r w:rsidRPr="00916A59">
        <w:rPr>
          <w:rFonts w:ascii="宋体" w:hAnsi="宋体" w:cs="宋体"/>
          <w:sz w:val="24"/>
          <w:szCs w:val="24"/>
        </w:rPr>
        <w:t>供应商</w:t>
      </w:r>
      <w:r w:rsidRPr="00916A59">
        <w:rPr>
          <w:rFonts w:ascii="宋体" w:hAnsi="宋体" w:cs="宋体" w:hint="eastAsia"/>
          <w:sz w:val="24"/>
          <w:szCs w:val="24"/>
        </w:rPr>
        <w:t>如出现</w:t>
      </w:r>
      <w:r w:rsidRPr="00916A59">
        <w:rPr>
          <w:rFonts w:ascii="宋体" w:hAnsi="宋体" w:cs="宋体"/>
          <w:sz w:val="24"/>
          <w:szCs w:val="24"/>
        </w:rPr>
        <w:t>虚假应标情况</w:t>
      </w:r>
      <w:r w:rsidRPr="00916A59">
        <w:rPr>
          <w:rFonts w:ascii="宋体" w:hAnsi="宋体" w:cs="宋体" w:hint="eastAsia"/>
          <w:sz w:val="24"/>
          <w:szCs w:val="24"/>
        </w:rPr>
        <w:t>的，</w:t>
      </w:r>
      <w:r w:rsidRPr="00916A59">
        <w:rPr>
          <w:rFonts w:ascii="宋体" w:hAnsi="宋体" w:cs="宋体"/>
          <w:sz w:val="24"/>
          <w:szCs w:val="24"/>
        </w:rPr>
        <w:t>不予退还履约保证金</w:t>
      </w:r>
      <w:r w:rsidRPr="00916A59">
        <w:rPr>
          <w:rFonts w:ascii="宋体" w:hAnsi="宋体" w:cs="宋体" w:hint="eastAsia"/>
          <w:sz w:val="24"/>
          <w:szCs w:val="24"/>
        </w:rPr>
        <w:t>,同时纳入</w:t>
      </w:r>
      <w:r w:rsidRPr="00916A59">
        <w:rPr>
          <w:rFonts w:ascii="宋体" w:hAnsi="宋体" w:cs="宋体"/>
          <w:sz w:val="24"/>
          <w:szCs w:val="24"/>
        </w:rPr>
        <w:t>本单位</w:t>
      </w:r>
      <w:r w:rsidRPr="00916A59">
        <w:rPr>
          <w:rFonts w:ascii="宋体" w:hAnsi="宋体" w:cs="宋体" w:hint="eastAsia"/>
          <w:sz w:val="24"/>
          <w:szCs w:val="24"/>
        </w:rPr>
        <w:t>供应商</w:t>
      </w:r>
      <w:r w:rsidRPr="00916A59">
        <w:rPr>
          <w:rFonts w:ascii="宋体" w:hAnsi="宋体" w:cs="宋体"/>
          <w:sz w:val="24"/>
          <w:szCs w:val="24"/>
        </w:rPr>
        <w:t>黑名单（</w:t>
      </w:r>
      <w:r w:rsidRPr="00916A59">
        <w:rPr>
          <w:rFonts w:ascii="宋体" w:hAnsi="宋体" w:cs="宋体" w:hint="eastAsia"/>
          <w:sz w:val="24"/>
          <w:szCs w:val="24"/>
        </w:rPr>
        <w:t>三年</w:t>
      </w:r>
      <w:r w:rsidRPr="00916A59">
        <w:rPr>
          <w:rFonts w:ascii="宋体" w:hAnsi="宋体" w:cs="宋体"/>
          <w:sz w:val="24"/>
          <w:szCs w:val="24"/>
        </w:rPr>
        <w:t>内不得参加</w:t>
      </w:r>
      <w:r w:rsidRPr="00916A59">
        <w:rPr>
          <w:rFonts w:ascii="宋体" w:hAnsi="宋体" w:cs="宋体" w:hint="eastAsia"/>
          <w:sz w:val="24"/>
          <w:szCs w:val="24"/>
        </w:rPr>
        <w:t>本单位任何</w:t>
      </w:r>
      <w:r w:rsidRPr="00916A59">
        <w:rPr>
          <w:rFonts w:ascii="宋体" w:hAnsi="宋体" w:cs="宋体"/>
          <w:sz w:val="24"/>
          <w:szCs w:val="24"/>
        </w:rPr>
        <w:t>采购活动）</w:t>
      </w:r>
      <w:r w:rsidRPr="00916A59">
        <w:rPr>
          <w:rFonts w:ascii="宋体" w:hAnsi="宋体" w:cs="宋体" w:hint="eastAsia"/>
          <w:sz w:val="24"/>
          <w:szCs w:val="24"/>
        </w:rPr>
        <w:t>。</w:t>
      </w:r>
    </w:p>
    <w:p w:rsidR="002D4AA6" w:rsidRPr="002D4AA6" w:rsidRDefault="002D4AA6" w:rsidP="002D4AA6">
      <w:pPr>
        <w:spacing w:line="400" w:lineRule="exact"/>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sidRPr="002D4AA6">
        <w:rPr>
          <w:rFonts w:ascii="宋体" w:hAnsi="宋体" w:cs="宋体" w:hint="eastAsia"/>
          <w:sz w:val="24"/>
          <w:szCs w:val="24"/>
        </w:rPr>
        <w:t>按《中华人民共和国民法典》、《中华人民共和国政府采购法》执行，或按双方约定。合同生效后，任何一方违约，违约方均应向未违约方按合同总金额10%支付违约金。如因不可抗力因素造成的延误，不属于违约。</w:t>
      </w:r>
    </w:p>
    <w:p w:rsidR="009200C4" w:rsidRPr="007519CE" w:rsidRDefault="009200C4" w:rsidP="00916A59">
      <w:pPr>
        <w:spacing w:line="400" w:lineRule="exact"/>
        <w:jc w:val="left"/>
        <w:rPr>
          <w:rFonts w:ascii="宋体" w:hAnsi="宋体" w:cs="宋体"/>
          <w:b/>
          <w:sz w:val="24"/>
          <w:szCs w:val="24"/>
        </w:rPr>
      </w:pPr>
      <w:bookmarkStart w:id="23" w:name="_Toc89156988"/>
      <w:bookmarkStart w:id="24" w:name="_Toc1366"/>
      <w:bookmarkStart w:id="25" w:name="_Toc18323"/>
      <w:bookmarkStart w:id="26" w:name="_Toc7560"/>
      <w:bookmarkStart w:id="27" w:name="_Toc2797"/>
      <w:bookmarkStart w:id="28" w:name="_Toc172035190"/>
      <w:r w:rsidRPr="007519CE">
        <w:rPr>
          <w:rFonts w:ascii="宋体" w:hAnsi="宋体" w:cs="宋体" w:hint="eastAsia"/>
          <w:b/>
          <w:sz w:val="24"/>
          <w:szCs w:val="24"/>
        </w:rPr>
        <w:t>五、合同解除</w:t>
      </w:r>
      <w:bookmarkEnd w:id="23"/>
      <w:bookmarkEnd w:id="24"/>
      <w:bookmarkEnd w:id="25"/>
      <w:bookmarkEnd w:id="26"/>
      <w:bookmarkEnd w:id="27"/>
      <w:bookmarkEnd w:id="28"/>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中标供应商超过规定时限无法交货，或者提供</w:t>
      </w:r>
      <w:r w:rsidR="00F93990">
        <w:rPr>
          <w:rFonts w:ascii="宋体" w:hAnsi="宋体" w:cs="宋体" w:hint="eastAsia"/>
          <w:sz w:val="24"/>
          <w:szCs w:val="24"/>
        </w:rPr>
        <w:t>服务</w:t>
      </w:r>
      <w:r w:rsidRPr="00916A59">
        <w:rPr>
          <w:rFonts w:ascii="宋体" w:hAnsi="宋体" w:cs="宋体" w:hint="eastAsia"/>
          <w:sz w:val="24"/>
          <w:szCs w:val="24"/>
        </w:rPr>
        <w:t>与采购人技术规范不一致，采购人有权解除合同。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w:t>
      </w:r>
      <w:r w:rsidRPr="00916A59">
        <w:rPr>
          <w:rFonts w:ascii="宋体" w:hAnsi="宋体" w:cs="宋体"/>
          <w:sz w:val="24"/>
          <w:szCs w:val="24"/>
        </w:rPr>
        <w:t>.</w:t>
      </w:r>
      <w:r w:rsidRPr="00916A59">
        <w:rPr>
          <w:rFonts w:ascii="宋体" w:hAnsi="宋体" w:cs="宋体" w:hint="eastAsia"/>
          <w:sz w:val="24"/>
          <w:szCs w:val="24"/>
        </w:rPr>
        <w:t>采购人在使用中标供应商提供的货物和服务时，如有第三方提出有效侵权起诉，采购人有权解除合同。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w:t>
      </w:r>
      <w:r w:rsidRPr="00916A59">
        <w:rPr>
          <w:rFonts w:ascii="宋体" w:hAnsi="宋体" w:cs="宋体"/>
          <w:sz w:val="24"/>
          <w:szCs w:val="24"/>
        </w:rPr>
        <w:t>.</w:t>
      </w:r>
      <w:r w:rsidRPr="00916A59">
        <w:rPr>
          <w:rFonts w:ascii="宋体" w:hAnsi="宋体" w:cs="宋体" w:hint="eastAsia"/>
          <w:sz w:val="24"/>
          <w:szCs w:val="24"/>
        </w:rPr>
        <w:t>合同解除，并不因此解除违约方应当承担的违约的法律和经济责任。</w:t>
      </w:r>
    </w:p>
    <w:p w:rsidR="002D4AA6" w:rsidRDefault="009200C4" w:rsidP="002B5E3C">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4. 采购人</w:t>
      </w:r>
      <w:r w:rsidRPr="00916A59">
        <w:rPr>
          <w:rFonts w:ascii="宋体" w:hAnsi="宋体" w:cs="宋体"/>
          <w:sz w:val="24"/>
          <w:szCs w:val="24"/>
        </w:rPr>
        <w:t>在验收货物</w:t>
      </w:r>
      <w:r w:rsidRPr="00916A59">
        <w:rPr>
          <w:rFonts w:ascii="宋体" w:hAnsi="宋体" w:cs="宋体" w:hint="eastAsia"/>
          <w:sz w:val="24"/>
          <w:szCs w:val="24"/>
        </w:rPr>
        <w:t>及</w:t>
      </w:r>
      <w:r w:rsidRPr="00916A59">
        <w:rPr>
          <w:rFonts w:ascii="宋体" w:hAnsi="宋体" w:cs="宋体"/>
          <w:sz w:val="24"/>
          <w:szCs w:val="24"/>
        </w:rPr>
        <w:t>使用</w:t>
      </w:r>
      <w:r w:rsidRPr="00916A59">
        <w:rPr>
          <w:rFonts w:ascii="宋体" w:hAnsi="宋体" w:cs="宋体" w:hint="eastAsia"/>
          <w:sz w:val="24"/>
          <w:szCs w:val="24"/>
        </w:rPr>
        <w:t>过程中</w:t>
      </w:r>
      <w:r w:rsidRPr="00916A59">
        <w:rPr>
          <w:rFonts w:ascii="宋体" w:hAnsi="宋体" w:cs="宋体"/>
          <w:sz w:val="24"/>
          <w:szCs w:val="24"/>
        </w:rPr>
        <w:t>发现</w:t>
      </w:r>
      <w:r w:rsidRPr="00916A59">
        <w:rPr>
          <w:rFonts w:ascii="宋体" w:hAnsi="宋体" w:cs="宋体" w:hint="eastAsia"/>
          <w:sz w:val="24"/>
          <w:szCs w:val="24"/>
        </w:rPr>
        <w:t>中标供应商虚假</w:t>
      </w:r>
      <w:r w:rsidRPr="00916A59">
        <w:rPr>
          <w:rFonts w:ascii="宋体" w:hAnsi="宋体" w:cs="宋体"/>
          <w:sz w:val="24"/>
          <w:szCs w:val="24"/>
        </w:rPr>
        <w:t>应标</w:t>
      </w:r>
      <w:r w:rsidRPr="00916A59">
        <w:rPr>
          <w:rFonts w:ascii="宋体" w:hAnsi="宋体" w:cs="宋体" w:hint="eastAsia"/>
          <w:sz w:val="24"/>
          <w:szCs w:val="24"/>
        </w:rPr>
        <w:t>，</w:t>
      </w:r>
      <w:r w:rsidRPr="00916A59">
        <w:rPr>
          <w:rFonts w:ascii="宋体" w:hAnsi="宋体" w:cs="宋体"/>
          <w:sz w:val="24"/>
          <w:szCs w:val="24"/>
        </w:rPr>
        <w:t>产品不</w:t>
      </w:r>
      <w:r w:rsidRPr="00916A59">
        <w:rPr>
          <w:rFonts w:ascii="宋体" w:hAnsi="宋体" w:cs="宋体" w:hint="eastAsia"/>
          <w:sz w:val="24"/>
          <w:szCs w:val="24"/>
        </w:rPr>
        <w:t>符合采购</w:t>
      </w:r>
      <w:r w:rsidRPr="00916A59">
        <w:rPr>
          <w:rFonts w:ascii="宋体" w:hAnsi="宋体" w:cs="宋体"/>
          <w:sz w:val="24"/>
          <w:szCs w:val="24"/>
        </w:rPr>
        <w:t>文件要求</w:t>
      </w:r>
      <w:r w:rsidRPr="00916A59">
        <w:rPr>
          <w:rFonts w:ascii="宋体" w:hAnsi="宋体" w:cs="宋体" w:hint="eastAsia"/>
          <w:sz w:val="24"/>
          <w:szCs w:val="24"/>
        </w:rPr>
        <w:t>，采购人有权解除合同。</w:t>
      </w:r>
    </w:p>
    <w:p w:rsidR="001A5777" w:rsidRDefault="001A5777" w:rsidP="002B5E3C">
      <w:pPr>
        <w:spacing w:line="400" w:lineRule="exact"/>
        <w:ind w:firstLineChars="200" w:firstLine="480"/>
        <w:jc w:val="left"/>
        <w:rPr>
          <w:rFonts w:ascii="宋体" w:hAnsi="宋体" w:cs="宋体"/>
          <w:sz w:val="24"/>
          <w:szCs w:val="24"/>
        </w:rPr>
      </w:pPr>
    </w:p>
    <w:p w:rsidR="001A5777" w:rsidRPr="00916A59" w:rsidRDefault="001A5777" w:rsidP="002B5E3C">
      <w:pPr>
        <w:spacing w:line="400" w:lineRule="exact"/>
        <w:ind w:firstLineChars="200" w:firstLine="480"/>
        <w:jc w:val="left"/>
        <w:rPr>
          <w:rFonts w:ascii="宋体" w:hAnsi="宋体" w:cs="宋体"/>
          <w:sz w:val="24"/>
          <w:szCs w:val="24"/>
        </w:rPr>
      </w:pPr>
    </w:p>
    <w:p w:rsidR="00C228D4" w:rsidRDefault="00C228D4" w:rsidP="00983FE2">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第三篇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商务需求</w:t>
      </w:r>
    </w:p>
    <w:p w:rsidR="005C5396" w:rsidRDefault="005C5396">
      <w:pPr>
        <w:spacing w:line="400" w:lineRule="exact"/>
        <w:rPr>
          <w:rFonts w:ascii="仿宋" w:eastAsia="仿宋" w:hAnsi="仿宋" w:cs="仿宋"/>
          <w:b/>
          <w:bCs/>
          <w:sz w:val="24"/>
          <w:szCs w:val="24"/>
          <w:u w:val="single"/>
        </w:rPr>
      </w:pPr>
    </w:p>
    <w:p w:rsidR="005C5396" w:rsidRPr="00C228D4" w:rsidRDefault="00FE19F4" w:rsidP="00C228D4">
      <w:pPr>
        <w:spacing w:line="400" w:lineRule="exact"/>
        <w:jc w:val="left"/>
        <w:rPr>
          <w:rFonts w:ascii="宋体" w:hAnsi="宋体" w:cs="宋体"/>
          <w:sz w:val="24"/>
          <w:szCs w:val="24"/>
        </w:rPr>
      </w:pPr>
      <w:r w:rsidRPr="00C228D4">
        <w:rPr>
          <w:rFonts w:ascii="宋体" w:hAnsi="宋体" w:cs="宋体" w:hint="eastAsia"/>
          <w:sz w:val="24"/>
          <w:szCs w:val="24"/>
        </w:rPr>
        <w:t>本篇商务需求为符合性审查中的实质性要求，响应文件若不</w:t>
      </w:r>
      <w:proofErr w:type="gramStart"/>
      <w:r w:rsidRPr="00C228D4">
        <w:rPr>
          <w:rFonts w:ascii="宋体" w:hAnsi="宋体" w:cs="宋体" w:hint="eastAsia"/>
          <w:sz w:val="24"/>
          <w:szCs w:val="24"/>
        </w:rPr>
        <w:t>满足按</w:t>
      </w:r>
      <w:proofErr w:type="gramEnd"/>
      <w:r w:rsidRPr="00C228D4">
        <w:rPr>
          <w:rFonts w:ascii="宋体" w:hAnsi="宋体" w:cs="宋体" w:hint="eastAsia"/>
          <w:sz w:val="24"/>
          <w:szCs w:val="24"/>
        </w:rPr>
        <w:t>无效</w:t>
      </w:r>
      <w:r w:rsidR="00F93990">
        <w:rPr>
          <w:rFonts w:ascii="宋体" w:hAnsi="宋体" w:cs="宋体" w:hint="eastAsia"/>
          <w:sz w:val="24"/>
          <w:szCs w:val="24"/>
        </w:rPr>
        <w:t>响应</w:t>
      </w:r>
      <w:r w:rsidRPr="00C228D4">
        <w:rPr>
          <w:rFonts w:ascii="宋体" w:hAnsi="宋体" w:cs="宋体" w:hint="eastAsia"/>
          <w:sz w:val="24"/>
          <w:szCs w:val="24"/>
        </w:rPr>
        <w:t>处理。</w:t>
      </w:r>
    </w:p>
    <w:p w:rsidR="00983FE2" w:rsidRDefault="00FE19F4" w:rsidP="00983FE2">
      <w:pPr>
        <w:spacing w:line="400" w:lineRule="exact"/>
        <w:jc w:val="left"/>
        <w:rPr>
          <w:rStyle w:val="2Char"/>
          <w:rFonts w:ascii="仿宋_GB2312" w:eastAsia="仿宋_GB2312" w:hAnsi="仿宋_GB2312" w:cs="仿宋_GB2312"/>
          <w:szCs w:val="28"/>
        </w:rPr>
      </w:pPr>
      <w:r w:rsidRPr="008B4915">
        <w:rPr>
          <w:rFonts w:ascii="宋体" w:hAnsi="宋体" w:cs="宋体" w:hint="eastAsia"/>
          <w:b/>
          <w:sz w:val="24"/>
          <w:szCs w:val="24"/>
        </w:rPr>
        <w:t>一、</w:t>
      </w:r>
      <w:r w:rsidR="00983FE2" w:rsidRPr="00983FE2">
        <w:rPr>
          <w:rFonts w:ascii="宋体" w:hAnsi="宋体" w:cs="宋体" w:hint="eastAsia"/>
          <w:b/>
          <w:sz w:val="24"/>
          <w:szCs w:val="24"/>
        </w:rPr>
        <w:t>服务期限、服务地点及验收方式</w:t>
      </w:r>
    </w:p>
    <w:p w:rsidR="005C5396" w:rsidRPr="00C228D4" w:rsidRDefault="002A36EF" w:rsidP="00983FE2">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（一）</w:t>
      </w:r>
      <w:r w:rsidR="00FE19F4" w:rsidRPr="008B4915">
        <w:rPr>
          <w:rFonts w:ascii="宋体" w:hAnsi="宋体" w:cs="宋体" w:hint="eastAsia"/>
          <w:b/>
          <w:sz w:val="24"/>
          <w:szCs w:val="24"/>
        </w:rPr>
        <w:t>服务期</w:t>
      </w:r>
      <w:r w:rsidRPr="008B4915">
        <w:rPr>
          <w:rFonts w:ascii="宋体" w:hAnsi="宋体" w:cs="宋体" w:hint="eastAsia"/>
          <w:b/>
          <w:sz w:val="24"/>
          <w:szCs w:val="24"/>
        </w:rPr>
        <w:t>限</w:t>
      </w:r>
      <w:r w:rsidR="00FE19F4" w:rsidRPr="00C228D4">
        <w:rPr>
          <w:rFonts w:ascii="宋体" w:hAnsi="宋体" w:cs="宋体" w:hint="eastAsia"/>
          <w:sz w:val="24"/>
          <w:szCs w:val="24"/>
        </w:rPr>
        <w:t>：</w:t>
      </w:r>
      <w:r w:rsidR="00096B98">
        <w:rPr>
          <w:rFonts w:ascii="宋体" w:hAnsi="宋体" w:cs="宋体" w:hint="eastAsia"/>
          <w:sz w:val="24"/>
          <w:szCs w:val="24"/>
        </w:rPr>
        <w:t>12个</w:t>
      </w:r>
      <w:r w:rsidR="00096B98">
        <w:rPr>
          <w:rFonts w:ascii="宋体" w:hAnsi="宋体" w:cs="宋体"/>
          <w:sz w:val="24"/>
          <w:szCs w:val="24"/>
        </w:rPr>
        <w:t>月，自</w:t>
      </w:r>
      <w:r w:rsidR="00160109">
        <w:rPr>
          <w:rFonts w:ascii="宋体" w:hAnsi="宋体" w:cs="宋体" w:hint="eastAsia"/>
          <w:sz w:val="24"/>
          <w:szCs w:val="24"/>
        </w:rPr>
        <w:t>合同</w:t>
      </w:r>
      <w:r w:rsidR="00160109">
        <w:rPr>
          <w:rFonts w:ascii="宋体" w:hAnsi="宋体" w:cs="宋体"/>
          <w:sz w:val="24"/>
          <w:szCs w:val="24"/>
        </w:rPr>
        <w:t>签订生效</w:t>
      </w:r>
      <w:r w:rsidR="00096B98">
        <w:rPr>
          <w:rFonts w:ascii="宋体" w:hAnsi="宋体" w:cs="宋体" w:hint="eastAsia"/>
          <w:sz w:val="24"/>
          <w:szCs w:val="24"/>
        </w:rPr>
        <w:t>之日</w:t>
      </w:r>
      <w:bookmarkStart w:id="29" w:name="_GoBack"/>
      <w:bookmarkEnd w:id="29"/>
      <w:r w:rsidR="00096B98">
        <w:rPr>
          <w:rFonts w:ascii="宋体" w:hAnsi="宋体" w:cs="宋体"/>
          <w:sz w:val="24"/>
          <w:szCs w:val="24"/>
        </w:rPr>
        <w:t>算起。</w:t>
      </w:r>
    </w:p>
    <w:p w:rsidR="005C5396" w:rsidRPr="00C228D4" w:rsidRDefault="002A36E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（二）</w:t>
      </w:r>
      <w:r w:rsidR="00FE19F4" w:rsidRPr="008B4915">
        <w:rPr>
          <w:rFonts w:ascii="宋体" w:hAnsi="宋体" w:cs="宋体" w:hint="eastAsia"/>
          <w:b/>
          <w:sz w:val="24"/>
          <w:szCs w:val="24"/>
        </w:rPr>
        <w:t>服务地点：</w:t>
      </w:r>
      <w:r w:rsidR="00FE19F4" w:rsidRPr="00C228D4">
        <w:rPr>
          <w:rFonts w:ascii="宋体" w:hAnsi="宋体" w:cs="宋体" w:hint="eastAsia"/>
          <w:sz w:val="24"/>
          <w:szCs w:val="24"/>
        </w:rPr>
        <w:t>重庆市开州区人民医院</w:t>
      </w:r>
      <w:r w:rsidR="00096B98">
        <w:rPr>
          <w:rFonts w:ascii="宋体" w:hAnsi="宋体" w:cs="宋体" w:hint="eastAsia"/>
          <w:sz w:val="24"/>
          <w:szCs w:val="24"/>
        </w:rPr>
        <w:t>指定</w:t>
      </w:r>
      <w:r w:rsidR="00096B98">
        <w:rPr>
          <w:rFonts w:ascii="宋体" w:hAnsi="宋体" w:cs="宋体"/>
          <w:sz w:val="24"/>
          <w:szCs w:val="24"/>
        </w:rPr>
        <w:t>地点</w:t>
      </w:r>
      <w:r w:rsidR="00096B98">
        <w:rPr>
          <w:rFonts w:ascii="宋体" w:hAnsi="宋体" w:cs="宋体" w:hint="eastAsia"/>
          <w:sz w:val="24"/>
          <w:szCs w:val="24"/>
        </w:rPr>
        <w:t>。</w:t>
      </w:r>
    </w:p>
    <w:p w:rsidR="005C5396" w:rsidRPr="00C228D4" w:rsidRDefault="002A36E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（三）</w:t>
      </w:r>
      <w:r w:rsidR="00FE19F4" w:rsidRPr="008B4915">
        <w:rPr>
          <w:rFonts w:ascii="宋体" w:hAnsi="宋体" w:cs="宋体" w:hint="eastAsia"/>
          <w:b/>
          <w:sz w:val="24"/>
          <w:szCs w:val="24"/>
        </w:rPr>
        <w:t>验收方式：</w:t>
      </w:r>
      <w:r w:rsidR="00FE19F4" w:rsidRPr="00C228D4">
        <w:rPr>
          <w:rFonts w:ascii="宋体" w:hAnsi="宋体" w:cs="宋体" w:hint="eastAsia"/>
          <w:sz w:val="24"/>
          <w:szCs w:val="24"/>
        </w:rPr>
        <w:t>由重庆市开州区人民医院</w:t>
      </w:r>
      <w:r w:rsidR="00936F5A">
        <w:rPr>
          <w:rFonts w:ascii="宋体" w:hAnsi="宋体" w:cs="宋体" w:hint="eastAsia"/>
          <w:sz w:val="24"/>
          <w:szCs w:val="24"/>
        </w:rPr>
        <w:t>医技部</w:t>
      </w:r>
      <w:r w:rsidR="000F161E" w:rsidRPr="00C228D4">
        <w:rPr>
          <w:rFonts w:ascii="宋体" w:hAnsi="宋体" w:cs="宋体" w:hint="eastAsia"/>
          <w:sz w:val="24"/>
          <w:szCs w:val="24"/>
        </w:rPr>
        <w:t>和</w:t>
      </w:r>
      <w:r w:rsidR="000F161E" w:rsidRPr="00C228D4">
        <w:rPr>
          <w:rFonts w:ascii="宋体" w:hAnsi="宋体" w:cs="宋体"/>
          <w:sz w:val="24"/>
          <w:szCs w:val="24"/>
        </w:rPr>
        <w:t>使用科室</w:t>
      </w:r>
      <w:r w:rsidR="00FE19F4" w:rsidRPr="00C228D4">
        <w:rPr>
          <w:rFonts w:ascii="宋体" w:hAnsi="宋体" w:cs="宋体" w:hint="eastAsia"/>
          <w:sz w:val="24"/>
          <w:szCs w:val="24"/>
        </w:rPr>
        <w:t>共同验收。</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1</w:t>
      </w:r>
      <w:r w:rsidRPr="00C228D4">
        <w:rPr>
          <w:rFonts w:ascii="宋体" w:hAnsi="宋体" w:cs="宋体" w:hint="eastAsia"/>
          <w:sz w:val="24"/>
          <w:szCs w:val="24"/>
        </w:rPr>
        <w:t>、中标人应提供完备的技术资料、装箱单和合格证等，并派遣专业技术人员进行现场安装调试。验收合格条件如下：</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、设备技术参数与</w:t>
      </w:r>
      <w:proofErr w:type="gramStart"/>
      <w:r w:rsidRPr="00C228D4">
        <w:rPr>
          <w:rFonts w:ascii="宋体" w:hAnsi="宋体" w:cs="宋体" w:hint="eastAsia"/>
          <w:sz w:val="24"/>
          <w:szCs w:val="24"/>
        </w:rPr>
        <w:t>竞采</w:t>
      </w:r>
      <w:r w:rsidRPr="00C228D4">
        <w:rPr>
          <w:rFonts w:ascii="宋体" w:hAnsi="宋体" w:cs="宋体"/>
          <w:sz w:val="24"/>
          <w:szCs w:val="24"/>
        </w:rPr>
        <w:t>文件</w:t>
      </w:r>
      <w:proofErr w:type="gramEnd"/>
      <w:r w:rsidRPr="00C228D4">
        <w:rPr>
          <w:rFonts w:ascii="宋体" w:hAnsi="宋体" w:cs="宋体" w:hint="eastAsia"/>
          <w:sz w:val="24"/>
          <w:szCs w:val="24"/>
        </w:rPr>
        <w:t>一致，性能指标达到规定的标准。</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3、在系统试运行期间所出现的问题得到解决，并运行正常。</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4、在规定时间内完成交货并验收，并经采购人确认。</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5</w:t>
      </w:r>
      <w:r w:rsidRPr="00C228D4">
        <w:rPr>
          <w:rFonts w:ascii="宋体" w:hAnsi="宋体" w:cs="宋体" w:hint="eastAsia"/>
          <w:sz w:val="24"/>
          <w:szCs w:val="24"/>
        </w:rPr>
        <w:t>、</w:t>
      </w:r>
      <w:r w:rsidR="002A36EF" w:rsidRPr="00C228D4">
        <w:rPr>
          <w:rFonts w:ascii="宋体" w:hAnsi="宋体" w:cs="宋体" w:hint="eastAsia"/>
          <w:sz w:val="24"/>
          <w:szCs w:val="24"/>
        </w:rPr>
        <w:t>产品在安装调试并试运行符合要求后，才作为最终验收。</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6</w:t>
      </w:r>
      <w:r w:rsidRPr="00C228D4">
        <w:rPr>
          <w:rFonts w:ascii="宋体" w:hAnsi="宋体" w:cs="宋体" w:hint="eastAsia"/>
          <w:sz w:val="24"/>
          <w:szCs w:val="24"/>
        </w:rPr>
        <w:t>、</w:t>
      </w:r>
      <w:r w:rsidR="002A36EF" w:rsidRPr="00C228D4">
        <w:rPr>
          <w:rFonts w:ascii="宋体" w:hAnsi="宋体" w:cs="宋体" w:hint="eastAsia"/>
          <w:sz w:val="24"/>
          <w:szCs w:val="24"/>
        </w:rPr>
        <w:t>投标人提供的</w:t>
      </w:r>
      <w:r w:rsidRPr="00C228D4">
        <w:rPr>
          <w:rFonts w:ascii="宋体" w:hAnsi="宋体" w:cs="宋体" w:hint="eastAsia"/>
          <w:sz w:val="24"/>
          <w:szCs w:val="24"/>
        </w:rPr>
        <w:t>服务</w:t>
      </w:r>
      <w:r w:rsidR="002A36EF" w:rsidRPr="00C228D4">
        <w:rPr>
          <w:rFonts w:ascii="宋体" w:hAnsi="宋体" w:cs="宋体" w:hint="eastAsia"/>
          <w:sz w:val="24"/>
          <w:szCs w:val="24"/>
        </w:rPr>
        <w:t>未达到招标文件或合同规定要求，且对采购人造成损失的，由投标人承担一切责任，并赔偿所造成的损失。</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7</w:t>
      </w:r>
      <w:r w:rsidRPr="00C228D4">
        <w:rPr>
          <w:rFonts w:ascii="宋体" w:hAnsi="宋体" w:cs="宋体" w:hint="eastAsia"/>
          <w:sz w:val="24"/>
          <w:szCs w:val="24"/>
        </w:rPr>
        <w:t>、</w:t>
      </w:r>
      <w:r w:rsidR="002A36EF" w:rsidRPr="00C228D4">
        <w:rPr>
          <w:rFonts w:ascii="宋体" w:hAnsi="宋体" w:cs="宋体" w:hint="eastAsia"/>
          <w:sz w:val="24"/>
          <w:szCs w:val="24"/>
        </w:rPr>
        <w:t>大型或者复杂的政府采购项目，采购人应当邀请国家认可的质量检测机构参加验收工作。</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8</w:t>
      </w:r>
      <w:r w:rsidRPr="00C228D4">
        <w:rPr>
          <w:rFonts w:ascii="宋体" w:hAnsi="宋体" w:cs="宋体" w:hint="eastAsia"/>
          <w:sz w:val="24"/>
          <w:szCs w:val="24"/>
        </w:rPr>
        <w:t>、</w:t>
      </w:r>
      <w:r w:rsidR="002A36EF" w:rsidRPr="00C228D4">
        <w:rPr>
          <w:rFonts w:ascii="宋体" w:hAnsi="宋体" w:cs="宋体" w:hint="eastAsia"/>
          <w:sz w:val="24"/>
          <w:szCs w:val="24"/>
        </w:rPr>
        <w:t>采购人需要制造商对中标人交付的产品（包括质量、技术参数等）进行确认的，制造商应予以配合，并出具书面意见。</w:t>
      </w:r>
    </w:p>
    <w:p w:rsidR="005C5396" w:rsidRPr="008B4915" w:rsidRDefault="00FE19F4">
      <w:pPr>
        <w:spacing w:line="400" w:lineRule="exact"/>
        <w:jc w:val="left"/>
        <w:rPr>
          <w:rFonts w:ascii="宋体" w:hAnsi="宋体" w:cs="宋体"/>
          <w:b/>
          <w:sz w:val="24"/>
          <w:szCs w:val="24"/>
        </w:rPr>
      </w:pPr>
      <w:r w:rsidRPr="008B4915">
        <w:rPr>
          <w:rFonts w:ascii="宋体" w:hAnsi="宋体" w:cs="宋体" w:hint="eastAsia"/>
          <w:b/>
          <w:sz w:val="24"/>
          <w:szCs w:val="24"/>
        </w:rPr>
        <w:t>二、报价要求</w:t>
      </w:r>
    </w:p>
    <w:p w:rsidR="005C5396" w:rsidRPr="00C228D4" w:rsidRDefault="00FE19F4" w:rsidP="00C228D4">
      <w:pPr>
        <w:spacing w:line="400" w:lineRule="exact"/>
        <w:ind w:firstLineChars="250" w:firstLine="600"/>
        <w:jc w:val="left"/>
        <w:rPr>
          <w:rFonts w:ascii="宋体" w:hAnsi="宋体" w:cs="宋体"/>
          <w:sz w:val="24"/>
          <w:szCs w:val="24"/>
        </w:rPr>
      </w:pPr>
      <w:proofErr w:type="gramStart"/>
      <w:r w:rsidRPr="00C228D4">
        <w:rPr>
          <w:rFonts w:ascii="宋体" w:hAnsi="宋体" w:cs="宋体" w:hint="eastAsia"/>
          <w:sz w:val="24"/>
          <w:szCs w:val="24"/>
        </w:rPr>
        <w:t>竞采本次</w:t>
      </w:r>
      <w:proofErr w:type="gramEnd"/>
      <w:r w:rsidRPr="00C228D4">
        <w:rPr>
          <w:rFonts w:ascii="宋体" w:hAnsi="宋体" w:cs="宋体" w:hint="eastAsia"/>
          <w:sz w:val="24"/>
          <w:szCs w:val="24"/>
        </w:rPr>
        <w:t>报价为人民币报价，</w:t>
      </w:r>
      <w:r w:rsidR="00BB260F">
        <w:rPr>
          <w:rFonts w:ascii="宋体" w:hAnsi="宋体" w:cs="宋体" w:hint="eastAsia"/>
          <w:sz w:val="24"/>
          <w:szCs w:val="24"/>
        </w:rPr>
        <w:t>为</w:t>
      </w:r>
      <w:r w:rsidR="00BB260F">
        <w:rPr>
          <w:rFonts w:ascii="宋体" w:hAnsi="宋体" w:cs="宋体"/>
          <w:sz w:val="24"/>
          <w:szCs w:val="24"/>
        </w:rPr>
        <w:t>包干总价，</w:t>
      </w:r>
      <w:r w:rsidRPr="00C228D4">
        <w:rPr>
          <w:rFonts w:ascii="宋体" w:hAnsi="宋体" w:cs="宋体" w:hint="eastAsia"/>
          <w:sz w:val="24"/>
          <w:szCs w:val="24"/>
        </w:rPr>
        <w:t>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rsidR="005C5396" w:rsidRDefault="00FE19F4">
      <w:pPr>
        <w:spacing w:line="400" w:lineRule="exact"/>
        <w:jc w:val="left"/>
        <w:rPr>
          <w:rFonts w:ascii="宋体" w:hAnsi="宋体" w:cs="宋体"/>
          <w:b/>
          <w:sz w:val="24"/>
          <w:szCs w:val="24"/>
        </w:rPr>
      </w:pPr>
      <w:r w:rsidRPr="008B4915">
        <w:rPr>
          <w:rFonts w:ascii="宋体" w:hAnsi="宋体" w:cs="宋体" w:hint="eastAsia"/>
          <w:b/>
          <w:sz w:val="24"/>
          <w:szCs w:val="24"/>
        </w:rPr>
        <w:t>三、付款方式</w:t>
      </w:r>
    </w:p>
    <w:p w:rsidR="00810517" w:rsidRPr="00810517" w:rsidRDefault="00810517" w:rsidP="00810517">
      <w:pPr>
        <w:snapToGrid w:val="0"/>
        <w:spacing w:line="400" w:lineRule="exact"/>
        <w:ind w:firstLineChars="200" w:firstLine="482"/>
        <w:rPr>
          <w:rFonts w:ascii="宋体" w:hAnsi="宋体" w:cs="宋体"/>
          <w:sz w:val="24"/>
          <w:szCs w:val="24"/>
        </w:rPr>
      </w:pPr>
      <w:r>
        <w:rPr>
          <w:rFonts w:ascii="宋体" w:hAnsi="宋体" w:cs="宋体" w:hint="eastAsia"/>
          <w:b/>
          <w:sz w:val="24"/>
          <w:szCs w:val="24"/>
        </w:rPr>
        <w:t>（一）</w:t>
      </w:r>
      <w:r w:rsidRPr="00810517">
        <w:rPr>
          <w:rFonts w:ascii="宋体" w:hAnsi="宋体" w:cs="宋体" w:hint="eastAsia"/>
          <w:sz w:val="24"/>
          <w:szCs w:val="24"/>
        </w:rPr>
        <w:t>履约保证金：成交通知书发出之日起10个日历日内</w:t>
      </w:r>
      <w:r w:rsidRPr="00C228D4">
        <w:rPr>
          <w:rFonts w:ascii="宋体" w:hAnsi="宋体" w:cs="宋体" w:hint="eastAsia"/>
          <w:sz w:val="24"/>
          <w:szCs w:val="24"/>
        </w:rPr>
        <w:t>，成交供应商向采购人支付</w:t>
      </w:r>
      <w:r w:rsidRPr="00BB260F">
        <w:rPr>
          <w:rFonts w:ascii="宋体" w:hAnsi="宋体" w:cs="宋体" w:hint="eastAsia"/>
          <w:sz w:val="24"/>
          <w:szCs w:val="24"/>
          <w:highlight w:val="yellow"/>
        </w:rPr>
        <w:t>成交总金额的5%作为履约保证金</w:t>
      </w:r>
      <w:r w:rsidRPr="00C228D4">
        <w:rPr>
          <w:rFonts w:ascii="宋体" w:hAnsi="宋体" w:cs="宋体" w:hint="eastAsia"/>
          <w:sz w:val="24"/>
          <w:szCs w:val="24"/>
        </w:rPr>
        <w:t>(开户行及账号:中国建设银行开</w:t>
      </w:r>
      <w:r>
        <w:rPr>
          <w:rFonts w:ascii="宋体" w:hAnsi="宋体" w:cs="宋体" w:hint="eastAsia"/>
          <w:sz w:val="24"/>
          <w:szCs w:val="24"/>
        </w:rPr>
        <w:t>州</w:t>
      </w:r>
      <w:r w:rsidRPr="00C228D4">
        <w:rPr>
          <w:rFonts w:ascii="宋体" w:hAnsi="宋体" w:cs="宋体" w:hint="eastAsia"/>
          <w:sz w:val="24"/>
          <w:szCs w:val="24"/>
        </w:rPr>
        <w:t>支行营业部，重庆市</w:t>
      </w:r>
      <w:r w:rsidRPr="00C228D4">
        <w:rPr>
          <w:rFonts w:ascii="宋体" w:hAnsi="宋体" w:cs="宋体"/>
          <w:sz w:val="24"/>
          <w:szCs w:val="24"/>
        </w:rPr>
        <w:t>开州区人民医院，</w:t>
      </w:r>
      <w:r>
        <w:rPr>
          <w:rFonts w:ascii="宋体" w:hAnsi="宋体" w:cs="宋体" w:hint="eastAsia"/>
          <w:sz w:val="24"/>
          <w:szCs w:val="24"/>
        </w:rPr>
        <w:t>基本</w:t>
      </w:r>
      <w:r>
        <w:rPr>
          <w:rFonts w:ascii="宋体" w:hAnsi="宋体" w:cs="宋体"/>
          <w:sz w:val="24"/>
          <w:szCs w:val="24"/>
        </w:rPr>
        <w:t>账户：</w:t>
      </w:r>
      <w:r w:rsidRPr="00C228D4">
        <w:rPr>
          <w:rFonts w:ascii="宋体" w:hAnsi="宋体" w:cs="宋体" w:hint="eastAsia"/>
          <w:sz w:val="24"/>
          <w:szCs w:val="24"/>
        </w:rPr>
        <w:t>50001223900050201166)</w:t>
      </w:r>
      <w:r w:rsidR="00E43801">
        <w:rPr>
          <w:rFonts w:ascii="宋体" w:hAnsi="宋体" w:cs="宋体" w:hint="eastAsia"/>
          <w:sz w:val="24"/>
          <w:szCs w:val="24"/>
        </w:rPr>
        <w:t>，</w:t>
      </w:r>
      <w:r w:rsidR="00E43801" w:rsidRPr="00E43801">
        <w:rPr>
          <w:rFonts w:ascii="宋体" w:hAnsi="宋体" w:cs="宋体" w:hint="eastAsia"/>
          <w:sz w:val="24"/>
          <w:szCs w:val="24"/>
        </w:rPr>
        <w:t>提交完成后凭缴纳凭证方可签订合同</w:t>
      </w:r>
      <w:r w:rsidRPr="00C228D4">
        <w:rPr>
          <w:rFonts w:ascii="宋体" w:hAnsi="宋体" w:cs="宋体" w:hint="eastAsia"/>
          <w:sz w:val="24"/>
          <w:szCs w:val="24"/>
        </w:rPr>
        <w:t>。</w:t>
      </w:r>
      <w:r w:rsidRPr="003F5F74">
        <w:rPr>
          <w:rFonts w:ascii="宋体" w:hAnsi="宋体" w:cs="宋体" w:hint="eastAsia"/>
          <w:sz w:val="24"/>
          <w:szCs w:val="24"/>
        </w:rPr>
        <w:t>履约保证金可以以支票、汇票、本票或者金融机构、担保机构出具的保函等非现金形式提交</w:t>
      </w:r>
      <w:r>
        <w:rPr>
          <w:rFonts w:ascii="仿宋" w:eastAsia="仿宋" w:hAnsi="仿宋" w:cs="宋体" w:hint="eastAsia"/>
          <w:kern w:val="0"/>
          <w:sz w:val="24"/>
        </w:rPr>
        <w:t>。</w:t>
      </w:r>
      <w:r w:rsidRPr="00810517">
        <w:rPr>
          <w:rFonts w:ascii="宋体" w:hAnsi="宋体" w:cs="宋体" w:hint="eastAsia"/>
          <w:sz w:val="24"/>
          <w:szCs w:val="24"/>
        </w:rPr>
        <w:t>成交供应商无故拖延或拒不提交履约保证金的，视为成交供应商拒签合同。成交供应商履约完毕并经验收合格后，采购人无息退还履约保证金。</w:t>
      </w:r>
    </w:p>
    <w:p w:rsidR="00810517" w:rsidRPr="00B13731" w:rsidRDefault="002A7C43" w:rsidP="00B13731">
      <w:pPr>
        <w:spacing w:line="440" w:lineRule="exact"/>
        <w:ind w:firstLineChars="200" w:firstLine="480"/>
        <w:rPr>
          <w:rFonts w:ascii="仿宋" w:eastAsia="仿宋" w:hAnsi="仿宋" w:cs="仿宋"/>
          <w:szCs w:val="28"/>
        </w:rPr>
      </w:pPr>
      <w:r>
        <w:rPr>
          <w:rFonts w:ascii="仿宋_GB2312" w:eastAsia="仿宋_GB2312" w:hAnsi="仿宋_GB2312" w:cs="仿宋_GB2312" w:hint="eastAsia"/>
          <w:kern w:val="0"/>
          <w:sz w:val="24"/>
          <w:szCs w:val="24"/>
        </w:rPr>
        <w:t>（</w:t>
      </w:r>
      <w:r w:rsidRPr="002A7C43">
        <w:rPr>
          <w:rFonts w:ascii="宋体" w:hAnsi="宋体" w:cs="宋体" w:hint="eastAsia"/>
          <w:sz w:val="24"/>
          <w:szCs w:val="24"/>
        </w:rPr>
        <w:t>二）付款方式：成交供应商</w:t>
      </w:r>
      <w:r w:rsidR="002D4AA6" w:rsidRPr="00B13731">
        <w:rPr>
          <w:rFonts w:ascii="宋体" w:hAnsi="宋体" w:cs="宋体" w:hint="eastAsia"/>
          <w:sz w:val="24"/>
          <w:szCs w:val="24"/>
        </w:rPr>
        <w:t>服务</w:t>
      </w:r>
      <w:r w:rsidR="002D4AA6">
        <w:rPr>
          <w:rFonts w:ascii="宋体" w:hAnsi="宋体" w:cs="宋体" w:hint="eastAsia"/>
          <w:sz w:val="24"/>
          <w:szCs w:val="24"/>
        </w:rPr>
        <w:t>期</w:t>
      </w:r>
      <w:r w:rsidR="00B55BE5">
        <w:rPr>
          <w:rFonts w:ascii="宋体" w:hAnsi="宋体" w:cs="宋体" w:hint="eastAsia"/>
          <w:sz w:val="24"/>
          <w:szCs w:val="24"/>
        </w:rPr>
        <w:t>每</w:t>
      </w:r>
      <w:r w:rsidR="002D4AA6" w:rsidRPr="00B13731">
        <w:rPr>
          <w:rFonts w:ascii="宋体" w:hAnsi="宋体" w:cs="宋体" w:hint="eastAsia"/>
          <w:sz w:val="24"/>
          <w:szCs w:val="24"/>
        </w:rPr>
        <w:t>满三个月</w:t>
      </w:r>
      <w:r w:rsidR="002D4AA6">
        <w:rPr>
          <w:rFonts w:ascii="宋体" w:hAnsi="宋体" w:cs="宋体" w:hint="eastAsia"/>
          <w:sz w:val="24"/>
          <w:szCs w:val="24"/>
        </w:rPr>
        <w:t>，</w:t>
      </w:r>
      <w:r w:rsidR="002D4AA6" w:rsidRPr="00B13731">
        <w:rPr>
          <w:rFonts w:ascii="宋体" w:hAnsi="宋体" w:cs="宋体" w:hint="eastAsia"/>
          <w:sz w:val="24"/>
          <w:szCs w:val="24"/>
        </w:rPr>
        <w:t>经采购人验收合格后，支付前三月的维保费用</w:t>
      </w:r>
      <w:r w:rsidR="002D4AA6">
        <w:rPr>
          <w:rFonts w:ascii="宋体" w:hAnsi="宋体" w:cs="宋体" w:hint="eastAsia"/>
          <w:sz w:val="24"/>
          <w:szCs w:val="24"/>
        </w:rPr>
        <w:t>。</w:t>
      </w:r>
      <w:r w:rsidR="002D4AA6" w:rsidRPr="002A7C43">
        <w:rPr>
          <w:rFonts w:ascii="宋体" w:hAnsi="宋体" w:cs="宋体" w:hint="eastAsia"/>
          <w:sz w:val="24"/>
          <w:szCs w:val="24"/>
        </w:rPr>
        <w:t>成交供应商</w:t>
      </w:r>
      <w:r w:rsidRPr="002A7C43">
        <w:rPr>
          <w:rFonts w:ascii="宋体" w:hAnsi="宋体" w:cs="宋体" w:hint="eastAsia"/>
          <w:sz w:val="24"/>
          <w:szCs w:val="24"/>
        </w:rPr>
        <w:t>向采购人开具由税务部门所监制的</w:t>
      </w:r>
      <w:r w:rsidR="003E210A">
        <w:rPr>
          <w:rFonts w:ascii="宋体" w:hAnsi="宋体" w:cs="宋体" w:hint="eastAsia"/>
          <w:sz w:val="24"/>
          <w:szCs w:val="24"/>
        </w:rPr>
        <w:t>等额</w:t>
      </w:r>
      <w:r w:rsidRPr="002A7C43">
        <w:rPr>
          <w:rFonts w:ascii="宋体" w:hAnsi="宋体" w:cs="宋体" w:hint="eastAsia"/>
          <w:sz w:val="24"/>
          <w:szCs w:val="24"/>
        </w:rPr>
        <w:t>正式发票，采购人收到发票后按照采购人财务报销审核审批流程完成后30日内支付相应款项，特殊情况除外。采购</w:t>
      </w:r>
      <w:r w:rsidRPr="002A7C43">
        <w:rPr>
          <w:rFonts w:ascii="宋体" w:hAnsi="宋体" w:cs="宋体" w:hint="eastAsia"/>
          <w:sz w:val="24"/>
          <w:szCs w:val="24"/>
        </w:rPr>
        <w:lastRenderedPageBreak/>
        <w:t>人未收到发票的，有权不予支付相应款项，并不承担延迟付款责任。</w:t>
      </w:r>
    </w:p>
    <w:p w:rsidR="00227DB9" w:rsidRPr="00372947" w:rsidRDefault="001C411A" w:rsidP="00C228D4">
      <w:pPr>
        <w:spacing w:line="400" w:lineRule="exact"/>
        <w:jc w:val="left"/>
        <w:rPr>
          <w:rFonts w:ascii="宋体" w:hAnsi="宋体" w:cs="宋体"/>
          <w:b/>
          <w:sz w:val="24"/>
          <w:szCs w:val="24"/>
        </w:rPr>
      </w:pPr>
      <w:bookmarkStart w:id="30" w:name="_Toc11616"/>
      <w:bookmarkStart w:id="31" w:name="_Toc30137"/>
      <w:bookmarkStart w:id="32" w:name="_Toc29906"/>
      <w:bookmarkStart w:id="33" w:name="_Toc19719"/>
      <w:bookmarkStart w:id="34" w:name="_Toc29896"/>
      <w:bookmarkStart w:id="35" w:name="_Toc5706"/>
      <w:bookmarkStart w:id="36" w:name="_Toc89156994"/>
      <w:bookmarkStart w:id="37" w:name="_Toc172035196"/>
      <w:r w:rsidRPr="00372947">
        <w:rPr>
          <w:rFonts w:ascii="宋体" w:hAnsi="宋体" w:cs="宋体" w:hint="eastAsia"/>
          <w:b/>
          <w:sz w:val="24"/>
          <w:szCs w:val="24"/>
        </w:rPr>
        <w:t>四</w:t>
      </w:r>
      <w:r w:rsidR="00227DB9" w:rsidRPr="00372947">
        <w:rPr>
          <w:rFonts w:ascii="宋体" w:hAnsi="宋体" w:cs="宋体" w:hint="eastAsia"/>
          <w:b/>
          <w:sz w:val="24"/>
          <w:szCs w:val="24"/>
        </w:rPr>
        <w:t>、知识产权</w:t>
      </w:r>
      <w:bookmarkEnd w:id="30"/>
      <w:bookmarkEnd w:id="31"/>
      <w:bookmarkEnd w:id="32"/>
      <w:bookmarkEnd w:id="33"/>
      <w:bookmarkEnd w:id="34"/>
      <w:bookmarkEnd w:id="35"/>
      <w:bookmarkEnd w:id="36"/>
      <w:bookmarkEnd w:id="37"/>
    </w:p>
    <w:p w:rsidR="00227DB9" w:rsidRPr="00C228D4" w:rsidRDefault="00227DB9"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27DB9" w:rsidRPr="00372947" w:rsidRDefault="001C411A" w:rsidP="00C228D4">
      <w:pPr>
        <w:spacing w:line="400" w:lineRule="exact"/>
        <w:jc w:val="left"/>
        <w:rPr>
          <w:rFonts w:ascii="宋体" w:hAnsi="宋体" w:cs="宋体"/>
          <w:b/>
          <w:sz w:val="24"/>
          <w:szCs w:val="24"/>
        </w:rPr>
      </w:pPr>
      <w:bookmarkStart w:id="38" w:name="_Toc18881"/>
      <w:bookmarkStart w:id="39" w:name="_Toc23956"/>
      <w:bookmarkStart w:id="40" w:name="_Toc172035197"/>
      <w:bookmarkStart w:id="41" w:name="_Toc29053"/>
      <w:bookmarkStart w:id="42" w:name="_Toc2875"/>
      <w:bookmarkStart w:id="43" w:name="_Toc5156"/>
      <w:bookmarkStart w:id="44" w:name="_Toc22444"/>
      <w:bookmarkStart w:id="45" w:name="_Toc89156995"/>
      <w:r w:rsidRPr="00372947">
        <w:rPr>
          <w:rFonts w:ascii="宋体" w:hAnsi="宋体" w:cs="宋体" w:hint="eastAsia"/>
          <w:b/>
          <w:sz w:val="24"/>
          <w:szCs w:val="24"/>
        </w:rPr>
        <w:t>五</w:t>
      </w:r>
      <w:r w:rsidR="00227DB9" w:rsidRPr="00372947">
        <w:rPr>
          <w:rFonts w:ascii="宋体" w:hAnsi="宋体" w:cs="宋体" w:hint="eastAsia"/>
          <w:b/>
          <w:sz w:val="24"/>
          <w:szCs w:val="24"/>
        </w:rPr>
        <w:t>、安装调试</w:t>
      </w:r>
      <w:bookmarkEnd w:id="38"/>
      <w:bookmarkEnd w:id="39"/>
      <w:bookmarkEnd w:id="40"/>
      <w:bookmarkEnd w:id="41"/>
      <w:bookmarkEnd w:id="42"/>
      <w:bookmarkEnd w:id="43"/>
      <w:bookmarkEnd w:id="44"/>
      <w:bookmarkEnd w:id="45"/>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中标供应商应根据合同规定选派合格的人员，对合同所提供的设备进行安装调试，并保证设备能够正常运行。</w:t>
      </w:r>
    </w:p>
    <w:p w:rsidR="00227DB9" w:rsidRPr="00372947" w:rsidRDefault="001C411A" w:rsidP="00C228D4">
      <w:pPr>
        <w:spacing w:line="400" w:lineRule="exact"/>
        <w:jc w:val="left"/>
        <w:rPr>
          <w:rFonts w:ascii="宋体" w:hAnsi="宋体" w:cs="宋体"/>
          <w:b/>
          <w:sz w:val="24"/>
          <w:szCs w:val="24"/>
        </w:rPr>
      </w:pPr>
      <w:bookmarkStart w:id="46" w:name="_Toc16143"/>
      <w:bookmarkStart w:id="47" w:name="_Toc27429"/>
      <w:bookmarkStart w:id="48" w:name="_Toc620"/>
      <w:bookmarkStart w:id="49" w:name="_Toc1098"/>
      <w:bookmarkStart w:id="50" w:name="_Toc172035198"/>
      <w:bookmarkStart w:id="51" w:name="_Toc7297"/>
      <w:bookmarkStart w:id="52" w:name="_Toc89156996"/>
      <w:bookmarkStart w:id="53" w:name="_Toc465"/>
      <w:r w:rsidRPr="00372947">
        <w:rPr>
          <w:rFonts w:ascii="宋体" w:hAnsi="宋体" w:cs="宋体" w:hint="eastAsia"/>
          <w:b/>
          <w:sz w:val="24"/>
          <w:szCs w:val="24"/>
        </w:rPr>
        <w:t>六</w:t>
      </w:r>
      <w:r w:rsidR="00227DB9" w:rsidRPr="00372947">
        <w:rPr>
          <w:rFonts w:ascii="宋体" w:hAnsi="宋体" w:cs="宋体" w:hint="eastAsia"/>
          <w:b/>
          <w:sz w:val="24"/>
          <w:szCs w:val="24"/>
        </w:rPr>
        <w:t>、其他</w:t>
      </w:r>
      <w:bookmarkEnd w:id="46"/>
      <w:bookmarkEnd w:id="47"/>
      <w:bookmarkEnd w:id="48"/>
      <w:bookmarkEnd w:id="49"/>
      <w:bookmarkEnd w:id="50"/>
      <w:bookmarkEnd w:id="51"/>
      <w:bookmarkEnd w:id="52"/>
      <w:bookmarkEnd w:id="53"/>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1</w:t>
      </w:r>
      <w:r w:rsidRPr="00C228D4">
        <w:rPr>
          <w:rFonts w:ascii="宋体" w:hAnsi="宋体" w:cs="宋体"/>
          <w:sz w:val="24"/>
          <w:szCs w:val="24"/>
        </w:rPr>
        <w:t>.</w:t>
      </w:r>
      <w:r w:rsidRPr="00C228D4">
        <w:rPr>
          <w:rFonts w:ascii="宋体" w:hAnsi="宋体" w:cs="宋体" w:hint="eastAsia"/>
          <w:sz w:val="24"/>
          <w:szCs w:val="24"/>
        </w:rPr>
        <w:t>投标人必须在投标文件中对以上条款和服务承诺明确列出，承诺内容必须达到本篇及招标文件其他条款的要求。</w:t>
      </w:r>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其他未尽事宜由供需双方在采购合同中详细约定。</w:t>
      </w:r>
    </w:p>
    <w:p w:rsidR="00227DB9" w:rsidRPr="00C228D4" w:rsidRDefault="00227DB9" w:rsidP="00C228D4">
      <w:pPr>
        <w:spacing w:line="400" w:lineRule="exact"/>
        <w:jc w:val="left"/>
        <w:rPr>
          <w:rFonts w:ascii="宋体" w:hAnsi="宋体" w:cs="宋体"/>
          <w:sz w:val="24"/>
          <w:szCs w:val="24"/>
        </w:rPr>
      </w:pPr>
    </w:p>
    <w:p w:rsidR="003E3211" w:rsidRPr="00C228D4" w:rsidRDefault="003E3211" w:rsidP="00C228D4">
      <w:pPr>
        <w:spacing w:line="400" w:lineRule="exact"/>
        <w:jc w:val="left"/>
        <w:rPr>
          <w:rFonts w:ascii="宋体" w:hAnsi="宋体" w:cs="宋体"/>
          <w:sz w:val="24"/>
          <w:szCs w:val="24"/>
        </w:rPr>
      </w:pPr>
    </w:p>
    <w:p w:rsidR="005C5396" w:rsidRPr="00C228D4" w:rsidRDefault="005C5396"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Default="00013811"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Pr="00C228D4" w:rsidRDefault="00DE0D9B" w:rsidP="00C228D4">
      <w:pPr>
        <w:spacing w:line="400" w:lineRule="exact"/>
        <w:jc w:val="left"/>
        <w:rPr>
          <w:rFonts w:ascii="宋体" w:hAnsi="宋体" w:cs="宋体"/>
          <w:sz w:val="24"/>
          <w:szCs w:val="24"/>
        </w:rPr>
      </w:pPr>
    </w:p>
    <w:p w:rsidR="001C390C" w:rsidRDefault="001C390C" w:rsidP="00F413A2">
      <w:pPr>
        <w:spacing w:line="400" w:lineRule="exact"/>
        <w:rPr>
          <w:rFonts w:ascii="仿宋" w:eastAsia="仿宋" w:hAnsi="仿宋" w:cs="仿宋"/>
          <w:b/>
          <w:bCs/>
          <w:sz w:val="36"/>
          <w:szCs w:val="36"/>
        </w:rPr>
      </w:pPr>
    </w:p>
    <w:p w:rsidR="00013811" w:rsidRPr="00891F54" w:rsidRDefault="00013811">
      <w:pPr>
        <w:spacing w:line="400" w:lineRule="exact"/>
        <w:jc w:val="center"/>
        <w:rPr>
          <w:rFonts w:ascii="仿宋" w:eastAsia="仿宋" w:hAnsi="仿宋" w:cs="仿宋"/>
          <w:b/>
          <w:bCs/>
          <w:sz w:val="36"/>
          <w:szCs w:val="36"/>
        </w:rPr>
      </w:pPr>
    </w:p>
    <w:p w:rsidR="005C5396" w:rsidRDefault="00FE19F4">
      <w:pPr>
        <w:numPr>
          <w:ilvl w:val="0"/>
          <w:numId w:val="3"/>
        </w:numPr>
        <w:spacing w:line="400" w:lineRule="exact"/>
        <w:jc w:val="center"/>
        <w:rPr>
          <w:rFonts w:ascii="仿宋" w:eastAsia="仿宋" w:hAnsi="仿宋" w:cs="仿宋"/>
          <w:b/>
          <w:bCs/>
          <w:sz w:val="36"/>
          <w:szCs w:val="36"/>
        </w:rPr>
      </w:pPr>
      <w:r>
        <w:rPr>
          <w:rFonts w:ascii="仿宋" w:eastAsia="仿宋" w:hAnsi="仿宋" w:cs="仿宋" w:hint="eastAsia"/>
          <w:b/>
          <w:bCs/>
          <w:sz w:val="36"/>
          <w:szCs w:val="36"/>
        </w:rPr>
        <w:lastRenderedPageBreak/>
        <w:t xml:space="preserve"> </w:t>
      </w:r>
      <w:proofErr w:type="gramStart"/>
      <w:r>
        <w:rPr>
          <w:rFonts w:ascii="仿宋" w:eastAsia="仿宋" w:hAnsi="仿宋" w:cs="仿宋" w:hint="eastAsia"/>
          <w:b/>
          <w:bCs/>
          <w:sz w:val="36"/>
          <w:szCs w:val="36"/>
        </w:rPr>
        <w:t>竞采</w:t>
      </w:r>
      <w:r w:rsidR="00013811">
        <w:rPr>
          <w:rFonts w:ascii="仿宋" w:eastAsia="仿宋" w:hAnsi="仿宋" w:cs="仿宋" w:hint="eastAsia"/>
          <w:b/>
          <w:bCs/>
          <w:sz w:val="36"/>
          <w:szCs w:val="36"/>
        </w:rPr>
        <w:t>方法</w:t>
      </w:r>
      <w:proofErr w:type="gramEnd"/>
      <w:r>
        <w:rPr>
          <w:rFonts w:ascii="仿宋" w:eastAsia="仿宋" w:hAnsi="仿宋" w:cs="仿宋" w:hint="eastAsia"/>
          <w:b/>
          <w:bCs/>
          <w:sz w:val="36"/>
          <w:szCs w:val="36"/>
        </w:rPr>
        <w:t>、评标</w:t>
      </w:r>
      <w:r w:rsidR="009939D2">
        <w:rPr>
          <w:rFonts w:ascii="仿宋" w:eastAsia="仿宋" w:hAnsi="仿宋" w:cs="仿宋" w:hint="eastAsia"/>
          <w:b/>
          <w:bCs/>
          <w:sz w:val="36"/>
          <w:szCs w:val="36"/>
        </w:rPr>
        <w:t>标准</w:t>
      </w:r>
      <w:r>
        <w:rPr>
          <w:rFonts w:ascii="仿宋" w:eastAsia="仿宋" w:hAnsi="仿宋" w:cs="仿宋" w:hint="eastAsia"/>
          <w:b/>
          <w:bCs/>
          <w:sz w:val="36"/>
          <w:szCs w:val="36"/>
        </w:rPr>
        <w:t>、无效</w:t>
      </w:r>
      <w:r w:rsidR="00F413A2">
        <w:rPr>
          <w:rFonts w:ascii="仿宋" w:eastAsia="仿宋" w:hAnsi="仿宋" w:cs="仿宋" w:hint="eastAsia"/>
          <w:b/>
          <w:bCs/>
          <w:sz w:val="36"/>
          <w:szCs w:val="36"/>
        </w:rPr>
        <w:t>响应</w:t>
      </w:r>
      <w:r>
        <w:rPr>
          <w:rFonts w:ascii="仿宋" w:eastAsia="仿宋" w:hAnsi="仿宋" w:cs="仿宋" w:hint="eastAsia"/>
          <w:b/>
          <w:bCs/>
          <w:sz w:val="36"/>
          <w:szCs w:val="36"/>
        </w:rPr>
        <w:t>及采购终止</w:t>
      </w:r>
    </w:p>
    <w:p w:rsidR="005C5396" w:rsidRPr="002406B3" w:rsidRDefault="005C5396">
      <w:pPr>
        <w:spacing w:line="400" w:lineRule="exact"/>
        <w:rPr>
          <w:rFonts w:ascii="仿宋" w:eastAsia="仿宋" w:hAnsi="仿宋" w:cs="仿宋"/>
          <w:b/>
          <w:bCs/>
          <w:sz w:val="36"/>
          <w:szCs w:val="36"/>
        </w:rPr>
      </w:pPr>
    </w:p>
    <w:p w:rsidR="00013811" w:rsidRDefault="00013811" w:rsidP="00013811">
      <w:pPr>
        <w:pStyle w:val="3"/>
        <w:snapToGrid w:val="0"/>
        <w:spacing w:before="0" w:after="0" w:line="360" w:lineRule="auto"/>
        <w:rPr>
          <w:rFonts w:ascii="宋体" w:hAnsi="宋体"/>
          <w:sz w:val="24"/>
          <w:szCs w:val="24"/>
        </w:rPr>
      </w:pPr>
      <w:bookmarkStart w:id="54" w:name="_Toc172035200"/>
      <w:r>
        <w:rPr>
          <w:rFonts w:ascii="宋体" w:hAnsi="宋体" w:hint="eastAsia"/>
          <w:sz w:val="24"/>
          <w:szCs w:val="24"/>
        </w:rPr>
        <w:t>一、</w:t>
      </w:r>
      <w:proofErr w:type="gramStart"/>
      <w:r>
        <w:rPr>
          <w:rFonts w:ascii="宋体" w:hAnsi="宋体" w:hint="eastAsia"/>
          <w:sz w:val="24"/>
          <w:szCs w:val="24"/>
        </w:rPr>
        <w:t>竞采方法</w:t>
      </w:r>
      <w:bookmarkEnd w:id="54"/>
      <w:proofErr w:type="gramEnd"/>
    </w:p>
    <w:p w:rsidR="00013811" w:rsidRPr="00DE0D9B" w:rsidRDefault="00013811" w:rsidP="00DE0D9B">
      <w:pPr>
        <w:spacing w:line="400" w:lineRule="exact"/>
        <w:ind w:firstLineChars="200" w:firstLine="480"/>
        <w:rPr>
          <w:rFonts w:ascii="宋体" w:hAnsi="宋体" w:cs="宋体"/>
          <w:sz w:val="24"/>
          <w:szCs w:val="24"/>
        </w:rPr>
      </w:pPr>
      <w:proofErr w:type="gramStart"/>
      <w:r>
        <w:rPr>
          <w:rFonts w:ascii="宋体" w:cs="宋体" w:hint="eastAsia"/>
          <w:sz w:val="24"/>
          <w:szCs w:val="24"/>
        </w:rPr>
        <w:t>参与竞采的</w:t>
      </w:r>
      <w:proofErr w:type="gramEnd"/>
      <w:r>
        <w:rPr>
          <w:rFonts w:ascii="宋体" w:cs="宋体" w:hint="eastAsia"/>
          <w:sz w:val="24"/>
          <w:szCs w:val="24"/>
        </w:rPr>
        <w:t>供应商</w:t>
      </w:r>
      <w:proofErr w:type="gramStart"/>
      <w:r>
        <w:rPr>
          <w:rFonts w:ascii="宋体" w:cs="宋体" w:hint="eastAsia"/>
          <w:sz w:val="24"/>
          <w:szCs w:val="24"/>
        </w:rPr>
        <w:t>在</w:t>
      </w:r>
      <w:r w:rsidR="00DE0D9B" w:rsidRPr="006D345A">
        <w:rPr>
          <w:rFonts w:ascii="宋体" w:hAnsi="宋体" w:cs="宋体" w:hint="eastAsia"/>
          <w:sz w:val="24"/>
          <w:szCs w:val="24"/>
        </w:rPr>
        <w:t>行采家网站</w:t>
      </w:r>
      <w:proofErr w:type="gramEnd"/>
      <w:r w:rsidR="00DE0D9B" w:rsidRPr="006D345A">
        <w:rPr>
          <w:rFonts w:ascii="宋体" w:hAnsi="宋体" w:cs="宋体" w:hint="eastAsia"/>
          <w:sz w:val="24"/>
          <w:szCs w:val="24"/>
        </w:rPr>
        <w:t>（https://www.gec123.com/）</w:t>
      </w:r>
      <w:r>
        <w:rPr>
          <w:rFonts w:ascii="宋体" w:cs="宋体" w:hint="eastAsia"/>
          <w:sz w:val="24"/>
          <w:szCs w:val="24"/>
        </w:rPr>
        <w:t>的</w:t>
      </w:r>
      <w:proofErr w:type="gramStart"/>
      <w:r>
        <w:rPr>
          <w:rFonts w:ascii="宋体" w:cs="宋体" w:hint="eastAsia"/>
          <w:sz w:val="24"/>
          <w:szCs w:val="24"/>
        </w:rPr>
        <w:t>项目竞采页面</w:t>
      </w:r>
      <w:proofErr w:type="gramEnd"/>
      <w:r>
        <w:rPr>
          <w:rFonts w:ascii="宋体" w:cs="宋体" w:hint="eastAsia"/>
          <w:sz w:val="24"/>
          <w:szCs w:val="24"/>
        </w:rPr>
        <w:t>与规定时间内完成网上竞采。</w:t>
      </w:r>
    </w:p>
    <w:p w:rsidR="005C5396" w:rsidRPr="001C390C" w:rsidRDefault="00FE19F4" w:rsidP="002406B3">
      <w:pPr>
        <w:spacing w:line="400" w:lineRule="exact"/>
        <w:ind w:firstLineChars="150" w:firstLine="360"/>
        <w:jc w:val="left"/>
        <w:rPr>
          <w:rFonts w:ascii="宋体" w:cs="宋体"/>
          <w:sz w:val="24"/>
          <w:szCs w:val="24"/>
        </w:rPr>
      </w:pPr>
      <w:r w:rsidRPr="001C390C">
        <w:rPr>
          <w:rFonts w:ascii="宋体" w:cs="宋体" w:hint="eastAsia"/>
          <w:sz w:val="24"/>
          <w:szCs w:val="24"/>
        </w:rPr>
        <w:t>（一）报价截止后评审小组对各供应商的资格条件、响应文件的有效性、完整性和响应程度进行审查。各供应商只有在完全符合要求的前提下，才能参与正式采购。</w:t>
      </w:r>
    </w:p>
    <w:p w:rsidR="005C5396" w:rsidRPr="001C390C" w:rsidRDefault="00FE19F4">
      <w:pPr>
        <w:spacing w:line="400" w:lineRule="exact"/>
        <w:ind w:firstLineChars="200" w:firstLine="482"/>
        <w:jc w:val="left"/>
        <w:rPr>
          <w:rFonts w:ascii="宋体" w:cs="宋体"/>
          <w:sz w:val="24"/>
          <w:szCs w:val="24"/>
        </w:rPr>
      </w:pPr>
      <w:r w:rsidRPr="004E43F5">
        <w:rPr>
          <w:rFonts w:ascii="宋体" w:cs="宋体" w:hint="eastAsia"/>
          <w:b/>
          <w:sz w:val="24"/>
          <w:szCs w:val="24"/>
        </w:rPr>
        <w:t>1.资格性检查</w:t>
      </w:r>
      <w:r w:rsidRPr="001C390C">
        <w:rPr>
          <w:rFonts w:ascii="宋体" w:cs="宋体" w:hint="eastAsia"/>
          <w:sz w:val="24"/>
          <w:szCs w:val="24"/>
        </w:rPr>
        <w:t>。依据法律法规和采购采购文件的规定，对响应文件中的资格证明等进行审查，以确定供应商是否具备采购资格。资格性检查资料表如下：</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976"/>
        <w:gridCol w:w="5155"/>
      </w:tblGrid>
      <w:tr w:rsidR="005C5396" w:rsidRPr="001C390C" w:rsidTr="001E141D">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序号</w:t>
            </w:r>
          </w:p>
        </w:tc>
        <w:tc>
          <w:tcPr>
            <w:tcW w:w="3685" w:type="dxa"/>
            <w:gridSpan w:val="2"/>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检查因素</w:t>
            </w:r>
          </w:p>
        </w:tc>
        <w:tc>
          <w:tcPr>
            <w:tcW w:w="5155" w:type="dxa"/>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检查内容</w:t>
            </w:r>
          </w:p>
        </w:tc>
      </w:tr>
      <w:tr w:rsidR="005C5396" w:rsidRPr="001C390C" w:rsidTr="001E141D">
        <w:tc>
          <w:tcPr>
            <w:tcW w:w="676" w:type="dxa"/>
            <w:vMerge w:val="restart"/>
            <w:vAlign w:val="center"/>
          </w:tcPr>
          <w:p w:rsidR="005C5396" w:rsidRPr="001C390C" w:rsidRDefault="005C5396">
            <w:pPr>
              <w:spacing w:line="400" w:lineRule="exact"/>
              <w:jc w:val="left"/>
              <w:rPr>
                <w:rFonts w:ascii="宋体" w:cs="宋体"/>
                <w:sz w:val="24"/>
                <w:szCs w:val="24"/>
              </w:rPr>
            </w:pPr>
          </w:p>
        </w:tc>
        <w:tc>
          <w:tcPr>
            <w:tcW w:w="709" w:type="dxa"/>
            <w:vMerge w:val="restart"/>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供应商应符合的基本资格条件</w:t>
            </w: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（1）具有独立承担民事责任的能力</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供应商法人营业执照（副本）或事业单位法人证书（副本）； 供应</w:t>
            </w:r>
            <w:proofErr w:type="gramStart"/>
            <w:r w:rsidRPr="001C390C">
              <w:rPr>
                <w:rFonts w:ascii="宋体" w:cs="宋体" w:hint="eastAsia"/>
                <w:sz w:val="24"/>
                <w:szCs w:val="24"/>
              </w:rPr>
              <w:t>商法定</w:t>
            </w:r>
            <w:proofErr w:type="gramEnd"/>
            <w:r w:rsidRPr="001C390C">
              <w:rPr>
                <w:rFonts w:ascii="宋体" w:cs="宋体" w:hint="eastAsia"/>
                <w:sz w:val="24"/>
                <w:szCs w:val="24"/>
              </w:rPr>
              <w:t>代表人身份证明和法定代表人授权代表委托书。</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（2）具有良好的商业信誉和健全的财务会计制度</w:t>
            </w:r>
          </w:p>
        </w:tc>
        <w:tc>
          <w:tcPr>
            <w:tcW w:w="5155" w:type="dxa"/>
            <w:vMerge w:val="restart"/>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供应商提供承诺函（见格式文件）</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（3）具有履行合同所必需的设备和专业技术能力</w:t>
            </w:r>
          </w:p>
        </w:tc>
        <w:tc>
          <w:tcPr>
            <w:tcW w:w="5155" w:type="dxa"/>
            <w:vMerge/>
            <w:vAlign w:val="center"/>
          </w:tcPr>
          <w:p w:rsidR="001E141D" w:rsidRPr="001C390C" w:rsidRDefault="001E141D">
            <w:pPr>
              <w:spacing w:line="400" w:lineRule="exact"/>
              <w:jc w:val="left"/>
              <w:rPr>
                <w:rFonts w:ascii="宋体" w:cs="宋体"/>
                <w:sz w:val="24"/>
                <w:szCs w:val="24"/>
              </w:rPr>
            </w:pPr>
          </w:p>
        </w:tc>
      </w:tr>
      <w:tr w:rsidR="005C5396" w:rsidRPr="001C390C" w:rsidTr="001E141D">
        <w:trPr>
          <w:trHeight w:val="437"/>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（4）有依法缴纳税收和社会保障金的良好记录</w:t>
            </w:r>
          </w:p>
        </w:tc>
        <w:tc>
          <w:tcPr>
            <w:tcW w:w="5155" w:type="dxa"/>
            <w:vAlign w:val="center"/>
          </w:tcPr>
          <w:p w:rsidR="005C5396" w:rsidRPr="001C390C" w:rsidRDefault="001E141D" w:rsidP="007B627B">
            <w:pPr>
              <w:spacing w:line="400" w:lineRule="exact"/>
              <w:jc w:val="left"/>
              <w:rPr>
                <w:rFonts w:ascii="宋体" w:cs="宋体"/>
                <w:sz w:val="24"/>
                <w:szCs w:val="24"/>
              </w:rPr>
            </w:pPr>
            <w:r w:rsidRPr="001C390C">
              <w:rPr>
                <w:rFonts w:ascii="宋体" w:cs="宋体" w:hint="eastAsia"/>
                <w:sz w:val="24"/>
                <w:szCs w:val="24"/>
              </w:rPr>
              <w:t>提供开标日前任意</w:t>
            </w:r>
            <w:r w:rsidR="007B627B" w:rsidRPr="001C390C">
              <w:rPr>
                <w:rFonts w:ascii="宋体" w:cs="宋体" w:hint="eastAsia"/>
                <w:sz w:val="24"/>
                <w:szCs w:val="24"/>
              </w:rPr>
              <w:t>六</w:t>
            </w:r>
            <w:r w:rsidRPr="001C390C">
              <w:rPr>
                <w:rFonts w:ascii="宋体" w:cs="宋体" w:hint="eastAsia"/>
                <w:sz w:val="24"/>
                <w:szCs w:val="24"/>
              </w:rPr>
              <w:t>个月的缴纳税收和社保的银行缴款凭证或税务、社保部门出具的证明材料复印件</w:t>
            </w:r>
          </w:p>
        </w:tc>
      </w:tr>
      <w:tr w:rsidR="005C5396" w:rsidRPr="001C390C" w:rsidTr="001E141D">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（5）参加政府采购活动前三年内，在经营活动中没有重大违法记录</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5C5396" w:rsidRPr="001C390C" w:rsidTr="001E141D">
        <w:trPr>
          <w:trHeight w:val="348"/>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（6）法律、行政法规规定的其他条件</w:t>
            </w:r>
          </w:p>
        </w:tc>
        <w:tc>
          <w:tcPr>
            <w:tcW w:w="5155" w:type="dxa"/>
            <w:vAlign w:val="center"/>
          </w:tcPr>
          <w:p w:rsidR="005C5396" w:rsidRPr="001C390C" w:rsidRDefault="005C5396">
            <w:pPr>
              <w:spacing w:line="400" w:lineRule="exact"/>
              <w:jc w:val="left"/>
              <w:rPr>
                <w:rFonts w:ascii="宋体" w:cs="宋体"/>
                <w:sz w:val="24"/>
                <w:szCs w:val="24"/>
              </w:rPr>
            </w:pPr>
          </w:p>
        </w:tc>
      </w:tr>
      <w:tr w:rsidR="005C5396" w:rsidRPr="001C390C" w:rsidTr="001E141D">
        <w:trPr>
          <w:trHeight w:val="427"/>
        </w:trPr>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2</w:t>
            </w:r>
          </w:p>
        </w:tc>
        <w:tc>
          <w:tcPr>
            <w:tcW w:w="3685" w:type="dxa"/>
            <w:gridSpan w:val="2"/>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特定资格条件</w:t>
            </w:r>
          </w:p>
        </w:tc>
        <w:tc>
          <w:tcPr>
            <w:tcW w:w="5155" w:type="dxa"/>
            <w:vAlign w:val="center"/>
          </w:tcPr>
          <w:p w:rsidR="005C5396" w:rsidRPr="001C390C" w:rsidRDefault="007A050A" w:rsidP="001A2F2B">
            <w:pPr>
              <w:spacing w:line="400" w:lineRule="exact"/>
              <w:jc w:val="left"/>
              <w:rPr>
                <w:rFonts w:ascii="宋体" w:cs="宋体"/>
                <w:sz w:val="24"/>
                <w:szCs w:val="24"/>
              </w:rPr>
            </w:pPr>
            <w:r>
              <w:rPr>
                <w:rFonts w:ascii="宋体" w:cs="宋体" w:hint="eastAsia"/>
                <w:sz w:val="24"/>
                <w:szCs w:val="24"/>
              </w:rPr>
              <w:t>按第一</w:t>
            </w:r>
            <w:r w:rsidR="006B43BA" w:rsidRPr="001C390C">
              <w:rPr>
                <w:rFonts w:ascii="宋体" w:cs="宋体" w:hint="eastAsia"/>
                <w:sz w:val="24"/>
                <w:szCs w:val="24"/>
              </w:rPr>
              <w:t>篇“</w:t>
            </w:r>
            <w:r w:rsidR="001A2F2B">
              <w:rPr>
                <w:rFonts w:ascii="宋体" w:cs="宋体" w:hint="eastAsia"/>
                <w:sz w:val="24"/>
                <w:szCs w:val="24"/>
              </w:rPr>
              <w:t>三（三）点</w:t>
            </w:r>
            <w:r w:rsidR="00FE19F4" w:rsidRPr="001C390C">
              <w:rPr>
                <w:rFonts w:ascii="宋体" w:cs="宋体" w:hint="eastAsia"/>
                <w:sz w:val="24"/>
                <w:szCs w:val="24"/>
              </w:rPr>
              <w:t>”的要求提交</w:t>
            </w:r>
          </w:p>
        </w:tc>
      </w:tr>
    </w:tbl>
    <w:p w:rsidR="005C5396" w:rsidRPr="001C390C" w:rsidRDefault="00FE19F4">
      <w:pPr>
        <w:snapToGrid w:val="0"/>
        <w:spacing w:line="400" w:lineRule="exact"/>
        <w:ind w:firstLineChars="200" w:firstLine="480"/>
        <w:rPr>
          <w:rFonts w:ascii="宋体" w:cs="宋体"/>
          <w:sz w:val="24"/>
          <w:szCs w:val="24"/>
        </w:rPr>
      </w:pPr>
      <w:r w:rsidRPr="001C390C">
        <w:rPr>
          <w:rFonts w:ascii="宋体" w:cs="宋体" w:hint="eastAsia"/>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w:t>
      </w:r>
      <w:r w:rsidRPr="001C390C">
        <w:rPr>
          <w:rFonts w:ascii="宋体" w:cs="宋体" w:hint="eastAsia"/>
          <w:sz w:val="24"/>
          <w:szCs w:val="24"/>
        </w:rPr>
        <w:lastRenderedPageBreak/>
        <w:t>关部门规定了较大数额标准的，从其规定。</w:t>
      </w:r>
    </w:p>
    <w:p w:rsidR="005C5396" w:rsidRPr="001C390C" w:rsidRDefault="00FE19F4">
      <w:pPr>
        <w:snapToGrid w:val="0"/>
        <w:spacing w:line="400" w:lineRule="exact"/>
        <w:ind w:firstLineChars="200" w:firstLine="482"/>
        <w:rPr>
          <w:rFonts w:ascii="宋体" w:cs="宋体"/>
          <w:sz w:val="24"/>
          <w:szCs w:val="24"/>
        </w:rPr>
      </w:pPr>
      <w:r w:rsidRPr="004E43F5">
        <w:rPr>
          <w:rFonts w:ascii="宋体" w:cs="宋体" w:hint="eastAsia"/>
          <w:b/>
          <w:sz w:val="24"/>
          <w:szCs w:val="24"/>
        </w:rPr>
        <w:t>2.符合性检查。</w:t>
      </w:r>
      <w:r w:rsidRPr="001C390C">
        <w:rPr>
          <w:rFonts w:ascii="宋体" w:cs="宋体" w:hint="eastAsia"/>
          <w:sz w:val="24"/>
          <w:szCs w:val="24"/>
        </w:rPr>
        <w:t>依据网上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的规定，从响应文件的有效性、完整性和对网上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的响应程度进行审查，以确定是否对网上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的实质性要求</w:t>
      </w:r>
      <w:proofErr w:type="gramStart"/>
      <w:r w:rsidRPr="001C390C">
        <w:rPr>
          <w:rFonts w:ascii="宋体" w:cs="宋体" w:hint="eastAsia"/>
          <w:sz w:val="24"/>
          <w:szCs w:val="24"/>
        </w:rPr>
        <w:t>作出</w:t>
      </w:r>
      <w:proofErr w:type="gramEnd"/>
      <w:r w:rsidRPr="001C390C">
        <w:rPr>
          <w:rFonts w:ascii="宋体" w:cs="宋体" w:hint="eastAsia"/>
          <w:sz w:val="24"/>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C5396" w:rsidRPr="001C390C">
        <w:trPr>
          <w:trHeight w:val="32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序号</w:t>
            </w:r>
          </w:p>
        </w:tc>
        <w:tc>
          <w:tcPr>
            <w:tcW w:w="3544" w:type="dxa"/>
            <w:gridSpan w:val="2"/>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评审因素</w:t>
            </w:r>
          </w:p>
        </w:tc>
        <w:tc>
          <w:tcPr>
            <w:tcW w:w="5409"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评审标准</w:t>
            </w:r>
          </w:p>
        </w:tc>
      </w:tr>
      <w:tr w:rsidR="005C5396" w:rsidRPr="001C390C">
        <w:trPr>
          <w:trHeight w:val="384"/>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1</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有效性审查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响应文件签署</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网上电子</w:t>
            </w:r>
            <w:r w:rsidR="0034335B" w:rsidRPr="001C390C">
              <w:rPr>
                <w:rFonts w:ascii="宋体" w:cs="宋体" w:hint="eastAsia"/>
                <w:sz w:val="24"/>
                <w:szCs w:val="24"/>
              </w:rPr>
              <w:t>相应</w:t>
            </w:r>
            <w:r w:rsidRPr="001C390C">
              <w:rPr>
                <w:rFonts w:ascii="宋体" w:cs="宋体" w:hint="eastAsia"/>
                <w:sz w:val="24"/>
                <w:szCs w:val="24"/>
              </w:rPr>
              <w:t>文档及</w:t>
            </w:r>
            <w:r w:rsidR="0034335B" w:rsidRPr="001C390C">
              <w:rPr>
                <w:rFonts w:ascii="宋体" w:cs="宋体" w:hint="eastAsia"/>
                <w:sz w:val="24"/>
                <w:szCs w:val="24"/>
              </w:rPr>
              <w:t>纸质</w:t>
            </w:r>
            <w:r w:rsidRPr="001C390C">
              <w:rPr>
                <w:rFonts w:ascii="宋体" w:cs="宋体" w:hint="eastAsia"/>
                <w:sz w:val="24"/>
                <w:szCs w:val="24"/>
              </w:rPr>
              <w:t>响应文件上法定代表人或其授权代表人的签字齐全。</w:t>
            </w:r>
          </w:p>
        </w:tc>
      </w:tr>
      <w:tr w:rsidR="005C5396" w:rsidRPr="001C390C">
        <w:trPr>
          <w:trHeight w:val="389"/>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法定代表人身份证明及授权委托书有效，符合网上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规定的格式，签字或盖章齐全。</w:t>
            </w:r>
          </w:p>
        </w:tc>
      </w:tr>
      <w:tr w:rsidR="005C5396" w:rsidRPr="001C390C">
        <w:trPr>
          <w:trHeight w:val="386"/>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响应方案</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每个分包只能有一个响应方案。</w:t>
            </w:r>
          </w:p>
        </w:tc>
      </w:tr>
      <w:tr w:rsidR="005C5396" w:rsidRPr="001C390C">
        <w:trPr>
          <w:trHeight w:val="56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报价唯一</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只能在采购预算范围内报价，只能有一个有效报价，不得提交选择性报价。</w:t>
            </w:r>
          </w:p>
        </w:tc>
      </w:tr>
      <w:tr w:rsidR="005C5396" w:rsidRPr="001C390C">
        <w:trPr>
          <w:trHeight w:val="69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2</w:t>
            </w:r>
          </w:p>
        </w:tc>
        <w:tc>
          <w:tcPr>
            <w:tcW w:w="1560"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完整性审查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响应文件份数</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响应文件数量（含电子文档）符合网上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要求。</w:t>
            </w:r>
          </w:p>
        </w:tc>
      </w:tr>
      <w:tr w:rsidR="005C5396" w:rsidRPr="001C390C">
        <w:trPr>
          <w:trHeight w:val="405"/>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3</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响应文件内容</w:t>
            </w:r>
          </w:p>
        </w:tc>
        <w:tc>
          <w:tcPr>
            <w:tcW w:w="5409" w:type="dxa"/>
            <w:vAlign w:val="center"/>
          </w:tcPr>
          <w:p w:rsidR="005C5396" w:rsidRPr="001C390C" w:rsidRDefault="00FE19F4" w:rsidP="00BB58D2">
            <w:pPr>
              <w:pStyle w:val="a6"/>
              <w:spacing w:line="400" w:lineRule="exact"/>
              <w:rPr>
                <w:rFonts w:ascii="宋体" w:cs="宋体"/>
                <w:sz w:val="24"/>
                <w:szCs w:val="24"/>
              </w:rPr>
            </w:pPr>
            <w:r w:rsidRPr="001C390C">
              <w:rPr>
                <w:rFonts w:ascii="宋体" w:cs="宋体" w:hint="eastAsia"/>
                <w:sz w:val="24"/>
                <w:szCs w:val="24"/>
              </w:rPr>
              <w:t>对网上</w:t>
            </w:r>
            <w:proofErr w:type="gramStart"/>
            <w:r w:rsidRPr="001C390C">
              <w:rPr>
                <w:rFonts w:ascii="宋体" w:cs="宋体" w:hint="eastAsia"/>
                <w:sz w:val="24"/>
                <w:szCs w:val="24"/>
              </w:rPr>
              <w:t>竞采文件</w:t>
            </w:r>
            <w:proofErr w:type="gramEnd"/>
            <w:r w:rsidR="0023683E" w:rsidRPr="001C390C">
              <w:rPr>
                <w:rFonts w:ascii="宋体" w:cs="宋体" w:hint="eastAsia"/>
                <w:sz w:val="24"/>
                <w:szCs w:val="24"/>
              </w:rPr>
              <w:t>规定</w:t>
            </w:r>
            <w:proofErr w:type="gramStart"/>
            <w:r w:rsidR="0023683E" w:rsidRPr="001C390C">
              <w:rPr>
                <w:rFonts w:ascii="宋体" w:cs="宋体" w:hint="eastAsia"/>
                <w:sz w:val="24"/>
                <w:szCs w:val="24"/>
              </w:rPr>
              <w:t>的</w:t>
            </w:r>
            <w:r w:rsidRPr="001C390C">
              <w:rPr>
                <w:rFonts w:ascii="宋体" w:cs="宋体" w:hint="eastAsia"/>
                <w:sz w:val="24"/>
                <w:szCs w:val="24"/>
              </w:rPr>
              <w:t>竞采内容作出</w:t>
            </w:r>
            <w:proofErr w:type="gramEnd"/>
            <w:r w:rsidRPr="001C390C">
              <w:rPr>
                <w:rFonts w:ascii="宋体" w:cs="宋体" w:hint="eastAsia"/>
                <w:sz w:val="24"/>
                <w:szCs w:val="24"/>
              </w:rPr>
              <w:t>响应。</w:t>
            </w:r>
          </w:p>
        </w:tc>
      </w:tr>
      <w:tr w:rsidR="005C5396" w:rsidRPr="001C390C">
        <w:trPr>
          <w:trHeight w:val="30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proofErr w:type="gramStart"/>
            <w:r w:rsidRPr="001C390C">
              <w:rPr>
                <w:rFonts w:ascii="宋体" w:cs="宋体" w:hint="eastAsia"/>
                <w:sz w:val="24"/>
                <w:szCs w:val="24"/>
              </w:rPr>
              <w:t>网上竞采有效期</w:t>
            </w:r>
            <w:proofErr w:type="gramEnd"/>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满足网上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w:t>
            </w:r>
          </w:p>
        </w:tc>
      </w:tr>
    </w:tbl>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（二）澄清有关问题。评审小组在对响应文件的有效性、完整性和响应程度进行审查时，可以要求供应商对响应文件中含义不明确、同类问题表述不一致或者有明显文字和计算错误的内容等</w:t>
      </w:r>
      <w:proofErr w:type="gramStart"/>
      <w:r w:rsidRPr="001C390C">
        <w:rPr>
          <w:rFonts w:ascii="宋体" w:cs="宋体" w:hint="eastAsia"/>
          <w:sz w:val="24"/>
          <w:szCs w:val="24"/>
        </w:rPr>
        <w:t>作出</w:t>
      </w:r>
      <w:proofErr w:type="gramEnd"/>
      <w:r w:rsidRPr="001C390C">
        <w:rPr>
          <w:rFonts w:ascii="宋体" w:cs="宋体" w:hint="eastAsia"/>
          <w:sz w:val="24"/>
          <w:szCs w:val="24"/>
        </w:rPr>
        <w:t>必要的澄清、说明或者更正。供应商的澄清、说明或者更正不得超出响应文件的范围或者改变响应文件的实质性内容。</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（三）评审小组要求供应商澄清、说明或者更正响应文件应当以书面形式</w:t>
      </w:r>
      <w:proofErr w:type="gramStart"/>
      <w:r w:rsidRPr="001C390C">
        <w:rPr>
          <w:rFonts w:ascii="宋体" w:cs="宋体" w:hint="eastAsia"/>
          <w:sz w:val="24"/>
          <w:szCs w:val="24"/>
        </w:rPr>
        <w:t>作出</w:t>
      </w:r>
      <w:proofErr w:type="gramEnd"/>
      <w:r w:rsidRPr="001C390C">
        <w:rPr>
          <w:rFonts w:ascii="宋体"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（四）在网上</w:t>
      </w:r>
      <w:proofErr w:type="gramStart"/>
      <w:r w:rsidRPr="001C390C">
        <w:rPr>
          <w:rFonts w:ascii="宋体" w:cs="宋体" w:hint="eastAsia"/>
          <w:sz w:val="24"/>
          <w:szCs w:val="24"/>
        </w:rPr>
        <w:t>竞采过程</w:t>
      </w:r>
      <w:proofErr w:type="gramEnd"/>
      <w:r w:rsidRPr="001C390C">
        <w:rPr>
          <w:rFonts w:ascii="宋体" w:cs="宋体" w:hint="eastAsia"/>
          <w:sz w:val="24"/>
          <w:szCs w:val="24"/>
        </w:rPr>
        <w:t>中</w:t>
      </w:r>
      <w:proofErr w:type="gramStart"/>
      <w:r w:rsidRPr="001C390C">
        <w:rPr>
          <w:rFonts w:ascii="宋体" w:cs="宋体" w:hint="eastAsia"/>
          <w:sz w:val="24"/>
          <w:szCs w:val="24"/>
        </w:rPr>
        <w:t>网上竞采的</w:t>
      </w:r>
      <w:proofErr w:type="gramEnd"/>
      <w:r w:rsidRPr="001C390C">
        <w:rPr>
          <w:rFonts w:ascii="宋体" w:cs="宋体" w:hint="eastAsia"/>
          <w:sz w:val="24"/>
          <w:szCs w:val="24"/>
        </w:rPr>
        <w:t>任何一方不得向他人透露与</w:t>
      </w:r>
      <w:proofErr w:type="gramStart"/>
      <w:r w:rsidRPr="001C390C">
        <w:rPr>
          <w:rFonts w:ascii="宋体" w:cs="宋体" w:hint="eastAsia"/>
          <w:sz w:val="24"/>
          <w:szCs w:val="24"/>
        </w:rPr>
        <w:t>网上竞采有关</w:t>
      </w:r>
      <w:proofErr w:type="gramEnd"/>
      <w:r w:rsidRPr="001C390C">
        <w:rPr>
          <w:rFonts w:ascii="宋体" w:cs="宋体" w:hint="eastAsia"/>
          <w:sz w:val="24"/>
          <w:szCs w:val="24"/>
        </w:rPr>
        <w:t>的服务资料、价格或其他信息。</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（五）供应商在</w:t>
      </w:r>
      <w:proofErr w:type="gramStart"/>
      <w:r w:rsidRPr="001C390C">
        <w:rPr>
          <w:rFonts w:ascii="宋体" w:cs="宋体" w:hint="eastAsia"/>
          <w:sz w:val="24"/>
          <w:szCs w:val="24"/>
        </w:rPr>
        <w:t>网上竞采时作出</w:t>
      </w:r>
      <w:proofErr w:type="gramEnd"/>
      <w:r w:rsidRPr="001C390C">
        <w:rPr>
          <w:rFonts w:ascii="宋体" w:cs="宋体" w:hint="eastAsia"/>
          <w:sz w:val="24"/>
          <w:szCs w:val="24"/>
        </w:rPr>
        <w:t>的所有书面承诺须由法定代表人或其授权代表签字。</w:t>
      </w:r>
    </w:p>
    <w:p w:rsidR="005C5396" w:rsidRPr="003C081E" w:rsidRDefault="00013811">
      <w:pPr>
        <w:spacing w:line="400" w:lineRule="exact"/>
        <w:jc w:val="left"/>
        <w:rPr>
          <w:rFonts w:ascii="宋体" w:cs="宋体"/>
          <w:b/>
          <w:sz w:val="24"/>
          <w:szCs w:val="24"/>
        </w:rPr>
      </w:pPr>
      <w:r w:rsidRPr="003C081E">
        <w:rPr>
          <w:rFonts w:ascii="宋体" w:cs="宋体" w:hint="eastAsia"/>
          <w:b/>
          <w:sz w:val="24"/>
          <w:szCs w:val="24"/>
        </w:rPr>
        <w:t>二、评标</w:t>
      </w:r>
      <w:r w:rsidR="00D61514" w:rsidRPr="003C081E">
        <w:rPr>
          <w:rFonts w:ascii="宋体" w:cs="宋体" w:hint="eastAsia"/>
          <w:b/>
          <w:sz w:val="24"/>
          <w:szCs w:val="24"/>
        </w:rPr>
        <w:t>标准</w:t>
      </w:r>
      <w:r w:rsidRPr="003C081E">
        <w:rPr>
          <w:rFonts w:ascii="宋体" w:cs="宋体"/>
          <w:b/>
          <w:sz w:val="24"/>
          <w:szCs w:val="24"/>
        </w:rPr>
        <w:t xml:space="preserve"> </w:t>
      </w:r>
    </w:p>
    <w:p w:rsidR="00013811" w:rsidRPr="001C390C" w:rsidRDefault="00013811" w:rsidP="002406B3">
      <w:pPr>
        <w:spacing w:line="400" w:lineRule="exact"/>
        <w:ind w:firstLineChars="200" w:firstLine="482"/>
        <w:rPr>
          <w:rFonts w:ascii="宋体" w:cs="宋体"/>
          <w:sz w:val="24"/>
          <w:szCs w:val="24"/>
        </w:rPr>
      </w:pPr>
      <w:bookmarkStart w:id="55" w:name="_Toc80104349"/>
      <w:proofErr w:type="gramStart"/>
      <w:r w:rsidRPr="00812780">
        <w:rPr>
          <w:rFonts w:ascii="宋体" w:cs="宋体" w:hint="eastAsia"/>
          <w:b/>
          <w:sz w:val="24"/>
          <w:szCs w:val="24"/>
        </w:rPr>
        <w:t>竞采时间</w:t>
      </w:r>
      <w:proofErr w:type="gramEnd"/>
      <w:r w:rsidRPr="00812780">
        <w:rPr>
          <w:rFonts w:ascii="宋体" w:cs="宋体" w:hint="eastAsia"/>
          <w:b/>
          <w:sz w:val="24"/>
          <w:szCs w:val="24"/>
        </w:rPr>
        <w:t>结束后，报价最低者中标</w:t>
      </w:r>
      <w:r w:rsidRPr="001C390C">
        <w:rPr>
          <w:rFonts w:ascii="宋体" w:cs="宋体" w:hint="eastAsia"/>
          <w:sz w:val="24"/>
          <w:szCs w:val="24"/>
        </w:rPr>
        <w:t>。若报价最低的供应商数量大于或等于</w:t>
      </w:r>
      <w:r w:rsidR="00AF40BB">
        <w:rPr>
          <w:rFonts w:ascii="宋体" w:cs="宋体"/>
          <w:sz w:val="24"/>
          <w:szCs w:val="24"/>
        </w:rPr>
        <w:t>3</w:t>
      </w:r>
      <w:r w:rsidRPr="001C390C">
        <w:rPr>
          <w:rFonts w:ascii="宋体" w:cs="宋体" w:hint="eastAsia"/>
          <w:sz w:val="24"/>
          <w:szCs w:val="24"/>
        </w:rPr>
        <w:t>家的，由采购人确定成交供应商。</w:t>
      </w:r>
    </w:p>
    <w:p w:rsidR="00013811" w:rsidRPr="001C390C" w:rsidRDefault="00013811" w:rsidP="002406B3">
      <w:pPr>
        <w:spacing w:line="400" w:lineRule="exact"/>
        <w:ind w:firstLineChars="200" w:firstLine="480"/>
        <w:rPr>
          <w:rFonts w:ascii="宋体" w:cs="宋体"/>
          <w:sz w:val="24"/>
          <w:szCs w:val="24"/>
        </w:rPr>
      </w:pPr>
      <w:r w:rsidRPr="001C390C">
        <w:rPr>
          <w:rFonts w:ascii="宋体" w:cs="宋体" w:hint="eastAsia"/>
          <w:sz w:val="24"/>
          <w:szCs w:val="24"/>
        </w:rPr>
        <w:t>注：1.采购人有权对第一中标候选人进行</w:t>
      </w:r>
      <w:proofErr w:type="gramStart"/>
      <w:r w:rsidRPr="001C390C">
        <w:rPr>
          <w:rFonts w:ascii="宋体" w:cs="宋体" w:hint="eastAsia"/>
          <w:sz w:val="24"/>
          <w:szCs w:val="24"/>
        </w:rPr>
        <w:t>竞采文件</w:t>
      </w:r>
      <w:proofErr w:type="gramEnd"/>
      <w:r w:rsidRPr="001C390C">
        <w:rPr>
          <w:rFonts w:ascii="宋体" w:cs="宋体" w:hint="eastAsia"/>
          <w:sz w:val="24"/>
          <w:szCs w:val="24"/>
        </w:rPr>
        <w:t>中所要求的证书原件核查，原件与</w:t>
      </w:r>
      <w:proofErr w:type="gramStart"/>
      <w:r w:rsidRPr="001C390C">
        <w:rPr>
          <w:rFonts w:ascii="宋体" w:cs="宋体" w:hint="eastAsia"/>
          <w:sz w:val="24"/>
          <w:szCs w:val="24"/>
        </w:rPr>
        <w:t>竞采文件</w:t>
      </w:r>
      <w:proofErr w:type="gramEnd"/>
      <w:r w:rsidRPr="001C390C">
        <w:rPr>
          <w:rFonts w:ascii="宋体" w:cs="宋体" w:hint="eastAsia"/>
          <w:sz w:val="24"/>
          <w:szCs w:val="24"/>
        </w:rPr>
        <w:t xml:space="preserve">不一致，取消其中标资格。 </w:t>
      </w:r>
    </w:p>
    <w:p w:rsidR="00B66E26" w:rsidRDefault="00013811" w:rsidP="00B66E26">
      <w:pPr>
        <w:spacing w:line="400" w:lineRule="exact"/>
        <w:ind w:firstLineChars="200" w:firstLine="480"/>
        <w:rPr>
          <w:rFonts w:ascii="宋体" w:cs="宋体"/>
          <w:sz w:val="24"/>
          <w:szCs w:val="24"/>
        </w:rPr>
      </w:pPr>
      <w:r w:rsidRPr="001C390C">
        <w:rPr>
          <w:rFonts w:ascii="宋体" w:cs="宋体" w:hint="eastAsia"/>
          <w:sz w:val="24"/>
          <w:szCs w:val="24"/>
        </w:rPr>
        <w:t>2.排名在前面的中标候选人的投标报价或者某些分项报价明显不合理或者低于成本，</w:t>
      </w:r>
      <w:r w:rsidRPr="001C390C">
        <w:rPr>
          <w:rFonts w:ascii="宋体" w:cs="宋体" w:hint="eastAsia"/>
          <w:sz w:val="24"/>
          <w:szCs w:val="24"/>
        </w:rPr>
        <w:lastRenderedPageBreak/>
        <w:t>有可能影响服务质量和不能诚信履约的，将要求其在规定的期限内提供书面文件予以解释说明，并提交相关证明材料；否则，采购人可以取消该中标候选人资格，并</w:t>
      </w:r>
      <w:r w:rsidRPr="001C390C">
        <w:rPr>
          <w:rFonts w:ascii="宋体" w:cs="宋体"/>
          <w:sz w:val="24"/>
          <w:szCs w:val="24"/>
        </w:rPr>
        <w:t xml:space="preserve">重新启动采购活动。 </w:t>
      </w:r>
      <w:bookmarkEnd w:id="55"/>
    </w:p>
    <w:p w:rsidR="00B66E26" w:rsidRDefault="00B66E26" w:rsidP="00B66E26">
      <w:pPr>
        <w:pStyle w:val="20"/>
        <w:spacing w:line="40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若供应商的报价经扣减后价格相同，按技术（质量）的优劣顺序排列；以上都相同的，按服务条款的优劣顺序排列。</w:t>
      </w:r>
    </w:p>
    <w:p w:rsidR="00B66E26" w:rsidRDefault="00B66E26" w:rsidP="00B66E26">
      <w:pPr>
        <w:snapToGrid w:val="0"/>
        <w:spacing w:line="40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出现两个以上相同</w:t>
      </w:r>
      <w:r>
        <w:rPr>
          <w:rFonts w:ascii="宋体" w:hAnsi="宋体"/>
          <w:sz w:val="24"/>
          <w:szCs w:val="24"/>
        </w:rPr>
        <w:t>报价</w:t>
      </w:r>
      <w:r>
        <w:rPr>
          <w:rFonts w:ascii="宋体" w:hAnsi="宋体" w:hint="eastAsia"/>
          <w:sz w:val="24"/>
          <w:szCs w:val="24"/>
        </w:rPr>
        <w:t>按照报价时间先</w:t>
      </w:r>
      <w:r>
        <w:rPr>
          <w:rFonts w:ascii="宋体" w:hAnsi="宋体"/>
          <w:sz w:val="24"/>
          <w:szCs w:val="24"/>
        </w:rPr>
        <w:t>后</w:t>
      </w:r>
      <w:r>
        <w:rPr>
          <w:rFonts w:ascii="宋体" w:hAnsi="宋体" w:hint="eastAsia"/>
          <w:sz w:val="24"/>
          <w:szCs w:val="24"/>
        </w:rPr>
        <w:t>选定</w:t>
      </w:r>
      <w:r>
        <w:rPr>
          <w:rFonts w:ascii="宋体" w:hAnsi="宋体"/>
          <w:sz w:val="24"/>
          <w:szCs w:val="24"/>
        </w:rPr>
        <w:t>。</w:t>
      </w:r>
    </w:p>
    <w:p w:rsidR="00B66E26" w:rsidRPr="00B66E26" w:rsidRDefault="00B66E26" w:rsidP="00B66E26">
      <w:pPr>
        <w:snapToGrid w:val="0"/>
        <w:spacing w:line="40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成交价格=成交供应商的报价。</w:t>
      </w:r>
    </w:p>
    <w:p w:rsidR="00E27EE9" w:rsidRDefault="00E27EE9" w:rsidP="00E27EE9">
      <w:pPr>
        <w:spacing w:line="400" w:lineRule="exact"/>
        <w:ind w:firstLineChars="200" w:firstLine="482"/>
        <w:rPr>
          <w:rFonts w:ascii="宋体" w:cs="宋体"/>
          <w:b/>
          <w:sz w:val="24"/>
          <w:szCs w:val="24"/>
        </w:rPr>
      </w:pPr>
      <w:bookmarkStart w:id="56" w:name="_Toc17078"/>
      <w:bookmarkStart w:id="57" w:name="_Toc172035202"/>
      <w:r w:rsidRPr="003C081E">
        <w:rPr>
          <w:rFonts w:ascii="宋体" w:cs="宋体" w:hint="eastAsia"/>
          <w:b/>
          <w:sz w:val="24"/>
          <w:szCs w:val="24"/>
        </w:rPr>
        <w:t>三、无效响应</w:t>
      </w:r>
      <w:bookmarkEnd w:id="56"/>
      <w:bookmarkEnd w:id="57"/>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供应商发生以下条款情况之一者，视为无效</w:t>
      </w:r>
      <w:r w:rsidR="003441DF">
        <w:rPr>
          <w:rFonts w:ascii="宋体" w:cs="宋体" w:hint="eastAsia"/>
          <w:sz w:val="24"/>
          <w:szCs w:val="24"/>
        </w:rPr>
        <w:t>响应</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（一）供应商不符合规定的资格条件的；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（二）供应商未通过实质性响应审查的；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三</w:t>
      </w:r>
      <w:r w:rsidRPr="00F96757">
        <w:rPr>
          <w:rFonts w:ascii="宋体" w:cs="宋体" w:hint="eastAsia"/>
          <w:sz w:val="24"/>
          <w:szCs w:val="24"/>
        </w:rPr>
        <w:t>）供应商不接受谈判小组修正后的价格的；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四</w:t>
      </w:r>
      <w:r w:rsidRPr="00F96757">
        <w:rPr>
          <w:rFonts w:ascii="宋体" w:cs="宋体" w:hint="eastAsia"/>
          <w:sz w:val="24"/>
          <w:szCs w:val="24"/>
        </w:rPr>
        <w:t>）单位负责人为同一人或者存在直接控股、管理关系的不同供应商，参加同一合同项（分包）</w:t>
      </w:r>
      <w:proofErr w:type="gramStart"/>
      <w:r w:rsidRPr="00F96757">
        <w:rPr>
          <w:rFonts w:ascii="宋体" w:cs="宋体" w:hint="eastAsia"/>
          <w:sz w:val="24"/>
          <w:szCs w:val="24"/>
        </w:rPr>
        <w:t>下竞采</w:t>
      </w:r>
      <w:proofErr w:type="gramEnd"/>
      <w:r w:rsidRPr="00F96757">
        <w:rPr>
          <w:rFonts w:ascii="宋体" w:cs="宋体" w:hint="eastAsia"/>
          <w:sz w:val="24"/>
          <w:szCs w:val="24"/>
        </w:rPr>
        <w:t>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五</w:t>
      </w:r>
      <w:r w:rsidRPr="00F96757">
        <w:rPr>
          <w:rFonts w:ascii="宋体" w:cs="宋体" w:hint="eastAsia"/>
          <w:sz w:val="24"/>
          <w:szCs w:val="24"/>
        </w:rPr>
        <w:t>）为采购项目提供整体设计、规范编制或者项目管理、监理、检测等服务的供应商再参加该采购项目的其他采购活动的；</w:t>
      </w:r>
    </w:p>
    <w:p w:rsidR="004655E2" w:rsidRPr="00F96757" w:rsidRDefault="007132F4" w:rsidP="00F96757">
      <w:pPr>
        <w:spacing w:line="400" w:lineRule="exact"/>
        <w:ind w:firstLineChars="200" w:firstLine="480"/>
        <w:rPr>
          <w:rFonts w:ascii="宋体" w:cs="宋体"/>
          <w:sz w:val="24"/>
          <w:szCs w:val="24"/>
        </w:rPr>
      </w:pPr>
      <w:r w:rsidRPr="00F96757">
        <w:rPr>
          <w:rFonts w:ascii="宋体" w:cs="宋体" w:hint="eastAsia"/>
          <w:sz w:val="24"/>
          <w:szCs w:val="24"/>
        </w:rPr>
        <w:t>（六</w:t>
      </w:r>
      <w:r w:rsidR="004655E2" w:rsidRPr="00F96757">
        <w:rPr>
          <w:rFonts w:ascii="宋体" w:cs="宋体" w:hint="eastAsia"/>
          <w:sz w:val="24"/>
          <w:szCs w:val="24"/>
        </w:rPr>
        <w:t>）同一合同项（分包）下的货物，制造商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，再委托代理商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七</w:t>
      </w:r>
      <w:r w:rsidRPr="00F96757">
        <w:rPr>
          <w:rFonts w:ascii="宋体" w:cs="宋体" w:hint="eastAsia"/>
          <w:sz w:val="24"/>
          <w:szCs w:val="24"/>
        </w:rPr>
        <w:t>）供应商进行合同分包的（不接受合同分包时适用）</w:t>
      </w:r>
      <w:r w:rsidR="00C70814">
        <w:rPr>
          <w:rFonts w:ascii="宋体" w:cs="宋体" w:hint="eastAsia"/>
          <w:sz w:val="24"/>
          <w:szCs w:val="24"/>
        </w:rPr>
        <w:t>的</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八</w:t>
      </w:r>
      <w:r w:rsidRPr="00F96757">
        <w:rPr>
          <w:rFonts w:ascii="宋体" w:cs="宋体" w:hint="eastAsia"/>
          <w:sz w:val="24"/>
          <w:szCs w:val="24"/>
        </w:rPr>
        <w:t>）供应商电子响应文件内容有与国家现行法律法规相违背的内容，或附有采购人无法接受条件的</w:t>
      </w:r>
      <w:r w:rsidR="0067189E">
        <w:rPr>
          <w:rFonts w:ascii="宋体" w:cs="宋体" w:hint="eastAsia"/>
          <w:sz w:val="24"/>
          <w:szCs w:val="24"/>
        </w:rPr>
        <w:t>；</w:t>
      </w:r>
    </w:p>
    <w:p w:rsidR="00E27EE9" w:rsidRPr="001C390C" w:rsidRDefault="007132F4" w:rsidP="00E27EE9">
      <w:pPr>
        <w:spacing w:line="400" w:lineRule="exact"/>
        <w:ind w:firstLineChars="200" w:firstLine="480"/>
        <w:rPr>
          <w:rFonts w:ascii="宋体" w:cs="宋体"/>
          <w:sz w:val="24"/>
          <w:szCs w:val="24"/>
        </w:rPr>
      </w:pPr>
      <w:bookmarkStart w:id="58" w:name="_Toc27033"/>
      <w:bookmarkStart w:id="59" w:name="_Toc9808"/>
      <w:bookmarkStart w:id="60" w:name="_Toc4550"/>
      <w:bookmarkStart w:id="61" w:name="_Toc22128"/>
      <w:r>
        <w:rPr>
          <w:rFonts w:ascii="仿宋_GB2312" w:eastAsia="仿宋_GB2312" w:hAnsi="仿宋_GB2312" w:cs="仿宋_GB2312" w:hint="eastAsia"/>
          <w:sz w:val="24"/>
          <w:szCs w:val="24"/>
        </w:rPr>
        <w:t>（九）</w:t>
      </w:r>
      <w:r w:rsidR="00E27EE9" w:rsidRPr="001C390C">
        <w:rPr>
          <w:rFonts w:ascii="宋体" w:cs="宋体" w:hint="eastAsia"/>
          <w:sz w:val="24"/>
          <w:szCs w:val="24"/>
        </w:rPr>
        <w:t>供应商所提交的响应文件未</w:t>
      </w:r>
      <w:r w:rsidR="00E27EE9" w:rsidRPr="001C390C">
        <w:rPr>
          <w:rFonts w:ascii="宋体" w:cs="宋体"/>
          <w:sz w:val="24"/>
          <w:szCs w:val="24"/>
        </w:rPr>
        <w:t>按照第</w:t>
      </w:r>
      <w:r w:rsidR="0050093D">
        <w:rPr>
          <w:rFonts w:ascii="宋体" w:cs="宋体" w:hint="eastAsia"/>
          <w:sz w:val="24"/>
          <w:szCs w:val="24"/>
        </w:rPr>
        <w:t>五</w:t>
      </w:r>
      <w:r w:rsidR="00E27EE9" w:rsidRPr="001C390C">
        <w:rPr>
          <w:rFonts w:ascii="宋体" w:cs="宋体"/>
          <w:sz w:val="24"/>
          <w:szCs w:val="24"/>
        </w:rPr>
        <w:t>篇第</w:t>
      </w:r>
      <w:r w:rsidR="0050093D">
        <w:rPr>
          <w:rFonts w:ascii="宋体" w:cs="宋体" w:hint="eastAsia"/>
          <w:sz w:val="24"/>
          <w:szCs w:val="24"/>
        </w:rPr>
        <w:t>三</w:t>
      </w:r>
      <w:r w:rsidR="0099635E">
        <w:rPr>
          <w:rFonts w:ascii="宋体" w:hAnsi="宋体" w:cs="宋体" w:hint="eastAsia"/>
          <w:sz w:val="24"/>
          <w:szCs w:val="24"/>
        </w:rPr>
        <w:t>款“</w:t>
      </w:r>
      <w:r>
        <w:rPr>
          <w:rFonts w:ascii="宋体" w:hAnsi="宋体" w:cs="宋体" w:hint="eastAsia"/>
          <w:sz w:val="24"/>
          <w:szCs w:val="24"/>
        </w:rPr>
        <w:t>竞采</w:t>
      </w:r>
      <w:r>
        <w:rPr>
          <w:rFonts w:ascii="宋体" w:hAnsi="宋体" w:cs="宋体"/>
          <w:sz w:val="24"/>
          <w:szCs w:val="24"/>
        </w:rPr>
        <w:t>要求</w:t>
      </w:r>
      <w:r w:rsidR="0099635E">
        <w:rPr>
          <w:rFonts w:ascii="宋体" w:cs="宋体" w:hint="eastAsia"/>
          <w:sz w:val="24"/>
          <w:szCs w:val="24"/>
        </w:rPr>
        <w:t>（一）响应文件</w:t>
      </w:r>
      <w:r w:rsidR="0099635E">
        <w:rPr>
          <w:rFonts w:ascii="宋体" w:hAnsi="宋体" w:cs="宋体" w:hint="eastAsia"/>
          <w:sz w:val="24"/>
          <w:szCs w:val="24"/>
        </w:rPr>
        <w:t>”</w:t>
      </w:r>
      <w:r w:rsidR="00E27EE9" w:rsidRPr="001C390C">
        <w:rPr>
          <w:rFonts w:ascii="宋体" w:cs="宋体"/>
          <w:sz w:val="24"/>
          <w:szCs w:val="24"/>
        </w:rPr>
        <w:t>要求制作的；</w:t>
      </w:r>
    </w:p>
    <w:p w:rsidR="00E27EE9" w:rsidRPr="001C390C" w:rsidRDefault="007132F4" w:rsidP="00E27EE9">
      <w:pPr>
        <w:spacing w:line="400" w:lineRule="exact"/>
        <w:ind w:firstLineChars="200" w:firstLine="480"/>
        <w:rPr>
          <w:rFonts w:ascii="宋体" w:cs="宋体"/>
          <w:sz w:val="24"/>
          <w:szCs w:val="24"/>
        </w:rPr>
      </w:pPr>
      <w:r>
        <w:rPr>
          <w:rFonts w:ascii="宋体" w:cs="宋体" w:hint="eastAsia"/>
          <w:sz w:val="24"/>
          <w:szCs w:val="24"/>
        </w:rPr>
        <w:t>（十）</w:t>
      </w:r>
      <w:r w:rsidR="00E27EE9" w:rsidRPr="001C390C">
        <w:rPr>
          <w:rFonts w:ascii="宋体" w:cs="宋体" w:hint="eastAsia"/>
          <w:sz w:val="24"/>
          <w:szCs w:val="24"/>
        </w:rPr>
        <w:t>供应商所提交的响应文件不按第</w:t>
      </w:r>
      <w:r w:rsidR="0067189E">
        <w:rPr>
          <w:rFonts w:ascii="宋体" w:cs="宋体" w:hint="eastAsia"/>
          <w:sz w:val="24"/>
          <w:szCs w:val="24"/>
        </w:rPr>
        <w:t>七</w:t>
      </w:r>
      <w:r w:rsidR="00E27EE9" w:rsidRPr="001C390C">
        <w:rPr>
          <w:rFonts w:ascii="宋体" w:cs="宋体" w:hint="eastAsia"/>
          <w:sz w:val="24"/>
          <w:szCs w:val="24"/>
        </w:rPr>
        <w:t>篇“响应文件格式要求”规定签字、盖章；</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十一</w:t>
      </w:r>
      <w:r w:rsidRPr="00F96757">
        <w:rPr>
          <w:rFonts w:ascii="宋体" w:cs="宋体" w:hint="eastAsia"/>
          <w:sz w:val="24"/>
          <w:szCs w:val="24"/>
        </w:rPr>
        <w:t>）</w:t>
      </w:r>
      <w:r w:rsidR="00E27EE9" w:rsidRPr="001C390C">
        <w:rPr>
          <w:rFonts w:ascii="宋体" w:cs="宋体" w:hint="eastAsia"/>
          <w:sz w:val="24"/>
          <w:szCs w:val="24"/>
        </w:rPr>
        <w:t>供应商的报价超过采购预算或最高限价的；</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十二</w:t>
      </w:r>
      <w:r w:rsidRPr="00F96757">
        <w:rPr>
          <w:rFonts w:ascii="宋体" w:cs="宋体" w:hint="eastAsia"/>
          <w:sz w:val="24"/>
          <w:szCs w:val="24"/>
        </w:rPr>
        <w:t>）</w:t>
      </w:r>
      <w:r w:rsidR="00E27EE9" w:rsidRPr="001C390C">
        <w:rPr>
          <w:rFonts w:ascii="宋体" w:cs="宋体" w:hint="eastAsia"/>
          <w:sz w:val="24"/>
          <w:szCs w:val="24"/>
        </w:rPr>
        <w:t>供应商</w:t>
      </w:r>
      <w:proofErr w:type="gramStart"/>
      <w:r w:rsidR="00E27EE9" w:rsidRPr="001C390C">
        <w:rPr>
          <w:rFonts w:ascii="宋体" w:cs="宋体" w:hint="eastAsia"/>
          <w:sz w:val="24"/>
          <w:szCs w:val="24"/>
        </w:rPr>
        <w:t>响应</w:t>
      </w:r>
      <w:r w:rsidR="00E27EE9" w:rsidRPr="001C390C">
        <w:rPr>
          <w:rFonts w:ascii="宋体" w:cs="宋体"/>
          <w:sz w:val="24"/>
          <w:szCs w:val="24"/>
        </w:rPr>
        <w:t>正</w:t>
      </w:r>
      <w:proofErr w:type="gramEnd"/>
      <w:r w:rsidR="00E27EE9" w:rsidRPr="001C390C">
        <w:rPr>
          <w:rFonts w:ascii="宋体" w:cs="宋体"/>
          <w:sz w:val="24"/>
          <w:szCs w:val="24"/>
        </w:rPr>
        <w:t>偏离情形不合理的</w:t>
      </w:r>
      <w:r w:rsidR="00E27EE9" w:rsidRPr="001C390C">
        <w:rPr>
          <w:rFonts w:ascii="宋体" w:cs="宋体" w:hint="eastAsia"/>
          <w:sz w:val="24"/>
          <w:szCs w:val="24"/>
        </w:rPr>
        <w:t>；</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（十三）</w:t>
      </w:r>
      <w:r w:rsidR="00E27EE9" w:rsidRPr="001C390C">
        <w:rPr>
          <w:rFonts w:ascii="宋体" w:cs="宋体" w:hint="eastAsia"/>
          <w:sz w:val="24"/>
          <w:szCs w:val="24"/>
        </w:rPr>
        <w:t>投标人投标报价或者某些分项报价明显不合理或者低于成本，不能证明其报价合理性的；</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（十四）</w:t>
      </w:r>
      <w:r w:rsidR="00E27EE9" w:rsidRPr="001C390C">
        <w:rPr>
          <w:rFonts w:ascii="宋体" w:cs="宋体" w:hint="eastAsia"/>
          <w:sz w:val="24"/>
          <w:szCs w:val="24"/>
        </w:rPr>
        <w:t>供应商以联合体形</w:t>
      </w:r>
      <w:proofErr w:type="gramStart"/>
      <w:r w:rsidR="00E27EE9" w:rsidRPr="001C390C">
        <w:rPr>
          <w:rFonts w:ascii="宋体" w:cs="宋体" w:hint="eastAsia"/>
          <w:sz w:val="24"/>
          <w:szCs w:val="24"/>
        </w:rPr>
        <w:t>式参与竞采</w:t>
      </w:r>
      <w:proofErr w:type="gramEnd"/>
      <w:r w:rsidR="00E27EE9" w:rsidRPr="001C390C">
        <w:rPr>
          <w:rFonts w:ascii="宋体" w:cs="宋体" w:hint="eastAsia"/>
          <w:sz w:val="24"/>
          <w:szCs w:val="24"/>
        </w:rPr>
        <w:t>的；</w:t>
      </w:r>
    </w:p>
    <w:p w:rsidR="00E27EE9"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（十五）</w:t>
      </w:r>
      <w:r w:rsidR="00E27EE9" w:rsidRPr="001C390C">
        <w:rPr>
          <w:rFonts w:ascii="宋体" w:cs="宋体" w:hint="eastAsia"/>
          <w:sz w:val="24"/>
          <w:szCs w:val="24"/>
        </w:rPr>
        <w:t>供应商被列入失信被执行人、重大税收违法案件当事人名单、政府采购严重违法失信行为记录名单及其他不符合《中华人民共和国政府采购法》第二十二条规定条件的。</w:t>
      </w:r>
    </w:p>
    <w:p w:rsidR="007132F4" w:rsidRPr="00DF3DE3" w:rsidRDefault="00F96757" w:rsidP="00DF3DE3">
      <w:pPr>
        <w:snapToGrid w:val="0"/>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Pr="00F96757">
        <w:rPr>
          <w:rFonts w:ascii="宋体" w:cs="宋体" w:hint="eastAsia"/>
          <w:sz w:val="24"/>
          <w:szCs w:val="24"/>
        </w:rPr>
        <w:t>十六</w:t>
      </w:r>
      <w:r w:rsidR="007132F4" w:rsidRPr="00F96757">
        <w:rPr>
          <w:rFonts w:ascii="宋体" w:cs="宋体" w:hint="eastAsia"/>
          <w:sz w:val="24"/>
          <w:szCs w:val="24"/>
        </w:rPr>
        <w:t>）法律、法规和</w:t>
      </w:r>
      <w:proofErr w:type="gramStart"/>
      <w:r w:rsidR="007132F4" w:rsidRPr="00F96757">
        <w:rPr>
          <w:rFonts w:ascii="宋体" w:cs="宋体" w:hint="eastAsia"/>
          <w:sz w:val="24"/>
          <w:szCs w:val="24"/>
        </w:rPr>
        <w:t>竞</w:t>
      </w:r>
      <w:r w:rsidRPr="00F96757">
        <w:rPr>
          <w:rFonts w:ascii="宋体" w:cs="宋体" w:hint="eastAsia"/>
          <w:sz w:val="24"/>
          <w:szCs w:val="24"/>
        </w:rPr>
        <w:t>采</w:t>
      </w:r>
      <w:proofErr w:type="gramEnd"/>
      <w:r w:rsidR="007132F4" w:rsidRPr="00F96757">
        <w:rPr>
          <w:rFonts w:ascii="宋体" w:cs="宋体" w:hint="eastAsia"/>
          <w:sz w:val="24"/>
          <w:szCs w:val="24"/>
        </w:rPr>
        <w:t>文件规定的其他无效情形。</w:t>
      </w:r>
    </w:p>
    <w:p w:rsidR="00E27EE9" w:rsidRPr="003C081E" w:rsidRDefault="00E27EE9" w:rsidP="00E27EE9">
      <w:pPr>
        <w:spacing w:line="400" w:lineRule="exact"/>
        <w:ind w:firstLineChars="200" w:firstLine="482"/>
        <w:rPr>
          <w:rFonts w:ascii="宋体" w:cs="宋体"/>
          <w:b/>
          <w:sz w:val="24"/>
          <w:szCs w:val="24"/>
        </w:rPr>
      </w:pPr>
      <w:bookmarkStart w:id="62" w:name="_Toc493506302"/>
      <w:bookmarkStart w:id="63" w:name="_Toc1793"/>
      <w:bookmarkStart w:id="64" w:name="_Toc172035203"/>
      <w:bookmarkStart w:id="65" w:name="_Toc492721019"/>
      <w:bookmarkEnd w:id="58"/>
      <w:bookmarkEnd w:id="59"/>
      <w:bookmarkEnd w:id="60"/>
      <w:bookmarkEnd w:id="61"/>
      <w:r w:rsidRPr="003C081E">
        <w:rPr>
          <w:rFonts w:ascii="宋体" w:cs="宋体" w:hint="eastAsia"/>
          <w:b/>
          <w:sz w:val="24"/>
          <w:szCs w:val="24"/>
        </w:rPr>
        <w:t>四、</w:t>
      </w:r>
      <w:r w:rsidR="00667BFE">
        <w:rPr>
          <w:rFonts w:ascii="宋体" w:cs="宋体" w:hint="eastAsia"/>
          <w:b/>
          <w:sz w:val="24"/>
          <w:szCs w:val="24"/>
        </w:rPr>
        <w:t>采购</w:t>
      </w:r>
      <w:r w:rsidR="00667BFE">
        <w:rPr>
          <w:rFonts w:ascii="宋体" w:cs="宋体"/>
          <w:b/>
          <w:sz w:val="24"/>
          <w:szCs w:val="24"/>
        </w:rPr>
        <w:t>终止</w:t>
      </w:r>
      <w:r w:rsidR="00667BFE">
        <w:rPr>
          <w:rFonts w:ascii="宋体" w:cs="宋体" w:hint="eastAsia"/>
          <w:b/>
          <w:sz w:val="24"/>
          <w:szCs w:val="24"/>
        </w:rPr>
        <w:t>(</w:t>
      </w:r>
      <w:proofErr w:type="gramStart"/>
      <w:r w:rsidRPr="003C081E">
        <w:rPr>
          <w:rFonts w:ascii="宋体" w:cs="宋体" w:hint="eastAsia"/>
          <w:b/>
          <w:sz w:val="24"/>
          <w:szCs w:val="24"/>
        </w:rPr>
        <w:t>废标条款</w:t>
      </w:r>
      <w:bookmarkEnd w:id="62"/>
      <w:bookmarkEnd w:id="63"/>
      <w:bookmarkEnd w:id="64"/>
      <w:bookmarkEnd w:id="65"/>
      <w:proofErr w:type="gramEnd"/>
      <w:r w:rsidR="00667BFE">
        <w:rPr>
          <w:rFonts w:ascii="宋体" w:cs="宋体" w:hint="eastAsia"/>
          <w:b/>
          <w:sz w:val="24"/>
          <w:szCs w:val="24"/>
        </w:rPr>
        <w:t>)</w:t>
      </w:r>
    </w:p>
    <w:p w:rsidR="00DF3DE3" w:rsidRPr="00DF3DE3" w:rsidRDefault="00DF3DE3" w:rsidP="00DF3DE3">
      <w:pPr>
        <w:spacing w:line="400" w:lineRule="exact"/>
        <w:ind w:firstLineChars="200" w:firstLine="480"/>
        <w:rPr>
          <w:rFonts w:ascii="宋体" w:cs="宋体"/>
          <w:sz w:val="24"/>
          <w:szCs w:val="24"/>
        </w:rPr>
      </w:pPr>
      <w:r w:rsidRPr="00DF3DE3">
        <w:rPr>
          <w:rFonts w:ascii="宋体" w:cs="宋体" w:hint="eastAsia"/>
          <w:sz w:val="24"/>
          <w:szCs w:val="24"/>
        </w:rPr>
        <w:t>出现下列情形之一的，采购人或者采购代理机构应当</w:t>
      </w:r>
      <w:proofErr w:type="gramStart"/>
      <w:r w:rsidRPr="00DF3DE3">
        <w:rPr>
          <w:rFonts w:ascii="宋体" w:cs="宋体" w:hint="eastAsia"/>
          <w:sz w:val="24"/>
          <w:szCs w:val="24"/>
        </w:rPr>
        <w:t>终止竞采活动</w:t>
      </w:r>
      <w:proofErr w:type="gramEnd"/>
      <w:r w:rsidRPr="00DF3DE3">
        <w:rPr>
          <w:rFonts w:ascii="宋体" w:cs="宋体" w:hint="eastAsia"/>
          <w:sz w:val="24"/>
          <w:szCs w:val="24"/>
        </w:rPr>
        <w:t>，发布项目终止公告并说明原因，重新开展采购活动：</w:t>
      </w:r>
    </w:p>
    <w:p w:rsidR="00E27EE9" w:rsidRPr="00DF3DE3" w:rsidRDefault="00E27EE9" w:rsidP="00DF3DE3">
      <w:pPr>
        <w:spacing w:line="400" w:lineRule="exact"/>
        <w:ind w:firstLineChars="200" w:firstLine="480"/>
        <w:rPr>
          <w:rFonts w:ascii="宋体" w:cs="宋体"/>
          <w:sz w:val="24"/>
          <w:szCs w:val="24"/>
        </w:rPr>
      </w:pPr>
      <w:r w:rsidRPr="001C390C">
        <w:rPr>
          <w:rFonts w:ascii="宋体" w:cs="宋体" w:hint="eastAsia"/>
          <w:sz w:val="24"/>
          <w:szCs w:val="24"/>
        </w:rPr>
        <w:lastRenderedPageBreak/>
        <w:t>1</w:t>
      </w:r>
      <w:r w:rsidRPr="001C390C">
        <w:rPr>
          <w:rFonts w:ascii="宋体" w:cs="宋体"/>
          <w:sz w:val="24"/>
          <w:szCs w:val="24"/>
        </w:rPr>
        <w:t>.</w:t>
      </w:r>
      <w:r w:rsidR="00DF3DE3" w:rsidRPr="00DF3DE3">
        <w:rPr>
          <w:rFonts w:ascii="宋体" w:cs="宋体" w:hint="eastAsia"/>
          <w:sz w:val="24"/>
          <w:szCs w:val="24"/>
        </w:rPr>
        <w:t>在采购过程中符合竞争要求的供应商或者报价未超过采购预算的供应商不足3家的，但《政府采购非招标采购方式管理办法》第二十七条第二款规定的情形除外</w:t>
      </w:r>
      <w:r w:rsidR="00AC1477">
        <w:rPr>
          <w:rFonts w:ascii="宋体" w:cs="宋体" w:hint="eastAsia"/>
          <w:sz w:val="24"/>
          <w:szCs w:val="24"/>
        </w:rPr>
        <w:t>；</w:t>
      </w:r>
    </w:p>
    <w:p w:rsidR="00E27EE9" w:rsidRPr="001C390C" w:rsidRDefault="00E27EE9" w:rsidP="00E27EE9">
      <w:pPr>
        <w:spacing w:line="400" w:lineRule="exact"/>
        <w:ind w:firstLineChars="200" w:firstLine="480"/>
        <w:rPr>
          <w:rFonts w:ascii="宋体" w:cs="宋体"/>
          <w:sz w:val="24"/>
          <w:szCs w:val="24"/>
        </w:rPr>
      </w:pPr>
      <w:bookmarkStart w:id="66" w:name="OLE_LINK1"/>
      <w:bookmarkStart w:id="67" w:name="OLE_LINK2"/>
      <w:r w:rsidRPr="001C390C">
        <w:rPr>
          <w:rFonts w:ascii="宋体" w:cs="宋体" w:hint="eastAsia"/>
          <w:sz w:val="24"/>
          <w:szCs w:val="24"/>
        </w:rPr>
        <w:t>2</w:t>
      </w:r>
      <w:r w:rsidRPr="001C390C">
        <w:rPr>
          <w:rFonts w:ascii="宋体" w:cs="宋体"/>
          <w:sz w:val="24"/>
          <w:szCs w:val="24"/>
        </w:rPr>
        <w:t>.</w:t>
      </w:r>
      <w:r w:rsidRPr="001C390C">
        <w:rPr>
          <w:rFonts w:ascii="宋体" w:cs="宋体" w:hint="eastAsia"/>
          <w:sz w:val="24"/>
          <w:szCs w:val="24"/>
        </w:rPr>
        <w:t>投标人的报价均超过了采购预算，采购人不能支付的；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3</w:t>
      </w:r>
      <w:r w:rsidRPr="001C390C">
        <w:rPr>
          <w:rFonts w:ascii="宋体" w:cs="宋体"/>
          <w:sz w:val="24"/>
          <w:szCs w:val="24"/>
        </w:rPr>
        <w:t>.</w:t>
      </w:r>
      <w:r w:rsidRPr="001C390C">
        <w:rPr>
          <w:rFonts w:ascii="宋体" w:cs="宋体" w:hint="eastAsia"/>
          <w:sz w:val="24"/>
          <w:szCs w:val="24"/>
        </w:rPr>
        <w:t>出现影响采购公正的违法、违规行为的；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4</w:t>
      </w:r>
      <w:r w:rsidRPr="001C390C">
        <w:rPr>
          <w:rFonts w:ascii="宋体" w:cs="宋体"/>
          <w:sz w:val="24"/>
          <w:szCs w:val="24"/>
        </w:rPr>
        <w:t>.</w:t>
      </w:r>
      <w:r w:rsidRPr="001C390C">
        <w:rPr>
          <w:rFonts w:ascii="宋体" w:cs="宋体" w:hint="eastAsia"/>
          <w:sz w:val="24"/>
          <w:szCs w:val="24"/>
        </w:rPr>
        <w:t>因重大变故，采购任务取消的；</w:t>
      </w:r>
    </w:p>
    <w:p w:rsidR="00AD0778" w:rsidRDefault="00E27EE9" w:rsidP="00AD0778">
      <w:pPr>
        <w:snapToGrid w:val="0"/>
        <w:spacing w:line="276" w:lineRule="auto"/>
        <w:ind w:firstLineChars="200" w:firstLine="480"/>
        <w:rPr>
          <w:rFonts w:ascii="宋体" w:cs="宋体"/>
          <w:sz w:val="24"/>
          <w:szCs w:val="24"/>
        </w:rPr>
      </w:pPr>
      <w:r w:rsidRPr="001C390C">
        <w:rPr>
          <w:rFonts w:ascii="宋体" w:cs="宋体" w:hint="eastAsia"/>
          <w:sz w:val="24"/>
          <w:szCs w:val="24"/>
        </w:rPr>
        <w:t>5</w:t>
      </w:r>
      <w:r w:rsidRPr="001C390C">
        <w:rPr>
          <w:rFonts w:ascii="宋体" w:cs="宋体"/>
          <w:sz w:val="24"/>
          <w:szCs w:val="24"/>
        </w:rPr>
        <w:t>.</w:t>
      </w:r>
      <w:r w:rsidRPr="001C390C">
        <w:rPr>
          <w:rFonts w:ascii="宋体" w:cs="宋体" w:hint="eastAsia"/>
          <w:sz w:val="24"/>
          <w:szCs w:val="24"/>
        </w:rPr>
        <w:t>中标</w:t>
      </w:r>
      <w:r w:rsidRPr="001C390C">
        <w:rPr>
          <w:rFonts w:ascii="宋体" w:cs="宋体"/>
          <w:sz w:val="24"/>
          <w:szCs w:val="24"/>
        </w:rPr>
        <w:t>供应商</w:t>
      </w:r>
      <w:r w:rsidRPr="001C390C">
        <w:rPr>
          <w:rFonts w:ascii="宋体" w:cs="宋体" w:hint="eastAsia"/>
          <w:sz w:val="24"/>
          <w:szCs w:val="24"/>
        </w:rPr>
        <w:t>如出现</w:t>
      </w:r>
      <w:r w:rsidRPr="001C390C">
        <w:rPr>
          <w:rFonts w:ascii="宋体" w:cs="宋体"/>
          <w:sz w:val="24"/>
          <w:szCs w:val="24"/>
        </w:rPr>
        <w:t>虚假应标情况</w:t>
      </w:r>
      <w:r w:rsidRPr="001C390C">
        <w:rPr>
          <w:rFonts w:ascii="宋体" w:cs="宋体" w:hint="eastAsia"/>
          <w:sz w:val="24"/>
          <w:szCs w:val="24"/>
        </w:rPr>
        <w:t>的</w:t>
      </w:r>
      <w:r w:rsidR="00AD0778">
        <w:rPr>
          <w:rFonts w:ascii="宋体" w:cs="宋体" w:hint="eastAsia"/>
          <w:sz w:val="24"/>
          <w:szCs w:val="24"/>
        </w:rPr>
        <w:t>；</w:t>
      </w:r>
    </w:p>
    <w:p w:rsidR="00AD0778" w:rsidRDefault="00AD0778" w:rsidP="00AD0778">
      <w:pPr>
        <w:snapToGrid w:val="0"/>
        <w:spacing w:line="276" w:lineRule="auto"/>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因情况变化，不再符合规定的询价采购方式适用情形的。</w:t>
      </w:r>
    </w:p>
    <w:p w:rsidR="00E27EE9" w:rsidRPr="00AD0778" w:rsidRDefault="00E27EE9" w:rsidP="00E27EE9">
      <w:pPr>
        <w:spacing w:line="400" w:lineRule="exact"/>
        <w:ind w:firstLineChars="200" w:firstLine="480"/>
        <w:rPr>
          <w:rFonts w:ascii="宋体" w:cs="宋体"/>
          <w:sz w:val="24"/>
          <w:szCs w:val="24"/>
        </w:rPr>
      </w:pPr>
    </w:p>
    <w:bookmarkEnd w:id="66"/>
    <w:bookmarkEnd w:id="67"/>
    <w:p w:rsidR="00DF3DE3" w:rsidRDefault="00DF3DE3" w:rsidP="00DF3DE3">
      <w:pPr>
        <w:snapToGrid w:val="0"/>
        <w:spacing w:line="400" w:lineRule="exact"/>
        <w:ind w:firstLineChars="200" w:firstLine="480"/>
        <w:rPr>
          <w:rFonts w:ascii="仿宋_GB2312" w:eastAsia="仿宋_GB2312" w:hAnsi="仿宋_GB2312" w:cs="仿宋_GB2312"/>
          <w:sz w:val="24"/>
          <w:szCs w:val="24"/>
        </w:rPr>
      </w:pPr>
    </w:p>
    <w:p w:rsidR="00E27EE9" w:rsidRPr="00DF3DE3" w:rsidRDefault="00E27EE9" w:rsidP="00667BFE">
      <w:pPr>
        <w:pStyle w:val="ab"/>
        <w:ind w:firstLineChars="0" w:firstLine="0"/>
        <w:jc w:val="both"/>
      </w:pPr>
    </w:p>
    <w:p w:rsidR="00E27EE9" w:rsidRDefault="00E27EE9"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F67992">
      <w:pPr>
        <w:pStyle w:val="ab"/>
        <w:ind w:firstLineChars="0" w:firstLine="0"/>
        <w:jc w:val="both"/>
      </w:pPr>
    </w:p>
    <w:p w:rsidR="002B5395" w:rsidRDefault="002B5395" w:rsidP="0007238E">
      <w:pPr>
        <w:pStyle w:val="ab"/>
        <w:ind w:firstLineChars="0" w:firstLine="0"/>
        <w:jc w:val="both"/>
        <w:rPr>
          <w:rFonts w:ascii="仿宋" w:eastAsia="仿宋" w:hAnsi="仿宋" w:cs="仿宋"/>
          <w:bCs/>
          <w:sz w:val="36"/>
          <w:szCs w:val="36"/>
        </w:rPr>
      </w:pPr>
    </w:p>
    <w:p w:rsidR="005C5396" w:rsidRPr="00812780" w:rsidRDefault="00FE19F4" w:rsidP="003C081E">
      <w:pPr>
        <w:pStyle w:val="ab"/>
        <w:ind w:firstLine="723"/>
        <w:rPr>
          <w:rFonts w:ascii="仿宋" w:eastAsia="仿宋" w:hAnsi="仿宋" w:cs="仿宋"/>
          <w:bCs/>
          <w:sz w:val="36"/>
          <w:szCs w:val="36"/>
        </w:rPr>
      </w:pPr>
      <w:r w:rsidRPr="00812780">
        <w:rPr>
          <w:rFonts w:ascii="仿宋" w:eastAsia="仿宋" w:hAnsi="仿宋" w:cs="仿宋" w:hint="eastAsia"/>
          <w:bCs/>
          <w:sz w:val="36"/>
          <w:szCs w:val="36"/>
        </w:rPr>
        <w:lastRenderedPageBreak/>
        <w:t>第五篇  供应商须知</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w:t>
      </w:r>
      <w:proofErr w:type="gramStart"/>
      <w:r w:rsidRPr="003C081E">
        <w:rPr>
          <w:rFonts w:ascii="宋体" w:cs="宋体" w:hint="eastAsia"/>
          <w:b/>
          <w:sz w:val="24"/>
          <w:szCs w:val="24"/>
        </w:rPr>
        <w:t>竞采费用</w:t>
      </w:r>
      <w:proofErr w:type="gramEnd"/>
    </w:p>
    <w:p w:rsidR="005C5396" w:rsidRPr="003C081E" w:rsidRDefault="00FE19F4" w:rsidP="003C081E">
      <w:pPr>
        <w:spacing w:line="400" w:lineRule="exact"/>
        <w:ind w:firstLineChars="200" w:firstLine="480"/>
        <w:rPr>
          <w:rFonts w:ascii="宋体" w:cs="宋体"/>
          <w:sz w:val="24"/>
          <w:szCs w:val="24"/>
        </w:rPr>
      </w:pPr>
      <w:proofErr w:type="gramStart"/>
      <w:r w:rsidRPr="003C081E">
        <w:rPr>
          <w:rFonts w:ascii="宋体" w:cs="宋体" w:hint="eastAsia"/>
          <w:sz w:val="24"/>
          <w:szCs w:val="24"/>
        </w:rPr>
        <w:t>参与竞采的</w:t>
      </w:r>
      <w:proofErr w:type="gramEnd"/>
      <w:r w:rsidRPr="003C081E">
        <w:rPr>
          <w:rFonts w:ascii="宋体" w:cs="宋体" w:hint="eastAsia"/>
          <w:sz w:val="24"/>
          <w:szCs w:val="24"/>
        </w:rPr>
        <w:t>供应商应承担其编制响应文件与递交响应文件所涉及的一切费用，不论</w:t>
      </w:r>
      <w:proofErr w:type="gramStart"/>
      <w:r w:rsidRPr="003C081E">
        <w:rPr>
          <w:rFonts w:ascii="宋体" w:cs="宋体" w:hint="eastAsia"/>
          <w:sz w:val="24"/>
          <w:szCs w:val="24"/>
        </w:rPr>
        <w:t>竞采结果</w:t>
      </w:r>
      <w:proofErr w:type="gramEnd"/>
      <w:r w:rsidRPr="003C081E">
        <w:rPr>
          <w:rFonts w:ascii="宋体" w:cs="宋体" w:hint="eastAsia"/>
          <w:sz w:val="24"/>
          <w:szCs w:val="24"/>
        </w:rPr>
        <w:t>如何，采购人和采购代理机构在任何情况下无义务也无责任承担这些费用。</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二、</w:t>
      </w:r>
      <w:proofErr w:type="gramStart"/>
      <w:r w:rsidRPr="003C081E">
        <w:rPr>
          <w:rFonts w:ascii="宋体" w:cs="宋体" w:hint="eastAsia"/>
          <w:b/>
          <w:sz w:val="24"/>
          <w:szCs w:val="24"/>
        </w:rPr>
        <w:t>竞采文件</w:t>
      </w:r>
      <w:proofErr w:type="gramEnd"/>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proofErr w:type="gramStart"/>
      <w:r w:rsidRPr="003C081E">
        <w:rPr>
          <w:rFonts w:ascii="宋体" w:cs="宋体" w:hint="eastAsia"/>
          <w:sz w:val="24"/>
          <w:szCs w:val="24"/>
        </w:rPr>
        <w:t>竞采文件由</w:t>
      </w:r>
      <w:r w:rsidR="000B0608" w:rsidRPr="003C081E">
        <w:rPr>
          <w:rFonts w:ascii="宋体" w:cs="宋体" w:hint="eastAsia"/>
          <w:sz w:val="24"/>
          <w:szCs w:val="24"/>
        </w:rPr>
        <w:t>竞采</w:t>
      </w:r>
      <w:proofErr w:type="gramEnd"/>
      <w:r w:rsidR="000B0608" w:rsidRPr="003C081E">
        <w:rPr>
          <w:rFonts w:ascii="宋体" w:cs="宋体"/>
          <w:sz w:val="24"/>
          <w:szCs w:val="24"/>
        </w:rPr>
        <w:t>邀请书</w:t>
      </w:r>
      <w:r w:rsidRPr="003C081E">
        <w:rPr>
          <w:rFonts w:ascii="宋体" w:cs="宋体" w:hint="eastAsia"/>
          <w:sz w:val="24"/>
          <w:szCs w:val="24"/>
        </w:rPr>
        <w:t>、项目</w:t>
      </w:r>
      <w:r w:rsidR="000B0608" w:rsidRPr="003C081E">
        <w:rPr>
          <w:rFonts w:ascii="宋体" w:cs="宋体" w:hint="eastAsia"/>
          <w:sz w:val="24"/>
          <w:szCs w:val="24"/>
        </w:rPr>
        <w:t>技术</w:t>
      </w:r>
      <w:r w:rsidRPr="003C081E">
        <w:rPr>
          <w:rFonts w:ascii="宋体" w:cs="宋体" w:hint="eastAsia"/>
          <w:sz w:val="24"/>
          <w:szCs w:val="24"/>
        </w:rPr>
        <w:t>需求、项目商务需求、</w:t>
      </w:r>
      <w:proofErr w:type="gramStart"/>
      <w:r w:rsidR="000B0608" w:rsidRPr="003C081E">
        <w:rPr>
          <w:rFonts w:ascii="宋体" w:cs="宋体" w:hint="eastAsia"/>
          <w:sz w:val="24"/>
          <w:szCs w:val="24"/>
        </w:rPr>
        <w:t>竞采</w:t>
      </w:r>
      <w:r w:rsidR="000B0608" w:rsidRPr="003C081E">
        <w:rPr>
          <w:rFonts w:ascii="宋体" w:cs="宋体"/>
          <w:sz w:val="24"/>
          <w:szCs w:val="24"/>
        </w:rPr>
        <w:t>方法</w:t>
      </w:r>
      <w:proofErr w:type="gramEnd"/>
      <w:r w:rsidR="000B0608" w:rsidRPr="003C081E">
        <w:rPr>
          <w:rFonts w:ascii="宋体" w:cs="宋体"/>
          <w:sz w:val="24"/>
          <w:szCs w:val="24"/>
        </w:rPr>
        <w:t>、</w:t>
      </w:r>
      <w:proofErr w:type="gramStart"/>
      <w:r w:rsidR="000B0608" w:rsidRPr="003C081E">
        <w:rPr>
          <w:rFonts w:ascii="宋体" w:cs="宋体" w:hint="eastAsia"/>
          <w:sz w:val="24"/>
          <w:szCs w:val="24"/>
        </w:rPr>
        <w:t>竞采</w:t>
      </w:r>
      <w:r w:rsidR="000B0608" w:rsidRPr="003C081E">
        <w:rPr>
          <w:rFonts w:ascii="宋体" w:cs="宋体"/>
          <w:sz w:val="24"/>
          <w:szCs w:val="24"/>
        </w:rPr>
        <w:t>标准</w:t>
      </w:r>
      <w:proofErr w:type="gramEnd"/>
      <w:r w:rsidR="000B0608" w:rsidRPr="003C081E">
        <w:rPr>
          <w:rFonts w:ascii="宋体" w:cs="宋体"/>
          <w:sz w:val="24"/>
          <w:szCs w:val="24"/>
        </w:rPr>
        <w:t>、无效响应和采购终止</w:t>
      </w:r>
      <w:r w:rsidRPr="003C081E">
        <w:rPr>
          <w:rFonts w:ascii="宋体" w:cs="宋体" w:hint="eastAsia"/>
          <w:sz w:val="24"/>
          <w:szCs w:val="24"/>
        </w:rPr>
        <w:t>、</w:t>
      </w:r>
      <w:r w:rsidR="000B0608" w:rsidRPr="003C081E">
        <w:rPr>
          <w:rFonts w:ascii="宋体" w:cs="宋体"/>
          <w:sz w:val="24"/>
          <w:szCs w:val="24"/>
        </w:rPr>
        <w:t>供应商须知</w:t>
      </w:r>
      <w:r w:rsidRPr="003C081E">
        <w:rPr>
          <w:rFonts w:ascii="宋体" w:cs="宋体" w:hint="eastAsia"/>
          <w:sz w:val="24"/>
          <w:szCs w:val="24"/>
        </w:rPr>
        <w:t>、</w:t>
      </w:r>
      <w:r w:rsidR="000B0608" w:rsidRPr="003C081E">
        <w:rPr>
          <w:rFonts w:ascii="宋体" w:cs="宋体"/>
          <w:sz w:val="24"/>
          <w:szCs w:val="24"/>
        </w:rPr>
        <w:t>响应文件格式要求</w:t>
      </w:r>
      <w:r w:rsidR="000B0608" w:rsidRPr="003C081E">
        <w:rPr>
          <w:rFonts w:ascii="宋体" w:cs="宋体" w:hint="eastAsia"/>
          <w:sz w:val="24"/>
          <w:szCs w:val="24"/>
        </w:rPr>
        <w:t>六</w:t>
      </w:r>
      <w:r w:rsidRPr="003C081E">
        <w:rPr>
          <w:rFonts w:ascii="宋体" w:cs="宋体" w:hint="eastAsia"/>
          <w:sz w:val="24"/>
          <w:szCs w:val="24"/>
        </w:rPr>
        <w:t>部分组成。</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（二）采购人所作的一切有效的书面通知、修改及补充，都是</w:t>
      </w:r>
      <w:proofErr w:type="gramStart"/>
      <w:r w:rsidRPr="003C081E">
        <w:rPr>
          <w:rFonts w:ascii="宋体" w:cs="宋体" w:hint="eastAsia"/>
          <w:sz w:val="24"/>
          <w:szCs w:val="24"/>
        </w:rPr>
        <w:t>竞采文件</w:t>
      </w:r>
      <w:proofErr w:type="gramEnd"/>
      <w:r w:rsidRPr="003C081E">
        <w:rPr>
          <w:rFonts w:ascii="宋体" w:cs="宋体" w:hint="eastAsia"/>
          <w:sz w:val="24"/>
          <w:szCs w:val="24"/>
        </w:rPr>
        <w:t>不可分割的部分。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（三）</w:t>
      </w:r>
      <w:proofErr w:type="gramStart"/>
      <w:r w:rsidRPr="003C081E">
        <w:rPr>
          <w:rFonts w:ascii="宋体" w:cs="宋体" w:hint="eastAsia"/>
          <w:sz w:val="24"/>
          <w:szCs w:val="24"/>
        </w:rPr>
        <w:t>竞采文件</w:t>
      </w:r>
      <w:proofErr w:type="gramEnd"/>
      <w:r w:rsidRPr="003C081E">
        <w:rPr>
          <w:rFonts w:ascii="宋体" w:cs="宋体" w:hint="eastAsia"/>
          <w:sz w:val="24"/>
          <w:szCs w:val="24"/>
        </w:rPr>
        <w:t>的解释</w:t>
      </w:r>
    </w:p>
    <w:p w:rsidR="005C5396" w:rsidRPr="00025511"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供应商如对</w:t>
      </w:r>
      <w:proofErr w:type="gramStart"/>
      <w:r w:rsidRPr="003C081E">
        <w:rPr>
          <w:rFonts w:ascii="宋体" w:cs="宋体" w:hint="eastAsia"/>
          <w:sz w:val="24"/>
          <w:szCs w:val="24"/>
        </w:rPr>
        <w:t>竞采文件</w:t>
      </w:r>
      <w:proofErr w:type="gramEnd"/>
      <w:r w:rsidRPr="003C081E">
        <w:rPr>
          <w:rFonts w:ascii="宋体" w:cs="宋体" w:hint="eastAsia"/>
          <w:sz w:val="24"/>
          <w:szCs w:val="24"/>
        </w:rPr>
        <w:t>有疑问，必须以书面形式在提交响应文件截止时间2个工作日前向采购人要求澄清，采购人可视具体情况做出处理或答复。如供应商未提出疑问，视为完全理解并同意</w:t>
      </w:r>
      <w:proofErr w:type="gramStart"/>
      <w:r w:rsidRPr="003C081E">
        <w:rPr>
          <w:rFonts w:ascii="宋体" w:cs="宋体" w:hint="eastAsia"/>
          <w:sz w:val="24"/>
          <w:szCs w:val="24"/>
        </w:rPr>
        <w:t>本竞采</w:t>
      </w:r>
      <w:proofErr w:type="gramEnd"/>
      <w:r w:rsidRPr="003C081E">
        <w:rPr>
          <w:rFonts w:ascii="宋体" w:cs="宋体" w:hint="eastAsia"/>
          <w:sz w:val="24"/>
          <w:szCs w:val="24"/>
        </w:rPr>
        <w:t>文件。一经进入评审程序，即视为供应商已详细阅读全部文件资料，完全理解</w:t>
      </w:r>
      <w:proofErr w:type="gramStart"/>
      <w:r w:rsidRPr="003C081E">
        <w:rPr>
          <w:rFonts w:ascii="宋体" w:cs="宋体" w:hint="eastAsia"/>
          <w:sz w:val="24"/>
          <w:szCs w:val="24"/>
        </w:rPr>
        <w:t>竞采文件</w:t>
      </w:r>
      <w:proofErr w:type="gramEnd"/>
      <w:r w:rsidRPr="00025511">
        <w:rPr>
          <w:rFonts w:ascii="宋体" w:cs="宋体" w:hint="eastAsia"/>
          <w:sz w:val="24"/>
          <w:szCs w:val="24"/>
        </w:rPr>
        <w:t>所有条款内容并同意放弃对这方面有不明白及误解的权利。</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（四）评审的依据为</w:t>
      </w:r>
      <w:proofErr w:type="gramStart"/>
      <w:r w:rsidRPr="003C081E">
        <w:rPr>
          <w:rFonts w:ascii="宋体" w:cs="宋体" w:hint="eastAsia"/>
          <w:sz w:val="24"/>
          <w:szCs w:val="24"/>
        </w:rPr>
        <w:t>竞采文件</w:t>
      </w:r>
      <w:proofErr w:type="gramEnd"/>
      <w:r w:rsidRPr="003C081E">
        <w:rPr>
          <w:rFonts w:ascii="宋体" w:cs="宋体" w:hint="eastAsia"/>
          <w:sz w:val="24"/>
          <w:szCs w:val="24"/>
        </w:rPr>
        <w:t>和响应文件（含有效的书面承诺）。评审小组判断响应文件对</w:t>
      </w:r>
      <w:proofErr w:type="gramStart"/>
      <w:r w:rsidRPr="003C081E">
        <w:rPr>
          <w:rFonts w:ascii="宋体" w:cs="宋体" w:hint="eastAsia"/>
          <w:sz w:val="24"/>
          <w:szCs w:val="24"/>
        </w:rPr>
        <w:t>竞采文件</w:t>
      </w:r>
      <w:proofErr w:type="gramEnd"/>
      <w:r w:rsidRPr="003C081E">
        <w:rPr>
          <w:rFonts w:ascii="宋体" w:cs="宋体" w:hint="eastAsia"/>
          <w:sz w:val="24"/>
          <w:szCs w:val="24"/>
        </w:rPr>
        <w:t>的响应，仅基于响应文件本身而不靠外部证据。</w:t>
      </w:r>
    </w:p>
    <w:p w:rsidR="00AB1828" w:rsidRPr="003C081E" w:rsidRDefault="00AB1828" w:rsidP="003C081E">
      <w:pPr>
        <w:spacing w:line="400" w:lineRule="exact"/>
        <w:ind w:firstLineChars="200" w:firstLine="482"/>
        <w:rPr>
          <w:rFonts w:ascii="宋体" w:cs="宋体"/>
          <w:b/>
          <w:sz w:val="24"/>
          <w:szCs w:val="24"/>
        </w:rPr>
      </w:pPr>
      <w:r w:rsidRPr="003C081E">
        <w:rPr>
          <w:rFonts w:ascii="宋体" w:cs="宋体" w:hint="eastAsia"/>
          <w:b/>
          <w:sz w:val="24"/>
          <w:szCs w:val="24"/>
        </w:rPr>
        <w:t>三、</w:t>
      </w:r>
      <w:proofErr w:type="gramStart"/>
      <w:r w:rsidRPr="003C081E">
        <w:rPr>
          <w:rFonts w:ascii="宋体" w:cs="宋体" w:hint="eastAsia"/>
          <w:b/>
          <w:sz w:val="24"/>
          <w:szCs w:val="24"/>
        </w:rPr>
        <w:t>竞采要求</w:t>
      </w:r>
      <w:proofErr w:type="gramEnd"/>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（一）响应文件</w:t>
      </w:r>
    </w:p>
    <w:p w:rsidR="00AB1828" w:rsidRPr="00D862F2" w:rsidRDefault="00AB1828" w:rsidP="00D862F2">
      <w:pPr>
        <w:spacing w:line="400" w:lineRule="exact"/>
        <w:ind w:firstLineChars="200" w:firstLine="480"/>
        <w:rPr>
          <w:rFonts w:ascii="宋体" w:hAnsi="宋体" w:cs="宋体"/>
          <w:sz w:val="24"/>
          <w:szCs w:val="24"/>
        </w:rPr>
      </w:pPr>
      <w:r w:rsidRPr="003C081E">
        <w:rPr>
          <w:rFonts w:ascii="宋体" w:cs="宋体" w:hint="eastAsia"/>
          <w:sz w:val="24"/>
          <w:szCs w:val="24"/>
        </w:rPr>
        <w:t>1.供应商应当按照</w:t>
      </w:r>
      <w:proofErr w:type="gramStart"/>
      <w:r w:rsidRPr="003C081E">
        <w:rPr>
          <w:rFonts w:ascii="宋体" w:cs="宋体" w:hint="eastAsia"/>
          <w:sz w:val="24"/>
          <w:szCs w:val="24"/>
        </w:rPr>
        <w:t>竞采文件</w:t>
      </w:r>
      <w:proofErr w:type="gramEnd"/>
      <w:r w:rsidRPr="003C081E">
        <w:rPr>
          <w:rFonts w:ascii="宋体" w:cs="宋体" w:hint="eastAsia"/>
          <w:sz w:val="24"/>
          <w:szCs w:val="24"/>
        </w:rPr>
        <w:t>的要求编制响应文件，并对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w:t>
      </w:r>
      <w:proofErr w:type="gramStart"/>
      <w:r w:rsidRPr="003C081E">
        <w:rPr>
          <w:rFonts w:ascii="宋体" w:cs="宋体" w:hint="eastAsia"/>
          <w:sz w:val="24"/>
          <w:szCs w:val="24"/>
        </w:rPr>
        <w:t>作出</w:t>
      </w:r>
      <w:proofErr w:type="gramEnd"/>
      <w:r w:rsidRPr="003C081E">
        <w:rPr>
          <w:rFonts w:ascii="宋体" w:cs="宋体" w:hint="eastAsia"/>
          <w:sz w:val="24"/>
          <w:szCs w:val="24"/>
        </w:rPr>
        <w:t>实质性响应，按照</w:t>
      </w:r>
      <w:r w:rsidRPr="003C081E">
        <w:rPr>
          <w:rFonts w:ascii="宋体" w:cs="宋体"/>
          <w:sz w:val="24"/>
          <w:szCs w:val="24"/>
        </w:rPr>
        <w:t>要求签字、盖章</w:t>
      </w:r>
      <w:r w:rsidRPr="003C081E">
        <w:rPr>
          <w:rFonts w:ascii="宋体" w:cs="宋体" w:hint="eastAsia"/>
          <w:sz w:val="24"/>
          <w:szCs w:val="24"/>
        </w:rPr>
        <w:t>，同时应编制完整的页码、目录，并</w:t>
      </w:r>
      <w:proofErr w:type="gramStart"/>
      <w:r w:rsidRPr="003C081E">
        <w:rPr>
          <w:rFonts w:ascii="宋体" w:cs="宋体" w:hint="eastAsia"/>
          <w:sz w:val="24"/>
          <w:szCs w:val="24"/>
        </w:rPr>
        <w:t>完整上传于</w:t>
      </w:r>
      <w:r w:rsidR="00D862F2" w:rsidRPr="006D345A">
        <w:rPr>
          <w:rFonts w:ascii="宋体" w:hAnsi="宋体" w:cs="宋体" w:hint="eastAsia"/>
          <w:sz w:val="24"/>
          <w:szCs w:val="24"/>
        </w:rPr>
        <w:t>行采家</w:t>
      </w:r>
      <w:proofErr w:type="gramEnd"/>
      <w:r w:rsidR="00D862F2" w:rsidRPr="006D345A">
        <w:rPr>
          <w:rFonts w:ascii="宋体" w:hAnsi="宋体" w:cs="宋体" w:hint="eastAsia"/>
          <w:sz w:val="24"/>
          <w:szCs w:val="24"/>
        </w:rPr>
        <w:t>网站（https://www.gec123.com/）</w:t>
      </w:r>
      <w:r w:rsidRPr="003C081E">
        <w:rPr>
          <w:rFonts w:ascii="宋体" w:cs="宋体" w:hint="eastAsia"/>
          <w:sz w:val="24"/>
          <w:szCs w:val="24"/>
        </w:rPr>
        <w:t>-</w:t>
      </w:r>
      <w:proofErr w:type="gramStart"/>
      <w:r w:rsidRPr="003C081E">
        <w:rPr>
          <w:rFonts w:ascii="宋体" w:cs="宋体" w:hint="eastAsia"/>
          <w:sz w:val="24"/>
          <w:szCs w:val="24"/>
        </w:rPr>
        <w:t>网上竞采的</w:t>
      </w:r>
      <w:proofErr w:type="gramEnd"/>
      <w:r w:rsidRPr="003C081E">
        <w:rPr>
          <w:rFonts w:ascii="宋体" w:cs="宋体" w:hint="eastAsia"/>
          <w:sz w:val="24"/>
          <w:szCs w:val="24"/>
        </w:rPr>
        <w:t>项目相关页面。</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2. </w:t>
      </w:r>
      <w:proofErr w:type="gramStart"/>
      <w:r w:rsidRPr="003C081E">
        <w:rPr>
          <w:rFonts w:ascii="宋体" w:cs="宋体" w:hint="eastAsia"/>
          <w:sz w:val="24"/>
          <w:szCs w:val="24"/>
        </w:rPr>
        <w:t>供应商线上</w:t>
      </w:r>
      <w:proofErr w:type="gramEnd"/>
      <w:r w:rsidRPr="003C081E">
        <w:rPr>
          <w:rFonts w:ascii="宋体" w:cs="宋体" w:hint="eastAsia"/>
          <w:sz w:val="24"/>
          <w:szCs w:val="24"/>
        </w:rPr>
        <w:t>报名、报价时需上</w:t>
      </w:r>
      <w:proofErr w:type="gramStart"/>
      <w:r w:rsidRPr="003C081E">
        <w:rPr>
          <w:rFonts w:ascii="宋体" w:cs="宋体" w:hint="eastAsia"/>
          <w:sz w:val="24"/>
          <w:szCs w:val="24"/>
        </w:rPr>
        <w:t>传盖鲜章</w:t>
      </w:r>
      <w:proofErr w:type="gramEnd"/>
      <w:r w:rsidRPr="003C081E">
        <w:rPr>
          <w:rFonts w:ascii="宋体" w:cs="宋体" w:hint="eastAsia"/>
          <w:sz w:val="24"/>
          <w:szCs w:val="24"/>
        </w:rPr>
        <w:t>后的响应文件电子文档；纸质响应文件一式贰份，其中正本一份，副本一份；副本可为正本的复印件，应与正本一致，如出现不一致情况以正本为准（</w:t>
      </w:r>
      <w:r w:rsidRPr="00150A89">
        <w:rPr>
          <w:rFonts w:ascii="宋体" w:cs="宋体" w:hint="eastAsia"/>
          <w:b/>
          <w:sz w:val="24"/>
          <w:szCs w:val="24"/>
        </w:rPr>
        <w:t>必须</w:t>
      </w:r>
      <w:r w:rsidRPr="00150A89">
        <w:rPr>
          <w:rFonts w:ascii="宋体" w:cs="宋体"/>
          <w:b/>
          <w:sz w:val="24"/>
          <w:szCs w:val="24"/>
        </w:rPr>
        <w:t>胶装成册，</w:t>
      </w:r>
      <w:r w:rsidRPr="00150A89">
        <w:rPr>
          <w:rFonts w:ascii="宋体" w:cs="宋体" w:hint="eastAsia"/>
          <w:b/>
          <w:sz w:val="24"/>
          <w:szCs w:val="24"/>
        </w:rPr>
        <w:t>装订密封并加盖骑缝鲜章</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3.本项目以供应商线下提供的响应文件为准进行评审，请供应商务必在有效时间内提供签字盖章完毕的完整响应文件（</w:t>
      </w:r>
      <w:r w:rsidRPr="00150A89">
        <w:rPr>
          <w:rFonts w:ascii="宋体" w:cs="宋体" w:hint="eastAsia"/>
          <w:b/>
          <w:sz w:val="24"/>
          <w:szCs w:val="24"/>
        </w:rPr>
        <w:t>云平台报价截止时间后</w:t>
      </w:r>
      <w:r w:rsidRPr="00150A89">
        <w:rPr>
          <w:rFonts w:ascii="宋体" w:cs="宋体"/>
          <w:b/>
          <w:sz w:val="24"/>
          <w:szCs w:val="24"/>
        </w:rPr>
        <w:t>24</w:t>
      </w:r>
      <w:r w:rsidRPr="00150A89">
        <w:rPr>
          <w:rFonts w:ascii="宋体" w:cs="宋体" w:hint="eastAsia"/>
          <w:b/>
          <w:sz w:val="24"/>
          <w:szCs w:val="24"/>
        </w:rPr>
        <w:t>小时内送达有效</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4</w:t>
      </w:r>
      <w:r w:rsidRPr="003C081E">
        <w:rPr>
          <w:rFonts w:ascii="宋体" w:cs="宋体" w:hint="eastAsia"/>
          <w:sz w:val="24"/>
          <w:szCs w:val="24"/>
        </w:rPr>
        <w:t>.响应文件组成</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响应文件由</w:t>
      </w:r>
      <w:r w:rsidR="003D53F0">
        <w:rPr>
          <w:rFonts w:ascii="宋体" w:cs="宋体" w:hint="eastAsia"/>
          <w:b/>
          <w:sz w:val="24"/>
          <w:szCs w:val="24"/>
        </w:rPr>
        <w:t>第七</w:t>
      </w:r>
      <w:r w:rsidRPr="00150A89">
        <w:rPr>
          <w:rFonts w:ascii="宋体" w:cs="宋体" w:hint="eastAsia"/>
          <w:b/>
          <w:sz w:val="24"/>
          <w:szCs w:val="24"/>
        </w:rPr>
        <w:t>篇“响应文件格式要求”</w:t>
      </w:r>
      <w:r w:rsidRPr="003C081E">
        <w:rPr>
          <w:rFonts w:ascii="宋体" w:cs="宋体" w:hint="eastAsia"/>
          <w:sz w:val="24"/>
          <w:szCs w:val="24"/>
        </w:rPr>
        <w:t>规定的部分和供应商所作的一切有效补充、修改和承诺等文件组成，供应商应按照第</w:t>
      </w:r>
      <w:r w:rsidR="003D53F0">
        <w:rPr>
          <w:rFonts w:ascii="宋体" w:cs="宋体" w:hint="eastAsia"/>
          <w:sz w:val="24"/>
          <w:szCs w:val="24"/>
        </w:rPr>
        <w:t>七</w:t>
      </w:r>
      <w:r w:rsidRPr="003C081E">
        <w:rPr>
          <w:rFonts w:ascii="宋体" w:cs="宋体" w:hint="eastAsia"/>
          <w:sz w:val="24"/>
          <w:szCs w:val="24"/>
        </w:rPr>
        <w:t>篇“响应文件格式要求”规定的目录顺序组织编写和装订，也可在基本格式基础上对表格进行扩展，未规定格式的由供应商自定格式。</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5</w:t>
      </w:r>
      <w:r w:rsidRPr="003C081E">
        <w:rPr>
          <w:rFonts w:ascii="宋体" w:cs="宋体" w:hint="eastAsia"/>
          <w:sz w:val="24"/>
          <w:szCs w:val="24"/>
        </w:rPr>
        <w:t>.供应商</w:t>
      </w:r>
      <w:r w:rsidRPr="003C081E">
        <w:rPr>
          <w:rFonts w:ascii="宋体" w:cs="宋体"/>
          <w:sz w:val="24"/>
          <w:szCs w:val="24"/>
        </w:rPr>
        <w:t>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提出的要求和条件按照“响应文件格式要求”</w:t>
      </w:r>
      <w:r w:rsidRPr="003C081E">
        <w:rPr>
          <w:rFonts w:ascii="宋体" w:cs="宋体"/>
          <w:sz w:val="24"/>
          <w:szCs w:val="24"/>
        </w:rPr>
        <w:t>，</w:t>
      </w:r>
      <w:r w:rsidRPr="003C081E">
        <w:rPr>
          <w:rFonts w:ascii="宋体" w:cs="宋体" w:hint="eastAsia"/>
          <w:sz w:val="24"/>
          <w:szCs w:val="24"/>
        </w:rPr>
        <w:t>本项目不</w:t>
      </w:r>
      <w:r w:rsidRPr="003C081E">
        <w:rPr>
          <w:rFonts w:ascii="宋体" w:cs="宋体"/>
          <w:sz w:val="24"/>
          <w:szCs w:val="24"/>
        </w:rPr>
        <w:t>接受正偏离；如确有正偏离情形，必须</w:t>
      </w:r>
      <w:proofErr w:type="gramStart"/>
      <w:r w:rsidRPr="00F94929">
        <w:rPr>
          <w:rFonts w:ascii="宋体" w:cs="宋体"/>
          <w:sz w:val="24"/>
          <w:szCs w:val="24"/>
        </w:rPr>
        <w:t>附证明</w:t>
      </w:r>
      <w:proofErr w:type="gramEnd"/>
      <w:r w:rsidRPr="00F94929">
        <w:rPr>
          <w:rFonts w:ascii="宋体" w:cs="宋体"/>
          <w:sz w:val="24"/>
          <w:szCs w:val="24"/>
        </w:rPr>
        <w:t>材料</w:t>
      </w:r>
      <w:r w:rsidR="00150A89" w:rsidRPr="00F94929">
        <w:rPr>
          <w:rFonts w:ascii="宋体" w:cs="宋体" w:hint="eastAsia"/>
          <w:sz w:val="24"/>
          <w:szCs w:val="24"/>
        </w:rPr>
        <w:t>和</w:t>
      </w:r>
      <w:r w:rsidR="00150A89" w:rsidRPr="00F94929">
        <w:rPr>
          <w:rFonts w:ascii="宋体" w:cs="宋体"/>
          <w:sz w:val="24"/>
          <w:szCs w:val="24"/>
        </w:rPr>
        <w:t>产品说明书</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6.</w:t>
      </w:r>
      <w:r w:rsidRPr="003C081E">
        <w:rPr>
          <w:rFonts w:ascii="宋体" w:cs="宋体" w:hint="eastAsia"/>
          <w:sz w:val="24"/>
          <w:szCs w:val="24"/>
        </w:rPr>
        <w:t>供应</w:t>
      </w:r>
      <w:proofErr w:type="gramStart"/>
      <w:r w:rsidRPr="003C081E">
        <w:rPr>
          <w:rFonts w:ascii="宋体" w:cs="宋体" w:hint="eastAsia"/>
          <w:sz w:val="24"/>
          <w:szCs w:val="24"/>
        </w:rPr>
        <w:t>商制作</w:t>
      </w:r>
      <w:proofErr w:type="gramEnd"/>
      <w:r w:rsidRPr="003C081E">
        <w:rPr>
          <w:rFonts w:ascii="宋体" w:cs="宋体" w:hint="eastAsia"/>
          <w:sz w:val="24"/>
          <w:szCs w:val="24"/>
        </w:rPr>
        <w:t>的响应文件，</w:t>
      </w:r>
      <w:r w:rsidRPr="003C081E">
        <w:rPr>
          <w:rFonts w:ascii="宋体" w:cs="宋体"/>
          <w:sz w:val="24"/>
          <w:szCs w:val="24"/>
        </w:rPr>
        <w:t>必须在报价一览表页码内提交</w:t>
      </w:r>
      <w:r w:rsidRPr="003C081E">
        <w:rPr>
          <w:rFonts w:ascii="宋体" w:cs="宋体" w:hint="eastAsia"/>
          <w:sz w:val="24"/>
          <w:szCs w:val="24"/>
        </w:rPr>
        <w:t>本</w:t>
      </w:r>
      <w:r w:rsidRPr="003C081E">
        <w:rPr>
          <w:rFonts w:ascii="宋体" w:cs="宋体"/>
          <w:sz w:val="24"/>
          <w:szCs w:val="24"/>
        </w:rPr>
        <w:t>项目投标人</w:t>
      </w:r>
      <w:r w:rsidRPr="003C081E">
        <w:rPr>
          <w:rFonts w:ascii="宋体" w:cs="宋体" w:hint="eastAsia"/>
          <w:sz w:val="24"/>
          <w:szCs w:val="24"/>
        </w:rPr>
        <w:t>2-3种</w:t>
      </w:r>
      <w:r w:rsidRPr="003C081E">
        <w:rPr>
          <w:rFonts w:ascii="宋体" w:cs="宋体"/>
          <w:sz w:val="24"/>
          <w:szCs w:val="24"/>
        </w:rPr>
        <w:t>联系方式，</w:t>
      </w:r>
      <w:r w:rsidRPr="003C081E">
        <w:rPr>
          <w:rFonts w:ascii="宋体" w:cs="宋体" w:hint="eastAsia"/>
          <w:sz w:val="24"/>
          <w:szCs w:val="24"/>
        </w:rPr>
        <w:t>并保持24小时通讯</w:t>
      </w:r>
      <w:r w:rsidRPr="003C081E">
        <w:rPr>
          <w:rFonts w:ascii="宋体" w:cs="宋体"/>
          <w:sz w:val="24"/>
          <w:szCs w:val="24"/>
        </w:rPr>
        <w:t>畅通。</w:t>
      </w:r>
    </w:p>
    <w:p w:rsidR="00AB1828" w:rsidRPr="00993207" w:rsidRDefault="00AB1828" w:rsidP="003C081E">
      <w:pPr>
        <w:spacing w:line="400" w:lineRule="exact"/>
        <w:ind w:firstLineChars="200" w:firstLine="482"/>
        <w:rPr>
          <w:rFonts w:ascii="宋体" w:cs="宋体"/>
          <w:b/>
          <w:color w:val="FF0000"/>
          <w:sz w:val="24"/>
          <w:szCs w:val="24"/>
        </w:rPr>
      </w:pPr>
      <w:r w:rsidRPr="00993207">
        <w:rPr>
          <w:rFonts w:ascii="宋体" w:cs="宋体" w:hint="eastAsia"/>
          <w:b/>
          <w:color w:val="FF0000"/>
          <w:sz w:val="24"/>
          <w:szCs w:val="24"/>
        </w:rPr>
        <w:t>7.未</w:t>
      </w:r>
      <w:r w:rsidRPr="00993207">
        <w:rPr>
          <w:rFonts w:ascii="宋体" w:cs="宋体"/>
          <w:b/>
          <w:color w:val="FF0000"/>
          <w:sz w:val="24"/>
          <w:szCs w:val="24"/>
        </w:rPr>
        <w:t>按照以上要求</w:t>
      </w:r>
      <w:r w:rsidRPr="00993207">
        <w:rPr>
          <w:rFonts w:ascii="宋体" w:cs="宋体" w:hint="eastAsia"/>
          <w:b/>
          <w:color w:val="FF0000"/>
          <w:sz w:val="24"/>
          <w:szCs w:val="24"/>
        </w:rPr>
        <w:t>编制</w:t>
      </w:r>
      <w:r w:rsidRPr="00993207">
        <w:rPr>
          <w:rFonts w:ascii="宋体" w:cs="宋体"/>
          <w:b/>
          <w:color w:val="FF0000"/>
          <w:sz w:val="24"/>
          <w:szCs w:val="24"/>
        </w:rPr>
        <w:t>、提交响应文件，</w:t>
      </w:r>
      <w:r w:rsidRPr="00993207">
        <w:rPr>
          <w:rFonts w:ascii="宋体" w:cs="宋体" w:hint="eastAsia"/>
          <w:b/>
          <w:color w:val="FF0000"/>
          <w:sz w:val="24"/>
          <w:szCs w:val="24"/>
        </w:rPr>
        <w:t>均</w:t>
      </w:r>
      <w:r w:rsidRPr="00993207">
        <w:rPr>
          <w:rFonts w:ascii="宋体" w:cs="宋体"/>
          <w:b/>
          <w:color w:val="FF0000"/>
          <w:sz w:val="24"/>
          <w:szCs w:val="24"/>
        </w:rPr>
        <w:t>视为无效响应。</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lastRenderedPageBreak/>
        <w:t>（二）联合体</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本项目不接受以联合体形</w:t>
      </w:r>
      <w:proofErr w:type="gramStart"/>
      <w:r w:rsidRPr="003C081E">
        <w:rPr>
          <w:rFonts w:ascii="宋体" w:cs="宋体" w:hint="eastAsia"/>
          <w:sz w:val="24"/>
          <w:szCs w:val="24"/>
        </w:rPr>
        <w:t>式参与竞</w:t>
      </w:r>
      <w:proofErr w:type="gramEnd"/>
      <w:r w:rsidRPr="003C081E">
        <w:rPr>
          <w:rFonts w:ascii="宋体" w:cs="宋体" w:hint="eastAsia"/>
          <w:sz w:val="24"/>
          <w:szCs w:val="24"/>
        </w:rPr>
        <w:t>采。</w:t>
      </w:r>
    </w:p>
    <w:p w:rsidR="00AB1828" w:rsidRPr="00CC2588" w:rsidRDefault="00FC2A5D" w:rsidP="003C081E">
      <w:pPr>
        <w:spacing w:line="400" w:lineRule="exact"/>
        <w:ind w:firstLineChars="200" w:firstLine="480"/>
        <w:rPr>
          <w:rFonts w:ascii="宋体" w:cs="宋体"/>
          <w:sz w:val="24"/>
          <w:szCs w:val="24"/>
        </w:rPr>
      </w:pPr>
      <w:r w:rsidRPr="00CC2588">
        <w:rPr>
          <w:rFonts w:ascii="宋体" w:cs="宋体" w:hint="eastAsia"/>
          <w:sz w:val="24"/>
          <w:szCs w:val="24"/>
        </w:rPr>
        <w:t>（三）</w:t>
      </w:r>
      <w:proofErr w:type="gramStart"/>
      <w:r w:rsidR="00AB1828" w:rsidRPr="00CC2588">
        <w:rPr>
          <w:rFonts w:ascii="宋体" w:cs="宋体" w:hint="eastAsia"/>
          <w:sz w:val="24"/>
          <w:szCs w:val="24"/>
        </w:rPr>
        <w:t>竞采有效期</w:t>
      </w:r>
      <w:proofErr w:type="gramEnd"/>
    </w:p>
    <w:p w:rsidR="00FC2A5D" w:rsidRPr="003C081E" w:rsidRDefault="00AB1828" w:rsidP="009B79F9">
      <w:pPr>
        <w:spacing w:line="400" w:lineRule="exact"/>
        <w:ind w:firstLineChars="200" w:firstLine="480"/>
        <w:rPr>
          <w:rFonts w:ascii="宋体" w:cs="宋体"/>
          <w:sz w:val="24"/>
          <w:szCs w:val="24"/>
        </w:rPr>
      </w:pPr>
      <w:r w:rsidRPr="003C081E">
        <w:rPr>
          <w:rFonts w:ascii="宋体" w:cs="宋体" w:hint="eastAsia"/>
          <w:sz w:val="24"/>
          <w:szCs w:val="24"/>
        </w:rPr>
        <w:t>响应文件及有关承诺文件有效期为提交响应文件截止时间起90天。</w:t>
      </w:r>
    </w:p>
    <w:p w:rsidR="00FC2A5D" w:rsidRDefault="00FE19F4" w:rsidP="009B79F9">
      <w:pPr>
        <w:spacing w:line="400" w:lineRule="exact"/>
        <w:ind w:firstLineChars="200" w:firstLine="480"/>
        <w:rPr>
          <w:rFonts w:ascii="宋体" w:cs="宋体"/>
          <w:sz w:val="24"/>
          <w:szCs w:val="24"/>
        </w:rPr>
      </w:pPr>
      <w:proofErr w:type="gramStart"/>
      <w:r w:rsidRPr="003C081E">
        <w:rPr>
          <w:rFonts w:ascii="宋体" w:cs="宋体" w:hint="eastAsia"/>
          <w:sz w:val="24"/>
          <w:szCs w:val="24"/>
        </w:rPr>
        <w:t>竞采项目</w:t>
      </w:r>
      <w:proofErr w:type="gramEnd"/>
      <w:r w:rsidRPr="003C081E">
        <w:rPr>
          <w:rFonts w:ascii="宋体" w:cs="宋体" w:hint="eastAsia"/>
          <w:sz w:val="24"/>
          <w:szCs w:val="24"/>
        </w:rPr>
        <w:t>实</w:t>
      </w:r>
      <w:r w:rsidR="00933A89" w:rsidRPr="003C081E">
        <w:rPr>
          <w:rFonts w:ascii="宋体" w:cs="宋体" w:hint="eastAsia"/>
          <w:sz w:val="24"/>
          <w:szCs w:val="24"/>
        </w:rPr>
        <w:t>行在线报名、在线评审，非必需，原则上供应商不参与线下评审环节。</w:t>
      </w:r>
    </w:p>
    <w:p w:rsidR="007C302F" w:rsidRDefault="007C302F" w:rsidP="007C302F">
      <w:pPr>
        <w:snapToGrid w:val="0"/>
        <w:spacing w:line="400" w:lineRule="exact"/>
        <w:ind w:firstLineChars="150" w:firstLine="360"/>
        <w:outlineLvl w:val="2"/>
        <w:rPr>
          <w:rFonts w:ascii="宋体" w:hAnsi="宋体"/>
          <w:sz w:val="24"/>
          <w:szCs w:val="24"/>
        </w:rPr>
      </w:pPr>
      <w:r>
        <w:rPr>
          <w:rFonts w:ascii="宋体" w:hAnsi="宋体" w:hint="eastAsia"/>
          <w:sz w:val="24"/>
          <w:szCs w:val="24"/>
        </w:rPr>
        <w:t>（四）履约保证金：</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1.供应商提交履约保证金金额和方式详见“</w:t>
      </w:r>
      <w:r>
        <w:rPr>
          <w:rFonts w:ascii="宋体" w:hAnsi="宋体" w:hint="eastAsia"/>
          <w:b/>
          <w:sz w:val="24"/>
          <w:szCs w:val="24"/>
          <w:u w:val="single"/>
        </w:rPr>
        <w:t>第三篇  三、履约保证金”</w:t>
      </w:r>
      <w:r>
        <w:rPr>
          <w:rFonts w:ascii="宋体" w:hAnsi="宋体" w:hint="eastAsia"/>
          <w:sz w:val="24"/>
          <w:szCs w:val="24"/>
        </w:rPr>
        <w:t>；</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2.发生以下情况之一者，履约保证金不予退还：</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2.1供应商在提交响应文件截止时间后撤回响应文件的；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2.2供应商在响应文件中提供虚假材料的；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2.3除因不可抗力或询价通知书认可的情形以外，成交供应商不与采购人签订合同的；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2.4供应商与采购人、其他供应商或者采购代理机构恶意串通的；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2.5成交供应商不按规定的时间或拒绝按成交状态签订合同（即不按照采购文件确定的合同文本以及采购标的、规格型号、采购金额、采购数量、技术（质量）和服务要求等事项签订采购合同的）。</w:t>
      </w:r>
    </w:p>
    <w:p w:rsidR="007C302F" w:rsidRP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3.履约</w:t>
      </w:r>
      <w:r>
        <w:rPr>
          <w:rFonts w:ascii="宋体" w:hAnsi="宋体" w:hint="eastAsia"/>
          <w:sz w:val="24"/>
        </w:rPr>
        <w:t>保证金的有效期限在</w:t>
      </w:r>
      <w:r>
        <w:rPr>
          <w:rFonts w:ascii="宋体" w:hAnsi="宋体" w:hint="eastAsia"/>
          <w:sz w:val="24"/>
          <w:szCs w:val="24"/>
        </w:rPr>
        <w:t>质量保证期</w:t>
      </w:r>
      <w:r>
        <w:rPr>
          <w:rFonts w:ascii="宋体" w:hAnsi="宋体" w:hint="eastAsia"/>
          <w:sz w:val="24"/>
        </w:rPr>
        <w:t>有效。</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四、成交供应商的确认和变更</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bookmarkStart w:id="68" w:name="OLE_LINK5"/>
      <w:bookmarkStart w:id="69" w:name="OLE_LINK6"/>
      <w:r w:rsidRPr="003C081E">
        <w:rPr>
          <w:rFonts w:ascii="宋体" w:cs="宋体" w:hint="eastAsia"/>
          <w:sz w:val="24"/>
          <w:szCs w:val="24"/>
        </w:rPr>
        <w:t>成交供应商的确认</w:t>
      </w:r>
      <w:bookmarkEnd w:id="68"/>
      <w:bookmarkEnd w:id="69"/>
    </w:p>
    <w:p w:rsidR="005C5396" w:rsidRPr="003C081E" w:rsidRDefault="002039CA" w:rsidP="003C081E">
      <w:pPr>
        <w:spacing w:line="400" w:lineRule="exact"/>
        <w:ind w:firstLineChars="200" w:firstLine="480"/>
        <w:rPr>
          <w:rFonts w:ascii="宋体" w:cs="宋体"/>
          <w:sz w:val="24"/>
          <w:szCs w:val="24"/>
        </w:rPr>
      </w:pPr>
      <w:r>
        <w:rPr>
          <w:rFonts w:ascii="宋体" w:hAnsi="宋体" w:hint="eastAsia"/>
          <w:sz w:val="24"/>
          <w:szCs w:val="24"/>
        </w:rPr>
        <w:t>采购代理机构应当在评审结束后2个工作日内将评审报告送采购人确认。采购人应当在收到评审报告后5个工作日内，</w:t>
      </w:r>
      <w:r w:rsidR="00FE19F4" w:rsidRPr="003C081E">
        <w:rPr>
          <w:rFonts w:ascii="宋体" w:cs="宋体" w:hint="eastAsia"/>
          <w:sz w:val="24"/>
          <w:szCs w:val="24"/>
        </w:rPr>
        <w:t>按照</w:t>
      </w:r>
      <w:r w:rsidR="00450086" w:rsidRPr="003C081E">
        <w:rPr>
          <w:rFonts w:ascii="宋体" w:cs="宋体" w:hint="eastAsia"/>
          <w:sz w:val="24"/>
          <w:szCs w:val="24"/>
        </w:rPr>
        <w:t>报价</w:t>
      </w:r>
      <w:r w:rsidR="00FE19F4" w:rsidRPr="003C081E">
        <w:rPr>
          <w:rFonts w:ascii="宋体" w:cs="宋体" w:hint="eastAsia"/>
          <w:sz w:val="24"/>
          <w:szCs w:val="24"/>
        </w:rPr>
        <w:t>由</w:t>
      </w:r>
      <w:r w:rsidR="00450086" w:rsidRPr="003C081E">
        <w:rPr>
          <w:rFonts w:ascii="宋体" w:cs="宋体" w:hint="eastAsia"/>
          <w:sz w:val="24"/>
          <w:szCs w:val="24"/>
        </w:rPr>
        <w:t>低到高</w:t>
      </w:r>
      <w:r w:rsidR="00FE19F4" w:rsidRPr="003C081E">
        <w:rPr>
          <w:rFonts w:ascii="宋体" w:cs="宋体" w:hint="eastAsia"/>
          <w:sz w:val="24"/>
          <w:szCs w:val="24"/>
        </w:rPr>
        <w:t>的</w:t>
      </w:r>
      <w:r w:rsidR="006C5F13" w:rsidRPr="003C081E">
        <w:rPr>
          <w:rFonts w:ascii="宋体" w:cs="宋体" w:hint="eastAsia"/>
          <w:sz w:val="24"/>
          <w:szCs w:val="24"/>
        </w:rPr>
        <w:t>排序</w:t>
      </w:r>
      <w:r w:rsidR="00FE19F4" w:rsidRPr="003C081E">
        <w:rPr>
          <w:rFonts w:ascii="宋体" w:cs="宋体" w:hint="eastAsia"/>
          <w:sz w:val="24"/>
          <w:szCs w:val="24"/>
        </w:rPr>
        <w:t>原则确定成交供应商，也可以书面授权评审小组直接确定成交供应商。采购人逾期未确定成交</w:t>
      </w:r>
      <w:proofErr w:type="gramStart"/>
      <w:r w:rsidR="00FE19F4" w:rsidRPr="003C081E">
        <w:rPr>
          <w:rFonts w:ascii="宋体" w:cs="宋体" w:hint="eastAsia"/>
          <w:sz w:val="24"/>
          <w:szCs w:val="24"/>
        </w:rPr>
        <w:t>供应商且不</w:t>
      </w:r>
      <w:proofErr w:type="gramEnd"/>
      <w:r w:rsidR="00FE19F4" w:rsidRPr="003C081E">
        <w:rPr>
          <w:rFonts w:ascii="宋体" w:cs="宋体" w:hint="eastAsia"/>
          <w:sz w:val="24"/>
          <w:szCs w:val="24"/>
        </w:rPr>
        <w:t>提出异议的，视为确定评审报告提出的排序第一的供应商为成交供应商。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（二）成交供应商的变更</w:t>
      </w:r>
    </w:p>
    <w:p w:rsidR="00C736B4" w:rsidRDefault="002A6A72" w:rsidP="00C736B4">
      <w:pPr>
        <w:spacing w:line="400" w:lineRule="exact"/>
        <w:ind w:firstLineChars="200" w:firstLine="480"/>
        <w:rPr>
          <w:rFonts w:ascii="宋体" w:cs="宋体"/>
          <w:sz w:val="24"/>
          <w:szCs w:val="24"/>
        </w:rPr>
      </w:pPr>
      <w:r>
        <w:rPr>
          <w:rFonts w:ascii="宋体" w:cs="宋体" w:hint="eastAsia"/>
          <w:sz w:val="24"/>
          <w:szCs w:val="24"/>
        </w:rPr>
        <w:t>1.</w:t>
      </w:r>
      <w:r w:rsidR="00C736B4">
        <w:rPr>
          <w:rFonts w:ascii="宋体" w:cs="宋体" w:hint="eastAsia"/>
          <w:sz w:val="24"/>
          <w:szCs w:val="24"/>
        </w:rPr>
        <w:t>成交结果</w:t>
      </w:r>
      <w:r w:rsidR="00C736B4">
        <w:rPr>
          <w:rFonts w:ascii="宋体" w:cs="宋体"/>
          <w:sz w:val="24"/>
          <w:szCs w:val="24"/>
        </w:rPr>
        <w:t>公告发布5</w:t>
      </w:r>
      <w:r w:rsidR="00C736B4">
        <w:rPr>
          <w:rFonts w:ascii="宋体" w:cs="宋体" w:hint="eastAsia"/>
          <w:sz w:val="24"/>
          <w:szCs w:val="24"/>
        </w:rPr>
        <w:t>个</w:t>
      </w:r>
      <w:r w:rsidR="00C736B4">
        <w:rPr>
          <w:rFonts w:ascii="宋体" w:cs="宋体"/>
          <w:sz w:val="24"/>
          <w:szCs w:val="24"/>
        </w:rPr>
        <w:t>工作日</w:t>
      </w:r>
      <w:r w:rsidR="00C736B4">
        <w:rPr>
          <w:rFonts w:ascii="宋体" w:cs="宋体" w:hint="eastAsia"/>
          <w:sz w:val="24"/>
          <w:szCs w:val="24"/>
        </w:rPr>
        <w:t>后，</w:t>
      </w:r>
      <w:r w:rsidR="00C736B4">
        <w:rPr>
          <w:rFonts w:ascii="宋体" w:cs="宋体"/>
          <w:sz w:val="24"/>
          <w:szCs w:val="24"/>
        </w:rPr>
        <w:t>成交供应</w:t>
      </w:r>
      <w:proofErr w:type="gramStart"/>
      <w:r w:rsidR="00C736B4">
        <w:rPr>
          <w:rFonts w:ascii="宋体" w:cs="宋体"/>
          <w:sz w:val="24"/>
          <w:szCs w:val="24"/>
        </w:rPr>
        <w:t>商</w:t>
      </w:r>
      <w:r w:rsidR="00C736B4">
        <w:rPr>
          <w:rFonts w:ascii="宋体" w:cs="宋体" w:hint="eastAsia"/>
          <w:sz w:val="24"/>
          <w:szCs w:val="24"/>
        </w:rPr>
        <w:t>拒绝</w:t>
      </w:r>
      <w:proofErr w:type="gramEnd"/>
      <w:r w:rsidR="00C736B4">
        <w:rPr>
          <w:rFonts w:ascii="宋体" w:cs="宋体" w:hint="eastAsia"/>
          <w:sz w:val="24"/>
          <w:szCs w:val="24"/>
        </w:rPr>
        <w:t>与采购人签订合同的，采购人可以按照</w:t>
      </w:r>
      <w:proofErr w:type="gramStart"/>
      <w:r w:rsidR="00C736B4">
        <w:rPr>
          <w:rFonts w:ascii="宋体" w:cs="宋体" w:hint="eastAsia"/>
          <w:sz w:val="24"/>
          <w:szCs w:val="24"/>
        </w:rPr>
        <w:t>网上竞采推荐</w:t>
      </w:r>
      <w:proofErr w:type="gramEnd"/>
      <w:r w:rsidR="00C736B4">
        <w:rPr>
          <w:rFonts w:ascii="宋体" w:cs="宋体" w:hint="eastAsia"/>
          <w:sz w:val="24"/>
          <w:szCs w:val="24"/>
        </w:rPr>
        <w:t>的成交候选供应商顺序，确定排名下一位的候选人为成交供应商，也可以重新开展政府采购活动。</w:t>
      </w:r>
    </w:p>
    <w:p w:rsidR="002A6A72" w:rsidRDefault="002A6A72" w:rsidP="002A6A72">
      <w:pPr>
        <w:snapToGrid w:val="0"/>
        <w:spacing w:line="400" w:lineRule="exact"/>
        <w:ind w:firstLineChars="200" w:firstLine="480"/>
        <w:rPr>
          <w:rFonts w:ascii="宋体" w:hAnsi="宋体" w:cs="宋体"/>
          <w:color w:val="000000"/>
          <w:kern w:val="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s="宋体" w:hint="eastAsia"/>
          <w:color w:val="000000"/>
          <w:kern w:val="0"/>
          <w:sz w:val="24"/>
          <w:szCs w:val="24"/>
        </w:rPr>
        <w:t>采购人在确认成交结果前，可查看中标人提供的符合性条款中涉及的证明资料（证书、报告等）原件进行复核，中标人无法提供原件复核的，按提供虚假材料谋取成交的情形处理。</w:t>
      </w:r>
    </w:p>
    <w:p w:rsidR="002804D0" w:rsidRPr="002804D0" w:rsidRDefault="002804D0" w:rsidP="002804D0">
      <w:pPr>
        <w:spacing w:line="400" w:lineRule="exact"/>
        <w:ind w:firstLineChars="200" w:firstLine="480"/>
        <w:rPr>
          <w:rFonts w:ascii="宋体" w:hAnsi="宋体" w:cs="宋体"/>
          <w:color w:val="000000"/>
          <w:kern w:val="0"/>
          <w:sz w:val="24"/>
          <w:szCs w:val="24"/>
        </w:rPr>
      </w:pPr>
      <w:r w:rsidRPr="002804D0">
        <w:rPr>
          <w:rFonts w:ascii="宋体" w:hAnsi="宋体" w:cs="宋体" w:hint="eastAsia"/>
          <w:color w:val="000000"/>
          <w:kern w:val="0"/>
          <w:sz w:val="24"/>
          <w:szCs w:val="24"/>
        </w:rPr>
        <w:t>3.成交</w:t>
      </w:r>
      <w:proofErr w:type="gramStart"/>
      <w:r w:rsidRPr="002804D0">
        <w:rPr>
          <w:rFonts w:ascii="宋体" w:hAnsi="宋体" w:cs="宋体" w:hint="eastAsia"/>
          <w:color w:val="000000"/>
          <w:kern w:val="0"/>
          <w:sz w:val="24"/>
          <w:szCs w:val="24"/>
        </w:rPr>
        <w:t>供应商无充分</w:t>
      </w:r>
      <w:proofErr w:type="gramEnd"/>
      <w:r w:rsidRPr="002804D0">
        <w:rPr>
          <w:rFonts w:ascii="宋体" w:hAnsi="宋体" w:cs="宋体" w:hint="eastAsia"/>
          <w:color w:val="000000"/>
          <w:kern w:val="0"/>
          <w:sz w:val="24"/>
          <w:szCs w:val="24"/>
        </w:rPr>
        <w:t>理由放弃成交的，采购人将向同级财政部门报告，财政部门将根据相关法律法规的规定进行处理。</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五、成交通知</w:t>
      </w:r>
    </w:p>
    <w:p w:rsidR="005C5396" w:rsidRPr="00D862F2" w:rsidRDefault="001112E0" w:rsidP="00D862F2">
      <w:pPr>
        <w:spacing w:line="400" w:lineRule="exact"/>
        <w:ind w:firstLineChars="200" w:firstLine="480"/>
        <w:rPr>
          <w:rFonts w:ascii="宋体" w:hAnsi="宋体" w:cs="宋体"/>
          <w:sz w:val="24"/>
          <w:szCs w:val="24"/>
        </w:rPr>
      </w:pPr>
      <w:r>
        <w:rPr>
          <w:rFonts w:ascii="宋体" w:cs="宋体" w:hint="eastAsia"/>
          <w:sz w:val="24"/>
          <w:szCs w:val="24"/>
        </w:rPr>
        <w:t>（一）</w:t>
      </w:r>
      <w:r w:rsidR="00FE19F4" w:rsidRPr="003C081E">
        <w:rPr>
          <w:rFonts w:ascii="宋体" w:cs="宋体" w:hint="eastAsia"/>
          <w:sz w:val="24"/>
          <w:szCs w:val="24"/>
        </w:rPr>
        <w:t>成交供应商确定后，采购人将</w:t>
      </w:r>
      <w:proofErr w:type="gramStart"/>
      <w:r w:rsidR="00FE19F4"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00FE19F4" w:rsidRPr="003C081E">
        <w:rPr>
          <w:rFonts w:ascii="宋体" w:cs="宋体" w:hint="eastAsia"/>
          <w:sz w:val="24"/>
          <w:szCs w:val="24"/>
        </w:rPr>
        <w:t>上发布成交结果公告</w:t>
      </w:r>
      <w:r w:rsidR="003975C5">
        <w:rPr>
          <w:rFonts w:ascii="宋体" w:cs="宋体" w:hint="eastAsia"/>
          <w:sz w:val="24"/>
          <w:szCs w:val="24"/>
        </w:rPr>
        <w:t>。</w:t>
      </w:r>
    </w:p>
    <w:p w:rsidR="001112E0" w:rsidRPr="00D862F2" w:rsidRDefault="001112E0" w:rsidP="00D862F2">
      <w:pPr>
        <w:spacing w:line="400" w:lineRule="exact"/>
        <w:ind w:firstLineChars="200" w:firstLine="480"/>
        <w:rPr>
          <w:rFonts w:ascii="仿宋_GB2312" w:eastAsia="仿宋_GB2312" w:hAnsi="仿宋_GB2312" w:cs="仿宋_GB2312"/>
          <w:sz w:val="24"/>
          <w:szCs w:val="24"/>
        </w:rPr>
      </w:pPr>
      <w:r w:rsidRPr="001112E0">
        <w:rPr>
          <w:rFonts w:ascii="宋体" w:cs="宋体" w:hint="eastAsia"/>
          <w:sz w:val="24"/>
          <w:szCs w:val="24"/>
        </w:rPr>
        <w:t>（二）《成交通知书》一经发出即发生法律效力。《成交通知书》将作为签订合同的依</w:t>
      </w:r>
      <w:r w:rsidRPr="001112E0">
        <w:rPr>
          <w:rFonts w:ascii="宋体" w:cs="宋体" w:hint="eastAsia"/>
          <w:sz w:val="24"/>
          <w:szCs w:val="24"/>
        </w:rPr>
        <w:lastRenderedPageBreak/>
        <w:t>据。</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六、关于质疑和投诉</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供应商认为采购文件、采购过程和成交结果使自己的权益收到伤害的，可向采购人或采购代理机构以书面形式提出质疑。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提出质疑的应当是参与所质疑项目采购活动的供应商。 </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1.质疑时限、内容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供应商认为采购文件、采购过程、成交结果使自己的权益受到损害的，可以在知道或者应知其权益受到损害之日起7个工作日内，以书面形式向采购人、采购代理机构提出质疑。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1.2供应商提出质疑应当提交质疑函和必要的证明材料，质疑</w:t>
      </w:r>
      <w:proofErr w:type="gramStart"/>
      <w:r w:rsidRPr="003C081E">
        <w:rPr>
          <w:rFonts w:ascii="宋体" w:cs="宋体" w:hint="eastAsia"/>
          <w:sz w:val="24"/>
          <w:szCs w:val="24"/>
        </w:rPr>
        <w:t>函应当</w:t>
      </w:r>
      <w:proofErr w:type="gramEnd"/>
      <w:r w:rsidRPr="003C081E">
        <w:rPr>
          <w:rFonts w:ascii="宋体" w:cs="宋体" w:hint="eastAsia"/>
          <w:sz w:val="24"/>
          <w:szCs w:val="24"/>
        </w:rPr>
        <w:t>包括下列内容：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1.2.1供应商的名称、地址、联系人及联系电话；</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1.2.2质疑项目的名称、采购编号；</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1.2.3具体、明确的质疑事项和与质疑事项相关的请求；</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1.2.4事实依据；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1.2.5必要的法律依据；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1.2.6提出质疑的日期；</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1.2.7营业执照（或事业单位法人证书，或个体工商户营业执照或有效的自然人身份证明）复印件；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1.2.8法定代表人授权委托书原件、法定代表人身份证复印件和其授权代表的身份证复印件（供应商为自然人的提供自然人身份证复印件）；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1.3供应商为自然人的，质疑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由本人签字；供应商为法人或者其他组织的，质疑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由法定代表人、主要负责人，或者其授权代表签字或者盖章，并加盖公章。</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2.质疑答复</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采购人、采购代理机构应当在收到供应商的书面质疑后7个工作日内</w:t>
      </w:r>
      <w:proofErr w:type="gramStart"/>
      <w:r w:rsidRPr="003C081E">
        <w:rPr>
          <w:rFonts w:ascii="宋体" w:cs="宋体" w:hint="eastAsia"/>
          <w:sz w:val="24"/>
          <w:szCs w:val="24"/>
        </w:rPr>
        <w:t>作出</w:t>
      </w:r>
      <w:proofErr w:type="gramEnd"/>
      <w:r w:rsidRPr="003C081E">
        <w:rPr>
          <w:rFonts w:ascii="宋体" w:cs="宋体" w:hint="eastAsia"/>
          <w:sz w:val="24"/>
          <w:szCs w:val="24"/>
        </w:rPr>
        <w:t>答复，并以书面形式通知质疑供应商和其他有关供应商。</w:t>
      </w:r>
    </w:p>
    <w:p w:rsidR="002E0A36" w:rsidRPr="00D3513F" w:rsidRDefault="002E0A36" w:rsidP="003C081E">
      <w:pPr>
        <w:spacing w:line="400" w:lineRule="exact"/>
        <w:ind w:firstLineChars="200" w:firstLine="482"/>
        <w:rPr>
          <w:rFonts w:ascii="宋体" w:cs="宋体"/>
          <w:b/>
          <w:sz w:val="24"/>
          <w:szCs w:val="24"/>
        </w:rPr>
      </w:pPr>
      <w:r w:rsidRPr="00D3513F">
        <w:rPr>
          <w:rFonts w:ascii="宋体" w:cs="宋体" w:hint="eastAsia"/>
          <w:b/>
          <w:sz w:val="24"/>
          <w:szCs w:val="24"/>
        </w:rPr>
        <w:t>3.其他</w:t>
      </w:r>
    </w:p>
    <w:p w:rsidR="002E0A36" w:rsidRPr="003C081E" w:rsidRDefault="002E0A36" w:rsidP="003C081E">
      <w:pPr>
        <w:spacing w:line="400" w:lineRule="exact"/>
        <w:ind w:firstLineChars="200" w:firstLine="480"/>
        <w:rPr>
          <w:rFonts w:ascii="宋体" w:cs="宋体"/>
          <w:sz w:val="24"/>
          <w:szCs w:val="24"/>
        </w:rPr>
      </w:pPr>
      <w:r w:rsidRPr="003C081E">
        <w:rPr>
          <w:rFonts w:ascii="宋体" w:cs="宋体" w:hint="eastAsia"/>
          <w:sz w:val="24"/>
          <w:szCs w:val="24"/>
        </w:rPr>
        <w:t>3.1供应商应按照《政府采购质疑和投诉办法》（财政部令第94号）及相关法律法规要求，在法定质疑期内一次性提出针对同一采购程序环节的质疑。</w:t>
      </w:r>
    </w:p>
    <w:p w:rsidR="00F8292D" w:rsidRPr="00D862F2" w:rsidRDefault="002E0A36" w:rsidP="00D862F2">
      <w:pPr>
        <w:spacing w:line="400" w:lineRule="exact"/>
        <w:ind w:firstLineChars="200" w:firstLine="480"/>
        <w:rPr>
          <w:rFonts w:ascii="宋体" w:hAnsi="宋体" w:cs="宋体"/>
          <w:sz w:val="24"/>
          <w:szCs w:val="24"/>
        </w:rPr>
      </w:pPr>
      <w:r w:rsidRPr="003C081E">
        <w:rPr>
          <w:rFonts w:ascii="宋体" w:cs="宋体" w:hint="eastAsia"/>
          <w:sz w:val="24"/>
          <w:szCs w:val="24"/>
        </w:rPr>
        <w:t>3.2质疑函范本可</w:t>
      </w:r>
      <w:proofErr w:type="gramStart"/>
      <w:r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Pr="003C081E">
        <w:rPr>
          <w:rFonts w:ascii="宋体" w:cs="宋体" w:hint="eastAsia"/>
          <w:sz w:val="24"/>
          <w:szCs w:val="24"/>
        </w:rPr>
        <w:t>和中国政府采购网下载。</w:t>
      </w:r>
    </w:p>
    <w:p w:rsidR="005C5396" w:rsidRDefault="00FE19F4" w:rsidP="00F8292D">
      <w:pPr>
        <w:spacing w:line="400" w:lineRule="exact"/>
        <w:ind w:firstLineChars="200" w:firstLine="482"/>
        <w:rPr>
          <w:rFonts w:ascii="宋体" w:cs="宋体"/>
          <w:b/>
          <w:sz w:val="24"/>
          <w:szCs w:val="24"/>
        </w:rPr>
      </w:pPr>
      <w:r w:rsidRPr="003C081E">
        <w:rPr>
          <w:rFonts w:ascii="宋体" w:cs="宋体" w:hint="eastAsia"/>
          <w:b/>
          <w:sz w:val="24"/>
          <w:szCs w:val="24"/>
        </w:rPr>
        <w:t>（二）投诉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1.供应商对采购人、采购代理机构的答复不满意，或者采购人、采购代理机构未在规定时间内</w:t>
      </w:r>
      <w:proofErr w:type="gramStart"/>
      <w:r w:rsidRPr="001857B8">
        <w:rPr>
          <w:rFonts w:ascii="宋体" w:cs="宋体" w:hint="eastAsia"/>
          <w:sz w:val="24"/>
          <w:szCs w:val="24"/>
        </w:rPr>
        <w:t>作出</w:t>
      </w:r>
      <w:proofErr w:type="gramEnd"/>
      <w:r w:rsidRPr="001857B8">
        <w:rPr>
          <w:rFonts w:ascii="宋体" w:cs="宋体" w:hint="eastAsia"/>
          <w:sz w:val="24"/>
          <w:szCs w:val="24"/>
        </w:rPr>
        <w:t>答复的，可以在答复期满后15个工作日内按照相关法律法规向财政部门提起投诉。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2.供应商应按照《政府采购质疑和投诉办法》（财政部令第94号）及相关法律法规要</w:t>
      </w:r>
      <w:r w:rsidRPr="001857B8">
        <w:rPr>
          <w:rFonts w:ascii="宋体" w:cs="宋体" w:hint="eastAsia"/>
          <w:sz w:val="24"/>
          <w:szCs w:val="24"/>
        </w:rPr>
        <w:lastRenderedPageBreak/>
        <w:t>求递交投诉书和必要的证明材料。投诉书范本可在财政部门户网站和中国政府采购网下载。</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4.在确定受理投诉后，财政部门自受理投诉之日起30个工作日内（需要检验、检测、鉴定、专家评审以及需要投诉人补正材料的，所需时间不计算在投诉处理期限内）对投诉事项做出处理决定。</w:t>
      </w:r>
    </w:p>
    <w:p w:rsidR="005C5396" w:rsidRDefault="00FE19F4" w:rsidP="003C081E">
      <w:pPr>
        <w:spacing w:line="400" w:lineRule="exact"/>
        <w:ind w:firstLineChars="200" w:firstLine="482"/>
        <w:rPr>
          <w:rFonts w:ascii="宋体" w:cs="宋体"/>
          <w:b/>
          <w:sz w:val="24"/>
          <w:szCs w:val="24"/>
        </w:rPr>
      </w:pPr>
      <w:r w:rsidRPr="001857B8">
        <w:rPr>
          <w:rFonts w:ascii="宋体" w:cs="宋体" w:hint="eastAsia"/>
          <w:b/>
          <w:sz w:val="24"/>
          <w:szCs w:val="24"/>
        </w:rPr>
        <w:t>七、签订合同</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（一）采购人原则上应在成交通知书发出之日起二十</w:t>
      </w:r>
      <w:proofErr w:type="gramStart"/>
      <w:r w:rsidRPr="00316563">
        <w:rPr>
          <w:rFonts w:ascii="宋体" w:cs="宋体" w:hint="eastAsia"/>
          <w:sz w:val="24"/>
          <w:szCs w:val="24"/>
        </w:rPr>
        <w:t>日内和</w:t>
      </w:r>
      <w:proofErr w:type="gramEnd"/>
      <w:r w:rsidRPr="00316563">
        <w:rPr>
          <w:rFonts w:ascii="宋体" w:cs="宋体" w:hint="eastAsia"/>
          <w:sz w:val="24"/>
          <w:szCs w:val="24"/>
        </w:rPr>
        <w:t>成交供应商签订政府采购合同，无正当理由不得拒绝或拖延合同签订。所签订的合同不得对</w:t>
      </w:r>
      <w:proofErr w:type="gramStart"/>
      <w:r w:rsidRPr="00316563">
        <w:rPr>
          <w:rFonts w:ascii="宋体" w:cs="宋体" w:hint="eastAsia"/>
          <w:sz w:val="24"/>
          <w:szCs w:val="24"/>
        </w:rPr>
        <w:t>竞采文件</w:t>
      </w:r>
      <w:proofErr w:type="gramEnd"/>
      <w:r w:rsidRPr="00316563">
        <w:rPr>
          <w:rFonts w:ascii="宋体" w:cs="宋体" w:hint="eastAsia"/>
          <w:sz w:val="24"/>
          <w:szCs w:val="24"/>
        </w:rPr>
        <w:t>和供应商的响应文件作实质性修改。其他未尽事宜由采购人和成交供应商在采购合同中详细约定。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二</w:t>
      </w:r>
      <w:r w:rsidRPr="00316563">
        <w:rPr>
          <w:rFonts w:ascii="宋体" w:cs="宋体" w:hint="eastAsia"/>
          <w:sz w:val="24"/>
          <w:szCs w:val="24"/>
        </w:rPr>
        <w:t>）</w:t>
      </w:r>
      <w:proofErr w:type="gramStart"/>
      <w:r w:rsidRPr="00316563">
        <w:rPr>
          <w:rFonts w:ascii="宋体" w:cs="宋体" w:hint="eastAsia"/>
          <w:sz w:val="24"/>
          <w:szCs w:val="24"/>
        </w:rPr>
        <w:t>竞采文件</w:t>
      </w:r>
      <w:proofErr w:type="gramEnd"/>
      <w:r w:rsidRPr="00316563">
        <w:rPr>
          <w:rFonts w:ascii="宋体" w:cs="宋体" w:hint="eastAsia"/>
          <w:sz w:val="24"/>
          <w:szCs w:val="24"/>
        </w:rPr>
        <w:t>、供应商的响应文件及澄清文件等，均为签订政府采购合同的依据。</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三</w:t>
      </w:r>
      <w:r w:rsidRPr="00316563">
        <w:rPr>
          <w:rFonts w:ascii="宋体" w:cs="宋体" w:hint="eastAsia"/>
          <w:sz w:val="24"/>
          <w:szCs w:val="24"/>
        </w:rPr>
        <w:t>）合同生效条款由供需双方约定，法律、行政法规规定应当办理批准、登记等手续后生效的合同，依照其规定。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四</w:t>
      </w:r>
      <w:r w:rsidRPr="00316563">
        <w:rPr>
          <w:rFonts w:ascii="宋体" w:cs="宋体" w:hint="eastAsia"/>
          <w:sz w:val="24"/>
          <w:szCs w:val="24"/>
        </w:rPr>
        <w:t>）合同原则上应按照《重庆市政府采购合同》签订，相关单位要求适用合同通用格式版本的，应按其要求另行签订其他合同。</w:t>
      </w:r>
    </w:p>
    <w:p w:rsidR="00D271C8" w:rsidRPr="00D51FB4" w:rsidRDefault="00D271C8" w:rsidP="00D51FB4">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五</w:t>
      </w:r>
      <w:r w:rsidRPr="00316563">
        <w:rPr>
          <w:rFonts w:ascii="宋体" w:cs="宋体" w:hint="eastAsia"/>
          <w:sz w:val="24"/>
          <w:szCs w:val="24"/>
        </w:rPr>
        <w:t>）采购人要求成交供应商提供履约保证金的，应当在</w:t>
      </w:r>
      <w:proofErr w:type="gramStart"/>
      <w:r w:rsidR="00316563" w:rsidRPr="00316563">
        <w:rPr>
          <w:rFonts w:ascii="宋体" w:cs="宋体" w:hint="eastAsia"/>
          <w:sz w:val="24"/>
          <w:szCs w:val="24"/>
        </w:rPr>
        <w:t>竞采</w:t>
      </w:r>
      <w:r w:rsidRPr="00316563">
        <w:rPr>
          <w:rFonts w:ascii="宋体" w:cs="宋体" w:hint="eastAsia"/>
          <w:sz w:val="24"/>
          <w:szCs w:val="24"/>
        </w:rPr>
        <w:t>文件</w:t>
      </w:r>
      <w:proofErr w:type="gramEnd"/>
      <w:r w:rsidRPr="00316563">
        <w:rPr>
          <w:rFonts w:ascii="宋体" w:cs="宋体" w:hint="eastAsia"/>
          <w:sz w:val="24"/>
          <w:szCs w:val="24"/>
        </w:rPr>
        <w:t>中予以约定。成交供应商履约完毕后，采购人根据采购文件规定无息退还其履约保证金。</w:t>
      </w:r>
    </w:p>
    <w:p w:rsidR="005C5396" w:rsidRPr="003C081E" w:rsidRDefault="00A067B4" w:rsidP="003C081E">
      <w:pPr>
        <w:spacing w:line="400" w:lineRule="exact"/>
        <w:ind w:firstLineChars="200" w:firstLine="482"/>
        <w:rPr>
          <w:rFonts w:ascii="宋体" w:cs="宋体"/>
          <w:b/>
          <w:sz w:val="24"/>
          <w:szCs w:val="24"/>
        </w:rPr>
      </w:pPr>
      <w:r w:rsidRPr="003C081E">
        <w:rPr>
          <w:rFonts w:ascii="宋体" w:cs="宋体" w:hint="eastAsia"/>
          <w:b/>
          <w:sz w:val="24"/>
          <w:szCs w:val="24"/>
        </w:rPr>
        <w:t>八</w:t>
      </w:r>
      <w:r w:rsidR="00FE19F4" w:rsidRPr="003C081E">
        <w:rPr>
          <w:rFonts w:ascii="宋体" w:cs="宋体" w:hint="eastAsia"/>
          <w:b/>
          <w:sz w:val="24"/>
          <w:szCs w:val="24"/>
        </w:rPr>
        <w:t>、项目验收</w:t>
      </w:r>
    </w:p>
    <w:p w:rsidR="005C5396"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合同执行完毕，采购人或采购代理机构原则上应在</w:t>
      </w:r>
      <w:r w:rsidR="00D51FB4">
        <w:rPr>
          <w:rFonts w:ascii="宋体" w:cs="宋体" w:hint="eastAsia"/>
          <w:sz w:val="24"/>
          <w:szCs w:val="24"/>
        </w:rPr>
        <w:t>7</w:t>
      </w:r>
      <w:r w:rsidRPr="003C081E">
        <w:rPr>
          <w:rFonts w:ascii="宋体" w:cs="宋体" w:hint="eastAsia"/>
          <w:sz w:val="24"/>
          <w:szCs w:val="24"/>
        </w:rPr>
        <w:t>个工作日内组织履约情况验收，不得无故拖延或附加额外条件。</w:t>
      </w:r>
    </w:p>
    <w:p w:rsidR="00746248" w:rsidRPr="00746248" w:rsidRDefault="00746248" w:rsidP="00746248">
      <w:pPr>
        <w:spacing w:line="400" w:lineRule="exact"/>
        <w:ind w:firstLineChars="200" w:firstLine="482"/>
        <w:rPr>
          <w:rFonts w:ascii="宋体" w:cs="宋体"/>
          <w:b/>
          <w:sz w:val="24"/>
          <w:szCs w:val="24"/>
        </w:rPr>
      </w:pPr>
      <w:r w:rsidRPr="00746248">
        <w:rPr>
          <w:rFonts w:ascii="宋体" w:cs="宋体" w:hint="eastAsia"/>
          <w:b/>
          <w:sz w:val="24"/>
          <w:szCs w:val="24"/>
        </w:rPr>
        <w:t>九、其他</w:t>
      </w:r>
    </w:p>
    <w:p w:rsidR="00746248" w:rsidRPr="00746248" w:rsidRDefault="00746248" w:rsidP="00E147AE">
      <w:pPr>
        <w:pStyle w:val="ab"/>
        <w:ind w:firstLineChars="0"/>
        <w:jc w:val="both"/>
        <w:rPr>
          <w:b w:val="0"/>
          <w:sz w:val="24"/>
          <w:szCs w:val="24"/>
        </w:rPr>
      </w:pPr>
      <w:r w:rsidRPr="00746248">
        <w:rPr>
          <w:rFonts w:hint="eastAsia"/>
          <w:b w:val="0"/>
          <w:sz w:val="24"/>
          <w:szCs w:val="24"/>
        </w:rPr>
        <w:t>采购人严格执行采购信息公开制度，请潜在供应商仔细阅读并完全理解采购文件的全部内容，在报价及响应采购文件前已熟知采购人全部要求，未按文件要求提交材料或误解文件要求，以及信息公开后产生的任何后果，概由供应商自行承担。</w:t>
      </w:r>
    </w:p>
    <w:p w:rsidR="00746248" w:rsidRPr="00746248" w:rsidRDefault="00746248" w:rsidP="003C081E">
      <w:pPr>
        <w:spacing w:line="400" w:lineRule="exact"/>
        <w:ind w:firstLineChars="200" w:firstLine="480"/>
        <w:rPr>
          <w:rFonts w:ascii="宋体" w:cs="宋体"/>
          <w:sz w:val="24"/>
          <w:szCs w:val="24"/>
        </w:rPr>
      </w:pPr>
    </w:p>
    <w:p w:rsidR="002B5395" w:rsidRPr="00E147AE" w:rsidRDefault="002B5395" w:rsidP="003C081E">
      <w:pPr>
        <w:spacing w:line="400" w:lineRule="exact"/>
        <w:ind w:firstLineChars="200" w:firstLine="480"/>
        <w:rPr>
          <w:rFonts w:ascii="宋体" w:cs="宋体"/>
          <w:sz w:val="24"/>
          <w:szCs w:val="24"/>
        </w:rPr>
      </w:pPr>
    </w:p>
    <w:p w:rsidR="002B5395" w:rsidRDefault="002B5395"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5C5396" w:rsidRPr="003C081E" w:rsidRDefault="005C5396" w:rsidP="00D862F2">
      <w:pPr>
        <w:spacing w:line="400" w:lineRule="exact"/>
        <w:rPr>
          <w:rFonts w:ascii="宋体" w:cs="宋体"/>
          <w:sz w:val="24"/>
          <w:szCs w:val="24"/>
        </w:rPr>
      </w:pPr>
    </w:p>
    <w:p w:rsidR="002B5395" w:rsidRDefault="002B5395" w:rsidP="002B5395">
      <w:pPr>
        <w:pStyle w:val="2"/>
        <w:jc w:val="center"/>
        <w:rPr>
          <w:rFonts w:ascii="宋体" w:eastAsia="宋体" w:hAnsi="Times New Roman" w:cs="宋体"/>
          <w:szCs w:val="32"/>
        </w:rPr>
      </w:pPr>
      <w:bookmarkStart w:id="70" w:name="_Toc15571"/>
      <w:r w:rsidRPr="002B5395">
        <w:rPr>
          <w:rFonts w:ascii="宋体" w:eastAsia="宋体" w:hAnsi="Times New Roman" w:cs="宋体" w:hint="eastAsia"/>
          <w:szCs w:val="32"/>
        </w:rPr>
        <w:lastRenderedPageBreak/>
        <w:t>第六篇  合同草案条款</w:t>
      </w:r>
      <w:bookmarkEnd w:id="70"/>
    </w:p>
    <w:p w:rsidR="00A04A3B" w:rsidRPr="00A04A3B" w:rsidRDefault="00A04A3B" w:rsidP="00A04A3B">
      <w:r>
        <w:rPr>
          <w:rFonts w:hint="eastAsia"/>
        </w:rPr>
        <w:t>一</w:t>
      </w:r>
      <w:r>
        <w:t>、合同草案条款：</w:t>
      </w:r>
    </w:p>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Pr="00A04A3B" w:rsidRDefault="00A04A3B" w:rsidP="00A04A3B"/>
    <w:p w:rsidR="00A04A3B" w:rsidRPr="00A04A3B" w:rsidRDefault="00A04A3B" w:rsidP="00A04A3B"/>
    <w:p w:rsidR="0022450A" w:rsidRPr="0022450A" w:rsidRDefault="00A04A3B" w:rsidP="0022450A">
      <w:r>
        <w:rPr>
          <w:rFonts w:hint="eastAsia"/>
        </w:rPr>
        <w:lastRenderedPageBreak/>
        <w:t>二</w:t>
      </w:r>
      <w:r>
        <w:t>、</w:t>
      </w:r>
      <w:r w:rsidR="003D36D7">
        <w:rPr>
          <w:rFonts w:hint="eastAsia"/>
        </w:rPr>
        <w:t>合同</w:t>
      </w:r>
      <w:r w:rsidR="003D36D7">
        <w:t>格式：</w:t>
      </w:r>
    </w:p>
    <w:p w:rsidR="002B5395" w:rsidRDefault="002B5395" w:rsidP="002B5395">
      <w:pPr>
        <w:tabs>
          <w:tab w:val="left" w:pos="9000"/>
        </w:tabs>
        <w:spacing w:line="276" w:lineRule="auto"/>
        <w:rPr>
          <w:rFonts w:ascii="宋体" w:hAnsi="宋体" w:cs="宋体"/>
          <w:color w:val="000000"/>
          <w:sz w:val="24"/>
        </w:rPr>
      </w:pPr>
    </w:p>
    <w:p w:rsidR="003D36D7" w:rsidRDefault="003D36D7" w:rsidP="007478B8">
      <w:pPr>
        <w:wordWrap w:val="0"/>
        <w:spacing w:line="500" w:lineRule="exact"/>
        <w:jc w:val="center"/>
        <w:rPr>
          <w:rFonts w:ascii="方正仿宋_GBK" w:eastAsia="方正仿宋_GBK" w:hAnsi="方正仿宋_GBK" w:cs="方正仿宋_GBK"/>
          <w:b/>
          <w:sz w:val="44"/>
        </w:rPr>
      </w:pPr>
      <w:r>
        <w:rPr>
          <w:rFonts w:ascii="方正仿宋_GBK" w:eastAsia="方正仿宋_GBK" w:hAnsi="方正仿宋_GBK" w:cs="方正仿宋_GBK" w:hint="eastAsia"/>
          <w:b/>
          <w:sz w:val="44"/>
        </w:rPr>
        <w:t>重庆市政府采购合同</w:t>
      </w:r>
    </w:p>
    <w:p w:rsidR="003D36D7" w:rsidRDefault="003D36D7" w:rsidP="007478B8">
      <w:pPr>
        <w:wordWrap w:val="0"/>
        <w:spacing w:line="400" w:lineRule="exact"/>
        <w:ind w:firstLine="480"/>
        <w:rPr>
          <w:rFonts w:ascii="方正仿宋_GBK" w:eastAsia="方正仿宋_GBK" w:hAnsi="方正仿宋_GBK" w:cs="方正仿宋_GBK"/>
          <w:sz w:val="24"/>
        </w:rPr>
      </w:pPr>
    </w:p>
    <w:p w:rsidR="003D36D7" w:rsidRDefault="003D36D7" w:rsidP="007478B8">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采购执行编号：</w:t>
      </w:r>
    </w:p>
    <w:p w:rsidR="003D36D7" w:rsidRDefault="003D36D7" w:rsidP="007478B8">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 xml:space="preserve">项目号： </w:t>
      </w:r>
    </w:p>
    <w:p w:rsidR="003D36D7" w:rsidRPr="002D373C" w:rsidRDefault="003D36D7" w:rsidP="002D373C">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项目名称：</w:t>
      </w:r>
      <w:r w:rsidR="002D373C">
        <w:rPr>
          <w:rFonts w:ascii="方正仿宋_GBK" w:eastAsia="方正仿宋_GBK" w:hAnsi="方正仿宋_GBK" w:cs="方正仿宋_GBK" w:hint="eastAsia"/>
          <w:b/>
          <w:bCs/>
          <w:sz w:val="24"/>
        </w:rPr>
        <w:t xml:space="preserve"> </w:t>
      </w:r>
    </w:p>
    <w:p w:rsidR="003D36D7" w:rsidRDefault="003D36D7" w:rsidP="007478B8">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t>甲（需）方：</w:t>
      </w:r>
      <w:r>
        <w:rPr>
          <w:rFonts w:ascii="方正仿宋_GBK" w:eastAsia="方正仿宋_GBK" w:hAnsi="方正仿宋_GBK" w:cs="方正仿宋_GBK" w:hint="eastAsia"/>
          <w:sz w:val="24"/>
        </w:rPr>
        <w:t xml:space="preserve"> </w:t>
      </w:r>
    </w:p>
    <w:p w:rsidR="003D36D7" w:rsidRDefault="003D36D7" w:rsidP="007478B8">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乙（供）方： </w:t>
      </w:r>
    </w:p>
    <w:p w:rsidR="003D36D7" w:rsidRDefault="003D36D7" w:rsidP="003D36D7">
      <w:pPr>
        <w:wordWrap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2025年？月</w:t>
      </w:r>
      <w:r>
        <w:rPr>
          <w:rFonts w:ascii="方正仿宋_GBK" w:eastAsia="方正仿宋_GBK" w:hAnsi="方正仿宋_GBK" w:cs="方正仿宋_GBK"/>
          <w:sz w:val="24"/>
          <w:szCs w:val="24"/>
        </w:rPr>
        <w:t>？</w:t>
      </w:r>
      <w:r>
        <w:rPr>
          <w:rFonts w:ascii="方正仿宋_GBK" w:eastAsia="方正仿宋_GBK" w:hAnsi="方正仿宋_GBK" w:cs="方正仿宋_GBK" w:hint="eastAsia"/>
          <w:sz w:val="24"/>
          <w:szCs w:val="24"/>
        </w:rPr>
        <w:t>日通过重庆市</w:t>
      </w:r>
      <w:r>
        <w:rPr>
          <w:rFonts w:ascii="方正仿宋_GBK" w:eastAsia="方正仿宋_GBK" w:hAnsi="方正仿宋_GBK" w:cs="方正仿宋_GBK"/>
          <w:sz w:val="24"/>
          <w:szCs w:val="24"/>
        </w:rPr>
        <w:t>政府采购网成交，</w:t>
      </w:r>
      <w:r>
        <w:rPr>
          <w:rFonts w:ascii="方正仿宋_GBK" w:eastAsia="方正仿宋_GBK" w:hAnsi="方正仿宋_GBK" w:cs="方正仿宋_GBK" w:hint="eastAsia"/>
          <w:sz w:val="24"/>
          <w:szCs w:val="24"/>
        </w:rPr>
        <w:t>经双方协商一致，达成以下服务合同：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16"/>
        <w:gridCol w:w="2908"/>
        <w:gridCol w:w="1154"/>
        <w:gridCol w:w="710"/>
        <w:gridCol w:w="737"/>
        <w:gridCol w:w="1259"/>
        <w:gridCol w:w="987"/>
      </w:tblGrid>
      <w:tr w:rsidR="002D373C" w:rsidTr="007478B8">
        <w:trPr>
          <w:trHeight w:val="23"/>
          <w:jc w:val="center"/>
        </w:trPr>
        <w:tc>
          <w:tcPr>
            <w:tcW w:w="1934" w:type="dxa"/>
            <w:gridSpan w:val="2"/>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服务名称</w:t>
            </w:r>
          </w:p>
        </w:tc>
        <w:tc>
          <w:tcPr>
            <w:tcW w:w="4062" w:type="dxa"/>
            <w:gridSpan w:val="2"/>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服务内容</w:t>
            </w:r>
          </w:p>
        </w:tc>
        <w:tc>
          <w:tcPr>
            <w:tcW w:w="710"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737"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1259"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综合单价</w:t>
            </w:r>
          </w:p>
        </w:tc>
        <w:tc>
          <w:tcPr>
            <w:tcW w:w="986"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tc>
      </w:tr>
      <w:tr w:rsidR="002D373C" w:rsidTr="007478B8">
        <w:trPr>
          <w:trHeight w:val="23"/>
          <w:jc w:val="center"/>
        </w:trPr>
        <w:tc>
          <w:tcPr>
            <w:tcW w:w="1934"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r>
      <w:tr w:rsidR="002D373C" w:rsidTr="007478B8">
        <w:trPr>
          <w:trHeight w:val="23"/>
          <w:jc w:val="center"/>
        </w:trPr>
        <w:tc>
          <w:tcPr>
            <w:tcW w:w="1934"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r>
      <w:tr w:rsidR="002D373C" w:rsidTr="007478B8">
        <w:trPr>
          <w:trHeight w:val="23"/>
          <w:jc w:val="center"/>
        </w:trPr>
        <w:tc>
          <w:tcPr>
            <w:tcW w:w="9688" w:type="dxa"/>
            <w:gridSpan w:val="8"/>
            <w:vAlign w:val="center"/>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合计人民币（小写）：</w:t>
            </w:r>
          </w:p>
        </w:tc>
      </w:tr>
      <w:tr w:rsidR="002D373C" w:rsidTr="007478B8">
        <w:trPr>
          <w:trHeight w:val="23"/>
          <w:jc w:val="center"/>
        </w:trPr>
        <w:tc>
          <w:tcPr>
            <w:tcW w:w="9688" w:type="dxa"/>
            <w:gridSpan w:val="8"/>
            <w:vAlign w:val="center"/>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合计人民币（大写）：</w:t>
            </w:r>
          </w:p>
        </w:tc>
      </w:tr>
      <w:tr w:rsidR="002D373C" w:rsidTr="007478B8">
        <w:trPr>
          <w:trHeight w:val="23"/>
          <w:jc w:val="center"/>
        </w:trPr>
        <w:tc>
          <w:tcPr>
            <w:tcW w:w="9688" w:type="dxa"/>
            <w:gridSpan w:val="8"/>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服务标准和要求：</w:t>
            </w:r>
          </w:p>
        </w:tc>
      </w:tr>
      <w:tr w:rsidR="002D373C" w:rsidTr="007478B8">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服务期限、服务地点：</w:t>
            </w:r>
          </w:p>
          <w:p w:rsidR="002D373C" w:rsidRDefault="002D373C" w:rsidP="002D373C">
            <w:pPr>
              <w:numPr>
                <w:ilvl w:val="0"/>
                <w:numId w:val="7"/>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服务期限：</w:t>
            </w:r>
          </w:p>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（二）服务地点：</w:t>
            </w:r>
          </w:p>
        </w:tc>
      </w:tr>
      <w:tr w:rsidR="002D373C" w:rsidTr="007478B8">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tc>
      </w:tr>
      <w:tr w:rsidR="002D373C" w:rsidTr="007478B8">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付款方式：</w:t>
            </w:r>
          </w:p>
        </w:tc>
      </w:tr>
      <w:tr w:rsidR="002D373C" w:rsidTr="007478B8">
        <w:trPr>
          <w:gridBefore w:val="1"/>
          <w:wBefore w:w="18" w:type="dxa"/>
          <w:trHeight w:val="23"/>
          <w:jc w:val="center"/>
        </w:trPr>
        <w:tc>
          <w:tcPr>
            <w:tcW w:w="9671" w:type="dxa"/>
            <w:gridSpan w:val="7"/>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五、违约责任：</w:t>
            </w:r>
          </w:p>
        </w:tc>
      </w:tr>
      <w:tr w:rsidR="002D373C" w:rsidTr="007478B8">
        <w:trPr>
          <w:gridBefore w:val="1"/>
          <w:wBefore w:w="18" w:type="dxa"/>
          <w:trHeight w:val="23"/>
          <w:jc w:val="center"/>
        </w:trPr>
        <w:tc>
          <w:tcPr>
            <w:tcW w:w="9671" w:type="dxa"/>
            <w:gridSpan w:val="7"/>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六、其他约定事项：</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1、采购文件及其补遗文件、响应文件和承诺是本合同不可分割的部分。</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2、本合同如发生争议由双方协商解决，协商不成向需方所在人民法院提请诉讼。</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3、本合同一式</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 其中需方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份，供方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份，具同等法律效力。供需双方签字盖章后生效。</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4、其他：</w:t>
            </w:r>
          </w:p>
        </w:tc>
      </w:tr>
      <w:tr w:rsidR="002D373C" w:rsidTr="007478B8">
        <w:trPr>
          <w:gridBefore w:val="1"/>
          <w:wBefore w:w="18" w:type="dxa"/>
          <w:trHeight w:val="23"/>
          <w:jc w:val="center"/>
        </w:trPr>
        <w:tc>
          <w:tcPr>
            <w:tcW w:w="4824" w:type="dxa"/>
            <w:gridSpan w:val="2"/>
          </w:tcPr>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甲（需）方：</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p w:rsidR="002D373C" w:rsidRDefault="002D373C" w:rsidP="007478B8">
            <w:pPr>
              <w:spacing w:line="0" w:lineRule="atLeast"/>
              <w:rPr>
                <w:rFonts w:ascii="方正仿宋_GBK" w:eastAsia="方正仿宋_GBK" w:hAnsi="方正仿宋_GBK" w:cs="方正仿宋_GBK"/>
                <w:sz w:val="24"/>
                <w:szCs w:val="24"/>
              </w:rPr>
            </w:pPr>
          </w:p>
        </w:tc>
        <w:tc>
          <w:tcPr>
            <w:tcW w:w="4847" w:type="dxa"/>
            <w:gridSpan w:val="5"/>
          </w:tcPr>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乙（供）方：</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传真：</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开户银行：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账号：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tc>
      </w:tr>
      <w:tr w:rsidR="002D373C" w:rsidTr="007478B8">
        <w:trPr>
          <w:gridBefore w:val="1"/>
          <w:wBefore w:w="18" w:type="dxa"/>
          <w:trHeight w:val="23"/>
          <w:jc w:val="center"/>
        </w:trPr>
        <w:tc>
          <w:tcPr>
            <w:tcW w:w="9671" w:type="dxa"/>
            <w:gridSpan w:val="7"/>
            <w:vAlign w:val="center"/>
          </w:tcPr>
          <w:p w:rsidR="002D373C" w:rsidRDefault="002D373C" w:rsidP="007478B8">
            <w:pPr>
              <w:widowControl/>
              <w:adjustRightInd w:val="0"/>
              <w:snapToGrid w:val="0"/>
              <w:spacing w:line="0" w:lineRule="atLeas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备注：</w:t>
            </w:r>
          </w:p>
        </w:tc>
      </w:tr>
    </w:tbl>
    <w:p w:rsidR="002D373C" w:rsidRDefault="002D373C" w:rsidP="003D36D7">
      <w:pPr>
        <w:wordWrap w:val="0"/>
        <w:spacing w:line="400" w:lineRule="exact"/>
        <w:ind w:firstLineChars="200" w:firstLine="480"/>
        <w:rPr>
          <w:rFonts w:ascii="方正仿宋_GBK" w:eastAsia="方正仿宋_GBK" w:hAnsi="方正仿宋_GBK" w:cs="方正仿宋_GBK"/>
          <w:sz w:val="24"/>
          <w:szCs w:val="24"/>
        </w:rPr>
      </w:pPr>
    </w:p>
    <w:p w:rsidR="002B5395" w:rsidRDefault="002B5395" w:rsidP="002B5395">
      <w:pPr>
        <w:tabs>
          <w:tab w:val="left" w:pos="9000"/>
        </w:tabs>
        <w:spacing w:line="276" w:lineRule="auto"/>
        <w:rPr>
          <w:rFonts w:ascii="宋体" w:hAnsi="宋体" w:cs="宋体"/>
          <w:color w:val="000000"/>
          <w:sz w:val="24"/>
        </w:rPr>
        <w:sectPr w:rsidR="002B5395">
          <w:footerReference w:type="even" r:id="rId10"/>
          <w:footerReference w:type="default" r:id="rId11"/>
          <w:pgSz w:w="11907" w:h="16840"/>
          <w:pgMar w:top="1134" w:right="1191" w:bottom="1134" w:left="1304" w:header="964" w:footer="992" w:gutter="0"/>
          <w:cols w:space="720"/>
          <w:docGrid w:linePitch="312"/>
        </w:sectPr>
      </w:pPr>
      <w:r>
        <w:rPr>
          <w:rFonts w:ascii="宋体" w:hAnsi="宋体" w:cs="宋体" w:hint="eastAsia"/>
          <w:color w:val="000000"/>
          <w:sz w:val="24"/>
        </w:rPr>
        <w:t xml:space="preserve">签约时间：           年   月   日      </w:t>
      </w:r>
      <w:r w:rsidR="00D862F2">
        <w:rPr>
          <w:rFonts w:ascii="宋体" w:hAnsi="宋体" w:cs="宋体" w:hint="eastAsia"/>
          <w:color w:val="000000"/>
          <w:sz w:val="24"/>
        </w:rPr>
        <w:t>签约地点</w:t>
      </w:r>
    </w:p>
    <w:p w:rsidR="003C081E" w:rsidRDefault="003C081E" w:rsidP="00667BFE">
      <w:pPr>
        <w:pStyle w:val="ab"/>
        <w:ind w:firstLineChars="0" w:firstLine="0"/>
        <w:jc w:val="both"/>
      </w:pPr>
    </w:p>
    <w:p w:rsidR="005C5396" w:rsidRPr="003C081E" w:rsidRDefault="00FE19F4" w:rsidP="003C081E">
      <w:pPr>
        <w:pStyle w:val="ab"/>
      </w:pPr>
      <w:r w:rsidRPr="003C081E">
        <w:rPr>
          <w:rFonts w:hint="eastAsia"/>
        </w:rPr>
        <w:t>第</w:t>
      </w:r>
      <w:r w:rsidR="002B5395">
        <w:rPr>
          <w:rFonts w:hint="eastAsia"/>
        </w:rPr>
        <w:t>七</w:t>
      </w:r>
      <w:r w:rsidRPr="003C081E">
        <w:rPr>
          <w:rFonts w:hint="eastAsia"/>
        </w:rPr>
        <w:t>篇  响应文件</w:t>
      </w:r>
      <w:r w:rsidR="005746A8" w:rsidRPr="003C081E">
        <w:rPr>
          <w:rFonts w:hint="eastAsia"/>
        </w:rPr>
        <w:t>格式</w:t>
      </w:r>
      <w:r w:rsidRPr="003C081E">
        <w:rPr>
          <w:rFonts w:hint="eastAsia"/>
        </w:rPr>
        <w:t>要求</w:t>
      </w:r>
    </w:p>
    <w:p w:rsidR="005C5396" w:rsidRPr="003C081E" w:rsidRDefault="00FE19F4">
      <w:pPr>
        <w:spacing w:line="400" w:lineRule="exact"/>
        <w:rPr>
          <w:rFonts w:ascii="宋体" w:cs="宋体"/>
          <w:sz w:val="24"/>
          <w:szCs w:val="24"/>
        </w:rPr>
      </w:pPr>
      <w:r w:rsidRPr="003C081E">
        <w:rPr>
          <w:rFonts w:ascii="宋体" w:cs="宋体" w:hint="eastAsia"/>
          <w:sz w:val="24"/>
          <w:szCs w:val="24"/>
        </w:rPr>
        <w:t>一、经济部分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（一）报价函</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w:t>
      </w:r>
      <w:r w:rsidR="00F53950">
        <w:rPr>
          <w:rFonts w:ascii="宋体" w:cs="宋体" w:hint="eastAsia"/>
          <w:sz w:val="24"/>
          <w:szCs w:val="24"/>
        </w:rPr>
        <w:t>分项</w:t>
      </w:r>
      <w:r w:rsidR="00F53950" w:rsidRPr="003C081E">
        <w:rPr>
          <w:rFonts w:ascii="宋体" w:cs="宋体" w:hint="eastAsia"/>
          <w:sz w:val="24"/>
          <w:szCs w:val="24"/>
        </w:rPr>
        <w:t>报价</w:t>
      </w:r>
      <w:r w:rsidRPr="003C081E">
        <w:rPr>
          <w:rFonts w:ascii="宋体" w:cs="宋体" w:hint="eastAsia"/>
          <w:sz w:val="24"/>
          <w:szCs w:val="24"/>
        </w:rPr>
        <w:t>明细表</w:t>
      </w:r>
    </w:p>
    <w:p w:rsidR="005C5396" w:rsidRPr="003C081E" w:rsidRDefault="00FE19F4">
      <w:pPr>
        <w:spacing w:line="400" w:lineRule="exact"/>
        <w:rPr>
          <w:rFonts w:ascii="宋体" w:cs="宋体"/>
          <w:sz w:val="24"/>
          <w:szCs w:val="24"/>
        </w:rPr>
      </w:pPr>
      <w:r w:rsidRPr="003C081E">
        <w:rPr>
          <w:rFonts w:ascii="宋体" w:cs="宋体" w:hint="eastAsia"/>
          <w:sz w:val="24"/>
          <w:szCs w:val="24"/>
        </w:rPr>
        <w:t>二、技术部分</w:t>
      </w:r>
    </w:p>
    <w:p w:rsidR="005C5396" w:rsidRDefault="00FE19F4">
      <w:pPr>
        <w:spacing w:line="400" w:lineRule="exact"/>
        <w:ind w:firstLineChars="200" w:firstLine="480"/>
        <w:rPr>
          <w:rFonts w:ascii="宋体" w:cs="宋体"/>
          <w:sz w:val="24"/>
          <w:szCs w:val="24"/>
        </w:rPr>
      </w:pPr>
      <w:r w:rsidRPr="003C081E">
        <w:rPr>
          <w:rFonts w:ascii="宋体" w:cs="宋体" w:hint="eastAsia"/>
          <w:sz w:val="24"/>
          <w:szCs w:val="24"/>
        </w:rPr>
        <w:t>（一）技术响应偏离表</w:t>
      </w:r>
    </w:p>
    <w:p w:rsidR="00A237DF" w:rsidRPr="00A237DF" w:rsidRDefault="00A237DF" w:rsidP="00A237DF">
      <w:pPr>
        <w:spacing w:line="440" w:lineRule="exact"/>
        <w:ind w:firstLineChars="200" w:firstLine="480"/>
        <w:rPr>
          <w:rFonts w:ascii="宋体" w:hAnsi="宋体"/>
          <w:sz w:val="24"/>
          <w:szCs w:val="24"/>
        </w:rPr>
      </w:pPr>
      <w:r>
        <w:rPr>
          <w:rFonts w:ascii="宋体" w:hAnsi="宋体" w:hint="eastAsia"/>
          <w:sz w:val="24"/>
          <w:szCs w:val="24"/>
        </w:rPr>
        <w:t>（二）其他技术资料（如有）</w:t>
      </w:r>
    </w:p>
    <w:p w:rsidR="005C5396" w:rsidRPr="003C081E" w:rsidRDefault="00FE19F4">
      <w:pPr>
        <w:spacing w:line="400" w:lineRule="exact"/>
        <w:rPr>
          <w:rFonts w:ascii="宋体" w:cs="宋体"/>
          <w:sz w:val="24"/>
          <w:szCs w:val="24"/>
        </w:rPr>
      </w:pPr>
      <w:r w:rsidRPr="003C081E">
        <w:rPr>
          <w:rFonts w:ascii="宋体" w:cs="宋体" w:hint="eastAsia"/>
          <w:sz w:val="24"/>
          <w:szCs w:val="24"/>
        </w:rPr>
        <w:t>三、商务部分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（一）服务要求响应情况：交货时间、交货地点、质量保证期、售后服务条款等。</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（二）商务响应偏离表</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（三）其它优惠承诺</w:t>
      </w:r>
    </w:p>
    <w:p w:rsidR="005C5396" w:rsidRDefault="00FE19F4">
      <w:pPr>
        <w:spacing w:line="400" w:lineRule="exact"/>
        <w:rPr>
          <w:rFonts w:ascii="宋体" w:cs="宋体"/>
          <w:sz w:val="24"/>
          <w:szCs w:val="24"/>
        </w:rPr>
      </w:pPr>
      <w:r w:rsidRPr="003C081E">
        <w:rPr>
          <w:rFonts w:ascii="宋体" w:cs="宋体" w:hint="eastAsia"/>
          <w:sz w:val="24"/>
          <w:szCs w:val="24"/>
        </w:rPr>
        <w:t>四、资格条件及其他</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667BFE"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（四）</w:t>
      </w:r>
      <w:r w:rsidR="00667BFE">
        <w:rPr>
          <w:rFonts w:ascii="宋体" w:hAnsi="宋体" w:hint="eastAsia"/>
          <w:sz w:val="24"/>
          <w:szCs w:val="24"/>
        </w:rPr>
        <w:t>特定资格</w:t>
      </w:r>
      <w:r w:rsidR="00667BFE">
        <w:rPr>
          <w:rFonts w:ascii="宋体" w:hAnsi="宋体"/>
          <w:sz w:val="24"/>
          <w:szCs w:val="24"/>
        </w:rPr>
        <w:t>条件证书或证明文件。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（五）</w:t>
      </w:r>
      <w:r w:rsidR="00AB1B5F">
        <w:rPr>
          <w:rFonts w:ascii="宋体" w:hAnsi="宋体" w:hint="eastAsia"/>
          <w:sz w:val="24"/>
          <w:szCs w:val="24"/>
        </w:rPr>
        <w:t>202</w:t>
      </w:r>
      <w:r w:rsidR="00AB1B5F">
        <w:rPr>
          <w:rFonts w:ascii="宋体" w:hAnsi="宋体"/>
          <w:sz w:val="24"/>
          <w:szCs w:val="24"/>
        </w:rPr>
        <w:t>4</w:t>
      </w:r>
      <w:r w:rsidR="00AB1B5F">
        <w:rPr>
          <w:rFonts w:ascii="宋体" w:hAnsi="宋体" w:hint="eastAsia"/>
          <w:sz w:val="24"/>
          <w:szCs w:val="24"/>
        </w:rPr>
        <w:t>年财务状况报告（表）或其基本开户银行出具的资信证明复印件，本年度新成立或成立不满一年的组织和自然人无法提供财务状况报告（表）的，可提供银行出具的资信证明复印件。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（六）</w:t>
      </w:r>
      <w:r w:rsidR="00AB1B5F">
        <w:rPr>
          <w:rFonts w:ascii="宋体" w:hAnsi="宋体" w:hint="eastAsia"/>
          <w:sz w:val="24"/>
          <w:szCs w:val="24"/>
        </w:rPr>
        <w:t>诚信声明（格式）</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（七）</w:t>
      </w:r>
      <w:r w:rsidR="00AB1B5F">
        <w:rPr>
          <w:rFonts w:ascii="宋体" w:hAnsi="宋体" w:hint="eastAsia"/>
          <w:sz w:val="24"/>
          <w:szCs w:val="24"/>
        </w:rPr>
        <w:t>信用声明</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（八）</w:t>
      </w:r>
      <w:r w:rsidR="00AB1B5F">
        <w:rPr>
          <w:rFonts w:ascii="宋体" w:hAnsi="宋体" w:hint="eastAsia"/>
          <w:sz w:val="24"/>
          <w:szCs w:val="24"/>
        </w:rPr>
        <w:t>税务登记证（副本）复印件和社会保险缴纳证明材料</w:t>
      </w:r>
    </w:p>
    <w:p w:rsidR="005C5396" w:rsidRPr="003C081E" w:rsidRDefault="00FE19F4">
      <w:pPr>
        <w:spacing w:line="400" w:lineRule="exact"/>
        <w:rPr>
          <w:rFonts w:ascii="宋体" w:cs="宋体"/>
          <w:sz w:val="24"/>
          <w:szCs w:val="24"/>
        </w:rPr>
      </w:pPr>
      <w:r w:rsidRPr="003C081E">
        <w:rPr>
          <w:rFonts w:ascii="宋体" w:cs="宋体" w:hint="eastAsia"/>
          <w:sz w:val="24"/>
          <w:szCs w:val="24"/>
        </w:rPr>
        <w:t>五、其他应提供的资料</w:t>
      </w:r>
    </w:p>
    <w:p w:rsidR="00AB1B5F"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（一）产品彩页</w:t>
      </w:r>
    </w:p>
    <w:p w:rsidR="00AB1B5F" w:rsidRDefault="00AB1B5F" w:rsidP="00AB1B5F">
      <w:pPr>
        <w:snapToGrid w:val="0"/>
        <w:spacing w:line="400" w:lineRule="exact"/>
        <w:ind w:firstLineChars="200" w:firstLine="480"/>
        <w:rPr>
          <w:rFonts w:ascii="宋体" w:hAnsi="宋体"/>
          <w:sz w:val="32"/>
          <w:szCs w:val="32"/>
        </w:rPr>
      </w:pPr>
      <w:r>
        <w:rPr>
          <w:rFonts w:ascii="宋体" w:hAnsi="宋体" w:hint="eastAsia"/>
          <w:sz w:val="24"/>
          <w:szCs w:val="24"/>
        </w:rPr>
        <w:t>（二）其他与项目有关的资料</w:t>
      </w:r>
    </w:p>
    <w:p w:rsidR="00AB1B5F" w:rsidRDefault="00AB1B5F" w:rsidP="00AB1B5F">
      <w:pPr>
        <w:sectPr w:rsidR="00AB1B5F">
          <w:footerReference w:type="even" r:id="rId12"/>
          <w:footerReference w:type="default" r:id="rId13"/>
          <w:pgSz w:w="11907" w:h="16840"/>
          <w:pgMar w:top="1134" w:right="1191" w:bottom="1134" w:left="1304" w:header="851" w:footer="992" w:gutter="0"/>
          <w:pgNumType w:fmt="numberInDash"/>
          <w:cols w:space="720"/>
          <w:docGrid w:linePitch="380" w:charSpace="-5735"/>
        </w:sectPr>
      </w:pPr>
    </w:p>
    <w:p w:rsidR="00EB1C20" w:rsidRDefault="00EB1C20" w:rsidP="00EB1C20">
      <w:pPr>
        <w:pStyle w:val="2"/>
        <w:adjustRightInd w:val="0"/>
        <w:snapToGrid w:val="0"/>
        <w:spacing w:before="0" w:after="0" w:line="400" w:lineRule="exact"/>
        <w:ind w:firstLineChars="200" w:firstLine="482"/>
        <w:rPr>
          <w:rFonts w:ascii="宋体" w:eastAsia="宋体" w:hAnsi="宋体"/>
          <w:sz w:val="24"/>
        </w:rPr>
      </w:pPr>
      <w:bookmarkStart w:id="71" w:name="_Toc30982"/>
      <w:bookmarkStart w:id="72" w:name="_Toc313888360"/>
      <w:bookmarkStart w:id="73" w:name="_Toc14244"/>
      <w:bookmarkStart w:id="74" w:name="_Toc313008356"/>
      <w:bookmarkStart w:id="75" w:name="_Toc342913419"/>
      <w:bookmarkStart w:id="76" w:name="_Toc65660379"/>
      <w:bookmarkStart w:id="77" w:name="_Toc948"/>
      <w:bookmarkStart w:id="78" w:name="_Toc26343"/>
      <w:bookmarkStart w:id="79" w:name="_Toc28241"/>
      <w:bookmarkStart w:id="80" w:name="_Toc283382454"/>
      <w:bookmarkStart w:id="81" w:name="_Toc12789073"/>
      <w:r>
        <w:rPr>
          <w:rFonts w:ascii="宋体" w:eastAsia="宋体" w:hAnsi="宋体" w:hint="eastAsia"/>
          <w:sz w:val="24"/>
        </w:rPr>
        <w:lastRenderedPageBreak/>
        <w:t>一、经济部分</w:t>
      </w:r>
      <w:bookmarkEnd w:id="71"/>
      <w:bookmarkEnd w:id="72"/>
      <w:bookmarkEnd w:id="73"/>
      <w:bookmarkEnd w:id="74"/>
      <w:bookmarkEnd w:id="75"/>
      <w:bookmarkEnd w:id="76"/>
      <w:bookmarkEnd w:id="77"/>
      <w:bookmarkEnd w:id="78"/>
      <w:bookmarkEnd w:id="79"/>
    </w:p>
    <w:bookmarkEnd w:id="80"/>
    <w:bookmarkEnd w:id="81"/>
    <w:p w:rsidR="00EB1C20" w:rsidRDefault="00EB1C20" w:rsidP="00EB1C20">
      <w:pPr>
        <w:spacing w:line="400" w:lineRule="exact"/>
        <w:ind w:firstLineChars="200" w:firstLine="480"/>
        <w:rPr>
          <w:rFonts w:ascii="宋体" w:hAnsi="宋体"/>
          <w:sz w:val="24"/>
          <w:szCs w:val="24"/>
        </w:rPr>
      </w:pPr>
      <w:r>
        <w:rPr>
          <w:rFonts w:ascii="宋体" w:hAnsi="宋体" w:hint="eastAsia"/>
          <w:sz w:val="24"/>
          <w:szCs w:val="24"/>
        </w:rPr>
        <w:t>（一）报价函</w:t>
      </w:r>
    </w:p>
    <w:p w:rsidR="00EB1C20" w:rsidRDefault="00EB1C20" w:rsidP="00EB1C20">
      <w:pPr>
        <w:tabs>
          <w:tab w:val="left" w:pos="6300"/>
        </w:tabs>
        <w:snapToGrid w:val="0"/>
        <w:spacing w:line="312" w:lineRule="auto"/>
        <w:ind w:firstLineChars="200" w:firstLine="562"/>
        <w:jc w:val="center"/>
        <w:rPr>
          <w:rFonts w:ascii="宋体" w:hAnsi="宋体"/>
          <w:b/>
          <w:szCs w:val="28"/>
        </w:rPr>
      </w:pPr>
      <w:r>
        <w:rPr>
          <w:rFonts w:ascii="宋体" w:hAnsi="宋体" w:hint="eastAsia"/>
          <w:b/>
          <w:szCs w:val="28"/>
        </w:rPr>
        <w:t>报价函</w:t>
      </w:r>
    </w:p>
    <w:p w:rsidR="00EB1C20" w:rsidRDefault="00EB1C20" w:rsidP="00EB1C20">
      <w:pPr>
        <w:tabs>
          <w:tab w:val="left" w:pos="6300"/>
        </w:tabs>
        <w:snapToGrid w:val="0"/>
        <w:spacing w:line="312" w:lineRule="auto"/>
        <w:ind w:firstLineChars="50" w:firstLine="120"/>
        <w:rPr>
          <w:rFonts w:ascii="宋体" w:hAnsi="宋体"/>
          <w:sz w:val="24"/>
          <w:szCs w:val="24"/>
        </w:rPr>
      </w:pPr>
      <w:r>
        <w:rPr>
          <w:rFonts w:ascii="宋体" w:hAnsi="宋体" w:hint="eastAsia"/>
          <w:sz w:val="24"/>
          <w:szCs w:val="24"/>
          <w:u w:val="single"/>
        </w:rPr>
        <w:t xml:space="preserve">（采购人名称）    </w:t>
      </w:r>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我方收到</w:t>
      </w:r>
      <w:bookmarkStart w:id="82" w:name="OLE_LINK26"/>
      <w:r>
        <w:rPr>
          <w:rFonts w:ascii="宋体" w:hAnsi="宋体" w:hint="eastAsia"/>
          <w:sz w:val="24"/>
          <w:szCs w:val="24"/>
          <w:u w:val="single"/>
        </w:rPr>
        <w:t xml:space="preserve">               （包    ） </w:t>
      </w:r>
      <w:bookmarkEnd w:id="82"/>
      <w:r>
        <w:rPr>
          <w:rFonts w:ascii="宋体" w:hAnsi="宋体" w:hint="eastAsia"/>
          <w:sz w:val="24"/>
          <w:szCs w:val="24"/>
        </w:rPr>
        <w:t>（询价项目名称）的询价通知书，经详细研究，决定参加该询价项目的报价。</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1.愿意按照询价通知书中的一切要求，提供本项目的交货及技术服务，项目</w:t>
      </w:r>
      <w:bookmarkStart w:id="83" w:name="OLE_LINK10"/>
      <w:bookmarkStart w:id="84" w:name="OLE_LINK3"/>
      <w:r>
        <w:rPr>
          <w:rFonts w:ascii="宋体" w:hAnsi="宋体" w:cs="宋体" w:hint="eastAsia"/>
          <w:b/>
          <w:kern w:val="0"/>
          <w:sz w:val="24"/>
          <w:szCs w:val="24"/>
          <w:highlight w:val="yellow"/>
        </w:rPr>
        <w:t>报价</w:t>
      </w:r>
      <w:bookmarkEnd w:id="83"/>
      <w:r>
        <w:rPr>
          <w:rFonts w:ascii="宋体" w:hAnsi="宋体" w:cs="宋体" w:hint="eastAsia"/>
          <w:b/>
          <w:kern w:val="0"/>
          <w:sz w:val="24"/>
          <w:szCs w:val="24"/>
          <w:highlight w:val="yellow"/>
        </w:rPr>
        <w:t>汇总</w:t>
      </w:r>
      <w:r>
        <w:rPr>
          <w:rFonts w:ascii="宋体" w:hAnsi="宋体" w:hint="eastAsia"/>
          <w:sz w:val="24"/>
          <w:szCs w:val="24"/>
          <w:highlight w:val="yellow"/>
        </w:rPr>
        <w:t>为：</w:t>
      </w:r>
      <w:r>
        <w:rPr>
          <w:rFonts w:ascii="宋体" w:hAnsi="宋体" w:hint="eastAsia"/>
          <w:sz w:val="24"/>
          <w:szCs w:val="24"/>
          <w:highlight w:val="yellow"/>
          <w:u w:val="single"/>
        </w:rPr>
        <w:t xml:space="preserve">      </w:t>
      </w:r>
      <w:bookmarkEnd w:id="84"/>
      <w:r>
        <w:rPr>
          <w:rFonts w:ascii="宋体" w:hAnsi="宋体" w:hint="eastAsia"/>
          <w:sz w:val="24"/>
          <w:szCs w:val="24"/>
          <w:highlight w:val="yellow"/>
        </w:rPr>
        <w:t>；</w:t>
      </w:r>
      <w:bookmarkStart w:id="85" w:name="OLE_LINK4"/>
      <w:r>
        <w:rPr>
          <w:rFonts w:ascii="宋体" w:hAnsi="宋体" w:hint="eastAsia"/>
          <w:sz w:val="24"/>
          <w:szCs w:val="24"/>
        </w:rPr>
        <w:t>以我公司报价为准</w:t>
      </w:r>
      <w:bookmarkEnd w:id="85"/>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2.我方现提交的响应文件为：响应文件正本</w:t>
      </w:r>
      <w:r>
        <w:rPr>
          <w:rFonts w:ascii="宋体" w:hAnsi="宋体" w:hint="eastAsia"/>
          <w:sz w:val="24"/>
          <w:szCs w:val="24"/>
          <w:u w:val="single"/>
        </w:rPr>
        <w:t xml:space="preserve">   </w:t>
      </w:r>
      <w:r>
        <w:rPr>
          <w:rFonts w:ascii="宋体" w:hAnsi="宋体" w:hint="eastAsia"/>
          <w:sz w:val="24"/>
          <w:szCs w:val="24"/>
        </w:rPr>
        <w:t>份，副本</w:t>
      </w:r>
      <w:r>
        <w:rPr>
          <w:rFonts w:ascii="宋体" w:hAnsi="宋体" w:hint="eastAsia"/>
          <w:sz w:val="24"/>
          <w:szCs w:val="24"/>
          <w:u w:val="single"/>
        </w:rPr>
        <w:t xml:space="preserve">   </w:t>
      </w:r>
      <w:r>
        <w:rPr>
          <w:rFonts w:ascii="宋体" w:hAnsi="宋体" w:hint="eastAsia"/>
          <w:sz w:val="24"/>
          <w:szCs w:val="24"/>
        </w:rPr>
        <w:t>份，电子文档</w:t>
      </w:r>
      <w:r>
        <w:rPr>
          <w:rFonts w:ascii="宋体" w:hAnsi="宋体" w:hint="eastAsia"/>
          <w:sz w:val="24"/>
          <w:szCs w:val="24"/>
          <w:u w:val="single"/>
        </w:rPr>
        <w:t xml:space="preserve">   </w:t>
      </w:r>
      <w:r>
        <w:rPr>
          <w:rFonts w:ascii="宋体" w:hAnsi="宋体" w:hint="eastAsia"/>
          <w:sz w:val="24"/>
          <w:szCs w:val="24"/>
        </w:rPr>
        <w:t>份。</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3.我方承诺：本次报价的有效期为提交响应文件截止时间起90天。</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4.我方完全理解和接受贵方询价通知书的一切规定和要求及评审办法。</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5.在整个询价过程中，我方若有违规行为，接受参照《中华人民共和国政府采购法》和《询价通知书》之规定给予惩罚。</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6.我方若成为成交供应商，将按照最终报价结果签订合同，并且严格履行合同义务。</w:t>
      </w:r>
      <w:proofErr w:type="gramStart"/>
      <w:r>
        <w:rPr>
          <w:rFonts w:ascii="宋体" w:hAnsi="宋体" w:hint="eastAsia"/>
          <w:sz w:val="24"/>
          <w:szCs w:val="24"/>
        </w:rPr>
        <w:t>本承诺函将</w:t>
      </w:r>
      <w:proofErr w:type="gramEnd"/>
      <w:r>
        <w:rPr>
          <w:rFonts w:ascii="宋体" w:hAnsi="宋体" w:hint="eastAsia"/>
          <w:sz w:val="24"/>
          <w:szCs w:val="24"/>
        </w:rPr>
        <w:t>成为合同不可分割的一部分，与合同具有同等的法律效力。</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7.我方同意按询价通知书规定，交纳询价通知书要求的保证金。如果我方成为成交供应商，保证在接到成交通知书后，向采购代理机构和交易中心缴纳询价通知书规定的采购代理服务费。</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8.我方同意提供按照贵方可能要求的与其报价有关的一切数据或资料，并对其真实性负责。</w:t>
      </w:r>
    </w:p>
    <w:p w:rsidR="00EB1C20" w:rsidRDefault="00EB1C20" w:rsidP="00EB1C20">
      <w:pPr>
        <w:tabs>
          <w:tab w:val="left" w:pos="6300"/>
        </w:tabs>
        <w:snapToGrid w:val="0"/>
        <w:spacing w:line="312" w:lineRule="auto"/>
        <w:ind w:firstLineChars="1001" w:firstLine="2402"/>
        <w:rPr>
          <w:rFonts w:ascii="宋体" w:hAnsi="宋体"/>
          <w:sz w:val="24"/>
          <w:szCs w:val="24"/>
        </w:rPr>
      </w:pPr>
      <w:r>
        <w:rPr>
          <w:rFonts w:ascii="宋体" w:hAnsi="宋体" w:hint="eastAsia"/>
          <w:sz w:val="24"/>
          <w:szCs w:val="24"/>
        </w:rPr>
        <w:t>供应商</w:t>
      </w:r>
      <w:r>
        <w:rPr>
          <w:rFonts w:ascii="宋体" w:hAnsi="宋体" w:cs="宋体" w:hint="eastAsia"/>
          <w:sz w:val="24"/>
          <w:shd w:val="clear" w:color="auto" w:fill="FFFFFF"/>
        </w:rPr>
        <w:t>（加盖公章）</w:t>
      </w:r>
      <w:r>
        <w:rPr>
          <w:rFonts w:ascii="宋体" w:hAnsi="宋体" w:hint="eastAsia"/>
          <w:sz w:val="24"/>
          <w:szCs w:val="24"/>
        </w:rPr>
        <w:t>：</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单位地址：</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法定代表人或其委托代理人（签字）：</w:t>
      </w:r>
      <w:r>
        <w:rPr>
          <w:rFonts w:ascii="宋体" w:hAnsi="宋体" w:cs="宋体" w:hint="eastAsia"/>
          <w:sz w:val="24"/>
          <w:u w:val="single"/>
          <w:shd w:val="clear" w:color="auto" w:fill="FFFFFF"/>
        </w:rPr>
        <w:t xml:space="preserve">                    </w:t>
      </w:r>
    </w:p>
    <w:p w:rsidR="00EB1C20" w:rsidRDefault="00D77D64"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联系人</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r w:rsidR="00EB1C20">
        <w:rPr>
          <w:rFonts w:ascii="宋体" w:hAnsi="宋体" w:cs="宋体" w:hint="eastAsia"/>
          <w:sz w:val="24"/>
          <w:shd w:val="clear" w:color="auto" w:fill="FFFFFF"/>
        </w:rPr>
        <w:t>电话：</w:t>
      </w:r>
      <w:r w:rsidR="00EB1C20">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邮政编码</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p>
    <w:p w:rsidR="00EB1C20" w:rsidRDefault="00EB1C20" w:rsidP="00EB1C20">
      <w:pPr>
        <w:spacing w:before="240" w:line="360" w:lineRule="auto"/>
        <w:ind w:firstLineChars="2150" w:firstLine="5160"/>
        <w:rPr>
          <w:rFonts w:ascii="宋体" w:hAnsi="宋体" w:cs="宋体"/>
          <w:sz w:val="24"/>
          <w:shd w:val="clear" w:color="auto" w:fill="FFFFFF"/>
        </w:rPr>
      </w:pPr>
      <w:r>
        <w:rPr>
          <w:rFonts w:ascii="宋体" w:hAnsi="宋体" w:cs="宋体" w:hint="eastAsia"/>
          <w:sz w:val="24"/>
          <w:shd w:val="clear" w:color="auto" w:fill="FFFFFF"/>
        </w:rPr>
        <w:t>日期：</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 xml:space="preserve"> 年</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月</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日</w:t>
      </w:r>
    </w:p>
    <w:p w:rsidR="00EB1C20" w:rsidRDefault="00EB1C20" w:rsidP="00EB1C20">
      <w:pPr>
        <w:snapToGrid w:val="0"/>
        <w:spacing w:line="500" w:lineRule="exact"/>
        <w:ind w:firstLineChars="200" w:firstLine="480"/>
        <w:rPr>
          <w:rFonts w:ascii="宋体" w:hAnsi="宋体"/>
          <w:sz w:val="24"/>
          <w:szCs w:val="24"/>
        </w:rPr>
      </w:pP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说明：</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1、报价一览表按格式填列；</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2、报价一览表务必填写清楚，准确无误；</w:t>
      </w:r>
    </w:p>
    <w:p w:rsidR="00EB1C20" w:rsidRDefault="00EB1C20" w:rsidP="00EB1C20">
      <w:pPr>
        <w:tabs>
          <w:tab w:val="left" w:pos="6300"/>
        </w:tabs>
        <w:snapToGrid w:val="0"/>
        <w:spacing w:line="4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rsidR="00EB1C20" w:rsidRDefault="00EB1C20" w:rsidP="00EB1C2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                                                 </w:t>
      </w:r>
      <w:r>
        <w:rPr>
          <w:rFonts w:ascii="宋体" w:hAnsi="宋体" w:hint="eastAsia"/>
          <w:sz w:val="24"/>
          <w:szCs w:val="24"/>
        </w:rPr>
        <w:t xml:space="preserve"> 年   月   日</w:t>
      </w:r>
    </w:p>
    <w:p w:rsidR="00EB1C20" w:rsidRDefault="00EB1C20" w:rsidP="00EB1C20">
      <w:pPr>
        <w:widowControl/>
        <w:jc w:val="left"/>
        <w:rPr>
          <w:rFonts w:ascii="仿宋" w:eastAsia="仿宋" w:hAnsi="仿宋" w:cs="仿宋"/>
          <w:sz w:val="24"/>
          <w:szCs w:val="24"/>
        </w:rPr>
        <w:sectPr w:rsidR="00EB1C20">
          <w:pgSz w:w="11907" w:h="16840"/>
          <w:pgMar w:top="1134" w:right="1191" w:bottom="1134" w:left="1304" w:header="851" w:footer="992" w:gutter="0"/>
          <w:pgNumType w:fmt="numberInDash" w:start="1"/>
          <w:cols w:space="720"/>
        </w:sectPr>
      </w:pPr>
    </w:p>
    <w:p w:rsidR="008D6C03" w:rsidRDefault="008D6C03" w:rsidP="008D6C03">
      <w:pPr>
        <w:tabs>
          <w:tab w:val="left" w:pos="6300"/>
        </w:tabs>
        <w:snapToGrid w:val="0"/>
        <w:spacing w:line="360" w:lineRule="auto"/>
        <w:jc w:val="center"/>
        <w:rPr>
          <w:rFonts w:ascii="宋体" w:hAnsi="宋体"/>
          <w:sz w:val="32"/>
          <w:szCs w:val="32"/>
        </w:rPr>
      </w:pPr>
      <w:r>
        <w:rPr>
          <w:rFonts w:ascii="宋体" w:hAnsi="宋体" w:hint="eastAsia"/>
          <w:sz w:val="32"/>
          <w:szCs w:val="32"/>
        </w:rPr>
        <w:lastRenderedPageBreak/>
        <w:t>（二）</w:t>
      </w:r>
      <w:r w:rsidR="00C16D2E">
        <w:rPr>
          <w:rFonts w:ascii="宋体" w:hAnsi="宋体" w:hint="eastAsia"/>
          <w:sz w:val="32"/>
          <w:szCs w:val="32"/>
        </w:rPr>
        <w:t>项目</w:t>
      </w:r>
      <w:r>
        <w:rPr>
          <w:rFonts w:ascii="宋体" w:hAnsi="宋体" w:hint="eastAsia"/>
          <w:sz w:val="32"/>
          <w:szCs w:val="32"/>
        </w:rPr>
        <w:t>明细</w:t>
      </w:r>
      <w:r w:rsidR="00C16D2E">
        <w:rPr>
          <w:rFonts w:ascii="宋体" w:hAnsi="宋体" w:hint="eastAsia"/>
          <w:sz w:val="32"/>
          <w:szCs w:val="32"/>
        </w:rPr>
        <w:t>报价</w:t>
      </w:r>
      <w:r>
        <w:rPr>
          <w:rFonts w:ascii="宋体" w:hAnsi="宋体" w:hint="eastAsia"/>
          <w:sz w:val="32"/>
          <w:szCs w:val="32"/>
        </w:rPr>
        <w:t>表</w:t>
      </w:r>
    </w:p>
    <w:p w:rsidR="00C16D2E" w:rsidRPr="003D5700" w:rsidRDefault="00C16D2E" w:rsidP="003D5700">
      <w:pPr>
        <w:snapToGrid w:val="0"/>
        <w:spacing w:line="400" w:lineRule="exact"/>
        <w:ind w:firstLineChars="350" w:firstLine="840"/>
        <w:rPr>
          <w:rFonts w:ascii="宋体" w:hAnsi="宋体"/>
          <w:sz w:val="24"/>
          <w:szCs w:val="24"/>
        </w:rPr>
      </w:pPr>
      <w:bookmarkStart w:id="86" w:name="_Toc18270"/>
      <w:bookmarkStart w:id="87" w:name="_Toc7666"/>
      <w:r w:rsidRPr="003D5700">
        <w:rPr>
          <w:rFonts w:ascii="宋体" w:hAnsi="宋体" w:hint="eastAsia"/>
          <w:sz w:val="24"/>
          <w:szCs w:val="24"/>
        </w:rPr>
        <w:t>（二）项目明细报价表</w:t>
      </w:r>
      <w:bookmarkEnd w:id="86"/>
      <w:bookmarkEnd w:id="87"/>
      <w:r w:rsidRPr="003D5700">
        <w:rPr>
          <w:rFonts w:ascii="宋体" w:hAnsi="宋体" w:hint="eastAsia"/>
          <w:sz w:val="24"/>
          <w:szCs w:val="24"/>
        </w:rPr>
        <w:t xml:space="preserve">                     </w:t>
      </w:r>
    </w:p>
    <w:p w:rsidR="00C16D2E" w:rsidRPr="003D5700" w:rsidRDefault="00C16D2E" w:rsidP="003D5700">
      <w:pPr>
        <w:snapToGrid w:val="0"/>
        <w:spacing w:line="400" w:lineRule="exact"/>
        <w:ind w:firstLineChars="350" w:firstLine="840"/>
        <w:rPr>
          <w:rFonts w:ascii="宋体" w:hAnsi="宋体"/>
          <w:sz w:val="24"/>
          <w:szCs w:val="24"/>
        </w:rPr>
      </w:pPr>
      <w:r w:rsidRPr="003D5700">
        <w:rPr>
          <w:rFonts w:ascii="宋体" w:hAnsi="宋体" w:hint="eastAsia"/>
          <w:sz w:val="24"/>
          <w:szCs w:val="24"/>
        </w:rPr>
        <w:t>项目名称：</w:t>
      </w:r>
      <w:r w:rsidRPr="003D5700">
        <w:rPr>
          <w:rFonts w:ascii="宋体" w:hAnsi="宋体"/>
          <w:sz w:val="24"/>
          <w:szCs w:val="24"/>
        </w:rPr>
        <w:t xml:space="preserve">                        </w:t>
      </w:r>
    </w:p>
    <w:p w:rsidR="00C16D2E" w:rsidRDefault="00C16D2E" w:rsidP="008D6C03">
      <w:pPr>
        <w:snapToGrid w:val="0"/>
        <w:spacing w:line="400" w:lineRule="exact"/>
        <w:rPr>
          <w:rFonts w:ascii="宋体" w:hAnsi="宋体"/>
          <w:sz w:val="24"/>
          <w:szCs w:val="24"/>
        </w:rPr>
      </w:pPr>
    </w:p>
    <w:tbl>
      <w:tblPr>
        <w:tblW w:w="0" w:type="auto"/>
        <w:jc w:val="center"/>
        <w:tblLayout w:type="fixed"/>
        <w:tblLook w:val="0000" w:firstRow="0" w:lastRow="0" w:firstColumn="0" w:lastColumn="0" w:noHBand="0" w:noVBand="0"/>
      </w:tblPr>
      <w:tblGrid>
        <w:gridCol w:w="862"/>
        <w:gridCol w:w="3530"/>
        <w:gridCol w:w="863"/>
        <w:gridCol w:w="863"/>
        <w:gridCol w:w="1756"/>
        <w:gridCol w:w="1754"/>
      </w:tblGrid>
      <w:tr w:rsidR="00C16D2E" w:rsidTr="007478B8">
        <w:trPr>
          <w:trHeight w:val="517"/>
          <w:jc w:val="center"/>
        </w:trPr>
        <w:tc>
          <w:tcPr>
            <w:tcW w:w="862" w:type="dxa"/>
            <w:tcBorders>
              <w:top w:val="single" w:sz="4" w:space="0" w:color="auto"/>
              <w:left w:val="single" w:sz="4" w:space="0" w:color="auto"/>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3530"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名称</w:t>
            </w:r>
          </w:p>
        </w:tc>
        <w:tc>
          <w:tcPr>
            <w:tcW w:w="863"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863"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1756"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单价</w:t>
            </w:r>
          </w:p>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w:t>
            </w:r>
          </w:p>
        </w:tc>
        <w:tc>
          <w:tcPr>
            <w:tcW w:w="1754"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w:t>
            </w:r>
          </w:p>
        </w:tc>
      </w:tr>
      <w:tr w:rsidR="00C16D2E" w:rsidTr="007478B8">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6"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r>
      <w:tr w:rsidR="00C16D2E" w:rsidTr="007478B8">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6"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r>
      <w:tr w:rsidR="00C16D2E" w:rsidTr="007478B8">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6"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r>
    </w:tbl>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8D6C03" w:rsidRPr="00FE7E1D" w:rsidRDefault="008D6C03" w:rsidP="008D6C03">
      <w:pPr>
        <w:snapToGrid w:val="0"/>
        <w:spacing w:line="400" w:lineRule="exact"/>
        <w:rPr>
          <w:rFonts w:ascii="宋体" w:hAnsi="宋体"/>
          <w:sz w:val="24"/>
          <w:szCs w:val="24"/>
        </w:rPr>
      </w:pPr>
      <w:r w:rsidRPr="00A60682">
        <w:rPr>
          <w:rFonts w:ascii="宋体" w:hAnsi="宋体" w:hint="eastAsia"/>
          <w:sz w:val="24"/>
          <w:szCs w:val="24"/>
        </w:rPr>
        <w:t>备注：</w:t>
      </w:r>
      <w:r>
        <w:rPr>
          <w:rFonts w:ascii="宋体" w:hAnsi="宋体"/>
          <w:sz w:val="24"/>
          <w:szCs w:val="24"/>
        </w:rPr>
        <w:t>1.</w:t>
      </w:r>
      <w:r w:rsidRPr="00FE7E1D">
        <w:rPr>
          <w:rFonts w:ascii="宋体" w:hAnsi="宋体" w:hint="eastAsia"/>
          <w:sz w:val="24"/>
          <w:szCs w:val="24"/>
        </w:rPr>
        <w:t>本表可根据项目实际情况调整格式。</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2.合计总金额或单价均不能超过最高限价</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3.所投产品具有注册证或备案凭证的，信息须与注册证或备案凭证完全相符</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sz w:val="24"/>
          <w:szCs w:val="24"/>
        </w:rPr>
        <w:t>4</w:t>
      </w:r>
      <w:r w:rsidRPr="00FE7E1D">
        <w:rPr>
          <w:rFonts w:ascii="宋体" w:hAnsi="宋体" w:hint="eastAsia"/>
          <w:sz w:val="24"/>
          <w:szCs w:val="24"/>
        </w:rPr>
        <w:t>.请供应商完整填写本表</w:t>
      </w:r>
      <w:r>
        <w:rPr>
          <w:rFonts w:ascii="宋体" w:hAnsi="宋体" w:hint="eastAsia"/>
          <w:sz w:val="24"/>
          <w:szCs w:val="24"/>
        </w:rPr>
        <w:t>，</w:t>
      </w:r>
      <w:r w:rsidRPr="00FE7E1D">
        <w:rPr>
          <w:rFonts w:ascii="宋体" w:hAnsi="宋体" w:hint="eastAsia"/>
          <w:sz w:val="24"/>
          <w:szCs w:val="24"/>
        </w:rPr>
        <w:t>本表可根据项目实际情况调整，并逐页盖章。</w:t>
      </w:r>
    </w:p>
    <w:p w:rsidR="008D6C03" w:rsidRPr="00FE7E1D" w:rsidRDefault="008D6C03" w:rsidP="008D6C03">
      <w:pPr>
        <w:spacing w:line="500" w:lineRule="exact"/>
        <w:rPr>
          <w:rFonts w:ascii="宋体" w:hAnsi="宋体"/>
          <w:sz w:val="24"/>
          <w:szCs w:val="24"/>
        </w:rPr>
      </w:pPr>
    </w:p>
    <w:p w:rsidR="008D6C03" w:rsidRDefault="008D6C03" w:rsidP="008D6C03">
      <w:pPr>
        <w:spacing w:line="500" w:lineRule="exact"/>
        <w:ind w:firstLineChars="300" w:firstLine="720"/>
        <w:rPr>
          <w:rFonts w:ascii="宋体" w:hAnsi="宋体"/>
          <w:sz w:val="24"/>
          <w:szCs w:val="24"/>
        </w:rPr>
      </w:pPr>
    </w:p>
    <w:p w:rsidR="008D6C03" w:rsidRPr="00165759" w:rsidRDefault="008D6C03" w:rsidP="008D6C03">
      <w:pPr>
        <w:spacing w:line="500" w:lineRule="exact"/>
        <w:ind w:firstLineChars="300" w:firstLine="720"/>
        <w:rPr>
          <w:rFonts w:ascii="宋体" w:hAnsi="宋体"/>
          <w:sz w:val="24"/>
          <w:szCs w:val="24"/>
        </w:rPr>
      </w:pPr>
    </w:p>
    <w:p w:rsidR="008D6C03" w:rsidRDefault="008D6C03" w:rsidP="008D6C03">
      <w:pPr>
        <w:spacing w:line="500" w:lineRule="exact"/>
        <w:ind w:firstLineChars="200" w:firstLine="480"/>
        <w:rPr>
          <w:rFonts w:ascii="宋体" w:hAnsi="宋体"/>
          <w:sz w:val="24"/>
          <w:szCs w:val="24"/>
        </w:rPr>
      </w:pPr>
      <w:r>
        <w:rPr>
          <w:rFonts w:ascii="宋体" w:hAnsi="宋体" w:hint="eastAsia"/>
          <w:sz w:val="24"/>
          <w:szCs w:val="24"/>
        </w:rPr>
        <w:t>供应商：                  法定代表人（或法定代表人/授权代表）或自然人：</w:t>
      </w:r>
    </w:p>
    <w:p w:rsidR="008D6C03" w:rsidRDefault="008D6C03" w:rsidP="008D6C03">
      <w:pPr>
        <w:spacing w:line="500" w:lineRule="exact"/>
        <w:rPr>
          <w:rFonts w:ascii="宋体" w:hAnsi="宋体"/>
          <w:sz w:val="24"/>
          <w:szCs w:val="24"/>
        </w:rPr>
      </w:pPr>
      <w:r>
        <w:rPr>
          <w:rFonts w:ascii="宋体" w:hAnsi="宋体" w:hint="eastAsia"/>
          <w:sz w:val="24"/>
          <w:szCs w:val="24"/>
        </w:rPr>
        <w:t xml:space="preserve">  </w:t>
      </w:r>
    </w:p>
    <w:p w:rsidR="008D6C03" w:rsidRDefault="008D6C03" w:rsidP="008D6C03">
      <w:pPr>
        <w:spacing w:line="500" w:lineRule="exact"/>
        <w:rPr>
          <w:rFonts w:ascii="宋体" w:hAnsi="宋体"/>
          <w:sz w:val="24"/>
          <w:szCs w:val="24"/>
        </w:rPr>
      </w:pPr>
      <w:r>
        <w:rPr>
          <w:rFonts w:ascii="宋体" w:hAnsi="宋体" w:hint="eastAsia"/>
          <w:sz w:val="24"/>
          <w:szCs w:val="24"/>
        </w:rPr>
        <w:t>（供应商公章）                               （签字或盖章）</w:t>
      </w:r>
    </w:p>
    <w:p w:rsidR="008D6C03" w:rsidRDefault="008D6C03" w:rsidP="008D6C03">
      <w:pPr>
        <w:spacing w:line="500" w:lineRule="exact"/>
        <w:rPr>
          <w:rFonts w:ascii="宋体" w:hAnsi="宋体"/>
          <w:sz w:val="24"/>
          <w:szCs w:val="24"/>
        </w:rPr>
      </w:pPr>
    </w:p>
    <w:p w:rsidR="008D6C03" w:rsidRDefault="008D6C03" w:rsidP="008D6C03">
      <w:pPr>
        <w:spacing w:line="500" w:lineRule="exact"/>
        <w:rPr>
          <w:rFonts w:ascii="宋体" w:hAnsi="宋体"/>
          <w:sz w:val="24"/>
          <w:szCs w:val="24"/>
        </w:rPr>
      </w:pPr>
    </w:p>
    <w:p w:rsidR="008D6C03" w:rsidRDefault="008D6C03" w:rsidP="008D6C03">
      <w:pPr>
        <w:snapToGrid w:val="0"/>
        <w:spacing w:line="500" w:lineRule="exact"/>
        <w:ind w:firstLineChars="200" w:firstLine="480"/>
        <w:rPr>
          <w:rFonts w:ascii="宋体" w:hAnsi="宋体" w:cs="宋体"/>
          <w:sz w:val="24"/>
          <w:szCs w:val="24"/>
        </w:rPr>
      </w:pPr>
      <w:r>
        <w:rPr>
          <w:rFonts w:ascii="宋体" w:hAnsi="宋体" w:hint="eastAsia"/>
          <w:sz w:val="24"/>
          <w:szCs w:val="24"/>
        </w:rPr>
        <w:t xml:space="preserve">                                            年     月     日</w:t>
      </w:r>
    </w:p>
    <w:p w:rsidR="008D6C03" w:rsidRDefault="008D6C03" w:rsidP="008D6C03">
      <w:pPr>
        <w:spacing w:line="500" w:lineRule="exact"/>
        <w:rPr>
          <w:sz w:val="24"/>
          <w:szCs w:val="18"/>
        </w:rPr>
      </w:pPr>
      <w:r>
        <w:rPr>
          <w:rFonts w:hint="eastAsia"/>
          <w:sz w:val="24"/>
          <w:szCs w:val="18"/>
        </w:rPr>
        <w:t xml:space="preserve"> </w:t>
      </w:r>
      <w:r>
        <w:rPr>
          <w:rFonts w:ascii="宋体" w:hAnsi="宋体" w:hint="eastAsia"/>
          <w:sz w:val="24"/>
          <w:szCs w:val="24"/>
        </w:rPr>
        <w:t xml:space="preserve">      </w:t>
      </w:r>
    </w:p>
    <w:p w:rsidR="008D2004" w:rsidRDefault="008D2004"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17002A" w:rsidRDefault="0017002A" w:rsidP="0017002A">
      <w:pPr>
        <w:pStyle w:val="3"/>
        <w:spacing w:before="0" w:after="0" w:line="360" w:lineRule="auto"/>
        <w:rPr>
          <w:rFonts w:ascii="宋体" w:hAnsi="宋体"/>
          <w:szCs w:val="32"/>
        </w:rPr>
      </w:pPr>
      <w:bookmarkStart w:id="88" w:name="_Toc342913420"/>
      <w:bookmarkStart w:id="89" w:name="_Toc172035214"/>
      <w:bookmarkStart w:id="90" w:name="_Toc313008357"/>
      <w:bookmarkStart w:id="91" w:name="_Toc313888361"/>
      <w:r>
        <w:rPr>
          <w:rFonts w:ascii="宋体" w:hAnsi="宋体" w:hint="eastAsia"/>
          <w:szCs w:val="32"/>
        </w:rPr>
        <w:lastRenderedPageBreak/>
        <w:t>二、</w:t>
      </w:r>
      <w:r w:rsidR="00A52283">
        <w:rPr>
          <w:rFonts w:ascii="宋体" w:hAnsi="宋体" w:hint="eastAsia"/>
          <w:szCs w:val="32"/>
        </w:rPr>
        <w:t>服务</w:t>
      </w:r>
      <w:r>
        <w:rPr>
          <w:rFonts w:ascii="宋体" w:hAnsi="宋体" w:hint="eastAsia"/>
          <w:szCs w:val="32"/>
        </w:rPr>
        <w:t>部分</w:t>
      </w:r>
      <w:bookmarkEnd w:id="88"/>
      <w:bookmarkEnd w:id="89"/>
      <w:bookmarkEnd w:id="90"/>
      <w:bookmarkEnd w:id="91"/>
    </w:p>
    <w:p w:rsidR="0017002A" w:rsidRDefault="0017002A" w:rsidP="0017002A">
      <w:pPr>
        <w:spacing w:line="360" w:lineRule="auto"/>
        <w:jc w:val="center"/>
        <w:rPr>
          <w:rFonts w:ascii="宋体" w:hAnsi="宋体"/>
          <w:sz w:val="32"/>
          <w:szCs w:val="32"/>
        </w:rPr>
      </w:pPr>
      <w:r>
        <w:rPr>
          <w:rFonts w:ascii="宋体" w:hAnsi="宋体" w:hint="eastAsia"/>
          <w:sz w:val="32"/>
          <w:szCs w:val="32"/>
        </w:rPr>
        <w:t>（一）</w:t>
      </w:r>
      <w:r w:rsidR="003D5700">
        <w:rPr>
          <w:rFonts w:ascii="宋体" w:hAnsi="宋体" w:hint="eastAsia"/>
          <w:sz w:val="32"/>
          <w:szCs w:val="32"/>
        </w:rPr>
        <w:t>服务</w:t>
      </w:r>
      <w:r>
        <w:rPr>
          <w:rFonts w:ascii="宋体" w:hAnsi="宋体" w:hint="eastAsia"/>
          <w:sz w:val="32"/>
          <w:szCs w:val="32"/>
        </w:rPr>
        <w:t>响应偏离表</w:t>
      </w:r>
    </w:p>
    <w:p w:rsidR="0017002A" w:rsidRPr="001063F4" w:rsidRDefault="0017002A" w:rsidP="0017002A">
      <w:pPr>
        <w:spacing w:line="360" w:lineRule="auto"/>
        <w:ind w:firstLineChars="350" w:firstLine="840"/>
        <w:rPr>
          <w:rFonts w:ascii="宋体" w:hAnsi="宋体"/>
          <w:sz w:val="24"/>
          <w:szCs w:val="24"/>
          <w:u w:val="single"/>
        </w:rPr>
      </w:pPr>
      <w:r>
        <w:rPr>
          <w:rFonts w:ascii="宋体" w:hAnsi="宋体" w:hint="eastAsia"/>
          <w:sz w:val="24"/>
          <w:szCs w:val="24"/>
        </w:rPr>
        <w:t>项目名称：</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采购需求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EA68A0" w:rsidP="00266A79">
            <w:pPr>
              <w:tabs>
                <w:tab w:val="left" w:pos="6300"/>
              </w:tabs>
              <w:snapToGrid w:val="0"/>
              <w:spacing w:line="5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提醒：请注明服务响应以及电子响应文件中服务响应的位置（页码）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A1562D" w:rsidRDefault="00A1562D" w:rsidP="00A1562D">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1.本表即为对本项目“第二篇  竞采项目服务需求”中所列条款进行比较和响应，应逐条如实填写，“响应情况”中必须列出具体数值或内容。如供应商未应答或只注明“符合”、“满足”等类似无具体数值或内容的表述，视为不满足对应条款；</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2.</w:t>
      </w:r>
      <w:r w:rsidRPr="00F80B0F">
        <w:rPr>
          <w:rFonts w:ascii="宋体" w:hAnsi="宋体" w:hint="eastAsia"/>
          <w:sz w:val="24"/>
          <w:szCs w:val="24"/>
        </w:rPr>
        <w:t>可附相关技术支撑材料。（格式自定）</w:t>
      </w:r>
    </w:p>
    <w:p w:rsidR="00A1562D" w:rsidRPr="00F80B0F" w:rsidRDefault="00A1562D" w:rsidP="00A1562D">
      <w:pPr>
        <w:tabs>
          <w:tab w:val="left" w:pos="6300"/>
        </w:tabs>
        <w:snapToGrid w:val="0"/>
        <w:spacing w:line="300" w:lineRule="exact"/>
        <w:ind w:firstLine="570"/>
        <w:jc w:val="left"/>
        <w:rPr>
          <w:rFonts w:ascii="宋体" w:hAnsi="宋体"/>
          <w:sz w:val="24"/>
          <w:szCs w:val="24"/>
        </w:rPr>
      </w:pPr>
      <w:r>
        <w:rPr>
          <w:rFonts w:ascii="宋体" w:hAnsi="宋体"/>
          <w:sz w:val="24"/>
          <w:szCs w:val="24"/>
        </w:rPr>
        <w:t>3</w:t>
      </w:r>
      <w:r w:rsidRPr="00F80B0F">
        <w:rPr>
          <w:rFonts w:ascii="宋体" w:hAnsi="宋体" w:hint="eastAsia"/>
          <w:sz w:val="24"/>
          <w:szCs w:val="24"/>
        </w:rPr>
        <w:t>.响应情况栏中应当注明服务响应，且必须标注电子响应文件中服务响应的位置（页码）。</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4.该表可扩展。</w:t>
      </w:r>
    </w:p>
    <w:p w:rsidR="00A1562D" w:rsidRDefault="00A1562D" w:rsidP="00A1562D">
      <w:pPr>
        <w:tabs>
          <w:tab w:val="left" w:pos="6300"/>
        </w:tabs>
        <w:snapToGrid w:val="0"/>
        <w:spacing w:line="360" w:lineRule="auto"/>
        <w:ind w:firstLine="570"/>
        <w:jc w:val="left"/>
        <w:rPr>
          <w:rFonts w:ascii="宋体" w:hAnsi="宋体"/>
          <w:sz w:val="24"/>
          <w:szCs w:val="24"/>
        </w:rPr>
      </w:pPr>
    </w:p>
    <w:p w:rsidR="00A1562D" w:rsidRDefault="00A1562D" w:rsidP="00A1562D">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17002A">
      <w:pPr>
        <w:spacing w:line="500" w:lineRule="exact"/>
        <w:rPr>
          <w:rFonts w:ascii="宋体" w:hAnsi="宋体"/>
          <w:sz w:val="24"/>
          <w:szCs w:val="24"/>
        </w:rPr>
      </w:pPr>
      <w:r>
        <w:rPr>
          <w:rFonts w:ascii="宋体" w:hAnsi="宋体" w:hint="eastAsia"/>
          <w:sz w:val="24"/>
          <w:szCs w:val="24"/>
        </w:rPr>
        <w:t xml:space="preserve">    </w:t>
      </w:r>
    </w:p>
    <w:p w:rsidR="0017002A" w:rsidRDefault="0017002A" w:rsidP="0017002A">
      <w:pPr>
        <w:spacing w:line="500" w:lineRule="exact"/>
        <w:ind w:firstLineChars="150" w:firstLine="360"/>
        <w:rPr>
          <w:rFonts w:ascii="宋体" w:hAnsi="宋体"/>
          <w:sz w:val="24"/>
          <w:szCs w:val="24"/>
        </w:rPr>
      </w:pPr>
      <w:r>
        <w:rPr>
          <w:rFonts w:ascii="宋体" w:hAnsi="宋体" w:hint="eastAsia"/>
          <w:sz w:val="24"/>
          <w:szCs w:val="24"/>
        </w:rPr>
        <w:t>（供应商公章）                                 （签字或盖章）</w:t>
      </w: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8E6943" w:rsidRDefault="008E6943" w:rsidP="0017002A">
      <w:pPr>
        <w:tabs>
          <w:tab w:val="left" w:pos="6300"/>
        </w:tabs>
        <w:snapToGrid w:val="0"/>
        <w:spacing w:line="360" w:lineRule="auto"/>
        <w:ind w:firstLine="570"/>
        <w:jc w:val="left"/>
        <w:rPr>
          <w:rFonts w:ascii="宋体" w:hAnsi="宋体"/>
          <w:sz w:val="24"/>
          <w:szCs w:val="24"/>
        </w:rPr>
      </w:pPr>
    </w:p>
    <w:p w:rsidR="008E6943" w:rsidRPr="00F80B0F" w:rsidRDefault="008E6943" w:rsidP="0017002A">
      <w:pPr>
        <w:tabs>
          <w:tab w:val="left" w:pos="6300"/>
        </w:tabs>
        <w:snapToGrid w:val="0"/>
        <w:spacing w:line="360" w:lineRule="auto"/>
        <w:ind w:firstLine="570"/>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t>（二）其他技术资料（如有）</w:t>
      </w:r>
    </w:p>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Pr="004E4189" w:rsidRDefault="004E4189" w:rsidP="004E4189"/>
    <w:p w:rsidR="005C5396" w:rsidRPr="0017002A" w:rsidRDefault="005C5396">
      <w:pPr>
        <w:spacing w:line="400" w:lineRule="exact"/>
        <w:rPr>
          <w:rFonts w:ascii="仿宋" w:eastAsia="仿宋" w:hAnsi="仿宋"/>
          <w:b/>
          <w:bCs/>
          <w:sz w:val="24"/>
          <w:szCs w:val="24"/>
        </w:rPr>
      </w:pPr>
    </w:p>
    <w:p w:rsidR="0017002A" w:rsidRDefault="0017002A" w:rsidP="0017002A">
      <w:pPr>
        <w:pStyle w:val="3"/>
        <w:spacing w:before="0" w:after="0" w:line="360" w:lineRule="auto"/>
        <w:rPr>
          <w:rFonts w:ascii="宋体" w:hAnsi="宋体"/>
          <w:szCs w:val="32"/>
        </w:rPr>
      </w:pPr>
      <w:bookmarkStart w:id="92" w:name="_Toc172035215"/>
      <w:bookmarkStart w:id="93" w:name="_Toc80104370"/>
      <w:r>
        <w:rPr>
          <w:rFonts w:ascii="宋体" w:hAnsi="宋体" w:hint="eastAsia"/>
          <w:szCs w:val="32"/>
        </w:rPr>
        <w:lastRenderedPageBreak/>
        <w:t>三、商务部分</w:t>
      </w:r>
      <w:bookmarkEnd w:id="92"/>
      <w:bookmarkEnd w:id="93"/>
    </w:p>
    <w:p w:rsidR="0017002A" w:rsidRDefault="0017002A" w:rsidP="0017002A">
      <w:pPr>
        <w:spacing w:line="360" w:lineRule="auto"/>
        <w:jc w:val="center"/>
        <w:rPr>
          <w:rFonts w:ascii="宋体" w:hAnsi="宋体"/>
          <w:szCs w:val="28"/>
        </w:rPr>
      </w:pPr>
      <w:r>
        <w:rPr>
          <w:rFonts w:ascii="宋体" w:hAnsi="宋体" w:hint="eastAsia"/>
          <w:szCs w:val="28"/>
        </w:rPr>
        <w:t>（一）</w:t>
      </w:r>
      <w:r>
        <w:rPr>
          <w:rFonts w:ascii="宋体" w:hAnsi="宋体" w:cs="宋体" w:hint="eastAsia"/>
          <w:szCs w:val="28"/>
        </w:rPr>
        <w:t>商务响应偏离表</w:t>
      </w:r>
    </w:p>
    <w:p w:rsidR="0017002A" w:rsidRPr="001063F4" w:rsidRDefault="0017002A" w:rsidP="0017002A">
      <w:pPr>
        <w:tabs>
          <w:tab w:val="left" w:pos="2145"/>
        </w:tabs>
        <w:spacing w:line="360" w:lineRule="auto"/>
        <w:ind w:firstLineChars="350" w:firstLine="840"/>
        <w:rPr>
          <w:rFonts w:ascii="宋体" w:hAnsi="宋体"/>
          <w:sz w:val="24"/>
          <w:szCs w:val="24"/>
          <w:u w:val="single"/>
        </w:rPr>
      </w:pPr>
      <w:r>
        <w:rPr>
          <w:rFonts w:ascii="宋体" w:hAnsi="宋体" w:hint="eastAsia"/>
          <w:sz w:val="24"/>
          <w:szCs w:val="24"/>
        </w:rPr>
        <w:t xml:space="preserve">项目名称： </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roofErr w:type="gramStart"/>
            <w:r>
              <w:rPr>
                <w:rFonts w:ascii="宋体" w:hAnsi="宋体" w:hint="eastAsia"/>
                <w:sz w:val="24"/>
                <w:szCs w:val="24"/>
              </w:rPr>
              <w:t>竞采项目</w:t>
            </w:r>
            <w:proofErr w:type="gramEnd"/>
            <w:r>
              <w:rPr>
                <w:rFonts w:ascii="宋体" w:hAnsi="宋体" w:hint="eastAsia"/>
                <w:sz w:val="24"/>
                <w:szCs w:val="24"/>
              </w:rPr>
              <w:t>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272F58" w:rsidP="00272F58">
            <w:pPr>
              <w:tabs>
                <w:tab w:val="left" w:pos="6300"/>
              </w:tabs>
              <w:snapToGrid w:val="0"/>
              <w:spacing w:line="3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提醒：请注明具体内容以及电子响应文件中具体内容的位置（页码）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EA7659" w:rsidRDefault="00EA7659" w:rsidP="00EA7659">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EA7659" w:rsidRDefault="00EA7659" w:rsidP="00EA7659">
      <w:pPr>
        <w:tabs>
          <w:tab w:val="left" w:pos="6300"/>
        </w:tabs>
        <w:snapToGrid w:val="0"/>
        <w:spacing w:line="300" w:lineRule="exact"/>
        <w:ind w:firstLine="573"/>
        <w:rPr>
          <w:rFonts w:ascii="宋体" w:hAnsi="宋体"/>
          <w:sz w:val="24"/>
          <w:szCs w:val="24"/>
        </w:rPr>
      </w:pPr>
      <w:r>
        <w:rPr>
          <w:rFonts w:ascii="宋体" w:hAnsi="宋体" w:hint="eastAsia"/>
          <w:sz w:val="24"/>
          <w:szCs w:val="24"/>
        </w:rPr>
        <w:t>1.本表即为对本项目“第三篇 竞采项目商务需求”中所列条款进行比较和响应，应逐条如实填写，“响应情况”中必须列出具体数值或内容。如供应商未应答或只注明“符合”、“满足”等类似无具体数值或内容的表述，视为不满足对应条款；</w:t>
      </w:r>
    </w:p>
    <w:p w:rsidR="00EA7659" w:rsidRDefault="00EA7659" w:rsidP="00EA7659">
      <w:pPr>
        <w:tabs>
          <w:tab w:val="left" w:pos="6300"/>
        </w:tabs>
        <w:snapToGrid w:val="0"/>
        <w:spacing w:line="300" w:lineRule="exact"/>
        <w:ind w:firstLine="573"/>
        <w:jc w:val="left"/>
        <w:rPr>
          <w:rFonts w:ascii="宋体" w:hAnsi="宋体"/>
          <w:sz w:val="24"/>
          <w:szCs w:val="24"/>
        </w:rPr>
      </w:pPr>
      <w:r>
        <w:rPr>
          <w:rFonts w:ascii="宋体" w:hAnsi="宋体" w:hint="eastAsia"/>
          <w:sz w:val="24"/>
          <w:szCs w:val="24"/>
        </w:rPr>
        <w:t>2.该表可扩展。</w:t>
      </w:r>
    </w:p>
    <w:p w:rsidR="00EA7659" w:rsidRDefault="00EA7659" w:rsidP="00EA7659">
      <w:pPr>
        <w:tabs>
          <w:tab w:val="left" w:pos="6300"/>
        </w:tabs>
        <w:snapToGrid w:val="0"/>
        <w:spacing w:line="300" w:lineRule="exact"/>
        <w:ind w:firstLine="573"/>
        <w:jc w:val="left"/>
        <w:rPr>
          <w:rFonts w:ascii="宋体" w:hAnsi="宋体"/>
          <w:sz w:val="24"/>
          <w:szCs w:val="24"/>
        </w:rPr>
      </w:pPr>
      <w:r w:rsidRPr="004E4189">
        <w:rPr>
          <w:rFonts w:ascii="宋体" w:hAnsi="宋体" w:hint="eastAsia"/>
          <w:sz w:val="24"/>
          <w:szCs w:val="24"/>
        </w:rPr>
        <w:t>3.响应情况栏中应当注明商务响应内容，且必须标注电子响应文件中商务响应内容的位置（页码）</w:t>
      </w:r>
      <w:r>
        <w:rPr>
          <w:rFonts w:ascii="宋体" w:hAnsi="宋体" w:hint="eastAsia"/>
          <w:sz w:val="24"/>
          <w:szCs w:val="24"/>
        </w:rPr>
        <w:t>。</w:t>
      </w:r>
    </w:p>
    <w:p w:rsidR="00EA7659" w:rsidRDefault="00EA7659" w:rsidP="00EA7659">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EA7659">
      <w:pPr>
        <w:spacing w:line="500" w:lineRule="exact"/>
        <w:rPr>
          <w:rFonts w:ascii="宋体" w:hAnsi="宋体"/>
          <w:sz w:val="24"/>
          <w:szCs w:val="24"/>
        </w:rPr>
      </w:pPr>
      <w:r>
        <w:rPr>
          <w:rFonts w:ascii="宋体" w:hAnsi="宋体" w:hint="eastAsia"/>
          <w:sz w:val="24"/>
          <w:szCs w:val="24"/>
        </w:rPr>
        <w:t>（供应商公章）                                 （签字或盖章）</w:t>
      </w:r>
    </w:p>
    <w:p w:rsidR="004E4189" w:rsidRPr="00EA7659" w:rsidRDefault="004E4189" w:rsidP="0017002A">
      <w:pPr>
        <w:tabs>
          <w:tab w:val="left" w:pos="6300"/>
        </w:tabs>
        <w:snapToGrid w:val="0"/>
        <w:spacing w:line="500" w:lineRule="exact"/>
        <w:ind w:firstLine="570"/>
        <w:rPr>
          <w:rFonts w:ascii="宋体" w:hAnsi="宋体"/>
          <w:sz w:val="24"/>
          <w:szCs w:val="24"/>
        </w:rPr>
      </w:pP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4E4189" w:rsidRDefault="004E4189"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lastRenderedPageBreak/>
        <w:t>（二）其他商务资料（如有）</w:t>
      </w:r>
    </w:p>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D3175F" w:rsidRDefault="00D3175F" w:rsidP="00AA7DBD"/>
    <w:p w:rsidR="00D3175F" w:rsidRDefault="00D3175F" w:rsidP="00AA7DBD"/>
    <w:p w:rsidR="00D3175F" w:rsidRDefault="00D3175F" w:rsidP="00AA7DBD"/>
    <w:p w:rsidR="00AA7DBD" w:rsidRDefault="00AA7DBD" w:rsidP="00AA7DBD"/>
    <w:p w:rsidR="00AA7DBD" w:rsidRPr="00AA7DBD" w:rsidRDefault="00AA7DBD" w:rsidP="00AA7DBD"/>
    <w:p w:rsidR="004D525F" w:rsidRPr="004D525F" w:rsidRDefault="004D525F" w:rsidP="004D525F">
      <w:pPr>
        <w:rPr>
          <w:rFonts w:ascii="宋体" w:hAnsi="宋体"/>
          <w:sz w:val="24"/>
          <w:szCs w:val="24"/>
        </w:rPr>
      </w:pPr>
      <w:r w:rsidRPr="004D525F">
        <w:rPr>
          <w:rFonts w:ascii="宋体" w:hAnsi="宋体" w:hint="eastAsia"/>
          <w:sz w:val="24"/>
          <w:szCs w:val="24"/>
        </w:rPr>
        <w:lastRenderedPageBreak/>
        <w:t>（三）其他</w:t>
      </w:r>
      <w:r w:rsidRPr="004D525F">
        <w:rPr>
          <w:rFonts w:ascii="宋体" w:hAnsi="宋体"/>
          <w:sz w:val="24"/>
          <w:szCs w:val="24"/>
        </w:rPr>
        <w:t>优惠承诺（</w:t>
      </w:r>
      <w:r w:rsidRPr="004D525F">
        <w:rPr>
          <w:rFonts w:ascii="宋体" w:hAnsi="宋体" w:hint="eastAsia"/>
          <w:sz w:val="24"/>
          <w:szCs w:val="24"/>
        </w:rPr>
        <w:t>如有</w:t>
      </w:r>
      <w:r w:rsidRPr="004D525F">
        <w:rPr>
          <w:rFonts w:ascii="宋体" w:hAnsi="宋体"/>
          <w:sz w:val="24"/>
          <w:szCs w:val="24"/>
        </w:rPr>
        <w:t>）</w:t>
      </w:r>
    </w:p>
    <w:p w:rsidR="0017002A" w:rsidRDefault="0017002A"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AA7DBD" w:rsidRDefault="00AA7DBD" w:rsidP="0017002A">
      <w:pPr>
        <w:pStyle w:val="ad"/>
        <w:ind w:firstLine="280"/>
      </w:pPr>
    </w:p>
    <w:p w:rsidR="00AA7DBD" w:rsidRDefault="00AA7DBD" w:rsidP="0017002A">
      <w:pPr>
        <w:pStyle w:val="ad"/>
        <w:ind w:firstLine="280"/>
      </w:pPr>
    </w:p>
    <w:p w:rsidR="00AA7DBD" w:rsidRPr="00AA7DBD" w:rsidRDefault="00AA7DBD" w:rsidP="0017002A">
      <w:pPr>
        <w:pStyle w:val="ad"/>
        <w:ind w:firstLine="280"/>
      </w:pPr>
    </w:p>
    <w:p w:rsidR="0075702C" w:rsidRDefault="0075702C" w:rsidP="0075702C">
      <w:pPr>
        <w:pStyle w:val="3"/>
        <w:spacing w:before="0" w:after="0" w:line="360" w:lineRule="auto"/>
        <w:rPr>
          <w:rFonts w:ascii="宋体" w:hAnsi="宋体" w:cs="宋体"/>
          <w:sz w:val="40"/>
          <w:szCs w:val="22"/>
        </w:rPr>
      </w:pPr>
      <w:bookmarkStart w:id="94" w:name="_Toc342913421"/>
      <w:bookmarkStart w:id="95" w:name="_Toc313008358"/>
      <w:bookmarkStart w:id="96" w:name="_Toc313888362"/>
      <w:bookmarkStart w:id="97" w:name="_Toc80104371"/>
      <w:bookmarkStart w:id="98" w:name="_Toc172035216"/>
      <w:r>
        <w:rPr>
          <w:rFonts w:ascii="宋体" w:hAnsi="宋体" w:cs="宋体" w:hint="eastAsia"/>
          <w:szCs w:val="32"/>
        </w:rPr>
        <w:lastRenderedPageBreak/>
        <w:t>四、</w:t>
      </w:r>
      <w:bookmarkEnd w:id="94"/>
      <w:bookmarkEnd w:id="95"/>
      <w:bookmarkEnd w:id="96"/>
      <w:r>
        <w:rPr>
          <w:rFonts w:ascii="宋体" w:hAnsi="宋体" w:cs="宋体" w:hint="eastAsia"/>
          <w:szCs w:val="32"/>
        </w:rPr>
        <w:t>资格条件</w:t>
      </w:r>
      <w:bookmarkEnd w:id="97"/>
      <w:bookmarkEnd w:id="98"/>
      <w:r w:rsidR="00F926F4">
        <w:rPr>
          <w:rFonts w:ascii="宋体" w:hAnsi="宋体" w:cs="宋体" w:hint="eastAsia"/>
          <w:szCs w:val="32"/>
        </w:rPr>
        <w:t>及</w:t>
      </w:r>
      <w:r w:rsidR="00F926F4">
        <w:rPr>
          <w:rFonts w:ascii="宋体" w:hAnsi="宋体" w:cs="宋体"/>
          <w:szCs w:val="32"/>
        </w:rPr>
        <w:t>其他</w:t>
      </w:r>
    </w:p>
    <w:p w:rsidR="0001619D" w:rsidRDefault="0075702C" w:rsidP="00C24222">
      <w:pPr>
        <w:spacing w:line="360" w:lineRule="auto"/>
        <w:ind w:firstLineChars="200" w:firstLine="480"/>
        <w:jc w:val="left"/>
        <w:rPr>
          <w:rFonts w:ascii="宋体" w:hAnsi="宋体" w:cs="宋体"/>
          <w:sz w:val="24"/>
          <w:szCs w:val="24"/>
        </w:rPr>
      </w:pPr>
      <w:r>
        <w:rPr>
          <w:rFonts w:ascii="宋体" w:hAnsi="宋体" w:cs="宋体" w:hint="eastAsia"/>
          <w:sz w:val="24"/>
          <w:szCs w:val="24"/>
        </w:rPr>
        <w:t>（一）</w:t>
      </w:r>
      <w:r w:rsidR="0001619D">
        <w:rPr>
          <w:rFonts w:ascii="宋体" w:hAnsi="宋体" w:cs="宋体" w:hint="eastAsia"/>
          <w:sz w:val="24"/>
          <w:szCs w:val="24"/>
        </w:rPr>
        <w:t>法人营业执照（副本）或</w:t>
      </w:r>
      <w:r w:rsidR="00A628A2">
        <w:rPr>
          <w:rFonts w:ascii="宋体" w:hAnsi="宋体" w:cs="宋体" w:hint="eastAsia"/>
          <w:sz w:val="24"/>
          <w:szCs w:val="24"/>
        </w:rPr>
        <w:t>企</w:t>
      </w:r>
      <w:r w:rsidR="0001619D">
        <w:rPr>
          <w:rFonts w:ascii="宋体" w:hAnsi="宋体" w:cs="宋体" w:hint="eastAsia"/>
          <w:sz w:val="24"/>
          <w:szCs w:val="24"/>
        </w:rPr>
        <w:t>事业单位法人证书（副本）或个体工商户营业执照或有效的自然人身份证明或社会团体法人登记证书复印件。</w:t>
      </w:r>
    </w:p>
    <w:p w:rsidR="0075702C" w:rsidRDefault="0075702C" w:rsidP="0075702C">
      <w:pPr>
        <w:spacing w:line="360" w:lineRule="auto"/>
        <w:rPr>
          <w:rFonts w:ascii="宋体" w:hAnsi="宋体" w:cs="宋体"/>
          <w:sz w:val="24"/>
          <w:szCs w:val="24"/>
        </w:rPr>
      </w:pPr>
    </w:p>
    <w:p w:rsidR="0075702C" w:rsidRDefault="0075702C" w:rsidP="0075702C">
      <w:pPr>
        <w:tabs>
          <w:tab w:val="left" w:pos="6300"/>
        </w:tabs>
        <w:snapToGrid w:val="0"/>
        <w:spacing w:line="500" w:lineRule="exact"/>
        <w:ind w:firstLine="570"/>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5C5396" w:rsidRPr="0075702C" w:rsidRDefault="005C5396">
      <w:pPr>
        <w:spacing w:line="400" w:lineRule="exact"/>
        <w:rPr>
          <w:rFonts w:ascii="宋体" w:hAnsi="宋体"/>
          <w:sz w:val="24"/>
          <w:szCs w:val="24"/>
        </w:rPr>
      </w:pPr>
    </w:p>
    <w:p w:rsidR="005C5396" w:rsidRPr="007C720A" w:rsidRDefault="005C5396">
      <w:pPr>
        <w:pStyle w:val="a3"/>
        <w:spacing w:line="400" w:lineRule="exact"/>
        <w:ind w:left="560"/>
        <w:rPr>
          <w:rFonts w:ascii="宋体" w:hAnsi="宋体"/>
          <w:sz w:val="24"/>
          <w:szCs w:val="24"/>
        </w:rPr>
      </w:pPr>
    </w:p>
    <w:p w:rsidR="005C5396" w:rsidRPr="007C720A" w:rsidRDefault="005C5396">
      <w:pPr>
        <w:spacing w:line="400" w:lineRule="exact"/>
        <w:rPr>
          <w:rFonts w:ascii="宋体" w:hAnsi="宋体"/>
          <w:sz w:val="24"/>
          <w:szCs w:val="24"/>
        </w:rPr>
      </w:pPr>
    </w:p>
    <w:p w:rsidR="005C5396" w:rsidRDefault="005C5396">
      <w:pPr>
        <w:spacing w:line="400" w:lineRule="exact"/>
        <w:rPr>
          <w:rFonts w:ascii="仿宋" w:eastAsia="仿宋" w:hAnsi="仿宋"/>
          <w:b/>
          <w:bCs/>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2C0259" w:rsidRPr="0005770F" w:rsidRDefault="002C0259" w:rsidP="0005770F">
      <w:pPr>
        <w:widowControl/>
        <w:spacing w:line="360" w:lineRule="auto"/>
        <w:rPr>
          <w:rFonts w:ascii="宋体" w:hAnsi="宋体" w:cs="宋体"/>
          <w:sz w:val="24"/>
          <w:szCs w:val="24"/>
        </w:rPr>
      </w:pPr>
    </w:p>
    <w:p w:rsidR="002C0259" w:rsidRPr="0005770F" w:rsidRDefault="002C0259" w:rsidP="002C0259">
      <w:pPr>
        <w:widowControl/>
        <w:spacing w:line="360" w:lineRule="auto"/>
        <w:jc w:val="center"/>
        <w:rPr>
          <w:rFonts w:ascii="宋体" w:hAnsi="宋体" w:cs="宋体"/>
          <w:sz w:val="24"/>
          <w:szCs w:val="24"/>
        </w:rPr>
      </w:pPr>
      <w:r w:rsidRPr="0005770F">
        <w:rPr>
          <w:rFonts w:ascii="宋体" w:hAnsi="宋体" w:cs="宋体" w:hint="eastAsia"/>
          <w:sz w:val="24"/>
          <w:szCs w:val="24"/>
        </w:rPr>
        <w:lastRenderedPageBreak/>
        <w:t>（二）法定代表人身份证明书（格式）</w:t>
      </w:r>
    </w:p>
    <w:p w:rsidR="002C0259" w:rsidRPr="0028329A" w:rsidRDefault="002C0259" w:rsidP="002C0259">
      <w:pPr>
        <w:tabs>
          <w:tab w:val="left" w:pos="6300"/>
        </w:tabs>
        <w:snapToGrid w:val="0"/>
        <w:spacing w:line="360" w:lineRule="auto"/>
        <w:rPr>
          <w:rFonts w:ascii="宋体" w:hAnsi="宋体"/>
          <w:sz w:val="24"/>
          <w:szCs w:val="24"/>
        </w:rPr>
      </w:pP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85072C">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w:t>
      </w:r>
      <w:r>
        <w:rPr>
          <w:rFonts w:ascii="宋体" w:hAnsi="宋体" w:hint="eastAsia"/>
          <w:sz w:val="24"/>
          <w:szCs w:val="24"/>
        </w:rPr>
        <w:t>：</w:t>
      </w:r>
    </w:p>
    <w:p w:rsidR="002C0259" w:rsidRPr="0028329A" w:rsidRDefault="002C0259" w:rsidP="002C0259">
      <w:pPr>
        <w:tabs>
          <w:tab w:val="left" w:pos="6300"/>
        </w:tabs>
        <w:snapToGrid w:val="0"/>
        <w:spacing w:line="360" w:lineRule="auto"/>
        <w:ind w:firstLine="570"/>
        <w:rPr>
          <w:rFonts w:ascii="宋体" w:hAnsi="宋体"/>
          <w:sz w:val="24"/>
          <w:szCs w:val="24"/>
        </w:rPr>
      </w:pPr>
      <w:r w:rsidRPr="0085072C">
        <w:rPr>
          <w:rFonts w:ascii="宋体" w:hAnsi="宋体" w:hint="eastAsia"/>
          <w:sz w:val="24"/>
          <w:szCs w:val="24"/>
          <w:u w:val="single"/>
        </w:rPr>
        <w:t xml:space="preserve">        </w:t>
      </w:r>
      <w:r w:rsidRPr="0028329A">
        <w:rPr>
          <w:rFonts w:ascii="宋体" w:hAnsi="宋体" w:hint="eastAsia"/>
          <w:sz w:val="24"/>
          <w:szCs w:val="24"/>
        </w:rPr>
        <w:t>（法定代表人姓名）在</w:t>
      </w:r>
      <w:r w:rsidRPr="0085072C">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85072C">
        <w:rPr>
          <w:rFonts w:ascii="宋体" w:hAnsi="宋体" w:hint="eastAsia"/>
          <w:sz w:val="24"/>
          <w:szCs w:val="24"/>
          <w:u w:val="single"/>
        </w:rPr>
        <w:t xml:space="preserve">    </w:t>
      </w:r>
      <w:r w:rsidRPr="0028329A">
        <w:rPr>
          <w:rFonts w:ascii="宋体" w:hAnsi="宋体" w:hint="eastAsia"/>
          <w:sz w:val="24"/>
          <w:szCs w:val="24"/>
        </w:rPr>
        <w:t>（职务名称）职务，是</w:t>
      </w:r>
      <w:r w:rsidRPr="0085072C">
        <w:rPr>
          <w:rFonts w:ascii="宋体" w:hAnsi="宋体" w:hint="eastAsia"/>
          <w:sz w:val="24"/>
          <w:szCs w:val="24"/>
          <w:u w:val="single"/>
        </w:rPr>
        <w:t xml:space="preserve"> </w:t>
      </w:r>
      <w:r w:rsidRPr="0085072C">
        <w:rPr>
          <w:rFonts w:ascii="宋体" w:hAnsi="宋体"/>
          <w:sz w:val="24"/>
          <w:szCs w:val="24"/>
          <w:u w:val="single"/>
        </w:rPr>
        <w:t xml:space="preserve">                  </w:t>
      </w:r>
      <w:r>
        <w:rPr>
          <w:rFonts w:ascii="宋体" w:hAnsi="宋体" w:hint="eastAsia"/>
          <w:sz w:val="24"/>
          <w:szCs w:val="24"/>
        </w:rPr>
        <w:t>（投标公司名称）</w:t>
      </w:r>
      <w:r w:rsidRPr="0028329A">
        <w:rPr>
          <w:rFonts w:ascii="宋体" w:hAnsi="宋体" w:hint="eastAsia"/>
          <w:sz w:val="24"/>
          <w:szCs w:val="24"/>
        </w:rPr>
        <w:t>的法定代表人。</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特此证明。</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020"/>
        </w:tabs>
        <w:snapToGrid w:val="0"/>
        <w:spacing w:line="360" w:lineRule="auto"/>
        <w:ind w:firstLine="570"/>
        <w:rPr>
          <w:rFonts w:ascii="宋体" w:hAnsi="宋体"/>
          <w:sz w:val="24"/>
          <w:szCs w:val="24"/>
        </w:rPr>
      </w:pPr>
      <w:r w:rsidRPr="0028329A">
        <w:rPr>
          <w:rFonts w:ascii="宋体" w:hAnsi="宋体"/>
          <w:sz w:val="24"/>
          <w:szCs w:val="24"/>
        </w:rPr>
        <w:tab/>
      </w:r>
      <w:r w:rsidRPr="0028329A">
        <w:rPr>
          <w:rFonts w:ascii="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法定代表人电话：XXXXXXXXXXX      电子邮箱：XXXXXX@XXXXX.XXX</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（附：法定代表人身份证正反面复印件）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法定代表人身份证反面复印件</w:t>
            </w:r>
          </w:p>
        </w:tc>
      </w:tr>
    </w:tbl>
    <w:p w:rsidR="002C0259" w:rsidRP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Pr="0028329A" w:rsidRDefault="002C0259" w:rsidP="002C0259">
      <w:pPr>
        <w:widowControl/>
        <w:spacing w:line="360" w:lineRule="auto"/>
        <w:jc w:val="center"/>
        <w:rPr>
          <w:rFonts w:ascii="宋体" w:hAnsi="宋体"/>
          <w:sz w:val="24"/>
          <w:szCs w:val="24"/>
        </w:rPr>
      </w:pPr>
      <w:r w:rsidRPr="0028329A">
        <w:rPr>
          <w:rFonts w:ascii="宋体" w:hAnsi="宋体" w:hint="eastAsia"/>
          <w:sz w:val="24"/>
          <w:szCs w:val="24"/>
        </w:rPr>
        <w:lastRenderedPageBreak/>
        <w:t>（三）法定代表人授权委托书（格式）</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2A6114">
        <w:rPr>
          <w:rFonts w:ascii="宋体" w:hAnsi="宋体" w:hint="eastAsia"/>
          <w:sz w:val="24"/>
          <w:szCs w:val="24"/>
          <w:u w:val="single"/>
        </w:rPr>
        <w:t xml:space="preserve">              </w:t>
      </w:r>
      <w:r>
        <w:rPr>
          <w:rFonts w:ascii="宋体" w:hAnsi="宋体"/>
          <w:sz w:val="24"/>
          <w:szCs w:val="24"/>
          <w:u w:val="single"/>
        </w:rPr>
        <w:t xml:space="preserve">   </w:t>
      </w:r>
      <w:r w:rsidRPr="002A6114">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 ：</w:t>
      </w:r>
    </w:p>
    <w:p w:rsidR="002C0259" w:rsidRPr="0028329A" w:rsidRDefault="002C0259" w:rsidP="002C0259">
      <w:pPr>
        <w:tabs>
          <w:tab w:val="left" w:pos="6300"/>
        </w:tabs>
        <w:snapToGrid w:val="0"/>
        <w:spacing w:line="500" w:lineRule="exact"/>
        <w:ind w:firstLineChars="250" w:firstLine="600"/>
        <w:rPr>
          <w:rFonts w:ascii="宋体" w:hAnsi="宋体"/>
          <w:sz w:val="24"/>
          <w:szCs w:val="24"/>
        </w:rPr>
      </w:pP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911C81">
        <w:rPr>
          <w:rFonts w:ascii="宋体" w:hAnsi="宋体" w:hint="eastAsia"/>
          <w:sz w:val="24"/>
          <w:szCs w:val="24"/>
        </w:rPr>
        <w:t>（法定代表人姓名）</w:t>
      </w:r>
      <w:r w:rsidRPr="0028329A">
        <w:rPr>
          <w:rFonts w:ascii="宋体" w:hAnsi="宋体" w:hint="eastAsia"/>
          <w:sz w:val="24"/>
          <w:szCs w:val="24"/>
        </w:rPr>
        <w:t>在</w:t>
      </w:r>
      <w:r>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911C81">
        <w:rPr>
          <w:rFonts w:ascii="宋体" w:hAnsi="宋体" w:hint="eastAsia"/>
          <w:sz w:val="24"/>
          <w:szCs w:val="24"/>
          <w:u w:val="single"/>
        </w:rPr>
        <w:t xml:space="preserve">  </w:t>
      </w:r>
      <w:r w:rsidRPr="00022404">
        <w:rPr>
          <w:rFonts w:ascii="宋体" w:hAnsi="宋体" w:hint="eastAsia"/>
          <w:sz w:val="24"/>
          <w:szCs w:val="24"/>
          <w:u w:val="single"/>
        </w:rPr>
        <w:t xml:space="preserve"> </w:t>
      </w:r>
      <w:r w:rsidRPr="00022404">
        <w:rPr>
          <w:rFonts w:ascii="宋体" w:hAnsi="宋体"/>
          <w:sz w:val="24"/>
          <w:szCs w:val="24"/>
          <w:u w:val="single"/>
        </w:rPr>
        <w:t xml:space="preserve"> </w:t>
      </w:r>
      <w:r w:rsidRPr="00022404">
        <w:rPr>
          <w:rFonts w:ascii="宋体" w:hAnsi="宋体" w:hint="eastAsia"/>
          <w:sz w:val="24"/>
          <w:szCs w:val="24"/>
          <w:u w:val="single"/>
        </w:rPr>
        <w:t xml:space="preserve"> </w:t>
      </w:r>
      <w:r w:rsidRPr="0028329A">
        <w:rPr>
          <w:rFonts w:ascii="宋体" w:hAnsi="宋体" w:hint="eastAsia"/>
          <w:sz w:val="24"/>
          <w:szCs w:val="24"/>
        </w:rPr>
        <w:t>（职务名称）职务，特授权</w:t>
      </w: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28329A">
        <w:rPr>
          <w:rFonts w:ascii="宋体" w:hAnsi="宋体" w:hint="eastAsia"/>
          <w:sz w:val="24"/>
          <w:szCs w:val="24"/>
        </w:rPr>
        <w:t>（被授权人姓名及身份证代码）代表我单位全权办理上述项目的投标、谈判、签约等具体工作，并签署全部有关文件、协议及合同。</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我单位对被授权人的签署负全部责任。</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在撤销授权的书面通知以前，本授权书一直有效。被授权人在授权书有效期内签署的所有文件不因授权的撤销而失效。</w:t>
      </w:r>
    </w:p>
    <w:p w:rsidR="002C0259" w:rsidRPr="0028329A" w:rsidRDefault="002C0259" w:rsidP="002C0259">
      <w:pPr>
        <w:tabs>
          <w:tab w:val="left" w:pos="6300"/>
        </w:tabs>
        <w:snapToGrid w:val="0"/>
        <w:spacing w:line="500" w:lineRule="exact"/>
        <w:ind w:firstLine="570"/>
        <w:rPr>
          <w:rFonts w:ascii="宋体" w:hAnsi="宋体"/>
          <w:sz w:val="24"/>
          <w:szCs w:val="24"/>
        </w:rPr>
      </w:pPr>
    </w:p>
    <w:p w:rsidR="002C0259" w:rsidRPr="0028329A" w:rsidRDefault="002C0259" w:rsidP="002C0259">
      <w:pPr>
        <w:tabs>
          <w:tab w:val="left" w:pos="6300"/>
        </w:tabs>
        <w:snapToGrid w:val="0"/>
        <w:spacing w:line="500" w:lineRule="exact"/>
        <w:ind w:firstLine="570"/>
        <w:rPr>
          <w:rFonts w:ascii="宋体" w:hAnsi="宋体"/>
          <w:sz w:val="24"/>
          <w:szCs w:val="24"/>
        </w:rPr>
      </w:pPr>
      <w:r w:rsidRPr="0028329A">
        <w:rPr>
          <w:rFonts w:ascii="宋体" w:hAnsi="宋体" w:hint="eastAsia"/>
          <w:sz w:val="24"/>
          <w:szCs w:val="24"/>
        </w:rPr>
        <w:t>被授权人：                         投标人法定代表人：</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 xml:space="preserve">（签署或盖章）                       </w:t>
      </w:r>
      <w:r>
        <w:rPr>
          <w:rFonts w:ascii="宋体" w:hAnsi="宋体"/>
          <w:sz w:val="24"/>
          <w:szCs w:val="24"/>
        </w:rPr>
        <w:t xml:space="preserve">     </w:t>
      </w:r>
      <w:r w:rsidRPr="0028329A">
        <w:rPr>
          <w:rFonts w:ascii="宋体" w:hAnsi="宋体" w:hint="eastAsia"/>
          <w:sz w:val="24"/>
          <w:szCs w:val="24"/>
        </w:rPr>
        <w:t>（签署或盖章）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pStyle w:val="a4"/>
        <w:rPr>
          <w:rFonts w:ascii="宋体" w:eastAsia="宋体" w:hAnsi="宋体"/>
          <w:sz w:val="24"/>
          <w:szCs w:val="24"/>
        </w:rPr>
      </w:pP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w:t>
      </w:r>
      <w:r>
        <w:rPr>
          <w:rFonts w:ascii="宋体" w:hAnsi="宋体"/>
          <w:sz w:val="24"/>
          <w:szCs w:val="24"/>
        </w:rPr>
        <w:t xml:space="preserve">    </w:t>
      </w: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被授权人电话：XXXXXXXXXXX      电子邮箱：XXXXXX@XXXXX.XXX（若法定代表人办理并签署投标文件的可不填写）</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（附：被授权人身份证正反面复印件）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被授权人身份证反面复印件</w:t>
            </w:r>
          </w:p>
        </w:tc>
      </w:tr>
    </w:tbl>
    <w:p w:rsidR="002C0259" w:rsidRDefault="002C0259" w:rsidP="002C0259">
      <w:pPr>
        <w:tabs>
          <w:tab w:val="left" w:pos="6300"/>
        </w:tabs>
        <w:snapToGrid w:val="0"/>
        <w:spacing w:line="360" w:lineRule="auto"/>
        <w:ind w:right="56"/>
        <w:jc w:val="left"/>
        <w:rPr>
          <w:rFonts w:ascii="宋体" w:hAnsi="宋体"/>
          <w:sz w:val="24"/>
          <w:szCs w:val="24"/>
        </w:rPr>
      </w:pPr>
    </w:p>
    <w:p w:rsidR="002C0259" w:rsidRDefault="002C0259" w:rsidP="002C0259">
      <w:pPr>
        <w:tabs>
          <w:tab w:val="left" w:pos="6300"/>
        </w:tabs>
        <w:snapToGrid w:val="0"/>
        <w:spacing w:line="360" w:lineRule="auto"/>
        <w:ind w:right="56"/>
        <w:jc w:val="left"/>
        <w:rPr>
          <w:rFonts w:ascii="宋体" w:hAnsi="宋体"/>
          <w:sz w:val="24"/>
          <w:szCs w:val="24"/>
        </w:rPr>
      </w:pPr>
    </w:p>
    <w:p w:rsidR="001046D0" w:rsidRPr="00454CDA" w:rsidRDefault="001046D0" w:rsidP="001046D0">
      <w:pPr>
        <w:snapToGrid w:val="0"/>
        <w:spacing w:line="400" w:lineRule="exact"/>
        <w:rPr>
          <w:rFonts w:ascii="宋体" w:hAnsi="宋体"/>
          <w:sz w:val="24"/>
          <w:szCs w:val="24"/>
        </w:rPr>
      </w:pPr>
      <w:r w:rsidRPr="00454CDA">
        <w:rPr>
          <w:rFonts w:ascii="宋体" w:hAnsi="宋体" w:hint="eastAsia"/>
          <w:sz w:val="24"/>
          <w:szCs w:val="24"/>
        </w:rPr>
        <w:lastRenderedPageBreak/>
        <w:t>（四）特定资格条件证书或证明文件</w:t>
      </w:r>
    </w:p>
    <w:p w:rsidR="001046D0" w:rsidRPr="001046D0" w:rsidRDefault="001046D0" w:rsidP="002C0259">
      <w:pPr>
        <w:tabs>
          <w:tab w:val="left" w:pos="6300"/>
        </w:tabs>
        <w:snapToGrid w:val="0"/>
        <w:spacing w:line="360" w:lineRule="auto"/>
        <w:ind w:right="56" w:firstLineChars="150" w:firstLine="360"/>
        <w:jc w:val="left"/>
        <w:rPr>
          <w:rFonts w:ascii="宋体" w:hAnsi="宋体"/>
          <w:sz w:val="24"/>
          <w:szCs w:val="24"/>
        </w:rPr>
      </w:pPr>
      <w:r>
        <w:rPr>
          <w:rFonts w:ascii="宋体" w:hAnsi="宋体"/>
          <w:sz w:val="24"/>
          <w:szCs w:val="24"/>
        </w:rPr>
        <w:t xml:space="preserve"> </w:t>
      </w: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（五）基本资格条件承诺函（格式）</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jc w:val="center"/>
        <w:rPr>
          <w:rFonts w:ascii="宋体" w:hAnsi="宋体"/>
          <w:sz w:val="24"/>
          <w:szCs w:val="24"/>
        </w:rPr>
      </w:pPr>
      <w:r w:rsidRPr="00445F61">
        <w:rPr>
          <w:rFonts w:ascii="宋体" w:hAnsi="宋体" w:hint="eastAsia"/>
          <w:sz w:val="24"/>
          <w:szCs w:val="24"/>
        </w:rPr>
        <w:t>基本资格条件承诺函</w:t>
      </w:r>
    </w:p>
    <w:p w:rsidR="00AA7DBD" w:rsidRDefault="00AA7DBD" w:rsidP="00AA7DBD">
      <w:pPr>
        <w:spacing w:line="440" w:lineRule="exact"/>
        <w:ind w:firstLineChars="200" w:firstLine="480"/>
        <w:rPr>
          <w:rFonts w:ascii="仿宋_GB2312" w:eastAsia="仿宋_GB2312" w:hAnsi="仿宋_GB2312" w:cs="仿宋_GB2312"/>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 xml:space="preserve">致 </w:t>
      </w:r>
      <w:r w:rsidRPr="00445F61">
        <w:rPr>
          <w:rFonts w:ascii="宋体" w:hAnsi="宋体" w:hint="eastAsia"/>
          <w:sz w:val="24"/>
          <w:szCs w:val="24"/>
          <w:u w:val="single"/>
        </w:rPr>
        <w:t xml:space="preserve">                  </w:t>
      </w:r>
      <w:r w:rsidRPr="00445F61">
        <w:rPr>
          <w:rFonts w:ascii="宋体" w:hAnsi="宋体" w:hint="eastAsia"/>
          <w:sz w:val="24"/>
          <w:szCs w:val="24"/>
        </w:rPr>
        <w:t>（采购代理机构名称）：</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u w:val="single"/>
        </w:rPr>
        <w:t xml:space="preserve">                      </w:t>
      </w:r>
      <w:r w:rsidRPr="00445F61">
        <w:rPr>
          <w:rFonts w:ascii="宋体" w:hAnsi="宋体" w:hint="eastAsia"/>
          <w:sz w:val="24"/>
          <w:szCs w:val="24"/>
        </w:rPr>
        <w:t>（供应商名称）郑重承诺：</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2.我方未列入在信用中国网站（www.creditchina.gov.cn）“失信被执行人”、“重大税收违法案件当事人名单”中，也未列入中国政府采购网（www.ccgp.gov.cn）“政府采购严重违法失信行为记录名单”中。</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3.我方在采购项目评审（评标）环节结束后，随时接受采购人、采购代理机构的检查验证，配合提供相关证明材料，证明符合《中华人民共和国政府采购法》规定的供应商基本资格条件。</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我方对以上承诺负全部法律责任。</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特此承诺。</w:t>
      </w: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r w:rsidRPr="00445F61">
        <w:rPr>
          <w:rFonts w:ascii="宋体" w:hAnsi="宋体" w:hint="eastAsia"/>
          <w:sz w:val="24"/>
          <w:szCs w:val="24"/>
        </w:rPr>
        <w:t>（供应商公章）</w:t>
      </w: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2000" w:firstLine="4800"/>
        <w:rPr>
          <w:rFonts w:ascii="宋体" w:hAnsi="宋体"/>
          <w:sz w:val="24"/>
          <w:szCs w:val="24"/>
        </w:rPr>
      </w:pPr>
      <w:r w:rsidRPr="00445F61">
        <w:rPr>
          <w:rFonts w:ascii="宋体" w:hAnsi="宋体" w:hint="eastAsia"/>
          <w:sz w:val="24"/>
          <w:szCs w:val="24"/>
        </w:rPr>
        <w:t>年   月   日</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tabs>
          <w:tab w:val="left" w:pos="6300"/>
        </w:tabs>
        <w:snapToGrid w:val="0"/>
        <w:spacing w:line="360" w:lineRule="auto"/>
        <w:ind w:firstLine="570"/>
        <w:jc w:val="center"/>
        <w:rPr>
          <w:rFonts w:ascii="宋体" w:hAnsi="宋体"/>
          <w:sz w:val="24"/>
          <w:szCs w:val="24"/>
        </w:rPr>
      </w:pPr>
      <w:r w:rsidRPr="00445F61">
        <w:rPr>
          <w:rFonts w:ascii="宋体" w:hAnsi="宋体" w:hint="eastAsia"/>
          <w:sz w:val="24"/>
          <w:szCs w:val="24"/>
        </w:rPr>
        <w:t>注：两个以上的自然人、法人或者其他组织组成一个联合体，以一个供应商的身份共同参加政府采购活动的，所有联合体成员均须提供《基本资格条件承诺函》。（如果有）</w:t>
      </w: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Pr="001046D0" w:rsidRDefault="00AA7DBD" w:rsidP="002C0259">
      <w:pPr>
        <w:tabs>
          <w:tab w:val="left" w:pos="6300"/>
        </w:tabs>
        <w:snapToGrid w:val="0"/>
        <w:spacing w:line="360" w:lineRule="auto"/>
        <w:ind w:right="56" w:firstLineChars="150" w:firstLine="360"/>
        <w:jc w:val="lef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rsidP="002C0259">
      <w:pPr>
        <w:tabs>
          <w:tab w:val="left" w:pos="6300"/>
        </w:tabs>
        <w:snapToGrid w:val="0"/>
        <w:spacing w:line="480" w:lineRule="exact"/>
        <w:ind w:firstLine="570"/>
        <w:jc w:val="left"/>
        <w:rPr>
          <w:rFonts w:ascii="宋体" w:hAnsi="宋体"/>
          <w:color w:val="000000"/>
          <w:szCs w:val="21"/>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0B3A4D" w:rsidRDefault="000B3A4D">
      <w:pPr>
        <w:spacing w:line="400" w:lineRule="exact"/>
        <w:rPr>
          <w:rFonts w:ascii="宋体" w:hAnsi="宋体"/>
          <w:sz w:val="24"/>
          <w:szCs w:val="24"/>
        </w:rPr>
      </w:pPr>
    </w:p>
    <w:p w:rsidR="00F926F4" w:rsidRDefault="00F926F4">
      <w:pPr>
        <w:spacing w:line="400" w:lineRule="exact"/>
        <w:rPr>
          <w:rFonts w:ascii="宋体" w:hAnsi="宋体"/>
          <w:sz w:val="24"/>
          <w:szCs w:val="24"/>
        </w:rPr>
      </w:pPr>
    </w:p>
    <w:p w:rsidR="002C0259" w:rsidRPr="000B3A4D"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520C0B" w:rsidRDefault="000A33B4" w:rsidP="00520C0B">
      <w:pPr>
        <w:spacing w:line="360" w:lineRule="auto"/>
        <w:ind w:firstLineChars="1900" w:firstLine="6840"/>
        <w:rPr>
          <w:rFonts w:ascii="宋体" w:hAnsi="宋体"/>
          <w:sz w:val="36"/>
          <w:szCs w:val="22"/>
        </w:rPr>
      </w:pPr>
      <w:r>
        <w:rPr>
          <w:rFonts w:ascii="宋体" w:hAnsi="宋体" w:hint="eastAsia"/>
          <w:sz w:val="36"/>
          <w:szCs w:val="22"/>
        </w:rPr>
        <w:t>（结束）</w:t>
      </w:r>
    </w:p>
    <w:bookmarkEnd w:id="0"/>
    <w:p w:rsidR="005C5396" w:rsidRDefault="005C5396" w:rsidP="00415185">
      <w:pPr>
        <w:pStyle w:val="a3"/>
        <w:spacing w:line="400" w:lineRule="exact"/>
        <w:ind w:leftChars="0" w:left="0"/>
        <w:rPr>
          <w:rFonts w:ascii="仿宋" w:eastAsia="仿宋" w:hAnsi="仿宋"/>
          <w:sz w:val="24"/>
          <w:szCs w:val="24"/>
        </w:rPr>
      </w:pPr>
    </w:p>
    <w:sectPr w:rsidR="005C5396">
      <w:headerReference w:type="default" r:id="rId14"/>
      <w:foot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807" w:rsidRDefault="00CF2807">
      <w:r>
        <w:separator/>
      </w:r>
    </w:p>
  </w:endnote>
  <w:endnote w:type="continuationSeparator" w:id="0">
    <w:p w:rsidR="00CF2807" w:rsidRDefault="00CF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CF2807">
    <w:pPr>
      <w:pStyle w:val="a7"/>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8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3vJ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p+YozJyxd+OXH98vP35df39gy&#10;ydP7WFHVnac6HF7DQEszxyMFE+uhDTb9iQ+jPIl7voqrBmQyHVqv1uuSUpJys0P4xf1xHyK+VWBZ&#10;Mmoe6PayqOL0PuJYOpekbg5utTH5Bo37K0CYY0TlFZhOJybjxMnCYT9M9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y3e8n2wEAAMADAAAOAAAAAAAAAAEA&#10;IAAAAB4BAABkcnMvZTJvRG9jLnhtbFBLBQYAAAAABgAGAFkBAABrBQAAAAA=&#10;" filled="f" stroked="f">
          <v:fill o:detectmouseclick="t"/>
          <v:textbox style="mso-next-textbox:#文本框 1;mso-fit-shape-to-text:t" inset="0,0,0,0">
            <w:txbxContent>
              <w:p w:rsidR="00B97476" w:rsidRDefault="00B97476">
                <w:pPr>
                  <w:pStyle w:val="a7"/>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160109">
                  <w:rPr>
                    <w:rStyle w:val="aa"/>
                    <w:rFonts w:ascii="宋体"/>
                    <w:noProof/>
                    <w:sz w:val="21"/>
                    <w:szCs w:val="21"/>
                  </w:rPr>
                  <w:t>- 2 -</w:t>
                </w:r>
                <w:r>
                  <w:rPr>
                    <w:rFonts w:ascii="宋体"/>
                    <w:sz w:val="21"/>
                    <w:szCs w:val="21"/>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7"/>
      <w:framePr w:wrap="around" w:vAnchor="text" w:hAnchor="margin" w:xAlign="center" w:yAlign="top"/>
      <w:rPr>
        <w:rStyle w:val="aa"/>
      </w:rPr>
    </w:pPr>
    <w:r>
      <w:fldChar w:fldCharType="begin"/>
    </w:r>
    <w:r>
      <w:rPr>
        <w:rStyle w:val="aa"/>
      </w:rPr>
      <w:instrText xml:space="preserve">PAGE  </w:instrText>
    </w:r>
    <w:r>
      <w:fldChar w:fldCharType="end"/>
    </w:r>
  </w:p>
  <w:p w:rsidR="00B97476" w:rsidRDefault="00B97476">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CF2807">
    <w:pPr>
      <w:pStyle w:val="a7"/>
      <w:jc w:val="center"/>
      <w:rPr>
        <w:rFonts w:ascii="宋体" w:hAnsi="宋体"/>
        <w:sz w:val="21"/>
        <w:szCs w:val="21"/>
      </w:rPr>
    </w:pPr>
    <w:r>
      <w:rPr>
        <w:sz w:val="21"/>
      </w:rPr>
      <w:pict>
        <v:shapetype id="_x0000_t202" coordsize="21600,21600" o:spt="202" path="m,l,21600r21600,l21600,xe">
          <v:stroke joinstyle="miter"/>
          <v:path gradientshapeok="t" o:connecttype="rect"/>
        </v:shapetype>
        <v:shape id="文本框 6" o:spid="_x0000_s2055" type="#_x0000_t202" style="position:absolute;left:0;text-align:left;margin-left:0;margin-top:0;width:2in;height:2in;z-index:251666944;mso-wrap-style:none;mso-position-horizontal:center;mso-position-horizontal-relative:margin" filled="f" stroked="f" strokeweight="1.25pt">
          <v:fill o:detectmouseclick="t"/>
          <v:textbox style="mso-next-textbox:#文本框 6;mso-fit-shape-to-text:t" inset="0,0,0,0">
            <w:txbxContent>
              <w:p w:rsidR="00B97476" w:rsidRDefault="00B97476">
                <w:pPr>
                  <w:pStyle w:val="a7"/>
                </w:pPr>
                <w:r>
                  <w:fldChar w:fldCharType="begin"/>
                </w:r>
                <w:r>
                  <w:instrText xml:space="preserve"> PAGE  \* MERGEFORMAT </w:instrText>
                </w:r>
                <w:r>
                  <w:fldChar w:fldCharType="separate"/>
                </w:r>
                <w:r w:rsidR="00160109">
                  <w:rPr>
                    <w:noProof/>
                  </w:rPr>
                  <w:t>18</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7"/>
      <w:framePr w:wrap="around" w:vAnchor="text" w:hAnchor="margin" w:xAlign="center" w:yAlign="top"/>
      <w:rPr>
        <w:rStyle w:val="aa"/>
      </w:rPr>
    </w:pPr>
    <w:r>
      <w:fldChar w:fldCharType="begin"/>
    </w:r>
    <w:r>
      <w:rPr>
        <w:rStyle w:val="aa"/>
      </w:rPr>
      <w:instrText xml:space="preserve">PAGE  </w:instrText>
    </w:r>
    <w:r>
      <w:fldChar w:fldCharType="end"/>
    </w:r>
  </w:p>
  <w:p w:rsidR="00B97476" w:rsidRDefault="00B9747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474554"/>
      <w:docPartObj>
        <w:docPartGallery w:val="Page Numbers (Bottom of Page)"/>
        <w:docPartUnique/>
      </w:docPartObj>
    </w:sdtPr>
    <w:sdtEndPr/>
    <w:sdtContent>
      <w:p w:rsidR="00B97476" w:rsidRDefault="00B97476">
        <w:pPr>
          <w:pStyle w:val="a7"/>
          <w:jc w:val="center"/>
        </w:pPr>
        <w:r>
          <w:fldChar w:fldCharType="begin"/>
        </w:r>
        <w:r>
          <w:instrText>PAGE   \* MERGEFORMAT</w:instrText>
        </w:r>
        <w:r>
          <w:fldChar w:fldCharType="separate"/>
        </w:r>
        <w:r w:rsidR="00160109" w:rsidRPr="00160109">
          <w:rPr>
            <w:noProof/>
            <w:lang w:val="zh-CN"/>
          </w:rPr>
          <w:t>-</w:t>
        </w:r>
        <w:r w:rsidR="00160109">
          <w:rPr>
            <w:noProof/>
          </w:rPr>
          <w:t xml:space="preserve"> 1 -</w:t>
        </w:r>
        <w:r>
          <w:fldChar w:fldCharType="end"/>
        </w:r>
      </w:p>
    </w:sdtContent>
  </w:sdt>
  <w:p w:rsidR="00B97476" w:rsidRDefault="00B97476">
    <w:pPr>
      <w:pStyle w:val="a7"/>
      <w:jc w:val="center"/>
      <w:rPr>
        <w:rFonts w:ascii="宋体" w:hAnsi="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896639"/>
      <w:docPartObj>
        <w:docPartGallery w:val="Page Numbers (Bottom of Page)"/>
        <w:docPartUnique/>
      </w:docPartObj>
    </w:sdtPr>
    <w:sdtEndPr/>
    <w:sdtContent>
      <w:p w:rsidR="00B97476" w:rsidRDefault="00B97476">
        <w:pPr>
          <w:pStyle w:val="a7"/>
          <w:jc w:val="center"/>
        </w:pPr>
        <w:r>
          <w:fldChar w:fldCharType="begin"/>
        </w:r>
        <w:r>
          <w:instrText>PAGE   \* MERGEFORMAT</w:instrText>
        </w:r>
        <w:r>
          <w:fldChar w:fldCharType="separate"/>
        </w:r>
        <w:r w:rsidR="00016D3E" w:rsidRPr="00016D3E">
          <w:rPr>
            <w:noProof/>
            <w:lang w:val="zh-CN"/>
          </w:rPr>
          <w:t>-</w:t>
        </w:r>
        <w:r w:rsidR="00016D3E">
          <w:rPr>
            <w:noProof/>
          </w:rPr>
          <w:t xml:space="preserve"> 2 -</w:t>
        </w:r>
        <w:r>
          <w:fldChar w:fldCharType="end"/>
        </w:r>
      </w:p>
    </w:sdtContent>
  </w:sdt>
  <w:p w:rsidR="00B97476" w:rsidRDefault="00B974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807" w:rsidRDefault="00CF2807">
      <w:r>
        <w:separator/>
      </w:r>
    </w:p>
  </w:footnote>
  <w:footnote w:type="continuationSeparator" w:id="0">
    <w:p w:rsidR="00CF2807" w:rsidRDefault="00CF2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8"/>
      <w:pBdr>
        <w:bottom w:val="single" w:sz="4"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8"/>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1273C1"/>
    <w:multiLevelType w:val="singleLevel"/>
    <w:tmpl w:val="8C1273C1"/>
    <w:lvl w:ilvl="0">
      <w:start w:val="1"/>
      <w:numFmt w:val="decimal"/>
      <w:suff w:val="nothing"/>
      <w:lvlText w:val="%1．"/>
      <w:lvlJc w:val="left"/>
      <w:pPr>
        <w:ind w:left="0" w:firstLine="400"/>
      </w:pPr>
      <w:rPr>
        <w:rFonts w:hint="default"/>
      </w:rPr>
    </w:lvl>
  </w:abstractNum>
  <w:abstractNum w:abstractNumId="1">
    <w:nsid w:val="AF773568"/>
    <w:multiLevelType w:val="singleLevel"/>
    <w:tmpl w:val="AF773568"/>
    <w:lvl w:ilvl="0">
      <w:start w:val="1"/>
      <w:numFmt w:val="chineseCounting"/>
      <w:suff w:val="nothing"/>
      <w:lvlText w:val="(%1）"/>
      <w:lvlJc w:val="left"/>
      <w:rPr>
        <w:rFonts w:hint="eastAsia"/>
      </w:rPr>
    </w:lvl>
  </w:abstractNum>
  <w:abstractNum w:abstractNumId="2">
    <w:nsid w:val="C2072E3B"/>
    <w:multiLevelType w:val="singleLevel"/>
    <w:tmpl w:val="C2072E3B"/>
    <w:lvl w:ilvl="0">
      <w:start w:val="1"/>
      <w:numFmt w:val="chineseCounting"/>
      <w:suff w:val="nothing"/>
      <w:lvlText w:val="%1、"/>
      <w:lvlJc w:val="left"/>
      <w:rPr>
        <w:rFonts w:ascii="宋体" w:eastAsia="宋体" w:hAnsi="宋体" w:cs="宋体" w:hint="eastAsia"/>
        <w:sz w:val="24"/>
        <w:szCs w:val="24"/>
      </w:rPr>
    </w:lvl>
  </w:abstractNum>
  <w:abstractNum w:abstractNumId="3">
    <w:nsid w:val="CC6AEEFB"/>
    <w:multiLevelType w:val="singleLevel"/>
    <w:tmpl w:val="CC6AEEFB"/>
    <w:lvl w:ilvl="0">
      <w:start w:val="3"/>
      <w:numFmt w:val="chineseCounting"/>
      <w:suff w:val="nothing"/>
      <w:lvlText w:val="（%1）"/>
      <w:lvlJc w:val="left"/>
      <w:rPr>
        <w:rFonts w:hint="eastAsia"/>
      </w:rPr>
    </w:lvl>
  </w:abstractNum>
  <w:abstractNum w:abstractNumId="4">
    <w:nsid w:val="E3F39E47"/>
    <w:multiLevelType w:val="singleLevel"/>
    <w:tmpl w:val="E3F39E47"/>
    <w:lvl w:ilvl="0">
      <w:start w:val="4"/>
      <w:numFmt w:val="chineseCounting"/>
      <w:suff w:val="space"/>
      <w:lvlText w:val="第%1篇"/>
      <w:lvlJc w:val="left"/>
      <w:rPr>
        <w:rFonts w:hint="eastAsia"/>
      </w:rPr>
    </w:lvl>
  </w:abstractNum>
  <w:abstractNum w:abstractNumId="5">
    <w:nsid w:val="E6712F3F"/>
    <w:multiLevelType w:val="singleLevel"/>
    <w:tmpl w:val="E6712F3F"/>
    <w:lvl w:ilvl="0">
      <w:start w:val="4"/>
      <w:numFmt w:val="chineseCounting"/>
      <w:suff w:val="nothing"/>
      <w:lvlText w:val="（%1）"/>
      <w:lvlJc w:val="left"/>
      <w:rPr>
        <w:rFonts w:hint="eastAsia"/>
      </w:rPr>
    </w:lvl>
  </w:abstractNum>
  <w:abstractNum w:abstractNumId="6">
    <w:nsid w:val="0D7625DC"/>
    <w:multiLevelType w:val="hybridMultilevel"/>
    <w:tmpl w:val="35AEC3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43D91D39"/>
    <w:multiLevelType w:val="multilevel"/>
    <w:tmpl w:val="B50C3682"/>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5836B1"/>
    <w:multiLevelType w:val="multilevel"/>
    <w:tmpl w:val="C10ED6A4"/>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9A3EC1"/>
    <w:multiLevelType w:val="singleLevel"/>
    <w:tmpl w:val="5A9A3EC1"/>
    <w:lvl w:ilvl="0">
      <w:start w:val="1"/>
      <w:numFmt w:val="chineseCounting"/>
      <w:suff w:val="space"/>
      <w:lvlText w:val="第%1篇"/>
      <w:lvlJc w:val="left"/>
      <w:rPr>
        <w:rFonts w:hint="eastAsia"/>
      </w:rPr>
    </w:lvl>
  </w:abstractNum>
  <w:abstractNum w:abstractNumId="10">
    <w:nsid w:val="64F7617D"/>
    <w:multiLevelType w:val="singleLevel"/>
    <w:tmpl w:val="64F7617D"/>
    <w:lvl w:ilvl="0">
      <w:start w:val="1"/>
      <w:numFmt w:val="chineseCounting"/>
      <w:suff w:val="nothing"/>
      <w:lvlText w:val="%1、"/>
      <w:lvlJc w:val="left"/>
      <w:rPr>
        <w:rFonts w:hint="eastAsia"/>
      </w:rPr>
    </w:lvl>
  </w:abstractNum>
  <w:num w:numId="1">
    <w:abstractNumId w:val="9"/>
  </w:num>
  <w:num w:numId="2">
    <w:abstractNumId w:val="0"/>
  </w:num>
  <w:num w:numId="3">
    <w:abstractNumId w:val="4"/>
  </w:num>
  <w:num w:numId="4">
    <w:abstractNumId w:val="10"/>
  </w:num>
  <w:num w:numId="5">
    <w:abstractNumId w:val="3"/>
  </w:num>
  <w:num w:numId="6">
    <w:abstractNumId w:val="2"/>
  </w:num>
  <w:num w:numId="7">
    <w:abstractNumId w:val="1"/>
  </w:num>
  <w:num w:numId="8">
    <w:abstractNumId w:val="5"/>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Tc3YTdlMGI4NmIzMDg1NjFmYzYzMGRkZDVmMzkifQ=="/>
  </w:docVars>
  <w:rsids>
    <w:rsidRoot w:val="005C5396"/>
    <w:rsid w:val="00012916"/>
    <w:rsid w:val="00013811"/>
    <w:rsid w:val="0001619D"/>
    <w:rsid w:val="00016D3E"/>
    <w:rsid w:val="00023F7D"/>
    <w:rsid w:val="00025511"/>
    <w:rsid w:val="00027AF2"/>
    <w:rsid w:val="000327BB"/>
    <w:rsid w:val="00036C04"/>
    <w:rsid w:val="00047859"/>
    <w:rsid w:val="00052C8E"/>
    <w:rsid w:val="0005770F"/>
    <w:rsid w:val="00057B87"/>
    <w:rsid w:val="00064D17"/>
    <w:rsid w:val="00067219"/>
    <w:rsid w:val="00067E8D"/>
    <w:rsid w:val="0007238E"/>
    <w:rsid w:val="000830C1"/>
    <w:rsid w:val="000968AA"/>
    <w:rsid w:val="00096B98"/>
    <w:rsid w:val="000A33B4"/>
    <w:rsid w:val="000B0608"/>
    <w:rsid w:val="000B3A4D"/>
    <w:rsid w:val="000B3D46"/>
    <w:rsid w:val="000B72CD"/>
    <w:rsid w:val="000E0FCA"/>
    <w:rsid w:val="000E36AE"/>
    <w:rsid w:val="000E5A1A"/>
    <w:rsid w:val="000F161E"/>
    <w:rsid w:val="000F400F"/>
    <w:rsid w:val="000F56B5"/>
    <w:rsid w:val="001032A6"/>
    <w:rsid w:val="001046D0"/>
    <w:rsid w:val="001112E0"/>
    <w:rsid w:val="00115552"/>
    <w:rsid w:val="00122FB0"/>
    <w:rsid w:val="00124D2C"/>
    <w:rsid w:val="00126DCF"/>
    <w:rsid w:val="00140F99"/>
    <w:rsid w:val="00141247"/>
    <w:rsid w:val="00141F20"/>
    <w:rsid w:val="00143AD7"/>
    <w:rsid w:val="00150057"/>
    <w:rsid w:val="00150A89"/>
    <w:rsid w:val="00150B05"/>
    <w:rsid w:val="00160109"/>
    <w:rsid w:val="00160BFA"/>
    <w:rsid w:val="00161768"/>
    <w:rsid w:val="00163635"/>
    <w:rsid w:val="0017002A"/>
    <w:rsid w:val="0017048C"/>
    <w:rsid w:val="001716B2"/>
    <w:rsid w:val="00174C04"/>
    <w:rsid w:val="001768ED"/>
    <w:rsid w:val="001857B8"/>
    <w:rsid w:val="00185A46"/>
    <w:rsid w:val="001A2F2B"/>
    <w:rsid w:val="001A3980"/>
    <w:rsid w:val="001A46E0"/>
    <w:rsid w:val="001A5777"/>
    <w:rsid w:val="001A74E3"/>
    <w:rsid w:val="001B24E3"/>
    <w:rsid w:val="001C390C"/>
    <w:rsid w:val="001C411A"/>
    <w:rsid w:val="001C6AA7"/>
    <w:rsid w:val="001D6F10"/>
    <w:rsid w:val="001E141D"/>
    <w:rsid w:val="001F3F4B"/>
    <w:rsid w:val="001F442C"/>
    <w:rsid w:val="001F6123"/>
    <w:rsid w:val="00201568"/>
    <w:rsid w:val="002039CA"/>
    <w:rsid w:val="00206550"/>
    <w:rsid w:val="0021151B"/>
    <w:rsid w:val="00220129"/>
    <w:rsid w:val="00223878"/>
    <w:rsid w:val="00223F1A"/>
    <w:rsid w:val="0022450A"/>
    <w:rsid w:val="00227DB9"/>
    <w:rsid w:val="00231D0C"/>
    <w:rsid w:val="0023683E"/>
    <w:rsid w:val="002403E9"/>
    <w:rsid w:val="002406B3"/>
    <w:rsid w:val="00242A3F"/>
    <w:rsid w:val="002433BA"/>
    <w:rsid w:val="0024630C"/>
    <w:rsid w:val="002548E0"/>
    <w:rsid w:val="002608B9"/>
    <w:rsid w:val="00264140"/>
    <w:rsid w:val="00266170"/>
    <w:rsid w:val="00266503"/>
    <w:rsid w:val="00266A79"/>
    <w:rsid w:val="0027141A"/>
    <w:rsid w:val="00272F58"/>
    <w:rsid w:val="00275299"/>
    <w:rsid w:val="002804D0"/>
    <w:rsid w:val="00280A4D"/>
    <w:rsid w:val="0028119A"/>
    <w:rsid w:val="00284171"/>
    <w:rsid w:val="002847BC"/>
    <w:rsid w:val="002A1074"/>
    <w:rsid w:val="002A36EF"/>
    <w:rsid w:val="002A3997"/>
    <w:rsid w:val="002A6A72"/>
    <w:rsid w:val="002A7C43"/>
    <w:rsid w:val="002B2481"/>
    <w:rsid w:val="002B5395"/>
    <w:rsid w:val="002B5E3C"/>
    <w:rsid w:val="002C0259"/>
    <w:rsid w:val="002C0344"/>
    <w:rsid w:val="002C2669"/>
    <w:rsid w:val="002D373C"/>
    <w:rsid w:val="002D4AA6"/>
    <w:rsid w:val="002D7DA1"/>
    <w:rsid w:val="002E0A36"/>
    <w:rsid w:val="002E3822"/>
    <w:rsid w:val="002E68F2"/>
    <w:rsid w:val="002F35D6"/>
    <w:rsid w:val="002F56DC"/>
    <w:rsid w:val="002F7990"/>
    <w:rsid w:val="00300B8C"/>
    <w:rsid w:val="00304EC7"/>
    <w:rsid w:val="00307CE1"/>
    <w:rsid w:val="00315123"/>
    <w:rsid w:val="00316563"/>
    <w:rsid w:val="00323CC7"/>
    <w:rsid w:val="003364CB"/>
    <w:rsid w:val="0034335B"/>
    <w:rsid w:val="003441DF"/>
    <w:rsid w:val="0034786C"/>
    <w:rsid w:val="00356305"/>
    <w:rsid w:val="00356595"/>
    <w:rsid w:val="003674E0"/>
    <w:rsid w:val="00367EF0"/>
    <w:rsid w:val="00370989"/>
    <w:rsid w:val="00372947"/>
    <w:rsid w:val="003746AC"/>
    <w:rsid w:val="00376310"/>
    <w:rsid w:val="00381AA6"/>
    <w:rsid w:val="00392C31"/>
    <w:rsid w:val="003975C5"/>
    <w:rsid w:val="003A23AB"/>
    <w:rsid w:val="003B3D48"/>
    <w:rsid w:val="003B533E"/>
    <w:rsid w:val="003C081E"/>
    <w:rsid w:val="003C2661"/>
    <w:rsid w:val="003C60B7"/>
    <w:rsid w:val="003D36D7"/>
    <w:rsid w:val="003D53F0"/>
    <w:rsid w:val="003D559E"/>
    <w:rsid w:val="003D5700"/>
    <w:rsid w:val="003E0387"/>
    <w:rsid w:val="003E210A"/>
    <w:rsid w:val="003E23DB"/>
    <w:rsid w:val="003E245E"/>
    <w:rsid w:val="003E3211"/>
    <w:rsid w:val="003F4537"/>
    <w:rsid w:val="003F5F74"/>
    <w:rsid w:val="003F7236"/>
    <w:rsid w:val="004123DF"/>
    <w:rsid w:val="00413242"/>
    <w:rsid w:val="0041387C"/>
    <w:rsid w:val="00415185"/>
    <w:rsid w:val="004159DC"/>
    <w:rsid w:val="004248CB"/>
    <w:rsid w:val="004261B5"/>
    <w:rsid w:val="0042699A"/>
    <w:rsid w:val="00427BCD"/>
    <w:rsid w:val="004326FA"/>
    <w:rsid w:val="00445F61"/>
    <w:rsid w:val="00446408"/>
    <w:rsid w:val="00450086"/>
    <w:rsid w:val="00451270"/>
    <w:rsid w:val="00453D4C"/>
    <w:rsid w:val="00454CDA"/>
    <w:rsid w:val="004655E2"/>
    <w:rsid w:val="00475B36"/>
    <w:rsid w:val="00476828"/>
    <w:rsid w:val="00476E0E"/>
    <w:rsid w:val="00487A74"/>
    <w:rsid w:val="004939B7"/>
    <w:rsid w:val="004958B1"/>
    <w:rsid w:val="004965B8"/>
    <w:rsid w:val="004A4CCC"/>
    <w:rsid w:val="004B1D81"/>
    <w:rsid w:val="004B4952"/>
    <w:rsid w:val="004C163B"/>
    <w:rsid w:val="004D130E"/>
    <w:rsid w:val="004D4BF2"/>
    <w:rsid w:val="004D525F"/>
    <w:rsid w:val="004D7392"/>
    <w:rsid w:val="004D7E0D"/>
    <w:rsid w:val="004E1231"/>
    <w:rsid w:val="004E4189"/>
    <w:rsid w:val="004E43F5"/>
    <w:rsid w:val="004E6779"/>
    <w:rsid w:val="004F23BD"/>
    <w:rsid w:val="004F24C8"/>
    <w:rsid w:val="0050093D"/>
    <w:rsid w:val="0050693F"/>
    <w:rsid w:val="0051579C"/>
    <w:rsid w:val="00520C0B"/>
    <w:rsid w:val="00526202"/>
    <w:rsid w:val="00537D9E"/>
    <w:rsid w:val="00546A20"/>
    <w:rsid w:val="00547C5B"/>
    <w:rsid w:val="00552D94"/>
    <w:rsid w:val="00554018"/>
    <w:rsid w:val="0056313A"/>
    <w:rsid w:val="005746A8"/>
    <w:rsid w:val="005874E9"/>
    <w:rsid w:val="00592ECB"/>
    <w:rsid w:val="00594E4D"/>
    <w:rsid w:val="005C4F53"/>
    <w:rsid w:val="005C5396"/>
    <w:rsid w:val="005D2AF5"/>
    <w:rsid w:val="005D4745"/>
    <w:rsid w:val="005D58CF"/>
    <w:rsid w:val="005D6D2B"/>
    <w:rsid w:val="005F1664"/>
    <w:rsid w:val="005F399F"/>
    <w:rsid w:val="00603F6F"/>
    <w:rsid w:val="00616589"/>
    <w:rsid w:val="00627C86"/>
    <w:rsid w:val="00636B39"/>
    <w:rsid w:val="006538EE"/>
    <w:rsid w:val="0066061E"/>
    <w:rsid w:val="00667BFE"/>
    <w:rsid w:val="0067189E"/>
    <w:rsid w:val="0067249F"/>
    <w:rsid w:val="00680B03"/>
    <w:rsid w:val="00685BF5"/>
    <w:rsid w:val="0069726A"/>
    <w:rsid w:val="006A18B2"/>
    <w:rsid w:val="006A3AAE"/>
    <w:rsid w:val="006A7E65"/>
    <w:rsid w:val="006B1716"/>
    <w:rsid w:val="006B43BA"/>
    <w:rsid w:val="006C5105"/>
    <w:rsid w:val="006C5F13"/>
    <w:rsid w:val="006D345A"/>
    <w:rsid w:val="006E3FEA"/>
    <w:rsid w:val="006F7794"/>
    <w:rsid w:val="007132F4"/>
    <w:rsid w:val="00715290"/>
    <w:rsid w:val="007329F0"/>
    <w:rsid w:val="00732C25"/>
    <w:rsid w:val="00735FBA"/>
    <w:rsid w:val="007369D3"/>
    <w:rsid w:val="00743069"/>
    <w:rsid w:val="00746248"/>
    <w:rsid w:val="007478B8"/>
    <w:rsid w:val="007519CE"/>
    <w:rsid w:val="00756601"/>
    <w:rsid w:val="0075702C"/>
    <w:rsid w:val="0078526A"/>
    <w:rsid w:val="00786C37"/>
    <w:rsid w:val="007911BC"/>
    <w:rsid w:val="00792542"/>
    <w:rsid w:val="007A050A"/>
    <w:rsid w:val="007A559B"/>
    <w:rsid w:val="007B627B"/>
    <w:rsid w:val="007B71A1"/>
    <w:rsid w:val="007C302F"/>
    <w:rsid w:val="007C720A"/>
    <w:rsid w:val="007D1654"/>
    <w:rsid w:val="007E129E"/>
    <w:rsid w:val="007F0F6A"/>
    <w:rsid w:val="007F3A98"/>
    <w:rsid w:val="00806E06"/>
    <w:rsid w:val="00810517"/>
    <w:rsid w:val="00811CDD"/>
    <w:rsid w:val="008120CC"/>
    <w:rsid w:val="00812780"/>
    <w:rsid w:val="008133FB"/>
    <w:rsid w:val="00820104"/>
    <w:rsid w:val="00821040"/>
    <w:rsid w:val="008251AA"/>
    <w:rsid w:val="00835430"/>
    <w:rsid w:val="00837327"/>
    <w:rsid w:val="0085045B"/>
    <w:rsid w:val="00856914"/>
    <w:rsid w:val="00872DB9"/>
    <w:rsid w:val="00875597"/>
    <w:rsid w:val="008759D0"/>
    <w:rsid w:val="00875DC4"/>
    <w:rsid w:val="008770E0"/>
    <w:rsid w:val="00881A04"/>
    <w:rsid w:val="0088563B"/>
    <w:rsid w:val="00886656"/>
    <w:rsid w:val="00891F54"/>
    <w:rsid w:val="008A73C0"/>
    <w:rsid w:val="008B2ED8"/>
    <w:rsid w:val="008B4915"/>
    <w:rsid w:val="008B51ED"/>
    <w:rsid w:val="008C57DC"/>
    <w:rsid w:val="008D0C82"/>
    <w:rsid w:val="008D2004"/>
    <w:rsid w:val="008D508B"/>
    <w:rsid w:val="008D6C03"/>
    <w:rsid w:val="008E1F0A"/>
    <w:rsid w:val="008E4D2C"/>
    <w:rsid w:val="008E6943"/>
    <w:rsid w:val="008F0843"/>
    <w:rsid w:val="00901C40"/>
    <w:rsid w:val="0091299F"/>
    <w:rsid w:val="00916A59"/>
    <w:rsid w:val="009200C4"/>
    <w:rsid w:val="00923906"/>
    <w:rsid w:val="00923AD0"/>
    <w:rsid w:val="00927340"/>
    <w:rsid w:val="009316F6"/>
    <w:rsid w:val="00933A89"/>
    <w:rsid w:val="00936F5A"/>
    <w:rsid w:val="00945B5D"/>
    <w:rsid w:val="00970B07"/>
    <w:rsid w:val="00974544"/>
    <w:rsid w:val="00983FE2"/>
    <w:rsid w:val="00984314"/>
    <w:rsid w:val="00991110"/>
    <w:rsid w:val="00992B7B"/>
    <w:rsid w:val="00993207"/>
    <w:rsid w:val="009939D2"/>
    <w:rsid w:val="0099472A"/>
    <w:rsid w:val="0099635E"/>
    <w:rsid w:val="00996F42"/>
    <w:rsid w:val="009A2916"/>
    <w:rsid w:val="009A2AE3"/>
    <w:rsid w:val="009A676B"/>
    <w:rsid w:val="009B79F9"/>
    <w:rsid w:val="009C29C0"/>
    <w:rsid w:val="009D1FC3"/>
    <w:rsid w:val="009D6D3B"/>
    <w:rsid w:val="009D7C6E"/>
    <w:rsid w:val="009E111C"/>
    <w:rsid w:val="009F408E"/>
    <w:rsid w:val="00A00083"/>
    <w:rsid w:val="00A04A3B"/>
    <w:rsid w:val="00A067B4"/>
    <w:rsid w:val="00A100C7"/>
    <w:rsid w:val="00A1562D"/>
    <w:rsid w:val="00A161F8"/>
    <w:rsid w:val="00A223D0"/>
    <w:rsid w:val="00A2268C"/>
    <w:rsid w:val="00A237DF"/>
    <w:rsid w:val="00A270A1"/>
    <w:rsid w:val="00A44942"/>
    <w:rsid w:val="00A50BE4"/>
    <w:rsid w:val="00A52283"/>
    <w:rsid w:val="00A52FA6"/>
    <w:rsid w:val="00A53C49"/>
    <w:rsid w:val="00A6014A"/>
    <w:rsid w:val="00A601B8"/>
    <w:rsid w:val="00A628A2"/>
    <w:rsid w:val="00A63C82"/>
    <w:rsid w:val="00A82F38"/>
    <w:rsid w:val="00A843DB"/>
    <w:rsid w:val="00A86E73"/>
    <w:rsid w:val="00A979BA"/>
    <w:rsid w:val="00A97CEC"/>
    <w:rsid w:val="00AA7DBD"/>
    <w:rsid w:val="00AB1249"/>
    <w:rsid w:val="00AB1828"/>
    <w:rsid w:val="00AB1B5F"/>
    <w:rsid w:val="00AB68BE"/>
    <w:rsid w:val="00AC1477"/>
    <w:rsid w:val="00AD0161"/>
    <w:rsid w:val="00AD0778"/>
    <w:rsid w:val="00AD3F78"/>
    <w:rsid w:val="00AE2535"/>
    <w:rsid w:val="00AE62DD"/>
    <w:rsid w:val="00AF3585"/>
    <w:rsid w:val="00AF40BB"/>
    <w:rsid w:val="00B05E81"/>
    <w:rsid w:val="00B1133C"/>
    <w:rsid w:val="00B13731"/>
    <w:rsid w:val="00B45978"/>
    <w:rsid w:val="00B55BE5"/>
    <w:rsid w:val="00B627E2"/>
    <w:rsid w:val="00B66E26"/>
    <w:rsid w:val="00B83883"/>
    <w:rsid w:val="00B877BF"/>
    <w:rsid w:val="00B9020C"/>
    <w:rsid w:val="00B96FD9"/>
    <w:rsid w:val="00B97476"/>
    <w:rsid w:val="00BA0020"/>
    <w:rsid w:val="00BA6522"/>
    <w:rsid w:val="00BB260F"/>
    <w:rsid w:val="00BB4826"/>
    <w:rsid w:val="00BB58D2"/>
    <w:rsid w:val="00BC5324"/>
    <w:rsid w:val="00BD02D6"/>
    <w:rsid w:val="00BF3984"/>
    <w:rsid w:val="00C0283B"/>
    <w:rsid w:val="00C064A5"/>
    <w:rsid w:val="00C078CF"/>
    <w:rsid w:val="00C15FF3"/>
    <w:rsid w:val="00C16D2E"/>
    <w:rsid w:val="00C22886"/>
    <w:rsid w:val="00C228D4"/>
    <w:rsid w:val="00C24222"/>
    <w:rsid w:val="00C40E78"/>
    <w:rsid w:val="00C45DD4"/>
    <w:rsid w:val="00C53B07"/>
    <w:rsid w:val="00C55937"/>
    <w:rsid w:val="00C57458"/>
    <w:rsid w:val="00C63DCA"/>
    <w:rsid w:val="00C65F70"/>
    <w:rsid w:val="00C70814"/>
    <w:rsid w:val="00C736B4"/>
    <w:rsid w:val="00C91F14"/>
    <w:rsid w:val="00C92871"/>
    <w:rsid w:val="00C92A1C"/>
    <w:rsid w:val="00C970A8"/>
    <w:rsid w:val="00CA257E"/>
    <w:rsid w:val="00CB4239"/>
    <w:rsid w:val="00CB7C04"/>
    <w:rsid w:val="00CB7EF9"/>
    <w:rsid w:val="00CC238A"/>
    <w:rsid w:val="00CC2588"/>
    <w:rsid w:val="00CD37AA"/>
    <w:rsid w:val="00CE1098"/>
    <w:rsid w:val="00CE4C84"/>
    <w:rsid w:val="00CE5145"/>
    <w:rsid w:val="00CE61F9"/>
    <w:rsid w:val="00CF1239"/>
    <w:rsid w:val="00CF1646"/>
    <w:rsid w:val="00CF2807"/>
    <w:rsid w:val="00CF2C2C"/>
    <w:rsid w:val="00D07E1F"/>
    <w:rsid w:val="00D1599A"/>
    <w:rsid w:val="00D271C8"/>
    <w:rsid w:val="00D3175F"/>
    <w:rsid w:val="00D3513F"/>
    <w:rsid w:val="00D35A97"/>
    <w:rsid w:val="00D51FB4"/>
    <w:rsid w:val="00D52122"/>
    <w:rsid w:val="00D60D23"/>
    <w:rsid w:val="00D60E24"/>
    <w:rsid w:val="00D61514"/>
    <w:rsid w:val="00D62758"/>
    <w:rsid w:val="00D77D64"/>
    <w:rsid w:val="00D85E0F"/>
    <w:rsid w:val="00D862F2"/>
    <w:rsid w:val="00DA4827"/>
    <w:rsid w:val="00DA59D2"/>
    <w:rsid w:val="00DA6160"/>
    <w:rsid w:val="00DB2010"/>
    <w:rsid w:val="00DB7A7D"/>
    <w:rsid w:val="00DD44F3"/>
    <w:rsid w:val="00DE0D9B"/>
    <w:rsid w:val="00DE7CB4"/>
    <w:rsid w:val="00DF3DE3"/>
    <w:rsid w:val="00E01C80"/>
    <w:rsid w:val="00E0693A"/>
    <w:rsid w:val="00E147AE"/>
    <w:rsid w:val="00E27EE9"/>
    <w:rsid w:val="00E30B8E"/>
    <w:rsid w:val="00E35DBC"/>
    <w:rsid w:val="00E40AD6"/>
    <w:rsid w:val="00E43801"/>
    <w:rsid w:val="00E51328"/>
    <w:rsid w:val="00E54B7E"/>
    <w:rsid w:val="00E63277"/>
    <w:rsid w:val="00E665D2"/>
    <w:rsid w:val="00E77234"/>
    <w:rsid w:val="00E83C18"/>
    <w:rsid w:val="00E92497"/>
    <w:rsid w:val="00EA68A0"/>
    <w:rsid w:val="00EA7659"/>
    <w:rsid w:val="00EB0551"/>
    <w:rsid w:val="00EB1C20"/>
    <w:rsid w:val="00EB3298"/>
    <w:rsid w:val="00EE004A"/>
    <w:rsid w:val="00EF448D"/>
    <w:rsid w:val="00EF73B0"/>
    <w:rsid w:val="00F045A4"/>
    <w:rsid w:val="00F10012"/>
    <w:rsid w:val="00F16A9C"/>
    <w:rsid w:val="00F274B7"/>
    <w:rsid w:val="00F3532F"/>
    <w:rsid w:val="00F375D0"/>
    <w:rsid w:val="00F403D4"/>
    <w:rsid w:val="00F413A2"/>
    <w:rsid w:val="00F43047"/>
    <w:rsid w:val="00F50831"/>
    <w:rsid w:val="00F53950"/>
    <w:rsid w:val="00F64EAB"/>
    <w:rsid w:val="00F67189"/>
    <w:rsid w:val="00F67992"/>
    <w:rsid w:val="00F80B0F"/>
    <w:rsid w:val="00F8292D"/>
    <w:rsid w:val="00F83C1F"/>
    <w:rsid w:val="00F912B6"/>
    <w:rsid w:val="00F91863"/>
    <w:rsid w:val="00F926F4"/>
    <w:rsid w:val="00F93990"/>
    <w:rsid w:val="00F94929"/>
    <w:rsid w:val="00F96757"/>
    <w:rsid w:val="00FA0E3F"/>
    <w:rsid w:val="00FB395C"/>
    <w:rsid w:val="00FC2A5D"/>
    <w:rsid w:val="00FE19F4"/>
    <w:rsid w:val="00FE6941"/>
    <w:rsid w:val="00FE7C20"/>
    <w:rsid w:val="00FF67F7"/>
    <w:rsid w:val="00FF7DD5"/>
    <w:rsid w:val="0103480A"/>
    <w:rsid w:val="070502F3"/>
    <w:rsid w:val="0A8A06EA"/>
    <w:rsid w:val="15FB249C"/>
    <w:rsid w:val="19031D93"/>
    <w:rsid w:val="20796DDF"/>
    <w:rsid w:val="21A460DD"/>
    <w:rsid w:val="269A360B"/>
    <w:rsid w:val="29D87F57"/>
    <w:rsid w:val="2B0C0F7B"/>
    <w:rsid w:val="31C83722"/>
    <w:rsid w:val="33936009"/>
    <w:rsid w:val="35056B99"/>
    <w:rsid w:val="362C24D2"/>
    <w:rsid w:val="37B91CB5"/>
    <w:rsid w:val="3B144638"/>
    <w:rsid w:val="537072F8"/>
    <w:rsid w:val="554C0043"/>
    <w:rsid w:val="57C42203"/>
    <w:rsid w:val="5B752ACD"/>
    <w:rsid w:val="5ED30E8D"/>
    <w:rsid w:val="70BD2BD3"/>
    <w:rsid w:val="71A82352"/>
    <w:rsid w:val="7902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C79146E2-5A62-4932-8F15-8DF98EB7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toc 3" w:uiPriority="39" w:qFormat="1"/>
    <w:lsdException w:name="header" w:qFormat="1"/>
    <w:lsdException w:name="footer" w:qFormat="1"/>
    <w:lsdException w:name="caption" w:semiHidden="1" w:unhideWhenUsed="1" w:qFormat="1"/>
    <w:lsdException w:name="page number" w:qFormat="1"/>
    <w:lsdException w:name="table of authorities" w:qFormat="1"/>
    <w:lsdException w:name="List" w:semiHidden="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2">
    <w:name w:val="heading 2"/>
    <w:basedOn w:val="a"/>
    <w:next w:val="a"/>
    <w:link w:val="2Char"/>
    <w:autoRedefine/>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qFormat/>
    <w:pPr>
      <w:ind w:leftChars="200" w:left="420"/>
    </w:pPr>
  </w:style>
  <w:style w:type="paragraph" w:styleId="a4">
    <w:name w:val="Body Text"/>
    <w:basedOn w:val="a"/>
    <w:next w:val="a"/>
    <w:link w:val="Char"/>
    <w:autoRedefine/>
    <w:qFormat/>
    <w:rPr>
      <w:rFonts w:ascii="仿宋_GB2312" w:eastAsia="仿宋_GB2312"/>
      <w:sz w:val="32"/>
    </w:rPr>
  </w:style>
  <w:style w:type="paragraph" w:styleId="a5">
    <w:name w:val="Body Text Indent"/>
    <w:basedOn w:val="a"/>
    <w:autoRedefine/>
    <w:qFormat/>
    <w:pPr>
      <w:spacing w:line="700" w:lineRule="exact"/>
      <w:ind w:left="960"/>
    </w:pPr>
    <w:rPr>
      <w:sz w:val="44"/>
    </w:rPr>
  </w:style>
  <w:style w:type="paragraph" w:styleId="a6">
    <w:name w:val="Date"/>
    <w:basedOn w:val="a"/>
    <w:next w:val="a"/>
    <w:link w:val="Char0"/>
    <w:autoRedefine/>
    <w:qFormat/>
  </w:style>
  <w:style w:type="paragraph" w:styleId="20">
    <w:name w:val="Body Text Indent 2"/>
    <w:basedOn w:val="a"/>
    <w:autoRedefine/>
    <w:qFormat/>
    <w:pPr>
      <w:snapToGrid w:val="0"/>
      <w:spacing w:line="560" w:lineRule="atLeast"/>
      <w:ind w:firstLine="540"/>
    </w:pPr>
  </w:style>
  <w:style w:type="paragraph" w:styleId="a7">
    <w:name w:val="footer"/>
    <w:basedOn w:val="a"/>
    <w:link w:val="Char1"/>
    <w:autoRedefine/>
    <w:qFormat/>
    <w:pPr>
      <w:tabs>
        <w:tab w:val="center" w:pos="4153"/>
        <w:tab w:val="right" w:pos="8306"/>
      </w:tabs>
      <w:snapToGrid w:val="0"/>
      <w:jc w:val="left"/>
    </w:pPr>
    <w:rPr>
      <w:sz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rPr>
  </w:style>
  <w:style w:type="paragraph" w:styleId="1">
    <w:name w:val="toc 1"/>
    <w:basedOn w:val="a"/>
    <w:next w:val="a"/>
    <w:autoRedefine/>
    <w:qFormat/>
    <w:pPr>
      <w:spacing w:line="180" w:lineRule="auto"/>
      <w:jc w:val="center"/>
    </w:pPr>
    <w:rPr>
      <w:sz w:val="30"/>
    </w:rPr>
  </w:style>
  <w:style w:type="paragraph" w:styleId="a9">
    <w:name w:val="List"/>
    <w:basedOn w:val="a"/>
    <w:autoRedefine/>
    <w:semiHidden/>
    <w:qFormat/>
    <w:pPr>
      <w:ind w:left="200" w:hangingChars="200" w:hanging="200"/>
    </w:pPr>
  </w:style>
  <w:style w:type="character" w:styleId="aa">
    <w:name w:val="page number"/>
    <w:basedOn w:val="a0"/>
    <w:autoRedefine/>
    <w:qFormat/>
  </w:style>
  <w:style w:type="paragraph" w:customStyle="1" w:styleId="ab">
    <w:name w:val="电建正文"/>
    <w:basedOn w:val="ListFirst"/>
    <w:autoRedefine/>
    <w:qFormat/>
    <w:rsid w:val="003C081E"/>
    <w:pPr>
      <w:spacing w:line="400" w:lineRule="exact"/>
      <w:ind w:firstLineChars="200" w:firstLine="643"/>
      <w:jc w:val="center"/>
    </w:pPr>
    <w:rPr>
      <w:rFonts w:ascii="宋体" w:cs="宋体"/>
      <w:b/>
      <w:kern w:val="2"/>
      <w:sz w:val="32"/>
      <w:szCs w:val="32"/>
    </w:rPr>
  </w:style>
  <w:style w:type="paragraph" w:customStyle="1" w:styleId="ListFirst">
    <w:name w:val="List First"/>
    <w:basedOn w:val="a9"/>
    <w:next w:val="a9"/>
    <w:autoRedefine/>
    <w:qFormat/>
    <w:pPr>
      <w:widowControl/>
      <w:tabs>
        <w:tab w:val="left" w:pos="720"/>
      </w:tabs>
      <w:overflowPunct w:val="0"/>
      <w:autoSpaceDE w:val="0"/>
      <w:autoSpaceDN w:val="0"/>
      <w:spacing w:before="80" w:after="80"/>
      <w:ind w:left="0"/>
      <w:jc w:val="left"/>
    </w:pPr>
    <w:rPr>
      <w:kern w:val="0"/>
      <w:sz w:val="20"/>
    </w:rPr>
  </w:style>
  <w:style w:type="character" w:customStyle="1" w:styleId="Char">
    <w:name w:val="正文文本 Char"/>
    <w:basedOn w:val="a0"/>
    <w:link w:val="a4"/>
    <w:rsid w:val="004D130E"/>
    <w:rPr>
      <w:rFonts w:ascii="仿宋_GB2312" w:eastAsia="仿宋_GB2312" w:hAnsi="Times New Roman" w:cs="Times New Roman"/>
      <w:kern w:val="2"/>
      <w:sz w:val="32"/>
    </w:rPr>
  </w:style>
  <w:style w:type="character" w:customStyle="1" w:styleId="Char2">
    <w:name w:val="页眉 Char"/>
    <w:link w:val="a8"/>
    <w:qFormat/>
    <w:rsid w:val="00923906"/>
    <w:rPr>
      <w:rFonts w:ascii="Times New Roman" w:eastAsia="宋体" w:hAnsi="Times New Roman" w:cs="Times New Roman"/>
      <w:kern w:val="2"/>
      <w:sz w:val="18"/>
    </w:rPr>
  </w:style>
  <w:style w:type="character" w:customStyle="1" w:styleId="Char1">
    <w:name w:val="页脚 Char"/>
    <w:link w:val="a7"/>
    <w:qFormat/>
    <w:rsid w:val="00923906"/>
    <w:rPr>
      <w:rFonts w:ascii="Times New Roman" w:eastAsia="宋体" w:hAnsi="Times New Roman" w:cs="Times New Roman"/>
      <w:kern w:val="2"/>
      <w:sz w:val="18"/>
    </w:rPr>
  </w:style>
  <w:style w:type="character" w:styleId="ac">
    <w:name w:val="Hyperlink"/>
    <w:uiPriority w:val="99"/>
    <w:qFormat/>
    <w:rsid w:val="00923906"/>
    <w:rPr>
      <w:rFonts w:ascii="Times New Roman" w:eastAsia="宋体" w:hAnsi="Times New Roman" w:cs="Times New Roman"/>
      <w:color w:val="0000FF"/>
      <w:u w:val="single"/>
    </w:rPr>
  </w:style>
  <w:style w:type="paragraph" w:styleId="30">
    <w:name w:val="toc 3"/>
    <w:basedOn w:val="a"/>
    <w:next w:val="a"/>
    <w:uiPriority w:val="39"/>
    <w:qFormat/>
    <w:rsid w:val="00923906"/>
    <w:pPr>
      <w:ind w:leftChars="400" w:left="840"/>
    </w:pPr>
  </w:style>
  <w:style w:type="paragraph" w:styleId="21">
    <w:name w:val="toc 2"/>
    <w:basedOn w:val="a"/>
    <w:next w:val="a"/>
    <w:uiPriority w:val="39"/>
    <w:qFormat/>
    <w:rsid w:val="00923906"/>
    <w:pPr>
      <w:ind w:leftChars="200" w:left="420"/>
    </w:pPr>
  </w:style>
  <w:style w:type="paragraph" w:styleId="ad">
    <w:name w:val="Body Text First Indent"/>
    <w:basedOn w:val="a4"/>
    <w:link w:val="Char3"/>
    <w:rsid w:val="00227DB9"/>
    <w:pPr>
      <w:spacing w:after="120"/>
      <w:ind w:firstLineChars="100" w:firstLine="420"/>
    </w:pPr>
    <w:rPr>
      <w:rFonts w:ascii="Times New Roman" w:eastAsia="宋体"/>
      <w:sz w:val="28"/>
    </w:rPr>
  </w:style>
  <w:style w:type="character" w:customStyle="1" w:styleId="Char3">
    <w:name w:val="正文首行缩进 Char"/>
    <w:basedOn w:val="Char"/>
    <w:link w:val="ad"/>
    <w:rsid w:val="00227DB9"/>
    <w:rPr>
      <w:rFonts w:ascii="Times New Roman" w:eastAsia="宋体" w:hAnsi="Times New Roman" w:cs="Times New Roman"/>
      <w:kern w:val="2"/>
      <w:sz w:val="28"/>
    </w:rPr>
  </w:style>
  <w:style w:type="paragraph" w:customStyle="1" w:styleId="Default">
    <w:name w:val="Default"/>
    <w:next w:val="a"/>
    <w:qFormat/>
    <w:rsid w:val="008251AA"/>
    <w:pPr>
      <w:widowControl w:val="0"/>
      <w:autoSpaceDE w:val="0"/>
      <w:autoSpaceDN w:val="0"/>
      <w:adjustRightInd w:val="0"/>
    </w:pPr>
    <w:rPr>
      <w:rFonts w:ascii="宋体" w:eastAsia="宋体" w:hAnsi="Times New Roman" w:cs="Times New Roman"/>
      <w:color w:val="000000"/>
      <w:sz w:val="24"/>
    </w:rPr>
  </w:style>
  <w:style w:type="character" w:customStyle="1" w:styleId="Char0">
    <w:name w:val="日期 Char"/>
    <w:link w:val="a6"/>
    <w:qFormat/>
    <w:rsid w:val="008D6C03"/>
    <w:rPr>
      <w:rFonts w:ascii="Times New Roman" w:eastAsia="宋体" w:hAnsi="Times New Roman" w:cs="Times New Roman"/>
      <w:kern w:val="2"/>
      <w:sz w:val="28"/>
    </w:rPr>
  </w:style>
  <w:style w:type="character" w:customStyle="1" w:styleId="2Char">
    <w:name w:val="标题 2 Char"/>
    <w:link w:val="2"/>
    <w:rsid w:val="00983FE2"/>
    <w:rPr>
      <w:rFonts w:ascii="Arial" w:eastAsia="黑体" w:hAnsi="Arial" w:cs="Times New Roman"/>
      <w:b/>
      <w:kern w:val="2"/>
      <w:sz w:val="32"/>
    </w:rPr>
  </w:style>
  <w:style w:type="character" w:customStyle="1" w:styleId="Bodytext1">
    <w:name w:val="Body text|1_"/>
    <w:basedOn w:val="a0"/>
    <w:link w:val="Bodytext10"/>
    <w:rsid w:val="007478B8"/>
    <w:rPr>
      <w:rFonts w:ascii="宋体" w:eastAsia="宋体" w:hAnsi="宋体" w:cs="宋体"/>
      <w:sz w:val="19"/>
      <w:szCs w:val="19"/>
    </w:rPr>
  </w:style>
  <w:style w:type="paragraph" w:customStyle="1" w:styleId="Bodytext10">
    <w:name w:val="Body text|1"/>
    <w:basedOn w:val="a"/>
    <w:link w:val="Bodytext1"/>
    <w:rsid w:val="007478B8"/>
    <w:pPr>
      <w:spacing w:line="350" w:lineRule="auto"/>
      <w:ind w:firstLine="380"/>
      <w:jc w:val="left"/>
    </w:pPr>
    <w:rPr>
      <w:rFonts w:ascii="宋体" w:hAnsi="宋体" w:cs="宋体"/>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1152">
      <w:bodyDiv w:val="1"/>
      <w:marLeft w:val="0"/>
      <w:marRight w:val="0"/>
      <w:marTop w:val="0"/>
      <w:marBottom w:val="0"/>
      <w:divBdr>
        <w:top w:val="none" w:sz="0" w:space="0" w:color="auto"/>
        <w:left w:val="none" w:sz="0" w:space="0" w:color="auto"/>
        <w:bottom w:val="none" w:sz="0" w:space="0" w:color="auto"/>
        <w:right w:val="none" w:sz="0" w:space="0" w:color="auto"/>
      </w:divBdr>
    </w:div>
    <w:div w:id="656568767">
      <w:bodyDiv w:val="1"/>
      <w:marLeft w:val="0"/>
      <w:marRight w:val="0"/>
      <w:marTop w:val="0"/>
      <w:marBottom w:val="0"/>
      <w:divBdr>
        <w:top w:val="none" w:sz="0" w:space="0" w:color="auto"/>
        <w:left w:val="none" w:sz="0" w:space="0" w:color="auto"/>
        <w:bottom w:val="none" w:sz="0" w:space="0" w:color="auto"/>
        <w:right w:val="none" w:sz="0" w:space="0" w:color="auto"/>
      </w:divBdr>
    </w:div>
    <w:div w:id="1068068877">
      <w:bodyDiv w:val="1"/>
      <w:marLeft w:val="0"/>
      <w:marRight w:val="0"/>
      <w:marTop w:val="0"/>
      <w:marBottom w:val="0"/>
      <w:divBdr>
        <w:top w:val="none" w:sz="0" w:space="0" w:color="auto"/>
        <w:left w:val="none" w:sz="0" w:space="0" w:color="auto"/>
        <w:bottom w:val="none" w:sz="0" w:space="0" w:color="auto"/>
        <w:right w:val="none" w:sz="0" w:space="0" w:color="auto"/>
      </w:divBdr>
    </w:div>
    <w:div w:id="176056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32</Pages>
  <Words>2517</Words>
  <Characters>14349</Characters>
  <Application>Microsoft Office Word</Application>
  <DocSecurity>0</DocSecurity>
  <Lines>119</Lines>
  <Paragraphs>33</Paragraphs>
  <ScaleCrop>false</ScaleCrop>
  <Company>微软中国</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56</cp:revision>
  <dcterms:created xsi:type="dcterms:W3CDTF">2026-01-05T03:24:00Z</dcterms:created>
  <dcterms:modified xsi:type="dcterms:W3CDTF">2026-01-15T03:27:00Z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719CD5356DF5400D816AB25EBC879230_12</vt:lpwstr>
  </property>
</Properties>
</file>