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D27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05" w:afterAutospacing="0" w:line="17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6"/>
          <w:szCs w:val="36"/>
          <w:shd w:val="clear" w:fill="FFFFFF"/>
        </w:rPr>
        <w:t>重庆市内高铁（火车）站投放玻璃幕墙防撞条广告项目</w:t>
      </w:r>
    </w:p>
    <w:p w14:paraId="408F01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05" w:afterAutospacing="0" w:line="17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6"/>
          <w:szCs w:val="36"/>
          <w:shd w:val="clear" w:fill="FFFFFF"/>
        </w:rPr>
        <w:t>单一来源采购公示结果公告</w:t>
      </w:r>
    </w:p>
    <w:p w14:paraId="6698D5A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05" w:afterAutospacing="0" w:line="17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发布日期： 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日</w:t>
      </w:r>
    </w:p>
    <w:p w14:paraId="3CC21DA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一、采购方式：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>单一来源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采购</w:t>
      </w:r>
    </w:p>
    <w:p w14:paraId="2C042AE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二、评审日期：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>2025年12月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>日</w:t>
      </w:r>
    </w:p>
    <w:p w14:paraId="5A566C1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三、公告日期：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>2025年12月</w:t>
      </w:r>
      <w:r>
        <w:rPr>
          <w:rFonts w:hint="eastAsia" w:cs="宋体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>日</w:t>
      </w:r>
      <w:r>
        <w:rPr>
          <w:rFonts w:hint="eastAsia" w:cs="宋体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-2025年12月18日</w:t>
      </w:r>
    </w:p>
    <w:p w14:paraId="16FBAB7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四、结果</w:t>
      </w:r>
    </w:p>
    <w:tbl>
      <w:tblPr>
        <w:tblStyle w:val="5"/>
        <w:tblW w:w="95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9"/>
        <w:gridCol w:w="1545"/>
        <w:gridCol w:w="1770"/>
        <w:gridCol w:w="1875"/>
        <w:gridCol w:w="1530"/>
        <w:gridCol w:w="928"/>
      </w:tblGrid>
      <w:tr w14:paraId="3F6C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51FBD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分包内容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5A680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092ED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成交供应商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7FCD2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18E8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单价、数量及规格型号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62A6F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 w14:paraId="32FAF63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</w:tr>
      <w:tr w14:paraId="3D5F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5" w:hRule="atLeast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B123D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重庆市内高铁（火车）站投放玻璃幕墙防撞条广告项目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0441E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7470000.00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791A0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重庆星铁广告传媒有限公司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3DDCE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重庆市渝北区龙溪街道红锦大道90号中渝广场2幢12-2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FF56B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单价：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2490000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A051C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01D94B3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、联系人</w:t>
      </w:r>
    </w:p>
    <w:p w14:paraId="27C15E0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00" w:right="30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采购人：中国人寿保险股份有限公司重庆市分公司</w:t>
      </w:r>
    </w:p>
    <w:p w14:paraId="4167E72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00" w:right="30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采购经办人：袁老师</w:t>
      </w:r>
    </w:p>
    <w:p w14:paraId="0E103C2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00" w:right="30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采购人电话：023-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68727392</w:t>
      </w:r>
    </w:p>
    <w:p w14:paraId="59FEC42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00" w:right="30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采购人地址：重庆市渝中区筷子街2号中国人寿大厦</w:t>
      </w:r>
    </w:p>
    <w:p w14:paraId="664BCA9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00" w:right="30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监督部门：中国人寿保险股份有限公司重庆市分公司监督办公室</w:t>
      </w:r>
    </w:p>
    <w:p w14:paraId="043917C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00" w:right="30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联系人：孙老师</w:t>
      </w:r>
    </w:p>
    <w:p w14:paraId="2C70CB9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00" w:right="30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电话：023-61109105</w:t>
      </w:r>
    </w:p>
    <w:p w14:paraId="7A364A6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00" w:right="30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代理机构：永明项目管理有限公司</w:t>
      </w:r>
    </w:p>
    <w:p w14:paraId="73758FA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00" w:right="30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代理机构经办人：于老师</w:t>
      </w:r>
    </w:p>
    <w:p w14:paraId="728668A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00" w:right="30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代理机构电话：18580128833</w:t>
      </w:r>
    </w:p>
    <w:p w14:paraId="4D64FFD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00" w:right="30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代理机构地址：重庆市渝北区线外城市花园1栋16层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E440B"/>
    <w:rsid w:val="03D16ADB"/>
    <w:rsid w:val="05A7152E"/>
    <w:rsid w:val="11020FDA"/>
    <w:rsid w:val="26580815"/>
    <w:rsid w:val="29736AC1"/>
    <w:rsid w:val="31EE25F8"/>
    <w:rsid w:val="466F1F67"/>
    <w:rsid w:val="4A484FA8"/>
    <w:rsid w:val="531E440B"/>
    <w:rsid w:val="5A957D96"/>
    <w:rsid w:val="60DF1D6B"/>
    <w:rsid w:val="64E77865"/>
    <w:rsid w:val="6F72024E"/>
    <w:rsid w:val="7294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375</Characters>
  <Lines>0</Lines>
  <Paragraphs>0</Paragraphs>
  <TotalTime>0</TotalTime>
  <ScaleCrop>false</ScaleCrop>
  <LinksUpToDate>false</LinksUpToDate>
  <CharactersWithSpaces>376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2025-12-09T08:53:00Z</dcterms:created>
  <dc:creator>永明项目管理有限公司</dc:creator>
  <cp:lastModifiedBy>郑</cp:lastModifiedBy>
  <dcterms:modified xsi:type="dcterms:W3CDTF">2025-12-16T03:18:03Z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1B0ADEB359AD4EE4AF3A92C781FC40B1_11</vt:lpwstr>
  </property>
  <property fmtid="{D5CDD505-2E9C-101B-9397-08002B2CF9AE}" pid="4" name="KSOTemplateDocerSaveRecord">
    <vt:lpwstr>eyJoZGlkIjoiNjVlZTc0ZmNjYWZjODZhNDIxYWViZWY5M2RkZDY1OGIiLCJ1c2VySWQiOiI5MjM5NjUyNzAifQ==</vt:lpwstr>
  </property>
</Properties>
</file>