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vertAnchor="page" w:horzAnchor="page" w:tblpXSpec="center" w:tblpY="170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7"/>
      </w:tblGrid>
      <w:tr w:rsidR="00895269" w:rsidRPr="00895269" w14:paraId="1899A407" w14:textId="77777777" w:rsidTr="00895269">
        <w:trPr>
          <w:trHeight w:val="1134"/>
        </w:trPr>
        <w:tc>
          <w:tcPr>
            <w:tcW w:w="22677" w:type="dxa"/>
          </w:tcPr>
          <w:p w14:paraId="174A4DDC" w14:textId="61462CD3" w:rsidR="00895269" w:rsidRPr="00895269" w:rsidRDefault="00522595" w:rsidP="00895269">
            <w:pPr>
              <w:jc w:val="center"/>
              <w:rPr>
                <w:rFonts w:ascii="宋体" w:eastAsia="宋体" w:hAnsi="宋体"/>
                <w:b/>
                <w:sz w:val="52"/>
              </w:rPr>
            </w:pPr>
            <w:bookmarkStart w:id="0" w:name="_GoBack"/>
            <w:bookmarkEnd w:id="0"/>
            <w:r w:rsidRPr="00D714EB">
              <w:rPr>
                <w:rFonts w:ascii="宋体" w:eastAsia="宋体" w:hAnsi="宋体" w:hint="eastAsia"/>
                <w:b/>
                <w:w w:val="93"/>
                <w:kern w:val="0"/>
                <w:sz w:val="52"/>
                <w:fitText w:val="13606" w:id="-2009440508"/>
              </w:rPr>
              <w:t>重庆市南岸区二贸片区老旧小区综合改造（安全隐患整治）工</w:t>
            </w:r>
            <w:r w:rsidRPr="00D714EB">
              <w:rPr>
                <w:rFonts w:ascii="宋体" w:eastAsia="宋体" w:hAnsi="宋体" w:hint="eastAsia"/>
                <w:b/>
                <w:spacing w:val="82"/>
                <w:w w:val="93"/>
                <w:kern w:val="0"/>
                <w:sz w:val="52"/>
                <w:fitText w:val="13606" w:id="-2009440508"/>
              </w:rPr>
              <w:t>程</w:t>
            </w:r>
          </w:p>
        </w:tc>
      </w:tr>
      <w:tr w:rsidR="00895269" w:rsidRPr="00895269" w14:paraId="154919A8" w14:textId="77777777" w:rsidTr="00895269">
        <w:trPr>
          <w:trHeight w:val="1134"/>
        </w:trPr>
        <w:tc>
          <w:tcPr>
            <w:tcW w:w="22677" w:type="dxa"/>
          </w:tcPr>
          <w:p w14:paraId="59365AE0" w14:textId="0E6A3C6B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52"/>
              </w:rPr>
            </w:pPr>
          </w:p>
        </w:tc>
      </w:tr>
      <w:tr w:rsidR="00895269" w:rsidRPr="00895269" w14:paraId="6FC50250" w14:textId="77777777" w:rsidTr="00895269">
        <w:trPr>
          <w:trHeight w:val="2835"/>
        </w:trPr>
        <w:tc>
          <w:tcPr>
            <w:tcW w:w="22677" w:type="dxa"/>
          </w:tcPr>
          <w:p w14:paraId="306A0EC2" w14:textId="77777777" w:rsidR="00895269" w:rsidRPr="00895269" w:rsidRDefault="00895269" w:rsidP="00895269">
            <w:pPr>
              <w:jc w:val="center"/>
              <w:rPr>
                <w:rFonts w:ascii="华文中宋" w:eastAsia="华文中宋" w:hAnsi="华文中宋"/>
                <w:b/>
                <w:sz w:val="136"/>
              </w:rPr>
            </w:pPr>
            <w:r w:rsidRPr="00D714EB">
              <w:rPr>
                <w:rFonts w:ascii="华文中宋" w:eastAsia="华文中宋" w:hAnsi="华文中宋" w:hint="eastAsia"/>
                <w:b/>
                <w:spacing w:val="1335"/>
                <w:kern w:val="0"/>
                <w:sz w:val="136"/>
                <w:fitText w:val="13606" w:id="-2009440507"/>
              </w:rPr>
              <w:t>初步设</w:t>
            </w:r>
            <w:r w:rsidRPr="00D714EB">
              <w:rPr>
                <w:rFonts w:ascii="华文中宋" w:eastAsia="华文中宋" w:hAnsi="华文中宋" w:hint="eastAsia"/>
                <w:b/>
                <w:spacing w:val="37"/>
                <w:kern w:val="0"/>
                <w:sz w:val="136"/>
                <w:fitText w:val="13606" w:id="-2009440507"/>
              </w:rPr>
              <w:t>计</w:t>
            </w:r>
          </w:p>
        </w:tc>
      </w:tr>
      <w:tr w:rsidR="00895269" w:rsidRPr="00895269" w14:paraId="0B497D7B" w14:textId="77777777" w:rsidTr="00895269">
        <w:trPr>
          <w:trHeight w:val="880"/>
        </w:trPr>
        <w:tc>
          <w:tcPr>
            <w:tcW w:w="22677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194"/>
            </w:tblGrid>
            <w:tr w:rsidR="00895269" w14:paraId="59A82B9F" w14:textId="77777777" w:rsidTr="00895269">
              <w:trPr>
                <w:jc w:val="center"/>
              </w:trPr>
              <w:tc>
                <w:tcPr>
                  <w:tcW w:w="0" w:type="auto"/>
                </w:tcPr>
                <w:p w14:paraId="73F6AF18" w14:textId="5A273A74" w:rsidR="00895269" w:rsidRDefault="00895269" w:rsidP="00895269">
                  <w:pPr>
                    <w:framePr w:wrap="around" w:vAnchor="page" w:hAnchor="page" w:xAlign="center" w:y="1701"/>
                    <w:spacing w:line="880" w:lineRule="exact"/>
                    <w:suppressOverlap/>
                    <w:jc w:val="center"/>
                    <w:rPr>
                      <w:rFonts w:ascii="宋体" w:eastAsia="宋体" w:hAnsi="宋体"/>
                      <w:b/>
                      <w:sz w:val="4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44"/>
                    </w:rPr>
                    <w:t>第</w:t>
                  </w:r>
                  <w:r w:rsidR="0017341D">
                    <w:rPr>
                      <w:rFonts w:ascii="宋体" w:eastAsia="宋体" w:hAnsi="宋体" w:hint="eastAsia"/>
                      <w:b/>
                      <w:sz w:val="44"/>
                    </w:rPr>
                    <w:t>一</w:t>
                  </w:r>
                  <w:r>
                    <w:rPr>
                      <w:rFonts w:ascii="宋体" w:eastAsia="宋体" w:hAnsi="宋体" w:hint="eastAsia"/>
                      <w:b/>
                      <w:sz w:val="44"/>
                    </w:rPr>
                    <w:t>册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>(共</w:t>
                  </w:r>
                  <w:r w:rsidR="0017341D">
                    <w:rPr>
                      <w:rFonts w:ascii="宋体" w:eastAsia="宋体" w:hAnsi="宋体" w:hint="eastAsia"/>
                      <w:b/>
                      <w:sz w:val="44"/>
                    </w:rPr>
                    <w:t>二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>册)图纸</w:t>
                  </w:r>
                </w:p>
              </w:tc>
            </w:tr>
          </w:tbl>
          <w:p w14:paraId="239E4F00" w14:textId="77777777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</w:p>
        </w:tc>
      </w:tr>
      <w:tr w:rsidR="00895269" w:rsidRPr="00895269" w14:paraId="09BDBA3C" w14:textId="77777777" w:rsidTr="00895269">
        <w:trPr>
          <w:trHeight w:val="5879"/>
        </w:trPr>
        <w:tc>
          <w:tcPr>
            <w:tcW w:w="22677" w:type="dxa"/>
          </w:tcPr>
          <w:p w14:paraId="1D5FA04B" w14:textId="77777777" w:rsidR="00895269" w:rsidRDefault="00895269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</w:p>
          <w:p w14:paraId="78951118" w14:textId="552B804E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</w:p>
        </w:tc>
      </w:tr>
      <w:tr w:rsidR="00895269" w:rsidRPr="00895269" w14:paraId="2B228819" w14:textId="77777777" w:rsidTr="00895269">
        <w:trPr>
          <w:trHeight w:val="1134"/>
        </w:trPr>
        <w:tc>
          <w:tcPr>
            <w:tcW w:w="22677" w:type="dxa"/>
          </w:tcPr>
          <w:p w14:paraId="4E9E54A8" w14:textId="77777777" w:rsidR="00895269" w:rsidRPr="00895269" w:rsidRDefault="00895269" w:rsidP="00895269">
            <w:pPr>
              <w:spacing w:line="240" w:lineRule="atLeast"/>
              <w:jc w:val="center"/>
              <w:rPr>
                <w:rFonts w:ascii="宋体" w:eastAsia="宋体" w:hAnsi="宋体"/>
                <w:b/>
                <w:sz w:val="44"/>
              </w:rPr>
            </w:pPr>
            <w:r w:rsidRPr="00895269">
              <w:rPr>
                <w:rFonts w:ascii="宋体" w:eastAsia="宋体" w:hAnsi="宋体"/>
                <w:b/>
                <w:noProof/>
                <w:sz w:val="44"/>
              </w:rPr>
              <w:drawing>
                <wp:inline distT="0" distB="0" distL="0" distR="0" wp14:anchorId="236965B9" wp14:editId="1D7029AC">
                  <wp:extent cx="5337810" cy="563245"/>
                  <wp:effectExtent l="0" t="0" r="0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781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269" w:rsidRPr="00895269" w14:paraId="3BADEB02" w14:textId="77777777" w:rsidTr="00895269">
        <w:trPr>
          <w:trHeight w:val="384"/>
        </w:trPr>
        <w:tc>
          <w:tcPr>
            <w:tcW w:w="22677" w:type="dxa"/>
          </w:tcPr>
          <w:p w14:paraId="66CC0377" w14:textId="2F6BB93E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  <w:r>
              <w:rPr>
                <w:rFonts w:ascii="宋体" w:eastAsia="宋体" w:hAnsi="宋体" w:hint="eastAsia"/>
                <w:b/>
                <w:sz w:val="44"/>
              </w:rPr>
              <w:t>二〇二</w:t>
            </w:r>
            <w:r w:rsidR="00F17BE2">
              <w:rPr>
                <w:rFonts w:ascii="宋体" w:eastAsia="宋体" w:hAnsi="宋体" w:hint="eastAsia"/>
                <w:b/>
                <w:sz w:val="44"/>
              </w:rPr>
              <w:t>五</w:t>
            </w:r>
            <w:r>
              <w:rPr>
                <w:rFonts w:ascii="宋体" w:eastAsia="宋体" w:hAnsi="宋体" w:hint="eastAsia"/>
                <w:b/>
                <w:sz w:val="44"/>
              </w:rPr>
              <w:t>年</w:t>
            </w:r>
            <w:r w:rsidR="00522595">
              <w:rPr>
                <w:rFonts w:ascii="宋体" w:eastAsia="宋体" w:hAnsi="宋体" w:hint="eastAsia"/>
                <w:b/>
                <w:sz w:val="44"/>
              </w:rPr>
              <w:t>十一</w:t>
            </w:r>
            <w:r>
              <w:rPr>
                <w:rFonts w:ascii="宋体" w:eastAsia="宋体" w:hAnsi="宋体" w:hint="eastAsia"/>
                <w:b/>
                <w:sz w:val="44"/>
              </w:rPr>
              <w:t>月</w:t>
            </w:r>
            <w:r>
              <w:rPr>
                <w:rFonts w:ascii="宋体" w:eastAsia="宋体" w:hAnsi="宋体"/>
                <w:b/>
                <w:sz w:val="44"/>
              </w:rPr>
              <w:t xml:space="preserve">  重庆</w:t>
            </w:r>
          </w:p>
        </w:tc>
      </w:tr>
    </w:tbl>
    <w:p w14:paraId="1A1D9275" w14:textId="77777777" w:rsidR="00895269" w:rsidRDefault="00895269">
      <w:pPr>
        <w:sectPr w:rsidR="00895269" w:rsidSect="00895269">
          <w:pgSz w:w="23811" w:h="16839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tbl>
      <w:tblPr>
        <w:tblpPr w:vertAnchor="page" w:horzAnchor="page" w:tblpXSpec="center" w:tblpY="1418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7"/>
      </w:tblGrid>
      <w:tr w:rsidR="00895269" w:rsidRPr="00895269" w14:paraId="361C9DEB" w14:textId="77777777" w:rsidTr="00895269">
        <w:trPr>
          <w:trHeight w:val="880"/>
        </w:trPr>
        <w:tc>
          <w:tcPr>
            <w:tcW w:w="22677" w:type="dxa"/>
          </w:tcPr>
          <w:p w14:paraId="7B88471A" w14:textId="0DCFD348" w:rsidR="00895269" w:rsidRPr="00895269" w:rsidRDefault="00522595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  <w:r w:rsidRPr="00D714EB">
              <w:rPr>
                <w:rFonts w:ascii="宋体" w:eastAsia="宋体" w:hAnsi="宋体" w:hint="eastAsia"/>
                <w:b/>
                <w:spacing w:val="15"/>
                <w:kern w:val="0"/>
                <w:sz w:val="44"/>
                <w:fitText w:val="13606" w:id="-2009440506"/>
              </w:rPr>
              <w:lastRenderedPageBreak/>
              <w:t>重庆市南岸区二贸片区老旧小区综合改造（安全隐患整治）工</w:t>
            </w:r>
            <w:r w:rsidRPr="00D714EB">
              <w:rPr>
                <w:rFonts w:ascii="宋体" w:eastAsia="宋体" w:hAnsi="宋体" w:hint="eastAsia"/>
                <w:b/>
                <w:spacing w:val="97"/>
                <w:kern w:val="0"/>
                <w:sz w:val="44"/>
                <w:fitText w:val="13606" w:id="-2009440506"/>
              </w:rPr>
              <w:t>程</w:t>
            </w:r>
          </w:p>
        </w:tc>
      </w:tr>
      <w:tr w:rsidR="00895269" w:rsidRPr="00895269" w14:paraId="59DF446A" w14:textId="77777777" w:rsidTr="00895269">
        <w:trPr>
          <w:trHeight w:val="880"/>
        </w:trPr>
        <w:tc>
          <w:tcPr>
            <w:tcW w:w="22677" w:type="dxa"/>
          </w:tcPr>
          <w:p w14:paraId="02E30263" w14:textId="1FF83F15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44"/>
              </w:rPr>
            </w:pPr>
          </w:p>
        </w:tc>
      </w:tr>
      <w:tr w:rsidR="00895269" w:rsidRPr="00895269" w14:paraId="5ACD652D" w14:textId="77777777" w:rsidTr="00895269">
        <w:trPr>
          <w:trHeight w:val="1920"/>
        </w:trPr>
        <w:tc>
          <w:tcPr>
            <w:tcW w:w="22677" w:type="dxa"/>
          </w:tcPr>
          <w:p w14:paraId="6550760B" w14:textId="77777777" w:rsidR="00895269" w:rsidRPr="00895269" w:rsidRDefault="00895269" w:rsidP="00895269">
            <w:pPr>
              <w:jc w:val="center"/>
              <w:rPr>
                <w:rFonts w:ascii="华文中宋" w:eastAsia="华文中宋" w:hAnsi="华文中宋"/>
                <w:b/>
                <w:sz w:val="96"/>
                <w:u w:val="single"/>
              </w:rPr>
            </w:pPr>
            <w:r w:rsidRPr="00D714EB">
              <w:rPr>
                <w:rFonts w:ascii="华文中宋" w:eastAsia="华文中宋" w:hAnsi="华文中宋" w:hint="eastAsia"/>
                <w:b/>
                <w:spacing w:val="1605"/>
                <w:kern w:val="0"/>
                <w:sz w:val="96"/>
                <w:u w:val="single"/>
                <w:fitText w:val="13606" w:id="-2009440505"/>
              </w:rPr>
              <w:t>初步设</w:t>
            </w:r>
            <w:r w:rsidRPr="00D714EB">
              <w:rPr>
                <w:rFonts w:ascii="华文中宋" w:eastAsia="华文中宋" w:hAnsi="华文中宋" w:hint="eastAsia"/>
                <w:b/>
                <w:spacing w:val="37"/>
                <w:kern w:val="0"/>
                <w:sz w:val="96"/>
                <w:u w:val="single"/>
                <w:fitText w:val="13606" w:id="-2009440505"/>
              </w:rPr>
              <w:t>计</w:t>
            </w:r>
          </w:p>
        </w:tc>
      </w:tr>
      <w:tr w:rsidR="00895269" w:rsidRPr="00895269" w14:paraId="22117693" w14:textId="77777777" w:rsidTr="00895269">
        <w:trPr>
          <w:trHeight w:val="2431"/>
        </w:trPr>
        <w:tc>
          <w:tcPr>
            <w:tcW w:w="22677" w:type="dxa"/>
          </w:tcPr>
          <w:p w14:paraId="14AF5FBE" w14:textId="6828D825" w:rsidR="00895269" w:rsidRDefault="00895269" w:rsidP="00895269">
            <w:pPr>
              <w:spacing w:line="560" w:lineRule="exact"/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规模</w:t>
            </w:r>
            <w:r>
              <w:rPr>
                <w:rFonts w:ascii="宋体" w:eastAsia="宋体" w:hAnsi="宋体"/>
                <w:b/>
                <w:sz w:val="32"/>
              </w:rPr>
              <w:t>:</w:t>
            </w:r>
            <w:r w:rsidR="00CA0B90">
              <w:rPr>
                <w:rFonts w:ascii="宋体" w:eastAsia="宋体" w:hAnsi="宋体" w:hint="eastAsia"/>
                <w:b/>
                <w:sz w:val="32"/>
              </w:rPr>
              <w:t>小</w:t>
            </w:r>
            <w:r>
              <w:rPr>
                <w:rFonts w:ascii="宋体" w:eastAsia="宋体" w:hAnsi="宋体"/>
                <w:b/>
                <w:sz w:val="32"/>
              </w:rPr>
              <w:t>型</w:t>
            </w:r>
          </w:p>
          <w:p w14:paraId="26F8C12F" w14:textId="77777777" w:rsidR="00895269" w:rsidRDefault="00895269" w:rsidP="00895269">
            <w:pPr>
              <w:spacing w:line="560" w:lineRule="exact"/>
              <w:jc w:val="center"/>
              <w:rPr>
                <w:rFonts w:ascii="宋体" w:eastAsia="宋体" w:hAnsi="宋体"/>
                <w:b/>
                <w:sz w:val="32"/>
              </w:rPr>
            </w:pPr>
          </w:p>
          <w:p w14:paraId="3017F4A7" w14:textId="00E60FCC" w:rsidR="00895269" w:rsidRPr="00895269" w:rsidRDefault="00895269" w:rsidP="00895269">
            <w:pPr>
              <w:spacing w:line="560" w:lineRule="exact"/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53535627" w14:textId="77777777" w:rsidTr="00895269">
        <w:trPr>
          <w:trHeight w:val="6351"/>
        </w:trPr>
        <w:tc>
          <w:tcPr>
            <w:tcW w:w="22677" w:type="dxa"/>
          </w:tcPr>
          <w:tbl>
            <w:tblPr>
              <w:tblpPr w:leftFromText="180" w:rightFromText="180" w:vertAnchor="text" w:tblpXSpec="center" w:tblpY="1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49"/>
              <w:gridCol w:w="322"/>
              <w:gridCol w:w="964"/>
              <w:gridCol w:w="2580"/>
              <w:gridCol w:w="643"/>
              <w:gridCol w:w="322"/>
              <w:gridCol w:w="1607"/>
            </w:tblGrid>
            <w:tr w:rsidR="00981C54" w14:paraId="3E8FD3C9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2FE98F5" w14:textId="3475B4E4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单位法人</w:t>
                  </w:r>
                </w:p>
              </w:tc>
              <w:tc>
                <w:tcPr>
                  <w:tcW w:w="0" w:type="auto"/>
                  <w:vAlign w:val="center"/>
                </w:tcPr>
                <w:p w14:paraId="4C3EA148" w14:textId="58F3105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19BE1C6D" w14:textId="16F5BDBF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陈有全</w:t>
                  </w:r>
                </w:p>
              </w:tc>
              <w:tc>
                <w:tcPr>
                  <w:tcW w:w="0" w:type="auto"/>
                  <w:vAlign w:val="center"/>
                </w:tcPr>
                <w:p w14:paraId="2D555033" w14:textId="1175635B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3CF27CC2" w14:textId="1C67280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3DA8FC36" w14:textId="45A889C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16E08660" w14:textId="2D551227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582EFB40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2EBCA7BA" w14:textId="06C41F2B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单位技术负责人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167B5F04" w14:textId="035424E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15F8EB21" w14:textId="2AB45908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熊陈</w:t>
                  </w:r>
                </w:p>
              </w:tc>
              <w:tc>
                <w:tcPr>
                  <w:tcW w:w="0" w:type="auto"/>
                  <w:vAlign w:val="center"/>
                </w:tcPr>
                <w:p w14:paraId="09612031" w14:textId="188E973E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6E1CAB0D" w14:textId="6FB71DEE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5CDAF4DA" w14:textId="401C287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6F03506" w14:textId="04B12D8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34E35982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D699873" w14:textId="787EC12E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项目负责人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770A3137" w14:textId="13F0E39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D0F0915" w14:textId="094FD313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余龙</w:t>
                  </w:r>
                </w:p>
              </w:tc>
              <w:tc>
                <w:tcPr>
                  <w:tcW w:w="0" w:type="auto"/>
                  <w:vAlign w:val="center"/>
                </w:tcPr>
                <w:p w14:paraId="24DC5F72" w14:textId="6BCBAD16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354652B6" w14:textId="6E28754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65DFCFBB" w14:textId="28E1897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6311AF0" w14:textId="5BF47CD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24D21F2D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0ED8E6C" w14:textId="3B70160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道路专业负责人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047D6F93" w14:textId="60165053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B2DFF91" w14:textId="18216393" w:rsidR="00981C54" w:rsidRDefault="00522595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余龙</w:t>
                  </w:r>
                </w:p>
              </w:tc>
              <w:tc>
                <w:tcPr>
                  <w:tcW w:w="0" w:type="auto"/>
                  <w:vAlign w:val="center"/>
                </w:tcPr>
                <w:p w14:paraId="0EB23B1D" w14:textId="1F7D078E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66928E6A" w14:textId="442C8C6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1F6E7245" w14:textId="7AE4213F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6B227AE9" w14:textId="19B51E71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工程师</w:t>
                  </w:r>
                </w:p>
              </w:tc>
            </w:tr>
            <w:tr w:rsidR="00981C54" w14:paraId="351083D2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8AA9774" w14:textId="6C08CCBD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电气专业负责人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6380E9F2" w14:textId="1CBC35D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639BDA94" w14:textId="27AF46E1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杨兴凯</w:t>
                  </w:r>
                </w:p>
              </w:tc>
              <w:tc>
                <w:tcPr>
                  <w:tcW w:w="0" w:type="auto"/>
                  <w:vAlign w:val="center"/>
                </w:tcPr>
                <w:p w14:paraId="6D1D4EA8" w14:textId="2B2801BC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185F7CA5" w14:textId="39EC086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223D71ED" w14:textId="774C01A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2A485C7A" w14:textId="2B28593B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4EA950D5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00DDF837" w14:textId="56C351E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概预专业负责人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5E8809D4" w14:textId="68D260B7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23EDFE88" w14:textId="31FDC00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万媚</w:t>
                  </w:r>
                </w:p>
              </w:tc>
              <w:tc>
                <w:tcPr>
                  <w:tcW w:w="0" w:type="auto"/>
                  <w:vAlign w:val="center"/>
                </w:tcPr>
                <w:p w14:paraId="7C4A77A7" w14:textId="4B9FEA01" w:rsidR="00981C54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4FDD301D" w14:textId="62BC9AF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738B987B" w14:textId="05043FB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4D659F9E" w14:textId="11120C12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注册工程师</w:t>
                  </w:r>
                </w:p>
              </w:tc>
            </w:tr>
          </w:tbl>
          <w:p w14:paraId="3B6CADC6" w14:textId="77777777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539AD51F" w14:textId="77777777" w:rsidTr="00895269">
        <w:trPr>
          <w:trHeight w:val="1100"/>
        </w:trPr>
        <w:tc>
          <w:tcPr>
            <w:tcW w:w="22677" w:type="dxa"/>
          </w:tcPr>
          <w:p w14:paraId="3F1CEC1C" w14:textId="77777777" w:rsidR="00895269" w:rsidRPr="00895269" w:rsidRDefault="00895269" w:rsidP="00895269">
            <w:pPr>
              <w:spacing w:line="240" w:lineRule="atLeast"/>
              <w:jc w:val="center"/>
              <w:rPr>
                <w:rFonts w:ascii="宋体" w:eastAsia="宋体" w:hAnsi="宋体"/>
                <w:b/>
                <w:sz w:val="32"/>
              </w:rPr>
            </w:pPr>
            <w:r w:rsidRPr="00895269">
              <w:rPr>
                <w:rFonts w:ascii="宋体" w:eastAsia="宋体" w:hAnsi="宋体"/>
                <w:b/>
                <w:noProof/>
                <w:sz w:val="32"/>
              </w:rPr>
              <w:drawing>
                <wp:inline distT="0" distB="0" distL="0" distR="0" wp14:anchorId="72FB7F8D" wp14:editId="35593CC9">
                  <wp:extent cx="4529455" cy="467995"/>
                  <wp:effectExtent l="0" t="0" r="4445" b="825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945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269" w:rsidRPr="00895269" w14:paraId="6B653118" w14:textId="77777777" w:rsidTr="00895269">
        <w:trPr>
          <w:trHeight w:val="384"/>
        </w:trPr>
        <w:tc>
          <w:tcPr>
            <w:tcW w:w="22677" w:type="dxa"/>
          </w:tcPr>
          <w:p w14:paraId="75EEF620" w14:textId="6F3B4CF6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二〇二</w:t>
            </w:r>
            <w:r w:rsidR="00F17BE2">
              <w:rPr>
                <w:rFonts w:ascii="宋体" w:eastAsia="宋体" w:hAnsi="宋体" w:hint="eastAsia"/>
                <w:b/>
                <w:sz w:val="32"/>
              </w:rPr>
              <w:t>五</w:t>
            </w:r>
            <w:r>
              <w:rPr>
                <w:rFonts w:ascii="宋体" w:eastAsia="宋体" w:hAnsi="宋体" w:hint="eastAsia"/>
                <w:b/>
                <w:sz w:val="32"/>
              </w:rPr>
              <w:t>年</w:t>
            </w:r>
            <w:r w:rsidR="00522595">
              <w:rPr>
                <w:rFonts w:ascii="宋体" w:eastAsia="宋体" w:hAnsi="宋体" w:hint="eastAsia"/>
                <w:b/>
                <w:sz w:val="32"/>
              </w:rPr>
              <w:t>十一</w:t>
            </w:r>
            <w:r>
              <w:rPr>
                <w:rFonts w:ascii="宋体" w:eastAsia="宋体" w:hAnsi="宋体" w:hint="eastAsia"/>
                <w:b/>
                <w:sz w:val="32"/>
              </w:rPr>
              <w:t>月</w:t>
            </w:r>
            <w:r>
              <w:rPr>
                <w:rFonts w:ascii="宋体" w:eastAsia="宋体" w:hAnsi="宋体"/>
                <w:b/>
                <w:sz w:val="32"/>
              </w:rPr>
              <w:t xml:space="preserve">  重庆</w:t>
            </w:r>
          </w:p>
        </w:tc>
      </w:tr>
    </w:tbl>
    <w:p w14:paraId="24194F25" w14:textId="77777777" w:rsidR="00895269" w:rsidRDefault="00895269">
      <w:pPr>
        <w:rPr>
          <w:sz w:val="2"/>
        </w:rPr>
        <w:sectPr w:rsidR="00895269" w:rsidSect="00895269">
          <w:pgSz w:w="23811" w:h="16838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tbl>
      <w:tblPr>
        <w:tblpPr w:vertAnchor="page" w:horzAnchor="page" w:tblpXSpec="center" w:tblpY="170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3"/>
      </w:tblGrid>
      <w:tr w:rsidR="00895269" w:rsidRPr="00895269" w14:paraId="217DF048" w14:textId="77777777" w:rsidTr="00895269">
        <w:trPr>
          <w:trHeight w:val="1134"/>
        </w:trPr>
        <w:tc>
          <w:tcPr>
            <w:tcW w:w="10773" w:type="dxa"/>
          </w:tcPr>
          <w:p w14:paraId="79FE07CB" w14:textId="32030B6E" w:rsidR="00895269" w:rsidRPr="00895269" w:rsidRDefault="00522595" w:rsidP="00895269">
            <w:pPr>
              <w:jc w:val="center"/>
              <w:rPr>
                <w:rFonts w:ascii="宋体" w:eastAsia="宋体" w:hAnsi="宋体"/>
                <w:b/>
                <w:sz w:val="40"/>
              </w:rPr>
            </w:pPr>
            <w:r w:rsidRPr="00D714EB">
              <w:rPr>
                <w:rFonts w:ascii="宋体" w:eastAsia="宋体" w:hAnsi="宋体" w:hint="eastAsia"/>
                <w:b/>
                <w:w w:val="72"/>
                <w:kern w:val="0"/>
                <w:sz w:val="40"/>
                <w:fitText w:val="8504" w:id="-2009440504"/>
              </w:rPr>
              <w:lastRenderedPageBreak/>
              <w:t>重庆市南岸区二贸片区老旧小区综合改造（安全隐患整治）工</w:t>
            </w:r>
            <w:r w:rsidRPr="00D714EB">
              <w:rPr>
                <w:rFonts w:ascii="宋体" w:eastAsia="宋体" w:hAnsi="宋体" w:hint="eastAsia"/>
                <w:b/>
                <w:spacing w:val="255"/>
                <w:w w:val="72"/>
                <w:kern w:val="0"/>
                <w:sz w:val="40"/>
                <w:fitText w:val="8504" w:id="-2009440504"/>
              </w:rPr>
              <w:t>程</w:t>
            </w:r>
          </w:p>
        </w:tc>
      </w:tr>
      <w:tr w:rsidR="00895269" w:rsidRPr="00895269" w14:paraId="48E4C824" w14:textId="77777777" w:rsidTr="00895269">
        <w:trPr>
          <w:trHeight w:val="1134"/>
        </w:trPr>
        <w:tc>
          <w:tcPr>
            <w:tcW w:w="10773" w:type="dxa"/>
          </w:tcPr>
          <w:p w14:paraId="7777C59B" w14:textId="6A07A10E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40"/>
              </w:rPr>
            </w:pPr>
          </w:p>
        </w:tc>
      </w:tr>
      <w:tr w:rsidR="00895269" w:rsidRPr="00895269" w14:paraId="7F1A3063" w14:textId="77777777" w:rsidTr="00895269">
        <w:trPr>
          <w:trHeight w:val="1701"/>
        </w:trPr>
        <w:tc>
          <w:tcPr>
            <w:tcW w:w="10773" w:type="dxa"/>
          </w:tcPr>
          <w:p w14:paraId="0BDED83C" w14:textId="77777777" w:rsidR="00895269" w:rsidRPr="00895269" w:rsidRDefault="00895269" w:rsidP="00895269">
            <w:pPr>
              <w:jc w:val="center"/>
              <w:rPr>
                <w:rFonts w:ascii="华文中宋" w:eastAsia="华文中宋" w:hAnsi="华文中宋"/>
                <w:b/>
                <w:sz w:val="80"/>
              </w:rPr>
            </w:pPr>
            <w:r w:rsidRPr="00D714EB">
              <w:rPr>
                <w:rFonts w:ascii="华文中宋" w:eastAsia="华文中宋" w:hAnsi="华文中宋" w:hint="eastAsia"/>
                <w:b/>
                <w:spacing w:val="870"/>
                <w:kern w:val="0"/>
                <w:sz w:val="80"/>
                <w:fitText w:val="8504" w:id="-2009440503"/>
              </w:rPr>
              <w:t>初步设</w:t>
            </w:r>
            <w:r w:rsidRPr="00D714EB">
              <w:rPr>
                <w:rFonts w:ascii="华文中宋" w:eastAsia="华文中宋" w:hAnsi="华文中宋" w:hint="eastAsia"/>
                <w:b/>
                <w:spacing w:val="15"/>
                <w:kern w:val="0"/>
                <w:sz w:val="80"/>
                <w:fitText w:val="8504" w:id="-2009440503"/>
              </w:rPr>
              <w:t>计</w:t>
            </w:r>
          </w:p>
        </w:tc>
      </w:tr>
      <w:tr w:rsidR="00895269" w:rsidRPr="00895269" w14:paraId="2B0180CB" w14:textId="77777777" w:rsidTr="00895269">
        <w:trPr>
          <w:trHeight w:val="640"/>
        </w:trPr>
        <w:tc>
          <w:tcPr>
            <w:tcW w:w="10773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3430"/>
            </w:tblGrid>
            <w:tr w:rsidR="00895269" w14:paraId="0732EE87" w14:textId="77777777" w:rsidTr="00895269">
              <w:trPr>
                <w:jc w:val="center"/>
              </w:trPr>
              <w:tc>
                <w:tcPr>
                  <w:tcW w:w="0" w:type="auto"/>
                </w:tcPr>
                <w:p w14:paraId="2ABF47D1" w14:textId="3F13F85C" w:rsidR="00895269" w:rsidRDefault="00895269" w:rsidP="00895269">
                  <w:pPr>
                    <w:framePr w:wrap="around" w:vAnchor="page" w:hAnchor="page" w:xAlign="center" w:y="1701"/>
                    <w:spacing w:line="640" w:lineRule="exact"/>
                    <w:suppressOverlap/>
                    <w:jc w:val="center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第</w:t>
                  </w:r>
                  <w:r w:rsidR="0017341D">
                    <w:rPr>
                      <w:rFonts w:ascii="宋体" w:eastAsia="宋体" w:hAnsi="宋体" w:hint="eastAsia"/>
                      <w:b/>
                      <w:sz w:val="32"/>
                    </w:rPr>
                    <w:t>二</w:t>
                  </w: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册</w:t>
                  </w:r>
                  <w:r>
                    <w:rPr>
                      <w:rFonts w:ascii="宋体" w:eastAsia="宋体" w:hAnsi="宋体"/>
                      <w:b/>
                      <w:sz w:val="32"/>
                    </w:rPr>
                    <w:t>(共</w:t>
                  </w:r>
                  <w:r w:rsidR="0017341D">
                    <w:rPr>
                      <w:rFonts w:ascii="宋体" w:eastAsia="宋体" w:hAnsi="宋体" w:hint="eastAsia"/>
                      <w:b/>
                      <w:sz w:val="32"/>
                    </w:rPr>
                    <w:t>二</w:t>
                  </w:r>
                  <w:r>
                    <w:rPr>
                      <w:rFonts w:ascii="宋体" w:eastAsia="宋体" w:hAnsi="宋体"/>
                      <w:b/>
                      <w:sz w:val="32"/>
                    </w:rPr>
                    <w:t>册)概算书</w:t>
                  </w:r>
                </w:p>
              </w:tc>
            </w:tr>
          </w:tbl>
          <w:p w14:paraId="47F55D1A" w14:textId="77777777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560998D3" w14:textId="77777777" w:rsidTr="00895269">
        <w:trPr>
          <w:trHeight w:val="7301"/>
        </w:trPr>
        <w:tc>
          <w:tcPr>
            <w:tcW w:w="10773" w:type="dxa"/>
          </w:tcPr>
          <w:p w14:paraId="73B6B71F" w14:textId="77777777" w:rsid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  <w:p w14:paraId="439C1620" w14:textId="2729C902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1ECF03D6" w14:textId="77777777" w:rsidTr="00895269">
        <w:trPr>
          <w:trHeight w:val="1134"/>
        </w:trPr>
        <w:tc>
          <w:tcPr>
            <w:tcW w:w="10773" w:type="dxa"/>
          </w:tcPr>
          <w:p w14:paraId="4938B044" w14:textId="77777777" w:rsidR="00895269" w:rsidRPr="00895269" w:rsidRDefault="00895269" w:rsidP="00895269">
            <w:pPr>
              <w:spacing w:line="240" w:lineRule="atLeast"/>
              <w:jc w:val="center"/>
              <w:rPr>
                <w:rFonts w:ascii="宋体" w:eastAsia="宋体" w:hAnsi="宋体"/>
                <w:b/>
                <w:sz w:val="32"/>
              </w:rPr>
            </w:pPr>
            <w:r w:rsidRPr="00895269">
              <w:rPr>
                <w:rFonts w:ascii="宋体" w:eastAsia="宋体" w:hAnsi="宋体"/>
                <w:b/>
                <w:noProof/>
                <w:sz w:val="32"/>
              </w:rPr>
              <w:drawing>
                <wp:inline distT="0" distB="0" distL="0" distR="0" wp14:anchorId="3B7DA889" wp14:editId="5EB76E7A">
                  <wp:extent cx="4125595" cy="425450"/>
                  <wp:effectExtent l="0" t="0" r="825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559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269" w:rsidRPr="00895269" w14:paraId="64202D73" w14:textId="77777777" w:rsidTr="00895269">
        <w:trPr>
          <w:trHeight w:val="336"/>
        </w:trPr>
        <w:tc>
          <w:tcPr>
            <w:tcW w:w="10773" w:type="dxa"/>
          </w:tcPr>
          <w:p w14:paraId="06D2E823" w14:textId="0411E69F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二〇二</w:t>
            </w:r>
            <w:r w:rsidR="00F17BE2">
              <w:rPr>
                <w:rFonts w:ascii="宋体" w:eastAsia="宋体" w:hAnsi="宋体" w:hint="eastAsia"/>
                <w:b/>
                <w:sz w:val="32"/>
              </w:rPr>
              <w:t>五</w:t>
            </w:r>
            <w:r>
              <w:rPr>
                <w:rFonts w:ascii="宋体" w:eastAsia="宋体" w:hAnsi="宋体" w:hint="eastAsia"/>
                <w:b/>
                <w:sz w:val="32"/>
              </w:rPr>
              <w:t>年</w:t>
            </w:r>
            <w:r w:rsidR="00522595">
              <w:rPr>
                <w:rFonts w:ascii="宋体" w:eastAsia="宋体" w:hAnsi="宋体" w:hint="eastAsia"/>
                <w:b/>
                <w:sz w:val="32"/>
              </w:rPr>
              <w:t>十一</w:t>
            </w:r>
            <w:r>
              <w:rPr>
                <w:rFonts w:ascii="宋体" w:eastAsia="宋体" w:hAnsi="宋体" w:hint="eastAsia"/>
                <w:b/>
                <w:sz w:val="32"/>
              </w:rPr>
              <w:t>月</w:t>
            </w:r>
            <w:r>
              <w:rPr>
                <w:rFonts w:ascii="宋体" w:eastAsia="宋体" w:hAnsi="宋体"/>
                <w:b/>
                <w:sz w:val="32"/>
              </w:rPr>
              <w:t xml:space="preserve">  重庆</w:t>
            </w:r>
          </w:p>
        </w:tc>
      </w:tr>
    </w:tbl>
    <w:p w14:paraId="417C9175" w14:textId="77777777" w:rsidR="00895269" w:rsidRDefault="00895269">
      <w:pPr>
        <w:rPr>
          <w:sz w:val="2"/>
        </w:rPr>
        <w:sectPr w:rsidR="00895269" w:rsidSect="00895269">
          <w:pgSz w:w="11907" w:h="16839"/>
          <w:pgMar w:top="567" w:right="567" w:bottom="567" w:left="567" w:header="851" w:footer="992" w:gutter="0"/>
          <w:cols w:space="425"/>
          <w:docGrid w:type="lines" w:linePitch="312"/>
        </w:sectPr>
      </w:pPr>
    </w:p>
    <w:tbl>
      <w:tblPr>
        <w:tblpPr w:vertAnchor="page" w:horzAnchor="page" w:tblpXSpec="center" w:tblpY="170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3"/>
      </w:tblGrid>
      <w:tr w:rsidR="00895269" w:rsidRPr="00895269" w14:paraId="09FA6417" w14:textId="77777777" w:rsidTr="00895269">
        <w:trPr>
          <w:trHeight w:val="640"/>
        </w:trPr>
        <w:tc>
          <w:tcPr>
            <w:tcW w:w="10773" w:type="dxa"/>
          </w:tcPr>
          <w:p w14:paraId="62E518EF" w14:textId="71DC6B1F" w:rsidR="00895269" w:rsidRPr="00895269" w:rsidRDefault="00522595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D714EB">
              <w:rPr>
                <w:rFonts w:ascii="宋体" w:eastAsia="宋体" w:hAnsi="宋体" w:hint="eastAsia"/>
                <w:b/>
                <w:w w:val="94"/>
                <w:kern w:val="0"/>
                <w:sz w:val="32"/>
                <w:fitText w:val="8504" w:id="-2009440502"/>
              </w:rPr>
              <w:lastRenderedPageBreak/>
              <w:t>重庆市南岸区二贸片区老旧小区综合改造（安全隐患整治）工</w:t>
            </w:r>
            <w:r w:rsidRPr="00D714EB">
              <w:rPr>
                <w:rFonts w:ascii="宋体" w:eastAsia="宋体" w:hAnsi="宋体" w:hint="eastAsia"/>
                <w:b/>
                <w:spacing w:val="45"/>
                <w:w w:val="94"/>
                <w:kern w:val="0"/>
                <w:sz w:val="32"/>
                <w:fitText w:val="8504" w:id="-2009440502"/>
              </w:rPr>
              <w:t>程</w:t>
            </w:r>
          </w:p>
        </w:tc>
      </w:tr>
      <w:tr w:rsidR="00895269" w:rsidRPr="00895269" w14:paraId="24536246" w14:textId="77777777" w:rsidTr="00895269">
        <w:trPr>
          <w:trHeight w:val="640"/>
        </w:trPr>
        <w:tc>
          <w:tcPr>
            <w:tcW w:w="10773" w:type="dxa"/>
          </w:tcPr>
          <w:p w14:paraId="65DE82F8" w14:textId="5A634F54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1BA13D80" w14:textId="77777777" w:rsidTr="00895269">
        <w:trPr>
          <w:trHeight w:val="1040"/>
        </w:trPr>
        <w:tc>
          <w:tcPr>
            <w:tcW w:w="10773" w:type="dxa"/>
          </w:tcPr>
          <w:p w14:paraId="2DEDECC6" w14:textId="77777777" w:rsidR="00895269" w:rsidRPr="00895269" w:rsidRDefault="00895269" w:rsidP="00895269">
            <w:pPr>
              <w:jc w:val="center"/>
              <w:rPr>
                <w:rFonts w:ascii="华文中宋" w:eastAsia="华文中宋" w:hAnsi="华文中宋"/>
                <w:b/>
                <w:sz w:val="52"/>
                <w:u w:val="single"/>
              </w:rPr>
            </w:pPr>
            <w:r w:rsidRPr="00D714EB">
              <w:rPr>
                <w:rFonts w:ascii="华文中宋" w:eastAsia="华文中宋" w:hAnsi="华文中宋" w:hint="eastAsia"/>
                <w:b/>
                <w:spacing w:val="1050"/>
                <w:kern w:val="0"/>
                <w:sz w:val="52"/>
                <w:u w:val="single"/>
                <w:fitText w:val="8504" w:id="-2009440501"/>
              </w:rPr>
              <w:t>初步设</w:t>
            </w:r>
            <w:r w:rsidRPr="00D714EB">
              <w:rPr>
                <w:rFonts w:ascii="华文中宋" w:eastAsia="华文中宋" w:hAnsi="华文中宋" w:hint="eastAsia"/>
                <w:b/>
                <w:spacing w:val="15"/>
                <w:kern w:val="0"/>
                <w:sz w:val="52"/>
                <w:u w:val="single"/>
                <w:fitText w:val="8504" w:id="-2009440501"/>
              </w:rPr>
              <w:t>计</w:t>
            </w:r>
          </w:p>
        </w:tc>
      </w:tr>
      <w:tr w:rsidR="00895269" w:rsidRPr="00895269" w14:paraId="29C14F93" w14:textId="77777777" w:rsidTr="00895269">
        <w:trPr>
          <w:trHeight w:val="3082"/>
        </w:trPr>
        <w:tc>
          <w:tcPr>
            <w:tcW w:w="10773" w:type="dxa"/>
          </w:tcPr>
          <w:p w14:paraId="13C11B9D" w14:textId="7372841F" w:rsidR="00895269" w:rsidRDefault="00895269" w:rsidP="00895269">
            <w:pPr>
              <w:spacing w:line="640" w:lineRule="exact"/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规模</w:t>
            </w:r>
            <w:r>
              <w:rPr>
                <w:rFonts w:ascii="宋体" w:eastAsia="宋体" w:hAnsi="宋体"/>
                <w:b/>
                <w:sz w:val="32"/>
              </w:rPr>
              <w:t>:</w:t>
            </w:r>
            <w:r w:rsidR="00CA0B90">
              <w:rPr>
                <w:rFonts w:ascii="宋体" w:eastAsia="宋体" w:hAnsi="宋体" w:hint="eastAsia"/>
                <w:b/>
                <w:sz w:val="32"/>
              </w:rPr>
              <w:t>小</w:t>
            </w:r>
            <w:r>
              <w:rPr>
                <w:rFonts w:ascii="宋体" w:eastAsia="宋体" w:hAnsi="宋体"/>
                <w:b/>
                <w:sz w:val="32"/>
              </w:rPr>
              <w:t>型</w:t>
            </w:r>
          </w:p>
          <w:p w14:paraId="724D0DC7" w14:textId="77777777" w:rsidR="00895269" w:rsidRDefault="00895269" w:rsidP="00895269">
            <w:pPr>
              <w:spacing w:line="640" w:lineRule="exact"/>
              <w:jc w:val="center"/>
              <w:rPr>
                <w:rFonts w:ascii="宋体" w:eastAsia="宋体" w:hAnsi="宋体"/>
                <w:b/>
                <w:sz w:val="32"/>
              </w:rPr>
            </w:pPr>
          </w:p>
          <w:p w14:paraId="111690E5" w14:textId="14F8C853" w:rsidR="00895269" w:rsidRPr="00895269" w:rsidRDefault="00895269" w:rsidP="00895269">
            <w:pPr>
              <w:spacing w:line="640" w:lineRule="exact"/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50B78CD3" w14:textId="77777777" w:rsidTr="00895269">
        <w:trPr>
          <w:trHeight w:val="6842"/>
        </w:trPr>
        <w:tc>
          <w:tcPr>
            <w:tcW w:w="10773" w:type="dxa"/>
          </w:tcPr>
          <w:tbl>
            <w:tblPr>
              <w:tblpPr w:leftFromText="180" w:rightFromText="180" w:vertAnchor="text" w:tblpXSpec="center" w:tblpY="1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49"/>
              <w:gridCol w:w="322"/>
              <w:gridCol w:w="964"/>
              <w:gridCol w:w="2580"/>
              <w:gridCol w:w="643"/>
              <w:gridCol w:w="322"/>
              <w:gridCol w:w="1607"/>
            </w:tblGrid>
            <w:tr w:rsidR="00981C54" w14:paraId="443D849F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78167E96" w14:textId="35DA639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单位法人</w:t>
                  </w:r>
                </w:p>
              </w:tc>
              <w:tc>
                <w:tcPr>
                  <w:tcW w:w="0" w:type="auto"/>
                  <w:vAlign w:val="center"/>
                </w:tcPr>
                <w:p w14:paraId="12032593" w14:textId="6FDF843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1DC52D3B" w14:textId="77C86C8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陈有全</w:t>
                  </w:r>
                </w:p>
              </w:tc>
              <w:tc>
                <w:tcPr>
                  <w:tcW w:w="0" w:type="auto"/>
                  <w:vAlign w:val="center"/>
                </w:tcPr>
                <w:p w14:paraId="3064E615" w14:textId="1ADBE5E3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29DB8F91" w14:textId="37BCECAD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671F82A4" w14:textId="092A2E7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3EE3CD08" w14:textId="4389DD9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748A9293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0715A401" w14:textId="08D19B5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单位技术负责人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64415E7A" w14:textId="11B0CA6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3AD25D4A" w14:textId="393469A2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熊陈</w:t>
                  </w:r>
                </w:p>
              </w:tc>
              <w:tc>
                <w:tcPr>
                  <w:tcW w:w="0" w:type="auto"/>
                  <w:vAlign w:val="center"/>
                </w:tcPr>
                <w:p w14:paraId="3351BA19" w14:textId="6B8E3A4D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615D1F3B" w14:textId="4D6AE4F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4C840595" w14:textId="2D38DA4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7FD6F539" w14:textId="2A8CD79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60830424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03260FCF" w14:textId="14380C6D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项目负责人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66393C28" w14:textId="7895DE28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3CC5C112" w14:textId="381DC8FE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余龙</w:t>
                  </w:r>
                </w:p>
              </w:tc>
              <w:tc>
                <w:tcPr>
                  <w:tcW w:w="0" w:type="auto"/>
                  <w:vAlign w:val="center"/>
                </w:tcPr>
                <w:p w14:paraId="098CA7A9" w14:textId="4D53AB5B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7408A2E2" w14:textId="7465A9DE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0A5DA38D" w14:textId="6209BD99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45581DFB" w14:textId="7664136B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207E4E15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D42D0BE" w14:textId="44A63C04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道路专业负责人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274EBF93" w14:textId="5237396B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131826DF" w14:textId="3E95A997" w:rsidR="00981C54" w:rsidRDefault="00522595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余龙</w:t>
                  </w:r>
                </w:p>
              </w:tc>
              <w:tc>
                <w:tcPr>
                  <w:tcW w:w="0" w:type="auto"/>
                  <w:vAlign w:val="center"/>
                </w:tcPr>
                <w:p w14:paraId="209802E5" w14:textId="3B4578DE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02B3C26B" w14:textId="2ABD560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45363154" w14:textId="72F9307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4B0F2EAC" w14:textId="235F93D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工程师</w:t>
                  </w:r>
                </w:p>
              </w:tc>
            </w:tr>
            <w:tr w:rsidR="00981C54" w14:paraId="779BAA7C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156EE6E9" w14:textId="302CA1F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电气专业负责人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5A9D3D34" w14:textId="1BE02072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D41D572" w14:textId="1F77146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杨兴凯</w:t>
                  </w:r>
                </w:p>
              </w:tc>
              <w:tc>
                <w:tcPr>
                  <w:tcW w:w="0" w:type="auto"/>
                  <w:vAlign w:val="center"/>
                </w:tcPr>
                <w:p w14:paraId="41A66349" w14:textId="205F01DF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273BBE70" w14:textId="22BA244A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3A059D23" w14:textId="08C2B218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046A2860" w14:textId="4A97CAEB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高级工程师</w:t>
                  </w:r>
                </w:p>
              </w:tc>
            </w:tr>
            <w:tr w:rsidR="00981C54" w14:paraId="0F24C384" w14:textId="77777777" w:rsidTr="00895269">
              <w:trPr>
                <w:trHeight w:val="560"/>
              </w:trPr>
              <w:tc>
                <w:tcPr>
                  <w:tcW w:w="0" w:type="auto"/>
                  <w:vAlign w:val="center"/>
                </w:tcPr>
                <w:p w14:paraId="44D109A2" w14:textId="5725C68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概预专业负责人</w:t>
                  </w:r>
                </w:p>
              </w:tc>
              <w:tc>
                <w:tcPr>
                  <w:tcW w:w="0" w:type="auto"/>
                  <w:vAlign w:val="center"/>
                </w:tcPr>
                <w:p w14:paraId="226B73C7" w14:textId="449A4D0C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0F4570AA" w14:textId="587A28A5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万媚</w:t>
                  </w:r>
                </w:p>
              </w:tc>
              <w:tc>
                <w:tcPr>
                  <w:tcW w:w="0" w:type="auto"/>
                  <w:vAlign w:val="center"/>
                </w:tcPr>
                <w:p w14:paraId="75FFD54A" w14:textId="0C79094C" w:rsidR="00981C54" w:rsidRPr="00895269" w:rsidRDefault="00981C54" w:rsidP="00981C54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</w:pPr>
                  <w:r w:rsidRPr="00895269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72A6662D" w14:textId="61FEDFA6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职称</w:t>
                  </w:r>
                </w:p>
              </w:tc>
              <w:tc>
                <w:tcPr>
                  <w:tcW w:w="0" w:type="auto"/>
                  <w:vAlign w:val="center"/>
                </w:tcPr>
                <w:p w14:paraId="74AAB492" w14:textId="0F92F590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：</w:t>
                  </w:r>
                </w:p>
              </w:tc>
              <w:tc>
                <w:tcPr>
                  <w:tcW w:w="0" w:type="auto"/>
                  <w:vAlign w:val="center"/>
                </w:tcPr>
                <w:p w14:paraId="53DE385A" w14:textId="12CAEF48" w:rsidR="00981C54" w:rsidRDefault="00981C54" w:rsidP="00981C54">
                  <w:pPr>
                    <w:jc w:val="distribute"/>
                    <w:rPr>
                      <w:rFonts w:ascii="宋体" w:eastAsia="宋体" w:hAnsi="宋体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注册工程师</w:t>
                  </w:r>
                </w:p>
              </w:tc>
            </w:tr>
          </w:tbl>
          <w:p w14:paraId="106D6B3C" w14:textId="77777777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</w:p>
        </w:tc>
      </w:tr>
      <w:tr w:rsidR="00895269" w:rsidRPr="00895269" w14:paraId="6D0B7ADD" w14:textId="77777777" w:rsidTr="00895269">
        <w:trPr>
          <w:trHeight w:val="800"/>
        </w:trPr>
        <w:tc>
          <w:tcPr>
            <w:tcW w:w="10773" w:type="dxa"/>
          </w:tcPr>
          <w:p w14:paraId="2CA2650D" w14:textId="77777777" w:rsidR="00895269" w:rsidRPr="00895269" w:rsidRDefault="00895269" w:rsidP="00895269">
            <w:pPr>
              <w:spacing w:line="240" w:lineRule="atLeast"/>
              <w:jc w:val="center"/>
              <w:rPr>
                <w:rFonts w:ascii="宋体" w:eastAsia="宋体" w:hAnsi="宋体"/>
                <w:b/>
                <w:sz w:val="32"/>
              </w:rPr>
            </w:pPr>
            <w:r w:rsidRPr="00895269">
              <w:rPr>
                <w:rFonts w:ascii="宋体" w:eastAsia="宋体" w:hAnsi="宋体"/>
                <w:b/>
                <w:noProof/>
                <w:sz w:val="32"/>
              </w:rPr>
              <w:drawing>
                <wp:inline distT="0" distB="0" distL="0" distR="0" wp14:anchorId="3E162EF0" wp14:editId="74138740">
                  <wp:extent cx="3317240" cy="32956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40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269" w:rsidRPr="00895269" w14:paraId="6C168F05" w14:textId="77777777" w:rsidTr="00895269">
        <w:trPr>
          <w:trHeight w:val="336"/>
        </w:trPr>
        <w:tc>
          <w:tcPr>
            <w:tcW w:w="10773" w:type="dxa"/>
          </w:tcPr>
          <w:p w14:paraId="6C7553A3" w14:textId="65520190" w:rsidR="00895269" w:rsidRPr="00895269" w:rsidRDefault="00895269" w:rsidP="00895269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二〇二</w:t>
            </w:r>
            <w:r w:rsidR="00F17BE2">
              <w:rPr>
                <w:rFonts w:ascii="宋体" w:eastAsia="宋体" w:hAnsi="宋体" w:hint="eastAsia"/>
                <w:b/>
                <w:sz w:val="32"/>
              </w:rPr>
              <w:t>五</w:t>
            </w:r>
            <w:r>
              <w:rPr>
                <w:rFonts w:ascii="宋体" w:eastAsia="宋体" w:hAnsi="宋体" w:hint="eastAsia"/>
                <w:b/>
                <w:sz w:val="32"/>
              </w:rPr>
              <w:t>年</w:t>
            </w:r>
            <w:r w:rsidR="00522595">
              <w:rPr>
                <w:rFonts w:ascii="宋体" w:eastAsia="宋体" w:hAnsi="宋体" w:hint="eastAsia"/>
                <w:b/>
                <w:sz w:val="32"/>
              </w:rPr>
              <w:t>十一</w:t>
            </w:r>
            <w:r>
              <w:rPr>
                <w:rFonts w:ascii="宋体" w:eastAsia="宋体" w:hAnsi="宋体" w:hint="eastAsia"/>
                <w:b/>
                <w:sz w:val="32"/>
              </w:rPr>
              <w:t>月</w:t>
            </w:r>
            <w:r>
              <w:rPr>
                <w:rFonts w:ascii="宋体" w:eastAsia="宋体" w:hAnsi="宋体"/>
                <w:b/>
                <w:sz w:val="32"/>
              </w:rPr>
              <w:t xml:space="preserve">  重庆</w:t>
            </w:r>
          </w:p>
        </w:tc>
      </w:tr>
    </w:tbl>
    <w:p w14:paraId="3879A7EE" w14:textId="77777777" w:rsidR="00127E20" w:rsidRPr="00895269" w:rsidRDefault="00127E20">
      <w:pPr>
        <w:rPr>
          <w:sz w:val="2"/>
        </w:rPr>
      </w:pPr>
    </w:p>
    <w:sectPr w:rsidR="00127E20" w:rsidRPr="00895269" w:rsidSect="00895269">
      <w:pgSz w:w="11907" w:h="1683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6E9F7" w14:textId="77777777" w:rsidR="00D714EB" w:rsidRDefault="00D714EB" w:rsidP="009C676A">
      <w:r>
        <w:separator/>
      </w:r>
    </w:p>
  </w:endnote>
  <w:endnote w:type="continuationSeparator" w:id="0">
    <w:p w14:paraId="02D224B2" w14:textId="77777777" w:rsidR="00D714EB" w:rsidRDefault="00D714EB" w:rsidP="009C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8D407" w14:textId="77777777" w:rsidR="00D714EB" w:rsidRDefault="00D714EB" w:rsidP="009C676A">
      <w:r>
        <w:separator/>
      </w:r>
    </w:p>
  </w:footnote>
  <w:footnote w:type="continuationSeparator" w:id="0">
    <w:p w14:paraId="2F948FA2" w14:textId="77777777" w:rsidR="00D714EB" w:rsidRDefault="00D714EB" w:rsidP="009C6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269"/>
    <w:rsid w:val="00031FE6"/>
    <w:rsid w:val="00127E20"/>
    <w:rsid w:val="0017341D"/>
    <w:rsid w:val="00211620"/>
    <w:rsid w:val="00257C8B"/>
    <w:rsid w:val="002A407D"/>
    <w:rsid w:val="002A5A56"/>
    <w:rsid w:val="0036031C"/>
    <w:rsid w:val="00412924"/>
    <w:rsid w:val="00417F84"/>
    <w:rsid w:val="004C25DC"/>
    <w:rsid w:val="004E1FEC"/>
    <w:rsid w:val="004E4576"/>
    <w:rsid w:val="00522595"/>
    <w:rsid w:val="00551C31"/>
    <w:rsid w:val="00573246"/>
    <w:rsid w:val="00684041"/>
    <w:rsid w:val="00721440"/>
    <w:rsid w:val="007266E6"/>
    <w:rsid w:val="00745FD4"/>
    <w:rsid w:val="0074612F"/>
    <w:rsid w:val="00762705"/>
    <w:rsid w:val="007801CC"/>
    <w:rsid w:val="008529B1"/>
    <w:rsid w:val="00895269"/>
    <w:rsid w:val="008D002B"/>
    <w:rsid w:val="00913012"/>
    <w:rsid w:val="00981C54"/>
    <w:rsid w:val="009B2E53"/>
    <w:rsid w:val="009C676A"/>
    <w:rsid w:val="00A2327A"/>
    <w:rsid w:val="00A40827"/>
    <w:rsid w:val="00A569B2"/>
    <w:rsid w:val="00A7187E"/>
    <w:rsid w:val="00A869D9"/>
    <w:rsid w:val="00A90B89"/>
    <w:rsid w:val="00B92AA4"/>
    <w:rsid w:val="00C13CBA"/>
    <w:rsid w:val="00C13E95"/>
    <w:rsid w:val="00CA0B90"/>
    <w:rsid w:val="00CA7348"/>
    <w:rsid w:val="00CD12EA"/>
    <w:rsid w:val="00D714EB"/>
    <w:rsid w:val="00E80E84"/>
    <w:rsid w:val="00EA03D5"/>
    <w:rsid w:val="00F01D01"/>
    <w:rsid w:val="00F17BE2"/>
    <w:rsid w:val="00F3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92738"/>
  <w15:chartTrackingRefBased/>
  <w15:docId w15:val="{8269C3EF-F256-4A19-9DAF-F39AD708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7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A0B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0B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10</cp:revision>
  <cp:lastPrinted>2025-11-24T06:34:00Z</cp:lastPrinted>
  <dcterms:created xsi:type="dcterms:W3CDTF">2025-11-24T04:39:00Z</dcterms:created>
  <dcterms:modified xsi:type="dcterms:W3CDTF">2025-11-24T06:41:00Z</dcterms:modified>
</cp:coreProperties>
</file>