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FB0813" w14:textId="77777777" w:rsidR="007270BC" w:rsidRPr="00A56A3C" w:rsidRDefault="007270BC" w:rsidP="007270BC">
      <w:pPr>
        <w:rPr>
          <w:rFonts w:ascii="仿宋" w:eastAsia="仿宋" w:hAnsi="仿宋" w:cs="宋体" w:hint="eastAsia"/>
          <w:sz w:val="32"/>
        </w:rPr>
      </w:pPr>
    </w:p>
    <w:p w14:paraId="1D71A203" w14:textId="77777777" w:rsidR="007270BC" w:rsidRPr="00A56A3C" w:rsidRDefault="007270BC" w:rsidP="007270BC">
      <w:pPr>
        <w:rPr>
          <w:rFonts w:ascii="仿宋" w:eastAsia="仿宋" w:hAnsi="仿宋" w:cs="宋体" w:hint="eastAsia"/>
        </w:rPr>
      </w:pPr>
    </w:p>
    <w:p w14:paraId="2B611027" w14:textId="77777777" w:rsidR="007270BC" w:rsidRPr="00A56A3C" w:rsidRDefault="007270BC" w:rsidP="007270BC">
      <w:pPr>
        <w:rPr>
          <w:rFonts w:ascii="仿宋" w:eastAsia="仿宋" w:hAnsi="仿宋" w:cs="宋体" w:hint="eastAsia"/>
        </w:rPr>
      </w:pPr>
    </w:p>
    <w:p w14:paraId="45B57173" w14:textId="77777777" w:rsidR="007270BC" w:rsidRPr="00A56A3C" w:rsidRDefault="007270BC" w:rsidP="007270BC">
      <w:pPr>
        <w:rPr>
          <w:rFonts w:ascii="仿宋" w:eastAsia="仿宋" w:hAnsi="仿宋" w:cs="宋体" w:hint="eastAsia"/>
        </w:rPr>
      </w:pPr>
    </w:p>
    <w:p w14:paraId="5CCE14FA" w14:textId="77777777" w:rsidR="007270BC" w:rsidRPr="00A56A3C" w:rsidRDefault="007270BC" w:rsidP="007270BC">
      <w:pPr>
        <w:rPr>
          <w:rFonts w:ascii="仿宋" w:eastAsia="仿宋" w:hAnsi="仿宋" w:cs="宋体" w:hint="eastAsia"/>
        </w:rPr>
      </w:pPr>
    </w:p>
    <w:p w14:paraId="6907B09B" w14:textId="77777777" w:rsidR="007270BC" w:rsidRPr="00A56A3C" w:rsidRDefault="007270BC" w:rsidP="007270BC">
      <w:pPr>
        <w:rPr>
          <w:rFonts w:ascii="仿宋" w:eastAsia="仿宋" w:hAnsi="仿宋" w:cs="宋体" w:hint="eastAsia"/>
        </w:rPr>
      </w:pPr>
    </w:p>
    <w:p w14:paraId="670F18D3" w14:textId="77777777" w:rsidR="007270BC" w:rsidRPr="00A56A3C" w:rsidRDefault="007270BC" w:rsidP="007270BC">
      <w:pPr>
        <w:jc w:val="center"/>
        <w:outlineLvl w:val="0"/>
        <w:rPr>
          <w:rFonts w:ascii="仿宋" w:eastAsia="仿宋" w:hAnsi="仿宋" w:cs="宋体" w:hint="eastAsia"/>
          <w:spacing w:val="80"/>
          <w:sz w:val="112"/>
          <w:szCs w:val="112"/>
        </w:rPr>
      </w:pPr>
      <w:r w:rsidRPr="00A56A3C">
        <w:rPr>
          <w:rFonts w:ascii="仿宋" w:eastAsia="仿宋" w:hAnsi="仿宋" w:cs="宋体" w:hint="eastAsia"/>
          <w:b/>
          <w:bCs/>
          <w:spacing w:val="80"/>
          <w:sz w:val="112"/>
          <w:szCs w:val="112"/>
        </w:rPr>
        <w:t>采购文件</w:t>
      </w:r>
    </w:p>
    <w:p w14:paraId="493853C8" w14:textId="77777777" w:rsidR="007270BC" w:rsidRPr="00A56A3C" w:rsidRDefault="007270BC" w:rsidP="007270BC">
      <w:pPr>
        <w:spacing w:line="700" w:lineRule="exact"/>
        <w:jc w:val="center"/>
        <w:rPr>
          <w:rFonts w:ascii="仿宋" w:eastAsia="仿宋" w:hAnsi="仿宋" w:cs="宋体" w:hint="eastAsia"/>
          <w:b/>
          <w:sz w:val="36"/>
          <w:szCs w:val="36"/>
        </w:rPr>
      </w:pPr>
      <w:r w:rsidRPr="00A56A3C">
        <w:rPr>
          <w:rFonts w:ascii="仿宋" w:eastAsia="仿宋" w:hAnsi="仿宋" w:cs="宋体" w:hint="eastAsia"/>
          <w:b/>
          <w:sz w:val="36"/>
          <w:szCs w:val="36"/>
        </w:rPr>
        <w:t>（最低价评标价法）</w:t>
      </w:r>
    </w:p>
    <w:p w14:paraId="10F30689" w14:textId="77777777" w:rsidR="007270BC" w:rsidRPr="00A56A3C" w:rsidRDefault="007270BC" w:rsidP="007270BC">
      <w:pPr>
        <w:spacing w:line="700" w:lineRule="exact"/>
        <w:jc w:val="center"/>
        <w:rPr>
          <w:rFonts w:ascii="仿宋" w:eastAsia="仿宋" w:hAnsi="仿宋" w:cs="宋体" w:hint="eastAsia"/>
          <w:sz w:val="32"/>
        </w:rPr>
      </w:pPr>
    </w:p>
    <w:p w14:paraId="564E784E" w14:textId="77777777" w:rsidR="007270BC" w:rsidRPr="00A56A3C" w:rsidRDefault="007270BC" w:rsidP="007270BC">
      <w:pPr>
        <w:spacing w:line="700" w:lineRule="exact"/>
        <w:jc w:val="center"/>
        <w:rPr>
          <w:rFonts w:ascii="仿宋" w:eastAsia="仿宋" w:hAnsi="仿宋" w:cs="宋体" w:hint="eastAsia"/>
          <w:sz w:val="32"/>
        </w:rPr>
      </w:pPr>
    </w:p>
    <w:p w14:paraId="1B6A2D91" w14:textId="77777777" w:rsidR="007270BC" w:rsidRPr="00A56A3C" w:rsidRDefault="007270BC" w:rsidP="007270BC">
      <w:pPr>
        <w:spacing w:line="700" w:lineRule="exact"/>
        <w:jc w:val="center"/>
        <w:rPr>
          <w:rFonts w:ascii="仿宋" w:eastAsia="仿宋" w:hAnsi="仿宋" w:cs="宋体" w:hint="eastAsia"/>
          <w:sz w:val="32"/>
        </w:rPr>
      </w:pPr>
    </w:p>
    <w:p w14:paraId="5362D65C" w14:textId="77777777" w:rsidR="007270BC" w:rsidRPr="00A56A3C" w:rsidRDefault="007270BC" w:rsidP="007270BC">
      <w:pPr>
        <w:spacing w:line="700" w:lineRule="exact"/>
        <w:ind w:firstLineChars="300" w:firstLine="1084"/>
        <w:rPr>
          <w:rFonts w:ascii="仿宋" w:eastAsia="仿宋" w:hAnsi="仿宋" w:hint="eastAsia"/>
          <w:sz w:val="36"/>
          <w:szCs w:val="36"/>
        </w:rPr>
      </w:pPr>
      <w:r w:rsidRPr="00A56A3C">
        <w:rPr>
          <w:rFonts w:ascii="仿宋" w:eastAsia="仿宋" w:hAnsi="仿宋" w:cs="宋体" w:hint="eastAsia"/>
          <w:b/>
          <w:sz w:val="36"/>
          <w:szCs w:val="36"/>
        </w:rPr>
        <w:t>采购项目编号：</w:t>
      </w:r>
      <w:r w:rsidRPr="00A56A3C">
        <w:rPr>
          <w:rFonts w:ascii="仿宋" w:eastAsia="仿宋" w:hAnsi="仿宋" w:hint="eastAsia"/>
          <w:sz w:val="36"/>
          <w:szCs w:val="36"/>
        </w:rPr>
        <w:t>HCZB2025-JLP078</w:t>
      </w:r>
    </w:p>
    <w:p w14:paraId="11C67A97" w14:textId="77777777" w:rsidR="007270BC" w:rsidRPr="00A56A3C" w:rsidRDefault="007270BC" w:rsidP="007270BC">
      <w:pPr>
        <w:spacing w:line="500" w:lineRule="exact"/>
        <w:ind w:leftChars="384" w:left="3605" w:hangingChars="700" w:hanging="2530"/>
        <w:outlineLvl w:val="0"/>
        <w:rPr>
          <w:rFonts w:ascii="仿宋" w:eastAsia="仿宋" w:hAnsi="仿宋" w:hint="eastAsia"/>
          <w:sz w:val="36"/>
          <w:szCs w:val="36"/>
        </w:rPr>
      </w:pPr>
      <w:r w:rsidRPr="00A56A3C">
        <w:rPr>
          <w:rFonts w:ascii="仿宋" w:eastAsia="仿宋" w:hAnsi="仿宋" w:cs="宋体" w:hint="eastAsia"/>
          <w:b/>
          <w:sz w:val="36"/>
          <w:szCs w:val="36"/>
        </w:rPr>
        <w:t>采购项目名称：重庆科学城</w:t>
      </w:r>
      <w:proofErr w:type="gramStart"/>
      <w:r w:rsidRPr="00A56A3C">
        <w:rPr>
          <w:rFonts w:ascii="仿宋" w:eastAsia="仿宋" w:hAnsi="仿宋" w:cs="宋体" w:hint="eastAsia"/>
          <w:b/>
          <w:sz w:val="36"/>
          <w:szCs w:val="36"/>
        </w:rPr>
        <w:t>驿</w:t>
      </w:r>
      <w:proofErr w:type="gramEnd"/>
      <w:r w:rsidRPr="00A56A3C">
        <w:rPr>
          <w:rFonts w:ascii="仿宋" w:eastAsia="仿宋" w:hAnsi="仿宋" w:cs="宋体" w:hint="eastAsia"/>
          <w:b/>
          <w:sz w:val="36"/>
          <w:szCs w:val="36"/>
        </w:rPr>
        <w:t>都实验学校文印服务采购项目</w:t>
      </w:r>
    </w:p>
    <w:p w14:paraId="0659AD4E" w14:textId="77777777" w:rsidR="007270BC" w:rsidRPr="00A56A3C" w:rsidRDefault="007270BC" w:rsidP="007270BC">
      <w:pPr>
        <w:spacing w:line="700" w:lineRule="exact"/>
        <w:ind w:firstLineChars="500" w:firstLine="1807"/>
        <w:rPr>
          <w:rFonts w:ascii="仿宋" w:eastAsia="仿宋" w:hAnsi="仿宋" w:cs="宋体" w:hint="eastAsia"/>
          <w:b/>
          <w:bCs/>
          <w:sz w:val="36"/>
          <w:szCs w:val="30"/>
        </w:rPr>
      </w:pPr>
    </w:p>
    <w:p w14:paraId="395A3086" w14:textId="77777777" w:rsidR="007270BC" w:rsidRPr="00A56A3C" w:rsidRDefault="007270BC" w:rsidP="007270BC">
      <w:pPr>
        <w:spacing w:line="700" w:lineRule="exact"/>
        <w:ind w:firstLineChars="500" w:firstLine="1807"/>
        <w:rPr>
          <w:rFonts w:ascii="仿宋" w:eastAsia="仿宋" w:hAnsi="仿宋" w:cs="宋体" w:hint="eastAsia"/>
          <w:b/>
          <w:bCs/>
          <w:sz w:val="36"/>
          <w:szCs w:val="30"/>
        </w:rPr>
      </w:pPr>
    </w:p>
    <w:p w14:paraId="54045E71" w14:textId="77777777" w:rsidR="007270BC" w:rsidRPr="00A56A3C" w:rsidRDefault="007270BC" w:rsidP="007270BC">
      <w:pPr>
        <w:spacing w:line="700" w:lineRule="exact"/>
        <w:ind w:firstLineChars="500" w:firstLine="1807"/>
        <w:rPr>
          <w:rFonts w:ascii="仿宋" w:eastAsia="仿宋" w:hAnsi="仿宋" w:cs="宋体" w:hint="eastAsia"/>
          <w:b/>
          <w:bCs/>
          <w:sz w:val="36"/>
          <w:szCs w:val="30"/>
        </w:rPr>
      </w:pPr>
    </w:p>
    <w:p w14:paraId="46A8061E" w14:textId="77777777" w:rsidR="007270BC" w:rsidRPr="00A56A3C" w:rsidRDefault="007270BC" w:rsidP="007270BC">
      <w:pPr>
        <w:spacing w:line="700" w:lineRule="exact"/>
        <w:ind w:firstLineChars="300" w:firstLine="1084"/>
        <w:rPr>
          <w:rFonts w:ascii="仿宋" w:eastAsia="仿宋" w:hAnsi="仿宋" w:cs="宋体" w:hint="eastAsia"/>
          <w:b/>
          <w:bCs/>
          <w:sz w:val="36"/>
          <w:szCs w:val="36"/>
        </w:rPr>
      </w:pPr>
      <w:r w:rsidRPr="00A56A3C">
        <w:rPr>
          <w:rFonts w:ascii="仿宋" w:eastAsia="仿宋" w:hAnsi="仿宋" w:cs="宋体" w:hint="eastAsia"/>
          <w:b/>
          <w:bCs/>
          <w:sz w:val="36"/>
          <w:szCs w:val="36"/>
        </w:rPr>
        <w:t>采   购  人：重庆科学城</w:t>
      </w:r>
      <w:proofErr w:type="gramStart"/>
      <w:r w:rsidRPr="00A56A3C">
        <w:rPr>
          <w:rFonts w:ascii="仿宋" w:eastAsia="仿宋" w:hAnsi="仿宋" w:cs="宋体" w:hint="eastAsia"/>
          <w:b/>
          <w:bCs/>
          <w:sz w:val="36"/>
          <w:szCs w:val="36"/>
        </w:rPr>
        <w:t>驿</w:t>
      </w:r>
      <w:proofErr w:type="gramEnd"/>
      <w:r w:rsidRPr="00A56A3C">
        <w:rPr>
          <w:rFonts w:ascii="仿宋" w:eastAsia="仿宋" w:hAnsi="仿宋" w:cs="宋体" w:hint="eastAsia"/>
          <w:b/>
          <w:bCs/>
          <w:sz w:val="36"/>
          <w:szCs w:val="36"/>
        </w:rPr>
        <w:t>都实验学校</w:t>
      </w:r>
    </w:p>
    <w:p w14:paraId="36FF8A69" w14:textId="77777777" w:rsidR="007270BC" w:rsidRPr="00A56A3C" w:rsidRDefault="007270BC" w:rsidP="007270BC">
      <w:pPr>
        <w:spacing w:line="700" w:lineRule="exact"/>
        <w:ind w:firstLineChars="300" w:firstLine="1084"/>
        <w:rPr>
          <w:rFonts w:ascii="仿宋" w:eastAsia="仿宋" w:hAnsi="仿宋" w:cs="宋体" w:hint="eastAsia"/>
          <w:b/>
          <w:bCs/>
          <w:sz w:val="36"/>
          <w:szCs w:val="36"/>
        </w:rPr>
      </w:pPr>
      <w:r w:rsidRPr="00A56A3C">
        <w:rPr>
          <w:rFonts w:ascii="仿宋" w:eastAsia="仿宋" w:hAnsi="仿宋" w:cs="宋体" w:hint="eastAsia"/>
          <w:b/>
          <w:bCs/>
          <w:sz w:val="36"/>
          <w:szCs w:val="36"/>
        </w:rPr>
        <w:t>采购代理机构：重庆皓辰建设工程咨询有限公司</w:t>
      </w:r>
    </w:p>
    <w:p w14:paraId="046DAC00" w14:textId="77777777" w:rsidR="007270BC" w:rsidRPr="00A56A3C" w:rsidRDefault="007270BC" w:rsidP="007270BC">
      <w:pPr>
        <w:spacing w:line="700" w:lineRule="exact"/>
        <w:ind w:firstLineChars="486" w:firstLine="1756"/>
        <w:rPr>
          <w:rFonts w:ascii="仿宋" w:eastAsia="仿宋" w:hAnsi="仿宋" w:cs="宋体" w:hint="eastAsia"/>
          <w:b/>
          <w:bCs/>
          <w:sz w:val="36"/>
          <w:szCs w:val="36"/>
        </w:rPr>
      </w:pPr>
    </w:p>
    <w:p w14:paraId="7E6C24E8" w14:textId="77777777" w:rsidR="007270BC" w:rsidRPr="00A56A3C" w:rsidRDefault="007270BC" w:rsidP="007270BC">
      <w:pPr>
        <w:spacing w:line="700" w:lineRule="exact"/>
        <w:ind w:firstLineChars="486" w:firstLine="1756"/>
        <w:rPr>
          <w:rFonts w:ascii="仿宋" w:eastAsia="仿宋" w:hAnsi="仿宋" w:cs="宋体" w:hint="eastAsia"/>
          <w:b/>
          <w:bCs/>
          <w:sz w:val="36"/>
          <w:szCs w:val="36"/>
        </w:rPr>
      </w:pPr>
    </w:p>
    <w:p w14:paraId="15D0DF3B" w14:textId="77777777" w:rsidR="007270BC" w:rsidRPr="00A56A3C" w:rsidRDefault="007270BC" w:rsidP="007270BC">
      <w:pPr>
        <w:spacing w:line="700" w:lineRule="exact"/>
        <w:jc w:val="center"/>
        <w:rPr>
          <w:rFonts w:ascii="仿宋" w:eastAsia="仿宋" w:hAnsi="仿宋" w:cs="宋体" w:hint="eastAsia"/>
          <w:b/>
          <w:bCs/>
          <w:sz w:val="36"/>
          <w:szCs w:val="36"/>
        </w:rPr>
      </w:pPr>
      <w:r w:rsidRPr="00A56A3C">
        <w:rPr>
          <w:rFonts w:ascii="仿宋" w:eastAsia="仿宋" w:hAnsi="仿宋" w:cs="宋体" w:hint="eastAsia"/>
          <w:b/>
          <w:bCs/>
          <w:sz w:val="36"/>
          <w:szCs w:val="36"/>
        </w:rPr>
        <w:t>二〇二五年九月</w:t>
      </w:r>
    </w:p>
    <w:p w14:paraId="09109328" w14:textId="77777777" w:rsidR="007270BC" w:rsidRPr="00A56A3C" w:rsidRDefault="007270BC" w:rsidP="007270BC">
      <w:pPr>
        <w:spacing w:line="720" w:lineRule="exact"/>
        <w:jc w:val="center"/>
        <w:outlineLvl w:val="0"/>
        <w:rPr>
          <w:rFonts w:ascii="仿宋" w:eastAsia="仿宋" w:hAnsi="仿宋" w:cs="宋体" w:hint="eastAsia"/>
          <w:sz w:val="44"/>
          <w:szCs w:val="44"/>
        </w:rPr>
      </w:pPr>
      <w:r w:rsidRPr="00A56A3C">
        <w:rPr>
          <w:rFonts w:ascii="仿宋" w:eastAsia="仿宋" w:hAnsi="仿宋" w:cs="宋体" w:hint="eastAsia"/>
          <w:szCs w:val="28"/>
        </w:rPr>
        <w:br w:type="page"/>
      </w:r>
      <w:r w:rsidRPr="00A56A3C">
        <w:rPr>
          <w:rFonts w:ascii="仿宋" w:eastAsia="仿宋" w:hAnsi="仿宋" w:cs="宋体" w:hint="eastAsia"/>
          <w:szCs w:val="28"/>
        </w:rPr>
        <w:lastRenderedPageBreak/>
        <w:t xml:space="preserve"> </w:t>
      </w:r>
      <w:r w:rsidRPr="00A56A3C">
        <w:rPr>
          <w:rFonts w:ascii="仿宋" w:eastAsia="仿宋" w:hAnsi="仿宋" w:cs="宋体" w:hint="eastAsia"/>
          <w:sz w:val="44"/>
          <w:szCs w:val="44"/>
        </w:rPr>
        <w:t>目   录</w:t>
      </w:r>
    </w:p>
    <w:p w14:paraId="1719E135" w14:textId="13F0C235" w:rsidR="00F54B93" w:rsidRPr="00A56A3C" w:rsidRDefault="007270BC">
      <w:pPr>
        <w:pStyle w:val="TOC2"/>
        <w:tabs>
          <w:tab w:val="right" w:leader="dot" w:pos="9402"/>
        </w:tabs>
        <w:ind w:left="560"/>
        <w:rPr>
          <w:rFonts w:asciiTheme="minorHAnsi" w:eastAsiaTheme="minorEastAsia" w:hAnsiTheme="minorHAnsi" w:cstheme="minorBidi" w:hint="eastAsia"/>
          <w:noProof/>
          <w:sz w:val="22"/>
          <w:szCs w:val="24"/>
          <w14:ligatures w14:val="standardContextual"/>
        </w:rPr>
      </w:pPr>
      <w:r w:rsidRPr="00A56A3C">
        <w:rPr>
          <w:rFonts w:ascii="仿宋" w:eastAsia="仿宋" w:hAnsi="仿宋" w:cs="宋体" w:hint="eastAsia"/>
          <w:szCs w:val="28"/>
        </w:rPr>
        <w:fldChar w:fldCharType="begin"/>
      </w:r>
      <w:r w:rsidRPr="00A56A3C">
        <w:rPr>
          <w:rFonts w:ascii="仿宋" w:eastAsia="仿宋" w:hAnsi="仿宋" w:cs="宋体" w:hint="eastAsia"/>
          <w:szCs w:val="28"/>
        </w:rPr>
        <w:instrText xml:space="preserve"> TOC \o "1-3" \h \z </w:instrText>
      </w:r>
      <w:r w:rsidRPr="00A56A3C">
        <w:rPr>
          <w:rFonts w:ascii="仿宋" w:eastAsia="仿宋" w:hAnsi="仿宋" w:cs="宋体" w:hint="eastAsia"/>
          <w:szCs w:val="28"/>
        </w:rPr>
        <w:fldChar w:fldCharType="separate"/>
      </w:r>
      <w:hyperlink w:anchor="_Toc207988346" w:history="1">
        <w:r w:rsidR="00F54B93" w:rsidRPr="00A56A3C">
          <w:rPr>
            <w:rStyle w:val="afa"/>
            <w:rFonts w:ascii="仿宋" w:eastAsia="仿宋" w:hAnsi="仿宋" w:cs="宋体" w:hint="eastAsia"/>
            <w:bCs/>
            <w:noProof/>
            <w:color w:val="auto"/>
          </w:rPr>
          <w:t>第一篇  采购邀请书</w:t>
        </w:r>
        <w:r w:rsidR="00F54B93" w:rsidRPr="00A56A3C">
          <w:rPr>
            <w:rFonts w:hint="eastAsia"/>
            <w:noProof/>
            <w:webHidden/>
          </w:rPr>
          <w:tab/>
        </w:r>
        <w:r w:rsidR="00F54B93" w:rsidRPr="00A56A3C">
          <w:rPr>
            <w:rFonts w:hint="eastAsia"/>
            <w:noProof/>
            <w:webHidden/>
          </w:rPr>
          <w:fldChar w:fldCharType="begin"/>
        </w:r>
        <w:r w:rsidR="00F54B93" w:rsidRPr="00A56A3C">
          <w:rPr>
            <w:rFonts w:hint="eastAsia"/>
            <w:noProof/>
            <w:webHidden/>
          </w:rPr>
          <w:instrText xml:space="preserve"> </w:instrText>
        </w:r>
        <w:r w:rsidR="00F54B93" w:rsidRPr="00A56A3C">
          <w:rPr>
            <w:noProof/>
            <w:webHidden/>
          </w:rPr>
          <w:instrText>PAGEREF _Toc207988346 \h</w:instrText>
        </w:r>
        <w:r w:rsidR="00F54B93" w:rsidRPr="00A56A3C">
          <w:rPr>
            <w:rFonts w:hint="eastAsia"/>
            <w:noProof/>
            <w:webHidden/>
          </w:rPr>
          <w:instrText xml:space="preserve"> </w:instrText>
        </w:r>
        <w:r w:rsidR="00F54B93" w:rsidRPr="00A56A3C">
          <w:rPr>
            <w:rFonts w:hint="eastAsia"/>
            <w:noProof/>
            <w:webHidden/>
          </w:rPr>
        </w:r>
        <w:r w:rsidR="00F54B93" w:rsidRPr="00A56A3C">
          <w:rPr>
            <w:rFonts w:hint="eastAsia"/>
            <w:noProof/>
            <w:webHidden/>
          </w:rPr>
          <w:fldChar w:fldCharType="separate"/>
        </w:r>
        <w:r w:rsidR="00007EB0">
          <w:rPr>
            <w:noProof/>
            <w:webHidden/>
          </w:rPr>
          <w:t>- 4 -</w:t>
        </w:r>
        <w:r w:rsidR="00F54B93" w:rsidRPr="00A56A3C">
          <w:rPr>
            <w:rFonts w:hint="eastAsia"/>
            <w:noProof/>
            <w:webHidden/>
          </w:rPr>
          <w:fldChar w:fldCharType="end"/>
        </w:r>
      </w:hyperlink>
    </w:p>
    <w:p w14:paraId="56E178A8" w14:textId="062F55D4" w:rsidR="00F54B93" w:rsidRPr="00A56A3C" w:rsidRDefault="00F54B93">
      <w:pPr>
        <w:pStyle w:val="TOC2"/>
        <w:tabs>
          <w:tab w:val="right" w:leader="dot" w:pos="9402"/>
        </w:tabs>
        <w:ind w:left="560"/>
        <w:rPr>
          <w:rFonts w:asciiTheme="minorHAnsi" w:eastAsiaTheme="minorEastAsia" w:hAnsiTheme="minorHAnsi" w:cstheme="minorBidi" w:hint="eastAsia"/>
          <w:noProof/>
          <w:sz w:val="22"/>
          <w:szCs w:val="24"/>
          <w14:ligatures w14:val="standardContextual"/>
        </w:rPr>
      </w:pPr>
      <w:hyperlink w:anchor="_Toc207988347" w:history="1">
        <w:r w:rsidRPr="00A56A3C">
          <w:rPr>
            <w:rStyle w:val="afa"/>
            <w:rFonts w:ascii="仿宋" w:eastAsia="仿宋" w:hAnsi="仿宋" w:hint="eastAsia"/>
            <w:noProof/>
            <w:color w:val="auto"/>
          </w:rPr>
          <w:t>一、采购内容</w:t>
        </w:r>
        <w:r w:rsidRPr="00A56A3C">
          <w:rPr>
            <w:rFonts w:hint="eastAsia"/>
            <w:noProof/>
            <w:webHidden/>
          </w:rPr>
          <w:tab/>
        </w:r>
        <w:r w:rsidRPr="00A56A3C">
          <w:rPr>
            <w:rFonts w:hint="eastAsia"/>
            <w:noProof/>
            <w:webHidden/>
          </w:rPr>
          <w:fldChar w:fldCharType="begin"/>
        </w:r>
        <w:r w:rsidRPr="00A56A3C">
          <w:rPr>
            <w:rFonts w:hint="eastAsia"/>
            <w:noProof/>
            <w:webHidden/>
          </w:rPr>
          <w:instrText xml:space="preserve"> </w:instrText>
        </w:r>
        <w:r w:rsidRPr="00A56A3C">
          <w:rPr>
            <w:noProof/>
            <w:webHidden/>
          </w:rPr>
          <w:instrText>PAGEREF _Toc207988347 \h</w:instrText>
        </w:r>
        <w:r w:rsidRPr="00A56A3C">
          <w:rPr>
            <w:rFonts w:hint="eastAsia"/>
            <w:noProof/>
            <w:webHidden/>
          </w:rPr>
          <w:instrText xml:space="preserve"> </w:instrText>
        </w:r>
        <w:r w:rsidRPr="00A56A3C">
          <w:rPr>
            <w:rFonts w:hint="eastAsia"/>
            <w:noProof/>
            <w:webHidden/>
          </w:rPr>
        </w:r>
        <w:r w:rsidRPr="00A56A3C">
          <w:rPr>
            <w:rFonts w:hint="eastAsia"/>
            <w:noProof/>
            <w:webHidden/>
          </w:rPr>
          <w:fldChar w:fldCharType="separate"/>
        </w:r>
        <w:r w:rsidR="00007EB0">
          <w:rPr>
            <w:noProof/>
            <w:webHidden/>
          </w:rPr>
          <w:t>- 4 -</w:t>
        </w:r>
        <w:r w:rsidRPr="00A56A3C">
          <w:rPr>
            <w:rFonts w:hint="eastAsia"/>
            <w:noProof/>
            <w:webHidden/>
          </w:rPr>
          <w:fldChar w:fldCharType="end"/>
        </w:r>
      </w:hyperlink>
    </w:p>
    <w:p w14:paraId="22DEAD09" w14:textId="33732D7F" w:rsidR="00F54B93" w:rsidRPr="00A56A3C" w:rsidRDefault="00F54B93">
      <w:pPr>
        <w:pStyle w:val="TOC2"/>
        <w:tabs>
          <w:tab w:val="right" w:leader="dot" w:pos="9402"/>
        </w:tabs>
        <w:ind w:left="560"/>
        <w:rPr>
          <w:rFonts w:asciiTheme="minorHAnsi" w:eastAsiaTheme="minorEastAsia" w:hAnsiTheme="minorHAnsi" w:cstheme="minorBidi" w:hint="eastAsia"/>
          <w:noProof/>
          <w:sz w:val="22"/>
          <w:szCs w:val="24"/>
          <w14:ligatures w14:val="standardContextual"/>
        </w:rPr>
      </w:pPr>
      <w:hyperlink w:anchor="_Toc207988348" w:history="1">
        <w:r w:rsidRPr="00A56A3C">
          <w:rPr>
            <w:rStyle w:val="afa"/>
            <w:rFonts w:ascii="仿宋" w:eastAsia="仿宋" w:hAnsi="仿宋" w:hint="eastAsia"/>
            <w:noProof/>
            <w:color w:val="auto"/>
          </w:rPr>
          <w:t>二、资金来源</w:t>
        </w:r>
        <w:r w:rsidRPr="00A56A3C">
          <w:rPr>
            <w:rFonts w:hint="eastAsia"/>
            <w:noProof/>
            <w:webHidden/>
          </w:rPr>
          <w:tab/>
        </w:r>
        <w:r w:rsidRPr="00A56A3C">
          <w:rPr>
            <w:rFonts w:hint="eastAsia"/>
            <w:noProof/>
            <w:webHidden/>
          </w:rPr>
          <w:fldChar w:fldCharType="begin"/>
        </w:r>
        <w:r w:rsidRPr="00A56A3C">
          <w:rPr>
            <w:rFonts w:hint="eastAsia"/>
            <w:noProof/>
            <w:webHidden/>
          </w:rPr>
          <w:instrText xml:space="preserve"> </w:instrText>
        </w:r>
        <w:r w:rsidRPr="00A56A3C">
          <w:rPr>
            <w:noProof/>
            <w:webHidden/>
          </w:rPr>
          <w:instrText>PAGEREF _Toc207988348 \h</w:instrText>
        </w:r>
        <w:r w:rsidRPr="00A56A3C">
          <w:rPr>
            <w:rFonts w:hint="eastAsia"/>
            <w:noProof/>
            <w:webHidden/>
          </w:rPr>
          <w:instrText xml:space="preserve"> </w:instrText>
        </w:r>
        <w:r w:rsidRPr="00A56A3C">
          <w:rPr>
            <w:rFonts w:hint="eastAsia"/>
            <w:noProof/>
            <w:webHidden/>
          </w:rPr>
        </w:r>
        <w:r w:rsidRPr="00A56A3C">
          <w:rPr>
            <w:rFonts w:hint="eastAsia"/>
            <w:noProof/>
            <w:webHidden/>
          </w:rPr>
          <w:fldChar w:fldCharType="separate"/>
        </w:r>
        <w:r w:rsidR="00007EB0">
          <w:rPr>
            <w:noProof/>
            <w:webHidden/>
          </w:rPr>
          <w:t>- 4 -</w:t>
        </w:r>
        <w:r w:rsidRPr="00A56A3C">
          <w:rPr>
            <w:rFonts w:hint="eastAsia"/>
            <w:noProof/>
            <w:webHidden/>
          </w:rPr>
          <w:fldChar w:fldCharType="end"/>
        </w:r>
      </w:hyperlink>
    </w:p>
    <w:p w14:paraId="53A0EA3D" w14:textId="1FFD81D2" w:rsidR="00F54B93" w:rsidRPr="00A56A3C" w:rsidRDefault="00F54B93">
      <w:pPr>
        <w:pStyle w:val="TOC2"/>
        <w:tabs>
          <w:tab w:val="right" w:leader="dot" w:pos="9402"/>
        </w:tabs>
        <w:ind w:left="560"/>
        <w:rPr>
          <w:rFonts w:asciiTheme="minorHAnsi" w:eastAsiaTheme="minorEastAsia" w:hAnsiTheme="minorHAnsi" w:cstheme="minorBidi" w:hint="eastAsia"/>
          <w:noProof/>
          <w:sz w:val="22"/>
          <w:szCs w:val="24"/>
          <w14:ligatures w14:val="standardContextual"/>
        </w:rPr>
      </w:pPr>
      <w:hyperlink w:anchor="_Toc207988349" w:history="1">
        <w:r w:rsidRPr="00A56A3C">
          <w:rPr>
            <w:rStyle w:val="afa"/>
            <w:rFonts w:ascii="仿宋" w:eastAsia="仿宋" w:hAnsi="仿宋" w:hint="eastAsia"/>
            <w:noProof/>
            <w:color w:val="auto"/>
          </w:rPr>
          <w:t>三、供应商资格条件</w:t>
        </w:r>
        <w:r w:rsidRPr="00A56A3C">
          <w:rPr>
            <w:rFonts w:hint="eastAsia"/>
            <w:noProof/>
            <w:webHidden/>
          </w:rPr>
          <w:tab/>
        </w:r>
        <w:r w:rsidRPr="00A56A3C">
          <w:rPr>
            <w:rFonts w:hint="eastAsia"/>
            <w:noProof/>
            <w:webHidden/>
          </w:rPr>
          <w:fldChar w:fldCharType="begin"/>
        </w:r>
        <w:r w:rsidRPr="00A56A3C">
          <w:rPr>
            <w:rFonts w:hint="eastAsia"/>
            <w:noProof/>
            <w:webHidden/>
          </w:rPr>
          <w:instrText xml:space="preserve"> </w:instrText>
        </w:r>
        <w:r w:rsidRPr="00A56A3C">
          <w:rPr>
            <w:noProof/>
            <w:webHidden/>
          </w:rPr>
          <w:instrText>PAGEREF _Toc207988349 \h</w:instrText>
        </w:r>
        <w:r w:rsidRPr="00A56A3C">
          <w:rPr>
            <w:rFonts w:hint="eastAsia"/>
            <w:noProof/>
            <w:webHidden/>
          </w:rPr>
          <w:instrText xml:space="preserve"> </w:instrText>
        </w:r>
        <w:r w:rsidRPr="00A56A3C">
          <w:rPr>
            <w:rFonts w:hint="eastAsia"/>
            <w:noProof/>
            <w:webHidden/>
          </w:rPr>
        </w:r>
        <w:r w:rsidRPr="00A56A3C">
          <w:rPr>
            <w:rFonts w:hint="eastAsia"/>
            <w:noProof/>
            <w:webHidden/>
          </w:rPr>
          <w:fldChar w:fldCharType="separate"/>
        </w:r>
        <w:r w:rsidR="00007EB0">
          <w:rPr>
            <w:noProof/>
            <w:webHidden/>
          </w:rPr>
          <w:t>- 4 -</w:t>
        </w:r>
        <w:r w:rsidRPr="00A56A3C">
          <w:rPr>
            <w:rFonts w:hint="eastAsia"/>
            <w:noProof/>
            <w:webHidden/>
          </w:rPr>
          <w:fldChar w:fldCharType="end"/>
        </w:r>
      </w:hyperlink>
    </w:p>
    <w:p w14:paraId="5F471A4C" w14:textId="40FF0C5E" w:rsidR="00F54B93" w:rsidRPr="00A56A3C" w:rsidRDefault="00F54B93">
      <w:pPr>
        <w:pStyle w:val="TOC2"/>
        <w:tabs>
          <w:tab w:val="right" w:leader="dot" w:pos="9402"/>
        </w:tabs>
        <w:ind w:left="560"/>
        <w:rPr>
          <w:rFonts w:asciiTheme="minorHAnsi" w:eastAsiaTheme="minorEastAsia" w:hAnsiTheme="minorHAnsi" w:cstheme="minorBidi" w:hint="eastAsia"/>
          <w:noProof/>
          <w:sz w:val="22"/>
          <w:szCs w:val="24"/>
          <w14:ligatures w14:val="standardContextual"/>
        </w:rPr>
      </w:pPr>
      <w:hyperlink w:anchor="_Toc207988350" w:history="1">
        <w:r w:rsidRPr="00A56A3C">
          <w:rPr>
            <w:rStyle w:val="afa"/>
            <w:rFonts w:ascii="仿宋" w:eastAsia="仿宋" w:hAnsi="仿宋" w:hint="eastAsia"/>
            <w:noProof/>
            <w:color w:val="auto"/>
          </w:rPr>
          <w:t>四、采购有关说明</w:t>
        </w:r>
        <w:r w:rsidRPr="00A56A3C">
          <w:rPr>
            <w:rFonts w:hint="eastAsia"/>
            <w:noProof/>
            <w:webHidden/>
          </w:rPr>
          <w:tab/>
        </w:r>
        <w:r w:rsidRPr="00A56A3C">
          <w:rPr>
            <w:rFonts w:hint="eastAsia"/>
            <w:noProof/>
            <w:webHidden/>
          </w:rPr>
          <w:fldChar w:fldCharType="begin"/>
        </w:r>
        <w:r w:rsidRPr="00A56A3C">
          <w:rPr>
            <w:rFonts w:hint="eastAsia"/>
            <w:noProof/>
            <w:webHidden/>
          </w:rPr>
          <w:instrText xml:space="preserve"> </w:instrText>
        </w:r>
        <w:r w:rsidRPr="00A56A3C">
          <w:rPr>
            <w:noProof/>
            <w:webHidden/>
          </w:rPr>
          <w:instrText>PAGEREF _Toc207988350 \h</w:instrText>
        </w:r>
        <w:r w:rsidRPr="00A56A3C">
          <w:rPr>
            <w:rFonts w:hint="eastAsia"/>
            <w:noProof/>
            <w:webHidden/>
          </w:rPr>
          <w:instrText xml:space="preserve"> </w:instrText>
        </w:r>
        <w:r w:rsidRPr="00A56A3C">
          <w:rPr>
            <w:rFonts w:hint="eastAsia"/>
            <w:noProof/>
            <w:webHidden/>
          </w:rPr>
        </w:r>
        <w:r w:rsidRPr="00A56A3C">
          <w:rPr>
            <w:rFonts w:hint="eastAsia"/>
            <w:noProof/>
            <w:webHidden/>
          </w:rPr>
          <w:fldChar w:fldCharType="separate"/>
        </w:r>
        <w:r w:rsidR="00007EB0">
          <w:rPr>
            <w:noProof/>
            <w:webHidden/>
          </w:rPr>
          <w:t>- 4 -</w:t>
        </w:r>
        <w:r w:rsidRPr="00A56A3C">
          <w:rPr>
            <w:rFonts w:hint="eastAsia"/>
            <w:noProof/>
            <w:webHidden/>
          </w:rPr>
          <w:fldChar w:fldCharType="end"/>
        </w:r>
      </w:hyperlink>
    </w:p>
    <w:p w14:paraId="45C8C447" w14:textId="09290B58" w:rsidR="00F54B93" w:rsidRPr="00A56A3C" w:rsidRDefault="00F54B93">
      <w:pPr>
        <w:pStyle w:val="TOC2"/>
        <w:tabs>
          <w:tab w:val="right" w:leader="dot" w:pos="9402"/>
        </w:tabs>
        <w:ind w:left="560"/>
        <w:rPr>
          <w:rFonts w:asciiTheme="minorHAnsi" w:eastAsiaTheme="minorEastAsia" w:hAnsiTheme="minorHAnsi" w:cstheme="minorBidi" w:hint="eastAsia"/>
          <w:noProof/>
          <w:sz w:val="22"/>
          <w:szCs w:val="24"/>
          <w14:ligatures w14:val="standardContextual"/>
        </w:rPr>
      </w:pPr>
      <w:hyperlink w:anchor="_Toc207988351" w:history="1">
        <w:r w:rsidRPr="00A56A3C">
          <w:rPr>
            <w:rStyle w:val="afa"/>
            <w:rFonts w:ascii="仿宋" w:eastAsia="仿宋" w:hAnsi="仿宋" w:hint="eastAsia"/>
            <w:noProof/>
            <w:color w:val="auto"/>
          </w:rPr>
          <w:t>五、采购保证金</w:t>
        </w:r>
        <w:r w:rsidRPr="00A56A3C">
          <w:rPr>
            <w:rFonts w:hint="eastAsia"/>
            <w:noProof/>
            <w:webHidden/>
          </w:rPr>
          <w:tab/>
        </w:r>
        <w:r w:rsidRPr="00A56A3C">
          <w:rPr>
            <w:rFonts w:hint="eastAsia"/>
            <w:noProof/>
            <w:webHidden/>
          </w:rPr>
          <w:fldChar w:fldCharType="begin"/>
        </w:r>
        <w:r w:rsidRPr="00A56A3C">
          <w:rPr>
            <w:rFonts w:hint="eastAsia"/>
            <w:noProof/>
            <w:webHidden/>
          </w:rPr>
          <w:instrText xml:space="preserve"> </w:instrText>
        </w:r>
        <w:r w:rsidRPr="00A56A3C">
          <w:rPr>
            <w:noProof/>
            <w:webHidden/>
          </w:rPr>
          <w:instrText>PAGEREF _Toc207988351 \h</w:instrText>
        </w:r>
        <w:r w:rsidRPr="00A56A3C">
          <w:rPr>
            <w:rFonts w:hint="eastAsia"/>
            <w:noProof/>
            <w:webHidden/>
          </w:rPr>
          <w:instrText xml:space="preserve"> </w:instrText>
        </w:r>
        <w:r w:rsidRPr="00A56A3C">
          <w:rPr>
            <w:rFonts w:hint="eastAsia"/>
            <w:noProof/>
            <w:webHidden/>
          </w:rPr>
        </w:r>
        <w:r w:rsidRPr="00A56A3C">
          <w:rPr>
            <w:rFonts w:hint="eastAsia"/>
            <w:noProof/>
            <w:webHidden/>
          </w:rPr>
          <w:fldChar w:fldCharType="separate"/>
        </w:r>
        <w:r w:rsidR="00007EB0">
          <w:rPr>
            <w:noProof/>
            <w:webHidden/>
          </w:rPr>
          <w:t>- 4 -</w:t>
        </w:r>
        <w:r w:rsidRPr="00A56A3C">
          <w:rPr>
            <w:rFonts w:hint="eastAsia"/>
            <w:noProof/>
            <w:webHidden/>
          </w:rPr>
          <w:fldChar w:fldCharType="end"/>
        </w:r>
      </w:hyperlink>
    </w:p>
    <w:p w14:paraId="421EBC7F" w14:textId="7A75639F" w:rsidR="00F54B93" w:rsidRPr="00A56A3C" w:rsidRDefault="00F54B93">
      <w:pPr>
        <w:pStyle w:val="TOC2"/>
        <w:tabs>
          <w:tab w:val="right" w:leader="dot" w:pos="9402"/>
        </w:tabs>
        <w:ind w:left="560"/>
        <w:rPr>
          <w:rFonts w:asciiTheme="minorHAnsi" w:eastAsiaTheme="minorEastAsia" w:hAnsiTheme="minorHAnsi" w:cstheme="minorBidi" w:hint="eastAsia"/>
          <w:noProof/>
          <w:sz w:val="22"/>
          <w:szCs w:val="24"/>
          <w14:ligatures w14:val="standardContextual"/>
        </w:rPr>
      </w:pPr>
      <w:hyperlink w:anchor="_Toc207988352" w:history="1">
        <w:r w:rsidRPr="00A56A3C">
          <w:rPr>
            <w:rStyle w:val="afa"/>
            <w:rFonts w:ascii="仿宋" w:eastAsia="仿宋" w:hAnsi="仿宋" w:hint="eastAsia"/>
            <w:noProof/>
            <w:color w:val="auto"/>
          </w:rPr>
          <w:t>六、其它有关规定</w:t>
        </w:r>
        <w:r w:rsidRPr="00A56A3C">
          <w:rPr>
            <w:rFonts w:hint="eastAsia"/>
            <w:noProof/>
            <w:webHidden/>
          </w:rPr>
          <w:tab/>
        </w:r>
        <w:r w:rsidRPr="00A56A3C">
          <w:rPr>
            <w:rFonts w:hint="eastAsia"/>
            <w:noProof/>
            <w:webHidden/>
          </w:rPr>
          <w:fldChar w:fldCharType="begin"/>
        </w:r>
        <w:r w:rsidRPr="00A56A3C">
          <w:rPr>
            <w:rFonts w:hint="eastAsia"/>
            <w:noProof/>
            <w:webHidden/>
          </w:rPr>
          <w:instrText xml:space="preserve"> </w:instrText>
        </w:r>
        <w:r w:rsidRPr="00A56A3C">
          <w:rPr>
            <w:noProof/>
            <w:webHidden/>
          </w:rPr>
          <w:instrText>PAGEREF _Toc207988352 \h</w:instrText>
        </w:r>
        <w:r w:rsidRPr="00A56A3C">
          <w:rPr>
            <w:rFonts w:hint="eastAsia"/>
            <w:noProof/>
            <w:webHidden/>
          </w:rPr>
          <w:instrText xml:space="preserve"> </w:instrText>
        </w:r>
        <w:r w:rsidRPr="00A56A3C">
          <w:rPr>
            <w:rFonts w:hint="eastAsia"/>
            <w:noProof/>
            <w:webHidden/>
          </w:rPr>
        </w:r>
        <w:r w:rsidRPr="00A56A3C">
          <w:rPr>
            <w:rFonts w:hint="eastAsia"/>
            <w:noProof/>
            <w:webHidden/>
          </w:rPr>
          <w:fldChar w:fldCharType="separate"/>
        </w:r>
        <w:r w:rsidR="00007EB0">
          <w:rPr>
            <w:noProof/>
            <w:webHidden/>
          </w:rPr>
          <w:t>- 5 -</w:t>
        </w:r>
        <w:r w:rsidRPr="00A56A3C">
          <w:rPr>
            <w:rFonts w:hint="eastAsia"/>
            <w:noProof/>
            <w:webHidden/>
          </w:rPr>
          <w:fldChar w:fldCharType="end"/>
        </w:r>
      </w:hyperlink>
    </w:p>
    <w:p w14:paraId="303232C6" w14:textId="76D939D0" w:rsidR="00F54B93" w:rsidRPr="00A56A3C" w:rsidRDefault="00F54B93">
      <w:pPr>
        <w:pStyle w:val="TOC2"/>
        <w:tabs>
          <w:tab w:val="right" w:leader="dot" w:pos="9402"/>
        </w:tabs>
        <w:ind w:left="560"/>
        <w:rPr>
          <w:rFonts w:asciiTheme="minorHAnsi" w:eastAsiaTheme="minorEastAsia" w:hAnsiTheme="minorHAnsi" w:cstheme="minorBidi" w:hint="eastAsia"/>
          <w:noProof/>
          <w:sz w:val="22"/>
          <w:szCs w:val="24"/>
          <w14:ligatures w14:val="standardContextual"/>
        </w:rPr>
      </w:pPr>
      <w:hyperlink w:anchor="_Toc207988353" w:history="1">
        <w:r w:rsidRPr="00A56A3C">
          <w:rPr>
            <w:rStyle w:val="afa"/>
            <w:rFonts w:ascii="仿宋" w:eastAsia="仿宋" w:hAnsi="仿宋" w:hint="eastAsia"/>
            <w:noProof/>
            <w:color w:val="auto"/>
          </w:rPr>
          <w:t>八、联系方式</w:t>
        </w:r>
        <w:r w:rsidRPr="00A56A3C">
          <w:rPr>
            <w:rFonts w:hint="eastAsia"/>
            <w:noProof/>
            <w:webHidden/>
          </w:rPr>
          <w:tab/>
        </w:r>
        <w:r w:rsidRPr="00A56A3C">
          <w:rPr>
            <w:rFonts w:hint="eastAsia"/>
            <w:noProof/>
            <w:webHidden/>
          </w:rPr>
          <w:fldChar w:fldCharType="begin"/>
        </w:r>
        <w:r w:rsidRPr="00A56A3C">
          <w:rPr>
            <w:rFonts w:hint="eastAsia"/>
            <w:noProof/>
            <w:webHidden/>
          </w:rPr>
          <w:instrText xml:space="preserve"> </w:instrText>
        </w:r>
        <w:r w:rsidRPr="00A56A3C">
          <w:rPr>
            <w:noProof/>
            <w:webHidden/>
          </w:rPr>
          <w:instrText>PAGEREF _Toc207988353 \h</w:instrText>
        </w:r>
        <w:r w:rsidRPr="00A56A3C">
          <w:rPr>
            <w:rFonts w:hint="eastAsia"/>
            <w:noProof/>
            <w:webHidden/>
          </w:rPr>
          <w:instrText xml:space="preserve"> </w:instrText>
        </w:r>
        <w:r w:rsidRPr="00A56A3C">
          <w:rPr>
            <w:rFonts w:hint="eastAsia"/>
            <w:noProof/>
            <w:webHidden/>
          </w:rPr>
        </w:r>
        <w:r w:rsidRPr="00A56A3C">
          <w:rPr>
            <w:rFonts w:hint="eastAsia"/>
            <w:noProof/>
            <w:webHidden/>
          </w:rPr>
          <w:fldChar w:fldCharType="separate"/>
        </w:r>
        <w:r w:rsidR="00007EB0">
          <w:rPr>
            <w:noProof/>
            <w:webHidden/>
          </w:rPr>
          <w:t>- 5 -</w:t>
        </w:r>
        <w:r w:rsidRPr="00A56A3C">
          <w:rPr>
            <w:rFonts w:hint="eastAsia"/>
            <w:noProof/>
            <w:webHidden/>
          </w:rPr>
          <w:fldChar w:fldCharType="end"/>
        </w:r>
      </w:hyperlink>
    </w:p>
    <w:p w14:paraId="10D29938" w14:textId="150B05E7" w:rsidR="00F54B93" w:rsidRPr="00A56A3C" w:rsidRDefault="00F54B93">
      <w:pPr>
        <w:pStyle w:val="TOC2"/>
        <w:tabs>
          <w:tab w:val="right" w:leader="dot" w:pos="9402"/>
        </w:tabs>
        <w:ind w:left="560"/>
        <w:rPr>
          <w:rFonts w:asciiTheme="minorHAnsi" w:eastAsiaTheme="minorEastAsia" w:hAnsiTheme="minorHAnsi" w:cstheme="minorBidi" w:hint="eastAsia"/>
          <w:noProof/>
          <w:sz w:val="22"/>
          <w:szCs w:val="24"/>
          <w14:ligatures w14:val="standardContextual"/>
        </w:rPr>
      </w:pPr>
      <w:hyperlink w:anchor="_Toc207988354" w:history="1">
        <w:r w:rsidRPr="00A56A3C">
          <w:rPr>
            <w:rStyle w:val="afa"/>
            <w:rFonts w:ascii="仿宋" w:eastAsia="仿宋" w:hAnsi="仿宋" w:hint="eastAsia"/>
            <w:noProof/>
            <w:color w:val="auto"/>
          </w:rPr>
          <w:t>第二篇  项目服务需求</w:t>
        </w:r>
        <w:r w:rsidRPr="00A56A3C">
          <w:rPr>
            <w:rFonts w:hint="eastAsia"/>
            <w:noProof/>
            <w:webHidden/>
          </w:rPr>
          <w:tab/>
        </w:r>
        <w:r w:rsidRPr="00A56A3C">
          <w:rPr>
            <w:rFonts w:hint="eastAsia"/>
            <w:noProof/>
            <w:webHidden/>
          </w:rPr>
          <w:fldChar w:fldCharType="begin"/>
        </w:r>
        <w:r w:rsidRPr="00A56A3C">
          <w:rPr>
            <w:rFonts w:hint="eastAsia"/>
            <w:noProof/>
            <w:webHidden/>
          </w:rPr>
          <w:instrText xml:space="preserve"> </w:instrText>
        </w:r>
        <w:r w:rsidRPr="00A56A3C">
          <w:rPr>
            <w:noProof/>
            <w:webHidden/>
          </w:rPr>
          <w:instrText>PAGEREF _Toc207988354 \h</w:instrText>
        </w:r>
        <w:r w:rsidRPr="00A56A3C">
          <w:rPr>
            <w:rFonts w:hint="eastAsia"/>
            <w:noProof/>
            <w:webHidden/>
          </w:rPr>
          <w:instrText xml:space="preserve"> </w:instrText>
        </w:r>
        <w:r w:rsidRPr="00A56A3C">
          <w:rPr>
            <w:rFonts w:hint="eastAsia"/>
            <w:noProof/>
            <w:webHidden/>
          </w:rPr>
        </w:r>
        <w:r w:rsidRPr="00A56A3C">
          <w:rPr>
            <w:rFonts w:hint="eastAsia"/>
            <w:noProof/>
            <w:webHidden/>
          </w:rPr>
          <w:fldChar w:fldCharType="separate"/>
        </w:r>
        <w:r w:rsidR="00007EB0">
          <w:rPr>
            <w:noProof/>
            <w:webHidden/>
          </w:rPr>
          <w:t>- 6 -</w:t>
        </w:r>
        <w:r w:rsidRPr="00A56A3C">
          <w:rPr>
            <w:rFonts w:hint="eastAsia"/>
            <w:noProof/>
            <w:webHidden/>
          </w:rPr>
          <w:fldChar w:fldCharType="end"/>
        </w:r>
      </w:hyperlink>
    </w:p>
    <w:p w14:paraId="7A4CB129" w14:textId="0BE55A1A" w:rsidR="00F54B93" w:rsidRPr="00A56A3C" w:rsidRDefault="00F54B93">
      <w:pPr>
        <w:pStyle w:val="TOC2"/>
        <w:tabs>
          <w:tab w:val="right" w:leader="dot" w:pos="9402"/>
        </w:tabs>
        <w:ind w:left="560"/>
        <w:rPr>
          <w:rFonts w:asciiTheme="minorHAnsi" w:eastAsiaTheme="minorEastAsia" w:hAnsiTheme="minorHAnsi" w:cstheme="minorBidi" w:hint="eastAsia"/>
          <w:noProof/>
          <w:sz w:val="22"/>
          <w:szCs w:val="24"/>
          <w14:ligatures w14:val="standardContextual"/>
        </w:rPr>
      </w:pPr>
      <w:hyperlink w:anchor="_Toc207988355" w:history="1">
        <w:r w:rsidRPr="00A56A3C">
          <w:rPr>
            <w:rStyle w:val="afa"/>
            <w:rFonts w:ascii="仿宋" w:eastAsia="仿宋" w:hAnsi="仿宋" w:hint="eastAsia"/>
            <w:noProof/>
            <w:color w:val="auto"/>
          </w:rPr>
          <w:t>一、采购项目内容</w:t>
        </w:r>
        <w:r w:rsidRPr="00A56A3C">
          <w:rPr>
            <w:rFonts w:hint="eastAsia"/>
            <w:noProof/>
            <w:webHidden/>
          </w:rPr>
          <w:tab/>
        </w:r>
        <w:r w:rsidRPr="00A56A3C">
          <w:rPr>
            <w:rFonts w:hint="eastAsia"/>
            <w:noProof/>
            <w:webHidden/>
          </w:rPr>
          <w:fldChar w:fldCharType="begin"/>
        </w:r>
        <w:r w:rsidRPr="00A56A3C">
          <w:rPr>
            <w:rFonts w:hint="eastAsia"/>
            <w:noProof/>
            <w:webHidden/>
          </w:rPr>
          <w:instrText xml:space="preserve"> </w:instrText>
        </w:r>
        <w:r w:rsidRPr="00A56A3C">
          <w:rPr>
            <w:noProof/>
            <w:webHidden/>
          </w:rPr>
          <w:instrText>PAGEREF _Toc207988355 \h</w:instrText>
        </w:r>
        <w:r w:rsidRPr="00A56A3C">
          <w:rPr>
            <w:rFonts w:hint="eastAsia"/>
            <w:noProof/>
            <w:webHidden/>
          </w:rPr>
          <w:instrText xml:space="preserve"> </w:instrText>
        </w:r>
        <w:r w:rsidRPr="00A56A3C">
          <w:rPr>
            <w:rFonts w:hint="eastAsia"/>
            <w:noProof/>
            <w:webHidden/>
          </w:rPr>
        </w:r>
        <w:r w:rsidRPr="00A56A3C">
          <w:rPr>
            <w:rFonts w:hint="eastAsia"/>
            <w:noProof/>
            <w:webHidden/>
          </w:rPr>
          <w:fldChar w:fldCharType="separate"/>
        </w:r>
        <w:r w:rsidR="00007EB0">
          <w:rPr>
            <w:noProof/>
            <w:webHidden/>
          </w:rPr>
          <w:t>- 6 -</w:t>
        </w:r>
        <w:r w:rsidRPr="00A56A3C">
          <w:rPr>
            <w:rFonts w:hint="eastAsia"/>
            <w:noProof/>
            <w:webHidden/>
          </w:rPr>
          <w:fldChar w:fldCharType="end"/>
        </w:r>
      </w:hyperlink>
    </w:p>
    <w:p w14:paraId="6B357E75" w14:textId="68F1CDA3" w:rsidR="00F54B93" w:rsidRPr="00A56A3C" w:rsidRDefault="00F54B93">
      <w:pPr>
        <w:pStyle w:val="TOC2"/>
        <w:tabs>
          <w:tab w:val="right" w:leader="dot" w:pos="9402"/>
        </w:tabs>
        <w:ind w:left="560"/>
        <w:rPr>
          <w:rFonts w:asciiTheme="minorHAnsi" w:eastAsiaTheme="minorEastAsia" w:hAnsiTheme="minorHAnsi" w:cstheme="minorBidi" w:hint="eastAsia"/>
          <w:noProof/>
          <w:sz w:val="22"/>
          <w:szCs w:val="24"/>
          <w14:ligatures w14:val="standardContextual"/>
        </w:rPr>
      </w:pPr>
      <w:hyperlink w:anchor="_Toc207988356" w:history="1">
        <w:r w:rsidRPr="00A56A3C">
          <w:rPr>
            <w:rStyle w:val="afa"/>
            <w:rFonts w:ascii="仿宋" w:eastAsia="仿宋" w:hAnsi="仿宋" w:hint="eastAsia"/>
            <w:noProof/>
            <w:color w:val="auto"/>
          </w:rPr>
          <w:t>二、尺寸、材质、工艺等参数标准：</w:t>
        </w:r>
        <w:r w:rsidRPr="00A56A3C">
          <w:rPr>
            <w:rFonts w:hint="eastAsia"/>
            <w:noProof/>
            <w:webHidden/>
          </w:rPr>
          <w:tab/>
        </w:r>
        <w:r w:rsidRPr="00A56A3C">
          <w:rPr>
            <w:rFonts w:hint="eastAsia"/>
            <w:noProof/>
            <w:webHidden/>
          </w:rPr>
          <w:fldChar w:fldCharType="begin"/>
        </w:r>
        <w:r w:rsidRPr="00A56A3C">
          <w:rPr>
            <w:rFonts w:hint="eastAsia"/>
            <w:noProof/>
            <w:webHidden/>
          </w:rPr>
          <w:instrText xml:space="preserve"> </w:instrText>
        </w:r>
        <w:r w:rsidRPr="00A56A3C">
          <w:rPr>
            <w:noProof/>
            <w:webHidden/>
          </w:rPr>
          <w:instrText>PAGEREF _Toc207988356 \h</w:instrText>
        </w:r>
        <w:r w:rsidRPr="00A56A3C">
          <w:rPr>
            <w:rFonts w:hint="eastAsia"/>
            <w:noProof/>
            <w:webHidden/>
          </w:rPr>
          <w:instrText xml:space="preserve"> </w:instrText>
        </w:r>
        <w:r w:rsidRPr="00A56A3C">
          <w:rPr>
            <w:rFonts w:hint="eastAsia"/>
            <w:noProof/>
            <w:webHidden/>
          </w:rPr>
        </w:r>
        <w:r w:rsidRPr="00A56A3C">
          <w:rPr>
            <w:rFonts w:hint="eastAsia"/>
            <w:noProof/>
            <w:webHidden/>
          </w:rPr>
          <w:fldChar w:fldCharType="separate"/>
        </w:r>
        <w:r w:rsidR="00007EB0">
          <w:rPr>
            <w:noProof/>
            <w:webHidden/>
          </w:rPr>
          <w:t>- 7 -</w:t>
        </w:r>
        <w:r w:rsidRPr="00A56A3C">
          <w:rPr>
            <w:rFonts w:hint="eastAsia"/>
            <w:noProof/>
            <w:webHidden/>
          </w:rPr>
          <w:fldChar w:fldCharType="end"/>
        </w:r>
      </w:hyperlink>
    </w:p>
    <w:p w14:paraId="7E414569" w14:textId="3B8EEA4A" w:rsidR="00F54B93" w:rsidRPr="00A56A3C" w:rsidRDefault="00F54B93">
      <w:pPr>
        <w:pStyle w:val="TOC2"/>
        <w:tabs>
          <w:tab w:val="right" w:leader="dot" w:pos="9402"/>
        </w:tabs>
        <w:ind w:left="560"/>
        <w:rPr>
          <w:rFonts w:asciiTheme="minorHAnsi" w:eastAsiaTheme="minorEastAsia" w:hAnsiTheme="minorHAnsi" w:cstheme="minorBidi" w:hint="eastAsia"/>
          <w:noProof/>
          <w:sz w:val="22"/>
          <w:szCs w:val="24"/>
          <w14:ligatures w14:val="standardContextual"/>
        </w:rPr>
      </w:pPr>
      <w:hyperlink w:anchor="_Toc207988357" w:history="1">
        <w:r w:rsidRPr="00A56A3C">
          <w:rPr>
            <w:rStyle w:val="afa"/>
            <w:rFonts w:ascii="仿宋" w:eastAsia="仿宋" w:hAnsi="仿宋" w:hint="eastAsia"/>
            <w:noProof/>
            <w:color w:val="auto"/>
          </w:rPr>
          <w:t>三、项目技术及质量要求</w:t>
        </w:r>
        <w:r w:rsidRPr="00A56A3C">
          <w:rPr>
            <w:rFonts w:hint="eastAsia"/>
            <w:noProof/>
            <w:webHidden/>
          </w:rPr>
          <w:tab/>
        </w:r>
        <w:r w:rsidRPr="00A56A3C">
          <w:rPr>
            <w:rFonts w:hint="eastAsia"/>
            <w:noProof/>
            <w:webHidden/>
          </w:rPr>
          <w:fldChar w:fldCharType="begin"/>
        </w:r>
        <w:r w:rsidRPr="00A56A3C">
          <w:rPr>
            <w:rFonts w:hint="eastAsia"/>
            <w:noProof/>
            <w:webHidden/>
          </w:rPr>
          <w:instrText xml:space="preserve"> </w:instrText>
        </w:r>
        <w:r w:rsidRPr="00A56A3C">
          <w:rPr>
            <w:noProof/>
            <w:webHidden/>
          </w:rPr>
          <w:instrText>PAGEREF _Toc207988357 \h</w:instrText>
        </w:r>
        <w:r w:rsidRPr="00A56A3C">
          <w:rPr>
            <w:rFonts w:hint="eastAsia"/>
            <w:noProof/>
            <w:webHidden/>
          </w:rPr>
          <w:instrText xml:space="preserve"> </w:instrText>
        </w:r>
        <w:r w:rsidRPr="00A56A3C">
          <w:rPr>
            <w:rFonts w:hint="eastAsia"/>
            <w:noProof/>
            <w:webHidden/>
          </w:rPr>
        </w:r>
        <w:r w:rsidRPr="00A56A3C">
          <w:rPr>
            <w:rFonts w:hint="eastAsia"/>
            <w:noProof/>
            <w:webHidden/>
          </w:rPr>
          <w:fldChar w:fldCharType="separate"/>
        </w:r>
        <w:r w:rsidR="00007EB0">
          <w:rPr>
            <w:noProof/>
            <w:webHidden/>
          </w:rPr>
          <w:t>- 7 -</w:t>
        </w:r>
        <w:r w:rsidRPr="00A56A3C">
          <w:rPr>
            <w:rFonts w:hint="eastAsia"/>
            <w:noProof/>
            <w:webHidden/>
          </w:rPr>
          <w:fldChar w:fldCharType="end"/>
        </w:r>
      </w:hyperlink>
    </w:p>
    <w:p w14:paraId="2910D78A" w14:textId="25C3F32B" w:rsidR="00F54B93" w:rsidRPr="00A56A3C" w:rsidRDefault="00F54B93">
      <w:pPr>
        <w:pStyle w:val="TOC2"/>
        <w:tabs>
          <w:tab w:val="right" w:leader="dot" w:pos="9402"/>
        </w:tabs>
        <w:ind w:left="560"/>
        <w:rPr>
          <w:rFonts w:asciiTheme="minorHAnsi" w:eastAsiaTheme="minorEastAsia" w:hAnsiTheme="minorHAnsi" w:cstheme="minorBidi" w:hint="eastAsia"/>
          <w:noProof/>
          <w:sz w:val="22"/>
          <w:szCs w:val="24"/>
          <w14:ligatures w14:val="standardContextual"/>
        </w:rPr>
      </w:pPr>
      <w:hyperlink w:anchor="_Toc207988358" w:history="1">
        <w:r w:rsidRPr="00A56A3C">
          <w:rPr>
            <w:rStyle w:val="afa"/>
            <w:rFonts w:ascii="仿宋" w:eastAsia="仿宋" w:hAnsi="仿宋" w:hint="eastAsia"/>
            <w:noProof/>
            <w:color w:val="auto"/>
          </w:rPr>
          <w:t>四、其他要求</w:t>
        </w:r>
        <w:r w:rsidRPr="00A56A3C">
          <w:rPr>
            <w:rFonts w:hint="eastAsia"/>
            <w:noProof/>
            <w:webHidden/>
          </w:rPr>
          <w:tab/>
        </w:r>
        <w:r w:rsidRPr="00A56A3C">
          <w:rPr>
            <w:rFonts w:hint="eastAsia"/>
            <w:noProof/>
            <w:webHidden/>
          </w:rPr>
          <w:fldChar w:fldCharType="begin"/>
        </w:r>
        <w:r w:rsidRPr="00A56A3C">
          <w:rPr>
            <w:rFonts w:hint="eastAsia"/>
            <w:noProof/>
            <w:webHidden/>
          </w:rPr>
          <w:instrText xml:space="preserve"> </w:instrText>
        </w:r>
        <w:r w:rsidRPr="00A56A3C">
          <w:rPr>
            <w:noProof/>
            <w:webHidden/>
          </w:rPr>
          <w:instrText>PAGEREF _Toc207988358 \h</w:instrText>
        </w:r>
        <w:r w:rsidRPr="00A56A3C">
          <w:rPr>
            <w:rFonts w:hint="eastAsia"/>
            <w:noProof/>
            <w:webHidden/>
          </w:rPr>
          <w:instrText xml:space="preserve"> </w:instrText>
        </w:r>
        <w:r w:rsidRPr="00A56A3C">
          <w:rPr>
            <w:rFonts w:hint="eastAsia"/>
            <w:noProof/>
            <w:webHidden/>
          </w:rPr>
        </w:r>
        <w:r w:rsidRPr="00A56A3C">
          <w:rPr>
            <w:rFonts w:hint="eastAsia"/>
            <w:noProof/>
            <w:webHidden/>
          </w:rPr>
          <w:fldChar w:fldCharType="separate"/>
        </w:r>
        <w:r w:rsidR="00007EB0">
          <w:rPr>
            <w:noProof/>
            <w:webHidden/>
          </w:rPr>
          <w:t>- 7 -</w:t>
        </w:r>
        <w:r w:rsidRPr="00A56A3C">
          <w:rPr>
            <w:rFonts w:hint="eastAsia"/>
            <w:noProof/>
            <w:webHidden/>
          </w:rPr>
          <w:fldChar w:fldCharType="end"/>
        </w:r>
      </w:hyperlink>
    </w:p>
    <w:p w14:paraId="06298F7F" w14:textId="78A3C49F" w:rsidR="00F54B93" w:rsidRPr="00A56A3C" w:rsidRDefault="00F54B93">
      <w:pPr>
        <w:pStyle w:val="TOC2"/>
        <w:tabs>
          <w:tab w:val="right" w:leader="dot" w:pos="9402"/>
        </w:tabs>
        <w:ind w:left="560"/>
        <w:rPr>
          <w:rFonts w:asciiTheme="minorHAnsi" w:eastAsiaTheme="minorEastAsia" w:hAnsiTheme="minorHAnsi" w:cstheme="minorBidi" w:hint="eastAsia"/>
          <w:noProof/>
          <w:sz w:val="22"/>
          <w:szCs w:val="24"/>
          <w14:ligatures w14:val="standardContextual"/>
        </w:rPr>
      </w:pPr>
      <w:hyperlink w:anchor="_Toc207988359" w:history="1">
        <w:r w:rsidRPr="00A56A3C">
          <w:rPr>
            <w:rStyle w:val="afa"/>
            <w:rFonts w:ascii="仿宋" w:eastAsia="仿宋" w:hAnsi="仿宋" w:hint="eastAsia"/>
            <w:noProof/>
            <w:color w:val="auto"/>
          </w:rPr>
          <w:t>第三篇  项目商务需求</w:t>
        </w:r>
        <w:r w:rsidRPr="00A56A3C">
          <w:rPr>
            <w:rFonts w:hint="eastAsia"/>
            <w:noProof/>
            <w:webHidden/>
          </w:rPr>
          <w:tab/>
        </w:r>
        <w:r w:rsidRPr="00A56A3C">
          <w:rPr>
            <w:rFonts w:hint="eastAsia"/>
            <w:noProof/>
            <w:webHidden/>
          </w:rPr>
          <w:fldChar w:fldCharType="begin"/>
        </w:r>
        <w:r w:rsidRPr="00A56A3C">
          <w:rPr>
            <w:rFonts w:hint="eastAsia"/>
            <w:noProof/>
            <w:webHidden/>
          </w:rPr>
          <w:instrText xml:space="preserve"> </w:instrText>
        </w:r>
        <w:r w:rsidRPr="00A56A3C">
          <w:rPr>
            <w:noProof/>
            <w:webHidden/>
          </w:rPr>
          <w:instrText>PAGEREF _Toc207988359 \h</w:instrText>
        </w:r>
        <w:r w:rsidRPr="00A56A3C">
          <w:rPr>
            <w:rFonts w:hint="eastAsia"/>
            <w:noProof/>
            <w:webHidden/>
          </w:rPr>
          <w:instrText xml:space="preserve"> </w:instrText>
        </w:r>
        <w:r w:rsidRPr="00A56A3C">
          <w:rPr>
            <w:rFonts w:hint="eastAsia"/>
            <w:noProof/>
            <w:webHidden/>
          </w:rPr>
        </w:r>
        <w:r w:rsidRPr="00A56A3C">
          <w:rPr>
            <w:rFonts w:hint="eastAsia"/>
            <w:noProof/>
            <w:webHidden/>
          </w:rPr>
          <w:fldChar w:fldCharType="separate"/>
        </w:r>
        <w:r w:rsidR="00007EB0">
          <w:rPr>
            <w:noProof/>
            <w:webHidden/>
          </w:rPr>
          <w:t>- 8 -</w:t>
        </w:r>
        <w:r w:rsidRPr="00A56A3C">
          <w:rPr>
            <w:rFonts w:hint="eastAsia"/>
            <w:noProof/>
            <w:webHidden/>
          </w:rPr>
          <w:fldChar w:fldCharType="end"/>
        </w:r>
      </w:hyperlink>
    </w:p>
    <w:p w14:paraId="03729DC2" w14:textId="21B17C5C" w:rsidR="00F54B93" w:rsidRPr="00A56A3C" w:rsidRDefault="00F54B93">
      <w:pPr>
        <w:pStyle w:val="TOC2"/>
        <w:tabs>
          <w:tab w:val="right" w:leader="dot" w:pos="9402"/>
        </w:tabs>
        <w:ind w:left="560"/>
        <w:rPr>
          <w:rFonts w:asciiTheme="minorHAnsi" w:eastAsiaTheme="minorEastAsia" w:hAnsiTheme="minorHAnsi" w:cstheme="minorBidi" w:hint="eastAsia"/>
          <w:noProof/>
          <w:sz w:val="22"/>
          <w:szCs w:val="24"/>
          <w14:ligatures w14:val="standardContextual"/>
        </w:rPr>
      </w:pPr>
      <w:hyperlink w:anchor="_Toc207988360" w:history="1">
        <w:r w:rsidRPr="00A56A3C">
          <w:rPr>
            <w:rStyle w:val="afa"/>
            <w:rFonts w:ascii="仿宋" w:eastAsia="仿宋" w:hAnsi="仿宋" w:hint="eastAsia"/>
            <w:noProof/>
            <w:color w:val="auto"/>
          </w:rPr>
          <w:t>一、交货时间、地点及验收方式</w:t>
        </w:r>
        <w:r w:rsidRPr="00A56A3C">
          <w:rPr>
            <w:rFonts w:hint="eastAsia"/>
            <w:noProof/>
            <w:webHidden/>
          </w:rPr>
          <w:tab/>
        </w:r>
        <w:r w:rsidRPr="00A56A3C">
          <w:rPr>
            <w:rFonts w:hint="eastAsia"/>
            <w:noProof/>
            <w:webHidden/>
          </w:rPr>
          <w:fldChar w:fldCharType="begin"/>
        </w:r>
        <w:r w:rsidRPr="00A56A3C">
          <w:rPr>
            <w:rFonts w:hint="eastAsia"/>
            <w:noProof/>
            <w:webHidden/>
          </w:rPr>
          <w:instrText xml:space="preserve"> </w:instrText>
        </w:r>
        <w:r w:rsidRPr="00A56A3C">
          <w:rPr>
            <w:noProof/>
            <w:webHidden/>
          </w:rPr>
          <w:instrText>PAGEREF _Toc207988360 \h</w:instrText>
        </w:r>
        <w:r w:rsidRPr="00A56A3C">
          <w:rPr>
            <w:rFonts w:hint="eastAsia"/>
            <w:noProof/>
            <w:webHidden/>
          </w:rPr>
          <w:instrText xml:space="preserve"> </w:instrText>
        </w:r>
        <w:r w:rsidRPr="00A56A3C">
          <w:rPr>
            <w:rFonts w:hint="eastAsia"/>
            <w:noProof/>
            <w:webHidden/>
          </w:rPr>
        </w:r>
        <w:r w:rsidRPr="00A56A3C">
          <w:rPr>
            <w:rFonts w:hint="eastAsia"/>
            <w:noProof/>
            <w:webHidden/>
          </w:rPr>
          <w:fldChar w:fldCharType="separate"/>
        </w:r>
        <w:r w:rsidR="00007EB0">
          <w:rPr>
            <w:noProof/>
            <w:webHidden/>
          </w:rPr>
          <w:t>- 8 -</w:t>
        </w:r>
        <w:r w:rsidRPr="00A56A3C">
          <w:rPr>
            <w:rFonts w:hint="eastAsia"/>
            <w:noProof/>
            <w:webHidden/>
          </w:rPr>
          <w:fldChar w:fldCharType="end"/>
        </w:r>
      </w:hyperlink>
    </w:p>
    <w:p w14:paraId="5F1ACBCE" w14:textId="6CF35B5A" w:rsidR="00F54B93" w:rsidRPr="00A56A3C" w:rsidRDefault="00F54B93">
      <w:pPr>
        <w:pStyle w:val="TOC2"/>
        <w:tabs>
          <w:tab w:val="right" w:leader="dot" w:pos="9402"/>
        </w:tabs>
        <w:ind w:left="560"/>
        <w:rPr>
          <w:rFonts w:asciiTheme="minorHAnsi" w:eastAsiaTheme="minorEastAsia" w:hAnsiTheme="minorHAnsi" w:cstheme="minorBidi" w:hint="eastAsia"/>
          <w:noProof/>
          <w:sz w:val="22"/>
          <w:szCs w:val="24"/>
          <w14:ligatures w14:val="standardContextual"/>
        </w:rPr>
      </w:pPr>
      <w:hyperlink w:anchor="_Toc207988361" w:history="1">
        <w:r w:rsidRPr="00A56A3C">
          <w:rPr>
            <w:rStyle w:val="afa"/>
            <w:rFonts w:ascii="仿宋" w:eastAsia="仿宋" w:hAnsi="仿宋" w:hint="eastAsia"/>
            <w:noProof/>
            <w:color w:val="auto"/>
          </w:rPr>
          <w:t>二、报价要求</w:t>
        </w:r>
        <w:r w:rsidRPr="00A56A3C">
          <w:rPr>
            <w:rFonts w:hint="eastAsia"/>
            <w:noProof/>
            <w:webHidden/>
          </w:rPr>
          <w:tab/>
        </w:r>
        <w:r w:rsidRPr="00A56A3C">
          <w:rPr>
            <w:rFonts w:hint="eastAsia"/>
            <w:noProof/>
            <w:webHidden/>
          </w:rPr>
          <w:fldChar w:fldCharType="begin"/>
        </w:r>
        <w:r w:rsidRPr="00A56A3C">
          <w:rPr>
            <w:rFonts w:hint="eastAsia"/>
            <w:noProof/>
            <w:webHidden/>
          </w:rPr>
          <w:instrText xml:space="preserve"> </w:instrText>
        </w:r>
        <w:r w:rsidRPr="00A56A3C">
          <w:rPr>
            <w:noProof/>
            <w:webHidden/>
          </w:rPr>
          <w:instrText>PAGEREF _Toc207988361 \h</w:instrText>
        </w:r>
        <w:r w:rsidRPr="00A56A3C">
          <w:rPr>
            <w:rFonts w:hint="eastAsia"/>
            <w:noProof/>
            <w:webHidden/>
          </w:rPr>
          <w:instrText xml:space="preserve"> </w:instrText>
        </w:r>
        <w:r w:rsidRPr="00A56A3C">
          <w:rPr>
            <w:rFonts w:hint="eastAsia"/>
            <w:noProof/>
            <w:webHidden/>
          </w:rPr>
        </w:r>
        <w:r w:rsidRPr="00A56A3C">
          <w:rPr>
            <w:rFonts w:hint="eastAsia"/>
            <w:noProof/>
            <w:webHidden/>
          </w:rPr>
          <w:fldChar w:fldCharType="separate"/>
        </w:r>
        <w:r w:rsidR="00007EB0">
          <w:rPr>
            <w:noProof/>
            <w:webHidden/>
          </w:rPr>
          <w:t>- 8 -</w:t>
        </w:r>
        <w:r w:rsidRPr="00A56A3C">
          <w:rPr>
            <w:rFonts w:hint="eastAsia"/>
            <w:noProof/>
            <w:webHidden/>
          </w:rPr>
          <w:fldChar w:fldCharType="end"/>
        </w:r>
      </w:hyperlink>
    </w:p>
    <w:p w14:paraId="22097DBF" w14:textId="4D4461E6" w:rsidR="00F54B93" w:rsidRPr="00A56A3C" w:rsidRDefault="00F54B93">
      <w:pPr>
        <w:pStyle w:val="TOC2"/>
        <w:tabs>
          <w:tab w:val="right" w:leader="dot" w:pos="9402"/>
        </w:tabs>
        <w:ind w:left="560"/>
        <w:rPr>
          <w:rFonts w:asciiTheme="minorHAnsi" w:eastAsiaTheme="minorEastAsia" w:hAnsiTheme="minorHAnsi" w:cstheme="minorBidi" w:hint="eastAsia"/>
          <w:noProof/>
          <w:sz w:val="22"/>
          <w:szCs w:val="24"/>
          <w14:ligatures w14:val="standardContextual"/>
        </w:rPr>
      </w:pPr>
      <w:hyperlink w:anchor="_Toc207988362" w:history="1">
        <w:r w:rsidRPr="00A56A3C">
          <w:rPr>
            <w:rStyle w:val="afa"/>
            <w:rFonts w:ascii="仿宋" w:eastAsia="仿宋" w:hAnsi="仿宋" w:hint="eastAsia"/>
            <w:noProof/>
            <w:color w:val="auto"/>
          </w:rPr>
          <w:t>三、付款方式</w:t>
        </w:r>
        <w:r w:rsidRPr="00A56A3C">
          <w:rPr>
            <w:rFonts w:hint="eastAsia"/>
            <w:noProof/>
            <w:webHidden/>
          </w:rPr>
          <w:tab/>
        </w:r>
        <w:r w:rsidRPr="00A56A3C">
          <w:rPr>
            <w:rFonts w:hint="eastAsia"/>
            <w:noProof/>
            <w:webHidden/>
          </w:rPr>
          <w:fldChar w:fldCharType="begin"/>
        </w:r>
        <w:r w:rsidRPr="00A56A3C">
          <w:rPr>
            <w:rFonts w:hint="eastAsia"/>
            <w:noProof/>
            <w:webHidden/>
          </w:rPr>
          <w:instrText xml:space="preserve"> </w:instrText>
        </w:r>
        <w:r w:rsidRPr="00A56A3C">
          <w:rPr>
            <w:noProof/>
            <w:webHidden/>
          </w:rPr>
          <w:instrText>PAGEREF _Toc207988362 \h</w:instrText>
        </w:r>
        <w:r w:rsidRPr="00A56A3C">
          <w:rPr>
            <w:rFonts w:hint="eastAsia"/>
            <w:noProof/>
            <w:webHidden/>
          </w:rPr>
          <w:instrText xml:space="preserve"> </w:instrText>
        </w:r>
        <w:r w:rsidRPr="00A56A3C">
          <w:rPr>
            <w:rFonts w:hint="eastAsia"/>
            <w:noProof/>
            <w:webHidden/>
          </w:rPr>
        </w:r>
        <w:r w:rsidRPr="00A56A3C">
          <w:rPr>
            <w:rFonts w:hint="eastAsia"/>
            <w:noProof/>
            <w:webHidden/>
          </w:rPr>
          <w:fldChar w:fldCharType="separate"/>
        </w:r>
        <w:r w:rsidR="00007EB0">
          <w:rPr>
            <w:noProof/>
            <w:webHidden/>
          </w:rPr>
          <w:t>- 8 -</w:t>
        </w:r>
        <w:r w:rsidRPr="00A56A3C">
          <w:rPr>
            <w:rFonts w:hint="eastAsia"/>
            <w:noProof/>
            <w:webHidden/>
          </w:rPr>
          <w:fldChar w:fldCharType="end"/>
        </w:r>
      </w:hyperlink>
    </w:p>
    <w:p w14:paraId="6129CF0B" w14:textId="57256AC7" w:rsidR="00F54B93" w:rsidRPr="00A56A3C" w:rsidRDefault="00F54B93">
      <w:pPr>
        <w:pStyle w:val="TOC2"/>
        <w:tabs>
          <w:tab w:val="right" w:leader="dot" w:pos="9402"/>
        </w:tabs>
        <w:ind w:left="560"/>
        <w:rPr>
          <w:rFonts w:asciiTheme="minorHAnsi" w:eastAsiaTheme="minorEastAsia" w:hAnsiTheme="minorHAnsi" w:cstheme="minorBidi" w:hint="eastAsia"/>
          <w:noProof/>
          <w:sz w:val="22"/>
          <w:szCs w:val="24"/>
          <w14:ligatures w14:val="standardContextual"/>
        </w:rPr>
      </w:pPr>
      <w:hyperlink w:anchor="_Toc207988363" w:history="1">
        <w:r w:rsidRPr="00A56A3C">
          <w:rPr>
            <w:rStyle w:val="afa"/>
            <w:rFonts w:ascii="仿宋" w:eastAsia="仿宋" w:hAnsi="仿宋" w:hint="eastAsia"/>
            <w:noProof/>
            <w:color w:val="auto"/>
          </w:rPr>
          <w:t>四、知识产权</w:t>
        </w:r>
        <w:r w:rsidRPr="00A56A3C">
          <w:rPr>
            <w:rFonts w:hint="eastAsia"/>
            <w:noProof/>
            <w:webHidden/>
          </w:rPr>
          <w:tab/>
        </w:r>
        <w:r w:rsidRPr="00A56A3C">
          <w:rPr>
            <w:rFonts w:hint="eastAsia"/>
            <w:noProof/>
            <w:webHidden/>
          </w:rPr>
          <w:fldChar w:fldCharType="begin"/>
        </w:r>
        <w:r w:rsidRPr="00A56A3C">
          <w:rPr>
            <w:rFonts w:hint="eastAsia"/>
            <w:noProof/>
            <w:webHidden/>
          </w:rPr>
          <w:instrText xml:space="preserve"> </w:instrText>
        </w:r>
        <w:r w:rsidRPr="00A56A3C">
          <w:rPr>
            <w:noProof/>
            <w:webHidden/>
          </w:rPr>
          <w:instrText>PAGEREF _Toc207988363 \h</w:instrText>
        </w:r>
        <w:r w:rsidRPr="00A56A3C">
          <w:rPr>
            <w:rFonts w:hint="eastAsia"/>
            <w:noProof/>
            <w:webHidden/>
          </w:rPr>
          <w:instrText xml:space="preserve"> </w:instrText>
        </w:r>
        <w:r w:rsidRPr="00A56A3C">
          <w:rPr>
            <w:rFonts w:hint="eastAsia"/>
            <w:noProof/>
            <w:webHidden/>
          </w:rPr>
        </w:r>
        <w:r w:rsidRPr="00A56A3C">
          <w:rPr>
            <w:rFonts w:hint="eastAsia"/>
            <w:noProof/>
            <w:webHidden/>
          </w:rPr>
          <w:fldChar w:fldCharType="separate"/>
        </w:r>
        <w:r w:rsidR="00007EB0">
          <w:rPr>
            <w:noProof/>
            <w:webHidden/>
          </w:rPr>
          <w:t>- 8 -</w:t>
        </w:r>
        <w:r w:rsidRPr="00A56A3C">
          <w:rPr>
            <w:rFonts w:hint="eastAsia"/>
            <w:noProof/>
            <w:webHidden/>
          </w:rPr>
          <w:fldChar w:fldCharType="end"/>
        </w:r>
      </w:hyperlink>
    </w:p>
    <w:p w14:paraId="1BF8BDDA" w14:textId="43B01AEE" w:rsidR="00F54B93" w:rsidRPr="00A56A3C" w:rsidRDefault="00F54B93">
      <w:pPr>
        <w:pStyle w:val="TOC2"/>
        <w:tabs>
          <w:tab w:val="right" w:leader="dot" w:pos="9402"/>
        </w:tabs>
        <w:ind w:left="560"/>
        <w:rPr>
          <w:rFonts w:asciiTheme="minorHAnsi" w:eastAsiaTheme="minorEastAsia" w:hAnsiTheme="minorHAnsi" w:cstheme="minorBidi" w:hint="eastAsia"/>
          <w:noProof/>
          <w:sz w:val="22"/>
          <w:szCs w:val="24"/>
          <w14:ligatures w14:val="standardContextual"/>
        </w:rPr>
      </w:pPr>
      <w:hyperlink w:anchor="_Toc207988364" w:history="1">
        <w:r w:rsidRPr="00A56A3C">
          <w:rPr>
            <w:rStyle w:val="afa"/>
            <w:rFonts w:ascii="仿宋" w:eastAsia="仿宋" w:hAnsi="仿宋" w:hint="eastAsia"/>
            <w:noProof/>
            <w:color w:val="auto"/>
          </w:rPr>
          <w:t>五、违约条款</w:t>
        </w:r>
        <w:r w:rsidRPr="00A56A3C">
          <w:rPr>
            <w:rFonts w:hint="eastAsia"/>
            <w:noProof/>
            <w:webHidden/>
          </w:rPr>
          <w:tab/>
        </w:r>
        <w:r w:rsidRPr="00A56A3C">
          <w:rPr>
            <w:rFonts w:hint="eastAsia"/>
            <w:noProof/>
            <w:webHidden/>
          </w:rPr>
          <w:fldChar w:fldCharType="begin"/>
        </w:r>
        <w:r w:rsidRPr="00A56A3C">
          <w:rPr>
            <w:rFonts w:hint="eastAsia"/>
            <w:noProof/>
            <w:webHidden/>
          </w:rPr>
          <w:instrText xml:space="preserve"> </w:instrText>
        </w:r>
        <w:r w:rsidRPr="00A56A3C">
          <w:rPr>
            <w:noProof/>
            <w:webHidden/>
          </w:rPr>
          <w:instrText>PAGEREF _Toc207988364 \h</w:instrText>
        </w:r>
        <w:r w:rsidRPr="00A56A3C">
          <w:rPr>
            <w:rFonts w:hint="eastAsia"/>
            <w:noProof/>
            <w:webHidden/>
          </w:rPr>
          <w:instrText xml:space="preserve"> </w:instrText>
        </w:r>
        <w:r w:rsidRPr="00A56A3C">
          <w:rPr>
            <w:rFonts w:hint="eastAsia"/>
            <w:noProof/>
            <w:webHidden/>
          </w:rPr>
        </w:r>
        <w:r w:rsidRPr="00A56A3C">
          <w:rPr>
            <w:rFonts w:hint="eastAsia"/>
            <w:noProof/>
            <w:webHidden/>
          </w:rPr>
          <w:fldChar w:fldCharType="separate"/>
        </w:r>
        <w:r w:rsidR="00007EB0">
          <w:rPr>
            <w:noProof/>
            <w:webHidden/>
          </w:rPr>
          <w:t>- 8 -</w:t>
        </w:r>
        <w:r w:rsidRPr="00A56A3C">
          <w:rPr>
            <w:rFonts w:hint="eastAsia"/>
            <w:noProof/>
            <w:webHidden/>
          </w:rPr>
          <w:fldChar w:fldCharType="end"/>
        </w:r>
      </w:hyperlink>
    </w:p>
    <w:p w14:paraId="30981A68" w14:textId="188A4767" w:rsidR="00F54B93" w:rsidRPr="00A56A3C" w:rsidRDefault="00F54B93">
      <w:pPr>
        <w:pStyle w:val="TOC2"/>
        <w:tabs>
          <w:tab w:val="right" w:leader="dot" w:pos="9402"/>
        </w:tabs>
        <w:ind w:left="560"/>
        <w:rPr>
          <w:rFonts w:asciiTheme="minorHAnsi" w:eastAsiaTheme="minorEastAsia" w:hAnsiTheme="minorHAnsi" w:cstheme="minorBidi" w:hint="eastAsia"/>
          <w:noProof/>
          <w:sz w:val="22"/>
          <w:szCs w:val="24"/>
          <w14:ligatures w14:val="standardContextual"/>
        </w:rPr>
      </w:pPr>
      <w:hyperlink w:anchor="_Toc207988365" w:history="1">
        <w:r w:rsidRPr="00A56A3C">
          <w:rPr>
            <w:rStyle w:val="afa"/>
            <w:rFonts w:ascii="仿宋" w:eastAsia="仿宋" w:hAnsi="仿宋" w:hint="eastAsia"/>
            <w:noProof/>
            <w:color w:val="auto"/>
          </w:rPr>
          <w:t>六、其他</w:t>
        </w:r>
        <w:r w:rsidRPr="00A56A3C">
          <w:rPr>
            <w:rFonts w:hint="eastAsia"/>
            <w:noProof/>
            <w:webHidden/>
          </w:rPr>
          <w:tab/>
        </w:r>
        <w:r w:rsidRPr="00A56A3C">
          <w:rPr>
            <w:rFonts w:hint="eastAsia"/>
            <w:noProof/>
            <w:webHidden/>
          </w:rPr>
          <w:fldChar w:fldCharType="begin"/>
        </w:r>
        <w:r w:rsidRPr="00A56A3C">
          <w:rPr>
            <w:rFonts w:hint="eastAsia"/>
            <w:noProof/>
            <w:webHidden/>
          </w:rPr>
          <w:instrText xml:space="preserve"> </w:instrText>
        </w:r>
        <w:r w:rsidRPr="00A56A3C">
          <w:rPr>
            <w:noProof/>
            <w:webHidden/>
          </w:rPr>
          <w:instrText>PAGEREF _Toc207988365 \h</w:instrText>
        </w:r>
        <w:r w:rsidRPr="00A56A3C">
          <w:rPr>
            <w:rFonts w:hint="eastAsia"/>
            <w:noProof/>
            <w:webHidden/>
          </w:rPr>
          <w:instrText xml:space="preserve"> </w:instrText>
        </w:r>
        <w:r w:rsidRPr="00A56A3C">
          <w:rPr>
            <w:rFonts w:hint="eastAsia"/>
            <w:noProof/>
            <w:webHidden/>
          </w:rPr>
        </w:r>
        <w:r w:rsidRPr="00A56A3C">
          <w:rPr>
            <w:rFonts w:hint="eastAsia"/>
            <w:noProof/>
            <w:webHidden/>
          </w:rPr>
          <w:fldChar w:fldCharType="separate"/>
        </w:r>
        <w:r w:rsidR="00007EB0">
          <w:rPr>
            <w:noProof/>
            <w:webHidden/>
          </w:rPr>
          <w:t>- 8 -</w:t>
        </w:r>
        <w:r w:rsidRPr="00A56A3C">
          <w:rPr>
            <w:rFonts w:hint="eastAsia"/>
            <w:noProof/>
            <w:webHidden/>
          </w:rPr>
          <w:fldChar w:fldCharType="end"/>
        </w:r>
      </w:hyperlink>
    </w:p>
    <w:p w14:paraId="5639C2D3" w14:textId="36E50DF5" w:rsidR="00F54B93" w:rsidRPr="00A56A3C" w:rsidRDefault="00F54B93">
      <w:pPr>
        <w:pStyle w:val="TOC2"/>
        <w:tabs>
          <w:tab w:val="right" w:leader="dot" w:pos="9402"/>
        </w:tabs>
        <w:ind w:left="560"/>
        <w:rPr>
          <w:rFonts w:asciiTheme="minorHAnsi" w:eastAsiaTheme="minorEastAsia" w:hAnsiTheme="minorHAnsi" w:cstheme="minorBidi" w:hint="eastAsia"/>
          <w:noProof/>
          <w:sz w:val="22"/>
          <w:szCs w:val="24"/>
          <w14:ligatures w14:val="standardContextual"/>
        </w:rPr>
      </w:pPr>
      <w:hyperlink w:anchor="_Toc207988366" w:history="1">
        <w:r w:rsidRPr="00A56A3C">
          <w:rPr>
            <w:rStyle w:val="afa"/>
            <w:rFonts w:ascii="仿宋" w:eastAsia="仿宋" w:hAnsi="仿宋" w:cs="宋体" w:hint="eastAsia"/>
            <w:bCs/>
            <w:noProof/>
            <w:color w:val="auto"/>
          </w:rPr>
          <w:t>第四篇  采购程序、评定成交的标准、无效采购及采购终止</w:t>
        </w:r>
        <w:r w:rsidRPr="00A56A3C">
          <w:rPr>
            <w:rFonts w:hint="eastAsia"/>
            <w:noProof/>
            <w:webHidden/>
          </w:rPr>
          <w:tab/>
        </w:r>
        <w:r w:rsidRPr="00A56A3C">
          <w:rPr>
            <w:rFonts w:hint="eastAsia"/>
            <w:noProof/>
            <w:webHidden/>
          </w:rPr>
          <w:fldChar w:fldCharType="begin"/>
        </w:r>
        <w:r w:rsidRPr="00A56A3C">
          <w:rPr>
            <w:rFonts w:hint="eastAsia"/>
            <w:noProof/>
            <w:webHidden/>
          </w:rPr>
          <w:instrText xml:space="preserve"> </w:instrText>
        </w:r>
        <w:r w:rsidRPr="00A56A3C">
          <w:rPr>
            <w:noProof/>
            <w:webHidden/>
          </w:rPr>
          <w:instrText>PAGEREF _Toc207988366 \h</w:instrText>
        </w:r>
        <w:r w:rsidRPr="00A56A3C">
          <w:rPr>
            <w:rFonts w:hint="eastAsia"/>
            <w:noProof/>
            <w:webHidden/>
          </w:rPr>
          <w:instrText xml:space="preserve"> </w:instrText>
        </w:r>
        <w:r w:rsidRPr="00A56A3C">
          <w:rPr>
            <w:rFonts w:hint="eastAsia"/>
            <w:noProof/>
            <w:webHidden/>
          </w:rPr>
        </w:r>
        <w:r w:rsidRPr="00A56A3C">
          <w:rPr>
            <w:rFonts w:hint="eastAsia"/>
            <w:noProof/>
            <w:webHidden/>
          </w:rPr>
          <w:fldChar w:fldCharType="separate"/>
        </w:r>
        <w:r w:rsidR="00007EB0">
          <w:rPr>
            <w:noProof/>
            <w:webHidden/>
          </w:rPr>
          <w:t>- 9 -</w:t>
        </w:r>
        <w:r w:rsidRPr="00A56A3C">
          <w:rPr>
            <w:rFonts w:hint="eastAsia"/>
            <w:noProof/>
            <w:webHidden/>
          </w:rPr>
          <w:fldChar w:fldCharType="end"/>
        </w:r>
      </w:hyperlink>
    </w:p>
    <w:p w14:paraId="00F3F797" w14:textId="5EB0EF45" w:rsidR="00F54B93" w:rsidRPr="00A56A3C" w:rsidRDefault="00F54B93">
      <w:pPr>
        <w:pStyle w:val="TOC2"/>
        <w:tabs>
          <w:tab w:val="right" w:leader="dot" w:pos="9402"/>
        </w:tabs>
        <w:ind w:left="560"/>
        <w:rPr>
          <w:rFonts w:asciiTheme="minorHAnsi" w:eastAsiaTheme="minorEastAsia" w:hAnsiTheme="minorHAnsi" w:cstheme="minorBidi" w:hint="eastAsia"/>
          <w:noProof/>
          <w:sz w:val="22"/>
          <w:szCs w:val="24"/>
          <w14:ligatures w14:val="standardContextual"/>
        </w:rPr>
      </w:pPr>
      <w:hyperlink w:anchor="_Toc207988367" w:history="1">
        <w:r w:rsidRPr="00A56A3C">
          <w:rPr>
            <w:rStyle w:val="afa"/>
            <w:rFonts w:ascii="仿宋" w:eastAsia="仿宋" w:hAnsi="仿宋" w:hint="eastAsia"/>
            <w:noProof/>
            <w:color w:val="auto"/>
          </w:rPr>
          <w:t>一、采购程序</w:t>
        </w:r>
        <w:r w:rsidRPr="00A56A3C">
          <w:rPr>
            <w:rFonts w:hint="eastAsia"/>
            <w:noProof/>
            <w:webHidden/>
          </w:rPr>
          <w:tab/>
        </w:r>
        <w:r w:rsidRPr="00A56A3C">
          <w:rPr>
            <w:rFonts w:hint="eastAsia"/>
            <w:noProof/>
            <w:webHidden/>
          </w:rPr>
          <w:fldChar w:fldCharType="begin"/>
        </w:r>
        <w:r w:rsidRPr="00A56A3C">
          <w:rPr>
            <w:rFonts w:hint="eastAsia"/>
            <w:noProof/>
            <w:webHidden/>
          </w:rPr>
          <w:instrText xml:space="preserve"> </w:instrText>
        </w:r>
        <w:r w:rsidRPr="00A56A3C">
          <w:rPr>
            <w:noProof/>
            <w:webHidden/>
          </w:rPr>
          <w:instrText>PAGEREF _Toc207988367 \h</w:instrText>
        </w:r>
        <w:r w:rsidRPr="00A56A3C">
          <w:rPr>
            <w:rFonts w:hint="eastAsia"/>
            <w:noProof/>
            <w:webHidden/>
          </w:rPr>
          <w:instrText xml:space="preserve"> </w:instrText>
        </w:r>
        <w:r w:rsidRPr="00A56A3C">
          <w:rPr>
            <w:rFonts w:hint="eastAsia"/>
            <w:noProof/>
            <w:webHidden/>
          </w:rPr>
        </w:r>
        <w:r w:rsidRPr="00A56A3C">
          <w:rPr>
            <w:rFonts w:hint="eastAsia"/>
            <w:noProof/>
            <w:webHidden/>
          </w:rPr>
          <w:fldChar w:fldCharType="separate"/>
        </w:r>
        <w:r w:rsidR="00007EB0">
          <w:rPr>
            <w:noProof/>
            <w:webHidden/>
          </w:rPr>
          <w:t>- 9 -</w:t>
        </w:r>
        <w:r w:rsidRPr="00A56A3C">
          <w:rPr>
            <w:rFonts w:hint="eastAsia"/>
            <w:noProof/>
            <w:webHidden/>
          </w:rPr>
          <w:fldChar w:fldCharType="end"/>
        </w:r>
      </w:hyperlink>
    </w:p>
    <w:p w14:paraId="2A6E14A7" w14:textId="6497AC54" w:rsidR="00F54B93" w:rsidRPr="00A56A3C" w:rsidRDefault="00F54B93">
      <w:pPr>
        <w:pStyle w:val="TOC2"/>
        <w:tabs>
          <w:tab w:val="right" w:leader="dot" w:pos="9402"/>
        </w:tabs>
        <w:ind w:left="560"/>
        <w:rPr>
          <w:rFonts w:asciiTheme="minorHAnsi" w:eastAsiaTheme="minorEastAsia" w:hAnsiTheme="minorHAnsi" w:cstheme="minorBidi" w:hint="eastAsia"/>
          <w:noProof/>
          <w:sz w:val="22"/>
          <w:szCs w:val="24"/>
          <w14:ligatures w14:val="standardContextual"/>
        </w:rPr>
      </w:pPr>
      <w:hyperlink w:anchor="_Toc207988368" w:history="1">
        <w:r w:rsidRPr="00A56A3C">
          <w:rPr>
            <w:rStyle w:val="afa"/>
            <w:rFonts w:ascii="仿宋" w:eastAsia="仿宋" w:hAnsi="仿宋" w:hint="eastAsia"/>
            <w:noProof/>
            <w:color w:val="auto"/>
          </w:rPr>
          <w:t>二、成交原则</w:t>
        </w:r>
        <w:r w:rsidRPr="00A56A3C">
          <w:rPr>
            <w:rFonts w:hint="eastAsia"/>
            <w:noProof/>
            <w:webHidden/>
          </w:rPr>
          <w:tab/>
        </w:r>
        <w:r w:rsidRPr="00A56A3C">
          <w:rPr>
            <w:rFonts w:hint="eastAsia"/>
            <w:noProof/>
            <w:webHidden/>
          </w:rPr>
          <w:fldChar w:fldCharType="begin"/>
        </w:r>
        <w:r w:rsidRPr="00A56A3C">
          <w:rPr>
            <w:rFonts w:hint="eastAsia"/>
            <w:noProof/>
            <w:webHidden/>
          </w:rPr>
          <w:instrText xml:space="preserve"> </w:instrText>
        </w:r>
        <w:r w:rsidRPr="00A56A3C">
          <w:rPr>
            <w:noProof/>
            <w:webHidden/>
          </w:rPr>
          <w:instrText>PAGEREF _Toc207988368 \h</w:instrText>
        </w:r>
        <w:r w:rsidRPr="00A56A3C">
          <w:rPr>
            <w:rFonts w:hint="eastAsia"/>
            <w:noProof/>
            <w:webHidden/>
          </w:rPr>
          <w:instrText xml:space="preserve"> </w:instrText>
        </w:r>
        <w:r w:rsidRPr="00A56A3C">
          <w:rPr>
            <w:rFonts w:hint="eastAsia"/>
            <w:noProof/>
            <w:webHidden/>
          </w:rPr>
        </w:r>
        <w:r w:rsidRPr="00A56A3C">
          <w:rPr>
            <w:rFonts w:hint="eastAsia"/>
            <w:noProof/>
            <w:webHidden/>
          </w:rPr>
          <w:fldChar w:fldCharType="separate"/>
        </w:r>
        <w:r w:rsidR="00007EB0">
          <w:rPr>
            <w:noProof/>
            <w:webHidden/>
          </w:rPr>
          <w:t>- 10 -</w:t>
        </w:r>
        <w:r w:rsidRPr="00A56A3C">
          <w:rPr>
            <w:rFonts w:hint="eastAsia"/>
            <w:noProof/>
            <w:webHidden/>
          </w:rPr>
          <w:fldChar w:fldCharType="end"/>
        </w:r>
      </w:hyperlink>
    </w:p>
    <w:p w14:paraId="5C1B185E" w14:textId="7DAE5C5C" w:rsidR="00F54B93" w:rsidRPr="00A56A3C" w:rsidRDefault="00F54B93">
      <w:pPr>
        <w:pStyle w:val="TOC2"/>
        <w:tabs>
          <w:tab w:val="right" w:leader="dot" w:pos="9402"/>
        </w:tabs>
        <w:ind w:left="560"/>
        <w:rPr>
          <w:rFonts w:asciiTheme="minorHAnsi" w:eastAsiaTheme="minorEastAsia" w:hAnsiTheme="minorHAnsi" w:cstheme="minorBidi" w:hint="eastAsia"/>
          <w:noProof/>
          <w:sz w:val="22"/>
          <w:szCs w:val="24"/>
          <w14:ligatures w14:val="standardContextual"/>
        </w:rPr>
      </w:pPr>
      <w:hyperlink w:anchor="_Toc207988369" w:history="1">
        <w:r w:rsidRPr="00A56A3C">
          <w:rPr>
            <w:rStyle w:val="afa"/>
            <w:rFonts w:ascii="仿宋" w:eastAsia="仿宋" w:hAnsi="仿宋" w:hint="eastAsia"/>
            <w:noProof/>
            <w:color w:val="auto"/>
          </w:rPr>
          <w:t>三、无效采购</w:t>
        </w:r>
        <w:r w:rsidRPr="00A56A3C">
          <w:rPr>
            <w:rFonts w:hint="eastAsia"/>
            <w:noProof/>
            <w:webHidden/>
          </w:rPr>
          <w:tab/>
        </w:r>
        <w:r w:rsidRPr="00A56A3C">
          <w:rPr>
            <w:rFonts w:hint="eastAsia"/>
            <w:noProof/>
            <w:webHidden/>
          </w:rPr>
          <w:fldChar w:fldCharType="begin"/>
        </w:r>
        <w:r w:rsidRPr="00A56A3C">
          <w:rPr>
            <w:rFonts w:hint="eastAsia"/>
            <w:noProof/>
            <w:webHidden/>
          </w:rPr>
          <w:instrText xml:space="preserve"> </w:instrText>
        </w:r>
        <w:r w:rsidRPr="00A56A3C">
          <w:rPr>
            <w:noProof/>
            <w:webHidden/>
          </w:rPr>
          <w:instrText>PAGEREF _Toc207988369 \h</w:instrText>
        </w:r>
        <w:r w:rsidRPr="00A56A3C">
          <w:rPr>
            <w:rFonts w:hint="eastAsia"/>
            <w:noProof/>
            <w:webHidden/>
          </w:rPr>
          <w:instrText xml:space="preserve"> </w:instrText>
        </w:r>
        <w:r w:rsidRPr="00A56A3C">
          <w:rPr>
            <w:rFonts w:hint="eastAsia"/>
            <w:noProof/>
            <w:webHidden/>
          </w:rPr>
        </w:r>
        <w:r w:rsidRPr="00A56A3C">
          <w:rPr>
            <w:rFonts w:hint="eastAsia"/>
            <w:noProof/>
            <w:webHidden/>
          </w:rPr>
          <w:fldChar w:fldCharType="separate"/>
        </w:r>
        <w:r w:rsidR="00007EB0">
          <w:rPr>
            <w:noProof/>
            <w:webHidden/>
          </w:rPr>
          <w:t>- 10 -</w:t>
        </w:r>
        <w:r w:rsidRPr="00A56A3C">
          <w:rPr>
            <w:rFonts w:hint="eastAsia"/>
            <w:noProof/>
            <w:webHidden/>
          </w:rPr>
          <w:fldChar w:fldCharType="end"/>
        </w:r>
      </w:hyperlink>
    </w:p>
    <w:p w14:paraId="1682C15B" w14:textId="4CF7439C" w:rsidR="00F54B93" w:rsidRPr="00A56A3C" w:rsidRDefault="00F54B93">
      <w:pPr>
        <w:pStyle w:val="TOC2"/>
        <w:tabs>
          <w:tab w:val="right" w:leader="dot" w:pos="9402"/>
        </w:tabs>
        <w:ind w:left="560"/>
        <w:rPr>
          <w:rFonts w:asciiTheme="minorHAnsi" w:eastAsiaTheme="minorEastAsia" w:hAnsiTheme="minorHAnsi" w:cstheme="minorBidi" w:hint="eastAsia"/>
          <w:noProof/>
          <w:sz w:val="22"/>
          <w:szCs w:val="24"/>
          <w14:ligatures w14:val="standardContextual"/>
        </w:rPr>
      </w:pPr>
      <w:hyperlink w:anchor="_Toc207988370" w:history="1">
        <w:r w:rsidRPr="00A56A3C">
          <w:rPr>
            <w:rStyle w:val="afa"/>
            <w:rFonts w:ascii="仿宋" w:eastAsia="仿宋" w:hAnsi="仿宋" w:hint="eastAsia"/>
            <w:noProof/>
            <w:color w:val="auto"/>
          </w:rPr>
          <w:t>四、采购终止</w:t>
        </w:r>
        <w:r w:rsidRPr="00A56A3C">
          <w:rPr>
            <w:rFonts w:hint="eastAsia"/>
            <w:noProof/>
            <w:webHidden/>
          </w:rPr>
          <w:tab/>
        </w:r>
        <w:r w:rsidRPr="00A56A3C">
          <w:rPr>
            <w:rFonts w:hint="eastAsia"/>
            <w:noProof/>
            <w:webHidden/>
          </w:rPr>
          <w:fldChar w:fldCharType="begin"/>
        </w:r>
        <w:r w:rsidRPr="00A56A3C">
          <w:rPr>
            <w:rFonts w:hint="eastAsia"/>
            <w:noProof/>
            <w:webHidden/>
          </w:rPr>
          <w:instrText xml:space="preserve"> </w:instrText>
        </w:r>
        <w:r w:rsidRPr="00A56A3C">
          <w:rPr>
            <w:noProof/>
            <w:webHidden/>
          </w:rPr>
          <w:instrText>PAGEREF _Toc207988370 \h</w:instrText>
        </w:r>
        <w:r w:rsidRPr="00A56A3C">
          <w:rPr>
            <w:rFonts w:hint="eastAsia"/>
            <w:noProof/>
            <w:webHidden/>
          </w:rPr>
          <w:instrText xml:space="preserve"> </w:instrText>
        </w:r>
        <w:r w:rsidRPr="00A56A3C">
          <w:rPr>
            <w:rFonts w:hint="eastAsia"/>
            <w:noProof/>
            <w:webHidden/>
          </w:rPr>
        </w:r>
        <w:r w:rsidRPr="00A56A3C">
          <w:rPr>
            <w:rFonts w:hint="eastAsia"/>
            <w:noProof/>
            <w:webHidden/>
          </w:rPr>
          <w:fldChar w:fldCharType="separate"/>
        </w:r>
        <w:r w:rsidR="00007EB0">
          <w:rPr>
            <w:noProof/>
            <w:webHidden/>
          </w:rPr>
          <w:t>- 11 -</w:t>
        </w:r>
        <w:r w:rsidRPr="00A56A3C">
          <w:rPr>
            <w:rFonts w:hint="eastAsia"/>
            <w:noProof/>
            <w:webHidden/>
          </w:rPr>
          <w:fldChar w:fldCharType="end"/>
        </w:r>
      </w:hyperlink>
    </w:p>
    <w:p w14:paraId="31406AC5" w14:textId="415CD3A8" w:rsidR="00F54B93" w:rsidRPr="00A56A3C" w:rsidRDefault="00F54B93">
      <w:pPr>
        <w:pStyle w:val="TOC2"/>
        <w:tabs>
          <w:tab w:val="right" w:leader="dot" w:pos="9402"/>
        </w:tabs>
        <w:ind w:left="560"/>
        <w:rPr>
          <w:rFonts w:asciiTheme="minorHAnsi" w:eastAsiaTheme="minorEastAsia" w:hAnsiTheme="minorHAnsi" w:cstheme="minorBidi" w:hint="eastAsia"/>
          <w:noProof/>
          <w:sz w:val="22"/>
          <w:szCs w:val="24"/>
          <w14:ligatures w14:val="standardContextual"/>
        </w:rPr>
      </w:pPr>
      <w:hyperlink w:anchor="_Toc207988371" w:history="1">
        <w:r w:rsidRPr="00A56A3C">
          <w:rPr>
            <w:rStyle w:val="afa"/>
            <w:rFonts w:ascii="仿宋" w:eastAsia="仿宋" w:hAnsi="仿宋" w:cs="宋体" w:hint="eastAsia"/>
            <w:bCs/>
            <w:noProof/>
            <w:color w:val="auto"/>
          </w:rPr>
          <w:t>第五篇  供应商须知</w:t>
        </w:r>
        <w:r w:rsidRPr="00A56A3C">
          <w:rPr>
            <w:rFonts w:hint="eastAsia"/>
            <w:noProof/>
            <w:webHidden/>
          </w:rPr>
          <w:tab/>
        </w:r>
        <w:r w:rsidRPr="00A56A3C">
          <w:rPr>
            <w:rFonts w:hint="eastAsia"/>
            <w:noProof/>
            <w:webHidden/>
          </w:rPr>
          <w:fldChar w:fldCharType="begin"/>
        </w:r>
        <w:r w:rsidRPr="00A56A3C">
          <w:rPr>
            <w:rFonts w:hint="eastAsia"/>
            <w:noProof/>
            <w:webHidden/>
          </w:rPr>
          <w:instrText xml:space="preserve"> </w:instrText>
        </w:r>
        <w:r w:rsidRPr="00A56A3C">
          <w:rPr>
            <w:noProof/>
            <w:webHidden/>
          </w:rPr>
          <w:instrText>PAGEREF _Toc207988371 \h</w:instrText>
        </w:r>
        <w:r w:rsidRPr="00A56A3C">
          <w:rPr>
            <w:rFonts w:hint="eastAsia"/>
            <w:noProof/>
            <w:webHidden/>
          </w:rPr>
          <w:instrText xml:space="preserve"> </w:instrText>
        </w:r>
        <w:r w:rsidRPr="00A56A3C">
          <w:rPr>
            <w:rFonts w:hint="eastAsia"/>
            <w:noProof/>
            <w:webHidden/>
          </w:rPr>
        </w:r>
        <w:r w:rsidRPr="00A56A3C">
          <w:rPr>
            <w:rFonts w:hint="eastAsia"/>
            <w:noProof/>
            <w:webHidden/>
          </w:rPr>
          <w:fldChar w:fldCharType="separate"/>
        </w:r>
        <w:r w:rsidR="00007EB0">
          <w:rPr>
            <w:noProof/>
            <w:webHidden/>
          </w:rPr>
          <w:t>- 12 -</w:t>
        </w:r>
        <w:r w:rsidRPr="00A56A3C">
          <w:rPr>
            <w:rFonts w:hint="eastAsia"/>
            <w:noProof/>
            <w:webHidden/>
          </w:rPr>
          <w:fldChar w:fldCharType="end"/>
        </w:r>
      </w:hyperlink>
    </w:p>
    <w:p w14:paraId="0F4CCF93" w14:textId="783C8BFE" w:rsidR="00F54B93" w:rsidRPr="00A56A3C" w:rsidRDefault="00F54B93">
      <w:pPr>
        <w:pStyle w:val="TOC2"/>
        <w:tabs>
          <w:tab w:val="right" w:leader="dot" w:pos="9402"/>
        </w:tabs>
        <w:ind w:left="560"/>
        <w:rPr>
          <w:rFonts w:asciiTheme="minorHAnsi" w:eastAsiaTheme="minorEastAsia" w:hAnsiTheme="minorHAnsi" w:cstheme="minorBidi" w:hint="eastAsia"/>
          <w:noProof/>
          <w:sz w:val="22"/>
          <w:szCs w:val="24"/>
          <w14:ligatures w14:val="standardContextual"/>
        </w:rPr>
      </w:pPr>
      <w:hyperlink w:anchor="_Toc207988372" w:history="1">
        <w:r w:rsidRPr="00A56A3C">
          <w:rPr>
            <w:rStyle w:val="afa"/>
            <w:rFonts w:ascii="仿宋" w:eastAsia="仿宋" w:hAnsi="仿宋" w:hint="eastAsia"/>
            <w:noProof/>
            <w:color w:val="auto"/>
          </w:rPr>
          <w:t>一、采购费用</w:t>
        </w:r>
        <w:r w:rsidRPr="00A56A3C">
          <w:rPr>
            <w:rFonts w:hint="eastAsia"/>
            <w:noProof/>
            <w:webHidden/>
          </w:rPr>
          <w:tab/>
        </w:r>
        <w:r w:rsidRPr="00A56A3C">
          <w:rPr>
            <w:rFonts w:hint="eastAsia"/>
            <w:noProof/>
            <w:webHidden/>
          </w:rPr>
          <w:fldChar w:fldCharType="begin"/>
        </w:r>
        <w:r w:rsidRPr="00A56A3C">
          <w:rPr>
            <w:rFonts w:hint="eastAsia"/>
            <w:noProof/>
            <w:webHidden/>
          </w:rPr>
          <w:instrText xml:space="preserve"> </w:instrText>
        </w:r>
        <w:r w:rsidRPr="00A56A3C">
          <w:rPr>
            <w:noProof/>
            <w:webHidden/>
          </w:rPr>
          <w:instrText>PAGEREF _Toc207988372 \h</w:instrText>
        </w:r>
        <w:r w:rsidRPr="00A56A3C">
          <w:rPr>
            <w:rFonts w:hint="eastAsia"/>
            <w:noProof/>
            <w:webHidden/>
          </w:rPr>
          <w:instrText xml:space="preserve"> </w:instrText>
        </w:r>
        <w:r w:rsidRPr="00A56A3C">
          <w:rPr>
            <w:rFonts w:hint="eastAsia"/>
            <w:noProof/>
            <w:webHidden/>
          </w:rPr>
        </w:r>
        <w:r w:rsidRPr="00A56A3C">
          <w:rPr>
            <w:rFonts w:hint="eastAsia"/>
            <w:noProof/>
            <w:webHidden/>
          </w:rPr>
          <w:fldChar w:fldCharType="separate"/>
        </w:r>
        <w:r w:rsidR="00007EB0">
          <w:rPr>
            <w:noProof/>
            <w:webHidden/>
          </w:rPr>
          <w:t>- 12 -</w:t>
        </w:r>
        <w:r w:rsidRPr="00A56A3C">
          <w:rPr>
            <w:rFonts w:hint="eastAsia"/>
            <w:noProof/>
            <w:webHidden/>
          </w:rPr>
          <w:fldChar w:fldCharType="end"/>
        </w:r>
      </w:hyperlink>
    </w:p>
    <w:p w14:paraId="10C4033C" w14:textId="018E3755" w:rsidR="00F54B93" w:rsidRPr="00A56A3C" w:rsidRDefault="00F54B93">
      <w:pPr>
        <w:pStyle w:val="TOC2"/>
        <w:tabs>
          <w:tab w:val="right" w:leader="dot" w:pos="9402"/>
        </w:tabs>
        <w:ind w:left="560"/>
        <w:rPr>
          <w:rFonts w:asciiTheme="minorHAnsi" w:eastAsiaTheme="minorEastAsia" w:hAnsiTheme="minorHAnsi" w:cstheme="minorBidi" w:hint="eastAsia"/>
          <w:noProof/>
          <w:sz w:val="22"/>
          <w:szCs w:val="24"/>
          <w14:ligatures w14:val="standardContextual"/>
        </w:rPr>
      </w:pPr>
      <w:hyperlink w:anchor="_Toc207988373" w:history="1">
        <w:r w:rsidRPr="00A56A3C">
          <w:rPr>
            <w:rStyle w:val="afa"/>
            <w:rFonts w:ascii="仿宋" w:eastAsia="仿宋" w:hAnsi="仿宋" w:hint="eastAsia"/>
            <w:noProof/>
            <w:color w:val="auto"/>
          </w:rPr>
          <w:t>二、采购文件</w:t>
        </w:r>
        <w:r w:rsidRPr="00A56A3C">
          <w:rPr>
            <w:rFonts w:hint="eastAsia"/>
            <w:noProof/>
            <w:webHidden/>
          </w:rPr>
          <w:tab/>
        </w:r>
        <w:r w:rsidRPr="00A56A3C">
          <w:rPr>
            <w:rFonts w:hint="eastAsia"/>
            <w:noProof/>
            <w:webHidden/>
          </w:rPr>
          <w:fldChar w:fldCharType="begin"/>
        </w:r>
        <w:r w:rsidRPr="00A56A3C">
          <w:rPr>
            <w:rFonts w:hint="eastAsia"/>
            <w:noProof/>
            <w:webHidden/>
          </w:rPr>
          <w:instrText xml:space="preserve"> </w:instrText>
        </w:r>
        <w:r w:rsidRPr="00A56A3C">
          <w:rPr>
            <w:noProof/>
            <w:webHidden/>
          </w:rPr>
          <w:instrText>PAGEREF _Toc207988373 \h</w:instrText>
        </w:r>
        <w:r w:rsidRPr="00A56A3C">
          <w:rPr>
            <w:rFonts w:hint="eastAsia"/>
            <w:noProof/>
            <w:webHidden/>
          </w:rPr>
          <w:instrText xml:space="preserve"> </w:instrText>
        </w:r>
        <w:r w:rsidRPr="00A56A3C">
          <w:rPr>
            <w:rFonts w:hint="eastAsia"/>
            <w:noProof/>
            <w:webHidden/>
          </w:rPr>
        </w:r>
        <w:r w:rsidRPr="00A56A3C">
          <w:rPr>
            <w:rFonts w:hint="eastAsia"/>
            <w:noProof/>
            <w:webHidden/>
          </w:rPr>
          <w:fldChar w:fldCharType="separate"/>
        </w:r>
        <w:r w:rsidR="00007EB0">
          <w:rPr>
            <w:noProof/>
            <w:webHidden/>
          </w:rPr>
          <w:t>- 12 -</w:t>
        </w:r>
        <w:r w:rsidRPr="00A56A3C">
          <w:rPr>
            <w:rFonts w:hint="eastAsia"/>
            <w:noProof/>
            <w:webHidden/>
          </w:rPr>
          <w:fldChar w:fldCharType="end"/>
        </w:r>
      </w:hyperlink>
    </w:p>
    <w:p w14:paraId="4ABCDD8D" w14:textId="057861F1" w:rsidR="00F54B93" w:rsidRPr="00A56A3C" w:rsidRDefault="00F54B93">
      <w:pPr>
        <w:pStyle w:val="TOC2"/>
        <w:tabs>
          <w:tab w:val="right" w:leader="dot" w:pos="9402"/>
        </w:tabs>
        <w:ind w:left="560"/>
        <w:rPr>
          <w:rFonts w:asciiTheme="minorHAnsi" w:eastAsiaTheme="minorEastAsia" w:hAnsiTheme="minorHAnsi" w:cstheme="minorBidi" w:hint="eastAsia"/>
          <w:noProof/>
          <w:sz w:val="22"/>
          <w:szCs w:val="24"/>
          <w14:ligatures w14:val="standardContextual"/>
        </w:rPr>
      </w:pPr>
      <w:hyperlink w:anchor="_Toc207988374" w:history="1">
        <w:r w:rsidRPr="00A56A3C">
          <w:rPr>
            <w:rStyle w:val="afa"/>
            <w:rFonts w:ascii="仿宋" w:eastAsia="仿宋" w:hAnsi="仿宋" w:hint="eastAsia"/>
            <w:noProof/>
            <w:color w:val="auto"/>
          </w:rPr>
          <w:t>三、采购要求</w:t>
        </w:r>
        <w:r w:rsidRPr="00A56A3C">
          <w:rPr>
            <w:rFonts w:hint="eastAsia"/>
            <w:noProof/>
            <w:webHidden/>
          </w:rPr>
          <w:tab/>
        </w:r>
        <w:r w:rsidRPr="00A56A3C">
          <w:rPr>
            <w:rFonts w:hint="eastAsia"/>
            <w:noProof/>
            <w:webHidden/>
          </w:rPr>
          <w:fldChar w:fldCharType="begin"/>
        </w:r>
        <w:r w:rsidRPr="00A56A3C">
          <w:rPr>
            <w:rFonts w:hint="eastAsia"/>
            <w:noProof/>
            <w:webHidden/>
          </w:rPr>
          <w:instrText xml:space="preserve"> </w:instrText>
        </w:r>
        <w:r w:rsidRPr="00A56A3C">
          <w:rPr>
            <w:noProof/>
            <w:webHidden/>
          </w:rPr>
          <w:instrText>PAGEREF _Toc207988374 \h</w:instrText>
        </w:r>
        <w:r w:rsidRPr="00A56A3C">
          <w:rPr>
            <w:rFonts w:hint="eastAsia"/>
            <w:noProof/>
            <w:webHidden/>
          </w:rPr>
          <w:instrText xml:space="preserve"> </w:instrText>
        </w:r>
        <w:r w:rsidRPr="00A56A3C">
          <w:rPr>
            <w:rFonts w:hint="eastAsia"/>
            <w:noProof/>
            <w:webHidden/>
          </w:rPr>
        </w:r>
        <w:r w:rsidRPr="00A56A3C">
          <w:rPr>
            <w:rFonts w:hint="eastAsia"/>
            <w:noProof/>
            <w:webHidden/>
          </w:rPr>
          <w:fldChar w:fldCharType="separate"/>
        </w:r>
        <w:r w:rsidR="00007EB0">
          <w:rPr>
            <w:noProof/>
            <w:webHidden/>
          </w:rPr>
          <w:t>- 12 -</w:t>
        </w:r>
        <w:r w:rsidRPr="00A56A3C">
          <w:rPr>
            <w:rFonts w:hint="eastAsia"/>
            <w:noProof/>
            <w:webHidden/>
          </w:rPr>
          <w:fldChar w:fldCharType="end"/>
        </w:r>
      </w:hyperlink>
    </w:p>
    <w:p w14:paraId="4A8C525F" w14:textId="101AC07C" w:rsidR="00F54B93" w:rsidRPr="00A56A3C" w:rsidRDefault="00F54B93">
      <w:pPr>
        <w:pStyle w:val="TOC2"/>
        <w:tabs>
          <w:tab w:val="right" w:leader="dot" w:pos="9402"/>
        </w:tabs>
        <w:ind w:left="560"/>
        <w:rPr>
          <w:rFonts w:asciiTheme="minorHAnsi" w:eastAsiaTheme="minorEastAsia" w:hAnsiTheme="minorHAnsi" w:cstheme="minorBidi" w:hint="eastAsia"/>
          <w:noProof/>
          <w:sz w:val="22"/>
          <w:szCs w:val="24"/>
          <w14:ligatures w14:val="standardContextual"/>
        </w:rPr>
      </w:pPr>
      <w:hyperlink w:anchor="_Toc207988375" w:history="1">
        <w:r w:rsidRPr="00A56A3C">
          <w:rPr>
            <w:rStyle w:val="afa"/>
            <w:rFonts w:ascii="仿宋" w:eastAsia="仿宋" w:hAnsi="仿宋" w:hint="eastAsia"/>
            <w:noProof/>
            <w:color w:val="auto"/>
          </w:rPr>
          <w:t>四、成交供应商的确认和变更</w:t>
        </w:r>
        <w:r w:rsidRPr="00A56A3C">
          <w:rPr>
            <w:rFonts w:hint="eastAsia"/>
            <w:noProof/>
            <w:webHidden/>
          </w:rPr>
          <w:tab/>
        </w:r>
        <w:r w:rsidRPr="00A56A3C">
          <w:rPr>
            <w:rFonts w:hint="eastAsia"/>
            <w:noProof/>
            <w:webHidden/>
          </w:rPr>
          <w:fldChar w:fldCharType="begin"/>
        </w:r>
        <w:r w:rsidRPr="00A56A3C">
          <w:rPr>
            <w:rFonts w:hint="eastAsia"/>
            <w:noProof/>
            <w:webHidden/>
          </w:rPr>
          <w:instrText xml:space="preserve"> </w:instrText>
        </w:r>
        <w:r w:rsidRPr="00A56A3C">
          <w:rPr>
            <w:noProof/>
            <w:webHidden/>
          </w:rPr>
          <w:instrText>PAGEREF _Toc207988375 \h</w:instrText>
        </w:r>
        <w:r w:rsidRPr="00A56A3C">
          <w:rPr>
            <w:rFonts w:hint="eastAsia"/>
            <w:noProof/>
            <w:webHidden/>
          </w:rPr>
          <w:instrText xml:space="preserve"> </w:instrText>
        </w:r>
        <w:r w:rsidRPr="00A56A3C">
          <w:rPr>
            <w:rFonts w:hint="eastAsia"/>
            <w:noProof/>
            <w:webHidden/>
          </w:rPr>
        </w:r>
        <w:r w:rsidRPr="00A56A3C">
          <w:rPr>
            <w:rFonts w:hint="eastAsia"/>
            <w:noProof/>
            <w:webHidden/>
          </w:rPr>
          <w:fldChar w:fldCharType="separate"/>
        </w:r>
        <w:r w:rsidR="00007EB0">
          <w:rPr>
            <w:noProof/>
            <w:webHidden/>
          </w:rPr>
          <w:t>- 13 -</w:t>
        </w:r>
        <w:r w:rsidRPr="00A56A3C">
          <w:rPr>
            <w:rFonts w:hint="eastAsia"/>
            <w:noProof/>
            <w:webHidden/>
          </w:rPr>
          <w:fldChar w:fldCharType="end"/>
        </w:r>
      </w:hyperlink>
    </w:p>
    <w:p w14:paraId="0440F2C9" w14:textId="1A2A1A17" w:rsidR="00F54B93" w:rsidRPr="00A56A3C" w:rsidRDefault="00F54B93">
      <w:pPr>
        <w:pStyle w:val="TOC2"/>
        <w:tabs>
          <w:tab w:val="right" w:leader="dot" w:pos="9402"/>
        </w:tabs>
        <w:ind w:left="560"/>
        <w:rPr>
          <w:rFonts w:asciiTheme="minorHAnsi" w:eastAsiaTheme="minorEastAsia" w:hAnsiTheme="minorHAnsi" w:cstheme="minorBidi" w:hint="eastAsia"/>
          <w:noProof/>
          <w:sz w:val="22"/>
          <w:szCs w:val="24"/>
          <w14:ligatures w14:val="standardContextual"/>
        </w:rPr>
      </w:pPr>
      <w:hyperlink w:anchor="_Toc207988376" w:history="1">
        <w:r w:rsidRPr="00A56A3C">
          <w:rPr>
            <w:rStyle w:val="afa"/>
            <w:rFonts w:ascii="仿宋" w:eastAsia="仿宋" w:hAnsi="仿宋" w:hint="eastAsia"/>
            <w:noProof/>
            <w:color w:val="auto"/>
          </w:rPr>
          <w:t>五、成交通知</w:t>
        </w:r>
        <w:r w:rsidRPr="00A56A3C">
          <w:rPr>
            <w:rFonts w:hint="eastAsia"/>
            <w:noProof/>
            <w:webHidden/>
          </w:rPr>
          <w:tab/>
        </w:r>
        <w:r w:rsidRPr="00A56A3C">
          <w:rPr>
            <w:rFonts w:hint="eastAsia"/>
            <w:noProof/>
            <w:webHidden/>
          </w:rPr>
          <w:fldChar w:fldCharType="begin"/>
        </w:r>
        <w:r w:rsidRPr="00A56A3C">
          <w:rPr>
            <w:rFonts w:hint="eastAsia"/>
            <w:noProof/>
            <w:webHidden/>
          </w:rPr>
          <w:instrText xml:space="preserve"> </w:instrText>
        </w:r>
        <w:r w:rsidRPr="00A56A3C">
          <w:rPr>
            <w:noProof/>
            <w:webHidden/>
          </w:rPr>
          <w:instrText>PAGEREF _Toc207988376 \h</w:instrText>
        </w:r>
        <w:r w:rsidRPr="00A56A3C">
          <w:rPr>
            <w:rFonts w:hint="eastAsia"/>
            <w:noProof/>
            <w:webHidden/>
          </w:rPr>
          <w:instrText xml:space="preserve"> </w:instrText>
        </w:r>
        <w:r w:rsidRPr="00A56A3C">
          <w:rPr>
            <w:rFonts w:hint="eastAsia"/>
            <w:noProof/>
            <w:webHidden/>
          </w:rPr>
        </w:r>
        <w:r w:rsidRPr="00A56A3C">
          <w:rPr>
            <w:rFonts w:hint="eastAsia"/>
            <w:noProof/>
            <w:webHidden/>
          </w:rPr>
          <w:fldChar w:fldCharType="separate"/>
        </w:r>
        <w:r w:rsidR="00007EB0">
          <w:rPr>
            <w:noProof/>
            <w:webHidden/>
          </w:rPr>
          <w:t>- 13 -</w:t>
        </w:r>
        <w:r w:rsidRPr="00A56A3C">
          <w:rPr>
            <w:rFonts w:hint="eastAsia"/>
            <w:noProof/>
            <w:webHidden/>
          </w:rPr>
          <w:fldChar w:fldCharType="end"/>
        </w:r>
      </w:hyperlink>
    </w:p>
    <w:p w14:paraId="4AAECE8D" w14:textId="7C14B65F" w:rsidR="00F54B93" w:rsidRPr="00A56A3C" w:rsidRDefault="00F54B93">
      <w:pPr>
        <w:pStyle w:val="TOC2"/>
        <w:tabs>
          <w:tab w:val="right" w:leader="dot" w:pos="9402"/>
        </w:tabs>
        <w:ind w:left="560"/>
        <w:rPr>
          <w:rFonts w:asciiTheme="minorHAnsi" w:eastAsiaTheme="minorEastAsia" w:hAnsiTheme="minorHAnsi" w:cstheme="minorBidi" w:hint="eastAsia"/>
          <w:noProof/>
          <w:sz w:val="22"/>
          <w:szCs w:val="24"/>
          <w14:ligatures w14:val="standardContextual"/>
        </w:rPr>
      </w:pPr>
      <w:hyperlink w:anchor="_Toc207988377" w:history="1">
        <w:r w:rsidRPr="00A56A3C">
          <w:rPr>
            <w:rStyle w:val="afa"/>
            <w:rFonts w:ascii="仿宋" w:eastAsia="仿宋" w:hAnsi="仿宋" w:hint="eastAsia"/>
            <w:noProof/>
            <w:color w:val="auto"/>
          </w:rPr>
          <w:t>六、关于质疑和投诉</w:t>
        </w:r>
        <w:r w:rsidRPr="00A56A3C">
          <w:rPr>
            <w:rFonts w:hint="eastAsia"/>
            <w:noProof/>
            <w:webHidden/>
          </w:rPr>
          <w:tab/>
        </w:r>
        <w:r w:rsidRPr="00A56A3C">
          <w:rPr>
            <w:rFonts w:hint="eastAsia"/>
            <w:noProof/>
            <w:webHidden/>
          </w:rPr>
          <w:fldChar w:fldCharType="begin"/>
        </w:r>
        <w:r w:rsidRPr="00A56A3C">
          <w:rPr>
            <w:rFonts w:hint="eastAsia"/>
            <w:noProof/>
            <w:webHidden/>
          </w:rPr>
          <w:instrText xml:space="preserve"> </w:instrText>
        </w:r>
        <w:r w:rsidRPr="00A56A3C">
          <w:rPr>
            <w:noProof/>
            <w:webHidden/>
          </w:rPr>
          <w:instrText>PAGEREF _Toc207988377 \h</w:instrText>
        </w:r>
        <w:r w:rsidRPr="00A56A3C">
          <w:rPr>
            <w:rFonts w:hint="eastAsia"/>
            <w:noProof/>
            <w:webHidden/>
          </w:rPr>
          <w:instrText xml:space="preserve"> </w:instrText>
        </w:r>
        <w:r w:rsidRPr="00A56A3C">
          <w:rPr>
            <w:rFonts w:hint="eastAsia"/>
            <w:noProof/>
            <w:webHidden/>
          </w:rPr>
        </w:r>
        <w:r w:rsidRPr="00A56A3C">
          <w:rPr>
            <w:rFonts w:hint="eastAsia"/>
            <w:noProof/>
            <w:webHidden/>
          </w:rPr>
          <w:fldChar w:fldCharType="separate"/>
        </w:r>
        <w:r w:rsidR="00007EB0">
          <w:rPr>
            <w:noProof/>
            <w:webHidden/>
          </w:rPr>
          <w:t>- 13 -</w:t>
        </w:r>
        <w:r w:rsidRPr="00A56A3C">
          <w:rPr>
            <w:rFonts w:hint="eastAsia"/>
            <w:noProof/>
            <w:webHidden/>
          </w:rPr>
          <w:fldChar w:fldCharType="end"/>
        </w:r>
      </w:hyperlink>
    </w:p>
    <w:p w14:paraId="2F36E6A4" w14:textId="3C215E29" w:rsidR="00F54B93" w:rsidRPr="00A56A3C" w:rsidRDefault="00F54B93">
      <w:pPr>
        <w:pStyle w:val="TOC2"/>
        <w:tabs>
          <w:tab w:val="right" w:leader="dot" w:pos="9402"/>
        </w:tabs>
        <w:ind w:left="560"/>
        <w:rPr>
          <w:rFonts w:asciiTheme="minorHAnsi" w:eastAsiaTheme="minorEastAsia" w:hAnsiTheme="minorHAnsi" w:cstheme="minorBidi" w:hint="eastAsia"/>
          <w:noProof/>
          <w:sz w:val="22"/>
          <w:szCs w:val="24"/>
          <w14:ligatures w14:val="standardContextual"/>
        </w:rPr>
      </w:pPr>
      <w:hyperlink w:anchor="_Toc207988378" w:history="1">
        <w:r w:rsidRPr="00A56A3C">
          <w:rPr>
            <w:rStyle w:val="afa"/>
            <w:rFonts w:ascii="仿宋" w:eastAsia="仿宋" w:hAnsi="仿宋" w:hint="eastAsia"/>
            <w:noProof/>
            <w:color w:val="auto"/>
          </w:rPr>
          <w:t>七、采购代理服务费</w:t>
        </w:r>
        <w:r w:rsidRPr="00A56A3C">
          <w:rPr>
            <w:rFonts w:hint="eastAsia"/>
            <w:noProof/>
            <w:webHidden/>
          </w:rPr>
          <w:tab/>
        </w:r>
        <w:r w:rsidRPr="00A56A3C">
          <w:rPr>
            <w:rFonts w:hint="eastAsia"/>
            <w:noProof/>
            <w:webHidden/>
          </w:rPr>
          <w:fldChar w:fldCharType="begin"/>
        </w:r>
        <w:r w:rsidRPr="00A56A3C">
          <w:rPr>
            <w:rFonts w:hint="eastAsia"/>
            <w:noProof/>
            <w:webHidden/>
          </w:rPr>
          <w:instrText xml:space="preserve"> </w:instrText>
        </w:r>
        <w:r w:rsidRPr="00A56A3C">
          <w:rPr>
            <w:noProof/>
            <w:webHidden/>
          </w:rPr>
          <w:instrText>PAGEREF _Toc207988378 \h</w:instrText>
        </w:r>
        <w:r w:rsidRPr="00A56A3C">
          <w:rPr>
            <w:rFonts w:hint="eastAsia"/>
            <w:noProof/>
            <w:webHidden/>
          </w:rPr>
          <w:instrText xml:space="preserve"> </w:instrText>
        </w:r>
        <w:r w:rsidRPr="00A56A3C">
          <w:rPr>
            <w:rFonts w:hint="eastAsia"/>
            <w:noProof/>
            <w:webHidden/>
          </w:rPr>
        </w:r>
        <w:r w:rsidRPr="00A56A3C">
          <w:rPr>
            <w:rFonts w:hint="eastAsia"/>
            <w:noProof/>
            <w:webHidden/>
          </w:rPr>
          <w:fldChar w:fldCharType="separate"/>
        </w:r>
        <w:r w:rsidR="00007EB0">
          <w:rPr>
            <w:noProof/>
            <w:webHidden/>
          </w:rPr>
          <w:t>- 14 -</w:t>
        </w:r>
        <w:r w:rsidRPr="00A56A3C">
          <w:rPr>
            <w:rFonts w:hint="eastAsia"/>
            <w:noProof/>
            <w:webHidden/>
          </w:rPr>
          <w:fldChar w:fldCharType="end"/>
        </w:r>
      </w:hyperlink>
    </w:p>
    <w:p w14:paraId="683AFF3D" w14:textId="0BEEE792" w:rsidR="00F54B93" w:rsidRPr="00A56A3C" w:rsidRDefault="00F54B93">
      <w:pPr>
        <w:pStyle w:val="TOC2"/>
        <w:tabs>
          <w:tab w:val="right" w:leader="dot" w:pos="9402"/>
        </w:tabs>
        <w:ind w:left="560"/>
        <w:rPr>
          <w:rFonts w:asciiTheme="minorHAnsi" w:eastAsiaTheme="minorEastAsia" w:hAnsiTheme="minorHAnsi" w:cstheme="minorBidi" w:hint="eastAsia"/>
          <w:noProof/>
          <w:sz w:val="22"/>
          <w:szCs w:val="24"/>
          <w14:ligatures w14:val="standardContextual"/>
        </w:rPr>
      </w:pPr>
      <w:hyperlink w:anchor="_Toc207988379" w:history="1">
        <w:r w:rsidRPr="00A56A3C">
          <w:rPr>
            <w:rStyle w:val="afa"/>
            <w:rFonts w:ascii="仿宋" w:eastAsia="仿宋" w:hAnsi="仿宋" w:hint="eastAsia"/>
            <w:noProof/>
            <w:color w:val="auto"/>
          </w:rPr>
          <w:t>八、签订合同</w:t>
        </w:r>
        <w:r w:rsidRPr="00A56A3C">
          <w:rPr>
            <w:rFonts w:hint="eastAsia"/>
            <w:noProof/>
            <w:webHidden/>
          </w:rPr>
          <w:tab/>
        </w:r>
        <w:r w:rsidRPr="00A56A3C">
          <w:rPr>
            <w:rFonts w:hint="eastAsia"/>
            <w:noProof/>
            <w:webHidden/>
          </w:rPr>
          <w:fldChar w:fldCharType="begin"/>
        </w:r>
        <w:r w:rsidRPr="00A56A3C">
          <w:rPr>
            <w:rFonts w:hint="eastAsia"/>
            <w:noProof/>
            <w:webHidden/>
          </w:rPr>
          <w:instrText xml:space="preserve"> </w:instrText>
        </w:r>
        <w:r w:rsidRPr="00A56A3C">
          <w:rPr>
            <w:noProof/>
            <w:webHidden/>
          </w:rPr>
          <w:instrText>PAGEREF _Toc207988379 \h</w:instrText>
        </w:r>
        <w:r w:rsidRPr="00A56A3C">
          <w:rPr>
            <w:rFonts w:hint="eastAsia"/>
            <w:noProof/>
            <w:webHidden/>
          </w:rPr>
          <w:instrText xml:space="preserve"> </w:instrText>
        </w:r>
        <w:r w:rsidRPr="00A56A3C">
          <w:rPr>
            <w:rFonts w:hint="eastAsia"/>
            <w:noProof/>
            <w:webHidden/>
          </w:rPr>
        </w:r>
        <w:r w:rsidRPr="00A56A3C">
          <w:rPr>
            <w:rFonts w:hint="eastAsia"/>
            <w:noProof/>
            <w:webHidden/>
          </w:rPr>
          <w:fldChar w:fldCharType="separate"/>
        </w:r>
        <w:r w:rsidR="00007EB0">
          <w:rPr>
            <w:noProof/>
            <w:webHidden/>
          </w:rPr>
          <w:t>- 14 -</w:t>
        </w:r>
        <w:r w:rsidRPr="00A56A3C">
          <w:rPr>
            <w:rFonts w:hint="eastAsia"/>
            <w:noProof/>
            <w:webHidden/>
          </w:rPr>
          <w:fldChar w:fldCharType="end"/>
        </w:r>
      </w:hyperlink>
    </w:p>
    <w:p w14:paraId="3A5EA2F3" w14:textId="0B5D1E11" w:rsidR="00F54B93" w:rsidRPr="00A56A3C" w:rsidRDefault="00F54B93">
      <w:pPr>
        <w:pStyle w:val="TOC2"/>
        <w:tabs>
          <w:tab w:val="right" w:leader="dot" w:pos="9402"/>
        </w:tabs>
        <w:ind w:left="560"/>
        <w:rPr>
          <w:rFonts w:asciiTheme="minorHAnsi" w:eastAsiaTheme="minorEastAsia" w:hAnsiTheme="minorHAnsi" w:cstheme="minorBidi" w:hint="eastAsia"/>
          <w:noProof/>
          <w:sz w:val="22"/>
          <w:szCs w:val="24"/>
          <w14:ligatures w14:val="standardContextual"/>
        </w:rPr>
      </w:pPr>
      <w:hyperlink w:anchor="_Toc207988380" w:history="1">
        <w:r w:rsidRPr="00A56A3C">
          <w:rPr>
            <w:rStyle w:val="afa"/>
            <w:rFonts w:ascii="仿宋" w:eastAsia="仿宋" w:hAnsi="仿宋" w:cs="宋体" w:hint="eastAsia"/>
            <w:bCs/>
            <w:noProof/>
            <w:color w:val="auto"/>
          </w:rPr>
          <w:t>第六篇 合同草案条款和格式合同（样本）</w:t>
        </w:r>
        <w:r w:rsidRPr="00A56A3C">
          <w:rPr>
            <w:rFonts w:hint="eastAsia"/>
            <w:noProof/>
            <w:webHidden/>
          </w:rPr>
          <w:tab/>
        </w:r>
        <w:r w:rsidRPr="00A56A3C">
          <w:rPr>
            <w:rFonts w:hint="eastAsia"/>
            <w:noProof/>
            <w:webHidden/>
          </w:rPr>
          <w:fldChar w:fldCharType="begin"/>
        </w:r>
        <w:r w:rsidRPr="00A56A3C">
          <w:rPr>
            <w:rFonts w:hint="eastAsia"/>
            <w:noProof/>
            <w:webHidden/>
          </w:rPr>
          <w:instrText xml:space="preserve"> </w:instrText>
        </w:r>
        <w:r w:rsidRPr="00A56A3C">
          <w:rPr>
            <w:noProof/>
            <w:webHidden/>
          </w:rPr>
          <w:instrText>PAGEREF _Toc207988380 \h</w:instrText>
        </w:r>
        <w:r w:rsidRPr="00A56A3C">
          <w:rPr>
            <w:rFonts w:hint="eastAsia"/>
            <w:noProof/>
            <w:webHidden/>
          </w:rPr>
          <w:instrText xml:space="preserve"> </w:instrText>
        </w:r>
        <w:r w:rsidRPr="00A56A3C">
          <w:rPr>
            <w:rFonts w:hint="eastAsia"/>
            <w:noProof/>
            <w:webHidden/>
          </w:rPr>
        </w:r>
        <w:r w:rsidRPr="00A56A3C">
          <w:rPr>
            <w:rFonts w:hint="eastAsia"/>
            <w:noProof/>
            <w:webHidden/>
          </w:rPr>
          <w:fldChar w:fldCharType="separate"/>
        </w:r>
        <w:r w:rsidR="00007EB0">
          <w:rPr>
            <w:noProof/>
            <w:webHidden/>
          </w:rPr>
          <w:t>- 16 -</w:t>
        </w:r>
        <w:r w:rsidRPr="00A56A3C">
          <w:rPr>
            <w:rFonts w:hint="eastAsia"/>
            <w:noProof/>
            <w:webHidden/>
          </w:rPr>
          <w:fldChar w:fldCharType="end"/>
        </w:r>
      </w:hyperlink>
    </w:p>
    <w:p w14:paraId="5B9E0B4F" w14:textId="3C10F250" w:rsidR="00F54B93" w:rsidRPr="00A56A3C" w:rsidRDefault="00F54B93">
      <w:pPr>
        <w:pStyle w:val="TOC2"/>
        <w:tabs>
          <w:tab w:val="right" w:leader="dot" w:pos="9402"/>
        </w:tabs>
        <w:ind w:left="560"/>
        <w:rPr>
          <w:rFonts w:asciiTheme="minorHAnsi" w:eastAsiaTheme="minorEastAsia" w:hAnsiTheme="minorHAnsi" w:cstheme="minorBidi" w:hint="eastAsia"/>
          <w:noProof/>
          <w:sz w:val="22"/>
          <w:szCs w:val="24"/>
          <w14:ligatures w14:val="standardContextual"/>
        </w:rPr>
      </w:pPr>
      <w:hyperlink w:anchor="_Toc207988381" w:history="1">
        <w:r w:rsidRPr="00A56A3C">
          <w:rPr>
            <w:rStyle w:val="afa"/>
            <w:rFonts w:ascii="仿宋" w:eastAsia="仿宋" w:hAnsi="仿宋" w:cs="宋体" w:hint="eastAsia"/>
            <w:bCs/>
            <w:noProof/>
            <w:color w:val="auto"/>
          </w:rPr>
          <w:t>第七篇 响应文件编制要求</w:t>
        </w:r>
        <w:r w:rsidRPr="00A56A3C">
          <w:rPr>
            <w:rFonts w:hint="eastAsia"/>
            <w:noProof/>
            <w:webHidden/>
          </w:rPr>
          <w:tab/>
        </w:r>
        <w:r w:rsidRPr="00A56A3C">
          <w:rPr>
            <w:rFonts w:hint="eastAsia"/>
            <w:noProof/>
            <w:webHidden/>
          </w:rPr>
          <w:fldChar w:fldCharType="begin"/>
        </w:r>
        <w:r w:rsidRPr="00A56A3C">
          <w:rPr>
            <w:rFonts w:hint="eastAsia"/>
            <w:noProof/>
            <w:webHidden/>
          </w:rPr>
          <w:instrText xml:space="preserve"> </w:instrText>
        </w:r>
        <w:r w:rsidRPr="00A56A3C">
          <w:rPr>
            <w:noProof/>
            <w:webHidden/>
          </w:rPr>
          <w:instrText>PAGEREF _Toc207988381 \h</w:instrText>
        </w:r>
        <w:r w:rsidRPr="00A56A3C">
          <w:rPr>
            <w:rFonts w:hint="eastAsia"/>
            <w:noProof/>
            <w:webHidden/>
          </w:rPr>
          <w:instrText xml:space="preserve"> </w:instrText>
        </w:r>
        <w:r w:rsidRPr="00A56A3C">
          <w:rPr>
            <w:rFonts w:hint="eastAsia"/>
            <w:noProof/>
            <w:webHidden/>
          </w:rPr>
        </w:r>
        <w:r w:rsidRPr="00A56A3C">
          <w:rPr>
            <w:rFonts w:hint="eastAsia"/>
            <w:noProof/>
            <w:webHidden/>
          </w:rPr>
          <w:fldChar w:fldCharType="separate"/>
        </w:r>
        <w:r w:rsidR="00007EB0">
          <w:rPr>
            <w:noProof/>
            <w:webHidden/>
          </w:rPr>
          <w:t>- 17 -</w:t>
        </w:r>
        <w:r w:rsidRPr="00A56A3C">
          <w:rPr>
            <w:rFonts w:hint="eastAsia"/>
            <w:noProof/>
            <w:webHidden/>
          </w:rPr>
          <w:fldChar w:fldCharType="end"/>
        </w:r>
      </w:hyperlink>
    </w:p>
    <w:p w14:paraId="5924B708" w14:textId="3019550E" w:rsidR="00F54B93" w:rsidRPr="00A56A3C" w:rsidRDefault="00F54B93">
      <w:pPr>
        <w:pStyle w:val="TOC2"/>
        <w:tabs>
          <w:tab w:val="right" w:leader="dot" w:pos="9402"/>
        </w:tabs>
        <w:ind w:left="560"/>
        <w:rPr>
          <w:rFonts w:asciiTheme="minorHAnsi" w:eastAsiaTheme="minorEastAsia" w:hAnsiTheme="minorHAnsi" w:cstheme="minorBidi" w:hint="eastAsia"/>
          <w:noProof/>
          <w:sz w:val="22"/>
          <w:szCs w:val="24"/>
          <w14:ligatures w14:val="standardContextual"/>
        </w:rPr>
      </w:pPr>
      <w:hyperlink w:anchor="_Toc207988382" w:history="1">
        <w:r w:rsidRPr="00A56A3C">
          <w:rPr>
            <w:rStyle w:val="afa"/>
            <w:rFonts w:ascii="仿宋" w:eastAsia="仿宋" w:hAnsi="仿宋" w:cs="方正仿宋_GBK" w:hint="eastAsia"/>
            <w:noProof/>
            <w:color w:val="auto"/>
          </w:rPr>
          <w:t>一、经济部分</w:t>
        </w:r>
        <w:r w:rsidRPr="00A56A3C">
          <w:rPr>
            <w:rFonts w:hint="eastAsia"/>
            <w:noProof/>
            <w:webHidden/>
          </w:rPr>
          <w:tab/>
        </w:r>
        <w:r w:rsidRPr="00A56A3C">
          <w:rPr>
            <w:rFonts w:hint="eastAsia"/>
            <w:noProof/>
            <w:webHidden/>
          </w:rPr>
          <w:fldChar w:fldCharType="begin"/>
        </w:r>
        <w:r w:rsidRPr="00A56A3C">
          <w:rPr>
            <w:rFonts w:hint="eastAsia"/>
            <w:noProof/>
            <w:webHidden/>
          </w:rPr>
          <w:instrText xml:space="preserve"> </w:instrText>
        </w:r>
        <w:r w:rsidRPr="00A56A3C">
          <w:rPr>
            <w:noProof/>
            <w:webHidden/>
          </w:rPr>
          <w:instrText>PAGEREF _Toc207988382 \h</w:instrText>
        </w:r>
        <w:r w:rsidRPr="00A56A3C">
          <w:rPr>
            <w:rFonts w:hint="eastAsia"/>
            <w:noProof/>
            <w:webHidden/>
          </w:rPr>
          <w:instrText xml:space="preserve"> </w:instrText>
        </w:r>
        <w:r w:rsidRPr="00A56A3C">
          <w:rPr>
            <w:rFonts w:hint="eastAsia"/>
            <w:noProof/>
            <w:webHidden/>
          </w:rPr>
        </w:r>
        <w:r w:rsidRPr="00A56A3C">
          <w:rPr>
            <w:rFonts w:hint="eastAsia"/>
            <w:noProof/>
            <w:webHidden/>
          </w:rPr>
          <w:fldChar w:fldCharType="separate"/>
        </w:r>
        <w:r w:rsidR="00007EB0">
          <w:rPr>
            <w:noProof/>
            <w:webHidden/>
          </w:rPr>
          <w:t>- 17 -</w:t>
        </w:r>
        <w:r w:rsidRPr="00A56A3C">
          <w:rPr>
            <w:rFonts w:hint="eastAsia"/>
            <w:noProof/>
            <w:webHidden/>
          </w:rPr>
          <w:fldChar w:fldCharType="end"/>
        </w:r>
      </w:hyperlink>
    </w:p>
    <w:p w14:paraId="708E85DF" w14:textId="2E411419" w:rsidR="00F54B93" w:rsidRPr="00A56A3C" w:rsidRDefault="00F54B93">
      <w:pPr>
        <w:pStyle w:val="TOC2"/>
        <w:tabs>
          <w:tab w:val="right" w:leader="dot" w:pos="9402"/>
        </w:tabs>
        <w:ind w:left="560"/>
        <w:rPr>
          <w:rFonts w:asciiTheme="minorHAnsi" w:eastAsiaTheme="minorEastAsia" w:hAnsiTheme="minorHAnsi" w:cstheme="minorBidi" w:hint="eastAsia"/>
          <w:noProof/>
          <w:sz w:val="22"/>
          <w:szCs w:val="24"/>
          <w14:ligatures w14:val="standardContextual"/>
        </w:rPr>
      </w:pPr>
      <w:hyperlink w:anchor="_Toc207988383" w:history="1">
        <w:r w:rsidRPr="00A56A3C">
          <w:rPr>
            <w:rStyle w:val="afa"/>
            <w:rFonts w:ascii="仿宋" w:eastAsia="仿宋" w:hAnsi="仿宋" w:cs="方正仿宋_GBK" w:hint="eastAsia"/>
            <w:noProof/>
            <w:color w:val="auto"/>
          </w:rPr>
          <w:t>二、服务部分</w:t>
        </w:r>
        <w:r w:rsidRPr="00A56A3C">
          <w:rPr>
            <w:rFonts w:hint="eastAsia"/>
            <w:noProof/>
            <w:webHidden/>
          </w:rPr>
          <w:tab/>
        </w:r>
        <w:r w:rsidRPr="00A56A3C">
          <w:rPr>
            <w:rFonts w:hint="eastAsia"/>
            <w:noProof/>
            <w:webHidden/>
          </w:rPr>
          <w:fldChar w:fldCharType="begin"/>
        </w:r>
        <w:r w:rsidRPr="00A56A3C">
          <w:rPr>
            <w:rFonts w:hint="eastAsia"/>
            <w:noProof/>
            <w:webHidden/>
          </w:rPr>
          <w:instrText xml:space="preserve"> </w:instrText>
        </w:r>
        <w:r w:rsidRPr="00A56A3C">
          <w:rPr>
            <w:noProof/>
            <w:webHidden/>
          </w:rPr>
          <w:instrText>PAGEREF _Toc207988383 \h</w:instrText>
        </w:r>
        <w:r w:rsidRPr="00A56A3C">
          <w:rPr>
            <w:rFonts w:hint="eastAsia"/>
            <w:noProof/>
            <w:webHidden/>
          </w:rPr>
          <w:instrText xml:space="preserve"> </w:instrText>
        </w:r>
        <w:r w:rsidRPr="00A56A3C">
          <w:rPr>
            <w:rFonts w:hint="eastAsia"/>
            <w:noProof/>
            <w:webHidden/>
          </w:rPr>
        </w:r>
        <w:r w:rsidRPr="00A56A3C">
          <w:rPr>
            <w:rFonts w:hint="eastAsia"/>
            <w:noProof/>
            <w:webHidden/>
          </w:rPr>
          <w:fldChar w:fldCharType="separate"/>
        </w:r>
        <w:r w:rsidR="00007EB0">
          <w:rPr>
            <w:noProof/>
            <w:webHidden/>
          </w:rPr>
          <w:t>- 17 -</w:t>
        </w:r>
        <w:r w:rsidRPr="00A56A3C">
          <w:rPr>
            <w:rFonts w:hint="eastAsia"/>
            <w:noProof/>
            <w:webHidden/>
          </w:rPr>
          <w:fldChar w:fldCharType="end"/>
        </w:r>
      </w:hyperlink>
    </w:p>
    <w:p w14:paraId="26B29F4B" w14:textId="102CC061" w:rsidR="00F54B93" w:rsidRPr="00A56A3C" w:rsidRDefault="00F54B93">
      <w:pPr>
        <w:pStyle w:val="TOC2"/>
        <w:tabs>
          <w:tab w:val="right" w:leader="dot" w:pos="9402"/>
        </w:tabs>
        <w:ind w:left="560"/>
        <w:rPr>
          <w:rFonts w:asciiTheme="minorHAnsi" w:eastAsiaTheme="minorEastAsia" w:hAnsiTheme="minorHAnsi" w:cstheme="minorBidi" w:hint="eastAsia"/>
          <w:noProof/>
          <w:sz w:val="22"/>
          <w:szCs w:val="24"/>
          <w14:ligatures w14:val="standardContextual"/>
        </w:rPr>
      </w:pPr>
      <w:hyperlink w:anchor="_Toc207988384" w:history="1">
        <w:r w:rsidRPr="00A56A3C">
          <w:rPr>
            <w:rStyle w:val="afa"/>
            <w:rFonts w:ascii="仿宋" w:eastAsia="仿宋" w:hAnsi="仿宋" w:cs="方正仿宋_GBK" w:hint="eastAsia"/>
            <w:noProof/>
            <w:color w:val="auto"/>
          </w:rPr>
          <w:t>三、商务部分</w:t>
        </w:r>
        <w:r w:rsidRPr="00A56A3C">
          <w:rPr>
            <w:rFonts w:hint="eastAsia"/>
            <w:noProof/>
            <w:webHidden/>
          </w:rPr>
          <w:tab/>
        </w:r>
        <w:r w:rsidRPr="00A56A3C">
          <w:rPr>
            <w:rFonts w:hint="eastAsia"/>
            <w:noProof/>
            <w:webHidden/>
          </w:rPr>
          <w:fldChar w:fldCharType="begin"/>
        </w:r>
        <w:r w:rsidRPr="00A56A3C">
          <w:rPr>
            <w:rFonts w:hint="eastAsia"/>
            <w:noProof/>
            <w:webHidden/>
          </w:rPr>
          <w:instrText xml:space="preserve"> </w:instrText>
        </w:r>
        <w:r w:rsidRPr="00A56A3C">
          <w:rPr>
            <w:noProof/>
            <w:webHidden/>
          </w:rPr>
          <w:instrText>PAGEREF _Toc207988384 \h</w:instrText>
        </w:r>
        <w:r w:rsidRPr="00A56A3C">
          <w:rPr>
            <w:rFonts w:hint="eastAsia"/>
            <w:noProof/>
            <w:webHidden/>
          </w:rPr>
          <w:instrText xml:space="preserve"> </w:instrText>
        </w:r>
        <w:r w:rsidRPr="00A56A3C">
          <w:rPr>
            <w:rFonts w:hint="eastAsia"/>
            <w:noProof/>
            <w:webHidden/>
          </w:rPr>
        </w:r>
        <w:r w:rsidRPr="00A56A3C">
          <w:rPr>
            <w:rFonts w:hint="eastAsia"/>
            <w:noProof/>
            <w:webHidden/>
          </w:rPr>
          <w:fldChar w:fldCharType="separate"/>
        </w:r>
        <w:r w:rsidR="00007EB0">
          <w:rPr>
            <w:noProof/>
            <w:webHidden/>
          </w:rPr>
          <w:t>- 17 -</w:t>
        </w:r>
        <w:r w:rsidRPr="00A56A3C">
          <w:rPr>
            <w:rFonts w:hint="eastAsia"/>
            <w:noProof/>
            <w:webHidden/>
          </w:rPr>
          <w:fldChar w:fldCharType="end"/>
        </w:r>
      </w:hyperlink>
    </w:p>
    <w:p w14:paraId="2D95CDA6" w14:textId="3E647F9A" w:rsidR="00F54B93" w:rsidRPr="00A56A3C" w:rsidRDefault="00F54B93">
      <w:pPr>
        <w:pStyle w:val="TOC2"/>
        <w:tabs>
          <w:tab w:val="right" w:leader="dot" w:pos="9402"/>
        </w:tabs>
        <w:ind w:left="560"/>
        <w:rPr>
          <w:rFonts w:asciiTheme="minorHAnsi" w:eastAsiaTheme="minorEastAsia" w:hAnsiTheme="minorHAnsi" w:cstheme="minorBidi" w:hint="eastAsia"/>
          <w:noProof/>
          <w:sz w:val="22"/>
          <w:szCs w:val="24"/>
          <w14:ligatures w14:val="standardContextual"/>
        </w:rPr>
      </w:pPr>
      <w:hyperlink w:anchor="_Toc207988385" w:history="1">
        <w:r w:rsidRPr="00A56A3C">
          <w:rPr>
            <w:rStyle w:val="afa"/>
            <w:rFonts w:ascii="仿宋" w:eastAsia="仿宋" w:hAnsi="仿宋" w:cs="方正仿宋_GBK" w:hint="eastAsia"/>
            <w:noProof/>
            <w:color w:val="auto"/>
          </w:rPr>
          <w:t>四、资格条件</w:t>
        </w:r>
        <w:r w:rsidRPr="00A56A3C">
          <w:rPr>
            <w:rFonts w:hint="eastAsia"/>
            <w:noProof/>
            <w:webHidden/>
          </w:rPr>
          <w:tab/>
        </w:r>
        <w:r w:rsidRPr="00A56A3C">
          <w:rPr>
            <w:rFonts w:hint="eastAsia"/>
            <w:noProof/>
            <w:webHidden/>
          </w:rPr>
          <w:fldChar w:fldCharType="begin"/>
        </w:r>
        <w:r w:rsidRPr="00A56A3C">
          <w:rPr>
            <w:rFonts w:hint="eastAsia"/>
            <w:noProof/>
            <w:webHidden/>
          </w:rPr>
          <w:instrText xml:space="preserve"> </w:instrText>
        </w:r>
        <w:r w:rsidRPr="00A56A3C">
          <w:rPr>
            <w:noProof/>
            <w:webHidden/>
          </w:rPr>
          <w:instrText>PAGEREF _Toc207988385 \h</w:instrText>
        </w:r>
        <w:r w:rsidRPr="00A56A3C">
          <w:rPr>
            <w:rFonts w:hint="eastAsia"/>
            <w:noProof/>
            <w:webHidden/>
          </w:rPr>
          <w:instrText xml:space="preserve"> </w:instrText>
        </w:r>
        <w:r w:rsidRPr="00A56A3C">
          <w:rPr>
            <w:rFonts w:hint="eastAsia"/>
            <w:noProof/>
            <w:webHidden/>
          </w:rPr>
        </w:r>
        <w:r w:rsidRPr="00A56A3C">
          <w:rPr>
            <w:rFonts w:hint="eastAsia"/>
            <w:noProof/>
            <w:webHidden/>
          </w:rPr>
          <w:fldChar w:fldCharType="separate"/>
        </w:r>
        <w:r w:rsidR="00007EB0">
          <w:rPr>
            <w:noProof/>
            <w:webHidden/>
          </w:rPr>
          <w:t>- 17 -</w:t>
        </w:r>
        <w:r w:rsidRPr="00A56A3C">
          <w:rPr>
            <w:rFonts w:hint="eastAsia"/>
            <w:noProof/>
            <w:webHidden/>
          </w:rPr>
          <w:fldChar w:fldCharType="end"/>
        </w:r>
      </w:hyperlink>
    </w:p>
    <w:p w14:paraId="66FF2521" w14:textId="1314102C" w:rsidR="00F54B93" w:rsidRPr="00A56A3C" w:rsidRDefault="00F54B93">
      <w:pPr>
        <w:pStyle w:val="TOC2"/>
        <w:tabs>
          <w:tab w:val="right" w:leader="dot" w:pos="9402"/>
        </w:tabs>
        <w:ind w:left="560"/>
        <w:rPr>
          <w:rFonts w:asciiTheme="minorHAnsi" w:eastAsiaTheme="minorEastAsia" w:hAnsiTheme="minorHAnsi" w:cstheme="minorBidi" w:hint="eastAsia"/>
          <w:noProof/>
          <w:sz w:val="22"/>
          <w:szCs w:val="24"/>
          <w14:ligatures w14:val="standardContextual"/>
        </w:rPr>
      </w:pPr>
      <w:hyperlink w:anchor="_Toc207988386" w:history="1">
        <w:r w:rsidRPr="00A56A3C">
          <w:rPr>
            <w:rStyle w:val="afa"/>
            <w:rFonts w:ascii="仿宋" w:eastAsia="仿宋" w:hAnsi="仿宋" w:cs="方正仿宋_GBK" w:hint="eastAsia"/>
            <w:noProof/>
            <w:color w:val="auto"/>
          </w:rPr>
          <w:t>五、其他应提供的资料</w:t>
        </w:r>
        <w:r w:rsidRPr="00A56A3C">
          <w:rPr>
            <w:rFonts w:hint="eastAsia"/>
            <w:noProof/>
            <w:webHidden/>
          </w:rPr>
          <w:tab/>
        </w:r>
        <w:r w:rsidRPr="00A56A3C">
          <w:rPr>
            <w:rFonts w:hint="eastAsia"/>
            <w:noProof/>
            <w:webHidden/>
          </w:rPr>
          <w:fldChar w:fldCharType="begin"/>
        </w:r>
        <w:r w:rsidRPr="00A56A3C">
          <w:rPr>
            <w:rFonts w:hint="eastAsia"/>
            <w:noProof/>
            <w:webHidden/>
          </w:rPr>
          <w:instrText xml:space="preserve"> </w:instrText>
        </w:r>
        <w:r w:rsidRPr="00A56A3C">
          <w:rPr>
            <w:noProof/>
            <w:webHidden/>
          </w:rPr>
          <w:instrText>PAGEREF _Toc207988386 \h</w:instrText>
        </w:r>
        <w:r w:rsidRPr="00A56A3C">
          <w:rPr>
            <w:rFonts w:hint="eastAsia"/>
            <w:noProof/>
            <w:webHidden/>
          </w:rPr>
          <w:instrText xml:space="preserve"> </w:instrText>
        </w:r>
        <w:r w:rsidRPr="00A56A3C">
          <w:rPr>
            <w:rFonts w:hint="eastAsia"/>
            <w:noProof/>
            <w:webHidden/>
          </w:rPr>
        </w:r>
        <w:r w:rsidRPr="00A56A3C">
          <w:rPr>
            <w:rFonts w:hint="eastAsia"/>
            <w:noProof/>
            <w:webHidden/>
          </w:rPr>
          <w:fldChar w:fldCharType="separate"/>
        </w:r>
        <w:r w:rsidR="00007EB0">
          <w:rPr>
            <w:noProof/>
            <w:webHidden/>
          </w:rPr>
          <w:t>- 17 -</w:t>
        </w:r>
        <w:r w:rsidRPr="00A56A3C">
          <w:rPr>
            <w:rFonts w:hint="eastAsia"/>
            <w:noProof/>
            <w:webHidden/>
          </w:rPr>
          <w:fldChar w:fldCharType="end"/>
        </w:r>
      </w:hyperlink>
    </w:p>
    <w:p w14:paraId="15D2D597" w14:textId="65405C4C" w:rsidR="007270BC" w:rsidRPr="00A56A3C" w:rsidRDefault="007270BC" w:rsidP="007270BC">
      <w:pPr>
        <w:pStyle w:val="TOC2"/>
        <w:tabs>
          <w:tab w:val="right" w:leader="dot" w:pos="9402"/>
        </w:tabs>
        <w:spacing w:line="440" w:lineRule="exact"/>
        <w:ind w:left="560"/>
        <w:rPr>
          <w:rFonts w:ascii="仿宋" w:eastAsia="仿宋" w:hAnsi="仿宋" w:cs="宋体" w:hint="eastAsia"/>
          <w:szCs w:val="28"/>
        </w:rPr>
        <w:sectPr w:rsidR="007270BC" w:rsidRPr="00A56A3C" w:rsidSect="007270BC">
          <w:headerReference w:type="default" r:id="rId7"/>
          <w:footerReference w:type="default" r:id="rId8"/>
          <w:pgSz w:w="11907" w:h="16840"/>
          <w:pgMar w:top="1134" w:right="1191" w:bottom="1134" w:left="1304" w:header="851" w:footer="992" w:gutter="0"/>
          <w:pgNumType w:start="1"/>
          <w:cols w:space="720"/>
          <w:docGrid w:linePitch="380" w:charSpace="-5735"/>
        </w:sectPr>
      </w:pPr>
      <w:r w:rsidRPr="00A56A3C">
        <w:rPr>
          <w:rFonts w:ascii="仿宋" w:eastAsia="仿宋" w:hAnsi="仿宋" w:cs="宋体" w:hint="eastAsia"/>
          <w:szCs w:val="28"/>
        </w:rPr>
        <w:fldChar w:fldCharType="end"/>
      </w:r>
    </w:p>
    <w:p w14:paraId="5458B122" w14:textId="77777777" w:rsidR="007270BC" w:rsidRPr="00A56A3C" w:rsidRDefault="007270BC" w:rsidP="007270BC">
      <w:pPr>
        <w:pStyle w:val="2"/>
        <w:spacing w:line="360" w:lineRule="auto"/>
        <w:jc w:val="center"/>
        <w:rPr>
          <w:rFonts w:ascii="仿宋" w:eastAsia="仿宋" w:hAnsi="仿宋" w:cs="宋体" w:hint="eastAsia"/>
          <w:bCs/>
          <w:color w:val="auto"/>
          <w:sz w:val="44"/>
          <w:szCs w:val="44"/>
        </w:rPr>
      </w:pPr>
      <w:bookmarkStart w:id="0" w:name="_Toc11641050"/>
      <w:bookmarkStart w:id="1" w:name="_Toc12789052"/>
      <w:bookmarkStart w:id="2" w:name="_Toc207988346"/>
      <w:r w:rsidRPr="00A56A3C">
        <w:rPr>
          <w:rFonts w:ascii="仿宋" w:eastAsia="仿宋" w:hAnsi="仿宋" w:cs="宋体" w:hint="eastAsia"/>
          <w:bCs/>
          <w:color w:val="auto"/>
          <w:sz w:val="44"/>
          <w:szCs w:val="44"/>
        </w:rPr>
        <w:lastRenderedPageBreak/>
        <w:t>第一篇  采购邀请书</w:t>
      </w:r>
      <w:bookmarkEnd w:id="0"/>
      <w:bookmarkEnd w:id="1"/>
      <w:bookmarkEnd w:id="2"/>
    </w:p>
    <w:p w14:paraId="699056CA" w14:textId="77777777" w:rsidR="007270BC" w:rsidRPr="00A56A3C" w:rsidRDefault="007270BC" w:rsidP="007270BC">
      <w:pPr>
        <w:snapToGrid w:val="0"/>
        <w:spacing w:line="400" w:lineRule="exact"/>
        <w:ind w:firstLineChars="200" w:firstLine="480"/>
        <w:rPr>
          <w:rFonts w:ascii="仿宋" w:eastAsia="仿宋" w:hAnsi="仿宋" w:cs="宋体" w:hint="eastAsia"/>
          <w:sz w:val="24"/>
          <w:szCs w:val="24"/>
        </w:rPr>
      </w:pPr>
      <w:bookmarkStart w:id="3" w:name="_Toc317775175"/>
      <w:bookmarkStart w:id="4" w:name="_Toc313893526"/>
      <w:r w:rsidRPr="00A56A3C">
        <w:rPr>
          <w:rFonts w:ascii="仿宋" w:eastAsia="仿宋" w:hAnsi="仿宋" w:cs="仿宋" w:hint="eastAsia"/>
          <w:sz w:val="24"/>
          <w:szCs w:val="24"/>
          <w:u w:val="single"/>
        </w:rPr>
        <w:t>重庆皓辰建设工程咨询有限公司</w:t>
      </w:r>
      <w:r w:rsidRPr="00A56A3C">
        <w:rPr>
          <w:rFonts w:ascii="仿宋" w:eastAsia="仿宋" w:hAnsi="仿宋" w:cs="仿宋" w:hint="eastAsia"/>
          <w:sz w:val="24"/>
          <w:szCs w:val="24"/>
        </w:rPr>
        <w:t>（以下简称：采购代理机构）接受</w:t>
      </w:r>
      <w:r w:rsidRPr="00A56A3C">
        <w:rPr>
          <w:rFonts w:ascii="仿宋" w:eastAsia="仿宋" w:hAnsi="仿宋" w:cs="仿宋" w:hint="eastAsia"/>
          <w:sz w:val="24"/>
          <w:szCs w:val="24"/>
          <w:u w:val="single"/>
        </w:rPr>
        <w:t>重庆科学城</w:t>
      </w:r>
      <w:proofErr w:type="gramStart"/>
      <w:r w:rsidRPr="00A56A3C">
        <w:rPr>
          <w:rFonts w:ascii="仿宋" w:eastAsia="仿宋" w:hAnsi="仿宋" w:cs="仿宋" w:hint="eastAsia"/>
          <w:sz w:val="24"/>
          <w:szCs w:val="24"/>
          <w:u w:val="single"/>
        </w:rPr>
        <w:t>驿</w:t>
      </w:r>
      <w:proofErr w:type="gramEnd"/>
      <w:r w:rsidRPr="00A56A3C">
        <w:rPr>
          <w:rFonts w:ascii="仿宋" w:eastAsia="仿宋" w:hAnsi="仿宋" w:cs="仿宋" w:hint="eastAsia"/>
          <w:sz w:val="24"/>
          <w:szCs w:val="24"/>
          <w:u w:val="single"/>
        </w:rPr>
        <w:t>都实验学校</w:t>
      </w:r>
      <w:r w:rsidRPr="00A56A3C">
        <w:rPr>
          <w:rFonts w:ascii="仿宋" w:eastAsia="仿宋" w:hAnsi="仿宋" w:cs="仿宋" w:hint="eastAsia"/>
          <w:sz w:val="24"/>
          <w:szCs w:val="24"/>
        </w:rPr>
        <w:t>（以下简称：采购人）的委托，对</w:t>
      </w:r>
      <w:r w:rsidRPr="00A56A3C">
        <w:rPr>
          <w:rFonts w:ascii="仿宋" w:eastAsia="仿宋" w:hAnsi="仿宋" w:cs="仿宋" w:hint="eastAsia"/>
          <w:sz w:val="24"/>
          <w:szCs w:val="24"/>
          <w:u w:val="single"/>
        </w:rPr>
        <w:t>重庆科学城</w:t>
      </w:r>
      <w:proofErr w:type="gramStart"/>
      <w:r w:rsidRPr="00A56A3C">
        <w:rPr>
          <w:rFonts w:ascii="仿宋" w:eastAsia="仿宋" w:hAnsi="仿宋" w:cs="仿宋" w:hint="eastAsia"/>
          <w:sz w:val="24"/>
          <w:szCs w:val="24"/>
          <w:u w:val="single"/>
        </w:rPr>
        <w:t>驿</w:t>
      </w:r>
      <w:proofErr w:type="gramEnd"/>
      <w:r w:rsidRPr="00A56A3C">
        <w:rPr>
          <w:rFonts w:ascii="仿宋" w:eastAsia="仿宋" w:hAnsi="仿宋" w:cs="仿宋" w:hint="eastAsia"/>
          <w:sz w:val="24"/>
          <w:szCs w:val="24"/>
          <w:u w:val="single"/>
        </w:rPr>
        <w:t>都实验学校文印服务采购项目</w:t>
      </w:r>
      <w:r w:rsidRPr="00A56A3C">
        <w:rPr>
          <w:rFonts w:ascii="仿宋" w:eastAsia="仿宋" w:hAnsi="仿宋" w:cs="仿宋" w:hint="eastAsia"/>
          <w:sz w:val="24"/>
          <w:szCs w:val="24"/>
        </w:rPr>
        <w:t>进行采购。</w:t>
      </w:r>
    </w:p>
    <w:p w14:paraId="615E83BC" w14:textId="77777777" w:rsidR="007270BC" w:rsidRPr="00A56A3C" w:rsidRDefault="007270BC" w:rsidP="007270BC">
      <w:pPr>
        <w:pStyle w:val="2"/>
        <w:adjustRightInd w:val="0"/>
        <w:snapToGrid w:val="0"/>
        <w:spacing w:before="0" w:after="0"/>
        <w:ind w:firstLineChars="200" w:firstLine="480"/>
        <w:rPr>
          <w:rFonts w:ascii="仿宋" w:eastAsia="仿宋" w:hAnsi="仿宋" w:hint="eastAsia"/>
          <w:color w:val="auto"/>
          <w:sz w:val="24"/>
        </w:rPr>
      </w:pPr>
      <w:bookmarkStart w:id="5" w:name="_Toc108616102"/>
      <w:bookmarkStart w:id="6" w:name="_Toc76462317"/>
      <w:bookmarkStart w:id="7" w:name="_Toc207988347"/>
      <w:bookmarkStart w:id="8" w:name="_Toc373860293"/>
      <w:bookmarkStart w:id="9" w:name="_Toc317775178"/>
      <w:bookmarkEnd w:id="3"/>
      <w:bookmarkEnd w:id="4"/>
      <w:r w:rsidRPr="00A56A3C">
        <w:rPr>
          <w:rFonts w:ascii="仿宋" w:eastAsia="仿宋" w:hAnsi="仿宋" w:hint="eastAsia"/>
          <w:color w:val="auto"/>
          <w:sz w:val="24"/>
        </w:rPr>
        <w:t>一、采购内容</w:t>
      </w:r>
      <w:bookmarkEnd w:id="5"/>
      <w:bookmarkEnd w:id="6"/>
      <w:bookmarkEnd w:id="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4"/>
        <w:gridCol w:w="2213"/>
        <w:gridCol w:w="2488"/>
        <w:gridCol w:w="1626"/>
      </w:tblGrid>
      <w:tr w:rsidR="00A56A3C" w:rsidRPr="00A56A3C" w14:paraId="04B09103" w14:textId="77777777" w:rsidTr="00136BBA">
        <w:trPr>
          <w:trHeight w:val="640"/>
          <w:jc w:val="center"/>
        </w:trPr>
        <w:tc>
          <w:tcPr>
            <w:tcW w:w="1509" w:type="pct"/>
            <w:tcBorders>
              <w:top w:val="single" w:sz="4" w:space="0" w:color="auto"/>
              <w:left w:val="single" w:sz="4" w:space="0" w:color="auto"/>
              <w:right w:val="single" w:sz="4" w:space="0" w:color="auto"/>
            </w:tcBorders>
            <w:vAlign w:val="center"/>
          </w:tcPr>
          <w:p w14:paraId="01F0A2E9" w14:textId="77777777" w:rsidR="007270BC" w:rsidRPr="00A56A3C" w:rsidRDefault="007270BC" w:rsidP="00136BBA">
            <w:pPr>
              <w:widowControl/>
              <w:jc w:val="center"/>
              <w:rPr>
                <w:rFonts w:ascii="仿宋" w:eastAsia="仿宋" w:hAnsi="仿宋" w:cs="宋体" w:hint="eastAsia"/>
                <w:b/>
                <w:bCs/>
                <w:kern w:val="0"/>
                <w:sz w:val="21"/>
                <w:szCs w:val="24"/>
              </w:rPr>
            </w:pPr>
            <w:proofErr w:type="gramStart"/>
            <w:r w:rsidRPr="00A56A3C">
              <w:rPr>
                <w:rFonts w:ascii="仿宋" w:eastAsia="仿宋" w:hAnsi="仿宋" w:cs="宋体" w:hint="eastAsia"/>
                <w:b/>
                <w:bCs/>
                <w:kern w:val="0"/>
                <w:sz w:val="21"/>
                <w:szCs w:val="24"/>
              </w:rPr>
              <w:t>包号及</w:t>
            </w:r>
            <w:proofErr w:type="gramEnd"/>
            <w:r w:rsidRPr="00A56A3C">
              <w:rPr>
                <w:rFonts w:ascii="仿宋" w:eastAsia="仿宋" w:hAnsi="仿宋" w:cs="宋体" w:hint="eastAsia"/>
                <w:b/>
                <w:bCs/>
                <w:kern w:val="0"/>
                <w:sz w:val="21"/>
                <w:szCs w:val="24"/>
              </w:rPr>
              <w:t>名称</w:t>
            </w:r>
          </w:p>
        </w:tc>
        <w:tc>
          <w:tcPr>
            <w:tcW w:w="1221" w:type="pct"/>
            <w:tcBorders>
              <w:top w:val="single" w:sz="4" w:space="0" w:color="auto"/>
              <w:left w:val="single" w:sz="4" w:space="0" w:color="auto"/>
              <w:right w:val="single" w:sz="4" w:space="0" w:color="auto"/>
            </w:tcBorders>
            <w:vAlign w:val="center"/>
          </w:tcPr>
          <w:p w14:paraId="07A66F6F" w14:textId="77777777" w:rsidR="007270BC" w:rsidRPr="00A56A3C" w:rsidRDefault="007270BC" w:rsidP="00136BBA">
            <w:pPr>
              <w:jc w:val="center"/>
              <w:rPr>
                <w:rFonts w:ascii="仿宋" w:eastAsia="仿宋" w:hAnsi="仿宋" w:cs="宋体" w:hint="eastAsia"/>
                <w:b/>
                <w:bCs/>
                <w:kern w:val="0"/>
                <w:sz w:val="21"/>
                <w:szCs w:val="24"/>
              </w:rPr>
            </w:pPr>
            <w:r w:rsidRPr="00A56A3C">
              <w:rPr>
                <w:rFonts w:ascii="仿宋" w:eastAsia="仿宋" w:hAnsi="仿宋" w:cs="宋体" w:hint="eastAsia"/>
                <w:b/>
                <w:bCs/>
                <w:kern w:val="0"/>
                <w:sz w:val="21"/>
                <w:szCs w:val="24"/>
              </w:rPr>
              <w:t>最高限价（元）</w:t>
            </w:r>
          </w:p>
        </w:tc>
        <w:tc>
          <w:tcPr>
            <w:tcW w:w="1373" w:type="pct"/>
            <w:tcBorders>
              <w:top w:val="single" w:sz="4" w:space="0" w:color="auto"/>
              <w:left w:val="single" w:sz="4" w:space="0" w:color="auto"/>
              <w:right w:val="single" w:sz="4" w:space="0" w:color="auto"/>
            </w:tcBorders>
            <w:vAlign w:val="center"/>
          </w:tcPr>
          <w:p w14:paraId="170D9DF1" w14:textId="77777777" w:rsidR="007270BC" w:rsidRPr="00A56A3C" w:rsidRDefault="007270BC" w:rsidP="00136BBA">
            <w:pPr>
              <w:jc w:val="center"/>
              <w:rPr>
                <w:rFonts w:ascii="仿宋" w:eastAsia="仿宋" w:hAnsi="仿宋" w:cs="宋体" w:hint="eastAsia"/>
                <w:b/>
                <w:bCs/>
                <w:kern w:val="0"/>
                <w:sz w:val="21"/>
                <w:szCs w:val="24"/>
              </w:rPr>
            </w:pPr>
            <w:r w:rsidRPr="00A56A3C">
              <w:rPr>
                <w:rFonts w:ascii="仿宋" w:eastAsia="仿宋" w:hAnsi="仿宋" w:cs="宋体" w:hint="eastAsia"/>
                <w:b/>
                <w:bCs/>
                <w:kern w:val="0"/>
                <w:sz w:val="21"/>
                <w:szCs w:val="24"/>
              </w:rPr>
              <w:t>成交供应商数量（名）</w:t>
            </w:r>
          </w:p>
        </w:tc>
        <w:tc>
          <w:tcPr>
            <w:tcW w:w="897" w:type="pct"/>
            <w:tcBorders>
              <w:top w:val="single" w:sz="4" w:space="0" w:color="auto"/>
              <w:left w:val="single" w:sz="4" w:space="0" w:color="auto"/>
              <w:right w:val="single" w:sz="4" w:space="0" w:color="auto"/>
            </w:tcBorders>
            <w:vAlign w:val="center"/>
          </w:tcPr>
          <w:p w14:paraId="0070DBE5" w14:textId="77777777" w:rsidR="007270BC" w:rsidRPr="00A56A3C" w:rsidRDefault="007270BC" w:rsidP="00136BBA">
            <w:pPr>
              <w:jc w:val="center"/>
              <w:rPr>
                <w:rFonts w:ascii="仿宋" w:eastAsia="仿宋" w:hAnsi="仿宋" w:cs="宋体" w:hint="eastAsia"/>
                <w:b/>
                <w:bCs/>
                <w:kern w:val="0"/>
                <w:sz w:val="21"/>
                <w:szCs w:val="24"/>
              </w:rPr>
            </w:pPr>
            <w:r w:rsidRPr="00A56A3C">
              <w:rPr>
                <w:rFonts w:ascii="仿宋" w:eastAsia="仿宋" w:hAnsi="仿宋" w:cs="宋体" w:hint="eastAsia"/>
                <w:b/>
                <w:bCs/>
                <w:kern w:val="0"/>
                <w:sz w:val="21"/>
                <w:szCs w:val="24"/>
              </w:rPr>
              <w:t>备注</w:t>
            </w:r>
          </w:p>
        </w:tc>
      </w:tr>
      <w:tr w:rsidR="00A56A3C" w:rsidRPr="00A56A3C" w14:paraId="725F7746" w14:textId="77777777" w:rsidTr="00136BBA">
        <w:trPr>
          <w:trHeight w:val="616"/>
          <w:jc w:val="center"/>
        </w:trPr>
        <w:tc>
          <w:tcPr>
            <w:tcW w:w="1509" w:type="pct"/>
            <w:tcBorders>
              <w:top w:val="single" w:sz="4" w:space="0" w:color="auto"/>
              <w:left w:val="single" w:sz="4" w:space="0" w:color="auto"/>
              <w:right w:val="single" w:sz="4" w:space="0" w:color="auto"/>
            </w:tcBorders>
            <w:vAlign w:val="center"/>
          </w:tcPr>
          <w:p w14:paraId="04B7CD64" w14:textId="77777777" w:rsidR="007270BC" w:rsidRPr="00A56A3C" w:rsidRDefault="007270BC" w:rsidP="00136BBA">
            <w:pPr>
              <w:jc w:val="center"/>
              <w:rPr>
                <w:rFonts w:ascii="仿宋" w:eastAsia="仿宋" w:hAnsi="仿宋" w:cs="宋体" w:hint="eastAsia"/>
                <w:kern w:val="0"/>
                <w:sz w:val="21"/>
                <w:szCs w:val="24"/>
              </w:rPr>
            </w:pPr>
            <w:bookmarkStart w:id="10" w:name="_Hlk344477914"/>
            <w:r w:rsidRPr="00A56A3C">
              <w:rPr>
                <w:rFonts w:ascii="仿宋" w:eastAsia="仿宋" w:hAnsi="仿宋" w:cs="宋体" w:hint="eastAsia"/>
                <w:kern w:val="0"/>
                <w:sz w:val="21"/>
                <w:szCs w:val="24"/>
              </w:rPr>
              <w:t>重庆科学城</w:t>
            </w:r>
            <w:proofErr w:type="gramStart"/>
            <w:r w:rsidRPr="00A56A3C">
              <w:rPr>
                <w:rFonts w:ascii="仿宋" w:eastAsia="仿宋" w:hAnsi="仿宋" w:cs="宋体" w:hint="eastAsia"/>
                <w:kern w:val="0"/>
                <w:sz w:val="21"/>
                <w:szCs w:val="24"/>
              </w:rPr>
              <w:t>驿</w:t>
            </w:r>
            <w:proofErr w:type="gramEnd"/>
            <w:r w:rsidRPr="00A56A3C">
              <w:rPr>
                <w:rFonts w:ascii="仿宋" w:eastAsia="仿宋" w:hAnsi="仿宋" w:cs="宋体" w:hint="eastAsia"/>
                <w:kern w:val="0"/>
                <w:sz w:val="21"/>
                <w:szCs w:val="24"/>
              </w:rPr>
              <w:t>都实验学校文印服务采购项目</w:t>
            </w:r>
          </w:p>
        </w:tc>
        <w:tc>
          <w:tcPr>
            <w:tcW w:w="1221" w:type="pct"/>
            <w:tcBorders>
              <w:top w:val="single" w:sz="4" w:space="0" w:color="auto"/>
              <w:left w:val="single" w:sz="4" w:space="0" w:color="auto"/>
              <w:right w:val="single" w:sz="4" w:space="0" w:color="auto"/>
            </w:tcBorders>
            <w:vAlign w:val="center"/>
          </w:tcPr>
          <w:p w14:paraId="1A4F1984" w14:textId="4A63301E" w:rsidR="007270BC" w:rsidRPr="00A56A3C" w:rsidRDefault="007270BC" w:rsidP="00136BBA">
            <w:pPr>
              <w:jc w:val="center"/>
              <w:rPr>
                <w:rFonts w:ascii="仿宋" w:eastAsia="仿宋" w:hAnsi="仿宋" w:cs="宋体" w:hint="eastAsia"/>
                <w:kern w:val="0"/>
                <w:sz w:val="21"/>
                <w:szCs w:val="24"/>
              </w:rPr>
            </w:pPr>
            <w:r w:rsidRPr="00A56A3C">
              <w:rPr>
                <w:rFonts w:ascii="仿宋" w:eastAsia="仿宋" w:hAnsi="仿宋" w:cs="宋体" w:hint="eastAsia"/>
                <w:kern w:val="0"/>
                <w:sz w:val="21"/>
                <w:szCs w:val="24"/>
              </w:rPr>
              <w:t>49900</w:t>
            </w:r>
            <w:r w:rsidR="00A56A3C" w:rsidRPr="00A56A3C">
              <w:rPr>
                <w:rFonts w:ascii="仿宋" w:eastAsia="仿宋" w:hAnsi="仿宋" w:cs="宋体" w:hint="eastAsia"/>
                <w:kern w:val="0"/>
                <w:sz w:val="21"/>
                <w:szCs w:val="24"/>
              </w:rPr>
              <w:t>.00</w:t>
            </w:r>
          </w:p>
        </w:tc>
        <w:tc>
          <w:tcPr>
            <w:tcW w:w="1373" w:type="pct"/>
            <w:tcBorders>
              <w:top w:val="single" w:sz="4" w:space="0" w:color="auto"/>
              <w:left w:val="single" w:sz="4" w:space="0" w:color="auto"/>
              <w:right w:val="single" w:sz="4" w:space="0" w:color="auto"/>
            </w:tcBorders>
            <w:vAlign w:val="center"/>
          </w:tcPr>
          <w:p w14:paraId="6792A4E5" w14:textId="77777777" w:rsidR="007270BC" w:rsidRPr="00A56A3C" w:rsidRDefault="007270BC" w:rsidP="00136BBA">
            <w:pPr>
              <w:jc w:val="center"/>
              <w:rPr>
                <w:rFonts w:ascii="仿宋" w:eastAsia="仿宋" w:hAnsi="仿宋" w:hint="eastAsia"/>
                <w:b/>
                <w:sz w:val="21"/>
                <w:szCs w:val="21"/>
              </w:rPr>
            </w:pPr>
            <w:r w:rsidRPr="00A56A3C">
              <w:rPr>
                <w:rFonts w:ascii="仿宋" w:eastAsia="仿宋" w:hAnsi="仿宋" w:cs="宋体" w:hint="eastAsia"/>
                <w:kern w:val="0"/>
                <w:sz w:val="21"/>
                <w:szCs w:val="24"/>
              </w:rPr>
              <w:t>1</w:t>
            </w:r>
          </w:p>
        </w:tc>
        <w:tc>
          <w:tcPr>
            <w:tcW w:w="897" w:type="pct"/>
            <w:tcBorders>
              <w:top w:val="single" w:sz="4" w:space="0" w:color="auto"/>
              <w:left w:val="single" w:sz="4" w:space="0" w:color="auto"/>
              <w:right w:val="single" w:sz="4" w:space="0" w:color="auto"/>
            </w:tcBorders>
            <w:vAlign w:val="center"/>
          </w:tcPr>
          <w:p w14:paraId="7FCCE44E" w14:textId="77777777" w:rsidR="007270BC" w:rsidRPr="00A56A3C" w:rsidRDefault="007270BC" w:rsidP="00136BBA">
            <w:pPr>
              <w:jc w:val="center"/>
              <w:rPr>
                <w:rFonts w:ascii="仿宋" w:eastAsia="仿宋" w:hAnsi="仿宋" w:cs="宋体" w:hint="eastAsia"/>
                <w:kern w:val="0"/>
                <w:sz w:val="21"/>
                <w:szCs w:val="24"/>
              </w:rPr>
            </w:pPr>
            <w:r w:rsidRPr="00A56A3C">
              <w:rPr>
                <w:rFonts w:ascii="仿宋" w:eastAsia="仿宋" w:hAnsi="仿宋" w:cs="宋体" w:hint="eastAsia"/>
                <w:kern w:val="0"/>
                <w:sz w:val="21"/>
                <w:szCs w:val="24"/>
              </w:rPr>
              <w:t>/</w:t>
            </w:r>
          </w:p>
        </w:tc>
      </w:tr>
    </w:tbl>
    <w:p w14:paraId="536FAAD8" w14:textId="77777777" w:rsidR="007270BC" w:rsidRPr="00A56A3C" w:rsidRDefault="007270BC" w:rsidP="007270BC">
      <w:pPr>
        <w:pStyle w:val="2"/>
        <w:adjustRightInd w:val="0"/>
        <w:snapToGrid w:val="0"/>
        <w:spacing w:before="0" w:after="0"/>
        <w:ind w:firstLineChars="200" w:firstLine="480"/>
        <w:rPr>
          <w:rFonts w:ascii="仿宋" w:eastAsia="仿宋" w:hAnsi="仿宋" w:hint="eastAsia"/>
          <w:color w:val="auto"/>
          <w:sz w:val="24"/>
        </w:rPr>
      </w:pPr>
      <w:bookmarkStart w:id="11" w:name="_Toc76462318"/>
      <w:bookmarkStart w:id="12" w:name="_Toc108616103"/>
      <w:bookmarkStart w:id="13" w:name="_Toc207988348"/>
      <w:bookmarkEnd w:id="10"/>
      <w:r w:rsidRPr="00A56A3C">
        <w:rPr>
          <w:rFonts w:ascii="仿宋" w:eastAsia="仿宋" w:hAnsi="仿宋" w:hint="eastAsia"/>
          <w:color w:val="auto"/>
          <w:sz w:val="24"/>
        </w:rPr>
        <w:t>二、资金来源</w:t>
      </w:r>
      <w:bookmarkEnd w:id="11"/>
      <w:bookmarkEnd w:id="12"/>
      <w:bookmarkEnd w:id="13"/>
    </w:p>
    <w:p w14:paraId="7DFA0864" w14:textId="77777777" w:rsidR="007270BC" w:rsidRPr="00A56A3C" w:rsidRDefault="007270BC" w:rsidP="007270BC">
      <w:pPr>
        <w:spacing w:line="400" w:lineRule="exact"/>
        <w:ind w:firstLineChars="200" w:firstLine="480"/>
        <w:rPr>
          <w:rFonts w:ascii="仿宋" w:eastAsia="仿宋" w:hAnsi="仿宋" w:hint="eastAsia"/>
          <w:sz w:val="24"/>
          <w:szCs w:val="24"/>
        </w:rPr>
      </w:pPr>
      <w:r w:rsidRPr="00A56A3C">
        <w:rPr>
          <w:rFonts w:ascii="仿宋" w:eastAsia="仿宋" w:hAnsi="仿宋" w:cs="仿宋" w:hint="eastAsia"/>
          <w:sz w:val="24"/>
          <w:szCs w:val="24"/>
        </w:rPr>
        <w:t>自筹资金。</w:t>
      </w:r>
    </w:p>
    <w:p w14:paraId="7C20E20E" w14:textId="77777777" w:rsidR="007270BC" w:rsidRPr="00A56A3C" w:rsidRDefault="007270BC" w:rsidP="007270BC">
      <w:pPr>
        <w:pStyle w:val="2"/>
        <w:adjustRightInd w:val="0"/>
        <w:snapToGrid w:val="0"/>
        <w:spacing w:before="0" w:after="0"/>
        <w:ind w:firstLineChars="200" w:firstLine="480"/>
        <w:rPr>
          <w:rFonts w:ascii="仿宋" w:eastAsia="仿宋" w:hAnsi="仿宋" w:hint="eastAsia"/>
          <w:color w:val="auto"/>
          <w:sz w:val="24"/>
        </w:rPr>
      </w:pPr>
      <w:bookmarkStart w:id="14" w:name="_Toc76462319"/>
      <w:bookmarkStart w:id="15" w:name="_Toc108616104"/>
      <w:bookmarkStart w:id="16" w:name="_Toc207988349"/>
      <w:r w:rsidRPr="00A56A3C">
        <w:rPr>
          <w:rFonts w:ascii="仿宋" w:eastAsia="仿宋" w:hAnsi="仿宋" w:hint="eastAsia"/>
          <w:color w:val="auto"/>
          <w:sz w:val="24"/>
        </w:rPr>
        <w:t>三、供应商资格条件</w:t>
      </w:r>
      <w:bookmarkEnd w:id="14"/>
      <w:bookmarkEnd w:id="15"/>
      <w:bookmarkEnd w:id="16"/>
    </w:p>
    <w:p w14:paraId="148D2B80" w14:textId="77777777" w:rsidR="007270BC" w:rsidRPr="00A56A3C" w:rsidRDefault="007270BC" w:rsidP="007270BC">
      <w:pPr>
        <w:spacing w:line="400" w:lineRule="exact"/>
        <w:ind w:firstLineChars="200" w:firstLine="480"/>
        <w:rPr>
          <w:rFonts w:ascii="仿宋" w:eastAsia="仿宋" w:hAnsi="仿宋" w:cs="仿宋" w:hint="eastAsia"/>
          <w:sz w:val="24"/>
          <w:szCs w:val="24"/>
        </w:rPr>
      </w:pPr>
      <w:r w:rsidRPr="00A56A3C">
        <w:rPr>
          <w:rFonts w:ascii="仿宋" w:eastAsia="仿宋" w:hAnsi="仿宋" w:cs="仿宋" w:hint="eastAsia"/>
          <w:sz w:val="24"/>
          <w:szCs w:val="24"/>
        </w:rPr>
        <w:t>（一）满足《中华人民共和国政府采购法》第二十二条规定；</w:t>
      </w:r>
    </w:p>
    <w:p w14:paraId="06CA7D15" w14:textId="77777777" w:rsidR="007270BC" w:rsidRPr="00A56A3C" w:rsidRDefault="007270BC" w:rsidP="007270BC">
      <w:pPr>
        <w:spacing w:line="400" w:lineRule="exact"/>
        <w:ind w:firstLineChars="200" w:firstLine="480"/>
        <w:rPr>
          <w:rFonts w:ascii="仿宋" w:eastAsia="仿宋" w:hAnsi="仿宋" w:cs="仿宋" w:hint="eastAsia"/>
          <w:sz w:val="24"/>
          <w:szCs w:val="24"/>
        </w:rPr>
      </w:pPr>
      <w:r w:rsidRPr="00A56A3C">
        <w:rPr>
          <w:rFonts w:ascii="仿宋" w:eastAsia="仿宋" w:hAnsi="仿宋" w:cs="仿宋" w:hint="eastAsia"/>
          <w:sz w:val="24"/>
          <w:szCs w:val="24"/>
        </w:rPr>
        <w:t>1.具有独立承担民事责任的能力；</w:t>
      </w:r>
    </w:p>
    <w:p w14:paraId="212D4F38" w14:textId="77777777" w:rsidR="007270BC" w:rsidRPr="00A56A3C" w:rsidRDefault="007270BC" w:rsidP="007270BC">
      <w:pPr>
        <w:spacing w:line="400" w:lineRule="exact"/>
        <w:ind w:firstLineChars="200" w:firstLine="480"/>
        <w:rPr>
          <w:rFonts w:ascii="仿宋" w:eastAsia="仿宋" w:hAnsi="仿宋" w:cs="仿宋" w:hint="eastAsia"/>
          <w:sz w:val="24"/>
          <w:szCs w:val="24"/>
        </w:rPr>
      </w:pPr>
      <w:r w:rsidRPr="00A56A3C">
        <w:rPr>
          <w:rFonts w:ascii="仿宋" w:eastAsia="仿宋" w:hAnsi="仿宋" w:cs="仿宋" w:hint="eastAsia"/>
          <w:sz w:val="24"/>
          <w:szCs w:val="24"/>
        </w:rPr>
        <w:t>2.具有良好的商业信誉和健全的财务会计制度；</w:t>
      </w:r>
      <w:r w:rsidRPr="00A56A3C">
        <w:rPr>
          <w:rFonts w:ascii="仿宋" w:eastAsia="仿宋" w:hAnsi="仿宋" w:cs="仿宋" w:hint="eastAsia"/>
          <w:sz w:val="24"/>
          <w:szCs w:val="24"/>
        </w:rPr>
        <w:tab/>
      </w:r>
    </w:p>
    <w:p w14:paraId="6244E0D9" w14:textId="77777777" w:rsidR="007270BC" w:rsidRPr="00A56A3C" w:rsidRDefault="007270BC" w:rsidP="007270BC">
      <w:pPr>
        <w:spacing w:line="400" w:lineRule="exact"/>
        <w:ind w:firstLineChars="200" w:firstLine="480"/>
        <w:rPr>
          <w:rFonts w:ascii="仿宋" w:eastAsia="仿宋" w:hAnsi="仿宋" w:cs="仿宋" w:hint="eastAsia"/>
          <w:sz w:val="24"/>
          <w:szCs w:val="24"/>
        </w:rPr>
      </w:pPr>
      <w:r w:rsidRPr="00A56A3C">
        <w:rPr>
          <w:rFonts w:ascii="仿宋" w:eastAsia="仿宋" w:hAnsi="仿宋" w:cs="仿宋" w:hint="eastAsia"/>
          <w:sz w:val="24"/>
          <w:szCs w:val="24"/>
        </w:rPr>
        <w:t>3.具有履行合同所必需的设备和专业技术能力；</w:t>
      </w:r>
    </w:p>
    <w:p w14:paraId="0772C5F1" w14:textId="77777777" w:rsidR="007270BC" w:rsidRPr="00A56A3C" w:rsidRDefault="007270BC" w:rsidP="007270BC">
      <w:pPr>
        <w:spacing w:line="400" w:lineRule="exact"/>
        <w:ind w:firstLineChars="200" w:firstLine="480"/>
        <w:rPr>
          <w:rFonts w:ascii="仿宋" w:eastAsia="仿宋" w:hAnsi="仿宋" w:cs="仿宋" w:hint="eastAsia"/>
          <w:sz w:val="24"/>
          <w:szCs w:val="24"/>
        </w:rPr>
      </w:pPr>
      <w:r w:rsidRPr="00A56A3C">
        <w:rPr>
          <w:rFonts w:ascii="仿宋" w:eastAsia="仿宋" w:hAnsi="仿宋" w:cs="仿宋" w:hint="eastAsia"/>
          <w:sz w:val="24"/>
          <w:szCs w:val="24"/>
        </w:rPr>
        <w:t>4.有依法缴纳税收和社会保障资金的良好记录；</w:t>
      </w:r>
    </w:p>
    <w:p w14:paraId="5920719C" w14:textId="77777777" w:rsidR="007270BC" w:rsidRPr="00A56A3C" w:rsidRDefault="007270BC" w:rsidP="007270BC">
      <w:pPr>
        <w:spacing w:line="400" w:lineRule="exact"/>
        <w:ind w:firstLineChars="200" w:firstLine="480"/>
        <w:rPr>
          <w:rFonts w:ascii="仿宋" w:eastAsia="仿宋" w:hAnsi="仿宋" w:cs="仿宋" w:hint="eastAsia"/>
          <w:sz w:val="24"/>
          <w:szCs w:val="24"/>
        </w:rPr>
      </w:pPr>
      <w:r w:rsidRPr="00A56A3C">
        <w:rPr>
          <w:rFonts w:ascii="仿宋" w:eastAsia="仿宋" w:hAnsi="仿宋" w:cs="仿宋" w:hint="eastAsia"/>
          <w:sz w:val="24"/>
          <w:szCs w:val="24"/>
        </w:rPr>
        <w:t>5.参加政府采购活动前三年内，在经营活动中没有重大违法记录；</w:t>
      </w:r>
    </w:p>
    <w:p w14:paraId="4CB35D51" w14:textId="77777777" w:rsidR="007270BC" w:rsidRPr="00A56A3C" w:rsidRDefault="007270BC" w:rsidP="007270BC">
      <w:pPr>
        <w:spacing w:line="400" w:lineRule="exact"/>
        <w:ind w:firstLineChars="200" w:firstLine="480"/>
        <w:rPr>
          <w:rFonts w:ascii="仿宋" w:eastAsia="仿宋" w:hAnsi="仿宋" w:cs="仿宋" w:hint="eastAsia"/>
          <w:sz w:val="24"/>
          <w:szCs w:val="24"/>
        </w:rPr>
      </w:pPr>
      <w:r w:rsidRPr="00A56A3C">
        <w:rPr>
          <w:rFonts w:ascii="仿宋" w:eastAsia="仿宋" w:hAnsi="仿宋" w:cs="仿宋" w:hint="eastAsia"/>
          <w:sz w:val="24"/>
          <w:szCs w:val="24"/>
        </w:rPr>
        <w:t>6.法律、行政法规规定的其他条件。</w:t>
      </w:r>
    </w:p>
    <w:p w14:paraId="180FB8A1" w14:textId="77777777" w:rsidR="007270BC" w:rsidRPr="00A56A3C" w:rsidRDefault="007270BC" w:rsidP="007270BC">
      <w:pPr>
        <w:spacing w:line="400" w:lineRule="exact"/>
        <w:ind w:firstLineChars="200" w:firstLine="480"/>
        <w:rPr>
          <w:rFonts w:ascii="仿宋" w:eastAsia="仿宋" w:hAnsi="仿宋" w:cs="仿宋" w:hint="eastAsia"/>
          <w:sz w:val="24"/>
          <w:szCs w:val="24"/>
        </w:rPr>
      </w:pPr>
      <w:r w:rsidRPr="00A56A3C">
        <w:rPr>
          <w:rFonts w:ascii="仿宋" w:eastAsia="仿宋" w:hAnsi="仿宋" w:cs="仿宋" w:hint="eastAsia"/>
          <w:sz w:val="24"/>
          <w:szCs w:val="24"/>
        </w:rPr>
        <w:t>（二）本项目的特定资格要求：</w:t>
      </w:r>
    </w:p>
    <w:p w14:paraId="2E2AC7EA" w14:textId="77777777" w:rsidR="007270BC" w:rsidRPr="00A56A3C" w:rsidRDefault="007270BC" w:rsidP="007270BC">
      <w:pPr>
        <w:spacing w:line="380" w:lineRule="exact"/>
        <w:ind w:firstLineChars="250" w:firstLine="600"/>
        <w:rPr>
          <w:rFonts w:ascii="仿宋" w:eastAsia="仿宋" w:hAnsi="仿宋" w:cs="仿宋" w:hint="eastAsia"/>
          <w:sz w:val="24"/>
          <w:szCs w:val="24"/>
        </w:rPr>
      </w:pPr>
      <w:r w:rsidRPr="00A56A3C">
        <w:rPr>
          <w:rFonts w:ascii="仿宋" w:eastAsia="仿宋" w:hAnsi="仿宋" w:cs="仿宋" w:hint="eastAsia"/>
          <w:sz w:val="24"/>
          <w:szCs w:val="24"/>
        </w:rPr>
        <w:t>无。</w:t>
      </w:r>
    </w:p>
    <w:p w14:paraId="3A44242A" w14:textId="77777777" w:rsidR="007270BC" w:rsidRPr="00A56A3C" w:rsidRDefault="007270BC" w:rsidP="007270BC">
      <w:pPr>
        <w:pStyle w:val="2"/>
        <w:adjustRightInd w:val="0"/>
        <w:snapToGrid w:val="0"/>
        <w:spacing w:before="0" w:after="0"/>
        <w:ind w:firstLineChars="200" w:firstLine="480"/>
        <w:rPr>
          <w:rFonts w:ascii="仿宋" w:eastAsia="仿宋" w:hAnsi="仿宋" w:hint="eastAsia"/>
          <w:color w:val="auto"/>
          <w:sz w:val="24"/>
        </w:rPr>
      </w:pPr>
      <w:bookmarkStart w:id="17" w:name="_Toc207988350"/>
      <w:r w:rsidRPr="00A56A3C">
        <w:rPr>
          <w:rFonts w:ascii="仿宋" w:eastAsia="仿宋" w:hAnsi="仿宋" w:hint="eastAsia"/>
          <w:color w:val="auto"/>
          <w:sz w:val="24"/>
        </w:rPr>
        <w:t>四、采购有关说明</w:t>
      </w:r>
      <w:bookmarkEnd w:id="8"/>
      <w:bookmarkEnd w:id="17"/>
    </w:p>
    <w:p w14:paraId="632C3606" w14:textId="77777777" w:rsidR="007270BC" w:rsidRPr="00A56A3C" w:rsidRDefault="007270BC" w:rsidP="007270BC">
      <w:pPr>
        <w:spacing w:line="440" w:lineRule="exact"/>
        <w:ind w:firstLineChars="200" w:firstLine="480"/>
        <w:rPr>
          <w:rFonts w:ascii="仿宋" w:eastAsia="仿宋" w:hAnsi="仿宋" w:cs="方正仿宋_GBK" w:hint="eastAsia"/>
          <w:sz w:val="24"/>
          <w:szCs w:val="24"/>
        </w:rPr>
      </w:pPr>
      <w:bookmarkStart w:id="18" w:name="_Toc14730"/>
      <w:bookmarkStart w:id="19" w:name="_Toc18537"/>
      <w:bookmarkStart w:id="20" w:name="_Toc8243"/>
      <w:bookmarkStart w:id="21" w:name="_Toc9590"/>
      <w:bookmarkStart w:id="22" w:name="_Toc51660709"/>
      <w:bookmarkStart w:id="23" w:name="_Toc373860294"/>
      <w:r w:rsidRPr="00A56A3C">
        <w:rPr>
          <w:rFonts w:ascii="仿宋" w:eastAsia="仿宋" w:hAnsi="仿宋" w:cs="方正仿宋_GBK" w:hint="eastAsia"/>
          <w:sz w:val="24"/>
          <w:szCs w:val="24"/>
        </w:rPr>
        <w:t>（一）凡有意参加采购的供应商在“行采家”平台（http://www.gec123.com）上下载或到采购人处或采购代理机构处领取</w:t>
      </w:r>
      <w:r w:rsidRPr="00A56A3C">
        <w:rPr>
          <w:rFonts w:ascii="仿宋" w:eastAsia="仿宋" w:hAnsi="仿宋" w:hint="eastAsia"/>
          <w:sz w:val="24"/>
          <w:szCs w:val="24"/>
        </w:rPr>
        <w:t>本项目招标文件以及补遗文件等开标前公布的所有项目资料</w:t>
      </w:r>
      <w:r w:rsidRPr="00A56A3C">
        <w:rPr>
          <w:rFonts w:ascii="仿宋" w:eastAsia="仿宋" w:hAnsi="仿宋" w:cs="方正仿宋_GBK" w:hint="eastAsia"/>
          <w:sz w:val="24"/>
          <w:szCs w:val="24"/>
        </w:rPr>
        <w:t>；无论供应商领取与否，均视同供应商已知晓并同意本项目所有文件内容。</w:t>
      </w:r>
    </w:p>
    <w:p w14:paraId="32216B0F" w14:textId="77777777" w:rsidR="007270BC" w:rsidRPr="00A56A3C" w:rsidRDefault="007270BC" w:rsidP="007270BC">
      <w:pPr>
        <w:pStyle w:val="af2"/>
        <w:spacing w:line="440" w:lineRule="exact"/>
        <w:ind w:firstLineChars="200" w:firstLine="480"/>
        <w:rPr>
          <w:rFonts w:ascii="仿宋" w:eastAsia="仿宋" w:hAnsi="仿宋" w:cs="方正仿宋_GBK" w:hint="eastAsia"/>
          <w:szCs w:val="24"/>
        </w:rPr>
      </w:pPr>
      <w:r w:rsidRPr="00A56A3C">
        <w:rPr>
          <w:rFonts w:ascii="仿宋" w:eastAsia="仿宋" w:hAnsi="仿宋" w:cs="方正仿宋_GBK" w:hint="eastAsia"/>
          <w:szCs w:val="24"/>
        </w:rPr>
        <w:t>（二）采购公告发布媒介：“行采家”平台（</w:t>
      </w:r>
      <w:hyperlink r:id="rId9" w:history="1">
        <w:r w:rsidRPr="00A56A3C">
          <w:rPr>
            <w:rStyle w:val="af9"/>
            <w:rFonts w:ascii="仿宋" w:eastAsia="仿宋" w:hAnsi="仿宋" w:cs="方正仿宋_GBK" w:hint="eastAsia"/>
            <w:color w:val="auto"/>
            <w:szCs w:val="24"/>
          </w:rPr>
          <w:t>http://www.gec123.com</w:t>
        </w:r>
      </w:hyperlink>
      <w:r w:rsidRPr="00A56A3C">
        <w:rPr>
          <w:rFonts w:ascii="仿宋" w:eastAsia="仿宋" w:hAnsi="仿宋" w:cs="方正仿宋_GBK" w:hint="eastAsia"/>
          <w:szCs w:val="24"/>
        </w:rPr>
        <w:t>）。</w:t>
      </w:r>
    </w:p>
    <w:p w14:paraId="4714E0FC" w14:textId="739B62E4" w:rsidR="007270BC" w:rsidRPr="00A56A3C" w:rsidRDefault="007270BC" w:rsidP="007270BC">
      <w:pPr>
        <w:pStyle w:val="af2"/>
        <w:spacing w:line="440" w:lineRule="exact"/>
        <w:ind w:firstLineChars="200" w:firstLine="480"/>
        <w:rPr>
          <w:rFonts w:ascii="仿宋" w:eastAsia="仿宋" w:hAnsi="仿宋" w:cs="方正仿宋_GBK" w:hint="eastAsia"/>
          <w:szCs w:val="24"/>
        </w:rPr>
      </w:pPr>
      <w:r w:rsidRPr="00A56A3C">
        <w:rPr>
          <w:rFonts w:ascii="仿宋" w:eastAsia="仿宋" w:hAnsi="仿宋" w:cs="方正仿宋_GBK" w:hint="eastAsia"/>
          <w:szCs w:val="24"/>
        </w:rPr>
        <w:t>（三）采购公告日期：</w:t>
      </w:r>
      <w:r w:rsidR="00A13B73" w:rsidRPr="00A56A3C">
        <w:rPr>
          <w:rFonts w:ascii="仿宋" w:eastAsia="仿宋" w:hAnsi="仿宋" w:cs="方正仿宋_GBK" w:hint="eastAsia"/>
          <w:szCs w:val="24"/>
        </w:rPr>
        <w:t>自采购公告发布之日起三个工作日</w:t>
      </w:r>
      <w:r w:rsidRPr="00A56A3C">
        <w:rPr>
          <w:rFonts w:ascii="仿宋" w:eastAsia="仿宋" w:hAnsi="仿宋" w:cs="方正仿宋_GBK" w:hint="eastAsia"/>
          <w:szCs w:val="24"/>
        </w:rPr>
        <w:t>。</w:t>
      </w:r>
    </w:p>
    <w:p w14:paraId="5A457CFA" w14:textId="3655B42A" w:rsidR="007270BC" w:rsidRPr="00A56A3C" w:rsidRDefault="007270BC" w:rsidP="007270BC">
      <w:pPr>
        <w:pStyle w:val="af2"/>
        <w:spacing w:line="440" w:lineRule="exact"/>
        <w:ind w:firstLineChars="200" w:firstLine="480"/>
        <w:rPr>
          <w:rFonts w:ascii="仿宋" w:eastAsia="仿宋" w:hAnsi="仿宋" w:cs="方正仿宋_GBK" w:hint="eastAsia"/>
          <w:szCs w:val="24"/>
        </w:rPr>
      </w:pPr>
      <w:r w:rsidRPr="00A56A3C">
        <w:rPr>
          <w:rFonts w:ascii="仿宋" w:eastAsia="仿宋" w:hAnsi="仿宋" w:cs="方正仿宋_GBK" w:hint="eastAsia"/>
          <w:szCs w:val="24"/>
        </w:rPr>
        <w:t>（</w:t>
      </w:r>
      <w:r w:rsidR="00C113DD">
        <w:rPr>
          <w:rFonts w:ascii="仿宋" w:eastAsia="仿宋" w:hAnsi="仿宋" w:cs="方正仿宋_GBK" w:hint="eastAsia"/>
          <w:szCs w:val="24"/>
        </w:rPr>
        <w:t>四</w:t>
      </w:r>
      <w:r w:rsidRPr="00A56A3C">
        <w:rPr>
          <w:rFonts w:ascii="仿宋" w:eastAsia="仿宋" w:hAnsi="仿宋" w:cs="方正仿宋_GBK" w:hint="eastAsia"/>
          <w:szCs w:val="24"/>
        </w:rPr>
        <w:t>）投标地点：重庆市</w:t>
      </w:r>
      <w:proofErr w:type="gramStart"/>
      <w:r w:rsidRPr="00A56A3C">
        <w:rPr>
          <w:rFonts w:ascii="仿宋" w:eastAsia="仿宋" w:hAnsi="仿宋" w:cs="方正仿宋_GBK" w:hint="eastAsia"/>
          <w:szCs w:val="24"/>
        </w:rPr>
        <w:t>渝</w:t>
      </w:r>
      <w:proofErr w:type="gramEnd"/>
      <w:r w:rsidRPr="00A56A3C">
        <w:rPr>
          <w:rFonts w:ascii="仿宋" w:eastAsia="仿宋" w:hAnsi="仿宋" w:cs="方正仿宋_GBK" w:hint="eastAsia"/>
          <w:szCs w:val="24"/>
        </w:rPr>
        <w:t>北区金开大道1228号</w:t>
      </w:r>
      <w:proofErr w:type="gramStart"/>
      <w:r w:rsidRPr="00A56A3C">
        <w:rPr>
          <w:rFonts w:ascii="仿宋" w:eastAsia="仿宋" w:hAnsi="仿宋" w:cs="方正仿宋_GBK" w:hint="eastAsia"/>
          <w:szCs w:val="24"/>
        </w:rPr>
        <w:t>大雅金</w:t>
      </w:r>
      <w:proofErr w:type="gramEnd"/>
      <w:r w:rsidRPr="00A56A3C">
        <w:rPr>
          <w:rFonts w:ascii="仿宋" w:eastAsia="仿宋" w:hAnsi="仿宋" w:cs="方正仿宋_GBK" w:hint="eastAsia"/>
          <w:szCs w:val="24"/>
        </w:rPr>
        <w:t>开国际1栋9-2会议室</w:t>
      </w:r>
    </w:p>
    <w:p w14:paraId="36D875FC" w14:textId="02BD00C0" w:rsidR="007270BC" w:rsidRPr="00A56A3C" w:rsidRDefault="007270BC" w:rsidP="007270BC">
      <w:pPr>
        <w:pStyle w:val="af2"/>
        <w:spacing w:line="440" w:lineRule="exact"/>
        <w:ind w:firstLineChars="200" w:firstLine="480"/>
        <w:rPr>
          <w:rFonts w:ascii="仿宋" w:eastAsia="仿宋" w:hAnsi="仿宋" w:cs="方正仿宋_GBK" w:hint="eastAsia"/>
          <w:szCs w:val="24"/>
        </w:rPr>
      </w:pPr>
      <w:r w:rsidRPr="00A56A3C">
        <w:rPr>
          <w:rFonts w:ascii="仿宋" w:eastAsia="仿宋" w:hAnsi="仿宋" w:cs="方正仿宋_GBK" w:hint="eastAsia"/>
          <w:szCs w:val="24"/>
        </w:rPr>
        <w:t>（</w:t>
      </w:r>
      <w:r w:rsidR="00C113DD">
        <w:rPr>
          <w:rFonts w:ascii="仿宋" w:eastAsia="仿宋" w:hAnsi="仿宋" w:cs="方正仿宋_GBK" w:hint="eastAsia"/>
          <w:szCs w:val="24"/>
        </w:rPr>
        <w:t>五</w:t>
      </w:r>
      <w:r w:rsidRPr="00A56A3C">
        <w:rPr>
          <w:rFonts w:ascii="仿宋" w:eastAsia="仿宋" w:hAnsi="仿宋" w:cs="方正仿宋_GBK" w:hint="eastAsia"/>
          <w:szCs w:val="24"/>
        </w:rPr>
        <w:t>）投标文件提交开始时间：2025年09月</w:t>
      </w:r>
      <w:r w:rsidR="00A13B73" w:rsidRPr="00A56A3C">
        <w:rPr>
          <w:rFonts w:ascii="仿宋" w:eastAsia="仿宋" w:hAnsi="仿宋" w:cs="方正仿宋_GBK" w:hint="eastAsia"/>
          <w:szCs w:val="24"/>
        </w:rPr>
        <w:t>11</w:t>
      </w:r>
      <w:r w:rsidRPr="00A56A3C">
        <w:rPr>
          <w:rFonts w:ascii="仿宋" w:eastAsia="仿宋" w:hAnsi="仿宋" w:cs="方正仿宋_GBK" w:hint="eastAsia"/>
          <w:szCs w:val="24"/>
        </w:rPr>
        <w:t>日北京时间14时00分；</w:t>
      </w:r>
    </w:p>
    <w:p w14:paraId="2933255B" w14:textId="5130CFDB" w:rsidR="007270BC" w:rsidRPr="00A56A3C" w:rsidRDefault="007270BC" w:rsidP="007270BC">
      <w:pPr>
        <w:pStyle w:val="af2"/>
        <w:spacing w:line="440" w:lineRule="exact"/>
        <w:ind w:firstLineChars="200" w:firstLine="480"/>
        <w:rPr>
          <w:rFonts w:ascii="仿宋" w:eastAsia="仿宋" w:hAnsi="仿宋" w:cs="方正仿宋_GBK" w:hint="eastAsia"/>
          <w:szCs w:val="24"/>
        </w:rPr>
      </w:pPr>
      <w:r w:rsidRPr="00A56A3C">
        <w:rPr>
          <w:rFonts w:ascii="仿宋" w:eastAsia="仿宋" w:hAnsi="仿宋" w:cs="方正仿宋_GBK" w:hint="eastAsia"/>
          <w:szCs w:val="24"/>
        </w:rPr>
        <w:t>（</w:t>
      </w:r>
      <w:r w:rsidR="00C113DD">
        <w:rPr>
          <w:rFonts w:ascii="仿宋" w:eastAsia="仿宋" w:hAnsi="仿宋" w:cs="方正仿宋_GBK" w:hint="eastAsia"/>
          <w:szCs w:val="24"/>
        </w:rPr>
        <w:t>六</w:t>
      </w:r>
      <w:r w:rsidRPr="00A56A3C">
        <w:rPr>
          <w:rFonts w:ascii="仿宋" w:eastAsia="仿宋" w:hAnsi="仿宋" w:cs="方正仿宋_GBK" w:hint="eastAsia"/>
          <w:szCs w:val="24"/>
        </w:rPr>
        <w:t>）投标截止时间：2025年09月</w:t>
      </w:r>
      <w:r w:rsidR="00A13B73" w:rsidRPr="00A56A3C">
        <w:rPr>
          <w:rFonts w:ascii="仿宋" w:eastAsia="仿宋" w:hAnsi="仿宋" w:cs="方正仿宋_GBK" w:hint="eastAsia"/>
          <w:szCs w:val="24"/>
        </w:rPr>
        <w:t>11</w:t>
      </w:r>
      <w:r w:rsidRPr="00A56A3C">
        <w:rPr>
          <w:rFonts w:ascii="仿宋" w:eastAsia="仿宋" w:hAnsi="仿宋" w:cs="方正仿宋_GBK" w:hint="eastAsia"/>
          <w:szCs w:val="24"/>
        </w:rPr>
        <w:t>日北京时间14时30分；</w:t>
      </w:r>
    </w:p>
    <w:p w14:paraId="2A2CE19C" w14:textId="7B6E7E65" w:rsidR="007270BC" w:rsidRPr="00A56A3C" w:rsidRDefault="007270BC" w:rsidP="007270BC">
      <w:pPr>
        <w:pStyle w:val="af2"/>
        <w:spacing w:line="440" w:lineRule="exact"/>
        <w:ind w:firstLineChars="200" w:firstLine="480"/>
        <w:rPr>
          <w:rFonts w:ascii="仿宋" w:eastAsia="仿宋" w:hAnsi="仿宋" w:cs="方正仿宋_GBK" w:hint="eastAsia"/>
          <w:szCs w:val="24"/>
        </w:rPr>
      </w:pPr>
      <w:r w:rsidRPr="00A56A3C">
        <w:rPr>
          <w:rFonts w:ascii="仿宋" w:eastAsia="仿宋" w:hAnsi="仿宋" w:cs="方正仿宋_GBK" w:hint="eastAsia"/>
          <w:szCs w:val="24"/>
        </w:rPr>
        <w:t>（</w:t>
      </w:r>
      <w:r w:rsidR="00C113DD">
        <w:rPr>
          <w:rFonts w:ascii="仿宋" w:eastAsia="仿宋" w:hAnsi="仿宋" w:cs="方正仿宋_GBK" w:hint="eastAsia"/>
          <w:szCs w:val="24"/>
        </w:rPr>
        <w:t>七</w:t>
      </w:r>
      <w:r w:rsidRPr="00A56A3C">
        <w:rPr>
          <w:rFonts w:ascii="仿宋" w:eastAsia="仿宋" w:hAnsi="仿宋" w:cs="方正仿宋_GBK" w:hint="eastAsia"/>
          <w:szCs w:val="24"/>
        </w:rPr>
        <w:t>）开标时间：2025年09月</w:t>
      </w:r>
      <w:r w:rsidR="00A13B73" w:rsidRPr="00A56A3C">
        <w:rPr>
          <w:rFonts w:ascii="仿宋" w:eastAsia="仿宋" w:hAnsi="仿宋" w:cs="方正仿宋_GBK" w:hint="eastAsia"/>
          <w:szCs w:val="24"/>
        </w:rPr>
        <w:t>11</w:t>
      </w:r>
      <w:r w:rsidRPr="00A56A3C">
        <w:rPr>
          <w:rFonts w:ascii="仿宋" w:eastAsia="仿宋" w:hAnsi="仿宋" w:cs="方正仿宋_GBK" w:hint="eastAsia"/>
          <w:szCs w:val="24"/>
        </w:rPr>
        <w:t>日北京时间14时30分；</w:t>
      </w:r>
    </w:p>
    <w:p w14:paraId="16D7F770" w14:textId="208AE752" w:rsidR="007270BC" w:rsidRPr="00A56A3C" w:rsidRDefault="007270BC" w:rsidP="007270BC">
      <w:pPr>
        <w:pStyle w:val="af2"/>
        <w:spacing w:line="440" w:lineRule="exact"/>
        <w:ind w:firstLineChars="200" w:firstLine="480"/>
        <w:rPr>
          <w:rFonts w:ascii="仿宋" w:eastAsia="仿宋" w:hAnsi="仿宋" w:cs="方正仿宋_GBK" w:hint="eastAsia"/>
          <w:szCs w:val="24"/>
        </w:rPr>
      </w:pPr>
      <w:r w:rsidRPr="00A56A3C">
        <w:rPr>
          <w:rFonts w:ascii="仿宋" w:eastAsia="仿宋" w:hAnsi="仿宋" w:cs="方正仿宋_GBK" w:hint="eastAsia"/>
          <w:szCs w:val="24"/>
        </w:rPr>
        <w:t>（</w:t>
      </w:r>
      <w:r w:rsidR="00C113DD">
        <w:rPr>
          <w:rFonts w:ascii="仿宋" w:eastAsia="仿宋" w:hAnsi="仿宋" w:cs="方正仿宋_GBK" w:hint="eastAsia"/>
          <w:szCs w:val="24"/>
        </w:rPr>
        <w:t>八</w:t>
      </w:r>
      <w:r w:rsidRPr="00A56A3C">
        <w:rPr>
          <w:rFonts w:ascii="仿宋" w:eastAsia="仿宋" w:hAnsi="仿宋" w:cs="方正仿宋_GBK" w:hint="eastAsia"/>
          <w:szCs w:val="24"/>
        </w:rPr>
        <w:t>）开标地点：同投标地点。</w:t>
      </w:r>
      <w:bookmarkEnd w:id="18"/>
      <w:bookmarkEnd w:id="19"/>
      <w:bookmarkEnd w:id="20"/>
      <w:bookmarkEnd w:id="21"/>
      <w:bookmarkEnd w:id="22"/>
      <w:bookmarkEnd w:id="23"/>
    </w:p>
    <w:p w14:paraId="763C4E63" w14:textId="77777777" w:rsidR="007270BC" w:rsidRPr="00A56A3C" w:rsidRDefault="007270BC" w:rsidP="007270BC">
      <w:pPr>
        <w:pStyle w:val="2"/>
        <w:adjustRightInd w:val="0"/>
        <w:snapToGrid w:val="0"/>
        <w:spacing w:before="0" w:after="0"/>
        <w:ind w:firstLineChars="200" w:firstLine="480"/>
        <w:rPr>
          <w:rFonts w:ascii="仿宋" w:eastAsia="仿宋" w:hAnsi="仿宋" w:hint="eastAsia"/>
          <w:color w:val="auto"/>
          <w:sz w:val="24"/>
        </w:rPr>
      </w:pPr>
      <w:bookmarkStart w:id="24" w:name="_Toc108616106"/>
      <w:bookmarkStart w:id="25" w:name="_Toc207988351"/>
      <w:r w:rsidRPr="00A56A3C">
        <w:rPr>
          <w:rFonts w:ascii="仿宋" w:eastAsia="仿宋" w:hAnsi="仿宋"/>
          <w:color w:val="auto"/>
          <w:sz w:val="24"/>
        </w:rPr>
        <w:t>五、</w:t>
      </w:r>
      <w:r w:rsidRPr="00A56A3C">
        <w:rPr>
          <w:rFonts w:ascii="仿宋" w:eastAsia="仿宋" w:hAnsi="仿宋" w:hint="eastAsia"/>
          <w:color w:val="auto"/>
          <w:sz w:val="24"/>
        </w:rPr>
        <w:t>采购</w:t>
      </w:r>
      <w:r w:rsidRPr="00A56A3C">
        <w:rPr>
          <w:rFonts w:ascii="仿宋" w:eastAsia="仿宋" w:hAnsi="仿宋"/>
          <w:color w:val="auto"/>
          <w:sz w:val="24"/>
        </w:rPr>
        <w:t>保证金</w:t>
      </w:r>
      <w:bookmarkEnd w:id="24"/>
      <w:bookmarkEnd w:id="25"/>
    </w:p>
    <w:p w14:paraId="02982FD8" w14:textId="77777777" w:rsidR="007270BC" w:rsidRPr="00A56A3C" w:rsidRDefault="007270BC" w:rsidP="007270BC">
      <w:pPr>
        <w:spacing w:line="440" w:lineRule="exact"/>
        <w:ind w:firstLineChars="200" w:firstLine="480"/>
        <w:rPr>
          <w:rFonts w:ascii="仿宋" w:eastAsia="仿宋" w:hAnsi="仿宋" w:cs="方正仿宋_GBK" w:hint="eastAsia"/>
          <w:sz w:val="24"/>
          <w:szCs w:val="24"/>
        </w:rPr>
      </w:pPr>
      <w:r w:rsidRPr="00A56A3C">
        <w:rPr>
          <w:rFonts w:ascii="仿宋" w:eastAsia="仿宋" w:hAnsi="仿宋" w:cs="方正仿宋_GBK" w:hint="eastAsia"/>
          <w:sz w:val="24"/>
          <w:szCs w:val="24"/>
        </w:rPr>
        <w:t>无</w:t>
      </w:r>
    </w:p>
    <w:p w14:paraId="237018F5" w14:textId="77777777" w:rsidR="007270BC" w:rsidRPr="00A56A3C" w:rsidRDefault="007270BC" w:rsidP="007270BC">
      <w:pPr>
        <w:pStyle w:val="2"/>
        <w:adjustRightInd w:val="0"/>
        <w:snapToGrid w:val="0"/>
        <w:spacing w:before="0" w:after="0"/>
        <w:ind w:firstLineChars="200" w:firstLine="480"/>
        <w:rPr>
          <w:rFonts w:ascii="仿宋" w:eastAsia="仿宋" w:hAnsi="仿宋" w:hint="eastAsia"/>
          <w:color w:val="auto"/>
          <w:sz w:val="24"/>
        </w:rPr>
      </w:pPr>
      <w:bookmarkStart w:id="26" w:name="_Toc207988352"/>
      <w:bookmarkEnd w:id="9"/>
      <w:r w:rsidRPr="00A56A3C">
        <w:rPr>
          <w:rFonts w:ascii="仿宋" w:eastAsia="仿宋" w:hAnsi="仿宋" w:hint="eastAsia"/>
          <w:color w:val="auto"/>
          <w:sz w:val="24"/>
        </w:rPr>
        <w:lastRenderedPageBreak/>
        <w:t>六、其它有关规定</w:t>
      </w:r>
      <w:bookmarkEnd w:id="26"/>
    </w:p>
    <w:p w14:paraId="1E7A3E48" w14:textId="77777777" w:rsidR="007270BC" w:rsidRPr="00A56A3C" w:rsidRDefault="007270BC" w:rsidP="007270BC">
      <w:pPr>
        <w:snapToGrid w:val="0"/>
        <w:spacing w:line="400" w:lineRule="exact"/>
        <w:ind w:firstLineChars="200" w:firstLine="480"/>
        <w:rPr>
          <w:rFonts w:ascii="仿宋" w:eastAsia="仿宋" w:hAnsi="仿宋" w:hint="eastAsia"/>
          <w:sz w:val="24"/>
          <w:szCs w:val="24"/>
        </w:rPr>
      </w:pPr>
      <w:r w:rsidRPr="00A56A3C">
        <w:rPr>
          <w:rFonts w:ascii="仿宋" w:eastAsia="仿宋" w:hAnsi="仿宋" w:hint="eastAsia"/>
          <w:sz w:val="24"/>
          <w:szCs w:val="24"/>
        </w:rPr>
        <w:t>（一）单位负责人为同一人或者存在直接控股、管理关系的不同供应商，不得参加同一合同项（分包）下的政府采购活动，否则均为无效响应。</w:t>
      </w:r>
    </w:p>
    <w:p w14:paraId="52B42161" w14:textId="77777777" w:rsidR="007270BC" w:rsidRPr="00A56A3C" w:rsidRDefault="007270BC" w:rsidP="007270BC">
      <w:pPr>
        <w:snapToGrid w:val="0"/>
        <w:spacing w:line="400" w:lineRule="exact"/>
        <w:ind w:firstLineChars="200" w:firstLine="480"/>
        <w:rPr>
          <w:rFonts w:ascii="仿宋" w:eastAsia="仿宋" w:hAnsi="仿宋" w:hint="eastAsia"/>
          <w:sz w:val="24"/>
          <w:szCs w:val="24"/>
        </w:rPr>
      </w:pPr>
      <w:r w:rsidRPr="00A56A3C">
        <w:rPr>
          <w:rFonts w:ascii="仿宋" w:eastAsia="仿宋" w:hAnsi="仿宋" w:hint="eastAsia"/>
          <w:sz w:val="24"/>
          <w:szCs w:val="24"/>
        </w:rPr>
        <w:t>（二）为采购项目提供整体设计、规范编制或者项目管理、监理、检测等服务的供应商，不得再参加该采购项目的其他采购活动。</w:t>
      </w:r>
    </w:p>
    <w:p w14:paraId="63715C2E" w14:textId="77777777" w:rsidR="007270BC" w:rsidRPr="00A56A3C" w:rsidRDefault="007270BC" w:rsidP="007270BC">
      <w:pPr>
        <w:snapToGrid w:val="0"/>
        <w:spacing w:line="400" w:lineRule="exact"/>
        <w:ind w:firstLineChars="200" w:firstLine="480"/>
        <w:rPr>
          <w:rFonts w:ascii="仿宋" w:eastAsia="仿宋" w:hAnsi="仿宋" w:hint="eastAsia"/>
          <w:sz w:val="24"/>
          <w:szCs w:val="24"/>
        </w:rPr>
      </w:pPr>
      <w:r w:rsidRPr="00A56A3C">
        <w:rPr>
          <w:rFonts w:ascii="仿宋" w:eastAsia="仿宋" w:hAnsi="仿宋" w:hint="eastAsia"/>
          <w:sz w:val="24"/>
          <w:szCs w:val="24"/>
        </w:rPr>
        <w:t>（三）同一合同项（分包）下为单一品目或非单一品目核心产品品牌的货物采购中，同一品牌同一型号产品有多家供应商参加采购的，只能按照一家供应商计算。</w:t>
      </w:r>
    </w:p>
    <w:p w14:paraId="0EEA37AA" w14:textId="77777777" w:rsidR="007270BC" w:rsidRPr="00A56A3C" w:rsidRDefault="007270BC" w:rsidP="007270BC">
      <w:pPr>
        <w:snapToGrid w:val="0"/>
        <w:spacing w:line="400" w:lineRule="exact"/>
        <w:ind w:firstLineChars="200" w:firstLine="480"/>
        <w:rPr>
          <w:rFonts w:ascii="仿宋" w:eastAsia="仿宋" w:hAnsi="仿宋" w:hint="eastAsia"/>
          <w:sz w:val="24"/>
          <w:szCs w:val="24"/>
        </w:rPr>
      </w:pPr>
      <w:r w:rsidRPr="00A56A3C">
        <w:rPr>
          <w:rFonts w:ascii="仿宋" w:eastAsia="仿宋" w:hAnsi="仿宋" w:hint="eastAsia"/>
          <w:sz w:val="24"/>
          <w:szCs w:val="24"/>
        </w:rPr>
        <w:t>（五）超过响应文件截止时间递交的响应文件，恕不接收。</w:t>
      </w:r>
    </w:p>
    <w:p w14:paraId="4A663E43" w14:textId="77777777" w:rsidR="007270BC" w:rsidRPr="00A56A3C" w:rsidRDefault="007270BC" w:rsidP="007270BC">
      <w:pPr>
        <w:snapToGrid w:val="0"/>
        <w:spacing w:line="400" w:lineRule="exact"/>
        <w:ind w:firstLineChars="200" w:firstLine="480"/>
        <w:rPr>
          <w:rFonts w:ascii="仿宋" w:eastAsia="仿宋" w:hAnsi="仿宋" w:hint="eastAsia"/>
          <w:sz w:val="24"/>
          <w:szCs w:val="24"/>
        </w:rPr>
      </w:pPr>
      <w:r w:rsidRPr="00A56A3C">
        <w:rPr>
          <w:rFonts w:ascii="仿宋" w:eastAsia="仿宋" w:hAnsi="仿宋" w:hint="eastAsia"/>
          <w:sz w:val="24"/>
          <w:szCs w:val="24"/>
        </w:rPr>
        <w:t>（六）采购费用：无论采购结果如何，供应商参与本项目采购的所有费用均应由供应商自行承担。</w:t>
      </w:r>
    </w:p>
    <w:p w14:paraId="4F6F7172" w14:textId="77777777" w:rsidR="007270BC" w:rsidRPr="00A56A3C" w:rsidRDefault="007270BC" w:rsidP="007270BC">
      <w:pPr>
        <w:snapToGrid w:val="0"/>
        <w:spacing w:line="400" w:lineRule="exact"/>
        <w:ind w:firstLineChars="200" w:firstLine="480"/>
        <w:rPr>
          <w:rFonts w:ascii="仿宋" w:eastAsia="仿宋" w:hAnsi="仿宋" w:hint="eastAsia"/>
          <w:sz w:val="24"/>
          <w:szCs w:val="24"/>
        </w:rPr>
      </w:pPr>
      <w:r w:rsidRPr="00A56A3C">
        <w:rPr>
          <w:rFonts w:ascii="仿宋" w:eastAsia="仿宋" w:hAnsi="仿宋" w:hint="eastAsia"/>
          <w:sz w:val="24"/>
          <w:szCs w:val="24"/>
        </w:rPr>
        <w:t>（七）本项目不接受联合体参与采购，否则按无效处理。</w:t>
      </w:r>
    </w:p>
    <w:p w14:paraId="01600BD8" w14:textId="77777777" w:rsidR="007270BC" w:rsidRPr="00A56A3C" w:rsidRDefault="007270BC" w:rsidP="007270BC">
      <w:pPr>
        <w:snapToGrid w:val="0"/>
        <w:spacing w:line="400" w:lineRule="exact"/>
        <w:ind w:firstLineChars="200" w:firstLine="480"/>
        <w:rPr>
          <w:rFonts w:ascii="仿宋" w:eastAsia="仿宋" w:hAnsi="仿宋" w:hint="eastAsia"/>
          <w:sz w:val="24"/>
          <w:szCs w:val="24"/>
        </w:rPr>
      </w:pPr>
      <w:r w:rsidRPr="00A56A3C">
        <w:rPr>
          <w:rFonts w:ascii="仿宋" w:eastAsia="仿宋" w:hAnsi="仿宋" w:hint="eastAsia"/>
          <w:sz w:val="24"/>
          <w:szCs w:val="24"/>
        </w:rPr>
        <w:t>（八）本项目不接受合同分包，否则按无效处理。</w:t>
      </w:r>
    </w:p>
    <w:p w14:paraId="5CB30062" w14:textId="77777777" w:rsidR="007270BC" w:rsidRPr="00A56A3C" w:rsidRDefault="007270BC" w:rsidP="007270BC">
      <w:pPr>
        <w:pStyle w:val="2"/>
        <w:adjustRightInd w:val="0"/>
        <w:snapToGrid w:val="0"/>
        <w:spacing w:before="0" w:after="0"/>
        <w:ind w:firstLineChars="200" w:firstLine="480"/>
        <w:rPr>
          <w:rFonts w:ascii="仿宋" w:eastAsia="仿宋" w:hAnsi="仿宋" w:hint="eastAsia"/>
          <w:color w:val="auto"/>
          <w:sz w:val="24"/>
        </w:rPr>
      </w:pPr>
      <w:bookmarkStart w:id="27" w:name="_Toc207988353"/>
      <w:r w:rsidRPr="00A56A3C">
        <w:rPr>
          <w:rFonts w:ascii="仿宋" w:eastAsia="仿宋" w:hAnsi="仿宋" w:hint="eastAsia"/>
          <w:color w:val="auto"/>
          <w:sz w:val="24"/>
        </w:rPr>
        <w:t>八、联系方式</w:t>
      </w:r>
      <w:bookmarkEnd w:id="27"/>
    </w:p>
    <w:p w14:paraId="5A22A22B" w14:textId="77777777" w:rsidR="007270BC" w:rsidRPr="00A56A3C" w:rsidRDefault="007270BC" w:rsidP="007270BC">
      <w:pPr>
        <w:snapToGrid w:val="0"/>
        <w:spacing w:line="400" w:lineRule="exact"/>
        <w:ind w:firstLineChars="200" w:firstLine="480"/>
        <w:rPr>
          <w:rFonts w:ascii="仿宋" w:eastAsia="仿宋" w:hAnsi="仿宋" w:hint="eastAsia"/>
          <w:sz w:val="24"/>
          <w:szCs w:val="24"/>
        </w:rPr>
      </w:pPr>
      <w:bookmarkStart w:id="28" w:name="_Toc478823759"/>
      <w:bookmarkStart w:id="29" w:name="_Toc102227313"/>
      <w:r w:rsidRPr="00A56A3C">
        <w:rPr>
          <w:rFonts w:ascii="仿宋" w:eastAsia="仿宋" w:hAnsi="仿宋" w:hint="eastAsia"/>
          <w:sz w:val="24"/>
          <w:szCs w:val="24"/>
        </w:rPr>
        <w:t>（一）采购人：重庆科学城</w:t>
      </w:r>
      <w:proofErr w:type="gramStart"/>
      <w:r w:rsidRPr="00A56A3C">
        <w:rPr>
          <w:rFonts w:ascii="仿宋" w:eastAsia="仿宋" w:hAnsi="仿宋" w:hint="eastAsia"/>
          <w:sz w:val="24"/>
          <w:szCs w:val="24"/>
        </w:rPr>
        <w:t>驿</w:t>
      </w:r>
      <w:proofErr w:type="gramEnd"/>
      <w:r w:rsidRPr="00A56A3C">
        <w:rPr>
          <w:rFonts w:ascii="仿宋" w:eastAsia="仿宋" w:hAnsi="仿宋" w:hint="eastAsia"/>
          <w:sz w:val="24"/>
          <w:szCs w:val="24"/>
        </w:rPr>
        <w:t xml:space="preserve">都实验学校 </w:t>
      </w:r>
    </w:p>
    <w:p w14:paraId="7DB42681" w14:textId="77777777" w:rsidR="007270BC" w:rsidRPr="00A56A3C" w:rsidRDefault="007270BC" w:rsidP="007270BC">
      <w:pPr>
        <w:snapToGrid w:val="0"/>
        <w:spacing w:line="400" w:lineRule="exact"/>
        <w:ind w:firstLineChars="200" w:firstLine="480"/>
        <w:rPr>
          <w:rFonts w:ascii="仿宋" w:eastAsia="仿宋" w:hAnsi="仿宋" w:hint="eastAsia"/>
          <w:sz w:val="24"/>
          <w:szCs w:val="24"/>
        </w:rPr>
      </w:pPr>
      <w:r w:rsidRPr="00A56A3C">
        <w:rPr>
          <w:rFonts w:ascii="仿宋" w:eastAsia="仿宋" w:hAnsi="仿宋" w:hint="eastAsia"/>
          <w:sz w:val="24"/>
          <w:szCs w:val="24"/>
        </w:rPr>
        <w:t>联系人：  陈老师</w:t>
      </w:r>
    </w:p>
    <w:p w14:paraId="03362FBC" w14:textId="77777777" w:rsidR="007270BC" w:rsidRPr="00A56A3C" w:rsidRDefault="007270BC" w:rsidP="007270BC">
      <w:pPr>
        <w:snapToGrid w:val="0"/>
        <w:spacing w:line="400" w:lineRule="exact"/>
        <w:ind w:firstLineChars="200" w:firstLine="480"/>
        <w:rPr>
          <w:rFonts w:ascii="仿宋" w:eastAsia="仿宋" w:hAnsi="仿宋" w:hint="eastAsia"/>
          <w:sz w:val="24"/>
          <w:szCs w:val="24"/>
        </w:rPr>
      </w:pPr>
      <w:r w:rsidRPr="00A56A3C">
        <w:rPr>
          <w:rFonts w:ascii="仿宋" w:eastAsia="仿宋" w:hAnsi="仿宋" w:hint="eastAsia"/>
          <w:sz w:val="24"/>
          <w:szCs w:val="24"/>
        </w:rPr>
        <w:t>电  话： 13628484180</w:t>
      </w:r>
    </w:p>
    <w:p w14:paraId="50D1DEFE" w14:textId="77777777" w:rsidR="007270BC" w:rsidRPr="00A56A3C" w:rsidRDefault="007270BC" w:rsidP="007270BC">
      <w:pPr>
        <w:snapToGrid w:val="0"/>
        <w:spacing w:line="400" w:lineRule="exact"/>
        <w:ind w:firstLineChars="200" w:firstLine="480"/>
        <w:rPr>
          <w:rFonts w:ascii="仿宋" w:eastAsia="仿宋" w:hAnsi="仿宋" w:hint="eastAsia"/>
          <w:sz w:val="24"/>
          <w:szCs w:val="24"/>
        </w:rPr>
      </w:pPr>
      <w:r w:rsidRPr="00A56A3C">
        <w:rPr>
          <w:rFonts w:ascii="仿宋" w:eastAsia="仿宋" w:hAnsi="仿宋" w:hint="eastAsia"/>
          <w:sz w:val="24"/>
          <w:szCs w:val="24"/>
        </w:rPr>
        <w:t>地  址：</w:t>
      </w:r>
      <w:r w:rsidRPr="00A56A3C">
        <w:rPr>
          <w:rFonts w:ascii="仿宋" w:eastAsia="仿宋" w:hAnsi="仿宋"/>
          <w:sz w:val="24"/>
          <w:szCs w:val="24"/>
        </w:rPr>
        <w:t>重庆市九龙坡区白市驿镇清河村十三社</w:t>
      </w:r>
      <w:r w:rsidRPr="00A56A3C">
        <w:rPr>
          <w:rFonts w:ascii="仿宋" w:eastAsia="仿宋" w:hAnsi="仿宋" w:hint="eastAsia"/>
          <w:sz w:val="24"/>
          <w:szCs w:val="24"/>
        </w:rPr>
        <w:t xml:space="preserve"> </w:t>
      </w:r>
    </w:p>
    <w:p w14:paraId="1E6489C0" w14:textId="77777777" w:rsidR="007270BC" w:rsidRPr="00A56A3C" w:rsidRDefault="007270BC" w:rsidP="007270BC">
      <w:pPr>
        <w:snapToGrid w:val="0"/>
        <w:spacing w:line="400" w:lineRule="exact"/>
        <w:ind w:firstLineChars="200" w:firstLine="480"/>
        <w:rPr>
          <w:rFonts w:ascii="仿宋" w:eastAsia="仿宋" w:hAnsi="仿宋" w:hint="eastAsia"/>
          <w:sz w:val="24"/>
          <w:szCs w:val="24"/>
        </w:rPr>
      </w:pPr>
      <w:r w:rsidRPr="00A56A3C">
        <w:rPr>
          <w:rFonts w:ascii="仿宋" w:eastAsia="仿宋" w:hAnsi="仿宋" w:hint="eastAsia"/>
          <w:sz w:val="24"/>
          <w:szCs w:val="24"/>
        </w:rPr>
        <w:t xml:space="preserve">（二）采购代理机构：重庆皓辰建设工程咨询有限公司 </w:t>
      </w:r>
    </w:p>
    <w:p w14:paraId="12053C35" w14:textId="77777777" w:rsidR="007270BC" w:rsidRPr="00A56A3C" w:rsidRDefault="007270BC" w:rsidP="007270BC">
      <w:pPr>
        <w:snapToGrid w:val="0"/>
        <w:spacing w:line="400" w:lineRule="exact"/>
        <w:ind w:firstLineChars="200" w:firstLine="480"/>
        <w:rPr>
          <w:rFonts w:ascii="仿宋" w:eastAsia="仿宋" w:hAnsi="仿宋" w:hint="eastAsia"/>
          <w:sz w:val="24"/>
          <w:szCs w:val="24"/>
        </w:rPr>
      </w:pPr>
      <w:r w:rsidRPr="00A56A3C">
        <w:rPr>
          <w:rFonts w:ascii="仿宋" w:eastAsia="仿宋" w:hAnsi="仿宋" w:hint="eastAsia"/>
          <w:sz w:val="24"/>
          <w:szCs w:val="24"/>
        </w:rPr>
        <w:t>联系人： 刘老师</w:t>
      </w:r>
    </w:p>
    <w:p w14:paraId="6DE36C3B" w14:textId="77777777" w:rsidR="007270BC" w:rsidRPr="00A56A3C" w:rsidRDefault="007270BC" w:rsidP="007270BC">
      <w:pPr>
        <w:snapToGrid w:val="0"/>
        <w:spacing w:line="400" w:lineRule="exact"/>
        <w:ind w:firstLineChars="200" w:firstLine="480"/>
        <w:rPr>
          <w:rFonts w:ascii="仿宋" w:eastAsia="仿宋" w:hAnsi="仿宋" w:hint="eastAsia"/>
          <w:sz w:val="24"/>
          <w:szCs w:val="24"/>
        </w:rPr>
      </w:pPr>
      <w:r w:rsidRPr="00A56A3C">
        <w:rPr>
          <w:rFonts w:ascii="仿宋" w:eastAsia="仿宋" w:hAnsi="仿宋" w:hint="eastAsia"/>
          <w:sz w:val="24"/>
          <w:szCs w:val="24"/>
        </w:rPr>
        <w:t>电  话：023 86018770   18580880860</w:t>
      </w:r>
    </w:p>
    <w:p w14:paraId="48BC0F5D" w14:textId="77777777" w:rsidR="007270BC" w:rsidRPr="00A56A3C" w:rsidRDefault="007270BC" w:rsidP="007270BC">
      <w:pPr>
        <w:snapToGrid w:val="0"/>
        <w:spacing w:line="400" w:lineRule="exact"/>
        <w:ind w:firstLineChars="200" w:firstLine="480"/>
        <w:rPr>
          <w:rFonts w:ascii="仿宋" w:eastAsia="仿宋" w:hAnsi="仿宋" w:hint="eastAsia"/>
          <w:sz w:val="24"/>
          <w:szCs w:val="24"/>
        </w:rPr>
      </w:pPr>
      <w:r w:rsidRPr="00A56A3C">
        <w:rPr>
          <w:rFonts w:ascii="仿宋" w:eastAsia="仿宋" w:hAnsi="仿宋" w:hint="eastAsia"/>
          <w:sz w:val="24"/>
          <w:szCs w:val="24"/>
        </w:rPr>
        <w:t>地  址：重庆市</w:t>
      </w:r>
      <w:proofErr w:type="gramStart"/>
      <w:r w:rsidRPr="00A56A3C">
        <w:rPr>
          <w:rFonts w:ascii="仿宋" w:eastAsia="仿宋" w:hAnsi="仿宋" w:hint="eastAsia"/>
          <w:sz w:val="24"/>
          <w:szCs w:val="24"/>
        </w:rPr>
        <w:t>渝</w:t>
      </w:r>
      <w:proofErr w:type="gramEnd"/>
      <w:r w:rsidRPr="00A56A3C">
        <w:rPr>
          <w:rFonts w:ascii="仿宋" w:eastAsia="仿宋" w:hAnsi="仿宋" w:hint="eastAsia"/>
          <w:sz w:val="24"/>
          <w:szCs w:val="24"/>
        </w:rPr>
        <w:t>北区金开大道1228号</w:t>
      </w:r>
      <w:proofErr w:type="gramStart"/>
      <w:r w:rsidRPr="00A56A3C">
        <w:rPr>
          <w:rFonts w:ascii="仿宋" w:eastAsia="仿宋" w:hAnsi="仿宋" w:hint="eastAsia"/>
          <w:sz w:val="24"/>
          <w:szCs w:val="24"/>
        </w:rPr>
        <w:t>大雅金</w:t>
      </w:r>
      <w:proofErr w:type="gramEnd"/>
      <w:r w:rsidRPr="00A56A3C">
        <w:rPr>
          <w:rFonts w:ascii="仿宋" w:eastAsia="仿宋" w:hAnsi="仿宋" w:hint="eastAsia"/>
          <w:sz w:val="24"/>
          <w:szCs w:val="24"/>
        </w:rPr>
        <w:t>开国际1栋9-2</w:t>
      </w:r>
    </w:p>
    <w:p w14:paraId="71A64D68" w14:textId="77777777" w:rsidR="007270BC" w:rsidRPr="00A56A3C" w:rsidRDefault="007270BC" w:rsidP="007270BC">
      <w:pPr>
        <w:snapToGrid w:val="0"/>
        <w:spacing w:line="400" w:lineRule="exact"/>
        <w:rPr>
          <w:rFonts w:ascii="仿宋" w:eastAsia="仿宋" w:hAnsi="仿宋" w:hint="eastAsia"/>
          <w:b/>
          <w:sz w:val="24"/>
          <w:szCs w:val="24"/>
        </w:rPr>
        <w:sectPr w:rsidR="007270BC" w:rsidRPr="00A56A3C" w:rsidSect="007270BC">
          <w:pgSz w:w="11907" w:h="16840"/>
          <w:pgMar w:top="1134" w:right="1418" w:bottom="1134" w:left="1418" w:header="964" w:footer="992" w:gutter="0"/>
          <w:pgNumType w:fmt="numberInDash"/>
          <w:cols w:space="720"/>
          <w:docGrid w:linePitch="312"/>
        </w:sectPr>
      </w:pPr>
    </w:p>
    <w:p w14:paraId="13F47AD5" w14:textId="77777777" w:rsidR="007270BC" w:rsidRPr="00A56A3C" w:rsidRDefault="007270BC" w:rsidP="007270BC">
      <w:pPr>
        <w:rPr>
          <w:rFonts w:ascii="仿宋" w:eastAsia="仿宋" w:hAnsi="仿宋" w:hint="eastAsia"/>
        </w:rPr>
      </w:pPr>
    </w:p>
    <w:p w14:paraId="2518EE29" w14:textId="77777777" w:rsidR="007270BC" w:rsidRPr="00A56A3C" w:rsidRDefault="007270BC" w:rsidP="007270BC">
      <w:pPr>
        <w:pStyle w:val="2"/>
        <w:spacing w:before="0" w:after="0" w:line="360" w:lineRule="auto"/>
        <w:jc w:val="center"/>
        <w:rPr>
          <w:rFonts w:ascii="仿宋" w:eastAsia="仿宋" w:hAnsi="仿宋" w:hint="eastAsia"/>
          <w:b/>
          <w:color w:val="auto"/>
          <w:sz w:val="30"/>
          <w:szCs w:val="30"/>
        </w:rPr>
      </w:pPr>
      <w:bookmarkStart w:id="30" w:name="_Toc76462324"/>
      <w:bookmarkStart w:id="31" w:name="_Toc108616110"/>
      <w:bookmarkStart w:id="32" w:name="_Toc207988354"/>
      <w:bookmarkStart w:id="33" w:name="_Toc12789058"/>
      <w:bookmarkEnd w:id="28"/>
      <w:r w:rsidRPr="00A56A3C">
        <w:rPr>
          <w:rFonts w:ascii="仿宋" w:eastAsia="仿宋" w:hAnsi="仿宋" w:hint="eastAsia"/>
          <w:color w:val="auto"/>
          <w:sz w:val="36"/>
          <w:szCs w:val="30"/>
        </w:rPr>
        <w:t>第二篇  项目服务需求</w:t>
      </w:r>
      <w:bookmarkEnd w:id="30"/>
      <w:bookmarkEnd w:id="31"/>
      <w:bookmarkEnd w:id="32"/>
    </w:p>
    <w:p w14:paraId="487557E3" w14:textId="77777777" w:rsidR="007270BC" w:rsidRPr="00A56A3C" w:rsidRDefault="007270BC" w:rsidP="002566A2">
      <w:pPr>
        <w:pStyle w:val="2"/>
        <w:adjustRightInd w:val="0"/>
        <w:snapToGrid w:val="0"/>
        <w:spacing w:before="0" w:after="0"/>
        <w:ind w:firstLineChars="200" w:firstLine="480"/>
        <w:rPr>
          <w:rFonts w:ascii="仿宋" w:eastAsia="仿宋" w:hAnsi="仿宋" w:hint="eastAsia"/>
          <w:color w:val="auto"/>
          <w:sz w:val="24"/>
        </w:rPr>
      </w:pPr>
      <w:bookmarkStart w:id="34" w:name="_Toc207988355"/>
      <w:r w:rsidRPr="00A56A3C">
        <w:rPr>
          <w:rFonts w:ascii="仿宋" w:eastAsia="仿宋" w:hAnsi="仿宋" w:hint="eastAsia"/>
          <w:color w:val="auto"/>
          <w:sz w:val="24"/>
        </w:rPr>
        <w:t>一、采购项目内容</w:t>
      </w:r>
      <w:bookmarkEnd w:id="34"/>
    </w:p>
    <w:p w14:paraId="58B973C2" w14:textId="77777777" w:rsidR="007270BC" w:rsidRPr="00A56A3C" w:rsidRDefault="007270BC" w:rsidP="007270BC">
      <w:pPr>
        <w:spacing w:line="360" w:lineRule="auto"/>
        <w:ind w:firstLineChars="200" w:firstLine="480"/>
        <w:rPr>
          <w:rFonts w:ascii="仿宋" w:eastAsia="仿宋" w:hAnsi="仿宋" w:cs="仿宋" w:hint="eastAsia"/>
          <w:b/>
          <w:bCs/>
          <w:sz w:val="24"/>
          <w:szCs w:val="24"/>
        </w:rPr>
      </w:pPr>
      <w:r w:rsidRPr="00A56A3C">
        <w:rPr>
          <w:rFonts w:ascii="仿宋" w:eastAsia="仿宋" w:hAnsi="仿宋" w:cs="仿宋" w:hint="eastAsia"/>
          <w:sz w:val="24"/>
          <w:szCs w:val="24"/>
        </w:rPr>
        <w:t>为更好的为学生学习提供服务，切实提高</w:t>
      </w:r>
      <w:proofErr w:type="gramStart"/>
      <w:r w:rsidRPr="00A56A3C">
        <w:rPr>
          <w:rFonts w:ascii="仿宋" w:eastAsia="仿宋" w:hAnsi="仿宋" w:cs="仿宋" w:hint="eastAsia"/>
          <w:sz w:val="24"/>
          <w:szCs w:val="24"/>
        </w:rPr>
        <w:t>教学教学</w:t>
      </w:r>
      <w:proofErr w:type="gramEnd"/>
      <w:r w:rsidRPr="00A56A3C">
        <w:rPr>
          <w:rFonts w:ascii="仿宋" w:eastAsia="仿宋" w:hAnsi="仿宋" w:cs="仿宋" w:hint="eastAsia"/>
          <w:sz w:val="24"/>
          <w:szCs w:val="24"/>
        </w:rPr>
        <w:t>质量，及时有效的与新时代教育接轨，学校决定使用校本练习</w:t>
      </w:r>
      <w:proofErr w:type="gramStart"/>
      <w:r w:rsidRPr="00A56A3C">
        <w:rPr>
          <w:rFonts w:ascii="仿宋" w:eastAsia="仿宋" w:hAnsi="仿宋" w:cs="仿宋" w:hint="eastAsia"/>
          <w:sz w:val="24"/>
          <w:szCs w:val="24"/>
        </w:rPr>
        <w:t>册</w:t>
      </w:r>
      <w:proofErr w:type="gramEnd"/>
      <w:r w:rsidRPr="00A56A3C">
        <w:rPr>
          <w:rFonts w:ascii="仿宋" w:eastAsia="仿宋" w:hAnsi="仿宋" w:cs="仿宋" w:hint="eastAsia"/>
          <w:sz w:val="24"/>
          <w:szCs w:val="24"/>
        </w:rPr>
        <w:t>进行精准练习，现对各学科练习</w:t>
      </w:r>
      <w:proofErr w:type="gramStart"/>
      <w:r w:rsidRPr="00A56A3C">
        <w:rPr>
          <w:rFonts w:ascii="仿宋" w:eastAsia="仿宋" w:hAnsi="仿宋" w:cs="仿宋" w:hint="eastAsia"/>
          <w:sz w:val="24"/>
          <w:szCs w:val="24"/>
        </w:rPr>
        <w:t>册</w:t>
      </w:r>
      <w:proofErr w:type="gramEnd"/>
      <w:r w:rsidRPr="00A56A3C">
        <w:rPr>
          <w:rFonts w:ascii="仿宋" w:eastAsia="仿宋" w:hAnsi="仿宋" w:cs="仿宋" w:hint="eastAsia"/>
          <w:sz w:val="24"/>
          <w:szCs w:val="24"/>
        </w:rPr>
        <w:t>复印书目、页数、份数进行统计如下：</w:t>
      </w:r>
    </w:p>
    <w:tbl>
      <w:tblPr>
        <w:tblW w:w="5000" w:type="pct"/>
        <w:tblLook w:val="04A0" w:firstRow="1" w:lastRow="0" w:firstColumn="1" w:lastColumn="0" w:noHBand="0" w:noVBand="1"/>
      </w:tblPr>
      <w:tblGrid>
        <w:gridCol w:w="941"/>
        <w:gridCol w:w="1257"/>
        <w:gridCol w:w="1253"/>
        <w:gridCol w:w="940"/>
        <w:gridCol w:w="2499"/>
        <w:gridCol w:w="940"/>
        <w:gridCol w:w="1572"/>
      </w:tblGrid>
      <w:tr w:rsidR="00A56A3C" w:rsidRPr="00A56A3C" w14:paraId="4C4D7170" w14:textId="77777777" w:rsidTr="006C1A66">
        <w:trPr>
          <w:trHeight w:val="655"/>
        </w:trPr>
        <w:tc>
          <w:tcPr>
            <w:tcW w:w="500" w:type="pct"/>
            <w:tcBorders>
              <w:top w:val="single" w:sz="4" w:space="0" w:color="000000"/>
              <w:left w:val="single" w:sz="4" w:space="0" w:color="000000"/>
              <w:bottom w:val="single" w:sz="4" w:space="0" w:color="000000"/>
              <w:right w:val="single" w:sz="4" w:space="0" w:color="000000"/>
            </w:tcBorders>
            <w:noWrap/>
            <w:vAlign w:val="center"/>
          </w:tcPr>
          <w:p w14:paraId="5D9AC094" w14:textId="77777777" w:rsidR="007270BC" w:rsidRPr="00A56A3C" w:rsidRDefault="007270BC" w:rsidP="00136BBA">
            <w:pPr>
              <w:widowControl/>
              <w:jc w:val="center"/>
              <w:textAlignment w:val="center"/>
              <w:rPr>
                <w:rFonts w:ascii="仿宋" w:eastAsia="仿宋" w:hAnsi="仿宋" w:cs="仿宋" w:hint="eastAsia"/>
                <w:b/>
                <w:bCs/>
                <w:sz w:val="22"/>
                <w:szCs w:val="22"/>
              </w:rPr>
            </w:pPr>
            <w:r w:rsidRPr="00A56A3C">
              <w:rPr>
                <w:rFonts w:ascii="仿宋" w:eastAsia="仿宋" w:hAnsi="仿宋" w:cs="仿宋" w:hint="eastAsia"/>
                <w:b/>
                <w:bCs/>
                <w:kern w:val="0"/>
                <w:sz w:val="22"/>
                <w:szCs w:val="22"/>
                <w:lang w:bidi="ar"/>
              </w:rPr>
              <w:t>序号</w:t>
            </w:r>
          </w:p>
        </w:tc>
        <w:tc>
          <w:tcPr>
            <w:tcW w:w="668" w:type="pct"/>
            <w:tcBorders>
              <w:top w:val="single" w:sz="4" w:space="0" w:color="000000"/>
              <w:left w:val="single" w:sz="4" w:space="0" w:color="000000"/>
              <w:bottom w:val="single" w:sz="4" w:space="0" w:color="000000"/>
              <w:right w:val="single" w:sz="4" w:space="0" w:color="000000"/>
            </w:tcBorders>
            <w:noWrap/>
            <w:vAlign w:val="center"/>
          </w:tcPr>
          <w:p w14:paraId="14DAC536" w14:textId="77777777" w:rsidR="007270BC" w:rsidRPr="00A56A3C" w:rsidRDefault="007270BC" w:rsidP="00136BBA">
            <w:pPr>
              <w:widowControl/>
              <w:jc w:val="center"/>
              <w:textAlignment w:val="center"/>
              <w:rPr>
                <w:rFonts w:ascii="仿宋" w:eastAsia="仿宋" w:hAnsi="仿宋" w:cs="仿宋" w:hint="eastAsia"/>
                <w:b/>
                <w:bCs/>
                <w:sz w:val="22"/>
                <w:szCs w:val="22"/>
              </w:rPr>
            </w:pPr>
            <w:r w:rsidRPr="00A56A3C">
              <w:rPr>
                <w:rFonts w:ascii="仿宋" w:eastAsia="仿宋" w:hAnsi="仿宋" w:cs="仿宋" w:hint="eastAsia"/>
                <w:b/>
                <w:bCs/>
                <w:kern w:val="0"/>
                <w:sz w:val="22"/>
                <w:szCs w:val="22"/>
                <w:lang w:bidi="ar"/>
              </w:rPr>
              <w:t>年级组</w:t>
            </w:r>
          </w:p>
        </w:tc>
        <w:tc>
          <w:tcPr>
            <w:tcW w:w="666" w:type="pct"/>
            <w:tcBorders>
              <w:top w:val="single" w:sz="4" w:space="0" w:color="000000"/>
              <w:left w:val="single" w:sz="4" w:space="0" w:color="000000"/>
              <w:bottom w:val="single" w:sz="4" w:space="0" w:color="000000"/>
              <w:right w:val="single" w:sz="4" w:space="0" w:color="000000"/>
            </w:tcBorders>
            <w:noWrap/>
            <w:vAlign w:val="center"/>
          </w:tcPr>
          <w:p w14:paraId="27CC5B1F" w14:textId="77777777" w:rsidR="007270BC" w:rsidRPr="00A56A3C" w:rsidRDefault="007270BC" w:rsidP="00136BBA">
            <w:pPr>
              <w:widowControl/>
              <w:jc w:val="center"/>
              <w:textAlignment w:val="center"/>
              <w:rPr>
                <w:rFonts w:ascii="仿宋" w:eastAsia="仿宋" w:hAnsi="仿宋" w:cs="仿宋" w:hint="eastAsia"/>
                <w:b/>
                <w:bCs/>
                <w:sz w:val="22"/>
                <w:szCs w:val="22"/>
              </w:rPr>
            </w:pPr>
            <w:r w:rsidRPr="00A56A3C">
              <w:rPr>
                <w:rFonts w:ascii="仿宋" w:eastAsia="仿宋" w:hAnsi="仿宋" w:cs="仿宋" w:hint="eastAsia"/>
                <w:b/>
                <w:bCs/>
                <w:kern w:val="0"/>
                <w:sz w:val="22"/>
                <w:szCs w:val="22"/>
                <w:lang w:bidi="ar"/>
              </w:rPr>
              <w:t>资料1</w:t>
            </w:r>
          </w:p>
        </w:tc>
        <w:tc>
          <w:tcPr>
            <w:tcW w:w="500" w:type="pct"/>
            <w:tcBorders>
              <w:top w:val="single" w:sz="4" w:space="0" w:color="000000"/>
              <w:left w:val="single" w:sz="4" w:space="0" w:color="000000"/>
              <w:bottom w:val="single" w:sz="4" w:space="0" w:color="000000"/>
              <w:right w:val="single" w:sz="4" w:space="0" w:color="000000"/>
            </w:tcBorders>
            <w:noWrap/>
            <w:vAlign w:val="center"/>
          </w:tcPr>
          <w:p w14:paraId="65D07812" w14:textId="77777777" w:rsidR="007270BC" w:rsidRPr="00A56A3C" w:rsidRDefault="007270BC" w:rsidP="00136BBA">
            <w:pPr>
              <w:widowControl/>
              <w:jc w:val="center"/>
              <w:textAlignment w:val="center"/>
              <w:rPr>
                <w:rFonts w:ascii="仿宋" w:eastAsia="仿宋" w:hAnsi="仿宋" w:cs="仿宋" w:hint="eastAsia"/>
                <w:b/>
                <w:bCs/>
                <w:sz w:val="22"/>
                <w:szCs w:val="22"/>
              </w:rPr>
            </w:pPr>
            <w:r w:rsidRPr="00A56A3C">
              <w:rPr>
                <w:rFonts w:ascii="仿宋" w:eastAsia="仿宋" w:hAnsi="仿宋" w:cs="仿宋" w:hint="eastAsia"/>
                <w:b/>
                <w:bCs/>
                <w:kern w:val="0"/>
                <w:sz w:val="22"/>
                <w:szCs w:val="22"/>
                <w:lang w:bidi="ar"/>
              </w:rPr>
              <w:t>页数</w:t>
            </w:r>
          </w:p>
        </w:tc>
        <w:tc>
          <w:tcPr>
            <w:tcW w:w="1329" w:type="pct"/>
            <w:tcBorders>
              <w:top w:val="single" w:sz="4" w:space="0" w:color="000000"/>
              <w:left w:val="single" w:sz="4" w:space="0" w:color="000000"/>
              <w:bottom w:val="single" w:sz="4" w:space="0" w:color="000000"/>
              <w:right w:val="single" w:sz="4" w:space="0" w:color="000000"/>
            </w:tcBorders>
            <w:noWrap/>
            <w:vAlign w:val="center"/>
          </w:tcPr>
          <w:p w14:paraId="099B3325" w14:textId="77777777" w:rsidR="007270BC" w:rsidRPr="00A56A3C" w:rsidRDefault="007270BC" w:rsidP="00136BBA">
            <w:pPr>
              <w:widowControl/>
              <w:jc w:val="center"/>
              <w:textAlignment w:val="center"/>
              <w:rPr>
                <w:rFonts w:ascii="仿宋" w:eastAsia="仿宋" w:hAnsi="仿宋" w:cs="仿宋" w:hint="eastAsia"/>
                <w:b/>
                <w:bCs/>
                <w:sz w:val="22"/>
                <w:szCs w:val="22"/>
              </w:rPr>
            </w:pPr>
            <w:r w:rsidRPr="00A56A3C">
              <w:rPr>
                <w:rFonts w:ascii="仿宋" w:eastAsia="仿宋" w:hAnsi="仿宋" w:cs="仿宋" w:hint="eastAsia"/>
                <w:b/>
                <w:bCs/>
                <w:kern w:val="0"/>
                <w:sz w:val="22"/>
                <w:szCs w:val="22"/>
                <w:lang w:bidi="ar"/>
              </w:rPr>
              <w:t>资料2</w:t>
            </w:r>
          </w:p>
        </w:tc>
        <w:tc>
          <w:tcPr>
            <w:tcW w:w="500" w:type="pct"/>
            <w:tcBorders>
              <w:top w:val="single" w:sz="4" w:space="0" w:color="000000"/>
              <w:left w:val="single" w:sz="4" w:space="0" w:color="000000"/>
              <w:bottom w:val="single" w:sz="4" w:space="0" w:color="000000"/>
              <w:right w:val="single" w:sz="4" w:space="0" w:color="000000"/>
            </w:tcBorders>
            <w:noWrap/>
            <w:vAlign w:val="center"/>
          </w:tcPr>
          <w:p w14:paraId="2205B56F" w14:textId="77777777" w:rsidR="007270BC" w:rsidRPr="00A56A3C" w:rsidRDefault="007270BC" w:rsidP="00136BBA">
            <w:pPr>
              <w:widowControl/>
              <w:jc w:val="center"/>
              <w:textAlignment w:val="center"/>
              <w:rPr>
                <w:rFonts w:ascii="仿宋" w:eastAsia="仿宋" w:hAnsi="仿宋" w:cs="仿宋" w:hint="eastAsia"/>
                <w:b/>
                <w:bCs/>
                <w:sz w:val="22"/>
                <w:szCs w:val="22"/>
              </w:rPr>
            </w:pPr>
            <w:r w:rsidRPr="00A56A3C">
              <w:rPr>
                <w:rFonts w:ascii="仿宋" w:eastAsia="仿宋" w:hAnsi="仿宋" w:cs="仿宋" w:hint="eastAsia"/>
                <w:b/>
                <w:bCs/>
                <w:kern w:val="0"/>
                <w:sz w:val="22"/>
                <w:szCs w:val="22"/>
                <w:lang w:bidi="ar"/>
              </w:rPr>
              <w:t>页数</w:t>
            </w:r>
          </w:p>
        </w:tc>
        <w:tc>
          <w:tcPr>
            <w:tcW w:w="836" w:type="pct"/>
            <w:tcBorders>
              <w:top w:val="single" w:sz="4" w:space="0" w:color="000000"/>
              <w:left w:val="single" w:sz="4" w:space="0" w:color="000000"/>
              <w:bottom w:val="single" w:sz="4" w:space="0" w:color="000000"/>
              <w:right w:val="single" w:sz="4" w:space="0" w:color="000000"/>
            </w:tcBorders>
            <w:noWrap/>
            <w:vAlign w:val="center"/>
          </w:tcPr>
          <w:p w14:paraId="500E367E" w14:textId="77777777" w:rsidR="007270BC" w:rsidRPr="00A56A3C" w:rsidRDefault="007270BC" w:rsidP="00136BBA">
            <w:pPr>
              <w:widowControl/>
              <w:jc w:val="center"/>
              <w:textAlignment w:val="center"/>
              <w:rPr>
                <w:rFonts w:ascii="仿宋" w:eastAsia="仿宋" w:hAnsi="仿宋" w:cs="仿宋" w:hint="eastAsia"/>
                <w:b/>
                <w:bCs/>
                <w:sz w:val="22"/>
                <w:szCs w:val="22"/>
              </w:rPr>
            </w:pPr>
            <w:r w:rsidRPr="00A56A3C">
              <w:rPr>
                <w:rFonts w:ascii="仿宋" w:eastAsia="仿宋" w:hAnsi="仿宋" w:cs="仿宋" w:hint="eastAsia"/>
                <w:b/>
                <w:bCs/>
                <w:kern w:val="0"/>
                <w:sz w:val="22"/>
                <w:szCs w:val="22"/>
                <w:lang w:bidi="ar"/>
              </w:rPr>
              <w:t>拟印份数</w:t>
            </w:r>
          </w:p>
        </w:tc>
      </w:tr>
      <w:tr w:rsidR="00A56A3C" w:rsidRPr="00A56A3C" w14:paraId="1E001A08" w14:textId="77777777" w:rsidTr="006C1A66">
        <w:trPr>
          <w:trHeight w:val="655"/>
        </w:trPr>
        <w:tc>
          <w:tcPr>
            <w:tcW w:w="500" w:type="pct"/>
            <w:tcBorders>
              <w:top w:val="single" w:sz="4" w:space="0" w:color="000000"/>
              <w:left w:val="single" w:sz="4" w:space="0" w:color="000000"/>
              <w:bottom w:val="single" w:sz="4" w:space="0" w:color="000000"/>
              <w:right w:val="single" w:sz="4" w:space="0" w:color="000000"/>
            </w:tcBorders>
            <w:noWrap/>
            <w:vAlign w:val="center"/>
          </w:tcPr>
          <w:p w14:paraId="5205C495" w14:textId="77777777" w:rsidR="007270BC" w:rsidRPr="00A56A3C" w:rsidRDefault="007270BC" w:rsidP="00136BBA">
            <w:pPr>
              <w:widowControl/>
              <w:jc w:val="center"/>
              <w:textAlignment w:val="center"/>
              <w:rPr>
                <w:rFonts w:ascii="仿宋" w:eastAsia="仿宋" w:hAnsi="仿宋" w:cs="仿宋" w:hint="eastAsia"/>
                <w:sz w:val="22"/>
                <w:szCs w:val="22"/>
              </w:rPr>
            </w:pPr>
            <w:r w:rsidRPr="00A56A3C">
              <w:rPr>
                <w:rFonts w:ascii="仿宋" w:eastAsia="仿宋" w:hAnsi="仿宋" w:cs="仿宋" w:hint="eastAsia"/>
                <w:kern w:val="0"/>
                <w:sz w:val="22"/>
                <w:szCs w:val="22"/>
                <w:lang w:bidi="ar"/>
              </w:rPr>
              <w:t>1</w:t>
            </w:r>
          </w:p>
        </w:tc>
        <w:tc>
          <w:tcPr>
            <w:tcW w:w="668" w:type="pct"/>
            <w:tcBorders>
              <w:top w:val="single" w:sz="4" w:space="0" w:color="000000"/>
              <w:left w:val="single" w:sz="4" w:space="0" w:color="000000"/>
              <w:bottom w:val="single" w:sz="4" w:space="0" w:color="000000"/>
              <w:right w:val="single" w:sz="4" w:space="0" w:color="000000"/>
            </w:tcBorders>
            <w:noWrap/>
            <w:vAlign w:val="center"/>
          </w:tcPr>
          <w:p w14:paraId="42535B60" w14:textId="77777777" w:rsidR="007270BC" w:rsidRPr="00A56A3C" w:rsidRDefault="007270BC" w:rsidP="00136BBA">
            <w:pPr>
              <w:widowControl/>
              <w:jc w:val="center"/>
              <w:textAlignment w:val="center"/>
              <w:rPr>
                <w:rFonts w:ascii="仿宋" w:eastAsia="仿宋" w:hAnsi="仿宋" w:cs="仿宋" w:hint="eastAsia"/>
                <w:sz w:val="22"/>
                <w:szCs w:val="22"/>
              </w:rPr>
            </w:pPr>
            <w:r w:rsidRPr="00A56A3C">
              <w:rPr>
                <w:rFonts w:ascii="仿宋" w:eastAsia="仿宋" w:hAnsi="仿宋" w:cs="仿宋" w:hint="eastAsia"/>
                <w:kern w:val="0"/>
                <w:sz w:val="22"/>
                <w:szCs w:val="22"/>
                <w:lang w:bidi="ar"/>
              </w:rPr>
              <w:t>一语</w:t>
            </w:r>
          </w:p>
        </w:tc>
        <w:tc>
          <w:tcPr>
            <w:tcW w:w="666" w:type="pct"/>
            <w:tcBorders>
              <w:top w:val="single" w:sz="4" w:space="0" w:color="000000"/>
              <w:left w:val="single" w:sz="4" w:space="0" w:color="000000"/>
              <w:bottom w:val="single" w:sz="4" w:space="0" w:color="000000"/>
              <w:right w:val="single" w:sz="4" w:space="0" w:color="000000"/>
            </w:tcBorders>
            <w:noWrap/>
            <w:vAlign w:val="center"/>
          </w:tcPr>
          <w:p w14:paraId="12E54426" w14:textId="77777777" w:rsidR="007270BC" w:rsidRPr="00A56A3C" w:rsidRDefault="007270BC" w:rsidP="00136BBA">
            <w:pPr>
              <w:widowControl/>
              <w:jc w:val="center"/>
              <w:textAlignment w:val="center"/>
              <w:rPr>
                <w:rFonts w:ascii="仿宋" w:eastAsia="仿宋" w:hAnsi="仿宋" w:cs="仿宋" w:hint="eastAsia"/>
                <w:sz w:val="22"/>
                <w:szCs w:val="22"/>
              </w:rPr>
            </w:pPr>
            <w:r w:rsidRPr="00A56A3C">
              <w:rPr>
                <w:rFonts w:ascii="仿宋" w:eastAsia="仿宋" w:hAnsi="仿宋" w:cs="仿宋"/>
                <w:sz w:val="22"/>
                <w:szCs w:val="22"/>
              </w:rPr>
              <w:t>课</w:t>
            </w:r>
            <w:proofErr w:type="gramStart"/>
            <w:r w:rsidRPr="00A56A3C">
              <w:rPr>
                <w:rFonts w:ascii="仿宋" w:eastAsia="仿宋" w:hAnsi="仿宋" w:cs="仿宋"/>
                <w:sz w:val="22"/>
                <w:szCs w:val="22"/>
              </w:rPr>
              <w:t>课</w:t>
            </w:r>
            <w:proofErr w:type="gramEnd"/>
            <w:r w:rsidRPr="00A56A3C">
              <w:rPr>
                <w:rFonts w:ascii="仿宋" w:eastAsia="仿宋" w:hAnsi="仿宋" w:cs="仿宋"/>
                <w:sz w:val="22"/>
                <w:szCs w:val="22"/>
              </w:rPr>
              <w:t>练</w:t>
            </w:r>
          </w:p>
        </w:tc>
        <w:tc>
          <w:tcPr>
            <w:tcW w:w="500" w:type="pct"/>
            <w:tcBorders>
              <w:top w:val="single" w:sz="4" w:space="0" w:color="000000"/>
              <w:left w:val="single" w:sz="4" w:space="0" w:color="000000"/>
              <w:bottom w:val="single" w:sz="4" w:space="0" w:color="000000"/>
              <w:right w:val="single" w:sz="4" w:space="0" w:color="000000"/>
            </w:tcBorders>
            <w:noWrap/>
            <w:vAlign w:val="center"/>
          </w:tcPr>
          <w:p w14:paraId="00742A38" w14:textId="77777777" w:rsidR="007270BC" w:rsidRPr="00A56A3C" w:rsidRDefault="007270BC" w:rsidP="00136BBA">
            <w:pPr>
              <w:widowControl/>
              <w:jc w:val="center"/>
              <w:textAlignment w:val="center"/>
              <w:rPr>
                <w:rFonts w:ascii="仿宋" w:eastAsia="仿宋" w:hAnsi="仿宋" w:cs="仿宋" w:hint="eastAsia"/>
                <w:sz w:val="22"/>
                <w:szCs w:val="22"/>
              </w:rPr>
            </w:pPr>
            <w:r w:rsidRPr="00A56A3C">
              <w:rPr>
                <w:rFonts w:ascii="仿宋" w:eastAsia="仿宋" w:hAnsi="仿宋" w:cs="仿宋" w:hint="eastAsia"/>
                <w:kern w:val="0"/>
                <w:sz w:val="22"/>
                <w:szCs w:val="22"/>
                <w:lang w:bidi="ar"/>
              </w:rPr>
              <w:t>86</w:t>
            </w:r>
          </w:p>
        </w:tc>
        <w:tc>
          <w:tcPr>
            <w:tcW w:w="1329" w:type="pct"/>
            <w:tcBorders>
              <w:top w:val="single" w:sz="4" w:space="0" w:color="000000"/>
              <w:left w:val="single" w:sz="4" w:space="0" w:color="000000"/>
              <w:bottom w:val="single" w:sz="4" w:space="0" w:color="000000"/>
              <w:right w:val="single" w:sz="4" w:space="0" w:color="000000"/>
            </w:tcBorders>
            <w:noWrap/>
            <w:vAlign w:val="center"/>
          </w:tcPr>
          <w:p w14:paraId="0384539B" w14:textId="77777777" w:rsidR="007270BC" w:rsidRPr="00A56A3C" w:rsidRDefault="007270BC" w:rsidP="00136BBA">
            <w:pPr>
              <w:widowControl/>
              <w:jc w:val="center"/>
              <w:textAlignment w:val="center"/>
              <w:rPr>
                <w:rFonts w:ascii="仿宋" w:eastAsia="仿宋" w:hAnsi="仿宋" w:cs="仿宋" w:hint="eastAsia"/>
                <w:sz w:val="22"/>
                <w:szCs w:val="22"/>
              </w:rPr>
            </w:pPr>
            <w:r w:rsidRPr="00A56A3C">
              <w:rPr>
                <w:rFonts w:ascii="仿宋" w:eastAsia="仿宋" w:hAnsi="仿宋" w:cs="仿宋"/>
                <w:sz w:val="22"/>
                <w:szCs w:val="22"/>
              </w:rPr>
              <w:t>听写本</w:t>
            </w:r>
          </w:p>
        </w:tc>
        <w:tc>
          <w:tcPr>
            <w:tcW w:w="500" w:type="pct"/>
            <w:tcBorders>
              <w:top w:val="single" w:sz="4" w:space="0" w:color="000000"/>
              <w:left w:val="single" w:sz="4" w:space="0" w:color="000000"/>
              <w:bottom w:val="single" w:sz="4" w:space="0" w:color="000000"/>
              <w:right w:val="single" w:sz="4" w:space="0" w:color="000000"/>
            </w:tcBorders>
            <w:noWrap/>
            <w:vAlign w:val="center"/>
          </w:tcPr>
          <w:p w14:paraId="068809B3" w14:textId="77777777" w:rsidR="007270BC" w:rsidRPr="00A56A3C" w:rsidRDefault="007270BC" w:rsidP="00136BBA">
            <w:pPr>
              <w:widowControl/>
              <w:jc w:val="center"/>
              <w:textAlignment w:val="center"/>
              <w:rPr>
                <w:rFonts w:ascii="仿宋" w:eastAsia="仿宋" w:hAnsi="仿宋" w:cs="仿宋" w:hint="eastAsia"/>
                <w:sz w:val="22"/>
                <w:szCs w:val="22"/>
              </w:rPr>
            </w:pPr>
            <w:r w:rsidRPr="00A56A3C">
              <w:rPr>
                <w:rFonts w:ascii="仿宋" w:eastAsia="仿宋" w:hAnsi="仿宋" w:cs="仿宋" w:hint="eastAsia"/>
                <w:kern w:val="0"/>
                <w:sz w:val="22"/>
                <w:szCs w:val="22"/>
                <w:lang w:bidi="ar"/>
              </w:rPr>
              <w:t>78</w:t>
            </w:r>
          </w:p>
        </w:tc>
        <w:tc>
          <w:tcPr>
            <w:tcW w:w="836" w:type="pct"/>
            <w:tcBorders>
              <w:top w:val="single" w:sz="4" w:space="0" w:color="000000"/>
              <w:left w:val="single" w:sz="4" w:space="0" w:color="000000"/>
              <w:bottom w:val="single" w:sz="4" w:space="0" w:color="000000"/>
              <w:right w:val="single" w:sz="4" w:space="0" w:color="000000"/>
            </w:tcBorders>
            <w:noWrap/>
            <w:vAlign w:val="center"/>
          </w:tcPr>
          <w:p w14:paraId="2BE8D354" w14:textId="77777777" w:rsidR="007270BC" w:rsidRPr="00A56A3C" w:rsidRDefault="007270BC" w:rsidP="00136BBA">
            <w:pPr>
              <w:widowControl/>
              <w:jc w:val="center"/>
              <w:textAlignment w:val="center"/>
              <w:rPr>
                <w:rFonts w:ascii="仿宋" w:eastAsia="仿宋" w:hAnsi="仿宋" w:cs="仿宋" w:hint="eastAsia"/>
                <w:sz w:val="24"/>
                <w:szCs w:val="24"/>
              </w:rPr>
            </w:pPr>
            <w:r w:rsidRPr="00A56A3C">
              <w:rPr>
                <w:rFonts w:ascii="仿宋" w:eastAsia="仿宋" w:hAnsi="仿宋" w:cs="仿宋" w:hint="eastAsia"/>
                <w:kern w:val="0"/>
                <w:sz w:val="24"/>
                <w:szCs w:val="24"/>
                <w:lang w:bidi="ar"/>
              </w:rPr>
              <w:t>228</w:t>
            </w:r>
          </w:p>
        </w:tc>
      </w:tr>
      <w:tr w:rsidR="00A56A3C" w:rsidRPr="00A56A3C" w14:paraId="1C2E20C8" w14:textId="77777777" w:rsidTr="006C1A66">
        <w:trPr>
          <w:trHeight w:val="655"/>
        </w:trPr>
        <w:tc>
          <w:tcPr>
            <w:tcW w:w="500" w:type="pct"/>
            <w:tcBorders>
              <w:top w:val="single" w:sz="4" w:space="0" w:color="000000"/>
              <w:left w:val="single" w:sz="4" w:space="0" w:color="000000"/>
              <w:bottom w:val="single" w:sz="4" w:space="0" w:color="000000"/>
              <w:right w:val="single" w:sz="4" w:space="0" w:color="000000"/>
            </w:tcBorders>
            <w:noWrap/>
            <w:vAlign w:val="center"/>
          </w:tcPr>
          <w:p w14:paraId="04F36520" w14:textId="77777777" w:rsidR="007270BC" w:rsidRPr="00A56A3C" w:rsidRDefault="007270BC" w:rsidP="00136BBA">
            <w:pPr>
              <w:widowControl/>
              <w:jc w:val="center"/>
              <w:textAlignment w:val="center"/>
              <w:rPr>
                <w:rFonts w:ascii="仿宋" w:eastAsia="仿宋" w:hAnsi="仿宋" w:cs="仿宋" w:hint="eastAsia"/>
                <w:sz w:val="22"/>
                <w:szCs w:val="22"/>
              </w:rPr>
            </w:pPr>
            <w:r w:rsidRPr="00A56A3C">
              <w:rPr>
                <w:rFonts w:ascii="仿宋" w:eastAsia="仿宋" w:hAnsi="仿宋" w:cs="仿宋" w:hint="eastAsia"/>
                <w:kern w:val="0"/>
                <w:sz w:val="22"/>
                <w:szCs w:val="22"/>
                <w:lang w:bidi="ar"/>
              </w:rPr>
              <w:t>2</w:t>
            </w:r>
          </w:p>
        </w:tc>
        <w:tc>
          <w:tcPr>
            <w:tcW w:w="668" w:type="pct"/>
            <w:tcBorders>
              <w:top w:val="single" w:sz="4" w:space="0" w:color="000000"/>
              <w:left w:val="single" w:sz="4" w:space="0" w:color="000000"/>
              <w:bottom w:val="single" w:sz="4" w:space="0" w:color="000000"/>
              <w:right w:val="single" w:sz="4" w:space="0" w:color="000000"/>
            </w:tcBorders>
            <w:noWrap/>
            <w:vAlign w:val="center"/>
          </w:tcPr>
          <w:p w14:paraId="087B234B" w14:textId="77777777" w:rsidR="007270BC" w:rsidRPr="00A56A3C" w:rsidRDefault="007270BC" w:rsidP="00136BBA">
            <w:pPr>
              <w:widowControl/>
              <w:jc w:val="center"/>
              <w:textAlignment w:val="center"/>
              <w:rPr>
                <w:rFonts w:ascii="仿宋" w:eastAsia="仿宋" w:hAnsi="仿宋" w:cs="仿宋" w:hint="eastAsia"/>
                <w:sz w:val="22"/>
                <w:szCs w:val="22"/>
              </w:rPr>
            </w:pPr>
            <w:r w:rsidRPr="00A56A3C">
              <w:rPr>
                <w:rFonts w:ascii="仿宋" w:eastAsia="仿宋" w:hAnsi="仿宋" w:cs="仿宋" w:hint="eastAsia"/>
                <w:kern w:val="0"/>
                <w:sz w:val="22"/>
                <w:szCs w:val="22"/>
                <w:lang w:bidi="ar"/>
              </w:rPr>
              <w:t>二语</w:t>
            </w:r>
          </w:p>
        </w:tc>
        <w:tc>
          <w:tcPr>
            <w:tcW w:w="666" w:type="pct"/>
            <w:tcBorders>
              <w:top w:val="single" w:sz="4" w:space="0" w:color="000000"/>
              <w:left w:val="single" w:sz="4" w:space="0" w:color="000000"/>
              <w:bottom w:val="single" w:sz="4" w:space="0" w:color="000000"/>
              <w:right w:val="single" w:sz="4" w:space="0" w:color="000000"/>
            </w:tcBorders>
            <w:noWrap/>
            <w:vAlign w:val="center"/>
          </w:tcPr>
          <w:p w14:paraId="77059D3B" w14:textId="77777777" w:rsidR="007270BC" w:rsidRPr="00A56A3C" w:rsidRDefault="007270BC" w:rsidP="00136BBA">
            <w:pPr>
              <w:jc w:val="center"/>
              <w:textAlignment w:val="center"/>
              <w:rPr>
                <w:rFonts w:ascii="仿宋" w:eastAsia="仿宋" w:hAnsi="仿宋" w:cs="仿宋" w:hint="eastAsia"/>
                <w:sz w:val="22"/>
                <w:szCs w:val="22"/>
              </w:rPr>
            </w:pPr>
            <w:r w:rsidRPr="00A56A3C">
              <w:rPr>
                <w:rFonts w:ascii="仿宋" w:eastAsia="仿宋" w:hAnsi="仿宋" w:cs="仿宋"/>
                <w:sz w:val="22"/>
                <w:szCs w:val="22"/>
                <w:lang w:bidi="ar"/>
              </w:rPr>
              <w:t>课</w:t>
            </w:r>
            <w:proofErr w:type="gramStart"/>
            <w:r w:rsidRPr="00A56A3C">
              <w:rPr>
                <w:rFonts w:ascii="仿宋" w:eastAsia="仿宋" w:hAnsi="仿宋" w:cs="仿宋"/>
                <w:sz w:val="22"/>
                <w:szCs w:val="22"/>
                <w:lang w:bidi="ar"/>
              </w:rPr>
              <w:t>课</w:t>
            </w:r>
            <w:proofErr w:type="gramEnd"/>
            <w:r w:rsidRPr="00A56A3C">
              <w:rPr>
                <w:rFonts w:ascii="仿宋" w:eastAsia="仿宋" w:hAnsi="仿宋" w:cs="仿宋"/>
                <w:sz w:val="22"/>
                <w:szCs w:val="22"/>
                <w:lang w:bidi="ar"/>
              </w:rPr>
              <w:t>练</w:t>
            </w:r>
          </w:p>
        </w:tc>
        <w:tc>
          <w:tcPr>
            <w:tcW w:w="500" w:type="pct"/>
            <w:tcBorders>
              <w:top w:val="single" w:sz="4" w:space="0" w:color="000000"/>
              <w:left w:val="single" w:sz="4" w:space="0" w:color="000000"/>
              <w:bottom w:val="single" w:sz="4" w:space="0" w:color="000000"/>
              <w:right w:val="single" w:sz="4" w:space="0" w:color="000000"/>
            </w:tcBorders>
            <w:noWrap/>
            <w:vAlign w:val="center"/>
          </w:tcPr>
          <w:p w14:paraId="2D6DC7FC" w14:textId="77777777" w:rsidR="007270BC" w:rsidRPr="00A56A3C" w:rsidRDefault="007270BC" w:rsidP="00136BBA">
            <w:pPr>
              <w:widowControl/>
              <w:jc w:val="center"/>
              <w:textAlignment w:val="center"/>
              <w:rPr>
                <w:rFonts w:ascii="仿宋" w:eastAsia="仿宋" w:hAnsi="仿宋" w:cs="仿宋" w:hint="eastAsia"/>
                <w:sz w:val="22"/>
                <w:szCs w:val="22"/>
              </w:rPr>
            </w:pPr>
            <w:r w:rsidRPr="00A56A3C">
              <w:rPr>
                <w:rFonts w:ascii="仿宋" w:eastAsia="仿宋" w:hAnsi="仿宋" w:cs="仿宋" w:hint="eastAsia"/>
                <w:kern w:val="0"/>
                <w:sz w:val="22"/>
                <w:szCs w:val="22"/>
                <w:lang w:bidi="ar"/>
              </w:rPr>
              <w:t>94</w:t>
            </w:r>
          </w:p>
        </w:tc>
        <w:tc>
          <w:tcPr>
            <w:tcW w:w="1329" w:type="pct"/>
            <w:tcBorders>
              <w:top w:val="single" w:sz="4" w:space="0" w:color="000000"/>
              <w:left w:val="single" w:sz="4" w:space="0" w:color="000000"/>
              <w:bottom w:val="single" w:sz="4" w:space="0" w:color="000000"/>
              <w:right w:val="single" w:sz="4" w:space="0" w:color="000000"/>
            </w:tcBorders>
            <w:noWrap/>
            <w:vAlign w:val="center"/>
          </w:tcPr>
          <w:p w14:paraId="679DE995" w14:textId="77777777" w:rsidR="007270BC" w:rsidRPr="00A56A3C" w:rsidRDefault="007270BC" w:rsidP="00136BBA">
            <w:pPr>
              <w:widowControl/>
              <w:jc w:val="center"/>
              <w:textAlignment w:val="center"/>
              <w:rPr>
                <w:rFonts w:ascii="仿宋" w:eastAsia="仿宋" w:hAnsi="仿宋" w:cs="仿宋" w:hint="eastAsia"/>
                <w:sz w:val="22"/>
                <w:szCs w:val="22"/>
              </w:rPr>
            </w:pPr>
            <w:r w:rsidRPr="00A56A3C">
              <w:rPr>
                <w:rFonts w:ascii="仿宋" w:eastAsia="仿宋" w:hAnsi="仿宋" w:cs="仿宋"/>
                <w:sz w:val="22"/>
                <w:szCs w:val="22"/>
              </w:rPr>
              <w:t>听写本</w:t>
            </w:r>
          </w:p>
        </w:tc>
        <w:tc>
          <w:tcPr>
            <w:tcW w:w="500" w:type="pct"/>
            <w:tcBorders>
              <w:top w:val="single" w:sz="4" w:space="0" w:color="000000"/>
              <w:left w:val="single" w:sz="4" w:space="0" w:color="000000"/>
              <w:bottom w:val="single" w:sz="4" w:space="0" w:color="000000"/>
              <w:right w:val="single" w:sz="4" w:space="0" w:color="000000"/>
            </w:tcBorders>
            <w:noWrap/>
            <w:vAlign w:val="center"/>
          </w:tcPr>
          <w:p w14:paraId="3016ED92" w14:textId="77777777" w:rsidR="007270BC" w:rsidRPr="00A56A3C" w:rsidRDefault="007270BC" w:rsidP="00136BBA">
            <w:pPr>
              <w:widowControl/>
              <w:jc w:val="center"/>
              <w:textAlignment w:val="center"/>
              <w:rPr>
                <w:rFonts w:ascii="仿宋" w:eastAsia="仿宋" w:hAnsi="仿宋" w:cs="仿宋" w:hint="eastAsia"/>
                <w:sz w:val="22"/>
                <w:szCs w:val="22"/>
              </w:rPr>
            </w:pPr>
            <w:r w:rsidRPr="00A56A3C">
              <w:rPr>
                <w:rFonts w:ascii="仿宋" w:eastAsia="仿宋" w:hAnsi="仿宋" w:cs="仿宋" w:hint="eastAsia"/>
                <w:kern w:val="0"/>
                <w:sz w:val="22"/>
                <w:szCs w:val="22"/>
                <w:lang w:bidi="ar"/>
              </w:rPr>
              <w:t>78</w:t>
            </w:r>
          </w:p>
        </w:tc>
        <w:tc>
          <w:tcPr>
            <w:tcW w:w="836" w:type="pct"/>
            <w:tcBorders>
              <w:top w:val="single" w:sz="4" w:space="0" w:color="000000"/>
              <w:left w:val="single" w:sz="4" w:space="0" w:color="000000"/>
              <w:bottom w:val="single" w:sz="4" w:space="0" w:color="000000"/>
              <w:right w:val="single" w:sz="4" w:space="0" w:color="000000"/>
            </w:tcBorders>
            <w:noWrap/>
            <w:vAlign w:val="center"/>
          </w:tcPr>
          <w:p w14:paraId="7AA4B7DA" w14:textId="77777777" w:rsidR="007270BC" w:rsidRPr="00A56A3C" w:rsidRDefault="007270BC" w:rsidP="00136BBA">
            <w:pPr>
              <w:widowControl/>
              <w:jc w:val="center"/>
              <w:textAlignment w:val="center"/>
              <w:rPr>
                <w:rFonts w:ascii="仿宋" w:eastAsia="仿宋" w:hAnsi="仿宋" w:cs="仿宋" w:hint="eastAsia"/>
                <w:sz w:val="24"/>
                <w:szCs w:val="24"/>
              </w:rPr>
            </w:pPr>
            <w:r w:rsidRPr="00A56A3C">
              <w:rPr>
                <w:rFonts w:ascii="仿宋" w:eastAsia="仿宋" w:hAnsi="仿宋" w:cs="仿宋" w:hint="eastAsia"/>
                <w:kern w:val="0"/>
                <w:sz w:val="24"/>
                <w:szCs w:val="24"/>
                <w:lang w:bidi="ar"/>
              </w:rPr>
              <w:t>240</w:t>
            </w:r>
          </w:p>
        </w:tc>
      </w:tr>
      <w:tr w:rsidR="00A56A3C" w:rsidRPr="00A56A3C" w14:paraId="27B5A7BD" w14:textId="77777777" w:rsidTr="006C1A66">
        <w:trPr>
          <w:trHeight w:val="655"/>
        </w:trPr>
        <w:tc>
          <w:tcPr>
            <w:tcW w:w="500" w:type="pct"/>
            <w:tcBorders>
              <w:top w:val="single" w:sz="4" w:space="0" w:color="000000"/>
              <w:left w:val="single" w:sz="4" w:space="0" w:color="000000"/>
              <w:bottom w:val="single" w:sz="4" w:space="0" w:color="000000"/>
              <w:right w:val="single" w:sz="4" w:space="0" w:color="000000"/>
            </w:tcBorders>
            <w:noWrap/>
            <w:vAlign w:val="center"/>
          </w:tcPr>
          <w:p w14:paraId="30AC526D" w14:textId="77777777" w:rsidR="007270BC" w:rsidRPr="00A56A3C" w:rsidRDefault="007270BC" w:rsidP="00136BBA">
            <w:pPr>
              <w:widowControl/>
              <w:jc w:val="center"/>
              <w:textAlignment w:val="center"/>
              <w:rPr>
                <w:rFonts w:ascii="仿宋" w:eastAsia="仿宋" w:hAnsi="仿宋" w:cs="仿宋" w:hint="eastAsia"/>
                <w:sz w:val="22"/>
                <w:szCs w:val="22"/>
              </w:rPr>
            </w:pPr>
            <w:r w:rsidRPr="00A56A3C">
              <w:rPr>
                <w:rFonts w:ascii="仿宋" w:eastAsia="仿宋" w:hAnsi="仿宋" w:cs="仿宋" w:hint="eastAsia"/>
                <w:kern w:val="0"/>
                <w:sz w:val="22"/>
                <w:szCs w:val="22"/>
                <w:lang w:bidi="ar"/>
              </w:rPr>
              <w:t>3</w:t>
            </w:r>
          </w:p>
        </w:tc>
        <w:tc>
          <w:tcPr>
            <w:tcW w:w="668" w:type="pct"/>
            <w:tcBorders>
              <w:top w:val="single" w:sz="4" w:space="0" w:color="000000"/>
              <w:left w:val="single" w:sz="4" w:space="0" w:color="000000"/>
              <w:bottom w:val="single" w:sz="4" w:space="0" w:color="000000"/>
              <w:right w:val="single" w:sz="4" w:space="0" w:color="000000"/>
            </w:tcBorders>
            <w:noWrap/>
            <w:vAlign w:val="center"/>
          </w:tcPr>
          <w:p w14:paraId="5DE2FB29" w14:textId="77777777" w:rsidR="007270BC" w:rsidRPr="00A56A3C" w:rsidRDefault="007270BC" w:rsidP="00136BBA">
            <w:pPr>
              <w:widowControl/>
              <w:jc w:val="center"/>
              <w:textAlignment w:val="center"/>
              <w:rPr>
                <w:rFonts w:ascii="仿宋" w:eastAsia="仿宋" w:hAnsi="仿宋" w:cs="仿宋" w:hint="eastAsia"/>
                <w:sz w:val="22"/>
                <w:szCs w:val="22"/>
              </w:rPr>
            </w:pPr>
            <w:r w:rsidRPr="00A56A3C">
              <w:rPr>
                <w:rFonts w:ascii="仿宋" w:eastAsia="仿宋" w:hAnsi="仿宋" w:cs="仿宋" w:hint="eastAsia"/>
                <w:kern w:val="0"/>
                <w:sz w:val="22"/>
                <w:szCs w:val="22"/>
                <w:lang w:bidi="ar"/>
              </w:rPr>
              <w:t>三语</w:t>
            </w:r>
          </w:p>
        </w:tc>
        <w:tc>
          <w:tcPr>
            <w:tcW w:w="666" w:type="pct"/>
            <w:tcBorders>
              <w:top w:val="single" w:sz="4" w:space="0" w:color="000000"/>
              <w:left w:val="single" w:sz="4" w:space="0" w:color="000000"/>
              <w:bottom w:val="single" w:sz="4" w:space="0" w:color="000000"/>
              <w:right w:val="single" w:sz="4" w:space="0" w:color="000000"/>
            </w:tcBorders>
            <w:noWrap/>
            <w:vAlign w:val="center"/>
          </w:tcPr>
          <w:p w14:paraId="67CA2C62" w14:textId="77777777" w:rsidR="007270BC" w:rsidRPr="00A56A3C" w:rsidRDefault="007270BC" w:rsidP="00136BBA">
            <w:pPr>
              <w:widowControl/>
              <w:jc w:val="center"/>
              <w:textAlignment w:val="center"/>
              <w:rPr>
                <w:rFonts w:ascii="仿宋" w:eastAsia="仿宋" w:hAnsi="仿宋" w:cs="仿宋" w:hint="eastAsia"/>
                <w:sz w:val="22"/>
                <w:szCs w:val="22"/>
              </w:rPr>
            </w:pPr>
            <w:r w:rsidRPr="00A56A3C">
              <w:rPr>
                <w:rFonts w:ascii="仿宋" w:eastAsia="仿宋" w:hAnsi="仿宋" w:cs="仿宋"/>
                <w:sz w:val="22"/>
                <w:szCs w:val="22"/>
              </w:rPr>
              <w:t>课</w:t>
            </w:r>
            <w:proofErr w:type="gramStart"/>
            <w:r w:rsidRPr="00A56A3C">
              <w:rPr>
                <w:rFonts w:ascii="仿宋" w:eastAsia="仿宋" w:hAnsi="仿宋" w:cs="仿宋"/>
                <w:sz w:val="22"/>
                <w:szCs w:val="22"/>
              </w:rPr>
              <w:t>课</w:t>
            </w:r>
            <w:proofErr w:type="gramEnd"/>
            <w:r w:rsidRPr="00A56A3C">
              <w:rPr>
                <w:rFonts w:ascii="仿宋" w:eastAsia="仿宋" w:hAnsi="仿宋" w:cs="仿宋"/>
                <w:sz w:val="22"/>
                <w:szCs w:val="22"/>
              </w:rPr>
              <w:t>练</w:t>
            </w:r>
          </w:p>
        </w:tc>
        <w:tc>
          <w:tcPr>
            <w:tcW w:w="500" w:type="pct"/>
            <w:tcBorders>
              <w:top w:val="single" w:sz="4" w:space="0" w:color="000000"/>
              <w:left w:val="single" w:sz="4" w:space="0" w:color="000000"/>
              <w:bottom w:val="single" w:sz="4" w:space="0" w:color="000000"/>
              <w:right w:val="single" w:sz="4" w:space="0" w:color="000000"/>
            </w:tcBorders>
            <w:noWrap/>
            <w:vAlign w:val="center"/>
          </w:tcPr>
          <w:p w14:paraId="5215994C" w14:textId="77777777" w:rsidR="007270BC" w:rsidRPr="00A56A3C" w:rsidRDefault="007270BC" w:rsidP="00136BBA">
            <w:pPr>
              <w:widowControl/>
              <w:jc w:val="center"/>
              <w:textAlignment w:val="center"/>
              <w:rPr>
                <w:rFonts w:ascii="仿宋" w:eastAsia="仿宋" w:hAnsi="仿宋" w:cs="仿宋" w:hint="eastAsia"/>
                <w:sz w:val="22"/>
                <w:szCs w:val="22"/>
              </w:rPr>
            </w:pPr>
            <w:r w:rsidRPr="00A56A3C">
              <w:rPr>
                <w:rFonts w:ascii="仿宋" w:eastAsia="仿宋" w:hAnsi="仿宋" w:cs="仿宋" w:hint="eastAsia"/>
                <w:kern w:val="0"/>
                <w:sz w:val="22"/>
                <w:szCs w:val="22"/>
                <w:lang w:bidi="ar"/>
              </w:rPr>
              <w:t>110</w:t>
            </w:r>
          </w:p>
        </w:tc>
        <w:tc>
          <w:tcPr>
            <w:tcW w:w="1329" w:type="pct"/>
            <w:tcBorders>
              <w:top w:val="single" w:sz="4" w:space="0" w:color="000000"/>
              <w:left w:val="single" w:sz="4" w:space="0" w:color="000000"/>
              <w:bottom w:val="single" w:sz="4" w:space="0" w:color="000000"/>
              <w:right w:val="single" w:sz="4" w:space="0" w:color="000000"/>
            </w:tcBorders>
            <w:noWrap/>
            <w:vAlign w:val="center"/>
          </w:tcPr>
          <w:p w14:paraId="21A6CF74" w14:textId="77777777" w:rsidR="007270BC" w:rsidRPr="00A56A3C" w:rsidRDefault="007270BC" w:rsidP="00136BBA">
            <w:pPr>
              <w:widowControl/>
              <w:jc w:val="center"/>
              <w:textAlignment w:val="center"/>
              <w:rPr>
                <w:rFonts w:ascii="仿宋" w:eastAsia="仿宋" w:hAnsi="仿宋" w:cs="仿宋" w:hint="eastAsia"/>
                <w:sz w:val="22"/>
                <w:szCs w:val="22"/>
              </w:rPr>
            </w:pPr>
            <w:r w:rsidRPr="00A56A3C">
              <w:rPr>
                <w:rFonts w:ascii="仿宋" w:eastAsia="仿宋" w:hAnsi="仿宋" w:cs="仿宋"/>
                <w:sz w:val="22"/>
                <w:szCs w:val="22"/>
              </w:rPr>
              <w:t>听写本</w:t>
            </w:r>
          </w:p>
        </w:tc>
        <w:tc>
          <w:tcPr>
            <w:tcW w:w="500" w:type="pct"/>
            <w:tcBorders>
              <w:top w:val="single" w:sz="4" w:space="0" w:color="000000"/>
              <w:left w:val="single" w:sz="4" w:space="0" w:color="000000"/>
              <w:bottom w:val="single" w:sz="4" w:space="0" w:color="000000"/>
              <w:right w:val="single" w:sz="4" w:space="0" w:color="000000"/>
            </w:tcBorders>
            <w:noWrap/>
            <w:vAlign w:val="center"/>
          </w:tcPr>
          <w:p w14:paraId="17715CA0" w14:textId="77777777" w:rsidR="007270BC" w:rsidRPr="00A56A3C" w:rsidRDefault="007270BC" w:rsidP="00136BBA">
            <w:pPr>
              <w:widowControl/>
              <w:jc w:val="center"/>
              <w:textAlignment w:val="center"/>
              <w:rPr>
                <w:rFonts w:ascii="仿宋" w:eastAsia="仿宋" w:hAnsi="仿宋" w:cs="仿宋" w:hint="eastAsia"/>
                <w:sz w:val="22"/>
                <w:szCs w:val="22"/>
              </w:rPr>
            </w:pPr>
            <w:r w:rsidRPr="00A56A3C">
              <w:rPr>
                <w:rFonts w:ascii="仿宋" w:eastAsia="仿宋" w:hAnsi="仿宋" w:cs="仿宋" w:hint="eastAsia"/>
                <w:kern w:val="0"/>
                <w:sz w:val="22"/>
                <w:szCs w:val="22"/>
                <w:lang w:bidi="ar"/>
              </w:rPr>
              <w:t>78</w:t>
            </w:r>
          </w:p>
        </w:tc>
        <w:tc>
          <w:tcPr>
            <w:tcW w:w="836" w:type="pct"/>
            <w:tcBorders>
              <w:top w:val="single" w:sz="4" w:space="0" w:color="000000"/>
              <w:left w:val="single" w:sz="4" w:space="0" w:color="000000"/>
              <w:bottom w:val="single" w:sz="4" w:space="0" w:color="000000"/>
              <w:right w:val="single" w:sz="4" w:space="0" w:color="000000"/>
            </w:tcBorders>
            <w:noWrap/>
            <w:vAlign w:val="center"/>
          </w:tcPr>
          <w:p w14:paraId="72FB248A" w14:textId="77777777" w:rsidR="007270BC" w:rsidRPr="00A56A3C" w:rsidRDefault="007270BC" w:rsidP="00136BBA">
            <w:pPr>
              <w:widowControl/>
              <w:jc w:val="center"/>
              <w:textAlignment w:val="center"/>
              <w:rPr>
                <w:rFonts w:ascii="仿宋" w:eastAsia="仿宋" w:hAnsi="仿宋" w:cs="仿宋" w:hint="eastAsia"/>
                <w:sz w:val="24"/>
                <w:szCs w:val="24"/>
              </w:rPr>
            </w:pPr>
            <w:r w:rsidRPr="00A56A3C">
              <w:rPr>
                <w:rFonts w:ascii="仿宋" w:eastAsia="仿宋" w:hAnsi="仿宋" w:cs="仿宋" w:hint="eastAsia"/>
                <w:kern w:val="0"/>
                <w:sz w:val="24"/>
                <w:szCs w:val="24"/>
                <w:lang w:bidi="ar"/>
              </w:rPr>
              <w:t>283</w:t>
            </w:r>
          </w:p>
        </w:tc>
      </w:tr>
      <w:tr w:rsidR="00A56A3C" w:rsidRPr="00A56A3C" w14:paraId="0D90CB6C" w14:textId="77777777" w:rsidTr="006C1A66">
        <w:trPr>
          <w:trHeight w:val="655"/>
        </w:trPr>
        <w:tc>
          <w:tcPr>
            <w:tcW w:w="500" w:type="pct"/>
            <w:tcBorders>
              <w:top w:val="single" w:sz="4" w:space="0" w:color="000000"/>
              <w:left w:val="single" w:sz="4" w:space="0" w:color="000000"/>
              <w:bottom w:val="single" w:sz="4" w:space="0" w:color="000000"/>
              <w:right w:val="single" w:sz="4" w:space="0" w:color="000000"/>
            </w:tcBorders>
            <w:noWrap/>
            <w:vAlign w:val="center"/>
          </w:tcPr>
          <w:p w14:paraId="7EF0BCD2" w14:textId="77777777" w:rsidR="007270BC" w:rsidRPr="00A56A3C" w:rsidRDefault="007270BC" w:rsidP="00136BBA">
            <w:pPr>
              <w:widowControl/>
              <w:jc w:val="center"/>
              <w:textAlignment w:val="center"/>
              <w:rPr>
                <w:rFonts w:ascii="仿宋" w:eastAsia="仿宋" w:hAnsi="仿宋" w:cs="仿宋" w:hint="eastAsia"/>
                <w:sz w:val="22"/>
                <w:szCs w:val="22"/>
              </w:rPr>
            </w:pPr>
            <w:r w:rsidRPr="00A56A3C">
              <w:rPr>
                <w:rFonts w:ascii="仿宋" w:eastAsia="仿宋" w:hAnsi="仿宋" w:cs="仿宋" w:hint="eastAsia"/>
                <w:kern w:val="0"/>
                <w:sz w:val="22"/>
                <w:szCs w:val="22"/>
                <w:lang w:bidi="ar"/>
              </w:rPr>
              <w:t>4</w:t>
            </w:r>
          </w:p>
        </w:tc>
        <w:tc>
          <w:tcPr>
            <w:tcW w:w="668" w:type="pct"/>
            <w:tcBorders>
              <w:top w:val="single" w:sz="4" w:space="0" w:color="000000"/>
              <w:left w:val="single" w:sz="4" w:space="0" w:color="000000"/>
              <w:bottom w:val="single" w:sz="4" w:space="0" w:color="000000"/>
              <w:right w:val="single" w:sz="4" w:space="0" w:color="000000"/>
            </w:tcBorders>
            <w:noWrap/>
            <w:vAlign w:val="center"/>
          </w:tcPr>
          <w:p w14:paraId="7488C935" w14:textId="77777777" w:rsidR="007270BC" w:rsidRPr="00A56A3C" w:rsidRDefault="007270BC" w:rsidP="00136BBA">
            <w:pPr>
              <w:widowControl/>
              <w:jc w:val="center"/>
              <w:textAlignment w:val="center"/>
              <w:rPr>
                <w:rFonts w:ascii="仿宋" w:eastAsia="仿宋" w:hAnsi="仿宋" w:cs="仿宋" w:hint="eastAsia"/>
                <w:sz w:val="22"/>
                <w:szCs w:val="22"/>
              </w:rPr>
            </w:pPr>
            <w:r w:rsidRPr="00A56A3C">
              <w:rPr>
                <w:rFonts w:ascii="仿宋" w:eastAsia="仿宋" w:hAnsi="仿宋" w:cs="仿宋" w:hint="eastAsia"/>
                <w:kern w:val="0"/>
                <w:sz w:val="22"/>
                <w:szCs w:val="22"/>
                <w:lang w:bidi="ar"/>
              </w:rPr>
              <w:t>四语</w:t>
            </w:r>
          </w:p>
        </w:tc>
        <w:tc>
          <w:tcPr>
            <w:tcW w:w="666" w:type="pct"/>
            <w:tcBorders>
              <w:top w:val="single" w:sz="4" w:space="0" w:color="000000"/>
              <w:left w:val="single" w:sz="4" w:space="0" w:color="000000"/>
              <w:bottom w:val="single" w:sz="4" w:space="0" w:color="000000"/>
              <w:right w:val="single" w:sz="4" w:space="0" w:color="000000"/>
            </w:tcBorders>
            <w:noWrap/>
            <w:vAlign w:val="center"/>
          </w:tcPr>
          <w:p w14:paraId="3E9BFF73" w14:textId="77777777" w:rsidR="007270BC" w:rsidRPr="00A56A3C" w:rsidRDefault="007270BC" w:rsidP="00136BBA">
            <w:pPr>
              <w:widowControl/>
              <w:jc w:val="center"/>
              <w:textAlignment w:val="center"/>
              <w:rPr>
                <w:rFonts w:ascii="仿宋" w:eastAsia="仿宋" w:hAnsi="仿宋" w:cs="仿宋" w:hint="eastAsia"/>
                <w:sz w:val="22"/>
                <w:szCs w:val="22"/>
              </w:rPr>
            </w:pPr>
            <w:r w:rsidRPr="00A56A3C">
              <w:rPr>
                <w:rFonts w:ascii="仿宋" w:eastAsia="仿宋" w:hAnsi="仿宋" w:cs="仿宋"/>
                <w:sz w:val="22"/>
                <w:szCs w:val="22"/>
              </w:rPr>
              <w:t>课</w:t>
            </w:r>
            <w:proofErr w:type="gramStart"/>
            <w:r w:rsidRPr="00A56A3C">
              <w:rPr>
                <w:rFonts w:ascii="仿宋" w:eastAsia="仿宋" w:hAnsi="仿宋" w:cs="仿宋"/>
                <w:sz w:val="22"/>
                <w:szCs w:val="22"/>
              </w:rPr>
              <w:t>课</w:t>
            </w:r>
            <w:proofErr w:type="gramEnd"/>
            <w:r w:rsidRPr="00A56A3C">
              <w:rPr>
                <w:rFonts w:ascii="仿宋" w:eastAsia="仿宋" w:hAnsi="仿宋" w:cs="仿宋"/>
                <w:sz w:val="22"/>
                <w:szCs w:val="22"/>
              </w:rPr>
              <w:t>练</w:t>
            </w:r>
          </w:p>
        </w:tc>
        <w:tc>
          <w:tcPr>
            <w:tcW w:w="500" w:type="pct"/>
            <w:tcBorders>
              <w:top w:val="single" w:sz="4" w:space="0" w:color="000000"/>
              <w:left w:val="single" w:sz="4" w:space="0" w:color="000000"/>
              <w:bottom w:val="single" w:sz="4" w:space="0" w:color="000000"/>
              <w:right w:val="single" w:sz="4" w:space="0" w:color="000000"/>
            </w:tcBorders>
            <w:noWrap/>
            <w:vAlign w:val="center"/>
          </w:tcPr>
          <w:p w14:paraId="01A3A8BC" w14:textId="77777777" w:rsidR="007270BC" w:rsidRPr="00A56A3C" w:rsidRDefault="007270BC" w:rsidP="00136BBA">
            <w:pPr>
              <w:widowControl/>
              <w:jc w:val="center"/>
              <w:textAlignment w:val="center"/>
              <w:rPr>
                <w:rFonts w:ascii="仿宋" w:eastAsia="仿宋" w:hAnsi="仿宋" w:cs="仿宋" w:hint="eastAsia"/>
                <w:sz w:val="22"/>
                <w:szCs w:val="22"/>
              </w:rPr>
            </w:pPr>
            <w:r w:rsidRPr="00A56A3C">
              <w:rPr>
                <w:rFonts w:ascii="仿宋" w:eastAsia="仿宋" w:hAnsi="仿宋" w:cs="仿宋" w:hint="eastAsia"/>
                <w:kern w:val="0"/>
                <w:sz w:val="22"/>
                <w:szCs w:val="22"/>
                <w:lang w:bidi="ar"/>
              </w:rPr>
              <w:t>126</w:t>
            </w:r>
          </w:p>
        </w:tc>
        <w:tc>
          <w:tcPr>
            <w:tcW w:w="1329" w:type="pct"/>
            <w:tcBorders>
              <w:top w:val="single" w:sz="4" w:space="0" w:color="000000"/>
              <w:left w:val="single" w:sz="4" w:space="0" w:color="000000"/>
              <w:bottom w:val="single" w:sz="4" w:space="0" w:color="000000"/>
              <w:right w:val="single" w:sz="4" w:space="0" w:color="000000"/>
            </w:tcBorders>
            <w:noWrap/>
            <w:vAlign w:val="center"/>
          </w:tcPr>
          <w:p w14:paraId="7E8CF27C" w14:textId="77777777" w:rsidR="007270BC" w:rsidRPr="00A56A3C" w:rsidRDefault="007270BC" w:rsidP="00136BBA">
            <w:pPr>
              <w:widowControl/>
              <w:jc w:val="center"/>
              <w:textAlignment w:val="center"/>
              <w:rPr>
                <w:rFonts w:ascii="仿宋" w:eastAsia="仿宋" w:hAnsi="仿宋" w:cs="仿宋" w:hint="eastAsia"/>
                <w:sz w:val="22"/>
                <w:szCs w:val="22"/>
              </w:rPr>
            </w:pPr>
            <w:r w:rsidRPr="00A56A3C">
              <w:rPr>
                <w:rFonts w:ascii="仿宋" w:eastAsia="仿宋" w:hAnsi="仿宋" w:cs="仿宋"/>
                <w:sz w:val="22"/>
                <w:szCs w:val="22"/>
              </w:rPr>
              <w:t>听写本</w:t>
            </w:r>
          </w:p>
        </w:tc>
        <w:tc>
          <w:tcPr>
            <w:tcW w:w="500" w:type="pct"/>
            <w:tcBorders>
              <w:top w:val="single" w:sz="4" w:space="0" w:color="000000"/>
              <w:left w:val="single" w:sz="4" w:space="0" w:color="000000"/>
              <w:bottom w:val="single" w:sz="4" w:space="0" w:color="000000"/>
              <w:right w:val="single" w:sz="4" w:space="0" w:color="000000"/>
            </w:tcBorders>
            <w:noWrap/>
            <w:vAlign w:val="center"/>
          </w:tcPr>
          <w:p w14:paraId="003F761D" w14:textId="77777777" w:rsidR="007270BC" w:rsidRPr="00A56A3C" w:rsidRDefault="007270BC" w:rsidP="00136BBA">
            <w:pPr>
              <w:widowControl/>
              <w:jc w:val="center"/>
              <w:textAlignment w:val="center"/>
              <w:rPr>
                <w:rFonts w:ascii="仿宋" w:eastAsia="仿宋" w:hAnsi="仿宋" w:cs="仿宋" w:hint="eastAsia"/>
                <w:sz w:val="22"/>
                <w:szCs w:val="22"/>
              </w:rPr>
            </w:pPr>
            <w:r w:rsidRPr="00A56A3C">
              <w:rPr>
                <w:rFonts w:ascii="仿宋" w:eastAsia="仿宋" w:hAnsi="仿宋" w:cs="仿宋" w:hint="eastAsia"/>
                <w:kern w:val="0"/>
                <w:sz w:val="22"/>
                <w:szCs w:val="22"/>
                <w:lang w:bidi="ar"/>
              </w:rPr>
              <w:t>78</w:t>
            </w:r>
          </w:p>
        </w:tc>
        <w:tc>
          <w:tcPr>
            <w:tcW w:w="836" w:type="pct"/>
            <w:tcBorders>
              <w:top w:val="single" w:sz="4" w:space="0" w:color="000000"/>
              <w:left w:val="single" w:sz="4" w:space="0" w:color="000000"/>
              <w:bottom w:val="single" w:sz="4" w:space="0" w:color="000000"/>
              <w:right w:val="single" w:sz="4" w:space="0" w:color="000000"/>
            </w:tcBorders>
            <w:noWrap/>
            <w:vAlign w:val="center"/>
          </w:tcPr>
          <w:p w14:paraId="1DA2E751" w14:textId="77777777" w:rsidR="007270BC" w:rsidRPr="00A56A3C" w:rsidRDefault="007270BC" w:rsidP="00136BBA">
            <w:pPr>
              <w:widowControl/>
              <w:jc w:val="center"/>
              <w:textAlignment w:val="center"/>
              <w:rPr>
                <w:rFonts w:ascii="仿宋" w:eastAsia="仿宋" w:hAnsi="仿宋" w:cs="仿宋" w:hint="eastAsia"/>
                <w:sz w:val="24"/>
                <w:szCs w:val="24"/>
              </w:rPr>
            </w:pPr>
            <w:r w:rsidRPr="00A56A3C">
              <w:rPr>
                <w:rFonts w:ascii="仿宋" w:eastAsia="仿宋" w:hAnsi="仿宋" w:cs="仿宋" w:hint="eastAsia"/>
                <w:kern w:val="0"/>
                <w:sz w:val="24"/>
                <w:szCs w:val="24"/>
                <w:lang w:bidi="ar"/>
              </w:rPr>
              <w:t>287</w:t>
            </w:r>
          </w:p>
        </w:tc>
      </w:tr>
      <w:tr w:rsidR="00A56A3C" w:rsidRPr="00A56A3C" w14:paraId="5DD65043" w14:textId="77777777" w:rsidTr="006C1A66">
        <w:trPr>
          <w:trHeight w:val="655"/>
        </w:trPr>
        <w:tc>
          <w:tcPr>
            <w:tcW w:w="500" w:type="pct"/>
            <w:tcBorders>
              <w:top w:val="single" w:sz="4" w:space="0" w:color="000000"/>
              <w:left w:val="single" w:sz="4" w:space="0" w:color="000000"/>
              <w:bottom w:val="single" w:sz="4" w:space="0" w:color="000000"/>
              <w:right w:val="single" w:sz="4" w:space="0" w:color="000000"/>
            </w:tcBorders>
            <w:noWrap/>
            <w:vAlign w:val="center"/>
          </w:tcPr>
          <w:p w14:paraId="06D8AA8E" w14:textId="77777777" w:rsidR="007270BC" w:rsidRPr="00A56A3C" w:rsidRDefault="007270BC" w:rsidP="00136BBA">
            <w:pPr>
              <w:widowControl/>
              <w:jc w:val="center"/>
              <w:textAlignment w:val="center"/>
              <w:rPr>
                <w:rFonts w:ascii="仿宋" w:eastAsia="仿宋" w:hAnsi="仿宋" w:cs="仿宋" w:hint="eastAsia"/>
                <w:sz w:val="22"/>
                <w:szCs w:val="22"/>
              </w:rPr>
            </w:pPr>
            <w:r w:rsidRPr="00A56A3C">
              <w:rPr>
                <w:rFonts w:ascii="仿宋" w:eastAsia="仿宋" w:hAnsi="仿宋" w:cs="仿宋" w:hint="eastAsia"/>
                <w:kern w:val="0"/>
                <w:sz w:val="22"/>
                <w:szCs w:val="22"/>
                <w:lang w:bidi="ar"/>
              </w:rPr>
              <w:t>5</w:t>
            </w:r>
          </w:p>
        </w:tc>
        <w:tc>
          <w:tcPr>
            <w:tcW w:w="668" w:type="pct"/>
            <w:tcBorders>
              <w:top w:val="single" w:sz="4" w:space="0" w:color="000000"/>
              <w:left w:val="single" w:sz="4" w:space="0" w:color="000000"/>
              <w:bottom w:val="single" w:sz="4" w:space="0" w:color="000000"/>
              <w:right w:val="single" w:sz="4" w:space="0" w:color="000000"/>
            </w:tcBorders>
            <w:noWrap/>
            <w:vAlign w:val="center"/>
          </w:tcPr>
          <w:p w14:paraId="4113C587" w14:textId="77777777" w:rsidR="007270BC" w:rsidRPr="00A56A3C" w:rsidRDefault="007270BC" w:rsidP="00136BBA">
            <w:pPr>
              <w:widowControl/>
              <w:jc w:val="center"/>
              <w:textAlignment w:val="center"/>
              <w:rPr>
                <w:rFonts w:ascii="仿宋" w:eastAsia="仿宋" w:hAnsi="仿宋" w:cs="仿宋" w:hint="eastAsia"/>
                <w:sz w:val="22"/>
                <w:szCs w:val="22"/>
              </w:rPr>
            </w:pPr>
            <w:r w:rsidRPr="00A56A3C">
              <w:rPr>
                <w:rFonts w:ascii="仿宋" w:eastAsia="仿宋" w:hAnsi="仿宋" w:cs="仿宋" w:hint="eastAsia"/>
                <w:kern w:val="0"/>
                <w:sz w:val="22"/>
                <w:szCs w:val="22"/>
                <w:lang w:bidi="ar"/>
              </w:rPr>
              <w:t>五语</w:t>
            </w:r>
          </w:p>
        </w:tc>
        <w:tc>
          <w:tcPr>
            <w:tcW w:w="666" w:type="pct"/>
            <w:tcBorders>
              <w:top w:val="single" w:sz="4" w:space="0" w:color="000000"/>
              <w:left w:val="single" w:sz="4" w:space="0" w:color="000000"/>
              <w:bottom w:val="single" w:sz="4" w:space="0" w:color="000000"/>
              <w:right w:val="single" w:sz="4" w:space="0" w:color="000000"/>
            </w:tcBorders>
            <w:noWrap/>
            <w:vAlign w:val="center"/>
          </w:tcPr>
          <w:p w14:paraId="2E8DB1DF" w14:textId="77777777" w:rsidR="007270BC" w:rsidRPr="00A56A3C" w:rsidRDefault="007270BC" w:rsidP="00136BBA">
            <w:pPr>
              <w:widowControl/>
              <w:jc w:val="center"/>
              <w:textAlignment w:val="center"/>
              <w:rPr>
                <w:rFonts w:ascii="仿宋" w:eastAsia="仿宋" w:hAnsi="仿宋" w:cs="仿宋" w:hint="eastAsia"/>
                <w:sz w:val="22"/>
                <w:szCs w:val="22"/>
              </w:rPr>
            </w:pPr>
            <w:r w:rsidRPr="00A56A3C">
              <w:rPr>
                <w:rFonts w:ascii="仿宋" w:eastAsia="仿宋" w:hAnsi="仿宋" w:cs="仿宋"/>
                <w:sz w:val="22"/>
                <w:szCs w:val="22"/>
              </w:rPr>
              <w:t>课</w:t>
            </w:r>
            <w:proofErr w:type="gramStart"/>
            <w:r w:rsidRPr="00A56A3C">
              <w:rPr>
                <w:rFonts w:ascii="仿宋" w:eastAsia="仿宋" w:hAnsi="仿宋" w:cs="仿宋"/>
                <w:sz w:val="22"/>
                <w:szCs w:val="22"/>
              </w:rPr>
              <w:t>课</w:t>
            </w:r>
            <w:proofErr w:type="gramEnd"/>
            <w:r w:rsidRPr="00A56A3C">
              <w:rPr>
                <w:rFonts w:ascii="仿宋" w:eastAsia="仿宋" w:hAnsi="仿宋" w:cs="仿宋"/>
                <w:sz w:val="22"/>
                <w:szCs w:val="22"/>
              </w:rPr>
              <w:t>练</w:t>
            </w:r>
          </w:p>
        </w:tc>
        <w:tc>
          <w:tcPr>
            <w:tcW w:w="500" w:type="pct"/>
            <w:tcBorders>
              <w:top w:val="single" w:sz="4" w:space="0" w:color="000000"/>
              <w:left w:val="single" w:sz="4" w:space="0" w:color="000000"/>
              <w:bottom w:val="single" w:sz="4" w:space="0" w:color="000000"/>
              <w:right w:val="single" w:sz="4" w:space="0" w:color="000000"/>
            </w:tcBorders>
            <w:noWrap/>
            <w:vAlign w:val="center"/>
          </w:tcPr>
          <w:p w14:paraId="0CED8C16" w14:textId="77777777" w:rsidR="007270BC" w:rsidRPr="00A56A3C" w:rsidRDefault="007270BC" w:rsidP="00136BBA">
            <w:pPr>
              <w:widowControl/>
              <w:jc w:val="center"/>
              <w:textAlignment w:val="center"/>
              <w:rPr>
                <w:rFonts w:ascii="仿宋" w:eastAsia="仿宋" w:hAnsi="仿宋" w:cs="仿宋" w:hint="eastAsia"/>
                <w:sz w:val="22"/>
                <w:szCs w:val="22"/>
              </w:rPr>
            </w:pPr>
            <w:r w:rsidRPr="00A56A3C">
              <w:rPr>
                <w:rFonts w:ascii="仿宋" w:eastAsia="仿宋" w:hAnsi="仿宋" w:cs="仿宋" w:hint="eastAsia"/>
                <w:kern w:val="0"/>
                <w:sz w:val="22"/>
                <w:szCs w:val="22"/>
                <w:lang w:bidi="ar"/>
              </w:rPr>
              <w:t>102</w:t>
            </w:r>
          </w:p>
        </w:tc>
        <w:tc>
          <w:tcPr>
            <w:tcW w:w="1329" w:type="pct"/>
            <w:tcBorders>
              <w:top w:val="single" w:sz="4" w:space="0" w:color="000000"/>
              <w:left w:val="single" w:sz="4" w:space="0" w:color="000000"/>
              <w:bottom w:val="single" w:sz="4" w:space="0" w:color="000000"/>
              <w:right w:val="single" w:sz="4" w:space="0" w:color="000000"/>
            </w:tcBorders>
            <w:noWrap/>
            <w:vAlign w:val="center"/>
          </w:tcPr>
          <w:p w14:paraId="1023D3D4" w14:textId="77777777" w:rsidR="007270BC" w:rsidRPr="00A56A3C" w:rsidRDefault="007270BC" w:rsidP="00136BBA">
            <w:pPr>
              <w:widowControl/>
              <w:jc w:val="center"/>
              <w:textAlignment w:val="center"/>
              <w:rPr>
                <w:rFonts w:ascii="仿宋" w:eastAsia="仿宋" w:hAnsi="仿宋" w:cs="仿宋" w:hint="eastAsia"/>
                <w:sz w:val="22"/>
                <w:szCs w:val="22"/>
              </w:rPr>
            </w:pPr>
            <w:r w:rsidRPr="00A56A3C">
              <w:rPr>
                <w:rFonts w:ascii="仿宋" w:eastAsia="仿宋" w:hAnsi="仿宋" w:cs="仿宋"/>
                <w:sz w:val="22"/>
                <w:szCs w:val="22"/>
              </w:rPr>
              <w:t>听写本</w:t>
            </w:r>
          </w:p>
        </w:tc>
        <w:tc>
          <w:tcPr>
            <w:tcW w:w="500" w:type="pct"/>
            <w:tcBorders>
              <w:top w:val="single" w:sz="4" w:space="0" w:color="000000"/>
              <w:left w:val="single" w:sz="4" w:space="0" w:color="000000"/>
              <w:bottom w:val="single" w:sz="4" w:space="0" w:color="000000"/>
              <w:right w:val="single" w:sz="4" w:space="0" w:color="000000"/>
            </w:tcBorders>
            <w:noWrap/>
            <w:vAlign w:val="center"/>
          </w:tcPr>
          <w:p w14:paraId="49822975" w14:textId="77777777" w:rsidR="007270BC" w:rsidRPr="00A56A3C" w:rsidRDefault="007270BC" w:rsidP="00136BBA">
            <w:pPr>
              <w:widowControl/>
              <w:jc w:val="center"/>
              <w:textAlignment w:val="center"/>
              <w:rPr>
                <w:rFonts w:ascii="仿宋" w:eastAsia="仿宋" w:hAnsi="仿宋" w:cs="仿宋" w:hint="eastAsia"/>
                <w:sz w:val="22"/>
                <w:szCs w:val="22"/>
              </w:rPr>
            </w:pPr>
            <w:r w:rsidRPr="00A56A3C">
              <w:rPr>
                <w:rFonts w:ascii="仿宋" w:eastAsia="仿宋" w:hAnsi="仿宋" w:cs="仿宋" w:hint="eastAsia"/>
                <w:kern w:val="0"/>
                <w:sz w:val="22"/>
                <w:szCs w:val="22"/>
                <w:lang w:bidi="ar"/>
              </w:rPr>
              <w:t>78</w:t>
            </w:r>
          </w:p>
        </w:tc>
        <w:tc>
          <w:tcPr>
            <w:tcW w:w="836" w:type="pct"/>
            <w:tcBorders>
              <w:top w:val="single" w:sz="4" w:space="0" w:color="000000"/>
              <w:left w:val="single" w:sz="4" w:space="0" w:color="000000"/>
              <w:bottom w:val="single" w:sz="4" w:space="0" w:color="000000"/>
              <w:right w:val="single" w:sz="4" w:space="0" w:color="000000"/>
            </w:tcBorders>
            <w:noWrap/>
            <w:vAlign w:val="center"/>
          </w:tcPr>
          <w:p w14:paraId="217D453F" w14:textId="77777777" w:rsidR="007270BC" w:rsidRPr="00A56A3C" w:rsidRDefault="007270BC" w:rsidP="00136BBA">
            <w:pPr>
              <w:widowControl/>
              <w:jc w:val="center"/>
              <w:textAlignment w:val="center"/>
              <w:rPr>
                <w:rFonts w:ascii="仿宋" w:eastAsia="仿宋" w:hAnsi="仿宋" w:cs="仿宋" w:hint="eastAsia"/>
                <w:sz w:val="24"/>
                <w:szCs w:val="24"/>
              </w:rPr>
            </w:pPr>
            <w:r w:rsidRPr="00A56A3C">
              <w:rPr>
                <w:rFonts w:ascii="仿宋" w:eastAsia="仿宋" w:hAnsi="仿宋" w:cs="仿宋" w:hint="eastAsia"/>
                <w:kern w:val="0"/>
                <w:sz w:val="24"/>
                <w:szCs w:val="24"/>
                <w:lang w:bidi="ar"/>
              </w:rPr>
              <w:t>309</w:t>
            </w:r>
          </w:p>
        </w:tc>
      </w:tr>
      <w:tr w:rsidR="00A56A3C" w:rsidRPr="00A56A3C" w14:paraId="1F92A3D2" w14:textId="77777777" w:rsidTr="006C1A66">
        <w:trPr>
          <w:trHeight w:val="655"/>
        </w:trPr>
        <w:tc>
          <w:tcPr>
            <w:tcW w:w="500" w:type="pct"/>
            <w:tcBorders>
              <w:top w:val="single" w:sz="4" w:space="0" w:color="000000"/>
              <w:left w:val="single" w:sz="4" w:space="0" w:color="000000"/>
              <w:bottom w:val="single" w:sz="4" w:space="0" w:color="000000"/>
              <w:right w:val="single" w:sz="4" w:space="0" w:color="000000"/>
            </w:tcBorders>
            <w:noWrap/>
            <w:vAlign w:val="center"/>
          </w:tcPr>
          <w:p w14:paraId="01D1F408" w14:textId="77777777" w:rsidR="007270BC" w:rsidRPr="00A56A3C" w:rsidRDefault="007270BC" w:rsidP="00136BBA">
            <w:pPr>
              <w:widowControl/>
              <w:jc w:val="center"/>
              <w:textAlignment w:val="center"/>
              <w:rPr>
                <w:rFonts w:ascii="仿宋" w:eastAsia="仿宋" w:hAnsi="仿宋" w:cs="仿宋" w:hint="eastAsia"/>
                <w:sz w:val="22"/>
                <w:szCs w:val="22"/>
              </w:rPr>
            </w:pPr>
            <w:r w:rsidRPr="00A56A3C">
              <w:rPr>
                <w:rFonts w:ascii="仿宋" w:eastAsia="仿宋" w:hAnsi="仿宋" w:cs="仿宋" w:hint="eastAsia"/>
                <w:kern w:val="0"/>
                <w:sz w:val="22"/>
                <w:szCs w:val="22"/>
                <w:lang w:bidi="ar"/>
              </w:rPr>
              <w:t>6</w:t>
            </w:r>
          </w:p>
        </w:tc>
        <w:tc>
          <w:tcPr>
            <w:tcW w:w="668" w:type="pct"/>
            <w:tcBorders>
              <w:top w:val="single" w:sz="4" w:space="0" w:color="000000"/>
              <w:left w:val="single" w:sz="4" w:space="0" w:color="000000"/>
              <w:bottom w:val="single" w:sz="4" w:space="0" w:color="000000"/>
              <w:right w:val="single" w:sz="4" w:space="0" w:color="000000"/>
            </w:tcBorders>
            <w:noWrap/>
            <w:vAlign w:val="center"/>
          </w:tcPr>
          <w:p w14:paraId="6E8B9AA4" w14:textId="77777777" w:rsidR="007270BC" w:rsidRPr="00A56A3C" w:rsidRDefault="007270BC" w:rsidP="00136BBA">
            <w:pPr>
              <w:widowControl/>
              <w:jc w:val="center"/>
              <w:textAlignment w:val="center"/>
              <w:rPr>
                <w:rFonts w:ascii="仿宋" w:eastAsia="仿宋" w:hAnsi="仿宋" w:cs="仿宋" w:hint="eastAsia"/>
                <w:sz w:val="22"/>
                <w:szCs w:val="22"/>
              </w:rPr>
            </w:pPr>
            <w:proofErr w:type="gramStart"/>
            <w:r w:rsidRPr="00A56A3C">
              <w:rPr>
                <w:rFonts w:ascii="仿宋" w:eastAsia="仿宋" w:hAnsi="仿宋" w:cs="仿宋" w:hint="eastAsia"/>
                <w:kern w:val="0"/>
                <w:sz w:val="22"/>
                <w:szCs w:val="22"/>
                <w:lang w:bidi="ar"/>
              </w:rPr>
              <w:t>六语</w:t>
            </w:r>
            <w:proofErr w:type="gramEnd"/>
          </w:p>
        </w:tc>
        <w:tc>
          <w:tcPr>
            <w:tcW w:w="666" w:type="pct"/>
            <w:tcBorders>
              <w:top w:val="single" w:sz="4" w:space="0" w:color="000000"/>
              <w:left w:val="single" w:sz="4" w:space="0" w:color="000000"/>
              <w:bottom w:val="single" w:sz="4" w:space="0" w:color="000000"/>
              <w:right w:val="single" w:sz="4" w:space="0" w:color="000000"/>
            </w:tcBorders>
            <w:noWrap/>
            <w:vAlign w:val="center"/>
          </w:tcPr>
          <w:p w14:paraId="7CB86735" w14:textId="77777777" w:rsidR="007270BC" w:rsidRPr="00A56A3C" w:rsidRDefault="007270BC" w:rsidP="00136BBA">
            <w:pPr>
              <w:widowControl/>
              <w:jc w:val="center"/>
              <w:textAlignment w:val="center"/>
              <w:rPr>
                <w:rFonts w:ascii="仿宋" w:eastAsia="仿宋" w:hAnsi="仿宋" w:cs="仿宋" w:hint="eastAsia"/>
                <w:sz w:val="22"/>
                <w:szCs w:val="22"/>
              </w:rPr>
            </w:pPr>
            <w:r w:rsidRPr="00A56A3C">
              <w:rPr>
                <w:rFonts w:ascii="仿宋" w:eastAsia="仿宋" w:hAnsi="仿宋" w:cs="仿宋"/>
                <w:sz w:val="22"/>
                <w:szCs w:val="22"/>
              </w:rPr>
              <w:t>课</w:t>
            </w:r>
            <w:proofErr w:type="gramStart"/>
            <w:r w:rsidRPr="00A56A3C">
              <w:rPr>
                <w:rFonts w:ascii="仿宋" w:eastAsia="仿宋" w:hAnsi="仿宋" w:cs="仿宋"/>
                <w:sz w:val="22"/>
                <w:szCs w:val="22"/>
              </w:rPr>
              <w:t>课</w:t>
            </w:r>
            <w:proofErr w:type="gramEnd"/>
            <w:r w:rsidRPr="00A56A3C">
              <w:rPr>
                <w:rFonts w:ascii="仿宋" w:eastAsia="仿宋" w:hAnsi="仿宋" w:cs="仿宋"/>
                <w:sz w:val="22"/>
                <w:szCs w:val="22"/>
              </w:rPr>
              <w:t>练</w:t>
            </w:r>
          </w:p>
        </w:tc>
        <w:tc>
          <w:tcPr>
            <w:tcW w:w="500" w:type="pct"/>
            <w:tcBorders>
              <w:top w:val="single" w:sz="4" w:space="0" w:color="000000"/>
              <w:left w:val="single" w:sz="4" w:space="0" w:color="000000"/>
              <w:bottom w:val="single" w:sz="4" w:space="0" w:color="000000"/>
              <w:right w:val="single" w:sz="4" w:space="0" w:color="000000"/>
            </w:tcBorders>
            <w:noWrap/>
            <w:vAlign w:val="center"/>
          </w:tcPr>
          <w:p w14:paraId="495C6719" w14:textId="77777777" w:rsidR="007270BC" w:rsidRPr="00A56A3C" w:rsidRDefault="007270BC" w:rsidP="00136BBA">
            <w:pPr>
              <w:widowControl/>
              <w:jc w:val="center"/>
              <w:textAlignment w:val="center"/>
              <w:rPr>
                <w:rFonts w:ascii="仿宋" w:eastAsia="仿宋" w:hAnsi="仿宋" w:cs="仿宋" w:hint="eastAsia"/>
                <w:sz w:val="22"/>
                <w:szCs w:val="22"/>
              </w:rPr>
            </w:pPr>
            <w:r w:rsidRPr="00A56A3C">
              <w:rPr>
                <w:rFonts w:ascii="仿宋" w:eastAsia="仿宋" w:hAnsi="仿宋" w:cs="仿宋" w:hint="eastAsia"/>
                <w:kern w:val="0"/>
                <w:sz w:val="22"/>
                <w:szCs w:val="22"/>
                <w:lang w:bidi="ar"/>
              </w:rPr>
              <w:t>102</w:t>
            </w:r>
          </w:p>
        </w:tc>
        <w:tc>
          <w:tcPr>
            <w:tcW w:w="1329" w:type="pct"/>
            <w:tcBorders>
              <w:top w:val="single" w:sz="4" w:space="0" w:color="000000"/>
              <w:left w:val="single" w:sz="4" w:space="0" w:color="000000"/>
              <w:bottom w:val="single" w:sz="4" w:space="0" w:color="000000"/>
              <w:right w:val="single" w:sz="4" w:space="0" w:color="000000"/>
            </w:tcBorders>
            <w:noWrap/>
            <w:vAlign w:val="center"/>
          </w:tcPr>
          <w:p w14:paraId="78EBF3E2" w14:textId="77777777" w:rsidR="007270BC" w:rsidRPr="00A56A3C" w:rsidRDefault="007270BC" w:rsidP="00136BBA">
            <w:pPr>
              <w:widowControl/>
              <w:jc w:val="center"/>
              <w:textAlignment w:val="center"/>
              <w:rPr>
                <w:rFonts w:ascii="仿宋" w:eastAsia="仿宋" w:hAnsi="仿宋" w:cs="仿宋" w:hint="eastAsia"/>
                <w:sz w:val="22"/>
                <w:szCs w:val="22"/>
              </w:rPr>
            </w:pPr>
            <w:r w:rsidRPr="00A56A3C">
              <w:rPr>
                <w:rFonts w:ascii="仿宋" w:eastAsia="仿宋" w:hAnsi="仿宋" w:cs="仿宋"/>
                <w:sz w:val="22"/>
                <w:szCs w:val="22"/>
              </w:rPr>
              <w:t>听写本</w:t>
            </w:r>
          </w:p>
        </w:tc>
        <w:tc>
          <w:tcPr>
            <w:tcW w:w="500" w:type="pct"/>
            <w:tcBorders>
              <w:top w:val="single" w:sz="4" w:space="0" w:color="000000"/>
              <w:left w:val="single" w:sz="4" w:space="0" w:color="000000"/>
              <w:bottom w:val="single" w:sz="4" w:space="0" w:color="000000"/>
              <w:right w:val="single" w:sz="4" w:space="0" w:color="000000"/>
            </w:tcBorders>
            <w:noWrap/>
            <w:vAlign w:val="center"/>
          </w:tcPr>
          <w:p w14:paraId="0EF82216" w14:textId="77777777" w:rsidR="007270BC" w:rsidRPr="00A56A3C" w:rsidRDefault="007270BC" w:rsidP="00136BBA">
            <w:pPr>
              <w:widowControl/>
              <w:jc w:val="center"/>
              <w:textAlignment w:val="center"/>
              <w:rPr>
                <w:rFonts w:ascii="仿宋" w:eastAsia="仿宋" w:hAnsi="仿宋" w:cs="仿宋" w:hint="eastAsia"/>
                <w:sz w:val="22"/>
                <w:szCs w:val="22"/>
              </w:rPr>
            </w:pPr>
            <w:r w:rsidRPr="00A56A3C">
              <w:rPr>
                <w:rFonts w:ascii="仿宋" w:eastAsia="仿宋" w:hAnsi="仿宋" w:cs="仿宋" w:hint="eastAsia"/>
                <w:kern w:val="0"/>
                <w:sz w:val="22"/>
                <w:szCs w:val="22"/>
                <w:lang w:bidi="ar"/>
              </w:rPr>
              <w:t>70</w:t>
            </w:r>
          </w:p>
        </w:tc>
        <w:tc>
          <w:tcPr>
            <w:tcW w:w="836" w:type="pct"/>
            <w:tcBorders>
              <w:top w:val="single" w:sz="4" w:space="0" w:color="000000"/>
              <w:left w:val="single" w:sz="4" w:space="0" w:color="000000"/>
              <w:bottom w:val="single" w:sz="4" w:space="0" w:color="000000"/>
              <w:right w:val="single" w:sz="4" w:space="0" w:color="000000"/>
            </w:tcBorders>
            <w:noWrap/>
            <w:vAlign w:val="center"/>
          </w:tcPr>
          <w:p w14:paraId="60405891" w14:textId="77777777" w:rsidR="007270BC" w:rsidRPr="00A56A3C" w:rsidRDefault="007270BC" w:rsidP="00136BBA">
            <w:pPr>
              <w:widowControl/>
              <w:jc w:val="center"/>
              <w:textAlignment w:val="center"/>
              <w:rPr>
                <w:rFonts w:ascii="仿宋" w:eastAsia="仿宋" w:hAnsi="仿宋" w:cs="仿宋" w:hint="eastAsia"/>
                <w:sz w:val="24"/>
                <w:szCs w:val="24"/>
              </w:rPr>
            </w:pPr>
            <w:r w:rsidRPr="00A56A3C">
              <w:rPr>
                <w:rFonts w:ascii="仿宋" w:eastAsia="仿宋" w:hAnsi="仿宋" w:cs="仿宋" w:hint="eastAsia"/>
                <w:kern w:val="0"/>
                <w:sz w:val="24"/>
                <w:szCs w:val="24"/>
                <w:lang w:bidi="ar"/>
              </w:rPr>
              <w:t>282</w:t>
            </w:r>
          </w:p>
        </w:tc>
      </w:tr>
      <w:tr w:rsidR="00A56A3C" w:rsidRPr="00A56A3C" w14:paraId="651C4EF8" w14:textId="77777777" w:rsidTr="006C1A66">
        <w:trPr>
          <w:trHeight w:val="655"/>
        </w:trPr>
        <w:tc>
          <w:tcPr>
            <w:tcW w:w="500" w:type="pct"/>
            <w:tcBorders>
              <w:top w:val="single" w:sz="4" w:space="0" w:color="000000"/>
              <w:left w:val="single" w:sz="4" w:space="0" w:color="000000"/>
              <w:bottom w:val="single" w:sz="4" w:space="0" w:color="000000"/>
              <w:right w:val="single" w:sz="4" w:space="0" w:color="000000"/>
            </w:tcBorders>
            <w:noWrap/>
            <w:vAlign w:val="center"/>
          </w:tcPr>
          <w:p w14:paraId="57A36D67" w14:textId="77777777" w:rsidR="007270BC" w:rsidRPr="00A56A3C" w:rsidRDefault="007270BC" w:rsidP="00136BBA">
            <w:pPr>
              <w:widowControl/>
              <w:jc w:val="center"/>
              <w:textAlignment w:val="center"/>
              <w:rPr>
                <w:rFonts w:ascii="仿宋" w:eastAsia="仿宋" w:hAnsi="仿宋" w:cs="仿宋" w:hint="eastAsia"/>
                <w:sz w:val="22"/>
                <w:szCs w:val="22"/>
              </w:rPr>
            </w:pPr>
            <w:r w:rsidRPr="00A56A3C">
              <w:rPr>
                <w:rFonts w:ascii="仿宋" w:eastAsia="仿宋" w:hAnsi="仿宋" w:cs="仿宋" w:hint="eastAsia"/>
                <w:kern w:val="0"/>
                <w:sz w:val="22"/>
                <w:szCs w:val="22"/>
                <w:lang w:bidi="ar"/>
              </w:rPr>
              <w:t>7</w:t>
            </w:r>
          </w:p>
        </w:tc>
        <w:tc>
          <w:tcPr>
            <w:tcW w:w="668" w:type="pct"/>
            <w:tcBorders>
              <w:top w:val="single" w:sz="4" w:space="0" w:color="000000"/>
              <w:left w:val="single" w:sz="4" w:space="0" w:color="000000"/>
              <w:bottom w:val="single" w:sz="4" w:space="0" w:color="000000"/>
              <w:right w:val="single" w:sz="4" w:space="0" w:color="000000"/>
            </w:tcBorders>
            <w:noWrap/>
            <w:vAlign w:val="center"/>
          </w:tcPr>
          <w:p w14:paraId="33A8F883" w14:textId="77777777" w:rsidR="007270BC" w:rsidRPr="00A56A3C" w:rsidRDefault="007270BC" w:rsidP="00136BBA">
            <w:pPr>
              <w:widowControl/>
              <w:jc w:val="center"/>
              <w:textAlignment w:val="center"/>
              <w:rPr>
                <w:rFonts w:ascii="仿宋" w:eastAsia="仿宋" w:hAnsi="仿宋" w:cs="仿宋" w:hint="eastAsia"/>
                <w:sz w:val="22"/>
                <w:szCs w:val="22"/>
              </w:rPr>
            </w:pPr>
            <w:r w:rsidRPr="00A56A3C">
              <w:rPr>
                <w:rFonts w:ascii="仿宋" w:eastAsia="仿宋" w:hAnsi="仿宋" w:cs="仿宋" w:hint="eastAsia"/>
                <w:kern w:val="0"/>
                <w:sz w:val="22"/>
                <w:szCs w:val="22"/>
                <w:lang w:bidi="ar"/>
              </w:rPr>
              <w:t>一数</w:t>
            </w:r>
          </w:p>
        </w:tc>
        <w:tc>
          <w:tcPr>
            <w:tcW w:w="666" w:type="pct"/>
            <w:tcBorders>
              <w:top w:val="single" w:sz="4" w:space="0" w:color="000000"/>
              <w:left w:val="single" w:sz="4" w:space="0" w:color="000000"/>
              <w:bottom w:val="single" w:sz="4" w:space="0" w:color="000000"/>
              <w:right w:val="single" w:sz="4" w:space="0" w:color="000000"/>
            </w:tcBorders>
            <w:noWrap/>
            <w:vAlign w:val="center"/>
          </w:tcPr>
          <w:p w14:paraId="7452893C" w14:textId="77777777" w:rsidR="007270BC" w:rsidRPr="00A56A3C" w:rsidRDefault="007270BC" w:rsidP="00136BBA">
            <w:pPr>
              <w:widowControl/>
              <w:jc w:val="center"/>
              <w:textAlignment w:val="center"/>
              <w:rPr>
                <w:rFonts w:ascii="仿宋" w:eastAsia="仿宋" w:hAnsi="仿宋" w:cs="仿宋" w:hint="eastAsia"/>
                <w:sz w:val="22"/>
                <w:szCs w:val="22"/>
              </w:rPr>
            </w:pPr>
            <w:r w:rsidRPr="00A56A3C">
              <w:rPr>
                <w:rFonts w:ascii="仿宋" w:eastAsia="仿宋" w:hAnsi="仿宋" w:cs="仿宋"/>
                <w:sz w:val="22"/>
                <w:szCs w:val="22"/>
              </w:rPr>
              <w:t>课</w:t>
            </w:r>
            <w:proofErr w:type="gramStart"/>
            <w:r w:rsidRPr="00A56A3C">
              <w:rPr>
                <w:rFonts w:ascii="仿宋" w:eastAsia="仿宋" w:hAnsi="仿宋" w:cs="仿宋"/>
                <w:sz w:val="22"/>
                <w:szCs w:val="22"/>
              </w:rPr>
              <w:t>课</w:t>
            </w:r>
            <w:proofErr w:type="gramEnd"/>
            <w:r w:rsidRPr="00A56A3C">
              <w:rPr>
                <w:rFonts w:ascii="仿宋" w:eastAsia="仿宋" w:hAnsi="仿宋" w:cs="仿宋"/>
                <w:sz w:val="22"/>
                <w:szCs w:val="22"/>
              </w:rPr>
              <w:t>练</w:t>
            </w:r>
          </w:p>
        </w:tc>
        <w:tc>
          <w:tcPr>
            <w:tcW w:w="500" w:type="pct"/>
            <w:tcBorders>
              <w:top w:val="single" w:sz="4" w:space="0" w:color="000000"/>
              <w:left w:val="single" w:sz="4" w:space="0" w:color="000000"/>
              <w:bottom w:val="single" w:sz="4" w:space="0" w:color="000000"/>
              <w:right w:val="single" w:sz="4" w:space="0" w:color="000000"/>
            </w:tcBorders>
            <w:noWrap/>
            <w:vAlign w:val="center"/>
          </w:tcPr>
          <w:p w14:paraId="1D67C639" w14:textId="77777777" w:rsidR="007270BC" w:rsidRPr="00A56A3C" w:rsidRDefault="007270BC" w:rsidP="00136BBA">
            <w:pPr>
              <w:jc w:val="center"/>
              <w:rPr>
                <w:rFonts w:ascii="仿宋" w:eastAsia="仿宋" w:hAnsi="仿宋" w:cs="仿宋" w:hint="eastAsia"/>
                <w:sz w:val="22"/>
                <w:szCs w:val="22"/>
              </w:rPr>
            </w:pPr>
            <w:r w:rsidRPr="00A56A3C">
              <w:rPr>
                <w:rFonts w:ascii="仿宋" w:eastAsia="仿宋" w:hAnsi="仿宋" w:cs="仿宋" w:hint="eastAsia"/>
                <w:sz w:val="22"/>
                <w:szCs w:val="22"/>
              </w:rPr>
              <w:t>94</w:t>
            </w:r>
          </w:p>
        </w:tc>
        <w:tc>
          <w:tcPr>
            <w:tcW w:w="1329" w:type="pct"/>
            <w:tcBorders>
              <w:top w:val="single" w:sz="4" w:space="0" w:color="000000"/>
              <w:left w:val="single" w:sz="4" w:space="0" w:color="000000"/>
              <w:bottom w:val="single" w:sz="4" w:space="0" w:color="000000"/>
              <w:right w:val="single" w:sz="4" w:space="0" w:color="000000"/>
            </w:tcBorders>
            <w:noWrap/>
            <w:vAlign w:val="center"/>
          </w:tcPr>
          <w:p w14:paraId="312C4343" w14:textId="77777777" w:rsidR="007270BC" w:rsidRPr="00A56A3C" w:rsidRDefault="007270BC" w:rsidP="00136BBA">
            <w:pPr>
              <w:widowControl/>
              <w:jc w:val="center"/>
              <w:textAlignment w:val="center"/>
              <w:rPr>
                <w:rFonts w:ascii="仿宋" w:eastAsia="仿宋" w:hAnsi="仿宋" w:cs="仿宋" w:hint="eastAsia"/>
                <w:sz w:val="22"/>
                <w:szCs w:val="22"/>
              </w:rPr>
            </w:pPr>
            <w:r w:rsidRPr="00A56A3C">
              <w:rPr>
                <w:rFonts w:ascii="仿宋" w:eastAsia="仿宋" w:hAnsi="仿宋" w:cs="仿宋"/>
                <w:sz w:val="22"/>
                <w:szCs w:val="22"/>
              </w:rPr>
              <w:t>口算本</w:t>
            </w:r>
          </w:p>
        </w:tc>
        <w:tc>
          <w:tcPr>
            <w:tcW w:w="500" w:type="pct"/>
            <w:tcBorders>
              <w:top w:val="single" w:sz="4" w:space="0" w:color="000000"/>
              <w:left w:val="single" w:sz="4" w:space="0" w:color="000000"/>
              <w:bottom w:val="single" w:sz="4" w:space="0" w:color="000000"/>
              <w:right w:val="single" w:sz="4" w:space="0" w:color="000000"/>
            </w:tcBorders>
            <w:noWrap/>
            <w:vAlign w:val="center"/>
          </w:tcPr>
          <w:p w14:paraId="0A1D30EB" w14:textId="77777777" w:rsidR="007270BC" w:rsidRPr="00A56A3C" w:rsidRDefault="007270BC" w:rsidP="00136BBA">
            <w:pPr>
              <w:widowControl/>
              <w:jc w:val="center"/>
              <w:textAlignment w:val="center"/>
              <w:rPr>
                <w:rFonts w:ascii="仿宋" w:eastAsia="仿宋" w:hAnsi="仿宋" w:cs="仿宋" w:hint="eastAsia"/>
                <w:sz w:val="22"/>
                <w:szCs w:val="22"/>
              </w:rPr>
            </w:pPr>
            <w:r w:rsidRPr="00A56A3C">
              <w:rPr>
                <w:rFonts w:ascii="仿宋" w:eastAsia="仿宋" w:hAnsi="仿宋" w:cs="仿宋" w:hint="eastAsia"/>
                <w:kern w:val="0"/>
                <w:sz w:val="22"/>
                <w:szCs w:val="22"/>
                <w:lang w:bidi="ar"/>
              </w:rPr>
              <w:t>92</w:t>
            </w:r>
          </w:p>
        </w:tc>
        <w:tc>
          <w:tcPr>
            <w:tcW w:w="836" w:type="pct"/>
            <w:tcBorders>
              <w:top w:val="single" w:sz="4" w:space="0" w:color="000000"/>
              <w:left w:val="single" w:sz="4" w:space="0" w:color="000000"/>
              <w:bottom w:val="single" w:sz="4" w:space="0" w:color="000000"/>
              <w:right w:val="single" w:sz="4" w:space="0" w:color="000000"/>
            </w:tcBorders>
            <w:noWrap/>
            <w:vAlign w:val="center"/>
          </w:tcPr>
          <w:p w14:paraId="1CEA571A" w14:textId="77777777" w:rsidR="007270BC" w:rsidRPr="00A56A3C" w:rsidRDefault="007270BC" w:rsidP="00136BBA">
            <w:pPr>
              <w:widowControl/>
              <w:jc w:val="center"/>
              <w:textAlignment w:val="center"/>
              <w:rPr>
                <w:rFonts w:ascii="仿宋" w:eastAsia="仿宋" w:hAnsi="仿宋" w:cs="仿宋" w:hint="eastAsia"/>
                <w:sz w:val="24"/>
                <w:szCs w:val="24"/>
              </w:rPr>
            </w:pPr>
            <w:r w:rsidRPr="00A56A3C">
              <w:rPr>
                <w:rFonts w:ascii="仿宋" w:eastAsia="仿宋" w:hAnsi="仿宋" w:cs="仿宋" w:hint="eastAsia"/>
                <w:kern w:val="0"/>
                <w:sz w:val="24"/>
                <w:szCs w:val="24"/>
                <w:lang w:bidi="ar"/>
              </w:rPr>
              <w:t>231</w:t>
            </w:r>
          </w:p>
        </w:tc>
      </w:tr>
      <w:tr w:rsidR="00A56A3C" w:rsidRPr="00A56A3C" w14:paraId="3AEBE2A0" w14:textId="77777777" w:rsidTr="006C1A66">
        <w:trPr>
          <w:trHeight w:val="655"/>
        </w:trPr>
        <w:tc>
          <w:tcPr>
            <w:tcW w:w="500" w:type="pct"/>
            <w:tcBorders>
              <w:top w:val="single" w:sz="4" w:space="0" w:color="000000"/>
              <w:left w:val="single" w:sz="4" w:space="0" w:color="000000"/>
              <w:bottom w:val="single" w:sz="4" w:space="0" w:color="000000"/>
              <w:right w:val="single" w:sz="4" w:space="0" w:color="000000"/>
            </w:tcBorders>
            <w:noWrap/>
            <w:vAlign w:val="center"/>
          </w:tcPr>
          <w:p w14:paraId="0A0E67B9" w14:textId="77777777" w:rsidR="007270BC" w:rsidRPr="00A56A3C" w:rsidRDefault="007270BC" w:rsidP="00136BBA">
            <w:pPr>
              <w:widowControl/>
              <w:jc w:val="center"/>
              <w:textAlignment w:val="center"/>
              <w:rPr>
                <w:rFonts w:ascii="仿宋" w:eastAsia="仿宋" w:hAnsi="仿宋" w:cs="仿宋" w:hint="eastAsia"/>
                <w:sz w:val="22"/>
                <w:szCs w:val="22"/>
              </w:rPr>
            </w:pPr>
            <w:r w:rsidRPr="00A56A3C">
              <w:rPr>
                <w:rFonts w:ascii="仿宋" w:eastAsia="仿宋" w:hAnsi="仿宋" w:cs="仿宋" w:hint="eastAsia"/>
                <w:kern w:val="0"/>
                <w:sz w:val="22"/>
                <w:szCs w:val="22"/>
                <w:lang w:bidi="ar"/>
              </w:rPr>
              <w:t>8</w:t>
            </w:r>
          </w:p>
        </w:tc>
        <w:tc>
          <w:tcPr>
            <w:tcW w:w="668" w:type="pct"/>
            <w:tcBorders>
              <w:top w:val="single" w:sz="4" w:space="0" w:color="000000"/>
              <w:left w:val="single" w:sz="4" w:space="0" w:color="000000"/>
              <w:bottom w:val="single" w:sz="4" w:space="0" w:color="000000"/>
              <w:right w:val="single" w:sz="4" w:space="0" w:color="000000"/>
            </w:tcBorders>
            <w:noWrap/>
            <w:vAlign w:val="center"/>
          </w:tcPr>
          <w:p w14:paraId="65ADDFB3" w14:textId="77777777" w:rsidR="007270BC" w:rsidRPr="00A56A3C" w:rsidRDefault="007270BC" w:rsidP="00136BBA">
            <w:pPr>
              <w:widowControl/>
              <w:jc w:val="center"/>
              <w:textAlignment w:val="center"/>
              <w:rPr>
                <w:rFonts w:ascii="仿宋" w:eastAsia="仿宋" w:hAnsi="仿宋" w:cs="仿宋" w:hint="eastAsia"/>
                <w:sz w:val="22"/>
                <w:szCs w:val="22"/>
              </w:rPr>
            </w:pPr>
            <w:r w:rsidRPr="00A56A3C">
              <w:rPr>
                <w:rFonts w:ascii="仿宋" w:eastAsia="仿宋" w:hAnsi="仿宋" w:cs="仿宋" w:hint="eastAsia"/>
                <w:kern w:val="0"/>
                <w:sz w:val="22"/>
                <w:szCs w:val="22"/>
                <w:lang w:bidi="ar"/>
              </w:rPr>
              <w:t>二数</w:t>
            </w:r>
          </w:p>
        </w:tc>
        <w:tc>
          <w:tcPr>
            <w:tcW w:w="666" w:type="pct"/>
            <w:tcBorders>
              <w:top w:val="single" w:sz="4" w:space="0" w:color="000000"/>
              <w:left w:val="single" w:sz="4" w:space="0" w:color="000000"/>
              <w:bottom w:val="single" w:sz="4" w:space="0" w:color="000000"/>
              <w:right w:val="single" w:sz="4" w:space="0" w:color="000000"/>
            </w:tcBorders>
            <w:noWrap/>
            <w:vAlign w:val="center"/>
          </w:tcPr>
          <w:p w14:paraId="5A6BB868" w14:textId="77777777" w:rsidR="007270BC" w:rsidRPr="00A56A3C" w:rsidRDefault="007270BC" w:rsidP="00136BBA">
            <w:pPr>
              <w:widowControl/>
              <w:jc w:val="center"/>
              <w:textAlignment w:val="center"/>
              <w:rPr>
                <w:rFonts w:ascii="仿宋" w:eastAsia="仿宋" w:hAnsi="仿宋" w:cs="仿宋" w:hint="eastAsia"/>
                <w:sz w:val="22"/>
                <w:szCs w:val="22"/>
              </w:rPr>
            </w:pPr>
            <w:r w:rsidRPr="00A56A3C">
              <w:rPr>
                <w:rFonts w:ascii="仿宋" w:eastAsia="仿宋" w:hAnsi="仿宋" w:cs="仿宋"/>
                <w:sz w:val="22"/>
                <w:szCs w:val="22"/>
              </w:rPr>
              <w:t>课</w:t>
            </w:r>
            <w:proofErr w:type="gramStart"/>
            <w:r w:rsidRPr="00A56A3C">
              <w:rPr>
                <w:rFonts w:ascii="仿宋" w:eastAsia="仿宋" w:hAnsi="仿宋" w:cs="仿宋"/>
                <w:sz w:val="22"/>
                <w:szCs w:val="22"/>
              </w:rPr>
              <w:t>课</w:t>
            </w:r>
            <w:proofErr w:type="gramEnd"/>
            <w:r w:rsidRPr="00A56A3C">
              <w:rPr>
                <w:rFonts w:ascii="仿宋" w:eastAsia="仿宋" w:hAnsi="仿宋" w:cs="仿宋"/>
                <w:sz w:val="22"/>
                <w:szCs w:val="22"/>
              </w:rPr>
              <w:t>练</w:t>
            </w:r>
          </w:p>
        </w:tc>
        <w:tc>
          <w:tcPr>
            <w:tcW w:w="500" w:type="pct"/>
            <w:tcBorders>
              <w:top w:val="single" w:sz="4" w:space="0" w:color="000000"/>
              <w:left w:val="single" w:sz="4" w:space="0" w:color="000000"/>
              <w:bottom w:val="single" w:sz="4" w:space="0" w:color="000000"/>
              <w:right w:val="single" w:sz="4" w:space="0" w:color="000000"/>
            </w:tcBorders>
            <w:noWrap/>
            <w:vAlign w:val="center"/>
          </w:tcPr>
          <w:p w14:paraId="718E5A93" w14:textId="77777777" w:rsidR="007270BC" w:rsidRPr="00A56A3C" w:rsidRDefault="007270BC" w:rsidP="00136BBA">
            <w:pPr>
              <w:jc w:val="center"/>
              <w:rPr>
                <w:rFonts w:ascii="仿宋" w:eastAsia="仿宋" w:hAnsi="仿宋" w:cs="仿宋" w:hint="eastAsia"/>
                <w:sz w:val="22"/>
                <w:szCs w:val="22"/>
              </w:rPr>
            </w:pPr>
            <w:r w:rsidRPr="00A56A3C">
              <w:rPr>
                <w:rFonts w:ascii="仿宋" w:eastAsia="仿宋" w:hAnsi="仿宋" w:cs="仿宋" w:hint="eastAsia"/>
                <w:sz w:val="22"/>
                <w:szCs w:val="22"/>
              </w:rPr>
              <w:t>86</w:t>
            </w:r>
          </w:p>
        </w:tc>
        <w:tc>
          <w:tcPr>
            <w:tcW w:w="1329" w:type="pct"/>
            <w:tcBorders>
              <w:top w:val="single" w:sz="4" w:space="0" w:color="000000"/>
              <w:left w:val="single" w:sz="4" w:space="0" w:color="000000"/>
              <w:bottom w:val="single" w:sz="4" w:space="0" w:color="000000"/>
              <w:right w:val="single" w:sz="4" w:space="0" w:color="000000"/>
            </w:tcBorders>
            <w:noWrap/>
            <w:vAlign w:val="center"/>
          </w:tcPr>
          <w:p w14:paraId="7D35AFB6" w14:textId="77777777" w:rsidR="007270BC" w:rsidRPr="00A56A3C" w:rsidRDefault="007270BC" w:rsidP="00136BBA">
            <w:pPr>
              <w:widowControl/>
              <w:jc w:val="center"/>
              <w:textAlignment w:val="center"/>
              <w:rPr>
                <w:rFonts w:ascii="仿宋" w:eastAsia="仿宋" w:hAnsi="仿宋" w:cs="仿宋" w:hint="eastAsia"/>
                <w:sz w:val="22"/>
                <w:szCs w:val="22"/>
              </w:rPr>
            </w:pPr>
            <w:r w:rsidRPr="00A56A3C">
              <w:rPr>
                <w:rFonts w:ascii="仿宋" w:eastAsia="仿宋" w:hAnsi="仿宋" w:cs="仿宋"/>
                <w:sz w:val="22"/>
                <w:szCs w:val="22"/>
              </w:rPr>
              <w:t>口算本</w:t>
            </w:r>
          </w:p>
        </w:tc>
        <w:tc>
          <w:tcPr>
            <w:tcW w:w="500" w:type="pct"/>
            <w:tcBorders>
              <w:top w:val="single" w:sz="4" w:space="0" w:color="000000"/>
              <w:left w:val="single" w:sz="4" w:space="0" w:color="000000"/>
              <w:bottom w:val="single" w:sz="4" w:space="0" w:color="000000"/>
              <w:right w:val="single" w:sz="4" w:space="0" w:color="000000"/>
            </w:tcBorders>
            <w:noWrap/>
            <w:vAlign w:val="center"/>
          </w:tcPr>
          <w:p w14:paraId="0FA2D221" w14:textId="77777777" w:rsidR="007270BC" w:rsidRPr="00A56A3C" w:rsidRDefault="007270BC" w:rsidP="00136BBA">
            <w:pPr>
              <w:widowControl/>
              <w:jc w:val="center"/>
              <w:textAlignment w:val="center"/>
              <w:rPr>
                <w:rFonts w:ascii="仿宋" w:eastAsia="仿宋" w:hAnsi="仿宋" w:cs="仿宋" w:hint="eastAsia"/>
                <w:sz w:val="22"/>
                <w:szCs w:val="22"/>
              </w:rPr>
            </w:pPr>
            <w:r w:rsidRPr="00A56A3C">
              <w:rPr>
                <w:rFonts w:ascii="仿宋" w:eastAsia="仿宋" w:hAnsi="仿宋" w:cs="仿宋" w:hint="eastAsia"/>
                <w:kern w:val="0"/>
                <w:sz w:val="22"/>
                <w:szCs w:val="22"/>
                <w:lang w:bidi="ar"/>
              </w:rPr>
              <w:t>86</w:t>
            </w:r>
          </w:p>
        </w:tc>
        <w:tc>
          <w:tcPr>
            <w:tcW w:w="836" w:type="pct"/>
            <w:tcBorders>
              <w:top w:val="single" w:sz="4" w:space="0" w:color="000000"/>
              <w:left w:val="single" w:sz="4" w:space="0" w:color="000000"/>
              <w:bottom w:val="single" w:sz="4" w:space="0" w:color="000000"/>
              <w:right w:val="single" w:sz="4" w:space="0" w:color="000000"/>
            </w:tcBorders>
            <w:noWrap/>
            <w:vAlign w:val="center"/>
          </w:tcPr>
          <w:p w14:paraId="7463FCF3" w14:textId="77777777" w:rsidR="007270BC" w:rsidRPr="00A56A3C" w:rsidRDefault="007270BC" w:rsidP="00136BBA">
            <w:pPr>
              <w:widowControl/>
              <w:jc w:val="center"/>
              <w:textAlignment w:val="center"/>
              <w:rPr>
                <w:rFonts w:ascii="仿宋" w:eastAsia="仿宋" w:hAnsi="仿宋" w:cs="仿宋" w:hint="eastAsia"/>
                <w:sz w:val="24"/>
                <w:szCs w:val="24"/>
              </w:rPr>
            </w:pPr>
            <w:r w:rsidRPr="00A56A3C">
              <w:rPr>
                <w:rFonts w:ascii="仿宋" w:eastAsia="仿宋" w:hAnsi="仿宋" w:cs="仿宋" w:hint="eastAsia"/>
                <w:kern w:val="0"/>
                <w:sz w:val="24"/>
                <w:szCs w:val="24"/>
                <w:lang w:bidi="ar"/>
              </w:rPr>
              <w:t>243</w:t>
            </w:r>
          </w:p>
        </w:tc>
      </w:tr>
      <w:tr w:rsidR="00A56A3C" w:rsidRPr="00A56A3C" w14:paraId="0EC1E093" w14:textId="77777777" w:rsidTr="006C1A66">
        <w:trPr>
          <w:trHeight w:val="655"/>
        </w:trPr>
        <w:tc>
          <w:tcPr>
            <w:tcW w:w="500" w:type="pct"/>
            <w:tcBorders>
              <w:top w:val="single" w:sz="4" w:space="0" w:color="000000"/>
              <w:left w:val="single" w:sz="4" w:space="0" w:color="000000"/>
              <w:bottom w:val="single" w:sz="4" w:space="0" w:color="000000"/>
              <w:right w:val="single" w:sz="4" w:space="0" w:color="000000"/>
            </w:tcBorders>
            <w:noWrap/>
            <w:vAlign w:val="center"/>
          </w:tcPr>
          <w:p w14:paraId="0661E0C8" w14:textId="77777777" w:rsidR="007270BC" w:rsidRPr="00A56A3C" w:rsidRDefault="007270BC" w:rsidP="00136BBA">
            <w:pPr>
              <w:widowControl/>
              <w:jc w:val="center"/>
              <w:textAlignment w:val="center"/>
              <w:rPr>
                <w:rFonts w:ascii="仿宋" w:eastAsia="仿宋" w:hAnsi="仿宋" w:cs="仿宋" w:hint="eastAsia"/>
                <w:sz w:val="22"/>
                <w:szCs w:val="22"/>
              </w:rPr>
            </w:pPr>
            <w:r w:rsidRPr="00A56A3C">
              <w:rPr>
                <w:rFonts w:ascii="仿宋" w:eastAsia="仿宋" w:hAnsi="仿宋" w:cs="仿宋" w:hint="eastAsia"/>
                <w:kern w:val="0"/>
                <w:sz w:val="22"/>
                <w:szCs w:val="22"/>
                <w:lang w:bidi="ar"/>
              </w:rPr>
              <w:t>9</w:t>
            </w:r>
          </w:p>
        </w:tc>
        <w:tc>
          <w:tcPr>
            <w:tcW w:w="668" w:type="pct"/>
            <w:tcBorders>
              <w:top w:val="single" w:sz="4" w:space="0" w:color="000000"/>
              <w:left w:val="single" w:sz="4" w:space="0" w:color="000000"/>
              <w:bottom w:val="single" w:sz="4" w:space="0" w:color="000000"/>
              <w:right w:val="single" w:sz="4" w:space="0" w:color="000000"/>
            </w:tcBorders>
            <w:noWrap/>
            <w:vAlign w:val="center"/>
          </w:tcPr>
          <w:p w14:paraId="73F90529" w14:textId="77777777" w:rsidR="007270BC" w:rsidRPr="00A56A3C" w:rsidRDefault="007270BC" w:rsidP="00136BBA">
            <w:pPr>
              <w:widowControl/>
              <w:jc w:val="center"/>
              <w:textAlignment w:val="center"/>
              <w:rPr>
                <w:rFonts w:ascii="仿宋" w:eastAsia="仿宋" w:hAnsi="仿宋" w:cs="仿宋" w:hint="eastAsia"/>
                <w:sz w:val="22"/>
                <w:szCs w:val="22"/>
              </w:rPr>
            </w:pPr>
            <w:r w:rsidRPr="00A56A3C">
              <w:rPr>
                <w:rFonts w:ascii="仿宋" w:eastAsia="仿宋" w:hAnsi="仿宋" w:cs="仿宋" w:hint="eastAsia"/>
                <w:kern w:val="0"/>
                <w:sz w:val="22"/>
                <w:szCs w:val="22"/>
                <w:lang w:bidi="ar"/>
              </w:rPr>
              <w:t>三数</w:t>
            </w:r>
          </w:p>
        </w:tc>
        <w:tc>
          <w:tcPr>
            <w:tcW w:w="666" w:type="pct"/>
            <w:tcBorders>
              <w:top w:val="single" w:sz="4" w:space="0" w:color="000000"/>
              <w:left w:val="single" w:sz="4" w:space="0" w:color="000000"/>
              <w:bottom w:val="single" w:sz="4" w:space="0" w:color="000000"/>
              <w:right w:val="single" w:sz="4" w:space="0" w:color="000000"/>
            </w:tcBorders>
            <w:noWrap/>
            <w:vAlign w:val="center"/>
          </w:tcPr>
          <w:p w14:paraId="3347F20D" w14:textId="77777777" w:rsidR="007270BC" w:rsidRPr="00A56A3C" w:rsidRDefault="007270BC" w:rsidP="00136BBA">
            <w:pPr>
              <w:widowControl/>
              <w:jc w:val="center"/>
              <w:textAlignment w:val="center"/>
              <w:rPr>
                <w:rFonts w:ascii="仿宋" w:eastAsia="仿宋" w:hAnsi="仿宋" w:cs="仿宋" w:hint="eastAsia"/>
                <w:sz w:val="22"/>
                <w:szCs w:val="22"/>
              </w:rPr>
            </w:pPr>
            <w:r w:rsidRPr="00A56A3C">
              <w:rPr>
                <w:rFonts w:ascii="仿宋" w:eastAsia="仿宋" w:hAnsi="仿宋" w:cs="仿宋"/>
                <w:sz w:val="22"/>
                <w:szCs w:val="22"/>
              </w:rPr>
              <w:t>课</w:t>
            </w:r>
            <w:proofErr w:type="gramStart"/>
            <w:r w:rsidRPr="00A56A3C">
              <w:rPr>
                <w:rFonts w:ascii="仿宋" w:eastAsia="仿宋" w:hAnsi="仿宋" w:cs="仿宋"/>
                <w:sz w:val="22"/>
                <w:szCs w:val="22"/>
              </w:rPr>
              <w:t>课</w:t>
            </w:r>
            <w:proofErr w:type="gramEnd"/>
            <w:r w:rsidRPr="00A56A3C">
              <w:rPr>
                <w:rFonts w:ascii="仿宋" w:eastAsia="仿宋" w:hAnsi="仿宋" w:cs="仿宋"/>
                <w:sz w:val="22"/>
                <w:szCs w:val="22"/>
              </w:rPr>
              <w:t>练</w:t>
            </w:r>
          </w:p>
        </w:tc>
        <w:tc>
          <w:tcPr>
            <w:tcW w:w="500" w:type="pct"/>
            <w:tcBorders>
              <w:top w:val="single" w:sz="4" w:space="0" w:color="000000"/>
              <w:left w:val="single" w:sz="4" w:space="0" w:color="000000"/>
              <w:bottom w:val="single" w:sz="4" w:space="0" w:color="000000"/>
              <w:right w:val="single" w:sz="4" w:space="0" w:color="000000"/>
            </w:tcBorders>
            <w:noWrap/>
            <w:vAlign w:val="center"/>
          </w:tcPr>
          <w:p w14:paraId="6A1DB5CF" w14:textId="77777777" w:rsidR="007270BC" w:rsidRPr="00A56A3C" w:rsidRDefault="007270BC" w:rsidP="00136BBA">
            <w:pPr>
              <w:jc w:val="center"/>
              <w:rPr>
                <w:rFonts w:ascii="仿宋" w:eastAsia="仿宋" w:hAnsi="仿宋" w:cs="仿宋" w:hint="eastAsia"/>
                <w:sz w:val="22"/>
                <w:szCs w:val="22"/>
              </w:rPr>
            </w:pPr>
            <w:r w:rsidRPr="00A56A3C">
              <w:rPr>
                <w:rFonts w:ascii="仿宋" w:eastAsia="仿宋" w:hAnsi="仿宋" w:cs="仿宋" w:hint="eastAsia"/>
                <w:sz w:val="22"/>
                <w:szCs w:val="22"/>
              </w:rPr>
              <w:t>102</w:t>
            </w:r>
          </w:p>
        </w:tc>
        <w:tc>
          <w:tcPr>
            <w:tcW w:w="1329" w:type="pct"/>
            <w:tcBorders>
              <w:top w:val="single" w:sz="4" w:space="0" w:color="000000"/>
              <w:left w:val="single" w:sz="4" w:space="0" w:color="000000"/>
              <w:bottom w:val="single" w:sz="4" w:space="0" w:color="000000"/>
              <w:right w:val="single" w:sz="4" w:space="0" w:color="000000"/>
            </w:tcBorders>
            <w:noWrap/>
            <w:vAlign w:val="center"/>
          </w:tcPr>
          <w:p w14:paraId="10D4C548" w14:textId="77777777" w:rsidR="007270BC" w:rsidRPr="00A56A3C" w:rsidRDefault="007270BC" w:rsidP="00136BBA">
            <w:pPr>
              <w:widowControl/>
              <w:jc w:val="center"/>
              <w:textAlignment w:val="center"/>
              <w:rPr>
                <w:rFonts w:ascii="仿宋" w:eastAsia="仿宋" w:hAnsi="仿宋" w:cs="仿宋" w:hint="eastAsia"/>
                <w:sz w:val="22"/>
                <w:szCs w:val="22"/>
              </w:rPr>
            </w:pPr>
            <w:r w:rsidRPr="00A56A3C">
              <w:rPr>
                <w:rFonts w:ascii="仿宋" w:eastAsia="仿宋" w:hAnsi="仿宋" w:cs="仿宋"/>
                <w:sz w:val="22"/>
                <w:szCs w:val="22"/>
              </w:rPr>
              <w:t>口算本</w:t>
            </w:r>
          </w:p>
        </w:tc>
        <w:tc>
          <w:tcPr>
            <w:tcW w:w="500" w:type="pct"/>
            <w:tcBorders>
              <w:top w:val="single" w:sz="4" w:space="0" w:color="000000"/>
              <w:left w:val="single" w:sz="4" w:space="0" w:color="000000"/>
              <w:bottom w:val="single" w:sz="4" w:space="0" w:color="000000"/>
              <w:right w:val="single" w:sz="4" w:space="0" w:color="000000"/>
            </w:tcBorders>
            <w:noWrap/>
            <w:vAlign w:val="center"/>
          </w:tcPr>
          <w:p w14:paraId="4DA11107" w14:textId="77777777" w:rsidR="007270BC" w:rsidRPr="00A56A3C" w:rsidRDefault="007270BC" w:rsidP="00136BBA">
            <w:pPr>
              <w:widowControl/>
              <w:jc w:val="center"/>
              <w:textAlignment w:val="center"/>
              <w:rPr>
                <w:rFonts w:ascii="仿宋" w:eastAsia="仿宋" w:hAnsi="仿宋" w:cs="仿宋" w:hint="eastAsia"/>
                <w:sz w:val="22"/>
                <w:szCs w:val="22"/>
              </w:rPr>
            </w:pPr>
            <w:r w:rsidRPr="00A56A3C">
              <w:rPr>
                <w:rFonts w:ascii="仿宋" w:eastAsia="仿宋" w:hAnsi="仿宋" w:cs="仿宋" w:hint="eastAsia"/>
                <w:kern w:val="0"/>
                <w:sz w:val="22"/>
                <w:szCs w:val="22"/>
                <w:lang w:bidi="ar"/>
              </w:rPr>
              <w:t>78</w:t>
            </w:r>
          </w:p>
        </w:tc>
        <w:tc>
          <w:tcPr>
            <w:tcW w:w="836" w:type="pct"/>
            <w:tcBorders>
              <w:top w:val="single" w:sz="4" w:space="0" w:color="000000"/>
              <w:left w:val="single" w:sz="4" w:space="0" w:color="000000"/>
              <w:bottom w:val="single" w:sz="4" w:space="0" w:color="000000"/>
              <w:right w:val="single" w:sz="4" w:space="0" w:color="000000"/>
            </w:tcBorders>
            <w:noWrap/>
            <w:vAlign w:val="center"/>
          </w:tcPr>
          <w:p w14:paraId="37172A63" w14:textId="77777777" w:rsidR="007270BC" w:rsidRPr="00A56A3C" w:rsidRDefault="007270BC" w:rsidP="00136BBA">
            <w:pPr>
              <w:widowControl/>
              <w:jc w:val="center"/>
              <w:textAlignment w:val="center"/>
              <w:rPr>
                <w:rFonts w:ascii="仿宋" w:eastAsia="仿宋" w:hAnsi="仿宋" w:cs="仿宋" w:hint="eastAsia"/>
                <w:sz w:val="24"/>
                <w:szCs w:val="24"/>
              </w:rPr>
            </w:pPr>
            <w:r w:rsidRPr="00A56A3C">
              <w:rPr>
                <w:rFonts w:ascii="仿宋" w:eastAsia="仿宋" w:hAnsi="仿宋" w:cs="仿宋" w:hint="eastAsia"/>
                <w:kern w:val="0"/>
                <w:sz w:val="24"/>
                <w:szCs w:val="24"/>
                <w:lang w:bidi="ar"/>
              </w:rPr>
              <w:t>286</w:t>
            </w:r>
          </w:p>
        </w:tc>
      </w:tr>
      <w:tr w:rsidR="00A56A3C" w:rsidRPr="00A56A3C" w14:paraId="0672E038" w14:textId="77777777" w:rsidTr="006C1A66">
        <w:trPr>
          <w:trHeight w:val="655"/>
        </w:trPr>
        <w:tc>
          <w:tcPr>
            <w:tcW w:w="500" w:type="pct"/>
            <w:tcBorders>
              <w:top w:val="single" w:sz="4" w:space="0" w:color="000000"/>
              <w:left w:val="single" w:sz="4" w:space="0" w:color="000000"/>
              <w:bottom w:val="single" w:sz="4" w:space="0" w:color="000000"/>
              <w:right w:val="single" w:sz="4" w:space="0" w:color="000000"/>
            </w:tcBorders>
            <w:noWrap/>
            <w:vAlign w:val="center"/>
          </w:tcPr>
          <w:p w14:paraId="3ED11B41" w14:textId="77777777" w:rsidR="007270BC" w:rsidRPr="00A56A3C" w:rsidRDefault="007270BC" w:rsidP="00136BBA">
            <w:pPr>
              <w:widowControl/>
              <w:jc w:val="center"/>
              <w:textAlignment w:val="center"/>
              <w:rPr>
                <w:rFonts w:ascii="仿宋" w:eastAsia="仿宋" w:hAnsi="仿宋" w:cs="仿宋" w:hint="eastAsia"/>
                <w:sz w:val="22"/>
                <w:szCs w:val="22"/>
              </w:rPr>
            </w:pPr>
            <w:r w:rsidRPr="00A56A3C">
              <w:rPr>
                <w:rFonts w:ascii="仿宋" w:eastAsia="仿宋" w:hAnsi="仿宋" w:cs="仿宋" w:hint="eastAsia"/>
                <w:kern w:val="0"/>
                <w:sz w:val="22"/>
                <w:szCs w:val="22"/>
                <w:lang w:bidi="ar"/>
              </w:rPr>
              <w:t>10</w:t>
            </w:r>
          </w:p>
        </w:tc>
        <w:tc>
          <w:tcPr>
            <w:tcW w:w="668" w:type="pct"/>
            <w:tcBorders>
              <w:top w:val="single" w:sz="4" w:space="0" w:color="000000"/>
              <w:left w:val="single" w:sz="4" w:space="0" w:color="000000"/>
              <w:bottom w:val="single" w:sz="4" w:space="0" w:color="000000"/>
              <w:right w:val="single" w:sz="4" w:space="0" w:color="000000"/>
            </w:tcBorders>
            <w:noWrap/>
            <w:vAlign w:val="center"/>
          </w:tcPr>
          <w:p w14:paraId="770F5AC3" w14:textId="77777777" w:rsidR="007270BC" w:rsidRPr="00A56A3C" w:rsidRDefault="007270BC" w:rsidP="00136BBA">
            <w:pPr>
              <w:widowControl/>
              <w:jc w:val="center"/>
              <w:textAlignment w:val="center"/>
              <w:rPr>
                <w:rFonts w:ascii="仿宋" w:eastAsia="仿宋" w:hAnsi="仿宋" w:cs="仿宋" w:hint="eastAsia"/>
                <w:sz w:val="22"/>
                <w:szCs w:val="22"/>
              </w:rPr>
            </w:pPr>
            <w:r w:rsidRPr="00A56A3C">
              <w:rPr>
                <w:rFonts w:ascii="仿宋" w:eastAsia="仿宋" w:hAnsi="仿宋" w:cs="仿宋" w:hint="eastAsia"/>
                <w:kern w:val="0"/>
                <w:sz w:val="22"/>
                <w:szCs w:val="22"/>
                <w:lang w:bidi="ar"/>
              </w:rPr>
              <w:t>四数</w:t>
            </w:r>
          </w:p>
        </w:tc>
        <w:tc>
          <w:tcPr>
            <w:tcW w:w="666" w:type="pct"/>
            <w:tcBorders>
              <w:top w:val="single" w:sz="4" w:space="0" w:color="000000"/>
              <w:left w:val="single" w:sz="4" w:space="0" w:color="000000"/>
              <w:bottom w:val="single" w:sz="4" w:space="0" w:color="000000"/>
              <w:right w:val="single" w:sz="4" w:space="0" w:color="000000"/>
            </w:tcBorders>
            <w:noWrap/>
            <w:vAlign w:val="center"/>
          </w:tcPr>
          <w:p w14:paraId="2319D5FD" w14:textId="77777777" w:rsidR="007270BC" w:rsidRPr="00A56A3C" w:rsidRDefault="007270BC" w:rsidP="00136BBA">
            <w:pPr>
              <w:widowControl/>
              <w:jc w:val="center"/>
              <w:textAlignment w:val="center"/>
              <w:rPr>
                <w:rFonts w:ascii="仿宋" w:eastAsia="仿宋" w:hAnsi="仿宋" w:cs="仿宋" w:hint="eastAsia"/>
                <w:sz w:val="22"/>
                <w:szCs w:val="22"/>
              </w:rPr>
            </w:pPr>
            <w:r w:rsidRPr="00A56A3C">
              <w:rPr>
                <w:rFonts w:ascii="仿宋" w:eastAsia="仿宋" w:hAnsi="仿宋" w:cs="仿宋"/>
                <w:sz w:val="22"/>
                <w:szCs w:val="22"/>
              </w:rPr>
              <w:t>课</w:t>
            </w:r>
            <w:proofErr w:type="gramStart"/>
            <w:r w:rsidRPr="00A56A3C">
              <w:rPr>
                <w:rFonts w:ascii="仿宋" w:eastAsia="仿宋" w:hAnsi="仿宋" w:cs="仿宋"/>
                <w:sz w:val="22"/>
                <w:szCs w:val="22"/>
              </w:rPr>
              <w:t>课</w:t>
            </w:r>
            <w:proofErr w:type="gramEnd"/>
            <w:r w:rsidRPr="00A56A3C">
              <w:rPr>
                <w:rFonts w:ascii="仿宋" w:eastAsia="仿宋" w:hAnsi="仿宋" w:cs="仿宋"/>
                <w:sz w:val="22"/>
                <w:szCs w:val="22"/>
              </w:rPr>
              <w:t>练</w:t>
            </w:r>
          </w:p>
        </w:tc>
        <w:tc>
          <w:tcPr>
            <w:tcW w:w="500" w:type="pct"/>
            <w:tcBorders>
              <w:top w:val="single" w:sz="4" w:space="0" w:color="000000"/>
              <w:left w:val="single" w:sz="4" w:space="0" w:color="000000"/>
              <w:bottom w:val="single" w:sz="4" w:space="0" w:color="000000"/>
              <w:right w:val="single" w:sz="4" w:space="0" w:color="000000"/>
            </w:tcBorders>
            <w:noWrap/>
            <w:vAlign w:val="center"/>
          </w:tcPr>
          <w:p w14:paraId="31331B29" w14:textId="77777777" w:rsidR="007270BC" w:rsidRPr="00A56A3C" w:rsidRDefault="007270BC" w:rsidP="00136BBA">
            <w:pPr>
              <w:widowControl/>
              <w:jc w:val="center"/>
              <w:textAlignment w:val="center"/>
              <w:rPr>
                <w:rFonts w:ascii="仿宋" w:eastAsia="仿宋" w:hAnsi="仿宋" w:cs="仿宋" w:hint="eastAsia"/>
                <w:sz w:val="22"/>
                <w:szCs w:val="22"/>
              </w:rPr>
            </w:pPr>
            <w:r w:rsidRPr="00A56A3C">
              <w:rPr>
                <w:rFonts w:ascii="仿宋" w:eastAsia="仿宋" w:hAnsi="仿宋" w:cs="仿宋" w:hint="eastAsia"/>
                <w:kern w:val="0"/>
                <w:sz w:val="22"/>
                <w:szCs w:val="22"/>
                <w:lang w:bidi="ar"/>
              </w:rPr>
              <w:t>100</w:t>
            </w:r>
          </w:p>
        </w:tc>
        <w:tc>
          <w:tcPr>
            <w:tcW w:w="1329" w:type="pct"/>
            <w:tcBorders>
              <w:top w:val="single" w:sz="4" w:space="0" w:color="000000"/>
              <w:left w:val="single" w:sz="4" w:space="0" w:color="000000"/>
              <w:bottom w:val="single" w:sz="4" w:space="0" w:color="000000"/>
              <w:right w:val="single" w:sz="4" w:space="0" w:color="000000"/>
            </w:tcBorders>
            <w:noWrap/>
            <w:vAlign w:val="center"/>
          </w:tcPr>
          <w:p w14:paraId="10A5BBFB" w14:textId="77777777" w:rsidR="007270BC" w:rsidRPr="00A56A3C" w:rsidRDefault="007270BC" w:rsidP="00136BBA">
            <w:pPr>
              <w:widowControl/>
              <w:jc w:val="center"/>
              <w:textAlignment w:val="center"/>
              <w:rPr>
                <w:rFonts w:ascii="仿宋" w:eastAsia="仿宋" w:hAnsi="仿宋" w:cs="仿宋" w:hint="eastAsia"/>
                <w:sz w:val="22"/>
                <w:szCs w:val="22"/>
              </w:rPr>
            </w:pPr>
            <w:r w:rsidRPr="00A56A3C">
              <w:rPr>
                <w:rFonts w:ascii="仿宋" w:eastAsia="仿宋" w:hAnsi="仿宋" w:cs="仿宋"/>
                <w:sz w:val="22"/>
                <w:szCs w:val="22"/>
              </w:rPr>
              <w:t>口算本</w:t>
            </w:r>
          </w:p>
        </w:tc>
        <w:tc>
          <w:tcPr>
            <w:tcW w:w="500" w:type="pct"/>
            <w:tcBorders>
              <w:top w:val="single" w:sz="4" w:space="0" w:color="000000"/>
              <w:left w:val="single" w:sz="4" w:space="0" w:color="000000"/>
              <w:bottom w:val="single" w:sz="4" w:space="0" w:color="000000"/>
              <w:right w:val="single" w:sz="4" w:space="0" w:color="000000"/>
            </w:tcBorders>
            <w:noWrap/>
            <w:vAlign w:val="center"/>
          </w:tcPr>
          <w:p w14:paraId="4129359F" w14:textId="77777777" w:rsidR="007270BC" w:rsidRPr="00A56A3C" w:rsidRDefault="007270BC" w:rsidP="00136BBA">
            <w:pPr>
              <w:widowControl/>
              <w:jc w:val="center"/>
              <w:textAlignment w:val="center"/>
              <w:rPr>
                <w:rFonts w:ascii="仿宋" w:eastAsia="仿宋" w:hAnsi="仿宋" w:cs="仿宋" w:hint="eastAsia"/>
                <w:sz w:val="22"/>
                <w:szCs w:val="22"/>
              </w:rPr>
            </w:pPr>
            <w:r w:rsidRPr="00A56A3C">
              <w:rPr>
                <w:rFonts w:ascii="仿宋" w:eastAsia="仿宋" w:hAnsi="仿宋" w:cs="仿宋" w:hint="eastAsia"/>
                <w:kern w:val="0"/>
                <w:sz w:val="22"/>
                <w:szCs w:val="22"/>
                <w:lang w:bidi="ar"/>
              </w:rPr>
              <w:t>86</w:t>
            </w:r>
          </w:p>
        </w:tc>
        <w:tc>
          <w:tcPr>
            <w:tcW w:w="836" w:type="pct"/>
            <w:tcBorders>
              <w:top w:val="single" w:sz="4" w:space="0" w:color="000000"/>
              <w:left w:val="single" w:sz="4" w:space="0" w:color="000000"/>
              <w:bottom w:val="single" w:sz="4" w:space="0" w:color="000000"/>
              <w:right w:val="single" w:sz="4" w:space="0" w:color="000000"/>
            </w:tcBorders>
            <w:noWrap/>
            <w:vAlign w:val="center"/>
          </w:tcPr>
          <w:p w14:paraId="64FAD965" w14:textId="77777777" w:rsidR="007270BC" w:rsidRPr="00A56A3C" w:rsidRDefault="007270BC" w:rsidP="00136BBA">
            <w:pPr>
              <w:widowControl/>
              <w:jc w:val="center"/>
              <w:textAlignment w:val="center"/>
              <w:rPr>
                <w:rFonts w:ascii="仿宋" w:eastAsia="仿宋" w:hAnsi="仿宋" w:cs="仿宋" w:hint="eastAsia"/>
                <w:sz w:val="24"/>
                <w:szCs w:val="24"/>
              </w:rPr>
            </w:pPr>
            <w:r w:rsidRPr="00A56A3C">
              <w:rPr>
                <w:rFonts w:ascii="仿宋" w:eastAsia="仿宋" w:hAnsi="仿宋" w:cs="仿宋" w:hint="eastAsia"/>
                <w:kern w:val="0"/>
                <w:sz w:val="24"/>
                <w:szCs w:val="24"/>
                <w:lang w:bidi="ar"/>
              </w:rPr>
              <w:t>287</w:t>
            </w:r>
          </w:p>
        </w:tc>
      </w:tr>
      <w:tr w:rsidR="00A56A3C" w:rsidRPr="00A56A3C" w14:paraId="2BA17A48" w14:textId="77777777" w:rsidTr="006C1A66">
        <w:trPr>
          <w:trHeight w:val="655"/>
        </w:trPr>
        <w:tc>
          <w:tcPr>
            <w:tcW w:w="500" w:type="pct"/>
            <w:tcBorders>
              <w:top w:val="single" w:sz="4" w:space="0" w:color="000000"/>
              <w:left w:val="single" w:sz="4" w:space="0" w:color="000000"/>
              <w:bottom w:val="single" w:sz="4" w:space="0" w:color="000000"/>
              <w:right w:val="single" w:sz="4" w:space="0" w:color="000000"/>
            </w:tcBorders>
            <w:noWrap/>
            <w:vAlign w:val="center"/>
          </w:tcPr>
          <w:p w14:paraId="001086BC" w14:textId="77777777" w:rsidR="007270BC" w:rsidRPr="00A56A3C" w:rsidRDefault="007270BC" w:rsidP="00136BBA">
            <w:pPr>
              <w:widowControl/>
              <w:jc w:val="center"/>
              <w:textAlignment w:val="center"/>
              <w:rPr>
                <w:rFonts w:ascii="仿宋" w:eastAsia="仿宋" w:hAnsi="仿宋" w:cs="仿宋" w:hint="eastAsia"/>
                <w:sz w:val="22"/>
                <w:szCs w:val="22"/>
              </w:rPr>
            </w:pPr>
            <w:r w:rsidRPr="00A56A3C">
              <w:rPr>
                <w:rFonts w:ascii="仿宋" w:eastAsia="仿宋" w:hAnsi="仿宋" w:cs="仿宋" w:hint="eastAsia"/>
                <w:kern w:val="0"/>
                <w:sz w:val="22"/>
                <w:szCs w:val="22"/>
                <w:lang w:bidi="ar"/>
              </w:rPr>
              <w:t>11</w:t>
            </w:r>
          </w:p>
        </w:tc>
        <w:tc>
          <w:tcPr>
            <w:tcW w:w="668" w:type="pct"/>
            <w:tcBorders>
              <w:top w:val="single" w:sz="4" w:space="0" w:color="000000"/>
              <w:left w:val="single" w:sz="4" w:space="0" w:color="000000"/>
              <w:bottom w:val="single" w:sz="4" w:space="0" w:color="000000"/>
              <w:right w:val="single" w:sz="4" w:space="0" w:color="000000"/>
            </w:tcBorders>
            <w:noWrap/>
            <w:vAlign w:val="center"/>
          </w:tcPr>
          <w:p w14:paraId="150D8B3A" w14:textId="77777777" w:rsidR="007270BC" w:rsidRPr="00A56A3C" w:rsidRDefault="007270BC" w:rsidP="00136BBA">
            <w:pPr>
              <w:widowControl/>
              <w:jc w:val="center"/>
              <w:textAlignment w:val="center"/>
              <w:rPr>
                <w:rFonts w:ascii="仿宋" w:eastAsia="仿宋" w:hAnsi="仿宋" w:cs="仿宋" w:hint="eastAsia"/>
                <w:sz w:val="22"/>
                <w:szCs w:val="22"/>
              </w:rPr>
            </w:pPr>
            <w:r w:rsidRPr="00A56A3C">
              <w:rPr>
                <w:rFonts w:ascii="仿宋" w:eastAsia="仿宋" w:hAnsi="仿宋" w:cs="仿宋" w:hint="eastAsia"/>
                <w:kern w:val="0"/>
                <w:sz w:val="22"/>
                <w:szCs w:val="22"/>
                <w:lang w:bidi="ar"/>
              </w:rPr>
              <w:t>五数</w:t>
            </w:r>
          </w:p>
        </w:tc>
        <w:tc>
          <w:tcPr>
            <w:tcW w:w="666" w:type="pct"/>
            <w:tcBorders>
              <w:top w:val="single" w:sz="4" w:space="0" w:color="000000"/>
              <w:left w:val="single" w:sz="4" w:space="0" w:color="000000"/>
              <w:bottom w:val="single" w:sz="4" w:space="0" w:color="000000"/>
              <w:right w:val="single" w:sz="4" w:space="0" w:color="000000"/>
            </w:tcBorders>
            <w:noWrap/>
            <w:vAlign w:val="center"/>
          </w:tcPr>
          <w:p w14:paraId="43A2FB00" w14:textId="77777777" w:rsidR="007270BC" w:rsidRPr="00A56A3C" w:rsidRDefault="007270BC" w:rsidP="00136BBA">
            <w:pPr>
              <w:widowControl/>
              <w:jc w:val="center"/>
              <w:textAlignment w:val="center"/>
              <w:rPr>
                <w:rFonts w:ascii="仿宋" w:eastAsia="仿宋" w:hAnsi="仿宋" w:cs="仿宋" w:hint="eastAsia"/>
                <w:sz w:val="22"/>
                <w:szCs w:val="22"/>
              </w:rPr>
            </w:pPr>
            <w:r w:rsidRPr="00A56A3C">
              <w:rPr>
                <w:rFonts w:ascii="仿宋" w:eastAsia="仿宋" w:hAnsi="仿宋" w:cs="仿宋"/>
                <w:sz w:val="22"/>
                <w:szCs w:val="22"/>
              </w:rPr>
              <w:t>课</w:t>
            </w:r>
            <w:proofErr w:type="gramStart"/>
            <w:r w:rsidRPr="00A56A3C">
              <w:rPr>
                <w:rFonts w:ascii="仿宋" w:eastAsia="仿宋" w:hAnsi="仿宋" w:cs="仿宋"/>
                <w:sz w:val="22"/>
                <w:szCs w:val="22"/>
              </w:rPr>
              <w:t>课</w:t>
            </w:r>
            <w:proofErr w:type="gramEnd"/>
            <w:r w:rsidRPr="00A56A3C">
              <w:rPr>
                <w:rFonts w:ascii="仿宋" w:eastAsia="仿宋" w:hAnsi="仿宋" w:cs="仿宋"/>
                <w:sz w:val="22"/>
                <w:szCs w:val="22"/>
              </w:rPr>
              <w:t>练</w:t>
            </w:r>
          </w:p>
        </w:tc>
        <w:tc>
          <w:tcPr>
            <w:tcW w:w="500" w:type="pct"/>
            <w:tcBorders>
              <w:top w:val="single" w:sz="4" w:space="0" w:color="000000"/>
              <w:left w:val="single" w:sz="4" w:space="0" w:color="000000"/>
              <w:bottom w:val="single" w:sz="4" w:space="0" w:color="000000"/>
              <w:right w:val="single" w:sz="4" w:space="0" w:color="000000"/>
            </w:tcBorders>
            <w:noWrap/>
            <w:vAlign w:val="center"/>
          </w:tcPr>
          <w:p w14:paraId="5E8408B5" w14:textId="77777777" w:rsidR="007270BC" w:rsidRPr="00A56A3C" w:rsidRDefault="007270BC" w:rsidP="00136BBA">
            <w:pPr>
              <w:widowControl/>
              <w:jc w:val="center"/>
              <w:textAlignment w:val="center"/>
              <w:rPr>
                <w:rFonts w:ascii="仿宋" w:eastAsia="仿宋" w:hAnsi="仿宋" w:cs="仿宋" w:hint="eastAsia"/>
                <w:sz w:val="22"/>
                <w:szCs w:val="22"/>
              </w:rPr>
            </w:pPr>
            <w:r w:rsidRPr="00A56A3C">
              <w:rPr>
                <w:rFonts w:ascii="仿宋" w:eastAsia="仿宋" w:hAnsi="仿宋" w:cs="仿宋" w:hint="eastAsia"/>
                <w:kern w:val="0"/>
                <w:sz w:val="22"/>
                <w:szCs w:val="22"/>
                <w:lang w:bidi="ar"/>
              </w:rPr>
              <w:t>86</w:t>
            </w:r>
          </w:p>
        </w:tc>
        <w:tc>
          <w:tcPr>
            <w:tcW w:w="1329" w:type="pct"/>
            <w:tcBorders>
              <w:top w:val="single" w:sz="4" w:space="0" w:color="000000"/>
              <w:left w:val="single" w:sz="4" w:space="0" w:color="000000"/>
              <w:bottom w:val="single" w:sz="4" w:space="0" w:color="000000"/>
              <w:right w:val="single" w:sz="4" w:space="0" w:color="000000"/>
            </w:tcBorders>
            <w:noWrap/>
            <w:vAlign w:val="center"/>
          </w:tcPr>
          <w:p w14:paraId="0A4EE9FD" w14:textId="77777777" w:rsidR="007270BC" w:rsidRPr="00A56A3C" w:rsidRDefault="007270BC" w:rsidP="00136BBA">
            <w:pPr>
              <w:widowControl/>
              <w:jc w:val="center"/>
              <w:textAlignment w:val="center"/>
              <w:rPr>
                <w:rFonts w:ascii="仿宋" w:eastAsia="仿宋" w:hAnsi="仿宋" w:cs="仿宋" w:hint="eastAsia"/>
                <w:sz w:val="22"/>
                <w:szCs w:val="22"/>
              </w:rPr>
            </w:pPr>
            <w:r w:rsidRPr="00A56A3C">
              <w:rPr>
                <w:rFonts w:ascii="仿宋" w:eastAsia="仿宋" w:hAnsi="仿宋" w:cs="仿宋"/>
                <w:kern w:val="0"/>
                <w:sz w:val="22"/>
                <w:szCs w:val="22"/>
                <w:lang w:bidi="ar"/>
              </w:rPr>
              <w:t>口算本</w:t>
            </w:r>
          </w:p>
        </w:tc>
        <w:tc>
          <w:tcPr>
            <w:tcW w:w="500" w:type="pct"/>
            <w:tcBorders>
              <w:top w:val="single" w:sz="4" w:space="0" w:color="000000"/>
              <w:left w:val="single" w:sz="4" w:space="0" w:color="000000"/>
              <w:bottom w:val="single" w:sz="4" w:space="0" w:color="000000"/>
              <w:right w:val="single" w:sz="4" w:space="0" w:color="000000"/>
            </w:tcBorders>
            <w:noWrap/>
            <w:vAlign w:val="center"/>
          </w:tcPr>
          <w:p w14:paraId="10734769" w14:textId="77777777" w:rsidR="007270BC" w:rsidRPr="00A56A3C" w:rsidRDefault="007270BC" w:rsidP="00136BBA">
            <w:pPr>
              <w:widowControl/>
              <w:jc w:val="center"/>
              <w:textAlignment w:val="center"/>
              <w:rPr>
                <w:rFonts w:ascii="仿宋" w:eastAsia="仿宋" w:hAnsi="仿宋" w:cs="仿宋" w:hint="eastAsia"/>
                <w:sz w:val="22"/>
                <w:szCs w:val="22"/>
              </w:rPr>
            </w:pPr>
            <w:r w:rsidRPr="00A56A3C">
              <w:rPr>
                <w:rFonts w:ascii="仿宋" w:eastAsia="仿宋" w:hAnsi="仿宋" w:cs="仿宋" w:hint="eastAsia"/>
                <w:kern w:val="0"/>
                <w:sz w:val="22"/>
                <w:szCs w:val="22"/>
                <w:lang w:bidi="ar"/>
              </w:rPr>
              <w:t>98</w:t>
            </w:r>
          </w:p>
        </w:tc>
        <w:tc>
          <w:tcPr>
            <w:tcW w:w="836" w:type="pct"/>
            <w:tcBorders>
              <w:top w:val="single" w:sz="4" w:space="0" w:color="000000"/>
              <w:left w:val="single" w:sz="4" w:space="0" w:color="000000"/>
              <w:bottom w:val="single" w:sz="4" w:space="0" w:color="000000"/>
              <w:right w:val="single" w:sz="4" w:space="0" w:color="000000"/>
            </w:tcBorders>
            <w:noWrap/>
            <w:vAlign w:val="center"/>
          </w:tcPr>
          <w:p w14:paraId="318738F9" w14:textId="77777777" w:rsidR="007270BC" w:rsidRPr="00A56A3C" w:rsidRDefault="007270BC" w:rsidP="00136BBA">
            <w:pPr>
              <w:widowControl/>
              <w:jc w:val="center"/>
              <w:textAlignment w:val="center"/>
              <w:rPr>
                <w:rFonts w:ascii="仿宋" w:eastAsia="仿宋" w:hAnsi="仿宋" w:cs="仿宋" w:hint="eastAsia"/>
                <w:sz w:val="24"/>
                <w:szCs w:val="24"/>
              </w:rPr>
            </w:pPr>
            <w:r w:rsidRPr="00A56A3C">
              <w:rPr>
                <w:rFonts w:ascii="仿宋" w:eastAsia="仿宋" w:hAnsi="仿宋" w:cs="仿宋" w:hint="eastAsia"/>
                <w:kern w:val="0"/>
                <w:sz w:val="24"/>
                <w:szCs w:val="24"/>
                <w:lang w:bidi="ar"/>
              </w:rPr>
              <w:t>309</w:t>
            </w:r>
          </w:p>
        </w:tc>
      </w:tr>
      <w:tr w:rsidR="00A56A3C" w:rsidRPr="00A56A3C" w14:paraId="10DF7751" w14:textId="77777777" w:rsidTr="006C1A66">
        <w:trPr>
          <w:trHeight w:val="675"/>
        </w:trPr>
        <w:tc>
          <w:tcPr>
            <w:tcW w:w="500" w:type="pct"/>
            <w:tcBorders>
              <w:top w:val="single" w:sz="4" w:space="0" w:color="000000"/>
              <w:left w:val="single" w:sz="4" w:space="0" w:color="000000"/>
              <w:bottom w:val="single" w:sz="4" w:space="0" w:color="000000"/>
              <w:right w:val="single" w:sz="4" w:space="0" w:color="000000"/>
            </w:tcBorders>
            <w:noWrap/>
            <w:vAlign w:val="center"/>
          </w:tcPr>
          <w:p w14:paraId="6CDCDD1E" w14:textId="77777777" w:rsidR="007270BC" w:rsidRPr="00A56A3C" w:rsidRDefault="007270BC" w:rsidP="00136BBA">
            <w:pPr>
              <w:widowControl/>
              <w:jc w:val="center"/>
              <w:textAlignment w:val="center"/>
              <w:rPr>
                <w:rFonts w:ascii="仿宋" w:eastAsia="仿宋" w:hAnsi="仿宋" w:cs="仿宋" w:hint="eastAsia"/>
                <w:sz w:val="22"/>
                <w:szCs w:val="22"/>
              </w:rPr>
            </w:pPr>
            <w:r w:rsidRPr="00A56A3C">
              <w:rPr>
                <w:rFonts w:ascii="仿宋" w:eastAsia="仿宋" w:hAnsi="仿宋" w:cs="仿宋" w:hint="eastAsia"/>
                <w:kern w:val="0"/>
                <w:sz w:val="22"/>
                <w:szCs w:val="22"/>
                <w:lang w:bidi="ar"/>
              </w:rPr>
              <w:t>12</w:t>
            </w:r>
          </w:p>
        </w:tc>
        <w:tc>
          <w:tcPr>
            <w:tcW w:w="668" w:type="pct"/>
            <w:tcBorders>
              <w:top w:val="single" w:sz="4" w:space="0" w:color="000000"/>
              <w:left w:val="single" w:sz="4" w:space="0" w:color="000000"/>
              <w:bottom w:val="single" w:sz="4" w:space="0" w:color="000000"/>
              <w:right w:val="single" w:sz="4" w:space="0" w:color="000000"/>
            </w:tcBorders>
            <w:noWrap/>
            <w:vAlign w:val="center"/>
          </w:tcPr>
          <w:p w14:paraId="701BB43E" w14:textId="77777777" w:rsidR="007270BC" w:rsidRPr="00A56A3C" w:rsidRDefault="007270BC" w:rsidP="00136BBA">
            <w:pPr>
              <w:widowControl/>
              <w:jc w:val="center"/>
              <w:textAlignment w:val="center"/>
              <w:rPr>
                <w:rFonts w:ascii="仿宋" w:eastAsia="仿宋" w:hAnsi="仿宋" w:cs="仿宋" w:hint="eastAsia"/>
                <w:sz w:val="22"/>
                <w:szCs w:val="22"/>
              </w:rPr>
            </w:pPr>
            <w:r w:rsidRPr="00A56A3C">
              <w:rPr>
                <w:rFonts w:ascii="仿宋" w:eastAsia="仿宋" w:hAnsi="仿宋" w:cs="仿宋" w:hint="eastAsia"/>
                <w:kern w:val="0"/>
                <w:sz w:val="22"/>
                <w:szCs w:val="22"/>
                <w:lang w:bidi="ar"/>
              </w:rPr>
              <w:t>六数</w:t>
            </w:r>
          </w:p>
        </w:tc>
        <w:tc>
          <w:tcPr>
            <w:tcW w:w="666" w:type="pct"/>
            <w:tcBorders>
              <w:top w:val="single" w:sz="4" w:space="0" w:color="000000"/>
              <w:left w:val="single" w:sz="4" w:space="0" w:color="000000"/>
              <w:bottom w:val="single" w:sz="4" w:space="0" w:color="000000"/>
              <w:right w:val="single" w:sz="4" w:space="0" w:color="000000"/>
            </w:tcBorders>
            <w:noWrap/>
            <w:vAlign w:val="center"/>
          </w:tcPr>
          <w:p w14:paraId="71DEA189" w14:textId="77777777" w:rsidR="007270BC" w:rsidRPr="00A56A3C" w:rsidRDefault="007270BC" w:rsidP="00136BBA">
            <w:pPr>
              <w:widowControl/>
              <w:jc w:val="center"/>
              <w:textAlignment w:val="center"/>
              <w:rPr>
                <w:rFonts w:ascii="仿宋" w:eastAsia="仿宋" w:hAnsi="仿宋" w:cs="仿宋" w:hint="eastAsia"/>
                <w:sz w:val="22"/>
                <w:szCs w:val="22"/>
              </w:rPr>
            </w:pPr>
            <w:r w:rsidRPr="00A56A3C">
              <w:rPr>
                <w:rFonts w:ascii="仿宋" w:eastAsia="仿宋" w:hAnsi="仿宋" w:cs="仿宋"/>
                <w:sz w:val="22"/>
                <w:szCs w:val="22"/>
              </w:rPr>
              <w:t>课</w:t>
            </w:r>
            <w:proofErr w:type="gramStart"/>
            <w:r w:rsidRPr="00A56A3C">
              <w:rPr>
                <w:rFonts w:ascii="仿宋" w:eastAsia="仿宋" w:hAnsi="仿宋" w:cs="仿宋"/>
                <w:sz w:val="22"/>
                <w:szCs w:val="22"/>
              </w:rPr>
              <w:t>课</w:t>
            </w:r>
            <w:proofErr w:type="gramEnd"/>
            <w:r w:rsidRPr="00A56A3C">
              <w:rPr>
                <w:rFonts w:ascii="仿宋" w:eastAsia="仿宋" w:hAnsi="仿宋" w:cs="仿宋"/>
                <w:sz w:val="22"/>
                <w:szCs w:val="22"/>
              </w:rPr>
              <w:t>练</w:t>
            </w:r>
          </w:p>
        </w:tc>
        <w:tc>
          <w:tcPr>
            <w:tcW w:w="500" w:type="pct"/>
            <w:tcBorders>
              <w:top w:val="single" w:sz="4" w:space="0" w:color="000000"/>
              <w:left w:val="single" w:sz="4" w:space="0" w:color="000000"/>
              <w:bottom w:val="single" w:sz="4" w:space="0" w:color="000000"/>
              <w:right w:val="single" w:sz="4" w:space="0" w:color="000000"/>
            </w:tcBorders>
            <w:noWrap/>
            <w:vAlign w:val="center"/>
          </w:tcPr>
          <w:p w14:paraId="04E7FE15" w14:textId="77777777" w:rsidR="007270BC" w:rsidRPr="00A56A3C" w:rsidRDefault="007270BC" w:rsidP="00136BBA">
            <w:pPr>
              <w:widowControl/>
              <w:jc w:val="center"/>
              <w:textAlignment w:val="center"/>
              <w:rPr>
                <w:rFonts w:ascii="仿宋" w:eastAsia="仿宋" w:hAnsi="仿宋" w:cs="仿宋" w:hint="eastAsia"/>
                <w:sz w:val="22"/>
                <w:szCs w:val="22"/>
              </w:rPr>
            </w:pPr>
            <w:r w:rsidRPr="00A56A3C">
              <w:rPr>
                <w:rFonts w:ascii="仿宋" w:eastAsia="仿宋" w:hAnsi="仿宋" w:cs="仿宋" w:hint="eastAsia"/>
                <w:kern w:val="0"/>
                <w:sz w:val="22"/>
                <w:szCs w:val="22"/>
                <w:lang w:bidi="ar"/>
              </w:rPr>
              <w:t>86</w:t>
            </w:r>
          </w:p>
        </w:tc>
        <w:tc>
          <w:tcPr>
            <w:tcW w:w="1329" w:type="pct"/>
            <w:tcBorders>
              <w:top w:val="single" w:sz="4" w:space="0" w:color="000000"/>
              <w:left w:val="single" w:sz="4" w:space="0" w:color="000000"/>
              <w:bottom w:val="single" w:sz="4" w:space="0" w:color="000000"/>
              <w:right w:val="single" w:sz="4" w:space="0" w:color="000000"/>
            </w:tcBorders>
            <w:noWrap/>
            <w:vAlign w:val="center"/>
          </w:tcPr>
          <w:p w14:paraId="530B221A" w14:textId="77777777" w:rsidR="007270BC" w:rsidRPr="00A56A3C" w:rsidRDefault="007270BC" w:rsidP="00136BBA">
            <w:pPr>
              <w:widowControl/>
              <w:jc w:val="center"/>
              <w:textAlignment w:val="center"/>
              <w:rPr>
                <w:rFonts w:ascii="仿宋" w:eastAsia="仿宋" w:hAnsi="仿宋" w:cs="仿宋" w:hint="eastAsia"/>
                <w:sz w:val="22"/>
                <w:szCs w:val="22"/>
              </w:rPr>
            </w:pPr>
            <w:r w:rsidRPr="00A56A3C">
              <w:rPr>
                <w:rFonts w:ascii="仿宋" w:eastAsia="仿宋" w:hAnsi="仿宋" w:cs="仿宋"/>
                <w:sz w:val="22"/>
                <w:szCs w:val="22"/>
              </w:rPr>
              <w:t>口算本</w:t>
            </w:r>
          </w:p>
        </w:tc>
        <w:tc>
          <w:tcPr>
            <w:tcW w:w="500" w:type="pct"/>
            <w:tcBorders>
              <w:top w:val="single" w:sz="4" w:space="0" w:color="000000"/>
              <w:left w:val="single" w:sz="4" w:space="0" w:color="000000"/>
              <w:bottom w:val="single" w:sz="4" w:space="0" w:color="000000"/>
              <w:right w:val="single" w:sz="4" w:space="0" w:color="000000"/>
            </w:tcBorders>
            <w:noWrap/>
            <w:vAlign w:val="center"/>
          </w:tcPr>
          <w:p w14:paraId="6D281B4E" w14:textId="77777777" w:rsidR="007270BC" w:rsidRPr="00A56A3C" w:rsidRDefault="007270BC" w:rsidP="00136BBA">
            <w:pPr>
              <w:widowControl/>
              <w:jc w:val="center"/>
              <w:textAlignment w:val="center"/>
              <w:rPr>
                <w:rFonts w:ascii="仿宋" w:eastAsia="仿宋" w:hAnsi="仿宋" w:cs="仿宋" w:hint="eastAsia"/>
                <w:sz w:val="22"/>
                <w:szCs w:val="22"/>
              </w:rPr>
            </w:pPr>
            <w:r w:rsidRPr="00A56A3C">
              <w:rPr>
                <w:rFonts w:ascii="仿宋" w:eastAsia="仿宋" w:hAnsi="仿宋" w:cs="仿宋" w:hint="eastAsia"/>
                <w:kern w:val="0"/>
                <w:sz w:val="22"/>
                <w:szCs w:val="22"/>
                <w:lang w:bidi="ar"/>
              </w:rPr>
              <w:t>98</w:t>
            </w:r>
          </w:p>
        </w:tc>
        <w:tc>
          <w:tcPr>
            <w:tcW w:w="836" w:type="pct"/>
            <w:tcBorders>
              <w:top w:val="single" w:sz="4" w:space="0" w:color="000000"/>
              <w:left w:val="single" w:sz="4" w:space="0" w:color="000000"/>
              <w:bottom w:val="single" w:sz="4" w:space="0" w:color="000000"/>
              <w:right w:val="single" w:sz="4" w:space="0" w:color="000000"/>
            </w:tcBorders>
            <w:noWrap/>
            <w:vAlign w:val="center"/>
          </w:tcPr>
          <w:p w14:paraId="36AC73B3" w14:textId="77777777" w:rsidR="007270BC" w:rsidRPr="00A56A3C" w:rsidRDefault="007270BC" w:rsidP="00136BBA">
            <w:pPr>
              <w:widowControl/>
              <w:jc w:val="center"/>
              <w:textAlignment w:val="center"/>
              <w:rPr>
                <w:rFonts w:ascii="仿宋" w:eastAsia="仿宋" w:hAnsi="仿宋" w:cs="仿宋" w:hint="eastAsia"/>
                <w:sz w:val="24"/>
                <w:szCs w:val="24"/>
              </w:rPr>
            </w:pPr>
            <w:r w:rsidRPr="00A56A3C">
              <w:rPr>
                <w:rFonts w:ascii="仿宋" w:eastAsia="仿宋" w:hAnsi="仿宋" w:cs="仿宋" w:hint="eastAsia"/>
                <w:kern w:val="0"/>
                <w:sz w:val="24"/>
                <w:szCs w:val="24"/>
                <w:lang w:bidi="ar"/>
              </w:rPr>
              <w:t>282</w:t>
            </w:r>
          </w:p>
        </w:tc>
      </w:tr>
      <w:tr w:rsidR="00A56A3C" w:rsidRPr="00A56A3C" w14:paraId="1F353DBE" w14:textId="77777777" w:rsidTr="006C1A66">
        <w:trPr>
          <w:trHeight w:val="655"/>
        </w:trPr>
        <w:tc>
          <w:tcPr>
            <w:tcW w:w="500" w:type="pct"/>
            <w:tcBorders>
              <w:top w:val="single" w:sz="4" w:space="0" w:color="000000"/>
              <w:left w:val="single" w:sz="4" w:space="0" w:color="000000"/>
              <w:bottom w:val="single" w:sz="4" w:space="0" w:color="000000"/>
              <w:right w:val="single" w:sz="4" w:space="0" w:color="000000"/>
            </w:tcBorders>
            <w:noWrap/>
            <w:vAlign w:val="center"/>
          </w:tcPr>
          <w:p w14:paraId="67F1175F" w14:textId="77777777" w:rsidR="007270BC" w:rsidRPr="00A56A3C" w:rsidRDefault="007270BC" w:rsidP="00136BBA">
            <w:pPr>
              <w:widowControl/>
              <w:jc w:val="center"/>
              <w:textAlignment w:val="center"/>
              <w:rPr>
                <w:rFonts w:ascii="仿宋" w:eastAsia="仿宋" w:hAnsi="仿宋" w:cs="仿宋" w:hint="eastAsia"/>
                <w:b/>
                <w:bCs/>
                <w:sz w:val="22"/>
                <w:szCs w:val="22"/>
              </w:rPr>
            </w:pPr>
            <w:r w:rsidRPr="00A56A3C">
              <w:rPr>
                <w:rFonts w:ascii="仿宋" w:eastAsia="仿宋" w:hAnsi="仿宋" w:cs="仿宋" w:hint="eastAsia"/>
                <w:b/>
                <w:bCs/>
                <w:kern w:val="0"/>
                <w:sz w:val="22"/>
                <w:szCs w:val="22"/>
                <w:lang w:bidi="ar"/>
              </w:rPr>
              <w:t>序号</w:t>
            </w:r>
          </w:p>
        </w:tc>
        <w:tc>
          <w:tcPr>
            <w:tcW w:w="668" w:type="pct"/>
            <w:tcBorders>
              <w:top w:val="single" w:sz="4" w:space="0" w:color="000000"/>
              <w:left w:val="single" w:sz="4" w:space="0" w:color="000000"/>
              <w:bottom w:val="single" w:sz="4" w:space="0" w:color="000000"/>
              <w:right w:val="single" w:sz="4" w:space="0" w:color="000000"/>
            </w:tcBorders>
            <w:noWrap/>
            <w:vAlign w:val="center"/>
          </w:tcPr>
          <w:p w14:paraId="271A7327" w14:textId="77777777" w:rsidR="007270BC" w:rsidRPr="00A56A3C" w:rsidRDefault="007270BC" w:rsidP="00136BBA">
            <w:pPr>
              <w:widowControl/>
              <w:jc w:val="center"/>
              <w:textAlignment w:val="center"/>
              <w:rPr>
                <w:rFonts w:ascii="仿宋" w:eastAsia="仿宋" w:hAnsi="仿宋" w:cs="仿宋" w:hint="eastAsia"/>
                <w:b/>
                <w:bCs/>
                <w:sz w:val="22"/>
                <w:szCs w:val="22"/>
              </w:rPr>
            </w:pPr>
            <w:r w:rsidRPr="00A56A3C">
              <w:rPr>
                <w:rFonts w:ascii="仿宋" w:eastAsia="仿宋" w:hAnsi="仿宋" w:cs="仿宋" w:hint="eastAsia"/>
                <w:b/>
                <w:bCs/>
                <w:kern w:val="0"/>
                <w:sz w:val="22"/>
                <w:szCs w:val="22"/>
                <w:lang w:bidi="ar"/>
              </w:rPr>
              <w:t>年级组</w:t>
            </w:r>
          </w:p>
        </w:tc>
        <w:tc>
          <w:tcPr>
            <w:tcW w:w="666" w:type="pct"/>
            <w:tcBorders>
              <w:top w:val="single" w:sz="4" w:space="0" w:color="000000"/>
              <w:left w:val="single" w:sz="4" w:space="0" w:color="000000"/>
              <w:bottom w:val="single" w:sz="4" w:space="0" w:color="000000"/>
              <w:right w:val="single" w:sz="4" w:space="0" w:color="000000"/>
            </w:tcBorders>
            <w:noWrap/>
            <w:vAlign w:val="center"/>
          </w:tcPr>
          <w:p w14:paraId="3CC05844" w14:textId="77777777" w:rsidR="007270BC" w:rsidRPr="00A56A3C" w:rsidRDefault="007270BC" w:rsidP="00136BBA">
            <w:pPr>
              <w:widowControl/>
              <w:jc w:val="center"/>
              <w:textAlignment w:val="center"/>
              <w:rPr>
                <w:rFonts w:ascii="仿宋" w:eastAsia="仿宋" w:hAnsi="仿宋" w:cs="仿宋" w:hint="eastAsia"/>
                <w:b/>
                <w:bCs/>
                <w:sz w:val="22"/>
                <w:szCs w:val="22"/>
              </w:rPr>
            </w:pPr>
            <w:r w:rsidRPr="00A56A3C">
              <w:rPr>
                <w:rFonts w:ascii="仿宋" w:eastAsia="仿宋" w:hAnsi="仿宋" w:cs="仿宋" w:hint="eastAsia"/>
                <w:b/>
                <w:bCs/>
                <w:kern w:val="0"/>
                <w:sz w:val="22"/>
                <w:szCs w:val="22"/>
                <w:lang w:bidi="ar"/>
              </w:rPr>
              <w:t>资料1</w:t>
            </w:r>
          </w:p>
        </w:tc>
        <w:tc>
          <w:tcPr>
            <w:tcW w:w="500" w:type="pct"/>
            <w:tcBorders>
              <w:top w:val="single" w:sz="4" w:space="0" w:color="000000"/>
              <w:left w:val="single" w:sz="4" w:space="0" w:color="000000"/>
              <w:bottom w:val="single" w:sz="4" w:space="0" w:color="000000"/>
              <w:right w:val="single" w:sz="4" w:space="0" w:color="000000"/>
            </w:tcBorders>
            <w:noWrap/>
            <w:vAlign w:val="center"/>
          </w:tcPr>
          <w:p w14:paraId="3A06EBEA" w14:textId="77777777" w:rsidR="007270BC" w:rsidRPr="00A56A3C" w:rsidRDefault="007270BC" w:rsidP="00136BBA">
            <w:pPr>
              <w:widowControl/>
              <w:jc w:val="center"/>
              <w:textAlignment w:val="center"/>
              <w:rPr>
                <w:rFonts w:ascii="仿宋" w:eastAsia="仿宋" w:hAnsi="仿宋" w:cs="仿宋" w:hint="eastAsia"/>
                <w:b/>
                <w:bCs/>
                <w:sz w:val="22"/>
                <w:szCs w:val="22"/>
              </w:rPr>
            </w:pPr>
            <w:r w:rsidRPr="00A56A3C">
              <w:rPr>
                <w:rFonts w:ascii="仿宋" w:eastAsia="仿宋" w:hAnsi="仿宋" w:cs="仿宋" w:hint="eastAsia"/>
                <w:b/>
                <w:bCs/>
                <w:kern w:val="0"/>
                <w:sz w:val="22"/>
                <w:szCs w:val="22"/>
                <w:lang w:bidi="ar"/>
              </w:rPr>
              <w:t>页数</w:t>
            </w:r>
          </w:p>
        </w:tc>
        <w:tc>
          <w:tcPr>
            <w:tcW w:w="1329" w:type="pct"/>
            <w:tcBorders>
              <w:top w:val="single" w:sz="4" w:space="0" w:color="000000"/>
              <w:left w:val="single" w:sz="4" w:space="0" w:color="000000"/>
              <w:bottom w:val="single" w:sz="4" w:space="0" w:color="000000"/>
              <w:right w:val="single" w:sz="4" w:space="0" w:color="000000"/>
            </w:tcBorders>
            <w:noWrap/>
            <w:vAlign w:val="center"/>
          </w:tcPr>
          <w:p w14:paraId="3695473A" w14:textId="77777777" w:rsidR="007270BC" w:rsidRPr="00A56A3C" w:rsidRDefault="007270BC" w:rsidP="00136BBA">
            <w:pPr>
              <w:widowControl/>
              <w:jc w:val="center"/>
              <w:textAlignment w:val="center"/>
              <w:rPr>
                <w:rFonts w:ascii="仿宋" w:eastAsia="仿宋" w:hAnsi="仿宋" w:cs="仿宋" w:hint="eastAsia"/>
                <w:b/>
                <w:bCs/>
                <w:kern w:val="0"/>
                <w:sz w:val="22"/>
                <w:szCs w:val="22"/>
                <w:lang w:bidi="ar"/>
              </w:rPr>
            </w:pPr>
            <w:r w:rsidRPr="00A56A3C">
              <w:rPr>
                <w:rFonts w:ascii="仿宋" w:eastAsia="仿宋" w:hAnsi="仿宋" w:cs="仿宋" w:hint="eastAsia"/>
                <w:b/>
                <w:bCs/>
                <w:kern w:val="0"/>
                <w:sz w:val="22"/>
                <w:szCs w:val="22"/>
                <w:lang w:bidi="ar"/>
              </w:rPr>
              <w:t>拟印份数</w:t>
            </w:r>
          </w:p>
        </w:tc>
        <w:tc>
          <w:tcPr>
            <w:tcW w:w="500" w:type="pct"/>
            <w:tcBorders>
              <w:top w:val="single" w:sz="4" w:space="0" w:color="000000"/>
              <w:left w:val="single" w:sz="4" w:space="0" w:color="000000"/>
              <w:bottom w:val="single" w:sz="4" w:space="0" w:color="000000"/>
              <w:right w:val="single" w:sz="4" w:space="0" w:color="000000"/>
            </w:tcBorders>
            <w:noWrap/>
            <w:vAlign w:val="center"/>
          </w:tcPr>
          <w:p w14:paraId="17DA4008" w14:textId="797019D1" w:rsidR="007270BC" w:rsidRPr="00A56A3C" w:rsidRDefault="006C1A66" w:rsidP="00136BBA">
            <w:pPr>
              <w:widowControl/>
              <w:jc w:val="center"/>
              <w:textAlignment w:val="center"/>
              <w:rPr>
                <w:rFonts w:ascii="仿宋" w:eastAsia="仿宋" w:hAnsi="仿宋" w:cs="仿宋" w:hint="eastAsia"/>
                <w:b/>
                <w:bCs/>
                <w:sz w:val="22"/>
                <w:szCs w:val="22"/>
              </w:rPr>
            </w:pPr>
            <w:r>
              <w:rPr>
                <w:rFonts w:ascii="仿宋" w:eastAsia="仿宋" w:hAnsi="仿宋" w:cs="仿宋" w:hint="eastAsia"/>
                <w:b/>
                <w:bCs/>
                <w:sz w:val="22"/>
                <w:szCs w:val="22"/>
              </w:rPr>
              <w:t>/</w:t>
            </w:r>
          </w:p>
        </w:tc>
        <w:tc>
          <w:tcPr>
            <w:tcW w:w="836" w:type="pct"/>
            <w:tcBorders>
              <w:top w:val="single" w:sz="4" w:space="0" w:color="000000"/>
              <w:left w:val="single" w:sz="4" w:space="0" w:color="000000"/>
              <w:bottom w:val="single" w:sz="4" w:space="0" w:color="000000"/>
              <w:right w:val="single" w:sz="4" w:space="0" w:color="000000"/>
            </w:tcBorders>
            <w:noWrap/>
            <w:vAlign w:val="center"/>
          </w:tcPr>
          <w:p w14:paraId="2AD74315" w14:textId="5C9B4FAD" w:rsidR="007270BC" w:rsidRPr="00A56A3C" w:rsidRDefault="006C1A66" w:rsidP="00136BBA">
            <w:pPr>
              <w:widowControl/>
              <w:jc w:val="center"/>
              <w:textAlignment w:val="center"/>
              <w:rPr>
                <w:rFonts w:ascii="仿宋" w:eastAsia="仿宋" w:hAnsi="仿宋" w:cs="仿宋" w:hint="eastAsia"/>
                <w:b/>
                <w:bCs/>
                <w:kern w:val="0"/>
                <w:sz w:val="22"/>
                <w:szCs w:val="22"/>
                <w:lang w:bidi="ar"/>
              </w:rPr>
            </w:pPr>
            <w:r>
              <w:rPr>
                <w:rFonts w:ascii="仿宋" w:eastAsia="仿宋" w:hAnsi="仿宋" w:cs="仿宋" w:hint="eastAsia"/>
                <w:b/>
                <w:bCs/>
                <w:kern w:val="0"/>
                <w:sz w:val="22"/>
                <w:szCs w:val="22"/>
                <w:lang w:bidi="ar"/>
              </w:rPr>
              <w:t>/</w:t>
            </w:r>
          </w:p>
        </w:tc>
      </w:tr>
      <w:tr w:rsidR="00A56A3C" w:rsidRPr="00A56A3C" w14:paraId="4CC4DB59" w14:textId="77777777" w:rsidTr="006C1A66">
        <w:trPr>
          <w:trHeight w:val="655"/>
        </w:trPr>
        <w:tc>
          <w:tcPr>
            <w:tcW w:w="500" w:type="pct"/>
            <w:tcBorders>
              <w:top w:val="single" w:sz="4" w:space="0" w:color="000000"/>
              <w:left w:val="single" w:sz="4" w:space="0" w:color="000000"/>
              <w:bottom w:val="single" w:sz="4" w:space="0" w:color="000000"/>
              <w:right w:val="single" w:sz="4" w:space="0" w:color="000000"/>
            </w:tcBorders>
            <w:noWrap/>
            <w:vAlign w:val="center"/>
          </w:tcPr>
          <w:p w14:paraId="588E75F1" w14:textId="77777777" w:rsidR="007270BC" w:rsidRPr="00A56A3C" w:rsidRDefault="007270BC" w:rsidP="00136BBA">
            <w:pPr>
              <w:widowControl/>
              <w:jc w:val="center"/>
              <w:textAlignment w:val="center"/>
              <w:rPr>
                <w:rFonts w:ascii="仿宋" w:eastAsia="仿宋" w:hAnsi="仿宋" w:cs="仿宋" w:hint="eastAsia"/>
                <w:kern w:val="0"/>
                <w:sz w:val="22"/>
                <w:szCs w:val="22"/>
                <w:lang w:bidi="ar"/>
              </w:rPr>
            </w:pPr>
            <w:r w:rsidRPr="00A56A3C">
              <w:rPr>
                <w:rFonts w:ascii="仿宋" w:eastAsia="仿宋" w:hAnsi="仿宋" w:cs="仿宋" w:hint="eastAsia"/>
                <w:kern w:val="0"/>
                <w:sz w:val="22"/>
                <w:szCs w:val="22"/>
                <w:lang w:bidi="ar"/>
              </w:rPr>
              <w:t>13</w:t>
            </w:r>
          </w:p>
        </w:tc>
        <w:tc>
          <w:tcPr>
            <w:tcW w:w="668" w:type="pct"/>
            <w:tcBorders>
              <w:top w:val="single" w:sz="4" w:space="0" w:color="000000"/>
              <w:left w:val="single" w:sz="4" w:space="0" w:color="000000"/>
              <w:bottom w:val="single" w:sz="4" w:space="0" w:color="000000"/>
              <w:right w:val="single" w:sz="4" w:space="0" w:color="000000"/>
            </w:tcBorders>
            <w:noWrap/>
            <w:vAlign w:val="center"/>
          </w:tcPr>
          <w:p w14:paraId="6C4F892C" w14:textId="77777777" w:rsidR="007270BC" w:rsidRPr="00A56A3C" w:rsidRDefault="007270BC" w:rsidP="00136BBA">
            <w:pPr>
              <w:widowControl/>
              <w:jc w:val="center"/>
              <w:textAlignment w:val="center"/>
              <w:rPr>
                <w:rFonts w:ascii="仿宋" w:eastAsia="仿宋" w:hAnsi="仿宋" w:cs="仿宋" w:hint="eastAsia"/>
                <w:kern w:val="0"/>
                <w:sz w:val="22"/>
                <w:szCs w:val="22"/>
                <w:lang w:bidi="ar"/>
              </w:rPr>
            </w:pPr>
            <w:proofErr w:type="gramStart"/>
            <w:r w:rsidRPr="00A56A3C">
              <w:rPr>
                <w:rFonts w:ascii="仿宋" w:eastAsia="仿宋" w:hAnsi="仿宋" w:cs="仿宋" w:hint="eastAsia"/>
                <w:kern w:val="0"/>
                <w:sz w:val="22"/>
                <w:szCs w:val="22"/>
                <w:lang w:bidi="ar"/>
              </w:rPr>
              <w:t>八英</w:t>
            </w:r>
            <w:proofErr w:type="gramEnd"/>
          </w:p>
        </w:tc>
        <w:tc>
          <w:tcPr>
            <w:tcW w:w="666" w:type="pct"/>
            <w:tcBorders>
              <w:top w:val="single" w:sz="4" w:space="0" w:color="000000"/>
              <w:left w:val="single" w:sz="4" w:space="0" w:color="000000"/>
              <w:bottom w:val="single" w:sz="4" w:space="0" w:color="000000"/>
              <w:right w:val="single" w:sz="4" w:space="0" w:color="000000"/>
            </w:tcBorders>
            <w:noWrap/>
            <w:vAlign w:val="center"/>
          </w:tcPr>
          <w:p w14:paraId="424E4908" w14:textId="77777777" w:rsidR="007270BC" w:rsidRPr="00A56A3C" w:rsidRDefault="007270BC" w:rsidP="00136BBA">
            <w:pPr>
              <w:widowControl/>
              <w:jc w:val="center"/>
              <w:textAlignment w:val="center"/>
              <w:rPr>
                <w:rFonts w:ascii="仿宋" w:eastAsia="仿宋" w:hAnsi="仿宋" w:cs="仿宋" w:hint="eastAsia"/>
                <w:kern w:val="0"/>
                <w:sz w:val="22"/>
                <w:szCs w:val="22"/>
                <w:lang w:bidi="ar"/>
              </w:rPr>
            </w:pPr>
            <w:r w:rsidRPr="00A56A3C">
              <w:rPr>
                <w:rFonts w:ascii="仿宋" w:eastAsia="仿宋" w:hAnsi="仿宋" w:cs="仿宋"/>
                <w:kern w:val="0"/>
                <w:sz w:val="22"/>
                <w:szCs w:val="22"/>
                <w:lang w:bidi="ar"/>
              </w:rPr>
              <w:t>课</w:t>
            </w:r>
            <w:proofErr w:type="gramStart"/>
            <w:r w:rsidRPr="00A56A3C">
              <w:rPr>
                <w:rFonts w:ascii="仿宋" w:eastAsia="仿宋" w:hAnsi="仿宋" w:cs="仿宋"/>
                <w:kern w:val="0"/>
                <w:sz w:val="22"/>
                <w:szCs w:val="22"/>
                <w:lang w:bidi="ar"/>
              </w:rPr>
              <w:t>课</w:t>
            </w:r>
            <w:proofErr w:type="gramEnd"/>
            <w:r w:rsidRPr="00A56A3C">
              <w:rPr>
                <w:rFonts w:ascii="仿宋" w:eastAsia="仿宋" w:hAnsi="仿宋" w:cs="仿宋"/>
                <w:kern w:val="0"/>
                <w:sz w:val="22"/>
                <w:szCs w:val="22"/>
                <w:lang w:bidi="ar"/>
              </w:rPr>
              <w:t>练</w:t>
            </w:r>
          </w:p>
        </w:tc>
        <w:tc>
          <w:tcPr>
            <w:tcW w:w="500" w:type="pct"/>
            <w:tcBorders>
              <w:top w:val="single" w:sz="4" w:space="0" w:color="000000"/>
              <w:left w:val="single" w:sz="4" w:space="0" w:color="000000"/>
              <w:bottom w:val="single" w:sz="4" w:space="0" w:color="000000"/>
              <w:right w:val="single" w:sz="4" w:space="0" w:color="000000"/>
            </w:tcBorders>
            <w:noWrap/>
            <w:vAlign w:val="center"/>
          </w:tcPr>
          <w:p w14:paraId="50548F0C" w14:textId="77777777" w:rsidR="007270BC" w:rsidRPr="00A56A3C" w:rsidRDefault="007270BC" w:rsidP="00136BBA">
            <w:pPr>
              <w:widowControl/>
              <w:jc w:val="center"/>
              <w:textAlignment w:val="center"/>
              <w:rPr>
                <w:rFonts w:ascii="仿宋" w:eastAsia="仿宋" w:hAnsi="仿宋" w:cs="仿宋" w:hint="eastAsia"/>
                <w:kern w:val="0"/>
                <w:sz w:val="22"/>
                <w:szCs w:val="22"/>
                <w:lang w:bidi="ar"/>
              </w:rPr>
            </w:pPr>
            <w:r w:rsidRPr="00A56A3C">
              <w:rPr>
                <w:rFonts w:ascii="仿宋" w:eastAsia="仿宋" w:hAnsi="仿宋" w:cs="仿宋" w:hint="eastAsia"/>
                <w:kern w:val="0"/>
                <w:sz w:val="22"/>
                <w:szCs w:val="22"/>
                <w:lang w:bidi="ar"/>
              </w:rPr>
              <w:t>112</w:t>
            </w:r>
          </w:p>
        </w:tc>
        <w:tc>
          <w:tcPr>
            <w:tcW w:w="1329" w:type="pct"/>
            <w:tcBorders>
              <w:top w:val="single" w:sz="4" w:space="0" w:color="000000"/>
              <w:left w:val="single" w:sz="4" w:space="0" w:color="000000"/>
              <w:bottom w:val="single" w:sz="4" w:space="0" w:color="000000"/>
              <w:right w:val="single" w:sz="4" w:space="0" w:color="000000"/>
            </w:tcBorders>
            <w:noWrap/>
            <w:vAlign w:val="center"/>
          </w:tcPr>
          <w:p w14:paraId="5700A2B7" w14:textId="77777777" w:rsidR="007270BC" w:rsidRPr="00A56A3C" w:rsidRDefault="007270BC" w:rsidP="00136BBA">
            <w:pPr>
              <w:widowControl/>
              <w:jc w:val="center"/>
              <w:textAlignment w:val="center"/>
              <w:rPr>
                <w:rFonts w:ascii="仿宋" w:eastAsia="仿宋" w:hAnsi="仿宋" w:cs="仿宋" w:hint="eastAsia"/>
                <w:kern w:val="0"/>
                <w:sz w:val="22"/>
                <w:szCs w:val="22"/>
                <w:lang w:bidi="ar"/>
              </w:rPr>
            </w:pPr>
            <w:r w:rsidRPr="00A56A3C">
              <w:rPr>
                <w:rFonts w:ascii="仿宋" w:eastAsia="仿宋" w:hAnsi="仿宋" w:cs="仿宋" w:hint="eastAsia"/>
                <w:kern w:val="0"/>
                <w:sz w:val="22"/>
                <w:szCs w:val="22"/>
                <w:lang w:bidi="ar"/>
              </w:rPr>
              <w:t>133</w:t>
            </w:r>
          </w:p>
        </w:tc>
        <w:tc>
          <w:tcPr>
            <w:tcW w:w="500" w:type="pct"/>
            <w:tcBorders>
              <w:top w:val="single" w:sz="4" w:space="0" w:color="000000"/>
              <w:left w:val="single" w:sz="4" w:space="0" w:color="000000"/>
              <w:bottom w:val="single" w:sz="4" w:space="0" w:color="000000"/>
              <w:right w:val="single" w:sz="4" w:space="0" w:color="000000"/>
            </w:tcBorders>
            <w:noWrap/>
            <w:vAlign w:val="center"/>
          </w:tcPr>
          <w:p w14:paraId="4E6F1AC6" w14:textId="4D4C774A" w:rsidR="007270BC" w:rsidRPr="00A56A3C" w:rsidRDefault="006C1A66" w:rsidP="00136BBA">
            <w:pPr>
              <w:widowControl/>
              <w:jc w:val="center"/>
              <w:textAlignment w:val="center"/>
              <w:rPr>
                <w:rFonts w:ascii="仿宋" w:eastAsia="仿宋" w:hAnsi="仿宋" w:cs="仿宋" w:hint="eastAsia"/>
                <w:kern w:val="0"/>
                <w:sz w:val="22"/>
                <w:szCs w:val="22"/>
                <w:lang w:bidi="ar"/>
              </w:rPr>
            </w:pPr>
            <w:r>
              <w:rPr>
                <w:rFonts w:ascii="仿宋" w:eastAsia="仿宋" w:hAnsi="仿宋" w:cs="仿宋" w:hint="eastAsia"/>
                <w:kern w:val="0"/>
                <w:sz w:val="22"/>
                <w:szCs w:val="22"/>
                <w:lang w:bidi="ar"/>
              </w:rPr>
              <w:t>/</w:t>
            </w:r>
          </w:p>
        </w:tc>
        <w:tc>
          <w:tcPr>
            <w:tcW w:w="836" w:type="pct"/>
            <w:tcBorders>
              <w:top w:val="single" w:sz="4" w:space="0" w:color="000000"/>
              <w:left w:val="single" w:sz="4" w:space="0" w:color="000000"/>
              <w:bottom w:val="single" w:sz="4" w:space="0" w:color="000000"/>
              <w:right w:val="single" w:sz="4" w:space="0" w:color="000000"/>
            </w:tcBorders>
            <w:noWrap/>
            <w:vAlign w:val="center"/>
          </w:tcPr>
          <w:p w14:paraId="17630509" w14:textId="09892AC0" w:rsidR="007270BC" w:rsidRPr="00A56A3C" w:rsidRDefault="006C1A66" w:rsidP="00136BBA">
            <w:pPr>
              <w:widowControl/>
              <w:jc w:val="center"/>
              <w:textAlignment w:val="center"/>
              <w:rPr>
                <w:rFonts w:ascii="仿宋" w:eastAsia="仿宋" w:hAnsi="仿宋" w:cs="仿宋" w:hint="eastAsia"/>
                <w:kern w:val="0"/>
                <w:sz w:val="22"/>
                <w:szCs w:val="22"/>
                <w:lang w:bidi="ar"/>
              </w:rPr>
            </w:pPr>
            <w:r>
              <w:rPr>
                <w:rFonts w:ascii="仿宋" w:eastAsia="仿宋" w:hAnsi="仿宋" w:cs="仿宋" w:hint="eastAsia"/>
                <w:kern w:val="0"/>
                <w:sz w:val="22"/>
                <w:szCs w:val="22"/>
                <w:lang w:bidi="ar"/>
              </w:rPr>
              <w:t>/</w:t>
            </w:r>
          </w:p>
        </w:tc>
      </w:tr>
      <w:tr w:rsidR="00A56A3C" w:rsidRPr="00A56A3C" w14:paraId="0109F839" w14:textId="77777777" w:rsidTr="006C1A66">
        <w:trPr>
          <w:trHeight w:val="655"/>
        </w:trPr>
        <w:tc>
          <w:tcPr>
            <w:tcW w:w="500" w:type="pct"/>
            <w:tcBorders>
              <w:top w:val="single" w:sz="4" w:space="0" w:color="000000"/>
              <w:left w:val="single" w:sz="4" w:space="0" w:color="000000"/>
              <w:bottom w:val="single" w:sz="4" w:space="0" w:color="000000"/>
              <w:right w:val="single" w:sz="4" w:space="0" w:color="000000"/>
            </w:tcBorders>
            <w:noWrap/>
            <w:vAlign w:val="center"/>
          </w:tcPr>
          <w:p w14:paraId="371FBE33" w14:textId="77777777" w:rsidR="007270BC" w:rsidRPr="00A56A3C" w:rsidRDefault="007270BC" w:rsidP="00136BBA">
            <w:pPr>
              <w:widowControl/>
              <w:jc w:val="center"/>
              <w:textAlignment w:val="center"/>
              <w:rPr>
                <w:rFonts w:ascii="仿宋" w:eastAsia="仿宋" w:hAnsi="仿宋" w:cs="仿宋" w:hint="eastAsia"/>
                <w:kern w:val="0"/>
                <w:sz w:val="22"/>
                <w:szCs w:val="22"/>
                <w:lang w:bidi="ar"/>
              </w:rPr>
            </w:pPr>
            <w:r w:rsidRPr="00A56A3C">
              <w:rPr>
                <w:rFonts w:ascii="仿宋" w:eastAsia="仿宋" w:hAnsi="仿宋" w:cs="仿宋" w:hint="eastAsia"/>
                <w:kern w:val="0"/>
                <w:sz w:val="22"/>
                <w:szCs w:val="22"/>
                <w:lang w:bidi="ar"/>
              </w:rPr>
              <w:t>14</w:t>
            </w:r>
          </w:p>
        </w:tc>
        <w:tc>
          <w:tcPr>
            <w:tcW w:w="668" w:type="pct"/>
            <w:tcBorders>
              <w:top w:val="single" w:sz="4" w:space="0" w:color="000000"/>
              <w:left w:val="single" w:sz="4" w:space="0" w:color="000000"/>
              <w:bottom w:val="single" w:sz="4" w:space="0" w:color="000000"/>
              <w:right w:val="single" w:sz="4" w:space="0" w:color="000000"/>
            </w:tcBorders>
            <w:noWrap/>
            <w:vAlign w:val="center"/>
          </w:tcPr>
          <w:p w14:paraId="57D06E56" w14:textId="77777777" w:rsidR="007270BC" w:rsidRPr="00A56A3C" w:rsidRDefault="007270BC" w:rsidP="00136BBA">
            <w:pPr>
              <w:widowControl/>
              <w:jc w:val="center"/>
              <w:textAlignment w:val="center"/>
              <w:rPr>
                <w:rFonts w:ascii="仿宋" w:eastAsia="仿宋" w:hAnsi="仿宋" w:cs="仿宋" w:hint="eastAsia"/>
                <w:kern w:val="0"/>
                <w:sz w:val="22"/>
                <w:szCs w:val="22"/>
                <w:lang w:bidi="ar"/>
              </w:rPr>
            </w:pPr>
            <w:r w:rsidRPr="00A56A3C">
              <w:rPr>
                <w:rFonts w:ascii="仿宋" w:eastAsia="仿宋" w:hAnsi="仿宋" w:cs="仿宋" w:hint="eastAsia"/>
                <w:kern w:val="0"/>
                <w:sz w:val="22"/>
                <w:szCs w:val="22"/>
                <w:lang w:bidi="ar"/>
              </w:rPr>
              <w:t>八语</w:t>
            </w:r>
          </w:p>
        </w:tc>
        <w:tc>
          <w:tcPr>
            <w:tcW w:w="666" w:type="pct"/>
            <w:tcBorders>
              <w:top w:val="single" w:sz="4" w:space="0" w:color="000000"/>
              <w:left w:val="single" w:sz="4" w:space="0" w:color="000000"/>
              <w:bottom w:val="single" w:sz="4" w:space="0" w:color="000000"/>
              <w:right w:val="single" w:sz="4" w:space="0" w:color="000000"/>
            </w:tcBorders>
            <w:noWrap/>
            <w:vAlign w:val="center"/>
          </w:tcPr>
          <w:p w14:paraId="7225C1D7" w14:textId="77777777" w:rsidR="007270BC" w:rsidRPr="00A56A3C" w:rsidRDefault="007270BC" w:rsidP="00136BBA">
            <w:pPr>
              <w:widowControl/>
              <w:jc w:val="center"/>
              <w:textAlignment w:val="center"/>
              <w:rPr>
                <w:rFonts w:ascii="仿宋" w:eastAsia="仿宋" w:hAnsi="仿宋" w:cs="仿宋" w:hint="eastAsia"/>
                <w:kern w:val="0"/>
                <w:sz w:val="22"/>
                <w:szCs w:val="22"/>
                <w:lang w:bidi="ar"/>
              </w:rPr>
            </w:pPr>
            <w:r w:rsidRPr="00A56A3C">
              <w:rPr>
                <w:rFonts w:ascii="仿宋" w:eastAsia="仿宋" w:hAnsi="仿宋" w:cs="仿宋"/>
                <w:kern w:val="0"/>
                <w:sz w:val="22"/>
                <w:szCs w:val="22"/>
                <w:lang w:bidi="ar"/>
              </w:rPr>
              <w:t>课</w:t>
            </w:r>
            <w:proofErr w:type="gramStart"/>
            <w:r w:rsidRPr="00A56A3C">
              <w:rPr>
                <w:rFonts w:ascii="仿宋" w:eastAsia="仿宋" w:hAnsi="仿宋" w:cs="仿宋"/>
                <w:kern w:val="0"/>
                <w:sz w:val="22"/>
                <w:szCs w:val="22"/>
                <w:lang w:bidi="ar"/>
              </w:rPr>
              <w:t>课</w:t>
            </w:r>
            <w:proofErr w:type="gramEnd"/>
            <w:r w:rsidRPr="00A56A3C">
              <w:rPr>
                <w:rFonts w:ascii="仿宋" w:eastAsia="仿宋" w:hAnsi="仿宋" w:cs="仿宋"/>
                <w:kern w:val="0"/>
                <w:sz w:val="22"/>
                <w:szCs w:val="22"/>
                <w:lang w:bidi="ar"/>
              </w:rPr>
              <w:t>练</w:t>
            </w:r>
          </w:p>
        </w:tc>
        <w:tc>
          <w:tcPr>
            <w:tcW w:w="500" w:type="pct"/>
            <w:tcBorders>
              <w:top w:val="single" w:sz="4" w:space="0" w:color="000000"/>
              <w:left w:val="single" w:sz="4" w:space="0" w:color="000000"/>
              <w:bottom w:val="single" w:sz="4" w:space="0" w:color="000000"/>
              <w:right w:val="single" w:sz="4" w:space="0" w:color="000000"/>
            </w:tcBorders>
            <w:noWrap/>
            <w:vAlign w:val="center"/>
          </w:tcPr>
          <w:p w14:paraId="2D8A44D3" w14:textId="77777777" w:rsidR="007270BC" w:rsidRPr="00A56A3C" w:rsidRDefault="007270BC" w:rsidP="00136BBA">
            <w:pPr>
              <w:widowControl/>
              <w:jc w:val="center"/>
              <w:textAlignment w:val="center"/>
              <w:rPr>
                <w:rFonts w:ascii="仿宋" w:eastAsia="仿宋" w:hAnsi="仿宋" w:cs="仿宋" w:hint="eastAsia"/>
                <w:kern w:val="0"/>
                <w:sz w:val="22"/>
                <w:szCs w:val="22"/>
                <w:lang w:bidi="ar"/>
              </w:rPr>
            </w:pPr>
            <w:r w:rsidRPr="00A56A3C">
              <w:rPr>
                <w:rFonts w:ascii="仿宋" w:eastAsia="仿宋" w:hAnsi="仿宋" w:cs="仿宋" w:hint="eastAsia"/>
                <w:kern w:val="0"/>
                <w:sz w:val="22"/>
                <w:szCs w:val="22"/>
                <w:lang w:bidi="ar"/>
              </w:rPr>
              <w:t>158</w:t>
            </w:r>
          </w:p>
        </w:tc>
        <w:tc>
          <w:tcPr>
            <w:tcW w:w="1329" w:type="pct"/>
            <w:tcBorders>
              <w:top w:val="single" w:sz="4" w:space="0" w:color="000000"/>
              <w:left w:val="single" w:sz="4" w:space="0" w:color="000000"/>
              <w:bottom w:val="single" w:sz="4" w:space="0" w:color="000000"/>
              <w:right w:val="single" w:sz="4" w:space="0" w:color="000000"/>
            </w:tcBorders>
            <w:noWrap/>
            <w:vAlign w:val="center"/>
          </w:tcPr>
          <w:p w14:paraId="2C7F25E6" w14:textId="77777777" w:rsidR="007270BC" w:rsidRPr="00A56A3C" w:rsidRDefault="007270BC" w:rsidP="00136BBA">
            <w:pPr>
              <w:widowControl/>
              <w:jc w:val="center"/>
              <w:textAlignment w:val="center"/>
              <w:rPr>
                <w:rFonts w:ascii="仿宋" w:eastAsia="仿宋" w:hAnsi="仿宋" w:cs="仿宋" w:hint="eastAsia"/>
                <w:kern w:val="0"/>
                <w:sz w:val="22"/>
                <w:szCs w:val="22"/>
                <w:lang w:bidi="ar"/>
              </w:rPr>
            </w:pPr>
            <w:r w:rsidRPr="00A56A3C">
              <w:rPr>
                <w:rFonts w:ascii="仿宋" w:eastAsia="仿宋" w:hAnsi="仿宋" w:cs="仿宋" w:hint="eastAsia"/>
                <w:kern w:val="0"/>
                <w:sz w:val="22"/>
                <w:szCs w:val="22"/>
                <w:lang w:bidi="ar"/>
              </w:rPr>
              <w:t>147</w:t>
            </w:r>
          </w:p>
        </w:tc>
        <w:tc>
          <w:tcPr>
            <w:tcW w:w="500" w:type="pct"/>
            <w:tcBorders>
              <w:top w:val="single" w:sz="4" w:space="0" w:color="000000"/>
              <w:left w:val="single" w:sz="4" w:space="0" w:color="000000"/>
              <w:bottom w:val="single" w:sz="4" w:space="0" w:color="000000"/>
              <w:right w:val="single" w:sz="4" w:space="0" w:color="000000"/>
            </w:tcBorders>
            <w:noWrap/>
            <w:vAlign w:val="center"/>
          </w:tcPr>
          <w:p w14:paraId="24DDBAD4" w14:textId="6E39CB8F" w:rsidR="007270BC" w:rsidRPr="00A56A3C" w:rsidRDefault="006C1A66" w:rsidP="00136BBA">
            <w:pPr>
              <w:widowControl/>
              <w:jc w:val="center"/>
              <w:textAlignment w:val="center"/>
              <w:rPr>
                <w:rFonts w:ascii="仿宋" w:eastAsia="仿宋" w:hAnsi="仿宋" w:cs="仿宋" w:hint="eastAsia"/>
                <w:kern w:val="0"/>
                <w:sz w:val="22"/>
                <w:szCs w:val="22"/>
                <w:lang w:bidi="ar"/>
              </w:rPr>
            </w:pPr>
            <w:r>
              <w:rPr>
                <w:rFonts w:ascii="仿宋" w:eastAsia="仿宋" w:hAnsi="仿宋" w:cs="仿宋" w:hint="eastAsia"/>
                <w:kern w:val="0"/>
                <w:sz w:val="22"/>
                <w:szCs w:val="22"/>
                <w:lang w:bidi="ar"/>
              </w:rPr>
              <w:t>/</w:t>
            </w:r>
          </w:p>
        </w:tc>
        <w:tc>
          <w:tcPr>
            <w:tcW w:w="836" w:type="pct"/>
            <w:tcBorders>
              <w:top w:val="single" w:sz="4" w:space="0" w:color="000000"/>
              <w:left w:val="single" w:sz="4" w:space="0" w:color="000000"/>
              <w:bottom w:val="single" w:sz="4" w:space="0" w:color="000000"/>
              <w:right w:val="single" w:sz="4" w:space="0" w:color="000000"/>
            </w:tcBorders>
            <w:noWrap/>
            <w:vAlign w:val="center"/>
          </w:tcPr>
          <w:p w14:paraId="69551B6C" w14:textId="3A43158D" w:rsidR="007270BC" w:rsidRPr="00A56A3C" w:rsidRDefault="006C1A66" w:rsidP="00136BBA">
            <w:pPr>
              <w:widowControl/>
              <w:jc w:val="center"/>
              <w:textAlignment w:val="center"/>
              <w:rPr>
                <w:rFonts w:ascii="仿宋" w:eastAsia="仿宋" w:hAnsi="仿宋" w:cs="仿宋" w:hint="eastAsia"/>
                <w:kern w:val="0"/>
                <w:sz w:val="22"/>
                <w:szCs w:val="22"/>
                <w:lang w:bidi="ar"/>
              </w:rPr>
            </w:pPr>
            <w:r>
              <w:rPr>
                <w:rFonts w:ascii="仿宋" w:eastAsia="仿宋" w:hAnsi="仿宋" w:cs="仿宋" w:hint="eastAsia"/>
                <w:kern w:val="0"/>
                <w:sz w:val="22"/>
                <w:szCs w:val="22"/>
                <w:lang w:bidi="ar"/>
              </w:rPr>
              <w:t>/</w:t>
            </w:r>
          </w:p>
        </w:tc>
      </w:tr>
      <w:tr w:rsidR="00A56A3C" w:rsidRPr="00A56A3C" w14:paraId="3058073C" w14:textId="77777777" w:rsidTr="006C1A66">
        <w:trPr>
          <w:trHeight w:val="655"/>
        </w:trPr>
        <w:tc>
          <w:tcPr>
            <w:tcW w:w="500" w:type="pct"/>
            <w:tcBorders>
              <w:top w:val="single" w:sz="4" w:space="0" w:color="000000"/>
              <w:left w:val="single" w:sz="4" w:space="0" w:color="000000"/>
              <w:bottom w:val="single" w:sz="4" w:space="0" w:color="000000"/>
              <w:right w:val="single" w:sz="4" w:space="0" w:color="000000"/>
            </w:tcBorders>
            <w:noWrap/>
            <w:vAlign w:val="center"/>
          </w:tcPr>
          <w:p w14:paraId="76844B17" w14:textId="77777777" w:rsidR="007270BC" w:rsidRPr="00A56A3C" w:rsidRDefault="007270BC" w:rsidP="00136BBA">
            <w:pPr>
              <w:widowControl/>
              <w:jc w:val="center"/>
              <w:textAlignment w:val="center"/>
              <w:rPr>
                <w:rFonts w:ascii="仿宋" w:eastAsia="仿宋" w:hAnsi="仿宋" w:cs="仿宋" w:hint="eastAsia"/>
                <w:kern w:val="0"/>
                <w:sz w:val="22"/>
                <w:szCs w:val="22"/>
                <w:lang w:bidi="ar"/>
              </w:rPr>
            </w:pPr>
            <w:r w:rsidRPr="00A56A3C">
              <w:rPr>
                <w:rFonts w:ascii="仿宋" w:eastAsia="仿宋" w:hAnsi="仿宋" w:cs="仿宋" w:hint="eastAsia"/>
                <w:kern w:val="0"/>
                <w:sz w:val="22"/>
                <w:szCs w:val="22"/>
                <w:lang w:bidi="ar"/>
              </w:rPr>
              <w:t>15</w:t>
            </w:r>
          </w:p>
        </w:tc>
        <w:tc>
          <w:tcPr>
            <w:tcW w:w="668" w:type="pct"/>
            <w:tcBorders>
              <w:top w:val="single" w:sz="4" w:space="0" w:color="000000"/>
              <w:left w:val="single" w:sz="4" w:space="0" w:color="000000"/>
              <w:bottom w:val="single" w:sz="4" w:space="0" w:color="000000"/>
              <w:right w:val="single" w:sz="4" w:space="0" w:color="000000"/>
            </w:tcBorders>
            <w:noWrap/>
            <w:vAlign w:val="center"/>
          </w:tcPr>
          <w:p w14:paraId="4C41ADE3" w14:textId="77777777" w:rsidR="007270BC" w:rsidRPr="00A56A3C" w:rsidRDefault="007270BC" w:rsidP="00136BBA">
            <w:pPr>
              <w:widowControl/>
              <w:jc w:val="center"/>
              <w:textAlignment w:val="center"/>
              <w:rPr>
                <w:rFonts w:ascii="仿宋" w:eastAsia="仿宋" w:hAnsi="仿宋" w:cs="仿宋" w:hint="eastAsia"/>
                <w:kern w:val="0"/>
                <w:sz w:val="22"/>
                <w:szCs w:val="22"/>
                <w:lang w:bidi="ar"/>
              </w:rPr>
            </w:pPr>
            <w:r w:rsidRPr="00A56A3C">
              <w:rPr>
                <w:rFonts w:ascii="仿宋" w:eastAsia="仿宋" w:hAnsi="仿宋" w:cs="仿宋" w:hint="eastAsia"/>
                <w:kern w:val="0"/>
                <w:sz w:val="22"/>
                <w:szCs w:val="22"/>
                <w:lang w:bidi="ar"/>
              </w:rPr>
              <w:t>八政</w:t>
            </w:r>
          </w:p>
        </w:tc>
        <w:tc>
          <w:tcPr>
            <w:tcW w:w="666" w:type="pct"/>
            <w:tcBorders>
              <w:top w:val="single" w:sz="4" w:space="0" w:color="000000"/>
              <w:left w:val="single" w:sz="4" w:space="0" w:color="000000"/>
              <w:bottom w:val="single" w:sz="4" w:space="0" w:color="000000"/>
              <w:right w:val="single" w:sz="4" w:space="0" w:color="000000"/>
            </w:tcBorders>
            <w:noWrap/>
            <w:vAlign w:val="center"/>
          </w:tcPr>
          <w:p w14:paraId="0EB8BE80" w14:textId="77777777" w:rsidR="007270BC" w:rsidRPr="00A56A3C" w:rsidRDefault="007270BC" w:rsidP="00136BBA">
            <w:pPr>
              <w:widowControl/>
              <w:jc w:val="center"/>
              <w:textAlignment w:val="center"/>
              <w:rPr>
                <w:rFonts w:ascii="仿宋" w:eastAsia="仿宋" w:hAnsi="仿宋" w:cs="仿宋" w:hint="eastAsia"/>
                <w:kern w:val="0"/>
                <w:sz w:val="22"/>
                <w:szCs w:val="22"/>
                <w:lang w:bidi="ar"/>
              </w:rPr>
            </w:pPr>
            <w:r w:rsidRPr="00A56A3C">
              <w:rPr>
                <w:rFonts w:ascii="仿宋" w:eastAsia="仿宋" w:hAnsi="仿宋" w:cs="仿宋"/>
                <w:kern w:val="0"/>
                <w:sz w:val="22"/>
                <w:szCs w:val="22"/>
                <w:lang w:bidi="ar"/>
              </w:rPr>
              <w:t>课</w:t>
            </w:r>
            <w:proofErr w:type="gramStart"/>
            <w:r w:rsidRPr="00A56A3C">
              <w:rPr>
                <w:rFonts w:ascii="仿宋" w:eastAsia="仿宋" w:hAnsi="仿宋" w:cs="仿宋"/>
                <w:kern w:val="0"/>
                <w:sz w:val="22"/>
                <w:szCs w:val="22"/>
                <w:lang w:bidi="ar"/>
              </w:rPr>
              <w:t>课</w:t>
            </w:r>
            <w:proofErr w:type="gramEnd"/>
            <w:r w:rsidRPr="00A56A3C">
              <w:rPr>
                <w:rFonts w:ascii="仿宋" w:eastAsia="仿宋" w:hAnsi="仿宋" w:cs="仿宋"/>
                <w:kern w:val="0"/>
                <w:sz w:val="22"/>
                <w:szCs w:val="22"/>
                <w:lang w:bidi="ar"/>
              </w:rPr>
              <w:t>练</w:t>
            </w:r>
          </w:p>
        </w:tc>
        <w:tc>
          <w:tcPr>
            <w:tcW w:w="500" w:type="pct"/>
            <w:tcBorders>
              <w:top w:val="single" w:sz="4" w:space="0" w:color="000000"/>
              <w:left w:val="single" w:sz="4" w:space="0" w:color="000000"/>
              <w:bottom w:val="single" w:sz="4" w:space="0" w:color="000000"/>
              <w:right w:val="single" w:sz="4" w:space="0" w:color="000000"/>
            </w:tcBorders>
            <w:noWrap/>
            <w:vAlign w:val="center"/>
          </w:tcPr>
          <w:p w14:paraId="6070F097" w14:textId="77777777" w:rsidR="007270BC" w:rsidRPr="00A56A3C" w:rsidRDefault="007270BC" w:rsidP="00136BBA">
            <w:pPr>
              <w:widowControl/>
              <w:jc w:val="center"/>
              <w:textAlignment w:val="center"/>
              <w:rPr>
                <w:rFonts w:ascii="仿宋" w:eastAsia="仿宋" w:hAnsi="仿宋" w:cs="仿宋" w:hint="eastAsia"/>
                <w:kern w:val="0"/>
                <w:sz w:val="22"/>
                <w:szCs w:val="22"/>
                <w:lang w:bidi="ar"/>
              </w:rPr>
            </w:pPr>
            <w:r w:rsidRPr="00A56A3C">
              <w:rPr>
                <w:rFonts w:ascii="仿宋" w:eastAsia="仿宋" w:hAnsi="仿宋" w:cs="仿宋" w:hint="eastAsia"/>
                <w:kern w:val="0"/>
                <w:sz w:val="22"/>
                <w:szCs w:val="22"/>
                <w:lang w:bidi="ar"/>
              </w:rPr>
              <w:t>102</w:t>
            </w:r>
          </w:p>
        </w:tc>
        <w:tc>
          <w:tcPr>
            <w:tcW w:w="1329" w:type="pct"/>
            <w:tcBorders>
              <w:top w:val="single" w:sz="4" w:space="0" w:color="000000"/>
              <w:left w:val="single" w:sz="4" w:space="0" w:color="000000"/>
              <w:bottom w:val="single" w:sz="4" w:space="0" w:color="000000"/>
              <w:right w:val="single" w:sz="4" w:space="0" w:color="000000"/>
            </w:tcBorders>
            <w:noWrap/>
            <w:vAlign w:val="center"/>
          </w:tcPr>
          <w:p w14:paraId="67CAC49E" w14:textId="77777777" w:rsidR="007270BC" w:rsidRPr="00A56A3C" w:rsidRDefault="007270BC" w:rsidP="00136BBA">
            <w:pPr>
              <w:widowControl/>
              <w:jc w:val="center"/>
              <w:textAlignment w:val="center"/>
              <w:rPr>
                <w:rFonts w:ascii="仿宋" w:eastAsia="仿宋" w:hAnsi="仿宋" w:cs="仿宋" w:hint="eastAsia"/>
                <w:kern w:val="0"/>
                <w:sz w:val="22"/>
                <w:szCs w:val="22"/>
                <w:lang w:bidi="ar"/>
              </w:rPr>
            </w:pPr>
            <w:r w:rsidRPr="00A56A3C">
              <w:rPr>
                <w:rFonts w:ascii="仿宋" w:eastAsia="仿宋" w:hAnsi="仿宋" w:cs="仿宋" w:hint="eastAsia"/>
                <w:kern w:val="0"/>
                <w:sz w:val="22"/>
                <w:szCs w:val="22"/>
                <w:lang w:bidi="ar"/>
              </w:rPr>
              <w:t>133</w:t>
            </w:r>
          </w:p>
        </w:tc>
        <w:tc>
          <w:tcPr>
            <w:tcW w:w="500" w:type="pct"/>
            <w:tcBorders>
              <w:top w:val="single" w:sz="4" w:space="0" w:color="000000"/>
              <w:left w:val="single" w:sz="4" w:space="0" w:color="000000"/>
              <w:bottom w:val="single" w:sz="4" w:space="0" w:color="000000"/>
              <w:right w:val="single" w:sz="4" w:space="0" w:color="000000"/>
            </w:tcBorders>
            <w:noWrap/>
            <w:vAlign w:val="center"/>
          </w:tcPr>
          <w:p w14:paraId="68E5D396" w14:textId="3A9E8B94" w:rsidR="007270BC" w:rsidRPr="00A56A3C" w:rsidRDefault="006C1A66" w:rsidP="00136BBA">
            <w:pPr>
              <w:widowControl/>
              <w:jc w:val="center"/>
              <w:textAlignment w:val="center"/>
              <w:rPr>
                <w:rFonts w:ascii="仿宋" w:eastAsia="仿宋" w:hAnsi="仿宋" w:cs="仿宋" w:hint="eastAsia"/>
                <w:kern w:val="0"/>
                <w:sz w:val="22"/>
                <w:szCs w:val="22"/>
                <w:lang w:bidi="ar"/>
              </w:rPr>
            </w:pPr>
            <w:r>
              <w:rPr>
                <w:rFonts w:ascii="仿宋" w:eastAsia="仿宋" w:hAnsi="仿宋" w:cs="仿宋" w:hint="eastAsia"/>
                <w:kern w:val="0"/>
                <w:sz w:val="22"/>
                <w:szCs w:val="22"/>
                <w:lang w:bidi="ar"/>
              </w:rPr>
              <w:t>/</w:t>
            </w:r>
          </w:p>
        </w:tc>
        <w:tc>
          <w:tcPr>
            <w:tcW w:w="836" w:type="pct"/>
            <w:tcBorders>
              <w:top w:val="single" w:sz="4" w:space="0" w:color="000000"/>
              <w:left w:val="single" w:sz="4" w:space="0" w:color="000000"/>
              <w:bottom w:val="single" w:sz="4" w:space="0" w:color="000000"/>
              <w:right w:val="single" w:sz="4" w:space="0" w:color="000000"/>
            </w:tcBorders>
            <w:noWrap/>
            <w:vAlign w:val="center"/>
          </w:tcPr>
          <w:p w14:paraId="53F31ACD" w14:textId="78742F1D" w:rsidR="007270BC" w:rsidRPr="00A56A3C" w:rsidRDefault="006C1A66" w:rsidP="00136BBA">
            <w:pPr>
              <w:widowControl/>
              <w:jc w:val="center"/>
              <w:textAlignment w:val="center"/>
              <w:rPr>
                <w:rFonts w:ascii="仿宋" w:eastAsia="仿宋" w:hAnsi="仿宋" w:cs="仿宋" w:hint="eastAsia"/>
                <w:kern w:val="0"/>
                <w:sz w:val="22"/>
                <w:szCs w:val="22"/>
                <w:lang w:bidi="ar"/>
              </w:rPr>
            </w:pPr>
            <w:r>
              <w:rPr>
                <w:rFonts w:ascii="仿宋" w:eastAsia="仿宋" w:hAnsi="仿宋" w:cs="仿宋" w:hint="eastAsia"/>
                <w:kern w:val="0"/>
                <w:sz w:val="22"/>
                <w:szCs w:val="22"/>
                <w:lang w:bidi="ar"/>
              </w:rPr>
              <w:t>/</w:t>
            </w:r>
          </w:p>
        </w:tc>
      </w:tr>
      <w:tr w:rsidR="006C1A66" w:rsidRPr="00A56A3C" w14:paraId="7EFFFCD9" w14:textId="77777777" w:rsidTr="006C1A66">
        <w:trPr>
          <w:trHeight w:val="655"/>
        </w:trPr>
        <w:tc>
          <w:tcPr>
            <w:tcW w:w="500" w:type="pct"/>
            <w:tcBorders>
              <w:top w:val="single" w:sz="4" w:space="0" w:color="000000"/>
              <w:left w:val="single" w:sz="4" w:space="0" w:color="000000"/>
              <w:bottom w:val="single" w:sz="4" w:space="0" w:color="000000"/>
              <w:right w:val="single" w:sz="4" w:space="0" w:color="000000"/>
            </w:tcBorders>
            <w:noWrap/>
            <w:vAlign w:val="center"/>
          </w:tcPr>
          <w:p w14:paraId="3C1A5DB1" w14:textId="77777777" w:rsidR="006C1A66" w:rsidRPr="00A56A3C" w:rsidRDefault="006C1A66" w:rsidP="006C1A66">
            <w:pPr>
              <w:widowControl/>
              <w:jc w:val="center"/>
              <w:textAlignment w:val="center"/>
              <w:rPr>
                <w:rFonts w:ascii="仿宋" w:eastAsia="仿宋" w:hAnsi="仿宋" w:cs="仿宋" w:hint="eastAsia"/>
                <w:kern w:val="0"/>
                <w:sz w:val="22"/>
                <w:szCs w:val="22"/>
                <w:lang w:bidi="ar"/>
              </w:rPr>
            </w:pPr>
            <w:r w:rsidRPr="00A56A3C">
              <w:rPr>
                <w:rFonts w:ascii="仿宋" w:eastAsia="仿宋" w:hAnsi="仿宋" w:cs="仿宋" w:hint="eastAsia"/>
                <w:kern w:val="0"/>
                <w:sz w:val="22"/>
                <w:szCs w:val="22"/>
                <w:lang w:bidi="ar"/>
              </w:rPr>
              <w:lastRenderedPageBreak/>
              <w:t>16</w:t>
            </w:r>
          </w:p>
        </w:tc>
        <w:tc>
          <w:tcPr>
            <w:tcW w:w="668" w:type="pct"/>
            <w:tcBorders>
              <w:top w:val="single" w:sz="4" w:space="0" w:color="000000"/>
              <w:left w:val="single" w:sz="4" w:space="0" w:color="000000"/>
              <w:bottom w:val="single" w:sz="4" w:space="0" w:color="000000"/>
              <w:right w:val="single" w:sz="4" w:space="0" w:color="000000"/>
            </w:tcBorders>
            <w:noWrap/>
            <w:vAlign w:val="center"/>
          </w:tcPr>
          <w:p w14:paraId="5A89216C" w14:textId="77777777" w:rsidR="006C1A66" w:rsidRPr="00A56A3C" w:rsidRDefault="006C1A66" w:rsidP="006C1A66">
            <w:pPr>
              <w:widowControl/>
              <w:jc w:val="center"/>
              <w:textAlignment w:val="center"/>
              <w:rPr>
                <w:rFonts w:ascii="仿宋" w:eastAsia="仿宋" w:hAnsi="仿宋" w:cs="仿宋" w:hint="eastAsia"/>
                <w:kern w:val="0"/>
                <w:sz w:val="22"/>
                <w:szCs w:val="22"/>
                <w:lang w:bidi="ar"/>
              </w:rPr>
            </w:pPr>
            <w:proofErr w:type="gramStart"/>
            <w:r w:rsidRPr="00A56A3C">
              <w:rPr>
                <w:rFonts w:ascii="仿宋" w:eastAsia="仿宋" w:hAnsi="仿宋" w:cs="仿宋" w:hint="eastAsia"/>
                <w:kern w:val="0"/>
                <w:sz w:val="22"/>
                <w:szCs w:val="22"/>
                <w:lang w:bidi="ar"/>
              </w:rPr>
              <w:t>九政</w:t>
            </w:r>
            <w:proofErr w:type="gramEnd"/>
          </w:p>
        </w:tc>
        <w:tc>
          <w:tcPr>
            <w:tcW w:w="666" w:type="pct"/>
            <w:tcBorders>
              <w:top w:val="single" w:sz="4" w:space="0" w:color="000000"/>
              <w:left w:val="single" w:sz="4" w:space="0" w:color="000000"/>
              <w:bottom w:val="single" w:sz="4" w:space="0" w:color="000000"/>
              <w:right w:val="single" w:sz="4" w:space="0" w:color="000000"/>
            </w:tcBorders>
            <w:noWrap/>
            <w:vAlign w:val="center"/>
          </w:tcPr>
          <w:p w14:paraId="59D40912" w14:textId="77777777" w:rsidR="006C1A66" w:rsidRPr="00A56A3C" w:rsidRDefault="006C1A66" w:rsidP="006C1A66">
            <w:pPr>
              <w:widowControl/>
              <w:jc w:val="center"/>
              <w:textAlignment w:val="center"/>
              <w:rPr>
                <w:rFonts w:ascii="仿宋" w:eastAsia="仿宋" w:hAnsi="仿宋" w:cs="仿宋" w:hint="eastAsia"/>
                <w:kern w:val="0"/>
                <w:sz w:val="22"/>
                <w:szCs w:val="22"/>
                <w:lang w:bidi="ar"/>
              </w:rPr>
            </w:pPr>
            <w:r w:rsidRPr="00A56A3C">
              <w:rPr>
                <w:rFonts w:ascii="仿宋" w:eastAsia="仿宋" w:hAnsi="仿宋" w:cs="仿宋"/>
                <w:kern w:val="0"/>
                <w:sz w:val="22"/>
                <w:szCs w:val="22"/>
                <w:lang w:bidi="ar"/>
              </w:rPr>
              <w:t>课</w:t>
            </w:r>
            <w:proofErr w:type="gramStart"/>
            <w:r w:rsidRPr="00A56A3C">
              <w:rPr>
                <w:rFonts w:ascii="仿宋" w:eastAsia="仿宋" w:hAnsi="仿宋" w:cs="仿宋"/>
                <w:kern w:val="0"/>
                <w:sz w:val="22"/>
                <w:szCs w:val="22"/>
                <w:lang w:bidi="ar"/>
              </w:rPr>
              <w:t>课</w:t>
            </w:r>
            <w:proofErr w:type="gramEnd"/>
            <w:r w:rsidRPr="00A56A3C">
              <w:rPr>
                <w:rFonts w:ascii="仿宋" w:eastAsia="仿宋" w:hAnsi="仿宋" w:cs="仿宋"/>
                <w:kern w:val="0"/>
                <w:sz w:val="22"/>
                <w:szCs w:val="22"/>
                <w:lang w:bidi="ar"/>
              </w:rPr>
              <w:t>练</w:t>
            </w:r>
          </w:p>
        </w:tc>
        <w:tc>
          <w:tcPr>
            <w:tcW w:w="500" w:type="pct"/>
            <w:tcBorders>
              <w:top w:val="single" w:sz="4" w:space="0" w:color="000000"/>
              <w:left w:val="single" w:sz="4" w:space="0" w:color="000000"/>
              <w:bottom w:val="single" w:sz="4" w:space="0" w:color="000000"/>
              <w:right w:val="single" w:sz="4" w:space="0" w:color="000000"/>
            </w:tcBorders>
            <w:noWrap/>
            <w:vAlign w:val="center"/>
          </w:tcPr>
          <w:p w14:paraId="366CD367" w14:textId="77777777" w:rsidR="006C1A66" w:rsidRPr="00A56A3C" w:rsidRDefault="006C1A66" w:rsidP="006C1A66">
            <w:pPr>
              <w:widowControl/>
              <w:jc w:val="center"/>
              <w:textAlignment w:val="center"/>
              <w:rPr>
                <w:rFonts w:ascii="仿宋" w:eastAsia="仿宋" w:hAnsi="仿宋" w:cs="仿宋" w:hint="eastAsia"/>
                <w:kern w:val="0"/>
                <w:sz w:val="22"/>
                <w:szCs w:val="22"/>
                <w:lang w:bidi="ar"/>
              </w:rPr>
            </w:pPr>
            <w:r w:rsidRPr="00A56A3C">
              <w:rPr>
                <w:rFonts w:ascii="仿宋" w:eastAsia="仿宋" w:hAnsi="仿宋" w:cs="仿宋" w:hint="eastAsia"/>
                <w:kern w:val="0"/>
                <w:sz w:val="22"/>
                <w:szCs w:val="22"/>
                <w:lang w:bidi="ar"/>
              </w:rPr>
              <w:t>152</w:t>
            </w:r>
          </w:p>
        </w:tc>
        <w:tc>
          <w:tcPr>
            <w:tcW w:w="1329" w:type="pct"/>
            <w:tcBorders>
              <w:top w:val="single" w:sz="4" w:space="0" w:color="000000"/>
              <w:left w:val="single" w:sz="4" w:space="0" w:color="000000"/>
              <w:bottom w:val="single" w:sz="4" w:space="0" w:color="000000"/>
              <w:right w:val="single" w:sz="4" w:space="0" w:color="000000"/>
            </w:tcBorders>
            <w:noWrap/>
            <w:vAlign w:val="center"/>
          </w:tcPr>
          <w:p w14:paraId="07F6E46C" w14:textId="77777777" w:rsidR="006C1A66" w:rsidRPr="00A56A3C" w:rsidRDefault="006C1A66" w:rsidP="006C1A66">
            <w:pPr>
              <w:widowControl/>
              <w:jc w:val="center"/>
              <w:textAlignment w:val="center"/>
              <w:rPr>
                <w:rFonts w:ascii="仿宋" w:eastAsia="仿宋" w:hAnsi="仿宋" w:cs="仿宋" w:hint="eastAsia"/>
                <w:kern w:val="0"/>
                <w:sz w:val="22"/>
                <w:szCs w:val="22"/>
                <w:lang w:bidi="ar"/>
              </w:rPr>
            </w:pPr>
            <w:r w:rsidRPr="00A56A3C">
              <w:rPr>
                <w:rFonts w:ascii="仿宋" w:eastAsia="仿宋" w:hAnsi="仿宋" w:cs="仿宋"/>
                <w:kern w:val="0"/>
                <w:sz w:val="22"/>
                <w:szCs w:val="22"/>
                <w:lang w:bidi="ar"/>
              </w:rPr>
              <w:t>147</w:t>
            </w:r>
          </w:p>
        </w:tc>
        <w:tc>
          <w:tcPr>
            <w:tcW w:w="500" w:type="pct"/>
            <w:tcBorders>
              <w:top w:val="single" w:sz="4" w:space="0" w:color="000000"/>
              <w:left w:val="single" w:sz="4" w:space="0" w:color="000000"/>
              <w:bottom w:val="single" w:sz="4" w:space="0" w:color="000000"/>
              <w:right w:val="single" w:sz="4" w:space="0" w:color="000000"/>
            </w:tcBorders>
            <w:noWrap/>
            <w:vAlign w:val="center"/>
          </w:tcPr>
          <w:p w14:paraId="25A5BA15" w14:textId="0E5DBBE3" w:rsidR="006C1A66" w:rsidRPr="00A56A3C" w:rsidRDefault="006C1A66" w:rsidP="006C1A66">
            <w:pPr>
              <w:widowControl/>
              <w:jc w:val="center"/>
              <w:textAlignment w:val="center"/>
              <w:rPr>
                <w:rFonts w:ascii="仿宋" w:eastAsia="仿宋" w:hAnsi="仿宋" w:cs="仿宋" w:hint="eastAsia"/>
                <w:kern w:val="0"/>
                <w:sz w:val="22"/>
                <w:szCs w:val="22"/>
                <w:lang w:bidi="ar"/>
              </w:rPr>
            </w:pPr>
            <w:r>
              <w:rPr>
                <w:rFonts w:ascii="仿宋" w:eastAsia="仿宋" w:hAnsi="仿宋" w:cs="仿宋" w:hint="eastAsia"/>
                <w:b/>
                <w:bCs/>
                <w:sz w:val="22"/>
                <w:szCs w:val="22"/>
              </w:rPr>
              <w:t>/</w:t>
            </w:r>
          </w:p>
        </w:tc>
        <w:tc>
          <w:tcPr>
            <w:tcW w:w="836" w:type="pct"/>
            <w:tcBorders>
              <w:top w:val="single" w:sz="4" w:space="0" w:color="000000"/>
              <w:left w:val="single" w:sz="4" w:space="0" w:color="000000"/>
              <w:bottom w:val="single" w:sz="4" w:space="0" w:color="000000"/>
              <w:right w:val="single" w:sz="4" w:space="0" w:color="000000"/>
            </w:tcBorders>
            <w:noWrap/>
            <w:vAlign w:val="center"/>
          </w:tcPr>
          <w:p w14:paraId="61E08FF8" w14:textId="004515AF" w:rsidR="006C1A66" w:rsidRPr="00A56A3C" w:rsidRDefault="006C1A66" w:rsidP="006C1A66">
            <w:pPr>
              <w:widowControl/>
              <w:jc w:val="center"/>
              <w:textAlignment w:val="center"/>
              <w:rPr>
                <w:rFonts w:ascii="仿宋" w:eastAsia="仿宋" w:hAnsi="仿宋" w:cs="仿宋" w:hint="eastAsia"/>
                <w:kern w:val="0"/>
                <w:sz w:val="22"/>
                <w:szCs w:val="22"/>
                <w:lang w:bidi="ar"/>
              </w:rPr>
            </w:pPr>
            <w:r>
              <w:rPr>
                <w:rFonts w:ascii="仿宋" w:eastAsia="仿宋" w:hAnsi="仿宋" w:cs="仿宋" w:hint="eastAsia"/>
                <w:b/>
                <w:bCs/>
                <w:sz w:val="22"/>
                <w:szCs w:val="22"/>
              </w:rPr>
              <w:t>/</w:t>
            </w:r>
          </w:p>
        </w:tc>
      </w:tr>
      <w:tr w:rsidR="006C1A66" w:rsidRPr="00A56A3C" w14:paraId="12A7DB37" w14:textId="77777777" w:rsidTr="006C1A66">
        <w:trPr>
          <w:trHeight w:val="655"/>
        </w:trPr>
        <w:tc>
          <w:tcPr>
            <w:tcW w:w="500" w:type="pct"/>
            <w:tcBorders>
              <w:top w:val="single" w:sz="4" w:space="0" w:color="000000"/>
              <w:left w:val="single" w:sz="4" w:space="0" w:color="000000"/>
              <w:bottom w:val="single" w:sz="4" w:space="0" w:color="000000"/>
              <w:right w:val="single" w:sz="4" w:space="0" w:color="000000"/>
            </w:tcBorders>
            <w:noWrap/>
            <w:vAlign w:val="center"/>
          </w:tcPr>
          <w:p w14:paraId="3D941648" w14:textId="77777777" w:rsidR="006C1A66" w:rsidRPr="00A56A3C" w:rsidRDefault="006C1A66" w:rsidP="006C1A66">
            <w:pPr>
              <w:widowControl/>
              <w:jc w:val="center"/>
              <w:textAlignment w:val="center"/>
              <w:rPr>
                <w:rFonts w:ascii="仿宋" w:eastAsia="仿宋" w:hAnsi="仿宋" w:cs="仿宋" w:hint="eastAsia"/>
                <w:kern w:val="0"/>
                <w:sz w:val="22"/>
                <w:szCs w:val="22"/>
                <w:lang w:bidi="ar"/>
              </w:rPr>
            </w:pPr>
            <w:r w:rsidRPr="00A56A3C">
              <w:rPr>
                <w:rFonts w:ascii="仿宋" w:eastAsia="仿宋" w:hAnsi="仿宋" w:cs="仿宋" w:hint="eastAsia"/>
                <w:kern w:val="0"/>
                <w:sz w:val="22"/>
                <w:szCs w:val="22"/>
                <w:lang w:bidi="ar"/>
              </w:rPr>
              <w:t>17</w:t>
            </w:r>
          </w:p>
        </w:tc>
        <w:tc>
          <w:tcPr>
            <w:tcW w:w="668" w:type="pct"/>
            <w:tcBorders>
              <w:top w:val="single" w:sz="4" w:space="0" w:color="000000"/>
              <w:left w:val="single" w:sz="4" w:space="0" w:color="000000"/>
              <w:bottom w:val="single" w:sz="4" w:space="0" w:color="000000"/>
              <w:right w:val="single" w:sz="4" w:space="0" w:color="000000"/>
            </w:tcBorders>
            <w:noWrap/>
            <w:vAlign w:val="center"/>
          </w:tcPr>
          <w:p w14:paraId="75278EF6" w14:textId="77777777" w:rsidR="006C1A66" w:rsidRPr="00A56A3C" w:rsidRDefault="006C1A66" w:rsidP="006C1A66">
            <w:pPr>
              <w:widowControl/>
              <w:jc w:val="center"/>
              <w:textAlignment w:val="center"/>
              <w:rPr>
                <w:rFonts w:ascii="仿宋" w:eastAsia="仿宋" w:hAnsi="仿宋" w:cs="仿宋" w:hint="eastAsia"/>
                <w:kern w:val="0"/>
                <w:sz w:val="22"/>
                <w:szCs w:val="22"/>
                <w:lang w:bidi="ar"/>
              </w:rPr>
            </w:pPr>
            <w:proofErr w:type="gramStart"/>
            <w:r w:rsidRPr="00A56A3C">
              <w:rPr>
                <w:rFonts w:ascii="仿宋" w:eastAsia="仿宋" w:hAnsi="仿宋" w:cs="仿宋" w:hint="eastAsia"/>
                <w:kern w:val="0"/>
                <w:sz w:val="22"/>
                <w:szCs w:val="22"/>
                <w:lang w:bidi="ar"/>
              </w:rPr>
              <w:t>九化</w:t>
            </w:r>
            <w:proofErr w:type="gramEnd"/>
          </w:p>
        </w:tc>
        <w:tc>
          <w:tcPr>
            <w:tcW w:w="666" w:type="pct"/>
            <w:tcBorders>
              <w:top w:val="single" w:sz="4" w:space="0" w:color="000000"/>
              <w:left w:val="single" w:sz="4" w:space="0" w:color="000000"/>
              <w:bottom w:val="single" w:sz="4" w:space="0" w:color="000000"/>
              <w:right w:val="single" w:sz="4" w:space="0" w:color="000000"/>
            </w:tcBorders>
            <w:noWrap/>
            <w:vAlign w:val="center"/>
          </w:tcPr>
          <w:p w14:paraId="09A46629" w14:textId="77777777" w:rsidR="006C1A66" w:rsidRPr="00A56A3C" w:rsidRDefault="006C1A66" w:rsidP="006C1A66">
            <w:pPr>
              <w:widowControl/>
              <w:jc w:val="center"/>
              <w:textAlignment w:val="center"/>
              <w:rPr>
                <w:rFonts w:ascii="仿宋" w:eastAsia="仿宋" w:hAnsi="仿宋" w:cs="仿宋" w:hint="eastAsia"/>
                <w:kern w:val="0"/>
                <w:sz w:val="22"/>
                <w:szCs w:val="22"/>
                <w:lang w:bidi="ar"/>
              </w:rPr>
            </w:pPr>
            <w:r w:rsidRPr="00A56A3C">
              <w:rPr>
                <w:rFonts w:ascii="仿宋" w:eastAsia="仿宋" w:hAnsi="仿宋" w:cs="仿宋"/>
                <w:kern w:val="0"/>
                <w:sz w:val="22"/>
                <w:szCs w:val="22"/>
                <w:lang w:bidi="ar"/>
              </w:rPr>
              <w:t>课</w:t>
            </w:r>
            <w:proofErr w:type="gramStart"/>
            <w:r w:rsidRPr="00A56A3C">
              <w:rPr>
                <w:rFonts w:ascii="仿宋" w:eastAsia="仿宋" w:hAnsi="仿宋" w:cs="仿宋"/>
                <w:kern w:val="0"/>
                <w:sz w:val="22"/>
                <w:szCs w:val="22"/>
                <w:lang w:bidi="ar"/>
              </w:rPr>
              <w:t>课</w:t>
            </w:r>
            <w:proofErr w:type="gramEnd"/>
            <w:r w:rsidRPr="00A56A3C">
              <w:rPr>
                <w:rFonts w:ascii="仿宋" w:eastAsia="仿宋" w:hAnsi="仿宋" w:cs="仿宋"/>
                <w:kern w:val="0"/>
                <w:sz w:val="22"/>
                <w:szCs w:val="22"/>
                <w:lang w:bidi="ar"/>
              </w:rPr>
              <w:t>练</w:t>
            </w:r>
          </w:p>
        </w:tc>
        <w:tc>
          <w:tcPr>
            <w:tcW w:w="500" w:type="pct"/>
            <w:tcBorders>
              <w:top w:val="single" w:sz="4" w:space="0" w:color="000000"/>
              <w:left w:val="single" w:sz="4" w:space="0" w:color="000000"/>
              <w:bottom w:val="single" w:sz="4" w:space="0" w:color="000000"/>
              <w:right w:val="single" w:sz="4" w:space="0" w:color="000000"/>
            </w:tcBorders>
            <w:noWrap/>
            <w:vAlign w:val="center"/>
          </w:tcPr>
          <w:p w14:paraId="02EFF0DD" w14:textId="77777777" w:rsidR="006C1A66" w:rsidRPr="00A56A3C" w:rsidRDefault="006C1A66" w:rsidP="006C1A66">
            <w:pPr>
              <w:widowControl/>
              <w:jc w:val="center"/>
              <w:textAlignment w:val="center"/>
              <w:rPr>
                <w:rFonts w:ascii="仿宋" w:eastAsia="仿宋" w:hAnsi="仿宋" w:cs="仿宋" w:hint="eastAsia"/>
                <w:kern w:val="0"/>
                <w:sz w:val="22"/>
                <w:szCs w:val="22"/>
                <w:lang w:bidi="ar"/>
              </w:rPr>
            </w:pPr>
            <w:r w:rsidRPr="00A56A3C">
              <w:rPr>
                <w:rFonts w:ascii="仿宋" w:eastAsia="仿宋" w:hAnsi="仿宋" w:cs="仿宋" w:hint="eastAsia"/>
                <w:kern w:val="0"/>
                <w:sz w:val="22"/>
                <w:szCs w:val="22"/>
                <w:lang w:bidi="ar"/>
              </w:rPr>
              <w:t>128</w:t>
            </w:r>
          </w:p>
        </w:tc>
        <w:tc>
          <w:tcPr>
            <w:tcW w:w="1329" w:type="pct"/>
            <w:tcBorders>
              <w:top w:val="single" w:sz="4" w:space="0" w:color="000000"/>
              <w:left w:val="single" w:sz="4" w:space="0" w:color="000000"/>
              <w:bottom w:val="single" w:sz="4" w:space="0" w:color="000000"/>
              <w:right w:val="single" w:sz="4" w:space="0" w:color="000000"/>
            </w:tcBorders>
            <w:noWrap/>
            <w:vAlign w:val="center"/>
          </w:tcPr>
          <w:p w14:paraId="49F80A14" w14:textId="77777777" w:rsidR="006C1A66" w:rsidRPr="00A56A3C" w:rsidRDefault="006C1A66" w:rsidP="006C1A66">
            <w:pPr>
              <w:widowControl/>
              <w:jc w:val="center"/>
              <w:textAlignment w:val="center"/>
              <w:rPr>
                <w:rFonts w:ascii="仿宋" w:eastAsia="仿宋" w:hAnsi="仿宋" w:cs="仿宋" w:hint="eastAsia"/>
                <w:kern w:val="0"/>
                <w:sz w:val="22"/>
                <w:szCs w:val="22"/>
                <w:lang w:bidi="ar"/>
              </w:rPr>
            </w:pPr>
            <w:r w:rsidRPr="00A56A3C">
              <w:rPr>
                <w:rFonts w:ascii="仿宋" w:eastAsia="仿宋" w:hAnsi="仿宋" w:cs="仿宋"/>
                <w:kern w:val="0"/>
                <w:sz w:val="22"/>
                <w:szCs w:val="22"/>
                <w:lang w:bidi="ar"/>
              </w:rPr>
              <w:t>147</w:t>
            </w:r>
          </w:p>
        </w:tc>
        <w:tc>
          <w:tcPr>
            <w:tcW w:w="500" w:type="pct"/>
            <w:tcBorders>
              <w:top w:val="single" w:sz="4" w:space="0" w:color="000000"/>
              <w:left w:val="single" w:sz="4" w:space="0" w:color="000000"/>
              <w:bottom w:val="single" w:sz="4" w:space="0" w:color="000000"/>
              <w:right w:val="single" w:sz="4" w:space="0" w:color="000000"/>
            </w:tcBorders>
            <w:noWrap/>
            <w:vAlign w:val="center"/>
          </w:tcPr>
          <w:p w14:paraId="4BA77929" w14:textId="3CFDA5BE" w:rsidR="006C1A66" w:rsidRPr="00A56A3C" w:rsidRDefault="006C1A66" w:rsidP="006C1A66">
            <w:pPr>
              <w:widowControl/>
              <w:jc w:val="center"/>
              <w:textAlignment w:val="center"/>
              <w:rPr>
                <w:rFonts w:ascii="仿宋" w:eastAsia="仿宋" w:hAnsi="仿宋" w:cs="仿宋" w:hint="eastAsia"/>
                <w:kern w:val="0"/>
                <w:sz w:val="22"/>
                <w:szCs w:val="22"/>
                <w:lang w:bidi="ar"/>
              </w:rPr>
            </w:pPr>
            <w:r>
              <w:rPr>
                <w:rFonts w:ascii="仿宋" w:eastAsia="仿宋" w:hAnsi="仿宋" w:cs="仿宋" w:hint="eastAsia"/>
                <w:kern w:val="0"/>
                <w:sz w:val="22"/>
                <w:szCs w:val="22"/>
                <w:lang w:bidi="ar"/>
              </w:rPr>
              <w:t>/</w:t>
            </w:r>
          </w:p>
        </w:tc>
        <w:tc>
          <w:tcPr>
            <w:tcW w:w="836" w:type="pct"/>
            <w:tcBorders>
              <w:top w:val="single" w:sz="4" w:space="0" w:color="000000"/>
              <w:left w:val="single" w:sz="4" w:space="0" w:color="000000"/>
              <w:bottom w:val="single" w:sz="4" w:space="0" w:color="000000"/>
              <w:right w:val="single" w:sz="4" w:space="0" w:color="000000"/>
            </w:tcBorders>
            <w:noWrap/>
            <w:vAlign w:val="center"/>
          </w:tcPr>
          <w:p w14:paraId="72DFE6D8" w14:textId="755D9D08" w:rsidR="006C1A66" w:rsidRPr="00A56A3C" w:rsidRDefault="006C1A66" w:rsidP="006C1A66">
            <w:pPr>
              <w:widowControl/>
              <w:jc w:val="center"/>
              <w:textAlignment w:val="center"/>
              <w:rPr>
                <w:rFonts w:ascii="仿宋" w:eastAsia="仿宋" w:hAnsi="仿宋" w:cs="仿宋" w:hint="eastAsia"/>
                <w:kern w:val="0"/>
                <w:sz w:val="22"/>
                <w:szCs w:val="22"/>
                <w:lang w:bidi="ar"/>
              </w:rPr>
            </w:pPr>
            <w:r>
              <w:rPr>
                <w:rFonts w:ascii="仿宋" w:eastAsia="仿宋" w:hAnsi="仿宋" w:cs="仿宋" w:hint="eastAsia"/>
                <w:kern w:val="0"/>
                <w:sz w:val="22"/>
                <w:szCs w:val="22"/>
                <w:lang w:bidi="ar"/>
              </w:rPr>
              <w:t>/</w:t>
            </w:r>
          </w:p>
        </w:tc>
      </w:tr>
      <w:tr w:rsidR="006C1A66" w:rsidRPr="00A56A3C" w14:paraId="4CFC5997" w14:textId="77777777" w:rsidTr="006C1A66">
        <w:trPr>
          <w:trHeight w:val="655"/>
        </w:trPr>
        <w:tc>
          <w:tcPr>
            <w:tcW w:w="500" w:type="pct"/>
            <w:tcBorders>
              <w:top w:val="single" w:sz="4" w:space="0" w:color="000000"/>
              <w:left w:val="single" w:sz="4" w:space="0" w:color="000000"/>
              <w:bottom w:val="single" w:sz="4" w:space="0" w:color="000000"/>
              <w:right w:val="single" w:sz="4" w:space="0" w:color="000000"/>
            </w:tcBorders>
            <w:noWrap/>
            <w:vAlign w:val="center"/>
          </w:tcPr>
          <w:p w14:paraId="4C919270" w14:textId="77777777" w:rsidR="006C1A66" w:rsidRPr="00A56A3C" w:rsidRDefault="006C1A66" w:rsidP="006C1A66">
            <w:pPr>
              <w:widowControl/>
              <w:jc w:val="center"/>
              <w:textAlignment w:val="center"/>
              <w:rPr>
                <w:rFonts w:ascii="仿宋" w:eastAsia="仿宋" w:hAnsi="仿宋" w:cs="仿宋" w:hint="eastAsia"/>
                <w:kern w:val="0"/>
                <w:sz w:val="22"/>
                <w:szCs w:val="22"/>
                <w:lang w:bidi="ar"/>
              </w:rPr>
            </w:pPr>
            <w:r w:rsidRPr="00A56A3C">
              <w:rPr>
                <w:rFonts w:ascii="仿宋" w:eastAsia="仿宋" w:hAnsi="仿宋" w:cs="仿宋" w:hint="eastAsia"/>
                <w:kern w:val="0"/>
                <w:sz w:val="22"/>
                <w:szCs w:val="22"/>
                <w:lang w:bidi="ar"/>
              </w:rPr>
              <w:t>18</w:t>
            </w:r>
          </w:p>
        </w:tc>
        <w:tc>
          <w:tcPr>
            <w:tcW w:w="668" w:type="pct"/>
            <w:tcBorders>
              <w:top w:val="single" w:sz="4" w:space="0" w:color="000000"/>
              <w:left w:val="single" w:sz="4" w:space="0" w:color="000000"/>
              <w:bottom w:val="single" w:sz="4" w:space="0" w:color="000000"/>
              <w:right w:val="single" w:sz="4" w:space="0" w:color="000000"/>
            </w:tcBorders>
            <w:noWrap/>
            <w:vAlign w:val="center"/>
          </w:tcPr>
          <w:p w14:paraId="07ABBB24" w14:textId="77777777" w:rsidR="006C1A66" w:rsidRPr="00A56A3C" w:rsidRDefault="006C1A66" w:rsidP="006C1A66">
            <w:pPr>
              <w:widowControl/>
              <w:jc w:val="center"/>
              <w:textAlignment w:val="center"/>
              <w:rPr>
                <w:rFonts w:ascii="仿宋" w:eastAsia="仿宋" w:hAnsi="仿宋" w:cs="仿宋" w:hint="eastAsia"/>
                <w:kern w:val="0"/>
                <w:sz w:val="22"/>
                <w:szCs w:val="22"/>
                <w:lang w:bidi="ar"/>
              </w:rPr>
            </w:pPr>
            <w:proofErr w:type="gramStart"/>
            <w:r w:rsidRPr="00A56A3C">
              <w:rPr>
                <w:rFonts w:ascii="仿宋" w:eastAsia="仿宋" w:hAnsi="仿宋" w:cs="仿宋" w:hint="eastAsia"/>
                <w:kern w:val="0"/>
                <w:sz w:val="22"/>
                <w:szCs w:val="22"/>
                <w:lang w:bidi="ar"/>
              </w:rPr>
              <w:t>八物</w:t>
            </w:r>
            <w:proofErr w:type="gramEnd"/>
          </w:p>
        </w:tc>
        <w:tc>
          <w:tcPr>
            <w:tcW w:w="666" w:type="pct"/>
            <w:tcBorders>
              <w:top w:val="single" w:sz="4" w:space="0" w:color="000000"/>
              <w:left w:val="single" w:sz="4" w:space="0" w:color="000000"/>
              <w:bottom w:val="single" w:sz="4" w:space="0" w:color="000000"/>
              <w:right w:val="single" w:sz="4" w:space="0" w:color="000000"/>
            </w:tcBorders>
            <w:noWrap/>
            <w:vAlign w:val="center"/>
          </w:tcPr>
          <w:p w14:paraId="62370F7F" w14:textId="77777777" w:rsidR="006C1A66" w:rsidRPr="00A56A3C" w:rsidRDefault="006C1A66" w:rsidP="006C1A66">
            <w:pPr>
              <w:widowControl/>
              <w:jc w:val="center"/>
              <w:textAlignment w:val="center"/>
              <w:rPr>
                <w:rFonts w:ascii="仿宋" w:eastAsia="仿宋" w:hAnsi="仿宋" w:cs="仿宋" w:hint="eastAsia"/>
                <w:kern w:val="0"/>
                <w:sz w:val="22"/>
                <w:szCs w:val="22"/>
                <w:lang w:bidi="ar"/>
              </w:rPr>
            </w:pPr>
            <w:r w:rsidRPr="00A56A3C">
              <w:rPr>
                <w:rFonts w:ascii="仿宋" w:eastAsia="仿宋" w:hAnsi="仿宋" w:cs="仿宋"/>
                <w:kern w:val="0"/>
                <w:sz w:val="22"/>
                <w:szCs w:val="22"/>
                <w:lang w:bidi="ar"/>
              </w:rPr>
              <w:t>课</w:t>
            </w:r>
            <w:proofErr w:type="gramStart"/>
            <w:r w:rsidRPr="00A56A3C">
              <w:rPr>
                <w:rFonts w:ascii="仿宋" w:eastAsia="仿宋" w:hAnsi="仿宋" w:cs="仿宋"/>
                <w:kern w:val="0"/>
                <w:sz w:val="22"/>
                <w:szCs w:val="22"/>
                <w:lang w:bidi="ar"/>
              </w:rPr>
              <w:t>课</w:t>
            </w:r>
            <w:proofErr w:type="gramEnd"/>
            <w:r w:rsidRPr="00A56A3C">
              <w:rPr>
                <w:rFonts w:ascii="仿宋" w:eastAsia="仿宋" w:hAnsi="仿宋" w:cs="仿宋"/>
                <w:kern w:val="0"/>
                <w:sz w:val="22"/>
                <w:szCs w:val="22"/>
                <w:lang w:bidi="ar"/>
              </w:rPr>
              <w:t>练</w:t>
            </w:r>
          </w:p>
        </w:tc>
        <w:tc>
          <w:tcPr>
            <w:tcW w:w="500" w:type="pct"/>
            <w:tcBorders>
              <w:top w:val="single" w:sz="4" w:space="0" w:color="000000"/>
              <w:left w:val="single" w:sz="4" w:space="0" w:color="000000"/>
              <w:bottom w:val="single" w:sz="4" w:space="0" w:color="000000"/>
              <w:right w:val="single" w:sz="4" w:space="0" w:color="000000"/>
            </w:tcBorders>
            <w:noWrap/>
            <w:vAlign w:val="center"/>
          </w:tcPr>
          <w:p w14:paraId="755A568C" w14:textId="77777777" w:rsidR="006C1A66" w:rsidRPr="00A56A3C" w:rsidRDefault="006C1A66" w:rsidP="006C1A66">
            <w:pPr>
              <w:widowControl/>
              <w:jc w:val="center"/>
              <w:textAlignment w:val="center"/>
              <w:rPr>
                <w:rFonts w:ascii="仿宋" w:eastAsia="仿宋" w:hAnsi="仿宋" w:cs="仿宋" w:hint="eastAsia"/>
                <w:kern w:val="0"/>
                <w:sz w:val="22"/>
                <w:szCs w:val="22"/>
                <w:lang w:bidi="ar"/>
              </w:rPr>
            </w:pPr>
            <w:r w:rsidRPr="00A56A3C">
              <w:rPr>
                <w:rFonts w:ascii="仿宋" w:eastAsia="仿宋" w:hAnsi="仿宋" w:cs="仿宋" w:hint="eastAsia"/>
                <w:kern w:val="0"/>
                <w:sz w:val="22"/>
                <w:szCs w:val="22"/>
                <w:lang w:bidi="ar"/>
              </w:rPr>
              <w:t>198</w:t>
            </w:r>
          </w:p>
        </w:tc>
        <w:tc>
          <w:tcPr>
            <w:tcW w:w="1329" w:type="pct"/>
            <w:tcBorders>
              <w:top w:val="single" w:sz="4" w:space="0" w:color="000000"/>
              <w:left w:val="single" w:sz="4" w:space="0" w:color="000000"/>
              <w:bottom w:val="single" w:sz="4" w:space="0" w:color="000000"/>
              <w:right w:val="single" w:sz="4" w:space="0" w:color="000000"/>
            </w:tcBorders>
            <w:noWrap/>
            <w:vAlign w:val="center"/>
          </w:tcPr>
          <w:p w14:paraId="25B729C7" w14:textId="77777777" w:rsidR="006C1A66" w:rsidRPr="00A56A3C" w:rsidRDefault="006C1A66" w:rsidP="006C1A66">
            <w:pPr>
              <w:widowControl/>
              <w:jc w:val="center"/>
              <w:textAlignment w:val="center"/>
              <w:rPr>
                <w:rFonts w:ascii="仿宋" w:eastAsia="仿宋" w:hAnsi="仿宋" w:cs="仿宋" w:hint="eastAsia"/>
                <w:kern w:val="0"/>
                <w:sz w:val="22"/>
                <w:szCs w:val="22"/>
                <w:lang w:bidi="ar"/>
              </w:rPr>
            </w:pPr>
            <w:r w:rsidRPr="00A56A3C">
              <w:rPr>
                <w:rFonts w:ascii="仿宋" w:eastAsia="仿宋" w:hAnsi="仿宋" w:cs="仿宋"/>
                <w:kern w:val="0"/>
                <w:sz w:val="22"/>
                <w:szCs w:val="22"/>
                <w:lang w:bidi="ar"/>
              </w:rPr>
              <w:t>133</w:t>
            </w:r>
          </w:p>
        </w:tc>
        <w:tc>
          <w:tcPr>
            <w:tcW w:w="500" w:type="pct"/>
            <w:tcBorders>
              <w:top w:val="single" w:sz="4" w:space="0" w:color="000000"/>
              <w:left w:val="single" w:sz="4" w:space="0" w:color="000000"/>
              <w:bottom w:val="single" w:sz="4" w:space="0" w:color="000000"/>
              <w:right w:val="single" w:sz="4" w:space="0" w:color="000000"/>
            </w:tcBorders>
            <w:noWrap/>
            <w:vAlign w:val="center"/>
          </w:tcPr>
          <w:p w14:paraId="7ECA86F0" w14:textId="69CC3F4A" w:rsidR="006C1A66" w:rsidRPr="00A56A3C" w:rsidRDefault="006C1A66" w:rsidP="006C1A66">
            <w:pPr>
              <w:widowControl/>
              <w:jc w:val="center"/>
              <w:textAlignment w:val="center"/>
              <w:rPr>
                <w:rFonts w:ascii="仿宋" w:eastAsia="仿宋" w:hAnsi="仿宋" w:cs="仿宋" w:hint="eastAsia"/>
                <w:kern w:val="0"/>
                <w:sz w:val="22"/>
                <w:szCs w:val="22"/>
                <w:lang w:bidi="ar"/>
              </w:rPr>
            </w:pPr>
            <w:r>
              <w:rPr>
                <w:rFonts w:ascii="仿宋" w:eastAsia="仿宋" w:hAnsi="仿宋" w:cs="仿宋" w:hint="eastAsia"/>
                <w:kern w:val="0"/>
                <w:sz w:val="22"/>
                <w:szCs w:val="22"/>
                <w:lang w:bidi="ar"/>
              </w:rPr>
              <w:t>/</w:t>
            </w:r>
          </w:p>
        </w:tc>
        <w:tc>
          <w:tcPr>
            <w:tcW w:w="836" w:type="pct"/>
            <w:tcBorders>
              <w:top w:val="single" w:sz="4" w:space="0" w:color="000000"/>
              <w:left w:val="single" w:sz="4" w:space="0" w:color="000000"/>
              <w:bottom w:val="single" w:sz="4" w:space="0" w:color="000000"/>
              <w:right w:val="single" w:sz="4" w:space="0" w:color="000000"/>
            </w:tcBorders>
            <w:noWrap/>
            <w:vAlign w:val="center"/>
          </w:tcPr>
          <w:p w14:paraId="3AA7A89D" w14:textId="235E4088" w:rsidR="006C1A66" w:rsidRPr="00A56A3C" w:rsidRDefault="006C1A66" w:rsidP="006C1A66">
            <w:pPr>
              <w:widowControl/>
              <w:jc w:val="center"/>
              <w:textAlignment w:val="center"/>
              <w:rPr>
                <w:rFonts w:ascii="仿宋" w:eastAsia="仿宋" w:hAnsi="仿宋" w:cs="仿宋" w:hint="eastAsia"/>
                <w:kern w:val="0"/>
                <w:sz w:val="22"/>
                <w:szCs w:val="22"/>
                <w:lang w:bidi="ar"/>
              </w:rPr>
            </w:pPr>
            <w:r>
              <w:rPr>
                <w:rFonts w:ascii="仿宋" w:eastAsia="仿宋" w:hAnsi="仿宋" w:cs="仿宋" w:hint="eastAsia"/>
                <w:kern w:val="0"/>
                <w:sz w:val="22"/>
                <w:szCs w:val="22"/>
                <w:lang w:bidi="ar"/>
              </w:rPr>
              <w:t>/</w:t>
            </w:r>
          </w:p>
        </w:tc>
      </w:tr>
      <w:tr w:rsidR="006C1A66" w:rsidRPr="00A56A3C" w14:paraId="7D217A69" w14:textId="77777777" w:rsidTr="006C1A66">
        <w:trPr>
          <w:trHeight w:val="655"/>
        </w:trPr>
        <w:tc>
          <w:tcPr>
            <w:tcW w:w="500" w:type="pct"/>
            <w:tcBorders>
              <w:top w:val="single" w:sz="4" w:space="0" w:color="000000"/>
              <w:left w:val="single" w:sz="4" w:space="0" w:color="000000"/>
              <w:bottom w:val="single" w:sz="4" w:space="0" w:color="000000"/>
              <w:right w:val="single" w:sz="4" w:space="0" w:color="000000"/>
            </w:tcBorders>
            <w:noWrap/>
            <w:vAlign w:val="center"/>
          </w:tcPr>
          <w:p w14:paraId="0805C56F" w14:textId="77777777" w:rsidR="006C1A66" w:rsidRPr="00A56A3C" w:rsidRDefault="006C1A66" w:rsidP="006C1A66">
            <w:pPr>
              <w:widowControl/>
              <w:jc w:val="center"/>
              <w:textAlignment w:val="center"/>
              <w:rPr>
                <w:rFonts w:ascii="仿宋" w:eastAsia="仿宋" w:hAnsi="仿宋" w:cs="仿宋" w:hint="eastAsia"/>
                <w:kern w:val="0"/>
                <w:sz w:val="22"/>
                <w:szCs w:val="22"/>
                <w:lang w:bidi="ar"/>
              </w:rPr>
            </w:pPr>
            <w:r w:rsidRPr="00A56A3C">
              <w:rPr>
                <w:rFonts w:ascii="仿宋" w:eastAsia="仿宋" w:hAnsi="仿宋" w:cs="仿宋" w:hint="eastAsia"/>
                <w:kern w:val="0"/>
                <w:sz w:val="22"/>
                <w:szCs w:val="22"/>
                <w:lang w:bidi="ar"/>
              </w:rPr>
              <w:t>19</w:t>
            </w:r>
          </w:p>
        </w:tc>
        <w:tc>
          <w:tcPr>
            <w:tcW w:w="668" w:type="pct"/>
            <w:tcBorders>
              <w:top w:val="single" w:sz="4" w:space="0" w:color="000000"/>
              <w:left w:val="single" w:sz="4" w:space="0" w:color="000000"/>
              <w:bottom w:val="single" w:sz="4" w:space="0" w:color="000000"/>
              <w:right w:val="single" w:sz="4" w:space="0" w:color="000000"/>
            </w:tcBorders>
            <w:noWrap/>
            <w:vAlign w:val="center"/>
          </w:tcPr>
          <w:p w14:paraId="6073E30D" w14:textId="77777777" w:rsidR="006C1A66" w:rsidRPr="00A56A3C" w:rsidRDefault="006C1A66" w:rsidP="006C1A66">
            <w:pPr>
              <w:widowControl/>
              <w:jc w:val="center"/>
              <w:textAlignment w:val="center"/>
              <w:rPr>
                <w:rFonts w:ascii="仿宋" w:eastAsia="仿宋" w:hAnsi="仿宋" w:cs="仿宋" w:hint="eastAsia"/>
                <w:kern w:val="0"/>
                <w:sz w:val="22"/>
                <w:szCs w:val="22"/>
                <w:lang w:bidi="ar"/>
              </w:rPr>
            </w:pPr>
            <w:r w:rsidRPr="00A56A3C">
              <w:rPr>
                <w:rFonts w:ascii="仿宋" w:eastAsia="仿宋" w:hAnsi="仿宋" w:cs="仿宋" w:hint="eastAsia"/>
                <w:kern w:val="0"/>
                <w:sz w:val="22"/>
                <w:szCs w:val="22"/>
                <w:lang w:bidi="ar"/>
              </w:rPr>
              <w:t>八数</w:t>
            </w:r>
          </w:p>
        </w:tc>
        <w:tc>
          <w:tcPr>
            <w:tcW w:w="666" w:type="pct"/>
            <w:tcBorders>
              <w:top w:val="single" w:sz="4" w:space="0" w:color="000000"/>
              <w:left w:val="single" w:sz="4" w:space="0" w:color="000000"/>
              <w:bottom w:val="single" w:sz="4" w:space="0" w:color="000000"/>
              <w:right w:val="single" w:sz="4" w:space="0" w:color="000000"/>
            </w:tcBorders>
            <w:noWrap/>
            <w:vAlign w:val="center"/>
          </w:tcPr>
          <w:p w14:paraId="58DA5E9C" w14:textId="77777777" w:rsidR="006C1A66" w:rsidRPr="00A56A3C" w:rsidRDefault="006C1A66" w:rsidP="006C1A66">
            <w:pPr>
              <w:widowControl/>
              <w:jc w:val="center"/>
              <w:textAlignment w:val="center"/>
              <w:rPr>
                <w:rFonts w:ascii="仿宋" w:eastAsia="仿宋" w:hAnsi="仿宋" w:cs="仿宋" w:hint="eastAsia"/>
                <w:kern w:val="0"/>
                <w:sz w:val="22"/>
                <w:szCs w:val="22"/>
                <w:lang w:bidi="ar"/>
              </w:rPr>
            </w:pPr>
            <w:r w:rsidRPr="00A56A3C">
              <w:rPr>
                <w:rFonts w:ascii="仿宋" w:eastAsia="仿宋" w:hAnsi="仿宋" w:cs="仿宋"/>
                <w:kern w:val="0"/>
                <w:sz w:val="22"/>
                <w:szCs w:val="22"/>
                <w:lang w:bidi="ar"/>
              </w:rPr>
              <w:t>课</w:t>
            </w:r>
            <w:proofErr w:type="gramStart"/>
            <w:r w:rsidRPr="00A56A3C">
              <w:rPr>
                <w:rFonts w:ascii="仿宋" w:eastAsia="仿宋" w:hAnsi="仿宋" w:cs="仿宋"/>
                <w:kern w:val="0"/>
                <w:sz w:val="22"/>
                <w:szCs w:val="22"/>
                <w:lang w:bidi="ar"/>
              </w:rPr>
              <w:t>课</w:t>
            </w:r>
            <w:proofErr w:type="gramEnd"/>
            <w:r w:rsidRPr="00A56A3C">
              <w:rPr>
                <w:rFonts w:ascii="仿宋" w:eastAsia="仿宋" w:hAnsi="仿宋" w:cs="仿宋"/>
                <w:kern w:val="0"/>
                <w:sz w:val="22"/>
                <w:szCs w:val="22"/>
                <w:lang w:bidi="ar"/>
              </w:rPr>
              <w:t>练</w:t>
            </w:r>
          </w:p>
        </w:tc>
        <w:tc>
          <w:tcPr>
            <w:tcW w:w="500" w:type="pct"/>
            <w:tcBorders>
              <w:top w:val="single" w:sz="4" w:space="0" w:color="000000"/>
              <w:left w:val="single" w:sz="4" w:space="0" w:color="000000"/>
              <w:bottom w:val="single" w:sz="4" w:space="0" w:color="000000"/>
              <w:right w:val="single" w:sz="4" w:space="0" w:color="000000"/>
            </w:tcBorders>
            <w:noWrap/>
            <w:vAlign w:val="center"/>
          </w:tcPr>
          <w:p w14:paraId="4C6C6E4C" w14:textId="77777777" w:rsidR="006C1A66" w:rsidRPr="00A56A3C" w:rsidRDefault="006C1A66" w:rsidP="006C1A66">
            <w:pPr>
              <w:widowControl/>
              <w:jc w:val="center"/>
              <w:textAlignment w:val="center"/>
              <w:rPr>
                <w:rFonts w:ascii="仿宋" w:eastAsia="仿宋" w:hAnsi="仿宋" w:cs="仿宋" w:hint="eastAsia"/>
                <w:kern w:val="0"/>
                <w:sz w:val="22"/>
                <w:szCs w:val="22"/>
                <w:lang w:bidi="ar"/>
              </w:rPr>
            </w:pPr>
            <w:r w:rsidRPr="00A56A3C">
              <w:rPr>
                <w:rFonts w:ascii="仿宋" w:eastAsia="仿宋" w:hAnsi="仿宋" w:cs="仿宋" w:hint="eastAsia"/>
                <w:kern w:val="0"/>
                <w:sz w:val="22"/>
                <w:szCs w:val="22"/>
                <w:lang w:bidi="ar"/>
              </w:rPr>
              <w:t>228</w:t>
            </w:r>
          </w:p>
        </w:tc>
        <w:tc>
          <w:tcPr>
            <w:tcW w:w="1329" w:type="pct"/>
            <w:tcBorders>
              <w:top w:val="single" w:sz="4" w:space="0" w:color="000000"/>
              <w:left w:val="single" w:sz="4" w:space="0" w:color="000000"/>
              <w:bottom w:val="single" w:sz="4" w:space="0" w:color="000000"/>
              <w:right w:val="single" w:sz="4" w:space="0" w:color="000000"/>
            </w:tcBorders>
            <w:noWrap/>
            <w:vAlign w:val="center"/>
          </w:tcPr>
          <w:p w14:paraId="76D03B76" w14:textId="77777777" w:rsidR="006C1A66" w:rsidRPr="00A56A3C" w:rsidRDefault="006C1A66" w:rsidP="006C1A66">
            <w:pPr>
              <w:widowControl/>
              <w:jc w:val="center"/>
              <w:textAlignment w:val="center"/>
              <w:rPr>
                <w:rFonts w:ascii="仿宋" w:eastAsia="仿宋" w:hAnsi="仿宋" w:cs="仿宋" w:hint="eastAsia"/>
                <w:kern w:val="0"/>
                <w:sz w:val="22"/>
                <w:szCs w:val="22"/>
                <w:lang w:bidi="ar"/>
              </w:rPr>
            </w:pPr>
            <w:r w:rsidRPr="00A56A3C">
              <w:rPr>
                <w:rFonts w:ascii="仿宋" w:eastAsia="仿宋" w:hAnsi="仿宋" w:cs="仿宋"/>
                <w:kern w:val="0"/>
                <w:sz w:val="22"/>
                <w:szCs w:val="22"/>
                <w:lang w:bidi="ar"/>
              </w:rPr>
              <w:t>133</w:t>
            </w:r>
          </w:p>
        </w:tc>
        <w:tc>
          <w:tcPr>
            <w:tcW w:w="500" w:type="pct"/>
            <w:tcBorders>
              <w:top w:val="single" w:sz="4" w:space="0" w:color="000000"/>
              <w:left w:val="single" w:sz="4" w:space="0" w:color="000000"/>
              <w:bottom w:val="single" w:sz="4" w:space="0" w:color="000000"/>
              <w:right w:val="single" w:sz="4" w:space="0" w:color="000000"/>
            </w:tcBorders>
            <w:noWrap/>
            <w:vAlign w:val="center"/>
          </w:tcPr>
          <w:p w14:paraId="2D86269D" w14:textId="5BA4EED8" w:rsidR="006C1A66" w:rsidRPr="00A56A3C" w:rsidRDefault="006C1A66" w:rsidP="006C1A66">
            <w:pPr>
              <w:widowControl/>
              <w:jc w:val="center"/>
              <w:textAlignment w:val="center"/>
              <w:rPr>
                <w:rFonts w:ascii="仿宋" w:eastAsia="仿宋" w:hAnsi="仿宋" w:cs="仿宋" w:hint="eastAsia"/>
                <w:kern w:val="0"/>
                <w:sz w:val="22"/>
                <w:szCs w:val="22"/>
                <w:lang w:bidi="ar"/>
              </w:rPr>
            </w:pPr>
            <w:r>
              <w:rPr>
                <w:rFonts w:ascii="仿宋" w:eastAsia="仿宋" w:hAnsi="仿宋" w:cs="仿宋" w:hint="eastAsia"/>
                <w:kern w:val="0"/>
                <w:sz w:val="22"/>
                <w:szCs w:val="22"/>
                <w:lang w:bidi="ar"/>
              </w:rPr>
              <w:t>/</w:t>
            </w:r>
          </w:p>
        </w:tc>
        <w:tc>
          <w:tcPr>
            <w:tcW w:w="836" w:type="pct"/>
            <w:tcBorders>
              <w:top w:val="single" w:sz="4" w:space="0" w:color="000000"/>
              <w:left w:val="single" w:sz="4" w:space="0" w:color="000000"/>
              <w:bottom w:val="single" w:sz="4" w:space="0" w:color="000000"/>
              <w:right w:val="single" w:sz="4" w:space="0" w:color="000000"/>
            </w:tcBorders>
            <w:noWrap/>
            <w:vAlign w:val="center"/>
          </w:tcPr>
          <w:p w14:paraId="0E841B8C" w14:textId="71DE7699" w:rsidR="006C1A66" w:rsidRPr="00A56A3C" w:rsidRDefault="006C1A66" w:rsidP="006C1A66">
            <w:pPr>
              <w:widowControl/>
              <w:jc w:val="center"/>
              <w:textAlignment w:val="center"/>
              <w:rPr>
                <w:rFonts w:ascii="仿宋" w:eastAsia="仿宋" w:hAnsi="仿宋" w:cs="仿宋" w:hint="eastAsia"/>
                <w:kern w:val="0"/>
                <w:sz w:val="22"/>
                <w:szCs w:val="22"/>
                <w:lang w:bidi="ar"/>
              </w:rPr>
            </w:pPr>
            <w:r>
              <w:rPr>
                <w:rFonts w:ascii="仿宋" w:eastAsia="仿宋" w:hAnsi="仿宋" w:cs="仿宋" w:hint="eastAsia"/>
                <w:kern w:val="0"/>
                <w:sz w:val="22"/>
                <w:szCs w:val="22"/>
                <w:lang w:bidi="ar"/>
              </w:rPr>
              <w:t>/</w:t>
            </w:r>
          </w:p>
        </w:tc>
      </w:tr>
      <w:tr w:rsidR="006C1A66" w:rsidRPr="00A56A3C" w14:paraId="23AEE58D" w14:textId="77777777" w:rsidTr="006C1A66">
        <w:trPr>
          <w:trHeight w:val="655"/>
        </w:trPr>
        <w:tc>
          <w:tcPr>
            <w:tcW w:w="500" w:type="pct"/>
            <w:tcBorders>
              <w:top w:val="single" w:sz="4" w:space="0" w:color="000000"/>
              <w:left w:val="single" w:sz="4" w:space="0" w:color="000000"/>
              <w:bottom w:val="single" w:sz="4" w:space="0" w:color="000000"/>
              <w:right w:val="single" w:sz="4" w:space="0" w:color="000000"/>
            </w:tcBorders>
            <w:noWrap/>
            <w:vAlign w:val="center"/>
          </w:tcPr>
          <w:p w14:paraId="086202F6" w14:textId="77777777" w:rsidR="006C1A66" w:rsidRPr="00A56A3C" w:rsidRDefault="006C1A66" w:rsidP="006C1A66">
            <w:pPr>
              <w:widowControl/>
              <w:jc w:val="center"/>
              <w:textAlignment w:val="center"/>
              <w:rPr>
                <w:rFonts w:ascii="仿宋" w:eastAsia="仿宋" w:hAnsi="仿宋" w:cs="仿宋" w:hint="eastAsia"/>
                <w:kern w:val="0"/>
                <w:sz w:val="22"/>
                <w:szCs w:val="22"/>
                <w:lang w:bidi="ar"/>
              </w:rPr>
            </w:pPr>
            <w:r w:rsidRPr="00A56A3C">
              <w:rPr>
                <w:rFonts w:ascii="仿宋" w:eastAsia="仿宋" w:hAnsi="仿宋" w:cs="仿宋" w:hint="eastAsia"/>
                <w:kern w:val="0"/>
                <w:sz w:val="22"/>
                <w:szCs w:val="22"/>
                <w:lang w:bidi="ar"/>
              </w:rPr>
              <w:t>20</w:t>
            </w:r>
          </w:p>
        </w:tc>
        <w:tc>
          <w:tcPr>
            <w:tcW w:w="668" w:type="pct"/>
            <w:tcBorders>
              <w:top w:val="single" w:sz="4" w:space="0" w:color="000000"/>
              <w:left w:val="single" w:sz="4" w:space="0" w:color="000000"/>
              <w:bottom w:val="single" w:sz="4" w:space="0" w:color="000000"/>
              <w:right w:val="single" w:sz="4" w:space="0" w:color="000000"/>
            </w:tcBorders>
            <w:noWrap/>
            <w:vAlign w:val="center"/>
          </w:tcPr>
          <w:p w14:paraId="331851BD" w14:textId="77777777" w:rsidR="006C1A66" w:rsidRPr="00A56A3C" w:rsidRDefault="006C1A66" w:rsidP="006C1A66">
            <w:pPr>
              <w:widowControl/>
              <w:jc w:val="center"/>
              <w:textAlignment w:val="center"/>
              <w:rPr>
                <w:rFonts w:ascii="仿宋" w:eastAsia="仿宋" w:hAnsi="仿宋" w:cs="仿宋" w:hint="eastAsia"/>
                <w:kern w:val="0"/>
                <w:sz w:val="22"/>
                <w:szCs w:val="22"/>
                <w:lang w:bidi="ar"/>
              </w:rPr>
            </w:pPr>
            <w:proofErr w:type="gramStart"/>
            <w:r w:rsidRPr="00A56A3C">
              <w:rPr>
                <w:rFonts w:ascii="仿宋" w:eastAsia="仿宋" w:hAnsi="仿宋" w:cs="仿宋" w:hint="eastAsia"/>
                <w:kern w:val="0"/>
                <w:sz w:val="22"/>
                <w:szCs w:val="22"/>
                <w:lang w:bidi="ar"/>
              </w:rPr>
              <w:t>九语</w:t>
            </w:r>
            <w:proofErr w:type="gramEnd"/>
          </w:p>
        </w:tc>
        <w:tc>
          <w:tcPr>
            <w:tcW w:w="666" w:type="pct"/>
            <w:tcBorders>
              <w:top w:val="single" w:sz="4" w:space="0" w:color="000000"/>
              <w:left w:val="single" w:sz="4" w:space="0" w:color="000000"/>
              <w:bottom w:val="single" w:sz="4" w:space="0" w:color="000000"/>
              <w:right w:val="single" w:sz="4" w:space="0" w:color="000000"/>
            </w:tcBorders>
            <w:noWrap/>
            <w:vAlign w:val="center"/>
          </w:tcPr>
          <w:p w14:paraId="4704863E" w14:textId="77777777" w:rsidR="006C1A66" w:rsidRPr="00A56A3C" w:rsidRDefault="006C1A66" w:rsidP="006C1A66">
            <w:pPr>
              <w:widowControl/>
              <w:jc w:val="center"/>
              <w:textAlignment w:val="center"/>
              <w:rPr>
                <w:rFonts w:ascii="仿宋" w:eastAsia="仿宋" w:hAnsi="仿宋" w:cs="仿宋" w:hint="eastAsia"/>
                <w:kern w:val="0"/>
                <w:sz w:val="22"/>
                <w:szCs w:val="22"/>
                <w:lang w:bidi="ar"/>
              </w:rPr>
            </w:pPr>
            <w:r w:rsidRPr="00A56A3C">
              <w:rPr>
                <w:rFonts w:ascii="仿宋" w:eastAsia="仿宋" w:hAnsi="仿宋" w:cs="仿宋"/>
                <w:kern w:val="0"/>
                <w:sz w:val="22"/>
                <w:szCs w:val="22"/>
                <w:lang w:bidi="ar"/>
              </w:rPr>
              <w:t>课</w:t>
            </w:r>
            <w:proofErr w:type="gramStart"/>
            <w:r w:rsidRPr="00A56A3C">
              <w:rPr>
                <w:rFonts w:ascii="仿宋" w:eastAsia="仿宋" w:hAnsi="仿宋" w:cs="仿宋"/>
                <w:kern w:val="0"/>
                <w:sz w:val="22"/>
                <w:szCs w:val="22"/>
                <w:lang w:bidi="ar"/>
              </w:rPr>
              <w:t>课</w:t>
            </w:r>
            <w:proofErr w:type="gramEnd"/>
            <w:r w:rsidRPr="00A56A3C">
              <w:rPr>
                <w:rFonts w:ascii="仿宋" w:eastAsia="仿宋" w:hAnsi="仿宋" w:cs="仿宋"/>
                <w:kern w:val="0"/>
                <w:sz w:val="22"/>
                <w:szCs w:val="22"/>
                <w:lang w:bidi="ar"/>
              </w:rPr>
              <w:t>练</w:t>
            </w:r>
          </w:p>
        </w:tc>
        <w:tc>
          <w:tcPr>
            <w:tcW w:w="500" w:type="pct"/>
            <w:tcBorders>
              <w:top w:val="single" w:sz="4" w:space="0" w:color="000000"/>
              <w:left w:val="single" w:sz="4" w:space="0" w:color="000000"/>
              <w:bottom w:val="single" w:sz="4" w:space="0" w:color="000000"/>
              <w:right w:val="single" w:sz="4" w:space="0" w:color="000000"/>
            </w:tcBorders>
            <w:noWrap/>
            <w:vAlign w:val="center"/>
          </w:tcPr>
          <w:p w14:paraId="139ED669" w14:textId="77777777" w:rsidR="006C1A66" w:rsidRPr="00A56A3C" w:rsidRDefault="006C1A66" w:rsidP="006C1A66">
            <w:pPr>
              <w:widowControl/>
              <w:jc w:val="center"/>
              <w:textAlignment w:val="center"/>
              <w:rPr>
                <w:rFonts w:ascii="仿宋" w:eastAsia="仿宋" w:hAnsi="仿宋" w:cs="仿宋" w:hint="eastAsia"/>
                <w:kern w:val="0"/>
                <w:sz w:val="22"/>
                <w:szCs w:val="22"/>
                <w:lang w:bidi="ar"/>
              </w:rPr>
            </w:pPr>
            <w:r w:rsidRPr="00A56A3C">
              <w:rPr>
                <w:rFonts w:ascii="仿宋" w:eastAsia="仿宋" w:hAnsi="仿宋" w:cs="仿宋" w:hint="eastAsia"/>
                <w:kern w:val="0"/>
                <w:sz w:val="22"/>
                <w:szCs w:val="22"/>
                <w:lang w:bidi="ar"/>
              </w:rPr>
              <w:t>226</w:t>
            </w:r>
          </w:p>
        </w:tc>
        <w:tc>
          <w:tcPr>
            <w:tcW w:w="1329" w:type="pct"/>
            <w:tcBorders>
              <w:top w:val="single" w:sz="4" w:space="0" w:color="000000"/>
              <w:left w:val="single" w:sz="4" w:space="0" w:color="000000"/>
              <w:bottom w:val="single" w:sz="4" w:space="0" w:color="000000"/>
              <w:right w:val="single" w:sz="4" w:space="0" w:color="000000"/>
            </w:tcBorders>
            <w:noWrap/>
            <w:vAlign w:val="center"/>
          </w:tcPr>
          <w:p w14:paraId="4F944479" w14:textId="77777777" w:rsidR="006C1A66" w:rsidRPr="00A56A3C" w:rsidRDefault="006C1A66" w:rsidP="006C1A66">
            <w:pPr>
              <w:widowControl/>
              <w:jc w:val="center"/>
              <w:textAlignment w:val="center"/>
              <w:rPr>
                <w:rFonts w:ascii="仿宋" w:eastAsia="仿宋" w:hAnsi="仿宋" w:cs="仿宋" w:hint="eastAsia"/>
                <w:kern w:val="0"/>
                <w:sz w:val="22"/>
                <w:szCs w:val="22"/>
                <w:lang w:bidi="ar"/>
              </w:rPr>
            </w:pPr>
            <w:r w:rsidRPr="00A56A3C">
              <w:rPr>
                <w:rFonts w:ascii="仿宋" w:eastAsia="仿宋" w:hAnsi="仿宋" w:cs="仿宋"/>
                <w:kern w:val="0"/>
                <w:sz w:val="22"/>
                <w:szCs w:val="22"/>
                <w:lang w:bidi="ar"/>
              </w:rPr>
              <w:t>147</w:t>
            </w:r>
          </w:p>
        </w:tc>
        <w:tc>
          <w:tcPr>
            <w:tcW w:w="500" w:type="pct"/>
            <w:tcBorders>
              <w:top w:val="single" w:sz="4" w:space="0" w:color="000000"/>
              <w:left w:val="single" w:sz="4" w:space="0" w:color="000000"/>
              <w:bottom w:val="single" w:sz="4" w:space="0" w:color="000000"/>
              <w:right w:val="single" w:sz="4" w:space="0" w:color="000000"/>
            </w:tcBorders>
            <w:noWrap/>
            <w:vAlign w:val="center"/>
          </w:tcPr>
          <w:p w14:paraId="0613B6FE" w14:textId="616BC310" w:rsidR="006C1A66" w:rsidRPr="00A56A3C" w:rsidRDefault="006C1A66" w:rsidP="006C1A66">
            <w:pPr>
              <w:widowControl/>
              <w:jc w:val="center"/>
              <w:textAlignment w:val="center"/>
              <w:rPr>
                <w:rFonts w:ascii="仿宋" w:eastAsia="仿宋" w:hAnsi="仿宋" w:cs="仿宋" w:hint="eastAsia"/>
                <w:kern w:val="0"/>
                <w:sz w:val="22"/>
                <w:szCs w:val="22"/>
                <w:lang w:bidi="ar"/>
              </w:rPr>
            </w:pPr>
            <w:r>
              <w:rPr>
                <w:rFonts w:ascii="仿宋" w:eastAsia="仿宋" w:hAnsi="仿宋" w:cs="仿宋" w:hint="eastAsia"/>
                <w:b/>
                <w:bCs/>
                <w:sz w:val="22"/>
                <w:szCs w:val="22"/>
              </w:rPr>
              <w:t>/</w:t>
            </w:r>
          </w:p>
        </w:tc>
        <w:tc>
          <w:tcPr>
            <w:tcW w:w="836" w:type="pct"/>
            <w:tcBorders>
              <w:top w:val="single" w:sz="4" w:space="0" w:color="000000"/>
              <w:left w:val="single" w:sz="4" w:space="0" w:color="000000"/>
              <w:bottom w:val="single" w:sz="4" w:space="0" w:color="000000"/>
              <w:right w:val="single" w:sz="4" w:space="0" w:color="000000"/>
            </w:tcBorders>
            <w:noWrap/>
            <w:vAlign w:val="center"/>
          </w:tcPr>
          <w:p w14:paraId="3D5FEA5E" w14:textId="7E78B993" w:rsidR="006C1A66" w:rsidRPr="00A56A3C" w:rsidRDefault="006C1A66" w:rsidP="006C1A66">
            <w:pPr>
              <w:widowControl/>
              <w:jc w:val="center"/>
              <w:textAlignment w:val="center"/>
              <w:rPr>
                <w:rFonts w:ascii="仿宋" w:eastAsia="仿宋" w:hAnsi="仿宋" w:cs="仿宋" w:hint="eastAsia"/>
                <w:kern w:val="0"/>
                <w:sz w:val="22"/>
                <w:szCs w:val="22"/>
                <w:lang w:bidi="ar"/>
              </w:rPr>
            </w:pPr>
            <w:r>
              <w:rPr>
                <w:rFonts w:ascii="仿宋" w:eastAsia="仿宋" w:hAnsi="仿宋" w:cs="仿宋" w:hint="eastAsia"/>
                <w:b/>
                <w:bCs/>
                <w:sz w:val="22"/>
                <w:szCs w:val="22"/>
              </w:rPr>
              <w:t>/</w:t>
            </w:r>
          </w:p>
        </w:tc>
      </w:tr>
    </w:tbl>
    <w:p w14:paraId="07A91E0E" w14:textId="77777777" w:rsidR="007270BC" w:rsidRPr="00A56A3C" w:rsidRDefault="007270BC" w:rsidP="002566A2">
      <w:pPr>
        <w:pStyle w:val="2"/>
        <w:adjustRightInd w:val="0"/>
        <w:snapToGrid w:val="0"/>
        <w:spacing w:before="0" w:after="0"/>
        <w:ind w:firstLineChars="200" w:firstLine="480"/>
        <w:rPr>
          <w:rFonts w:ascii="仿宋" w:eastAsia="仿宋" w:hAnsi="仿宋" w:hint="eastAsia"/>
          <w:color w:val="auto"/>
          <w:sz w:val="24"/>
        </w:rPr>
      </w:pPr>
      <w:bookmarkStart w:id="35" w:name="_Toc207988356"/>
      <w:r w:rsidRPr="00A56A3C">
        <w:rPr>
          <w:rFonts w:ascii="仿宋" w:eastAsia="仿宋" w:hAnsi="仿宋" w:hint="eastAsia"/>
          <w:color w:val="auto"/>
          <w:sz w:val="24"/>
        </w:rPr>
        <w:t>二、尺寸、材质、工艺等参数标准：</w:t>
      </w:r>
      <w:bookmarkEnd w:id="35"/>
    </w:p>
    <w:p w14:paraId="7DF2ABAA" w14:textId="77777777" w:rsidR="007270BC" w:rsidRPr="00A56A3C" w:rsidRDefault="007270BC" w:rsidP="007270BC">
      <w:pPr>
        <w:wordWrap w:val="0"/>
        <w:spacing w:line="400" w:lineRule="exact"/>
        <w:ind w:firstLineChars="200" w:firstLine="480"/>
        <w:rPr>
          <w:rFonts w:ascii="仿宋" w:eastAsia="仿宋" w:hAnsi="仿宋" w:hint="eastAsia"/>
          <w:sz w:val="24"/>
          <w:szCs w:val="24"/>
        </w:rPr>
      </w:pPr>
      <w:r w:rsidRPr="00A56A3C">
        <w:rPr>
          <w:rFonts w:ascii="仿宋" w:eastAsia="仿宋" w:hAnsi="仿宋" w:hint="eastAsia"/>
          <w:sz w:val="24"/>
          <w:szCs w:val="24"/>
        </w:rPr>
        <w:t xml:space="preserve">尺寸：A4； </w:t>
      </w:r>
    </w:p>
    <w:p w14:paraId="61B09BE1" w14:textId="77777777" w:rsidR="007270BC" w:rsidRPr="00A56A3C" w:rsidRDefault="007270BC" w:rsidP="007270BC">
      <w:pPr>
        <w:wordWrap w:val="0"/>
        <w:spacing w:line="400" w:lineRule="exact"/>
        <w:ind w:firstLineChars="200" w:firstLine="480"/>
        <w:rPr>
          <w:rFonts w:ascii="仿宋" w:eastAsia="仿宋" w:hAnsi="仿宋" w:hint="eastAsia"/>
          <w:sz w:val="24"/>
          <w:szCs w:val="24"/>
        </w:rPr>
      </w:pPr>
      <w:r w:rsidRPr="00A56A3C">
        <w:rPr>
          <w:rFonts w:ascii="仿宋" w:eastAsia="仿宋" w:hAnsi="仿宋" w:hint="eastAsia"/>
          <w:sz w:val="24"/>
          <w:szCs w:val="24"/>
        </w:rPr>
        <w:t xml:space="preserve">封面：200g铜版纸，单面； </w:t>
      </w:r>
    </w:p>
    <w:p w14:paraId="4F590225" w14:textId="77777777" w:rsidR="007270BC" w:rsidRPr="00A56A3C" w:rsidRDefault="007270BC" w:rsidP="007270BC">
      <w:pPr>
        <w:wordWrap w:val="0"/>
        <w:spacing w:line="400" w:lineRule="exact"/>
        <w:ind w:firstLineChars="200" w:firstLine="480"/>
        <w:rPr>
          <w:rFonts w:ascii="仿宋" w:eastAsia="仿宋" w:hAnsi="仿宋" w:hint="eastAsia"/>
          <w:sz w:val="24"/>
          <w:szCs w:val="24"/>
        </w:rPr>
      </w:pPr>
      <w:r w:rsidRPr="00A56A3C">
        <w:rPr>
          <w:rFonts w:ascii="仿宋" w:eastAsia="仿宋" w:hAnsi="仿宋" w:hint="eastAsia"/>
          <w:sz w:val="24"/>
          <w:szCs w:val="24"/>
        </w:rPr>
        <w:t xml:space="preserve">内页：70g双胶纸，双面； </w:t>
      </w:r>
    </w:p>
    <w:p w14:paraId="24B42580" w14:textId="77777777" w:rsidR="007270BC" w:rsidRPr="00A56A3C" w:rsidRDefault="007270BC" w:rsidP="007270BC">
      <w:pPr>
        <w:snapToGrid w:val="0"/>
        <w:spacing w:line="400" w:lineRule="exact"/>
        <w:ind w:firstLineChars="200" w:firstLine="480"/>
        <w:rPr>
          <w:rFonts w:ascii="仿宋" w:eastAsia="仿宋" w:hAnsi="仿宋" w:hint="eastAsia"/>
          <w:sz w:val="24"/>
          <w:szCs w:val="24"/>
        </w:rPr>
      </w:pPr>
      <w:r w:rsidRPr="00A56A3C">
        <w:rPr>
          <w:rFonts w:ascii="仿宋" w:eastAsia="仿宋" w:hAnsi="仿宋" w:hint="eastAsia"/>
          <w:sz w:val="24"/>
          <w:szCs w:val="24"/>
        </w:rPr>
        <w:t>装订方式：无线胶装</w:t>
      </w:r>
    </w:p>
    <w:p w14:paraId="2E0F7418" w14:textId="77777777" w:rsidR="007270BC" w:rsidRPr="00A56A3C" w:rsidRDefault="007270BC" w:rsidP="002566A2">
      <w:pPr>
        <w:pStyle w:val="2"/>
        <w:adjustRightInd w:val="0"/>
        <w:snapToGrid w:val="0"/>
        <w:spacing w:before="0" w:after="0"/>
        <w:ind w:firstLineChars="200" w:firstLine="480"/>
        <w:rPr>
          <w:rFonts w:ascii="仿宋" w:eastAsia="仿宋" w:hAnsi="仿宋" w:hint="eastAsia"/>
          <w:color w:val="auto"/>
          <w:sz w:val="24"/>
        </w:rPr>
      </w:pPr>
      <w:bookmarkStart w:id="36" w:name="_Toc207988357"/>
      <w:r w:rsidRPr="00A56A3C">
        <w:rPr>
          <w:rFonts w:ascii="仿宋" w:eastAsia="仿宋" w:hAnsi="仿宋" w:hint="eastAsia"/>
          <w:color w:val="auto"/>
          <w:sz w:val="24"/>
        </w:rPr>
        <w:t>三、项目技术及质量要求</w:t>
      </w:r>
      <w:bookmarkEnd w:id="36"/>
    </w:p>
    <w:p w14:paraId="21E59955" w14:textId="77777777" w:rsidR="007270BC" w:rsidRPr="00A56A3C" w:rsidRDefault="007270BC" w:rsidP="007270BC">
      <w:pPr>
        <w:wordWrap w:val="0"/>
        <w:spacing w:line="400" w:lineRule="exact"/>
        <w:ind w:firstLineChars="200" w:firstLine="480"/>
        <w:rPr>
          <w:rFonts w:ascii="仿宋" w:eastAsia="仿宋" w:hAnsi="仿宋" w:hint="eastAsia"/>
          <w:sz w:val="24"/>
          <w:szCs w:val="24"/>
        </w:rPr>
      </w:pPr>
      <w:r w:rsidRPr="00A56A3C">
        <w:rPr>
          <w:rFonts w:ascii="仿宋" w:eastAsia="仿宋" w:hAnsi="仿宋" w:hint="eastAsia"/>
          <w:sz w:val="24"/>
          <w:szCs w:val="24"/>
        </w:rPr>
        <w:t>（一）供应商应按询价文件规定的货物性能、技术要求、质量标准供货。包括制作设计、印刷、排版校对等。</w:t>
      </w:r>
    </w:p>
    <w:p w14:paraId="003818D7" w14:textId="77777777" w:rsidR="007270BC" w:rsidRPr="00A56A3C" w:rsidRDefault="007270BC" w:rsidP="007270BC">
      <w:pPr>
        <w:wordWrap w:val="0"/>
        <w:spacing w:line="400" w:lineRule="exact"/>
        <w:ind w:firstLineChars="200" w:firstLine="480"/>
        <w:rPr>
          <w:rFonts w:ascii="仿宋" w:eastAsia="仿宋" w:hAnsi="仿宋" w:hint="eastAsia"/>
          <w:sz w:val="24"/>
          <w:szCs w:val="24"/>
        </w:rPr>
      </w:pPr>
      <w:r w:rsidRPr="00A56A3C">
        <w:rPr>
          <w:rFonts w:ascii="仿宋" w:eastAsia="仿宋" w:hAnsi="仿宋" w:hint="eastAsia"/>
          <w:sz w:val="24"/>
          <w:szCs w:val="24"/>
        </w:rPr>
        <w:t>（二）质量要求</w:t>
      </w:r>
    </w:p>
    <w:p w14:paraId="031DA41C" w14:textId="77777777" w:rsidR="007270BC" w:rsidRPr="00A56A3C" w:rsidRDefault="007270BC" w:rsidP="007270BC">
      <w:pPr>
        <w:wordWrap w:val="0"/>
        <w:spacing w:line="400" w:lineRule="exact"/>
        <w:ind w:firstLineChars="200" w:firstLine="480"/>
        <w:rPr>
          <w:rFonts w:ascii="仿宋" w:eastAsia="仿宋" w:hAnsi="仿宋" w:hint="eastAsia"/>
          <w:sz w:val="24"/>
          <w:szCs w:val="24"/>
        </w:rPr>
      </w:pPr>
      <w:r w:rsidRPr="00A56A3C">
        <w:rPr>
          <w:rFonts w:ascii="仿宋" w:eastAsia="仿宋" w:hAnsi="仿宋" w:hint="eastAsia"/>
          <w:sz w:val="24"/>
          <w:szCs w:val="24"/>
        </w:rPr>
        <w:t>1.印刷字迹清晰，墨色均匀适度，书页无黑点、无错字、无缺字、无指印，整本无破损；</w:t>
      </w:r>
    </w:p>
    <w:p w14:paraId="232D7BE6" w14:textId="77777777" w:rsidR="007270BC" w:rsidRPr="00A56A3C" w:rsidRDefault="007270BC" w:rsidP="007270BC">
      <w:pPr>
        <w:wordWrap w:val="0"/>
        <w:spacing w:line="400" w:lineRule="exact"/>
        <w:ind w:firstLineChars="200" w:firstLine="480"/>
        <w:rPr>
          <w:rFonts w:ascii="仿宋" w:eastAsia="仿宋" w:hAnsi="仿宋" w:hint="eastAsia"/>
          <w:sz w:val="24"/>
          <w:szCs w:val="24"/>
        </w:rPr>
      </w:pPr>
      <w:r w:rsidRPr="00A56A3C">
        <w:rPr>
          <w:rFonts w:ascii="仿宋" w:eastAsia="仿宋" w:hAnsi="仿宋" w:hint="eastAsia"/>
          <w:sz w:val="24"/>
          <w:szCs w:val="24"/>
        </w:rPr>
        <w:t>2.页码装订无错漏、颠倒，无倒页、漏页，裁剪、装订符合使用要求；</w:t>
      </w:r>
    </w:p>
    <w:p w14:paraId="22F6F179" w14:textId="77777777" w:rsidR="007270BC" w:rsidRPr="00A56A3C" w:rsidRDefault="007270BC" w:rsidP="007270BC">
      <w:pPr>
        <w:wordWrap w:val="0"/>
        <w:spacing w:line="400" w:lineRule="exact"/>
        <w:ind w:firstLineChars="200" w:firstLine="480"/>
        <w:rPr>
          <w:rFonts w:ascii="仿宋" w:eastAsia="仿宋" w:hAnsi="仿宋" w:hint="eastAsia"/>
          <w:sz w:val="24"/>
          <w:szCs w:val="24"/>
        </w:rPr>
      </w:pPr>
      <w:r w:rsidRPr="00A56A3C">
        <w:rPr>
          <w:rFonts w:ascii="仿宋" w:eastAsia="仿宋" w:hAnsi="仿宋" w:hint="eastAsia"/>
          <w:sz w:val="24"/>
          <w:szCs w:val="24"/>
        </w:rPr>
        <w:t>3.彩色还原性好、套印准确、着墨均匀，页面清晰亮丽。</w:t>
      </w:r>
    </w:p>
    <w:p w14:paraId="769A7B1E" w14:textId="77777777" w:rsidR="007270BC" w:rsidRPr="00A56A3C" w:rsidRDefault="007270BC" w:rsidP="002566A2">
      <w:pPr>
        <w:pStyle w:val="2"/>
        <w:adjustRightInd w:val="0"/>
        <w:snapToGrid w:val="0"/>
        <w:spacing w:before="0" w:after="0"/>
        <w:ind w:firstLineChars="200" w:firstLine="480"/>
        <w:rPr>
          <w:rFonts w:ascii="仿宋" w:eastAsia="仿宋" w:hAnsi="仿宋" w:hint="eastAsia"/>
          <w:color w:val="auto"/>
          <w:sz w:val="24"/>
        </w:rPr>
      </w:pPr>
      <w:bookmarkStart w:id="37" w:name="_Toc207988358"/>
      <w:r w:rsidRPr="00A56A3C">
        <w:rPr>
          <w:rFonts w:ascii="仿宋" w:eastAsia="仿宋" w:hAnsi="仿宋" w:hint="eastAsia"/>
          <w:color w:val="auto"/>
          <w:sz w:val="24"/>
        </w:rPr>
        <w:t>四、其他要求</w:t>
      </w:r>
      <w:bookmarkEnd w:id="37"/>
    </w:p>
    <w:p w14:paraId="1F723363" w14:textId="77777777" w:rsidR="007270BC" w:rsidRPr="00A56A3C" w:rsidRDefault="007270BC" w:rsidP="007270BC">
      <w:pPr>
        <w:wordWrap w:val="0"/>
        <w:spacing w:line="400" w:lineRule="exact"/>
        <w:ind w:firstLineChars="200" w:firstLine="480"/>
        <w:rPr>
          <w:rFonts w:ascii="仿宋" w:eastAsia="仿宋" w:hAnsi="仿宋" w:hint="eastAsia"/>
          <w:sz w:val="24"/>
          <w:szCs w:val="24"/>
        </w:rPr>
      </w:pPr>
      <w:r w:rsidRPr="00A56A3C">
        <w:rPr>
          <w:rFonts w:ascii="仿宋" w:eastAsia="仿宋" w:hAnsi="仿宋" w:hint="eastAsia"/>
          <w:sz w:val="24"/>
          <w:szCs w:val="24"/>
        </w:rPr>
        <w:t>1.如采购人在使用过程中，发现供应商提供的货物不满足上述技术和质量要求，或存在其他质量问题的，供应商应当在采购人的要求下立即予以更换，直至货物合格为止，否则采购人有权追究供应商的违约责任。</w:t>
      </w:r>
    </w:p>
    <w:p w14:paraId="7B2A1409" w14:textId="77777777" w:rsidR="007270BC" w:rsidRPr="00A56A3C" w:rsidRDefault="007270BC" w:rsidP="007270BC">
      <w:pPr>
        <w:wordWrap w:val="0"/>
        <w:spacing w:line="400" w:lineRule="exact"/>
        <w:ind w:firstLineChars="200" w:firstLine="480"/>
        <w:rPr>
          <w:rFonts w:ascii="仿宋" w:eastAsia="仿宋" w:hAnsi="仿宋" w:cs="方正仿宋_GBK" w:hint="eastAsia"/>
          <w:sz w:val="24"/>
          <w:szCs w:val="24"/>
        </w:rPr>
      </w:pPr>
      <w:r w:rsidRPr="00A56A3C">
        <w:rPr>
          <w:rFonts w:ascii="仿宋" w:eastAsia="仿宋" w:hAnsi="仿宋" w:hint="eastAsia"/>
          <w:sz w:val="24"/>
          <w:szCs w:val="24"/>
        </w:rPr>
        <w:t>2.其他未尽事宜由供需双方在采购合同中详细约定</w:t>
      </w:r>
      <w:r w:rsidRPr="00A56A3C">
        <w:rPr>
          <w:rFonts w:ascii="仿宋" w:eastAsia="仿宋" w:hAnsi="仿宋" w:cs="方正仿宋_GBK" w:hint="eastAsia"/>
          <w:sz w:val="24"/>
          <w:szCs w:val="24"/>
        </w:rPr>
        <w:t>。</w:t>
      </w:r>
      <w:bookmarkStart w:id="38" w:name="_Toc478823770"/>
      <w:bookmarkEnd w:id="33"/>
    </w:p>
    <w:p w14:paraId="184F8A85" w14:textId="77777777" w:rsidR="007270BC" w:rsidRPr="00A56A3C" w:rsidRDefault="007270BC" w:rsidP="007270BC">
      <w:pPr>
        <w:rPr>
          <w:rFonts w:ascii="仿宋" w:eastAsia="仿宋" w:hAnsi="仿宋" w:hint="eastAsia"/>
        </w:rPr>
      </w:pPr>
      <w:r w:rsidRPr="00A56A3C">
        <w:rPr>
          <w:rFonts w:ascii="仿宋" w:eastAsia="仿宋" w:hAnsi="仿宋" w:hint="eastAsia"/>
        </w:rPr>
        <w:br w:type="page"/>
      </w:r>
    </w:p>
    <w:p w14:paraId="3E81BD80" w14:textId="77777777" w:rsidR="007270BC" w:rsidRPr="00A56A3C" w:rsidRDefault="007270BC" w:rsidP="007270BC">
      <w:pPr>
        <w:pStyle w:val="2"/>
        <w:spacing w:before="0" w:after="0" w:line="360" w:lineRule="auto"/>
        <w:jc w:val="center"/>
        <w:rPr>
          <w:rFonts w:ascii="仿宋" w:eastAsia="仿宋" w:hAnsi="仿宋" w:hint="eastAsia"/>
          <w:b/>
          <w:color w:val="auto"/>
          <w:sz w:val="36"/>
          <w:szCs w:val="30"/>
        </w:rPr>
      </w:pPr>
      <w:bookmarkStart w:id="39" w:name="_Toc207988359"/>
      <w:r w:rsidRPr="00A56A3C">
        <w:rPr>
          <w:rFonts w:ascii="仿宋" w:eastAsia="仿宋" w:hAnsi="仿宋" w:hint="eastAsia"/>
          <w:color w:val="auto"/>
          <w:sz w:val="36"/>
          <w:szCs w:val="30"/>
        </w:rPr>
        <w:lastRenderedPageBreak/>
        <w:t>第三篇  项目商务需求</w:t>
      </w:r>
      <w:bookmarkEnd w:id="39"/>
    </w:p>
    <w:p w14:paraId="124F9F49" w14:textId="77777777" w:rsidR="007270BC" w:rsidRPr="00A56A3C" w:rsidRDefault="007270BC" w:rsidP="007270BC">
      <w:pPr>
        <w:pStyle w:val="2"/>
        <w:adjustRightInd w:val="0"/>
        <w:snapToGrid w:val="0"/>
        <w:spacing w:before="0" w:after="0"/>
        <w:ind w:firstLineChars="200" w:firstLine="480"/>
        <w:rPr>
          <w:rFonts w:ascii="仿宋" w:eastAsia="仿宋" w:hAnsi="仿宋" w:hint="eastAsia"/>
          <w:color w:val="auto"/>
          <w:sz w:val="24"/>
        </w:rPr>
      </w:pPr>
      <w:bookmarkStart w:id="40" w:name="_Toc27143"/>
      <w:bookmarkStart w:id="41" w:name="_Toc11191"/>
      <w:bookmarkStart w:id="42" w:name="_Toc10412"/>
      <w:bookmarkStart w:id="43" w:name="_Toc200367855"/>
      <w:bookmarkStart w:id="44" w:name="_Toc3964"/>
      <w:bookmarkStart w:id="45" w:name="_Toc15994"/>
      <w:bookmarkStart w:id="46" w:name="_Toc25939"/>
      <w:bookmarkStart w:id="47" w:name="_Toc4617"/>
      <w:bookmarkStart w:id="48" w:name="_Toc909"/>
      <w:bookmarkStart w:id="49" w:name="_Toc1330"/>
      <w:bookmarkStart w:id="50" w:name="_Toc26386"/>
      <w:bookmarkStart w:id="51" w:name="_Toc12295"/>
      <w:bookmarkStart w:id="52" w:name="_Toc2068"/>
      <w:bookmarkStart w:id="53" w:name="_Toc28566"/>
      <w:bookmarkStart w:id="54" w:name="_Toc207988360"/>
      <w:bookmarkStart w:id="55" w:name="_Toc26406"/>
      <w:bookmarkStart w:id="56" w:name="_Toc485214474"/>
      <w:bookmarkStart w:id="57" w:name="_Toc21735"/>
      <w:bookmarkStart w:id="58" w:name="_Toc17172"/>
      <w:bookmarkStart w:id="59" w:name="_Toc17750"/>
      <w:bookmarkStart w:id="60" w:name="_Toc106034782"/>
      <w:bookmarkStart w:id="61" w:name="_Toc29660"/>
      <w:bookmarkStart w:id="62" w:name="_Toc12013"/>
      <w:bookmarkStart w:id="63" w:name="_Toc22755"/>
      <w:bookmarkStart w:id="64" w:name="_Toc15237"/>
      <w:bookmarkStart w:id="65" w:name="_Toc20653"/>
      <w:bookmarkStart w:id="66" w:name="_Toc17795"/>
      <w:bookmarkStart w:id="67" w:name="_Toc13555"/>
      <w:bookmarkStart w:id="68" w:name="_Toc7038"/>
      <w:bookmarkStart w:id="69" w:name="_Toc12935"/>
      <w:bookmarkStart w:id="70" w:name="_Toc344475120"/>
      <w:bookmarkStart w:id="71" w:name="_Toc65660342"/>
      <w:r w:rsidRPr="00A56A3C">
        <w:rPr>
          <w:rFonts w:ascii="仿宋" w:eastAsia="仿宋" w:hAnsi="仿宋" w:hint="eastAsia"/>
          <w:color w:val="auto"/>
          <w:sz w:val="24"/>
        </w:rPr>
        <w:t>一、交货时间、地点及验收方式</w:t>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139E6773" w14:textId="77777777" w:rsidR="007270BC" w:rsidRPr="00A56A3C" w:rsidRDefault="007270BC" w:rsidP="007270BC">
      <w:pPr>
        <w:snapToGrid w:val="0"/>
        <w:spacing w:line="400" w:lineRule="exact"/>
        <w:ind w:firstLineChars="200" w:firstLine="480"/>
        <w:rPr>
          <w:rFonts w:ascii="仿宋" w:eastAsia="仿宋" w:hAnsi="仿宋" w:hint="eastAsia"/>
          <w:sz w:val="24"/>
          <w:szCs w:val="24"/>
        </w:rPr>
      </w:pPr>
      <w:r w:rsidRPr="00A56A3C">
        <w:rPr>
          <w:rFonts w:ascii="仿宋" w:eastAsia="仿宋" w:hAnsi="仿宋" w:hint="eastAsia"/>
          <w:sz w:val="24"/>
          <w:szCs w:val="24"/>
        </w:rPr>
        <w:t>（一）交货时间</w:t>
      </w:r>
    </w:p>
    <w:p w14:paraId="3EF35588" w14:textId="77777777" w:rsidR="007270BC" w:rsidRPr="00A56A3C" w:rsidRDefault="007270BC" w:rsidP="007270BC">
      <w:pPr>
        <w:spacing w:line="400" w:lineRule="exact"/>
        <w:ind w:firstLineChars="200" w:firstLine="480"/>
        <w:rPr>
          <w:rFonts w:ascii="仿宋" w:eastAsia="仿宋" w:hAnsi="仿宋" w:hint="eastAsia"/>
          <w:sz w:val="24"/>
          <w:szCs w:val="24"/>
        </w:rPr>
      </w:pPr>
      <w:r w:rsidRPr="00A56A3C">
        <w:rPr>
          <w:rFonts w:ascii="仿宋" w:eastAsia="仿宋" w:hAnsi="仿宋" w:hint="eastAsia"/>
          <w:sz w:val="24"/>
          <w:szCs w:val="24"/>
        </w:rPr>
        <w:t>采购人指定时间。</w:t>
      </w:r>
    </w:p>
    <w:p w14:paraId="1825296F" w14:textId="77777777" w:rsidR="007270BC" w:rsidRPr="00A56A3C" w:rsidRDefault="007270BC" w:rsidP="007270BC">
      <w:pPr>
        <w:snapToGrid w:val="0"/>
        <w:spacing w:line="400" w:lineRule="exact"/>
        <w:ind w:firstLineChars="200" w:firstLine="480"/>
        <w:rPr>
          <w:rFonts w:ascii="仿宋" w:eastAsia="仿宋" w:hAnsi="仿宋" w:hint="eastAsia"/>
          <w:sz w:val="24"/>
          <w:szCs w:val="24"/>
        </w:rPr>
      </w:pPr>
      <w:r w:rsidRPr="00A56A3C">
        <w:rPr>
          <w:rFonts w:ascii="仿宋" w:eastAsia="仿宋" w:hAnsi="仿宋" w:hint="eastAsia"/>
          <w:sz w:val="24"/>
          <w:szCs w:val="24"/>
        </w:rPr>
        <w:t>（二）交货地点</w:t>
      </w:r>
    </w:p>
    <w:p w14:paraId="64B357CC" w14:textId="77777777" w:rsidR="007270BC" w:rsidRPr="00A56A3C" w:rsidRDefault="007270BC" w:rsidP="007270BC">
      <w:pPr>
        <w:snapToGrid w:val="0"/>
        <w:spacing w:line="400" w:lineRule="exact"/>
        <w:ind w:firstLineChars="200" w:firstLine="480"/>
        <w:rPr>
          <w:rFonts w:ascii="仿宋" w:eastAsia="仿宋" w:hAnsi="仿宋" w:hint="eastAsia"/>
          <w:sz w:val="24"/>
          <w:szCs w:val="24"/>
        </w:rPr>
      </w:pPr>
      <w:r w:rsidRPr="00A56A3C">
        <w:rPr>
          <w:rFonts w:ascii="仿宋" w:eastAsia="仿宋" w:hAnsi="仿宋" w:hint="eastAsia"/>
          <w:sz w:val="24"/>
          <w:szCs w:val="24"/>
        </w:rPr>
        <w:t>服务地点：采购人指定或同意地点。</w:t>
      </w:r>
    </w:p>
    <w:p w14:paraId="4F3C0A18" w14:textId="77777777" w:rsidR="007270BC" w:rsidRPr="00A56A3C" w:rsidRDefault="007270BC" w:rsidP="007270BC">
      <w:pPr>
        <w:snapToGrid w:val="0"/>
        <w:spacing w:line="400" w:lineRule="exact"/>
        <w:ind w:firstLineChars="200" w:firstLine="480"/>
        <w:rPr>
          <w:rFonts w:ascii="仿宋" w:eastAsia="仿宋" w:hAnsi="仿宋" w:hint="eastAsia"/>
          <w:sz w:val="24"/>
          <w:szCs w:val="24"/>
        </w:rPr>
      </w:pPr>
      <w:r w:rsidRPr="00A56A3C">
        <w:rPr>
          <w:rFonts w:ascii="仿宋" w:eastAsia="仿宋" w:hAnsi="仿宋" w:hint="eastAsia"/>
          <w:sz w:val="24"/>
          <w:szCs w:val="24"/>
        </w:rPr>
        <w:t>（三）验收方式</w:t>
      </w:r>
    </w:p>
    <w:p w14:paraId="4D5C2484" w14:textId="77777777" w:rsidR="007270BC" w:rsidRPr="00A56A3C" w:rsidRDefault="007270BC" w:rsidP="007270BC">
      <w:pPr>
        <w:spacing w:line="400" w:lineRule="exact"/>
        <w:ind w:firstLineChars="200" w:firstLine="480"/>
        <w:rPr>
          <w:rFonts w:ascii="仿宋" w:eastAsia="仿宋" w:hAnsi="仿宋" w:hint="eastAsia"/>
          <w:sz w:val="24"/>
          <w:szCs w:val="24"/>
        </w:rPr>
      </w:pPr>
      <w:r w:rsidRPr="00A56A3C">
        <w:rPr>
          <w:rFonts w:ascii="仿宋" w:eastAsia="仿宋" w:hAnsi="仿宋" w:hint="eastAsia"/>
          <w:sz w:val="24"/>
          <w:szCs w:val="24"/>
        </w:rPr>
        <w:t>由采购人按相关规定组织验收。</w:t>
      </w:r>
    </w:p>
    <w:p w14:paraId="62F1C813" w14:textId="77777777" w:rsidR="007270BC" w:rsidRPr="00A56A3C" w:rsidRDefault="007270BC" w:rsidP="007270BC">
      <w:pPr>
        <w:pStyle w:val="2"/>
        <w:adjustRightInd w:val="0"/>
        <w:snapToGrid w:val="0"/>
        <w:spacing w:before="0" w:after="0"/>
        <w:ind w:firstLineChars="200" w:firstLine="480"/>
        <w:rPr>
          <w:rFonts w:ascii="仿宋" w:eastAsia="仿宋" w:hAnsi="仿宋" w:hint="eastAsia"/>
          <w:color w:val="auto"/>
          <w:sz w:val="24"/>
        </w:rPr>
      </w:pPr>
      <w:bookmarkStart w:id="72" w:name="_Toc122"/>
      <w:bookmarkStart w:id="73" w:name="_Toc6004"/>
      <w:bookmarkStart w:id="74" w:name="_Toc31957"/>
      <w:bookmarkStart w:id="75" w:name="_Toc9611"/>
      <w:bookmarkStart w:id="76" w:name="_Toc15833"/>
      <w:bookmarkStart w:id="77" w:name="_Toc378"/>
      <w:bookmarkStart w:id="78" w:name="_Toc18766"/>
      <w:bookmarkStart w:id="79" w:name="_Toc25384"/>
      <w:bookmarkStart w:id="80" w:name="_Toc200367857"/>
      <w:bookmarkStart w:id="81" w:name="_Toc10278"/>
      <w:bookmarkStart w:id="82" w:name="_Toc6708"/>
      <w:bookmarkStart w:id="83" w:name="_Toc12184"/>
      <w:bookmarkStart w:id="84" w:name="_Toc26772"/>
      <w:bookmarkStart w:id="85" w:name="_Toc14288"/>
      <w:bookmarkStart w:id="86" w:name="_Toc65660344"/>
      <w:bookmarkStart w:id="87" w:name="_Toc5291"/>
      <w:bookmarkStart w:id="88" w:name="_Toc20782"/>
      <w:bookmarkStart w:id="89" w:name="_Toc207988361"/>
      <w:r w:rsidRPr="00A56A3C">
        <w:rPr>
          <w:rFonts w:ascii="仿宋" w:eastAsia="仿宋" w:hAnsi="仿宋" w:hint="eastAsia"/>
          <w:color w:val="auto"/>
          <w:sz w:val="24"/>
        </w:rPr>
        <w:t>二、报价要求</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p w14:paraId="70955EDC" w14:textId="77777777" w:rsidR="007270BC" w:rsidRPr="00A56A3C" w:rsidRDefault="007270BC" w:rsidP="007270BC">
      <w:pPr>
        <w:snapToGrid w:val="0"/>
        <w:spacing w:line="400" w:lineRule="exact"/>
        <w:ind w:firstLineChars="200" w:firstLine="480"/>
        <w:rPr>
          <w:rFonts w:ascii="仿宋" w:eastAsia="仿宋" w:hAnsi="仿宋" w:hint="eastAsia"/>
          <w:sz w:val="24"/>
          <w:szCs w:val="24"/>
        </w:rPr>
      </w:pPr>
      <w:bookmarkStart w:id="90" w:name="_Toc7562"/>
      <w:bookmarkStart w:id="91" w:name="_Toc65660345"/>
      <w:bookmarkStart w:id="92" w:name="_Toc9192"/>
      <w:r w:rsidRPr="00A56A3C">
        <w:rPr>
          <w:rFonts w:ascii="仿宋" w:eastAsia="仿宋" w:hAnsi="仿宋" w:hint="eastAsia"/>
          <w:sz w:val="24"/>
          <w:szCs w:val="24"/>
        </w:rPr>
        <w:t>本项目报价须为人民币总价报价，供应商的报价应包括完成项目的全部费用，包括但不限于材料费、设计、打样、印刷、排版、辅材费、运输费、搬运费、人工费、税费及其它与本项目相关的一切费用。因供应商自身原因造成漏报、少报皆由其自行承担责任，采购人不进行补偿。</w:t>
      </w:r>
    </w:p>
    <w:p w14:paraId="2D651595" w14:textId="77777777" w:rsidR="007270BC" w:rsidRPr="00A56A3C" w:rsidRDefault="007270BC" w:rsidP="007270BC">
      <w:pPr>
        <w:pStyle w:val="2"/>
        <w:adjustRightInd w:val="0"/>
        <w:snapToGrid w:val="0"/>
        <w:spacing w:before="0" w:after="0"/>
        <w:ind w:firstLineChars="200" w:firstLine="480"/>
        <w:rPr>
          <w:rFonts w:ascii="仿宋" w:eastAsia="仿宋" w:hAnsi="仿宋" w:hint="eastAsia"/>
          <w:color w:val="auto"/>
          <w:sz w:val="24"/>
        </w:rPr>
      </w:pPr>
      <w:bookmarkStart w:id="93" w:name="_Toc28885"/>
      <w:bookmarkStart w:id="94" w:name="_Toc16858"/>
      <w:bookmarkStart w:id="95" w:name="_Toc22014"/>
      <w:bookmarkStart w:id="96" w:name="_Toc32061"/>
      <w:bookmarkStart w:id="97" w:name="_Toc5072"/>
      <w:bookmarkStart w:id="98" w:name="_Toc22287"/>
      <w:bookmarkStart w:id="99" w:name="_Toc200367858"/>
      <w:bookmarkStart w:id="100" w:name="_Toc20983"/>
      <w:bookmarkStart w:id="101" w:name="_Toc16462"/>
      <w:bookmarkStart w:id="102" w:name="_Toc17880"/>
      <w:bookmarkStart w:id="103" w:name="_Toc13978"/>
      <w:bookmarkStart w:id="104" w:name="_Toc26480"/>
      <w:bookmarkStart w:id="105" w:name="_Toc28680"/>
      <w:bookmarkStart w:id="106" w:name="_Toc207988362"/>
      <w:r w:rsidRPr="00A56A3C">
        <w:rPr>
          <w:rFonts w:ascii="仿宋" w:eastAsia="仿宋" w:hAnsi="仿宋" w:hint="eastAsia"/>
          <w:color w:val="auto"/>
          <w:sz w:val="24"/>
        </w:rPr>
        <w:t>三、付款方式</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14:paraId="19F9D21E" w14:textId="77777777" w:rsidR="007270BC" w:rsidRPr="00A56A3C" w:rsidRDefault="007270BC" w:rsidP="007270BC">
      <w:pPr>
        <w:widowControl/>
        <w:snapToGrid w:val="0"/>
        <w:spacing w:line="400" w:lineRule="exact"/>
        <w:ind w:firstLineChars="200" w:firstLine="480"/>
        <w:rPr>
          <w:rFonts w:ascii="仿宋" w:eastAsia="仿宋" w:hAnsi="仿宋" w:hint="eastAsia"/>
          <w:sz w:val="24"/>
          <w:szCs w:val="24"/>
        </w:rPr>
      </w:pPr>
      <w:r w:rsidRPr="00A56A3C">
        <w:rPr>
          <w:rFonts w:ascii="仿宋" w:eastAsia="仿宋" w:hAnsi="仿宋" w:hint="eastAsia"/>
          <w:sz w:val="24"/>
          <w:szCs w:val="24"/>
        </w:rPr>
        <w:t>采购合同签订时约定，供应</w:t>
      </w:r>
      <w:proofErr w:type="gramStart"/>
      <w:r w:rsidRPr="00A56A3C">
        <w:rPr>
          <w:rFonts w:ascii="仿宋" w:eastAsia="仿宋" w:hAnsi="仿宋" w:hint="eastAsia"/>
          <w:sz w:val="24"/>
          <w:szCs w:val="24"/>
        </w:rPr>
        <w:t>商按照</w:t>
      </w:r>
      <w:proofErr w:type="gramEnd"/>
      <w:r w:rsidRPr="00A56A3C">
        <w:rPr>
          <w:rFonts w:ascii="仿宋" w:eastAsia="仿宋" w:hAnsi="仿宋" w:hint="eastAsia"/>
          <w:sz w:val="24"/>
          <w:szCs w:val="24"/>
        </w:rPr>
        <w:t>合同约定的期限完成供货，并经过采购人对货物质量的初步验收后，供应商向采购人出具合法有效完整的增值税发票及凭证资料后进行支付金额结算，付款方式均采用公对公的银行转账，供应商接受转账的开户信息以采购合同载明的为准；因供应商未及时出具合法有效完整的增值税发票及凭证资料，导致采购人无法结算支付金额或延期支付的，采购人不承担违约责任。</w:t>
      </w:r>
    </w:p>
    <w:p w14:paraId="1FFE8C56" w14:textId="77777777" w:rsidR="007270BC" w:rsidRPr="00A56A3C" w:rsidRDefault="007270BC" w:rsidP="007270BC">
      <w:pPr>
        <w:pStyle w:val="2"/>
        <w:adjustRightInd w:val="0"/>
        <w:snapToGrid w:val="0"/>
        <w:spacing w:before="0" w:after="0"/>
        <w:ind w:firstLineChars="200" w:firstLine="480"/>
        <w:rPr>
          <w:rFonts w:ascii="仿宋" w:eastAsia="仿宋" w:hAnsi="仿宋" w:hint="eastAsia"/>
          <w:color w:val="auto"/>
          <w:sz w:val="24"/>
        </w:rPr>
      </w:pPr>
      <w:bookmarkStart w:id="107" w:name="_Toc2090"/>
      <w:bookmarkStart w:id="108" w:name="_Toc10627"/>
      <w:bookmarkStart w:id="109" w:name="_Toc6922"/>
      <w:bookmarkStart w:id="110" w:name="_Toc7228"/>
      <w:bookmarkStart w:id="111" w:name="_Toc31047"/>
      <w:bookmarkStart w:id="112" w:name="_Toc1346"/>
      <w:bookmarkStart w:id="113" w:name="_Toc18598"/>
      <w:bookmarkStart w:id="114" w:name="_Toc2753"/>
      <w:bookmarkStart w:id="115" w:name="_Toc7615"/>
      <w:bookmarkStart w:id="116" w:name="_Toc9046"/>
      <w:bookmarkStart w:id="117" w:name="_Toc65660346"/>
      <w:bookmarkStart w:id="118" w:name="_Toc24751"/>
      <w:bookmarkStart w:id="119" w:name="_Toc200367859"/>
      <w:bookmarkStart w:id="120" w:name="_Toc18112"/>
      <w:bookmarkStart w:id="121" w:name="_Toc32012"/>
      <w:bookmarkStart w:id="122" w:name="_Toc25016"/>
      <w:bookmarkStart w:id="123" w:name="_Toc9914"/>
      <w:bookmarkStart w:id="124" w:name="_Toc207988363"/>
      <w:r w:rsidRPr="00A56A3C">
        <w:rPr>
          <w:rFonts w:ascii="仿宋" w:eastAsia="仿宋" w:hAnsi="仿宋" w:hint="eastAsia"/>
          <w:color w:val="auto"/>
          <w:sz w:val="24"/>
        </w:rPr>
        <w:t>四、知识产权</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p w14:paraId="035A8501" w14:textId="77777777" w:rsidR="007270BC" w:rsidRPr="00A56A3C" w:rsidRDefault="007270BC" w:rsidP="007270BC">
      <w:pPr>
        <w:snapToGrid w:val="0"/>
        <w:spacing w:line="400" w:lineRule="exact"/>
        <w:ind w:firstLineChars="200" w:firstLine="480"/>
        <w:rPr>
          <w:rFonts w:ascii="仿宋" w:eastAsia="仿宋" w:hAnsi="仿宋" w:hint="eastAsia"/>
          <w:sz w:val="24"/>
          <w:szCs w:val="24"/>
        </w:rPr>
      </w:pPr>
      <w:r w:rsidRPr="00A56A3C">
        <w:rPr>
          <w:rFonts w:ascii="仿宋" w:eastAsia="仿宋" w:hAnsi="仿宋" w:hint="eastAsia"/>
          <w:sz w:val="24"/>
          <w:szCs w:val="24"/>
        </w:rPr>
        <w:t>采购人在中华人民共和国境内使用供应商提供的货物及服务时免受第三方提出的侵犯其专利权或其它知识产权的起诉。如果第三方提出侵权指控，成交供应商应承担由此而引起的一切法律责任和费用。</w:t>
      </w:r>
    </w:p>
    <w:p w14:paraId="42AD2EF6" w14:textId="77777777" w:rsidR="007270BC" w:rsidRPr="00A56A3C" w:rsidRDefault="007270BC" w:rsidP="007270BC">
      <w:pPr>
        <w:snapToGrid w:val="0"/>
        <w:spacing w:line="400" w:lineRule="exact"/>
        <w:ind w:firstLineChars="200" w:firstLine="480"/>
        <w:rPr>
          <w:rFonts w:ascii="仿宋" w:eastAsia="仿宋" w:hAnsi="仿宋" w:hint="eastAsia"/>
          <w:sz w:val="24"/>
          <w:szCs w:val="24"/>
        </w:rPr>
      </w:pPr>
      <w:r w:rsidRPr="00A56A3C">
        <w:rPr>
          <w:rFonts w:ascii="仿宋" w:eastAsia="仿宋" w:hAnsi="仿宋" w:hint="eastAsia"/>
          <w:sz w:val="24"/>
          <w:szCs w:val="24"/>
        </w:rPr>
        <w:t>本项目服务过程文件和成果资料的知识产权归采购人所有，成交供应商需配合采购人对本项目知识产权进行保护。成交供应</w:t>
      </w:r>
      <w:proofErr w:type="gramStart"/>
      <w:r w:rsidRPr="00A56A3C">
        <w:rPr>
          <w:rFonts w:ascii="仿宋" w:eastAsia="仿宋" w:hAnsi="仿宋" w:hint="eastAsia"/>
          <w:sz w:val="24"/>
          <w:szCs w:val="24"/>
        </w:rPr>
        <w:t>商制作</w:t>
      </w:r>
      <w:proofErr w:type="gramEnd"/>
      <w:r w:rsidRPr="00A56A3C">
        <w:rPr>
          <w:rFonts w:ascii="仿宋" w:eastAsia="仿宋" w:hAnsi="仿宋" w:hint="eastAsia"/>
          <w:sz w:val="24"/>
          <w:szCs w:val="24"/>
        </w:rPr>
        <w:t>的文字、图片、视频等宣传内容版权归采购人所有,未经采购人同意不得对外发布。</w:t>
      </w:r>
    </w:p>
    <w:p w14:paraId="08EF64AB" w14:textId="77777777" w:rsidR="007270BC" w:rsidRPr="00A56A3C" w:rsidRDefault="007270BC" w:rsidP="007270BC">
      <w:pPr>
        <w:pStyle w:val="2"/>
        <w:adjustRightInd w:val="0"/>
        <w:snapToGrid w:val="0"/>
        <w:spacing w:before="0" w:after="0"/>
        <w:ind w:firstLineChars="200" w:firstLine="480"/>
        <w:rPr>
          <w:rFonts w:ascii="仿宋" w:eastAsia="仿宋" w:hAnsi="仿宋" w:hint="eastAsia"/>
          <w:color w:val="auto"/>
          <w:sz w:val="24"/>
        </w:rPr>
      </w:pPr>
      <w:bookmarkStart w:id="125" w:name="_Toc20798836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r w:rsidRPr="00A56A3C">
        <w:rPr>
          <w:rFonts w:ascii="仿宋" w:eastAsia="仿宋" w:hAnsi="仿宋" w:hint="eastAsia"/>
          <w:color w:val="auto"/>
          <w:sz w:val="24"/>
        </w:rPr>
        <w:t>五、违约条款</w:t>
      </w:r>
      <w:bookmarkEnd w:id="125"/>
    </w:p>
    <w:p w14:paraId="62F5AAAB" w14:textId="77777777" w:rsidR="007270BC" w:rsidRPr="00A56A3C" w:rsidRDefault="007270BC" w:rsidP="007270BC">
      <w:pPr>
        <w:snapToGrid w:val="0"/>
        <w:spacing w:line="400" w:lineRule="exact"/>
        <w:ind w:firstLine="540"/>
        <w:rPr>
          <w:rFonts w:ascii="仿宋" w:eastAsia="仿宋" w:hAnsi="仿宋" w:hint="eastAsia"/>
          <w:sz w:val="24"/>
          <w:szCs w:val="24"/>
        </w:rPr>
      </w:pPr>
      <w:r w:rsidRPr="00A56A3C">
        <w:rPr>
          <w:rFonts w:ascii="仿宋" w:eastAsia="仿宋" w:hAnsi="仿宋" w:hint="eastAsia"/>
          <w:sz w:val="24"/>
          <w:szCs w:val="24"/>
        </w:rPr>
        <w:t>采购人将不定期对成交供应商的工作内容进行审核，出现一次审核不达标的，采购人予以口头警告;出现两次不达标的,成交供应商应向采购人支付合同金额 5%的违约金;出现三次不达标的，成交供应商应向采购人支付合同金额10%的违约金;出现四次不达标的,采购人有权终止合同，并追究相关法律责任。</w:t>
      </w:r>
    </w:p>
    <w:p w14:paraId="05A144F5" w14:textId="77777777" w:rsidR="007270BC" w:rsidRPr="00A56A3C" w:rsidRDefault="007270BC" w:rsidP="007270BC">
      <w:pPr>
        <w:pStyle w:val="2"/>
        <w:adjustRightInd w:val="0"/>
        <w:snapToGrid w:val="0"/>
        <w:spacing w:before="0" w:after="0"/>
        <w:ind w:firstLineChars="200" w:firstLine="480"/>
        <w:rPr>
          <w:rFonts w:ascii="仿宋" w:eastAsia="仿宋" w:hAnsi="仿宋" w:hint="eastAsia"/>
          <w:color w:val="auto"/>
          <w:sz w:val="24"/>
        </w:rPr>
      </w:pPr>
      <w:bookmarkStart w:id="126" w:name="_Toc200367860"/>
      <w:bookmarkStart w:id="127" w:name="_Toc18860"/>
      <w:bookmarkStart w:id="128" w:name="_Toc207988365"/>
      <w:r w:rsidRPr="00A56A3C">
        <w:rPr>
          <w:rFonts w:ascii="仿宋" w:eastAsia="仿宋" w:hAnsi="仿宋" w:hint="eastAsia"/>
          <w:color w:val="auto"/>
          <w:sz w:val="24"/>
        </w:rPr>
        <w:t>六、其他</w:t>
      </w:r>
      <w:bookmarkEnd w:id="126"/>
      <w:bookmarkEnd w:id="127"/>
      <w:bookmarkEnd w:id="128"/>
    </w:p>
    <w:p w14:paraId="16DF0E86" w14:textId="77777777" w:rsidR="007270BC" w:rsidRPr="00A56A3C" w:rsidRDefault="007270BC" w:rsidP="007270BC">
      <w:pPr>
        <w:snapToGrid w:val="0"/>
        <w:spacing w:line="400" w:lineRule="exact"/>
        <w:ind w:firstLine="540"/>
        <w:rPr>
          <w:rFonts w:ascii="仿宋" w:eastAsia="仿宋" w:hAnsi="仿宋" w:hint="eastAsia"/>
          <w:sz w:val="24"/>
          <w:szCs w:val="24"/>
        </w:rPr>
      </w:pPr>
      <w:r w:rsidRPr="00A56A3C">
        <w:rPr>
          <w:rFonts w:ascii="仿宋" w:eastAsia="仿宋" w:hAnsi="仿宋" w:hint="eastAsia"/>
          <w:sz w:val="24"/>
          <w:szCs w:val="24"/>
        </w:rPr>
        <w:t>其他未尽事宜由供需双方在采购合同中详细约定。</w:t>
      </w:r>
    </w:p>
    <w:p w14:paraId="063CE1E8" w14:textId="77777777" w:rsidR="007270BC" w:rsidRPr="00A56A3C" w:rsidRDefault="007270BC" w:rsidP="007270BC">
      <w:pPr>
        <w:snapToGrid w:val="0"/>
        <w:spacing w:line="400" w:lineRule="exact"/>
        <w:ind w:firstLine="540"/>
        <w:rPr>
          <w:rFonts w:ascii="仿宋" w:eastAsia="仿宋" w:hAnsi="仿宋" w:hint="eastAsia"/>
          <w:sz w:val="24"/>
          <w:szCs w:val="24"/>
        </w:rPr>
      </w:pPr>
    </w:p>
    <w:p w14:paraId="68B32FBC" w14:textId="77777777" w:rsidR="007270BC" w:rsidRPr="00A56A3C" w:rsidRDefault="007270BC" w:rsidP="007270BC">
      <w:pPr>
        <w:pStyle w:val="2"/>
        <w:pageBreakBefore/>
        <w:spacing w:before="0" w:after="0" w:line="360" w:lineRule="auto"/>
        <w:jc w:val="center"/>
        <w:rPr>
          <w:rFonts w:ascii="仿宋" w:eastAsia="仿宋" w:hAnsi="仿宋" w:cs="宋体" w:hint="eastAsia"/>
          <w:bCs/>
          <w:color w:val="auto"/>
          <w:sz w:val="36"/>
          <w:szCs w:val="30"/>
        </w:rPr>
      </w:pPr>
      <w:bookmarkStart w:id="129" w:name="_Toc207988366"/>
      <w:r w:rsidRPr="00A56A3C">
        <w:rPr>
          <w:rFonts w:ascii="仿宋" w:eastAsia="仿宋" w:hAnsi="仿宋" w:cs="宋体" w:hint="eastAsia"/>
          <w:bCs/>
          <w:color w:val="auto"/>
          <w:sz w:val="36"/>
          <w:szCs w:val="30"/>
        </w:rPr>
        <w:lastRenderedPageBreak/>
        <w:t xml:space="preserve">第四篇  </w:t>
      </w:r>
      <w:bookmarkEnd w:id="38"/>
      <w:r w:rsidRPr="00A56A3C">
        <w:rPr>
          <w:rFonts w:ascii="仿宋" w:eastAsia="仿宋" w:hAnsi="仿宋" w:cs="宋体" w:hint="eastAsia"/>
          <w:bCs/>
          <w:color w:val="auto"/>
          <w:sz w:val="36"/>
          <w:szCs w:val="30"/>
        </w:rPr>
        <w:t>采购程序、评定成交的标准、无效采购及采购终止</w:t>
      </w:r>
      <w:bookmarkEnd w:id="129"/>
    </w:p>
    <w:p w14:paraId="3D3B30D0" w14:textId="77777777" w:rsidR="007270BC" w:rsidRPr="00A56A3C" w:rsidRDefault="007270BC" w:rsidP="007270BC">
      <w:pPr>
        <w:pStyle w:val="2"/>
        <w:adjustRightInd w:val="0"/>
        <w:snapToGrid w:val="0"/>
        <w:spacing w:before="0" w:after="0"/>
        <w:ind w:firstLineChars="200" w:firstLine="480"/>
        <w:rPr>
          <w:rFonts w:ascii="仿宋" w:eastAsia="仿宋" w:hAnsi="仿宋" w:hint="eastAsia"/>
          <w:color w:val="auto"/>
          <w:sz w:val="24"/>
        </w:rPr>
      </w:pPr>
      <w:bookmarkStart w:id="130" w:name="_Toc207988367"/>
      <w:bookmarkStart w:id="131" w:name="_Toc478823776"/>
      <w:bookmarkStart w:id="132" w:name="_Toc342913391"/>
      <w:bookmarkStart w:id="133" w:name="_Toc94016395"/>
      <w:r w:rsidRPr="00A56A3C">
        <w:rPr>
          <w:rFonts w:ascii="仿宋" w:eastAsia="仿宋" w:hAnsi="仿宋" w:hint="eastAsia"/>
          <w:color w:val="auto"/>
          <w:sz w:val="24"/>
        </w:rPr>
        <w:t>一、采购程序</w:t>
      </w:r>
      <w:bookmarkEnd w:id="130"/>
    </w:p>
    <w:p w14:paraId="22CC7C86" w14:textId="77777777" w:rsidR="007270BC" w:rsidRPr="00A56A3C" w:rsidRDefault="007270BC" w:rsidP="007270BC">
      <w:pPr>
        <w:spacing w:line="400" w:lineRule="exact"/>
        <w:ind w:firstLineChars="200" w:firstLine="480"/>
        <w:rPr>
          <w:rFonts w:ascii="仿宋" w:eastAsia="仿宋" w:hAnsi="仿宋" w:cs="宋体" w:hint="eastAsia"/>
          <w:sz w:val="24"/>
          <w:szCs w:val="24"/>
        </w:rPr>
      </w:pPr>
      <w:r w:rsidRPr="00A56A3C">
        <w:rPr>
          <w:rFonts w:ascii="仿宋" w:eastAsia="仿宋" w:hAnsi="仿宋" w:cs="宋体" w:hint="eastAsia"/>
          <w:sz w:val="24"/>
          <w:szCs w:val="24"/>
        </w:rPr>
        <w:t>（一）</w:t>
      </w:r>
      <w:proofErr w:type="gramStart"/>
      <w:r w:rsidRPr="00A56A3C">
        <w:rPr>
          <w:rFonts w:ascii="仿宋" w:eastAsia="仿宋" w:hAnsi="仿宋" w:cs="宋体" w:hint="eastAsia"/>
          <w:sz w:val="24"/>
          <w:szCs w:val="24"/>
        </w:rPr>
        <w:t>采购按</w:t>
      </w:r>
      <w:proofErr w:type="gramEnd"/>
      <w:r w:rsidRPr="00A56A3C">
        <w:rPr>
          <w:rFonts w:ascii="仿宋" w:eastAsia="仿宋" w:hAnsi="仿宋" w:cs="宋体" w:hint="eastAsia"/>
          <w:sz w:val="24"/>
          <w:szCs w:val="24"/>
        </w:rPr>
        <w:t>采购文件规定的时间和地点进行。</w:t>
      </w:r>
    </w:p>
    <w:p w14:paraId="19D1D5CE" w14:textId="77777777" w:rsidR="007270BC" w:rsidRPr="00A56A3C" w:rsidRDefault="007270BC" w:rsidP="007270BC">
      <w:pPr>
        <w:spacing w:line="400" w:lineRule="exact"/>
        <w:ind w:firstLineChars="200" w:firstLine="480"/>
        <w:rPr>
          <w:rFonts w:ascii="仿宋" w:eastAsia="仿宋" w:hAnsi="仿宋" w:cs="宋体" w:hint="eastAsia"/>
          <w:sz w:val="24"/>
          <w:szCs w:val="24"/>
        </w:rPr>
      </w:pPr>
      <w:r w:rsidRPr="00A56A3C">
        <w:rPr>
          <w:rFonts w:ascii="仿宋" w:eastAsia="仿宋" w:hAnsi="仿宋" w:cs="宋体" w:hint="eastAsia"/>
          <w:sz w:val="24"/>
          <w:szCs w:val="24"/>
        </w:rPr>
        <w:t>（二）采购小组对各供应商的资格条件、响应文件的实质性响应进行审查。各供应商只有在完全符合要求的前提下，才能参与正式采购。</w:t>
      </w:r>
    </w:p>
    <w:p w14:paraId="2204115C" w14:textId="77777777" w:rsidR="007270BC" w:rsidRPr="00A56A3C" w:rsidRDefault="007270BC" w:rsidP="007270BC">
      <w:pPr>
        <w:spacing w:line="400" w:lineRule="exact"/>
        <w:ind w:firstLineChars="200" w:firstLine="480"/>
        <w:rPr>
          <w:rFonts w:ascii="仿宋" w:eastAsia="仿宋" w:hAnsi="仿宋" w:cs="宋体" w:hint="eastAsia"/>
          <w:sz w:val="24"/>
          <w:szCs w:val="24"/>
        </w:rPr>
      </w:pPr>
      <w:r w:rsidRPr="00A56A3C">
        <w:rPr>
          <w:rFonts w:ascii="仿宋" w:eastAsia="仿宋" w:hAnsi="仿宋" w:cs="宋体" w:hint="eastAsia"/>
          <w:sz w:val="24"/>
          <w:szCs w:val="24"/>
        </w:rPr>
        <w:t>1.资格性审查。依据法律法规和采购文件的规定，对响应文件中的资格证明、等进行审查，以确定供应商是否具备采购资格。资格性审查资料表如下：</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709"/>
        <w:gridCol w:w="3118"/>
        <w:gridCol w:w="4984"/>
      </w:tblGrid>
      <w:tr w:rsidR="00A56A3C" w:rsidRPr="00A56A3C" w14:paraId="70647DFA" w14:textId="77777777" w:rsidTr="00136BBA">
        <w:tc>
          <w:tcPr>
            <w:tcW w:w="817" w:type="dxa"/>
            <w:tcBorders>
              <w:top w:val="single" w:sz="4" w:space="0" w:color="auto"/>
              <w:left w:val="single" w:sz="4" w:space="0" w:color="auto"/>
              <w:bottom w:val="single" w:sz="4" w:space="0" w:color="auto"/>
              <w:right w:val="single" w:sz="4" w:space="0" w:color="auto"/>
            </w:tcBorders>
            <w:vAlign w:val="center"/>
          </w:tcPr>
          <w:p w14:paraId="111AC1E1" w14:textId="77777777" w:rsidR="007270BC" w:rsidRPr="00A56A3C" w:rsidRDefault="007270BC" w:rsidP="00136BBA">
            <w:pPr>
              <w:jc w:val="center"/>
              <w:rPr>
                <w:rFonts w:ascii="仿宋" w:eastAsia="仿宋" w:hAnsi="仿宋" w:cs="宋体" w:hint="eastAsia"/>
                <w:b/>
                <w:kern w:val="0"/>
                <w:sz w:val="24"/>
                <w:szCs w:val="24"/>
              </w:rPr>
            </w:pPr>
            <w:r w:rsidRPr="00A56A3C">
              <w:rPr>
                <w:rFonts w:ascii="仿宋" w:eastAsia="仿宋" w:hAnsi="仿宋" w:cs="宋体" w:hint="eastAsia"/>
                <w:b/>
                <w:kern w:val="0"/>
                <w:sz w:val="24"/>
                <w:szCs w:val="24"/>
              </w:rPr>
              <w:t>序号</w:t>
            </w:r>
          </w:p>
        </w:tc>
        <w:tc>
          <w:tcPr>
            <w:tcW w:w="3827" w:type="dxa"/>
            <w:gridSpan w:val="2"/>
            <w:tcBorders>
              <w:top w:val="single" w:sz="4" w:space="0" w:color="auto"/>
              <w:left w:val="single" w:sz="4" w:space="0" w:color="auto"/>
              <w:bottom w:val="single" w:sz="4" w:space="0" w:color="auto"/>
              <w:right w:val="single" w:sz="4" w:space="0" w:color="auto"/>
            </w:tcBorders>
            <w:vAlign w:val="center"/>
          </w:tcPr>
          <w:p w14:paraId="4A8C84D8" w14:textId="77777777" w:rsidR="007270BC" w:rsidRPr="00A56A3C" w:rsidRDefault="007270BC" w:rsidP="00136BBA">
            <w:pPr>
              <w:jc w:val="center"/>
              <w:rPr>
                <w:rFonts w:ascii="仿宋" w:eastAsia="仿宋" w:hAnsi="仿宋" w:cs="宋体" w:hint="eastAsia"/>
                <w:b/>
                <w:kern w:val="0"/>
                <w:sz w:val="24"/>
                <w:szCs w:val="24"/>
              </w:rPr>
            </w:pPr>
            <w:r w:rsidRPr="00A56A3C">
              <w:rPr>
                <w:rFonts w:ascii="仿宋" w:eastAsia="仿宋" w:hAnsi="仿宋" w:cs="宋体" w:hint="eastAsia"/>
                <w:b/>
                <w:kern w:val="0"/>
                <w:sz w:val="24"/>
                <w:szCs w:val="24"/>
              </w:rPr>
              <w:t>检查因素</w:t>
            </w:r>
          </w:p>
        </w:tc>
        <w:tc>
          <w:tcPr>
            <w:tcW w:w="4984" w:type="dxa"/>
            <w:tcBorders>
              <w:top w:val="single" w:sz="4" w:space="0" w:color="auto"/>
              <w:left w:val="single" w:sz="4" w:space="0" w:color="auto"/>
              <w:bottom w:val="single" w:sz="4" w:space="0" w:color="auto"/>
              <w:right w:val="single" w:sz="4" w:space="0" w:color="auto"/>
            </w:tcBorders>
            <w:vAlign w:val="center"/>
          </w:tcPr>
          <w:p w14:paraId="0BD11D7A" w14:textId="77777777" w:rsidR="007270BC" w:rsidRPr="00A56A3C" w:rsidRDefault="007270BC" w:rsidP="00136BBA">
            <w:pPr>
              <w:jc w:val="center"/>
              <w:rPr>
                <w:rFonts w:ascii="仿宋" w:eastAsia="仿宋" w:hAnsi="仿宋" w:cs="宋体" w:hint="eastAsia"/>
                <w:b/>
                <w:kern w:val="0"/>
                <w:sz w:val="24"/>
                <w:szCs w:val="24"/>
              </w:rPr>
            </w:pPr>
            <w:r w:rsidRPr="00A56A3C">
              <w:rPr>
                <w:rFonts w:ascii="仿宋" w:eastAsia="仿宋" w:hAnsi="仿宋" w:cs="宋体" w:hint="eastAsia"/>
                <w:b/>
                <w:kern w:val="0"/>
                <w:sz w:val="24"/>
                <w:szCs w:val="24"/>
              </w:rPr>
              <w:t>检查内容</w:t>
            </w:r>
          </w:p>
        </w:tc>
      </w:tr>
      <w:tr w:rsidR="00A56A3C" w:rsidRPr="00A56A3C" w14:paraId="25C6497C" w14:textId="77777777" w:rsidTr="00136BBA">
        <w:tc>
          <w:tcPr>
            <w:tcW w:w="817" w:type="dxa"/>
            <w:vMerge w:val="restart"/>
            <w:vAlign w:val="center"/>
          </w:tcPr>
          <w:p w14:paraId="5A41C38C" w14:textId="77777777" w:rsidR="007270BC" w:rsidRPr="00A56A3C" w:rsidRDefault="007270BC" w:rsidP="00136BBA">
            <w:pPr>
              <w:jc w:val="center"/>
              <w:rPr>
                <w:rFonts w:ascii="仿宋" w:eastAsia="仿宋" w:hAnsi="仿宋" w:cs="宋体" w:hint="eastAsia"/>
                <w:sz w:val="24"/>
                <w:szCs w:val="24"/>
              </w:rPr>
            </w:pPr>
            <w:r w:rsidRPr="00A56A3C">
              <w:rPr>
                <w:rFonts w:ascii="仿宋" w:eastAsia="仿宋" w:hAnsi="仿宋" w:cs="宋体" w:hint="eastAsia"/>
                <w:sz w:val="24"/>
                <w:szCs w:val="24"/>
              </w:rPr>
              <w:t>（一）</w:t>
            </w:r>
          </w:p>
        </w:tc>
        <w:tc>
          <w:tcPr>
            <w:tcW w:w="709" w:type="dxa"/>
            <w:vMerge w:val="restart"/>
            <w:vAlign w:val="center"/>
          </w:tcPr>
          <w:p w14:paraId="27F7C912" w14:textId="77777777" w:rsidR="007270BC" w:rsidRPr="00A56A3C" w:rsidRDefault="007270BC" w:rsidP="00136BBA">
            <w:pPr>
              <w:rPr>
                <w:rFonts w:ascii="仿宋" w:eastAsia="仿宋" w:hAnsi="仿宋" w:cs="宋体" w:hint="eastAsia"/>
                <w:sz w:val="24"/>
                <w:szCs w:val="24"/>
                <w:lang w:val="zh-CN"/>
              </w:rPr>
            </w:pPr>
            <w:r w:rsidRPr="00A56A3C">
              <w:rPr>
                <w:rFonts w:ascii="仿宋" w:eastAsia="仿宋" w:hAnsi="仿宋" w:cs="宋体" w:hint="eastAsia"/>
                <w:sz w:val="24"/>
                <w:szCs w:val="24"/>
                <w:lang w:val="zh-CN"/>
              </w:rPr>
              <w:t>《中华人民共和国政府采购法》第二十二条规定</w:t>
            </w:r>
          </w:p>
        </w:tc>
        <w:tc>
          <w:tcPr>
            <w:tcW w:w="3118" w:type="dxa"/>
            <w:vAlign w:val="center"/>
          </w:tcPr>
          <w:p w14:paraId="67E99100" w14:textId="77777777" w:rsidR="007270BC" w:rsidRPr="00A56A3C" w:rsidRDefault="007270BC" w:rsidP="00136BBA">
            <w:pPr>
              <w:rPr>
                <w:rFonts w:ascii="仿宋" w:eastAsia="仿宋" w:hAnsi="仿宋" w:cs="宋体" w:hint="eastAsia"/>
                <w:sz w:val="24"/>
                <w:szCs w:val="24"/>
              </w:rPr>
            </w:pPr>
            <w:r w:rsidRPr="00A56A3C">
              <w:rPr>
                <w:rFonts w:ascii="仿宋" w:eastAsia="仿宋" w:hAnsi="仿宋" w:cs="宋体" w:hint="eastAsia"/>
                <w:sz w:val="24"/>
                <w:szCs w:val="24"/>
              </w:rPr>
              <w:t>1.具有独立承担民事责任的能力</w:t>
            </w:r>
          </w:p>
        </w:tc>
        <w:tc>
          <w:tcPr>
            <w:tcW w:w="4984" w:type="dxa"/>
            <w:vAlign w:val="center"/>
          </w:tcPr>
          <w:p w14:paraId="066CA890" w14:textId="77777777" w:rsidR="007270BC" w:rsidRPr="00A56A3C" w:rsidRDefault="007270BC" w:rsidP="00136BBA">
            <w:pPr>
              <w:rPr>
                <w:rFonts w:ascii="仿宋" w:eastAsia="仿宋" w:hAnsi="仿宋" w:cs="宋体" w:hint="eastAsia"/>
                <w:sz w:val="24"/>
                <w:szCs w:val="24"/>
              </w:rPr>
            </w:pPr>
            <w:r w:rsidRPr="00A56A3C">
              <w:rPr>
                <w:rFonts w:ascii="仿宋" w:eastAsia="仿宋" w:hAnsi="仿宋" w:cs="宋体" w:hint="eastAsia"/>
                <w:sz w:val="24"/>
                <w:szCs w:val="24"/>
              </w:rPr>
              <w:t xml:space="preserve">1.供应商法人营业执照（副本）或事业单位法人证书（副本）或个体工商户营业执照或有效的自然人身份证明或社会团体法人登记证书（提供复印件）。 </w:t>
            </w:r>
          </w:p>
          <w:p w14:paraId="118B3D95" w14:textId="77777777" w:rsidR="007270BC" w:rsidRPr="00A56A3C" w:rsidRDefault="007270BC" w:rsidP="00136BBA">
            <w:pPr>
              <w:rPr>
                <w:rFonts w:ascii="仿宋" w:eastAsia="仿宋" w:hAnsi="仿宋" w:cs="宋体" w:hint="eastAsia"/>
                <w:sz w:val="24"/>
                <w:szCs w:val="24"/>
              </w:rPr>
            </w:pPr>
            <w:r w:rsidRPr="00A56A3C">
              <w:rPr>
                <w:rFonts w:ascii="仿宋" w:eastAsia="仿宋" w:hAnsi="仿宋" w:cs="宋体" w:hint="eastAsia"/>
                <w:sz w:val="24"/>
                <w:szCs w:val="24"/>
              </w:rPr>
              <w:t>2.供应</w:t>
            </w:r>
            <w:proofErr w:type="gramStart"/>
            <w:r w:rsidRPr="00A56A3C">
              <w:rPr>
                <w:rFonts w:ascii="仿宋" w:eastAsia="仿宋" w:hAnsi="仿宋" w:cs="宋体" w:hint="eastAsia"/>
                <w:sz w:val="24"/>
                <w:szCs w:val="24"/>
              </w:rPr>
              <w:t>商法定</w:t>
            </w:r>
            <w:proofErr w:type="gramEnd"/>
            <w:r w:rsidRPr="00A56A3C">
              <w:rPr>
                <w:rFonts w:ascii="仿宋" w:eastAsia="仿宋" w:hAnsi="仿宋" w:cs="宋体" w:hint="eastAsia"/>
                <w:sz w:val="24"/>
                <w:szCs w:val="24"/>
              </w:rPr>
              <w:t>代表人身份证明和法定代表人授权代表委托书。</w:t>
            </w:r>
          </w:p>
        </w:tc>
      </w:tr>
      <w:tr w:rsidR="00A56A3C" w:rsidRPr="00A56A3C" w14:paraId="2A818D71" w14:textId="77777777" w:rsidTr="00136BBA">
        <w:tc>
          <w:tcPr>
            <w:tcW w:w="817" w:type="dxa"/>
            <w:vMerge/>
            <w:vAlign w:val="center"/>
          </w:tcPr>
          <w:p w14:paraId="42FDD10B" w14:textId="77777777" w:rsidR="007270BC" w:rsidRPr="00A56A3C" w:rsidRDefault="007270BC" w:rsidP="00136BBA">
            <w:pPr>
              <w:jc w:val="center"/>
              <w:rPr>
                <w:rFonts w:ascii="仿宋" w:eastAsia="仿宋" w:hAnsi="仿宋" w:cs="宋体" w:hint="eastAsia"/>
                <w:sz w:val="24"/>
                <w:szCs w:val="24"/>
              </w:rPr>
            </w:pPr>
          </w:p>
        </w:tc>
        <w:tc>
          <w:tcPr>
            <w:tcW w:w="709" w:type="dxa"/>
            <w:vMerge/>
            <w:vAlign w:val="center"/>
          </w:tcPr>
          <w:p w14:paraId="1E497947" w14:textId="77777777" w:rsidR="007270BC" w:rsidRPr="00A56A3C" w:rsidRDefault="007270BC" w:rsidP="00136BBA">
            <w:pPr>
              <w:rPr>
                <w:rFonts w:ascii="仿宋" w:eastAsia="仿宋" w:hAnsi="仿宋" w:cs="宋体" w:hint="eastAsia"/>
                <w:sz w:val="24"/>
                <w:szCs w:val="24"/>
                <w:lang w:val="zh-CN"/>
              </w:rPr>
            </w:pPr>
          </w:p>
        </w:tc>
        <w:tc>
          <w:tcPr>
            <w:tcW w:w="3118" w:type="dxa"/>
            <w:vAlign w:val="center"/>
          </w:tcPr>
          <w:p w14:paraId="03BE49F3" w14:textId="77777777" w:rsidR="007270BC" w:rsidRPr="00A56A3C" w:rsidRDefault="007270BC" w:rsidP="00136BBA">
            <w:pPr>
              <w:rPr>
                <w:rFonts w:ascii="仿宋" w:eastAsia="仿宋" w:hAnsi="仿宋" w:cs="宋体" w:hint="eastAsia"/>
                <w:sz w:val="24"/>
                <w:szCs w:val="24"/>
              </w:rPr>
            </w:pPr>
            <w:r w:rsidRPr="00A56A3C">
              <w:rPr>
                <w:rFonts w:ascii="仿宋" w:eastAsia="仿宋" w:hAnsi="仿宋" w:cs="宋体" w:hint="eastAsia"/>
                <w:sz w:val="24"/>
                <w:szCs w:val="24"/>
                <w:lang w:val="zh-CN"/>
              </w:rPr>
              <w:t>2.</w:t>
            </w:r>
            <w:r w:rsidRPr="00A56A3C">
              <w:rPr>
                <w:rFonts w:ascii="仿宋" w:eastAsia="仿宋" w:hAnsi="仿宋" w:cs="宋体" w:hint="eastAsia"/>
                <w:sz w:val="24"/>
                <w:szCs w:val="24"/>
              </w:rPr>
              <w:t>具有良好的商业信誉和健全的财务会计制度</w:t>
            </w:r>
          </w:p>
        </w:tc>
        <w:tc>
          <w:tcPr>
            <w:tcW w:w="4984" w:type="dxa"/>
            <w:vMerge w:val="restart"/>
            <w:vAlign w:val="center"/>
          </w:tcPr>
          <w:p w14:paraId="3627A8C0" w14:textId="77777777" w:rsidR="007270BC" w:rsidRPr="00A56A3C" w:rsidRDefault="007270BC" w:rsidP="00136BBA">
            <w:pPr>
              <w:rPr>
                <w:rFonts w:ascii="仿宋" w:eastAsia="仿宋" w:hAnsi="仿宋" w:cs="宋体" w:hint="eastAsia"/>
                <w:b/>
                <w:sz w:val="24"/>
                <w:szCs w:val="24"/>
              </w:rPr>
            </w:pPr>
            <w:r w:rsidRPr="00A56A3C">
              <w:rPr>
                <w:rFonts w:ascii="仿宋" w:eastAsia="仿宋" w:hAnsi="仿宋" w:cs="宋体" w:hint="eastAsia"/>
                <w:sz w:val="24"/>
                <w:szCs w:val="24"/>
              </w:rPr>
              <w:t>供应商提供“基本资格条件承诺函”（格式详见第七篇）</w:t>
            </w:r>
          </w:p>
        </w:tc>
      </w:tr>
      <w:tr w:rsidR="00A56A3C" w:rsidRPr="00A56A3C" w14:paraId="7AAFC972" w14:textId="77777777" w:rsidTr="00136BBA">
        <w:tc>
          <w:tcPr>
            <w:tcW w:w="817" w:type="dxa"/>
            <w:vMerge/>
            <w:vAlign w:val="center"/>
          </w:tcPr>
          <w:p w14:paraId="471BEAA9" w14:textId="77777777" w:rsidR="007270BC" w:rsidRPr="00A56A3C" w:rsidRDefault="007270BC" w:rsidP="00136BBA">
            <w:pPr>
              <w:jc w:val="center"/>
              <w:rPr>
                <w:rFonts w:ascii="仿宋" w:eastAsia="仿宋" w:hAnsi="仿宋" w:cs="宋体" w:hint="eastAsia"/>
                <w:sz w:val="24"/>
                <w:szCs w:val="24"/>
              </w:rPr>
            </w:pPr>
          </w:p>
        </w:tc>
        <w:tc>
          <w:tcPr>
            <w:tcW w:w="709" w:type="dxa"/>
            <w:vMerge/>
            <w:vAlign w:val="center"/>
          </w:tcPr>
          <w:p w14:paraId="15064198" w14:textId="77777777" w:rsidR="007270BC" w:rsidRPr="00A56A3C" w:rsidRDefault="007270BC" w:rsidP="00136BBA">
            <w:pPr>
              <w:rPr>
                <w:rFonts w:ascii="仿宋" w:eastAsia="仿宋" w:hAnsi="仿宋" w:cs="宋体" w:hint="eastAsia"/>
                <w:sz w:val="24"/>
                <w:szCs w:val="24"/>
                <w:lang w:val="zh-CN"/>
              </w:rPr>
            </w:pPr>
          </w:p>
        </w:tc>
        <w:tc>
          <w:tcPr>
            <w:tcW w:w="3118" w:type="dxa"/>
            <w:vAlign w:val="center"/>
          </w:tcPr>
          <w:p w14:paraId="2C0F22C9" w14:textId="77777777" w:rsidR="007270BC" w:rsidRPr="00A56A3C" w:rsidRDefault="007270BC" w:rsidP="00136BBA">
            <w:pPr>
              <w:rPr>
                <w:rFonts w:ascii="仿宋" w:eastAsia="仿宋" w:hAnsi="仿宋" w:cs="宋体" w:hint="eastAsia"/>
                <w:sz w:val="24"/>
                <w:szCs w:val="24"/>
                <w:lang w:val="zh-CN"/>
              </w:rPr>
            </w:pPr>
            <w:r w:rsidRPr="00A56A3C">
              <w:rPr>
                <w:rFonts w:ascii="仿宋" w:eastAsia="仿宋" w:hAnsi="仿宋" w:cs="宋体" w:hint="eastAsia"/>
                <w:sz w:val="24"/>
                <w:szCs w:val="24"/>
                <w:lang w:val="zh-CN"/>
              </w:rPr>
              <w:t>3.具有履行合同所必需的设备和专业技术能力</w:t>
            </w:r>
          </w:p>
        </w:tc>
        <w:tc>
          <w:tcPr>
            <w:tcW w:w="4984" w:type="dxa"/>
            <w:vMerge/>
            <w:vAlign w:val="center"/>
          </w:tcPr>
          <w:p w14:paraId="5BB64632" w14:textId="77777777" w:rsidR="007270BC" w:rsidRPr="00A56A3C" w:rsidRDefault="007270BC" w:rsidP="00136BBA">
            <w:pPr>
              <w:rPr>
                <w:rFonts w:ascii="仿宋" w:eastAsia="仿宋" w:hAnsi="仿宋" w:cs="宋体" w:hint="eastAsia"/>
                <w:sz w:val="24"/>
                <w:szCs w:val="24"/>
              </w:rPr>
            </w:pPr>
          </w:p>
        </w:tc>
      </w:tr>
      <w:tr w:rsidR="00A56A3C" w:rsidRPr="00A56A3C" w14:paraId="5F92C55E" w14:textId="77777777" w:rsidTr="00136BBA">
        <w:tc>
          <w:tcPr>
            <w:tcW w:w="817" w:type="dxa"/>
            <w:vMerge/>
            <w:vAlign w:val="center"/>
          </w:tcPr>
          <w:p w14:paraId="44D02016" w14:textId="77777777" w:rsidR="007270BC" w:rsidRPr="00A56A3C" w:rsidRDefault="007270BC" w:rsidP="00136BBA">
            <w:pPr>
              <w:jc w:val="center"/>
              <w:rPr>
                <w:rFonts w:ascii="仿宋" w:eastAsia="仿宋" w:hAnsi="仿宋" w:cs="宋体" w:hint="eastAsia"/>
                <w:sz w:val="24"/>
                <w:szCs w:val="24"/>
              </w:rPr>
            </w:pPr>
          </w:p>
        </w:tc>
        <w:tc>
          <w:tcPr>
            <w:tcW w:w="709" w:type="dxa"/>
            <w:vMerge/>
            <w:vAlign w:val="center"/>
          </w:tcPr>
          <w:p w14:paraId="7F6BC7A0" w14:textId="77777777" w:rsidR="007270BC" w:rsidRPr="00A56A3C" w:rsidRDefault="007270BC" w:rsidP="00136BBA">
            <w:pPr>
              <w:rPr>
                <w:rFonts w:ascii="仿宋" w:eastAsia="仿宋" w:hAnsi="仿宋" w:cs="宋体" w:hint="eastAsia"/>
                <w:sz w:val="24"/>
                <w:szCs w:val="24"/>
                <w:lang w:val="zh-CN"/>
              </w:rPr>
            </w:pPr>
          </w:p>
        </w:tc>
        <w:tc>
          <w:tcPr>
            <w:tcW w:w="3118" w:type="dxa"/>
            <w:vAlign w:val="center"/>
          </w:tcPr>
          <w:p w14:paraId="64D64AF2" w14:textId="77777777" w:rsidR="007270BC" w:rsidRPr="00A56A3C" w:rsidRDefault="007270BC" w:rsidP="00136BBA">
            <w:pPr>
              <w:rPr>
                <w:rFonts w:ascii="仿宋" w:eastAsia="仿宋" w:hAnsi="仿宋" w:cs="宋体" w:hint="eastAsia"/>
                <w:sz w:val="24"/>
                <w:szCs w:val="24"/>
                <w:lang w:val="zh-CN"/>
              </w:rPr>
            </w:pPr>
            <w:r w:rsidRPr="00A56A3C">
              <w:rPr>
                <w:rFonts w:ascii="仿宋" w:eastAsia="仿宋" w:hAnsi="仿宋" w:cs="宋体" w:hint="eastAsia"/>
                <w:sz w:val="24"/>
                <w:szCs w:val="24"/>
                <w:lang w:val="zh-CN"/>
              </w:rPr>
              <w:t>4.有依法缴纳税收和社会保障金的良好记录</w:t>
            </w:r>
          </w:p>
        </w:tc>
        <w:tc>
          <w:tcPr>
            <w:tcW w:w="4984" w:type="dxa"/>
            <w:vMerge/>
            <w:vAlign w:val="center"/>
          </w:tcPr>
          <w:p w14:paraId="0C060FA4" w14:textId="77777777" w:rsidR="007270BC" w:rsidRPr="00A56A3C" w:rsidRDefault="007270BC" w:rsidP="00136BBA">
            <w:pPr>
              <w:rPr>
                <w:rFonts w:ascii="仿宋" w:eastAsia="仿宋" w:hAnsi="仿宋" w:cs="宋体" w:hint="eastAsia"/>
                <w:sz w:val="24"/>
                <w:szCs w:val="24"/>
              </w:rPr>
            </w:pPr>
          </w:p>
        </w:tc>
      </w:tr>
      <w:tr w:rsidR="00A56A3C" w:rsidRPr="00A56A3C" w14:paraId="50A9F2D6" w14:textId="77777777" w:rsidTr="00136BBA">
        <w:tc>
          <w:tcPr>
            <w:tcW w:w="817" w:type="dxa"/>
            <w:vMerge/>
            <w:vAlign w:val="center"/>
          </w:tcPr>
          <w:p w14:paraId="1CAA893B" w14:textId="77777777" w:rsidR="007270BC" w:rsidRPr="00A56A3C" w:rsidRDefault="007270BC" w:rsidP="00136BBA">
            <w:pPr>
              <w:jc w:val="center"/>
              <w:rPr>
                <w:rFonts w:ascii="仿宋" w:eastAsia="仿宋" w:hAnsi="仿宋" w:cs="宋体" w:hint="eastAsia"/>
                <w:sz w:val="24"/>
                <w:szCs w:val="24"/>
              </w:rPr>
            </w:pPr>
          </w:p>
        </w:tc>
        <w:tc>
          <w:tcPr>
            <w:tcW w:w="709" w:type="dxa"/>
            <w:vMerge/>
            <w:vAlign w:val="center"/>
          </w:tcPr>
          <w:p w14:paraId="555F6D5B" w14:textId="77777777" w:rsidR="007270BC" w:rsidRPr="00A56A3C" w:rsidRDefault="007270BC" w:rsidP="00136BBA">
            <w:pPr>
              <w:rPr>
                <w:rFonts w:ascii="仿宋" w:eastAsia="仿宋" w:hAnsi="仿宋" w:cs="宋体" w:hint="eastAsia"/>
                <w:sz w:val="24"/>
                <w:szCs w:val="24"/>
                <w:lang w:val="zh-CN"/>
              </w:rPr>
            </w:pPr>
          </w:p>
        </w:tc>
        <w:tc>
          <w:tcPr>
            <w:tcW w:w="3118" w:type="dxa"/>
            <w:vAlign w:val="center"/>
          </w:tcPr>
          <w:p w14:paraId="48F31C7E" w14:textId="77777777" w:rsidR="007270BC" w:rsidRPr="00A56A3C" w:rsidRDefault="007270BC" w:rsidP="00136BBA">
            <w:pPr>
              <w:rPr>
                <w:rFonts w:ascii="仿宋" w:eastAsia="仿宋" w:hAnsi="仿宋" w:cs="宋体" w:hint="eastAsia"/>
                <w:sz w:val="24"/>
                <w:szCs w:val="24"/>
                <w:lang w:val="zh-CN"/>
              </w:rPr>
            </w:pPr>
            <w:r w:rsidRPr="00A56A3C">
              <w:rPr>
                <w:rFonts w:ascii="仿宋" w:eastAsia="仿宋" w:hAnsi="仿宋" w:cs="宋体" w:hint="eastAsia"/>
                <w:sz w:val="24"/>
                <w:szCs w:val="24"/>
              </w:rPr>
              <w:t>5.参加政府采购活动前三年内，在经营活动中没有重大违法记录</w:t>
            </w:r>
          </w:p>
        </w:tc>
        <w:tc>
          <w:tcPr>
            <w:tcW w:w="4984" w:type="dxa"/>
            <w:vMerge/>
            <w:vAlign w:val="center"/>
          </w:tcPr>
          <w:p w14:paraId="3198DED9" w14:textId="77777777" w:rsidR="007270BC" w:rsidRPr="00A56A3C" w:rsidRDefault="007270BC" w:rsidP="00136BBA">
            <w:pPr>
              <w:rPr>
                <w:rFonts w:ascii="仿宋" w:eastAsia="仿宋" w:hAnsi="仿宋" w:cs="宋体" w:hint="eastAsia"/>
                <w:b/>
                <w:sz w:val="24"/>
                <w:szCs w:val="24"/>
              </w:rPr>
            </w:pPr>
          </w:p>
        </w:tc>
      </w:tr>
      <w:tr w:rsidR="00A56A3C" w:rsidRPr="00A56A3C" w14:paraId="70066481" w14:textId="77777777" w:rsidTr="00136BBA">
        <w:trPr>
          <w:trHeight w:val="475"/>
        </w:trPr>
        <w:tc>
          <w:tcPr>
            <w:tcW w:w="817" w:type="dxa"/>
            <w:vMerge/>
            <w:vAlign w:val="center"/>
          </w:tcPr>
          <w:p w14:paraId="22D5EAF0" w14:textId="77777777" w:rsidR="007270BC" w:rsidRPr="00A56A3C" w:rsidRDefault="007270BC" w:rsidP="00136BBA">
            <w:pPr>
              <w:jc w:val="center"/>
              <w:rPr>
                <w:rFonts w:ascii="仿宋" w:eastAsia="仿宋" w:hAnsi="仿宋" w:cs="宋体" w:hint="eastAsia"/>
                <w:sz w:val="24"/>
                <w:szCs w:val="24"/>
              </w:rPr>
            </w:pPr>
          </w:p>
        </w:tc>
        <w:tc>
          <w:tcPr>
            <w:tcW w:w="709" w:type="dxa"/>
            <w:vMerge/>
            <w:vAlign w:val="center"/>
          </w:tcPr>
          <w:p w14:paraId="03A2C1F2" w14:textId="77777777" w:rsidR="007270BC" w:rsidRPr="00A56A3C" w:rsidRDefault="007270BC" w:rsidP="00136BBA">
            <w:pPr>
              <w:rPr>
                <w:rFonts w:ascii="仿宋" w:eastAsia="仿宋" w:hAnsi="仿宋" w:cs="宋体" w:hint="eastAsia"/>
                <w:sz w:val="24"/>
                <w:szCs w:val="24"/>
              </w:rPr>
            </w:pPr>
          </w:p>
        </w:tc>
        <w:tc>
          <w:tcPr>
            <w:tcW w:w="3118" w:type="dxa"/>
            <w:vAlign w:val="center"/>
          </w:tcPr>
          <w:p w14:paraId="15F722B4" w14:textId="77777777" w:rsidR="007270BC" w:rsidRPr="00A56A3C" w:rsidRDefault="007270BC" w:rsidP="00136BBA">
            <w:pPr>
              <w:rPr>
                <w:rFonts w:ascii="仿宋" w:eastAsia="仿宋" w:hAnsi="仿宋" w:cs="宋体" w:hint="eastAsia"/>
                <w:sz w:val="24"/>
                <w:szCs w:val="24"/>
              </w:rPr>
            </w:pPr>
            <w:r w:rsidRPr="00A56A3C">
              <w:rPr>
                <w:rFonts w:ascii="仿宋" w:eastAsia="仿宋" w:hAnsi="仿宋" w:cs="宋体" w:hint="eastAsia"/>
                <w:sz w:val="24"/>
                <w:szCs w:val="24"/>
              </w:rPr>
              <w:t>6.法律、行政法规规定的其他条件</w:t>
            </w:r>
          </w:p>
        </w:tc>
        <w:tc>
          <w:tcPr>
            <w:tcW w:w="4984" w:type="dxa"/>
            <w:vAlign w:val="center"/>
          </w:tcPr>
          <w:p w14:paraId="44FB194C" w14:textId="77777777" w:rsidR="007270BC" w:rsidRPr="00A56A3C" w:rsidRDefault="007270BC" w:rsidP="00136BBA">
            <w:pPr>
              <w:rPr>
                <w:rFonts w:ascii="仿宋" w:eastAsia="仿宋" w:hAnsi="仿宋" w:cs="宋体" w:hint="eastAsia"/>
                <w:sz w:val="24"/>
                <w:szCs w:val="24"/>
              </w:rPr>
            </w:pPr>
          </w:p>
        </w:tc>
      </w:tr>
      <w:tr w:rsidR="00A56A3C" w:rsidRPr="00A56A3C" w14:paraId="207E0A20" w14:textId="77777777" w:rsidTr="00136BBA">
        <w:trPr>
          <w:trHeight w:val="475"/>
        </w:trPr>
        <w:tc>
          <w:tcPr>
            <w:tcW w:w="817" w:type="dxa"/>
            <w:vMerge/>
            <w:vAlign w:val="center"/>
          </w:tcPr>
          <w:p w14:paraId="404A9848" w14:textId="77777777" w:rsidR="007270BC" w:rsidRPr="00A56A3C" w:rsidRDefault="007270BC" w:rsidP="00136BBA">
            <w:pPr>
              <w:jc w:val="center"/>
              <w:rPr>
                <w:rFonts w:ascii="仿宋" w:eastAsia="仿宋" w:hAnsi="仿宋" w:cs="宋体" w:hint="eastAsia"/>
                <w:sz w:val="24"/>
                <w:szCs w:val="24"/>
              </w:rPr>
            </w:pPr>
          </w:p>
        </w:tc>
        <w:tc>
          <w:tcPr>
            <w:tcW w:w="709" w:type="dxa"/>
            <w:vMerge/>
            <w:vAlign w:val="center"/>
          </w:tcPr>
          <w:p w14:paraId="08C0DFE5" w14:textId="77777777" w:rsidR="007270BC" w:rsidRPr="00A56A3C" w:rsidRDefault="007270BC" w:rsidP="00136BBA">
            <w:pPr>
              <w:rPr>
                <w:rFonts w:ascii="仿宋" w:eastAsia="仿宋" w:hAnsi="仿宋" w:cs="宋体" w:hint="eastAsia"/>
                <w:sz w:val="24"/>
                <w:szCs w:val="24"/>
              </w:rPr>
            </w:pPr>
          </w:p>
        </w:tc>
        <w:tc>
          <w:tcPr>
            <w:tcW w:w="3118" w:type="dxa"/>
            <w:vAlign w:val="center"/>
          </w:tcPr>
          <w:p w14:paraId="6A5A1095" w14:textId="77777777" w:rsidR="007270BC" w:rsidRPr="00A56A3C" w:rsidRDefault="007270BC" w:rsidP="00136BBA">
            <w:pPr>
              <w:rPr>
                <w:rFonts w:ascii="仿宋" w:eastAsia="仿宋" w:hAnsi="仿宋" w:cs="宋体" w:hint="eastAsia"/>
                <w:sz w:val="24"/>
                <w:szCs w:val="24"/>
              </w:rPr>
            </w:pPr>
            <w:r w:rsidRPr="00A56A3C">
              <w:rPr>
                <w:rFonts w:ascii="仿宋" w:eastAsia="仿宋" w:hAnsi="仿宋" w:cs="宋体" w:hint="eastAsia"/>
                <w:sz w:val="24"/>
                <w:szCs w:val="24"/>
              </w:rPr>
              <w:t>7.本项目的特定资格要求</w:t>
            </w:r>
          </w:p>
        </w:tc>
        <w:tc>
          <w:tcPr>
            <w:tcW w:w="4984" w:type="dxa"/>
            <w:vAlign w:val="center"/>
          </w:tcPr>
          <w:p w14:paraId="1C3B0D68" w14:textId="77777777" w:rsidR="007270BC" w:rsidRPr="00A56A3C" w:rsidRDefault="007270BC" w:rsidP="00136BBA">
            <w:pPr>
              <w:rPr>
                <w:rFonts w:ascii="仿宋" w:eastAsia="仿宋" w:hAnsi="仿宋" w:cs="宋体" w:hint="eastAsia"/>
                <w:sz w:val="24"/>
                <w:szCs w:val="24"/>
              </w:rPr>
            </w:pPr>
            <w:r w:rsidRPr="00A56A3C">
              <w:rPr>
                <w:rFonts w:ascii="仿宋" w:eastAsia="仿宋" w:hAnsi="仿宋" w:cs="宋体" w:hint="eastAsia"/>
                <w:sz w:val="24"/>
                <w:szCs w:val="24"/>
              </w:rPr>
              <w:t>按“第一篇三、供应商资格要求（二）本项目的特定资格要求”的要求提交（如果有）。</w:t>
            </w:r>
          </w:p>
        </w:tc>
      </w:tr>
    </w:tbl>
    <w:p w14:paraId="1E574212" w14:textId="77777777" w:rsidR="007270BC" w:rsidRPr="00A56A3C" w:rsidRDefault="007270BC" w:rsidP="007270BC">
      <w:pPr>
        <w:snapToGrid w:val="0"/>
        <w:spacing w:line="400" w:lineRule="exact"/>
        <w:ind w:firstLineChars="200" w:firstLine="480"/>
        <w:rPr>
          <w:rFonts w:ascii="仿宋" w:eastAsia="仿宋" w:hAnsi="仿宋" w:cs="宋体" w:hint="eastAsia"/>
          <w:kern w:val="0"/>
          <w:sz w:val="24"/>
          <w:szCs w:val="24"/>
        </w:rPr>
      </w:pPr>
      <w:r w:rsidRPr="00A56A3C">
        <w:rPr>
          <w:rFonts w:ascii="仿宋" w:eastAsia="仿宋" w:hAnsi="仿宋" w:cs="宋体" w:hint="eastAsia"/>
          <w:kern w:val="0"/>
          <w:sz w:val="24"/>
          <w:szCs w:val="24"/>
        </w:rPr>
        <w:t>注：</w:t>
      </w:r>
    </w:p>
    <w:p w14:paraId="148E7B37" w14:textId="77777777" w:rsidR="007270BC" w:rsidRPr="00A56A3C" w:rsidRDefault="007270BC" w:rsidP="007270BC">
      <w:pPr>
        <w:snapToGrid w:val="0"/>
        <w:spacing w:line="400" w:lineRule="exact"/>
        <w:ind w:firstLineChars="200" w:firstLine="480"/>
        <w:rPr>
          <w:rFonts w:ascii="仿宋" w:eastAsia="仿宋" w:hAnsi="仿宋" w:cs="宋体" w:hint="eastAsia"/>
          <w:kern w:val="0"/>
          <w:sz w:val="24"/>
          <w:szCs w:val="24"/>
        </w:rPr>
      </w:pPr>
      <w:r w:rsidRPr="00A56A3C">
        <w:rPr>
          <w:rFonts w:ascii="仿宋" w:eastAsia="仿宋" w:hAnsi="仿宋" w:cs="宋体" w:hint="eastAsia"/>
          <w:kern w:val="0"/>
          <w:sz w:val="24"/>
          <w:szCs w:val="24"/>
        </w:rPr>
        <w:fldChar w:fldCharType="begin"/>
      </w:r>
      <w:r w:rsidRPr="00A56A3C">
        <w:rPr>
          <w:rFonts w:ascii="仿宋" w:eastAsia="仿宋" w:hAnsi="仿宋" w:cs="宋体" w:hint="eastAsia"/>
          <w:kern w:val="0"/>
          <w:sz w:val="24"/>
          <w:szCs w:val="24"/>
        </w:rPr>
        <w:instrText xml:space="preserve"> eq \o\ac(</w:instrText>
      </w:r>
      <w:r w:rsidRPr="00A56A3C">
        <w:rPr>
          <w:rFonts w:ascii="仿宋" w:eastAsia="仿宋" w:hAnsi="仿宋" w:cs="宋体" w:hint="eastAsia"/>
          <w:kern w:val="0"/>
          <w:position w:val="-4"/>
          <w:sz w:val="24"/>
          <w:szCs w:val="24"/>
        </w:rPr>
        <w:instrText>○</w:instrText>
      </w:r>
      <w:r w:rsidRPr="00A56A3C">
        <w:rPr>
          <w:rFonts w:ascii="仿宋" w:eastAsia="仿宋" w:hAnsi="仿宋" w:cs="宋体" w:hint="eastAsia"/>
          <w:kern w:val="0"/>
          <w:sz w:val="24"/>
          <w:szCs w:val="24"/>
        </w:rPr>
        <w:instrText>,1)</w:instrText>
      </w:r>
      <w:r w:rsidRPr="00A56A3C">
        <w:rPr>
          <w:rFonts w:ascii="仿宋" w:eastAsia="仿宋" w:hAnsi="仿宋" w:cs="宋体" w:hint="eastAsia"/>
          <w:kern w:val="0"/>
          <w:sz w:val="24"/>
          <w:szCs w:val="24"/>
        </w:rPr>
        <w:fldChar w:fldCharType="end"/>
      </w:r>
      <w:r w:rsidRPr="00A56A3C">
        <w:rPr>
          <w:rFonts w:ascii="仿宋" w:eastAsia="仿宋" w:hAnsi="仿宋" w:cs="宋体" w:hint="eastAsia"/>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w:t>
      </w:r>
      <w:proofErr w:type="gramStart"/>
      <w:r w:rsidRPr="00A56A3C">
        <w:rPr>
          <w:rFonts w:ascii="仿宋" w:eastAsia="仿宋" w:hAnsi="仿宋" w:cs="宋体" w:hint="eastAsia"/>
          <w:kern w:val="0"/>
          <w:sz w:val="24"/>
          <w:szCs w:val="24"/>
        </w:rPr>
        <w:t>“</w:t>
      </w:r>
      <w:proofErr w:type="gramEnd"/>
      <w:r w:rsidRPr="00A56A3C">
        <w:rPr>
          <w:rFonts w:ascii="仿宋" w:eastAsia="仿宋" w:hAnsi="仿宋" w:cs="宋体" w:hint="eastAsia"/>
          <w:kern w:val="0"/>
          <w:sz w:val="24"/>
          <w:szCs w:val="24"/>
        </w:rPr>
        <w:t>财政部关于《中华人民共和国政府采购法实施条例》第十九条第一款“较大数额罚款”具体适用问题的意见（财库〔2022〕3 号）</w:t>
      </w:r>
      <w:proofErr w:type="gramStart"/>
      <w:r w:rsidRPr="00A56A3C">
        <w:rPr>
          <w:rFonts w:ascii="仿宋" w:eastAsia="仿宋" w:hAnsi="仿宋" w:cs="宋体" w:hint="eastAsia"/>
          <w:kern w:val="0"/>
          <w:sz w:val="24"/>
          <w:szCs w:val="24"/>
        </w:rPr>
        <w:t>”</w:t>
      </w:r>
      <w:proofErr w:type="gramEnd"/>
      <w:r w:rsidRPr="00A56A3C">
        <w:rPr>
          <w:rFonts w:ascii="仿宋" w:eastAsia="仿宋" w:hAnsi="仿宋" w:cs="宋体" w:hint="eastAsia"/>
          <w:kern w:val="0"/>
          <w:sz w:val="24"/>
          <w:szCs w:val="24"/>
        </w:rPr>
        <w:t>执行。供应商可于响应文件递交截止时间前通过 “信用中国”网站(www.creditchina.gov.cn)、"中国政府采购网"(www.ccgp.gov.cn)等渠道查询信用记录。</w:t>
      </w:r>
    </w:p>
    <w:p w14:paraId="3919BC2E" w14:textId="77777777" w:rsidR="007270BC" w:rsidRPr="00A56A3C" w:rsidRDefault="007270BC" w:rsidP="007270BC">
      <w:pPr>
        <w:snapToGrid w:val="0"/>
        <w:spacing w:line="400" w:lineRule="exact"/>
        <w:ind w:firstLineChars="200" w:firstLine="480"/>
        <w:rPr>
          <w:rFonts w:ascii="仿宋" w:eastAsia="仿宋" w:hAnsi="仿宋" w:cs="宋体" w:hint="eastAsia"/>
          <w:kern w:val="0"/>
          <w:sz w:val="24"/>
          <w:szCs w:val="24"/>
        </w:rPr>
      </w:pPr>
      <w:r w:rsidRPr="00A56A3C">
        <w:rPr>
          <w:rFonts w:ascii="仿宋" w:eastAsia="仿宋" w:hAnsi="仿宋" w:cs="宋体" w:hint="eastAsia"/>
          <w:sz w:val="24"/>
          <w:szCs w:val="24"/>
        </w:rPr>
        <w:t>2.实质性响应审查。采购小组应当对响应文件进行评审，并根据采购文件规定的采购程序、评定成交的标准等事项与实质性响应采购文件要求的供应商进行采购。未实质性响应采购文件的响应文件按无效处理，采购小组应当告知有关供应商。实质性响应审查内容如下：</w:t>
      </w:r>
    </w:p>
    <w:tbl>
      <w:tblPr>
        <w:tblW w:w="962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694"/>
        <w:gridCol w:w="6259"/>
      </w:tblGrid>
      <w:tr w:rsidR="00A56A3C" w:rsidRPr="00A56A3C" w14:paraId="6366A7E5" w14:textId="77777777" w:rsidTr="00136BBA">
        <w:trPr>
          <w:trHeight w:val="321"/>
        </w:trPr>
        <w:tc>
          <w:tcPr>
            <w:tcW w:w="675" w:type="dxa"/>
            <w:vAlign w:val="center"/>
          </w:tcPr>
          <w:p w14:paraId="2B550A54" w14:textId="77777777" w:rsidR="007270BC" w:rsidRPr="00A56A3C" w:rsidRDefault="007270BC" w:rsidP="00136BBA">
            <w:pPr>
              <w:jc w:val="center"/>
              <w:rPr>
                <w:rFonts w:ascii="仿宋" w:eastAsia="仿宋" w:hAnsi="仿宋" w:cs="宋体" w:hint="eastAsia"/>
                <w:b/>
                <w:kern w:val="0"/>
                <w:sz w:val="24"/>
                <w:szCs w:val="24"/>
              </w:rPr>
            </w:pPr>
            <w:r w:rsidRPr="00A56A3C">
              <w:rPr>
                <w:rFonts w:ascii="仿宋" w:eastAsia="仿宋" w:hAnsi="仿宋" w:cs="宋体" w:hint="eastAsia"/>
                <w:b/>
                <w:kern w:val="0"/>
                <w:sz w:val="24"/>
                <w:szCs w:val="24"/>
              </w:rPr>
              <w:lastRenderedPageBreak/>
              <w:t>序号</w:t>
            </w:r>
          </w:p>
        </w:tc>
        <w:tc>
          <w:tcPr>
            <w:tcW w:w="2694" w:type="dxa"/>
            <w:vAlign w:val="center"/>
          </w:tcPr>
          <w:p w14:paraId="7879F548" w14:textId="77777777" w:rsidR="007270BC" w:rsidRPr="00A56A3C" w:rsidRDefault="007270BC" w:rsidP="00136BBA">
            <w:pPr>
              <w:jc w:val="center"/>
              <w:rPr>
                <w:rFonts w:ascii="仿宋" w:eastAsia="仿宋" w:hAnsi="仿宋" w:cs="宋体" w:hint="eastAsia"/>
                <w:b/>
                <w:kern w:val="0"/>
                <w:sz w:val="24"/>
                <w:szCs w:val="24"/>
              </w:rPr>
            </w:pPr>
            <w:r w:rsidRPr="00A56A3C">
              <w:rPr>
                <w:rFonts w:ascii="仿宋" w:eastAsia="仿宋" w:hAnsi="仿宋" w:cs="宋体" w:hint="eastAsia"/>
                <w:b/>
                <w:kern w:val="0"/>
                <w:sz w:val="24"/>
                <w:szCs w:val="24"/>
              </w:rPr>
              <w:t>审查因素</w:t>
            </w:r>
          </w:p>
        </w:tc>
        <w:tc>
          <w:tcPr>
            <w:tcW w:w="6259" w:type="dxa"/>
            <w:vAlign w:val="center"/>
          </w:tcPr>
          <w:p w14:paraId="79C3B0E8" w14:textId="77777777" w:rsidR="007270BC" w:rsidRPr="00A56A3C" w:rsidRDefault="007270BC" w:rsidP="00136BBA">
            <w:pPr>
              <w:jc w:val="center"/>
              <w:rPr>
                <w:rFonts w:ascii="仿宋" w:eastAsia="仿宋" w:hAnsi="仿宋" w:cs="宋体" w:hint="eastAsia"/>
                <w:b/>
                <w:kern w:val="0"/>
                <w:sz w:val="24"/>
                <w:szCs w:val="24"/>
              </w:rPr>
            </w:pPr>
            <w:r w:rsidRPr="00A56A3C">
              <w:rPr>
                <w:rFonts w:ascii="仿宋" w:eastAsia="仿宋" w:hAnsi="仿宋" w:cs="宋体" w:hint="eastAsia"/>
                <w:b/>
                <w:kern w:val="0"/>
                <w:sz w:val="24"/>
                <w:szCs w:val="24"/>
              </w:rPr>
              <w:t>审查标准</w:t>
            </w:r>
          </w:p>
        </w:tc>
      </w:tr>
      <w:tr w:rsidR="00A56A3C" w:rsidRPr="00A56A3C" w14:paraId="311045F6" w14:textId="77777777" w:rsidTr="00136BBA">
        <w:trPr>
          <w:trHeight w:val="384"/>
        </w:trPr>
        <w:tc>
          <w:tcPr>
            <w:tcW w:w="675" w:type="dxa"/>
            <w:vMerge w:val="restart"/>
            <w:vAlign w:val="center"/>
          </w:tcPr>
          <w:p w14:paraId="7443E084" w14:textId="77777777" w:rsidR="007270BC" w:rsidRPr="00A56A3C" w:rsidRDefault="007270BC" w:rsidP="00136BBA">
            <w:pPr>
              <w:jc w:val="center"/>
              <w:rPr>
                <w:rFonts w:ascii="仿宋" w:eastAsia="仿宋" w:hAnsi="仿宋" w:cs="宋体" w:hint="eastAsia"/>
                <w:kern w:val="0"/>
                <w:sz w:val="24"/>
                <w:szCs w:val="24"/>
              </w:rPr>
            </w:pPr>
            <w:r w:rsidRPr="00A56A3C">
              <w:rPr>
                <w:rFonts w:ascii="仿宋" w:eastAsia="仿宋" w:hAnsi="仿宋" w:cs="宋体" w:hint="eastAsia"/>
                <w:kern w:val="0"/>
                <w:sz w:val="24"/>
                <w:szCs w:val="24"/>
              </w:rPr>
              <w:t>1</w:t>
            </w:r>
          </w:p>
        </w:tc>
        <w:tc>
          <w:tcPr>
            <w:tcW w:w="2694" w:type="dxa"/>
            <w:vAlign w:val="center"/>
          </w:tcPr>
          <w:p w14:paraId="6B093078" w14:textId="77777777" w:rsidR="007270BC" w:rsidRPr="00A56A3C" w:rsidRDefault="007270BC" w:rsidP="00136BBA">
            <w:pPr>
              <w:rPr>
                <w:rFonts w:ascii="仿宋" w:eastAsia="仿宋" w:hAnsi="仿宋" w:cs="宋体" w:hint="eastAsia"/>
                <w:kern w:val="0"/>
                <w:sz w:val="24"/>
                <w:szCs w:val="24"/>
              </w:rPr>
            </w:pPr>
            <w:r w:rsidRPr="00A56A3C">
              <w:rPr>
                <w:rFonts w:ascii="仿宋" w:eastAsia="仿宋" w:hAnsi="仿宋" w:cs="宋体" w:hint="eastAsia"/>
                <w:sz w:val="24"/>
                <w:szCs w:val="24"/>
              </w:rPr>
              <w:t>响应文件签署或盖章</w:t>
            </w:r>
          </w:p>
        </w:tc>
        <w:tc>
          <w:tcPr>
            <w:tcW w:w="6259" w:type="dxa"/>
            <w:vAlign w:val="center"/>
          </w:tcPr>
          <w:p w14:paraId="5A9569FF" w14:textId="77777777" w:rsidR="007270BC" w:rsidRPr="00A56A3C" w:rsidRDefault="007270BC" w:rsidP="00136BBA">
            <w:pPr>
              <w:rPr>
                <w:rFonts w:ascii="仿宋" w:eastAsia="仿宋" w:hAnsi="仿宋" w:cs="宋体" w:hint="eastAsia"/>
                <w:kern w:val="0"/>
                <w:sz w:val="24"/>
                <w:szCs w:val="24"/>
              </w:rPr>
            </w:pPr>
            <w:r w:rsidRPr="00A56A3C">
              <w:rPr>
                <w:rFonts w:ascii="仿宋" w:eastAsia="仿宋" w:hAnsi="仿宋" w:cs="宋体" w:hint="eastAsia"/>
                <w:sz w:val="24"/>
                <w:szCs w:val="24"/>
              </w:rPr>
              <w:t>按“第七篇响应文件格式要求”要求签署或盖章</w:t>
            </w:r>
          </w:p>
        </w:tc>
      </w:tr>
      <w:tr w:rsidR="00A56A3C" w:rsidRPr="00A56A3C" w14:paraId="428D227B" w14:textId="77777777" w:rsidTr="00136BBA">
        <w:trPr>
          <w:trHeight w:val="389"/>
        </w:trPr>
        <w:tc>
          <w:tcPr>
            <w:tcW w:w="675" w:type="dxa"/>
            <w:vMerge/>
            <w:vAlign w:val="center"/>
          </w:tcPr>
          <w:p w14:paraId="5858BE8A" w14:textId="77777777" w:rsidR="007270BC" w:rsidRPr="00A56A3C" w:rsidRDefault="007270BC" w:rsidP="00136BBA">
            <w:pPr>
              <w:jc w:val="center"/>
              <w:rPr>
                <w:rFonts w:ascii="仿宋" w:eastAsia="仿宋" w:hAnsi="仿宋" w:cs="宋体" w:hint="eastAsia"/>
                <w:kern w:val="0"/>
                <w:sz w:val="24"/>
                <w:szCs w:val="24"/>
              </w:rPr>
            </w:pPr>
          </w:p>
        </w:tc>
        <w:tc>
          <w:tcPr>
            <w:tcW w:w="2694" w:type="dxa"/>
            <w:vAlign w:val="center"/>
          </w:tcPr>
          <w:p w14:paraId="5F929B9B" w14:textId="77777777" w:rsidR="007270BC" w:rsidRPr="00A56A3C" w:rsidRDefault="007270BC" w:rsidP="00136BBA">
            <w:pPr>
              <w:rPr>
                <w:rFonts w:ascii="仿宋" w:eastAsia="仿宋" w:hAnsi="仿宋" w:cs="宋体" w:hint="eastAsia"/>
                <w:sz w:val="24"/>
                <w:szCs w:val="24"/>
              </w:rPr>
            </w:pPr>
            <w:r w:rsidRPr="00A56A3C">
              <w:rPr>
                <w:rFonts w:ascii="仿宋" w:eastAsia="仿宋" w:hAnsi="仿宋" w:cs="宋体" w:hint="eastAsia"/>
                <w:sz w:val="24"/>
                <w:szCs w:val="24"/>
              </w:rPr>
              <w:t>法定代表人身份证明及授权委托书</w:t>
            </w:r>
          </w:p>
        </w:tc>
        <w:tc>
          <w:tcPr>
            <w:tcW w:w="6259" w:type="dxa"/>
            <w:vAlign w:val="center"/>
          </w:tcPr>
          <w:p w14:paraId="16688398" w14:textId="77777777" w:rsidR="007270BC" w:rsidRPr="00A56A3C" w:rsidRDefault="007270BC" w:rsidP="00136BBA">
            <w:pPr>
              <w:rPr>
                <w:rFonts w:ascii="仿宋" w:eastAsia="仿宋" w:hAnsi="仿宋" w:cs="宋体" w:hint="eastAsia"/>
                <w:sz w:val="24"/>
                <w:szCs w:val="24"/>
              </w:rPr>
            </w:pPr>
            <w:r w:rsidRPr="00A56A3C">
              <w:rPr>
                <w:rFonts w:ascii="仿宋" w:eastAsia="仿宋" w:hAnsi="仿宋" w:cs="宋体" w:hint="eastAsia"/>
                <w:sz w:val="24"/>
                <w:szCs w:val="24"/>
              </w:rPr>
              <w:t>法定代表人身份证明及授权委托书有效，符合采购文件规定的格式，签署或盖章齐全。</w:t>
            </w:r>
          </w:p>
        </w:tc>
      </w:tr>
      <w:tr w:rsidR="00A56A3C" w:rsidRPr="00A56A3C" w14:paraId="439AD1AC" w14:textId="77777777" w:rsidTr="00136BBA">
        <w:trPr>
          <w:trHeight w:val="386"/>
        </w:trPr>
        <w:tc>
          <w:tcPr>
            <w:tcW w:w="675" w:type="dxa"/>
            <w:vMerge/>
            <w:vAlign w:val="center"/>
          </w:tcPr>
          <w:p w14:paraId="3B708E5E" w14:textId="77777777" w:rsidR="007270BC" w:rsidRPr="00A56A3C" w:rsidRDefault="007270BC" w:rsidP="00136BBA">
            <w:pPr>
              <w:jc w:val="center"/>
              <w:rPr>
                <w:rFonts w:ascii="仿宋" w:eastAsia="仿宋" w:hAnsi="仿宋" w:cs="宋体" w:hint="eastAsia"/>
                <w:kern w:val="0"/>
                <w:sz w:val="24"/>
                <w:szCs w:val="24"/>
              </w:rPr>
            </w:pPr>
          </w:p>
        </w:tc>
        <w:tc>
          <w:tcPr>
            <w:tcW w:w="2694" w:type="dxa"/>
            <w:vAlign w:val="center"/>
          </w:tcPr>
          <w:p w14:paraId="68128323" w14:textId="77777777" w:rsidR="007270BC" w:rsidRPr="00A56A3C" w:rsidRDefault="007270BC" w:rsidP="00136BBA">
            <w:pPr>
              <w:rPr>
                <w:rFonts w:ascii="仿宋" w:eastAsia="仿宋" w:hAnsi="仿宋" w:cs="宋体" w:hint="eastAsia"/>
                <w:sz w:val="24"/>
                <w:szCs w:val="24"/>
                <w:lang w:val="zh-CN"/>
              </w:rPr>
            </w:pPr>
            <w:r w:rsidRPr="00A56A3C">
              <w:rPr>
                <w:rFonts w:ascii="仿宋" w:eastAsia="仿宋" w:hAnsi="仿宋" w:cs="宋体" w:hint="eastAsia"/>
                <w:sz w:val="24"/>
                <w:szCs w:val="24"/>
              </w:rPr>
              <w:t>响应</w:t>
            </w:r>
            <w:r w:rsidRPr="00A56A3C">
              <w:rPr>
                <w:rFonts w:ascii="仿宋" w:eastAsia="仿宋" w:hAnsi="仿宋" w:cs="宋体" w:hint="eastAsia"/>
                <w:sz w:val="24"/>
                <w:szCs w:val="24"/>
                <w:lang w:val="zh-CN"/>
              </w:rPr>
              <w:t>方案</w:t>
            </w:r>
          </w:p>
        </w:tc>
        <w:tc>
          <w:tcPr>
            <w:tcW w:w="6259" w:type="dxa"/>
            <w:vAlign w:val="center"/>
          </w:tcPr>
          <w:p w14:paraId="293DD180" w14:textId="77777777" w:rsidR="007270BC" w:rsidRPr="00A56A3C" w:rsidRDefault="007270BC" w:rsidP="00136BBA">
            <w:pPr>
              <w:rPr>
                <w:rFonts w:ascii="仿宋" w:eastAsia="仿宋" w:hAnsi="仿宋" w:cs="宋体" w:hint="eastAsia"/>
                <w:kern w:val="0"/>
                <w:sz w:val="24"/>
                <w:szCs w:val="24"/>
              </w:rPr>
            </w:pPr>
            <w:r w:rsidRPr="00A56A3C">
              <w:rPr>
                <w:rFonts w:ascii="仿宋" w:eastAsia="仿宋" w:hAnsi="仿宋" w:cs="宋体" w:hint="eastAsia"/>
                <w:sz w:val="24"/>
                <w:szCs w:val="24"/>
                <w:lang w:val="zh-CN"/>
              </w:rPr>
              <w:t>只能有一个</w:t>
            </w:r>
            <w:r w:rsidRPr="00A56A3C">
              <w:rPr>
                <w:rFonts w:ascii="仿宋" w:eastAsia="仿宋" w:hAnsi="仿宋" w:cs="宋体" w:hint="eastAsia"/>
                <w:sz w:val="24"/>
                <w:szCs w:val="24"/>
              </w:rPr>
              <w:t>响应</w:t>
            </w:r>
            <w:r w:rsidRPr="00A56A3C">
              <w:rPr>
                <w:rFonts w:ascii="仿宋" w:eastAsia="仿宋" w:hAnsi="仿宋" w:cs="宋体" w:hint="eastAsia"/>
                <w:sz w:val="24"/>
                <w:szCs w:val="24"/>
                <w:lang w:val="zh-CN"/>
              </w:rPr>
              <w:t>方案。</w:t>
            </w:r>
          </w:p>
        </w:tc>
      </w:tr>
      <w:tr w:rsidR="00A56A3C" w:rsidRPr="00A56A3C" w14:paraId="55DC2815" w14:textId="77777777" w:rsidTr="00136BBA">
        <w:trPr>
          <w:trHeight w:val="452"/>
        </w:trPr>
        <w:tc>
          <w:tcPr>
            <w:tcW w:w="675" w:type="dxa"/>
            <w:vMerge/>
            <w:vAlign w:val="center"/>
          </w:tcPr>
          <w:p w14:paraId="256A99D7" w14:textId="77777777" w:rsidR="007270BC" w:rsidRPr="00A56A3C" w:rsidRDefault="007270BC" w:rsidP="00136BBA">
            <w:pPr>
              <w:jc w:val="center"/>
              <w:rPr>
                <w:rFonts w:ascii="仿宋" w:eastAsia="仿宋" w:hAnsi="仿宋" w:cs="宋体" w:hint="eastAsia"/>
                <w:kern w:val="0"/>
                <w:sz w:val="24"/>
                <w:szCs w:val="24"/>
              </w:rPr>
            </w:pPr>
          </w:p>
        </w:tc>
        <w:tc>
          <w:tcPr>
            <w:tcW w:w="2694" w:type="dxa"/>
            <w:vAlign w:val="center"/>
          </w:tcPr>
          <w:p w14:paraId="059C853B" w14:textId="77777777" w:rsidR="007270BC" w:rsidRPr="00A56A3C" w:rsidRDefault="007270BC" w:rsidP="00136BBA">
            <w:pPr>
              <w:rPr>
                <w:rFonts w:ascii="仿宋" w:eastAsia="仿宋" w:hAnsi="仿宋" w:cs="宋体" w:hint="eastAsia"/>
                <w:sz w:val="24"/>
                <w:szCs w:val="24"/>
                <w:lang w:val="zh-CN"/>
              </w:rPr>
            </w:pPr>
            <w:r w:rsidRPr="00A56A3C">
              <w:rPr>
                <w:rFonts w:ascii="仿宋" w:eastAsia="仿宋" w:hAnsi="仿宋" w:cs="宋体" w:hint="eastAsia"/>
                <w:sz w:val="24"/>
                <w:szCs w:val="24"/>
              </w:rPr>
              <w:t>报价唯一</w:t>
            </w:r>
          </w:p>
        </w:tc>
        <w:tc>
          <w:tcPr>
            <w:tcW w:w="6259" w:type="dxa"/>
            <w:vAlign w:val="center"/>
          </w:tcPr>
          <w:p w14:paraId="60AFDDC8" w14:textId="77777777" w:rsidR="007270BC" w:rsidRPr="00A56A3C" w:rsidRDefault="007270BC" w:rsidP="00136BBA">
            <w:pPr>
              <w:rPr>
                <w:rFonts w:ascii="仿宋" w:eastAsia="仿宋" w:hAnsi="仿宋" w:cs="宋体" w:hint="eastAsia"/>
                <w:kern w:val="0"/>
                <w:sz w:val="24"/>
                <w:szCs w:val="24"/>
              </w:rPr>
            </w:pPr>
            <w:r w:rsidRPr="00A56A3C">
              <w:rPr>
                <w:rFonts w:ascii="仿宋" w:eastAsia="仿宋" w:hAnsi="仿宋" w:cs="宋体" w:hint="eastAsia"/>
                <w:sz w:val="24"/>
                <w:szCs w:val="24"/>
              </w:rPr>
              <w:t>只能有一个有效报价，不得提交选择性报价。</w:t>
            </w:r>
          </w:p>
        </w:tc>
      </w:tr>
      <w:tr w:rsidR="00A56A3C" w:rsidRPr="00A56A3C" w14:paraId="3907103E" w14:textId="77777777" w:rsidTr="00136BBA">
        <w:trPr>
          <w:trHeight w:val="486"/>
        </w:trPr>
        <w:tc>
          <w:tcPr>
            <w:tcW w:w="675" w:type="dxa"/>
            <w:vAlign w:val="center"/>
          </w:tcPr>
          <w:p w14:paraId="79FA9314" w14:textId="77777777" w:rsidR="007270BC" w:rsidRPr="00A56A3C" w:rsidRDefault="007270BC" w:rsidP="00136BBA">
            <w:pPr>
              <w:jc w:val="center"/>
              <w:rPr>
                <w:rFonts w:ascii="仿宋" w:eastAsia="仿宋" w:hAnsi="仿宋" w:cs="宋体" w:hint="eastAsia"/>
                <w:kern w:val="0"/>
                <w:sz w:val="24"/>
                <w:szCs w:val="24"/>
              </w:rPr>
            </w:pPr>
            <w:r w:rsidRPr="00A56A3C">
              <w:rPr>
                <w:rFonts w:ascii="仿宋" w:eastAsia="仿宋" w:hAnsi="仿宋" w:cs="宋体" w:hint="eastAsia"/>
                <w:kern w:val="0"/>
                <w:sz w:val="24"/>
                <w:szCs w:val="24"/>
              </w:rPr>
              <w:t>2</w:t>
            </w:r>
          </w:p>
        </w:tc>
        <w:tc>
          <w:tcPr>
            <w:tcW w:w="2694" w:type="dxa"/>
            <w:vAlign w:val="center"/>
          </w:tcPr>
          <w:p w14:paraId="1CE96439" w14:textId="77777777" w:rsidR="007270BC" w:rsidRPr="00A56A3C" w:rsidRDefault="007270BC" w:rsidP="00136BBA">
            <w:pPr>
              <w:rPr>
                <w:rFonts w:ascii="仿宋" w:eastAsia="仿宋" w:hAnsi="仿宋" w:cs="宋体" w:hint="eastAsia"/>
                <w:kern w:val="0"/>
                <w:sz w:val="24"/>
                <w:szCs w:val="24"/>
              </w:rPr>
            </w:pPr>
            <w:r w:rsidRPr="00A56A3C">
              <w:rPr>
                <w:rFonts w:ascii="仿宋" w:eastAsia="仿宋" w:hAnsi="仿宋" w:cs="宋体" w:hint="eastAsia"/>
                <w:sz w:val="24"/>
                <w:szCs w:val="24"/>
              </w:rPr>
              <w:t>响应</w:t>
            </w:r>
            <w:r w:rsidRPr="00A56A3C">
              <w:rPr>
                <w:rFonts w:ascii="仿宋" w:eastAsia="仿宋" w:hAnsi="仿宋" w:cs="宋体" w:hint="eastAsia"/>
                <w:sz w:val="24"/>
                <w:szCs w:val="24"/>
                <w:lang w:val="zh-CN"/>
              </w:rPr>
              <w:t>文件份数</w:t>
            </w:r>
          </w:p>
        </w:tc>
        <w:tc>
          <w:tcPr>
            <w:tcW w:w="6259" w:type="dxa"/>
            <w:vAlign w:val="center"/>
          </w:tcPr>
          <w:p w14:paraId="40B69F38" w14:textId="77777777" w:rsidR="007270BC" w:rsidRPr="00A56A3C" w:rsidRDefault="007270BC" w:rsidP="00136BBA">
            <w:pPr>
              <w:rPr>
                <w:rFonts w:ascii="仿宋" w:eastAsia="仿宋" w:hAnsi="仿宋" w:cs="宋体" w:hint="eastAsia"/>
                <w:kern w:val="0"/>
                <w:sz w:val="24"/>
                <w:szCs w:val="24"/>
              </w:rPr>
            </w:pPr>
            <w:r w:rsidRPr="00A56A3C">
              <w:rPr>
                <w:rFonts w:ascii="仿宋" w:eastAsia="仿宋" w:hAnsi="仿宋" w:cs="宋体" w:hint="eastAsia"/>
                <w:sz w:val="24"/>
                <w:szCs w:val="24"/>
              </w:rPr>
              <w:t>响应</w:t>
            </w:r>
            <w:r w:rsidRPr="00A56A3C">
              <w:rPr>
                <w:rFonts w:ascii="仿宋" w:eastAsia="仿宋" w:hAnsi="仿宋" w:cs="宋体" w:hint="eastAsia"/>
                <w:sz w:val="24"/>
                <w:szCs w:val="24"/>
                <w:lang w:val="zh-CN"/>
              </w:rPr>
              <w:t>文件正、副本数量符合</w:t>
            </w:r>
            <w:r w:rsidRPr="00A56A3C">
              <w:rPr>
                <w:rFonts w:ascii="仿宋" w:eastAsia="仿宋" w:hAnsi="仿宋" w:cs="宋体" w:hint="eastAsia"/>
                <w:sz w:val="24"/>
                <w:szCs w:val="24"/>
              </w:rPr>
              <w:t>采购</w:t>
            </w:r>
            <w:r w:rsidRPr="00A56A3C">
              <w:rPr>
                <w:rFonts w:ascii="仿宋" w:eastAsia="仿宋" w:hAnsi="仿宋" w:cs="宋体" w:hint="eastAsia"/>
                <w:sz w:val="24"/>
                <w:szCs w:val="24"/>
                <w:lang w:val="zh-CN"/>
              </w:rPr>
              <w:t>文件要求。</w:t>
            </w:r>
          </w:p>
        </w:tc>
      </w:tr>
      <w:tr w:rsidR="00A56A3C" w:rsidRPr="00A56A3C" w14:paraId="5A2F483C" w14:textId="77777777" w:rsidTr="00136BBA">
        <w:trPr>
          <w:trHeight w:val="405"/>
        </w:trPr>
        <w:tc>
          <w:tcPr>
            <w:tcW w:w="675" w:type="dxa"/>
            <w:vMerge w:val="restart"/>
            <w:vAlign w:val="center"/>
          </w:tcPr>
          <w:p w14:paraId="5F06FFC0" w14:textId="77777777" w:rsidR="007270BC" w:rsidRPr="00A56A3C" w:rsidRDefault="007270BC" w:rsidP="00136BBA">
            <w:pPr>
              <w:jc w:val="center"/>
              <w:rPr>
                <w:rFonts w:ascii="仿宋" w:eastAsia="仿宋" w:hAnsi="仿宋" w:cs="宋体" w:hint="eastAsia"/>
                <w:kern w:val="0"/>
                <w:sz w:val="24"/>
                <w:szCs w:val="24"/>
              </w:rPr>
            </w:pPr>
            <w:r w:rsidRPr="00A56A3C">
              <w:rPr>
                <w:rFonts w:ascii="仿宋" w:eastAsia="仿宋" w:hAnsi="仿宋" w:cs="宋体" w:hint="eastAsia"/>
                <w:kern w:val="0"/>
                <w:sz w:val="24"/>
                <w:szCs w:val="24"/>
              </w:rPr>
              <w:t>3</w:t>
            </w:r>
          </w:p>
        </w:tc>
        <w:tc>
          <w:tcPr>
            <w:tcW w:w="2694" w:type="dxa"/>
            <w:vAlign w:val="center"/>
          </w:tcPr>
          <w:p w14:paraId="2A8E51CD" w14:textId="77777777" w:rsidR="007270BC" w:rsidRPr="00A56A3C" w:rsidRDefault="007270BC" w:rsidP="00136BBA">
            <w:pPr>
              <w:rPr>
                <w:rFonts w:ascii="仿宋" w:eastAsia="仿宋" w:hAnsi="仿宋" w:cs="宋体" w:hint="eastAsia"/>
                <w:kern w:val="0"/>
                <w:sz w:val="24"/>
                <w:szCs w:val="24"/>
              </w:rPr>
            </w:pPr>
            <w:r w:rsidRPr="00A56A3C">
              <w:rPr>
                <w:rFonts w:ascii="仿宋" w:eastAsia="仿宋" w:hAnsi="仿宋" w:cs="宋体" w:hint="eastAsia"/>
                <w:kern w:val="0"/>
                <w:sz w:val="24"/>
                <w:szCs w:val="24"/>
              </w:rPr>
              <w:t>响应文件内容</w:t>
            </w:r>
          </w:p>
        </w:tc>
        <w:tc>
          <w:tcPr>
            <w:tcW w:w="6259" w:type="dxa"/>
            <w:vAlign w:val="center"/>
          </w:tcPr>
          <w:p w14:paraId="30E4F247" w14:textId="77777777" w:rsidR="007270BC" w:rsidRPr="00A56A3C" w:rsidRDefault="007270BC" w:rsidP="00136BBA">
            <w:pPr>
              <w:rPr>
                <w:rFonts w:ascii="仿宋" w:eastAsia="仿宋" w:hAnsi="仿宋" w:cs="宋体" w:hint="eastAsia"/>
                <w:kern w:val="0"/>
                <w:sz w:val="24"/>
                <w:szCs w:val="24"/>
              </w:rPr>
            </w:pPr>
            <w:r w:rsidRPr="00A56A3C">
              <w:rPr>
                <w:rFonts w:ascii="仿宋" w:eastAsia="仿宋" w:hAnsi="仿宋" w:cs="宋体" w:hint="eastAsia"/>
                <w:kern w:val="0"/>
                <w:sz w:val="24"/>
                <w:szCs w:val="24"/>
              </w:rPr>
              <w:t>对采购文件第二篇、第三篇规定的采购内容进行响应。</w:t>
            </w:r>
          </w:p>
        </w:tc>
      </w:tr>
      <w:tr w:rsidR="00A56A3C" w:rsidRPr="00A56A3C" w14:paraId="6FB99858" w14:textId="77777777" w:rsidTr="00136BBA">
        <w:trPr>
          <w:trHeight w:val="300"/>
        </w:trPr>
        <w:tc>
          <w:tcPr>
            <w:tcW w:w="675" w:type="dxa"/>
            <w:vMerge/>
            <w:vAlign w:val="center"/>
          </w:tcPr>
          <w:p w14:paraId="62F319B6" w14:textId="77777777" w:rsidR="007270BC" w:rsidRPr="00A56A3C" w:rsidRDefault="007270BC" w:rsidP="00136BBA">
            <w:pPr>
              <w:jc w:val="center"/>
              <w:rPr>
                <w:rFonts w:ascii="仿宋" w:eastAsia="仿宋" w:hAnsi="仿宋" w:cs="宋体" w:hint="eastAsia"/>
                <w:kern w:val="0"/>
                <w:sz w:val="24"/>
                <w:szCs w:val="24"/>
              </w:rPr>
            </w:pPr>
          </w:p>
        </w:tc>
        <w:tc>
          <w:tcPr>
            <w:tcW w:w="2694" w:type="dxa"/>
            <w:vAlign w:val="center"/>
          </w:tcPr>
          <w:p w14:paraId="232E34E2" w14:textId="77777777" w:rsidR="007270BC" w:rsidRPr="00A56A3C" w:rsidRDefault="007270BC" w:rsidP="00136BBA">
            <w:pPr>
              <w:rPr>
                <w:rFonts w:ascii="仿宋" w:eastAsia="仿宋" w:hAnsi="仿宋" w:cs="宋体" w:hint="eastAsia"/>
                <w:kern w:val="0"/>
                <w:sz w:val="24"/>
                <w:szCs w:val="24"/>
              </w:rPr>
            </w:pPr>
            <w:r w:rsidRPr="00A56A3C">
              <w:rPr>
                <w:rFonts w:ascii="仿宋" w:eastAsia="仿宋" w:hAnsi="仿宋" w:cs="宋体" w:hint="eastAsia"/>
                <w:kern w:val="0"/>
                <w:sz w:val="24"/>
                <w:szCs w:val="24"/>
              </w:rPr>
              <w:t>采购有效期</w:t>
            </w:r>
          </w:p>
        </w:tc>
        <w:tc>
          <w:tcPr>
            <w:tcW w:w="6259" w:type="dxa"/>
            <w:vAlign w:val="center"/>
          </w:tcPr>
          <w:p w14:paraId="3EAF8CCE" w14:textId="77777777" w:rsidR="007270BC" w:rsidRPr="00A56A3C" w:rsidRDefault="007270BC" w:rsidP="00136BBA">
            <w:pPr>
              <w:rPr>
                <w:rFonts w:ascii="仿宋" w:eastAsia="仿宋" w:hAnsi="仿宋" w:cs="宋体" w:hint="eastAsia"/>
                <w:kern w:val="0"/>
                <w:sz w:val="24"/>
                <w:szCs w:val="24"/>
              </w:rPr>
            </w:pPr>
            <w:r w:rsidRPr="00A56A3C">
              <w:rPr>
                <w:rFonts w:ascii="仿宋" w:eastAsia="仿宋" w:hAnsi="仿宋" w:cs="宋体" w:hint="eastAsia"/>
                <w:kern w:val="0"/>
                <w:sz w:val="24"/>
                <w:szCs w:val="24"/>
              </w:rPr>
              <w:t>响应文件及有关承诺文件有效期为提交响应文件截止时间起90天。</w:t>
            </w:r>
          </w:p>
        </w:tc>
      </w:tr>
    </w:tbl>
    <w:p w14:paraId="3E165C2F" w14:textId="77777777" w:rsidR="007270BC" w:rsidRPr="00A56A3C" w:rsidRDefault="007270BC" w:rsidP="007270BC">
      <w:pPr>
        <w:snapToGrid w:val="0"/>
        <w:spacing w:line="360" w:lineRule="auto"/>
        <w:ind w:firstLineChars="200" w:firstLine="480"/>
        <w:rPr>
          <w:rFonts w:ascii="仿宋" w:eastAsia="仿宋" w:hAnsi="仿宋" w:cs="宋体" w:hint="eastAsia"/>
          <w:kern w:val="0"/>
          <w:sz w:val="24"/>
          <w:szCs w:val="24"/>
        </w:rPr>
      </w:pPr>
      <w:bookmarkStart w:id="134" w:name="_Toc27633"/>
      <w:bookmarkStart w:id="135" w:name="_Toc9094"/>
      <w:bookmarkStart w:id="136" w:name="_Toc26796"/>
      <w:bookmarkStart w:id="137" w:name="_Toc31997"/>
      <w:bookmarkStart w:id="138" w:name="_Toc29140"/>
      <w:bookmarkStart w:id="139" w:name="_Toc75793519"/>
      <w:bookmarkStart w:id="140" w:name="_Toc20171"/>
      <w:bookmarkStart w:id="141" w:name="_Toc106030395"/>
      <w:bookmarkStart w:id="142" w:name="_Toc5620"/>
      <w:bookmarkStart w:id="143" w:name="_Toc14824"/>
      <w:bookmarkStart w:id="144" w:name="_Toc27015"/>
      <w:bookmarkStart w:id="145" w:name="_Toc28549"/>
      <w:bookmarkStart w:id="146" w:name="_Toc25341"/>
      <w:bookmarkStart w:id="147" w:name="_Toc30717"/>
      <w:bookmarkStart w:id="148" w:name="_Toc21650"/>
      <w:bookmarkStart w:id="149" w:name="_Toc30011"/>
      <w:bookmarkStart w:id="150" w:name="_Toc64732013"/>
      <w:bookmarkStart w:id="151" w:name="_Toc30639"/>
      <w:bookmarkStart w:id="152" w:name="_Toc65660351"/>
      <w:bookmarkStart w:id="153" w:name="_Toc106034642"/>
      <w:r w:rsidRPr="00A56A3C">
        <w:rPr>
          <w:rFonts w:ascii="仿宋" w:eastAsia="仿宋" w:hAnsi="仿宋" w:cs="宋体" w:hint="eastAsia"/>
          <w:kern w:val="0"/>
          <w:sz w:val="24"/>
          <w:szCs w:val="24"/>
        </w:rPr>
        <w:t>3.采购小组在对响应文件的有效性、完整性和响应程度进行审查时，可以要求供应商对响应文件中含义不明确、同类问题表述不一致或者有明显文字和计算错误的内容等</w:t>
      </w:r>
      <w:proofErr w:type="gramStart"/>
      <w:r w:rsidRPr="00A56A3C">
        <w:rPr>
          <w:rFonts w:ascii="仿宋" w:eastAsia="仿宋" w:hAnsi="仿宋" w:cs="宋体" w:hint="eastAsia"/>
          <w:kern w:val="0"/>
          <w:sz w:val="24"/>
          <w:szCs w:val="24"/>
        </w:rPr>
        <w:t>作出</w:t>
      </w:r>
      <w:proofErr w:type="gramEnd"/>
      <w:r w:rsidRPr="00A56A3C">
        <w:rPr>
          <w:rFonts w:ascii="仿宋" w:eastAsia="仿宋" w:hAnsi="仿宋" w:cs="宋体" w:hint="eastAsia"/>
          <w:kern w:val="0"/>
          <w:sz w:val="24"/>
          <w:szCs w:val="24"/>
        </w:rPr>
        <w:t>必要的澄清、说明或者更正。供应商的澄清、说明或者更正不得超出响应文件的范围或者改变响应文件的实质性内容。</w:t>
      </w:r>
    </w:p>
    <w:p w14:paraId="7ADB466C" w14:textId="77777777" w:rsidR="007270BC" w:rsidRPr="00A56A3C" w:rsidRDefault="007270BC" w:rsidP="007270BC">
      <w:pPr>
        <w:snapToGrid w:val="0"/>
        <w:spacing w:line="360" w:lineRule="auto"/>
        <w:ind w:firstLineChars="200" w:firstLine="480"/>
        <w:rPr>
          <w:rFonts w:ascii="仿宋" w:eastAsia="仿宋" w:hAnsi="仿宋" w:cs="宋体" w:hint="eastAsia"/>
          <w:kern w:val="0"/>
          <w:sz w:val="24"/>
          <w:szCs w:val="24"/>
        </w:rPr>
      </w:pPr>
      <w:r w:rsidRPr="00A56A3C">
        <w:rPr>
          <w:rFonts w:ascii="仿宋" w:eastAsia="仿宋" w:hAnsi="仿宋" w:cs="宋体" w:hint="eastAsia"/>
          <w:kern w:val="0"/>
          <w:sz w:val="24"/>
          <w:szCs w:val="24"/>
        </w:rPr>
        <w:t>4.采购小组要求供应商澄清、说明或者更正响应文件应当以书面形式</w:t>
      </w:r>
      <w:proofErr w:type="gramStart"/>
      <w:r w:rsidRPr="00A56A3C">
        <w:rPr>
          <w:rFonts w:ascii="仿宋" w:eastAsia="仿宋" w:hAnsi="仿宋" w:cs="宋体" w:hint="eastAsia"/>
          <w:kern w:val="0"/>
          <w:sz w:val="24"/>
          <w:szCs w:val="24"/>
        </w:rPr>
        <w:t>作出</w:t>
      </w:r>
      <w:proofErr w:type="gramEnd"/>
      <w:r w:rsidRPr="00A56A3C">
        <w:rPr>
          <w:rFonts w:ascii="仿宋" w:eastAsia="仿宋" w:hAnsi="仿宋" w:cs="宋体" w:hint="eastAsia"/>
          <w:kern w:val="0"/>
          <w:sz w:val="24"/>
          <w:szCs w:val="24"/>
        </w:rPr>
        <w:t>。供应商的澄清、说明或者更正应当由法定代表人或其授权代表签字或者加盖公章。由授权代表签字的，应当附法定代表人授权书。供应商为自然人的，应当由本人签字并附身份证明。</w:t>
      </w:r>
    </w:p>
    <w:p w14:paraId="492984C9" w14:textId="77777777" w:rsidR="007270BC" w:rsidRPr="00A56A3C" w:rsidRDefault="007270BC" w:rsidP="007270BC">
      <w:pPr>
        <w:snapToGrid w:val="0"/>
        <w:spacing w:line="360" w:lineRule="auto"/>
        <w:ind w:firstLineChars="200" w:firstLine="480"/>
        <w:rPr>
          <w:rFonts w:ascii="仿宋" w:eastAsia="仿宋" w:hAnsi="仿宋" w:cs="宋体" w:hint="eastAsia"/>
          <w:kern w:val="0"/>
          <w:sz w:val="24"/>
          <w:szCs w:val="24"/>
        </w:rPr>
      </w:pPr>
      <w:r w:rsidRPr="00A56A3C">
        <w:rPr>
          <w:rFonts w:ascii="仿宋" w:eastAsia="仿宋" w:hAnsi="仿宋" w:cs="宋体" w:hint="eastAsia"/>
          <w:kern w:val="0"/>
          <w:sz w:val="24"/>
          <w:szCs w:val="24"/>
        </w:rPr>
        <w:t>5.在采购过程中采购的任何一方不得向他人透露与采购有关的技术资料、价格或其他信息。</w:t>
      </w:r>
    </w:p>
    <w:p w14:paraId="58D7EE0E" w14:textId="77777777" w:rsidR="007270BC" w:rsidRPr="00A56A3C" w:rsidRDefault="007270BC" w:rsidP="007270BC">
      <w:pPr>
        <w:pStyle w:val="2"/>
        <w:adjustRightInd w:val="0"/>
        <w:snapToGrid w:val="0"/>
        <w:spacing w:before="0" w:after="0"/>
        <w:ind w:firstLineChars="200" w:firstLine="480"/>
        <w:rPr>
          <w:rFonts w:ascii="仿宋" w:eastAsia="仿宋" w:hAnsi="仿宋" w:hint="eastAsia"/>
          <w:color w:val="auto"/>
          <w:sz w:val="24"/>
        </w:rPr>
      </w:pPr>
      <w:bookmarkStart w:id="154" w:name="_Toc207988368"/>
      <w:r w:rsidRPr="00A56A3C">
        <w:rPr>
          <w:rFonts w:ascii="仿宋" w:eastAsia="仿宋" w:hAnsi="仿宋" w:hint="eastAsia"/>
          <w:color w:val="auto"/>
          <w:sz w:val="24"/>
        </w:rPr>
        <w:t>二、</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r w:rsidRPr="00A56A3C">
        <w:rPr>
          <w:rFonts w:ascii="仿宋" w:eastAsia="仿宋" w:hAnsi="仿宋" w:hint="eastAsia"/>
          <w:color w:val="auto"/>
          <w:sz w:val="24"/>
        </w:rPr>
        <w:t>成交原则</w:t>
      </w:r>
      <w:bookmarkEnd w:id="154"/>
    </w:p>
    <w:p w14:paraId="6ED48386" w14:textId="77777777" w:rsidR="007270BC" w:rsidRPr="00A56A3C" w:rsidRDefault="007270BC" w:rsidP="007270BC">
      <w:pPr>
        <w:spacing w:line="360" w:lineRule="auto"/>
        <w:ind w:firstLineChars="200" w:firstLine="480"/>
        <w:rPr>
          <w:rFonts w:ascii="仿宋" w:eastAsia="仿宋" w:hAnsi="仿宋" w:cs="宋体" w:hint="eastAsia"/>
          <w:sz w:val="24"/>
          <w:szCs w:val="24"/>
        </w:rPr>
      </w:pPr>
      <w:r w:rsidRPr="00A56A3C">
        <w:rPr>
          <w:rFonts w:ascii="仿宋" w:eastAsia="仿宋" w:hAnsi="仿宋" w:cs="宋体" w:hint="eastAsia"/>
          <w:kern w:val="0"/>
          <w:sz w:val="24"/>
          <w:szCs w:val="24"/>
        </w:rPr>
        <w:t>最低价法。资格性和符合性审查均合格的供应商，选择报价最低的成为成交供应商。</w:t>
      </w:r>
    </w:p>
    <w:p w14:paraId="69C68FDB" w14:textId="77777777" w:rsidR="007270BC" w:rsidRPr="00A56A3C" w:rsidRDefault="007270BC" w:rsidP="007270BC">
      <w:pPr>
        <w:snapToGrid w:val="0"/>
        <w:spacing w:line="360" w:lineRule="auto"/>
        <w:ind w:firstLineChars="200" w:firstLine="480"/>
        <w:rPr>
          <w:rFonts w:ascii="仿宋" w:eastAsia="仿宋" w:hAnsi="仿宋" w:cs="宋体" w:hint="eastAsia"/>
          <w:sz w:val="24"/>
          <w:szCs w:val="24"/>
        </w:rPr>
      </w:pPr>
      <w:bookmarkStart w:id="155" w:name="_Toc65660352"/>
      <w:bookmarkStart w:id="156" w:name="_Toc106034643"/>
      <w:bookmarkStart w:id="157" w:name="_Toc12644"/>
      <w:bookmarkStart w:id="158" w:name="_Toc29113"/>
      <w:bookmarkEnd w:id="150"/>
      <w:bookmarkEnd w:id="151"/>
      <w:bookmarkEnd w:id="152"/>
      <w:bookmarkEnd w:id="153"/>
      <w:r w:rsidRPr="00A56A3C">
        <w:rPr>
          <w:rFonts w:ascii="仿宋" w:eastAsia="仿宋" w:hAnsi="仿宋" w:cs="宋体" w:hint="eastAsia"/>
          <w:sz w:val="24"/>
          <w:szCs w:val="24"/>
        </w:rPr>
        <w:t>说明：评审小组认为，排名在前面的候选供应商的报价或者某些分项报价明显不合理或者低于成本，有可能影响服务质量和不能诚信履约的，将要求其在规定的期限内提供书面文件予以解释说明，并提交相关证明材料；否则，评审小组可以取消该候选供应商的资格，按顺序由排在后一位的候选供应商递补，以此类推。</w:t>
      </w:r>
    </w:p>
    <w:p w14:paraId="0189BF38" w14:textId="77777777" w:rsidR="007270BC" w:rsidRPr="00A56A3C" w:rsidRDefault="007270BC" w:rsidP="007270BC">
      <w:pPr>
        <w:pStyle w:val="2"/>
        <w:adjustRightInd w:val="0"/>
        <w:snapToGrid w:val="0"/>
        <w:spacing w:before="0" w:after="0"/>
        <w:ind w:firstLineChars="200" w:firstLine="480"/>
        <w:rPr>
          <w:rFonts w:ascii="仿宋" w:eastAsia="仿宋" w:hAnsi="仿宋" w:hint="eastAsia"/>
          <w:color w:val="auto"/>
          <w:sz w:val="24"/>
        </w:rPr>
      </w:pPr>
      <w:bookmarkStart w:id="159" w:name="_Toc207988369"/>
      <w:r w:rsidRPr="00A56A3C">
        <w:rPr>
          <w:rFonts w:ascii="仿宋" w:eastAsia="仿宋" w:hAnsi="仿宋" w:hint="eastAsia"/>
          <w:color w:val="auto"/>
          <w:sz w:val="24"/>
        </w:rPr>
        <w:t>三、无效</w:t>
      </w:r>
      <w:bookmarkEnd w:id="155"/>
      <w:bookmarkEnd w:id="156"/>
      <w:bookmarkEnd w:id="157"/>
      <w:bookmarkEnd w:id="158"/>
      <w:r w:rsidRPr="00A56A3C">
        <w:rPr>
          <w:rFonts w:ascii="仿宋" w:eastAsia="仿宋" w:hAnsi="仿宋" w:hint="eastAsia"/>
          <w:color w:val="auto"/>
          <w:sz w:val="24"/>
        </w:rPr>
        <w:t>采购</w:t>
      </w:r>
      <w:bookmarkEnd w:id="159"/>
    </w:p>
    <w:p w14:paraId="1C798816" w14:textId="77777777" w:rsidR="007270BC" w:rsidRPr="00A56A3C" w:rsidRDefault="007270BC" w:rsidP="007270BC">
      <w:pPr>
        <w:snapToGrid w:val="0"/>
        <w:spacing w:line="360" w:lineRule="auto"/>
        <w:ind w:firstLineChars="200" w:firstLine="480"/>
        <w:rPr>
          <w:rFonts w:ascii="仿宋" w:eastAsia="仿宋" w:hAnsi="仿宋" w:cs="宋体" w:hint="eastAsia"/>
          <w:sz w:val="24"/>
          <w:szCs w:val="24"/>
        </w:rPr>
      </w:pPr>
      <w:r w:rsidRPr="00A56A3C">
        <w:rPr>
          <w:rFonts w:ascii="仿宋" w:eastAsia="仿宋" w:hAnsi="仿宋" w:cs="宋体" w:hint="eastAsia"/>
          <w:sz w:val="24"/>
          <w:szCs w:val="24"/>
        </w:rPr>
        <w:t>供应商</w:t>
      </w:r>
      <w:bookmarkStart w:id="160" w:name="_Toc29298"/>
      <w:bookmarkStart w:id="161" w:name="_Toc28422"/>
      <w:bookmarkStart w:id="162" w:name="_Toc65660353"/>
      <w:bookmarkStart w:id="163" w:name="_Toc106034644"/>
      <w:r w:rsidRPr="00A56A3C">
        <w:rPr>
          <w:rFonts w:ascii="仿宋" w:eastAsia="仿宋" w:hAnsi="仿宋" w:cs="宋体" w:hint="eastAsia"/>
          <w:sz w:val="24"/>
          <w:szCs w:val="24"/>
        </w:rPr>
        <w:t>或其响应文件出现下列情况之一者，应为无效投标：</w:t>
      </w:r>
    </w:p>
    <w:p w14:paraId="7D666511" w14:textId="77777777" w:rsidR="007270BC" w:rsidRPr="00A56A3C" w:rsidRDefault="007270BC" w:rsidP="007270BC">
      <w:pPr>
        <w:snapToGrid w:val="0"/>
        <w:spacing w:line="360" w:lineRule="auto"/>
        <w:ind w:firstLineChars="200" w:firstLine="480"/>
        <w:rPr>
          <w:rFonts w:ascii="仿宋" w:eastAsia="仿宋" w:hAnsi="仿宋" w:cs="宋体" w:hint="eastAsia"/>
          <w:sz w:val="24"/>
          <w:szCs w:val="24"/>
        </w:rPr>
      </w:pPr>
      <w:r w:rsidRPr="00A56A3C">
        <w:rPr>
          <w:rFonts w:ascii="仿宋" w:eastAsia="仿宋" w:hAnsi="仿宋" w:cs="宋体" w:hint="eastAsia"/>
          <w:sz w:val="24"/>
          <w:szCs w:val="24"/>
        </w:rPr>
        <w:t>（一）未按照采购文件的规定提交投标保证金的；</w:t>
      </w:r>
    </w:p>
    <w:p w14:paraId="5C4047E7" w14:textId="77777777" w:rsidR="007270BC" w:rsidRPr="00A56A3C" w:rsidRDefault="007270BC" w:rsidP="007270BC">
      <w:pPr>
        <w:snapToGrid w:val="0"/>
        <w:spacing w:line="360" w:lineRule="auto"/>
        <w:ind w:firstLineChars="200" w:firstLine="480"/>
        <w:rPr>
          <w:rFonts w:ascii="仿宋" w:eastAsia="仿宋" w:hAnsi="仿宋" w:cs="宋体" w:hint="eastAsia"/>
          <w:sz w:val="24"/>
          <w:szCs w:val="24"/>
        </w:rPr>
      </w:pPr>
      <w:r w:rsidRPr="00A56A3C">
        <w:rPr>
          <w:rFonts w:ascii="仿宋" w:eastAsia="仿宋" w:hAnsi="仿宋" w:cs="宋体" w:hint="eastAsia"/>
          <w:sz w:val="24"/>
          <w:szCs w:val="24"/>
        </w:rPr>
        <w:t>（二）响应文件未按采购文件要求签署、盖章的；</w:t>
      </w:r>
    </w:p>
    <w:p w14:paraId="291361C7" w14:textId="77777777" w:rsidR="007270BC" w:rsidRPr="00A56A3C" w:rsidRDefault="007270BC" w:rsidP="007270BC">
      <w:pPr>
        <w:snapToGrid w:val="0"/>
        <w:spacing w:line="360" w:lineRule="auto"/>
        <w:ind w:firstLineChars="200" w:firstLine="480"/>
        <w:rPr>
          <w:rFonts w:ascii="仿宋" w:eastAsia="仿宋" w:hAnsi="仿宋" w:cs="宋体" w:hint="eastAsia"/>
          <w:sz w:val="24"/>
          <w:szCs w:val="24"/>
        </w:rPr>
      </w:pPr>
      <w:r w:rsidRPr="00A56A3C">
        <w:rPr>
          <w:rFonts w:ascii="仿宋" w:eastAsia="仿宋" w:hAnsi="仿宋" w:cs="宋体" w:hint="eastAsia"/>
          <w:sz w:val="24"/>
          <w:szCs w:val="24"/>
        </w:rPr>
        <w:t>（三）不具备采购文件中规定的资格要求的；</w:t>
      </w:r>
    </w:p>
    <w:p w14:paraId="679AE89B" w14:textId="77777777" w:rsidR="007270BC" w:rsidRPr="00A56A3C" w:rsidRDefault="007270BC" w:rsidP="007270BC">
      <w:pPr>
        <w:snapToGrid w:val="0"/>
        <w:spacing w:line="360" w:lineRule="auto"/>
        <w:ind w:firstLineChars="200" w:firstLine="480"/>
        <w:rPr>
          <w:rFonts w:ascii="仿宋" w:eastAsia="仿宋" w:hAnsi="仿宋" w:cs="宋体" w:hint="eastAsia"/>
          <w:sz w:val="24"/>
          <w:szCs w:val="24"/>
        </w:rPr>
      </w:pPr>
      <w:r w:rsidRPr="00A56A3C">
        <w:rPr>
          <w:rFonts w:ascii="仿宋" w:eastAsia="仿宋" w:hAnsi="仿宋" w:cs="宋体" w:hint="eastAsia"/>
          <w:sz w:val="24"/>
          <w:szCs w:val="24"/>
        </w:rPr>
        <w:t>（四）报价超过采购文件中规定的预算金额或者最高限价的；</w:t>
      </w:r>
    </w:p>
    <w:p w14:paraId="3CDA6FEE" w14:textId="77777777" w:rsidR="007270BC" w:rsidRPr="00A56A3C" w:rsidRDefault="007270BC" w:rsidP="007270BC">
      <w:pPr>
        <w:snapToGrid w:val="0"/>
        <w:spacing w:line="360" w:lineRule="auto"/>
        <w:ind w:firstLineChars="200" w:firstLine="480"/>
        <w:rPr>
          <w:rFonts w:ascii="仿宋" w:eastAsia="仿宋" w:hAnsi="仿宋" w:cs="宋体" w:hint="eastAsia"/>
          <w:sz w:val="24"/>
          <w:szCs w:val="24"/>
        </w:rPr>
      </w:pPr>
      <w:r w:rsidRPr="00A56A3C">
        <w:rPr>
          <w:rFonts w:ascii="仿宋" w:eastAsia="仿宋" w:hAnsi="仿宋" w:cs="宋体" w:hint="eastAsia"/>
          <w:sz w:val="24"/>
          <w:szCs w:val="24"/>
        </w:rPr>
        <w:t>（五）响应文件含有采购人不能接受的附加条件的；</w:t>
      </w:r>
    </w:p>
    <w:p w14:paraId="2304CD56" w14:textId="77777777" w:rsidR="007270BC" w:rsidRPr="00A56A3C" w:rsidRDefault="007270BC" w:rsidP="007270BC">
      <w:pPr>
        <w:snapToGrid w:val="0"/>
        <w:spacing w:line="360" w:lineRule="auto"/>
        <w:ind w:firstLineChars="200" w:firstLine="480"/>
        <w:rPr>
          <w:rFonts w:ascii="仿宋" w:eastAsia="仿宋" w:hAnsi="仿宋" w:cs="宋体" w:hint="eastAsia"/>
          <w:sz w:val="24"/>
          <w:szCs w:val="24"/>
        </w:rPr>
      </w:pPr>
      <w:r w:rsidRPr="00A56A3C">
        <w:rPr>
          <w:rFonts w:ascii="仿宋" w:eastAsia="仿宋" w:hAnsi="仿宋" w:cs="宋体" w:hint="eastAsia"/>
          <w:sz w:val="24"/>
          <w:szCs w:val="24"/>
        </w:rPr>
        <w:lastRenderedPageBreak/>
        <w:t>（六）供应商串通投标的；</w:t>
      </w:r>
    </w:p>
    <w:p w14:paraId="0A4627D9" w14:textId="77777777" w:rsidR="007270BC" w:rsidRPr="00A56A3C" w:rsidRDefault="007270BC" w:rsidP="007270BC">
      <w:pPr>
        <w:snapToGrid w:val="0"/>
        <w:spacing w:line="360" w:lineRule="auto"/>
        <w:ind w:firstLineChars="200" w:firstLine="480"/>
        <w:rPr>
          <w:rFonts w:ascii="仿宋" w:eastAsia="仿宋" w:hAnsi="仿宋" w:cs="宋体" w:hint="eastAsia"/>
          <w:sz w:val="24"/>
          <w:szCs w:val="24"/>
        </w:rPr>
      </w:pPr>
      <w:r w:rsidRPr="00A56A3C">
        <w:rPr>
          <w:rFonts w:ascii="仿宋" w:eastAsia="仿宋" w:hAnsi="仿宋" w:cs="宋体" w:hint="eastAsia"/>
          <w:sz w:val="24"/>
          <w:szCs w:val="24"/>
        </w:rPr>
        <w:t>（七）法律、法规和采购文件规定的其他无效情形。</w:t>
      </w:r>
    </w:p>
    <w:p w14:paraId="40736DDF" w14:textId="77777777" w:rsidR="007270BC" w:rsidRPr="00A56A3C" w:rsidRDefault="007270BC" w:rsidP="007270BC">
      <w:pPr>
        <w:pStyle w:val="2"/>
        <w:adjustRightInd w:val="0"/>
        <w:snapToGrid w:val="0"/>
        <w:spacing w:before="0" w:after="0"/>
        <w:ind w:firstLineChars="200" w:firstLine="480"/>
        <w:rPr>
          <w:rFonts w:ascii="仿宋" w:eastAsia="仿宋" w:hAnsi="仿宋" w:hint="eastAsia"/>
          <w:color w:val="auto"/>
          <w:sz w:val="24"/>
        </w:rPr>
      </w:pPr>
      <w:bookmarkStart w:id="164" w:name="_Toc207988370"/>
      <w:r w:rsidRPr="00A56A3C">
        <w:rPr>
          <w:rFonts w:ascii="仿宋" w:eastAsia="仿宋" w:hAnsi="仿宋" w:hint="eastAsia"/>
          <w:color w:val="auto"/>
          <w:sz w:val="24"/>
        </w:rPr>
        <w:t>四、采购终止</w:t>
      </w:r>
      <w:bookmarkEnd w:id="160"/>
      <w:bookmarkEnd w:id="161"/>
      <w:bookmarkEnd w:id="162"/>
      <w:bookmarkEnd w:id="163"/>
      <w:bookmarkEnd w:id="164"/>
    </w:p>
    <w:p w14:paraId="274AED23" w14:textId="77777777" w:rsidR="007270BC" w:rsidRPr="00A56A3C" w:rsidRDefault="007270BC" w:rsidP="007270BC">
      <w:pPr>
        <w:snapToGrid w:val="0"/>
        <w:spacing w:line="400" w:lineRule="exact"/>
        <w:ind w:firstLineChars="200" w:firstLine="480"/>
        <w:rPr>
          <w:rFonts w:ascii="仿宋" w:eastAsia="仿宋" w:hAnsi="仿宋" w:cs="宋体" w:hint="eastAsia"/>
          <w:sz w:val="24"/>
          <w:szCs w:val="24"/>
        </w:rPr>
      </w:pPr>
      <w:r w:rsidRPr="00A56A3C">
        <w:rPr>
          <w:rFonts w:ascii="仿宋" w:eastAsia="仿宋" w:hAnsi="仿宋" w:cs="宋体" w:hint="eastAsia"/>
          <w:sz w:val="24"/>
          <w:szCs w:val="24"/>
        </w:rPr>
        <w:t>出现下列情形之一的，采购人或者采购代理机构应当终止采购采购活动，发布项目终止公告并说明原因，重新开展采购活动：</w:t>
      </w:r>
    </w:p>
    <w:p w14:paraId="00782B7D" w14:textId="77777777" w:rsidR="007270BC" w:rsidRPr="00A56A3C" w:rsidRDefault="007270BC" w:rsidP="007270BC">
      <w:pPr>
        <w:snapToGrid w:val="0"/>
        <w:spacing w:line="400" w:lineRule="exact"/>
        <w:ind w:firstLineChars="200" w:firstLine="480"/>
        <w:rPr>
          <w:rFonts w:ascii="仿宋" w:eastAsia="仿宋" w:hAnsi="仿宋" w:cs="宋体" w:hint="eastAsia"/>
          <w:sz w:val="24"/>
          <w:szCs w:val="24"/>
        </w:rPr>
      </w:pPr>
      <w:r w:rsidRPr="00A56A3C">
        <w:rPr>
          <w:rFonts w:ascii="仿宋" w:eastAsia="仿宋" w:hAnsi="仿宋" w:cs="宋体" w:hint="eastAsia"/>
          <w:sz w:val="24"/>
          <w:szCs w:val="24"/>
        </w:rPr>
        <w:t>（一）因情况变化，不再符合规定的采购采购方式适用情形的；</w:t>
      </w:r>
    </w:p>
    <w:p w14:paraId="1D2910BC" w14:textId="77777777" w:rsidR="007270BC" w:rsidRPr="00A56A3C" w:rsidRDefault="007270BC" w:rsidP="007270BC">
      <w:pPr>
        <w:snapToGrid w:val="0"/>
        <w:spacing w:line="400" w:lineRule="exact"/>
        <w:ind w:firstLineChars="200" w:firstLine="480"/>
        <w:rPr>
          <w:rFonts w:ascii="仿宋" w:eastAsia="仿宋" w:hAnsi="仿宋" w:cs="宋体" w:hint="eastAsia"/>
          <w:sz w:val="24"/>
          <w:szCs w:val="24"/>
        </w:rPr>
      </w:pPr>
      <w:r w:rsidRPr="00A56A3C">
        <w:rPr>
          <w:rFonts w:ascii="仿宋" w:eastAsia="仿宋" w:hAnsi="仿宋" w:cs="宋体" w:hint="eastAsia"/>
          <w:sz w:val="24"/>
          <w:szCs w:val="24"/>
        </w:rPr>
        <w:t>（二）出现影响采购公正的违法、违规行为的；</w:t>
      </w:r>
    </w:p>
    <w:p w14:paraId="4B73CA39" w14:textId="77777777" w:rsidR="007270BC" w:rsidRPr="00A56A3C" w:rsidRDefault="007270BC" w:rsidP="007270BC">
      <w:pPr>
        <w:snapToGrid w:val="0"/>
        <w:spacing w:line="400" w:lineRule="exact"/>
        <w:ind w:firstLineChars="200" w:firstLine="480"/>
        <w:rPr>
          <w:rFonts w:ascii="仿宋" w:eastAsia="仿宋" w:hAnsi="仿宋" w:cs="宋体" w:hint="eastAsia"/>
          <w:sz w:val="24"/>
          <w:szCs w:val="24"/>
        </w:rPr>
      </w:pPr>
      <w:r w:rsidRPr="00A56A3C">
        <w:rPr>
          <w:rFonts w:ascii="仿宋" w:eastAsia="仿宋" w:hAnsi="仿宋" w:cs="宋体" w:hint="eastAsia"/>
          <w:sz w:val="24"/>
          <w:szCs w:val="24"/>
        </w:rPr>
        <w:t>（三）在采购过程中符合竞争要求的供应商或者报价未超过采购预算的供应商不足3家的，但有效投标人的经济、技术等指标仍然具有市场竞争力，能够满足采购文件要求的，评标委员会可以继续评标并确定中标候选人；</w:t>
      </w:r>
    </w:p>
    <w:p w14:paraId="3421CE74" w14:textId="0ACE11D9" w:rsidR="007270BC" w:rsidRPr="00A56A3C" w:rsidRDefault="007270BC" w:rsidP="007270BC">
      <w:pPr>
        <w:pStyle w:val="2"/>
        <w:pageBreakBefore/>
        <w:spacing w:before="0" w:after="0" w:line="360" w:lineRule="auto"/>
        <w:jc w:val="center"/>
        <w:rPr>
          <w:rFonts w:ascii="仿宋" w:eastAsia="仿宋" w:hAnsi="仿宋" w:cs="宋体" w:hint="eastAsia"/>
          <w:bCs/>
          <w:color w:val="auto"/>
          <w:sz w:val="36"/>
          <w:szCs w:val="30"/>
        </w:rPr>
      </w:pPr>
      <w:bookmarkStart w:id="165" w:name="_Toc207988371"/>
      <w:r w:rsidRPr="00A56A3C">
        <w:rPr>
          <w:rFonts w:ascii="仿宋" w:eastAsia="仿宋" w:hAnsi="仿宋" w:cs="宋体" w:hint="eastAsia"/>
          <w:bCs/>
          <w:color w:val="auto"/>
          <w:sz w:val="36"/>
          <w:szCs w:val="30"/>
        </w:rPr>
        <w:lastRenderedPageBreak/>
        <w:t>第五篇  供应商须知</w:t>
      </w:r>
      <w:bookmarkEnd w:id="165"/>
    </w:p>
    <w:p w14:paraId="0FF9FCEE" w14:textId="77777777" w:rsidR="007270BC" w:rsidRPr="00A56A3C" w:rsidRDefault="007270BC" w:rsidP="007270BC">
      <w:pPr>
        <w:pStyle w:val="2"/>
        <w:adjustRightInd w:val="0"/>
        <w:snapToGrid w:val="0"/>
        <w:spacing w:before="0" w:after="0"/>
        <w:ind w:firstLineChars="200" w:firstLine="480"/>
        <w:rPr>
          <w:rFonts w:ascii="仿宋" w:eastAsia="仿宋" w:hAnsi="仿宋" w:hint="eastAsia"/>
          <w:color w:val="auto"/>
          <w:sz w:val="24"/>
        </w:rPr>
      </w:pPr>
      <w:bookmarkStart w:id="166" w:name="_Toc16573"/>
      <w:bookmarkStart w:id="167" w:name="_Toc207988372"/>
      <w:bookmarkStart w:id="168" w:name="_Toc12789059"/>
      <w:bookmarkStart w:id="169" w:name="_Toc11641055"/>
      <w:bookmarkStart w:id="170" w:name="_Toc478823786"/>
      <w:bookmarkEnd w:id="131"/>
      <w:bookmarkEnd w:id="132"/>
      <w:bookmarkEnd w:id="133"/>
      <w:r w:rsidRPr="00A56A3C">
        <w:rPr>
          <w:rFonts w:ascii="仿宋" w:eastAsia="仿宋" w:hAnsi="仿宋" w:hint="eastAsia"/>
          <w:color w:val="auto"/>
          <w:sz w:val="24"/>
        </w:rPr>
        <w:t>一、采购费用</w:t>
      </w:r>
      <w:bookmarkEnd w:id="166"/>
      <w:bookmarkEnd w:id="167"/>
    </w:p>
    <w:p w14:paraId="0468E033" w14:textId="77777777" w:rsidR="007270BC" w:rsidRPr="00A56A3C" w:rsidRDefault="007270BC" w:rsidP="007270BC">
      <w:pPr>
        <w:pStyle w:val="11"/>
        <w:spacing w:line="400" w:lineRule="exact"/>
        <w:ind w:firstLineChars="200" w:firstLine="420"/>
        <w:rPr>
          <w:rFonts w:ascii="仿宋" w:eastAsia="仿宋" w:hAnsi="仿宋" w:cs="宋体" w:hint="eastAsia"/>
          <w:szCs w:val="21"/>
        </w:rPr>
      </w:pPr>
      <w:r w:rsidRPr="00A56A3C">
        <w:rPr>
          <w:rFonts w:ascii="仿宋" w:eastAsia="仿宋" w:hAnsi="仿宋" w:cs="宋体" w:hint="eastAsia"/>
          <w:szCs w:val="21"/>
        </w:rPr>
        <w:t>参与采购的供应商应承担其编制响应文件与递交响应文件所涉及的一切费用，不论采购结果如何，采购人和采购代理机构在任何情况下无义务也无责任承担这些费用。</w:t>
      </w:r>
    </w:p>
    <w:p w14:paraId="466DBEAC" w14:textId="77777777" w:rsidR="007270BC" w:rsidRPr="00A56A3C" w:rsidRDefault="007270BC" w:rsidP="007270BC">
      <w:pPr>
        <w:pStyle w:val="2"/>
        <w:adjustRightInd w:val="0"/>
        <w:snapToGrid w:val="0"/>
        <w:spacing w:before="0" w:after="0"/>
        <w:ind w:firstLineChars="200" w:firstLine="480"/>
        <w:rPr>
          <w:rFonts w:ascii="仿宋" w:eastAsia="仿宋" w:hAnsi="仿宋" w:hint="eastAsia"/>
          <w:color w:val="auto"/>
          <w:sz w:val="24"/>
        </w:rPr>
      </w:pPr>
      <w:bookmarkStart w:id="171" w:name="_Toc15099"/>
      <w:bookmarkStart w:id="172" w:name="_Toc13648"/>
      <w:bookmarkStart w:id="173" w:name="_Toc4247"/>
      <w:bookmarkStart w:id="174" w:name="_Toc207988373"/>
      <w:r w:rsidRPr="00A56A3C">
        <w:rPr>
          <w:rFonts w:ascii="仿宋" w:eastAsia="仿宋" w:hAnsi="仿宋" w:hint="eastAsia"/>
          <w:color w:val="auto"/>
          <w:sz w:val="24"/>
        </w:rPr>
        <w:t>二、采购文件</w:t>
      </w:r>
      <w:bookmarkEnd w:id="171"/>
      <w:bookmarkEnd w:id="172"/>
      <w:bookmarkEnd w:id="173"/>
      <w:bookmarkEnd w:id="174"/>
    </w:p>
    <w:p w14:paraId="7B38A486" w14:textId="77777777" w:rsidR="007270BC" w:rsidRPr="00A56A3C" w:rsidRDefault="007270BC" w:rsidP="007270BC">
      <w:pPr>
        <w:snapToGrid w:val="0"/>
        <w:spacing w:line="400" w:lineRule="exact"/>
        <w:ind w:firstLineChars="200" w:firstLine="420"/>
        <w:rPr>
          <w:rFonts w:ascii="仿宋" w:eastAsia="仿宋" w:hAnsi="仿宋" w:cs="宋体" w:hint="eastAsia"/>
          <w:sz w:val="21"/>
          <w:szCs w:val="21"/>
        </w:rPr>
      </w:pPr>
      <w:r w:rsidRPr="00A56A3C">
        <w:rPr>
          <w:rFonts w:ascii="仿宋" w:eastAsia="仿宋" w:hAnsi="仿宋" w:cs="宋体" w:hint="eastAsia"/>
          <w:sz w:val="21"/>
          <w:szCs w:val="21"/>
        </w:rPr>
        <w:t>（一）采购文件由采购邀请书、项目服务需求、项目商务需求、采购程序及方法、评审标准、无效响应和采购终止、供应商须知</w:t>
      </w:r>
      <w:r w:rsidRPr="00A56A3C">
        <w:rPr>
          <w:rFonts w:ascii="仿宋" w:eastAsia="仿宋" w:hAnsi="仿宋" w:cs="宋体" w:hint="eastAsia"/>
          <w:b/>
          <w:sz w:val="21"/>
          <w:szCs w:val="21"/>
        </w:rPr>
        <w:t>、</w:t>
      </w:r>
      <w:r w:rsidRPr="00A56A3C">
        <w:rPr>
          <w:rFonts w:ascii="仿宋" w:eastAsia="仿宋" w:hAnsi="仿宋" w:cs="宋体" w:hint="eastAsia"/>
          <w:sz w:val="21"/>
          <w:szCs w:val="21"/>
        </w:rPr>
        <w:t>政府采购合同</w:t>
      </w:r>
      <w:r w:rsidRPr="00A56A3C">
        <w:rPr>
          <w:rFonts w:ascii="仿宋" w:eastAsia="仿宋" w:hAnsi="仿宋" w:cs="宋体" w:hint="eastAsia"/>
          <w:b/>
          <w:sz w:val="21"/>
          <w:szCs w:val="21"/>
        </w:rPr>
        <w:t>、</w:t>
      </w:r>
      <w:r w:rsidRPr="00A56A3C">
        <w:rPr>
          <w:rFonts w:ascii="仿宋" w:eastAsia="仿宋" w:hAnsi="仿宋" w:cs="宋体" w:hint="eastAsia"/>
          <w:sz w:val="21"/>
          <w:szCs w:val="21"/>
        </w:rPr>
        <w:t>响应文件编制要求七部分组成。</w:t>
      </w:r>
    </w:p>
    <w:p w14:paraId="470C92EE" w14:textId="77777777" w:rsidR="007270BC" w:rsidRPr="00A56A3C" w:rsidRDefault="007270BC" w:rsidP="007270BC">
      <w:pPr>
        <w:snapToGrid w:val="0"/>
        <w:spacing w:line="400" w:lineRule="exact"/>
        <w:ind w:firstLineChars="200" w:firstLine="420"/>
        <w:rPr>
          <w:rFonts w:ascii="仿宋" w:eastAsia="仿宋" w:hAnsi="仿宋" w:cs="宋体" w:hint="eastAsia"/>
          <w:sz w:val="21"/>
          <w:szCs w:val="21"/>
        </w:rPr>
      </w:pPr>
      <w:r w:rsidRPr="00A56A3C">
        <w:rPr>
          <w:rFonts w:ascii="仿宋" w:eastAsia="仿宋" w:hAnsi="仿宋" w:cs="宋体" w:hint="eastAsia"/>
          <w:sz w:val="21"/>
          <w:szCs w:val="21"/>
        </w:rPr>
        <w:t>（二）采购人（或采购代理机构）所作的一切有效的书面通知、修改及补充，都是采购文件不可分割的部分。</w:t>
      </w:r>
    </w:p>
    <w:p w14:paraId="486D7DD1" w14:textId="77777777" w:rsidR="007270BC" w:rsidRPr="00A56A3C" w:rsidRDefault="007270BC" w:rsidP="007270BC">
      <w:pPr>
        <w:snapToGrid w:val="0"/>
        <w:spacing w:line="400" w:lineRule="exact"/>
        <w:ind w:firstLineChars="200" w:firstLine="420"/>
        <w:rPr>
          <w:rFonts w:ascii="仿宋" w:eastAsia="仿宋" w:hAnsi="仿宋" w:cs="宋体" w:hint="eastAsia"/>
          <w:sz w:val="21"/>
          <w:szCs w:val="21"/>
        </w:rPr>
      </w:pPr>
      <w:r w:rsidRPr="00A56A3C">
        <w:rPr>
          <w:rFonts w:ascii="仿宋" w:eastAsia="仿宋" w:hAnsi="仿宋" w:cs="宋体" w:hint="eastAsia"/>
          <w:sz w:val="21"/>
          <w:szCs w:val="21"/>
        </w:rPr>
        <w:t>（三）采购文件的解释</w:t>
      </w:r>
    </w:p>
    <w:p w14:paraId="2B808E19" w14:textId="77777777" w:rsidR="007270BC" w:rsidRPr="00A56A3C" w:rsidRDefault="007270BC" w:rsidP="007270BC">
      <w:pPr>
        <w:spacing w:line="400" w:lineRule="exact"/>
        <w:ind w:firstLineChars="200" w:firstLine="420"/>
        <w:rPr>
          <w:rFonts w:ascii="仿宋" w:eastAsia="仿宋" w:hAnsi="仿宋" w:cs="宋体" w:hint="eastAsia"/>
          <w:sz w:val="21"/>
          <w:szCs w:val="21"/>
        </w:rPr>
      </w:pPr>
      <w:r w:rsidRPr="00A56A3C">
        <w:rPr>
          <w:rFonts w:ascii="仿宋" w:eastAsia="仿宋" w:hAnsi="仿宋" w:cs="宋体" w:hint="eastAsia"/>
          <w:sz w:val="21"/>
          <w:szCs w:val="21"/>
        </w:rPr>
        <w:t>供应商如对采购文件有疑问，必须以书面形式在提交响应文件截止时间3个工作日前向采购人（或采购代理机构）要求澄清，采购人（或采购代理机构）可视具体情况做出处理或答复。如供应商未提出疑问，视为完全理解并同意本采购文件。一经进入采购程序，即视为供应商已详细阅读全部文件资料，完全理解采购文件所有条款内容并同意放弃对这方面有不明白及误解的权利。</w:t>
      </w:r>
      <w:bookmarkStart w:id="175" w:name="_Toc318159349"/>
      <w:bookmarkStart w:id="176" w:name="_Toc318159160"/>
      <w:bookmarkStart w:id="177" w:name="_Toc318166429"/>
      <w:bookmarkStart w:id="178" w:name="_Toc318159780"/>
    </w:p>
    <w:p w14:paraId="7DD82062" w14:textId="77777777" w:rsidR="007270BC" w:rsidRPr="00A56A3C" w:rsidRDefault="007270BC" w:rsidP="007270BC">
      <w:pPr>
        <w:spacing w:line="400" w:lineRule="exact"/>
        <w:ind w:firstLineChars="200" w:firstLine="420"/>
        <w:rPr>
          <w:rFonts w:ascii="仿宋" w:eastAsia="仿宋" w:hAnsi="仿宋" w:cs="宋体" w:hint="eastAsia"/>
          <w:sz w:val="21"/>
          <w:szCs w:val="21"/>
        </w:rPr>
      </w:pPr>
      <w:r w:rsidRPr="00A56A3C">
        <w:rPr>
          <w:rFonts w:ascii="仿宋" w:eastAsia="仿宋" w:hAnsi="仿宋" w:cs="宋体" w:hint="eastAsia"/>
          <w:sz w:val="21"/>
          <w:szCs w:val="21"/>
        </w:rPr>
        <w:t>（四）本采购文件中，采购小组根据与供应商进行采购可能实质性变动的内容为采购文件第二、三、四篇全部内容。</w:t>
      </w:r>
    </w:p>
    <w:p w14:paraId="675F3E7E" w14:textId="77777777" w:rsidR="007270BC" w:rsidRPr="00A56A3C" w:rsidRDefault="007270BC" w:rsidP="007270BC">
      <w:pPr>
        <w:spacing w:line="400" w:lineRule="exact"/>
        <w:ind w:firstLineChars="200" w:firstLine="420"/>
        <w:rPr>
          <w:rFonts w:ascii="仿宋" w:eastAsia="仿宋" w:hAnsi="仿宋" w:cs="宋体" w:hint="eastAsia"/>
          <w:sz w:val="21"/>
          <w:szCs w:val="21"/>
        </w:rPr>
      </w:pPr>
      <w:r w:rsidRPr="00A56A3C">
        <w:rPr>
          <w:rFonts w:ascii="仿宋" w:eastAsia="仿宋" w:hAnsi="仿宋" w:cs="宋体" w:hint="eastAsia"/>
          <w:sz w:val="21"/>
          <w:szCs w:val="21"/>
        </w:rPr>
        <w:t>（五）评审的依据为采购文件和响应文件（含有效的书面承诺）。采购小组判断响应文件对采购文件的响应，仅基于响应文件本身而不靠外部证据。</w:t>
      </w:r>
    </w:p>
    <w:p w14:paraId="4BED6162" w14:textId="77777777" w:rsidR="007270BC" w:rsidRPr="00A56A3C" w:rsidRDefault="007270BC" w:rsidP="007270BC">
      <w:pPr>
        <w:pStyle w:val="2"/>
        <w:adjustRightInd w:val="0"/>
        <w:snapToGrid w:val="0"/>
        <w:spacing w:before="0" w:after="0"/>
        <w:ind w:firstLineChars="200" w:firstLine="480"/>
        <w:rPr>
          <w:rFonts w:ascii="仿宋" w:eastAsia="仿宋" w:hAnsi="仿宋" w:hint="eastAsia"/>
          <w:color w:val="auto"/>
          <w:sz w:val="24"/>
        </w:rPr>
      </w:pPr>
      <w:bookmarkStart w:id="179" w:name="_Toc15667"/>
      <w:bookmarkStart w:id="180" w:name="_Toc342913392"/>
      <w:bookmarkStart w:id="181" w:name="_Toc8251"/>
      <w:bookmarkStart w:id="182" w:name="_Toc179714297"/>
      <w:bookmarkStart w:id="183" w:name="_Toc102227318"/>
      <w:bookmarkStart w:id="184" w:name="_Toc30375"/>
      <w:bookmarkStart w:id="185" w:name="_Toc207988374"/>
      <w:bookmarkEnd w:id="175"/>
      <w:bookmarkEnd w:id="176"/>
      <w:bookmarkEnd w:id="177"/>
      <w:bookmarkEnd w:id="178"/>
      <w:r w:rsidRPr="00A56A3C">
        <w:rPr>
          <w:rFonts w:ascii="仿宋" w:eastAsia="仿宋" w:hAnsi="仿宋" w:hint="eastAsia"/>
          <w:color w:val="auto"/>
          <w:sz w:val="24"/>
        </w:rPr>
        <w:t>三、采购要求</w:t>
      </w:r>
      <w:bookmarkEnd w:id="179"/>
      <w:bookmarkEnd w:id="180"/>
      <w:bookmarkEnd w:id="181"/>
      <w:bookmarkEnd w:id="182"/>
      <w:bookmarkEnd w:id="183"/>
      <w:bookmarkEnd w:id="184"/>
      <w:bookmarkEnd w:id="185"/>
    </w:p>
    <w:p w14:paraId="6CBDBEDF" w14:textId="77777777" w:rsidR="007270BC" w:rsidRPr="00A56A3C" w:rsidRDefault="007270BC" w:rsidP="007270BC">
      <w:pPr>
        <w:spacing w:line="400" w:lineRule="exact"/>
        <w:ind w:firstLineChars="200" w:firstLine="420"/>
        <w:rPr>
          <w:rFonts w:ascii="仿宋" w:eastAsia="仿宋" w:hAnsi="仿宋" w:cs="宋体" w:hint="eastAsia"/>
          <w:sz w:val="21"/>
          <w:szCs w:val="21"/>
        </w:rPr>
      </w:pPr>
      <w:r w:rsidRPr="00A56A3C">
        <w:rPr>
          <w:rFonts w:ascii="仿宋" w:eastAsia="仿宋" w:hAnsi="仿宋" w:cs="宋体" w:hint="eastAsia"/>
          <w:sz w:val="21"/>
          <w:szCs w:val="21"/>
        </w:rPr>
        <w:t>（一）响应文件</w:t>
      </w:r>
    </w:p>
    <w:p w14:paraId="46505BC9" w14:textId="77777777" w:rsidR="007270BC" w:rsidRPr="00A56A3C" w:rsidRDefault="007270BC" w:rsidP="007270BC">
      <w:pPr>
        <w:spacing w:line="400" w:lineRule="exact"/>
        <w:ind w:firstLineChars="200" w:firstLine="420"/>
        <w:rPr>
          <w:rFonts w:ascii="仿宋" w:eastAsia="仿宋" w:hAnsi="仿宋" w:cs="宋体" w:hint="eastAsia"/>
          <w:sz w:val="21"/>
          <w:szCs w:val="21"/>
        </w:rPr>
      </w:pPr>
      <w:r w:rsidRPr="00A56A3C">
        <w:rPr>
          <w:rFonts w:ascii="仿宋" w:eastAsia="仿宋" w:hAnsi="仿宋" w:cs="宋体" w:hint="eastAsia"/>
          <w:sz w:val="21"/>
          <w:szCs w:val="21"/>
        </w:rPr>
        <w:t>1.供应商应当按照采购文件的要求编制响应文件，并对采购文件提出的要求和条件</w:t>
      </w:r>
      <w:proofErr w:type="gramStart"/>
      <w:r w:rsidRPr="00A56A3C">
        <w:rPr>
          <w:rFonts w:ascii="仿宋" w:eastAsia="仿宋" w:hAnsi="仿宋" w:cs="宋体" w:hint="eastAsia"/>
          <w:sz w:val="21"/>
          <w:szCs w:val="21"/>
        </w:rPr>
        <w:t>作出</w:t>
      </w:r>
      <w:proofErr w:type="gramEnd"/>
      <w:r w:rsidRPr="00A56A3C">
        <w:rPr>
          <w:rFonts w:ascii="仿宋" w:eastAsia="仿宋" w:hAnsi="仿宋" w:cs="宋体" w:hint="eastAsia"/>
          <w:sz w:val="21"/>
          <w:szCs w:val="21"/>
        </w:rPr>
        <w:t>实质性响应，响应文件原则上采用软面订本，同时应编制完整的页码、目录。</w:t>
      </w:r>
    </w:p>
    <w:p w14:paraId="13DE01B8" w14:textId="77777777" w:rsidR="007270BC" w:rsidRPr="00A56A3C" w:rsidRDefault="007270BC" w:rsidP="007270BC">
      <w:pPr>
        <w:spacing w:line="400" w:lineRule="exact"/>
        <w:ind w:firstLineChars="200" w:firstLine="420"/>
        <w:rPr>
          <w:rFonts w:ascii="仿宋" w:eastAsia="仿宋" w:hAnsi="仿宋" w:cs="宋体" w:hint="eastAsia"/>
          <w:sz w:val="21"/>
          <w:szCs w:val="21"/>
        </w:rPr>
      </w:pPr>
      <w:r w:rsidRPr="00A56A3C">
        <w:rPr>
          <w:rFonts w:ascii="仿宋" w:eastAsia="仿宋" w:hAnsi="仿宋" w:cs="宋体" w:hint="eastAsia"/>
          <w:sz w:val="21"/>
          <w:szCs w:val="21"/>
        </w:rPr>
        <w:t>2.响应文件组成</w:t>
      </w:r>
    </w:p>
    <w:p w14:paraId="46F49F33" w14:textId="77777777" w:rsidR="007270BC" w:rsidRPr="00A56A3C" w:rsidRDefault="007270BC" w:rsidP="007270BC">
      <w:pPr>
        <w:spacing w:line="400" w:lineRule="exact"/>
        <w:ind w:firstLineChars="200" w:firstLine="420"/>
        <w:rPr>
          <w:rFonts w:ascii="仿宋" w:eastAsia="仿宋" w:hAnsi="仿宋" w:cs="宋体" w:hint="eastAsia"/>
          <w:sz w:val="21"/>
          <w:szCs w:val="21"/>
        </w:rPr>
      </w:pPr>
      <w:r w:rsidRPr="00A56A3C">
        <w:rPr>
          <w:rFonts w:ascii="仿宋" w:eastAsia="仿宋" w:hAnsi="仿宋" w:cs="宋体" w:hint="eastAsia"/>
          <w:sz w:val="21"/>
          <w:szCs w:val="21"/>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318C3993" w14:textId="77777777" w:rsidR="007270BC" w:rsidRPr="00A56A3C" w:rsidRDefault="007270BC" w:rsidP="007270BC">
      <w:pPr>
        <w:spacing w:line="400" w:lineRule="exact"/>
        <w:ind w:firstLineChars="200" w:firstLine="420"/>
        <w:rPr>
          <w:rFonts w:ascii="仿宋" w:eastAsia="仿宋" w:hAnsi="仿宋" w:cs="宋体" w:hint="eastAsia"/>
          <w:sz w:val="21"/>
          <w:szCs w:val="21"/>
        </w:rPr>
      </w:pPr>
      <w:r w:rsidRPr="00A56A3C">
        <w:rPr>
          <w:rFonts w:ascii="仿宋" w:eastAsia="仿宋" w:hAnsi="仿宋" w:cs="宋体" w:hint="eastAsia"/>
          <w:sz w:val="21"/>
          <w:szCs w:val="21"/>
        </w:rPr>
        <w:t>（二）联合体</w:t>
      </w:r>
    </w:p>
    <w:p w14:paraId="6B899245" w14:textId="77777777" w:rsidR="007270BC" w:rsidRPr="00A56A3C" w:rsidRDefault="007270BC" w:rsidP="007270BC">
      <w:pPr>
        <w:spacing w:line="400" w:lineRule="exact"/>
        <w:ind w:firstLineChars="200" w:firstLine="420"/>
        <w:rPr>
          <w:rFonts w:ascii="仿宋" w:eastAsia="仿宋" w:hAnsi="仿宋" w:cs="宋体" w:hint="eastAsia"/>
          <w:sz w:val="21"/>
          <w:szCs w:val="21"/>
        </w:rPr>
      </w:pPr>
      <w:r w:rsidRPr="00A56A3C">
        <w:rPr>
          <w:rFonts w:ascii="仿宋" w:eastAsia="仿宋" w:hAnsi="仿宋" w:cs="宋体" w:hint="eastAsia"/>
          <w:sz w:val="21"/>
          <w:szCs w:val="21"/>
        </w:rPr>
        <w:t>本项目不接受联合体参与采购。</w:t>
      </w:r>
    </w:p>
    <w:p w14:paraId="17BD410D" w14:textId="77777777" w:rsidR="007270BC" w:rsidRPr="00A56A3C" w:rsidRDefault="007270BC" w:rsidP="007270BC">
      <w:pPr>
        <w:spacing w:line="400" w:lineRule="exact"/>
        <w:ind w:firstLineChars="200" w:firstLine="420"/>
        <w:rPr>
          <w:rFonts w:ascii="仿宋" w:eastAsia="仿宋" w:hAnsi="仿宋" w:cs="宋体" w:hint="eastAsia"/>
          <w:sz w:val="21"/>
          <w:szCs w:val="21"/>
        </w:rPr>
      </w:pPr>
      <w:r w:rsidRPr="00A56A3C">
        <w:rPr>
          <w:rFonts w:ascii="仿宋" w:eastAsia="仿宋" w:hAnsi="仿宋" w:cs="宋体" w:hint="eastAsia"/>
          <w:sz w:val="21"/>
          <w:szCs w:val="21"/>
        </w:rPr>
        <w:t>（三）采购有效期：响应文件及有关承诺文件有效期为提交响应文件截止时间起90天。</w:t>
      </w:r>
    </w:p>
    <w:p w14:paraId="52755D6C" w14:textId="77777777" w:rsidR="007270BC" w:rsidRPr="00A56A3C" w:rsidRDefault="007270BC" w:rsidP="007270BC">
      <w:pPr>
        <w:spacing w:line="400" w:lineRule="exact"/>
        <w:ind w:firstLineChars="200" w:firstLine="420"/>
        <w:rPr>
          <w:rFonts w:ascii="仿宋" w:eastAsia="仿宋" w:hAnsi="仿宋" w:cs="宋体" w:hint="eastAsia"/>
          <w:sz w:val="21"/>
          <w:szCs w:val="21"/>
        </w:rPr>
      </w:pPr>
      <w:r w:rsidRPr="00A56A3C">
        <w:rPr>
          <w:rFonts w:ascii="仿宋" w:eastAsia="仿宋" w:hAnsi="仿宋" w:cs="宋体" w:hint="eastAsia"/>
          <w:sz w:val="21"/>
          <w:szCs w:val="21"/>
        </w:rPr>
        <w:t>（四）修正错误</w:t>
      </w:r>
    </w:p>
    <w:p w14:paraId="7B8DDFEF" w14:textId="77777777" w:rsidR="007270BC" w:rsidRPr="00A56A3C" w:rsidRDefault="007270BC" w:rsidP="007270BC">
      <w:pPr>
        <w:spacing w:line="400" w:lineRule="exact"/>
        <w:ind w:firstLineChars="200" w:firstLine="420"/>
        <w:rPr>
          <w:rFonts w:ascii="仿宋" w:eastAsia="仿宋" w:hAnsi="仿宋" w:cs="宋体" w:hint="eastAsia"/>
          <w:sz w:val="21"/>
          <w:szCs w:val="21"/>
        </w:rPr>
      </w:pPr>
      <w:r w:rsidRPr="00A56A3C">
        <w:rPr>
          <w:rFonts w:ascii="仿宋" w:eastAsia="仿宋" w:hAnsi="仿宋" w:cs="宋体" w:hint="eastAsia"/>
          <w:sz w:val="21"/>
          <w:szCs w:val="21"/>
        </w:rPr>
        <w:t>1.若供应商所递交的响应文件或最后报价中的价格出现大写金额和小写金额不一致的错误，以大写金额修正为准。</w:t>
      </w:r>
    </w:p>
    <w:p w14:paraId="0CD4BCA7" w14:textId="77777777" w:rsidR="007270BC" w:rsidRPr="00A56A3C" w:rsidRDefault="007270BC" w:rsidP="007270BC">
      <w:pPr>
        <w:spacing w:line="400" w:lineRule="exact"/>
        <w:ind w:firstLineChars="200" w:firstLine="420"/>
        <w:rPr>
          <w:rFonts w:ascii="仿宋" w:eastAsia="仿宋" w:hAnsi="仿宋" w:cs="宋体" w:hint="eastAsia"/>
          <w:sz w:val="21"/>
          <w:szCs w:val="21"/>
        </w:rPr>
      </w:pPr>
      <w:r w:rsidRPr="00A56A3C">
        <w:rPr>
          <w:rFonts w:ascii="仿宋" w:eastAsia="仿宋" w:hAnsi="仿宋" w:cs="宋体" w:hint="eastAsia"/>
          <w:sz w:val="21"/>
          <w:szCs w:val="21"/>
        </w:rPr>
        <w:t>2.采购小组按上述修正错误的原则及方法修正供应商的报价，供应商同意并签字确认后，修正后的报价对供应商具有约束作用。如果供应商不接受修正后的价格，将失去成为成交供应商的资格。</w:t>
      </w:r>
    </w:p>
    <w:p w14:paraId="58560AA3" w14:textId="77777777" w:rsidR="007270BC" w:rsidRPr="00A56A3C" w:rsidRDefault="007270BC" w:rsidP="007270BC">
      <w:pPr>
        <w:snapToGrid w:val="0"/>
        <w:spacing w:line="400" w:lineRule="exact"/>
        <w:ind w:firstLineChars="200" w:firstLine="420"/>
        <w:rPr>
          <w:rFonts w:ascii="仿宋" w:eastAsia="仿宋" w:hAnsi="仿宋" w:cs="宋体" w:hint="eastAsia"/>
          <w:sz w:val="21"/>
          <w:szCs w:val="21"/>
        </w:rPr>
      </w:pPr>
      <w:r w:rsidRPr="00A56A3C">
        <w:rPr>
          <w:rFonts w:ascii="仿宋" w:eastAsia="仿宋" w:hAnsi="仿宋" w:cs="宋体" w:hint="eastAsia"/>
          <w:sz w:val="21"/>
          <w:szCs w:val="21"/>
        </w:rPr>
        <w:t>（五）提交响应文件的份数和签署</w:t>
      </w:r>
    </w:p>
    <w:p w14:paraId="77E3035A" w14:textId="77777777" w:rsidR="007270BC" w:rsidRPr="00A56A3C" w:rsidRDefault="007270BC" w:rsidP="007270BC">
      <w:pPr>
        <w:snapToGrid w:val="0"/>
        <w:spacing w:line="400" w:lineRule="exact"/>
        <w:ind w:firstLineChars="200" w:firstLine="420"/>
        <w:rPr>
          <w:rFonts w:ascii="仿宋" w:eastAsia="仿宋" w:hAnsi="仿宋" w:cs="宋体" w:hint="eastAsia"/>
          <w:sz w:val="21"/>
          <w:szCs w:val="21"/>
        </w:rPr>
      </w:pPr>
      <w:bookmarkStart w:id="186" w:name="_Toc9048"/>
      <w:bookmarkStart w:id="187" w:name="_Toc2724"/>
      <w:r w:rsidRPr="00A56A3C">
        <w:rPr>
          <w:rFonts w:ascii="仿宋" w:eastAsia="仿宋" w:hAnsi="仿宋" w:cs="宋体" w:hint="eastAsia"/>
          <w:sz w:val="21"/>
          <w:szCs w:val="21"/>
        </w:rPr>
        <w:lastRenderedPageBreak/>
        <w:t>1、线下（投标现场）响应文件提交规则：</w:t>
      </w:r>
    </w:p>
    <w:p w14:paraId="5B04825D" w14:textId="77777777" w:rsidR="007270BC" w:rsidRPr="00A56A3C" w:rsidRDefault="007270BC" w:rsidP="007270BC">
      <w:pPr>
        <w:snapToGrid w:val="0"/>
        <w:spacing w:line="400" w:lineRule="exact"/>
        <w:ind w:firstLineChars="200" w:firstLine="420"/>
        <w:rPr>
          <w:rFonts w:ascii="仿宋" w:eastAsia="仿宋" w:hAnsi="仿宋" w:cs="宋体" w:hint="eastAsia"/>
          <w:sz w:val="21"/>
          <w:szCs w:val="21"/>
        </w:rPr>
      </w:pPr>
      <w:r w:rsidRPr="00A56A3C">
        <w:rPr>
          <w:rFonts w:ascii="仿宋" w:eastAsia="仿宋" w:hAnsi="仿宋" w:cs="宋体" w:hint="eastAsia"/>
          <w:sz w:val="21"/>
          <w:szCs w:val="21"/>
        </w:rPr>
        <w:t>（1）响应文件一式三份，其中正本一份，副本一份，电子文档一份（建议采用U</w:t>
      </w:r>
      <w:proofErr w:type="gramStart"/>
      <w:r w:rsidRPr="00A56A3C">
        <w:rPr>
          <w:rFonts w:ascii="仿宋" w:eastAsia="仿宋" w:hAnsi="仿宋" w:cs="宋体" w:hint="eastAsia"/>
          <w:sz w:val="21"/>
          <w:szCs w:val="21"/>
        </w:rPr>
        <w:t>盘形式</w:t>
      </w:r>
      <w:proofErr w:type="gramEnd"/>
      <w:r w:rsidRPr="00A56A3C">
        <w:rPr>
          <w:rFonts w:ascii="仿宋" w:eastAsia="仿宋" w:hAnsi="仿宋" w:cs="宋体" w:hint="eastAsia"/>
          <w:sz w:val="21"/>
          <w:szCs w:val="21"/>
        </w:rPr>
        <w:t>递交），副本可为正本的复印件，应与正本一致，如出现不一致情况以正本为准。</w:t>
      </w:r>
    </w:p>
    <w:p w14:paraId="570A0E90" w14:textId="77777777" w:rsidR="007270BC" w:rsidRPr="00A56A3C" w:rsidRDefault="007270BC" w:rsidP="007270BC">
      <w:pPr>
        <w:snapToGrid w:val="0"/>
        <w:spacing w:line="400" w:lineRule="exact"/>
        <w:ind w:firstLineChars="200" w:firstLine="420"/>
        <w:rPr>
          <w:rFonts w:ascii="仿宋" w:eastAsia="仿宋" w:hAnsi="仿宋" w:cs="宋体" w:hint="eastAsia"/>
          <w:sz w:val="21"/>
          <w:szCs w:val="21"/>
        </w:rPr>
      </w:pPr>
      <w:r w:rsidRPr="00A56A3C">
        <w:rPr>
          <w:rFonts w:ascii="仿宋" w:eastAsia="仿宋" w:hAnsi="仿宋" w:cs="宋体" w:hint="eastAsia"/>
          <w:sz w:val="21"/>
          <w:szCs w:val="21"/>
        </w:rPr>
        <w:t>（2）在响应文件正本中，采购文件第七篇响应文件格式中规定签字、盖章的地方必须按其规定签字、盖章。</w:t>
      </w:r>
    </w:p>
    <w:p w14:paraId="37DD8FEB" w14:textId="77777777" w:rsidR="007270BC" w:rsidRPr="00A56A3C" w:rsidRDefault="007270BC" w:rsidP="007270BC">
      <w:pPr>
        <w:snapToGrid w:val="0"/>
        <w:spacing w:line="400" w:lineRule="exact"/>
        <w:ind w:firstLineChars="200" w:firstLine="420"/>
        <w:rPr>
          <w:rFonts w:ascii="仿宋" w:eastAsia="仿宋" w:hAnsi="仿宋" w:cs="宋体" w:hint="eastAsia"/>
          <w:sz w:val="21"/>
          <w:szCs w:val="21"/>
        </w:rPr>
      </w:pPr>
      <w:r w:rsidRPr="00A56A3C">
        <w:rPr>
          <w:rFonts w:ascii="仿宋" w:eastAsia="仿宋" w:hAnsi="仿宋" w:cs="宋体" w:hint="eastAsia"/>
          <w:sz w:val="21"/>
          <w:szCs w:val="21"/>
        </w:rPr>
        <w:t>（3）响应文件的密封与标记</w:t>
      </w:r>
    </w:p>
    <w:p w14:paraId="49E6E989" w14:textId="77777777" w:rsidR="007270BC" w:rsidRPr="00A56A3C" w:rsidRDefault="007270BC" w:rsidP="007270BC">
      <w:pPr>
        <w:snapToGrid w:val="0"/>
        <w:spacing w:line="400" w:lineRule="exact"/>
        <w:ind w:firstLineChars="200" w:firstLine="420"/>
        <w:rPr>
          <w:rFonts w:ascii="仿宋" w:eastAsia="仿宋" w:hAnsi="仿宋" w:cs="宋体" w:hint="eastAsia"/>
          <w:sz w:val="21"/>
          <w:szCs w:val="21"/>
        </w:rPr>
      </w:pPr>
      <w:r w:rsidRPr="00A56A3C">
        <w:rPr>
          <w:rFonts w:ascii="仿宋" w:eastAsia="仿宋" w:hAnsi="仿宋" w:cs="宋体" w:hint="eastAsia"/>
          <w:sz w:val="21"/>
          <w:szCs w:val="21"/>
        </w:rPr>
        <w:t>响应文件的正本、副本均应密封送达采购地点，应在封套上注明项目名称、供应商名称。若正本、副本分别进行密封的，还应在封套上注明“正本”、“副本”字样。</w:t>
      </w:r>
    </w:p>
    <w:p w14:paraId="3A9A0B54" w14:textId="77777777" w:rsidR="007270BC" w:rsidRPr="00A56A3C" w:rsidRDefault="007270BC" w:rsidP="007270BC">
      <w:pPr>
        <w:snapToGrid w:val="0"/>
        <w:spacing w:line="400" w:lineRule="exact"/>
        <w:ind w:firstLineChars="200" w:firstLine="420"/>
        <w:rPr>
          <w:rFonts w:ascii="仿宋" w:eastAsia="仿宋" w:hAnsi="仿宋" w:cs="宋体" w:hint="eastAsia"/>
          <w:sz w:val="21"/>
          <w:szCs w:val="21"/>
        </w:rPr>
      </w:pPr>
      <w:r w:rsidRPr="00A56A3C">
        <w:rPr>
          <w:rFonts w:ascii="仿宋" w:eastAsia="仿宋" w:hAnsi="仿宋" w:cs="宋体" w:hint="eastAsia"/>
          <w:sz w:val="21"/>
          <w:szCs w:val="21"/>
        </w:rPr>
        <w:t>（4）如果响应文件不能通过邮寄递交。</w:t>
      </w:r>
    </w:p>
    <w:p w14:paraId="42B17832" w14:textId="77777777" w:rsidR="007270BC" w:rsidRPr="00A56A3C" w:rsidRDefault="007270BC" w:rsidP="007270BC">
      <w:pPr>
        <w:snapToGrid w:val="0"/>
        <w:spacing w:line="400" w:lineRule="exact"/>
        <w:ind w:firstLineChars="200" w:firstLine="420"/>
        <w:rPr>
          <w:rFonts w:ascii="仿宋" w:eastAsia="仿宋" w:hAnsi="仿宋" w:cs="宋体" w:hint="eastAsia"/>
          <w:sz w:val="21"/>
          <w:szCs w:val="21"/>
        </w:rPr>
      </w:pPr>
      <w:r w:rsidRPr="00A56A3C">
        <w:rPr>
          <w:rFonts w:ascii="仿宋" w:eastAsia="仿宋" w:hAnsi="仿宋" w:cs="宋体" w:hint="eastAsia"/>
          <w:sz w:val="21"/>
          <w:szCs w:val="21"/>
        </w:rPr>
        <w:t>（5）如果未按上述规定进行密封的，采购人、采购代理机构将拒收其响应文件。</w:t>
      </w:r>
    </w:p>
    <w:p w14:paraId="2D5CF879" w14:textId="77777777" w:rsidR="007270BC" w:rsidRPr="00A56A3C" w:rsidRDefault="007270BC" w:rsidP="007270BC">
      <w:pPr>
        <w:snapToGrid w:val="0"/>
        <w:spacing w:line="400" w:lineRule="exact"/>
        <w:ind w:firstLineChars="200" w:firstLine="420"/>
        <w:rPr>
          <w:rFonts w:ascii="仿宋" w:eastAsia="仿宋" w:hAnsi="仿宋" w:cs="宋体" w:hint="eastAsia"/>
          <w:sz w:val="21"/>
          <w:szCs w:val="21"/>
        </w:rPr>
      </w:pPr>
      <w:r w:rsidRPr="00A56A3C">
        <w:rPr>
          <w:rFonts w:ascii="仿宋" w:eastAsia="仿宋" w:hAnsi="仿宋" w:cs="宋体" w:hint="eastAsia"/>
          <w:sz w:val="21"/>
          <w:szCs w:val="21"/>
        </w:rPr>
        <w:t>（6）响应文件投递截止时间：见采购文件第一篇。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14:paraId="62B4F96B" w14:textId="77777777" w:rsidR="007270BC" w:rsidRPr="00A56A3C" w:rsidRDefault="007270BC" w:rsidP="007270BC">
      <w:pPr>
        <w:pStyle w:val="2"/>
        <w:adjustRightInd w:val="0"/>
        <w:snapToGrid w:val="0"/>
        <w:spacing w:before="0" w:after="0"/>
        <w:ind w:firstLineChars="200" w:firstLine="480"/>
        <w:rPr>
          <w:rFonts w:ascii="仿宋" w:eastAsia="仿宋" w:hAnsi="仿宋" w:hint="eastAsia"/>
          <w:color w:val="auto"/>
          <w:sz w:val="24"/>
        </w:rPr>
      </w:pPr>
      <w:bookmarkStart w:id="188" w:name="_Toc809"/>
      <w:bookmarkStart w:id="189" w:name="_Toc207988375"/>
      <w:r w:rsidRPr="00A56A3C">
        <w:rPr>
          <w:rFonts w:ascii="仿宋" w:eastAsia="仿宋" w:hAnsi="仿宋" w:hint="eastAsia"/>
          <w:color w:val="auto"/>
          <w:sz w:val="24"/>
        </w:rPr>
        <w:t>四、成交供应商的确认和变更</w:t>
      </w:r>
      <w:bookmarkEnd w:id="186"/>
      <w:bookmarkEnd w:id="187"/>
      <w:bookmarkEnd w:id="188"/>
      <w:bookmarkEnd w:id="189"/>
    </w:p>
    <w:p w14:paraId="53D1784E" w14:textId="77777777" w:rsidR="007270BC" w:rsidRPr="00A56A3C" w:rsidRDefault="007270BC" w:rsidP="007270BC">
      <w:pPr>
        <w:snapToGrid w:val="0"/>
        <w:spacing w:line="400" w:lineRule="exact"/>
        <w:ind w:firstLineChars="200" w:firstLine="420"/>
        <w:rPr>
          <w:rFonts w:ascii="仿宋" w:eastAsia="仿宋" w:hAnsi="仿宋" w:cs="宋体" w:hint="eastAsia"/>
          <w:sz w:val="21"/>
          <w:szCs w:val="21"/>
        </w:rPr>
      </w:pPr>
      <w:r w:rsidRPr="00A56A3C">
        <w:rPr>
          <w:rFonts w:ascii="仿宋" w:eastAsia="仿宋" w:hAnsi="仿宋" w:cs="宋体" w:hint="eastAsia"/>
          <w:sz w:val="21"/>
          <w:szCs w:val="21"/>
        </w:rPr>
        <w:t>（一）成交供应商的确认</w:t>
      </w:r>
    </w:p>
    <w:p w14:paraId="26011A89" w14:textId="77777777" w:rsidR="007270BC" w:rsidRPr="00A56A3C" w:rsidRDefault="007270BC" w:rsidP="007270BC">
      <w:pPr>
        <w:snapToGrid w:val="0"/>
        <w:spacing w:line="400" w:lineRule="exact"/>
        <w:ind w:firstLineChars="200" w:firstLine="420"/>
        <w:rPr>
          <w:rFonts w:ascii="仿宋" w:eastAsia="仿宋" w:hAnsi="仿宋" w:cs="宋体" w:hint="eastAsia"/>
          <w:sz w:val="21"/>
          <w:szCs w:val="21"/>
        </w:rPr>
      </w:pPr>
      <w:r w:rsidRPr="00A56A3C">
        <w:rPr>
          <w:rFonts w:ascii="仿宋" w:eastAsia="仿宋" w:hAnsi="仿宋" w:cs="宋体" w:hint="eastAsia"/>
          <w:sz w:val="21"/>
          <w:szCs w:val="21"/>
        </w:rPr>
        <w:t>采购代理机构应当在评审结束后2个工作日内将评审报告送采购人确认。采购人应当在收到评审报告后5个工作日内，从评审报告提出的成交候选供应商中，按照排序由高到低的原则确定成交供应商。采购人逾期未确定成交</w:t>
      </w:r>
      <w:proofErr w:type="gramStart"/>
      <w:r w:rsidRPr="00A56A3C">
        <w:rPr>
          <w:rFonts w:ascii="仿宋" w:eastAsia="仿宋" w:hAnsi="仿宋" w:cs="宋体" w:hint="eastAsia"/>
          <w:sz w:val="21"/>
          <w:szCs w:val="21"/>
        </w:rPr>
        <w:t>供应商且不</w:t>
      </w:r>
      <w:proofErr w:type="gramEnd"/>
      <w:r w:rsidRPr="00A56A3C">
        <w:rPr>
          <w:rFonts w:ascii="仿宋" w:eastAsia="仿宋" w:hAnsi="仿宋" w:cs="宋体" w:hint="eastAsia"/>
          <w:sz w:val="21"/>
          <w:szCs w:val="21"/>
        </w:rPr>
        <w:t>提出异议的，视为确定评审报告提出的排序第一的供应商为成交供应商。</w:t>
      </w:r>
    </w:p>
    <w:p w14:paraId="1363B737" w14:textId="77777777" w:rsidR="007270BC" w:rsidRPr="00A56A3C" w:rsidRDefault="007270BC" w:rsidP="007270BC">
      <w:pPr>
        <w:snapToGrid w:val="0"/>
        <w:spacing w:line="400" w:lineRule="exact"/>
        <w:ind w:firstLineChars="200" w:firstLine="420"/>
        <w:rPr>
          <w:rFonts w:ascii="仿宋" w:eastAsia="仿宋" w:hAnsi="仿宋" w:cs="宋体" w:hint="eastAsia"/>
          <w:sz w:val="21"/>
          <w:szCs w:val="21"/>
        </w:rPr>
      </w:pPr>
      <w:r w:rsidRPr="00A56A3C">
        <w:rPr>
          <w:rFonts w:ascii="仿宋" w:eastAsia="仿宋" w:hAnsi="仿宋" w:cs="宋体" w:hint="eastAsia"/>
          <w:sz w:val="21"/>
          <w:szCs w:val="21"/>
        </w:rPr>
        <w:t>（二）成交供应商的变更</w:t>
      </w:r>
    </w:p>
    <w:p w14:paraId="73786A5B" w14:textId="77777777" w:rsidR="007270BC" w:rsidRPr="00A56A3C" w:rsidRDefault="007270BC" w:rsidP="007270BC">
      <w:pPr>
        <w:snapToGrid w:val="0"/>
        <w:spacing w:line="400" w:lineRule="exact"/>
        <w:ind w:firstLineChars="200" w:firstLine="420"/>
        <w:rPr>
          <w:rFonts w:ascii="仿宋" w:eastAsia="仿宋" w:hAnsi="仿宋" w:cs="宋体" w:hint="eastAsia"/>
          <w:sz w:val="21"/>
          <w:szCs w:val="21"/>
        </w:rPr>
      </w:pPr>
      <w:r w:rsidRPr="00A56A3C">
        <w:rPr>
          <w:rFonts w:ascii="仿宋" w:eastAsia="仿宋" w:hAnsi="仿宋" w:cs="宋体" w:hint="eastAsia"/>
          <w:sz w:val="21"/>
          <w:szCs w:val="21"/>
        </w:rPr>
        <w:t>成交供应</w:t>
      </w:r>
      <w:proofErr w:type="gramStart"/>
      <w:r w:rsidRPr="00A56A3C">
        <w:rPr>
          <w:rFonts w:ascii="仿宋" w:eastAsia="仿宋" w:hAnsi="仿宋" w:cs="宋体" w:hint="eastAsia"/>
          <w:sz w:val="21"/>
          <w:szCs w:val="21"/>
        </w:rPr>
        <w:t>商拒绝</w:t>
      </w:r>
      <w:proofErr w:type="gramEnd"/>
      <w:r w:rsidRPr="00A56A3C">
        <w:rPr>
          <w:rFonts w:ascii="仿宋" w:eastAsia="仿宋" w:hAnsi="仿宋" w:cs="宋体" w:hint="eastAsia"/>
          <w:sz w:val="21"/>
          <w:szCs w:val="21"/>
        </w:rPr>
        <w:t>与采购人签订合同的，采购人可以按照评标报告推荐的成交候选供应商顺序，确定排名下一位的候选人为成交供应商，也可以重新开展政府采购活动。</w:t>
      </w:r>
    </w:p>
    <w:p w14:paraId="6D9519CB" w14:textId="77777777" w:rsidR="007270BC" w:rsidRPr="00A56A3C" w:rsidRDefault="007270BC" w:rsidP="007270BC">
      <w:pPr>
        <w:pStyle w:val="2"/>
        <w:adjustRightInd w:val="0"/>
        <w:snapToGrid w:val="0"/>
        <w:spacing w:before="0" w:after="0"/>
        <w:ind w:firstLineChars="200" w:firstLine="480"/>
        <w:rPr>
          <w:rFonts w:ascii="仿宋" w:eastAsia="仿宋" w:hAnsi="仿宋" w:hint="eastAsia"/>
          <w:color w:val="auto"/>
          <w:sz w:val="24"/>
        </w:rPr>
      </w:pPr>
      <w:bookmarkStart w:id="190" w:name="_Toc102227321"/>
      <w:bookmarkStart w:id="191" w:name="_Toc342913395"/>
      <w:bookmarkStart w:id="192" w:name="_Toc533"/>
      <w:bookmarkStart w:id="193" w:name="_Toc17886"/>
      <w:bookmarkStart w:id="194" w:name="_Toc22965"/>
      <w:bookmarkStart w:id="195" w:name="_Toc207988376"/>
      <w:r w:rsidRPr="00A56A3C">
        <w:rPr>
          <w:rFonts w:ascii="仿宋" w:eastAsia="仿宋" w:hAnsi="仿宋" w:hint="eastAsia"/>
          <w:color w:val="auto"/>
          <w:sz w:val="24"/>
        </w:rPr>
        <w:t>五、成交通知</w:t>
      </w:r>
      <w:bookmarkEnd w:id="190"/>
      <w:bookmarkEnd w:id="191"/>
      <w:bookmarkEnd w:id="192"/>
      <w:bookmarkEnd w:id="193"/>
      <w:bookmarkEnd w:id="194"/>
      <w:bookmarkEnd w:id="195"/>
    </w:p>
    <w:p w14:paraId="0C0B80F4" w14:textId="77777777" w:rsidR="007270BC" w:rsidRPr="00A56A3C" w:rsidRDefault="007270BC" w:rsidP="007270BC">
      <w:pPr>
        <w:spacing w:line="400" w:lineRule="exact"/>
        <w:ind w:firstLineChars="200" w:firstLine="420"/>
        <w:rPr>
          <w:rFonts w:ascii="仿宋" w:eastAsia="仿宋" w:hAnsi="仿宋" w:cs="宋体" w:hint="eastAsia"/>
          <w:sz w:val="21"/>
          <w:szCs w:val="21"/>
        </w:rPr>
      </w:pPr>
      <w:r w:rsidRPr="00A56A3C">
        <w:rPr>
          <w:rFonts w:ascii="仿宋" w:eastAsia="仿宋" w:hAnsi="仿宋" w:cs="宋体" w:hint="eastAsia"/>
          <w:sz w:val="21"/>
          <w:szCs w:val="21"/>
        </w:rPr>
        <w:t>（一）成交供应商确定后，采购代理机构将发布成交结果公告。</w:t>
      </w:r>
    </w:p>
    <w:p w14:paraId="305EBC07" w14:textId="77777777" w:rsidR="007270BC" w:rsidRPr="00A56A3C" w:rsidRDefault="007270BC" w:rsidP="007270BC">
      <w:pPr>
        <w:spacing w:line="400" w:lineRule="exact"/>
        <w:ind w:firstLineChars="200" w:firstLine="420"/>
        <w:rPr>
          <w:rFonts w:ascii="仿宋" w:eastAsia="仿宋" w:hAnsi="仿宋" w:cs="宋体" w:hint="eastAsia"/>
          <w:sz w:val="21"/>
          <w:szCs w:val="21"/>
        </w:rPr>
      </w:pPr>
      <w:r w:rsidRPr="00A56A3C">
        <w:rPr>
          <w:rFonts w:ascii="仿宋" w:eastAsia="仿宋" w:hAnsi="仿宋" w:cs="宋体" w:hint="eastAsia"/>
          <w:sz w:val="21"/>
          <w:szCs w:val="21"/>
        </w:rPr>
        <w:t>（二）结果公告发出同时，采购代理机构将以书面形式发出《成交通知书》。《成交通知书》一经发出即发生法律效力。</w:t>
      </w:r>
    </w:p>
    <w:p w14:paraId="3D60128A" w14:textId="77777777" w:rsidR="007270BC" w:rsidRPr="00A56A3C" w:rsidRDefault="007270BC" w:rsidP="007270BC">
      <w:pPr>
        <w:spacing w:line="400" w:lineRule="exact"/>
        <w:ind w:firstLineChars="200" w:firstLine="420"/>
        <w:rPr>
          <w:rFonts w:ascii="仿宋" w:eastAsia="仿宋" w:hAnsi="仿宋" w:cs="宋体" w:hint="eastAsia"/>
          <w:sz w:val="21"/>
          <w:szCs w:val="21"/>
        </w:rPr>
      </w:pPr>
      <w:r w:rsidRPr="00A56A3C">
        <w:rPr>
          <w:rFonts w:ascii="仿宋" w:eastAsia="仿宋" w:hAnsi="仿宋" w:cs="宋体" w:hint="eastAsia"/>
          <w:sz w:val="21"/>
          <w:szCs w:val="21"/>
        </w:rPr>
        <w:t>（三）《成交通知书》将作为签订合同的依据。</w:t>
      </w:r>
    </w:p>
    <w:p w14:paraId="29B4023D" w14:textId="77777777" w:rsidR="007270BC" w:rsidRPr="00A56A3C" w:rsidRDefault="007270BC" w:rsidP="007270BC">
      <w:pPr>
        <w:pStyle w:val="2"/>
        <w:adjustRightInd w:val="0"/>
        <w:snapToGrid w:val="0"/>
        <w:spacing w:before="0" w:after="0"/>
        <w:ind w:firstLineChars="200" w:firstLine="480"/>
        <w:rPr>
          <w:rFonts w:ascii="仿宋" w:eastAsia="仿宋" w:hAnsi="仿宋" w:hint="eastAsia"/>
          <w:color w:val="auto"/>
          <w:sz w:val="24"/>
        </w:rPr>
      </w:pPr>
      <w:bookmarkStart w:id="196" w:name="_Toc29460"/>
      <w:bookmarkStart w:id="197" w:name="_Toc27461"/>
      <w:bookmarkStart w:id="198" w:name="_Toc23493"/>
      <w:bookmarkStart w:id="199" w:name="_Toc207988377"/>
      <w:r w:rsidRPr="00A56A3C">
        <w:rPr>
          <w:rFonts w:ascii="仿宋" w:eastAsia="仿宋" w:hAnsi="仿宋" w:hint="eastAsia"/>
          <w:color w:val="auto"/>
          <w:sz w:val="24"/>
        </w:rPr>
        <w:t>六、关于质疑和投诉</w:t>
      </w:r>
      <w:bookmarkEnd w:id="196"/>
      <w:bookmarkEnd w:id="197"/>
      <w:bookmarkEnd w:id="198"/>
      <w:bookmarkEnd w:id="199"/>
    </w:p>
    <w:p w14:paraId="79C6AA49" w14:textId="77777777" w:rsidR="007270BC" w:rsidRPr="00A56A3C" w:rsidRDefault="007270BC" w:rsidP="007270BC">
      <w:pPr>
        <w:spacing w:line="400" w:lineRule="exact"/>
        <w:ind w:firstLineChars="200" w:firstLine="420"/>
        <w:rPr>
          <w:rFonts w:ascii="仿宋" w:eastAsia="仿宋" w:hAnsi="仿宋" w:cs="宋体" w:hint="eastAsia"/>
          <w:sz w:val="21"/>
          <w:szCs w:val="21"/>
        </w:rPr>
      </w:pPr>
      <w:r w:rsidRPr="00A56A3C">
        <w:rPr>
          <w:rFonts w:ascii="仿宋" w:eastAsia="仿宋" w:hAnsi="仿宋" w:cs="宋体" w:hint="eastAsia"/>
          <w:sz w:val="21"/>
          <w:szCs w:val="21"/>
        </w:rPr>
        <w:t>（一）质疑</w:t>
      </w:r>
    </w:p>
    <w:p w14:paraId="557FA156" w14:textId="77777777" w:rsidR="007270BC" w:rsidRPr="00A56A3C" w:rsidRDefault="007270BC" w:rsidP="007270BC">
      <w:pPr>
        <w:spacing w:line="400" w:lineRule="exact"/>
        <w:ind w:firstLineChars="200" w:firstLine="420"/>
        <w:rPr>
          <w:rFonts w:ascii="仿宋" w:eastAsia="仿宋" w:hAnsi="仿宋" w:cs="宋体" w:hint="eastAsia"/>
          <w:sz w:val="21"/>
          <w:szCs w:val="21"/>
        </w:rPr>
      </w:pPr>
      <w:r w:rsidRPr="00A56A3C">
        <w:rPr>
          <w:rFonts w:ascii="仿宋" w:eastAsia="仿宋" w:hAnsi="仿宋" w:cs="宋体" w:hint="eastAsia"/>
          <w:sz w:val="21"/>
          <w:szCs w:val="21"/>
        </w:rPr>
        <w:t>供应商认为采购文件、采购过程和成交结果使自己的权益收到伤害的，可向采购人或采购代理机构以书面形式提出质疑。</w:t>
      </w:r>
    </w:p>
    <w:p w14:paraId="1C5D52F6" w14:textId="77777777" w:rsidR="007270BC" w:rsidRPr="00A56A3C" w:rsidRDefault="007270BC" w:rsidP="007270BC">
      <w:pPr>
        <w:spacing w:line="400" w:lineRule="exact"/>
        <w:ind w:firstLineChars="200" w:firstLine="420"/>
        <w:rPr>
          <w:rFonts w:ascii="仿宋" w:eastAsia="仿宋" w:hAnsi="仿宋" w:cs="宋体" w:hint="eastAsia"/>
          <w:sz w:val="21"/>
          <w:szCs w:val="21"/>
        </w:rPr>
      </w:pPr>
      <w:r w:rsidRPr="00A56A3C">
        <w:rPr>
          <w:rFonts w:ascii="仿宋" w:eastAsia="仿宋" w:hAnsi="仿宋" w:cs="宋体" w:hint="eastAsia"/>
          <w:sz w:val="21"/>
          <w:szCs w:val="21"/>
        </w:rPr>
        <w:t xml:space="preserve">提出质疑的应当是参与所质疑项目采购活动的供应商。 </w:t>
      </w:r>
    </w:p>
    <w:p w14:paraId="43445E5D" w14:textId="77777777" w:rsidR="007270BC" w:rsidRPr="00A56A3C" w:rsidRDefault="007270BC" w:rsidP="007270BC">
      <w:pPr>
        <w:spacing w:line="400" w:lineRule="exact"/>
        <w:ind w:right="12" w:firstLine="480"/>
        <w:rPr>
          <w:rFonts w:ascii="仿宋" w:eastAsia="仿宋" w:hAnsi="仿宋" w:cs="宋体" w:hint="eastAsia"/>
          <w:sz w:val="21"/>
          <w:szCs w:val="21"/>
        </w:rPr>
      </w:pPr>
      <w:r w:rsidRPr="00A56A3C">
        <w:rPr>
          <w:rFonts w:ascii="仿宋" w:eastAsia="仿宋" w:hAnsi="仿宋" w:cs="宋体" w:hint="eastAsia"/>
          <w:sz w:val="21"/>
          <w:szCs w:val="21"/>
        </w:rPr>
        <w:t>1.质疑时限、内容</w:t>
      </w:r>
    </w:p>
    <w:p w14:paraId="30E4FC10" w14:textId="77777777" w:rsidR="007270BC" w:rsidRPr="00A56A3C" w:rsidRDefault="007270BC" w:rsidP="007270BC">
      <w:pPr>
        <w:spacing w:line="400" w:lineRule="exact"/>
        <w:ind w:right="12" w:firstLine="480"/>
        <w:rPr>
          <w:rFonts w:ascii="仿宋" w:eastAsia="仿宋" w:hAnsi="仿宋" w:cs="宋体" w:hint="eastAsia"/>
          <w:sz w:val="21"/>
          <w:szCs w:val="21"/>
        </w:rPr>
      </w:pPr>
      <w:r w:rsidRPr="00A56A3C">
        <w:rPr>
          <w:rFonts w:ascii="仿宋" w:eastAsia="仿宋" w:hAnsi="仿宋" w:cs="宋体" w:hint="eastAsia"/>
          <w:sz w:val="21"/>
          <w:szCs w:val="21"/>
        </w:rPr>
        <w:t>供应商认为采购文件、采购过程、成交结果使自己的权益受到损害的，可以在知道或者应知其权益受到损害之日起1日内，以书面形式向采购人、采购代理机构提出质疑。</w:t>
      </w:r>
    </w:p>
    <w:p w14:paraId="5BA6C954" w14:textId="77777777" w:rsidR="007270BC" w:rsidRPr="00A56A3C" w:rsidRDefault="007270BC" w:rsidP="007270BC">
      <w:pPr>
        <w:spacing w:line="400" w:lineRule="exact"/>
        <w:ind w:right="12" w:firstLine="480"/>
        <w:rPr>
          <w:rFonts w:ascii="仿宋" w:eastAsia="仿宋" w:hAnsi="仿宋" w:cs="宋体" w:hint="eastAsia"/>
          <w:sz w:val="21"/>
          <w:szCs w:val="21"/>
        </w:rPr>
      </w:pPr>
      <w:r w:rsidRPr="00A56A3C">
        <w:rPr>
          <w:rFonts w:ascii="仿宋" w:eastAsia="仿宋" w:hAnsi="仿宋" w:cs="宋体" w:hint="eastAsia"/>
          <w:sz w:val="21"/>
          <w:szCs w:val="21"/>
        </w:rPr>
        <w:t>1.2供应商提出质疑应当提交质疑函和必要的证明材料，质疑</w:t>
      </w:r>
      <w:proofErr w:type="gramStart"/>
      <w:r w:rsidRPr="00A56A3C">
        <w:rPr>
          <w:rFonts w:ascii="仿宋" w:eastAsia="仿宋" w:hAnsi="仿宋" w:cs="宋体" w:hint="eastAsia"/>
          <w:sz w:val="21"/>
          <w:szCs w:val="21"/>
        </w:rPr>
        <w:t>函应当</w:t>
      </w:r>
      <w:proofErr w:type="gramEnd"/>
      <w:r w:rsidRPr="00A56A3C">
        <w:rPr>
          <w:rFonts w:ascii="仿宋" w:eastAsia="仿宋" w:hAnsi="仿宋" w:cs="宋体" w:hint="eastAsia"/>
          <w:sz w:val="21"/>
          <w:szCs w:val="21"/>
        </w:rPr>
        <w:t>包括下列内容：</w:t>
      </w:r>
    </w:p>
    <w:p w14:paraId="28867B5A" w14:textId="77777777" w:rsidR="007270BC" w:rsidRPr="00A56A3C" w:rsidRDefault="007270BC" w:rsidP="007270BC">
      <w:pPr>
        <w:spacing w:line="400" w:lineRule="exact"/>
        <w:ind w:right="12" w:firstLine="480"/>
        <w:rPr>
          <w:rFonts w:ascii="仿宋" w:eastAsia="仿宋" w:hAnsi="仿宋" w:cs="宋体" w:hint="eastAsia"/>
          <w:sz w:val="21"/>
          <w:szCs w:val="21"/>
        </w:rPr>
      </w:pPr>
      <w:r w:rsidRPr="00A56A3C">
        <w:rPr>
          <w:rFonts w:ascii="仿宋" w:eastAsia="仿宋" w:hAnsi="仿宋" w:cs="宋体" w:hint="eastAsia"/>
          <w:sz w:val="21"/>
          <w:szCs w:val="21"/>
        </w:rPr>
        <w:lastRenderedPageBreak/>
        <w:t>1.2.1供应商的姓名或者名称、地址、邮编、联系人及联系电话；</w:t>
      </w:r>
    </w:p>
    <w:p w14:paraId="4A36EB62" w14:textId="77777777" w:rsidR="007270BC" w:rsidRPr="00A56A3C" w:rsidRDefault="007270BC" w:rsidP="007270BC">
      <w:pPr>
        <w:spacing w:line="400" w:lineRule="exact"/>
        <w:ind w:right="12" w:firstLine="480"/>
        <w:rPr>
          <w:rFonts w:ascii="仿宋" w:eastAsia="仿宋" w:hAnsi="仿宋" w:cs="宋体" w:hint="eastAsia"/>
          <w:sz w:val="21"/>
          <w:szCs w:val="21"/>
        </w:rPr>
      </w:pPr>
      <w:r w:rsidRPr="00A56A3C">
        <w:rPr>
          <w:rFonts w:ascii="仿宋" w:eastAsia="仿宋" w:hAnsi="仿宋" w:cs="宋体" w:hint="eastAsia"/>
          <w:sz w:val="21"/>
          <w:szCs w:val="21"/>
        </w:rPr>
        <w:t>1.2.2质疑项目的名称、项目号以及采购项目编号；</w:t>
      </w:r>
    </w:p>
    <w:p w14:paraId="37F0F794" w14:textId="77777777" w:rsidR="007270BC" w:rsidRPr="00A56A3C" w:rsidRDefault="007270BC" w:rsidP="007270BC">
      <w:pPr>
        <w:spacing w:line="400" w:lineRule="exact"/>
        <w:ind w:right="12" w:firstLine="480"/>
        <w:rPr>
          <w:rFonts w:ascii="仿宋" w:eastAsia="仿宋" w:hAnsi="仿宋" w:cs="宋体" w:hint="eastAsia"/>
          <w:sz w:val="21"/>
          <w:szCs w:val="21"/>
        </w:rPr>
      </w:pPr>
      <w:r w:rsidRPr="00A56A3C">
        <w:rPr>
          <w:rFonts w:ascii="仿宋" w:eastAsia="仿宋" w:hAnsi="仿宋" w:cs="宋体" w:hint="eastAsia"/>
          <w:sz w:val="21"/>
          <w:szCs w:val="21"/>
        </w:rPr>
        <w:t>1.2.3具体、明确的质疑事项和与质疑事项相关的请求；</w:t>
      </w:r>
    </w:p>
    <w:p w14:paraId="3256AE9A" w14:textId="77777777" w:rsidR="007270BC" w:rsidRPr="00A56A3C" w:rsidRDefault="007270BC" w:rsidP="007270BC">
      <w:pPr>
        <w:spacing w:line="400" w:lineRule="exact"/>
        <w:ind w:right="12" w:firstLine="480"/>
        <w:rPr>
          <w:rFonts w:ascii="仿宋" w:eastAsia="仿宋" w:hAnsi="仿宋" w:cs="宋体" w:hint="eastAsia"/>
          <w:sz w:val="21"/>
          <w:szCs w:val="21"/>
        </w:rPr>
      </w:pPr>
      <w:r w:rsidRPr="00A56A3C">
        <w:rPr>
          <w:rFonts w:ascii="仿宋" w:eastAsia="仿宋" w:hAnsi="仿宋" w:cs="宋体" w:hint="eastAsia"/>
          <w:sz w:val="21"/>
          <w:szCs w:val="21"/>
        </w:rPr>
        <w:t>1.2.4事实依据；</w:t>
      </w:r>
    </w:p>
    <w:p w14:paraId="42750883" w14:textId="77777777" w:rsidR="007270BC" w:rsidRPr="00A56A3C" w:rsidRDefault="007270BC" w:rsidP="007270BC">
      <w:pPr>
        <w:spacing w:line="400" w:lineRule="exact"/>
        <w:ind w:right="12" w:firstLine="480"/>
        <w:rPr>
          <w:rFonts w:ascii="仿宋" w:eastAsia="仿宋" w:hAnsi="仿宋" w:cs="宋体" w:hint="eastAsia"/>
          <w:sz w:val="21"/>
          <w:szCs w:val="21"/>
        </w:rPr>
      </w:pPr>
      <w:r w:rsidRPr="00A56A3C">
        <w:rPr>
          <w:rFonts w:ascii="仿宋" w:eastAsia="仿宋" w:hAnsi="仿宋" w:cs="宋体" w:hint="eastAsia"/>
          <w:sz w:val="21"/>
          <w:szCs w:val="21"/>
        </w:rPr>
        <w:t>1.2.5必要的法律依据；</w:t>
      </w:r>
    </w:p>
    <w:p w14:paraId="1ED456C5" w14:textId="77777777" w:rsidR="007270BC" w:rsidRPr="00A56A3C" w:rsidRDefault="007270BC" w:rsidP="007270BC">
      <w:pPr>
        <w:spacing w:line="400" w:lineRule="exact"/>
        <w:ind w:right="12" w:firstLine="480"/>
        <w:rPr>
          <w:rFonts w:ascii="仿宋" w:eastAsia="仿宋" w:hAnsi="仿宋" w:cs="宋体" w:hint="eastAsia"/>
          <w:sz w:val="21"/>
          <w:szCs w:val="21"/>
        </w:rPr>
      </w:pPr>
      <w:r w:rsidRPr="00A56A3C">
        <w:rPr>
          <w:rFonts w:ascii="仿宋" w:eastAsia="仿宋" w:hAnsi="仿宋" w:cs="宋体" w:hint="eastAsia"/>
          <w:sz w:val="21"/>
          <w:szCs w:val="21"/>
        </w:rPr>
        <w:t>1.2.6提出质疑的日期；</w:t>
      </w:r>
    </w:p>
    <w:p w14:paraId="53117A7D" w14:textId="77777777" w:rsidR="007270BC" w:rsidRPr="00A56A3C" w:rsidRDefault="007270BC" w:rsidP="007270BC">
      <w:pPr>
        <w:spacing w:line="400" w:lineRule="exact"/>
        <w:ind w:right="12" w:firstLine="480"/>
        <w:rPr>
          <w:rFonts w:ascii="仿宋" w:eastAsia="仿宋" w:hAnsi="仿宋" w:cs="宋体" w:hint="eastAsia"/>
          <w:sz w:val="21"/>
          <w:szCs w:val="21"/>
        </w:rPr>
      </w:pPr>
      <w:r w:rsidRPr="00A56A3C">
        <w:rPr>
          <w:rFonts w:ascii="仿宋" w:eastAsia="仿宋" w:hAnsi="仿宋" w:cs="宋体" w:hint="eastAsia"/>
          <w:sz w:val="21"/>
          <w:szCs w:val="21"/>
        </w:rPr>
        <w:t>1.2.7营业执照（或事业单位法人证书，或个体工商户营业执照或有效的自然人身份证明）复印件；</w:t>
      </w:r>
    </w:p>
    <w:p w14:paraId="6094ECB8" w14:textId="77777777" w:rsidR="007270BC" w:rsidRPr="00A56A3C" w:rsidRDefault="007270BC" w:rsidP="007270BC">
      <w:pPr>
        <w:spacing w:line="400" w:lineRule="exact"/>
        <w:ind w:right="12" w:firstLine="480"/>
        <w:rPr>
          <w:rFonts w:ascii="仿宋" w:eastAsia="仿宋" w:hAnsi="仿宋" w:cs="宋体" w:hint="eastAsia"/>
          <w:sz w:val="21"/>
          <w:szCs w:val="21"/>
        </w:rPr>
      </w:pPr>
      <w:r w:rsidRPr="00A56A3C">
        <w:rPr>
          <w:rFonts w:ascii="仿宋" w:eastAsia="仿宋" w:hAnsi="仿宋" w:cs="宋体" w:hint="eastAsia"/>
          <w:sz w:val="21"/>
          <w:szCs w:val="21"/>
        </w:rPr>
        <w:t>1.2.8法定代表人授权委托书原件、法定代表人身份证复印件和其授权代表的身份证复印件（供应商为自然人的提供自然人身份证复印件）；</w:t>
      </w:r>
    </w:p>
    <w:p w14:paraId="4C4A2A7B" w14:textId="77777777" w:rsidR="007270BC" w:rsidRPr="00A56A3C" w:rsidRDefault="007270BC" w:rsidP="007270BC">
      <w:pPr>
        <w:spacing w:line="400" w:lineRule="exact"/>
        <w:ind w:right="12" w:firstLine="480"/>
        <w:rPr>
          <w:rFonts w:ascii="仿宋" w:eastAsia="仿宋" w:hAnsi="仿宋" w:cs="宋体" w:hint="eastAsia"/>
          <w:sz w:val="21"/>
          <w:szCs w:val="21"/>
        </w:rPr>
      </w:pPr>
      <w:r w:rsidRPr="00A56A3C">
        <w:rPr>
          <w:rFonts w:ascii="仿宋" w:eastAsia="仿宋" w:hAnsi="仿宋" w:cs="宋体" w:hint="eastAsia"/>
          <w:sz w:val="21"/>
          <w:szCs w:val="21"/>
        </w:rPr>
        <w:t>1.3供应商为自然人的，质疑</w:t>
      </w:r>
      <w:proofErr w:type="gramStart"/>
      <w:r w:rsidRPr="00A56A3C">
        <w:rPr>
          <w:rFonts w:ascii="仿宋" w:eastAsia="仿宋" w:hAnsi="仿宋" w:cs="宋体" w:hint="eastAsia"/>
          <w:sz w:val="21"/>
          <w:szCs w:val="21"/>
        </w:rPr>
        <w:t>函应当</w:t>
      </w:r>
      <w:proofErr w:type="gramEnd"/>
      <w:r w:rsidRPr="00A56A3C">
        <w:rPr>
          <w:rFonts w:ascii="仿宋" w:eastAsia="仿宋" w:hAnsi="仿宋" w:cs="宋体" w:hint="eastAsia"/>
          <w:sz w:val="21"/>
          <w:szCs w:val="21"/>
        </w:rPr>
        <w:t>由本人签字；供应商为法人或者其他组织的，质疑</w:t>
      </w:r>
      <w:proofErr w:type="gramStart"/>
      <w:r w:rsidRPr="00A56A3C">
        <w:rPr>
          <w:rFonts w:ascii="仿宋" w:eastAsia="仿宋" w:hAnsi="仿宋" w:cs="宋体" w:hint="eastAsia"/>
          <w:sz w:val="21"/>
          <w:szCs w:val="21"/>
        </w:rPr>
        <w:t>函应当</w:t>
      </w:r>
      <w:proofErr w:type="gramEnd"/>
      <w:r w:rsidRPr="00A56A3C">
        <w:rPr>
          <w:rFonts w:ascii="仿宋" w:eastAsia="仿宋" w:hAnsi="仿宋" w:cs="宋体" w:hint="eastAsia"/>
          <w:sz w:val="21"/>
          <w:szCs w:val="21"/>
        </w:rPr>
        <w:t>由法定代表人、主要负责人，或者其授权代表签字或者盖章，并加盖公章。</w:t>
      </w:r>
    </w:p>
    <w:p w14:paraId="544C9024" w14:textId="77777777" w:rsidR="007270BC" w:rsidRPr="00A56A3C" w:rsidRDefault="007270BC" w:rsidP="007270BC">
      <w:pPr>
        <w:spacing w:line="400" w:lineRule="exact"/>
        <w:ind w:right="12" w:firstLine="480"/>
        <w:rPr>
          <w:rFonts w:ascii="仿宋" w:eastAsia="仿宋" w:hAnsi="仿宋" w:cs="宋体" w:hint="eastAsia"/>
          <w:sz w:val="21"/>
          <w:szCs w:val="21"/>
        </w:rPr>
      </w:pPr>
      <w:r w:rsidRPr="00A56A3C">
        <w:rPr>
          <w:rFonts w:ascii="仿宋" w:eastAsia="仿宋" w:hAnsi="仿宋" w:cs="宋体" w:hint="eastAsia"/>
          <w:sz w:val="21"/>
          <w:szCs w:val="21"/>
        </w:rPr>
        <w:t>2.质疑答复</w:t>
      </w:r>
    </w:p>
    <w:p w14:paraId="18429EA8" w14:textId="77777777" w:rsidR="007270BC" w:rsidRPr="00A56A3C" w:rsidRDefault="007270BC" w:rsidP="007270BC">
      <w:pPr>
        <w:spacing w:line="400" w:lineRule="exact"/>
        <w:ind w:right="12" w:firstLine="480"/>
        <w:rPr>
          <w:rFonts w:ascii="仿宋" w:eastAsia="仿宋" w:hAnsi="仿宋" w:cs="宋体" w:hint="eastAsia"/>
          <w:sz w:val="21"/>
          <w:szCs w:val="21"/>
        </w:rPr>
      </w:pPr>
      <w:r w:rsidRPr="00A56A3C">
        <w:rPr>
          <w:rFonts w:ascii="仿宋" w:eastAsia="仿宋" w:hAnsi="仿宋" w:cs="宋体" w:hint="eastAsia"/>
          <w:sz w:val="21"/>
          <w:szCs w:val="21"/>
        </w:rPr>
        <w:t>采购人、采购代理机构应当在收到供应商的书面质疑后七个工作日内</w:t>
      </w:r>
      <w:proofErr w:type="gramStart"/>
      <w:r w:rsidRPr="00A56A3C">
        <w:rPr>
          <w:rFonts w:ascii="仿宋" w:eastAsia="仿宋" w:hAnsi="仿宋" w:cs="宋体" w:hint="eastAsia"/>
          <w:sz w:val="21"/>
          <w:szCs w:val="21"/>
        </w:rPr>
        <w:t>作出</w:t>
      </w:r>
      <w:proofErr w:type="gramEnd"/>
      <w:r w:rsidRPr="00A56A3C">
        <w:rPr>
          <w:rFonts w:ascii="仿宋" w:eastAsia="仿宋" w:hAnsi="仿宋" w:cs="宋体" w:hint="eastAsia"/>
          <w:sz w:val="21"/>
          <w:szCs w:val="21"/>
        </w:rPr>
        <w:t>答复，并以书面形式通知质疑供应商和其他有关供应商。</w:t>
      </w:r>
    </w:p>
    <w:p w14:paraId="4ECD43E2" w14:textId="77777777" w:rsidR="007270BC" w:rsidRPr="00A56A3C" w:rsidRDefault="007270BC" w:rsidP="007270BC">
      <w:pPr>
        <w:spacing w:line="400" w:lineRule="exact"/>
        <w:ind w:right="12" w:firstLine="480"/>
        <w:rPr>
          <w:rFonts w:ascii="仿宋" w:eastAsia="仿宋" w:hAnsi="仿宋" w:cs="宋体" w:hint="eastAsia"/>
          <w:sz w:val="21"/>
          <w:szCs w:val="21"/>
        </w:rPr>
      </w:pPr>
      <w:r w:rsidRPr="00A56A3C">
        <w:rPr>
          <w:rFonts w:ascii="仿宋" w:eastAsia="仿宋" w:hAnsi="仿宋" w:cs="宋体" w:hint="eastAsia"/>
          <w:sz w:val="21"/>
          <w:szCs w:val="21"/>
        </w:rPr>
        <w:t>3.其他</w:t>
      </w:r>
    </w:p>
    <w:p w14:paraId="33B21F6D" w14:textId="77777777" w:rsidR="007270BC" w:rsidRPr="00A56A3C" w:rsidRDefault="007270BC" w:rsidP="007270BC">
      <w:pPr>
        <w:spacing w:line="400" w:lineRule="exact"/>
        <w:ind w:right="12" w:firstLine="480"/>
        <w:rPr>
          <w:rFonts w:ascii="仿宋" w:eastAsia="仿宋" w:hAnsi="仿宋" w:cs="宋体" w:hint="eastAsia"/>
          <w:sz w:val="21"/>
          <w:szCs w:val="21"/>
        </w:rPr>
      </w:pPr>
      <w:r w:rsidRPr="00A56A3C">
        <w:rPr>
          <w:rFonts w:ascii="仿宋" w:eastAsia="仿宋" w:hAnsi="仿宋" w:cs="宋体" w:hint="eastAsia"/>
          <w:sz w:val="21"/>
          <w:szCs w:val="21"/>
        </w:rPr>
        <w:t>3.1供应商应按照《政府采购质疑和投诉办法》（财政部令第94号）及相关法律法规要求，在法定质疑期内一次性提出针对同一采购程序环节的质疑。</w:t>
      </w:r>
    </w:p>
    <w:p w14:paraId="536C68C5" w14:textId="77777777" w:rsidR="007270BC" w:rsidRPr="00A56A3C" w:rsidRDefault="007270BC" w:rsidP="007270BC">
      <w:pPr>
        <w:spacing w:line="400" w:lineRule="exact"/>
        <w:ind w:right="12" w:firstLine="480"/>
        <w:rPr>
          <w:rFonts w:ascii="仿宋" w:eastAsia="仿宋" w:hAnsi="仿宋" w:cs="宋体" w:hint="eastAsia"/>
          <w:sz w:val="21"/>
          <w:szCs w:val="21"/>
        </w:rPr>
      </w:pPr>
      <w:r w:rsidRPr="00A56A3C">
        <w:rPr>
          <w:rFonts w:ascii="仿宋" w:eastAsia="仿宋" w:hAnsi="仿宋" w:cs="宋体" w:hint="eastAsia"/>
          <w:sz w:val="21"/>
          <w:szCs w:val="21"/>
        </w:rPr>
        <w:t>3.2质疑函范本可在财政部门户网站和中国政府采购网下载。</w:t>
      </w:r>
    </w:p>
    <w:p w14:paraId="00FC350C" w14:textId="77777777" w:rsidR="007270BC" w:rsidRPr="00A56A3C" w:rsidRDefault="007270BC" w:rsidP="007270BC">
      <w:pPr>
        <w:spacing w:line="400" w:lineRule="exact"/>
        <w:ind w:right="12" w:firstLine="480"/>
        <w:rPr>
          <w:rFonts w:ascii="仿宋" w:eastAsia="仿宋" w:hAnsi="仿宋" w:cs="宋体" w:hint="eastAsia"/>
          <w:sz w:val="21"/>
          <w:szCs w:val="21"/>
        </w:rPr>
      </w:pPr>
      <w:r w:rsidRPr="00A56A3C">
        <w:rPr>
          <w:rFonts w:ascii="仿宋" w:eastAsia="仿宋" w:hAnsi="仿宋" w:cs="宋体" w:hint="eastAsia"/>
          <w:sz w:val="21"/>
          <w:szCs w:val="21"/>
        </w:rPr>
        <w:t>（二）投诉</w:t>
      </w:r>
    </w:p>
    <w:p w14:paraId="668BBAEA" w14:textId="77777777" w:rsidR="007270BC" w:rsidRPr="00A56A3C" w:rsidRDefault="007270BC" w:rsidP="007270BC">
      <w:pPr>
        <w:spacing w:line="400" w:lineRule="exact"/>
        <w:ind w:right="12" w:firstLine="480"/>
        <w:rPr>
          <w:rFonts w:ascii="仿宋" w:eastAsia="仿宋" w:hAnsi="仿宋" w:cs="宋体" w:hint="eastAsia"/>
          <w:sz w:val="21"/>
          <w:szCs w:val="21"/>
        </w:rPr>
      </w:pPr>
      <w:r w:rsidRPr="00A56A3C">
        <w:rPr>
          <w:rFonts w:ascii="仿宋" w:eastAsia="仿宋" w:hAnsi="仿宋" w:cs="宋体" w:hint="eastAsia"/>
          <w:sz w:val="21"/>
          <w:szCs w:val="21"/>
        </w:rPr>
        <w:t>1.供应商对采购人、采购代理机构的答复不满意，或者采购人、采购代理机构未在规定时间内</w:t>
      </w:r>
      <w:proofErr w:type="gramStart"/>
      <w:r w:rsidRPr="00A56A3C">
        <w:rPr>
          <w:rFonts w:ascii="仿宋" w:eastAsia="仿宋" w:hAnsi="仿宋" w:cs="宋体" w:hint="eastAsia"/>
          <w:sz w:val="21"/>
          <w:szCs w:val="21"/>
        </w:rPr>
        <w:t>作出</w:t>
      </w:r>
      <w:proofErr w:type="gramEnd"/>
      <w:r w:rsidRPr="00A56A3C">
        <w:rPr>
          <w:rFonts w:ascii="仿宋" w:eastAsia="仿宋" w:hAnsi="仿宋" w:cs="宋体" w:hint="eastAsia"/>
          <w:sz w:val="21"/>
          <w:szCs w:val="21"/>
        </w:rPr>
        <w:t>答复的，可以在答复期满后3个工作日内按照相关法律法规向采购人提起投诉。</w:t>
      </w:r>
    </w:p>
    <w:p w14:paraId="198E8DA2" w14:textId="77777777" w:rsidR="007270BC" w:rsidRPr="00A56A3C" w:rsidRDefault="007270BC" w:rsidP="007270BC">
      <w:pPr>
        <w:spacing w:line="400" w:lineRule="exact"/>
        <w:ind w:right="12" w:firstLine="480"/>
        <w:rPr>
          <w:rFonts w:ascii="仿宋" w:eastAsia="仿宋" w:hAnsi="仿宋" w:cs="宋体" w:hint="eastAsia"/>
          <w:sz w:val="21"/>
          <w:szCs w:val="21"/>
        </w:rPr>
      </w:pPr>
      <w:r w:rsidRPr="00A56A3C">
        <w:rPr>
          <w:rFonts w:ascii="仿宋" w:eastAsia="仿宋" w:hAnsi="仿宋" w:cs="宋体" w:hint="eastAsia"/>
          <w:sz w:val="21"/>
          <w:szCs w:val="21"/>
        </w:rPr>
        <w:t>2.供应商应按照《政府采购质疑和投诉办法》（财政部令第94号）及相关法律法规要求递交投诉书和必要的证明材料。投诉书范本可在财政部门户网站和中国政府采购网下载。</w:t>
      </w:r>
    </w:p>
    <w:p w14:paraId="0CDC5101" w14:textId="77777777" w:rsidR="007270BC" w:rsidRPr="00A56A3C" w:rsidRDefault="007270BC" w:rsidP="007270BC">
      <w:pPr>
        <w:spacing w:line="400" w:lineRule="exact"/>
        <w:ind w:right="12" w:firstLine="480"/>
        <w:rPr>
          <w:rFonts w:ascii="仿宋" w:eastAsia="仿宋" w:hAnsi="仿宋" w:cs="宋体" w:hint="eastAsia"/>
          <w:sz w:val="21"/>
          <w:szCs w:val="21"/>
        </w:rPr>
      </w:pPr>
      <w:r w:rsidRPr="00A56A3C">
        <w:rPr>
          <w:rFonts w:ascii="仿宋" w:eastAsia="仿宋" w:hAnsi="仿宋" w:cs="宋体" w:hint="eastAsia"/>
          <w:sz w:val="21"/>
          <w:szCs w:val="21"/>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7B1C3BF9" w14:textId="77777777" w:rsidR="007270BC" w:rsidRPr="00A56A3C" w:rsidRDefault="007270BC" w:rsidP="007270BC">
      <w:pPr>
        <w:pStyle w:val="2"/>
        <w:adjustRightInd w:val="0"/>
        <w:snapToGrid w:val="0"/>
        <w:spacing w:before="0" w:after="0"/>
        <w:ind w:firstLineChars="200" w:firstLine="480"/>
        <w:rPr>
          <w:rFonts w:ascii="仿宋" w:eastAsia="仿宋" w:hAnsi="仿宋" w:hint="eastAsia"/>
          <w:color w:val="auto"/>
          <w:sz w:val="24"/>
        </w:rPr>
      </w:pPr>
      <w:bookmarkStart w:id="200" w:name="_Toc26655"/>
      <w:bookmarkStart w:id="201" w:name="_Toc30892"/>
      <w:bookmarkStart w:id="202" w:name="_Toc2941"/>
      <w:bookmarkStart w:id="203" w:name="_Toc207988378"/>
      <w:r w:rsidRPr="00A56A3C">
        <w:rPr>
          <w:rFonts w:ascii="仿宋" w:eastAsia="仿宋" w:hAnsi="仿宋" w:hint="eastAsia"/>
          <w:color w:val="auto"/>
          <w:sz w:val="24"/>
        </w:rPr>
        <w:t>七、采购代理服务费</w:t>
      </w:r>
      <w:bookmarkEnd w:id="200"/>
      <w:bookmarkEnd w:id="201"/>
      <w:bookmarkEnd w:id="202"/>
      <w:bookmarkEnd w:id="203"/>
    </w:p>
    <w:p w14:paraId="0535AA89" w14:textId="77777777" w:rsidR="007270BC" w:rsidRPr="00A56A3C" w:rsidRDefault="007270BC" w:rsidP="007270BC">
      <w:pPr>
        <w:spacing w:line="400" w:lineRule="exact"/>
        <w:ind w:firstLineChars="200" w:firstLine="420"/>
        <w:rPr>
          <w:rFonts w:ascii="仿宋" w:eastAsia="仿宋" w:hAnsi="仿宋" w:cs="宋体" w:hint="eastAsia"/>
          <w:sz w:val="21"/>
          <w:szCs w:val="21"/>
        </w:rPr>
      </w:pPr>
      <w:bookmarkStart w:id="204" w:name="OLE_LINK7"/>
      <w:bookmarkStart w:id="205" w:name="OLE_LINK8"/>
      <w:r w:rsidRPr="00A56A3C">
        <w:rPr>
          <w:rFonts w:ascii="仿宋" w:eastAsia="仿宋" w:hAnsi="仿宋" w:cs="宋体" w:hint="eastAsia"/>
          <w:sz w:val="21"/>
          <w:szCs w:val="21"/>
        </w:rPr>
        <w:t>招标代理服务费按包干价2000元计取。由中标人在领取中标通知书前一次性支付。</w:t>
      </w:r>
    </w:p>
    <w:p w14:paraId="76DBEC9C" w14:textId="77777777" w:rsidR="007270BC" w:rsidRPr="00A56A3C" w:rsidRDefault="007270BC" w:rsidP="007270BC">
      <w:pPr>
        <w:spacing w:line="400" w:lineRule="exact"/>
        <w:ind w:firstLineChars="200" w:firstLine="420"/>
        <w:rPr>
          <w:rFonts w:ascii="仿宋" w:eastAsia="仿宋" w:hAnsi="仿宋" w:cs="宋体" w:hint="eastAsia"/>
          <w:sz w:val="21"/>
          <w:szCs w:val="21"/>
        </w:rPr>
      </w:pPr>
      <w:r w:rsidRPr="00A56A3C">
        <w:rPr>
          <w:rFonts w:ascii="仿宋" w:eastAsia="仿宋" w:hAnsi="仿宋" w:cs="宋体" w:hint="eastAsia"/>
          <w:sz w:val="21"/>
          <w:szCs w:val="21"/>
        </w:rPr>
        <w:t>账户名称：重庆皓辰建设工程咨询有限公司</w:t>
      </w:r>
    </w:p>
    <w:p w14:paraId="6E110844" w14:textId="77777777" w:rsidR="007270BC" w:rsidRPr="00A56A3C" w:rsidRDefault="007270BC" w:rsidP="007270BC">
      <w:pPr>
        <w:spacing w:line="400" w:lineRule="exact"/>
        <w:ind w:firstLineChars="200" w:firstLine="420"/>
        <w:rPr>
          <w:rFonts w:ascii="仿宋" w:eastAsia="仿宋" w:hAnsi="仿宋" w:cs="宋体" w:hint="eastAsia"/>
          <w:sz w:val="21"/>
          <w:szCs w:val="21"/>
        </w:rPr>
      </w:pPr>
      <w:r w:rsidRPr="00A56A3C">
        <w:rPr>
          <w:rFonts w:ascii="仿宋" w:eastAsia="仿宋" w:hAnsi="仿宋" w:cs="宋体" w:hint="eastAsia"/>
          <w:sz w:val="21"/>
          <w:szCs w:val="21"/>
        </w:rPr>
        <w:t>账户号码：651031583300015</w:t>
      </w:r>
    </w:p>
    <w:p w14:paraId="1E77129D" w14:textId="77777777" w:rsidR="007270BC" w:rsidRPr="00A56A3C" w:rsidRDefault="007270BC" w:rsidP="007270BC">
      <w:pPr>
        <w:spacing w:line="400" w:lineRule="exact"/>
        <w:ind w:firstLineChars="200" w:firstLine="420"/>
        <w:rPr>
          <w:rFonts w:ascii="仿宋" w:eastAsia="仿宋" w:hAnsi="仿宋" w:cs="宋体" w:hint="eastAsia"/>
          <w:sz w:val="21"/>
          <w:szCs w:val="21"/>
        </w:rPr>
      </w:pPr>
      <w:r w:rsidRPr="00A56A3C">
        <w:rPr>
          <w:rFonts w:ascii="仿宋" w:eastAsia="仿宋" w:hAnsi="仿宋" w:cs="宋体" w:hint="eastAsia"/>
          <w:sz w:val="21"/>
          <w:szCs w:val="21"/>
        </w:rPr>
        <w:t>开户银行：重庆</w:t>
      </w:r>
      <w:proofErr w:type="gramStart"/>
      <w:r w:rsidRPr="00A56A3C">
        <w:rPr>
          <w:rFonts w:ascii="仿宋" w:eastAsia="仿宋" w:hAnsi="仿宋" w:cs="宋体" w:hint="eastAsia"/>
          <w:sz w:val="21"/>
          <w:szCs w:val="21"/>
        </w:rPr>
        <w:t>渝北银座</w:t>
      </w:r>
      <w:proofErr w:type="gramEnd"/>
      <w:r w:rsidRPr="00A56A3C">
        <w:rPr>
          <w:rFonts w:ascii="仿宋" w:eastAsia="仿宋" w:hAnsi="仿宋" w:cs="宋体" w:hint="eastAsia"/>
          <w:sz w:val="21"/>
          <w:szCs w:val="21"/>
        </w:rPr>
        <w:t>村镇银行有限责任公司鸳鸯支行</w:t>
      </w:r>
    </w:p>
    <w:p w14:paraId="5911D8E4" w14:textId="77777777" w:rsidR="007270BC" w:rsidRPr="00A56A3C" w:rsidRDefault="007270BC" w:rsidP="007270BC">
      <w:pPr>
        <w:spacing w:line="400" w:lineRule="exact"/>
        <w:ind w:firstLineChars="200" w:firstLine="420"/>
        <w:rPr>
          <w:rFonts w:ascii="仿宋" w:eastAsia="仿宋" w:hAnsi="仿宋" w:cs="宋体" w:hint="eastAsia"/>
          <w:sz w:val="21"/>
          <w:szCs w:val="21"/>
        </w:rPr>
      </w:pPr>
      <w:r w:rsidRPr="00A56A3C">
        <w:rPr>
          <w:rFonts w:ascii="仿宋" w:eastAsia="仿宋" w:hAnsi="仿宋" w:cs="宋体" w:hint="eastAsia"/>
          <w:sz w:val="21"/>
          <w:szCs w:val="21"/>
        </w:rPr>
        <w:t>行号：320653000379</w:t>
      </w:r>
    </w:p>
    <w:p w14:paraId="1CBA8416" w14:textId="77777777" w:rsidR="007270BC" w:rsidRPr="00A56A3C" w:rsidRDefault="007270BC" w:rsidP="007270BC">
      <w:pPr>
        <w:pStyle w:val="2"/>
        <w:adjustRightInd w:val="0"/>
        <w:snapToGrid w:val="0"/>
        <w:spacing w:before="0" w:after="0"/>
        <w:ind w:firstLineChars="200" w:firstLine="480"/>
        <w:rPr>
          <w:rFonts w:ascii="仿宋" w:eastAsia="仿宋" w:hAnsi="仿宋" w:hint="eastAsia"/>
          <w:color w:val="auto"/>
          <w:sz w:val="24"/>
        </w:rPr>
      </w:pPr>
      <w:bookmarkStart w:id="206" w:name="_Toc102227322"/>
      <w:bookmarkStart w:id="207" w:name="_Toc16839"/>
      <w:bookmarkStart w:id="208" w:name="_Toc5966"/>
      <w:bookmarkStart w:id="209" w:name="_Toc342913396"/>
      <w:bookmarkStart w:id="210" w:name="_Toc8940"/>
      <w:bookmarkStart w:id="211" w:name="_Toc207988379"/>
      <w:bookmarkEnd w:id="204"/>
      <w:bookmarkEnd w:id="205"/>
      <w:r w:rsidRPr="00A56A3C">
        <w:rPr>
          <w:rFonts w:ascii="仿宋" w:eastAsia="仿宋" w:hAnsi="仿宋" w:hint="eastAsia"/>
          <w:color w:val="auto"/>
          <w:sz w:val="24"/>
        </w:rPr>
        <w:t>八、签订</w:t>
      </w:r>
      <w:bookmarkEnd w:id="206"/>
      <w:r w:rsidRPr="00A56A3C">
        <w:rPr>
          <w:rFonts w:ascii="仿宋" w:eastAsia="仿宋" w:hAnsi="仿宋" w:hint="eastAsia"/>
          <w:color w:val="auto"/>
          <w:sz w:val="24"/>
        </w:rPr>
        <w:t>合同</w:t>
      </w:r>
      <w:bookmarkEnd w:id="207"/>
      <w:bookmarkEnd w:id="208"/>
      <w:bookmarkEnd w:id="209"/>
      <w:bookmarkEnd w:id="210"/>
      <w:bookmarkEnd w:id="211"/>
    </w:p>
    <w:p w14:paraId="3A6A10FE" w14:textId="77777777" w:rsidR="007270BC" w:rsidRPr="00A56A3C" w:rsidRDefault="007270BC" w:rsidP="007270BC">
      <w:pPr>
        <w:spacing w:line="400" w:lineRule="exact"/>
        <w:rPr>
          <w:rFonts w:ascii="仿宋" w:eastAsia="仿宋" w:hAnsi="仿宋" w:cs="宋体" w:hint="eastAsia"/>
          <w:sz w:val="21"/>
          <w:szCs w:val="21"/>
        </w:rPr>
      </w:pPr>
      <w:r w:rsidRPr="00A56A3C">
        <w:rPr>
          <w:rFonts w:ascii="仿宋" w:eastAsia="仿宋" w:hAnsi="仿宋" w:cs="宋体" w:hint="eastAsia"/>
          <w:sz w:val="24"/>
          <w:szCs w:val="24"/>
        </w:rPr>
        <w:t xml:space="preserve">   </w:t>
      </w:r>
      <w:r w:rsidRPr="00A56A3C">
        <w:rPr>
          <w:rFonts w:ascii="仿宋" w:eastAsia="仿宋" w:hAnsi="仿宋" w:cs="宋体" w:hint="eastAsia"/>
          <w:sz w:val="21"/>
          <w:szCs w:val="21"/>
        </w:rPr>
        <w:t>（一）采购人原则上应在成交通知书发出之日起二十</w:t>
      </w:r>
      <w:proofErr w:type="gramStart"/>
      <w:r w:rsidRPr="00A56A3C">
        <w:rPr>
          <w:rFonts w:ascii="仿宋" w:eastAsia="仿宋" w:hAnsi="仿宋" w:cs="宋体" w:hint="eastAsia"/>
          <w:sz w:val="21"/>
          <w:szCs w:val="21"/>
        </w:rPr>
        <w:t>日内和</w:t>
      </w:r>
      <w:proofErr w:type="gramEnd"/>
      <w:r w:rsidRPr="00A56A3C">
        <w:rPr>
          <w:rFonts w:ascii="仿宋" w:eastAsia="仿宋" w:hAnsi="仿宋" w:cs="宋体" w:hint="eastAsia"/>
          <w:sz w:val="21"/>
          <w:szCs w:val="21"/>
        </w:rPr>
        <w:t>成交供应商签订政府采购合同，无正当</w:t>
      </w:r>
      <w:r w:rsidRPr="00A56A3C">
        <w:rPr>
          <w:rFonts w:ascii="仿宋" w:eastAsia="仿宋" w:hAnsi="仿宋" w:cs="宋体" w:hint="eastAsia"/>
          <w:sz w:val="21"/>
          <w:szCs w:val="21"/>
        </w:rPr>
        <w:lastRenderedPageBreak/>
        <w:t>理由不得拒绝或拖延合同签订。</w:t>
      </w:r>
    </w:p>
    <w:p w14:paraId="121AA150" w14:textId="77777777" w:rsidR="007270BC" w:rsidRPr="00A56A3C" w:rsidRDefault="007270BC" w:rsidP="007270BC">
      <w:pPr>
        <w:spacing w:line="400" w:lineRule="exact"/>
        <w:ind w:firstLineChars="150" w:firstLine="315"/>
        <w:rPr>
          <w:rFonts w:ascii="仿宋" w:eastAsia="仿宋" w:hAnsi="仿宋" w:cs="宋体" w:hint="eastAsia"/>
          <w:sz w:val="21"/>
          <w:szCs w:val="21"/>
        </w:rPr>
      </w:pPr>
      <w:r w:rsidRPr="00A56A3C">
        <w:rPr>
          <w:rFonts w:ascii="仿宋" w:eastAsia="仿宋" w:hAnsi="仿宋" w:cs="宋体" w:hint="eastAsia"/>
          <w:sz w:val="21"/>
          <w:szCs w:val="21"/>
        </w:rPr>
        <w:t>（二）所签订的合同不得对采购文件和供应商的响应文件作实质性修改。其他未尽事宜由采购人和成交供应商在采购合同中详细约定。</w:t>
      </w:r>
    </w:p>
    <w:p w14:paraId="22AB4704" w14:textId="77777777" w:rsidR="007270BC" w:rsidRPr="00A56A3C" w:rsidRDefault="007270BC" w:rsidP="007270BC">
      <w:pPr>
        <w:spacing w:line="400" w:lineRule="exact"/>
        <w:ind w:firstLineChars="150" w:firstLine="315"/>
        <w:rPr>
          <w:rFonts w:ascii="仿宋" w:eastAsia="仿宋" w:hAnsi="仿宋" w:cs="宋体" w:hint="eastAsia"/>
          <w:sz w:val="21"/>
          <w:szCs w:val="21"/>
        </w:rPr>
      </w:pPr>
      <w:r w:rsidRPr="00A56A3C">
        <w:rPr>
          <w:rFonts w:ascii="仿宋" w:eastAsia="仿宋" w:hAnsi="仿宋" w:cs="宋体" w:hint="eastAsia"/>
          <w:sz w:val="21"/>
          <w:szCs w:val="21"/>
        </w:rPr>
        <w:t>（三）采购文件、供应商的响应文件及澄清文件等，均为签订政府采购合同的依据。</w:t>
      </w:r>
    </w:p>
    <w:p w14:paraId="1FD02CD6" w14:textId="77777777" w:rsidR="007270BC" w:rsidRPr="00A56A3C" w:rsidRDefault="007270BC" w:rsidP="007270BC">
      <w:pPr>
        <w:spacing w:line="400" w:lineRule="exact"/>
        <w:ind w:firstLineChars="150" w:firstLine="315"/>
        <w:rPr>
          <w:rFonts w:ascii="仿宋" w:eastAsia="仿宋" w:hAnsi="仿宋" w:cs="宋体" w:hint="eastAsia"/>
          <w:sz w:val="21"/>
          <w:szCs w:val="21"/>
        </w:rPr>
      </w:pPr>
      <w:r w:rsidRPr="00A56A3C">
        <w:rPr>
          <w:rFonts w:ascii="仿宋" w:eastAsia="仿宋" w:hAnsi="仿宋" w:cs="宋体" w:hint="eastAsia"/>
          <w:sz w:val="21"/>
          <w:szCs w:val="21"/>
        </w:rPr>
        <w:t>（四）合同生效条款由供需双方约定，法律、行政法规规定应当办理批准、登记等手续后生效的合同，依照其规定。</w:t>
      </w:r>
    </w:p>
    <w:p w14:paraId="1054D30E" w14:textId="77777777" w:rsidR="007270BC" w:rsidRPr="00A56A3C" w:rsidRDefault="007270BC" w:rsidP="007270BC">
      <w:pPr>
        <w:spacing w:line="400" w:lineRule="exact"/>
        <w:ind w:firstLineChars="150" w:firstLine="315"/>
        <w:rPr>
          <w:rFonts w:ascii="仿宋" w:eastAsia="仿宋" w:hAnsi="仿宋" w:cs="宋体" w:hint="eastAsia"/>
          <w:sz w:val="21"/>
          <w:szCs w:val="21"/>
        </w:rPr>
      </w:pPr>
      <w:r w:rsidRPr="00A56A3C">
        <w:rPr>
          <w:rFonts w:ascii="仿宋" w:eastAsia="仿宋" w:hAnsi="仿宋" w:cs="宋体" w:hint="eastAsia"/>
          <w:sz w:val="21"/>
          <w:szCs w:val="21"/>
        </w:rPr>
        <w:t>（五）合同原则上应按照《重庆市政府采购合同》签订，相关单位要求适用合同通用格式版本的，应按其要求另行签订其他合同。</w:t>
      </w:r>
    </w:p>
    <w:p w14:paraId="2131743D" w14:textId="77777777" w:rsidR="007270BC" w:rsidRPr="00A56A3C" w:rsidRDefault="007270BC" w:rsidP="007270BC">
      <w:pPr>
        <w:spacing w:line="400" w:lineRule="exact"/>
        <w:ind w:firstLineChars="150" w:firstLine="315"/>
        <w:rPr>
          <w:rFonts w:ascii="仿宋" w:eastAsia="仿宋" w:hAnsi="仿宋" w:cs="宋体" w:hint="eastAsia"/>
          <w:sz w:val="21"/>
          <w:szCs w:val="21"/>
        </w:rPr>
      </w:pPr>
      <w:r w:rsidRPr="00A56A3C">
        <w:rPr>
          <w:rFonts w:ascii="仿宋" w:eastAsia="仿宋" w:hAnsi="仿宋" w:cs="宋体" w:hint="eastAsia"/>
          <w:sz w:val="21"/>
          <w:szCs w:val="21"/>
        </w:rPr>
        <w:t>（六）采购人要求成交供应商提供履约保证金的，应当在采购文件中予以约定。成交供应商履约完毕后，采购人根据采购文件规定无息退还其履约保证金。</w:t>
      </w:r>
      <w:bookmarkEnd w:id="168"/>
      <w:bookmarkEnd w:id="169"/>
    </w:p>
    <w:p w14:paraId="01450BD3" w14:textId="77777777" w:rsidR="007270BC" w:rsidRPr="00A56A3C" w:rsidRDefault="007270BC" w:rsidP="007270BC">
      <w:pPr>
        <w:spacing w:line="400" w:lineRule="exact"/>
        <w:rPr>
          <w:rFonts w:ascii="仿宋" w:eastAsia="仿宋" w:hAnsi="仿宋" w:cs="宋体" w:hint="eastAsia"/>
          <w:sz w:val="24"/>
          <w:szCs w:val="24"/>
        </w:rPr>
      </w:pPr>
      <w:r w:rsidRPr="00A56A3C">
        <w:rPr>
          <w:rFonts w:ascii="仿宋" w:eastAsia="仿宋" w:hAnsi="仿宋" w:cs="宋体" w:hint="eastAsia"/>
          <w:sz w:val="21"/>
          <w:szCs w:val="21"/>
        </w:rPr>
        <w:br w:type="page"/>
      </w:r>
    </w:p>
    <w:p w14:paraId="50E351F4" w14:textId="77777777" w:rsidR="007270BC" w:rsidRPr="00A56A3C" w:rsidRDefault="007270BC" w:rsidP="007270BC">
      <w:pPr>
        <w:pStyle w:val="2"/>
        <w:pageBreakBefore/>
        <w:spacing w:before="0" w:after="0" w:line="360" w:lineRule="auto"/>
        <w:jc w:val="center"/>
        <w:rPr>
          <w:rFonts w:ascii="仿宋" w:eastAsia="仿宋" w:hAnsi="仿宋" w:cs="宋体" w:hint="eastAsia"/>
          <w:bCs/>
          <w:color w:val="auto"/>
          <w:sz w:val="36"/>
          <w:szCs w:val="30"/>
        </w:rPr>
      </w:pPr>
      <w:bookmarkStart w:id="212" w:name="_Toc207988380"/>
      <w:r w:rsidRPr="00A56A3C">
        <w:rPr>
          <w:rFonts w:ascii="仿宋" w:eastAsia="仿宋" w:hAnsi="仿宋" w:cs="宋体" w:hint="eastAsia"/>
          <w:bCs/>
          <w:color w:val="auto"/>
          <w:sz w:val="36"/>
          <w:szCs w:val="30"/>
        </w:rPr>
        <w:lastRenderedPageBreak/>
        <w:t>第六篇 合同草案条款</w:t>
      </w:r>
      <w:bookmarkEnd w:id="170"/>
      <w:r w:rsidRPr="00A56A3C">
        <w:rPr>
          <w:rFonts w:ascii="仿宋" w:eastAsia="仿宋" w:hAnsi="仿宋" w:cs="宋体" w:hint="eastAsia"/>
          <w:bCs/>
          <w:color w:val="auto"/>
          <w:sz w:val="36"/>
          <w:szCs w:val="30"/>
        </w:rPr>
        <w:t>和格式合同（样本）</w:t>
      </w:r>
      <w:bookmarkEnd w:id="212"/>
    </w:p>
    <w:p w14:paraId="3BCBCF3D" w14:textId="09D55F4B" w:rsidR="007270BC" w:rsidRPr="00A56A3C" w:rsidRDefault="007270BC" w:rsidP="007270BC">
      <w:pPr>
        <w:jc w:val="center"/>
        <w:rPr>
          <w:rFonts w:ascii="仿宋" w:eastAsia="仿宋" w:hAnsi="仿宋" w:hint="eastAsia"/>
          <w:i/>
          <w:iCs/>
        </w:rPr>
      </w:pPr>
      <w:bookmarkStart w:id="213" w:name="_Toc277084871"/>
      <w:bookmarkStart w:id="214" w:name="_Toc75793538"/>
      <w:bookmarkStart w:id="215" w:name="_Toc285722713"/>
      <w:r w:rsidRPr="00A56A3C">
        <w:rPr>
          <w:rFonts w:ascii="仿宋" w:eastAsia="仿宋" w:hAnsi="仿宋" w:cs="宋体" w:hint="eastAsia"/>
          <w:i/>
          <w:iCs/>
          <w:sz w:val="21"/>
          <w:szCs w:val="21"/>
        </w:rPr>
        <w:t>相关单位要求适用合同通用格式版本的，应按其要求另行签订其他合同</w:t>
      </w:r>
      <w:r w:rsidR="005B09B6" w:rsidRPr="00A56A3C">
        <w:rPr>
          <w:rFonts w:ascii="仿宋" w:eastAsia="仿宋" w:hAnsi="仿宋" w:cs="宋体" w:hint="eastAsia"/>
          <w:i/>
          <w:iCs/>
          <w:sz w:val="21"/>
          <w:szCs w:val="21"/>
        </w:rPr>
        <w:t>，采购人保留对此修改及完善的权利</w:t>
      </w:r>
    </w:p>
    <w:bookmarkEnd w:id="213"/>
    <w:bookmarkEnd w:id="214"/>
    <w:bookmarkEnd w:id="215"/>
    <w:p w14:paraId="14DA350C" w14:textId="77777777" w:rsidR="007270BC" w:rsidRPr="00A56A3C" w:rsidRDefault="007270BC" w:rsidP="007270BC">
      <w:pPr>
        <w:spacing w:line="300" w:lineRule="atLeast"/>
        <w:jc w:val="center"/>
        <w:rPr>
          <w:rFonts w:ascii="仿宋" w:eastAsia="仿宋" w:hAnsi="仿宋" w:cs="方正仿宋_GBK" w:hint="eastAsia"/>
          <w:sz w:val="44"/>
          <w:szCs w:val="44"/>
        </w:rPr>
      </w:pPr>
      <w:r w:rsidRPr="00A56A3C">
        <w:rPr>
          <w:rFonts w:ascii="仿宋" w:eastAsia="仿宋" w:hAnsi="仿宋" w:cs="方正仿宋_GBK" w:hint="eastAsia"/>
          <w:sz w:val="44"/>
          <w:szCs w:val="44"/>
        </w:rPr>
        <w:t>重庆市政府采购合同（参考格式）</w:t>
      </w:r>
    </w:p>
    <w:p w14:paraId="1231D7B1" w14:textId="77777777" w:rsidR="007270BC" w:rsidRPr="00A56A3C" w:rsidRDefault="007270BC" w:rsidP="007270BC">
      <w:pPr>
        <w:spacing w:line="300" w:lineRule="atLeast"/>
        <w:rPr>
          <w:rFonts w:ascii="仿宋" w:eastAsia="仿宋" w:hAnsi="仿宋" w:cs="方正仿宋_GBK" w:hint="eastAsia"/>
          <w:sz w:val="24"/>
          <w:u w:val="single"/>
        </w:rPr>
      </w:pPr>
      <w:r w:rsidRPr="00A56A3C">
        <w:rPr>
          <w:rFonts w:ascii="仿宋" w:eastAsia="仿宋" w:hAnsi="仿宋" w:cs="方正仿宋_GBK" w:hint="eastAsia"/>
          <w:sz w:val="24"/>
        </w:rPr>
        <w:t>采购项目名称：</w:t>
      </w:r>
      <w:r w:rsidRPr="00A56A3C">
        <w:rPr>
          <w:rFonts w:ascii="仿宋" w:eastAsia="仿宋" w:hAnsi="仿宋" w:cs="方正仿宋_GBK" w:hint="eastAsia"/>
          <w:sz w:val="24"/>
          <w:u w:val="single"/>
        </w:rPr>
        <w:t xml:space="preserve">                     </w:t>
      </w:r>
    </w:p>
    <w:p w14:paraId="1D2C5BF9" w14:textId="77777777" w:rsidR="007270BC" w:rsidRPr="00A56A3C" w:rsidRDefault="007270BC" w:rsidP="007270BC">
      <w:pPr>
        <w:spacing w:line="300" w:lineRule="atLeast"/>
        <w:rPr>
          <w:rFonts w:ascii="仿宋" w:eastAsia="仿宋" w:hAnsi="仿宋" w:cs="方正仿宋_GBK" w:hint="eastAsia"/>
          <w:sz w:val="24"/>
          <w:u w:val="single"/>
        </w:rPr>
      </w:pPr>
      <w:r w:rsidRPr="00A56A3C">
        <w:rPr>
          <w:rFonts w:ascii="仿宋" w:eastAsia="仿宋" w:hAnsi="仿宋" w:cs="方正仿宋_GBK" w:hint="eastAsia"/>
          <w:sz w:val="24"/>
        </w:rPr>
        <w:t>采购项目编号：</w:t>
      </w:r>
      <w:r w:rsidRPr="00A56A3C">
        <w:rPr>
          <w:rFonts w:ascii="仿宋" w:eastAsia="仿宋" w:hAnsi="仿宋" w:cs="方正仿宋_GBK" w:hint="eastAsia"/>
          <w:sz w:val="24"/>
          <w:u w:val="single"/>
        </w:rPr>
        <w:t xml:space="preserve">                     </w:t>
      </w:r>
    </w:p>
    <w:p w14:paraId="49D11B8D" w14:textId="77777777" w:rsidR="007270BC" w:rsidRPr="00A56A3C" w:rsidRDefault="007270BC" w:rsidP="007270BC">
      <w:pPr>
        <w:spacing w:line="300" w:lineRule="atLeast"/>
        <w:rPr>
          <w:rFonts w:ascii="仿宋" w:eastAsia="仿宋" w:hAnsi="仿宋" w:cs="方正仿宋_GBK" w:hint="eastAsia"/>
          <w:sz w:val="24"/>
        </w:rPr>
      </w:pPr>
    </w:p>
    <w:p w14:paraId="761ABD9F" w14:textId="77777777" w:rsidR="007270BC" w:rsidRPr="00A56A3C" w:rsidRDefault="007270BC" w:rsidP="007270BC">
      <w:pPr>
        <w:spacing w:line="300" w:lineRule="atLeast"/>
        <w:rPr>
          <w:rFonts w:ascii="仿宋" w:eastAsia="仿宋" w:hAnsi="仿宋" w:cs="方正仿宋_GBK" w:hint="eastAsia"/>
          <w:sz w:val="24"/>
        </w:rPr>
      </w:pPr>
      <w:r w:rsidRPr="00A56A3C">
        <w:rPr>
          <w:rFonts w:ascii="仿宋" w:eastAsia="仿宋" w:hAnsi="仿宋" w:cs="方正仿宋_GBK" w:hint="eastAsia"/>
          <w:sz w:val="24"/>
        </w:rPr>
        <w:t>甲方：</w:t>
      </w:r>
      <w:r w:rsidRPr="00A56A3C">
        <w:rPr>
          <w:rFonts w:ascii="仿宋" w:eastAsia="仿宋" w:hAnsi="仿宋" w:cs="方正仿宋_GBK" w:hint="eastAsia"/>
          <w:sz w:val="24"/>
          <w:u w:val="single"/>
        </w:rPr>
        <w:t xml:space="preserve">                              (采购人)</w:t>
      </w:r>
    </w:p>
    <w:p w14:paraId="7AE96EF3" w14:textId="77777777" w:rsidR="007270BC" w:rsidRPr="00A56A3C" w:rsidRDefault="007270BC" w:rsidP="007270BC">
      <w:pPr>
        <w:spacing w:line="300" w:lineRule="atLeast"/>
        <w:rPr>
          <w:rFonts w:ascii="仿宋" w:eastAsia="仿宋" w:hAnsi="仿宋" w:cs="方正仿宋_GBK" w:hint="eastAsia"/>
          <w:sz w:val="24"/>
          <w:u w:val="single"/>
        </w:rPr>
      </w:pPr>
      <w:r w:rsidRPr="00A56A3C">
        <w:rPr>
          <w:rFonts w:ascii="仿宋" w:eastAsia="仿宋" w:hAnsi="仿宋" w:cs="方正仿宋_GBK" w:hint="eastAsia"/>
          <w:sz w:val="24"/>
        </w:rPr>
        <w:t>乙方：</w:t>
      </w:r>
      <w:r w:rsidRPr="00A56A3C">
        <w:rPr>
          <w:rFonts w:ascii="仿宋" w:eastAsia="仿宋" w:hAnsi="仿宋" w:cs="方正仿宋_GBK" w:hint="eastAsia"/>
          <w:sz w:val="24"/>
          <w:u w:val="single"/>
        </w:rPr>
        <w:t xml:space="preserve">                              (供应商)</w:t>
      </w:r>
    </w:p>
    <w:p w14:paraId="68525996" w14:textId="77777777" w:rsidR="007270BC" w:rsidRPr="00A56A3C" w:rsidRDefault="007270BC" w:rsidP="007270BC">
      <w:pPr>
        <w:spacing w:line="300" w:lineRule="atLeast"/>
        <w:rPr>
          <w:rFonts w:ascii="仿宋" w:eastAsia="仿宋" w:hAnsi="仿宋" w:cs="方正仿宋_GBK" w:hint="eastAsia"/>
          <w:sz w:val="24"/>
        </w:rPr>
      </w:pPr>
      <w:r w:rsidRPr="00A56A3C">
        <w:rPr>
          <w:rFonts w:ascii="仿宋" w:eastAsia="仿宋" w:hAnsi="仿宋" w:cs="方正仿宋_GBK" w:hint="eastAsia"/>
          <w:sz w:val="24"/>
        </w:rPr>
        <w:t>采购代理机构：</w:t>
      </w:r>
      <w:r w:rsidRPr="00A56A3C">
        <w:rPr>
          <w:rFonts w:ascii="仿宋" w:eastAsia="仿宋" w:hAnsi="仿宋" w:cs="方正仿宋_GBK" w:hint="eastAsia"/>
          <w:sz w:val="24"/>
          <w:u w:val="single"/>
        </w:rPr>
        <w:t xml:space="preserve">                           </w:t>
      </w:r>
    </w:p>
    <w:p w14:paraId="3A43AC54" w14:textId="77777777" w:rsidR="007270BC" w:rsidRPr="00A56A3C" w:rsidRDefault="007270BC" w:rsidP="007270BC">
      <w:pPr>
        <w:spacing w:line="300" w:lineRule="atLeast"/>
        <w:rPr>
          <w:rFonts w:ascii="仿宋" w:eastAsia="仿宋" w:hAnsi="仿宋" w:cs="方正仿宋_GBK" w:hint="eastAsia"/>
          <w:sz w:val="24"/>
        </w:rPr>
      </w:pPr>
      <w:r w:rsidRPr="00A56A3C">
        <w:rPr>
          <w:rFonts w:ascii="仿宋" w:eastAsia="仿宋" w:hAnsi="仿宋" w:cs="方正仿宋_GBK" w:hint="eastAsia"/>
          <w:sz w:val="24"/>
        </w:rPr>
        <w:t>经甲乙双方协商一致，达成以下购销合同：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71"/>
        <w:gridCol w:w="984"/>
        <w:gridCol w:w="589"/>
        <w:gridCol w:w="709"/>
        <w:gridCol w:w="1134"/>
        <w:gridCol w:w="1559"/>
        <w:gridCol w:w="1567"/>
        <w:gridCol w:w="15"/>
      </w:tblGrid>
      <w:tr w:rsidR="00A56A3C" w:rsidRPr="00A56A3C" w14:paraId="04B15162" w14:textId="77777777" w:rsidTr="00136BBA">
        <w:trPr>
          <w:gridAfter w:val="1"/>
          <w:wAfter w:w="15" w:type="dxa"/>
        </w:trPr>
        <w:tc>
          <w:tcPr>
            <w:tcW w:w="3071" w:type="dxa"/>
            <w:vAlign w:val="center"/>
          </w:tcPr>
          <w:p w14:paraId="5136EE61" w14:textId="77777777" w:rsidR="007270BC" w:rsidRPr="00A56A3C" w:rsidRDefault="007270BC" w:rsidP="00136BBA">
            <w:pPr>
              <w:spacing w:line="300" w:lineRule="atLeast"/>
              <w:jc w:val="center"/>
              <w:rPr>
                <w:rFonts w:ascii="仿宋" w:eastAsia="仿宋" w:hAnsi="仿宋" w:cs="方正仿宋_GBK" w:hint="eastAsia"/>
                <w:sz w:val="21"/>
                <w:szCs w:val="21"/>
              </w:rPr>
            </w:pPr>
            <w:r w:rsidRPr="00A56A3C">
              <w:rPr>
                <w:rFonts w:ascii="仿宋" w:eastAsia="仿宋" w:hAnsi="仿宋" w:cs="方正仿宋_GBK" w:hint="eastAsia"/>
                <w:sz w:val="21"/>
                <w:szCs w:val="21"/>
              </w:rPr>
              <w:t>采购项目名称</w:t>
            </w:r>
          </w:p>
        </w:tc>
        <w:tc>
          <w:tcPr>
            <w:tcW w:w="984" w:type="dxa"/>
            <w:vAlign w:val="center"/>
          </w:tcPr>
          <w:p w14:paraId="4363CD3D" w14:textId="77777777" w:rsidR="007270BC" w:rsidRPr="00A56A3C" w:rsidRDefault="007270BC" w:rsidP="00136BBA">
            <w:pPr>
              <w:spacing w:line="300" w:lineRule="atLeast"/>
              <w:jc w:val="center"/>
              <w:rPr>
                <w:rFonts w:ascii="仿宋" w:eastAsia="仿宋" w:hAnsi="仿宋" w:cs="方正仿宋_GBK" w:hint="eastAsia"/>
                <w:sz w:val="21"/>
                <w:szCs w:val="21"/>
              </w:rPr>
            </w:pPr>
            <w:r w:rsidRPr="00A56A3C">
              <w:rPr>
                <w:rFonts w:ascii="仿宋" w:eastAsia="仿宋" w:hAnsi="仿宋" w:cs="方正仿宋_GBK" w:hint="eastAsia"/>
                <w:sz w:val="21"/>
                <w:szCs w:val="21"/>
              </w:rPr>
              <w:t>数量</w:t>
            </w:r>
          </w:p>
        </w:tc>
        <w:tc>
          <w:tcPr>
            <w:tcW w:w="1298" w:type="dxa"/>
            <w:gridSpan w:val="2"/>
            <w:vAlign w:val="center"/>
          </w:tcPr>
          <w:p w14:paraId="66C57A5E" w14:textId="77777777" w:rsidR="007270BC" w:rsidRPr="00A56A3C" w:rsidRDefault="007270BC" w:rsidP="00136BBA">
            <w:pPr>
              <w:spacing w:line="300" w:lineRule="atLeast"/>
              <w:jc w:val="center"/>
              <w:rPr>
                <w:rFonts w:ascii="仿宋" w:eastAsia="仿宋" w:hAnsi="仿宋" w:cs="方正仿宋_GBK" w:hint="eastAsia"/>
                <w:sz w:val="21"/>
                <w:szCs w:val="21"/>
              </w:rPr>
            </w:pPr>
            <w:r w:rsidRPr="00A56A3C">
              <w:rPr>
                <w:rFonts w:ascii="仿宋" w:eastAsia="仿宋" w:hAnsi="仿宋" w:cs="方正仿宋_GBK" w:hint="eastAsia"/>
                <w:sz w:val="21"/>
                <w:szCs w:val="21"/>
              </w:rPr>
              <w:t>综合单价</w:t>
            </w:r>
          </w:p>
        </w:tc>
        <w:tc>
          <w:tcPr>
            <w:tcW w:w="1134" w:type="dxa"/>
            <w:vAlign w:val="center"/>
          </w:tcPr>
          <w:p w14:paraId="40F466DA" w14:textId="77777777" w:rsidR="007270BC" w:rsidRPr="00A56A3C" w:rsidRDefault="007270BC" w:rsidP="00136BBA">
            <w:pPr>
              <w:spacing w:line="300" w:lineRule="atLeast"/>
              <w:jc w:val="center"/>
              <w:rPr>
                <w:rFonts w:ascii="仿宋" w:eastAsia="仿宋" w:hAnsi="仿宋" w:cs="方正仿宋_GBK" w:hint="eastAsia"/>
                <w:sz w:val="21"/>
                <w:szCs w:val="21"/>
              </w:rPr>
            </w:pPr>
            <w:r w:rsidRPr="00A56A3C">
              <w:rPr>
                <w:rFonts w:ascii="仿宋" w:eastAsia="仿宋" w:hAnsi="仿宋" w:cs="方正仿宋_GBK" w:hint="eastAsia"/>
                <w:sz w:val="21"/>
                <w:szCs w:val="21"/>
              </w:rPr>
              <w:t>总价</w:t>
            </w:r>
          </w:p>
        </w:tc>
        <w:tc>
          <w:tcPr>
            <w:tcW w:w="1559" w:type="dxa"/>
            <w:vAlign w:val="center"/>
          </w:tcPr>
          <w:p w14:paraId="7B1A98F3" w14:textId="77777777" w:rsidR="007270BC" w:rsidRPr="00A56A3C" w:rsidRDefault="007270BC" w:rsidP="00136BBA">
            <w:pPr>
              <w:spacing w:line="300" w:lineRule="atLeast"/>
              <w:jc w:val="center"/>
              <w:rPr>
                <w:rFonts w:ascii="仿宋" w:eastAsia="仿宋" w:hAnsi="仿宋" w:cs="方正仿宋_GBK" w:hint="eastAsia"/>
                <w:sz w:val="21"/>
                <w:szCs w:val="21"/>
              </w:rPr>
            </w:pPr>
            <w:r w:rsidRPr="00A56A3C">
              <w:rPr>
                <w:rFonts w:ascii="仿宋" w:eastAsia="仿宋" w:hAnsi="仿宋" w:cs="方正仿宋_GBK" w:hint="eastAsia"/>
                <w:sz w:val="21"/>
                <w:szCs w:val="21"/>
              </w:rPr>
              <w:t>服务时间</w:t>
            </w:r>
          </w:p>
        </w:tc>
        <w:tc>
          <w:tcPr>
            <w:tcW w:w="1567" w:type="dxa"/>
            <w:vAlign w:val="center"/>
          </w:tcPr>
          <w:p w14:paraId="466AA7B9" w14:textId="77777777" w:rsidR="007270BC" w:rsidRPr="00A56A3C" w:rsidRDefault="007270BC" w:rsidP="00136BBA">
            <w:pPr>
              <w:spacing w:line="300" w:lineRule="atLeast"/>
              <w:jc w:val="center"/>
              <w:rPr>
                <w:rFonts w:ascii="仿宋" w:eastAsia="仿宋" w:hAnsi="仿宋" w:cs="方正仿宋_GBK" w:hint="eastAsia"/>
                <w:sz w:val="21"/>
                <w:szCs w:val="21"/>
              </w:rPr>
            </w:pPr>
            <w:r w:rsidRPr="00A56A3C">
              <w:rPr>
                <w:rFonts w:ascii="仿宋" w:eastAsia="仿宋" w:hAnsi="仿宋" w:cs="方正仿宋_GBK" w:hint="eastAsia"/>
                <w:sz w:val="21"/>
                <w:szCs w:val="21"/>
              </w:rPr>
              <w:t>服务地点</w:t>
            </w:r>
          </w:p>
        </w:tc>
      </w:tr>
      <w:tr w:rsidR="00A56A3C" w:rsidRPr="00A56A3C" w14:paraId="74B2A870" w14:textId="77777777" w:rsidTr="00136BBA">
        <w:trPr>
          <w:gridAfter w:val="1"/>
          <w:wAfter w:w="15" w:type="dxa"/>
        </w:trPr>
        <w:tc>
          <w:tcPr>
            <w:tcW w:w="3071" w:type="dxa"/>
            <w:vAlign w:val="center"/>
          </w:tcPr>
          <w:p w14:paraId="218BC2AB" w14:textId="77777777" w:rsidR="007270BC" w:rsidRPr="00A56A3C" w:rsidRDefault="007270BC" w:rsidP="00136BBA">
            <w:pPr>
              <w:spacing w:line="300" w:lineRule="atLeast"/>
              <w:jc w:val="center"/>
              <w:rPr>
                <w:rFonts w:ascii="仿宋" w:eastAsia="仿宋" w:hAnsi="仿宋" w:cs="方正仿宋_GBK" w:hint="eastAsia"/>
                <w:sz w:val="21"/>
                <w:szCs w:val="21"/>
              </w:rPr>
            </w:pPr>
          </w:p>
        </w:tc>
        <w:tc>
          <w:tcPr>
            <w:tcW w:w="984" w:type="dxa"/>
            <w:vAlign w:val="center"/>
          </w:tcPr>
          <w:p w14:paraId="09B7D817" w14:textId="77777777" w:rsidR="007270BC" w:rsidRPr="00A56A3C" w:rsidRDefault="007270BC" w:rsidP="00136BBA">
            <w:pPr>
              <w:spacing w:line="300" w:lineRule="atLeast"/>
              <w:jc w:val="center"/>
              <w:rPr>
                <w:rFonts w:ascii="仿宋" w:eastAsia="仿宋" w:hAnsi="仿宋" w:cs="方正仿宋_GBK" w:hint="eastAsia"/>
                <w:sz w:val="21"/>
                <w:szCs w:val="21"/>
              </w:rPr>
            </w:pPr>
          </w:p>
        </w:tc>
        <w:tc>
          <w:tcPr>
            <w:tcW w:w="1298" w:type="dxa"/>
            <w:gridSpan w:val="2"/>
            <w:vAlign w:val="center"/>
          </w:tcPr>
          <w:p w14:paraId="6CE9A625" w14:textId="77777777" w:rsidR="007270BC" w:rsidRPr="00A56A3C" w:rsidRDefault="007270BC" w:rsidP="00136BBA">
            <w:pPr>
              <w:spacing w:line="300" w:lineRule="atLeast"/>
              <w:jc w:val="center"/>
              <w:rPr>
                <w:rFonts w:ascii="仿宋" w:eastAsia="仿宋" w:hAnsi="仿宋" w:cs="方正仿宋_GBK" w:hint="eastAsia"/>
                <w:sz w:val="21"/>
                <w:szCs w:val="21"/>
              </w:rPr>
            </w:pPr>
          </w:p>
        </w:tc>
        <w:tc>
          <w:tcPr>
            <w:tcW w:w="1134" w:type="dxa"/>
            <w:vAlign w:val="center"/>
          </w:tcPr>
          <w:p w14:paraId="5A97D7B2" w14:textId="77777777" w:rsidR="007270BC" w:rsidRPr="00A56A3C" w:rsidRDefault="007270BC" w:rsidP="00136BBA">
            <w:pPr>
              <w:spacing w:line="300" w:lineRule="atLeast"/>
              <w:jc w:val="center"/>
              <w:rPr>
                <w:rFonts w:ascii="仿宋" w:eastAsia="仿宋" w:hAnsi="仿宋" w:cs="方正仿宋_GBK" w:hint="eastAsia"/>
                <w:sz w:val="21"/>
                <w:szCs w:val="21"/>
              </w:rPr>
            </w:pPr>
          </w:p>
        </w:tc>
        <w:tc>
          <w:tcPr>
            <w:tcW w:w="1559" w:type="dxa"/>
            <w:vAlign w:val="center"/>
          </w:tcPr>
          <w:p w14:paraId="0E3AA40E" w14:textId="77777777" w:rsidR="007270BC" w:rsidRPr="00A56A3C" w:rsidRDefault="007270BC" w:rsidP="00136BBA">
            <w:pPr>
              <w:spacing w:line="300" w:lineRule="atLeast"/>
              <w:jc w:val="center"/>
              <w:rPr>
                <w:rFonts w:ascii="仿宋" w:eastAsia="仿宋" w:hAnsi="仿宋" w:cs="方正仿宋_GBK" w:hint="eastAsia"/>
                <w:sz w:val="21"/>
                <w:szCs w:val="21"/>
              </w:rPr>
            </w:pPr>
          </w:p>
        </w:tc>
        <w:tc>
          <w:tcPr>
            <w:tcW w:w="1567" w:type="dxa"/>
            <w:vAlign w:val="center"/>
          </w:tcPr>
          <w:p w14:paraId="7AB45F23" w14:textId="77777777" w:rsidR="007270BC" w:rsidRPr="00A56A3C" w:rsidRDefault="007270BC" w:rsidP="00136BBA">
            <w:pPr>
              <w:spacing w:line="300" w:lineRule="atLeast"/>
              <w:jc w:val="center"/>
              <w:rPr>
                <w:rFonts w:ascii="仿宋" w:eastAsia="仿宋" w:hAnsi="仿宋" w:cs="方正仿宋_GBK" w:hint="eastAsia"/>
                <w:sz w:val="21"/>
                <w:szCs w:val="21"/>
              </w:rPr>
            </w:pPr>
          </w:p>
        </w:tc>
      </w:tr>
      <w:tr w:rsidR="00A56A3C" w:rsidRPr="00A56A3C" w14:paraId="419AF3E4" w14:textId="77777777" w:rsidTr="00136BBA">
        <w:trPr>
          <w:gridAfter w:val="1"/>
          <w:wAfter w:w="15" w:type="dxa"/>
        </w:trPr>
        <w:tc>
          <w:tcPr>
            <w:tcW w:w="3071" w:type="dxa"/>
            <w:vAlign w:val="center"/>
          </w:tcPr>
          <w:p w14:paraId="04F4D218" w14:textId="77777777" w:rsidR="007270BC" w:rsidRPr="00A56A3C" w:rsidRDefault="007270BC" w:rsidP="00136BBA">
            <w:pPr>
              <w:spacing w:line="300" w:lineRule="atLeast"/>
              <w:jc w:val="center"/>
              <w:rPr>
                <w:rFonts w:ascii="仿宋" w:eastAsia="仿宋" w:hAnsi="仿宋" w:cs="方正仿宋_GBK" w:hint="eastAsia"/>
                <w:sz w:val="21"/>
                <w:szCs w:val="21"/>
              </w:rPr>
            </w:pPr>
          </w:p>
        </w:tc>
        <w:tc>
          <w:tcPr>
            <w:tcW w:w="984" w:type="dxa"/>
            <w:vAlign w:val="center"/>
          </w:tcPr>
          <w:p w14:paraId="3F2C8A82" w14:textId="77777777" w:rsidR="007270BC" w:rsidRPr="00A56A3C" w:rsidRDefault="007270BC" w:rsidP="00136BBA">
            <w:pPr>
              <w:spacing w:line="300" w:lineRule="atLeast"/>
              <w:jc w:val="center"/>
              <w:rPr>
                <w:rFonts w:ascii="仿宋" w:eastAsia="仿宋" w:hAnsi="仿宋" w:cs="方正仿宋_GBK" w:hint="eastAsia"/>
                <w:sz w:val="21"/>
                <w:szCs w:val="21"/>
              </w:rPr>
            </w:pPr>
          </w:p>
        </w:tc>
        <w:tc>
          <w:tcPr>
            <w:tcW w:w="1298" w:type="dxa"/>
            <w:gridSpan w:val="2"/>
            <w:vAlign w:val="center"/>
          </w:tcPr>
          <w:p w14:paraId="2ACA6203" w14:textId="77777777" w:rsidR="007270BC" w:rsidRPr="00A56A3C" w:rsidRDefault="007270BC" w:rsidP="00136BBA">
            <w:pPr>
              <w:spacing w:line="300" w:lineRule="atLeast"/>
              <w:jc w:val="center"/>
              <w:rPr>
                <w:rFonts w:ascii="仿宋" w:eastAsia="仿宋" w:hAnsi="仿宋" w:cs="方正仿宋_GBK" w:hint="eastAsia"/>
                <w:sz w:val="21"/>
                <w:szCs w:val="21"/>
              </w:rPr>
            </w:pPr>
          </w:p>
        </w:tc>
        <w:tc>
          <w:tcPr>
            <w:tcW w:w="1134" w:type="dxa"/>
            <w:vAlign w:val="center"/>
          </w:tcPr>
          <w:p w14:paraId="311EDD30" w14:textId="77777777" w:rsidR="007270BC" w:rsidRPr="00A56A3C" w:rsidRDefault="007270BC" w:rsidP="00136BBA">
            <w:pPr>
              <w:spacing w:line="300" w:lineRule="atLeast"/>
              <w:jc w:val="center"/>
              <w:rPr>
                <w:rFonts w:ascii="仿宋" w:eastAsia="仿宋" w:hAnsi="仿宋" w:cs="方正仿宋_GBK" w:hint="eastAsia"/>
                <w:sz w:val="21"/>
                <w:szCs w:val="21"/>
              </w:rPr>
            </w:pPr>
          </w:p>
        </w:tc>
        <w:tc>
          <w:tcPr>
            <w:tcW w:w="1559" w:type="dxa"/>
            <w:vAlign w:val="center"/>
          </w:tcPr>
          <w:p w14:paraId="08185AF3" w14:textId="77777777" w:rsidR="007270BC" w:rsidRPr="00A56A3C" w:rsidRDefault="007270BC" w:rsidP="00136BBA">
            <w:pPr>
              <w:spacing w:line="300" w:lineRule="atLeast"/>
              <w:jc w:val="center"/>
              <w:rPr>
                <w:rFonts w:ascii="仿宋" w:eastAsia="仿宋" w:hAnsi="仿宋" w:cs="方正仿宋_GBK" w:hint="eastAsia"/>
                <w:sz w:val="21"/>
                <w:szCs w:val="21"/>
              </w:rPr>
            </w:pPr>
          </w:p>
        </w:tc>
        <w:tc>
          <w:tcPr>
            <w:tcW w:w="1567" w:type="dxa"/>
            <w:vAlign w:val="center"/>
          </w:tcPr>
          <w:p w14:paraId="2965CDF5" w14:textId="77777777" w:rsidR="007270BC" w:rsidRPr="00A56A3C" w:rsidRDefault="007270BC" w:rsidP="00136BBA">
            <w:pPr>
              <w:spacing w:line="300" w:lineRule="atLeast"/>
              <w:jc w:val="center"/>
              <w:rPr>
                <w:rFonts w:ascii="仿宋" w:eastAsia="仿宋" w:hAnsi="仿宋" w:cs="方正仿宋_GBK" w:hint="eastAsia"/>
                <w:sz w:val="21"/>
                <w:szCs w:val="21"/>
              </w:rPr>
            </w:pPr>
          </w:p>
        </w:tc>
      </w:tr>
      <w:tr w:rsidR="00A56A3C" w:rsidRPr="00A56A3C" w14:paraId="28648D81" w14:textId="77777777" w:rsidTr="00136BBA">
        <w:trPr>
          <w:gridAfter w:val="1"/>
          <w:wAfter w:w="15" w:type="dxa"/>
        </w:trPr>
        <w:tc>
          <w:tcPr>
            <w:tcW w:w="9613" w:type="dxa"/>
            <w:gridSpan w:val="7"/>
            <w:vAlign w:val="center"/>
          </w:tcPr>
          <w:p w14:paraId="708B3B08" w14:textId="77777777" w:rsidR="007270BC" w:rsidRPr="00A56A3C" w:rsidRDefault="007270BC" w:rsidP="00136BBA">
            <w:pPr>
              <w:spacing w:line="300" w:lineRule="atLeast"/>
              <w:rPr>
                <w:rFonts w:ascii="仿宋" w:eastAsia="仿宋" w:hAnsi="仿宋" w:cs="方正仿宋_GBK" w:hint="eastAsia"/>
                <w:sz w:val="21"/>
                <w:szCs w:val="21"/>
              </w:rPr>
            </w:pPr>
            <w:r w:rsidRPr="00A56A3C">
              <w:rPr>
                <w:rFonts w:ascii="仿宋" w:eastAsia="仿宋" w:hAnsi="仿宋" w:cs="方正仿宋_GBK" w:hint="eastAsia"/>
                <w:sz w:val="21"/>
                <w:szCs w:val="21"/>
              </w:rPr>
              <w:t>合计人民币（小写）：</w:t>
            </w:r>
          </w:p>
        </w:tc>
      </w:tr>
      <w:tr w:rsidR="00A56A3C" w:rsidRPr="00A56A3C" w14:paraId="61C6C0ED" w14:textId="77777777" w:rsidTr="00136BBA">
        <w:trPr>
          <w:gridAfter w:val="1"/>
          <w:wAfter w:w="15" w:type="dxa"/>
        </w:trPr>
        <w:tc>
          <w:tcPr>
            <w:tcW w:w="9613" w:type="dxa"/>
            <w:gridSpan w:val="7"/>
            <w:vAlign w:val="center"/>
          </w:tcPr>
          <w:p w14:paraId="34956169" w14:textId="77777777" w:rsidR="007270BC" w:rsidRPr="00A56A3C" w:rsidRDefault="007270BC" w:rsidP="00136BBA">
            <w:pPr>
              <w:spacing w:line="300" w:lineRule="atLeast"/>
              <w:rPr>
                <w:rFonts w:ascii="仿宋" w:eastAsia="仿宋" w:hAnsi="仿宋" w:cs="方正仿宋_GBK" w:hint="eastAsia"/>
                <w:sz w:val="21"/>
                <w:szCs w:val="21"/>
              </w:rPr>
            </w:pPr>
            <w:r w:rsidRPr="00A56A3C">
              <w:rPr>
                <w:rFonts w:ascii="仿宋" w:eastAsia="仿宋" w:hAnsi="仿宋" w:cs="方正仿宋_GBK" w:hint="eastAsia"/>
                <w:sz w:val="21"/>
                <w:szCs w:val="21"/>
              </w:rPr>
              <w:t>合计人民币（大写）：</w:t>
            </w:r>
          </w:p>
        </w:tc>
      </w:tr>
      <w:tr w:rsidR="00A56A3C" w:rsidRPr="00A56A3C" w14:paraId="2EC0B9A8" w14:textId="77777777" w:rsidTr="00136BBA">
        <w:trPr>
          <w:gridAfter w:val="1"/>
          <w:wAfter w:w="15" w:type="dxa"/>
          <w:trHeight w:val="401"/>
        </w:trPr>
        <w:tc>
          <w:tcPr>
            <w:tcW w:w="9613" w:type="dxa"/>
            <w:gridSpan w:val="7"/>
          </w:tcPr>
          <w:p w14:paraId="20E41E63" w14:textId="77777777" w:rsidR="007270BC" w:rsidRPr="00A56A3C" w:rsidRDefault="007270BC" w:rsidP="00136BBA">
            <w:pPr>
              <w:numPr>
                <w:ilvl w:val="0"/>
                <w:numId w:val="1"/>
              </w:numPr>
              <w:spacing w:line="300" w:lineRule="atLeast"/>
              <w:rPr>
                <w:rFonts w:ascii="仿宋" w:eastAsia="仿宋" w:hAnsi="仿宋" w:cs="方正仿宋_GBK" w:hint="eastAsia"/>
                <w:sz w:val="24"/>
                <w:szCs w:val="24"/>
              </w:rPr>
            </w:pPr>
            <w:r w:rsidRPr="00A56A3C">
              <w:rPr>
                <w:rFonts w:ascii="仿宋" w:eastAsia="仿宋" w:hAnsi="仿宋" w:cs="方正仿宋_GBK" w:hint="eastAsia"/>
                <w:sz w:val="24"/>
                <w:szCs w:val="24"/>
              </w:rPr>
              <w:t>服务要求</w:t>
            </w:r>
          </w:p>
          <w:p w14:paraId="6A6E9115" w14:textId="77777777" w:rsidR="007270BC" w:rsidRPr="00A56A3C" w:rsidRDefault="007270BC" w:rsidP="00136BBA">
            <w:pPr>
              <w:spacing w:line="300" w:lineRule="atLeast"/>
              <w:rPr>
                <w:rFonts w:ascii="仿宋" w:eastAsia="仿宋" w:hAnsi="仿宋" w:cs="方正仿宋_GBK" w:hint="eastAsia"/>
                <w:sz w:val="24"/>
                <w:szCs w:val="24"/>
              </w:rPr>
            </w:pPr>
          </w:p>
        </w:tc>
      </w:tr>
      <w:tr w:rsidR="00A56A3C" w:rsidRPr="00A56A3C" w14:paraId="520D7DA1" w14:textId="77777777" w:rsidTr="00136BBA">
        <w:trPr>
          <w:trHeight w:val="466"/>
        </w:trPr>
        <w:tc>
          <w:tcPr>
            <w:tcW w:w="9628" w:type="dxa"/>
            <w:gridSpan w:val="8"/>
          </w:tcPr>
          <w:p w14:paraId="329F3281" w14:textId="77777777" w:rsidR="007270BC" w:rsidRPr="00A56A3C" w:rsidRDefault="007270BC" w:rsidP="00136BBA">
            <w:pPr>
              <w:numPr>
                <w:ilvl w:val="0"/>
                <w:numId w:val="1"/>
              </w:numPr>
              <w:spacing w:line="300" w:lineRule="atLeast"/>
              <w:rPr>
                <w:rFonts w:ascii="仿宋" w:eastAsia="仿宋" w:hAnsi="仿宋" w:cs="方正仿宋_GBK" w:hint="eastAsia"/>
                <w:sz w:val="21"/>
                <w:szCs w:val="21"/>
              </w:rPr>
            </w:pPr>
            <w:r w:rsidRPr="00A56A3C">
              <w:rPr>
                <w:rFonts w:ascii="仿宋" w:eastAsia="仿宋" w:hAnsi="仿宋" w:cs="方正仿宋_GBK" w:hint="eastAsia"/>
                <w:sz w:val="21"/>
                <w:szCs w:val="21"/>
              </w:rPr>
              <w:t>考核方式</w:t>
            </w:r>
          </w:p>
          <w:p w14:paraId="20615BDA" w14:textId="77777777" w:rsidR="007270BC" w:rsidRPr="00A56A3C" w:rsidRDefault="007270BC" w:rsidP="00136BBA">
            <w:pPr>
              <w:spacing w:line="300" w:lineRule="atLeast"/>
              <w:rPr>
                <w:rFonts w:ascii="仿宋" w:eastAsia="仿宋" w:hAnsi="仿宋" w:cs="方正仿宋_GBK" w:hint="eastAsia"/>
                <w:sz w:val="21"/>
                <w:szCs w:val="21"/>
              </w:rPr>
            </w:pPr>
          </w:p>
        </w:tc>
      </w:tr>
      <w:tr w:rsidR="00A56A3C" w:rsidRPr="00A56A3C" w14:paraId="0ADE5EF2" w14:textId="77777777" w:rsidTr="00136BBA">
        <w:trPr>
          <w:trHeight w:val="460"/>
        </w:trPr>
        <w:tc>
          <w:tcPr>
            <w:tcW w:w="9628" w:type="dxa"/>
            <w:gridSpan w:val="8"/>
          </w:tcPr>
          <w:p w14:paraId="6A99759C" w14:textId="77777777" w:rsidR="007270BC" w:rsidRPr="00A56A3C" w:rsidRDefault="007270BC" w:rsidP="00136BBA">
            <w:pPr>
              <w:numPr>
                <w:ilvl w:val="0"/>
                <w:numId w:val="1"/>
              </w:numPr>
              <w:spacing w:line="300" w:lineRule="atLeast"/>
              <w:rPr>
                <w:rFonts w:ascii="仿宋" w:eastAsia="仿宋" w:hAnsi="仿宋" w:cs="方正仿宋_GBK" w:hint="eastAsia"/>
                <w:sz w:val="21"/>
                <w:szCs w:val="21"/>
              </w:rPr>
            </w:pPr>
            <w:r w:rsidRPr="00A56A3C">
              <w:rPr>
                <w:rFonts w:ascii="仿宋" w:eastAsia="仿宋" w:hAnsi="仿宋" w:cs="方正仿宋_GBK" w:hint="eastAsia"/>
                <w:sz w:val="21"/>
                <w:szCs w:val="21"/>
              </w:rPr>
              <w:t>付款方式</w:t>
            </w:r>
          </w:p>
          <w:p w14:paraId="1C41BFA2" w14:textId="77777777" w:rsidR="007270BC" w:rsidRPr="00A56A3C" w:rsidRDefault="007270BC" w:rsidP="00136BBA">
            <w:pPr>
              <w:spacing w:line="300" w:lineRule="atLeast"/>
              <w:rPr>
                <w:rFonts w:ascii="仿宋" w:eastAsia="仿宋" w:hAnsi="仿宋" w:cs="方正仿宋_GBK" w:hint="eastAsia"/>
                <w:sz w:val="21"/>
                <w:szCs w:val="21"/>
              </w:rPr>
            </w:pPr>
            <w:r w:rsidRPr="00A56A3C">
              <w:rPr>
                <w:rFonts w:ascii="仿宋" w:eastAsia="仿宋" w:hAnsi="仿宋" w:cs="方正仿宋_GBK" w:hint="eastAsia"/>
                <w:sz w:val="24"/>
                <w:szCs w:val="24"/>
              </w:rPr>
              <w:t>（</w:t>
            </w:r>
            <w:r w:rsidRPr="00A56A3C">
              <w:rPr>
                <w:rFonts w:ascii="仿宋" w:eastAsia="仿宋" w:hAnsi="仿宋" w:cs="方正仿宋_GBK" w:hint="eastAsia"/>
                <w:sz w:val="21"/>
                <w:szCs w:val="21"/>
              </w:rPr>
              <w:t>一）合同签订时乙方向甲方缴纳合同金额     %的履约保证金（以     形式提交）。履约保证金无息退还时间：                。</w:t>
            </w:r>
          </w:p>
          <w:p w14:paraId="21617B27" w14:textId="77777777" w:rsidR="007270BC" w:rsidRPr="00A56A3C" w:rsidRDefault="007270BC" w:rsidP="00136BBA">
            <w:pPr>
              <w:spacing w:line="300" w:lineRule="atLeast"/>
              <w:rPr>
                <w:rFonts w:ascii="仿宋" w:eastAsia="仿宋" w:hAnsi="仿宋" w:cs="方正仿宋_GBK" w:hint="eastAsia"/>
                <w:sz w:val="21"/>
                <w:szCs w:val="21"/>
              </w:rPr>
            </w:pPr>
            <w:r w:rsidRPr="00A56A3C">
              <w:rPr>
                <w:rFonts w:ascii="仿宋" w:eastAsia="仿宋" w:hAnsi="仿宋" w:cs="方正仿宋_GBK" w:hint="eastAsia"/>
                <w:sz w:val="21"/>
                <w:szCs w:val="21"/>
              </w:rPr>
              <w:t>（二）乙方向甲方开具发票，甲方以      方式向乙方支付            。</w:t>
            </w:r>
          </w:p>
          <w:p w14:paraId="33BE3DB8" w14:textId="77777777" w:rsidR="007270BC" w:rsidRPr="00A56A3C" w:rsidRDefault="007270BC" w:rsidP="00136BBA">
            <w:pPr>
              <w:spacing w:line="300" w:lineRule="atLeast"/>
              <w:ind w:firstLineChars="200" w:firstLine="420"/>
              <w:rPr>
                <w:rFonts w:ascii="仿宋" w:eastAsia="仿宋" w:hAnsi="仿宋" w:cs="方正仿宋_GBK" w:hint="eastAsia"/>
                <w:sz w:val="21"/>
                <w:szCs w:val="21"/>
              </w:rPr>
            </w:pPr>
            <w:r w:rsidRPr="00A56A3C">
              <w:rPr>
                <w:rFonts w:ascii="仿宋" w:eastAsia="仿宋" w:hAnsi="仿宋" w:cs="方正仿宋_GBK" w:hint="eastAsia"/>
                <w:sz w:val="21"/>
                <w:szCs w:val="21"/>
              </w:rPr>
              <w:t>…</w:t>
            </w:r>
          </w:p>
          <w:p w14:paraId="24527850" w14:textId="77777777" w:rsidR="007270BC" w:rsidRPr="00A56A3C" w:rsidRDefault="007270BC" w:rsidP="00136BBA">
            <w:pPr>
              <w:spacing w:line="300" w:lineRule="atLeast"/>
              <w:rPr>
                <w:rFonts w:ascii="仿宋" w:eastAsia="仿宋" w:hAnsi="仿宋" w:cs="方正仿宋_GBK" w:hint="eastAsia"/>
                <w:sz w:val="21"/>
                <w:szCs w:val="21"/>
              </w:rPr>
            </w:pPr>
            <w:r w:rsidRPr="00A56A3C">
              <w:rPr>
                <w:rFonts w:ascii="仿宋" w:eastAsia="仿宋" w:hAnsi="仿宋" w:cs="方正仿宋_GBK" w:hint="eastAsia"/>
                <w:sz w:val="21"/>
                <w:szCs w:val="21"/>
              </w:rPr>
              <w:t>（按财政支付、采购人支付及支付方式等分别填列）</w:t>
            </w:r>
          </w:p>
        </w:tc>
      </w:tr>
      <w:tr w:rsidR="00A56A3C" w:rsidRPr="00A56A3C" w14:paraId="731898B0" w14:textId="77777777" w:rsidTr="00136BBA">
        <w:tc>
          <w:tcPr>
            <w:tcW w:w="9628" w:type="dxa"/>
            <w:gridSpan w:val="8"/>
          </w:tcPr>
          <w:p w14:paraId="0FED2124" w14:textId="77777777" w:rsidR="007270BC" w:rsidRPr="00A56A3C" w:rsidRDefault="007270BC" w:rsidP="00136BBA">
            <w:pPr>
              <w:numPr>
                <w:ilvl w:val="0"/>
                <w:numId w:val="1"/>
              </w:numPr>
              <w:spacing w:line="300" w:lineRule="atLeast"/>
              <w:rPr>
                <w:rFonts w:ascii="仿宋" w:eastAsia="仿宋" w:hAnsi="仿宋" w:cs="方正仿宋_GBK" w:hint="eastAsia"/>
                <w:sz w:val="21"/>
                <w:szCs w:val="21"/>
              </w:rPr>
            </w:pPr>
            <w:r w:rsidRPr="00A56A3C">
              <w:rPr>
                <w:rFonts w:ascii="仿宋" w:eastAsia="仿宋" w:hAnsi="仿宋" w:cs="方正仿宋_GBK" w:hint="eastAsia"/>
                <w:sz w:val="21"/>
                <w:szCs w:val="21"/>
              </w:rPr>
              <w:t>违约责任：</w:t>
            </w:r>
          </w:p>
          <w:p w14:paraId="171D1089" w14:textId="77777777" w:rsidR="007270BC" w:rsidRPr="00A56A3C" w:rsidRDefault="007270BC" w:rsidP="00136BBA">
            <w:pPr>
              <w:spacing w:line="300" w:lineRule="atLeast"/>
              <w:rPr>
                <w:rFonts w:ascii="仿宋" w:eastAsia="仿宋" w:hAnsi="仿宋" w:cs="方正仿宋_GBK" w:hint="eastAsia"/>
                <w:sz w:val="21"/>
                <w:szCs w:val="21"/>
              </w:rPr>
            </w:pPr>
          </w:p>
          <w:p w14:paraId="511022EC" w14:textId="77777777" w:rsidR="007270BC" w:rsidRPr="00A56A3C" w:rsidRDefault="007270BC" w:rsidP="00136BBA">
            <w:pPr>
              <w:spacing w:line="300" w:lineRule="atLeast"/>
              <w:rPr>
                <w:rFonts w:ascii="仿宋" w:eastAsia="仿宋" w:hAnsi="仿宋" w:cs="方正仿宋_GBK" w:hint="eastAsia"/>
                <w:sz w:val="21"/>
                <w:szCs w:val="21"/>
              </w:rPr>
            </w:pPr>
            <w:r w:rsidRPr="00A56A3C">
              <w:rPr>
                <w:rFonts w:ascii="仿宋" w:eastAsia="仿宋" w:hAnsi="仿宋" w:cs="方正仿宋_GBK" w:hint="eastAsia"/>
                <w:sz w:val="21"/>
                <w:szCs w:val="21"/>
              </w:rPr>
              <w:t>按《中华人民共和国民法典》、《中华人民共和国政府采购法》执行，或按双方约定。</w:t>
            </w:r>
          </w:p>
        </w:tc>
      </w:tr>
      <w:tr w:rsidR="00A56A3C" w:rsidRPr="00A56A3C" w14:paraId="5833D5A4" w14:textId="77777777" w:rsidTr="00136BBA">
        <w:tc>
          <w:tcPr>
            <w:tcW w:w="9628" w:type="dxa"/>
            <w:gridSpan w:val="8"/>
          </w:tcPr>
          <w:p w14:paraId="11A699CB" w14:textId="77777777" w:rsidR="007270BC" w:rsidRPr="00A56A3C" w:rsidRDefault="007270BC" w:rsidP="00136BBA">
            <w:pPr>
              <w:spacing w:line="300" w:lineRule="atLeast"/>
              <w:rPr>
                <w:rFonts w:ascii="仿宋" w:eastAsia="仿宋" w:hAnsi="仿宋" w:cs="方正仿宋_GBK" w:hint="eastAsia"/>
                <w:sz w:val="21"/>
                <w:szCs w:val="21"/>
              </w:rPr>
            </w:pPr>
            <w:r w:rsidRPr="00A56A3C">
              <w:rPr>
                <w:rFonts w:ascii="仿宋" w:eastAsia="仿宋" w:hAnsi="仿宋" w:cs="方正仿宋_GBK" w:hint="eastAsia"/>
                <w:sz w:val="21"/>
                <w:szCs w:val="21"/>
              </w:rPr>
              <w:t>五、其他约定事项：</w:t>
            </w:r>
          </w:p>
          <w:p w14:paraId="3F66ABFB" w14:textId="77777777" w:rsidR="007270BC" w:rsidRPr="00A56A3C" w:rsidRDefault="007270BC" w:rsidP="00136BBA">
            <w:pPr>
              <w:spacing w:line="300" w:lineRule="atLeast"/>
              <w:rPr>
                <w:rFonts w:ascii="仿宋" w:eastAsia="仿宋" w:hAnsi="仿宋" w:cs="方正仿宋_GBK" w:hint="eastAsia"/>
                <w:sz w:val="21"/>
                <w:szCs w:val="21"/>
              </w:rPr>
            </w:pPr>
            <w:r w:rsidRPr="00A56A3C">
              <w:rPr>
                <w:rFonts w:ascii="仿宋" w:eastAsia="仿宋" w:hAnsi="仿宋" w:cs="方正仿宋_GBK" w:hint="eastAsia"/>
                <w:sz w:val="21"/>
                <w:szCs w:val="21"/>
              </w:rPr>
              <w:t>1.采购文件及其澄清文件、响应文件和承诺是本合同不可分割的部分。</w:t>
            </w:r>
          </w:p>
          <w:p w14:paraId="60E08E9A" w14:textId="77777777" w:rsidR="007270BC" w:rsidRPr="00A56A3C" w:rsidRDefault="007270BC" w:rsidP="00136BBA">
            <w:pPr>
              <w:spacing w:line="300" w:lineRule="atLeast"/>
              <w:rPr>
                <w:rFonts w:ascii="仿宋" w:eastAsia="仿宋" w:hAnsi="仿宋" w:cs="方正仿宋_GBK" w:hint="eastAsia"/>
                <w:sz w:val="21"/>
                <w:szCs w:val="21"/>
              </w:rPr>
            </w:pPr>
            <w:r w:rsidRPr="00A56A3C">
              <w:rPr>
                <w:rFonts w:ascii="仿宋" w:eastAsia="仿宋" w:hAnsi="仿宋" w:cs="方正仿宋_GBK" w:hint="eastAsia"/>
                <w:sz w:val="21"/>
                <w:szCs w:val="21"/>
              </w:rPr>
              <w:t>2.本合同如发生争议由双方协商解决，协商不成向需方所在人民法院提请诉讼。</w:t>
            </w:r>
          </w:p>
          <w:p w14:paraId="21CBA2A8" w14:textId="77777777" w:rsidR="007270BC" w:rsidRPr="00A56A3C" w:rsidRDefault="007270BC" w:rsidP="00136BBA">
            <w:pPr>
              <w:spacing w:line="300" w:lineRule="atLeast"/>
              <w:rPr>
                <w:rFonts w:ascii="仿宋" w:eastAsia="仿宋" w:hAnsi="仿宋" w:cs="方正仿宋_GBK" w:hint="eastAsia"/>
                <w:sz w:val="21"/>
                <w:szCs w:val="21"/>
              </w:rPr>
            </w:pPr>
            <w:r w:rsidRPr="00A56A3C">
              <w:rPr>
                <w:rFonts w:ascii="仿宋" w:eastAsia="仿宋" w:hAnsi="仿宋" w:cs="方正仿宋_GBK" w:hint="eastAsia"/>
                <w:sz w:val="21"/>
                <w:szCs w:val="21"/>
              </w:rPr>
              <w:t>3.3、本合同一式肆份， 需方__份，供方__份，采购代理机构壹份，具同等法律效力。</w:t>
            </w:r>
          </w:p>
          <w:p w14:paraId="1C2BD269" w14:textId="77777777" w:rsidR="007270BC" w:rsidRPr="00A56A3C" w:rsidRDefault="007270BC" w:rsidP="00136BBA">
            <w:pPr>
              <w:spacing w:line="300" w:lineRule="atLeast"/>
              <w:rPr>
                <w:rFonts w:ascii="仿宋" w:eastAsia="仿宋" w:hAnsi="仿宋" w:cs="方正仿宋_GBK" w:hint="eastAsia"/>
                <w:sz w:val="21"/>
                <w:szCs w:val="21"/>
              </w:rPr>
            </w:pPr>
            <w:r w:rsidRPr="00A56A3C">
              <w:rPr>
                <w:rFonts w:ascii="仿宋" w:eastAsia="仿宋" w:hAnsi="仿宋" w:cs="方正仿宋_GBK" w:hint="eastAsia"/>
                <w:sz w:val="21"/>
                <w:szCs w:val="21"/>
              </w:rPr>
              <w:t>4.其他：</w:t>
            </w:r>
          </w:p>
        </w:tc>
      </w:tr>
      <w:tr w:rsidR="00A56A3C" w:rsidRPr="00A56A3C" w14:paraId="510C9D45" w14:textId="77777777" w:rsidTr="00136BBA">
        <w:tc>
          <w:tcPr>
            <w:tcW w:w="4644" w:type="dxa"/>
            <w:gridSpan w:val="3"/>
          </w:tcPr>
          <w:p w14:paraId="5797EA11" w14:textId="77777777" w:rsidR="007270BC" w:rsidRPr="00A56A3C" w:rsidRDefault="007270BC" w:rsidP="00136BBA">
            <w:pPr>
              <w:spacing w:line="300" w:lineRule="atLeast"/>
              <w:rPr>
                <w:rFonts w:ascii="仿宋" w:eastAsia="仿宋" w:hAnsi="仿宋" w:cs="方正仿宋_GBK" w:hint="eastAsia"/>
                <w:sz w:val="21"/>
                <w:szCs w:val="21"/>
              </w:rPr>
            </w:pPr>
            <w:r w:rsidRPr="00A56A3C">
              <w:rPr>
                <w:rFonts w:ascii="仿宋" w:eastAsia="仿宋" w:hAnsi="仿宋" w:cs="方正仿宋_GBK" w:hint="eastAsia"/>
                <w:sz w:val="21"/>
                <w:szCs w:val="21"/>
              </w:rPr>
              <w:t>需方：</w:t>
            </w:r>
          </w:p>
          <w:p w14:paraId="79FB60D2" w14:textId="77777777" w:rsidR="007270BC" w:rsidRPr="00A56A3C" w:rsidRDefault="007270BC" w:rsidP="00136BBA">
            <w:pPr>
              <w:spacing w:line="300" w:lineRule="atLeast"/>
              <w:rPr>
                <w:rFonts w:ascii="仿宋" w:eastAsia="仿宋" w:hAnsi="仿宋" w:cs="方正仿宋_GBK" w:hint="eastAsia"/>
                <w:sz w:val="21"/>
                <w:szCs w:val="21"/>
              </w:rPr>
            </w:pPr>
            <w:r w:rsidRPr="00A56A3C">
              <w:rPr>
                <w:rFonts w:ascii="仿宋" w:eastAsia="仿宋" w:hAnsi="仿宋" w:cs="方正仿宋_GBK" w:hint="eastAsia"/>
                <w:sz w:val="21"/>
                <w:szCs w:val="21"/>
              </w:rPr>
              <w:t>地址：</w:t>
            </w:r>
          </w:p>
          <w:p w14:paraId="3BBE3F8A" w14:textId="77777777" w:rsidR="007270BC" w:rsidRPr="00A56A3C" w:rsidRDefault="007270BC" w:rsidP="00136BBA">
            <w:pPr>
              <w:spacing w:line="300" w:lineRule="atLeast"/>
              <w:rPr>
                <w:rFonts w:ascii="仿宋" w:eastAsia="仿宋" w:hAnsi="仿宋" w:cs="方正仿宋_GBK" w:hint="eastAsia"/>
                <w:sz w:val="21"/>
                <w:szCs w:val="21"/>
              </w:rPr>
            </w:pPr>
            <w:r w:rsidRPr="00A56A3C">
              <w:rPr>
                <w:rFonts w:ascii="仿宋" w:eastAsia="仿宋" w:hAnsi="仿宋" w:cs="方正仿宋_GBK" w:hint="eastAsia"/>
                <w:sz w:val="21"/>
                <w:szCs w:val="21"/>
              </w:rPr>
              <w:t>联系电话：</w:t>
            </w:r>
          </w:p>
          <w:p w14:paraId="0C9876AA" w14:textId="77777777" w:rsidR="007270BC" w:rsidRPr="00A56A3C" w:rsidRDefault="007270BC" w:rsidP="00136BBA">
            <w:pPr>
              <w:spacing w:line="300" w:lineRule="atLeast"/>
              <w:rPr>
                <w:rFonts w:ascii="仿宋" w:eastAsia="仿宋" w:hAnsi="仿宋" w:cs="方正仿宋_GBK" w:hint="eastAsia"/>
                <w:sz w:val="21"/>
                <w:szCs w:val="21"/>
              </w:rPr>
            </w:pPr>
            <w:r w:rsidRPr="00A56A3C">
              <w:rPr>
                <w:rFonts w:ascii="仿宋" w:eastAsia="仿宋" w:hAnsi="仿宋" w:cs="方正仿宋_GBK" w:hint="eastAsia"/>
                <w:sz w:val="21"/>
                <w:szCs w:val="21"/>
              </w:rPr>
              <w:t>授权代表：</w:t>
            </w:r>
          </w:p>
        </w:tc>
        <w:tc>
          <w:tcPr>
            <w:tcW w:w="4984" w:type="dxa"/>
            <w:gridSpan w:val="5"/>
          </w:tcPr>
          <w:p w14:paraId="500D0FF4" w14:textId="77777777" w:rsidR="007270BC" w:rsidRPr="00A56A3C" w:rsidRDefault="007270BC" w:rsidP="00136BBA">
            <w:pPr>
              <w:spacing w:line="300" w:lineRule="atLeast"/>
              <w:rPr>
                <w:rFonts w:ascii="仿宋" w:eastAsia="仿宋" w:hAnsi="仿宋" w:cs="方正仿宋_GBK" w:hint="eastAsia"/>
                <w:sz w:val="21"/>
                <w:szCs w:val="21"/>
              </w:rPr>
            </w:pPr>
            <w:r w:rsidRPr="00A56A3C">
              <w:rPr>
                <w:rFonts w:ascii="仿宋" w:eastAsia="仿宋" w:hAnsi="仿宋" w:cs="方正仿宋_GBK" w:hint="eastAsia"/>
                <w:sz w:val="21"/>
                <w:szCs w:val="21"/>
              </w:rPr>
              <w:t>供方：</w:t>
            </w:r>
          </w:p>
          <w:p w14:paraId="2029E653" w14:textId="77777777" w:rsidR="007270BC" w:rsidRPr="00A56A3C" w:rsidRDefault="007270BC" w:rsidP="00136BBA">
            <w:pPr>
              <w:spacing w:line="300" w:lineRule="atLeast"/>
              <w:rPr>
                <w:rFonts w:ascii="仿宋" w:eastAsia="仿宋" w:hAnsi="仿宋" w:cs="方正仿宋_GBK" w:hint="eastAsia"/>
                <w:sz w:val="21"/>
                <w:szCs w:val="21"/>
              </w:rPr>
            </w:pPr>
            <w:r w:rsidRPr="00A56A3C">
              <w:rPr>
                <w:rFonts w:ascii="仿宋" w:eastAsia="仿宋" w:hAnsi="仿宋" w:cs="方正仿宋_GBK" w:hint="eastAsia"/>
                <w:sz w:val="21"/>
                <w:szCs w:val="21"/>
              </w:rPr>
              <w:t>地址：</w:t>
            </w:r>
          </w:p>
          <w:p w14:paraId="0275BA19" w14:textId="77777777" w:rsidR="007270BC" w:rsidRPr="00A56A3C" w:rsidRDefault="007270BC" w:rsidP="00136BBA">
            <w:pPr>
              <w:spacing w:line="300" w:lineRule="atLeast"/>
              <w:rPr>
                <w:rFonts w:ascii="仿宋" w:eastAsia="仿宋" w:hAnsi="仿宋" w:cs="方正仿宋_GBK" w:hint="eastAsia"/>
                <w:sz w:val="21"/>
                <w:szCs w:val="21"/>
              </w:rPr>
            </w:pPr>
            <w:r w:rsidRPr="00A56A3C">
              <w:rPr>
                <w:rFonts w:ascii="仿宋" w:eastAsia="仿宋" w:hAnsi="仿宋" w:cs="方正仿宋_GBK" w:hint="eastAsia"/>
                <w:sz w:val="21"/>
                <w:szCs w:val="21"/>
              </w:rPr>
              <w:t>电话：</w:t>
            </w:r>
          </w:p>
          <w:p w14:paraId="7971108B" w14:textId="77777777" w:rsidR="007270BC" w:rsidRPr="00A56A3C" w:rsidRDefault="007270BC" w:rsidP="00136BBA">
            <w:pPr>
              <w:spacing w:line="300" w:lineRule="atLeast"/>
              <w:rPr>
                <w:rFonts w:ascii="仿宋" w:eastAsia="仿宋" w:hAnsi="仿宋" w:cs="方正仿宋_GBK" w:hint="eastAsia"/>
                <w:sz w:val="21"/>
                <w:szCs w:val="21"/>
              </w:rPr>
            </w:pPr>
            <w:r w:rsidRPr="00A56A3C">
              <w:rPr>
                <w:rFonts w:ascii="仿宋" w:eastAsia="仿宋" w:hAnsi="仿宋" w:cs="方正仿宋_GBK" w:hint="eastAsia"/>
                <w:sz w:val="21"/>
                <w:szCs w:val="21"/>
              </w:rPr>
              <w:t>开户银行：</w:t>
            </w:r>
          </w:p>
          <w:p w14:paraId="01949EEF" w14:textId="77777777" w:rsidR="007270BC" w:rsidRPr="00A56A3C" w:rsidRDefault="007270BC" w:rsidP="00136BBA">
            <w:pPr>
              <w:spacing w:line="300" w:lineRule="atLeast"/>
              <w:rPr>
                <w:rFonts w:ascii="仿宋" w:eastAsia="仿宋" w:hAnsi="仿宋" w:cs="方正仿宋_GBK" w:hint="eastAsia"/>
                <w:sz w:val="21"/>
                <w:szCs w:val="21"/>
              </w:rPr>
            </w:pPr>
            <w:r w:rsidRPr="00A56A3C">
              <w:rPr>
                <w:rFonts w:ascii="仿宋" w:eastAsia="仿宋" w:hAnsi="仿宋" w:cs="方正仿宋_GBK" w:hint="eastAsia"/>
                <w:sz w:val="21"/>
                <w:szCs w:val="21"/>
              </w:rPr>
              <w:t>账号：</w:t>
            </w:r>
          </w:p>
          <w:p w14:paraId="3DA1F9BC" w14:textId="77777777" w:rsidR="007270BC" w:rsidRPr="00A56A3C" w:rsidRDefault="007270BC" w:rsidP="00136BBA">
            <w:pPr>
              <w:spacing w:line="300" w:lineRule="atLeast"/>
              <w:rPr>
                <w:rFonts w:ascii="仿宋" w:eastAsia="仿宋" w:hAnsi="仿宋" w:cs="方正仿宋_GBK" w:hint="eastAsia"/>
                <w:sz w:val="21"/>
                <w:szCs w:val="21"/>
              </w:rPr>
            </w:pPr>
            <w:r w:rsidRPr="00A56A3C">
              <w:rPr>
                <w:rFonts w:ascii="仿宋" w:eastAsia="仿宋" w:hAnsi="仿宋" w:cs="方正仿宋_GBK" w:hint="eastAsia"/>
                <w:sz w:val="21"/>
                <w:szCs w:val="21"/>
              </w:rPr>
              <w:t>授权代表：</w:t>
            </w:r>
          </w:p>
          <w:p w14:paraId="09F68302" w14:textId="77777777" w:rsidR="007270BC" w:rsidRPr="00A56A3C" w:rsidRDefault="007270BC" w:rsidP="00136BBA">
            <w:pPr>
              <w:widowControl/>
              <w:spacing w:line="300" w:lineRule="atLeast"/>
              <w:jc w:val="left"/>
              <w:rPr>
                <w:rFonts w:ascii="仿宋" w:eastAsia="仿宋" w:hAnsi="仿宋" w:cs="方正仿宋_GBK" w:hint="eastAsia"/>
                <w:sz w:val="21"/>
                <w:szCs w:val="21"/>
              </w:rPr>
            </w:pPr>
            <w:r w:rsidRPr="00A56A3C">
              <w:rPr>
                <w:rFonts w:ascii="仿宋" w:eastAsia="仿宋" w:hAnsi="仿宋" w:cs="方正仿宋_GBK" w:hint="eastAsia"/>
                <w:sz w:val="21"/>
                <w:szCs w:val="21"/>
              </w:rPr>
              <w:t>（本栏请用计算机打印以便于准确付款）</w:t>
            </w:r>
          </w:p>
        </w:tc>
      </w:tr>
      <w:tr w:rsidR="00A56A3C" w:rsidRPr="00A56A3C" w14:paraId="7C6C29D8" w14:textId="77777777" w:rsidTr="00136BBA">
        <w:tc>
          <w:tcPr>
            <w:tcW w:w="9628" w:type="dxa"/>
            <w:gridSpan w:val="8"/>
          </w:tcPr>
          <w:p w14:paraId="6BFA4D16" w14:textId="77777777" w:rsidR="007270BC" w:rsidRPr="00A56A3C" w:rsidRDefault="007270BC" w:rsidP="00136BBA">
            <w:pPr>
              <w:spacing w:line="300" w:lineRule="atLeast"/>
              <w:rPr>
                <w:rFonts w:ascii="仿宋" w:eastAsia="仿宋" w:hAnsi="仿宋" w:cs="方正仿宋_GBK" w:hint="eastAsia"/>
                <w:sz w:val="21"/>
                <w:szCs w:val="21"/>
              </w:rPr>
            </w:pPr>
            <w:r w:rsidRPr="00A56A3C">
              <w:rPr>
                <w:rFonts w:ascii="仿宋" w:eastAsia="仿宋" w:hAnsi="仿宋" w:cs="方正仿宋_GBK" w:hint="eastAsia"/>
                <w:sz w:val="21"/>
                <w:szCs w:val="21"/>
              </w:rPr>
              <w:t>备注：</w:t>
            </w:r>
          </w:p>
        </w:tc>
      </w:tr>
    </w:tbl>
    <w:p w14:paraId="5C8E3030" w14:textId="77777777" w:rsidR="007270BC" w:rsidRPr="00A56A3C" w:rsidRDefault="007270BC" w:rsidP="007270BC">
      <w:pPr>
        <w:snapToGrid w:val="0"/>
        <w:spacing w:line="300" w:lineRule="atLeast"/>
        <w:ind w:firstLineChars="200" w:firstLine="480"/>
        <w:rPr>
          <w:rFonts w:ascii="仿宋" w:eastAsia="仿宋" w:hAnsi="仿宋" w:cs="方正仿宋_GBK" w:hint="eastAsia"/>
          <w:sz w:val="24"/>
          <w:szCs w:val="24"/>
        </w:rPr>
        <w:sectPr w:rsidR="007270BC" w:rsidRPr="00A56A3C" w:rsidSect="007270BC">
          <w:headerReference w:type="default" r:id="rId10"/>
          <w:footerReference w:type="even" r:id="rId11"/>
          <w:footerReference w:type="default" r:id="rId12"/>
          <w:pgSz w:w="11907" w:h="16840"/>
          <w:pgMar w:top="1134" w:right="1191" w:bottom="1134" w:left="1304" w:header="964" w:footer="992" w:gutter="0"/>
          <w:pgNumType w:fmt="numberInDash"/>
          <w:cols w:space="720"/>
          <w:docGrid w:linePitch="312"/>
        </w:sectPr>
      </w:pPr>
      <w:r w:rsidRPr="00A56A3C">
        <w:rPr>
          <w:rFonts w:ascii="仿宋" w:eastAsia="仿宋" w:hAnsi="仿宋" w:cs="方正仿宋_GBK" w:hint="eastAsia"/>
          <w:sz w:val="24"/>
        </w:rPr>
        <w:t>签约时间：</w:t>
      </w:r>
      <w:r w:rsidRPr="00A56A3C">
        <w:rPr>
          <w:rFonts w:ascii="仿宋" w:eastAsia="仿宋" w:hAnsi="仿宋" w:cs="方正仿宋_GBK" w:hint="eastAsia"/>
          <w:sz w:val="24"/>
        </w:rPr>
        <w:tab/>
      </w:r>
      <w:r w:rsidRPr="00A56A3C">
        <w:rPr>
          <w:rFonts w:ascii="仿宋" w:eastAsia="仿宋" w:hAnsi="仿宋" w:cs="方正仿宋_GBK" w:hint="eastAsia"/>
          <w:sz w:val="24"/>
        </w:rPr>
        <w:tab/>
      </w:r>
      <w:r w:rsidRPr="00A56A3C">
        <w:rPr>
          <w:rFonts w:ascii="仿宋" w:eastAsia="仿宋" w:hAnsi="仿宋" w:cs="方正仿宋_GBK" w:hint="eastAsia"/>
          <w:sz w:val="24"/>
        </w:rPr>
        <w:tab/>
        <w:t>年   月   日</w:t>
      </w:r>
      <w:r w:rsidRPr="00A56A3C">
        <w:rPr>
          <w:rFonts w:ascii="仿宋" w:eastAsia="仿宋" w:hAnsi="仿宋" w:cs="方正仿宋_GBK" w:hint="eastAsia"/>
          <w:sz w:val="24"/>
        </w:rPr>
        <w:tab/>
      </w:r>
      <w:r w:rsidRPr="00A56A3C">
        <w:rPr>
          <w:rFonts w:ascii="仿宋" w:eastAsia="仿宋" w:hAnsi="仿宋" w:cs="方正仿宋_GBK" w:hint="eastAsia"/>
          <w:sz w:val="24"/>
        </w:rPr>
        <w:tab/>
      </w:r>
      <w:r w:rsidRPr="00A56A3C">
        <w:rPr>
          <w:rFonts w:ascii="仿宋" w:eastAsia="仿宋" w:hAnsi="仿宋" w:cs="方正仿宋_GBK" w:hint="eastAsia"/>
          <w:sz w:val="24"/>
        </w:rPr>
        <w:tab/>
      </w:r>
      <w:r w:rsidRPr="00A56A3C">
        <w:rPr>
          <w:rFonts w:ascii="仿宋" w:eastAsia="仿宋" w:hAnsi="仿宋" w:cs="方正仿宋_GBK" w:hint="eastAsia"/>
          <w:sz w:val="24"/>
        </w:rPr>
        <w:tab/>
        <w:t>签约地点</w:t>
      </w:r>
    </w:p>
    <w:p w14:paraId="55DB90DB" w14:textId="77777777" w:rsidR="007270BC" w:rsidRPr="00A56A3C" w:rsidRDefault="007270BC" w:rsidP="007270BC">
      <w:pPr>
        <w:pStyle w:val="2"/>
        <w:pageBreakBefore/>
        <w:spacing w:before="0" w:after="0" w:line="360" w:lineRule="auto"/>
        <w:jc w:val="center"/>
        <w:rPr>
          <w:rFonts w:ascii="仿宋" w:eastAsia="仿宋" w:hAnsi="仿宋" w:cs="宋体" w:hint="eastAsia"/>
          <w:bCs/>
          <w:color w:val="auto"/>
          <w:sz w:val="36"/>
          <w:szCs w:val="30"/>
        </w:rPr>
      </w:pPr>
      <w:bookmarkStart w:id="216" w:name="_Toc478823787"/>
      <w:bookmarkStart w:id="217" w:name="_Toc207988381"/>
      <w:r w:rsidRPr="00A56A3C">
        <w:rPr>
          <w:rFonts w:ascii="仿宋" w:eastAsia="仿宋" w:hAnsi="仿宋" w:cs="宋体" w:hint="eastAsia"/>
          <w:bCs/>
          <w:color w:val="auto"/>
          <w:sz w:val="36"/>
          <w:szCs w:val="30"/>
        </w:rPr>
        <w:lastRenderedPageBreak/>
        <w:t>第七篇 响应文件编制要求</w:t>
      </w:r>
      <w:bookmarkEnd w:id="216"/>
      <w:bookmarkEnd w:id="217"/>
    </w:p>
    <w:p w14:paraId="6350FF38" w14:textId="77777777" w:rsidR="007270BC" w:rsidRPr="00A56A3C" w:rsidRDefault="007270BC" w:rsidP="007270BC">
      <w:pPr>
        <w:spacing w:line="400" w:lineRule="exact"/>
        <w:rPr>
          <w:rFonts w:ascii="仿宋" w:eastAsia="仿宋" w:hAnsi="仿宋" w:cs="宋体" w:hint="eastAsia"/>
        </w:rPr>
      </w:pPr>
    </w:p>
    <w:p w14:paraId="355BE322" w14:textId="77777777" w:rsidR="007270BC" w:rsidRPr="00A56A3C" w:rsidRDefault="007270BC" w:rsidP="007270BC">
      <w:pPr>
        <w:pStyle w:val="2"/>
        <w:adjustRightInd w:val="0"/>
        <w:snapToGrid w:val="0"/>
        <w:spacing w:before="0" w:after="0"/>
        <w:ind w:firstLineChars="200" w:firstLine="480"/>
        <w:rPr>
          <w:rFonts w:ascii="仿宋" w:eastAsia="仿宋" w:hAnsi="仿宋" w:cs="方正仿宋_GBK" w:hint="eastAsia"/>
          <w:color w:val="auto"/>
          <w:sz w:val="24"/>
          <w:szCs w:val="24"/>
        </w:rPr>
      </w:pPr>
      <w:bookmarkStart w:id="218" w:name="_Toc207988382"/>
      <w:r w:rsidRPr="00A56A3C">
        <w:rPr>
          <w:rFonts w:ascii="仿宋" w:eastAsia="仿宋" w:hAnsi="仿宋" w:cs="方正仿宋_GBK" w:hint="eastAsia"/>
          <w:color w:val="auto"/>
          <w:sz w:val="24"/>
          <w:szCs w:val="24"/>
        </w:rPr>
        <w:t>一、经济部分</w:t>
      </w:r>
      <w:bookmarkEnd w:id="218"/>
    </w:p>
    <w:p w14:paraId="21255663" w14:textId="77777777" w:rsidR="007270BC" w:rsidRPr="00A56A3C" w:rsidRDefault="007270BC" w:rsidP="007270BC">
      <w:pPr>
        <w:spacing w:line="400" w:lineRule="exact"/>
        <w:ind w:firstLineChars="200" w:firstLine="480"/>
        <w:rPr>
          <w:rFonts w:ascii="仿宋" w:eastAsia="仿宋" w:hAnsi="仿宋" w:cs="方正仿宋_GBK" w:hint="eastAsia"/>
          <w:sz w:val="24"/>
          <w:szCs w:val="24"/>
        </w:rPr>
      </w:pPr>
      <w:r w:rsidRPr="00A56A3C">
        <w:rPr>
          <w:rFonts w:ascii="仿宋" w:eastAsia="仿宋" w:hAnsi="仿宋" w:cs="方正仿宋_GBK" w:hint="eastAsia"/>
          <w:sz w:val="24"/>
          <w:szCs w:val="24"/>
        </w:rPr>
        <w:t>（一）采购报价函</w:t>
      </w:r>
    </w:p>
    <w:p w14:paraId="4C627ECA" w14:textId="77777777" w:rsidR="007270BC" w:rsidRPr="00A56A3C" w:rsidRDefault="007270BC" w:rsidP="007270BC">
      <w:pPr>
        <w:pStyle w:val="2"/>
        <w:adjustRightInd w:val="0"/>
        <w:snapToGrid w:val="0"/>
        <w:spacing w:before="0" w:after="0"/>
        <w:ind w:firstLineChars="200" w:firstLine="480"/>
        <w:rPr>
          <w:rFonts w:ascii="仿宋" w:eastAsia="仿宋" w:hAnsi="仿宋" w:cs="方正仿宋_GBK" w:hint="eastAsia"/>
          <w:color w:val="auto"/>
          <w:sz w:val="24"/>
          <w:szCs w:val="24"/>
        </w:rPr>
      </w:pPr>
      <w:bookmarkStart w:id="219" w:name="_Toc207988383"/>
      <w:r w:rsidRPr="00A56A3C">
        <w:rPr>
          <w:rFonts w:ascii="仿宋" w:eastAsia="仿宋" w:hAnsi="仿宋" w:cs="方正仿宋_GBK" w:hint="eastAsia"/>
          <w:color w:val="auto"/>
          <w:sz w:val="24"/>
          <w:szCs w:val="24"/>
        </w:rPr>
        <w:t>二、服务部分</w:t>
      </w:r>
      <w:bookmarkEnd w:id="219"/>
    </w:p>
    <w:p w14:paraId="79A6EEA9" w14:textId="77777777" w:rsidR="007270BC" w:rsidRPr="00A56A3C" w:rsidRDefault="007270BC" w:rsidP="007270BC">
      <w:pPr>
        <w:spacing w:line="400" w:lineRule="exact"/>
        <w:ind w:firstLineChars="200" w:firstLine="480"/>
        <w:rPr>
          <w:rFonts w:ascii="仿宋" w:eastAsia="仿宋" w:hAnsi="仿宋" w:cs="方正仿宋_GBK" w:hint="eastAsia"/>
          <w:sz w:val="24"/>
          <w:szCs w:val="24"/>
        </w:rPr>
      </w:pPr>
      <w:r w:rsidRPr="00A56A3C">
        <w:rPr>
          <w:rFonts w:ascii="仿宋" w:eastAsia="仿宋" w:hAnsi="仿宋" w:cs="方正仿宋_GBK" w:hint="eastAsia"/>
          <w:sz w:val="24"/>
          <w:szCs w:val="24"/>
        </w:rPr>
        <w:t>（一）服务响应偏离表</w:t>
      </w:r>
    </w:p>
    <w:p w14:paraId="141EBD16" w14:textId="77777777" w:rsidR="007270BC" w:rsidRPr="00A56A3C" w:rsidRDefault="007270BC" w:rsidP="007270BC">
      <w:pPr>
        <w:spacing w:line="400" w:lineRule="exact"/>
        <w:ind w:firstLineChars="200" w:firstLine="480"/>
        <w:rPr>
          <w:rFonts w:ascii="仿宋" w:eastAsia="仿宋" w:hAnsi="仿宋" w:cs="方正仿宋_GBK" w:hint="eastAsia"/>
          <w:sz w:val="24"/>
          <w:szCs w:val="24"/>
        </w:rPr>
      </w:pPr>
      <w:r w:rsidRPr="00A56A3C">
        <w:rPr>
          <w:rFonts w:ascii="仿宋" w:eastAsia="仿宋" w:hAnsi="仿宋" w:cs="方正仿宋_GBK" w:hint="eastAsia"/>
          <w:sz w:val="24"/>
          <w:szCs w:val="24"/>
        </w:rPr>
        <w:t>（二）其他资料</w:t>
      </w:r>
    </w:p>
    <w:p w14:paraId="7A48B9D9" w14:textId="77777777" w:rsidR="007270BC" w:rsidRPr="00A56A3C" w:rsidRDefault="007270BC" w:rsidP="007270BC">
      <w:pPr>
        <w:pStyle w:val="2"/>
        <w:adjustRightInd w:val="0"/>
        <w:snapToGrid w:val="0"/>
        <w:spacing w:before="0" w:after="0"/>
        <w:ind w:firstLineChars="200" w:firstLine="480"/>
        <w:rPr>
          <w:rFonts w:ascii="仿宋" w:eastAsia="仿宋" w:hAnsi="仿宋" w:cs="方正仿宋_GBK" w:hint="eastAsia"/>
          <w:color w:val="auto"/>
          <w:sz w:val="24"/>
          <w:szCs w:val="24"/>
        </w:rPr>
      </w:pPr>
      <w:bookmarkStart w:id="220" w:name="_Toc207988384"/>
      <w:r w:rsidRPr="00A56A3C">
        <w:rPr>
          <w:rFonts w:ascii="仿宋" w:eastAsia="仿宋" w:hAnsi="仿宋" w:cs="方正仿宋_GBK" w:hint="eastAsia"/>
          <w:color w:val="auto"/>
          <w:sz w:val="24"/>
          <w:szCs w:val="24"/>
        </w:rPr>
        <w:t>三、商务部分</w:t>
      </w:r>
      <w:bookmarkEnd w:id="220"/>
    </w:p>
    <w:p w14:paraId="530EB743" w14:textId="77777777" w:rsidR="007270BC" w:rsidRPr="00A56A3C" w:rsidRDefault="007270BC" w:rsidP="007270BC">
      <w:pPr>
        <w:spacing w:line="400" w:lineRule="exact"/>
        <w:ind w:firstLineChars="200" w:firstLine="480"/>
        <w:rPr>
          <w:rFonts w:ascii="仿宋" w:eastAsia="仿宋" w:hAnsi="仿宋" w:cs="方正仿宋_GBK" w:hint="eastAsia"/>
          <w:sz w:val="24"/>
          <w:szCs w:val="24"/>
        </w:rPr>
      </w:pPr>
      <w:r w:rsidRPr="00A56A3C">
        <w:rPr>
          <w:rFonts w:ascii="仿宋" w:eastAsia="仿宋" w:hAnsi="仿宋" w:cs="方正仿宋_GBK" w:hint="eastAsia"/>
          <w:sz w:val="24"/>
          <w:szCs w:val="24"/>
        </w:rPr>
        <w:t>（一）商务响应偏离表</w:t>
      </w:r>
    </w:p>
    <w:p w14:paraId="769961E0" w14:textId="77777777" w:rsidR="007270BC" w:rsidRPr="00A56A3C" w:rsidRDefault="007270BC" w:rsidP="007270BC">
      <w:pPr>
        <w:spacing w:line="400" w:lineRule="exact"/>
        <w:ind w:firstLineChars="200" w:firstLine="480"/>
        <w:rPr>
          <w:rFonts w:ascii="仿宋" w:eastAsia="仿宋" w:hAnsi="仿宋" w:cs="方正仿宋_GBK" w:hint="eastAsia"/>
          <w:sz w:val="24"/>
          <w:szCs w:val="24"/>
        </w:rPr>
      </w:pPr>
      <w:r w:rsidRPr="00A56A3C">
        <w:rPr>
          <w:rFonts w:ascii="仿宋" w:eastAsia="仿宋" w:hAnsi="仿宋" w:cs="方正仿宋_GBK" w:hint="eastAsia"/>
          <w:sz w:val="24"/>
          <w:szCs w:val="24"/>
        </w:rPr>
        <w:t>（二）其它优惠服务承诺（格式自拟）</w:t>
      </w:r>
    </w:p>
    <w:p w14:paraId="754CB4B9" w14:textId="77777777" w:rsidR="007270BC" w:rsidRPr="00A56A3C" w:rsidRDefault="007270BC" w:rsidP="007270BC">
      <w:pPr>
        <w:pStyle w:val="2"/>
        <w:adjustRightInd w:val="0"/>
        <w:snapToGrid w:val="0"/>
        <w:spacing w:before="0" w:after="0"/>
        <w:ind w:firstLineChars="200" w:firstLine="480"/>
        <w:rPr>
          <w:rFonts w:ascii="仿宋" w:eastAsia="仿宋" w:hAnsi="仿宋" w:cs="方正仿宋_GBK" w:hint="eastAsia"/>
          <w:color w:val="auto"/>
          <w:sz w:val="24"/>
          <w:szCs w:val="24"/>
        </w:rPr>
      </w:pPr>
      <w:bookmarkStart w:id="221" w:name="_Toc207988385"/>
      <w:r w:rsidRPr="00A56A3C">
        <w:rPr>
          <w:rFonts w:ascii="仿宋" w:eastAsia="仿宋" w:hAnsi="仿宋" w:cs="方正仿宋_GBK" w:hint="eastAsia"/>
          <w:color w:val="auto"/>
          <w:sz w:val="24"/>
          <w:szCs w:val="24"/>
        </w:rPr>
        <w:t>四、资格条件</w:t>
      </w:r>
      <w:bookmarkEnd w:id="221"/>
    </w:p>
    <w:p w14:paraId="1ABE2235" w14:textId="77777777" w:rsidR="007270BC" w:rsidRPr="00A56A3C" w:rsidRDefault="007270BC" w:rsidP="007270BC">
      <w:pPr>
        <w:spacing w:line="400" w:lineRule="exact"/>
        <w:ind w:firstLineChars="200" w:firstLine="480"/>
        <w:rPr>
          <w:rFonts w:ascii="仿宋" w:eastAsia="仿宋" w:hAnsi="仿宋" w:cs="方正仿宋_GBK" w:hint="eastAsia"/>
          <w:sz w:val="24"/>
          <w:szCs w:val="24"/>
        </w:rPr>
      </w:pPr>
      <w:r w:rsidRPr="00A56A3C">
        <w:rPr>
          <w:rFonts w:ascii="仿宋" w:eastAsia="仿宋" w:hAnsi="仿宋" w:cs="方正仿宋_GBK" w:hint="eastAsia"/>
          <w:sz w:val="24"/>
          <w:szCs w:val="24"/>
        </w:rPr>
        <w:t>（一）法人营业执照（副本）或事业单位法人证书（副本）或个体工商户营业执照或有效的自然人身份证明或社会团体法人登记证书复印件</w:t>
      </w:r>
    </w:p>
    <w:p w14:paraId="0B330E9E" w14:textId="77777777" w:rsidR="007270BC" w:rsidRPr="00A56A3C" w:rsidRDefault="007270BC" w:rsidP="007270BC">
      <w:pPr>
        <w:spacing w:line="400" w:lineRule="exact"/>
        <w:ind w:firstLineChars="200" w:firstLine="480"/>
        <w:rPr>
          <w:rFonts w:ascii="仿宋" w:eastAsia="仿宋" w:hAnsi="仿宋" w:cs="方正仿宋_GBK" w:hint="eastAsia"/>
          <w:sz w:val="24"/>
          <w:szCs w:val="24"/>
        </w:rPr>
      </w:pPr>
      <w:r w:rsidRPr="00A56A3C">
        <w:rPr>
          <w:rFonts w:ascii="仿宋" w:eastAsia="仿宋" w:hAnsi="仿宋" w:cs="方正仿宋_GBK" w:hint="eastAsia"/>
          <w:sz w:val="24"/>
          <w:szCs w:val="24"/>
        </w:rPr>
        <w:t>（二）法定代表人身份证明书（格式）</w:t>
      </w:r>
    </w:p>
    <w:p w14:paraId="40C48230" w14:textId="77777777" w:rsidR="007270BC" w:rsidRPr="00A56A3C" w:rsidRDefault="007270BC" w:rsidP="007270BC">
      <w:pPr>
        <w:spacing w:line="400" w:lineRule="exact"/>
        <w:ind w:firstLineChars="200" w:firstLine="480"/>
        <w:rPr>
          <w:rFonts w:ascii="仿宋" w:eastAsia="仿宋" w:hAnsi="仿宋" w:cs="方正仿宋_GBK" w:hint="eastAsia"/>
          <w:sz w:val="24"/>
          <w:szCs w:val="24"/>
        </w:rPr>
      </w:pPr>
      <w:r w:rsidRPr="00A56A3C">
        <w:rPr>
          <w:rFonts w:ascii="仿宋" w:eastAsia="仿宋" w:hAnsi="仿宋" w:cs="方正仿宋_GBK" w:hint="eastAsia"/>
          <w:sz w:val="24"/>
          <w:szCs w:val="24"/>
        </w:rPr>
        <w:t>（三）法定代表人授权委托书（格式）</w:t>
      </w:r>
    </w:p>
    <w:p w14:paraId="4DC34D85" w14:textId="77777777" w:rsidR="007270BC" w:rsidRPr="00A56A3C" w:rsidRDefault="007270BC" w:rsidP="007270BC">
      <w:pPr>
        <w:spacing w:line="400" w:lineRule="exact"/>
        <w:ind w:firstLineChars="200" w:firstLine="480"/>
        <w:rPr>
          <w:rFonts w:ascii="仿宋" w:eastAsia="仿宋" w:hAnsi="仿宋" w:cs="方正仿宋_GBK" w:hint="eastAsia"/>
          <w:sz w:val="24"/>
          <w:szCs w:val="24"/>
        </w:rPr>
      </w:pPr>
      <w:r w:rsidRPr="00A56A3C">
        <w:rPr>
          <w:rFonts w:ascii="仿宋" w:eastAsia="仿宋" w:hAnsi="仿宋" w:cs="方正仿宋_GBK" w:hint="eastAsia"/>
          <w:sz w:val="24"/>
          <w:szCs w:val="24"/>
        </w:rPr>
        <w:t>（四）基本资格条件承诺函（格式）</w:t>
      </w:r>
    </w:p>
    <w:p w14:paraId="5881B83D" w14:textId="77777777" w:rsidR="007270BC" w:rsidRPr="00A56A3C" w:rsidRDefault="007270BC" w:rsidP="007270BC">
      <w:pPr>
        <w:spacing w:line="400" w:lineRule="exact"/>
        <w:ind w:firstLineChars="200" w:firstLine="480"/>
        <w:rPr>
          <w:rFonts w:ascii="仿宋" w:eastAsia="仿宋" w:hAnsi="仿宋" w:cs="方正仿宋_GBK" w:hint="eastAsia"/>
          <w:sz w:val="24"/>
          <w:szCs w:val="24"/>
        </w:rPr>
      </w:pPr>
      <w:r w:rsidRPr="00A56A3C">
        <w:rPr>
          <w:rFonts w:ascii="仿宋" w:eastAsia="仿宋" w:hAnsi="仿宋" w:cs="方正仿宋_GBK" w:hint="eastAsia"/>
          <w:sz w:val="24"/>
          <w:szCs w:val="24"/>
        </w:rPr>
        <w:t>（五）特定资格条件证书或证明文件（如有）</w:t>
      </w:r>
    </w:p>
    <w:p w14:paraId="0385DC99" w14:textId="77777777" w:rsidR="007270BC" w:rsidRPr="00A56A3C" w:rsidRDefault="007270BC" w:rsidP="007270BC">
      <w:pPr>
        <w:pStyle w:val="2"/>
        <w:adjustRightInd w:val="0"/>
        <w:snapToGrid w:val="0"/>
        <w:spacing w:before="0" w:after="0"/>
        <w:ind w:firstLineChars="200" w:firstLine="480"/>
        <w:rPr>
          <w:rFonts w:ascii="仿宋" w:eastAsia="仿宋" w:hAnsi="仿宋" w:cs="方正仿宋_GBK" w:hint="eastAsia"/>
          <w:color w:val="auto"/>
          <w:sz w:val="24"/>
          <w:szCs w:val="24"/>
        </w:rPr>
      </w:pPr>
      <w:bookmarkStart w:id="222" w:name="_Toc207988386"/>
      <w:r w:rsidRPr="00A56A3C">
        <w:rPr>
          <w:rFonts w:ascii="仿宋" w:eastAsia="仿宋" w:hAnsi="仿宋" w:cs="方正仿宋_GBK" w:hint="eastAsia"/>
          <w:color w:val="auto"/>
          <w:sz w:val="24"/>
          <w:szCs w:val="24"/>
        </w:rPr>
        <w:t>五、其他应提供的资料</w:t>
      </w:r>
      <w:bookmarkEnd w:id="222"/>
    </w:p>
    <w:p w14:paraId="416C844B" w14:textId="77777777" w:rsidR="007270BC" w:rsidRPr="00A56A3C" w:rsidRDefault="007270BC" w:rsidP="007270BC">
      <w:pPr>
        <w:spacing w:line="400" w:lineRule="exact"/>
        <w:ind w:firstLineChars="200" w:firstLine="480"/>
        <w:rPr>
          <w:rFonts w:ascii="仿宋" w:eastAsia="仿宋" w:hAnsi="仿宋" w:cs="方正仿宋_GBK" w:hint="eastAsia"/>
          <w:sz w:val="24"/>
          <w:szCs w:val="24"/>
        </w:rPr>
      </w:pPr>
      <w:r w:rsidRPr="00A56A3C">
        <w:rPr>
          <w:rFonts w:ascii="仿宋" w:eastAsia="仿宋" w:hAnsi="仿宋" w:cs="方正仿宋_GBK" w:hint="eastAsia"/>
          <w:sz w:val="24"/>
          <w:szCs w:val="24"/>
        </w:rPr>
        <w:t>（一）其他与项目有关的资料（自附）</w:t>
      </w:r>
    </w:p>
    <w:p w14:paraId="7B1BF940" w14:textId="77777777" w:rsidR="007270BC" w:rsidRPr="00A56A3C" w:rsidRDefault="007270BC" w:rsidP="007270BC">
      <w:pPr>
        <w:spacing w:line="400" w:lineRule="exact"/>
        <w:rPr>
          <w:rFonts w:ascii="仿宋" w:eastAsia="仿宋" w:hAnsi="仿宋" w:cs="宋体" w:hint="eastAsia"/>
          <w:sz w:val="24"/>
          <w:szCs w:val="24"/>
        </w:rPr>
      </w:pPr>
      <w:bookmarkStart w:id="223" w:name="_Toc313008356"/>
      <w:bookmarkStart w:id="224" w:name="_Toc313888360"/>
      <w:bookmarkStart w:id="225" w:name="_Toc342913419"/>
      <w:bookmarkStart w:id="226" w:name="_Toc94016406"/>
      <w:bookmarkStart w:id="227" w:name="_Toc12789073"/>
      <w:bookmarkStart w:id="228" w:name="_Toc283382454"/>
      <w:r w:rsidRPr="00A56A3C">
        <w:rPr>
          <w:rFonts w:ascii="仿宋" w:eastAsia="仿宋" w:hAnsi="仿宋" w:cs="方正仿宋_GBK" w:hint="eastAsia"/>
          <w:sz w:val="24"/>
          <w:szCs w:val="24"/>
        </w:rPr>
        <w:br w:type="page"/>
      </w:r>
    </w:p>
    <w:p w14:paraId="7B35FB71" w14:textId="77777777" w:rsidR="007270BC" w:rsidRPr="00A56A3C" w:rsidRDefault="007270BC" w:rsidP="007270BC">
      <w:pPr>
        <w:spacing w:line="400" w:lineRule="exact"/>
        <w:rPr>
          <w:rFonts w:ascii="仿宋" w:eastAsia="仿宋" w:hAnsi="仿宋" w:cs="方正仿宋_GBK" w:hint="eastAsia"/>
          <w:b/>
          <w:bCs/>
          <w:sz w:val="24"/>
          <w:szCs w:val="24"/>
        </w:rPr>
      </w:pPr>
      <w:r w:rsidRPr="00A56A3C">
        <w:rPr>
          <w:rFonts w:ascii="仿宋" w:eastAsia="仿宋" w:hAnsi="仿宋" w:cs="方正仿宋_GBK" w:hint="eastAsia"/>
          <w:b/>
          <w:bCs/>
          <w:sz w:val="24"/>
          <w:szCs w:val="24"/>
        </w:rPr>
        <w:lastRenderedPageBreak/>
        <w:t>一、经济部分</w:t>
      </w:r>
      <w:bookmarkEnd w:id="223"/>
      <w:bookmarkEnd w:id="224"/>
      <w:bookmarkEnd w:id="225"/>
      <w:bookmarkEnd w:id="226"/>
    </w:p>
    <w:bookmarkEnd w:id="227"/>
    <w:bookmarkEnd w:id="228"/>
    <w:p w14:paraId="60FC0D2B" w14:textId="77777777" w:rsidR="007270BC" w:rsidRPr="00A56A3C" w:rsidRDefault="007270BC" w:rsidP="007270BC">
      <w:pPr>
        <w:tabs>
          <w:tab w:val="left" w:pos="6300"/>
        </w:tabs>
        <w:snapToGrid w:val="0"/>
        <w:spacing w:line="400" w:lineRule="exact"/>
        <w:ind w:firstLineChars="200" w:firstLine="480"/>
        <w:rPr>
          <w:rFonts w:ascii="仿宋" w:eastAsia="仿宋" w:hAnsi="仿宋" w:cs="方正仿宋_GBK" w:hint="eastAsia"/>
          <w:sz w:val="24"/>
          <w:szCs w:val="24"/>
        </w:rPr>
      </w:pPr>
      <w:r w:rsidRPr="00A56A3C">
        <w:rPr>
          <w:rFonts w:ascii="仿宋" w:eastAsia="仿宋" w:hAnsi="仿宋" w:cs="方正仿宋_GBK" w:hint="eastAsia"/>
          <w:sz w:val="24"/>
          <w:szCs w:val="24"/>
        </w:rPr>
        <w:t>（一）采购报价函</w:t>
      </w:r>
    </w:p>
    <w:p w14:paraId="409212D9" w14:textId="77777777" w:rsidR="007270BC" w:rsidRPr="00A56A3C" w:rsidRDefault="007270BC" w:rsidP="007270BC">
      <w:pPr>
        <w:spacing w:line="400" w:lineRule="exact"/>
        <w:jc w:val="center"/>
        <w:rPr>
          <w:rFonts w:ascii="仿宋" w:eastAsia="仿宋" w:hAnsi="仿宋" w:cs="方正仿宋_GBK" w:hint="eastAsia"/>
          <w:b/>
          <w:szCs w:val="28"/>
        </w:rPr>
      </w:pPr>
      <w:r w:rsidRPr="00A56A3C">
        <w:rPr>
          <w:rFonts w:ascii="仿宋" w:eastAsia="仿宋" w:hAnsi="仿宋" w:cs="方正仿宋_GBK" w:hint="eastAsia"/>
          <w:b/>
          <w:szCs w:val="28"/>
        </w:rPr>
        <w:t>采购报价函</w:t>
      </w:r>
    </w:p>
    <w:p w14:paraId="3EE9DBB5" w14:textId="77777777" w:rsidR="007270BC" w:rsidRPr="00A56A3C" w:rsidRDefault="007270BC" w:rsidP="007270BC">
      <w:pPr>
        <w:tabs>
          <w:tab w:val="left" w:pos="6300"/>
        </w:tabs>
        <w:snapToGrid w:val="0"/>
        <w:spacing w:line="400" w:lineRule="exact"/>
        <w:rPr>
          <w:rFonts w:ascii="仿宋" w:eastAsia="仿宋" w:hAnsi="仿宋" w:cs="方正仿宋_GBK" w:hint="eastAsia"/>
          <w:sz w:val="24"/>
          <w:szCs w:val="24"/>
        </w:rPr>
      </w:pPr>
      <w:r w:rsidRPr="00A56A3C">
        <w:rPr>
          <w:rFonts w:ascii="仿宋" w:eastAsia="仿宋" w:hAnsi="仿宋" w:cs="方正仿宋_GBK" w:hint="eastAsia"/>
          <w:sz w:val="24"/>
          <w:szCs w:val="24"/>
          <w:u w:val="single"/>
        </w:rPr>
        <w:t>（采购代理机构名称）</w:t>
      </w:r>
      <w:r w:rsidRPr="00A56A3C">
        <w:rPr>
          <w:rFonts w:ascii="仿宋" w:eastAsia="仿宋" w:hAnsi="仿宋" w:cs="方正仿宋_GBK" w:hint="eastAsia"/>
          <w:sz w:val="24"/>
          <w:szCs w:val="24"/>
        </w:rPr>
        <w:t>：</w:t>
      </w:r>
    </w:p>
    <w:p w14:paraId="2C9E9688" w14:textId="77777777" w:rsidR="007270BC" w:rsidRPr="00A56A3C" w:rsidRDefault="007270BC" w:rsidP="007270BC">
      <w:pPr>
        <w:tabs>
          <w:tab w:val="left" w:pos="6300"/>
        </w:tabs>
        <w:snapToGrid w:val="0"/>
        <w:spacing w:line="400" w:lineRule="exact"/>
        <w:ind w:firstLineChars="200" w:firstLine="480"/>
        <w:rPr>
          <w:rFonts w:ascii="仿宋" w:eastAsia="仿宋" w:hAnsi="仿宋" w:cs="方正仿宋_GBK" w:hint="eastAsia"/>
          <w:sz w:val="24"/>
          <w:szCs w:val="24"/>
        </w:rPr>
      </w:pPr>
      <w:r w:rsidRPr="00A56A3C">
        <w:rPr>
          <w:rFonts w:ascii="仿宋" w:eastAsia="仿宋" w:hAnsi="仿宋" w:cs="方正仿宋_GBK" w:hint="eastAsia"/>
          <w:sz w:val="24"/>
          <w:szCs w:val="24"/>
        </w:rPr>
        <w:t>我方收到____________________________（采购项目名称）的采购文件，经详细研究，决定参加该项目的采购。</w:t>
      </w:r>
    </w:p>
    <w:p w14:paraId="5B01A8D6" w14:textId="7B707C60" w:rsidR="007270BC" w:rsidRPr="00A56A3C" w:rsidRDefault="007270BC" w:rsidP="007270BC">
      <w:pPr>
        <w:tabs>
          <w:tab w:val="left" w:pos="6300"/>
        </w:tabs>
        <w:snapToGrid w:val="0"/>
        <w:spacing w:line="400" w:lineRule="exact"/>
        <w:ind w:firstLineChars="200" w:firstLine="480"/>
        <w:rPr>
          <w:rFonts w:ascii="仿宋" w:eastAsia="仿宋" w:hAnsi="仿宋" w:cs="方正仿宋_GBK" w:hint="eastAsia"/>
          <w:sz w:val="24"/>
          <w:szCs w:val="24"/>
        </w:rPr>
      </w:pPr>
      <w:r w:rsidRPr="00A56A3C">
        <w:rPr>
          <w:rFonts w:ascii="仿宋" w:eastAsia="仿宋" w:hAnsi="仿宋" w:cs="方正仿宋_GBK" w:hint="eastAsia"/>
          <w:sz w:val="24"/>
          <w:szCs w:val="24"/>
        </w:rPr>
        <w:t>1.愿意按照采购文件中的一切要求，提供本项目的服务，投标报价为人民币大写：</w:t>
      </w:r>
      <w:r w:rsidR="003011AD" w:rsidRPr="00A56A3C">
        <w:rPr>
          <w:rFonts w:ascii="仿宋" w:eastAsia="仿宋" w:hAnsi="仿宋" w:cs="方正仿宋_GBK" w:hint="eastAsia"/>
          <w:sz w:val="24"/>
          <w:szCs w:val="24"/>
          <w:u w:val="single"/>
        </w:rPr>
        <w:t xml:space="preserve">   </w:t>
      </w:r>
      <w:r w:rsidRPr="00A56A3C">
        <w:rPr>
          <w:rFonts w:ascii="仿宋" w:eastAsia="仿宋" w:hAnsi="仿宋" w:cs="方正仿宋_GBK" w:hint="eastAsia"/>
          <w:sz w:val="24"/>
          <w:szCs w:val="24"/>
        </w:rPr>
        <w:t>元；人民币小写：</w:t>
      </w:r>
      <w:r w:rsidRPr="00A56A3C">
        <w:rPr>
          <w:rFonts w:ascii="仿宋" w:eastAsia="仿宋" w:hAnsi="仿宋" w:cs="方正仿宋_GBK" w:hint="eastAsia"/>
          <w:sz w:val="24"/>
          <w:szCs w:val="24"/>
          <w:u w:val="single"/>
        </w:rPr>
        <w:t xml:space="preserve">           </w:t>
      </w:r>
      <w:r w:rsidRPr="00A56A3C">
        <w:rPr>
          <w:rFonts w:ascii="仿宋" w:eastAsia="仿宋" w:hAnsi="仿宋" w:cs="宋体" w:hint="eastAsia"/>
          <w:b/>
          <w:bCs/>
          <w:kern w:val="0"/>
          <w:sz w:val="21"/>
          <w:szCs w:val="24"/>
        </w:rPr>
        <w:t>元</w:t>
      </w:r>
      <w:r w:rsidRPr="00A56A3C">
        <w:rPr>
          <w:rFonts w:ascii="仿宋" w:eastAsia="仿宋" w:hAnsi="仿宋" w:cs="方正仿宋_GBK" w:hint="eastAsia"/>
          <w:sz w:val="24"/>
          <w:szCs w:val="24"/>
        </w:rPr>
        <w:t>。</w:t>
      </w:r>
    </w:p>
    <w:p w14:paraId="69B6F3E1" w14:textId="77777777" w:rsidR="007270BC" w:rsidRPr="00A56A3C" w:rsidRDefault="007270BC" w:rsidP="007270BC">
      <w:pPr>
        <w:tabs>
          <w:tab w:val="left" w:pos="6300"/>
        </w:tabs>
        <w:snapToGrid w:val="0"/>
        <w:spacing w:line="400" w:lineRule="exact"/>
        <w:ind w:firstLineChars="200" w:firstLine="480"/>
        <w:rPr>
          <w:rFonts w:ascii="仿宋" w:eastAsia="仿宋" w:hAnsi="仿宋" w:cs="方正仿宋_GBK" w:hint="eastAsia"/>
          <w:sz w:val="24"/>
          <w:szCs w:val="24"/>
        </w:rPr>
      </w:pPr>
      <w:r w:rsidRPr="00A56A3C">
        <w:rPr>
          <w:rFonts w:ascii="仿宋" w:eastAsia="仿宋" w:hAnsi="仿宋" w:cs="方正仿宋_GBK" w:hint="eastAsia"/>
          <w:sz w:val="24"/>
          <w:szCs w:val="24"/>
        </w:rPr>
        <w:t>2.我方现提交的响应文件为：响应文件正本1份，副本1份，电子文档1份。</w:t>
      </w:r>
    </w:p>
    <w:p w14:paraId="2AB6EC49" w14:textId="77777777" w:rsidR="007270BC" w:rsidRPr="00A56A3C" w:rsidRDefault="007270BC" w:rsidP="007270BC">
      <w:pPr>
        <w:tabs>
          <w:tab w:val="left" w:pos="6300"/>
        </w:tabs>
        <w:snapToGrid w:val="0"/>
        <w:spacing w:line="400" w:lineRule="exact"/>
        <w:ind w:firstLineChars="200" w:firstLine="480"/>
        <w:rPr>
          <w:rFonts w:ascii="仿宋" w:eastAsia="仿宋" w:hAnsi="仿宋" w:cs="方正仿宋_GBK" w:hint="eastAsia"/>
          <w:sz w:val="24"/>
          <w:szCs w:val="24"/>
        </w:rPr>
      </w:pPr>
      <w:r w:rsidRPr="00A56A3C">
        <w:rPr>
          <w:rFonts w:ascii="仿宋" w:eastAsia="仿宋" w:hAnsi="仿宋" w:cs="方正仿宋_GBK" w:hint="eastAsia"/>
          <w:sz w:val="24"/>
          <w:szCs w:val="24"/>
        </w:rPr>
        <w:t>3.我方承诺：本次采购的有效期为提交响应文件截止时间起90天。</w:t>
      </w:r>
    </w:p>
    <w:p w14:paraId="4693756D" w14:textId="77777777" w:rsidR="007270BC" w:rsidRPr="00A56A3C" w:rsidRDefault="007270BC" w:rsidP="007270BC">
      <w:pPr>
        <w:tabs>
          <w:tab w:val="left" w:pos="6300"/>
        </w:tabs>
        <w:snapToGrid w:val="0"/>
        <w:spacing w:line="400" w:lineRule="exact"/>
        <w:ind w:firstLineChars="200" w:firstLine="480"/>
        <w:rPr>
          <w:rFonts w:ascii="仿宋" w:eastAsia="仿宋" w:hAnsi="仿宋" w:cs="方正仿宋_GBK" w:hint="eastAsia"/>
          <w:sz w:val="24"/>
          <w:szCs w:val="24"/>
        </w:rPr>
      </w:pPr>
      <w:r w:rsidRPr="00A56A3C">
        <w:rPr>
          <w:rFonts w:ascii="仿宋" w:eastAsia="仿宋" w:hAnsi="仿宋" w:cs="方正仿宋_GBK" w:hint="eastAsia"/>
          <w:sz w:val="24"/>
          <w:szCs w:val="24"/>
        </w:rPr>
        <w:t>4.我方完全理解和接受贵方采购文件的一切规定和要求及评审办法。</w:t>
      </w:r>
    </w:p>
    <w:p w14:paraId="220CA653" w14:textId="77777777" w:rsidR="007270BC" w:rsidRPr="00A56A3C" w:rsidRDefault="007270BC" w:rsidP="007270BC">
      <w:pPr>
        <w:tabs>
          <w:tab w:val="left" w:pos="6300"/>
        </w:tabs>
        <w:snapToGrid w:val="0"/>
        <w:spacing w:line="400" w:lineRule="exact"/>
        <w:ind w:firstLineChars="200" w:firstLine="480"/>
        <w:rPr>
          <w:rFonts w:ascii="仿宋" w:eastAsia="仿宋" w:hAnsi="仿宋" w:cs="方正仿宋_GBK" w:hint="eastAsia"/>
          <w:sz w:val="24"/>
          <w:szCs w:val="24"/>
        </w:rPr>
      </w:pPr>
      <w:r w:rsidRPr="00A56A3C">
        <w:rPr>
          <w:rFonts w:ascii="仿宋" w:eastAsia="仿宋" w:hAnsi="仿宋" w:cs="方正仿宋_GBK" w:hint="eastAsia"/>
          <w:sz w:val="24"/>
          <w:szCs w:val="24"/>
        </w:rPr>
        <w:t>5.在整个采购过程中，我方若有违规行为，接受按照《中华人民共和国政府采购法》和《采购文件》之规定给予惩罚。</w:t>
      </w:r>
    </w:p>
    <w:p w14:paraId="5A557BD1" w14:textId="77777777" w:rsidR="007270BC" w:rsidRPr="00A56A3C" w:rsidRDefault="007270BC" w:rsidP="007270BC">
      <w:pPr>
        <w:tabs>
          <w:tab w:val="left" w:pos="6300"/>
        </w:tabs>
        <w:snapToGrid w:val="0"/>
        <w:spacing w:line="400" w:lineRule="exact"/>
        <w:ind w:firstLineChars="200" w:firstLine="480"/>
        <w:rPr>
          <w:rFonts w:ascii="仿宋" w:eastAsia="仿宋" w:hAnsi="仿宋" w:cs="方正仿宋_GBK" w:hint="eastAsia"/>
          <w:sz w:val="24"/>
          <w:szCs w:val="24"/>
        </w:rPr>
      </w:pPr>
      <w:r w:rsidRPr="00A56A3C">
        <w:rPr>
          <w:rFonts w:ascii="仿宋" w:eastAsia="仿宋" w:hAnsi="仿宋" w:cs="方正仿宋_GBK" w:hint="eastAsia"/>
          <w:sz w:val="24"/>
          <w:szCs w:val="24"/>
        </w:rPr>
        <w:t>6.我方若成为成交供应商，将按照最终采购结果签订合同，并且严格履行合同义务。</w:t>
      </w:r>
      <w:proofErr w:type="gramStart"/>
      <w:r w:rsidRPr="00A56A3C">
        <w:rPr>
          <w:rFonts w:ascii="仿宋" w:eastAsia="仿宋" w:hAnsi="仿宋" w:cs="方正仿宋_GBK" w:hint="eastAsia"/>
          <w:sz w:val="24"/>
          <w:szCs w:val="24"/>
        </w:rPr>
        <w:t>本承诺函将</w:t>
      </w:r>
      <w:proofErr w:type="gramEnd"/>
      <w:r w:rsidRPr="00A56A3C">
        <w:rPr>
          <w:rFonts w:ascii="仿宋" w:eastAsia="仿宋" w:hAnsi="仿宋" w:cs="方正仿宋_GBK" w:hint="eastAsia"/>
          <w:sz w:val="24"/>
          <w:szCs w:val="24"/>
        </w:rPr>
        <w:t>成为合同不可分割的一部分，与合同具有同等的法律效力。</w:t>
      </w:r>
    </w:p>
    <w:p w14:paraId="1C7BED93" w14:textId="77777777" w:rsidR="007270BC" w:rsidRPr="00A56A3C" w:rsidRDefault="007270BC" w:rsidP="007270BC">
      <w:pPr>
        <w:tabs>
          <w:tab w:val="left" w:pos="6300"/>
        </w:tabs>
        <w:snapToGrid w:val="0"/>
        <w:spacing w:line="400" w:lineRule="exact"/>
        <w:ind w:firstLineChars="200" w:firstLine="480"/>
        <w:rPr>
          <w:rFonts w:ascii="仿宋" w:eastAsia="仿宋" w:hAnsi="仿宋" w:cs="方正仿宋_GBK" w:hint="eastAsia"/>
          <w:sz w:val="24"/>
          <w:szCs w:val="24"/>
        </w:rPr>
      </w:pPr>
      <w:r w:rsidRPr="00A56A3C">
        <w:rPr>
          <w:rFonts w:ascii="仿宋" w:eastAsia="仿宋" w:hAnsi="仿宋" w:cs="方正仿宋_GBK" w:hint="eastAsia"/>
          <w:sz w:val="24"/>
          <w:szCs w:val="24"/>
        </w:rPr>
        <w:t>7、我方同意按采购文件规定，交纳采购文件要求的采购代理费。</w:t>
      </w:r>
    </w:p>
    <w:p w14:paraId="5955E26A" w14:textId="77777777" w:rsidR="007270BC" w:rsidRPr="00A56A3C" w:rsidRDefault="007270BC" w:rsidP="007270BC">
      <w:pPr>
        <w:tabs>
          <w:tab w:val="left" w:pos="6300"/>
        </w:tabs>
        <w:snapToGrid w:val="0"/>
        <w:spacing w:line="400" w:lineRule="exact"/>
        <w:ind w:firstLineChars="200" w:firstLine="480"/>
        <w:rPr>
          <w:rFonts w:ascii="仿宋" w:eastAsia="仿宋" w:hAnsi="仿宋" w:cs="方正仿宋_GBK" w:hint="eastAsia"/>
          <w:sz w:val="24"/>
          <w:szCs w:val="24"/>
        </w:rPr>
      </w:pPr>
      <w:r w:rsidRPr="00A56A3C">
        <w:rPr>
          <w:rFonts w:ascii="仿宋" w:eastAsia="仿宋" w:hAnsi="仿宋" w:cs="方正仿宋_GBK" w:hint="eastAsia"/>
          <w:sz w:val="24"/>
          <w:szCs w:val="24"/>
        </w:rPr>
        <w:t>8、</w:t>
      </w:r>
      <w:r w:rsidRPr="00A56A3C">
        <w:rPr>
          <w:rFonts w:ascii="仿宋" w:eastAsia="仿宋" w:hAnsi="仿宋" w:cs="方正仿宋_GBK" w:hint="eastAsia"/>
          <w:sz w:val="24"/>
          <w:szCs w:val="28"/>
        </w:rPr>
        <w:t>我方未</w:t>
      </w:r>
      <w:r w:rsidRPr="00A56A3C">
        <w:rPr>
          <w:rFonts w:ascii="仿宋" w:eastAsia="仿宋" w:hAnsi="仿宋" w:cs="方正仿宋_GBK" w:hint="eastAsia"/>
          <w:sz w:val="24"/>
          <w:szCs w:val="24"/>
        </w:rPr>
        <w:t>为采购项目提供整体设计、规范编制或者项目管理、监理、检测等服务。</w:t>
      </w:r>
    </w:p>
    <w:p w14:paraId="4EDBD752" w14:textId="77777777" w:rsidR="007270BC" w:rsidRPr="00A56A3C" w:rsidRDefault="007270BC" w:rsidP="007270BC">
      <w:pPr>
        <w:tabs>
          <w:tab w:val="left" w:pos="6300"/>
        </w:tabs>
        <w:snapToGrid w:val="0"/>
        <w:spacing w:line="400" w:lineRule="exact"/>
        <w:ind w:firstLine="570"/>
        <w:rPr>
          <w:rFonts w:ascii="仿宋" w:eastAsia="仿宋" w:hAnsi="仿宋" w:cs="方正仿宋_GBK" w:hint="eastAsia"/>
          <w:sz w:val="24"/>
          <w:szCs w:val="24"/>
        </w:rPr>
      </w:pPr>
      <w:r w:rsidRPr="00A56A3C">
        <w:rPr>
          <w:rFonts w:ascii="仿宋" w:eastAsia="仿宋" w:hAnsi="仿宋" w:cs="方正仿宋_GBK" w:hint="eastAsia"/>
          <w:sz w:val="24"/>
          <w:szCs w:val="24"/>
        </w:rPr>
        <w:t>供应商（公章）或自然人签署：</w:t>
      </w:r>
    </w:p>
    <w:p w14:paraId="62E04452" w14:textId="77777777" w:rsidR="007270BC" w:rsidRPr="00A56A3C" w:rsidRDefault="007270BC" w:rsidP="007270BC">
      <w:pPr>
        <w:tabs>
          <w:tab w:val="left" w:pos="6300"/>
        </w:tabs>
        <w:snapToGrid w:val="0"/>
        <w:spacing w:line="400" w:lineRule="exact"/>
        <w:ind w:firstLine="570"/>
        <w:rPr>
          <w:rFonts w:ascii="仿宋" w:eastAsia="仿宋" w:hAnsi="仿宋" w:cs="方正仿宋_GBK" w:hint="eastAsia"/>
          <w:sz w:val="24"/>
          <w:szCs w:val="24"/>
        </w:rPr>
      </w:pPr>
      <w:r w:rsidRPr="00A56A3C">
        <w:rPr>
          <w:rFonts w:ascii="仿宋" w:eastAsia="仿宋" w:hAnsi="仿宋" w:cs="方正仿宋_GBK" w:hint="eastAsia"/>
          <w:sz w:val="24"/>
          <w:szCs w:val="24"/>
        </w:rPr>
        <w:t xml:space="preserve">地址：  </w:t>
      </w:r>
    </w:p>
    <w:p w14:paraId="50A9EE55" w14:textId="77777777" w:rsidR="007270BC" w:rsidRPr="00A56A3C" w:rsidRDefault="007270BC" w:rsidP="007270BC">
      <w:pPr>
        <w:tabs>
          <w:tab w:val="left" w:pos="6300"/>
        </w:tabs>
        <w:snapToGrid w:val="0"/>
        <w:spacing w:line="400" w:lineRule="exact"/>
        <w:ind w:firstLine="570"/>
        <w:rPr>
          <w:rFonts w:ascii="仿宋" w:eastAsia="仿宋" w:hAnsi="仿宋" w:cs="方正仿宋_GBK" w:hint="eastAsia"/>
          <w:sz w:val="24"/>
          <w:szCs w:val="24"/>
        </w:rPr>
      </w:pPr>
      <w:r w:rsidRPr="00A56A3C">
        <w:rPr>
          <w:rFonts w:ascii="仿宋" w:eastAsia="仿宋" w:hAnsi="仿宋" w:cs="方正仿宋_GBK" w:hint="eastAsia"/>
          <w:sz w:val="24"/>
          <w:szCs w:val="24"/>
        </w:rPr>
        <w:t>电话：                                             传真：</w:t>
      </w:r>
    </w:p>
    <w:p w14:paraId="222905FA" w14:textId="77777777" w:rsidR="007270BC" w:rsidRPr="00A56A3C" w:rsidRDefault="007270BC" w:rsidP="007270BC">
      <w:pPr>
        <w:tabs>
          <w:tab w:val="left" w:pos="6300"/>
        </w:tabs>
        <w:snapToGrid w:val="0"/>
        <w:spacing w:line="400" w:lineRule="exact"/>
        <w:ind w:firstLine="570"/>
        <w:rPr>
          <w:rFonts w:ascii="仿宋" w:eastAsia="仿宋" w:hAnsi="仿宋" w:cs="方正仿宋_GBK" w:hint="eastAsia"/>
          <w:sz w:val="24"/>
          <w:szCs w:val="24"/>
        </w:rPr>
      </w:pPr>
      <w:r w:rsidRPr="00A56A3C">
        <w:rPr>
          <w:rFonts w:ascii="仿宋" w:eastAsia="仿宋" w:hAnsi="仿宋" w:cs="方正仿宋_GBK" w:hint="eastAsia"/>
          <w:sz w:val="24"/>
          <w:szCs w:val="24"/>
        </w:rPr>
        <w:t>网址：                                             邮编：</w:t>
      </w:r>
    </w:p>
    <w:p w14:paraId="1AD70C28" w14:textId="77777777" w:rsidR="007270BC" w:rsidRPr="00A56A3C" w:rsidRDefault="007270BC" w:rsidP="007270BC">
      <w:pPr>
        <w:tabs>
          <w:tab w:val="left" w:pos="6300"/>
        </w:tabs>
        <w:snapToGrid w:val="0"/>
        <w:spacing w:line="400" w:lineRule="exact"/>
        <w:ind w:firstLine="570"/>
        <w:rPr>
          <w:rFonts w:ascii="仿宋" w:eastAsia="仿宋" w:hAnsi="仿宋" w:cs="方正仿宋_GBK" w:hint="eastAsia"/>
          <w:sz w:val="24"/>
          <w:szCs w:val="24"/>
        </w:rPr>
      </w:pPr>
      <w:r w:rsidRPr="00A56A3C">
        <w:rPr>
          <w:rFonts w:ascii="仿宋" w:eastAsia="仿宋" w:hAnsi="仿宋" w:cs="方正仿宋_GBK" w:hint="eastAsia"/>
          <w:sz w:val="24"/>
          <w:szCs w:val="24"/>
        </w:rPr>
        <w:t>联系人：</w:t>
      </w:r>
    </w:p>
    <w:p w14:paraId="46FA272F" w14:textId="77777777" w:rsidR="007270BC" w:rsidRPr="00A56A3C" w:rsidRDefault="007270BC" w:rsidP="007270BC">
      <w:pPr>
        <w:snapToGrid w:val="0"/>
        <w:spacing w:line="400" w:lineRule="exact"/>
        <w:ind w:firstLineChars="200" w:firstLine="480"/>
        <w:rPr>
          <w:rFonts w:ascii="仿宋" w:eastAsia="仿宋" w:hAnsi="仿宋" w:cs="方正仿宋_GBK" w:hint="eastAsia"/>
          <w:sz w:val="24"/>
          <w:szCs w:val="24"/>
        </w:rPr>
        <w:sectPr w:rsidR="007270BC" w:rsidRPr="00A56A3C" w:rsidSect="007270BC">
          <w:pgSz w:w="11907" w:h="16840"/>
          <w:pgMar w:top="1134" w:right="1191" w:bottom="1134" w:left="1304" w:header="851" w:footer="992" w:gutter="0"/>
          <w:pgNumType w:fmt="numberInDash"/>
          <w:cols w:space="720"/>
          <w:docGrid w:linePitch="380" w:charSpace="-5735"/>
        </w:sectPr>
      </w:pPr>
      <w:r w:rsidRPr="00A56A3C">
        <w:rPr>
          <w:rFonts w:ascii="仿宋" w:eastAsia="仿宋" w:hAnsi="仿宋" w:cs="方正仿宋_GBK" w:hint="eastAsia"/>
          <w:sz w:val="24"/>
          <w:szCs w:val="24"/>
        </w:rPr>
        <w:t xml:space="preserve">                                                  年   月   日</w:t>
      </w:r>
    </w:p>
    <w:p w14:paraId="6F9063A4" w14:textId="77777777" w:rsidR="007270BC" w:rsidRPr="00A56A3C" w:rsidRDefault="007270BC" w:rsidP="007270BC">
      <w:pPr>
        <w:rPr>
          <w:rFonts w:ascii="仿宋" w:eastAsia="仿宋" w:hAnsi="仿宋" w:cs="方正仿宋_GBK" w:hint="eastAsia"/>
          <w:b/>
          <w:bCs/>
          <w:sz w:val="24"/>
          <w:szCs w:val="24"/>
        </w:rPr>
      </w:pPr>
      <w:bookmarkStart w:id="229" w:name="_Toc478823789"/>
      <w:r w:rsidRPr="00A56A3C">
        <w:rPr>
          <w:rFonts w:ascii="仿宋" w:eastAsia="仿宋" w:hAnsi="仿宋" w:cs="方正仿宋_GBK" w:hint="eastAsia"/>
          <w:b/>
          <w:bCs/>
          <w:sz w:val="24"/>
          <w:szCs w:val="24"/>
        </w:rPr>
        <w:lastRenderedPageBreak/>
        <w:t>二、服务部分</w:t>
      </w:r>
      <w:bookmarkEnd w:id="229"/>
    </w:p>
    <w:p w14:paraId="114B7A60" w14:textId="77777777" w:rsidR="007270BC" w:rsidRPr="00A56A3C" w:rsidRDefault="007270BC" w:rsidP="007270BC">
      <w:pPr>
        <w:snapToGrid w:val="0"/>
        <w:spacing w:line="300" w:lineRule="atLeast"/>
        <w:ind w:firstLineChars="200" w:firstLine="480"/>
        <w:rPr>
          <w:rFonts w:ascii="仿宋" w:eastAsia="仿宋" w:hAnsi="仿宋" w:cs="方正仿宋_GBK" w:hint="eastAsia"/>
          <w:sz w:val="24"/>
          <w:szCs w:val="24"/>
        </w:rPr>
      </w:pPr>
      <w:r w:rsidRPr="00A56A3C">
        <w:rPr>
          <w:rFonts w:ascii="仿宋" w:eastAsia="仿宋" w:hAnsi="仿宋" w:cs="方正仿宋_GBK" w:hint="eastAsia"/>
          <w:sz w:val="24"/>
          <w:szCs w:val="28"/>
        </w:rPr>
        <w:t>（一）</w:t>
      </w:r>
      <w:r w:rsidRPr="00A56A3C">
        <w:rPr>
          <w:rFonts w:ascii="仿宋" w:eastAsia="仿宋" w:hAnsi="仿宋" w:cs="方正仿宋_GBK" w:hint="eastAsia"/>
          <w:sz w:val="24"/>
          <w:szCs w:val="24"/>
        </w:rPr>
        <w:t>技术响应偏离表</w:t>
      </w:r>
    </w:p>
    <w:p w14:paraId="17A268A7" w14:textId="77777777" w:rsidR="007270BC" w:rsidRPr="00A56A3C" w:rsidRDefault="007270BC" w:rsidP="007270BC">
      <w:pPr>
        <w:spacing w:line="300" w:lineRule="atLeast"/>
        <w:rPr>
          <w:rFonts w:ascii="仿宋" w:eastAsia="仿宋" w:hAnsi="仿宋" w:cs="方正仿宋_GBK" w:hint="eastAsia"/>
          <w:sz w:val="24"/>
          <w:szCs w:val="24"/>
        </w:rPr>
      </w:pPr>
      <w:r w:rsidRPr="00A56A3C">
        <w:rPr>
          <w:rFonts w:ascii="仿宋" w:eastAsia="仿宋" w:hAnsi="仿宋" w:cs="方正仿宋_GBK" w:hint="eastAsia"/>
          <w:sz w:val="24"/>
          <w:szCs w:val="24"/>
        </w:rPr>
        <w:t xml:space="preserve">    采购项目编号：</w:t>
      </w:r>
    </w:p>
    <w:p w14:paraId="4C9595D9" w14:textId="77777777" w:rsidR="007270BC" w:rsidRPr="00A56A3C" w:rsidRDefault="007270BC" w:rsidP="007270BC">
      <w:pPr>
        <w:spacing w:line="300" w:lineRule="atLeast"/>
        <w:ind w:firstLineChars="200" w:firstLine="480"/>
        <w:rPr>
          <w:rFonts w:ascii="仿宋" w:eastAsia="仿宋" w:hAnsi="仿宋" w:cs="方正仿宋_GBK" w:hint="eastAsia"/>
          <w:sz w:val="24"/>
        </w:rPr>
      </w:pPr>
      <w:r w:rsidRPr="00A56A3C">
        <w:rPr>
          <w:rFonts w:ascii="仿宋" w:eastAsia="仿宋" w:hAnsi="仿宋" w:cs="方正仿宋_GBK" w:hint="eastAsia"/>
          <w:sz w:val="24"/>
        </w:rPr>
        <w:t>采购项目名称：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2658"/>
        <w:gridCol w:w="2940"/>
        <w:gridCol w:w="1886"/>
      </w:tblGrid>
      <w:tr w:rsidR="00A56A3C" w:rsidRPr="00A56A3C" w14:paraId="4A903986" w14:textId="77777777" w:rsidTr="00136BBA">
        <w:trPr>
          <w:trHeight w:val="515"/>
          <w:jc w:val="center"/>
        </w:trPr>
        <w:tc>
          <w:tcPr>
            <w:tcW w:w="1138" w:type="dxa"/>
            <w:vAlign w:val="center"/>
          </w:tcPr>
          <w:p w14:paraId="21A2951A" w14:textId="77777777" w:rsidR="007270BC" w:rsidRPr="00A56A3C" w:rsidRDefault="007270BC" w:rsidP="00136BBA">
            <w:pPr>
              <w:tabs>
                <w:tab w:val="left" w:pos="6300"/>
              </w:tabs>
              <w:snapToGrid w:val="0"/>
              <w:spacing w:line="300" w:lineRule="atLeast"/>
              <w:jc w:val="center"/>
              <w:outlineLvl w:val="0"/>
              <w:rPr>
                <w:rFonts w:ascii="仿宋" w:eastAsia="仿宋" w:hAnsi="仿宋" w:cs="方正仿宋_GBK" w:hint="eastAsia"/>
                <w:sz w:val="21"/>
                <w:szCs w:val="21"/>
              </w:rPr>
            </w:pPr>
            <w:r w:rsidRPr="00A56A3C">
              <w:rPr>
                <w:rFonts w:ascii="仿宋" w:eastAsia="仿宋" w:hAnsi="仿宋" w:cs="方正仿宋_GBK" w:hint="eastAsia"/>
                <w:sz w:val="21"/>
                <w:szCs w:val="21"/>
              </w:rPr>
              <w:t>序号</w:t>
            </w:r>
          </w:p>
        </w:tc>
        <w:tc>
          <w:tcPr>
            <w:tcW w:w="2658" w:type="dxa"/>
            <w:vAlign w:val="center"/>
          </w:tcPr>
          <w:p w14:paraId="753ED62B" w14:textId="77777777" w:rsidR="007270BC" w:rsidRPr="00A56A3C" w:rsidRDefault="007270BC" w:rsidP="00136BBA">
            <w:pPr>
              <w:tabs>
                <w:tab w:val="left" w:pos="6300"/>
              </w:tabs>
              <w:snapToGrid w:val="0"/>
              <w:spacing w:line="300" w:lineRule="atLeast"/>
              <w:jc w:val="center"/>
              <w:outlineLvl w:val="0"/>
              <w:rPr>
                <w:rFonts w:ascii="仿宋" w:eastAsia="仿宋" w:hAnsi="仿宋" w:cs="方正仿宋_GBK" w:hint="eastAsia"/>
                <w:sz w:val="21"/>
                <w:szCs w:val="21"/>
              </w:rPr>
            </w:pPr>
            <w:r w:rsidRPr="00A56A3C">
              <w:rPr>
                <w:rFonts w:ascii="仿宋" w:eastAsia="仿宋" w:hAnsi="仿宋" w:cs="方正仿宋_GBK" w:hint="eastAsia"/>
                <w:sz w:val="21"/>
                <w:szCs w:val="21"/>
              </w:rPr>
              <w:t>采购需求</w:t>
            </w:r>
          </w:p>
        </w:tc>
        <w:tc>
          <w:tcPr>
            <w:tcW w:w="2940" w:type="dxa"/>
            <w:vAlign w:val="center"/>
          </w:tcPr>
          <w:p w14:paraId="06AB13A7" w14:textId="77777777" w:rsidR="007270BC" w:rsidRPr="00A56A3C" w:rsidRDefault="007270BC" w:rsidP="00136BBA">
            <w:pPr>
              <w:tabs>
                <w:tab w:val="left" w:pos="6300"/>
              </w:tabs>
              <w:snapToGrid w:val="0"/>
              <w:spacing w:line="300" w:lineRule="atLeast"/>
              <w:jc w:val="center"/>
              <w:outlineLvl w:val="0"/>
              <w:rPr>
                <w:rFonts w:ascii="仿宋" w:eastAsia="仿宋" w:hAnsi="仿宋" w:cs="方正仿宋_GBK" w:hint="eastAsia"/>
                <w:sz w:val="21"/>
                <w:szCs w:val="21"/>
              </w:rPr>
            </w:pPr>
            <w:r w:rsidRPr="00A56A3C">
              <w:rPr>
                <w:rFonts w:ascii="仿宋" w:eastAsia="仿宋" w:hAnsi="仿宋" w:cs="方正仿宋_GBK" w:hint="eastAsia"/>
                <w:sz w:val="21"/>
                <w:szCs w:val="21"/>
              </w:rPr>
              <w:t>响应情况</w:t>
            </w:r>
          </w:p>
        </w:tc>
        <w:tc>
          <w:tcPr>
            <w:tcW w:w="1886" w:type="dxa"/>
            <w:vAlign w:val="center"/>
          </w:tcPr>
          <w:p w14:paraId="6C1DB406" w14:textId="77777777" w:rsidR="007270BC" w:rsidRPr="00A56A3C" w:rsidRDefault="007270BC" w:rsidP="00136BBA">
            <w:pPr>
              <w:tabs>
                <w:tab w:val="left" w:pos="6300"/>
              </w:tabs>
              <w:snapToGrid w:val="0"/>
              <w:spacing w:line="300" w:lineRule="atLeast"/>
              <w:jc w:val="center"/>
              <w:outlineLvl w:val="0"/>
              <w:rPr>
                <w:rFonts w:ascii="仿宋" w:eastAsia="仿宋" w:hAnsi="仿宋" w:cs="方正仿宋_GBK" w:hint="eastAsia"/>
                <w:sz w:val="21"/>
                <w:szCs w:val="21"/>
              </w:rPr>
            </w:pPr>
            <w:r w:rsidRPr="00A56A3C">
              <w:rPr>
                <w:rFonts w:ascii="仿宋" w:eastAsia="仿宋" w:hAnsi="仿宋" w:cs="方正仿宋_GBK" w:hint="eastAsia"/>
                <w:sz w:val="21"/>
                <w:szCs w:val="21"/>
              </w:rPr>
              <w:t>差异说明</w:t>
            </w:r>
          </w:p>
        </w:tc>
      </w:tr>
      <w:tr w:rsidR="00A56A3C" w:rsidRPr="00A56A3C" w14:paraId="378DAA85" w14:textId="77777777" w:rsidTr="00136BBA">
        <w:trPr>
          <w:trHeight w:val="469"/>
          <w:jc w:val="center"/>
        </w:trPr>
        <w:tc>
          <w:tcPr>
            <w:tcW w:w="1138" w:type="dxa"/>
            <w:vAlign w:val="center"/>
          </w:tcPr>
          <w:p w14:paraId="19FBA086" w14:textId="77777777" w:rsidR="007270BC" w:rsidRPr="00A56A3C" w:rsidRDefault="007270BC" w:rsidP="00136BBA">
            <w:pPr>
              <w:tabs>
                <w:tab w:val="left" w:pos="6300"/>
              </w:tabs>
              <w:snapToGrid w:val="0"/>
              <w:spacing w:line="300" w:lineRule="atLeast"/>
              <w:jc w:val="center"/>
              <w:outlineLvl w:val="0"/>
              <w:rPr>
                <w:rFonts w:ascii="仿宋" w:eastAsia="仿宋" w:hAnsi="仿宋" w:cs="方正仿宋_GBK" w:hint="eastAsia"/>
                <w:sz w:val="21"/>
                <w:szCs w:val="21"/>
              </w:rPr>
            </w:pPr>
          </w:p>
        </w:tc>
        <w:tc>
          <w:tcPr>
            <w:tcW w:w="2658" w:type="dxa"/>
            <w:vAlign w:val="center"/>
          </w:tcPr>
          <w:p w14:paraId="6549FC29" w14:textId="77777777" w:rsidR="007270BC" w:rsidRPr="00A56A3C" w:rsidRDefault="007270BC" w:rsidP="00136BBA">
            <w:pPr>
              <w:tabs>
                <w:tab w:val="left" w:pos="6300"/>
              </w:tabs>
              <w:snapToGrid w:val="0"/>
              <w:spacing w:line="300" w:lineRule="atLeast"/>
              <w:jc w:val="center"/>
              <w:outlineLvl w:val="0"/>
              <w:rPr>
                <w:rFonts w:ascii="仿宋" w:eastAsia="仿宋" w:hAnsi="仿宋" w:cs="方正仿宋_GBK" w:hint="eastAsia"/>
                <w:sz w:val="21"/>
                <w:szCs w:val="21"/>
              </w:rPr>
            </w:pPr>
          </w:p>
        </w:tc>
        <w:tc>
          <w:tcPr>
            <w:tcW w:w="2940" w:type="dxa"/>
            <w:vAlign w:val="center"/>
          </w:tcPr>
          <w:p w14:paraId="625B95AC" w14:textId="77777777" w:rsidR="007270BC" w:rsidRPr="00A56A3C" w:rsidRDefault="007270BC" w:rsidP="00136BBA">
            <w:pPr>
              <w:tabs>
                <w:tab w:val="left" w:pos="6300"/>
              </w:tabs>
              <w:snapToGrid w:val="0"/>
              <w:spacing w:line="300" w:lineRule="atLeast"/>
              <w:jc w:val="center"/>
              <w:outlineLvl w:val="0"/>
              <w:rPr>
                <w:rFonts w:ascii="仿宋" w:eastAsia="仿宋" w:hAnsi="仿宋" w:cs="方正仿宋_GBK" w:hint="eastAsia"/>
                <w:sz w:val="21"/>
                <w:szCs w:val="21"/>
              </w:rPr>
            </w:pPr>
          </w:p>
        </w:tc>
        <w:tc>
          <w:tcPr>
            <w:tcW w:w="1886" w:type="dxa"/>
            <w:vAlign w:val="center"/>
          </w:tcPr>
          <w:p w14:paraId="6E89CD16" w14:textId="77777777" w:rsidR="007270BC" w:rsidRPr="00A56A3C" w:rsidRDefault="007270BC" w:rsidP="00136BBA">
            <w:pPr>
              <w:tabs>
                <w:tab w:val="left" w:pos="6300"/>
              </w:tabs>
              <w:snapToGrid w:val="0"/>
              <w:spacing w:line="300" w:lineRule="atLeast"/>
              <w:jc w:val="center"/>
              <w:outlineLvl w:val="0"/>
              <w:rPr>
                <w:rFonts w:ascii="仿宋" w:eastAsia="仿宋" w:hAnsi="仿宋" w:cs="方正仿宋_GBK" w:hint="eastAsia"/>
                <w:sz w:val="21"/>
                <w:szCs w:val="21"/>
              </w:rPr>
            </w:pPr>
          </w:p>
        </w:tc>
      </w:tr>
      <w:tr w:rsidR="00A56A3C" w:rsidRPr="00A56A3C" w14:paraId="7AD408F7" w14:textId="77777777" w:rsidTr="00136BBA">
        <w:trPr>
          <w:trHeight w:val="439"/>
          <w:jc w:val="center"/>
        </w:trPr>
        <w:tc>
          <w:tcPr>
            <w:tcW w:w="1138" w:type="dxa"/>
            <w:vAlign w:val="center"/>
          </w:tcPr>
          <w:p w14:paraId="50D38EF3" w14:textId="77777777" w:rsidR="007270BC" w:rsidRPr="00A56A3C" w:rsidRDefault="007270BC" w:rsidP="00136BBA">
            <w:pPr>
              <w:tabs>
                <w:tab w:val="left" w:pos="6300"/>
              </w:tabs>
              <w:snapToGrid w:val="0"/>
              <w:spacing w:line="300" w:lineRule="atLeast"/>
              <w:jc w:val="center"/>
              <w:outlineLvl w:val="0"/>
              <w:rPr>
                <w:rFonts w:ascii="仿宋" w:eastAsia="仿宋" w:hAnsi="仿宋" w:cs="方正仿宋_GBK" w:hint="eastAsia"/>
                <w:sz w:val="21"/>
                <w:szCs w:val="21"/>
              </w:rPr>
            </w:pPr>
          </w:p>
        </w:tc>
        <w:tc>
          <w:tcPr>
            <w:tcW w:w="2658" w:type="dxa"/>
            <w:vAlign w:val="center"/>
          </w:tcPr>
          <w:p w14:paraId="5F1FE9ED" w14:textId="77777777" w:rsidR="007270BC" w:rsidRPr="00A56A3C" w:rsidRDefault="007270BC" w:rsidP="00136BBA">
            <w:pPr>
              <w:tabs>
                <w:tab w:val="left" w:pos="6300"/>
              </w:tabs>
              <w:snapToGrid w:val="0"/>
              <w:spacing w:line="300" w:lineRule="atLeast"/>
              <w:jc w:val="center"/>
              <w:outlineLvl w:val="0"/>
              <w:rPr>
                <w:rFonts w:ascii="仿宋" w:eastAsia="仿宋" w:hAnsi="仿宋" w:cs="方正仿宋_GBK" w:hint="eastAsia"/>
                <w:sz w:val="21"/>
                <w:szCs w:val="21"/>
              </w:rPr>
            </w:pPr>
          </w:p>
        </w:tc>
        <w:tc>
          <w:tcPr>
            <w:tcW w:w="2940" w:type="dxa"/>
            <w:vAlign w:val="center"/>
          </w:tcPr>
          <w:p w14:paraId="665E0748" w14:textId="77777777" w:rsidR="007270BC" w:rsidRPr="00A56A3C" w:rsidRDefault="007270BC" w:rsidP="00136BBA">
            <w:pPr>
              <w:tabs>
                <w:tab w:val="left" w:pos="6300"/>
              </w:tabs>
              <w:snapToGrid w:val="0"/>
              <w:spacing w:line="300" w:lineRule="atLeast"/>
              <w:jc w:val="center"/>
              <w:outlineLvl w:val="0"/>
              <w:rPr>
                <w:rFonts w:ascii="仿宋" w:eastAsia="仿宋" w:hAnsi="仿宋" w:cs="方正仿宋_GBK" w:hint="eastAsia"/>
                <w:sz w:val="21"/>
                <w:szCs w:val="21"/>
              </w:rPr>
            </w:pPr>
          </w:p>
        </w:tc>
        <w:tc>
          <w:tcPr>
            <w:tcW w:w="1886" w:type="dxa"/>
            <w:vAlign w:val="center"/>
          </w:tcPr>
          <w:p w14:paraId="404A3B5C" w14:textId="77777777" w:rsidR="007270BC" w:rsidRPr="00A56A3C" w:rsidRDefault="007270BC" w:rsidP="00136BBA">
            <w:pPr>
              <w:tabs>
                <w:tab w:val="left" w:pos="6300"/>
              </w:tabs>
              <w:snapToGrid w:val="0"/>
              <w:spacing w:line="300" w:lineRule="atLeast"/>
              <w:jc w:val="center"/>
              <w:outlineLvl w:val="0"/>
              <w:rPr>
                <w:rFonts w:ascii="仿宋" w:eastAsia="仿宋" w:hAnsi="仿宋" w:cs="方正仿宋_GBK" w:hint="eastAsia"/>
                <w:sz w:val="21"/>
                <w:szCs w:val="21"/>
              </w:rPr>
            </w:pPr>
          </w:p>
        </w:tc>
      </w:tr>
      <w:tr w:rsidR="00A56A3C" w:rsidRPr="00A56A3C" w14:paraId="32B4490B" w14:textId="77777777" w:rsidTr="00136BBA">
        <w:trPr>
          <w:trHeight w:val="439"/>
          <w:jc w:val="center"/>
        </w:trPr>
        <w:tc>
          <w:tcPr>
            <w:tcW w:w="1138" w:type="dxa"/>
            <w:vAlign w:val="center"/>
          </w:tcPr>
          <w:p w14:paraId="3368F60D" w14:textId="77777777" w:rsidR="007270BC" w:rsidRPr="00A56A3C" w:rsidRDefault="007270BC" w:rsidP="00136BBA">
            <w:pPr>
              <w:tabs>
                <w:tab w:val="left" w:pos="6300"/>
              </w:tabs>
              <w:snapToGrid w:val="0"/>
              <w:spacing w:line="300" w:lineRule="atLeast"/>
              <w:jc w:val="center"/>
              <w:outlineLvl w:val="0"/>
              <w:rPr>
                <w:rFonts w:ascii="仿宋" w:eastAsia="仿宋" w:hAnsi="仿宋" w:cs="方正仿宋_GBK" w:hint="eastAsia"/>
                <w:sz w:val="21"/>
                <w:szCs w:val="21"/>
              </w:rPr>
            </w:pPr>
          </w:p>
        </w:tc>
        <w:tc>
          <w:tcPr>
            <w:tcW w:w="2658" w:type="dxa"/>
            <w:vAlign w:val="center"/>
          </w:tcPr>
          <w:p w14:paraId="5CB4102F" w14:textId="77777777" w:rsidR="007270BC" w:rsidRPr="00A56A3C" w:rsidRDefault="007270BC" w:rsidP="00136BBA">
            <w:pPr>
              <w:tabs>
                <w:tab w:val="left" w:pos="6300"/>
              </w:tabs>
              <w:snapToGrid w:val="0"/>
              <w:spacing w:line="300" w:lineRule="atLeast"/>
              <w:jc w:val="center"/>
              <w:outlineLvl w:val="0"/>
              <w:rPr>
                <w:rFonts w:ascii="仿宋" w:eastAsia="仿宋" w:hAnsi="仿宋" w:cs="方正仿宋_GBK" w:hint="eastAsia"/>
                <w:sz w:val="21"/>
                <w:szCs w:val="21"/>
              </w:rPr>
            </w:pPr>
          </w:p>
        </w:tc>
        <w:tc>
          <w:tcPr>
            <w:tcW w:w="2940" w:type="dxa"/>
            <w:vAlign w:val="center"/>
          </w:tcPr>
          <w:p w14:paraId="02DDD583" w14:textId="77777777" w:rsidR="007270BC" w:rsidRPr="00A56A3C" w:rsidRDefault="007270BC" w:rsidP="00136BBA">
            <w:pPr>
              <w:tabs>
                <w:tab w:val="left" w:pos="6300"/>
              </w:tabs>
              <w:snapToGrid w:val="0"/>
              <w:spacing w:line="300" w:lineRule="atLeast"/>
              <w:jc w:val="center"/>
              <w:outlineLvl w:val="0"/>
              <w:rPr>
                <w:rFonts w:ascii="仿宋" w:eastAsia="仿宋" w:hAnsi="仿宋" w:cs="方正仿宋_GBK" w:hint="eastAsia"/>
                <w:sz w:val="21"/>
                <w:szCs w:val="21"/>
              </w:rPr>
            </w:pPr>
          </w:p>
        </w:tc>
        <w:tc>
          <w:tcPr>
            <w:tcW w:w="1886" w:type="dxa"/>
            <w:vAlign w:val="center"/>
          </w:tcPr>
          <w:p w14:paraId="1354AE6D" w14:textId="77777777" w:rsidR="007270BC" w:rsidRPr="00A56A3C" w:rsidRDefault="007270BC" w:rsidP="00136BBA">
            <w:pPr>
              <w:tabs>
                <w:tab w:val="left" w:pos="6300"/>
              </w:tabs>
              <w:snapToGrid w:val="0"/>
              <w:spacing w:line="300" w:lineRule="atLeast"/>
              <w:jc w:val="center"/>
              <w:outlineLvl w:val="0"/>
              <w:rPr>
                <w:rFonts w:ascii="仿宋" w:eastAsia="仿宋" w:hAnsi="仿宋" w:cs="方正仿宋_GBK" w:hint="eastAsia"/>
                <w:sz w:val="21"/>
                <w:szCs w:val="21"/>
              </w:rPr>
            </w:pPr>
          </w:p>
        </w:tc>
      </w:tr>
      <w:tr w:rsidR="00A56A3C" w:rsidRPr="00A56A3C" w14:paraId="6E795681" w14:textId="77777777" w:rsidTr="00136BBA">
        <w:trPr>
          <w:trHeight w:val="394"/>
          <w:jc w:val="center"/>
        </w:trPr>
        <w:tc>
          <w:tcPr>
            <w:tcW w:w="1138" w:type="dxa"/>
            <w:vAlign w:val="center"/>
          </w:tcPr>
          <w:p w14:paraId="4962F360" w14:textId="77777777" w:rsidR="007270BC" w:rsidRPr="00A56A3C" w:rsidRDefault="007270BC" w:rsidP="00136BBA">
            <w:pPr>
              <w:tabs>
                <w:tab w:val="left" w:pos="6300"/>
              </w:tabs>
              <w:snapToGrid w:val="0"/>
              <w:spacing w:line="300" w:lineRule="atLeast"/>
              <w:jc w:val="center"/>
              <w:outlineLvl w:val="0"/>
              <w:rPr>
                <w:rFonts w:ascii="仿宋" w:eastAsia="仿宋" w:hAnsi="仿宋" w:cs="方正仿宋_GBK" w:hint="eastAsia"/>
                <w:sz w:val="21"/>
                <w:szCs w:val="21"/>
              </w:rPr>
            </w:pPr>
          </w:p>
        </w:tc>
        <w:tc>
          <w:tcPr>
            <w:tcW w:w="2658" w:type="dxa"/>
            <w:vAlign w:val="center"/>
          </w:tcPr>
          <w:p w14:paraId="741F958B" w14:textId="77777777" w:rsidR="007270BC" w:rsidRPr="00A56A3C" w:rsidRDefault="007270BC" w:rsidP="00136BBA">
            <w:pPr>
              <w:tabs>
                <w:tab w:val="left" w:pos="6300"/>
              </w:tabs>
              <w:snapToGrid w:val="0"/>
              <w:spacing w:line="300" w:lineRule="atLeast"/>
              <w:jc w:val="center"/>
              <w:outlineLvl w:val="0"/>
              <w:rPr>
                <w:rFonts w:ascii="仿宋" w:eastAsia="仿宋" w:hAnsi="仿宋" w:cs="方正仿宋_GBK" w:hint="eastAsia"/>
                <w:sz w:val="21"/>
                <w:szCs w:val="21"/>
              </w:rPr>
            </w:pPr>
          </w:p>
        </w:tc>
        <w:tc>
          <w:tcPr>
            <w:tcW w:w="2940" w:type="dxa"/>
            <w:vAlign w:val="center"/>
          </w:tcPr>
          <w:p w14:paraId="7AB8F65F" w14:textId="77777777" w:rsidR="007270BC" w:rsidRPr="00A56A3C" w:rsidRDefault="007270BC" w:rsidP="00136BBA">
            <w:pPr>
              <w:tabs>
                <w:tab w:val="left" w:pos="6300"/>
              </w:tabs>
              <w:snapToGrid w:val="0"/>
              <w:spacing w:line="300" w:lineRule="atLeast"/>
              <w:jc w:val="center"/>
              <w:outlineLvl w:val="0"/>
              <w:rPr>
                <w:rFonts w:ascii="仿宋" w:eastAsia="仿宋" w:hAnsi="仿宋" w:cs="方正仿宋_GBK" w:hint="eastAsia"/>
                <w:sz w:val="21"/>
                <w:szCs w:val="21"/>
              </w:rPr>
            </w:pPr>
          </w:p>
        </w:tc>
        <w:tc>
          <w:tcPr>
            <w:tcW w:w="1886" w:type="dxa"/>
            <w:vAlign w:val="center"/>
          </w:tcPr>
          <w:p w14:paraId="24D0848A" w14:textId="77777777" w:rsidR="007270BC" w:rsidRPr="00A56A3C" w:rsidRDefault="007270BC" w:rsidP="00136BBA">
            <w:pPr>
              <w:tabs>
                <w:tab w:val="left" w:pos="6300"/>
              </w:tabs>
              <w:snapToGrid w:val="0"/>
              <w:spacing w:line="300" w:lineRule="atLeast"/>
              <w:jc w:val="center"/>
              <w:outlineLvl w:val="0"/>
              <w:rPr>
                <w:rFonts w:ascii="仿宋" w:eastAsia="仿宋" w:hAnsi="仿宋" w:cs="方正仿宋_GBK" w:hint="eastAsia"/>
                <w:sz w:val="21"/>
                <w:szCs w:val="21"/>
              </w:rPr>
            </w:pPr>
          </w:p>
        </w:tc>
      </w:tr>
      <w:tr w:rsidR="00A56A3C" w:rsidRPr="00A56A3C" w14:paraId="75FA89B5" w14:textId="77777777" w:rsidTr="00136BBA">
        <w:trPr>
          <w:trHeight w:val="514"/>
          <w:jc w:val="center"/>
        </w:trPr>
        <w:tc>
          <w:tcPr>
            <w:tcW w:w="1138" w:type="dxa"/>
            <w:vAlign w:val="center"/>
          </w:tcPr>
          <w:p w14:paraId="3FF891CB" w14:textId="77777777" w:rsidR="007270BC" w:rsidRPr="00A56A3C" w:rsidRDefault="007270BC" w:rsidP="00136BBA">
            <w:pPr>
              <w:tabs>
                <w:tab w:val="left" w:pos="6300"/>
              </w:tabs>
              <w:snapToGrid w:val="0"/>
              <w:spacing w:line="300" w:lineRule="atLeast"/>
              <w:jc w:val="center"/>
              <w:outlineLvl w:val="0"/>
              <w:rPr>
                <w:rFonts w:ascii="仿宋" w:eastAsia="仿宋" w:hAnsi="仿宋" w:cs="方正仿宋_GBK" w:hint="eastAsia"/>
                <w:sz w:val="21"/>
                <w:szCs w:val="21"/>
              </w:rPr>
            </w:pPr>
          </w:p>
        </w:tc>
        <w:tc>
          <w:tcPr>
            <w:tcW w:w="2658" w:type="dxa"/>
            <w:vAlign w:val="center"/>
          </w:tcPr>
          <w:p w14:paraId="3DFDE732" w14:textId="77777777" w:rsidR="007270BC" w:rsidRPr="00A56A3C" w:rsidRDefault="007270BC" w:rsidP="00136BBA">
            <w:pPr>
              <w:tabs>
                <w:tab w:val="left" w:pos="6300"/>
              </w:tabs>
              <w:snapToGrid w:val="0"/>
              <w:spacing w:line="300" w:lineRule="atLeast"/>
              <w:jc w:val="center"/>
              <w:outlineLvl w:val="0"/>
              <w:rPr>
                <w:rFonts w:ascii="仿宋" w:eastAsia="仿宋" w:hAnsi="仿宋" w:cs="方正仿宋_GBK" w:hint="eastAsia"/>
                <w:sz w:val="21"/>
                <w:szCs w:val="21"/>
              </w:rPr>
            </w:pPr>
          </w:p>
        </w:tc>
        <w:tc>
          <w:tcPr>
            <w:tcW w:w="2940" w:type="dxa"/>
            <w:vAlign w:val="center"/>
          </w:tcPr>
          <w:p w14:paraId="509B49D2" w14:textId="77777777" w:rsidR="007270BC" w:rsidRPr="00A56A3C" w:rsidRDefault="007270BC" w:rsidP="00136BBA">
            <w:pPr>
              <w:tabs>
                <w:tab w:val="left" w:pos="6300"/>
              </w:tabs>
              <w:snapToGrid w:val="0"/>
              <w:spacing w:line="300" w:lineRule="atLeast"/>
              <w:jc w:val="center"/>
              <w:outlineLvl w:val="0"/>
              <w:rPr>
                <w:rFonts w:ascii="仿宋" w:eastAsia="仿宋" w:hAnsi="仿宋" w:cs="方正仿宋_GBK" w:hint="eastAsia"/>
                <w:sz w:val="21"/>
                <w:szCs w:val="21"/>
              </w:rPr>
            </w:pPr>
          </w:p>
        </w:tc>
        <w:tc>
          <w:tcPr>
            <w:tcW w:w="1886" w:type="dxa"/>
            <w:vAlign w:val="center"/>
          </w:tcPr>
          <w:p w14:paraId="706BE344" w14:textId="77777777" w:rsidR="007270BC" w:rsidRPr="00A56A3C" w:rsidRDefault="007270BC" w:rsidP="00136BBA">
            <w:pPr>
              <w:tabs>
                <w:tab w:val="left" w:pos="6300"/>
              </w:tabs>
              <w:snapToGrid w:val="0"/>
              <w:spacing w:line="300" w:lineRule="atLeast"/>
              <w:jc w:val="center"/>
              <w:outlineLvl w:val="0"/>
              <w:rPr>
                <w:rFonts w:ascii="仿宋" w:eastAsia="仿宋" w:hAnsi="仿宋" w:cs="方正仿宋_GBK" w:hint="eastAsia"/>
                <w:sz w:val="21"/>
                <w:szCs w:val="21"/>
              </w:rPr>
            </w:pPr>
          </w:p>
        </w:tc>
      </w:tr>
      <w:tr w:rsidR="00A56A3C" w:rsidRPr="00A56A3C" w14:paraId="3BB8C3B2" w14:textId="77777777" w:rsidTr="00136BBA">
        <w:trPr>
          <w:trHeight w:val="454"/>
          <w:jc w:val="center"/>
        </w:trPr>
        <w:tc>
          <w:tcPr>
            <w:tcW w:w="1138" w:type="dxa"/>
            <w:vAlign w:val="center"/>
          </w:tcPr>
          <w:p w14:paraId="2781D513" w14:textId="77777777" w:rsidR="007270BC" w:rsidRPr="00A56A3C" w:rsidRDefault="007270BC" w:rsidP="00136BBA">
            <w:pPr>
              <w:tabs>
                <w:tab w:val="left" w:pos="6300"/>
              </w:tabs>
              <w:snapToGrid w:val="0"/>
              <w:spacing w:line="300" w:lineRule="atLeast"/>
              <w:jc w:val="center"/>
              <w:outlineLvl w:val="0"/>
              <w:rPr>
                <w:rFonts w:ascii="仿宋" w:eastAsia="仿宋" w:hAnsi="仿宋" w:cs="方正仿宋_GBK" w:hint="eastAsia"/>
                <w:sz w:val="21"/>
                <w:szCs w:val="21"/>
              </w:rPr>
            </w:pPr>
          </w:p>
        </w:tc>
        <w:tc>
          <w:tcPr>
            <w:tcW w:w="2658" w:type="dxa"/>
            <w:vAlign w:val="center"/>
          </w:tcPr>
          <w:p w14:paraId="3AD7F82B" w14:textId="77777777" w:rsidR="007270BC" w:rsidRPr="00A56A3C" w:rsidRDefault="007270BC" w:rsidP="00136BBA">
            <w:pPr>
              <w:tabs>
                <w:tab w:val="left" w:pos="6300"/>
              </w:tabs>
              <w:snapToGrid w:val="0"/>
              <w:spacing w:line="300" w:lineRule="atLeast"/>
              <w:jc w:val="center"/>
              <w:outlineLvl w:val="0"/>
              <w:rPr>
                <w:rFonts w:ascii="仿宋" w:eastAsia="仿宋" w:hAnsi="仿宋" w:cs="方正仿宋_GBK" w:hint="eastAsia"/>
                <w:sz w:val="21"/>
                <w:szCs w:val="21"/>
              </w:rPr>
            </w:pPr>
          </w:p>
        </w:tc>
        <w:tc>
          <w:tcPr>
            <w:tcW w:w="2940" w:type="dxa"/>
            <w:vAlign w:val="center"/>
          </w:tcPr>
          <w:p w14:paraId="0A58614A" w14:textId="77777777" w:rsidR="007270BC" w:rsidRPr="00A56A3C" w:rsidRDefault="007270BC" w:rsidP="00136BBA">
            <w:pPr>
              <w:tabs>
                <w:tab w:val="left" w:pos="6300"/>
              </w:tabs>
              <w:snapToGrid w:val="0"/>
              <w:spacing w:line="300" w:lineRule="atLeast"/>
              <w:jc w:val="center"/>
              <w:outlineLvl w:val="0"/>
              <w:rPr>
                <w:rFonts w:ascii="仿宋" w:eastAsia="仿宋" w:hAnsi="仿宋" w:cs="方正仿宋_GBK" w:hint="eastAsia"/>
                <w:sz w:val="21"/>
                <w:szCs w:val="21"/>
              </w:rPr>
            </w:pPr>
          </w:p>
        </w:tc>
        <w:tc>
          <w:tcPr>
            <w:tcW w:w="1886" w:type="dxa"/>
            <w:vAlign w:val="center"/>
          </w:tcPr>
          <w:p w14:paraId="7B991B49" w14:textId="77777777" w:rsidR="007270BC" w:rsidRPr="00A56A3C" w:rsidRDefault="007270BC" w:rsidP="00136BBA">
            <w:pPr>
              <w:tabs>
                <w:tab w:val="left" w:pos="6300"/>
              </w:tabs>
              <w:snapToGrid w:val="0"/>
              <w:spacing w:line="300" w:lineRule="atLeast"/>
              <w:jc w:val="center"/>
              <w:outlineLvl w:val="0"/>
              <w:rPr>
                <w:rFonts w:ascii="仿宋" w:eastAsia="仿宋" w:hAnsi="仿宋" w:cs="方正仿宋_GBK" w:hint="eastAsia"/>
                <w:sz w:val="21"/>
                <w:szCs w:val="21"/>
              </w:rPr>
            </w:pPr>
          </w:p>
        </w:tc>
      </w:tr>
      <w:tr w:rsidR="00A56A3C" w:rsidRPr="00A56A3C" w14:paraId="1A1B2951" w14:textId="77777777" w:rsidTr="00136BBA">
        <w:trPr>
          <w:trHeight w:val="454"/>
          <w:jc w:val="center"/>
        </w:trPr>
        <w:tc>
          <w:tcPr>
            <w:tcW w:w="1138" w:type="dxa"/>
            <w:vAlign w:val="center"/>
          </w:tcPr>
          <w:p w14:paraId="3A384706" w14:textId="77777777" w:rsidR="007270BC" w:rsidRPr="00A56A3C" w:rsidRDefault="007270BC" w:rsidP="00136BBA">
            <w:pPr>
              <w:tabs>
                <w:tab w:val="left" w:pos="6300"/>
              </w:tabs>
              <w:snapToGrid w:val="0"/>
              <w:spacing w:line="300" w:lineRule="atLeast"/>
              <w:jc w:val="center"/>
              <w:outlineLvl w:val="0"/>
              <w:rPr>
                <w:rFonts w:ascii="仿宋" w:eastAsia="仿宋" w:hAnsi="仿宋" w:cs="方正仿宋_GBK" w:hint="eastAsia"/>
                <w:sz w:val="21"/>
                <w:szCs w:val="21"/>
              </w:rPr>
            </w:pPr>
          </w:p>
        </w:tc>
        <w:tc>
          <w:tcPr>
            <w:tcW w:w="2658" w:type="dxa"/>
            <w:vAlign w:val="center"/>
          </w:tcPr>
          <w:p w14:paraId="1C099656" w14:textId="77777777" w:rsidR="007270BC" w:rsidRPr="00A56A3C" w:rsidRDefault="007270BC" w:rsidP="00136BBA">
            <w:pPr>
              <w:tabs>
                <w:tab w:val="left" w:pos="6300"/>
              </w:tabs>
              <w:snapToGrid w:val="0"/>
              <w:spacing w:line="300" w:lineRule="atLeast"/>
              <w:jc w:val="center"/>
              <w:outlineLvl w:val="0"/>
              <w:rPr>
                <w:rFonts w:ascii="仿宋" w:eastAsia="仿宋" w:hAnsi="仿宋" w:cs="方正仿宋_GBK" w:hint="eastAsia"/>
                <w:sz w:val="21"/>
                <w:szCs w:val="21"/>
              </w:rPr>
            </w:pPr>
          </w:p>
        </w:tc>
        <w:tc>
          <w:tcPr>
            <w:tcW w:w="2940" w:type="dxa"/>
            <w:vAlign w:val="center"/>
          </w:tcPr>
          <w:p w14:paraId="36D91CF6" w14:textId="77777777" w:rsidR="007270BC" w:rsidRPr="00A56A3C" w:rsidRDefault="007270BC" w:rsidP="00136BBA">
            <w:pPr>
              <w:tabs>
                <w:tab w:val="left" w:pos="6300"/>
              </w:tabs>
              <w:snapToGrid w:val="0"/>
              <w:spacing w:line="300" w:lineRule="atLeast"/>
              <w:jc w:val="center"/>
              <w:outlineLvl w:val="0"/>
              <w:rPr>
                <w:rFonts w:ascii="仿宋" w:eastAsia="仿宋" w:hAnsi="仿宋" w:cs="方正仿宋_GBK" w:hint="eastAsia"/>
                <w:sz w:val="21"/>
                <w:szCs w:val="21"/>
              </w:rPr>
            </w:pPr>
          </w:p>
        </w:tc>
        <w:tc>
          <w:tcPr>
            <w:tcW w:w="1886" w:type="dxa"/>
            <w:vAlign w:val="center"/>
          </w:tcPr>
          <w:p w14:paraId="4238DA4A" w14:textId="77777777" w:rsidR="007270BC" w:rsidRPr="00A56A3C" w:rsidRDefault="007270BC" w:rsidP="00136BBA">
            <w:pPr>
              <w:tabs>
                <w:tab w:val="left" w:pos="6300"/>
              </w:tabs>
              <w:snapToGrid w:val="0"/>
              <w:spacing w:line="300" w:lineRule="atLeast"/>
              <w:jc w:val="center"/>
              <w:outlineLvl w:val="0"/>
              <w:rPr>
                <w:rFonts w:ascii="仿宋" w:eastAsia="仿宋" w:hAnsi="仿宋" w:cs="方正仿宋_GBK" w:hint="eastAsia"/>
                <w:sz w:val="21"/>
                <w:szCs w:val="21"/>
              </w:rPr>
            </w:pPr>
          </w:p>
        </w:tc>
      </w:tr>
      <w:tr w:rsidR="00A56A3C" w:rsidRPr="00A56A3C" w14:paraId="6BDFF61D" w14:textId="77777777" w:rsidTr="00136BBA">
        <w:trPr>
          <w:trHeight w:val="439"/>
          <w:jc w:val="center"/>
        </w:trPr>
        <w:tc>
          <w:tcPr>
            <w:tcW w:w="1138" w:type="dxa"/>
            <w:vAlign w:val="center"/>
          </w:tcPr>
          <w:p w14:paraId="1F0CD980" w14:textId="77777777" w:rsidR="007270BC" w:rsidRPr="00A56A3C" w:rsidRDefault="007270BC" w:rsidP="00136BBA">
            <w:pPr>
              <w:tabs>
                <w:tab w:val="left" w:pos="6300"/>
              </w:tabs>
              <w:snapToGrid w:val="0"/>
              <w:spacing w:line="300" w:lineRule="atLeast"/>
              <w:jc w:val="center"/>
              <w:outlineLvl w:val="0"/>
              <w:rPr>
                <w:rFonts w:ascii="仿宋" w:eastAsia="仿宋" w:hAnsi="仿宋" w:cs="方正仿宋_GBK" w:hint="eastAsia"/>
                <w:sz w:val="21"/>
                <w:szCs w:val="21"/>
              </w:rPr>
            </w:pPr>
          </w:p>
        </w:tc>
        <w:tc>
          <w:tcPr>
            <w:tcW w:w="2658" w:type="dxa"/>
            <w:vAlign w:val="center"/>
          </w:tcPr>
          <w:p w14:paraId="4B00CB81" w14:textId="77777777" w:rsidR="007270BC" w:rsidRPr="00A56A3C" w:rsidRDefault="007270BC" w:rsidP="00136BBA">
            <w:pPr>
              <w:tabs>
                <w:tab w:val="left" w:pos="6300"/>
              </w:tabs>
              <w:snapToGrid w:val="0"/>
              <w:spacing w:line="300" w:lineRule="atLeast"/>
              <w:jc w:val="center"/>
              <w:outlineLvl w:val="0"/>
              <w:rPr>
                <w:rFonts w:ascii="仿宋" w:eastAsia="仿宋" w:hAnsi="仿宋" w:cs="方正仿宋_GBK" w:hint="eastAsia"/>
                <w:sz w:val="21"/>
                <w:szCs w:val="21"/>
              </w:rPr>
            </w:pPr>
          </w:p>
        </w:tc>
        <w:tc>
          <w:tcPr>
            <w:tcW w:w="2940" w:type="dxa"/>
            <w:vAlign w:val="center"/>
          </w:tcPr>
          <w:p w14:paraId="788C030E" w14:textId="77777777" w:rsidR="007270BC" w:rsidRPr="00A56A3C" w:rsidRDefault="007270BC" w:rsidP="00136BBA">
            <w:pPr>
              <w:tabs>
                <w:tab w:val="left" w:pos="6300"/>
              </w:tabs>
              <w:snapToGrid w:val="0"/>
              <w:spacing w:line="300" w:lineRule="atLeast"/>
              <w:jc w:val="center"/>
              <w:outlineLvl w:val="0"/>
              <w:rPr>
                <w:rFonts w:ascii="仿宋" w:eastAsia="仿宋" w:hAnsi="仿宋" w:cs="方正仿宋_GBK" w:hint="eastAsia"/>
                <w:sz w:val="21"/>
                <w:szCs w:val="21"/>
              </w:rPr>
            </w:pPr>
          </w:p>
        </w:tc>
        <w:tc>
          <w:tcPr>
            <w:tcW w:w="1886" w:type="dxa"/>
            <w:vAlign w:val="center"/>
          </w:tcPr>
          <w:p w14:paraId="2E5E1F35" w14:textId="77777777" w:rsidR="007270BC" w:rsidRPr="00A56A3C" w:rsidRDefault="007270BC" w:rsidP="00136BBA">
            <w:pPr>
              <w:tabs>
                <w:tab w:val="left" w:pos="6300"/>
              </w:tabs>
              <w:snapToGrid w:val="0"/>
              <w:spacing w:line="300" w:lineRule="atLeast"/>
              <w:jc w:val="center"/>
              <w:outlineLvl w:val="0"/>
              <w:rPr>
                <w:rFonts w:ascii="仿宋" w:eastAsia="仿宋" w:hAnsi="仿宋" w:cs="方正仿宋_GBK" w:hint="eastAsia"/>
                <w:sz w:val="21"/>
                <w:szCs w:val="21"/>
              </w:rPr>
            </w:pPr>
          </w:p>
        </w:tc>
      </w:tr>
      <w:tr w:rsidR="00A56A3C" w:rsidRPr="00A56A3C" w14:paraId="79379F91" w14:textId="77777777" w:rsidTr="00136BBA">
        <w:trPr>
          <w:trHeight w:val="439"/>
          <w:jc w:val="center"/>
        </w:trPr>
        <w:tc>
          <w:tcPr>
            <w:tcW w:w="1138" w:type="dxa"/>
            <w:vAlign w:val="center"/>
          </w:tcPr>
          <w:p w14:paraId="09F1A9C7" w14:textId="77777777" w:rsidR="007270BC" w:rsidRPr="00A56A3C" w:rsidRDefault="007270BC" w:rsidP="00136BBA">
            <w:pPr>
              <w:tabs>
                <w:tab w:val="left" w:pos="6300"/>
              </w:tabs>
              <w:snapToGrid w:val="0"/>
              <w:spacing w:line="300" w:lineRule="atLeast"/>
              <w:jc w:val="center"/>
              <w:outlineLvl w:val="0"/>
              <w:rPr>
                <w:rFonts w:ascii="仿宋" w:eastAsia="仿宋" w:hAnsi="仿宋" w:cs="方正仿宋_GBK" w:hint="eastAsia"/>
                <w:sz w:val="21"/>
                <w:szCs w:val="21"/>
              </w:rPr>
            </w:pPr>
          </w:p>
        </w:tc>
        <w:tc>
          <w:tcPr>
            <w:tcW w:w="2658" w:type="dxa"/>
            <w:vAlign w:val="center"/>
          </w:tcPr>
          <w:p w14:paraId="170AF8DC" w14:textId="77777777" w:rsidR="007270BC" w:rsidRPr="00A56A3C" w:rsidRDefault="007270BC" w:rsidP="00136BBA">
            <w:pPr>
              <w:tabs>
                <w:tab w:val="left" w:pos="6300"/>
              </w:tabs>
              <w:snapToGrid w:val="0"/>
              <w:spacing w:line="300" w:lineRule="atLeast"/>
              <w:jc w:val="center"/>
              <w:outlineLvl w:val="0"/>
              <w:rPr>
                <w:rFonts w:ascii="仿宋" w:eastAsia="仿宋" w:hAnsi="仿宋" w:cs="方正仿宋_GBK" w:hint="eastAsia"/>
                <w:sz w:val="21"/>
                <w:szCs w:val="21"/>
              </w:rPr>
            </w:pPr>
          </w:p>
        </w:tc>
        <w:tc>
          <w:tcPr>
            <w:tcW w:w="2940" w:type="dxa"/>
            <w:vAlign w:val="center"/>
          </w:tcPr>
          <w:p w14:paraId="1AF9C0ED" w14:textId="77777777" w:rsidR="007270BC" w:rsidRPr="00A56A3C" w:rsidRDefault="007270BC" w:rsidP="00136BBA">
            <w:pPr>
              <w:tabs>
                <w:tab w:val="left" w:pos="6300"/>
              </w:tabs>
              <w:snapToGrid w:val="0"/>
              <w:spacing w:line="300" w:lineRule="atLeast"/>
              <w:jc w:val="center"/>
              <w:outlineLvl w:val="0"/>
              <w:rPr>
                <w:rFonts w:ascii="仿宋" w:eastAsia="仿宋" w:hAnsi="仿宋" w:cs="方正仿宋_GBK" w:hint="eastAsia"/>
                <w:sz w:val="21"/>
                <w:szCs w:val="21"/>
              </w:rPr>
            </w:pPr>
          </w:p>
        </w:tc>
        <w:tc>
          <w:tcPr>
            <w:tcW w:w="1886" w:type="dxa"/>
            <w:vAlign w:val="center"/>
          </w:tcPr>
          <w:p w14:paraId="7A6B15FE" w14:textId="77777777" w:rsidR="007270BC" w:rsidRPr="00A56A3C" w:rsidRDefault="007270BC" w:rsidP="00136BBA">
            <w:pPr>
              <w:tabs>
                <w:tab w:val="left" w:pos="6300"/>
              </w:tabs>
              <w:snapToGrid w:val="0"/>
              <w:spacing w:line="300" w:lineRule="atLeast"/>
              <w:jc w:val="center"/>
              <w:outlineLvl w:val="0"/>
              <w:rPr>
                <w:rFonts w:ascii="仿宋" w:eastAsia="仿宋" w:hAnsi="仿宋" w:cs="方正仿宋_GBK" w:hint="eastAsia"/>
                <w:sz w:val="21"/>
                <w:szCs w:val="21"/>
              </w:rPr>
            </w:pPr>
          </w:p>
        </w:tc>
      </w:tr>
      <w:tr w:rsidR="00A56A3C" w:rsidRPr="00A56A3C" w14:paraId="03067442" w14:textId="77777777" w:rsidTr="00136BBA">
        <w:trPr>
          <w:trHeight w:val="404"/>
          <w:jc w:val="center"/>
        </w:trPr>
        <w:tc>
          <w:tcPr>
            <w:tcW w:w="1138" w:type="dxa"/>
            <w:vAlign w:val="center"/>
          </w:tcPr>
          <w:p w14:paraId="65F165E6" w14:textId="77777777" w:rsidR="007270BC" w:rsidRPr="00A56A3C" w:rsidRDefault="007270BC" w:rsidP="00136BBA">
            <w:pPr>
              <w:tabs>
                <w:tab w:val="left" w:pos="6300"/>
              </w:tabs>
              <w:snapToGrid w:val="0"/>
              <w:spacing w:line="300" w:lineRule="atLeast"/>
              <w:jc w:val="center"/>
              <w:outlineLvl w:val="0"/>
              <w:rPr>
                <w:rFonts w:ascii="仿宋" w:eastAsia="仿宋" w:hAnsi="仿宋" w:cs="方正仿宋_GBK" w:hint="eastAsia"/>
                <w:sz w:val="21"/>
                <w:szCs w:val="21"/>
              </w:rPr>
            </w:pPr>
          </w:p>
        </w:tc>
        <w:tc>
          <w:tcPr>
            <w:tcW w:w="2658" w:type="dxa"/>
            <w:vAlign w:val="center"/>
          </w:tcPr>
          <w:p w14:paraId="78DF1BDE" w14:textId="77777777" w:rsidR="007270BC" w:rsidRPr="00A56A3C" w:rsidRDefault="007270BC" w:rsidP="00136BBA">
            <w:pPr>
              <w:tabs>
                <w:tab w:val="left" w:pos="6300"/>
              </w:tabs>
              <w:snapToGrid w:val="0"/>
              <w:spacing w:line="300" w:lineRule="atLeast"/>
              <w:jc w:val="center"/>
              <w:outlineLvl w:val="0"/>
              <w:rPr>
                <w:rFonts w:ascii="仿宋" w:eastAsia="仿宋" w:hAnsi="仿宋" w:cs="方正仿宋_GBK" w:hint="eastAsia"/>
                <w:sz w:val="21"/>
                <w:szCs w:val="21"/>
              </w:rPr>
            </w:pPr>
          </w:p>
        </w:tc>
        <w:tc>
          <w:tcPr>
            <w:tcW w:w="2940" w:type="dxa"/>
            <w:vAlign w:val="center"/>
          </w:tcPr>
          <w:p w14:paraId="223D0265" w14:textId="77777777" w:rsidR="007270BC" w:rsidRPr="00A56A3C" w:rsidRDefault="007270BC" w:rsidP="00136BBA">
            <w:pPr>
              <w:tabs>
                <w:tab w:val="left" w:pos="6300"/>
              </w:tabs>
              <w:snapToGrid w:val="0"/>
              <w:spacing w:line="300" w:lineRule="atLeast"/>
              <w:jc w:val="center"/>
              <w:outlineLvl w:val="0"/>
              <w:rPr>
                <w:rFonts w:ascii="仿宋" w:eastAsia="仿宋" w:hAnsi="仿宋" w:cs="方正仿宋_GBK" w:hint="eastAsia"/>
                <w:sz w:val="21"/>
                <w:szCs w:val="21"/>
              </w:rPr>
            </w:pPr>
          </w:p>
        </w:tc>
        <w:tc>
          <w:tcPr>
            <w:tcW w:w="1886" w:type="dxa"/>
            <w:vAlign w:val="center"/>
          </w:tcPr>
          <w:p w14:paraId="1991A227" w14:textId="77777777" w:rsidR="007270BC" w:rsidRPr="00A56A3C" w:rsidRDefault="007270BC" w:rsidP="00136BBA">
            <w:pPr>
              <w:tabs>
                <w:tab w:val="left" w:pos="6300"/>
              </w:tabs>
              <w:snapToGrid w:val="0"/>
              <w:spacing w:line="300" w:lineRule="atLeast"/>
              <w:jc w:val="center"/>
              <w:outlineLvl w:val="0"/>
              <w:rPr>
                <w:rFonts w:ascii="仿宋" w:eastAsia="仿宋" w:hAnsi="仿宋" w:cs="方正仿宋_GBK" w:hint="eastAsia"/>
                <w:sz w:val="21"/>
                <w:szCs w:val="21"/>
              </w:rPr>
            </w:pPr>
          </w:p>
        </w:tc>
      </w:tr>
    </w:tbl>
    <w:p w14:paraId="29A6C365" w14:textId="77777777" w:rsidR="007270BC" w:rsidRPr="00A56A3C" w:rsidRDefault="007270BC" w:rsidP="007270BC">
      <w:pPr>
        <w:spacing w:line="300" w:lineRule="atLeast"/>
        <w:ind w:firstLineChars="250" w:firstLine="600"/>
        <w:rPr>
          <w:rFonts w:ascii="仿宋" w:eastAsia="仿宋" w:hAnsi="仿宋" w:cs="方正仿宋_GBK" w:hint="eastAsia"/>
          <w:sz w:val="24"/>
          <w:szCs w:val="28"/>
        </w:rPr>
      </w:pPr>
    </w:p>
    <w:p w14:paraId="7DA2D51A" w14:textId="77777777" w:rsidR="007270BC" w:rsidRPr="00A56A3C" w:rsidRDefault="007270BC" w:rsidP="007270BC">
      <w:pPr>
        <w:spacing w:line="300" w:lineRule="atLeast"/>
        <w:ind w:firstLineChars="250" w:firstLine="600"/>
        <w:rPr>
          <w:rFonts w:ascii="仿宋" w:eastAsia="仿宋" w:hAnsi="仿宋" w:cs="方正仿宋_GBK" w:hint="eastAsia"/>
          <w:sz w:val="24"/>
          <w:szCs w:val="28"/>
        </w:rPr>
      </w:pPr>
    </w:p>
    <w:p w14:paraId="6AD64E5D" w14:textId="77777777" w:rsidR="007270BC" w:rsidRPr="00A56A3C" w:rsidRDefault="007270BC" w:rsidP="007270BC">
      <w:pPr>
        <w:spacing w:line="400" w:lineRule="atLeast"/>
        <w:ind w:firstLineChars="250" w:firstLine="600"/>
        <w:rPr>
          <w:rFonts w:ascii="仿宋" w:eastAsia="仿宋" w:hAnsi="仿宋" w:cs="方正仿宋_GBK" w:hint="eastAsia"/>
          <w:sz w:val="24"/>
          <w:szCs w:val="28"/>
        </w:rPr>
      </w:pPr>
      <w:r w:rsidRPr="00A56A3C">
        <w:rPr>
          <w:rFonts w:ascii="仿宋" w:eastAsia="仿宋" w:hAnsi="仿宋" w:cs="方正仿宋_GBK" w:hint="eastAsia"/>
          <w:sz w:val="24"/>
          <w:szCs w:val="28"/>
        </w:rPr>
        <w:t>供应商：                           法定代表人（或授权代表 ）或自然人：</w:t>
      </w:r>
    </w:p>
    <w:p w14:paraId="3A8932CE" w14:textId="77777777" w:rsidR="007270BC" w:rsidRPr="00A56A3C" w:rsidRDefault="007270BC" w:rsidP="007270BC">
      <w:pPr>
        <w:spacing w:line="400" w:lineRule="atLeast"/>
        <w:ind w:firstLineChars="250" w:firstLine="600"/>
        <w:rPr>
          <w:rFonts w:ascii="仿宋" w:eastAsia="仿宋" w:hAnsi="仿宋" w:cs="方正仿宋_GBK" w:hint="eastAsia"/>
          <w:sz w:val="24"/>
          <w:szCs w:val="28"/>
        </w:rPr>
      </w:pPr>
    </w:p>
    <w:p w14:paraId="3C6EEDC4" w14:textId="77777777" w:rsidR="007270BC" w:rsidRPr="00A56A3C" w:rsidRDefault="007270BC" w:rsidP="007270BC">
      <w:pPr>
        <w:spacing w:line="400" w:lineRule="atLeast"/>
        <w:ind w:firstLineChars="250" w:firstLine="600"/>
        <w:rPr>
          <w:rFonts w:ascii="仿宋" w:eastAsia="仿宋" w:hAnsi="仿宋" w:cs="方正仿宋_GBK" w:hint="eastAsia"/>
          <w:sz w:val="24"/>
          <w:szCs w:val="28"/>
        </w:rPr>
      </w:pPr>
      <w:r w:rsidRPr="00A56A3C">
        <w:rPr>
          <w:rFonts w:ascii="仿宋" w:eastAsia="仿宋" w:hAnsi="仿宋" w:cs="方正仿宋_GBK" w:hint="eastAsia"/>
          <w:sz w:val="24"/>
          <w:szCs w:val="28"/>
        </w:rPr>
        <w:t>（供应商公章）                               （签署或盖章）</w:t>
      </w:r>
    </w:p>
    <w:p w14:paraId="06A44562" w14:textId="77777777" w:rsidR="007270BC" w:rsidRPr="00A56A3C" w:rsidRDefault="007270BC" w:rsidP="007270BC">
      <w:pPr>
        <w:spacing w:line="400" w:lineRule="atLeast"/>
        <w:ind w:firstLineChars="250" w:firstLine="600"/>
        <w:rPr>
          <w:rFonts w:ascii="仿宋" w:eastAsia="仿宋" w:hAnsi="仿宋" w:cs="方正仿宋_GBK" w:hint="eastAsia"/>
          <w:sz w:val="24"/>
          <w:szCs w:val="28"/>
        </w:rPr>
      </w:pPr>
      <w:r w:rsidRPr="00A56A3C">
        <w:rPr>
          <w:rFonts w:ascii="仿宋" w:eastAsia="仿宋" w:hAnsi="仿宋" w:cs="方正仿宋_GBK" w:hint="eastAsia"/>
          <w:sz w:val="24"/>
          <w:szCs w:val="28"/>
        </w:rPr>
        <w:t xml:space="preserve">                                              年     月     日</w:t>
      </w:r>
    </w:p>
    <w:p w14:paraId="67067786" w14:textId="77777777" w:rsidR="007270BC" w:rsidRPr="00A56A3C" w:rsidRDefault="007270BC" w:rsidP="007270BC">
      <w:pPr>
        <w:spacing w:line="400" w:lineRule="atLeast"/>
        <w:ind w:firstLineChars="250" w:firstLine="600"/>
        <w:rPr>
          <w:rFonts w:ascii="仿宋" w:eastAsia="仿宋" w:hAnsi="仿宋" w:cs="方正仿宋_GBK" w:hint="eastAsia"/>
          <w:sz w:val="24"/>
          <w:szCs w:val="28"/>
        </w:rPr>
      </w:pPr>
      <w:r w:rsidRPr="00A56A3C">
        <w:rPr>
          <w:rFonts w:ascii="仿宋" w:eastAsia="仿宋" w:hAnsi="仿宋" w:cs="方正仿宋_GBK" w:hint="eastAsia"/>
          <w:sz w:val="24"/>
          <w:szCs w:val="28"/>
        </w:rPr>
        <w:t>注：</w:t>
      </w:r>
    </w:p>
    <w:p w14:paraId="7E242EFC" w14:textId="77777777" w:rsidR="007270BC" w:rsidRPr="00A56A3C" w:rsidRDefault="007270BC" w:rsidP="007270BC">
      <w:pPr>
        <w:spacing w:line="400" w:lineRule="atLeast"/>
        <w:ind w:firstLineChars="250" w:firstLine="600"/>
        <w:rPr>
          <w:rFonts w:ascii="仿宋" w:eastAsia="仿宋" w:hAnsi="仿宋" w:cs="方正仿宋_GBK" w:hint="eastAsia"/>
          <w:sz w:val="24"/>
        </w:rPr>
      </w:pPr>
      <w:r w:rsidRPr="00A56A3C">
        <w:rPr>
          <w:rFonts w:ascii="仿宋" w:eastAsia="仿宋" w:hAnsi="仿宋" w:cs="方正仿宋_GBK" w:hint="eastAsia"/>
          <w:sz w:val="24"/>
          <w:szCs w:val="24"/>
        </w:rPr>
        <w:t>1</w:t>
      </w:r>
      <w:r w:rsidRPr="00A56A3C">
        <w:rPr>
          <w:rFonts w:ascii="仿宋" w:eastAsia="仿宋" w:hAnsi="仿宋" w:cs="方正仿宋_GBK" w:hint="eastAsia"/>
          <w:sz w:val="24"/>
        </w:rPr>
        <w:t>、本表即为对本项目“第二篇  采购项目技术需求”中所列技术要求进行比较和响应；（如有偏离）</w:t>
      </w:r>
    </w:p>
    <w:p w14:paraId="4D2B7B8C" w14:textId="2041B0A5" w:rsidR="007270BC" w:rsidRPr="00A56A3C" w:rsidRDefault="007270BC" w:rsidP="007270BC">
      <w:pPr>
        <w:tabs>
          <w:tab w:val="left" w:pos="6300"/>
        </w:tabs>
        <w:snapToGrid w:val="0"/>
        <w:spacing w:line="400" w:lineRule="atLeast"/>
        <w:ind w:firstLineChars="200" w:firstLine="480"/>
        <w:rPr>
          <w:rFonts w:ascii="仿宋" w:eastAsia="仿宋" w:hAnsi="仿宋" w:cs="方正仿宋_GBK" w:hint="eastAsia"/>
          <w:sz w:val="24"/>
        </w:rPr>
      </w:pPr>
      <w:r w:rsidRPr="00A56A3C">
        <w:rPr>
          <w:rFonts w:ascii="仿宋" w:eastAsia="仿宋" w:hAnsi="仿宋" w:cs="方正仿宋_GBK" w:hint="eastAsia"/>
          <w:sz w:val="24"/>
        </w:rPr>
        <w:t>2、该表可扩展；</w:t>
      </w:r>
    </w:p>
    <w:p w14:paraId="182F8965" w14:textId="77777777" w:rsidR="007270BC" w:rsidRPr="00A56A3C" w:rsidRDefault="007270BC" w:rsidP="007270BC">
      <w:pPr>
        <w:spacing w:line="400" w:lineRule="atLeast"/>
        <w:ind w:firstLineChars="200" w:firstLine="480"/>
        <w:rPr>
          <w:rFonts w:ascii="仿宋" w:eastAsia="仿宋" w:hAnsi="仿宋" w:cs="方正仿宋_GBK" w:hint="eastAsia"/>
          <w:sz w:val="24"/>
          <w:szCs w:val="24"/>
        </w:rPr>
      </w:pPr>
      <w:r w:rsidRPr="00A56A3C">
        <w:rPr>
          <w:rFonts w:ascii="仿宋" w:eastAsia="仿宋" w:hAnsi="仿宋" w:cs="方正仿宋_GBK" w:hint="eastAsia"/>
          <w:sz w:val="24"/>
          <w:szCs w:val="24"/>
        </w:rPr>
        <w:t>3、如完全满足第二篇项目服务需求所有内容，则无需填写偏离表，填写无偏离即可。</w:t>
      </w:r>
    </w:p>
    <w:p w14:paraId="72B6B1DE" w14:textId="77777777" w:rsidR="007270BC" w:rsidRPr="00A56A3C" w:rsidRDefault="007270BC" w:rsidP="007270BC">
      <w:pPr>
        <w:spacing w:line="400" w:lineRule="atLeast"/>
        <w:ind w:firstLineChars="200" w:firstLine="480"/>
        <w:rPr>
          <w:rFonts w:ascii="仿宋" w:eastAsia="仿宋" w:hAnsi="仿宋" w:cs="方正仿宋_GBK" w:hint="eastAsia"/>
          <w:sz w:val="24"/>
          <w:szCs w:val="24"/>
        </w:rPr>
      </w:pPr>
    </w:p>
    <w:p w14:paraId="65D28B1B" w14:textId="77777777" w:rsidR="007270BC" w:rsidRPr="00A56A3C" w:rsidRDefault="007270BC" w:rsidP="007270BC">
      <w:pPr>
        <w:spacing w:line="400" w:lineRule="atLeast"/>
        <w:ind w:firstLineChars="200" w:firstLine="480"/>
        <w:rPr>
          <w:rFonts w:ascii="仿宋" w:eastAsia="仿宋" w:hAnsi="仿宋" w:cs="方正仿宋_GBK" w:hint="eastAsia"/>
          <w:sz w:val="24"/>
          <w:szCs w:val="24"/>
        </w:rPr>
      </w:pPr>
    </w:p>
    <w:p w14:paraId="592F7595" w14:textId="2A5F32DB" w:rsidR="002566A2" w:rsidRPr="00A56A3C" w:rsidRDefault="002566A2">
      <w:pPr>
        <w:widowControl/>
        <w:jc w:val="left"/>
        <w:rPr>
          <w:rFonts w:ascii="仿宋" w:eastAsia="仿宋" w:hAnsi="仿宋" w:cs="方正仿宋_GBK" w:hint="eastAsia"/>
          <w:sz w:val="24"/>
          <w:szCs w:val="24"/>
        </w:rPr>
      </w:pPr>
      <w:r w:rsidRPr="00A56A3C">
        <w:rPr>
          <w:rFonts w:ascii="仿宋" w:eastAsia="仿宋" w:hAnsi="仿宋" w:cs="方正仿宋_GBK" w:hint="eastAsia"/>
          <w:sz w:val="24"/>
          <w:szCs w:val="24"/>
        </w:rPr>
        <w:br w:type="page"/>
      </w:r>
    </w:p>
    <w:p w14:paraId="212ED27A" w14:textId="77777777" w:rsidR="007270BC" w:rsidRPr="00A56A3C" w:rsidRDefault="007270BC" w:rsidP="007270BC">
      <w:pPr>
        <w:spacing w:line="400" w:lineRule="atLeast"/>
        <w:ind w:firstLineChars="200" w:firstLine="480"/>
        <w:rPr>
          <w:rFonts w:ascii="仿宋" w:eastAsia="仿宋" w:hAnsi="仿宋" w:cs="方正仿宋_GBK" w:hint="eastAsia"/>
          <w:sz w:val="24"/>
          <w:szCs w:val="24"/>
        </w:rPr>
      </w:pPr>
    </w:p>
    <w:p w14:paraId="0CBEA8C1" w14:textId="77777777" w:rsidR="007270BC" w:rsidRPr="00A56A3C" w:rsidRDefault="007270BC" w:rsidP="007270BC">
      <w:pPr>
        <w:spacing w:line="400" w:lineRule="atLeast"/>
        <w:rPr>
          <w:rFonts w:ascii="仿宋" w:eastAsia="仿宋" w:hAnsi="仿宋" w:cs="方正仿宋_GBK" w:hint="eastAsia"/>
          <w:sz w:val="24"/>
        </w:rPr>
      </w:pPr>
      <w:r w:rsidRPr="00A56A3C">
        <w:rPr>
          <w:rFonts w:ascii="仿宋" w:eastAsia="仿宋" w:hAnsi="仿宋" w:cs="方正仿宋_GBK" w:hint="eastAsia"/>
          <w:sz w:val="24"/>
          <w:szCs w:val="24"/>
        </w:rPr>
        <w:t>（二）其他技术资料（如有，根据采购需求自拟）</w:t>
      </w:r>
      <w:bookmarkStart w:id="230" w:name="_Toc478823790"/>
    </w:p>
    <w:p w14:paraId="095C9C81" w14:textId="77777777" w:rsidR="007270BC" w:rsidRPr="00A56A3C" w:rsidRDefault="007270BC" w:rsidP="007270BC">
      <w:pPr>
        <w:rPr>
          <w:rFonts w:ascii="仿宋" w:eastAsia="仿宋" w:hAnsi="仿宋" w:cs="方正仿宋_GBK" w:hint="eastAsia"/>
          <w:b/>
          <w:bCs/>
          <w:sz w:val="24"/>
          <w:szCs w:val="24"/>
        </w:rPr>
      </w:pPr>
      <w:r w:rsidRPr="00A56A3C">
        <w:rPr>
          <w:rFonts w:ascii="仿宋" w:eastAsia="仿宋" w:hAnsi="仿宋" w:cs="方正仿宋_GBK" w:hint="eastAsia"/>
          <w:b/>
          <w:bCs/>
          <w:sz w:val="24"/>
          <w:szCs w:val="24"/>
        </w:rPr>
        <w:br w:type="page"/>
      </w:r>
    </w:p>
    <w:p w14:paraId="40ECB0AB" w14:textId="77777777" w:rsidR="007270BC" w:rsidRPr="00A56A3C" w:rsidRDefault="007270BC" w:rsidP="007270BC">
      <w:pPr>
        <w:rPr>
          <w:rFonts w:ascii="仿宋" w:eastAsia="仿宋" w:hAnsi="仿宋" w:cs="方正仿宋_GBK" w:hint="eastAsia"/>
          <w:b/>
          <w:bCs/>
          <w:sz w:val="24"/>
          <w:szCs w:val="24"/>
        </w:rPr>
      </w:pPr>
      <w:r w:rsidRPr="00A56A3C">
        <w:rPr>
          <w:rFonts w:ascii="仿宋" w:eastAsia="仿宋" w:hAnsi="仿宋" w:cs="方正仿宋_GBK" w:hint="eastAsia"/>
          <w:b/>
          <w:bCs/>
          <w:sz w:val="24"/>
          <w:szCs w:val="24"/>
        </w:rPr>
        <w:lastRenderedPageBreak/>
        <w:t>三、商务部分</w:t>
      </w:r>
      <w:bookmarkEnd w:id="230"/>
    </w:p>
    <w:p w14:paraId="5342659D" w14:textId="77777777" w:rsidR="007270BC" w:rsidRPr="00A56A3C" w:rsidRDefault="007270BC" w:rsidP="007270BC">
      <w:pPr>
        <w:spacing w:line="300" w:lineRule="atLeast"/>
        <w:rPr>
          <w:rFonts w:ascii="仿宋" w:eastAsia="仿宋" w:hAnsi="仿宋" w:cs="方正仿宋_GBK" w:hint="eastAsia"/>
          <w:sz w:val="24"/>
          <w:szCs w:val="24"/>
        </w:rPr>
      </w:pPr>
      <w:r w:rsidRPr="00A56A3C">
        <w:rPr>
          <w:rFonts w:ascii="仿宋" w:eastAsia="仿宋" w:hAnsi="仿宋" w:cs="方正仿宋_GBK" w:hint="eastAsia"/>
          <w:sz w:val="24"/>
          <w:szCs w:val="24"/>
        </w:rPr>
        <w:t>（一）服务响应偏离表</w:t>
      </w:r>
    </w:p>
    <w:p w14:paraId="35411B8A" w14:textId="77777777" w:rsidR="007270BC" w:rsidRPr="00A56A3C" w:rsidRDefault="007270BC" w:rsidP="007270BC">
      <w:pPr>
        <w:pStyle w:val="af6"/>
        <w:tabs>
          <w:tab w:val="left" w:pos="6300"/>
        </w:tabs>
        <w:snapToGrid w:val="0"/>
        <w:spacing w:line="300" w:lineRule="atLeast"/>
        <w:outlineLvl w:val="0"/>
        <w:rPr>
          <w:rFonts w:ascii="仿宋" w:eastAsia="仿宋" w:hAnsi="仿宋" w:cs="方正仿宋_GBK" w:hint="eastAsia"/>
          <w:sz w:val="24"/>
        </w:rPr>
      </w:pPr>
      <w:r w:rsidRPr="00A56A3C">
        <w:rPr>
          <w:rFonts w:ascii="仿宋" w:eastAsia="仿宋" w:hAnsi="仿宋" w:cs="方正仿宋_GBK" w:hint="eastAsia"/>
          <w:sz w:val="24"/>
          <w:szCs w:val="24"/>
        </w:rPr>
        <w:t>采购项目编号：</w:t>
      </w:r>
    </w:p>
    <w:p w14:paraId="1DCA5F5E" w14:textId="77777777" w:rsidR="007270BC" w:rsidRPr="00A56A3C" w:rsidRDefault="007270BC" w:rsidP="007270BC">
      <w:pPr>
        <w:snapToGrid w:val="0"/>
        <w:spacing w:line="300" w:lineRule="atLeast"/>
        <w:rPr>
          <w:rFonts w:ascii="仿宋" w:eastAsia="仿宋" w:hAnsi="仿宋" w:cs="方正仿宋_GBK" w:hint="eastAsia"/>
          <w:sz w:val="24"/>
          <w:szCs w:val="24"/>
        </w:rPr>
      </w:pPr>
      <w:r w:rsidRPr="00A56A3C">
        <w:rPr>
          <w:rFonts w:ascii="仿宋" w:eastAsia="仿宋" w:hAnsi="仿宋" w:cs="方正仿宋_GBK" w:hint="eastAsia"/>
          <w:sz w:val="24"/>
        </w:rPr>
        <w:t>采购项目名称：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0"/>
        <w:gridCol w:w="3179"/>
        <w:gridCol w:w="2434"/>
        <w:gridCol w:w="2355"/>
      </w:tblGrid>
      <w:tr w:rsidR="00A56A3C" w:rsidRPr="00A56A3C" w14:paraId="7ACF04EF" w14:textId="77777777" w:rsidTr="00136BBA">
        <w:trPr>
          <w:trHeight w:val="605"/>
        </w:trPr>
        <w:tc>
          <w:tcPr>
            <w:tcW w:w="1510" w:type="dxa"/>
            <w:vAlign w:val="center"/>
          </w:tcPr>
          <w:p w14:paraId="77B951A4" w14:textId="77777777" w:rsidR="007270BC" w:rsidRPr="00A56A3C" w:rsidRDefault="007270BC" w:rsidP="00136BBA">
            <w:pPr>
              <w:tabs>
                <w:tab w:val="left" w:pos="6300"/>
              </w:tabs>
              <w:snapToGrid w:val="0"/>
              <w:spacing w:line="300" w:lineRule="atLeast"/>
              <w:jc w:val="center"/>
              <w:outlineLvl w:val="0"/>
              <w:rPr>
                <w:rFonts w:ascii="仿宋" w:eastAsia="仿宋" w:hAnsi="仿宋" w:cs="方正仿宋_GBK" w:hint="eastAsia"/>
                <w:sz w:val="21"/>
                <w:szCs w:val="24"/>
              </w:rPr>
            </w:pPr>
            <w:r w:rsidRPr="00A56A3C">
              <w:rPr>
                <w:rFonts w:ascii="仿宋" w:eastAsia="仿宋" w:hAnsi="仿宋" w:cs="方正仿宋_GBK" w:hint="eastAsia"/>
                <w:sz w:val="21"/>
                <w:szCs w:val="24"/>
              </w:rPr>
              <w:t>序号</w:t>
            </w:r>
          </w:p>
        </w:tc>
        <w:tc>
          <w:tcPr>
            <w:tcW w:w="3179" w:type="dxa"/>
            <w:vAlign w:val="center"/>
          </w:tcPr>
          <w:p w14:paraId="1B7DFF22" w14:textId="77777777" w:rsidR="007270BC" w:rsidRPr="00A56A3C" w:rsidRDefault="007270BC" w:rsidP="00136BBA">
            <w:pPr>
              <w:tabs>
                <w:tab w:val="left" w:pos="6300"/>
              </w:tabs>
              <w:snapToGrid w:val="0"/>
              <w:spacing w:line="300" w:lineRule="atLeast"/>
              <w:jc w:val="center"/>
              <w:outlineLvl w:val="0"/>
              <w:rPr>
                <w:rFonts w:ascii="仿宋" w:eastAsia="仿宋" w:hAnsi="仿宋" w:cs="方正仿宋_GBK" w:hint="eastAsia"/>
                <w:sz w:val="21"/>
                <w:szCs w:val="24"/>
              </w:rPr>
            </w:pPr>
            <w:r w:rsidRPr="00A56A3C">
              <w:rPr>
                <w:rFonts w:ascii="仿宋" w:eastAsia="仿宋" w:hAnsi="仿宋" w:cs="方正仿宋_GBK" w:hint="eastAsia"/>
                <w:sz w:val="21"/>
                <w:szCs w:val="24"/>
              </w:rPr>
              <w:t>采购项目商务需求</w:t>
            </w:r>
          </w:p>
        </w:tc>
        <w:tc>
          <w:tcPr>
            <w:tcW w:w="2434" w:type="dxa"/>
            <w:vAlign w:val="center"/>
          </w:tcPr>
          <w:p w14:paraId="4BB18D3F" w14:textId="77777777" w:rsidR="007270BC" w:rsidRPr="00A56A3C" w:rsidRDefault="007270BC" w:rsidP="00136BBA">
            <w:pPr>
              <w:tabs>
                <w:tab w:val="left" w:pos="6300"/>
              </w:tabs>
              <w:snapToGrid w:val="0"/>
              <w:spacing w:line="300" w:lineRule="atLeast"/>
              <w:jc w:val="center"/>
              <w:outlineLvl w:val="0"/>
              <w:rPr>
                <w:rFonts w:ascii="仿宋" w:eastAsia="仿宋" w:hAnsi="仿宋" w:cs="方正仿宋_GBK" w:hint="eastAsia"/>
                <w:sz w:val="21"/>
                <w:szCs w:val="24"/>
              </w:rPr>
            </w:pPr>
            <w:r w:rsidRPr="00A56A3C">
              <w:rPr>
                <w:rFonts w:ascii="仿宋" w:eastAsia="仿宋" w:hAnsi="仿宋" w:cs="方正仿宋_GBK" w:hint="eastAsia"/>
                <w:sz w:val="21"/>
                <w:szCs w:val="24"/>
              </w:rPr>
              <w:t>响应情况</w:t>
            </w:r>
          </w:p>
        </w:tc>
        <w:tc>
          <w:tcPr>
            <w:tcW w:w="2355" w:type="dxa"/>
            <w:vAlign w:val="center"/>
          </w:tcPr>
          <w:p w14:paraId="7584982E" w14:textId="77777777" w:rsidR="007270BC" w:rsidRPr="00A56A3C" w:rsidRDefault="007270BC" w:rsidP="00136BBA">
            <w:pPr>
              <w:tabs>
                <w:tab w:val="left" w:pos="6300"/>
              </w:tabs>
              <w:snapToGrid w:val="0"/>
              <w:spacing w:line="300" w:lineRule="atLeast"/>
              <w:jc w:val="center"/>
              <w:outlineLvl w:val="0"/>
              <w:rPr>
                <w:rFonts w:ascii="仿宋" w:eastAsia="仿宋" w:hAnsi="仿宋" w:cs="方正仿宋_GBK" w:hint="eastAsia"/>
                <w:sz w:val="21"/>
                <w:szCs w:val="24"/>
              </w:rPr>
            </w:pPr>
            <w:r w:rsidRPr="00A56A3C">
              <w:rPr>
                <w:rFonts w:ascii="仿宋" w:eastAsia="仿宋" w:hAnsi="仿宋" w:cs="方正仿宋_GBK" w:hint="eastAsia"/>
                <w:sz w:val="21"/>
                <w:szCs w:val="24"/>
              </w:rPr>
              <w:t>偏离说明</w:t>
            </w:r>
          </w:p>
        </w:tc>
      </w:tr>
      <w:tr w:rsidR="00A56A3C" w:rsidRPr="00A56A3C" w14:paraId="31C460E9" w14:textId="77777777" w:rsidTr="00136BBA">
        <w:trPr>
          <w:trHeight w:val="468"/>
        </w:trPr>
        <w:tc>
          <w:tcPr>
            <w:tcW w:w="1510" w:type="dxa"/>
            <w:vAlign w:val="center"/>
          </w:tcPr>
          <w:p w14:paraId="72FD3823" w14:textId="77777777" w:rsidR="007270BC" w:rsidRPr="00A56A3C" w:rsidRDefault="007270BC" w:rsidP="00136BBA">
            <w:pPr>
              <w:tabs>
                <w:tab w:val="left" w:pos="6300"/>
              </w:tabs>
              <w:snapToGrid w:val="0"/>
              <w:spacing w:line="300" w:lineRule="atLeast"/>
              <w:jc w:val="center"/>
              <w:outlineLvl w:val="0"/>
              <w:rPr>
                <w:rFonts w:ascii="仿宋" w:eastAsia="仿宋" w:hAnsi="仿宋" w:cs="方正仿宋_GBK" w:hint="eastAsia"/>
                <w:sz w:val="21"/>
                <w:szCs w:val="24"/>
              </w:rPr>
            </w:pPr>
          </w:p>
        </w:tc>
        <w:tc>
          <w:tcPr>
            <w:tcW w:w="3179" w:type="dxa"/>
            <w:vAlign w:val="center"/>
          </w:tcPr>
          <w:p w14:paraId="775F8588" w14:textId="77777777" w:rsidR="007270BC" w:rsidRPr="00A56A3C" w:rsidRDefault="007270BC" w:rsidP="00136BBA">
            <w:pPr>
              <w:tabs>
                <w:tab w:val="left" w:pos="6300"/>
              </w:tabs>
              <w:snapToGrid w:val="0"/>
              <w:spacing w:line="300" w:lineRule="atLeast"/>
              <w:jc w:val="center"/>
              <w:outlineLvl w:val="0"/>
              <w:rPr>
                <w:rFonts w:ascii="仿宋" w:eastAsia="仿宋" w:hAnsi="仿宋" w:cs="方正仿宋_GBK" w:hint="eastAsia"/>
                <w:sz w:val="21"/>
                <w:szCs w:val="24"/>
              </w:rPr>
            </w:pPr>
          </w:p>
        </w:tc>
        <w:tc>
          <w:tcPr>
            <w:tcW w:w="2434" w:type="dxa"/>
            <w:vAlign w:val="center"/>
          </w:tcPr>
          <w:p w14:paraId="2692A520" w14:textId="77777777" w:rsidR="007270BC" w:rsidRPr="00A56A3C" w:rsidRDefault="007270BC" w:rsidP="00136BBA">
            <w:pPr>
              <w:tabs>
                <w:tab w:val="left" w:pos="6300"/>
              </w:tabs>
              <w:snapToGrid w:val="0"/>
              <w:spacing w:line="300" w:lineRule="atLeast"/>
              <w:jc w:val="center"/>
              <w:outlineLvl w:val="0"/>
              <w:rPr>
                <w:rFonts w:ascii="仿宋" w:eastAsia="仿宋" w:hAnsi="仿宋" w:cs="方正仿宋_GBK" w:hint="eastAsia"/>
                <w:sz w:val="21"/>
                <w:szCs w:val="24"/>
              </w:rPr>
            </w:pPr>
          </w:p>
        </w:tc>
        <w:tc>
          <w:tcPr>
            <w:tcW w:w="2355" w:type="dxa"/>
            <w:vAlign w:val="center"/>
          </w:tcPr>
          <w:p w14:paraId="62D573B2" w14:textId="77777777" w:rsidR="007270BC" w:rsidRPr="00A56A3C" w:rsidRDefault="007270BC" w:rsidP="00136BBA">
            <w:pPr>
              <w:tabs>
                <w:tab w:val="left" w:pos="6300"/>
              </w:tabs>
              <w:snapToGrid w:val="0"/>
              <w:spacing w:line="300" w:lineRule="atLeast"/>
              <w:jc w:val="center"/>
              <w:outlineLvl w:val="0"/>
              <w:rPr>
                <w:rFonts w:ascii="仿宋" w:eastAsia="仿宋" w:hAnsi="仿宋" w:cs="方正仿宋_GBK" w:hint="eastAsia"/>
                <w:sz w:val="21"/>
                <w:szCs w:val="24"/>
              </w:rPr>
            </w:pPr>
          </w:p>
        </w:tc>
      </w:tr>
      <w:tr w:rsidR="00A56A3C" w:rsidRPr="00A56A3C" w14:paraId="47262259" w14:textId="77777777" w:rsidTr="00136BBA">
        <w:trPr>
          <w:trHeight w:val="528"/>
        </w:trPr>
        <w:tc>
          <w:tcPr>
            <w:tcW w:w="1510" w:type="dxa"/>
            <w:vAlign w:val="center"/>
          </w:tcPr>
          <w:p w14:paraId="55C69E0A" w14:textId="77777777" w:rsidR="007270BC" w:rsidRPr="00A56A3C" w:rsidRDefault="007270BC" w:rsidP="00136BBA">
            <w:pPr>
              <w:tabs>
                <w:tab w:val="left" w:pos="6300"/>
              </w:tabs>
              <w:snapToGrid w:val="0"/>
              <w:spacing w:line="300" w:lineRule="atLeast"/>
              <w:jc w:val="center"/>
              <w:outlineLvl w:val="0"/>
              <w:rPr>
                <w:rFonts w:ascii="仿宋" w:eastAsia="仿宋" w:hAnsi="仿宋" w:cs="方正仿宋_GBK" w:hint="eastAsia"/>
                <w:sz w:val="21"/>
                <w:szCs w:val="24"/>
              </w:rPr>
            </w:pPr>
          </w:p>
        </w:tc>
        <w:tc>
          <w:tcPr>
            <w:tcW w:w="3179" w:type="dxa"/>
            <w:vAlign w:val="center"/>
          </w:tcPr>
          <w:p w14:paraId="3FA9C5D7" w14:textId="77777777" w:rsidR="007270BC" w:rsidRPr="00A56A3C" w:rsidRDefault="007270BC" w:rsidP="00136BBA">
            <w:pPr>
              <w:tabs>
                <w:tab w:val="left" w:pos="6300"/>
              </w:tabs>
              <w:snapToGrid w:val="0"/>
              <w:spacing w:line="300" w:lineRule="atLeast"/>
              <w:jc w:val="center"/>
              <w:outlineLvl w:val="0"/>
              <w:rPr>
                <w:rFonts w:ascii="仿宋" w:eastAsia="仿宋" w:hAnsi="仿宋" w:cs="方正仿宋_GBK" w:hint="eastAsia"/>
                <w:sz w:val="21"/>
                <w:szCs w:val="24"/>
              </w:rPr>
            </w:pPr>
          </w:p>
        </w:tc>
        <w:tc>
          <w:tcPr>
            <w:tcW w:w="2434" w:type="dxa"/>
            <w:vAlign w:val="center"/>
          </w:tcPr>
          <w:p w14:paraId="6F17ABA2" w14:textId="77777777" w:rsidR="007270BC" w:rsidRPr="00A56A3C" w:rsidRDefault="007270BC" w:rsidP="00136BBA">
            <w:pPr>
              <w:tabs>
                <w:tab w:val="left" w:pos="6300"/>
              </w:tabs>
              <w:snapToGrid w:val="0"/>
              <w:spacing w:line="300" w:lineRule="atLeast"/>
              <w:jc w:val="center"/>
              <w:outlineLvl w:val="0"/>
              <w:rPr>
                <w:rFonts w:ascii="仿宋" w:eastAsia="仿宋" w:hAnsi="仿宋" w:cs="方正仿宋_GBK" w:hint="eastAsia"/>
                <w:sz w:val="21"/>
                <w:szCs w:val="24"/>
              </w:rPr>
            </w:pPr>
          </w:p>
        </w:tc>
        <w:tc>
          <w:tcPr>
            <w:tcW w:w="2355" w:type="dxa"/>
            <w:vAlign w:val="center"/>
          </w:tcPr>
          <w:p w14:paraId="7A206095" w14:textId="77777777" w:rsidR="007270BC" w:rsidRPr="00A56A3C" w:rsidRDefault="007270BC" w:rsidP="00136BBA">
            <w:pPr>
              <w:tabs>
                <w:tab w:val="left" w:pos="6300"/>
              </w:tabs>
              <w:snapToGrid w:val="0"/>
              <w:spacing w:line="300" w:lineRule="atLeast"/>
              <w:jc w:val="center"/>
              <w:outlineLvl w:val="0"/>
              <w:rPr>
                <w:rFonts w:ascii="仿宋" w:eastAsia="仿宋" w:hAnsi="仿宋" w:cs="方正仿宋_GBK" w:hint="eastAsia"/>
                <w:sz w:val="21"/>
                <w:szCs w:val="24"/>
              </w:rPr>
            </w:pPr>
          </w:p>
        </w:tc>
      </w:tr>
      <w:tr w:rsidR="00A56A3C" w:rsidRPr="00A56A3C" w14:paraId="17B0F186" w14:textId="77777777" w:rsidTr="00136BBA">
        <w:trPr>
          <w:trHeight w:val="483"/>
        </w:trPr>
        <w:tc>
          <w:tcPr>
            <w:tcW w:w="1510" w:type="dxa"/>
            <w:vAlign w:val="center"/>
          </w:tcPr>
          <w:p w14:paraId="1D0091AB" w14:textId="77777777" w:rsidR="007270BC" w:rsidRPr="00A56A3C" w:rsidRDefault="007270BC" w:rsidP="00136BBA">
            <w:pPr>
              <w:tabs>
                <w:tab w:val="left" w:pos="6300"/>
              </w:tabs>
              <w:snapToGrid w:val="0"/>
              <w:spacing w:line="300" w:lineRule="atLeast"/>
              <w:jc w:val="center"/>
              <w:outlineLvl w:val="0"/>
              <w:rPr>
                <w:rFonts w:ascii="仿宋" w:eastAsia="仿宋" w:hAnsi="仿宋" w:cs="方正仿宋_GBK" w:hint="eastAsia"/>
                <w:sz w:val="21"/>
                <w:szCs w:val="24"/>
              </w:rPr>
            </w:pPr>
          </w:p>
        </w:tc>
        <w:tc>
          <w:tcPr>
            <w:tcW w:w="3179" w:type="dxa"/>
            <w:vAlign w:val="center"/>
          </w:tcPr>
          <w:p w14:paraId="39E0FEB9" w14:textId="77777777" w:rsidR="007270BC" w:rsidRPr="00A56A3C" w:rsidRDefault="007270BC" w:rsidP="00136BBA">
            <w:pPr>
              <w:tabs>
                <w:tab w:val="left" w:pos="6300"/>
              </w:tabs>
              <w:snapToGrid w:val="0"/>
              <w:spacing w:line="300" w:lineRule="atLeast"/>
              <w:jc w:val="center"/>
              <w:outlineLvl w:val="0"/>
              <w:rPr>
                <w:rFonts w:ascii="仿宋" w:eastAsia="仿宋" w:hAnsi="仿宋" w:cs="方正仿宋_GBK" w:hint="eastAsia"/>
                <w:sz w:val="21"/>
                <w:szCs w:val="24"/>
              </w:rPr>
            </w:pPr>
          </w:p>
        </w:tc>
        <w:tc>
          <w:tcPr>
            <w:tcW w:w="2434" w:type="dxa"/>
            <w:vAlign w:val="center"/>
          </w:tcPr>
          <w:p w14:paraId="0798E27E" w14:textId="77777777" w:rsidR="007270BC" w:rsidRPr="00A56A3C" w:rsidRDefault="007270BC" w:rsidP="00136BBA">
            <w:pPr>
              <w:tabs>
                <w:tab w:val="left" w:pos="6300"/>
              </w:tabs>
              <w:snapToGrid w:val="0"/>
              <w:spacing w:line="300" w:lineRule="atLeast"/>
              <w:jc w:val="center"/>
              <w:outlineLvl w:val="0"/>
              <w:rPr>
                <w:rFonts w:ascii="仿宋" w:eastAsia="仿宋" w:hAnsi="仿宋" w:cs="方正仿宋_GBK" w:hint="eastAsia"/>
                <w:sz w:val="21"/>
                <w:szCs w:val="24"/>
              </w:rPr>
            </w:pPr>
          </w:p>
        </w:tc>
        <w:tc>
          <w:tcPr>
            <w:tcW w:w="2355" w:type="dxa"/>
            <w:vAlign w:val="center"/>
          </w:tcPr>
          <w:p w14:paraId="0F35A2BD" w14:textId="77777777" w:rsidR="007270BC" w:rsidRPr="00A56A3C" w:rsidRDefault="007270BC" w:rsidP="00136BBA">
            <w:pPr>
              <w:tabs>
                <w:tab w:val="left" w:pos="6300"/>
              </w:tabs>
              <w:snapToGrid w:val="0"/>
              <w:spacing w:line="300" w:lineRule="atLeast"/>
              <w:jc w:val="center"/>
              <w:outlineLvl w:val="0"/>
              <w:rPr>
                <w:rFonts w:ascii="仿宋" w:eastAsia="仿宋" w:hAnsi="仿宋" w:cs="方正仿宋_GBK" w:hint="eastAsia"/>
                <w:sz w:val="21"/>
                <w:szCs w:val="24"/>
              </w:rPr>
            </w:pPr>
          </w:p>
        </w:tc>
      </w:tr>
      <w:tr w:rsidR="00A56A3C" w:rsidRPr="00A56A3C" w14:paraId="76723597" w14:textId="77777777" w:rsidTr="00136BBA">
        <w:trPr>
          <w:trHeight w:val="503"/>
        </w:trPr>
        <w:tc>
          <w:tcPr>
            <w:tcW w:w="1510" w:type="dxa"/>
            <w:vAlign w:val="center"/>
          </w:tcPr>
          <w:p w14:paraId="7A2E5261" w14:textId="77777777" w:rsidR="007270BC" w:rsidRPr="00A56A3C" w:rsidRDefault="007270BC" w:rsidP="00136BBA">
            <w:pPr>
              <w:tabs>
                <w:tab w:val="left" w:pos="6300"/>
              </w:tabs>
              <w:snapToGrid w:val="0"/>
              <w:spacing w:line="300" w:lineRule="atLeast"/>
              <w:jc w:val="center"/>
              <w:outlineLvl w:val="0"/>
              <w:rPr>
                <w:rFonts w:ascii="仿宋" w:eastAsia="仿宋" w:hAnsi="仿宋" w:cs="方正仿宋_GBK" w:hint="eastAsia"/>
                <w:sz w:val="21"/>
                <w:szCs w:val="24"/>
              </w:rPr>
            </w:pPr>
          </w:p>
        </w:tc>
        <w:tc>
          <w:tcPr>
            <w:tcW w:w="3179" w:type="dxa"/>
            <w:vAlign w:val="center"/>
          </w:tcPr>
          <w:p w14:paraId="5E1B55FD" w14:textId="77777777" w:rsidR="007270BC" w:rsidRPr="00A56A3C" w:rsidRDefault="007270BC" w:rsidP="00136BBA">
            <w:pPr>
              <w:tabs>
                <w:tab w:val="left" w:pos="6300"/>
              </w:tabs>
              <w:snapToGrid w:val="0"/>
              <w:spacing w:line="300" w:lineRule="atLeast"/>
              <w:jc w:val="center"/>
              <w:outlineLvl w:val="0"/>
              <w:rPr>
                <w:rFonts w:ascii="仿宋" w:eastAsia="仿宋" w:hAnsi="仿宋" w:cs="方正仿宋_GBK" w:hint="eastAsia"/>
                <w:sz w:val="21"/>
                <w:szCs w:val="24"/>
              </w:rPr>
            </w:pPr>
          </w:p>
        </w:tc>
        <w:tc>
          <w:tcPr>
            <w:tcW w:w="2434" w:type="dxa"/>
            <w:vAlign w:val="center"/>
          </w:tcPr>
          <w:p w14:paraId="59BEA366" w14:textId="77777777" w:rsidR="007270BC" w:rsidRPr="00A56A3C" w:rsidRDefault="007270BC" w:rsidP="00136BBA">
            <w:pPr>
              <w:tabs>
                <w:tab w:val="left" w:pos="6300"/>
              </w:tabs>
              <w:snapToGrid w:val="0"/>
              <w:spacing w:line="300" w:lineRule="atLeast"/>
              <w:jc w:val="center"/>
              <w:outlineLvl w:val="0"/>
              <w:rPr>
                <w:rFonts w:ascii="仿宋" w:eastAsia="仿宋" w:hAnsi="仿宋" w:cs="方正仿宋_GBK" w:hint="eastAsia"/>
                <w:sz w:val="21"/>
                <w:szCs w:val="24"/>
              </w:rPr>
            </w:pPr>
          </w:p>
        </w:tc>
        <w:tc>
          <w:tcPr>
            <w:tcW w:w="2355" w:type="dxa"/>
            <w:vAlign w:val="center"/>
          </w:tcPr>
          <w:p w14:paraId="018F6DC1" w14:textId="77777777" w:rsidR="007270BC" w:rsidRPr="00A56A3C" w:rsidRDefault="007270BC" w:rsidP="00136BBA">
            <w:pPr>
              <w:tabs>
                <w:tab w:val="left" w:pos="6300"/>
              </w:tabs>
              <w:snapToGrid w:val="0"/>
              <w:spacing w:line="300" w:lineRule="atLeast"/>
              <w:jc w:val="center"/>
              <w:outlineLvl w:val="0"/>
              <w:rPr>
                <w:rFonts w:ascii="仿宋" w:eastAsia="仿宋" w:hAnsi="仿宋" w:cs="方正仿宋_GBK" w:hint="eastAsia"/>
                <w:sz w:val="21"/>
                <w:szCs w:val="24"/>
              </w:rPr>
            </w:pPr>
          </w:p>
        </w:tc>
      </w:tr>
      <w:tr w:rsidR="00A56A3C" w:rsidRPr="00A56A3C" w14:paraId="603907C4" w14:textId="77777777" w:rsidTr="00136BBA">
        <w:trPr>
          <w:trHeight w:val="485"/>
        </w:trPr>
        <w:tc>
          <w:tcPr>
            <w:tcW w:w="1510" w:type="dxa"/>
            <w:vAlign w:val="center"/>
          </w:tcPr>
          <w:p w14:paraId="167ECFB4" w14:textId="77777777" w:rsidR="007270BC" w:rsidRPr="00A56A3C" w:rsidRDefault="007270BC" w:rsidP="00136BBA">
            <w:pPr>
              <w:tabs>
                <w:tab w:val="left" w:pos="6300"/>
              </w:tabs>
              <w:snapToGrid w:val="0"/>
              <w:spacing w:line="300" w:lineRule="atLeast"/>
              <w:jc w:val="center"/>
              <w:outlineLvl w:val="0"/>
              <w:rPr>
                <w:rFonts w:ascii="仿宋" w:eastAsia="仿宋" w:hAnsi="仿宋" w:cs="方正仿宋_GBK" w:hint="eastAsia"/>
                <w:sz w:val="21"/>
                <w:szCs w:val="24"/>
              </w:rPr>
            </w:pPr>
          </w:p>
        </w:tc>
        <w:tc>
          <w:tcPr>
            <w:tcW w:w="3179" w:type="dxa"/>
            <w:vAlign w:val="center"/>
          </w:tcPr>
          <w:p w14:paraId="19F2F659" w14:textId="77777777" w:rsidR="007270BC" w:rsidRPr="00A56A3C" w:rsidRDefault="007270BC" w:rsidP="00136BBA">
            <w:pPr>
              <w:tabs>
                <w:tab w:val="left" w:pos="6300"/>
              </w:tabs>
              <w:snapToGrid w:val="0"/>
              <w:spacing w:line="300" w:lineRule="atLeast"/>
              <w:jc w:val="center"/>
              <w:outlineLvl w:val="0"/>
              <w:rPr>
                <w:rFonts w:ascii="仿宋" w:eastAsia="仿宋" w:hAnsi="仿宋" w:cs="方正仿宋_GBK" w:hint="eastAsia"/>
                <w:sz w:val="21"/>
                <w:szCs w:val="24"/>
              </w:rPr>
            </w:pPr>
          </w:p>
        </w:tc>
        <w:tc>
          <w:tcPr>
            <w:tcW w:w="2434" w:type="dxa"/>
            <w:vAlign w:val="center"/>
          </w:tcPr>
          <w:p w14:paraId="18E17286" w14:textId="77777777" w:rsidR="007270BC" w:rsidRPr="00A56A3C" w:rsidRDefault="007270BC" w:rsidP="00136BBA">
            <w:pPr>
              <w:tabs>
                <w:tab w:val="left" w:pos="6300"/>
              </w:tabs>
              <w:snapToGrid w:val="0"/>
              <w:spacing w:line="300" w:lineRule="atLeast"/>
              <w:jc w:val="center"/>
              <w:outlineLvl w:val="0"/>
              <w:rPr>
                <w:rFonts w:ascii="仿宋" w:eastAsia="仿宋" w:hAnsi="仿宋" w:cs="方正仿宋_GBK" w:hint="eastAsia"/>
                <w:sz w:val="21"/>
                <w:szCs w:val="24"/>
              </w:rPr>
            </w:pPr>
          </w:p>
        </w:tc>
        <w:tc>
          <w:tcPr>
            <w:tcW w:w="2355" w:type="dxa"/>
            <w:vAlign w:val="center"/>
          </w:tcPr>
          <w:p w14:paraId="1BF34F61" w14:textId="77777777" w:rsidR="007270BC" w:rsidRPr="00A56A3C" w:rsidRDefault="007270BC" w:rsidP="00136BBA">
            <w:pPr>
              <w:tabs>
                <w:tab w:val="left" w:pos="6300"/>
              </w:tabs>
              <w:snapToGrid w:val="0"/>
              <w:spacing w:line="300" w:lineRule="atLeast"/>
              <w:jc w:val="center"/>
              <w:outlineLvl w:val="0"/>
              <w:rPr>
                <w:rFonts w:ascii="仿宋" w:eastAsia="仿宋" w:hAnsi="仿宋" w:cs="方正仿宋_GBK" w:hint="eastAsia"/>
                <w:sz w:val="21"/>
                <w:szCs w:val="24"/>
              </w:rPr>
            </w:pPr>
          </w:p>
        </w:tc>
      </w:tr>
      <w:tr w:rsidR="00A56A3C" w:rsidRPr="00A56A3C" w14:paraId="6FB82A63" w14:textId="77777777" w:rsidTr="00136BBA">
        <w:trPr>
          <w:trHeight w:val="523"/>
        </w:trPr>
        <w:tc>
          <w:tcPr>
            <w:tcW w:w="1510" w:type="dxa"/>
            <w:vAlign w:val="center"/>
          </w:tcPr>
          <w:p w14:paraId="06EBC7A4" w14:textId="77777777" w:rsidR="007270BC" w:rsidRPr="00A56A3C" w:rsidRDefault="007270BC" w:rsidP="00136BBA">
            <w:pPr>
              <w:tabs>
                <w:tab w:val="left" w:pos="6300"/>
              </w:tabs>
              <w:snapToGrid w:val="0"/>
              <w:spacing w:line="300" w:lineRule="atLeast"/>
              <w:jc w:val="center"/>
              <w:outlineLvl w:val="0"/>
              <w:rPr>
                <w:rFonts w:ascii="仿宋" w:eastAsia="仿宋" w:hAnsi="仿宋" w:cs="方正仿宋_GBK" w:hint="eastAsia"/>
                <w:sz w:val="21"/>
                <w:szCs w:val="24"/>
              </w:rPr>
            </w:pPr>
          </w:p>
        </w:tc>
        <w:tc>
          <w:tcPr>
            <w:tcW w:w="3179" w:type="dxa"/>
            <w:vAlign w:val="center"/>
          </w:tcPr>
          <w:p w14:paraId="1E56A576" w14:textId="77777777" w:rsidR="007270BC" w:rsidRPr="00A56A3C" w:rsidRDefault="007270BC" w:rsidP="00136BBA">
            <w:pPr>
              <w:tabs>
                <w:tab w:val="left" w:pos="6300"/>
              </w:tabs>
              <w:snapToGrid w:val="0"/>
              <w:spacing w:line="300" w:lineRule="atLeast"/>
              <w:jc w:val="center"/>
              <w:outlineLvl w:val="0"/>
              <w:rPr>
                <w:rFonts w:ascii="仿宋" w:eastAsia="仿宋" w:hAnsi="仿宋" w:cs="方正仿宋_GBK" w:hint="eastAsia"/>
                <w:sz w:val="21"/>
                <w:szCs w:val="24"/>
              </w:rPr>
            </w:pPr>
          </w:p>
        </w:tc>
        <w:tc>
          <w:tcPr>
            <w:tcW w:w="2434" w:type="dxa"/>
            <w:vAlign w:val="center"/>
          </w:tcPr>
          <w:p w14:paraId="7D167342" w14:textId="77777777" w:rsidR="007270BC" w:rsidRPr="00A56A3C" w:rsidRDefault="007270BC" w:rsidP="00136BBA">
            <w:pPr>
              <w:tabs>
                <w:tab w:val="left" w:pos="6300"/>
              </w:tabs>
              <w:snapToGrid w:val="0"/>
              <w:spacing w:line="300" w:lineRule="atLeast"/>
              <w:jc w:val="center"/>
              <w:outlineLvl w:val="0"/>
              <w:rPr>
                <w:rFonts w:ascii="仿宋" w:eastAsia="仿宋" w:hAnsi="仿宋" w:cs="方正仿宋_GBK" w:hint="eastAsia"/>
                <w:sz w:val="21"/>
                <w:szCs w:val="24"/>
              </w:rPr>
            </w:pPr>
          </w:p>
        </w:tc>
        <w:tc>
          <w:tcPr>
            <w:tcW w:w="2355" w:type="dxa"/>
            <w:vAlign w:val="center"/>
          </w:tcPr>
          <w:p w14:paraId="6150B18C" w14:textId="77777777" w:rsidR="007270BC" w:rsidRPr="00A56A3C" w:rsidRDefault="007270BC" w:rsidP="00136BBA">
            <w:pPr>
              <w:tabs>
                <w:tab w:val="left" w:pos="6300"/>
              </w:tabs>
              <w:snapToGrid w:val="0"/>
              <w:spacing w:line="300" w:lineRule="atLeast"/>
              <w:jc w:val="center"/>
              <w:outlineLvl w:val="0"/>
              <w:rPr>
                <w:rFonts w:ascii="仿宋" w:eastAsia="仿宋" w:hAnsi="仿宋" w:cs="方正仿宋_GBK" w:hint="eastAsia"/>
                <w:sz w:val="21"/>
                <w:szCs w:val="24"/>
              </w:rPr>
            </w:pPr>
          </w:p>
        </w:tc>
      </w:tr>
    </w:tbl>
    <w:p w14:paraId="073F12B4" w14:textId="77777777" w:rsidR="007270BC" w:rsidRPr="00A56A3C" w:rsidRDefault="007270BC" w:rsidP="007270BC">
      <w:pPr>
        <w:spacing w:line="300" w:lineRule="atLeast"/>
        <w:ind w:firstLineChars="250" w:firstLine="600"/>
        <w:rPr>
          <w:rFonts w:ascii="仿宋" w:eastAsia="仿宋" w:hAnsi="仿宋" w:cs="方正仿宋_GBK" w:hint="eastAsia"/>
          <w:sz w:val="24"/>
          <w:szCs w:val="28"/>
        </w:rPr>
      </w:pPr>
    </w:p>
    <w:p w14:paraId="19BD24E3" w14:textId="77777777" w:rsidR="007270BC" w:rsidRPr="00A56A3C" w:rsidRDefault="007270BC" w:rsidP="007270BC">
      <w:pPr>
        <w:spacing w:line="400" w:lineRule="exact"/>
        <w:ind w:firstLineChars="250" w:firstLine="600"/>
        <w:rPr>
          <w:rFonts w:ascii="仿宋" w:eastAsia="仿宋" w:hAnsi="仿宋" w:cs="方正仿宋_GBK" w:hint="eastAsia"/>
          <w:sz w:val="24"/>
          <w:szCs w:val="28"/>
        </w:rPr>
      </w:pPr>
      <w:r w:rsidRPr="00A56A3C">
        <w:rPr>
          <w:rFonts w:ascii="仿宋" w:eastAsia="仿宋" w:hAnsi="仿宋" w:cs="方正仿宋_GBK" w:hint="eastAsia"/>
          <w:sz w:val="24"/>
          <w:szCs w:val="28"/>
        </w:rPr>
        <w:t>供应商：                          法</w:t>
      </w:r>
      <w:r w:rsidRPr="00A56A3C">
        <w:rPr>
          <w:rFonts w:ascii="仿宋" w:eastAsia="仿宋" w:hAnsi="仿宋" w:cs="方正仿宋_GBK" w:hint="eastAsia"/>
          <w:sz w:val="24"/>
          <w:szCs w:val="24"/>
        </w:rPr>
        <w:t>定代表</w:t>
      </w:r>
      <w:r w:rsidRPr="00A56A3C">
        <w:rPr>
          <w:rFonts w:ascii="仿宋" w:eastAsia="仿宋" w:hAnsi="仿宋" w:cs="方正仿宋_GBK" w:hint="eastAsia"/>
          <w:sz w:val="24"/>
          <w:szCs w:val="28"/>
        </w:rPr>
        <w:t>人</w:t>
      </w:r>
      <w:r w:rsidRPr="00A56A3C">
        <w:rPr>
          <w:rFonts w:ascii="仿宋" w:eastAsia="仿宋" w:hAnsi="仿宋" w:cs="方正仿宋_GBK" w:hint="eastAsia"/>
          <w:sz w:val="24"/>
          <w:szCs w:val="24"/>
        </w:rPr>
        <w:t>（或其</w:t>
      </w:r>
      <w:r w:rsidRPr="00A56A3C">
        <w:rPr>
          <w:rFonts w:ascii="仿宋" w:eastAsia="仿宋" w:hAnsi="仿宋" w:cs="方正仿宋_GBK" w:hint="eastAsia"/>
          <w:sz w:val="24"/>
          <w:szCs w:val="28"/>
        </w:rPr>
        <w:t>授权代表</w:t>
      </w:r>
      <w:r w:rsidRPr="00A56A3C">
        <w:rPr>
          <w:rFonts w:ascii="仿宋" w:eastAsia="仿宋" w:hAnsi="仿宋" w:cs="方正仿宋_GBK" w:hint="eastAsia"/>
          <w:sz w:val="24"/>
          <w:szCs w:val="24"/>
        </w:rPr>
        <w:t>）或自然人：</w:t>
      </w:r>
    </w:p>
    <w:p w14:paraId="083CD35D" w14:textId="77777777" w:rsidR="007270BC" w:rsidRPr="00A56A3C" w:rsidRDefault="007270BC" w:rsidP="007270BC">
      <w:pPr>
        <w:spacing w:line="400" w:lineRule="exact"/>
        <w:rPr>
          <w:rFonts w:ascii="仿宋" w:eastAsia="仿宋" w:hAnsi="仿宋" w:cs="方正仿宋_GBK" w:hint="eastAsia"/>
          <w:sz w:val="24"/>
          <w:szCs w:val="28"/>
        </w:rPr>
      </w:pPr>
    </w:p>
    <w:p w14:paraId="2085416C" w14:textId="77777777" w:rsidR="007270BC" w:rsidRPr="00A56A3C" w:rsidRDefault="007270BC" w:rsidP="007270BC">
      <w:pPr>
        <w:tabs>
          <w:tab w:val="left" w:pos="6300"/>
        </w:tabs>
        <w:snapToGrid w:val="0"/>
        <w:spacing w:line="400" w:lineRule="exact"/>
        <w:ind w:firstLineChars="200" w:firstLine="480"/>
        <w:rPr>
          <w:rFonts w:ascii="仿宋" w:eastAsia="仿宋" w:hAnsi="仿宋" w:cs="方正仿宋_GBK" w:hint="eastAsia"/>
          <w:sz w:val="24"/>
          <w:szCs w:val="28"/>
        </w:rPr>
      </w:pPr>
      <w:r w:rsidRPr="00A56A3C">
        <w:rPr>
          <w:rFonts w:ascii="仿宋" w:eastAsia="仿宋" w:hAnsi="仿宋" w:cs="方正仿宋_GBK" w:hint="eastAsia"/>
          <w:sz w:val="24"/>
          <w:szCs w:val="28"/>
        </w:rPr>
        <w:t>（供应商公章）                                 （签署或盖章）</w:t>
      </w:r>
    </w:p>
    <w:p w14:paraId="332B8D46" w14:textId="77777777" w:rsidR="007270BC" w:rsidRPr="00A56A3C" w:rsidRDefault="007270BC" w:rsidP="007270BC">
      <w:pPr>
        <w:tabs>
          <w:tab w:val="left" w:pos="6300"/>
        </w:tabs>
        <w:snapToGrid w:val="0"/>
        <w:spacing w:line="400" w:lineRule="exact"/>
        <w:ind w:firstLineChars="200" w:firstLine="480"/>
        <w:rPr>
          <w:rFonts w:ascii="仿宋" w:eastAsia="仿宋" w:hAnsi="仿宋" w:cs="方正仿宋_GBK" w:hint="eastAsia"/>
          <w:sz w:val="24"/>
          <w:szCs w:val="28"/>
        </w:rPr>
      </w:pPr>
      <w:r w:rsidRPr="00A56A3C">
        <w:rPr>
          <w:rFonts w:ascii="仿宋" w:eastAsia="仿宋" w:hAnsi="仿宋" w:cs="方正仿宋_GBK" w:hint="eastAsia"/>
          <w:sz w:val="24"/>
          <w:szCs w:val="28"/>
        </w:rPr>
        <w:t xml:space="preserve">                                            年     月     日</w:t>
      </w:r>
    </w:p>
    <w:p w14:paraId="28D78362" w14:textId="77777777" w:rsidR="007270BC" w:rsidRPr="00A56A3C" w:rsidRDefault="007270BC" w:rsidP="007270BC">
      <w:pPr>
        <w:tabs>
          <w:tab w:val="left" w:pos="6300"/>
        </w:tabs>
        <w:snapToGrid w:val="0"/>
        <w:spacing w:line="400" w:lineRule="exact"/>
        <w:ind w:firstLineChars="200" w:firstLine="480"/>
        <w:rPr>
          <w:rFonts w:ascii="仿宋" w:eastAsia="仿宋" w:hAnsi="仿宋" w:cs="方正仿宋_GBK" w:hint="eastAsia"/>
          <w:sz w:val="24"/>
        </w:rPr>
      </w:pPr>
      <w:r w:rsidRPr="00A56A3C">
        <w:rPr>
          <w:rFonts w:ascii="仿宋" w:eastAsia="仿宋" w:hAnsi="仿宋" w:cs="方正仿宋_GBK" w:hint="eastAsia"/>
          <w:sz w:val="24"/>
        </w:rPr>
        <w:t>注：</w:t>
      </w:r>
    </w:p>
    <w:p w14:paraId="6ED80EFB" w14:textId="77777777" w:rsidR="007270BC" w:rsidRPr="00A56A3C" w:rsidRDefault="007270BC" w:rsidP="007270BC">
      <w:pPr>
        <w:tabs>
          <w:tab w:val="left" w:pos="6300"/>
        </w:tabs>
        <w:snapToGrid w:val="0"/>
        <w:spacing w:line="400" w:lineRule="exact"/>
        <w:ind w:firstLineChars="200" w:firstLine="480"/>
        <w:rPr>
          <w:rFonts w:ascii="仿宋" w:eastAsia="仿宋" w:hAnsi="仿宋" w:cs="方正仿宋_GBK" w:hint="eastAsia"/>
          <w:sz w:val="24"/>
        </w:rPr>
      </w:pPr>
      <w:r w:rsidRPr="00A56A3C">
        <w:rPr>
          <w:rFonts w:ascii="仿宋" w:eastAsia="仿宋" w:hAnsi="仿宋" w:cs="方正仿宋_GBK" w:hint="eastAsia"/>
          <w:sz w:val="24"/>
          <w:szCs w:val="24"/>
        </w:rPr>
        <w:t>1</w:t>
      </w:r>
      <w:r w:rsidRPr="00A56A3C">
        <w:rPr>
          <w:rFonts w:ascii="仿宋" w:eastAsia="仿宋" w:hAnsi="仿宋" w:cs="方正仿宋_GBK" w:hint="eastAsia"/>
          <w:sz w:val="24"/>
        </w:rPr>
        <w:t>、本表即为对本项目“第三篇 项目商务需求”中所列服务要求进行比较和响应；（如有偏离）</w:t>
      </w:r>
    </w:p>
    <w:p w14:paraId="71C39EDA" w14:textId="77777777" w:rsidR="007270BC" w:rsidRPr="00A56A3C" w:rsidRDefault="007270BC" w:rsidP="007270BC">
      <w:pPr>
        <w:tabs>
          <w:tab w:val="left" w:pos="6300"/>
        </w:tabs>
        <w:snapToGrid w:val="0"/>
        <w:spacing w:line="400" w:lineRule="exact"/>
        <w:ind w:firstLineChars="200" w:firstLine="480"/>
        <w:rPr>
          <w:rFonts w:ascii="仿宋" w:eastAsia="仿宋" w:hAnsi="仿宋" w:cs="方正仿宋_GBK" w:hint="eastAsia"/>
          <w:sz w:val="24"/>
        </w:rPr>
      </w:pPr>
      <w:r w:rsidRPr="00A56A3C">
        <w:rPr>
          <w:rFonts w:ascii="仿宋" w:eastAsia="仿宋" w:hAnsi="仿宋" w:cs="方正仿宋_GBK" w:hint="eastAsia"/>
          <w:sz w:val="24"/>
        </w:rPr>
        <w:t>2、该表可扩展</w:t>
      </w:r>
    </w:p>
    <w:p w14:paraId="78B21225" w14:textId="77777777" w:rsidR="007270BC" w:rsidRPr="00A56A3C" w:rsidRDefault="007270BC" w:rsidP="007270BC">
      <w:pPr>
        <w:tabs>
          <w:tab w:val="left" w:pos="6300"/>
        </w:tabs>
        <w:snapToGrid w:val="0"/>
        <w:spacing w:line="400" w:lineRule="exact"/>
        <w:ind w:firstLineChars="200" w:firstLine="480"/>
        <w:rPr>
          <w:rFonts w:ascii="仿宋" w:eastAsia="仿宋" w:hAnsi="仿宋" w:cs="方正仿宋_GBK" w:hint="eastAsia"/>
          <w:sz w:val="24"/>
          <w:szCs w:val="24"/>
        </w:rPr>
      </w:pPr>
      <w:r w:rsidRPr="00A56A3C">
        <w:rPr>
          <w:rFonts w:ascii="仿宋" w:eastAsia="仿宋" w:hAnsi="仿宋" w:cs="方正仿宋_GBK" w:hint="eastAsia"/>
          <w:sz w:val="24"/>
          <w:szCs w:val="24"/>
        </w:rPr>
        <w:t>3、如完全满足第二篇项目服务需求所有内容，则无需填写偏离表，填写无偏离即可。</w:t>
      </w:r>
    </w:p>
    <w:p w14:paraId="626F0682" w14:textId="77777777" w:rsidR="007270BC" w:rsidRPr="00A56A3C" w:rsidRDefault="007270BC" w:rsidP="007270BC">
      <w:pPr>
        <w:tabs>
          <w:tab w:val="left" w:pos="6300"/>
        </w:tabs>
        <w:snapToGrid w:val="0"/>
        <w:spacing w:line="500" w:lineRule="exact"/>
        <w:rPr>
          <w:rFonts w:ascii="仿宋" w:eastAsia="仿宋" w:hAnsi="仿宋" w:cs="方正仿宋_GBK" w:hint="eastAsia"/>
          <w:sz w:val="24"/>
          <w:szCs w:val="24"/>
        </w:rPr>
      </w:pPr>
    </w:p>
    <w:p w14:paraId="585986D0" w14:textId="77777777" w:rsidR="007270BC" w:rsidRPr="00A56A3C" w:rsidRDefault="007270BC" w:rsidP="007270BC">
      <w:pPr>
        <w:tabs>
          <w:tab w:val="left" w:pos="6300"/>
        </w:tabs>
        <w:snapToGrid w:val="0"/>
        <w:spacing w:line="500" w:lineRule="exact"/>
        <w:rPr>
          <w:rFonts w:ascii="仿宋" w:eastAsia="仿宋" w:hAnsi="仿宋" w:cs="方正仿宋_GBK" w:hint="eastAsia"/>
          <w:sz w:val="24"/>
          <w:szCs w:val="24"/>
        </w:rPr>
      </w:pPr>
    </w:p>
    <w:p w14:paraId="7D95AE61" w14:textId="77777777" w:rsidR="007270BC" w:rsidRPr="00A56A3C" w:rsidRDefault="007270BC" w:rsidP="007270BC">
      <w:pPr>
        <w:tabs>
          <w:tab w:val="left" w:pos="6300"/>
        </w:tabs>
        <w:snapToGrid w:val="0"/>
        <w:spacing w:line="500" w:lineRule="exact"/>
        <w:rPr>
          <w:rFonts w:ascii="仿宋" w:eastAsia="仿宋" w:hAnsi="仿宋" w:cs="方正仿宋_GBK" w:hint="eastAsia"/>
          <w:sz w:val="24"/>
          <w:szCs w:val="24"/>
        </w:rPr>
      </w:pPr>
    </w:p>
    <w:p w14:paraId="724FB0C0" w14:textId="77777777" w:rsidR="007270BC" w:rsidRPr="00A56A3C" w:rsidRDefault="007270BC" w:rsidP="007270BC">
      <w:pPr>
        <w:tabs>
          <w:tab w:val="left" w:pos="6300"/>
        </w:tabs>
        <w:snapToGrid w:val="0"/>
        <w:spacing w:line="500" w:lineRule="exact"/>
        <w:rPr>
          <w:rFonts w:ascii="仿宋" w:eastAsia="仿宋" w:hAnsi="仿宋" w:cs="方正仿宋_GBK" w:hint="eastAsia"/>
          <w:sz w:val="24"/>
          <w:szCs w:val="24"/>
        </w:rPr>
      </w:pPr>
    </w:p>
    <w:p w14:paraId="763CBD24" w14:textId="77777777" w:rsidR="007270BC" w:rsidRPr="00A56A3C" w:rsidRDefault="007270BC" w:rsidP="007270BC">
      <w:pPr>
        <w:tabs>
          <w:tab w:val="left" w:pos="6300"/>
        </w:tabs>
        <w:snapToGrid w:val="0"/>
        <w:spacing w:line="500" w:lineRule="exact"/>
        <w:rPr>
          <w:rFonts w:ascii="仿宋" w:eastAsia="仿宋" w:hAnsi="仿宋" w:cs="方正仿宋_GBK" w:hint="eastAsia"/>
          <w:sz w:val="24"/>
          <w:szCs w:val="24"/>
        </w:rPr>
      </w:pPr>
    </w:p>
    <w:p w14:paraId="133116FA" w14:textId="1322715A" w:rsidR="002566A2" w:rsidRPr="00A56A3C" w:rsidRDefault="002566A2">
      <w:pPr>
        <w:widowControl/>
        <w:jc w:val="left"/>
        <w:rPr>
          <w:rFonts w:ascii="仿宋" w:eastAsia="仿宋" w:hAnsi="仿宋" w:cs="方正仿宋_GBK" w:hint="eastAsia"/>
          <w:sz w:val="24"/>
          <w:szCs w:val="24"/>
        </w:rPr>
      </w:pPr>
      <w:r w:rsidRPr="00A56A3C">
        <w:rPr>
          <w:rFonts w:ascii="仿宋" w:eastAsia="仿宋" w:hAnsi="仿宋" w:cs="方正仿宋_GBK" w:hint="eastAsia"/>
          <w:sz w:val="24"/>
          <w:szCs w:val="24"/>
        </w:rPr>
        <w:br w:type="page"/>
      </w:r>
    </w:p>
    <w:p w14:paraId="2B634125" w14:textId="77777777" w:rsidR="007270BC" w:rsidRPr="00A56A3C" w:rsidRDefault="007270BC" w:rsidP="007270BC">
      <w:pPr>
        <w:tabs>
          <w:tab w:val="left" w:pos="6300"/>
        </w:tabs>
        <w:snapToGrid w:val="0"/>
        <w:spacing w:line="500" w:lineRule="exact"/>
        <w:rPr>
          <w:rFonts w:ascii="仿宋" w:eastAsia="仿宋" w:hAnsi="仿宋" w:cs="方正仿宋_GBK" w:hint="eastAsia"/>
          <w:sz w:val="24"/>
          <w:szCs w:val="24"/>
        </w:rPr>
      </w:pPr>
    </w:p>
    <w:p w14:paraId="5D4B22E6" w14:textId="77777777" w:rsidR="007270BC" w:rsidRPr="00A56A3C" w:rsidRDefault="007270BC" w:rsidP="007270BC">
      <w:pPr>
        <w:tabs>
          <w:tab w:val="left" w:pos="6300"/>
        </w:tabs>
        <w:snapToGrid w:val="0"/>
        <w:spacing w:line="500" w:lineRule="exact"/>
        <w:rPr>
          <w:rFonts w:ascii="仿宋" w:eastAsia="仿宋" w:hAnsi="仿宋" w:cs="方正仿宋_GBK" w:hint="eastAsia"/>
          <w:sz w:val="24"/>
          <w:szCs w:val="24"/>
        </w:rPr>
        <w:sectPr w:rsidR="007270BC" w:rsidRPr="00A56A3C" w:rsidSect="007270BC">
          <w:headerReference w:type="default" r:id="rId13"/>
          <w:footerReference w:type="default" r:id="rId14"/>
          <w:pgSz w:w="11907" w:h="16840"/>
          <w:pgMar w:top="1134" w:right="1191" w:bottom="1134" w:left="1304" w:header="851" w:footer="992" w:gutter="0"/>
          <w:pgNumType w:fmt="numberInDash"/>
          <w:cols w:space="720"/>
          <w:docGrid w:linePitch="380" w:charSpace="-5735"/>
        </w:sectPr>
      </w:pPr>
      <w:r w:rsidRPr="00A56A3C">
        <w:rPr>
          <w:rFonts w:ascii="仿宋" w:eastAsia="仿宋" w:hAnsi="仿宋" w:cs="方正仿宋_GBK" w:hint="eastAsia"/>
          <w:sz w:val="24"/>
          <w:szCs w:val="24"/>
        </w:rPr>
        <w:t>（二）其它优惠服务承诺（如有，格式自拟）</w:t>
      </w:r>
    </w:p>
    <w:p w14:paraId="2686C698" w14:textId="77777777" w:rsidR="007270BC" w:rsidRPr="00A56A3C" w:rsidRDefault="007270BC" w:rsidP="007270BC">
      <w:pPr>
        <w:tabs>
          <w:tab w:val="left" w:pos="6300"/>
        </w:tabs>
        <w:snapToGrid w:val="0"/>
        <w:spacing w:line="300" w:lineRule="atLeast"/>
        <w:rPr>
          <w:rFonts w:ascii="仿宋" w:eastAsia="仿宋" w:hAnsi="仿宋" w:cs="方正仿宋_GBK" w:hint="eastAsia"/>
          <w:b/>
          <w:bCs/>
        </w:rPr>
      </w:pPr>
      <w:bookmarkStart w:id="231" w:name="_Toc478823791"/>
      <w:r w:rsidRPr="00A56A3C">
        <w:rPr>
          <w:rFonts w:ascii="仿宋" w:eastAsia="仿宋" w:hAnsi="仿宋" w:cs="方正仿宋_GBK" w:hint="eastAsia"/>
          <w:b/>
          <w:bCs/>
          <w:sz w:val="24"/>
          <w:szCs w:val="24"/>
        </w:rPr>
        <w:lastRenderedPageBreak/>
        <w:t>四、资格条件</w:t>
      </w:r>
      <w:bookmarkEnd w:id="231"/>
    </w:p>
    <w:p w14:paraId="1B7D846C" w14:textId="77777777" w:rsidR="007270BC" w:rsidRPr="00A56A3C" w:rsidRDefault="007270BC" w:rsidP="007270BC">
      <w:pPr>
        <w:tabs>
          <w:tab w:val="left" w:pos="6300"/>
        </w:tabs>
        <w:snapToGrid w:val="0"/>
        <w:spacing w:line="300" w:lineRule="atLeast"/>
        <w:ind w:firstLine="570"/>
        <w:rPr>
          <w:rFonts w:ascii="仿宋" w:eastAsia="仿宋" w:hAnsi="仿宋" w:cs="方正仿宋_GBK" w:hint="eastAsia"/>
          <w:sz w:val="24"/>
          <w:szCs w:val="24"/>
        </w:rPr>
      </w:pPr>
      <w:r w:rsidRPr="00A56A3C">
        <w:rPr>
          <w:rFonts w:ascii="仿宋" w:eastAsia="仿宋" w:hAnsi="仿宋" w:cs="方正仿宋_GBK" w:hint="eastAsia"/>
          <w:sz w:val="24"/>
          <w:szCs w:val="24"/>
        </w:rPr>
        <w:t>（一）法人营业执照（副本）或事业单位法人证书（副本）或个体工商户营业执照或有效的自然人身份证明或社会团体法人登记证书复印件</w:t>
      </w:r>
    </w:p>
    <w:p w14:paraId="394DD67C" w14:textId="77777777" w:rsidR="007270BC" w:rsidRPr="00A56A3C" w:rsidRDefault="007270BC" w:rsidP="007270BC">
      <w:pPr>
        <w:tabs>
          <w:tab w:val="left" w:pos="6300"/>
        </w:tabs>
        <w:snapToGrid w:val="0"/>
        <w:spacing w:line="300" w:lineRule="atLeast"/>
        <w:ind w:firstLine="570"/>
        <w:rPr>
          <w:rFonts w:ascii="仿宋" w:eastAsia="仿宋" w:hAnsi="仿宋" w:cs="方正仿宋_GBK" w:hint="eastAsia"/>
        </w:rPr>
      </w:pPr>
    </w:p>
    <w:p w14:paraId="7A2A362C" w14:textId="77777777" w:rsidR="007270BC" w:rsidRPr="00A56A3C" w:rsidRDefault="007270BC" w:rsidP="007270BC">
      <w:pPr>
        <w:tabs>
          <w:tab w:val="left" w:pos="6300"/>
        </w:tabs>
        <w:snapToGrid w:val="0"/>
        <w:spacing w:line="300" w:lineRule="atLeast"/>
        <w:ind w:firstLine="570"/>
        <w:rPr>
          <w:rFonts w:ascii="仿宋" w:eastAsia="仿宋" w:hAnsi="仿宋" w:cs="方正仿宋_GBK" w:hint="eastAsia"/>
        </w:rPr>
      </w:pPr>
    </w:p>
    <w:p w14:paraId="406D421A" w14:textId="77777777" w:rsidR="007270BC" w:rsidRPr="00A56A3C" w:rsidRDefault="007270BC" w:rsidP="007270BC">
      <w:pPr>
        <w:tabs>
          <w:tab w:val="left" w:pos="6300"/>
        </w:tabs>
        <w:snapToGrid w:val="0"/>
        <w:spacing w:line="300" w:lineRule="atLeast"/>
        <w:ind w:firstLine="570"/>
        <w:rPr>
          <w:rFonts w:ascii="仿宋" w:eastAsia="仿宋" w:hAnsi="仿宋" w:cs="方正仿宋_GBK" w:hint="eastAsia"/>
        </w:rPr>
      </w:pPr>
    </w:p>
    <w:p w14:paraId="3A8DACB2" w14:textId="77777777" w:rsidR="007270BC" w:rsidRPr="00A56A3C" w:rsidRDefault="007270BC" w:rsidP="007270BC">
      <w:pPr>
        <w:tabs>
          <w:tab w:val="left" w:pos="6300"/>
        </w:tabs>
        <w:snapToGrid w:val="0"/>
        <w:spacing w:line="300" w:lineRule="atLeast"/>
        <w:ind w:firstLine="570"/>
        <w:rPr>
          <w:rFonts w:ascii="仿宋" w:eastAsia="仿宋" w:hAnsi="仿宋" w:cs="方正仿宋_GBK" w:hint="eastAsia"/>
          <w:sz w:val="24"/>
          <w:szCs w:val="24"/>
        </w:rPr>
      </w:pPr>
      <w:r w:rsidRPr="00A56A3C">
        <w:rPr>
          <w:rFonts w:ascii="仿宋" w:eastAsia="仿宋" w:hAnsi="仿宋" w:cs="方正仿宋_GBK" w:hint="eastAsia"/>
        </w:rPr>
        <w:br w:type="page"/>
      </w:r>
      <w:r w:rsidRPr="00A56A3C">
        <w:rPr>
          <w:rFonts w:ascii="仿宋" w:eastAsia="仿宋" w:hAnsi="仿宋" w:cs="方正仿宋_GBK" w:hint="eastAsia"/>
          <w:sz w:val="24"/>
          <w:szCs w:val="24"/>
        </w:rPr>
        <w:lastRenderedPageBreak/>
        <w:t>（二）法定代表人身份证明书（格式）</w:t>
      </w:r>
    </w:p>
    <w:p w14:paraId="68270CEA" w14:textId="77777777" w:rsidR="007270BC" w:rsidRPr="00A56A3C" w:rsidRDefault="007270BC" w:rsidP="007270BC">
      <w:pPr>
        <w:tabs>
          <w:tab w:val="left" w:pos="6300"/>
        </w:tabs>
        <w:snapToGrid w:val="0"/>
        <w:spacing w:line="300" w:lineRule="atLeast"/>
        <w:ind w:firstLine="570"/>
        <w:rPr>
          <w:rFonts w:ascii="仿宋" w:eastAsia="仿宋" w:hAnsi="仿宋" w:cs="方正仿宋_GBK" w:hint="eastAsia"/>
          <w:sz w:val="24"/>
          <w:szCs w:val="24"/>
        </w:rPr>
      </w:pPr>
    </w:p>
    <w:p w14:paraId="3D276E8F" w14:textId="77777777" w:rsidR="007270BC" w:rsidRPr="00A56A3C" w:rsidRDefault="007270BC" w:rsidP="007270BC">
      <w:pPr>
        <w:tabs>
          <w:tab w:val="left" w:pos="6300"/>
        </w:tabs>
        <w:snapToGrid w:val="0"/>
        <w:spacing w:line="300" w:lineRule="atLeast"/>
        <w:ind w:firstLine="570"/>
        <w:rPr>
          <w:rFonts w:ascii="仿宋" w:eastAsia="仿宋" w:hAnsi="仿宋" w:cs="方正仿宋_GBK" w:hint="eastAsia"/>
          <w:sz w:val="24"/>
          <w:szCs w:val="24"/>
        </w:rPr>
      </w:pPr>
      <w:r w:rsidRPr="00A56A3C">
        <w:rPr>
          <w:rFonts w:ascii="仿宋" w:eastAsia="仿宋" w:hAnsi="仿宋" w:cs="方正仿宋_GBK" w:hint="eastAsia"/>
          <w:sz w:val="24"/>
          <w:szCs w:val="24"/>
        </w:rPr>
        <w:t>采购项目名称：</w:t>
      </w:r>
      <w:r w:rsidRPr="00A56A3C">
        <w:rPr>
          <w:rFonts w:ascii="仿宋" w:eastAsia="仿宋" w:hAnsi="仿宋" w:cs="方正仿宋_GBK" w:hint="eastAsia"/>
          <w:sz w:val="24"/>
          <w:szCs w:val="24"/>
          <w:u w:val="single"/>
        </w:rPr>
        <w:t xml:space="preserve">                                                </w:t>
      </w:r>
    </w:p>
    <w:p w14:paraId="2CC93FF6" w14:textId="77777777" w:rsidR="007270BC" w:rsidRPr="00A56A3C" w:rsidRDefault="007270BC" w:rsidP="007270BC">
      <w:pPr>
        <w:tabs>
          <w:tab w:val="left" w:pos="6300"/>
        </w:tabs>
        <w:snapToGrid w:val="0"/>
        <w:spacing w:line="300" w:lineRule="atLeast"/>
        <w:ind w:firstLine="570"/>
        <w:rPr>
          <w:rFonts w:ascii="仿宋" w:eastAsia="仿宋" w:hAnsi="仿宋" w:cs="方正仿宋_GBK" w:hint="eastAsia"/>
          <w:sz w:val="24"/>
          <w:szCs w:val="24"/>
        </w:rPr>
      </w:pPr>
    </w:p>
    <w:p w14:paraId="3FA79C4E" w14:textId="77777777" w:rsidR="007270BC" w:rsidRPr="00A56A3C" w:rsidRDefault="007270BC" w:rsidP="007270BC">
      <w:pPr>
        <w:tabs>
          <w:tab w:val="left" w:pos="6300"/>
        </w:tabs>
        <w:snapToGrid w:val="0"/>
        <w:spacing w:line="300" w:lineRule="atLeast"/>
        <w:ind w:firstLine="570"/>
        <w:rPr>
          <w:rFonts w:ascii="仿宋" w:eastAsia="仿宋" w:hAnsi="仿宋" w:cs="方正仿宋_GBK" w:hint="eastAsia"/>
          <w:sz w:val="24"/>
          <w:szCs w:val="24"/>
        </w:rPr>
      </w:pPr>
      <w:r w:rsidRPr="00A56A3C">
        <w:rPr>
          <w:rFonts w:ascii="仿宋" w:eastAsia="仿宋" w:hAnsi="仿宋" w:cs="方正仿宋_GBK" w:hint="eastAsia"/>
          <w:sz w:val="24"/>
          <w:szCs w:val="24"/>
        </w:rPr>
        <w:t>致：</w:t>
      </w:r>
      <w:r w:rsidRPr="00A56A3C">
        <w:rPr>
          <w:rFonts w:ascii="仿宋" w:eastAsia="仿宋" w:hAnsi="仿宋" w:cs="方正仿宋_GBK" w:hint="eastAsia"/>
          <w:sz w:val="24"/>
          <w:szCs w:val="24"/>
          <w:u w:val="single"/>
        </w:rPr>
        <w:t xml:space="preserve">                     </w:t>
      </w:r>
      <w:r w:rsidRPr="00A56A3C">
        <w:rPr>
          <w:rFonts w:ascii="仿宋" w:eastAsia="仿宋" w:hAnsi="仿宋" w:cs="方正仿宋_GBK" w:hint="eastAsia"/>
          <w:sz w:val="24"/>
          <w:szCs w:val="24"/>
        </w:rPr>
        <w:t>（采购代理机构名称）：</w:t>
      </w:r>
    </w:p>
    <w:p w14:paraId="1C24314F" w14:textId="77777777" w:rsidR="007270BC" w:rsidRPr="00A56A3C" w:rsidRDefault="007270BC" w:rsidP="007270BC">
      <w:pPr>
        <w:tabs>
          <w:tab w:val="left" w:pos="6300"/>
        </w:tabs>
        <w:snapToGrid w:val="0"/>
        <w:spacing w:line="300" w:lineRule="atLeast"/>
        <w:ind w:firstLine="570"/>
        <w:rPr>
          <w:rFonts w:ascii="仿宋" w:eastAsia="仿宋" w:hAnsi="仿宋" w:cs="方正仿宋_GBK" w:hint="eastAsia"/>
          <w:sz w:val="24"/>
          <w:szCs w:val="24"/>
        </w:rPr>
      </w:pPr>
      <w:r w:rsidRPr="00A56A3C">
        <w:rPr>
          <w:rFonts w:ascii="仿宋" w:eastAsia="仿宋" w:hAnsi="仿宋" w:cs="方正仿宋_GBK" w:hint="eastAsia"/>
          <w:sz w:val="24"/>
          <w:szCs w:val="24"/>
          <w:u w:val="single"/>
        </w:rPr>
        <w:t xml:space="preserve">        </w:t>
      </w:r>
      <w:r w:rsidRPr="00A56A3C">
        <w:rPr>
          <w:rFonts w:ascii="仿宋" w:eastAsia="仿宋" w:hAnsi="仿宋" w:cs="方正仿宋_GBK" w:hint="eastAsia"/>
          <w:sz w:val="24"/>
          <w:szCs w:val="24"/>
        </w:rPr>
        <w:t xml:space="preserve">（法定代表人姓名）在 </w:t>
      </w:r>
      <w:r w:rsidRPr="00A56A3C">
        <w:rPr>
          <w:rFonts w:ascii="仿宋" w:eastAsia="仿宋" w:hAnsi="仿宋" w:cs="方正仿宋_GBK" w:hint="eastAsia"/>
          <w:sz w:val="24"/>
          <w:szCs w:val="24"/>
          <w:u w:val="single"/>
        </w:rPr>
        <w:t xml:space="preserve">                     </w:t>
      </w:r>
      <w:r w:rsidRPr="00A56A3C">
        <w:rPr>
          <w:rFonts w:ascii="仿宋" w:eastAsia="仿宋" w:hAnsi="仿宋" w:cs="方正仿宋_GBK" w:hint="eastAsia"/>
          <w:sz w:val="24"/>
          <w:szCs w:val="24"/>
        </w:rPr>
        <w:t xml:space="preserve"> （供应商名称）任    （职务名称）职务，是（供应商名称）</w:t>
      </w:r>
      <w:r w:rsidRPr="00A56A3C">
        <w:rPr>
          <w:rFonts w:ascii="仿宋" w:eastAsia="仿宋" w:hAnsi="仿宋" w:cs="方正仿宋_GBK" w:hint="eastAsia"/>
          <w:sz w:val="24"/>
          <w:szCs w:val="24"/>
          <w:u w:val="single"/>
        </w:rPr>
        <w:t xml:space="preserve">             </w:t>
      </w:r>
      <w:r w:rsidRPr="00A56A3C">
        <w:rPr>
          <w:rFonts w:ascii="仿宋" w:eastAsia="仿宋" w:hAnsi="仿宋" w:cs="方正仿宋_GBK" w:hint="eastAsia"/>
          <w:sz w:val="24"/>
          <w:szCs w:val="24"/>
        </w:rPr>
        <w:t xml:space="preserve"> 的法定代表人。</w:t>
      </w:r>
    </w:p>
    <w:p w14:paraId="3384566D" w14:textId="77777777" w:rsidR="007270BC" w:rsidRPr="00A56A3C" w:rsidRDefault="007270BC" w:rsidP="007270BC">
      <w:pPr>
        <w:tabs>
          <w:tab w:val="left" w:pos="6300"/>
        </w:tabs>
        <w:snapToGrid w:val="0"/>
        <w:spacing w:line="300" w:lineRule="atLeast"/>
        <w:ind w:firstLine="570"/>
        <w:rPr>
          <w:rFonts w:ascii="仿宋" w:eastAsia="仿宋" w:hAnsi="仿宋" w:cs="方正仿宋_GBK" w:hint="eastAsia"/>
          <w:sz w:val="24"/>
          <w:szCs w:val="24"/>
        </w:rPr>
      </w:pPr>
    </w:p>
    <w:p w14:paraId="76F46C4F" w14:textId="77777777" w:rsidR="007270BC" w:rsidRPr="00A56A3C" w:rsidRDefault="007270BC" w:rsidP="007270BC">
      <w:pPr>
        <w:tabs>
          <w:tab w:val="left" w:pos="6300"/>
        </w:tabs>
        <w:snapToGrid w:val="0"/>
        <w:spacing w:line="300" w:lineRule="atLeast"/>
        <w:ind w:firstLine="570"/>
        <w:rPr>
          <w:rFonts w:ascii="仿宋" w:eastAsia="仿宋" w:hAnsi="仿宋" w:cs="方正仿宋_GBK" w:hint="eastAsia"/>
          <w:sz w:val="24"/>
          <w:szCs w:val="24"/>
        </w:rPr>
      </w:pPr>
      <w:r w:rsidRPr="00A56A3C">
        <w:rPr>
          <w:rFonts w:ascii="仿宋" w:eastAsia="仿宋" w:hAnsi="仿宋" w:cs="方正仿宋_GBK" w:hint="eastAsia"/>
          <w:sz w:val="24"/>
          <w:szCs w:val="24"/>
        </w:rPr>
        <w:t>特此证明。</w:t>
      </w:r>
    </w:p>
    <w:p w14:paraId="19EC154D" w14:textId="77777777" w:rsidR="007270BC" w:rsidRPr="00A56A3C" w:rsidRDefault="007270BC" w:rsidP="007270BC">
      <w:pPr>
        <w:tabs>
          <w:tab w:val="left" w:pos="6300"/>
        </w:tabs>
        <w:snapToGrid w:val="0"/>
        <w:spacing w:line="300" w:lineRule="atLeast"/>
        <w:ind w:firstLine="570"/>
        <w:rPr>
          <w:rFonts w:ascii="仿宋" w:eastAsia="仿宋" w:hAnsi="仿宋" w:cs="方正仿宋_GBK" w:hint="eastAsia"/>
          <w:sz w:val="24"/>
          <w:szCs w:val="24"/>
        </w:rPr>
      </w:pPr>
    </w:p>
    <w:p w14:paraId="10F9F588" w14:textId="77777777" w:rsidR="007270BC" w:rsidRPr="00A56A3C" w:rsidRDefault="007270BC" w:rsidP="007270BC">
      <w:pPr>
        <w:tabs>
          <w:tab w:val="left" w:pos="6300"/>
        </w:tabs>
        <w:snapToGrid w:val="0"/>
        <w:spacing w:line="300" w:lineRule="atLeast"/>
        <w:ind w:firstLine="570"/>
        <w:rPr>
          <w:rFonts w:ascii="仿宋" w:eastAsia="仿宋" w:hAnsi="仿宋" w:cs="方正仿宋_GBK" w:hint="eastAsia"/>
          <w:sz w:val="24"/>
          <w:szCs w:val="24"/>
        </w:rPr>
      </w:pPr>
    </w:p>
    <w:p w14:paraId="604D0B9D" w14:textId="77777777" w:rsidR="007270BC" w:rsidRPr="00A56A3C" w:rsidRDefault="007270BC" w:rsidP="007270BC">
      <w:pPr>
        <w:tabs>
          <w:tab w:val="left" w:pos="6300"/>
        </w:tabs>
        <w:snapToGrid w:val="0"/>
        <w:spacing w:line="300" w:lineRule="atLeast"/>
        <w:ind w:firstLine="570"/>
        <w:rPr>
          <w:rFonts w:ascii="仿宋" w:eastAsia="仿宋" w:hAnsi="仿宋" w:cs="方正仿宋_GBK" w:hint="eastAsia"/>
          <w:sz w:val="24"/>
          <w:szCs w:val="24"/>
        </w:rPr>
      </w:pPr>
    </w:p>
    <w:p w14:paraId="06C3827F" w14:textId="77777777" w:rsidR="007270BC" w:rsidRPr="00A56A3C" w:rsidRDefault="007270BC" w:rsidP="007270BC">
      <w:pPr>
        <w:tabs>
          <w:tab w:val="left" w:pos="6300"/>
        </w:tabs>
        <w:snapToGrid w:val="0"/>
        <w:spacing w:line="300" w:lineRule="atLeast"/>
        <w:ind w:firstLine="570"/>
        <w:rPr>
          <w:rFonts w:ascii="仿宋" w:eastAsia="仿宋" w:hAnsi="仿宋" w:cs="方正仿宋_GBK" w:hint="eastAsia"/>
          <w:sz w:val="24"/>
          <w:szCs w:val="24"/>
        </w:rPr>
      </w:pPr>
      <w:r w:rsidRPr="00A56A3C">
        <w:rPr>
          <w:rFonts w:ascii="仿宋" w:eastAsia="仿宋" w:hAnsi="仿宋" w:cs="方正仿宋_GBK" w:hint="eastAsia"/>
          <w:sz w:val="24"/>
          <w:szCs w:val="24"/>
        </w:rPr>
        <w:t xml:space="preserve">                                             （供应商公章）</w:t>
      </w:r>
    </w:p>
    <w:p w14:paraId="1571EA4D" w14:textId="77777777" w:rsidR="007270BC" w:rsidRPr="00A56A3C" w:rsidRDefault="007270BC" w:rsidP="007270BC">
      <w:pPr>
        <w:tabs>
          <w:tab w:val="left" w:pos="6300"/>
        </w:tabs>
        <w:snapToGrid w:val="0"/>
        <w:spacing w:line="300" w:lineRule="atLeast"/>
        <w:ind w:firstLine="570"/>
        <w:rPr>
          <w:rFonts w:ascii="仿宋" w:eastAsia="仿宋" w:hAnsi="仿宋" w:cs="方正仿宋_GBK" w:hint="eastAsia"/>
          <w:sz w:val="24"/>
          <w:szCs w:val="24"/>
        </w:rPr>
      </w:pPr>
    </w:p>
    <w:p w14:paraId="4E364D3C" w14:textId="77777777" w:rsidR="007270BC" w:rsidRPr="00A56A3C" w:rsidRDefault="007270BC" w:rsidP="007270BC">
      <w:pPr>
        <w:tabs>
          <w:tab w:val="left" w:pos="6300"/>
        </w:tabs>
        <w:snapToGrid w:val="0"/>
        <w:spacing w:line="300" w:lineRule="atLeast"/>
        <w:ind w:firstLine="570"/>
        <w:rPr>
          <w:rFonts w:ascii="仿宋" w:eastAsia="仿宋" w:hAnsi="仿宋" w:cs="方正仿宋_GBK" w:hint="eastAsia"/>
          <w:sz w:val="24"/>
          <w:szCs w:val="24"/>
        </w:rPr>
      </w:pPr>
      <w:r w:rsidRPr="00A56A3C">
        <w:rPr>
          <w:rFonts w:ascii="仿宋" w:eastAsia="仿宋" w:hAnsi="仿宋" w:cs="方正仿宋_GBK" w:hint="eastAsia"/>
          <w:sz w:val="24"/>
          <w:szCs w:val="24"/>
        </w:rPr>
        <w:t xml:space="preserve">                                             年   月   日</w:t>
      </w:r>
    </w:p>
    <w:p w14:paraId="143DD8A8" w14:textId="77777777" w:rsidR="007270BC" w:rsidRPr="00A56A3C" w:rsidRDefault="007270BC" w:rsidP="007270BC">
      <w:pPr>
        <w:tabs>
          <w:tab w:val="left" w:pos="6300"/>
        </w:tabs>
        <w:snapToGrid w:val="0"/>
        <w:spacing w:line="300" w:lineRule="atLeast"/>
        <w:ind w:firstLine="570"/>
        <w:rPr>
          <w:rFonts w:ascii="仿宋" w:eastAsia="仿宋" w:hAnsi="仿宋" w:cs="方正仿宋_GBK" w:hint="eastAsia"/>
          <w:sz w:val="24"/>
        </w:rPr>
      </w:pPr>
      <w:r w:rsidRPr="00A56A3C">
        <w:rPr>
          <w:rFonts w:ascii="仿宋" w:eastAsia="仿宋" w:hAnsi="仿宋" w:cs="方正仿宋_GBK" w:hint="eastAsia"/>
          <w:sz w:val="24"/>
        </w:rPr>
        <w:t>法定代表人电话：XXXXXXX      电子邮箱：XXXXXX@XXXXX（若授权他人办理并签署响应文件的可不填写）</w:t>
      </w:r>
    </w:p>
    <w:p w14:paraId="23AD610D" w14:textId="77777777" w:rsidR="007270BC" w:rsidRPr="00A56A3C" w:rsidRDefault="007270BC" w:rsidP="007270BC">
      <w:pPr>
        <w:tabs>
          <w:tab w:val="left" w:pos="6300"/>
        </w:tabs>
        <w:snapToGrid w:val="0"/>
        <w:spacing w:line="300" w:lineRule="atLeast"/>
        <w:ind w:firstLine="570"/>
        <w:rPr>
          <w:rFonts w:ascii="仿宋" w:eastAsia="仿宋" w:hAnsi="仿宋" w:cs="方正仿宋_GBK" w:hint="eastAsia"/>
          <w:sz w:val="24"/>
        </w:rPr>
      </w:pPr>
      <w:r w:rsidRPr="00A56A3C">
        <w:rPr>
          <w:rFonts w:ascii="仿宋" w:eastAsia="仿宋" w:hAnsi="仿宋" w:cs="方正仿宋_GBK" w:hint="eastAsia"/>
          <w:sz w:val="24"/>
        </w:rPr>
        <w:t>（附：法定代表人身份证正反面复印件）</w:t>
      </w:r>
    </w:p>
    <w:p w14:paraId="4D70F628" w14:textId="77777777" w:rsidR="007270BC" w:rsidRPr="00A56A3C" w:rsidRDefault="007270BC" w:rsidP="007270BC">
      <w:pPr>
        <w:tabs>
          <w:tab w:val="left" w:pos="6300"/>
        </w:tabs>
        <w:snapToGrid w:val="0"/>
        <w:spacing w:line="300" w:lineRule="atLeast"/>
        <w:ind w:firstLine="570"/>
        <w:rPr>
          <w:rFonts w:ascii="仿宋" w:eastAsia="仿宋" w:hAnsi="仿宋" w:cs="方正仿宋_GBK" w:hint="eastAsia"/>
          <w:sz w:val="24"/>
        </w:rPr>
      </w:pPr>
    </w:p>
    <w:p w14:paraId="01A02C7C" w14:textId="77777777" w:rsidR="007270BC" w:rsidRPr="00A56A3C" w:rsidRDefault="007270BC" w:rsidP="007270BC">
      <w:pPr>
        <w:tabs>
          <w:tab w:val="left" w:pos="6300"/>
        </w:tabs>
        <w:snapToGrid w:val="0"/>
        <w:spacing w:line="300" w:lineRule="atLeast"/>
        <w:ind w:firstLine="570"/>
        <w:rPr>
          <w:rFonts w:ascii="仿宋" w:eastAsia="仿宋" w:hAnsi="仿宋" w:cs="方正仿宋_GBK" w:hint="eastAsia"/>
          <w:sz w:val="24"/>
        </w:rPr>
      </w:pPr>
    </w:p>
    <w:p w14:paraId="78D73D40" w14:textId="77777777" w:rsidR="007270BC" w:rsidRPr="00A56A3C" w:rsidRDefault="007270BC" w:rsidP="007270BC">
      <w:pPr>
        <w:tabs>
          <w:tab w:val="left" w:pos="6300"/>
        </w:tabs>
        <w:snapToGrid w:val="0"/>
        <w:spacing w:line="300" w:lineRule="atLeast"/>
        <w:ind w:firstLine="570"/>
        <w:rPr>
          <w:rFonts w:ascii="仿宋" w:eastAsia="仿宋" w:hAnsi="仿宋" w:cs="方正仿宋_GBK" w:hint="eastAsia"/>
          <w:sz w:val="24"/>
        </w:rPr>
      </w:pPr>
    </w:p>
    <w:p w14:paraId="7455C6E5" w14:textId="77777777" w:rsidR="007270BC" w:rsidRPr="00A56A3C" w:rsidRDefault="007270BC" w:rsidP="007270BC">
      <w:pPr>
        <w:tabs>
          <w:tab w:val="left" w:pos="6300"/>
        </w:tabs>
        <w:snapToGrid w:val="0"/>
        <w:spacing w:line="300" w:lineRule="atLeast"/>
        <w:ind w:firstLine="570"/>
        <w:rPr>
          <w:rFonts w:ascii="仿宋" w:eastAsia="仿宋" w:hAnsi="仿宋" w:cs="方正仿宋_GBK" w:hint="eastAsia"/>
          <w:sz w:val="24"/>
        </w:rPr>
      </w:pPr>
    </w:p>
    <w:p w14:paraId="19BC344F" w14:textId="77777777" w:rsidR="007270BC" w:rsidRPr="00A56A3C" w:rsidRDefault="007270BC" w:rsidP="007270BC">
      <w:pPr>
        <w:tabs>
          <w:tab w:val="left" w:pos="6300"/>
        </w:tabs>
        <w:snapToGrid w:val="0"/>
        <w:spacing w:line="300" w:lineRule="atLeast"/>
        <w:ind w:firstLine="570"/>
        <w:rPr>
          <w:rFonts w:ascii="仿宋" w:eastAsia="仿宋" w:hAnsi="仿宋" w:cs="方正仿宋_GBK" w:hint="eastAsia"/>
          <w:sz w:val="24"/>
        </w:rPr>
      </w:pPr>
    </w:p>
    <w:p w14:paraId="642F6A94" w14:textId="77777777" w:rsidR="007270BC" w:rsidRPr="00A56A3C" w:rsidRDefault="007270BC" w:rsidP="007270BC">
      <w:pPr>
        <w:tabs>
          <w:tab w:val="left" w:pos="6300"/>
        </w:tabs>
        <w:snapToGrid w:val="0"/>
        <w:spacing w:line="300" w:lineRule="atLeast"/>
        <w:ind w:firstLine="570"/>
        <w:rPr>
          <w:rFonts w:ascii="仿宋" w:eastAsia="仿宋" w:hAnsi="仿宋" w:cs="方正仿宋_GBK" w:hint="eastAsia"/>
          <w:sz w:val="24"/>
        </w:rPr>
      </w:pPr>
    </w:p>
    <w:p w14:paraId="0A188C3B" w14:textId="77777777" w:rsidR="007270BC" w:rsidRPr="00A56A3C" w:rsidRDefault="007270BC" w:rsidP="007270BC">
      <w:pPr>
        <w:tabs>
          <w:tab w:val="left" w:pos="6300"/>
        </w:tabs>
        <w:snapToGrid w:val="0"/>
        <w:spacing w:line="300" w:lineRule="atLeast"/>
        <w:ind w:right="480" w:firstLine="570"/>
        <w:jc w:val="left"/>
        <w:rPr>
          <w:rFonts w:ascii="仿宋" w:eastAsia="仿宋" w:hAnsi="仿宋" w:cs="方正仿宋_GBK" w:hint="eastAsia"/>
          <w:sz w:val="24"/>
          <w:szCs w:val="24"/>
        </w:rPr>
      </w:pPr>
      <w:r w:rsidRPr="00A56A3C">
        <w:rPr>
          <w:rFonts w:ascii="仿宋" w:eastAsia="仿宋" w:hAnsi="仿宋" w:cs="方正仿宋_GBK" w:hint="eastAsia"/>
        </w:rPr>
        <w:br w:type="column"/>
      </w:r>
      <w:r w:rsidRPr="00A56A3C">
        <w:rPr>
          <w:rFonts w:ascii="仿宋" w:eastAsia="仿宋" w:hAnsi="仿宋" w:cs="方正仿宋_GBK" w:hint="eastAsia"/>
          <w:sz w:val="24"/>
          <w:szCs w:val="24"/>
        </w:rPr>
        <w:lastRenderedPageBreak/>
        <w:t>（三）法定代表人授权委托书（格式）</w:t>
      </w:r>
    </w:p>
    <w:p w14:paraId="6AC86C74" w14:textId="77777777" w:rsidR="007270BC" w:rsidRPr="00A56A3C" w:rsidRDefault="007270BC" w:rsidP="007270BC">
      <w:pPr>
        <w:tabs>
          <w:tab w:val="left" w:pos="6300"/>
        </w:tabs>
        <w:snapToGrid w:val="0"/>
        <w:spacing w:line="300" w:lineRule="atLeast"/>
        <w:ind w:right="480" w:firstLine="570"/>
        <w:jc w:val="left"/>
        <w:rPr>
          <w:rFonts w:ascii="仿宋" w:eastAsia="仿宋" w:hAnsi="仿宋" w:cs="方正仿宋_GBK" w:hint="eastAsia"/>
          <w:sz w:val="24"/>
          <w:szCs w:val="24"/>
        </w:rPr>
      </w:pPr>
      <w:r w:rsidRPr="00A56A3C">
        <w:rPr>
          <w:rFonts w:ascii="仿宋" w:eastAsia="仿宋" w:hAnsi="仿宋" w:cs="方正仿宋_GBK" w:hint="eastAsia"/>
          <w:sz w:val="24"/>
          <w:szCs w:val="24"/>
        </w:rPr>
        <w:t xml:space="preserve">    </w:t>
      </w:r>
    </w:p>
    <w:p w14:paraId="25F580C0" w14:textId="77777777" w:rsidR="007270BC" w:rsidRPr="00A56A3C" w:rsidRDefault="007270BC" w:rsidP="007270BC">
      <w:pPr>
        <w:tabs>
          <w:tab w:val="left" w:pos="6300"/>
        </w:tabs>
        <w:snapToGrid w:val="0"/>
        <w:spacing w:line="300" w:lineRule="atLeast"/>
        <w:ind w:right="480" w:firstLine="570"/>
        <w:jc w:val="left"/>
        <w:rPr>
          <w:rFonts w:ascii="仿宋" w:eastAsia="仿宋" w:hAnsi="仿宋" w:cs="方正仿宋_GBK" w:hint="eastAsia"/>
          <w:sz w:val="24"/>
          <w:szCs w:val="24"/>
          <w:u w:val="single"/>
        </w:rPr>
      </w:pPr>
      <w:r w:rsidRPr="00A56A3C">
        <w:rPr>
          <w:rFonts w:ascii="仿宋" w:eastAsia="仿宋" w:hAnsi="仿宋" w:cs="方正仿宋_GBK" w:hint="eastAsia"/>
          <w:sz w:val="24"/>
          <w:szCs w:val="24"/>
        </w:rPr>
        <w:t>采购项目名称：</w:t>
      </w:r>
      <w:r w:rsidRPr="00A56A3C">
        <w:rPr>
          <w:rFonts w:ascii="仿宋" w:eastAsia="仿宋" w:hAnsi="仿宋" w:cs="方正仿宋_GBK" w:hint="eastAsia"/>
          <w:sz w:val="24"/>
          <w:szCs w:val="24"/>
          <w:u w:val="single"/>
        </w:rPr>
        <w:t xml:space="preserve">                                                </w:t>
      </w:r>
    </w:p>
    <w:p w14:paraId="5658FAB9" w14:textId="77777777" w:rsidR="007270BC" w:rsidRPr="00A56A3C" w:rsidRDefault="007270BC" w:rsidP="007270BC">
      <w:pPr>
        <w:tabs>
          <w:tab w:val="left" w:pos="6300"/>
        </w:tabs>
        <w:snapToGrid w:val="0"/>
        <w:spacing w:line="300" w:lineRule="atLeast"/>
        <w:ind w:right="480" w:firstLine="570"/>
        <w:jc w:val="left"/>
        <w:rPr>
          <w:rFonts w:ascii="仿宋" w:eastAsia="仿宋" w:hAnsi="仿宋" w:cs="方正仿宋_GBK" w:hint="eastAsia"/>
          <w:sz w:val="24"/>
          <w:szCs w:val="24"/>
        </w:rPr>
      </w:pPr>
    </w:p>
    <w:p w14:paraId="2E977528" w14:textId="77777777" w:rsidR="007270BC" w:rsidRPr="00A56A3C" w:rsidRDefault="007270BC" w:rsidP="007270BC">
      <w:pPr>
        <w:tabs>
          <w:tab w:val="left" w:pos="6300"/>
        </w:tabs>
        <w:snapToGrid w:val="0"/>
        <w:spacing w:line="300" w:lineRule="atLeast"/>
        <w:ind w:right="480" w:firstLine="570"/>
        <w:jc w:val="left"/>
        <w:rPr>
          <w:rFonts w:ascii="仿宋" w:eastAsia="仿宋" w:hAnsi="仿宋" w:cs="方正仿宋_GBK" w:hint="eastAsia"/>
          <w:sz w:val="24"/>
          <w:szCs w:val="24"/>
        </w:rPr>
      </w:pPr>
      <w:r w:rsidRPr="00A56A3C">
        <w:rPr>
          <w:rFonts w:ascii="仿宋" w:eastAsia="仿宋" w:hAnsi="仿宋" w:cs="方正仿宋_GBK" w:hint="eastAsia"/>
          <w:sz w:val="24"/>
          <w:szCs w:val="24"/>
        </w:rPr>
        <w:t>致：</w:t>
      </w:r>
      <w:r w:rsidRPr="00A56A3C">
        <w:rPr>
          <w:rFonts w:ascii="仿宋" w:eastAsia="仿宋" w:hAnsi="仿宋" w:cs="方正仿宋_GBK" w:hint="eastAsia"/>
          <w:sz w:val="24"/>
          <w:szCs w:val="24"/>
          <w:u w:val="single"/>
        </w:rPr>
        <w:t xml:space="preserve">                     </w:t>
      </w:r>
      <w:r w:rsidRPr="00A56A3C">
        <w:rPr>
          <w:rFonts w:ascii="仿宋" w:eastAsia="仿宋" w:hAnsi="仿宋" w:cs="方正仿宋_GBK" w:hint="eastAsia"/>
          <w:sz w:val="24"/>
          <w:szCs w:val="24"/>
        </w:rPr>
        <w:t>（采购代理机构名称）：</w:t>
      </w:r>
    </w:p>
    <w:p w14:paraId="0376533B" w14:textId="77777777" w:rsidR="007270BC" w:rsidRPr="00A56A3C" w:rsidRDefault="007270BC" w:rsidP="007270BC">
      <w:pPr>
        <w:tabs>
          <w:tab w:val="left" w:pos="6300"/>
        </w:tabs>
        <w:snapToGrid w:val="0"/>
        <w:spacing w:line="300" w:lineRule="atLeast"/>
        <w:ind w:right="480" w:firstLine="570"/>
        <w:jc w:val="left"/>
        <w:rPr>
          <w:rFonts w:ascii="仿宋" w:eastAsia="仿宋" w:hAnsi="仿宋" w:cs="方正仿宋_GBK" w:hint="eastAsia"/>
          <w:sz w:val="24"/>
          <w:szCs w:val="24"/>
        </w:rPr>
      </w:pPr>
      <w:r w:rsidRPr="00A56A3C">
        <w:rPr>
          <w:rFonts w:ascii="仿宋" w:eastAsia="仿宋" w:hAnsi="仿宋" w:cs="方正仿宋_GBK" w:hint="eastAsia"/>
          <w:sz w:val="24"/>
          <w:szCs w:val="24"/>
          <w:u w:val="single"/>
        </w:rPr>
        <w:t xml:space="preserve">            </w:t>
      </w:r>
      <w:r w:rsidRPr="00A56A3C">
        <w:rPr>
          <w:rFonts w:ascii="仿宋" w:eastAsia="仿宋" w:hAnsi="仿宋" w:cs="方正仿宋_GBK" w:hint="eastAsia"/>
          <w:sz w:val="24"/>
          <w:szCs w:val="24"/>
        </w:rPr>
        <w:t>（供应</w:t>
      </w:r>
      <w:proofErr w:type="gramStart"/>
      <w:r w:rsidRPr="00A56A3C">
        <w:rPr>
          <w:rFonts w:ascii="仿宋" w:eastAsia="仿宋" w:hAnsi="仿宋" w:cs="方正仿宋_GBK" w:hint="eastAsia"/>
          <w:sz w:val="24"/>
          <w:szCs w:val="24"/>
        </w:rPr>
        <w:t>商法定</w:t>
      </w:r>
      <w:proofErr w:type="gramEnd"/>
      <w:r w:rsidRPr="00A56A3C">
        <w:rPr>
          <w:rFonts w:ascii="仿宋" w:eastAsia="仿宋" w:hAnsi="仿宋" w:cs="方正仿宋_GBK" w:hint="eastAsia"/>
          <w:sz w:val="24"/>
          <w:szCs w:val="24"/>
        </w:rPr>
        <w:t>代表人名称）是</w:t>
      </w:r>
      <w:r w:rsidRPr="00A56A3C">
        <w:rPr>
          <w:rFonts w:ascii="仿宋" w:eastAsia="仿宋" w:hAnsi="仿宋" w:cs="方正仿宋_GBK" w:hint="eastAsia"/>
          <w:sz w:val="24"/>
          <w:szCs w:val="24"/>
          <w:u w:val="single"/>
        </w:rPr>
        <w:t xml:space="preserve">                    </w:t>
      </w:r>
      <w:r w:rsidRPr="00A56A3C">
        <w:rPr>
          <w:rFonts w:ascii="仿宋" w:eastAsia="仿宋" w:hAnsi="仿宋" w:cs="方正仿宋_GBK" w:hint="eastAsia"/>
          <w:sz w:val="24"/>
          <w:szCs w:val="24"/>
        </w:rPr>
        <w:t>（供应商名称）的法定代表人，特授权</w:t>
      </w:r>
      <w:r w:rsidRPr="00A56A3C">
        <w:rPr>
          <w:rFonts w:ascii="仿宋" w:eastAsia="仿宋" w:hAnsi="仿宋" w:cs="方正仿宋_GBK" w:hint="eastAsia"/>
          <w:sz w:val="24"/>
          <w:szCs w:val="24"/>
          <w:u w:val="single"/>
        </w:rPr>
        <w:t xml:space="preserve">          </w:t>
      </w:r>
      <w:r w:rsidRPr="00A56A3C">
        <w:rPr>
          <w:rFonts w:ascii="仿宋" w:eastAsia="仿宋" w:hAnsi="仿宋" w:cs="方正仿宋_GBK" w:hint="eastAsia"/>
          <w:sz w:val="24"/>
          <w:szCs w:val="24"/>
        </w:rPr>
        <w:t>（被授权人姓名及身份证代码）代表我单位全权办理上述项目的采购、签约等具体工作，并签署全部有关文件、协议及合同。</w:t>
      </w:r>
    </w:p>
    <w:p w14:paraId="6D63ADC9" w14:textId="77777777" w:rsidR="007270BC" w:rsidRPr="00A56A3C" w:rsidRDefault="007270BC" w:rsidP="007270BC">
      <w:pPr>
        <w:tabs>
          <w:tab w:val="left" w:pos="6300"/>
        </w:tabs>
        <w:snapToGrid w:val="0"/>
        <w:spacing w:line="300" w:lineRule="atLeast"/>
        <w:ind w:right="480" w:firstLine="570"/>
        <w:jc w:val="left"/>
        <w:rPr>
          <w:rFonts w:ascii="仿宋" w:eastAsia="仿宋" w:hAnsi="仿宋" w:cs="方正仿宋_GBK" w:hint="eastAsia"/>
          <w:sz w:val="24"/>
          <w:szCs w:val="24"/>
        </w:rPr>
      </w:pPr>
      <w:r w:rsidRPr="00A56A3C">
        <w:rPr>
          <w:rFonts w:ascii="仿宋" w:eastAsia="仿宋" w:hAnsi="仿宋" w:cs="方正仿宋_GBK" w:hint="eastAsia"/>
          <w:sz w:val="24"/>
          <w:szCs w:val="24"/>
        </w:rPr>
        <w:t>我单位对被授权人的签署负全部责任。</w:t>
      </w:r>
    </w:p>
    <w:p w14:paraId="240EF06E" w14:textId="77777777" w:rsidR="007270BC" w:rsidRPr="00A56A3C" w:rsidRDefault="007270BC" w:rsidP="007270BC">
      <w:pPr>
        <w:tabs>
          <w:tab w:val="left" w:pos="6300"/>
        </w:tabs>
        <w:snapToGrid w:val="0"/>
        <w:spacing w:line="300" w:lineRule="atLeast"/>
        <w:ind w:right="480" w:firstLine="570"/>
        <w:jc w:val="left"/>
        <w:rPr>
          <w:rFonts w:ascii="仿宋" w:eastAsia="仿宋" w:hAnsi="仿宋" w:cs="方正仿宋_GBK" w:hint="eastAsia"/>
          <w:sz w:val="24"/>
          <w:szCs w:val="24"/>
        </w:rPr>
      </w:pPr>
      <w:r w:rsidRPr="00A56A3C">
        <w:rPr>
          <w:rFonts w:ascii="仿宋" w:eastAsia="仿宋" w:hAnsi="仿宋" w:cs="方正仿宋_GBK" w:hint="eastAsia"/>
          <w:sz w:val="24"/>
          <w:szCs w:val="24"/>
        </w:rPr>
        <w:t>在撤销授权的书面通知以前，本授权书一直有效。被授权人在授权书有效期内签署的所有文件不因授权的撤销而失效。</w:t>
      </w:r>
    </w:p>
    <w:p w14:paraId="6C2A81E7" w14:textId="77777777" w:rsidR="007270BC" w:rsidRPr="00A56A3C" w:rsidRDefault="007270BC" w:rsidP="007270BC">
      <w:pPr>
        <w:tabs>
          <w:tab w:val="left" w:pos="6300"/>
        </w:tabs>
        <w:snapToGrid w:val="0"/>
        <w:spacing w:line="300" w:lineRule="atLeast"/>
        <w:ind w:right="480" w:firstLine="570"/>
        <w:jc w:val="left"/>
        <w:rPr>
          <w:rFonts w:ascii="仿宋" w:eastAsia="仿宋" w:hAnsi="仿宋" w:cs="方正仿宋_GBK" w:hint="eastAsia"/>
          <w:sz w:val="24"/>
          <w:szCs w:val="24"/>
        </w:rPr>
      </w:pPr>
    </w:p>
    <w:p w14:paraId="35C661DF" w14:textId="77777777" w:rsidR="007270BC" w:rsidRPr="00A56A3C" w:rsidRDefault="007270BC" w:rsidP="007270BC">
      <w:pPr>
        <w:tabs>
          <w:tab w:val="left" w:pos="6300"/>
        </w:tabs>
        <w:snapToGrid w:val="0"/>
        <w:spacing w:line="300" w:lineRule="atLeast"/>
        <w:ind w:right="480" w:firstLine="570"/>
        <w:jc w:val="left"/>
        <w:rPr>
          <w:rFonts w:ascii="仿宋" w:eastAsia="仿宋" w:hAnsi="仿宋" w:cs="方正仿宋_GBK" w:hint="eastAsia"/>
          <w:sz w:val="24"/>
          <w:szCs w:val="24"/>
        </w:rPr>
      </w:pPr>
    </w:p>
    <w:p w14:paraId="16A571AB" w14:textId="77777777" w:rsidR="007270BC" w:rsidRPr="00A56A3C" w:rsidRDefault="007270BC" w:rsidP="007270BC">
      <w:pPr>
        <w:tabs>
          <w:tab w:val="left" w:pos="6300"/>
        </w:tabs>
        <w:snapToGrid w:val="0"/>
        <w:spacing w:line="300" w:lineRule="atLeast"/>
        <w:ind w:right="480" w:firstLine="570"/>
        <w:jc w:val="left"/>
        <w:rPr>
          <w:rFonts w:ascii="仿宋" w:eastAsia="仿宋" w:hAnsi="仿宋" w:cs="方正仿宋_GBK" w:hint="eastAsia"/>
          <w:sz w:val="24"/>
          <w:szCs w:val="24"/>
        </w:rPr>
      </w:pPr>
      <w:r w:rsidRPr="00A56A3C">
        <w:rPr>
          <w:rFonts w:ascii="仿宋" w:eastAsia="仿宋" w:hAnsi="仿宋" w:cs="方正仿宋_GBK" w:hint="eastAsia"/>
          <w:sz w:val="24"/>
          <w:szCs w:val="24"/>
        </w:rPr>
        <w:t>被授权人：                                 供应</w:t>
      </w:r>
      <w:proofErr w:type="gramStart"/>
      <w:r w:rsidRPr="00A56A3C">
        <w:rPr>
          <w:rFonts w:ascii="仿宋" w:eastAsia="仿宋" w:hAnsi="仿宋" w:cs="方正仿宋_GBK" w:hint="eastAsia"/>
          <w:sz w:val="24"/>
          <w:szCs w:val="24"/>
        </w:rPr>
        <w:t>商法定</w:t>
      </w:r>
      <w:proofErr w:type="gramEnd"/>
      <w:r w:rsidRPr="00A56A3C">
        <w:rPr>
          <w:rFonts w:ascii="仿宋" w:eastAsia="仿宋" w:hAnsi="仿宋" w:cs="方正仿宋_GBK" w:hint="eastAsia"/>
          <w:sz w:val="24"/>
          <w:szCs w:val="24"/>
        </w:rPr>
        <w:t>代表人：</w:t>
      </w:r>
    </w:p>
    <w:p w14:paraId="640675CD" w14:textId="77777777" w:rsidR="007270BC" w:rsidRPr="00A56A3C" w:rsidRDefault="007270BC" w:rsidP="007270BC">
      <w:pPr>
        <w:tabs>
          <w:tab w:val="left" w:pos="6300"/>
        </w:tabs>
        <w:snapToGrid w:val="0"/>
        <w:spacing w:line="300" w:lineRule="atLeast"/>
        <w:ind w:right="480" w:firstLine="570"/>
        <w:jc w:val="left"/>
        <w:rPr>
          <w:rFonts w:ascii="仿宋" w:eastAsia="仿宋" w:hAnsi="仿宋" w:cs="方正仿宋_GBK" w:hint="eastAsia"/>
          <w:sz w:val="24"/>
          <w:szCs w:val="24"/>
        </w:rPr>
      </w:pPr>
      <w:r w:rsidRPr="00A56A3C">
        <w:rPr>
          <w:rFonts w:ascii="仿宋" w:eastAsia="仿宋" w:hAnsi="仿宋" w:cs="方正仿宋_GBK" w:hint="eastAsia"/>
          <w:sz w:val="24"/>
          <w:szCs w:val="24"/>
        </w:rPr>
        <w:t>（签署或盖章）                                （签署或盖章）</w:t>
      </w:r>
    </w:p>
    <w:p w14:paraId="66E21AA7" w14:textId="77777777" w:rsidR="007270BC" w:rsidRPr="00A56A3C" w:rsidRDefault="007270BC" w:rsidP="007270BC">
      <w:pPr>
        <w:tabs>
          <w:tab w:val="left" w:pos="6300"/>
        </w:tabs>
        <w:snapToGrid w:val="0"/>
        <w:spacing w:line="300" w:lineRule="atLeast"/>
        <w:ind w:right="480" w:firstLine="570"/>
        <w:jc w:val="left"/>
        <w:rPr>
          <w:rFonts w:ascii="仿宋" w:eastAsia="仿宋" w:hAnsi="仿宋" w:cs="方正仿宋_GBK" w:hint="eastAsia"/>
          <w:sz w:val="24"/>
          <w:szCs w:val="24"/>
        </w:rPr>
      </w:pPr>
    </w:p>
    <w:p w14:paraId="0B256910" w14:textId="77777777" w:rsidR="007270BC" w:rsidRPr="00A56A3C" w:rsidRDefault="007270BC" w:rsidP="007270BC">
      <w:pPr>
        <w:tabs>
          <w:tab w:val="left" w:pos="6300"/>
        </w:tabs>
        <w:snapToGrid w:val="0"/>
        <w:spacing w:line="300" w:lineRule="atLeast"/>
        <w:ind w:right="480" w:firstLine="570"/>
        <w:jc w:val="left"/>
        <w:rPr>
          <w:rFonts w:ascii="仿宋" w:eastAsia="仿宋" w:hAnsi="仿宋" w:cs="方正仿宋_GBK" w:hint="eastAsia"/>
          <w:sz w:val="24"/>
          <w:szCs w:val="24"/>
        </w:rPr>
      </w:pPr>
    </w:p>
    <w:p w14:paraId="353C4FF9" w14:textId="77777777" w:rsidR="007270BC" w:rsidRPr="00A56A3C" w:rsidRDefault="007270BC" w:rsidP="007270BC">
      <w:pPr>
        <w:tabs>
          <w:tab w:val="left" w:pos="6300"/>
        </w:tabs>
        <w:snapToGrid w:val="0"/>
        <w:spacing w:line="300" w:lineRule="atLeast"/>
        <w:ind w:right="480" w:firstLine="570"/>
        <w:jc w:val="left"/>
        <w:rPr>
          <w:rFonts w:ascii="仿宋" w:eastAsia="仿宋" w:hAnsi="仿宋" w:cs="方正仿宋_GBK" w:hint="eastAsia"/>
          <w:sz w:val="24"/>
          <w:szCs w:val="24"/>
        </w:rPr>
      </w:pPr>
      <w:r w:rsidRPr="00A56A3C">
        <w:rPr>
          <w:rFonts w:ascii="仿宋" w:eastAsia="仿宋" w:hAnsi="仿宋" w:cs="方正仿宋_GBK" w:hint="eastAsia"/>
          <w:sz w:val="24"/>
          <w:szCs w:val="24"/>
        </w:rPr>
        <w:t>（附：被授权人身份证正反面复印件）</w:t>
      </w:r>
    </w:p>
    <w:p w14:paraId="65D4D008" w14:textId="77777777" w:rsidR="007270BC" w:rsidRPr="00A56A3C" w:rsidRDefault="007270BC" w:rsidP="007270BC">
      <w:pPr>
        <w:tabs>
          <w:tab w:val="left" w:pos="6300"/>
        </w:tabs>
        <w:snapToGrid w:val="0"/>
        <w:spacing w:line="300" w:lineRule="atLeast"/>
        <w:ind w:right="480" w:firstLine="570"/>
        <w:jc w:val="right"/>
        <w:rPr>
          <w:rFonts w:ascii="仿宋" w:eastAsia="仿宋" w:hAnsi="仿宋" w:cs="方正仿宋_GBK" w:hint="eastAsia"/>
          <w:sz w:val="24"/>
          <w:szCs w:val="24"/>
        </w:rPr>
      </w:pPr>
      <w:r w:rsidRPr="00A56A3C">
        <w:rPr>
          <w:rFonts w:ascii="仿宋" w:eastAsia="仿宋" w:hAnsi="仿宋" w:cs="方正仿宋_GBK" w:hint="eastAsia"/>
          <w:sz w:val="24"/>
          <w:szCs w:val="24"/>
        </w:rPr>
        <w:t xml:space="preserve">                                          </w:t>
      </w:r>
    </w:p>
    <w:p w14:paraId="303DB52C" w14:textId="77777777" w:rsidR="007270BC" w:rsidRPr="00A56A3C" w:rsidRDefault="007270BC" w:rsidP="007270BC">
      <w:pPr>
        <w:tabs>
          <w:tab w:val="left" w:pos="6300"/>
        </w:tabs>
        <w:snapToGrid w:val="0"/>
        <w:spacing w:line="300" w:lineRule="atLeast"/>
        <w:ind w:right="480" w:firstLine="570"/>
        <w:jc w:val="right"/>
        <w:rPr>
          <w:rFonts w:ascii="仿宋" w:eastAsia="仿宋" w:hAnsi="仿宋" w:cs="方正仿宋_GBK" w:hint="eastAsia"/>
          <w:sz w:val="24"/>
          <w:szCs w:val="24"/>
        </w:rPr>
      </w:pPr>
    </w:p>
    <w:p w14:paraId="4A5C32E6" w14:textId="77777777" w:rsidR="007270BC" w:rsidRPr="00A56A3C" w:rsidRDefault="007270BC" w:rsidP="007270BC">
      <w:pPr>
        <w:tabs>
          <w:tab w:val="left" w:pos="6300"/>
        </w:tabs>
        <w:snapToGrid w:val="0"/>
        <w:spacing w:line="300" w:lineRule="atLeast"/>
        <w:ind w:right="480" w:firstLine="570"/>
        <w:jc w:val="right"/>
        <w:rPr>
          <w:rFonts w:ascii="仿宋" w:eastAsia="仿宋" w:hAnsi="仿宋" w:cs="方正仿宋_GBK" w:hint="eastAsia"/>
          <w:sz w:val="24"/>
          <w:szCs w:val="24"/>
        </w:rPr>
      </w:pPr>
    </w:p>
    <w:p w14:paraId="4E197A32" w14:textId="77777777" w:rsidR="007270BC" w:rsidRPr="00A56A3C" w:rsidRDefault="007270BC" w:rsidP="007270BC">
      <w:pPr>
        <w:tabs>
          <w:tab w:val="left" w:pos="6300"/>
        </w:tabs>
        <w:snapToGrid w:val="0"/>
        <w:spacing w:line="300" w:lineRule="atLeast"/>
        <w:ind w:right="480" w:firstLine="570"/>
        <w:jc w:val="right"/>
        <w:rPr>
          <w:rFonts w:ascii="仿宋" w:eastAsia="仿宋" w:hAnsi="仿宋" w:cs="方正仿宋_GBK" w:hint="eastAsia"/>
          <w:sz w:val="24"/>
          <w:szCs w:val="24"/>
        </w:rPr>
      </w:pPr>
      <w:r w:rsidRPr="00A56A3C">
        <w:rPr>
          <w:rFonts w:ascii="仿宋" w:eastAsia="仿宋" w:hAnsi="仿宋" w:cs="方正仿宋_GBK" w:hint="eastAsia"/>
          <w:sz w:val="24"/>
          <w:szCs w:val="24"/>
        </w:rPr>
        <w:t>（供应商公章）</w:t>
      </w:r>
    </w:p>
    <w:p w14:paraId="4271A56F" w14:textId="77777777" w:rsidR="007270BC" w:rsidRPr="00A56A3C" w:rsidRDefault="007270BC" w:rsidP="007270BC">
      <w:pPr>
        <w:tabs>
          <w:tab w:val="left" w:pos="6300"/>
        </w:tabs>
        <w:snapToGrid w:val="0"/>
        <w:spacing w:line="300" w:lineRule="atLeast"/>
        <w:ind w:right="480" w:firstLine="570"/>
        <w:jc w:val="right"/>
        <w:rPr>
          <w:rFonts w:ascii="仿宋" w:eastAsia="仿宋" w:hAnsi="仿宋" w:cs="方正仿宋_GBK" w:hint="eastAsia"/>
          <w:sz w:val="24"/>
          <w:szCs w:val="24"/>
        </w:rPr>
      </w:pPr>
      <w:r w:rsidRPr="00A56A3C">
        <w:rPr>
          <w:rFonts w:ascii="仿宋" w:eastAsia="仿宋" w:hAnsi="仿宋" w:cs="方正仿宋_GBK" w:hint="eastAsia"/>
          <w:sz w:val="24"/>
          <w:szCs w:val="24"/>
        </w:rPr>
        <w:t>年   月   日</w:t>
      </w:r>
    </w:p>
    <w:p w14:paraId="1CE461ED" w14:textId="77777777" w:rsidR="007270BC" w:rsidRPr="00A56A3C" w:rsidRDefault="007270BC" w:rsidP="007270BC">
      <w:pPr>
        <w:tabs>
          <w:tab w:val="left" w:pos="6300"/>
        </w:tabs>
        <w:snapToGrid w:val="0"/>
        <w:spacing w:line="300" w:lineRule="atLeast"/>
        <w:ind w:right="480" w:firstLine="570"/>
        <w:jc w:val="left"/>
        <w:rPr>
          <w:rFonts w:ascii="仿宋" w:eastAsia="仿宋" w:hAnsi="仿宋" w:cs="方正仿宋_GBK" w:hint="eastAsia"/>
          <w:sz w:val="24"/>
        </w:rPr>
      </w:pPr>
      <w:r w:rsidRPr="00A56A3C">
        <w:rPr>
          <w:rFonts w:ascii="仿宋" w:eastAsia="仿宋" w:hAnsi="仿宋" w:cs="方正仿宋_GBK" w:hint="eastAsia"/>
          <w:sz w:val="24"/>
        </w:rPr>
        <w:t>被授权人电话：XXXXXXX     电子邮箱：XXXXXX@XXXXX（若法定代表人办理并签署响应文件的可不填写）</w:t>
      </w:r>
    </w:p>
    <w:p w14:paraId="008D8955" w14:textId="77777777" w:rsidR="007270BC" w:rsidRPr="00A56A3C" w:rsidRDefault="007270BC" w:rsidP="007270BC">
      <w:pPr>
        <w:tabs>
          <w:tab w:val="left" w:pos="6300"/>
        </w:tabs>
        <w:snapToGrid w:val="0"/>
        <w:spacing w:line="300" w:lineRule="atLeast"/>
        <w:ind w:right="480" w:firstLine="570"/>
        <w:jc w:val="left"/>
        <w:rPr>
          <w:rFonts w:ascii="仿宋" w:eastAsia="仿宋" w:hAnsi="仿宋" w:cs="方正仿宋_GBK" w:hint="eastAsia"/>
          <w:sz w:val="24"/>
        </w:rPr>
      </w:pPr>
    </w:p>
    <w:p w14:paraId="50DA3940" w14:textId="77777777" w:rsidR="007270BC" w:rsidRPr="00A56A3C" w:rsidRDefault="007270BC" w:rsidP="007270BC">
      <w:pPr>
        <w:tabs>
          <w:tab w:val="left" w:pos="6300"/>
        </w:tabs>
        <w:snapToGrid w:val="0"/>
        <w:spacing w:line="300" w:lineRule="atLeast"/>
        <w:ind w:right="480" w:firstLine="570"/>
        <w:jc w:val="left"/>
        <w:rPr>
          <w:rFonts w:ascii="仿宋" w:eastAsia="仿宋" w:hAnsi="仿宋" w:cs="方正仿宋_GBK" w:hint="eastAsia"/>
          <w:sz w:val="24"/>
        </w:rPr>
      </w:pPr>
    </w:p>
    <w:p w14:paraId="5ED32F01" w14:textId="77777777" w:rsidR="007270BC" w:rsidRPr="00A56A3C" w:rsidRDefault="007270BC" w:rsidP="007270BC">
      <w:pPr>
        <w:tabs>
          <w:tab w:val="left" w:pos="6300"/>
        </w:tabs>
        <w:snapToGrid w:val="0"/>
        <w:spacing w:line="300" w:lineRule="atLeast"/>
        <w:ind w:right="480" w:firstLine="570"/>
        <w:jc w:val="left"/>
        <w:rPr>
          <w:rFonts w:ascii="仿宋" w:eastAsia="仿宋" w:hAnsi="仿宋" w:cs="方正仿宋_GBK" w:hint="eastAsia"/>
          <w:sz w:val="24"/>
        </w:rPr>
      </w:pPr>
      <w:r w:rsidRPr="00A56A3C">
        <w:rPr>
          <w:rFonts w:ascii="仿宋" w:eastAsia="仿宋" w:hAnsi="仿宋" w:cs="方正仿宋_GBK" w:hint="eastAsia"/>
          <w:sz w:val="24"/>
        </w:rPr>
        <w:t>注：</w:t>
      </w:r>
    </w:p>
    <w:p w14:paraId="66BF2E19" w14:textId="77777777" w:rsidR="007270BC" w:rsidRPr="00A56A3C" w:rsidRDefault="007270BC" w:rsidP="007270BC">
      <w:pPr>
        <w:tabs>
          <w:tab w:val="left" w:pos="6300"/>
        </w:tabs>
        <w:snapToGrid w:val="0"/>
        <w:spacing w:line="300" w:lineRule="atLeast"/>
        <w:ind w:right="480" w:firstLine="570"/>
        <w:jc w:val="left"/>
        <w:rPr>
          <w:rFonts w:ascii="仿宋" w:eastAsia="仿宋" w:hAnsi="仿宋" w:cs="方正仿宋_GBK" w:hint="eastAsia"/>
          <w:sz w:val="24"/>
        </w:rPr>
      </w:pPr>
      <w:r w:rsidRPr="00A56A3C">
        <w:rPr>
          <w:rFonts w:ascii="仿宋" w:eastAsia="仿宋" w:hAnsi="仿宋" w:cs="方正仿宋_GBK" w:hint="eastAsia"/>
          <w:sz w:val="24"/>
        </w:rPr>
        <w:t>1、若为法定代表人办理并签署响应文件的，不提供此文件</w:t>
      </w:r>
    </w:p>
    <w:p w14:paraId="4F587522" w14:textId="77777777" w:rsidR="007270BC" w:rsidRPr="00A56A3C" w:rsidRDefault="007270BC" w:rsidP="007270BC">
      <w:pPr>
        <w:tabs>
          <w:tab w:val="left" w:pos="6300"/>
        </w:tabs>
        <w:snapToGrid w:val="0"/>
        <w:spacing w:line="300" w:lineRule="atLeast"/>
        <w:ind w:right="480" w:firstLine="570"/>
        <w:rPr>
          <w:rFonts w:ascii="仿宋" w:eastAsia="仿宋" w:hAnsi="仿宋" w:cs="方正仿宋_GBK" w:hint="eastAsia"/>
          <w:sz w:val="24"/>
        </w:rPr>
      </w:pPr>
      <w:r w:rsidRPr="00A56A3C">
        <w:rPr>
          <w:rFonts w:ascii="仿宋" w:eastAsia="仿宋" w:hAnsi="仿宋" w:cs="方正仿宋_GBK" w:hint="eastAsia"/>
          <w:sz w:val="24"/>
          <w:szCs w:val="24"/>
        </w:rPr>
        <w:br w:type="column"/>
      </w:r>
      <w:r w:rsidRPr="00A56A3C">
        <w:rPr>
          <w:rFonts w:ascii="仿宋" w:eastAsia="仿宋" w:hAnsi="仿宋" w:cs="方正仿宋_GBK" w:hint="eastAsia"/>
          <w:sz w:val="24"/>
          <w:szCs w:val="24"/>
        </w:rPr>
        <w:lastRenderedPageBreak/>
        <w:t>（四）</w:t>
      </w:r>
      <w:r w:rsidRPr="00A56A3C">
        <w:rPr>
          <w:rFonts w:ascii="仿宋" w:eastAsia="仿宋" w:hAnsi="仿宋" w:cs="方正仿宋_GBK" w:hint="eastAsia"/>
          <w:sz w:val="24"/>
        </w:rPr>
        <w:t>基本资格条件承诺函（格式）</w:t>
      </w:r>
    </w:p>
    <w:p w14:paraId="0F928374" w14:textId="77777777" w:rsidR="007270BC" w:rsidRPr="00A56A3C" w:rsidRDefault="007270BC" w:rsidP="007270BC">
      <w:pPr>
        <w:tabs>
          <w:tab w:val="left" w:pos="6300"/>
        </w:tabs>
        <w:snapToGrid w:val="0"/>
        <w:spacing w:line="360" w:lineRule="auto"/>
        <w:ind w:firstLine="570"/>
        <w:rPr>
          <w:rFonts w:ascii="仿宋" w:eastAsia="仿宋" w:hAnsi="仿宋" w:cs="方正仿宋_GBK" w:hint="eastAsia"/>
          <w:sz w:val="24"/>
        </w:rPr>
      </w:pPr>
    </w:p>
    <w:p w14:paraId="02C9B46A" w14:textId="77777777" w:rsidR="007270BC" w:rsidRPr="00A56A3C" w:rsidRDefault="007270BC" w:rsidP="007270BC">
      <w:pPr>
        <w:tabs>
          <w:tab w:val="left" w:pos="6300"/>
        </w:tabs>
        <w:snapToGrid w:val="0"/>
        <w:spacing w:line="360" w:lineRule="auto"/>
        <w:ind w:firstLine="570"/>
        <w:jc w:val="center"/>
        <w:rPr>
          <w:rFonts w:ascii="仿宋" w:eastAsia="仿宋" w:hAnsi="仿宋" w:cs="方正仿宋_GBK" w:hint="eastAsia"/>
          <w:sz w:val="24"/>
        </w:rPr>
      </w:pPr>
      <w:r w:rsidRPr="00A56A3C">
        <w:rPr>
          <w:rFonts w:ascii="仿宋" w:eastAsia="仿宋" w:hAnsi="仿宋" w:cs="方正仿宋_GBK" w:hint="eastAsia"/>
          <w:sz w:val="24"/>
        </w:rPr>
        <w:t>基本资格条件承诺函</w:t>
      </w:r>
    </w:p>
    <w:p w14:paraId="0F1AEDA0" w14:textId="77777777" w:rsidR="007270BC" w:rsidRPr="00A56A3C" w:rsidRDefault="007270BC" w:rsidP="007270BC">
      <w:pPr>
        <w:spacing w:line="360" w:lineRule="auto"/>
        <w:ind w:firstLineChars="2200" w:firstLine="6160"/>
        <w:rPr>
          <w:rFonts w:ascii="仿宋" w:eastAsia="仿宋" w:hAnsi="仿宋" w:cs="方正仿宋_GBK" w:hint="eastAsia"/>
          <w:szCs w:val="28"/>
        </w:rPr>
      </w:pPr>
    </w:p>
    <w:p w14:paraId="171ABF90" w14:textId="77777777" w:rsidR="007270BC" w:rsidRPr="00A56A3C" w:rsidRDefault="007270BC" w:rsidP="007270BC">
      <w:pPr>
        <w:tabs>
          <w:tab w:val="left" w:pos="6300"/>
        </w:tabs>
        <w:snapToGrid w:val="0"/>
        <w:spacing w:line="360" w:lineRule="auto"/>
        <w:ind w:firstLine="570"/>
        <w:rPr>
          <w:rFonts w:ascii="仿宋" w:eastAsia="仿宋" w:hAnsi="仿宋" w:cs="方正仿宋_GBK" w:hint="eastAsia"/>
          <w:sz w:val="24"/>
        </w:rPr>
      </w:pPr>
      <w:r w:rsidRPr="00A56A3C">
        <w:rPr>
          <w:rFonts w:ascii="仿宋" w:eastAsia="仿宋" w:hAnsi="仿宋" w:cs="方正仿宋_GBK" w:hint="eastAsia"/>
          <w:sz w:val="24"/>
        </w:rPr>
        <w:t>致</w:t>
      </w:r>
      <w:r w:rsidRPr="00A56A3C">
        <w:rPr>
          <w:rFonts w:ascii="仿宋" w:eastAsia="仿宋" w:hAnsi="仿宋" w:cs="方正仿宋_GBK" w:hint="eastAsia"/>
          <w:sz w:val="24"/>
          <w:u w:val="single"/>
        </w:rPr>
        <w:t xml:space="preserve">                   </w:t>
      </w:r>
      <w:r w:rsidRPr="00A56A3C">
        <w:rPr>
          <w:rFonts w:ascii="仿宋" w:eastAsia="仿宋" w:hAnsi="仿宋" w:cs="方正仿宋_GBK" w:hint="eastAsia"/>
          <w:sz w:val="24"/>
        </w:rPr>
        <w:t>（采购代理机构名称）：</w:t>
      </w:r>
    </w:p>
    <w:p w14:paraId="7833B6C6" w14:textId="77777777" w:rsidR="007270BC" w:rsidRPr="00A56A3C" w:rsidRDefault="007270BC" w:rsidP="007270BC">
      <w:pPr>
        <w:tabs>
          <w:tab w:val="left" w:pos="6300"/>
        </w:tabs>
        <w:snapToGrid w:val="0"/>
        <w:spacing w:line="360" w:lineRule="auto"/>
        <w:ind w:firstLine="570"/>
        <w:rPr>
          <w:rFonts w:ascii="仿宋" w:eastAsia="仿宋" w:hAnsi="仿宋" w:cs="方正仿宋_GBK" w:hint="eastAsia"/>
          <w:sz w:val="24"/>
        </w:rPr>
      </w:pPr>
      <w:r w:rsidRPr="00A56A3C">
        <w:rPr>
          <w:rFonts w:ascii="仿宋" w:eastAsia="仿宋" w:hAnsi="仿宋" w:cs="方正仿宋_GBK" w:hint="eastAsia"/>
          <w:sz w:val="24"/>
          <w:u w:val="single"/>
        </w:rPr>
        <w:t xml:space="preserve">                     </w:t>
      </w:r>
      <w:r w:rsidRPr="00A56A3C">
        <w:rPr>
          <w:rFonts w:ascii="仿宋" w:eastAsia="仿宋" w:hAnsi="仿宋" w:cs="方正仿宋_GBK" w:hint="eastAsia"/>
          <w:sz w:val="24"/>
        </w:rPr>
        <w:t xml:space="preserve">（供应商名称）郑重承诺： </w:t>
      </w:r>
    </w:p>
    <w:p w14:paraId="72F7C45C" w14:textId="77777777" w:rsidR="007270BC" w:rsidRPr="00A56A3C" w:rsidRDefault="007270BC" w:rsidP="007270BC">
      <w:pPr>
        <w:tabs>
          <w:tab w:val="left" w:pos="6300"/>
        </w:tabs>
        <w:snapToGrid w:val="0"/>
        <w:spacing w:line="360" w:lineRule="auto"/>
        <w:ind w:firstLine="570"/>
        <w:rPr>
          <w:rFonts w:ascii="仿宋" w:eastAsia="仿宋" w:hAnsi="仿宋" w:cs="方正仿宋_GBK" w:hint="eastAsia"/>
          <w:sz w:val="24"/>
        </w:rPr>
      </w:pPr>
      <w:r w:rsidRPr="00A56A3C">
        <w:rPr>
          <w:rFonts w:ascii="仿宋" w:eastAsia="仿宋" w:hAnsi="仿宋" w:cs="方正仿宋_GBK" w:hint="eastAsia"/>
          <w:sz w:val="24"/>
        </w:rPr>
        <w:t>1.我方具有良好的商业信誉和健全的财务会计制度，具有履行合同所必需的设备和专业技术能力，具有依法缴纳税收和社会保障金的良好记录，参加本项目采购活动前三年内无重大违法活动记录。</w:t>
      </w:r>
    </w:p>
    <w:p w14:paraId="2634F622" w14:textId="77777777" w:rsidR="007270BC" w:rsidRPr="00A56A3C" w:rsidRDefault="007270BC" w:rsidP="007270BC">
      <w:pPr>
        <w:tabs>
          <w:tab w:val="left" w:pos="6300"/>
        </w:tabs>
        <w:snapToGrid w:val="0"/>
        <w:spacing w:line="360" w:lineRule="auto"/>
        <w:ind w:firstLine="570"/>
        <w:rPr>
          <w:rFonts w:ascii="仿宋" w:eastAsia="仿宋" w:hAnsi="仿宋" w:cs="方正仿宋_GBK" w:hint="eastAsia"/>
          <w:sz w:val="24"/>
        </w:rPr>
      </w:pPr>
      <w:r w:rsidRPr="00A56A3C">
        <w:rPr>
          <w:rFonts w:ascii="仿宋" w:eastAsia="仿宋" w:hAnsi="仿宋" w:cs="方正仿宋_GBK" w:hint="eastAsia"/>
          <w:sz w:val="24"/>
        </w:rPr>
        <w:t>2.我方未列入在信用中国网站（www.creditchina.gov.cn）“失信被执行人”、“重大税收违法案件当事人名单”中，也未列入中国政府采购网（www.ccgp.gov.cn）“政府采购严重违法失信行为记录名单”中。</w:t>
      </w:r>
    </w:p>
    <w:p w14:paraId="58D341CE" w14:textId="77777777" w:rsidR="007270BC" w:rsidRPr="00A56A3C" w:rsidRDefault="007270BC" w:rsidP="007270BC">
      <w:pPr>
        <w:tabs>
          <w:tab w:val="left" w:pos="6300"/>
        </w:tabs>
        <w:snapToGrid w:val="0"/>
        <w:spacing w:line="360" w:lineRule="auto"/>
        <w:ind w:firstLine="570"/>
        <w:rPr>
          <w:rFonts w:ascii="仿宋" w:eastAsia="仿宋" w:hAnsi="仿宋" w:cs="方正仿宋_GBK" w:hint="eastAsia"/>
          <w:sz w:val="24"/>
        </w:rPr>
      </w:pPr>
      <w:r w:rsidRPr="00A56A3C">
        <w:rPr>
          <w:rFonts w:ascii="仿宋" w:eastAsia="仿宋" w:hAnsi="仿宋" w:cs="方正仿宋_GBK" w:hint="eastAsia"/>
          <w:sz w:val="24"/>
        </w:rPr>
        <w:t>3.我方在采购项目评审（评标）环节结束后，随时接受采购人、采购代理机构的检查验证，配合提供相关证明材料，证明符合《中华人民共和国政府采购法》规定的供应商基本资格条件。</w:t>
      </w:r>
    </w:p>
    <w:p w14:paraId="3B90524E" w14:textId="77777777" w:rsidR="007270BC" w:rsidRPr="00A56A3C" w:rsidRDefault="007270BC" w:rsidP="007270BC">
      <w:pPr>
        <w:tabs>
          <w:tab w:val="left" w:pos="6300"/>
        </w:tabs>
        <w:snapToGrid w:val="0"/>
        <w:spacing w:line="360" w:lineRule="auto"/>
        <w:ind w:firstLine="570"/>
        <w:rPr>
          <w:rFonts w:ascii="仿宋" w:eastAsia="仿宋" w:hAnsi="仿宋" w:cs="方正仿宋_GBK" w:hint="eastAsia"/>
          <w:sz w:val="24"/>
        </w:rPr>
      </w:pPr>
      <w:r w:rsidRPr="00A56A3C">
        <w:rPr>
          <w:rFonts w:ascii="仿宋" w:eastAsia="仿宋" w:hAnsi="仿宋" w:cs="方正仿宋_GBK" w:hint="eastAsia"/>
          <w:sz w:val="24"/>
        </w:rPr>
        <w:t>我方对以上承诺负全部法律责任。</w:t>
      </w:r>
    </w:p>
    <w:p w14:paraId="2AB24557" w14:textId="77777777" w:rsidR="007270BC" w:rsidRPr="00A56A3C" w:rsidRDefault="007270BC" w:rsidP="007270BC">
      <w:pPr>
        <w:tabs>
          <w:tab w:val="left" w:pos="6300"/>
        </w:tabs>
        <w:snapToGrid w:val="0"/>
        <w:spacing w:line="360" w:lineRule="auto"/>
        <w:ind w:firstLine="570"/>
        <w:rPr>
          <w:rFonts w:ascii="仿宋" w:eastAsia="仿宋" w:hAnsi="仿宋" w:cs="方正仿宋_GBK" w:hint="eastAsia"/>
          <w:sz w:val="24"/>
        </w:rPr>
      </w:pPr>
      <w:r w:rsidRPr="00A56A3C">
        <w:rPr>
          <w:rFonts w:ascii="仿宋" w:eastAsia="仿宋" w:hAnsi="仿宋" w:cs="方正仿宋_GBK" w:hint="eastAsia"/>
          <w:sz w:val="24"/>
        </w:rPr>
        <w:t>特此承诺。</w:t>
      </w:r>
    </w:p>
    <w:p w14:paraId="141AEDA1" w14:textId="77777777" w:rsidR="007270BC" w:rsidRPr="00A56A3C" w:rsidRDefault="007270BC" w:rsidP="007270BC">
      <w:pPr>
        <w:tabs>
          <w:tab w:val="left" w:pos="6300"/>
        </w:tabs>
        <w:snapToGrid w:val="0"/>
        <w:spacing w:line="360" w:lineRule="auto"/>
        <w:ind w:firstLine="570"/>
        <w:rPr>
          <w:rFonts w:ascii="仿宋" w:eastAsia="仿宋" w:hAnsi="仿宋" w:cs="方正仿宋_GBK" w:hint="eastAsia"/>
          <w:sz w:val="24"/>
        </w:rPr>
      </w:pPr>
    </w:p>
    <w:p w14:paraId="681AF6DA" w14:textId="77777777" w:rsidR="007270BC" w:rsidRPr="00A56A3C" w:rsidRDefault="007270BC" w:rsidP="007270BC">
      <w:pPr>
        <w:tabs>
          <w:tab w:val="left" w:pos="6300"/>
        </w:tabs>
        <w:snapToGrid w:val="0"/>
        <w:spacing w:line="300" w:lineRule="atLeast"/>
        <w:ind w:firstLine="570"/>
        <w:rPr>
          <w:rFonts w:ascii="仿宋" w:eastAsia="仿宋" w:hAnsi="仿宋" w:cs="方正仿宋_GBK" w:hint="eastAsia"/>
          <w:sz w:val="24"/>
        </w:rPr>
      </w:pPr>
    </w:p>
    <w:p w14:paraId="6D7D0054" w14:textId="77777777" w:rsidR="007270BC" w:rsidRPr="00A56A3C" w:rsidRDefault="007270BC" w:rsidP="007270BC">
      <w:pPr>
        <w:tabs>
          <w:tab w:val="left" w:pos="6300"/>
        </w:tabs>
        <w:snapToGrid w:val="0"/>
        <w:spacing w:line="300" w:lineRule="atLeast"/>
        <w:ind w:firstLine="570"/>
        <w:rPr>
          <w:rFonts w:ascii="仿宋" w:eastAsia="仿宋" w:hAnsi="仿宋" w:cs="方正仿宋_GBK" w:hint="eastAsia"/>
          <w:sz w:val="24"/>
        </w:rPr>
      </w:pPr>
    </w:p>
    <w:p w14:paraId="6F828F5F" w14:textId="77777777" w:rsidR="007270BC" w:rsidRPr="00A56A3C" w:rsidRDefault="007270BC" w:rsidP="007270BC">
      <w:pPr>
        <w:tabs>
          <w:tab w:val="left" w:pos="6300"/>
        </w:tabs>
        <w:snapToGrid w:val="0"/>
        <w:spacing w:line="300" w:lineRule="atLeast"/>
        <w:ind w:firstLineChars="2401" w:firstLine="5762"/>
        <w:rPr>
          <w:rFonts w:ascii="仿宋" w:eastAsia="仿宋" w:hAnsi="仿宋" w:cs="方正仿宋_GBK" w:hint="eastAsia"/>
          <w:sz w:val="24"/>
        </w:rPr>
      </w:pPr>
      <w:r w:rsidRPr="00A56A3C">
        <w:rPr>
          <w:rFonts w:ascii="仿宋" w:eastAsia="仿宋" w:hAnsi="仿宋" w:cs="方正仿宋_GBK" w:hint="eastAsia"/>
          <w:sz w:val="24"/>
        </w:rPr>
        <w:t>（供应商公章）</w:t>
      </w:r>
    </w:p>
    <w:p w14:paraId="7EC32F43" w14:textId="77777777" w:rsidR="007270BC" w:rsidRPr="00A56A3C" w:rsidRDefault="007270BC" w:rsidP="007270BC">
      <w:pPr>
        <w:tabs>
          <w:tab w:val="left" w:pos="6300"/>
        </w:tabs>
        <w:snapToGrid w:val="0"/>
        <w:spacing w:line="300" w:lineRule="atLeast"/>
        <w:ind w:firstLine="570"/>
        <w:rPr>
          <w:rFonts w:ascii="仿宋" w:eastAsia="仿宋" w:hAnsi="仿宋" w:cs="方正仿宋_GBK" w:hint="eastAsia"/>
          <w:sz w:val="24"/>
        </w:rPr>
      </w:pPr>
      <w:r w:rsidRPr="00A56A3C">
        <w:rPr>
          <w:rFonts w:ascii="仿宋" w:eastAsia="仿宋" w:hAnsi="仿宋" w:cs="方正仿宋_GBK" w:hint="eastAsia"/>
          <w:sz w:val="24"/>
        </w:rPr>
        <w:t xml:space="preserve">        </w:t>
      </w:r>
    </w:p>
    <w:p w14:paraId="20F91201" w14:textId="77777777" w:rsidR="007270BC" w:rsidRPr="00A56A3C" w:rsidRDefault="007270BC" w:rsidP="007270BC">
      <w:pPr>
        <w:tabs>
          <w:tab w:val="left" w:pos="6300"/>
        </w:tabs>
        <w:snapToGrid w:val="0"/>
        <w:spacing w:line="300" w:lineRule="atLeast"/>
        <w:ind w:firstLineChars="2501" w:firstLine="6002"/>
        <w:rPr>
          <w:rFonts w:ascii="仿宋" w:eastAsia="仿宋" w:hAnsi="仿宋" w:cs="方正仿宋_GBK" w:hint="eastAsia"/>
          <w:sz w:val="24"/>
        </w:rPr>
      </w:pPr>
      <w:r w:rsidRPr="00A56A3C">
        <w:rPr>
          <w:rFonts w:ascii="仿宋" w:eastAsia="仿宋" w:hAnsi="仿宋" w:cs="方正仿宋_GBK" w:hint="eastAsia"/>
          <w:sz w:val="24"/>
        </w:rPr>
        <w:t>年   月   日</w:t>
      </w:r>
    </w:p>
    <w:p w14:paraId="0E34832A" w14:textId="77777777" w:rsidR="007270BC" w:rsidRPr="00A56A3C" w:rsidRDefault="007270BC" w:rsidP="007270BC">
      <w:pPr>
        <w:tabs>
          <w:tab w:val="left" w:pos="6300"/>
        </w:tabs>
        <w:snapToGrid w:val="0"/>
        <w:spacing w:line="300" w:lineRule="atLeast"/>
        <w:ind w:firstLineChars="200" w:firstLine="480"/>
        <w:rPr>
          <w:rFonts w:ascii="仿宋" w:eastAsia="仿宋" w:hAnsi="仿宋" w:cs="方正仿宋_GBK" w:hint="eastAsia"/>
          <w:sz w:val="24"/>
        </w:rPr>
      </w:pPr>
    </w:p>
    <w:p w14:paraId="0F988AB9" w14:textId="77777777" w:rsidR="007270BC" w:rsidRPr="00A56A3C" w:rsidRDefault="007270BC" w:rsidP="007270BC">
      <w:pPr>
        <w:tabs>
          <w:tab w:val="left" w:pos="6300"/>
        </w:tabs>
        <w:snapToGrid w:val="0"/>
        <w:spacing w:line="300" w:lineRule="atLeast"/>
        <w:ind w:firstLineChars="200" w:firstLine="480"/>
        <w:rPr>
          <w:rFonts w:ascii="仿宋" w:eastAsia="仿宋" w:hAnsi="仿宋" w:cs="方正仿宋_GBK" w:hint="eastAsia"/>
          <w:sz w:val="24"/>
        </w:rPr>
      </w:pPr>
    </w:p>
    <w:p w14:paraId="6A0E91FA" w14:textId="77777777" w:rsidR="007270BC" w:rsidRPr="00A56A3C" w:rsidRDefault="007270BC" w:rsidP="007270BC">
      <w:pPr>
        <w:tabs>
          <w:tab w:val="left" w:pos="6300"/>
        </w:tabs>
        <w:snapToGrid w:val="0"/>
        <w:spacing w:line="300" w:lineRule="atLeast"/>
        <w:ind w:firstLineChars="200" w:firstLine="480"/>
        <w:rPr>
          <w:rFonts w:ascii="仿宋" w:eastAsia="仿宋" w:hAnsi="仿宋" w:cs="方正仿宋_GBK" w:hint="eastAsia"/>
          <w:sz w:val="24"/>
          <w:szCs w:val="24"/>
        </w:rPr>
      </w:pPr>
    </w:p>
    <w:p w14:paraId="4C031B8E" w14:textId="77777777" w:rsidR="007270BC" w:rsidRPr="00A56A3C" w:rsidRDefault="007270BC" w:rsidP="007270BC">
      <w:pPr>
        <w:tabs>
          <w:tab w:val="left" w:pos="6300"/>
        </w:tabs>
        <w:snapToGrid w:val="0"/>
        <w:spacing w:line="300" w:lineRule="atLeast"/>
        <w:rPr>
          <w:rFonts w:ascii="仿宋" w:eastAsia="仿宋" w:hAnsi="仿宋" w:cs="方正仿宋_GBK" w:hint="eastAsia"/>
          <w:sz w:val="24"/>
          <w:szCs w:val="24"/>
        </w:rPr>
      </w:pPr>
    </w:p>
    <w:p w14:paraId="2E44FA77" w14:textId="77777777" w:rsidR="007270BC" w:rsidRPr="00A56A3C" w:rsidRDefault="007270BC" w:rsidP="007270BC">
      <w:pPr>
        <w:tabs>
          <w:tab w:val="left" w:pos="6300"/>
        </w:tabs>
        <w:snapToGrid w:val="0"/>
        <w:spacing w:line="300" w:lineRule="atLeast"/>
        <w:rPr>
          <w:rFonts w:ascii="仿宋" w:eastAsia="仿宋" w:hAnsi="仿宋" w:cs="方正仿宋_GBK" w:hint="eastAsia"/>
          <w:sz w:val="24"/>
          <w:szCs w:val="24"/>
        </w:rPr>
      </w:pPr>
    </w:p>
    <w:p w14:paraId="274985F1" w14:textId="77777777" w:rsidR="007270BC" w:rsidRPr="00A56A3C" w:rsidRDefault="007270BC" w:rsidP="007270BC">
      <w:pPr>
        <w:tabs>
          <w:tab w:val="left" w:pos="6300"/>
        </w:tabs>
        <w:snapToGrid w:val="0"/>
        <w:spacing w:line="300" w:lineRule="atLeast"/>
        <w:rPr>
          <w:rFonts w:ascii="仿宋" w:eastAsia="仿宋" w:hAnsi="仿宋" w:cs="方正仿宋_GBK" w:hint="eastAsia"/>
          <w:sz w:val="24"/>
          <w:szCs w:val="24"/>
        </w:rPr>
      </w:pPr>
    </w:p>
    <w:p w14:paraId="4AA438CE" w14:textId="19C6EBCE" w:rsidR="002566A2" w:rsidRPr="00A56A3C" w:rsidRDefault="002566A2">
      <w:pPr>
        <w:widowControl/>
        <w:jc w:val="left"/>
        <w:rPr>
          <w:rFonts w:ascii="仿宋" w:eastAsia="仿宋" w:hAnsi="仿宋" w:cs="方正仿宋_GBK" w:hint="eastAsia"/>
          <w:sz w:val="24"/>
          <w:szCs w:val="24"/>
        </w:rPr>
      </w:pPr>
      <w:r w:rsidRPr="00A56A3C">
        <w:rPr>
          <w:rFonts w:ascii="仿宋" w:eastAsia="仿宋" w:hAnsi="仿宋" w:cs="方正仿宋_GBK" w:hint="eastAsia"/>
          <w:sz w:val="24"/>
          <w:szCs w:val="24"/>
        </w:rPr>
        <w:br w:type="page"/>
      </w:r>
    </w:p>
    <w:p w14:paraId="7F50FC9F" w14:textId="77777777" w:rsidR="007270BC" w:rsidRPr="00A56A3C" w:rsidRDefault="007270BC" w:rsidP="007270BC">
      <w:pPr>
        <w:tabs>
          <w:tab w:val="left" w:pos="6300"/>
        </w:tabs>
        <w:snapToGrid w:val="0"/>
        <w:spacing w:line="300" w:lineRule="atLeast"/>
        <w:rPr>
          <w:rFonts w:ascii="仿宋" w:eastAsia="仿宋" w:hAnsi="仿宋" w:cs="方正仿宋_GBK" w:hint="eastAsia"/>
          <w:sz w:val="24"/>
          <w:szCs w:val="24"/>
        </w:rPr>
      </w:pPr>
    </w:p>
    <w:p w14:paraId="192410E7" w14:textId="77777777" w:rsidR="007270BC" w:rsidRPr="00A56A3C" w:rsidRDefault="007270BC" w:rsidP="007270BC">
      <w:pPr>
        <w:tabs>
          <w:tab w:val="left" w:pos="6300"/>
        </w:tabs>
        <w:snapToGrid w:val="0"/>
        <w:spacing w:line="300" w:lineRule="atLeast"/>
        <w:ind w:firstLineChars="200" w:firstLine="480"/>
        <w:rPr>
          <w:rFonts w:ascii="仿宋" w:eastAsia="仿宋" w:hAnsi="仿宋" w:cs="方正仿宋_GBK" w:hint="eastAsia"/>
        </w:rPr>
      </w:pPr>
      <w:r w:rsidRPr="00A56A3C">
        <w:rPr>
          <w:rFonts w:ascii="仿宋" w:eastAsia="仿宋" w:hAnsi="仿宋" w:cs="方正仿宋_GBK" w:hint="eastAsia"/>
          <w:sz w:val="24"/>
          <w:szCs w:val="24"/>
        </w:rPr>
        <w:t>（五）特定资格条件证书或证明文件（如有）</w:t>
      </w:r>
    </w:p>
    <w:p w14:paraId="17A92E22" w14:textId="77777777" w:rsidR="007270BC" w:rsidRPr="00A56A3C" w:rsidRDefault="007270BC" w:rsidP="007270BC">
      <w:pPr>
        <w:tabs>
          <w:tab w:val="left" w:pos="6300"/>
        </w:tabs>
        <w:snapToGrid w:val="0"/>
        <w:spacing w:line="300" w:lineRule="atLeast"/>
        <w:ind w:firstLineChars="200" w:firstLine="560"/>
        <w:rPr>
          <w:rFonts w:ascii="仿宋" w:eastAsia="仿宋" w:hAnsi="仿宋" w:cs="方正仿宋_GBK" w:hint="eastAsia"/>
        </w:rPr>
      </w:pPr>
    </w:p>
    <w:p w14:paraId="505B9B61" w14:textId="77777777" w:rsidR="007270BC" w:rsidRPr="00A56A3C" w:rsidRDefault="007270BC" w:rsidP="007270BC">
      <w:pPr>
        <w:tabs>
          <w:tab w:val="left" w:pos="6300"/>
        </w:tabs>
        <w:snapToGrid w:val="0"/>
        <w:spacing w:line="300" w:lineRule="atLeast"/>
        <w:ind w:firstLineChars="200" w:firstLine="560"/>
        <w:rPr>
          <w:rFonts w:ascii="仿宋" w:eastAsia="仿宋" w:hAnsi="仿宋" w:cs="方正仿宋_GBK" w:hint="eastAsia"/>
        </w:rPr>
      </w:pPr>
    </w:p>
    <w:p w14:paraId="6564A796" w14:textId="77777777" w:rsidR="007270BC" w:rsidRPr="00A56A3C" w:rsidRDefault="007270BC" w:rsidP="007270BC">
      <w:pPr>
        <w:tabs>
          <w:tab w:val="left" w:pos="6300"/>
        </w:tabs>
        <w:snapToGrid w:val="0"/>
        <w:spacing w:line="300" w:lineRule="atLeast"/>
        <w:rPr>
          <w:rFonts w:ascii="仿宋" w:eastAsia="仿宋" w:hAnsi="仿宋" w:cs="方正仿宋_GBK" w:hint="eastAsia"/>
        </w:rPr>
      </w:pPr>
      <w:r w:rsidRPr="00A56A3C">
        <w:rPr>
          <w:rFonts w:ascii="仿宋" w:eastAsia="仿宋" w:hAnsi="仿宋" w:cs="方正仿宋_GBK" w:hint="eastAsia"/>
        </w:rPr>
        <w:br w:type="page"/>
      </w:r>
    </w:p>
    <w:p w14:paraId="617E0D0B" w14:textId="77777777" w:rsidR="007270BC" w:rsidRPr="00A56A3C" w:rsidRDefault="007270BC" w:rsidP="007270BC">
      <w:pPr>
        <w:spacing w:line="400" w:lineRule="atLeast"/>
        <w:rPr>
          <w:rFonts w:ascii="仿宋" w:eastAsia="仿宋" w:hAnsi="仿宋" w:cs="方正仿宋_GBK" w:hint="eastAsia"/>
          <w:b/>
          <w:bCs/>
          <w:sz w:val="24"/>
          <w:szCs w:val="24"/>
        </w:rPr>
      </w:pPr>
      <w:bookmarkStart w:id="232" w:name="_Toc478823792"/>
      <w:bookmarkStart w:id="233" w:name="_Toc14422"/>
      <w:r w:rsidRPr="00A56A3C">
        <w:rPr>
          <w:rFonts w:ascii="仿宋" w:eastAsia="仿宋" w:hAnsi="仿宋" w:cs="方正仿宋_GBK" w:hint="eastAsia"/>
          <w:b/>
          <w:bCs/>
          <w:sz w:val="24"/>
          <w:szCs w:val="24"/>
        </w:rPr>
        <w:lastRenderedPageBreak/>
        <w:t>五、其他应提供的资料</w:t>
      </w:r>
      <w:bookmarkEnd w:id="232"/>
      <w:bookmarkEnd w:id="233"/>
    </w:p>
    <w:p w14:paraId="3BC739E2" w14:textId="77777777" w:rsidR="007270BC" w:rsidRPr="00A56A3C" w:rsidRDefault="007270BC" w:rsidP="007270BC">
      <w:pPr>
        <w:tabs>
          <w:tab w:val="left" w:pos="6300"/>
        </w:tabs>
        <w:snapToGrid w:val="0"/>
        <w:spacing w:line="400" w:lineRule="atLeast"/>
        <w:ind w:firstLine="560"/>
        <w:jc w:val="left"/>
        <w:rPr>
          <w:rFonts w:ascii="仿宋" w:eastAsia="仿宋" w:hAnsi="仿宋" w:cs="方正仿宋_GBK" w:hint="eastAsia"/>
          <w:sz w:val="24"/>
          <w:szCs w:val="24"/>
        </w:rPr>
      </w:pPr>
      <w:r w:rsidRPr="00A56A3C">
        <w:rPr>
          <w:rFonts w:ascii="仿宋" w:eastAsia="仿宋" w:hAnsi="仿宋" w:cs="方正仿宋_GBK" w:hint="eastAsia"/>
          <w:b/>
          <w:sz w:val="24"/>
          <w:szCs w:val="24"/>
        </w:rPr>
        <w:t>（一）</w:t>
      </w:r>
      <w:r w:rsidRPr="00A56A3C">
        <w:rPr>
          <w:rFonts w:ascii="仿宋" w:eastAsia="仿宋" w:hAnsi="仿宋" w:cs="方正仿宋_GBK" w:hint="eastAsia"/>
          <w:sz w:val="24"/>
          <w:szCs w:val="24"/>
        </w:rPr>
        <w:t>其他与项目有关的资料</w:t>
      </w:r>
    </w:p>
    <w:p w14:paraId="6504799A" w14:textId="77777777" w:rsidR="007270BC" w:rsidRPr="00A56A3C" w:rsidRDefault="007270BC" w:rsidP="007270BC">
      <w:pPr>
        <w:spacing w:line="500" w:lineRule="exact"/>
        <w:ind w:firstLineChars="200" w:firstLine="480"/>
        <w:rPr>
          <w:rFonts w:ascii="仿宋" w:eastAsia="仿宋" w:hAnsi="仿宋" w:cs="方正仿宋_GBK" w:hint="eastAsia"/>
          <w:sz w:val="24"/>
          <w:szCs w:val="24"/>
        </w:rPr>
      </w:pPr>
      <w:r w:rsidRPr="00A56A3C">
        <w:rPr>
          <w:rFonts w:ascii="仿宋" w:eastAsia="仿宋" w:hAnsi="仿宋" w:cs="方正仿宋_GBK" w:hint="eastAsia"/>
          <w:sz w:val="24"/>
          <w:szCs w:val="24"/>
        </w:rPr>
        <w:t>其他与项目有关的资料（自附）：供应</w:t>
      </w:r>
      <w:proofErr w:type="gramStart"/>
      <w:r w:rsidRPr="00A56A3C">
        <w:rPr>
          <w:rFonts w:ascii="仿宋" w:eastAsia="仿宋" w:hAnsi="仿宋" w:cs="方正仿宋_GBK" w:hint="eastAsia"/>
          <w:sz w:val="24"/>
          <w:szCs w:val="24"/>
        </w:rPr>
        <w:t>商总体</w:t>
      </w:r>
      <w:proofErr w:type="gramEnd"/>
      <w:r w:rsidRPr="00A56A3C">
        <w:rPr>
          <w:rFonts w:ascii="仿宋" w:eastAsia="仿宋" w:hAnsi="仿宋" w:cs="方正仿宋_GBK" w:hint="eastAsia"/>
          <w:sz w:val="24"/>
          <w:szCs w:val="24"/>
        </w:rPr>
        <w:t>情况介绍、其他与本项目有关的资料等。</w:t>
      </w:r>
    </w:p>
    <w:p w14:paraId="77B9F55D" w14:textId="77777777" w:rsidR="007270BC" w:rsidRPr="00A56A3C" w:rsidRDefault="007270BC" w:rsidP="007270BC">
      <w:pPr>
        <w:spacing w:line="400" w:lineRule="atLeast"/>
        <w:rPr>
          <w:rFonts w:ascii="仿宋" w:eastAsia="仿宋" w:hAnsi="仿宋" w:cs="方正仿宋_GBK" w:hint="eastAsia"/>
          <w:sz w:val="24"/>
          <w:szCs w:val="24"/>
        </w:rPr>
      </w:pPr>
    </w:p>
    <w:p w14:paraId="3406EA9F" w14:textId="77777777" w:rsidR="007270BC" w:rsidRPr="00A56A3C" w:rsidRDefault="007270BC" w:rsidP="007270BC">
      <w:pPr>
        <w:spacing w:line="400" w:lineRule="atLeast"/>
        <w:jc w:val="center"/>
        <w:rPr>
          <w:rFonts w:ascii="仿宋" w:eastAsia="仿宋" w:hAnsi="仿宋" w:cs="方正仿宋_GBK" w:hint="eastAsia"/>
          <w:sz w:val="24"/>
          <w:szCs w:val="24"/>
        </w:rPr>
      </w:pPr>
      <w:r w:rsidRPr="00A56A3C">
        <w:rPr>
          <w:rFonts w:ascii="仿宋" w:eastAsia="仿宋" w:hAnsi="仿宋" w:cs="方正仿宋_GBK" w:hint="eastAsia"/>
          <w:sz w:val="24"/>
          <w:szCs w:val="24"/>
        </w:rPr>
        <w:t>（结束）</w:t>
      </w:r>
      <w:bookmarkEnd w:id="29"/>
    </w:p>
    <w:p w14:paraId="1555324D" w14:textId="77777777" w:rsidR="00D01D5A" w:rsidRPr="00C113DD" w:rsidRDefault="00D01D5A">
      <w:pPr>
        <w:rPr>
          <w:rFonts w:hint="eastAsia"/>
        </w:rPr>
      </w:pPr>
    </w:p>
    <w:sectPr w:rsidR="00D01D5A" w:rsidRPr="00C113DD" w:rsidSect="007270BC">
      <w:headerReference w:type="default" r:id="rId15"/>
      <w:footerReference w:type="default" r:id="rId16"/>
      <w:pgSz w:w="11907" w:h="16840"/>
      <w:pgMar w:top="1134" w:right="1191" w:bottom="1134" w:left="1304" w:header="851" w:footer="992" w:gutter="0"/>
      <w:cols w:space="720"/>
      <w:docGrid w:linePitch="380" w:charSpace="-57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1EC9E7" w14:textId="77777777" w:rsidR="00882471" w:rsidRDefault="00882471" w:rsidP="007270BC">
      <w:r>
        <w:separator/>
      </w:r>
    </w:p>
  </w:endnote>
  <w:endnote w:type="continuationSeparator" w:id="0">
    <w:p w14:paraId="3107349A" w14:textId="77777777" w:rsidR="00882471" w:rsidRDefault="00882471" w:rsidP="00727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仿宋_GB2312">
    <w:altName w:val="方正仿宋_GBK"/>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A16B35" w14:textId="77777777" w:rsidR="007270BC" w:rsidRDefault="007270BC">
    <w:pPr>
      <w:pStyle w:val="af0"/>
      <w:jc w:val="center"/>
    </w:pPr>
    <w:r>
      <w:fldChar w:fldCharType="begin"/>
    </w:r>
    <w:r>
      <w:instrText xml:space="preserve"> PAGE   \* MERGEFORMAT </w:instrText>
    </w:r>
    <w:r>
      <w:fldChar w:fldCharType="separate"/>
    </w:r>
    <w:r>
      <w:rPr>
        <w:lang w:val="zh-CN"/>
      </w:rPr>
      <w:t>2</w:t>
    </w:r>
    <w:r>
      <w:fldChar w:fldCharType="end"/>
    </w:r>
  </w:p>
  <w:p w14:paraId="729AAFEF" w14:textId="77777777" w:rsidR="007270BC" w:rsidRDefault="007270BC">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0A7338" w14:textId="77777777" w:rsidR="007270BC" w:rsidRDefault="007270BC">
    <w:pPr>
      <w:pStyle w:val="af0"/>
      <w:framePr w:wrap="around" w:vAnchor="text" w:hAnchor="margin" w:xAlign="center" w:y="1"/>
      <w:rPr>
        <w:rStyle w:val="af8"/>
      </w:rPr>
    </w:pPr>
    <w:r>
      <w:fldChar w:fldCharType="begin"/>
    </w:r>
    <w:r>
      <w:rPr>
        <w:rStyle w:val="af8"/>
      </w:rPr>
      <w:instrText xml:space="preserve">PAGE  </w:instrText>
    </w:r>
    <w:r>
      <w:fldChar w:fldCharType="separate"/>
    </w:r>
    <w:r>
      <w:fldChar w:fldCharType="end"/>
    </w:r>
  </w:p>
  <w:p w14:paraId="4EF32FAB" w14:textId="77777777" w:rsidR="007270BC" w:rsidRDefault="007270BC">
    <w:pPr>
      <w:pStyle w:val="af0"/>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829986" w14:textId="77777777" w:rsidR="007270BC" w:rsidRDefault="007270BC">
    <w:pPr>
      <w:pStyle w:val="af0"/>
      <w:jc w:val="center"/>
      <w:rPr>
        <w:rFonts w:ascii="宋体" w:hAnsi="宋体" w:hint="eastAsia"/>
        <w:sz w:val="21"/>
        <w:szCs w:val="21"/>
      </w:rPr>
    </w:pPr>
    <w:r>
      <w:rPr>
        <w:rFonts w:ascii="宋体" w:hAnsi="宋体"/>
        <w:sz w:val="21"/>
        <w:szCs w:val="21"/>
      </w:rPr>
      <w:fldChar w:fldCharType="begin"/>
    </w:r>
    <w:r>
      <w:rPr>
        <w:rStyle w:val="af8"/>
        <w:rFonts w:ascii="宋体" w:hAnsi="宋体"/>
        <w:sz w:val="21"/>
        <w:szCs w:val="21"/>
      </w:rPr>
      <w:instrText xml:space="preserve"> PAGE </w:instrText>
    </w:r>
    <w:r>
      <w:rPr>
        <w:rFonts w:ascii="宋体" w:hAnsi="宋体"/>
        <w:sz w:val="21"/>
        <w:szCs w:val="21"/>
      </w:rPr>
      <w:fldChar w:fldCharType="separate"/>
    </w:r>
    <w:r>
      <w:rPr>
        <w:rStyle w:val="af8"/>
        <w:rFonts w:ascii="宋体" w:hAnsi="宋体"/>
        <w:sz w:val="21"/>
        <w:szCs w:val="21"/>
      </w:rPr>
      <w:t>- 40 -</w:t>
    </w:r>
    <w:r>
      <w:rPr>
        <w:rFonts w:ascii="宋体" w:hAnsi="宋体"/>
        <w:sz w:val="21"/>
        <w:szCs w:val="21"/>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1D73A" w14:textId="77777777" w:rsidR="007270BC" w:rsidRDefault="007270BC">
    <w:pPr>
      <w:snapToGrid w:val="0"/>
      <w:ind w:firstLine="360"/>
      <w:rPr>
        <w:rFonts w:ascii="Calibri" w:hAnsi="Calibri"/>
        <w:sz w:val="18"/>
      </w:rPr>
    </w:pPr>
    <w:r>
      <w:rPr>
        <w:noProof/>
        <w:sz w:val="18"/>
      </w:rPr>
      <mc:AlternateContent>
        <mc:Choice Requires="wps">
          <w:drawing>
            <wp:anchor distT="0" distB="0" distL="114300" distR="114300" simplePos="0" relativeHeight="251659264" behindDoc="0" locked="0" layoutInCell="1" allowOverlap="1" wp14:anchorId="2B780033" wp14:editId="35AC71C8">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752CB17" w14:textId="77777777" w:rsidR="007270BC" w:rsidRDefault="007270BC">
                          <w:r>
                            <w:fldChar w:fldCharType="begin"/>
                          </w:r>
                          <w:r>
                            <w:instrText xml:space="preserve"> PAGE  \* MERGEFORMAT </w:instrText>
                          </w:r>
                          <w:r>
                            <w:fldChar w:fldCharType="separate"/>
                          </w:r>
                          <w:r>
                            <w:t>3</w:t>
                          </w:r>
                          <w:r>
                            <w:fldChar w:fldCharType="end"/>
                          </w:r>
                        </w:p>
                      </w:txbxContent>
                    </wps:txbx>
                    <wps:bodyPr wrap="none" lIns="0" tIns="0" rIns="0" bIns="0">
                      <a:spAutoFit/>
                    </wps:bodyPr>
                  </wps:wsp>
                </a:graphicData>
              </a:graphic>
            </wp:anchor>
          </w:drawing>
        </mc:Choice>
        <mc:Fallback>
          <w:pict>
            <v:shapetype w14:anchorId="2B780033"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" filled="f" stroked="f">
              <v:textbox style="mso-fit-shape-to-text:t" inset="0,0,0,0">
                <w:txbxContent>
                  <w:p w14:paraId="0752CB17" w14:textId="77777777" w:rsidR="007270BC" w:rsidRDefault="007270BC">
                    <w:r>
                      <w:fldChar w:fldCharType="begin"/>
                    </w:r>
                    <w:r>
                      <w:instrText xml:space="preserve"> PAGE  \* MERGEFORMAT </w:instrText>
                    </w:r>
                    <w:r>
                      <w:fldChar w:fldCharType="separate"/>
                    </w:r>
                    <w:r>
                      <w:t>3</w:t>
                    </w:r>
                    <w: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AA8160" w14:textId="77777777" w:rsidR="007270BC" w:rsidRDefault="007270BC">
    <w:pPr>
      <w:pStyle w:val="af0"/>
      <w:framePr w:wrap="around" w:vAnchor="text" w:hAnchor="margin" w:xAlign="outside" w:y="1"/>
      <w:rPr>
        <w:rStyle w:val="af8"/>
        <w:szCs w:val="28"/>
      </w:rPr>
    </w:pPr>
    <w:r>
      <w:rPr>
        <w:rStyle w:val="af8"/>
        <w:szCs w:val="28"/>
      </w:rPr>
      <w:t xml:space="preserve">— </w:t>
    </w:r>
    <w:r>
      <w:rPr>
        <w:sz w:val="28"/>
        <w:szCs w:val="28"/>
      </w:rPr>
      <w:fldChar w:fldCharType="begin"/>
    </w:r>
    <w:r>
      <w:rPr>
        <w:rStyle w:val="af8"/>
        <w:szCs w:val="28"/>
      </w:rPr>
      <w:instrText xml:space="preserve">PAGE  </w:instrText>
    </w:r>
    <w:r>
      <w:rPr>
        <w:sz w:val="28"/>
        <w:szCs w:val="28"/>
      </w:rPr>
      <w:fldChar w:fldCharType="separate"/>
    </w:r>
    <w:r>
      <w:rPr>
        <w:rStyle w:val="af8"/>
        <w:szCs w:val="28"/>
      </w:rPr>
      <w:t>51</w:t>
    </w:r>
    <w:r>
      <w:rPr>
        <w:sz w:val="28"/>
        <w:szCs w:val="28"/>
      </w:rPr>
      <w:fldChar w:fldCharType="end"/>
    </w:r>
    <w:r>
      <w:rPr>
        <w:rStyle w:val="af8"/>
        <w:szCs w:val="28"/>
      </w:rPr>
      <w:t xml:space="preserve"> —</w:t>
    </w:r>
  </w:p>
  <w:p w14:paraId="4A31F573" w14:textId="77777777" w:rsidR="007270BC" w:rsidRDefault="007270BC">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D0EEB9" w14:textId="77777777" w:rsidR="00882471" w:rsidRDefault="00882471" w:rsidP="007270BC">
      <w:r>
        <w:separator/>
      </w:r>
    </w:p>
  </w:footnote>
  <w:footnote w:type="continuationSeparator" w:id="0">
    <w:p w14:paraId="7B00B556" w14:textId="77777777" w:rsidR="00882471" w:rsidRDefault="00882471" w:rsidP="007270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0932CA" w14:textId="77777777" w:rsidR="007270BC" w:rsidRDefault="007270BC">
    <w:pPr>
      <w:pStyle w:val="ae"/>
      <w:jc w:val="both"/>
      <w:rPr>
        <w:rFonts w:ascii="方正仿宋_GBK" w:eastAsia="方正仿宋_GBK"/>
        <w:sz w:val="21"/>
        <w:szCs w:val="21"/>
      </w:rPr>
    </w:pPr>
    <w:r>
      <w:rPr>
        <w:rFonts w:ascii="方正仿宋_GBK" w:eastAsia="方正仿宋_GBK" w:hint="eastAsia"/>
        <w:sz w:val="21"/>
        <w:szCs w:val="21"/>
      </w:rPr>
      <w:t xml:space="preserve">                                                                      采购文件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41530" w14:textId="77777777" w:rsidR="007270BC" w:rsidRDefault="007270BC">
    <w:pPr>
      <w:pStyle w:val="ae"/>
      <w:ind w:firstLineChars="200" w:firstLine="420"/>
      <w:jc w:val="both"/>
      <w:rPr>
        <w:rFonts w:ascii="方正仿宋_GBK" w:eastAsia="方正仿宋_GBK"/>
        <w:sz w:val="21"/>
        <w:szCs w:val="24"/>
      </w:rPr>
    </w:pPr>
    <w:r>
      <w:rPr>
        <w:rFonts w:ascii="方正仿宋_GBK" w:eastAsia="方正仿宋_GBK" w:hint="eastAsia"/>
        <w:sz w:val="21"/>
        <w:szCs w:val="21"/>
      </w:rPr>
      <w:t xml:space="preserve">                                                                      </w:t>
    </w:r>
    <w:r>
      <w:rPr>
        <w:rFonts w:ascii="方正仿宋_GBK" w:eastAsia="方正仿宋_GBK" w:hint="eastAsia"/>
        <w:sz w:val="21"/>
        <w:szCs w:val="21"/>
      </w:rPr>
      <w:t>采购文件</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715B2" w14:textId="77777777" w:rsidR="007270BC" w:rsidRDefault="007270BC">
    <w:pPr>
      <w:pStyle w:val="ae"/>
      <w:ind w:firstLineChars="200" w:firstLine="420"/>
      <w:jc w:val="both"/>
      <w:rPr>
        <w:rFonts w:ascii="方正仿宋_GBK" w:eastAsia="方正仿宋_GBK"/>
        <w:sz w:val="21"/>
        <w:szCs w:val="21"/>
      </w:rPr>
    </w:pPr>
    <w:r>
      <w:rPr>
        <w:rFonts w:ascii="方正仿宋_GBK" w:eastAsia="方正仿宋_GBK" w:hint="eastAsia"/>
        <w:sz w:val="21"/>
        <w:szCs w:val="21"/>
      </w:rPr>
      <w:t xml:space="preserve">                                                                      </w:t>
    </w:r>
    <w:r>
      <w:rPr>
        <w:rFonts w:ascii="方正仿宋_GBK" w:eastAsia="方正仿宋_GBK" w:hint="eastAsia"/>
        <w:sz w:val="21"/>
        <w:szCs w:val="21"/>
      </w:rPr>
      <w:t>采购文件</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5C38C" w14:textId="77777777" w:rsidR="007270BC" w:rsidRDefault="007270BC">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4F29604"/>
    <w:multiLevelType w:val="singleLevel"/>
    <w:tmpl w:val="C4F29604"/>
    <w:lvl w:ilvl="0">
      <w:start w:val="2"/>
      <w:numFmt w:val="chineseCounting"/>
      <w:suff w:val="nothing"/>
      <w:lvlText w:val="（%1）"/>
      <w:lvlJc w:val="left"/>
      <w:rPr>
        <w:rFonts w:hint="eastAsia"/>
      </w:rPr>
    </w:lvl>
  </w:abstractNum>
  <w:abstractNum w:abstractNumId="1" w15:restartNumberingAfterBreak="0">
    <w:nsid w:val="FDB768B7"/>
    <w:multiLevelType w:val="singleLevel"/>
    <w:tmpl w:val="FDB768B7"/>
    <w:lvl w:ilvl="0">
      <w:start w:val="1"/>
      <w:numFmt w:val="chineseCounting"/>
      <w:suff w:val="nothing"/>
      <w:lvlText w:val="%1、"/>
      <w:lvlJc w:val="left"/>
      <w:rPr>
        <w:rFonts w:hint="eastAsia"/>
      </w:rPr>
    </w:lvl>
  </w:abstractNum>
  <w:num w:numId="1" w16cid:durableId="1660377025">
    <w:abstractNumId w:val="1"/>
  </w:num>
  <w:num w:numId="2" w16cid:durableId="15842218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D50"/>
    <w:rsid w:val="00007EB0"/>
    <w:rsid w:val="00050203"/>
    <w:rsid w:val="00056310"/>
    <w:rsid w:val="000D7D51"/>
    <w:rsid w:val="000F4DBE"/>
    <w:rsid w:val="002566A2"/>
    <w:rsid w:val="003011AD"/>
    <w:rsid w:val="00352D50"/>
    <w:rsid w:val="005B09B6"/>
    <w:rsid w:val="006C1A66"/>
    <w:rsid w:val="007270BC"/>
    <w:rsid w:val="00882471"/>
    <w:rsid w:val="00983130"/>
    <w:rsid w:val="00A069CC"/>
    <w:rsid w:val="00A13B73"/>
    <w:rsid w:val="00A56A3C"/>
    <w:rsid w:val="00AA5B7C"/>
    <w:rsid w:val="00BD742B"/>
    <w:rsid w:val="00C113DD"/>
    <w:rsid w:val="00D01D5A"/>
    <w:rsid w:val="00E66D2F"/>
    <w:rsid w:val="00F31BB3"/>
    <w:rsid w:val="00F54B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89555D"/>
  <w15:chartTrackingRefBased/>
  <w15:docId w15:val="{781FD889-D750-4D32-99A6-FE4CCC2F5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3"/>
    <w:qFormat/>
    <w:rsid w:val="007270BC"/>
    <w:pPr>
      <w:widowControl w:val="0"/>
      <w:jc w:val="both"/>
    </w:pPr>
    <w:rPr>
      <w:rFonts w:ascii="Times New Roman" w:eastAsia="宋体" w:hAnsi="Times New Roman" w:cs="Times New Roman"/>
      <w:sz w:val="28"/>
      <w:szCs w:val="20"/>
    </w:rPr>
  </w:style>
  <w:style w:type="paragraph" w:styleId="1">
    <w:name w:val="heading 1"/>
    <w:basedOn w:val="a"/>
    <w:next w:val="a"/>
    <w:link w:val="10"/>
    <w:uiPriority w:val="9"/>
    <w:qFormat/>
    <w:rsid w:val="00352D50"/>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nhideWhenUsed/>
    <w:qFormat/>
    <w:rsid w:val="00352D50"/>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nhideWhenUsed/>
    <w:qFormat/>
    <w:rsid w:val="00352D50"/>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352D50"/>
    <w:pPr>
      <w:keepNext/>
      <w:keepLines/>
      <w:spacing w:before="80" w:after="40"/>
      <w:outlineLvl w:val="3"/>
    </w:pPr>
    <w:rPr>
      <w:rFonts w:eastAsiaTheme="minorEastAsia" w:cstheme="majorBidi"/>
      <w:color w:val="0F4761" w:themeColor="accent1" w:themeShade="BF"/>
      <w:szCs w:val="28"/>
    </w:rPr>
  </w:style>
  <w:style w:type="paragraph" w:styleId="5">
    <w:name w:val="heading 5"/>
    <w:basedOn w:val="a"/>
    <w:next w:val="a"/>
    <w:link w:val="50"/>
    <w:uiPriority w:val="9"/>
    <w:semiHidden/>
    <w:unhideWhenUsed/>
    <w:qFormat/>
    <w:rsid w:val="00352D50"/>
    <w:pPr>
      <w:keepNext/>
      <w:keepLines/>
      <w:spacing w:before="80" w:after="40"/>
      <w:outlineLvl w:val="4"/>
    </w:pPr>
    <w:rPr>
      <w:rFonts w:eastAsiaTheme="minorEastAsia" w:cstheme="majorBidi"/>
      <w:color w:val="0F4761" w:themeColor="accent1" w:themeShade="BF"/>
      <w:sz w:val="24"/>
      <w:szCs w:val="24"/>
    </w:rPr>
  </w:style>
  <w:style w:type="paragraph" w:styleId="6">
    <w:name w:val="heading 6"/>
    <w:basedOn w:val="a"/>
    <w:next w:val="a"/>
    <w:link w:val="60"/>
    <w:uiPriority w:val="9"/>
    <w:semiHidden/>
    <w:unhideWhenUsed/>
    <w:qFormat/>
    <w:rsid w:val="00352D50"/>
    <w:pPr>
      <w:keepNext/>
      <w:keepLines/>
      <w:spacing w:before="40"/>
      <w:outlineLvl w:val="5"/>
    </w:pPr>
    <w:rPr>
      <w:rFonts w:eastAsiaTheme="minorEastAsia" w:cstheme="majorBidi"/>
      <w:b/>
      <w:bCs/>
      <w:color w:val="0F4761" w:themeColor="accent1" w:themeShade="BF"/>
    </w:rPr>
  </w:style>
  <w:style w:type="paragraph" w:styleId="7">
    <w:name w:val="heading 7"/>
    <w:basedOn w:val="a"/>
    <w:next w:val="a"/>
    <w:link w:val="70"/>
    <w:uiPriority w:val="9"/>
    <w:semiHidden/>
    <w:unhideWhenUsed/>
    <w:qFormat/>
    <w:rsid w:val="00352D50"/>
    <w:pPr>
      <w:keepNext/>
      <w:keepLines/>
      <w:spacing w:before="40"/>
      <w:outlineLvl w:val="6"/>
    </w:pPr>
    <w:rPr>
      <w:rFonts w:eastAsiaTheme="minorEastAsia" w:cstheme="majorBidi"/>
      <w:b/>
      <w:bCs/>
      <w:color w:val="595959" w:themeColor="text1" w:themeTint="A6"/>
    </w:rPr>
  </w:style>
  <w:style w:type="paragraph" w:styleId="8">
    <w:name w:val="heading 8"/>
    <w:basedOn w:val="a"/>
    <w:next w:val="a"/>
    <w:link w:val="80"/>
    <w:uiPriority w:val="9"/>
    <w:semiHidden/>
    <w:unhideWhenUsed/>
    <w:qFormat/>
    <w:rsid w:val="00352D50"/>
    <w:pPr>
      <w:keepNext/>
      <w:keepLines/>
      <w:outlineLvl w:val="7"/>
    </w:pPr>
    <w:rPr>
      <w:rFonts w:eastAsiaTheme="minorEastAsia" w:cstheme="majorBidi"/>
      <w:color w:val="595959" w:themeColor="text1" w:themeTint="A6"/>
    </w:rPr>
  </w:style>
  <w:style w:type="paragraph" w:styleId="9">
    <w:name w:val="heading 9"/>
    <w:basedOn w:val="a"/>
    <w:next w:val="a"/>
    <w:link w:val="90"/>
    <w:uiPriority w:val="9"/>
    <w:semiHidden/>
    <w:unhideWhenUsed/>
    <w:qFormat/>
    <w:rsid w:val="00352D50"/>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2D50"/>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352D50"/>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352D50"/>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352D50"/>
    <w:rPr>
      <w:rFonts w:cstheme="majorBidi"/>
      <w:color w:val="0F4761" w:themeColor="accent1" w:themeShade="BF"/>
      <w:sz w:val="28"/>
      <w:szCs w:val="28"/>
    </w:rPr>
  </w:style>
  <w:style w:type="character" w:customStyle="1" w:styleId="50">
    <w:name w:val="标题 5 字符"/>
    <w:basedOn w:val="a0"/>
    <w:link w:val="5"/>
    <w:uiPriority w:val="9"/>
    <w:semiHidden/>
    <w:rsid w:val="00352D50"/>
    <w:rPr>
      <w:rFonts w:cstheme="majorBidi"/>
      <w:color w:val="0F4761" w:themeColor="accent1" w:themeShade="BF"/>
      <w:sz w:val="24"/>
      <w:szCs w:val="24"/>
    </w:rPr>
  </w:style>
  <w:style w:type="character" w:customStyle="1" w:styleId="60">
    <w:name w:val="标题 6 字符"/>
    <w:basedOn w:val="a0"/>
    <w:link w:val="6"/>
    <w:uiPriority w:val="9"/>
    <w:semiHidden/>
    <w:rsid w:val="00352D50"/>
    <w:rPr>
      <w:rFonts w:cstheme="majorBidi"/>
      <w:b/>
      <w:bCs/>
      <w:color w:val="0F4761" w:themeColor="accent1" w:themeShade="BF"/>
      <w:sz w:val="28"/>
    </w:rPr>
  </w:style>
  <w:style w:type="character" w:customStyle="1" w:styleId="70">
    <w:name w:val="标题 7 字符"/>
    <w:basedOn w:val="a0"/>
    <w:link w:val="7"/>
    <w:uiPriority w:val="9"/>
    <w:semiHidden/>
    <w:rsid w:val="00352D50"/>
    <w:rPr>
      <w:rFonts w:cstheme="majorBidi"/>
      <w:b/>
      <w:bCs/>
      <w:color w:val="595959" w:themeColor="text1" w:themeTint="A6"/>
      <w:sz w:val="28"/>
    </w:rPr>
  </w:style>
  <w:style w:type="character" w:customStyle="1" w:styleId="80">
    <w:name w:val="标题 8 字符"/>
    <w:basedOn w:val="a0"/>
    <w:link w:val="8"/>
    <w:uiPriority w:val="9"/>
    <w:semiHidden/>
    <w:rsid w:val="00352D50"/>
    <w:rPr>
      <w:rFonts w:cstheme="majorBidi"/>
      <w:color w:val="595959" w:themeColor="text1" w:themeTint="A6"/>
      <w:sz w:val="28"/>
    </w:rPr>
  </w:style>
  <w:style w:type="character" w:customStyle="1" w:styleId="90">
    <w:name w:val="标题 9 字符"/>
    <w:basedOn w:val="a0"/>
    <w:link w:val="9"/>
    <w:uiPriority w:val="9"/>
    <w:semiHidden/>
    <w:rsid w:val="00352D50"/>
    <w:rPr>
      <w:rFonts w:eastAsiaTheme="majorEastAsia" w:cstheme="majorBidi"/>
      <w:color w:val="595959" w:themeColor="text1" w:themeTint="A6"/>
      <w:sz w:val="28"/>
    </w:rPr>
  </w:style>
  <w:style w:type="paragraph" w:styleId="a3">
    <w:name w:val="Title"/>
    <w:basedOn w:val="a"/>
    <w:next w:val="a"/>
    <w:link w:val="a4"/>
    <w:uiPriority w:val="10"/>
    <w:qFormat/>
    <w:rsid w:val="00352D5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2D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2D50"/>
    <w:pPr>
      <w:numPr>
        <w:ilvl w:val="1"/>
      </w:numPr>
      <w:spacing w:after="160"/>
      <w:jc w:val="center"/>
    </w:pPr>
    <w:rPr>
      <w:rFonts w:asciiTheme="majorHAnsi" w:eastAsiaTheme="majorEastAsia" w:hAnsiTheme="majorHAnsi" w:cstheme="majorBidi"/>
      <w:color w:val="595959" w:themeColor="text1" w:themeTint="A6"/>
      <w:spacing w:val="15"/>
      <w:szCs w:val="28"/>
    </w:rPr>
  </w:style>
  <w:style w:type="character" w:customStyle="1" w:styleId="a6">
    <w:name w:val="副标题 字符"/>
    <w:basedOn w:val="a0"/>
    <w:link w:val="a5"/>
    <w:uiPriority w:val="11"/>
    <w:rsid w:val="00352D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2D50"/>
    <w:pPr>
      <w:spacing w:before="160" w:after="160"/>
      <w:jc w:val="center"/>
    </w:pPr>
    <w:rPr>
      <w:i/>
      <w:iCs/>
      <w:color w:val="404040" w:themeColor="text1" w:themeTint="BF"/>
    </w:rPr>
  </w:style>
  <w:style w:type="character" w:customStyle="1" w:styleId="a8">
    <w:name w:val="引用 字符"/>
    <w:basedOn w:val="a0"/>
    <w:link w:val="a7"/>
    <w:uiPriority w:val="29"/>
    <w:rsid w:val="00352D50"/>
    <w:rPr>
      <w:rFonts w:eastAsia="宋体"/>
      <w:i/>
      <w:iCs/>
      <w:color w:val="404040" w:themeColor="text1" w:themeTint="BF"/>
      <w:sz w:val="28"/>
    </w:rPr>
  </w:style>
  <w:style w:type="paragraph" w:styleId="a9">
    <w:name w:val="List Paragraph"/>
    <w:basedOn w:val="a"/>
    <w:uiPriority w:val="34"/>
    <w:qFormat/>
    <w:rsid w:val="00352D50"/>
    <w:pPr>
      <w:ind w:left="720"/>
      <w:contextualSpacing/>
    </w:pPr>
  </w:style>
  <w:style w:type="character" w:styleId="aa">
    <w:name w:val="Intense Emphasis"/>
    <w:basedOn w:val="a0"/>
    <w:uiPriority w:val="21"/>
    <w:qFormat/>
    <w:rsid w:val="00352D50"/>
    <w:rPr>
      <w:i/>
      <w:iCs/>
      <w:color w:val="0F4761" w:themeColor="accent1" w:themeShade="BF"/>
    </w:rPr>
  </w:style>
  <w:style w:type="paragraph" w:styleId="ab">
    <w:name w:val="Intense Quote"/>
    <w:basedOn w:val="a"/>
    <w:next w:val="a"/>
    <w:link w:val="ac"/>
    <w:uiPriority w:val="30"/>
    <w:qFormat/>
    <w:rsid w:val="00352D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352D50"/>
    <w:rPr>
      <w:rFonts w:eastAsia="宋体"/>
      <w:i/>
      <w:iCs/>
      <w:color w:val="0F4761" w:themeColor="accent1" w:themeShade="BF"/>
      <w:sz w:val="28"/>
    </w:rPr>
  </w:style>
  <w:style w:type="character" w:styleId="ad">
    <w:name w:val="Intense Reference"/>
    <w:basedOn w:val="a0"/>
    <w:uiPriority w:val="32"/>
    <w:qFormat/>
    <w:rsid w:val="00352D50"/>
    <w:rPr>
      <w:b/>
      <w:bCs/>
      <w:smallCaps/>
      <w:color w:val="0F4761" w:themeColor="accent1" w:themeShade="BF"/>
      <w:spacing w:val="5"/>
    </w:rPr>
  </w:style>
  <w:style w:type="paragraph" w:styleId="ae">
    <w:name w:val="header"/>
    <w:basedOn w:val="a"/>
    <w:link w:val="af"/>
    <w:unhideWhenUsed/>
    <w:qFormat/>
    <w:rsid w:val="007270BC"/>
    <w:pPr>
      <w:tabs>
        <w:tab w:val="center" w:pos="4153"/>
        <w:tab w:val="right" w:pos="8306"/>
      </w:tabs>
      <w:snapToGrid w:val="0"/>
      <w:jc w:val="center"/>
    </w:pPr>
    <w:rPr>
      <w:sz w:val="18"/>
      <w:szCs w:val="18"/>
    </w:rPr>
  </w:style>
  <w:style w:type="character" w:customStyle="1" w:styleId="af">
    <w:name w:val="页眉 字符"/>
    <w:basedOn w:val="a0"/>
    <w:link w:val="ae"/>
    <w:uiPriority w:val="99"/>
    <w:rsid w:val="007270BC"/>
    <w:rPr>
      <w:rFonts w:eastAsia="宋体"/>
      <w:sz w:val="18"/>
      <w:szCs w:val="18"/>
    </w:rPr>
  </w:style>
  <w:style w:type="paragraph" w:styleId="af0">
    <w:name w:val="footer"/>
    <w:basedOn w:val="a"/>
    <w:link w:val="af1"/>
    <w:uiPriority w:val="99"/>
    <w:unhideWhenUsed/>
    <w:qFormat/>
    <w:rsid w:val="007270BC"/>
    <w:pPr>
      <w:tabs>
        <w:tab w:val="center" w:pos="4153"/>
        <w:tab w:val="right" w:pos="8306"/>
      </w:tabs>
      <w:snapToGrid w:val="0"/>
      <w:jc w:val="left"/>
    </w:pPr>
    <w:rPr>
      <w:sz w:val="18"/>
      <w:szCs w:val="18"/>
    </w:rPr>
  </w:style>
  <w:style w:type="character" w:customStyle="1" w:styleId="af1">
    <w:name w:val="页脚 字符"/>
    <w:basedOn w:val="a0"/>
    <w:link w:val="af0"/>
    <w:uiPriority w:val="99"/>
    <w:rsid w:val="007270BC"/>
    <w:rPr>
      <w:rFonts w:eastAsia="宋体"/>
      <w:sz w:val="18"/>
      <w:szCs w:val="18"/>
    </w:rPr>
  </w:style>
  <w:style w:type="paragraph" w:styleId="af2">
    <w:name w:val="Normal Indent"/>
    <w:basedOn w:val="a"/>
    <w:qFormat/>
    <w:rsid w:val="007270BC"/>
    <w:pPr>
      <w:adjustRightInd w:val="0"/>
      <w:snapToGrid w:val="0"/>
      <w:spacing w:line="360" w:lineRule="auto"/>
      <w:ind w:firstLine="420"/>
    </w:pPr>
    <w:rPr>
      <w:sz w:val="24"/>
    </w:rPr>
  </w:style>
  <w:style w:type="paragraph" w:styleId="af3">
    <w:name w:val="Plain Text"/>
    <w:basedOn w:val="a"/>
    <w:next w:val="af4"/>
    <w:link w:val="af5"/>
    <w:qFormat/>
    <w:rsid w:val="007270BC"/>
    <w:rPr>
      <w:rFonts w:ascii="宋体" w:hAnsi="Courier New"/>
      <w:sz w:val="21"/>
    </w:rPr>
  </w:style>
  <w:style w:type="character" w:customStyle="1" w:styleId="af5">
    <w:name w:val="纯文本 字符"/>
    <w:basedOn w:val="a0"/>
    <w:link w:val="af3"/>
    <w:rsid w:val="007270BC"/>
    <w:rPr>
      <w:rFonts w:ascii="宋体" w:eastAsia="宋体" w:hAnsi="Courier New" w:cs="Times New Roman"/>
      <w:szCs w:val="20"/>
    </w:rPr>
  </w:style>
  <w:style w:type="paragraph" w:customStyle="1" w:styleId="af4">
    <w:name w:val="密级编号"/>
    <w:basedOn w:val="a"/>
    <w:next w:val="af2"/>
    <w:qFormat/>
    <w:rsid w:val="007270BC"/>
    <w:pPr>
      <w:jc w:val="center"/>
    </w:pPr>
    <w:rPr>
      <w:rFonts w:ascii="仿宋_GB2312" w:eastAsia="仿宋_GB2312"/>
      <w:sz w:val="24"/>
    </w:rPr>
  </w:style>
  <w:style w:type="paragraph" w:styleId="af6">
    <w:name w:val="Date"/>
    <w:basedOn w:val="a"/>
    <w:next w:val="a"/>
    <w:link w:val="af7"/>
    <w:qFormat/>
    <w:rsid w:val="007270BC"/>
  </w:style>
  <w:style w:type="character" w:customStyle="1" w:styleId="af7">
    <w:name w:val="日期 字符"/>
    <w:basedOn w:val="a0"/>
    <w:link w:val="af6"/>
    <w:rsid w:val="007270BC"/>
    <w:rPr>
      <w:rFonts w:ascii="Times New Roman" w:eastAsia="宋体" w:hAnsi="Times New Roman" w:cs="Times New Roman"/>
      <w:sz w:val="28"/>
      <w:szCs w:val="20"/>
    </w:rPr>
  </w:style>
  <w:style w:type="paragraph" w:styleId="TOC1">
    <w:name w:val="toc 1"/>
    <w:basedOn w:val="a"/>
    <w:next w:val="a"/>
    <w:uiPriority w:val="39"/>
    <w:qFormat/>
    <w:rsid w:val="007270BC"/>
    <w:pPr>
      <w:spacing w:line="180" w:lineRule="auto"/>
      <w:jc w:val="center"/>
    </w:pPr>
    <w:rPr>
      <w:sz w:val="30"/>
    </w:rPr>
  </w:style>
  <w:style w:type="paragraph" w:styleId="TOC2">
    <w:name w:val="toc 2"/>
    <w:basedOn w:val="a"/>
    <w:next w:val="a"/>
    <w:uiPriority w:val="39"/>
    <w:qFormat/>
    <w:rsid w:val="007270BC"/>
    <w:pPr>
      <w:ind w:leftChars="200" w:left="420"/>
    </w:pPr>
  </w:style>
  <w:style w:type="character" w:styleId="af8">
    <w:name w:val="page number"/>
    <w:qFormat/>
    <w:rsid w:val="007270BC"/>
  </w:style>
  <w:style w:type="character" w:styleId="af9">
    <w:name w:val="FollowedHyperlink"/>
    <w:basedOn w:val="a0"/>
    <w:rsid w:val="007270BC"/>
    <w:rPr>
      <w:color w:val="800080"/>
      <w:u w:val="single"/>
    </w:rPr>
  </w:style>
  <w:style w:type="character" w:styleId="afa">
    <w:name w:val="Hyperlink"/>
    <w:basedOn w:val="a0"/>
    <w:uiPriority w:val="99"/>
    <w:unhideWhenUsed/>
    <w:qFormat/>
    <w:rsid w:val="007270BC"/>
    <w:rPr>
      <w:color w:val="467886" w:themeColor="hyperlink"/>
      <w:u w:val="single"/>
    </w:rPr>
  </w:style>
  <w:style w:type="paragraph" w:customStyle="1" w:styleId="Default">
    <w:name w:val="Default"/>
    <w:qFormat/>
    <w:rsid w:val="007270BC"/>
    <w:pPr>
      <w:widowControl w:val="0"/>
      <w:autoSpaceDE w:val="0"/>
      <w:autoSpaceDN w:val="0"/>
      <w:adjustRightInd w:val="0"/>
    </w:pPr>
    <w:rPr>
      <w:rFonts w:ascii="宋体" w:eastAsia="宋体" w:hAnsi="Times New Roman" w:cs="Times New Roman"/>
      <w:color w:val="000000"/>
      <w:kern w:val="0"/>
      <w:sz w:val="24"/>
      <w:szCs w:val="20"/>
    </w:rPr>
  </w:style>
  <w:style w:type="paragraph" w:customStyle="1" w:styleId="11">
    <w:name w:val="1"/>
    <w:basedOn w:val="a"/>
    <w:next w:val="af3"/>
    <w:qFormat/>
    <w:rsid w:val="007270BC"/>
    <w:rPr>
      <w:rFonts w:ascii="宋体" w:hAnsi="Courier New"/>
      <w:sz w:val="21"/>
    </w:rPr>
  </w:style>
  <w:style w:type="paragraph" w:customStyle="1" w:styleId="afb">
    <w:name w:val="询价项目编号"/>
    <w:rsid w:val="007270BC"/>
    <w:pPr>
      <w:spacing w:line="560" w:lineRule="exact"/>
      <w:jc w:val="center"/>
    </w:pPr>
    <w:rPr>
      <w:rFonts w:ascii="Times New Roman" w:eastAsia="仿宋_GB2312" w:hAnsi="Times New Roman" w:cs="Times New Roman"/>
      <w:sz w:val="24"/>
      <w:szCs w:val="24"/>
    </w:rPr>
  </w:style>
  <w:style w:type="character" w:customStyle="1" w:styleId="15">
    <w:name w:val="15"/>
    <w:basedOn w:val="a0"/>
    <w:rsid w:val="007270BC"/>
    <w:rPr>
      <w:rFonts w:ascii="Calibri" w:hAnsi="Calibri" w:cs="Calibri" w:hint="default"/>
    </w:rPr>
  </w:style>
  <w:style w:type="paragraph" w:styleId="afc">
    <w:name w:val="Revision"/>
    <w:hidden/>
    <w:uiPriority w:val="99"/>
    <w:unhideWhenUsed/>
    <w:rsid w:val="007270BC"/>
    <w:rPr>
      <w:rFonts w:ascii="Times New Roman" w:eastAsia="宋体" w:hAnsi="Times New Roman" w:cs="Times New Roman"/>
      <w:sz w:val="28"/>
      <w:szCs w:val="20"/>
    </w:rPr>
  </w:style>
  <w:style w:type="paragraph" w:styleId="afd">
    <w:name w:val="Body Text"/>
    <w:basedOn w:val="a"/>
    <w:link w:val="afe"/>
    <w:uiPriority w:val="99"/>
    <w:semiHidden/>
    <w:unhideWhenUsed/>
    <w:rsid w:val="00C113DD"/>
    <w:pPr>
      <w:spacing w:after="120"/>
    </w:pPr>
  </w:style>
  <w:style w:type="character" w:customStyle="1" w:styleId="afe">
    <w:name w:val="正文文本 字符"/>
    <w:basedOn w:val="a0"/>
    <w:link w:val="afd"/>
    <w:uiPriority w:val="99"/>
    <w:semiHidden/>
    <w:rsid w:val="00C113DD"/>
    <w:rPr>
      <w:rFonts w:ascii="Times New Roman" w:eastAsia="宋体"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gec123.com" TargetMode="Externa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28</Pages>
  <Words>2368</Words>
  <Characters>13504</Characters>
  <Application>Microsoft Office Word</Application>
  <DocSecurity>0</DocSecurity>
  <Lines>112</Lines>
  <Paragraphs>31</Paragraphs>
  <ScaleCrop>false</ScaleCrop>
  <Company/>
  <LinksUpToDate>false</LinksUpToDate>
  <CharactersWithSpaces>15841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佐学 刘</dc:creator>
  <cp:keywords/>
  <dc:description/>
  <cp:lastModifiedBy>佐学 刘</cp:lastModifiedBy>
  <cp:revision>12</cp:revision>
  <dcterms:created xsi:type="dcterms:W3CDTF">2025-09-05T10:07:00Z</dcterms:created>
  <dcterms:modified xsi:type="dcterms:W3CDTF">2025-09-05T10:53:00Z</dcterms:modified>
</cp:coreProperties>
</file>