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C4BC">
      <w:pPr>
        <w:pStyle w:val="4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4" w:name="_GoBack"/>
      <w:bookmarkStart w:id="0" w:name="_Toc65660340"/>
      <w:bookmarkStart w:id="1" w:name="_Toc18136"/>
      <w:bookmarkStart w:id="2" w:name="_Toc10723"/>
      <w:bookmarkStart w:id="3" w:name="_Toc11439"/>
      <w:r>
        <w:rPr>
          <w:rFonts w:hint="eastAsia" w:ascii="方正仿宋_GBK" w:hAnsi="宋体" w:eastAsia="方正仿宋_GBK"/>
          <w:color w:val="auto"/>
          <w:sz w:val="24"/>
        </w:rPr>
        <w:t>二、技术规格及质量要求</w:t>
      </w:r>
      <w:bookmarkEnd w:id="0"/>
      <w:bookmarkEnd w:id="1"/>
      <w:bookmarkEnd w:id="2"/>
      <w:bookmarkEnd w:id="3"/>
    </w:p>
    <w:bookmarkEnd w:id="4"/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250"/>
        <w:gridCol w:w="4833"/>
        <w:gridCol w:w="1967"/>
      </w:tblGrid>
      <w:tr w14:paraId="2974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10" w:type="dxa"/>
            <w:noWrap w:val="0"/>
            <w:vAlign w:val="center"/>
          </w:tcPr>
          <w:p w14:paraId="62A4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50" w:type="dxa"/>
            <w:noWrap w:val="0"/>
            <w:vAlign w:val="center"/>
          </w:tcPr>
          <w:p w14:paraId="0931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833" w:type="dxa"/>
            <w:noWrap w:val="0"/>
            <w:vAlign w:val="center"/>
          </w:tcPr>
          <w:p w14:paraId="3BEF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技 术 参 数</w:t>
            </w:r>
          </w:p>
        </w:tc>
        <w:tc>
          <w:tcPr>
            <w:tcW w:w="1967" w:type="dxa"/>
            <w:noWrap w:val="0"/>
            <w:vAlign w:val="center"/>
          </w:tcPr>
          <w:p w14:paraId="5AAA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752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10" w:type="dxa"/>
            <w:noWrap w:val="0"/>
            <w:vAlign w:val="center"/>
          </w:tcPr>
          <w:p w14:paraId="31F0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  <w:t>1.5P</w:t>
            </w: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</w:rPr>
              <w:t>空调机</w:t>
            </w: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eastAsia="zh-CN"/>
              </w:rPr>
              <w:t>（壁挂式）</w:t>
            </w:r>
          </w:p>
        </w:tc>
        <w:tc>
          <w:tcPr>
            <w:tcW w:w="1250" w:type="dxa"/>
            <w:noWrap w:val="0"/>
            <w:vAlign w:val="center"/>
          </w:tcPr>
          <w:p w14:paraId="3D8A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14台</w:t>
            </w:r>
          </w:p>
        </w:tc>
        <w:tc>
          <w:tcPr>
            <w:tcW w:w="4833" w:type="dxa"/>
            <w:noWrap w:val="0"/>
            <w:vAlign w:val="center"/>
          </w:tcPr>
          <w:p w14:paraId="71A8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匹数（P）（≥）：1.5</w:t>
            </w:r>
          </w:p>
          <w:p w14:paraId="3E8E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类型：壁挂式</w:t>
            </w:r>
          </w:p>
          <w:p w14:paraId="3F46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工作方式：变频</w:t>
            </w:r>
          </w:p>
          <w:p w14:paraId="518C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冷暖类型：冷暖</w:t>
            </w:r>
          </w:p>
          <w:p w14:paraId="5F7D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能效等级：1级</w:t>
            </w:r>
          </w:p>
          <w:p w14:paraId="7651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制热量（W）（≥）：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010</w:t>
            </w:r>
          </w:p>
          <w:p w14:paraId="645F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制冷量（W）（≥）：3510</w:t>
            </w:r>
          </w:p>
          <w:p w14:paraId="1A1D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循环风量（≥）：720m³/h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 w14:paraId="61A3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安装过程中抽真空时间不得少于20分钟，保压时间不得少于5分钟。</w:t>
            </w:r>
          </w:p>
        </w:tc>
      </w:tr>
      <w:tr w14:paraId="00D5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610" w:type="dxa"/>
            <w:noWrap w:val="0"/>
            <w:vAlign w:val="center"/>
          </w:tcPr>
          <w:p w14:paraId="0F8C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  <w:t>3P</w:t>
            </w: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</w:rPr>
              <w:t>空调机</w:t>
            </w: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eastAsia="zh-CN"/>
              </w:rPr>
              <w:t>（壁挂式）</w:t>
            </w:r>
          </w:p>
        </w:tc>
        <w:tc>
          <w:tcPr>
            <w:tcW w:w="1250" w:type="dxa"/>
            <w:noWrap w:val="0"/>
            <w:vAlign w:val="center"/>
          </w:tcPr>
          <w:p w14:paraId="2826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9台</w:t>
            </w:r>
          </w:p>
        </w:tc>
        <w:tc>
          <w:tcPr>
            <w:tcW w:w="4833" w:type="dxa"/>
            <w:noWrap w:val="0"/>
            <w:vAlign w:val="center"/>
          </w:tcPr>
          <w:p w14:paraId="059C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匹数（P）（≥）：3</w:t>
            </w:r>
          </w:p>
          <w:p w14:paraId="5B3D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类型：壁挂式</w:t>
            </w:r>
          </w:p>
          <w:p w14:paraId="00AB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工作方式：变频</w:t>
            </w:r>
          </w:p>
          <w:p w14:paraId="1025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冷暖类型：冷暖</w:t>
            </w:r>
          </w:p>
          <w:p w14:paraId="1AF8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能效等级：1级</w:t>
            </w:r>
          </w:p>
          <w:p w14:paraId="4F54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制热量（W）（≥）：9810</w:t>
            </w:r>
          </w:p>
          <w:p w14:paraId="4257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制冷量（W）（≥）：7310</w:t>
            </w:r>
          </w:p>
          <w:p w14:paraId="20F3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循环风量（≥）：1400m³/h</w:t>
            </w:r>
          </w:p>
        </w:tc>
        <w:tc>
          <w:tcPr>
            <w:tcW w:w="1967" w:type="dxa"/>
            <w:vMerge w:val="continue"/>
            <w:noWrap w:val="0"/>
            <w:vAlign w:val="center"/>
          </w:tcPr>
          <w:p w14:paraId="057D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39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610" w:type="dxa"/>
            <w:noWrap w:val="0"/>
            <w:vAlign w:val="center"/>
          </w:tcPr>
          <w:p w14:paraId="2D12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sz w:val="21"/>
                <w:szCs w:val="21"/>
                <w:lang w:val="en-US" w:eastAsia="zh-CN"/>
              </w:rPr>
              <w:t>3P柜机（柜式）</w:t>
            </w:r>
          </w:p>
        </w:tc>
        <w:tc>
          <w:tcPr>
            <w:tcW w:w="1250" w:type="dxa"/>
            <w:noWrap w:val="0"/>
            <w:vAlign w:val="center"/>
          </w:tcPr>
          <w:p w14:paraId="35BE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4833" w:type="dxa"/>
            <w:noWrap w:val="0"/>
            <w:vAlign w:val="center"/>
          </w:tcPr>
          <w:p w14:paraId="29FF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匹数（P）（≥）：3</w:t>
            </w:r>
          </w:p>
          <w:p w14:paraId="167B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类型：柜式</w:t>
            </w:r>
          </w:p>
          <w:p w14:paraId="7A78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工作方式：变频</w:t>
            </w:r>
          </w:p>
          <w:p w14:paraId="4A33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冷暖类型：冷暖</w:t>
            </w:r>
          </w:p>
          <w:p w14:paraId="19A2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能效等级：2级</w:t>
            </w:r>
          </w:p>
          <w:p w14:paraId="07CD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制热量（W）（≥）：9800</w:t>
            </w:r>
          </w:p>
          <w:p w14:paraId="4D5A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制冷量（W）（≥）：7290</w:t>
            </w:r>
          </w:p>
          <w:p w14:paraId="33FB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  <w:t>循环风量（≥）：1300m³/h</w:t>
            </w:r>
          </w:p>
        </w:tc>
        <w:tc>
          <w:tcPr>
            <w:tcW w:w="1967" w:type="dxa"/>
            <w:vMerge w:val="continue"/>
            <w:noWrap w:val="0"/>
            <w:vAlign w:val="center"/>
          </w:tcPr>
          <w:p w14:paraId="3CFF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1CAB965">
      <w:pPr>
        <w:pStyle w:val="3"/>
      </w:pPr>
    </w:p>
    <w:p w14:paraId="2F1934FB">
      <w:pPr>
        <w:pStyle w:val="3"/>
      </w:pPr>
    </w:p>
    <w:p w14:paraId="0CDD6D6B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pStyle w:val="2"/>
      <w:lvlText w:val="%5)"/>
      <w:lvlJc w:val="left"/>
      <w:pPr>
        <w:tabs>
          <w:tab w:val="left" w:pos="1696"/>
        </w:tabs>
        <w:ind w:left="169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605C"/>
    <w:rsid w:val="5C2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210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2025-11-18T02:24:00Z</dcterms:created>
  <dc:creator>小目贼草</dc:creator>
  <cp:lastModifiedBy>小目贼草</cp:lastModifiedBy>
  <dcterms:modified xsi:type="dcterms:W3CDTF">2025-11-18T03:34:54Z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C5A1DE8351FA458098C9EF80E5D955BA_11</vt:lpwstr>
  </property>
  <property fmtid="{D5CDD505-2E9C-101B-9397-08002B2CF9AE}" pid="4" name="KSOTemplateDocerSaveRecord">
    <vt:lpwstr>eyJoZGlkIjoiZjAyMmFiZjEwYjVhMzEwNzEyZmMwN2U1ZDY1NDhmMzIiLCJ1c2VySWQiOiIyNjMzOTc0In0=</vt:lpwstr>
  </property>
</Properties>
</file>