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eastAsia="宋体"/>
          <w:b/>
          <w:bCs/>
          <w:sz w:val="36"/>
          <w:szCs w:val="36"/>
        </w:rPr>
      </w:pPr>
      <w:r>
        <w:rPr>
          <w:rFonts w:hint="eastAsia" w:ascii="宋体" w:hAnsi="宋体" w:eastAsia="宋体"/>
          <w:b/>
          <w:bCs/>
          <w:sz w:val="36"/>
          <w:szCs w:val="36"/>
        </w:rPr>
        <w:t>新院区急诊科DR、介入室DSA专用吊架钢结构及支撑体系安装工程招标采购公告</w:t>
      </w:r>
    </w:p>
    <w:p>
      <w:pPr>
        <w:spacing w:line="520" w:lineRule="exact"/>
        <w:rPr>
          <w:rFonts w:ascii="宋体" w:hAnsi="宋体" w:eastAsia="宋体"/>
          <w:b/>
          <w:bCs/>
          <w:sz w:val="24"/>
          <w:szCs w:val="24"/>
        </w:rPr>
      </w:pPr>
      <w:r>
        <w:rPr>
          <w:rFonts w:hint="eastAsia" w:ascii="宋体" w:hAnsi="宋体" w:eastAsia="宋体"/>
          <w:b/>
          <w:bCs/>
          <w:sz w:val="24"/>
          <w:szCs w:val="24"/>
        </w:rPr>
        <w:t>一、公告内容：</w:t>
      </w:r>
    </w:p>
    <w:tbl>
      <w:tblPr>
        <w:tblStyle w:val="9"/>
        <w:tblW w:w="0" w:type="auto"/>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13"/>
              <w:spacing w:line="400" w:lineRule="exact"/>
              <w:ind w:firstLine="0" w:firstLineChars="0"/>
              <w:rPr>
                <w:rFonts w:ascii="宋体" w:hAnsi="宋体" w:eastAsia="宋体"/>
                <w:sz w:val="24"/>
                <w:szCs w:val="24"/>
              </w:rPr>
            </w:pPr>
            <w:r>
              <w:rPr>
                <w:rFonts w:hint="eastAsia" w:ascii="宋体" w:hAnsi="宋体" w:eastAsia="宋体"/>
                <w:sz w:val="24"/>
                <w:szCs w:val="24"/>
              </w:rPr>
              <w:t>项目概况：</w:t>
            </w:r>
          </w:p>
          <w:p>
            <w:pPr>
              <w:pStyle w:val="13"/>
              <w:spacing w:line="400" w:lineRule="exact"/>
              <w:ind w:firstLine="480"/>
              <w:rPr>
                <w:rFonts w:ascii="宋体" w:hAnsi="宋体" w:eastAsia="宋体"/>
                <w:b/>
                <w:bCs/>
                <w:sz w:val="24"/>
                <w:szCs w:val="24"/>
              </w:rPr>
            </w:pPr>
            <w:r>
              <w:rPr>
                <w:rFonts w:hint="eastAsia" w:ascii="宋体" w:hAnsi="宋体" w:eastAsia="宋体"/>
                <w:sz w:val="24"/>
                <w:szCs w:val="24"/>
              </w:rPr>
              <w:t>因业务开展需要我院拟对新院区急诊科DR、介入室DSA专用吊架钢结构及支撑体系安装工程项目进行招标采购欢迎符合条件的供应商参加。</w:t>
            </w:r>
          </w:p>
        </w:tc>
      </w:tr>
    </w:tbl>
    <w:p>
      <w:pPr>
        <w:keepNext w:val="0"/>
        <w:keepLines w:val="0"/>
        <w:pageBreakBefore w:val="0"/>
        <w:kinsoku/>
        <w:wordWrap/>
        <w:overflowPunct/>
        <w:topLinePunct w:val="0"/>
        <w:autoSpaceDE/>
        <w:autoSpaceDN/>
        <w:bidi w:val="0"/>
        <w:adjustRightInd/>
        <w:snapToGrid/>
        <w:spacing w:line="360" w:lineRule="exact"/>
        <w:ind w:left="1918" w:leftChars="342" w:hanging="1200" w:hangingChars="500"/>
        <w:textAlignment w:val="auto"/>
        <w:rPr>
          <w:rFonts w:hint="eastAsia" w:ascii="宋体" w:hAnsi="宋体" w:eastAsia="宋体"/>
          <w:bCs/>
          <w:sz w:val="24"/>
          <w:szCs w:val="24"/>
        </w:rPr>
      </w:pPr>
      <w:r>
        <w:rPr>
          <w:rFonts w:hint="eastAsia" w:ascii="宋体" w:hAnsi="宋体" w:eastAsia="宋体" w:cs="Times New Roman"/>
          <w:color w:val="000000" w:themeColor="text1"/>
          <w:sz w:val="24"/>
          <w:szCs w:val="24"/>
          <w14:textFill>
            <w14:solidFill>
              <w14:schemeClr w14:val="tx1"/>
            </w14:solidFill>
          </w14:textFill>
        </w:rPr>
        <w:t>项目名称：</w:t>
      </w:r>
      <w:bookmarkStart w:id="0" w:name="_Hlk75953323"/>
      <w:r>
        <w:rPr>
          <w:rFonts w:hint="eastAsia" w:ascii="宋体" w:hAnsi="宋体" w:eastAsia="宋体"/>
          <w:bCs/>
          <w:sz w:val="24"/>
          <w:szCs w:val="24"/>
        </w:rPr>
        <w:t>新院区急诊科DR、介入室DSA专用吊架钢结构及支撑体系安装工程</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720" w:firstLineChars="300"/>
        <w:textAlignment w:val="auto"/>
        <w:rPr>
          <w:rFonts w:hint="eastAsia" w:ascii="宋体" w:hAnsi="宋体" w:eastAsia="宋体"/>
          <w:sz w:val="24"/>
          <w:szCs w:val="24"/>
        </w:rPr>
      </w:pPr>
      <w:r>
        <w:rPr>
          <w:rFonts w:hint="eastAsia" w:ascii="宋体" w:hAnsi="宋体" w:eastAsia="宋体"/>
          <w:sz w:val="24"/>
          <w:szCs w:val="24"/>
          <w:lang w:val="en-US" w:eastAsia="zh-CN"/>
        </w:rPr>
        <w:t>1.</w:t>
      </w:r>
      <w:r>
        <w:rPr>
          <w:rFonts w:hint="eastAsia" w:ascii="宋体" w:hAnsi="宋体" w:eastAsia="宋体"/>
          <w:sz w:val="24"/>
          <w:szCs w:val="24"/>
        </w:rPr>
        <w:t>项目编号：</w:t>
      </w:r>
      <w:bookmarkStart w:id="1" w:name="_Hlk76996531"/>
      <w:r>
        <w:rPr>
          <w:rFonts w:hint="eastAsia" w:ascii="宋体" w:hAnsi="宋体" w:eastAsia="宋体"/>
          <w:sz w:val="24"/>
          <w:szCs w:val="24"/>
        </w:rPr>
        <w:t>YWYZC20240422-2</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720" w:firstLineChars="300"/>
        <w:textAlignment w:val="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采购需求：（详见磋商文件，磋商文件在“行采家”平台（</w:t>
      </w:r>
      <w:r>
        <w:rPr>
          <w:rFonts w:ascii="宋体" w:hAnsi="宋体" w:eastAsia="宋体"/>
          <w:sz w:val="24"/>
          <w:szCs w:val="24"/>
        </w:rPr>
        <w:t>https://www.gec123.com）</w:t>
      </w:r>
      <w:r>
        <w:rPr>
          <w:rFonts w:hint="eastAsia" w:ascii="宋体" w:hAnsi="宋体" w:eastAsia="宋体"/>
          <w:sz w:val="24"/>
          <w:szCs w:val="24"/>
        </w:rPr>
        <w:t>下载）</w:t>
      </w:r>
      <w:bookmarkEnd w:id="0"/>
      <w:bookmarkEnd w:id="1"/>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s="宋体"/>
          <w:b/>
          <w:kern w:val="0"/>
          <w:sz w:val="24"/>
          <w:szCs w:val="24"/>
        </w:rPr>
      </w:pPr>
      <w:r>
        <w:rPr>
          <w:rFonts w:hint="eastAsia" w:ascii="宋体" w:hAnsi="宋体" w:eastAsia="宋体"/>
          <w:sz w:val="24"/>
          <w:szCs w:val="24"/>
        </w:rPr>
        <w:t>二、</w:t>
      </w:r>
      <w:r>
        <w:rPr>
          <w:rFonts w:hint="eastAsia" w:ascii="宋体" w:hAnsi="宋体" w:eastAsia="宋体" w:cs="宋体"/>
          <w:b/>
          <w:kern w:val="0"/>
          <w:sz w:val="24"/>
          <w:szCs w:val="24"/>
        </w:rPr>
        <w:t>磋商有关说明：</w:t>
      </w:r>
      <w:bookmarkStart w:id="2" w:name="_Toc35393627"/>
      <w:bookmarkStart w:id="3" w:name="_Toc35393796"/>
      <w:bookmarkStart w:id="4" w:name="_Toc28359008"/>
      <w:bookmarkStart w:id="5" w:name="_Toc28359085"/>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（一）凡有意参加磋商的供应商应通过“行采家”平台（https://www.gec123.com）进行注册，成为行采家平台供应商。</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（二）凡有意参加磋商的供应商，请于公告发布之日 2024年4月</w:t>
      </w:r>
      <w:r>
        <w:rPr>
          <w:rFonts w:hint="eastAsia" w:ascii="宋体" w:hAnsi="宋体" w:eastAsia="宋体" w:cs="宋体"/>
          <w:sz w:val="24"/>
          <w:szCs w:val="24"/>
          <w:lang w:val="en-US" w:eastAsia="zh-CN"/>
        </w:rPr>
        <w:t>24</w:t>
      </w:r>
      <w:r>
        <w:rPr>
          <w:rFonts w:hint="eastAsia" w:ascii="宋体" w:hAnsi="宋体" w:eastAsia="宋体" w:cs="宋体"/>
          <w:sz w:val="24"/>
          <w:szCs w:val="24"/>
        </w:rPr>
        <w:t>日起至2024年4月</w:t>
      </w:r>
      <w:r>
        <w:rPr>
          <w:rFonts w:hint="eastAsia" w:ascii="宋体" w:hAnsi="宋体" w:eastAsia="宋体" w:cs="宋体"/>
          <w:sz w:val="24"/>
          <w:szCs w:val="24"/>
          <w:lang w:val="en-US" w:eastAsia="zh-CN"/>
        </w:rPr>
        <w:t>28</w:t>
      </w:r>
      <w:r>
        <w:rPr>
          <w:rFonts w:hint="eastAsia" w:ascii="宋体" w:hAnsi="宋体" w:eastAsia="宋体" w:cs="宋体"/>
          <w:sz w:val="24"/>
          <w:szCs w:val="24"/>
        </w:rPr>
        <w:t>日09:00(北京时间）前在“行采家”平台（https://www.gec123.com）报名同时提交首次响应文件截止时间之前，在“行采家”平台（https://www.gec123.com）下载本项目竞争性磋商文件以及补遗等磋商前公布的所有项目资料，无论供应商下载或领取与否，均视为已知晓所有磋商实质性要求内容。</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（三）供应商须满足以下二种要件，其响应文件才被接受：</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1.按时在“行采家”平台（https://www.gec123.com）报名（线上报名无需上传附件资料）。 </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2.按时签到并递交了响应文件。</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（四）响应文件递交时间：2024年4月</w:t>
      </w:r>
      <w:r>
        <w:rPr>
          <w:rFonts w:hint="eastAsia" w:ascii="宋体" w:hAnsi="宋体" w:eastAsia="宋体" w:cs="宋体"/>
          <w:sz w:val="24"/>
          <w:szCs w:val="24"/>
          <w:lang w:val="en-US" w:eastAsia="zh-CN"/>
        </w:rPr>
        <w:t>28</w:t>
      </w:r>
      <w:r>
        <w:rPr>
          <w:rFonts w:hint="eastAsia" w:ascii="宋体" w:hAnsi="宋体" w:eastAsia="宋体" w:cs="宋体"/>
          <w:sz w:val="24"/>
          <w:szCs w:val="24"/>
        </w:rPr>
        <w:t>日北京时间08:30-09:00。</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（五）响应文件递交地点：重庆市第五人民医院（重庆市南岸区仁济路24号）行政办公楼220会议室。</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（六）磋商开始时间：2024年4月</w:t>
      </w:r>
      <w:r>
        <w:rPr>
          <w:rFonts w:hint="eastAsia" w:ascii="宋体" w:hAnsi="宋体" w:eastAsia="宋体" w:cs="宋体"/>
          <w:sz w:val="24"/>
          <w:szCs w:val="24"/>
          <w:lang w:val="en-US" w:eastAsia="zh-CN"/>
        </w:rPr>
        <w:t>28</w:t>
      </w:r>
      <w:r>
        <w:rPr>
          <w:rFonts w:hint="eastAsia" w:ascii="宋体" w:hAnsi="宋体" w:eastAsia="宋体" w:cs="宋体"/>
          <w:sz w:val="24"/>
          <w:szCs w:val="24"/>
        </w:rPr>
        <w:t>日北京时间09:00。</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（七）磋商地点：重庆市第五人民医院（重庆市南岸区仁济路24号）行政办公楼220会议室。</w:t>
      </w:r>
    </w:p>
    <w:p>
      <w:pPr>
        <w:keepNext w:val="0"/>
        <w:keepLines w:val="0"/>
        <w:pageBreakBefore w:val="0"/>
        <w:kinsoku/>
        <w:wordWrap/>
        <w:overflowPunct/>
        <w:topLinePunct w:val="0"/>
        <w:autoSpaceDE/>
        <w:autoSpaceDN/>
        <w:bidi w:val="0"/>
        <w:adjustRightInd/>
        <w:snapToGrid/>
        <w:spacing w:line="360" w:lineRule="exact"/>
        <w:ind w:firstLine="482" w:firstLineChars="200"/>
        <w:textAlignment w:val="auto"/>
        <w:rPr>
          <w:rStyle w:val="14"/>
          <w:sz w:val="24"/>
          <w:szCs w:val="24"/>
        </w:rPr>
      </w:pPr>
      <w:r>
        <w:rPr>
          <w:rFonts w:hint="eastAsia" w:ascii="Times New Roman" w:hAnsi="Times New Roman" w:eastAsia="宋体" w:cs="Times New Roman"/>
          <w:b/>
          <w:bCs/>
          <w:sz w:val="24"/>
          <w:szCs w:val="24"/>
        </w:rPr>
        <w:t>三、对本次磋商提出询问，请按</w:t>
      </w:r>
      <w:r>
        <w:rPr>
          <w:rFonts w:ascii="Times New Roman" w:hAnsi="Times New Roman" w:eastAsia="宋体" w:cs="Times New Roman"/>
          <w:b/>
          <w:bCs/>
          <w:sz w:val="24"/>
          <w:szCs w:val="24"/>
        </w:rPr>
        <w:t>以下方式</w:t>
      </w:r>
      <w:r>
        <w:rPr>
          <w:rFonts w:hint="eastAsia" w:ascii="Times New Roman" w:hAnsi="Times New Roman" w:eastAsia="宋体" w:cs="Times New Roman"/>
          <w:b/>
          <w:bCs/>
          <w:sz w:val="24"/>
          <w:szCs w:val="24"/>
        </w:rPr>
        <w:t>联系。</w:t>
      </w:r>
      <w:bookmarkEnd w:id="2"/>
      <w:bookmarkEnd w:id="3"/>
      <w:bookmarkEnd w:id="4"/>
      <w:bookmarkEnd w:id="5"/>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Times New Roman"/>
          <w:sz w:val="24"/>
          <w:szCs w:val="24"/>
        </w:rPr>
      </w:pPr>
      <w:r>
        <w:rPr>
          <w:rFonts w:hint="eastAsia" w:ascii="仿宋" w:hAnsi="仿宋" w:eastAsia="仿宋" w:cs="宋体"/>
          <w:sz w:val="28"/>
          <w:szCs w:val="28"/>
        </w:rPr>
        <w:t>　　</w:t>
      </w: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4"/>
          <w:szCs w:val="24"/>
        </w:rPr>
        <w:t>采购人信息：</w:t>
      </w:r>
    </w:p>
    <w:p>
      <w:pPr>
        <w:keepNext w:val="0"/>
        <w:keepLines w:val="0"/>
        <w:pageBreakBefore w:val="0"/>
        <w:kinsoku/>
        <w:wordWrap/>
        <w:overflowPunct/>
        <w:topLinePunct w:val="0"/>
        <w:autoSpaceDE/>
        <w:autoSpaceDN/>
        <w:bidi w:val="0"/>
        <w:adjustRightInd/>
        <w:snapToGrid/>
        <w:spacing w:line="360" w:lineRule="exact"/>
        <w:ind w:left="1079" w:leftChars="371" w:hanging="300" w:hangingChars="125"/>
        <w:jc w:val="left"/>
        <w:textAlignment w:val="auto"/>
        <w:rPr>
          <w:rFonts w:ascii="宋体" w:hAnsi="宋体" w:eastAsia="宋体" w:cs="Times New Roman"/>
          <w:sz w:val="24"/>
          <w:szCs w:val="24"/>
        </w:rPr>
      </w:pPr>
      <w:r>
        <w:rPr>
          <w:rFonts w:hint="eastAsia" w:ascii="宋体" w:hAnsi="宋体" w:eastAsia="宋体" w:cs="Times New Roman"/>
          <w:sz w:val="24"/>
          <w:szCs w:val="24"/>
        </w:rPr>
        <w:t>名 称：</w:t>
      </w:r>
      <w:r>
        <w:rPr>
          <w:rFonts w:hint="eastAsia" w:ascii="宋体" w:hAnsi="宋体" w:eastAsia="宋体" w:cs="Times New Roman"/>
          <w:sz w:val="24"/>
          <w:szCs w:val="24"/>
          <w:u w:val="single"/>
        </w:rPr>
        <w:t xml:space="preserve"> 重庆市第五人民医院 </w:t>
      </w:r>
    </w:p>
    <w:p>
      <w:pPr>
        <w:keepNext w:val="0"/>
        <w:keepLines w:val="0"/>
        <w:pageBreakBefore w:val="0"/>
        <w:kinsoku/>
        <w:wordWrap/>
        <w:overflowPunct/>
        <w:topLinePunct w:val="0"/>
        <w:autoSpaceDE/>
        <w:autoSpaceDN/>
        <w:bidi w:val="0"/>
        <w:adjustRightInd/>
        <w:snapToGrid/>
        <w:spacing w:line="360" w:lineRule="exact"/>
        <w:ind w:left="1079" w:leftChars="371" w:hanging="300" w:hangingChars="125"/>
        <w:jc w:val="left"/>
        <w:textAlignment w:val="auto"/>
        <w:rPr>
          <w:rFonts w:ascii="宋体" w:hAnsi="宋体" w:eastAsia="宋体" w:cs="Times New Roman"/>
          <w:sz w:val="24"/>
          <w:szCs w:val="24"/>
          <w:u w:val="single"/>
        </w:rPr>
      </w:pPr>
      <w:r>
        <w:rPr>
          <w:rFonts w:hint="eastAsia" w:ascii="宋体" w:hAnsi="宋体" w:eastAsia="宋体" w:cs="Times New Roman"/>
          <w:sz w:val="24"/>
          <w:szCs w:val="24"/>
        </w:rPr>
        <w:t>地址：</w:t>
      </w:r>
      <w:r>
        <w:rPr>
          <w:rFonts w:hint="eastAsia" w:ascii="宋体" w:hAnsi="宋体" w:eastAsia="宋体" w:cs="Times New Roman"/>
          <w:sz w:val="24"/>
          <w:szCs w:val="24"/>
          <w:u w:val="single"/>
        </w:rPr>
        <w:t xml:space="preserve"> 重庆市南岸区仁济路2</w:t>
      </w:r>
      <w:r>
        <w:rPr>
          <w:rFonts w:ascii="宋体" w:hAnsi="宋体" w:eastAsia="宋体" w:cs="Times New Roman"/>
          <w:sz w:val="24"/>
          <w:szCs w:val="24"/>
          <w:u w:val="single"/>
        </w:rPr>
        <w:t>4</w:t>
      </w:r>
      <w:r>
        <w:rPr>
          <w:rFonts w:hint="eastAsia" w:ascii="宋体" w:hAnsi="宋体" w:eastAsia="宋体" w:cs="Times New Roman"/>
          <w:sz w:val="24"/>
          <w:szCs w:val="24"/>
          <w:u w:val="single"/>
        </w:rPr>
        <w:t xml:space="preserve">号 </w:t>
      </w:r>
      <w:bookmarkStart w:id="6" w:name="_GoBack"/>
      <w:bookmarkEnd w:id="6"/>
    </w:p>
    <w:p>
      <w:pPr>
        <w:keepNext w:val="0"/>
        <w:keepLines w:val="0"/>
        <w:pageBreakBefore w:val="0"/>
        <w:kinsoku/>
        <w:wordWrap/>
        <w:overflowPunct/>
        <w:topLinePunct w:val="0"/>
        <w:autoSpaceDE/>
        <w:autoSpaceDN/>
        <w:bidi w:val="0"/>
        <w:adjustRightInd/>
        <w:snapToGrid/>
        <w:spacing w:line="360" w:lineRule="exact"/>
        <w:ind w:left="1079" w:leftChars="371" w:hanging="300" w:hangingChars="125"/>
        <w:jc w:val="left"/>
        <w:textAlignment w:val="auto"/>
        <w:rPr>
          <w:rFonts w:ascii="宋体" w:hAnsi="宋体" w:eastAsia="宋体" w:cs="Times New Roman"/>
          <w:sz w:val="24"/>
          <w:szCs w:val="24"/>
          <w:u w:val="single"/>
        </w:rPr>
      </w:pPr>
      <w:r>
        <w:rPr>
          <w:rFonts w:hint="eastAsia" w:ascii="宋体" w:hAnsi="宋体" w:eastAsia="宋体" w:cs="Times New Roman"/>
          <w:sz w:val="24"/>
          <w:szCs w:val="24"/>
        </w:rPr>
        <w:t>联系人：</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沈老师 </w:t>
      </w:r>
      <w:r>
        <w:rPr>
          <w:rFonts w:ascii="宋体" w:hAnsi="宋体" w:eastAsia="宋体" w:cs="Times New Roman"/>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exact"/>
        <w:ind w:left="1079" w:leftChars="371" w:hanging="300" w:hangingChars="125"/>
        <w:jc w:val="left"/>
        <w:textAlignment w:val="auto"/>
        <w:rPr>
          <w:rFonts w:ascii="宋体" w:hAnsi="宋体" w:eastAsia="宋体" w:cs="Times New Roman"/>
          <w:sz w:val="28"/>
          <w:szCs w:val="28"/>
        </w:rPr>
      </w:pPr>
      <w:r>
        <w:rPr>
          <w:rFonts w:hint="eastAsia" w:ascii="宋体" w:hAnsi="宋体" w:eastAsia="宋体" w:cs="Times New Roman"/>
          <w:sz w:val="24"/>
          <w:szCs w:val="24"/>
        </w:rPr>
        <w:t>联系方式：</w:t>
      </w:r>
      <w:r>
        <w:rPr>
          <w:rFonts w:hint="eastAsia" w:ascii="宋体" w:hAnsi="宋体" w:eastAsia="宋体" w:cs="Times New Roman"/>
          <w:sz w:val="24"/>
          <w:szCs w:val="24"/>
          <w:u w:val="single"/>
        </w:rPr>
        <w:t xml:space="preserve"> 0</w:t>
      </w:r>
      <w:r>
        <w:rPr>
          <w:rFonts w:ascii="宋体" w:hAnsi="宋体" w:eastAsia="宋体" w:cs="Times New Roman"/>
          <w:sz w:val="24"/>
          <w:szCs w:val="24"/>
          <w:u w:val="single"/>
        </w:rPr>
        <w:t>23</w:t>
      </w:r>
      <w:r>
        <w:rPr>
          <w:rFonts w:hint="eastAsia" w:ascii="宋体" w:hAnsi="宋体" w:eastAsia="宋体" w:cs="Times New Roman"/>
          <w:sz w:val="24"/>
          <w:szCs w:val="24"/>
          <w:u w:val="single"/>
        </w:rPr>
        <w:t>-</w:t>
      </w:r>
      <w:r>
        <w:rPr>
          <w:rFonts w:ascii="宋体" w:hAnsi="宋体" w:eastAsia="宋体" w:cs="Times New Roman"/>
          <w:sz w:val="24"/>
          <w:szCs w:val="24"/>
          <w:u w:val="single"/>
        </w:rPr>
        <w:t>62490347</w:t>
      </w:r>
    </w:p>
    <w:p>
      <w:pPr>
        <w:keepNext w:val="0"/>
        <w:keepLines w:val="0"/>
        <w:pageBreakBefore w:val="0"/>
        <w:widowControl w:val="0"/>
        <w:kinsoku/>
        <w:wordWrap/>
        <w:overflowPunct/>
        <w:topLinePunct w:val="0"/>
        <w:autoSpaceDE/>
        <w:autoSpaceDN/>
        <w:bidi w:val="0"/>
        <w:adjustRightInd/>
        <w:snapToGrid/>
        <w:spacing w:line="360" w:lineRule="exact"/>
        <w:ind w:firstLine="3360" w:firstLineChars="1200"/>
        <w:jc w:val="left"/>
        <w:textAlignment w:val="auto"/>
        <w:rPr>
          <w:rFonts w:ascii="宋体" w:hAnsi="宋体" w:eastAsia="宋体" w:cs="宋体"/>
          <w:bCs/>
          <w:kern w:val="0"/>
          <w:sz w:val="28"/>
          <w:szCs w:val="28"/>
        </w:rPr>
      </w:pPr>
      <w:r>
        <w:rPr>
          <w:rFonts w:hint="eastAsia" w:ascii="宋体" w:hAnsi="宋体" w:eastAsia="宋体" w:cs="宋体"/>
          <w:bCs/>
          <w:kern w:val="0"/>
          <w:sz w:val="28"/>
          <w:szCs w:val="28"/>
        </w:rPr>
        <w:t>重庆市第五人民医院（招标采购办公室）</w:t>
      </w:r>
      <w:r>
        <w:rPr>
          <w:rFonts w:ascii="宋体" w:hAnsi="宋体" w:eastAsia="宋体" w:cs="宋体"/>
          <w:bCs/>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129" w:leftChars="371" w:hanging="350" w:hangingChars="125"/>
        <w:jc w:val="left"/>
        <w:textAlignment w:val="auto"/>
        <w:rPr>
          <w:rFonts w:ascii="宋体" w:hAnsi="宋体" w:eastAsia="宋体" w:cs="宋体"/>
          <w:bCs/>
          <w:kern w:val="0"/>
          <w:sz w:val="28"/>
          <w:szCs w:val="28"/>
        </w:rPr>
      </w:pPr>
      <w:r>
        <w:rPr>
          <w:rFonts w:ascii="宋体" w:hAnsi="宋体" w:eastAsia="宋体" w:cs="宋体"/>
          <w:bCs/>
          <w:kern w:val="0"/>
          <w:sz w:val="28"/>
          <w:szCs w:val="28"/>
        </w:rPr>
        <w:t xml:space="preserve">                        </w:t>
      </w:r>
      <w:r>
        <w:rPr>
          <w:rFonts w:hint="eastAsia" w:ascii="宋体" w:hAnsi="宋体" w:eastAsia="宋体" w:cs="宋体"/>
          <w:bCs/>
          <w:kern w:val="0"/>
          <w:sz w:val="28"/>
          <w:szCs w:val="28"/>
          <w:lang w:val="en-US" w:eastAsia="zh-CN"/>
        </w:rPr>
        <w:t xml:space="preserve">     </w:t>
      </w:r>
      <w:r>
        <w:rPr>
          <w:rFonts w:ascii="宋体" w:hAnsi="宋体" w:eastAsia="宋体" w:cs="宋体"/>
          <w:bCs/>
          <w:kern w:val="0"/>
          <w:sz w:val="28"/>
          <w:szCs w:val="28"/>
        </w:rPr>
        <w:t xml:space="preserve"> </w:t>
      </w:r>
      <w:r>
        <w:rPr>
          <w:rFonts w:hint="eastAsia" w:ascii="宋体" w:hAnsi="宋体" w:eastAsia="宋体" w:cs="宋体"/>
          <w:bCs/>
          <w:kern w:val="0"/>
          <w:sz w:val="28"/>
          <w:szCs w:val="28"/>
        </w:rPr>
        <w:t>202</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年</w:t>
      </w:r>
      <w:r>
        <w:rPr>
          <w:rFonts w:hint="eastAsia" w:ascii="宋体" w:hAnsi="宋体" w:eastAsia="宋体" w:cs="宋体"/>
          <w:bCs/>
          <w:kern w:val="0"/>
          <w:sz w:val="28"/>
          <w:szCs w:val="28"/>
          <w:lang w:val="en-US" w:eastAsia="zh-CN"/>
        </w:rPr>
        <w:t>4</w:t>
      </w:r>
      <w:r>
        <w:rPr>
          <w:rFonts w:hint="eastAsia" w:ascii="宋体" w:hAnsi="宋体" w:eastAsia="宋体" w:cs="宋体"/>
          <w:bCs/>
          <w:kern w:val="0"/>
          <w:sz w:val="28"/>
          <w:szCs w:val="28"/>
        </w:rPr>
        <w:t>月</w:t>
      </w:r>
      <w:r>
        <w:rPr>
          <w:rFonts w:hint="eastAsia" w:ascii="宋体" w:hAnsi="宋体" w:eastAsia="宋体" w:cs="宋体"/>
          <w:bCs/>
          <w:kern w:val="0"/>
          <w:sz w:val="28"/>
          <w:szCs w:val="28"/>
          <w:lang w:val="en-US" w:eastAsia="zh-CN"/>
        </w:rPr>
        <w:t>24</w:t>
      </w:r>
      <w:r>
        <w:rPr>
          <w:rFonts w:hint="eastAsia" w:ascii="宋体" w:hAnsi="宋体" w:eastAsia="宋体" w:cs="宋体"/>
          <w:bCs/>
          <w:kern w:val="0"/>
          <w:sz w:val="28"/>
          <w:szCs w:val="28"/>
        </w:rPr>
        <w:t>日</w:t>
      </w:r>
      <w:r>
        <w:rPr>
          <w:rFonts w:ascii="宋体" w:hAnsi="宋体" w:eastAsia="宋体" w:cs="宋体"/>
          <w:bCs/>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B4"/>
    <w:rsid w:val="00000A51"/>
    <w:rsid w:val="000075D3"/>
    <w:rsid w:val="000153B3"/>
    <w:rsid w:val="0001733B"/>
    <w:rsid w:val="00026CA1"/>
    <w:rsid w:val="000356A7"/>
    <w:rsid w:val="000553F1"/>
    <w:rsid w:val="00061415"/>
    <w:rsid w:val="00064646"/>
    <w:rsid w:val="0006683B"/>
    <w:rsid w:val="000744C1"/>
    <w:rsid w:val="00077BBE"/>
    <w:rsid w:val="00080BC3"/>
    <w:rsid w:val="00080CD2"/>
    <w:rsid w:val="00093B98"/>
    <w:rsid w:val="00097D79"/>
    <w:rsid w:val="000A55D1"/>
    <w:rsid w:val="000B3E35"/>
    <w:rsid w:val="000C64FF"/>
    <w:rsid w:val="000F0E2B"/>
    <w:rsid w:val="000F7781"/>
    <w:rsid w:val="00100071"/>
    <w:rsid w:val="00100452"/>
    <w:rsid w:val="00105FFC"/>
    <w:rsid w:val="001060E8"/>
    <w:rsid w:val="001076BF"/>
    <w:rsid w:val="00130AFE"/>
    <w:rsid w:val="0013299A"/>
    <w:rsid w:val="00143736"/>
    <w:rsid w:val="00154047"/>
    <w:rsid w:val="00163C1C"/>
    <w:rsid w:val="00165DFA"/>
    <w:rsid w:val="00166C19"/>
    <w:rsid w:val="001753B6"/>
    <w:rsid w:val="00187F66"/>
    <w:rsid w:val="00190809"/>
    <w:rsid w:val="00196F83"/>
    <w:rsid w:val="001A1FF1"/>
    <w:rsid w:val="001B2C6E"/>
    <w:rsid w:val="001C0262"/>
    <w:rsid w:val="001C2655"/>
    <w:rsid w:val="001C425A"/>
    <w:rsid w:val="001C6721"/>
    <w:rsid w:val="001C715B"/>
    <w:rsid w:val="001D3D59"/>
    <w:rsid w:val="001D6C65"/>
    <w:rsid w:val="001D77DD"/>
    <w:rsid w:val="00203C57"/>
    <w:rsid w:val="002071AF"/>
    <w:rsid w:val="00210C25"/>
    <w:rsid w:val="00220673"/>
    <w:rsid w:val="00251EC6"/>
    <w:rsid w:val="00266CF9"/>
    <w:rsid w:val="00274FAB"/>
    <w:rsid w:val="002751A6"/>
    <w:rsid w:val="0029059E"/>
    <w:rsid w:val="002A047C"/>
    <w:rsid w:val="002A227E"/>
    <w:rsid w:val="002A47FF"/>
    <w:rsid w:val="002A4CAD"/>
    <w:rsid w:val="002B1A74"/>
    <w:rsid w:val="002B399E"/>
    <w:rsid w:val="002D61E1"/>
    <w:rsid w:val="002E008B"/>
    <w:rsid w:val="002E0191"/>
    <w:rsid w:val="002E5654"/>
    <w:rsid w:val="002F20B2"/>
    <w:rsid w:val="002F7A7A"/>
    <w:rsid w:val="00313817"/>
    <w:rsid w:val="00315E2E"/>
    <w:rsid w:val="0032372F"/>
    <w:rsid w:val="00324B4F"/>
    <w:rsid w:val="00342EFE"/>
    <w:rsid w:val="00343AF4"/>
    <w:rsid w:val="0036775F"/>
    <w:rsid w:val="00367EB6"/>
    <w:rsid w:val="00370484"/>
    <w:rsid w:val="0039001B"/>
    <w:rsid w:val="003968E7"/>
    <w:rsid w:val="003A11C9"/>
    <w:rsid w:val="003A71A8"/>
    <w:rsid w:val="003B0265"/>
    <w:rsid w:val="003B0478"/>
    <w:rsid w:val="003B2A5E"/>
    <w:rsid w:val="003B50EF"/>
    <w:rsid w:val="003C0C5F"/>
    <w:rsid w:val="003E007A"/>
    <w:rsid w:val="003E0746"/>
    <w:rsid w:val="003E452B"/>
    <w:rsid w:val="003E7F91"/>
    <w:rsid w:val="00401C7D"/>
    <w:rsid w:val="00405203"/>
    <w:rsid w:val="00422AC7"/>
    <w:rsid w:val="00426FD7"/>
    <w:rsid w:val="00442708"/>
    <w:rsid w:val="004436B8"/>
    <w:rsid w:val="00450021"/>
    <w:rsid w:val="00460B16"/>
    <w:rsid w:val="00462F89"/>
    <w:rsid w:val="00467CCE"/>
    <w:rsid w:val="004721A4"/>
    <w:rsid w:val="004776DB"/>
    <w:rsid w:val="004A191D"/>
    <w:rsid w:val="004A6181"/>
    <w:rsid w:val="004A6F1D"/>
    <w:rsid w:val="004B4884"/>
    <w:rsid w:val="004B577A"/>
    <w:rsid w:val="004B61B4"/>
    <w:rsid w:val="004C10FB"/>
    <w:rsid w:val="004D60B2"/>
    <w:rsid w:val="004D7696"/>
    <w:rsid w:val="004E39A1"/>
    <w:rsid w:val="004E51EF"/>
    <w:rsid w:val="00501480"/>
    <w:rsid w:val="005161C5"/>
    <w:rsid w:val="00527540"/>
    <w:rsid w:val="00527E88"/>
    <w:rsid w:val="005307B3"/>
    <w:rsid w:val="00541D31"/>
    <w:rsid w:val="005434D1"/>
    <w:rsid w:val="005444D0"/>
    <w:rsid w:val="00544B05"/>
    <w:rsid w:val="00545FF2"/>
    <w:rsid w:val="0054627F"/>
    <w:rsid w:val="00551EC3"/>
    <w:rsid w:val="00556A1C"/>
    <w:rsid w:val="005709C3"/>
    <w:rsid w:val="00575223"/>
    <w:rsid w:val="005820C5"/>
    <w:rsid w:val="005852A2"/>
    <w:rsid w:val="00585BF9"/>
    <w:rsid w:val="0059763A"/>
    <w:rsid w:val="005A430E"/>
    <w:rsid w:val="005A64F2"/>
    <w:rsid w:val="005B004A"/>
    <w:rsid w:val="005C493C"/>
    <w:rsid w:val="005D1B9A"/>
    <w:rsid w:val="00601A91"/>
    <w:rsid w:val="00607D5F"/>
    <w:rsid w:val="00615D88"/>
    <w:rsid w:val="0063588A"/>
    <w:rsid w:val="006361BE"/>
    <w:rsid w:val="00647E96"/>
    <w:rsid w:val="00655342"/>
    <w:rsid w:val="006754C5"/>
    <w:rsid w:val="006760DC"/>
    <w:rsid w:val="00676E6D"/>
    <w:rsid w:val="00681D9E"/>
    <w:rsid w:val="0068305B"/>
    <w:rsid w:val="006B0341"/>
    <w:rsid w:val="006C1583"/>
    <w:rsid w:val="006F20B3"/>
    <w:rsid w:val="006F2C97"/>
    <w:rsid w:val="0071175A"/>
    <w:rsid w:val="00714464"/>
    <w:rsid w:val="00715EC2"/>
    <w:rsid w:val="00717039"/>
    <w:rsid w:val="0072449E"/>
    <w:rsid w:val="00727BA0"/>
    <w:rsid w:val="0073026E"/>
    <w:rsid w:val="007335CE"/>
    <w:rsid w:val="00736859"/>
    <w:rsid w:val="007417C7"/>
    <w:rsid w:val="00750BC9"/>
    <w:rsid w:val="00753F7C"/>
    <w:rsid w:val="0075692E"/>
    <w:rsid w:val="00760DFB"/>
    <w:rsid w:val="00762036"/>
    <w:rsid w:val="00763F7A"/>
    <w:rsid w:val="007642D9"/>
    <w:rsid w:val="00773BA0"/>
    <w:rsid w:val="00774032"/>
    <w:rsid w:val="00792D49"/>
    <w:rsid w:val="00793742"/>
    <w:rsid w:val="007A0B5E"/>
    <w:rsid w:val="007B066D"/>
    <w:rsid w:val="007C397D"/>
    <w:rsid w:val="007D44AF"/>
    <w:rsid w:val="007E21AC"/>
    <w:rsid w:val="007E42B3"/>
    <w:rsid w:val="007F64AD"/>
    <w:rsid w:val="0080017D"/>
    <w:rsid w:val="008022CC"/>
    <w:rsid w:val="008150B0"/>
    <w:rsid w:val="00822665"/>
    <w:rsid w:val="008327A8"/>
    <w:rsid w:val="008328DE"/>
    <w:rsid w:val="00837963"/>
    <w:rsid w:val="00837AA1"/>
    <w:rsid w:val="00840A2F"/>
    <w:rsid w:val="008552F4"/>
    <w:rsid w:val="00864104"/>
    <w:rsid w:val="00881C42"/>
    <w:rsid w:val="00886BD7"/>
    <w:rsid w:val="00892114"/>
    <w:rsid w:val="008A613F"/>
    <w:rsid w:val="008B540D"/>
    <w:rsid w:val="008C093A"/>
    <w:rsid w:val="008D7525"/>
    <w:rsid w:val="008E2200"/>
    <w:rsid w:val="008E6AF1"/>
    <w:rsid w:val="008F6711"/>
    <w:rsid w:val="008F687F"/>
    <w:rsid w:val="008F6F5D"/>
    <w:rsid w:val="008F7EBB"/>
    <w:rsid w:val="00900A2D"/>
    <w:rsid w:val="009034D7"/>
    <w:rsid w:val="009205F8"/>
    <w:rsid w:val="00933B66"/>
    <w:rsid w:val="00934236"/>
    <w:rsid w:val="00943CB6"/>
    <w:rsid w:val="00947896"/>
    <w:rsid w:val="0095144A"/>
    <w:rsid w:val="009515B2"/>
    <w:rsid w:val="0095299C"/>
    <w:rsid w:val="00961208"/>
    <w:rsid w:val="00977BD5"/>
    <w:rsid w:val="009863AD"/>
    <w:rsid w:val="009920E6"/>
    <w:rsid w:val="009926C8"/>
    <w:rsid w:val="00995794"/>
    <w:rsid w:val="009A328A"/>
    <w:rsid w:val="009A66AD"/>
    <w:rsid w:val="009A72ED"/>
    <w:rsid w:val="009B4336"/>
    <w:rsid w:val="009C66FD"/>
    <w:rsid w:val="009C7228"/>
    <w:rsid w:val="009D1295"/>
    <w:rsid w:val="009D1403"/>
    <w:rsid w:val="009D735D"/>
    <w:rsid w:val="009E1974"/>
    <w:rsid w:val="009E672A"/>
    <w:rsid w:val="009F21F9"/>
    <w:rsid w:val="009F7F4C"/>
    <w:rsid w:val="00A1679F"/>
    <w:rsid w:val="00A22B2B"/>
    <w:rsid w:val="00A23096"/>
    <w:rsid w:val="00A46D1E"/>
    <w:rsid w:val="00A52464"/>
    <w:rsid w:val="00A52803"/>
    <w:rsid w:val="00A542BF"/>
    <w:rsid w:val="00A6726D"/>
    <w:rsid w:val="00A70F04"/>
    <w:rsid w:val="00A73FD6"/>
    <w:rsid w:val="00A742E9"/>
    <w:rsid w:val="00A81F1D"/>
    <w:rsid w:val="00A82A82"/>
    <w:rsid w:val="00A94616"/>
    <w:rsid w:val="00A97017"/>
    <w:rsid w:val="00AA4C35"/>
    <w:rsid w:val="00AA62D0"/>
    <w:rsid w:val="00AB68CF"/>
    <w:rsid w:val="00AC419E"/>
    <w:rsid w:val="00AC61FF"/>
    <w:rsid w:val="00AD0EC9"/>
    <w:rsid w:val="00AE76F7"/>
    <w:rsid w:val="00B03B79"/>
    <w:rsid w:val="00B079E0"/>
    <w:rsid w:val="00B10D7E"/>
    <w:rsid w:val="00B12322"/>
    <w:rsid w:val="00B127F9"/>
    <w:rsid w:val="00B15D8C"/>
    <w:rsid w:val="00B16175"/>
    <w:rsid w:val="00B17AD4"/>
    <w:rsid w:val="00B3237E"/>
    <w:rsid w:val="00B32CB3"/>
    <w:rsid w:val="00B4458A"/>
    <w:rsid w:val="00B47354"/>
    <w:rsid w:val="00B54800"/>
    <w:rsid w:val="00B55373"/>
    <w:rsid w:val="00B561F6"/>
    <w:rsid w:val="00B57860"/>
    <w:rsid w:val="00B6235D"/>
    <w:rsid w:val="00B66D8F"/>
    <w:rsid w:val="00B71233"/>
    <w:rsid w:val="00B81321"/>
    <w:rsid w:val="00B96441"/>
    <w:rsid w:val="00BA6B08"/>
    <w:rsid w:val="00BB59E1"/>
    <w:rsid w:val="00BB7B86"/>
    <w:rsid w:val="00BE1A98"/>
    <w:rsid w:val="00BE4881"/>
    <w:rsid w:val="00BF074A"/>
    <w:rsid w:val="00BF535B"/>
    <w:rsid w:val="00C040B5"/>
    <w:rsid w:val="00C111E0"/>
    <w:rsid w:val="00C13FC4"/>
    <w:rsid w:val="00C14404"/>
    <w:rsid w:val="00C23F1E"/>
    <w:rsid w:val="00C26FB1"/>
    <w:rsid w:val="00C274D6"/>
    <w:rsid w:val="00C31C7E"/>
    <w:rsid w:val="00C36838"/>
    <w:rsid w:val="00C37454"/>
    <w:rsid w:val="00C42D34"/>
    <w:rsid w:val="00C43CBF"/>
    <w:rsid w:val="00C56850"/>
    <w:rsid w:val="00C74D57"/>
    <w:rsid w:val="00C80354"/>
    <w:rsid w:val="00C913F4"/>
    <w:rsid w:val="00C93326"/>
    <w:rsid w:val="00CA2558"/>
    <w:rsid w:val="00CA33B3"/>
    <w:rsid w:val="00CA5F64"/>
    <w:rsid w:val="00CB02E7"/>
    <w:rsid w:val="00CC44DC"/>
    <w:rsid w:val="00CC532F"/>
    <w:rsid w:val="00CD2A28"/>
    <w:rsid w:val="00CD6B5B"/>
    <w:rsid w:val="00CF2549"/>
    <w:rsid w:val="00CF75F4"/>
    <w:rsid w:val="00CF7DF6"/>
    <w:rsid w:val="00D0123A"/>
    <w:rsid w:val="00D04C56"/>
    <w:rsid w:val="00D07585"/>
    <w:rsid w:val="00D14D1D"/>
    <w:rsid w:val="00D3743D"/>
    <w:rsid w:val="00D40EE5"/>
    <w:rsid w:val="00D4229D"/>
    <w:rsid w:val="00D43AFA"/>
    <w:rsid w:val="00D52123"/>
    <w:rsid w:val="00D576CD"/>
    <w:rsid w:val="00D57C87"/>
    <w:rsid w:val="00D6091B"/>
    <w:rsid w:val="00D61738"/>
    <w:rsid w:val="00DA155D"/>
    <w:rsid w:val="00DA2E07"/>
    <w:rsid w:val="00DB309C"/>
    <w:rsid w:val="00DB6041"/>
    <w:rsid w:val="00DD1F81"/>
    <w:rsid w:val="00DD4EC6"/>
    <w:rsid w:val="00DD7421"/>
    <w:rsid w:val="00DE07D3"/>
    <w:rsid w:val="00DE2C3D"/>
    <w:rsid w:val="00DE3266"/>
    <w:rsid w:val="00DE79F3"/>
    <w:rsid w:val="00DF1B67"/>
    <w:rsid w:val="00DF3305"/>
    <w:rsid w:val="00DF4CD7"/>
    <w:rsid w:val="00E10086"/>
    <w:rsid w:val="00E138C8"/>
    <w:rsid w:val="00E140E0"/>
    <w:rsid w:val="00E223AE"/>
    <w:rsid w:val="00E264EB"/>
    <w:rsid w:val="00E27437"/>
    <w:rsid w:val="00E27FE8"/>
    <w:rsid w:val="00E34427"/>
    <w:rsid w:val="00E50109"/>
    <w:rsid w:val="00E54436"/>
    <w:rsid w:val="00E55BE0"/>
    <w:rsid w:val="00E601FD"/>
    <w:rsid w:val="00E65E3E"/>
    <w:rsid w:val="00E9374D"/>
    <w:rsid w:val="00E9654D"/>
    <w:rsid w:val="00EA1F9D"/>
    <w:rsid w:val="00EA5F42"/>
    <w:rsid w:val="00EB2D06"/>
    <w:rsid w:val="00EB3A11"/>
    <w:rsid w:val="00EB674A"/>
    <w:rsid w:val="00EC3A27"/>
    <w:rsid w:val="00ED292A"/>
    <w:rsid w:val="00ED711C"/>
    <w:rsid w:val="00EF0043"/>
    <w:rsid w:val="00EF4F0F"/>
    <w:rsid w:val="00EF640F"/>
    <w:rsid w:val="00F00027"/>
    <w:rsid w:val="00F208A4"/>
    <w:rsid w:val="00F27507"/>
    <w:rsid w:val="00F3039D"/>
    <w:rsid w:val="00F422BF"/>
    <w:rsid w:val="00F46305"/>
    <w:rsid w:val="00F529C7"/>
    <w:rsid w:val="00F57749"/>
    <w:rsid w:val="00F6721B"/>
    <w:rsid w:val="00F70426"/>
    <w:rsid w:val="00F727AB"/>
    <w:rsid w:val="00F81F7F"/>
    <w:rsid w:val="00F84707"/>
    <w:rsid w:val="00F90129"/>
    <w:rsid w:val="00FA788B"/>
    <w:rsid w:val="00FB2F7F"/>
    <w:rsid w:val="00FD75CC"/>
    <w:rsid w:val="00FE2CA2"/>
    <w:rsid w:val="00FE61CC"/>
    <w:rsid w:val="01B2433A"/>
    <w:rsid w:val="02E910D4"/>
    <w:rsid w:val="03DB2B38"/>
    <w:rsid w:val="04A9346B"/>
    <w:rsid w:val="05AD0D29"/>
    <w:rsid w:val="05F5598D"/>
    <w:rsid w:val="062D05D7"/>
    <w:rsid w:val="06961B18"/>
    <w:rsid w:val="074F100F"/>
    <w:rsid w:val="075F104D"/>
    <w:rsid w:val="08597C59"/>
    <w:rsid w:val="08865FBC"/>
    <w:rsid w:val="08CD0074"/>
    <w:rsid w:val="0B83029B"/>
    <w:rsid w:val="0C1819E4"/>
    <w:rsid w:val="0C3F0048"/>
    <w:rsid w:val="0E7E65F4"/>
    <w:rsid w:val="11530F60"/>
    <w:rsid w:val="118703B3"/>
    <w:rsid w:val="12080923"/>
    <w:rsid w:val="13040ACB"/>
    <w:rsid w:val="14C36641"/>
    <w:rsid w:val="168E2BD3"/>
    <w:rsid w:val="18DA5CAB"/>
    <w:rsid w:val="19D8421E"/>
    <w:rsid w:val="1B0C78EB"/>
    <w:rsid w:val="1B177DFE"/>
    <w:rsid w:val="1B48001A"/>
    <w:rsid w:val="1E76570A"/>
    <w:rsid w:val="22855617"/>
    <w:rsid w:val="24EB531E"/>
    <w:rsid w:val="25DB10D9"/>
    <w:rsid w:val="25E76A74"/>
    <w:rsid w:val="26355556"/>
    <w:rsid w:val="264F3E1C"/>
    <w:rsid w:val="2715112B"/>
    <w:rsid w:val="2A105B23"/>
    <w:rsid w:val="2AD14581"/>
    <w:rsid w:val="2C3B4CE6"/>
    <w:rsid w:val="2CAE606F"/>
    <w:rsid w:val="2D152405"/>
    <w:rsid w:val="2D2E55C3"/>
    <w:rsid w:val="2E5F382D"/>
    <w:rsid w:val="30E06A1A"/>
    <w:rsid w:val="32183B10"/>
    <w:rsid w:val="329F7E5E"/>
    <w:rsid w:val="32A468A4"/>
    <w:rsid w:val="34BB4E3C"/>
    <w:rsid w:val="373F6235"/>
    <w:rsid w:val="3778231F"/>
    <w:rsid w:val="37BE3A3B"/>
    <w:rsid w:val="382E390A"/>
    <w:rsid w:val="3A11728F"/>
    <w:rsid w:val="3AB85F64"/>
    <w:rsid w:val="3BFC48E5"/>
    <w:rsid w:val="3D30304F"/>
    <w:rsid w:val="3EBD6EC7"/>
    <w:rsid w:val="40C6737B"/>
    <w:rsid w:val="420D5655"/>
    <w:rsid w:val="431914C0"/>
    <w:rsid w:val="447B7589"/>
    <w:rsid w:val="44901C9C"/>
    <w:rsid w:val="49001FC6"/>
    <w:rsid w:val="49F50475"/>
    <w:rsid w:val="4BC059B1"/>
    <w:rsid w:val="4E8317B1"/>
    <w:rsid w:val="51204A9B"/>
    <w:rsid w:val="554F4585"/>
    <w:rsid w:val="56EA1CC0"/>
    <w:rsid w:val="59D6336C"/>
    <w:rsid w:val="5AA1220E"/>
    <w:rsid w:val="5C435D6C"/>
    <w:rsid w:val="5D3A6515"/>
    <w:rsid w:val="61374473"/>
    <w:rsid w:val="61F14B03"/>
    <w:rsid w:val="632F48D0"/>
    <w:rsid w:val="64257E12"/>
    <w:rsid w:val="644D442A"/>
    <w:rsid w:val="66A72049"/>
    <w:rsid w:val="674370F9"/>
    <w:rsid w:val="67BE0FC1"/>
    <w:rsid w:val="69AC0A3C"/>
    <w:rsid w:val="6AEF5EDE"/>
    <w:rsid w:val="6BE60101"/>
    <w:rsid w:val="6BFD6A38"/>
    <w:rsid w:val="6C581551"/>
    <w:rsid w:val="6C7D5EE7"/>
    <w:rsid w:val="6E7F71CE"/>
    <w:rsid w:val="6E902451"/>
    <w:rsid w:val="6FBF4EF0"/>
    <w:rsid w:val="712517B9"/>
    <w:rsid w:val="722142B5"/>
    <w:rsid w:val="72D26BD1"/>
    <w:rsid w:val="73054CC1"/>
    <w:rsid w:val="75551B8B"/>
    <w:rsid w:val="76AA50E0"/>
    <w:rsid w:val="77925689"/>
    <w:rsid w:val="784E6646"/>
    <w:rsid w:val="787C3B00"/>
    <w:rsid w:val="7C8B2065"/>
    <w:rsid w:val="7CC14BEA"/>
    <w:rsid w:val="7CD8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next w:val="1"/>
    <w:unhideWhenUsed/>
    <w:qFormat/>
    <w:uiPriority w:val="99"/>
    <w:pPr>
      <w:widowControl w:val="0"/>
      <w:spacing w:after="120"/>
      <w:jc w:val="both"/>
    </w:pPr>
    <w:rPr>
      <w:rFonts w:ascii="Times New Roman" w:hAnsi="Times New Roman" w:eastAsia="宋体" w:cs="Times New Roman"/>
      <w:kern w:val="2"/>
      <w:sz w:val="28"/>
      <w:szCs w:val="20"/>
      <w:lang w:val="en-US" w:eastAsia="zh-CN" w:bidi="ar-SA"/>
    </w:rPr>
  </w:style>
  <w:style w:type="paragraph" w:styleId="3">
    <w:name w:val="Body Text Indent"/>
    <w:qFormat/>
    <w:uiPriority w:val="0"/>
    <w:pPr>
      <w:widowControl w:val="0"/>
      <w:spacing w:line="700" w:lineRule="exact"/>
      <w:ind w:left="960"/>
      <w:jc w:val="both"/>
    </w:pPr>
    <w:rPr>
      <w:rFonts w:ascii="Times New Roman" w:hAnsi="Times New Roman" w:eastAsia="宋体" w:cs="Times New Roman"/>
      <w:kern w:val="2"/>
      <w:sz w:val="44"/>
      <w:szCs w:val="24"/>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next w:val="1"/>
    <w:qFormat/>
    <w:uiPriority w:val="39"/>
    <w:pPr>
      <w:widowControl w:val="0"/>
      <w:spacing w:line="360" w:lineRule="auto"/>
      <w:jc w:val="both"/>
    </w:pPr>
    <w:rPr>
      <w:rFonts w:ascii="Calibri" w:hAnsi="Calibri" w:eastAsia="宋体" w:cs="Times New Roman"/>
      <w:kern w:val="2"/>
      <w:sz w:val="24"/>
      <w:szCs w:val="24"/>
      <w:lang w:val="en-US" w:eastAsia="zh-CN" w:bidi="ar-SA"/>
    </w:rPr>
  </w:style>
  <w:style w:type="paragraph" w:styleId="7">
    <w:name w:val="Body Text First Indent 2"/>
    <w:unhideWhenUsed/>
    <w:qFormat/>
    <w:uiPriority w:val="99"/>
    <w:pPr>
      <w:widowControl w:val="0"/>
      <w:spacing w:after="120" w:line="240" w:lineRule="auto"/>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qFormat/>
    <w:uiPriority w:val="99"/>
    <w:rPr>
      <w:sz w:val="18"/>
      <w:szCs w:val="18"/>
    </w:rPr>
  </w:style>
  <w:style w:type="character" w:customStyle="1" w:styleId="12">
    <w:name w:val="页脚 字符"/>
    <w:basedOn w:val="10"/>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Intense Emphasis"/>
    <w:basedOn w:val="10"/>
    <w:qFormat/>
    <w:uiPriority w:val="21"/>
    <w:rPr>
      <w:i/>
      <w:iCs/>
      <w:color w:val="4472C4" w:themeColor="accent1"/>
      <w14:textFill>
        <w14:solidFill>
          <w14:schemeClr w14:val="accent1"/>
        </w14:solidFill>
      </w14:textFill>
    </w:rPr>
  </w:style>
  <w:style w:type="paragraph" w:customStyle="1" w:styleId="15">
    <w:name w:val="Default"/>
    <w:next w:val="1"/>
    <w:qFormat/>
    <w:uiPriority w:val="0"/>
    <w:pPr>
      <w:widowControl w:val="0"/>
      <w:autoSpaceDE w:val="0"/>
      <w:autoSpaceDN w:val="0"/>
      <w:adjustRightInd w:val="0"/>
    </w:pPr>
    <w:rPr>
      <w:rFonts w:ascii="宋体" w:hAnsi="Calibri"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158</Words>
  <Characters>906</Characters>
  <Lines>7</Lines>
  <Paragraphs>2</Paragraphs>
  <TotalTime>1</TotalTime>
  <ScaleCrop>false</ScaleCrop>
  <LinksUpToDate>false</LinksUpToDate>
  <CharactersWithSpaces>1062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2021-07-16T01:58:00Z</dcterms:created>
  <dc:creator>Administrator</dc:creator>
  <cp:lastModifiedBy>Administrator</cp:lastModifiedBy>
  <cp:lastPrinted>2024-03-07T23:50:00Z</cp:lastPrinted>
  <dcterms:modified xsi:type="dcterms:W3CDTF">2024-04-23T22:52:56Z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BF3A5FDAB9EE4AA58AC2567FD8FB8177</vt:lpwstr>
  </property>
</Properties>
</file>