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C928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补遗</w:t>
      </w:r>
    </w:p>
    <w:p w14:paraId="0F276A8B">
      <w:pPr>
        <w:bidi w:val="0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 w14:paraId="513D26CF">
      <w:pPr>
        <w:bidi w:val="0"/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宣传折页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宣传海报尺寸如下：</w:t>
      </w:r>
    </w:p>
    <w:p w14:paraId="17A2A775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宣传折页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尺寸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：对折页或三折页展开为A4大小</w:t>
      </w:r>
    </w:p>
    <w:p w14:paraId="4DCD18CA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宣传海报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尺寸：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60cm*90cm</w:t>
      </w:r>
      <w:bookmarkStart w:id="0" w:name="_GoBack"/>
      <w:bookmarkEnd w:id="0"/>
    </w:p>
    <w:p w14:paraId="4C04BD5F">
      <w:p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3AD08DB9">
      <w:pPr>
        <w:spacing w:line="360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重庆市疾病预防控制中心</w:t>
      </w:r>
    </w:p>
    <w:p w14:paraId="1D6E1648">
      <w:pPr>
        <w:spacing w:line="360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（重庆市预防医学科学院）</w:t>
      </w:r>
    </w:p>
    <w:p w14:paraId="40FD3C30">
      <w:pPr>
        <w:spacing w:line="360" w:lineRule="auto"/>
        <w:jc w:val="righ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2026年3月12日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D1EA3"/>
    <w:rsid w:val="5C5E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37</Characters>
  <Lines>0</Lines>
  <Paragraphs>0</Paragraphs>
  <TotalTime>1</TotalTime>
  <ScaleCrop>false</ScaleCrop>
  <LinksUpToDate>false</LinksUpToDate>
  <CharactersWithSpaces>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2026-03-12T08:15:00Z</dcterms:created>
  <dc:creator>Lenovo</dc:creator>
  <cp:lastModifiedBy>我想每天都开心</cp:lastModifiedBy>
  <dcterms:modified xsi:type="dcterms:W3CDTF">2026-03-12T08:18:25Z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DB04097BA9CF4AA99B2EB3DCBA2C6C66_12</vt:lpwstr>
  </property>
</Properties>
</file>