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D6E3BC" w:themeColor="accent3" w:themeTint="66"/>
  <w:body>
    <w:p w:rsidR="00BE3017" w:rsidRDefault="00BE3017">
      <w:pPr>
        <w:spacing w:line="360" w:lineRule="auto"/>
        <w:rPr>
          <w:rFonts w:asciiTheme="minorEastAsia" w:eastAsiaTheme="minorEastAsia" w:hAnsiTheme="minorEastAsia" w:cstheme="minorEastAsia"/>
          <w:b/>
          <w:sz w:val="32"/>
          <w:szCs w:val="32"/>
          <w:shd w:val="clear" w:color="auto" w:fill="FFFFFF"/>
        </w:rPr>
      </w:pPr>
    </w:p>
    <w:p w:rsidR="00BE3017" w:rsidRDefault="00BE3017">
      <w:pPr>
        <w:spacing w:line="360" w:lineRule="auto"/>
        <w:rPr>
          <w:rFonts w:asciiTheme="minorEastAsia" w:eastAsiaTheme="minorEastAsia" w:hAnsiTheme="minorEastAsia" w:cstheme="minorEastAsia"/>
          <w:b/>
          <w:sz w:val="32"/>
          <w:szCs w:val="32"/>
          <w:shd w:val="clear" w:color="auto" w:fill="FFFFFF"/>
        </w:rPr>
      </w:pPr>
    </w:p>
    <w:p w:rsidR="00BE3017" w:rsidRDefault="00BE3017">
      <w:pPr>
        <w:spacing w:line="360" w:lineRule="auto"/>
        <w:jc w:val="center"/>
        <w:rPr>
          <w:rFonts w:asciiTheme="minorEastAsia" w:eastAsiaTheme="minorEastAsia" w:hAnsiTheme="minorEastAsia" w:cstheme="minorEastAsia"/>
          <w:spacing w:val="80"/>
          <w:sz w:val="112"/>
          <w:szCs w:val="112"/>
        </w:rPr>
      </w:pPr>
    </w:p>
    <w:p w:rsidR="00BE3017" w:rsidRDefault="00B94CBD">
      <w:pPr>
        <w:spacing w:line="360" w:lineRule="auto"/>
        <w:jc w:val="center"/>
        <w:outlineLvl w:val="0"/>
        <w:rPr>
          <w:rFonts w:asciiTheme="minorEastAsia" w:eastAsiaTheme="minorEastAsia" w:hAnsiTheme="minorEastAsia" w:cstheme="minorEastAsia"/>
          <w:b/>
          <w:sz w:val="84"/>
          <w:szCs w:val="84"/>
        </w:rPr>
      </w:pPr>
      <w:r>
        <w:rPr>
          <w:rFonts w:asciiTheme="minorEastAsia" w:eastAsiaTheme="minorEastAsia" w:hAnsiTheme="minorEastAsia" w:cstheme="minorEastAsia" w:hint="eastAsia"/>
          <w:b/>
          <w:sz w:val="84"/>
          <w:szCs w:val="84"/>
        </w:rPr>
        <w:t>竞争性比选文件</w:t>
      </w:r>
    </w:p>
    <w:p w:rsidR="00BE3017" w:rsidRDefault="00BE3017">
      <w:pPr>
        <w:spacing w:line="360" w:lineRule="auto"/>
        <w:jc w:val="center"/>
        <w:rPr>
          <w:rFonts w:asciiTheme="minorEastAsia" w:eastAsiaTheme="minorEastAsia" w:hAnsiTheme="minorEastAsia" w:cstheme="minorEastAsia"/>
          <w:sz w:val="32"/>
        </w:rPr>
      </w:pPr>
    </w:p>
    <w:p w:rsidR="00BE3017" w:rsidRDefault="00BE3017">
      <w:pPr>
        <w:spacing w:line="360" w:lineRule="auto"/>
      </w:pPr>
    </w:p>
    <w:p w:rsidR="002B3832" w:rsidRDefault="00B94CBD">
      <w:pPr>
        <w:spacing w:line="360" w:lineRule="auto"/>
        <w:jc w:val="center"/>
        <w:outlineLvl w:val="0"/>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项目名称：</w:t>
      </w:r>
      <w:r w:rsidR="002B3832">
        <w:rPr>
          <w:rFonts w:asciiTheme="minorEastAsia" w:eastAsiaTheme="minorEastAsia" w:hAnsiTheme="minorEastAsia" w:cstheme="minorEastAsia" w:hint="eastAsia"/>
          <w:b/>
          <w:bCs/>
          <w:sz w:val="32"/>
          <w:szCs w:val="32"/>
        </w:rPr>
        <w:t>重庆市第三中级人民法院</w:t>
      </w:r>
    </w:p>
    <w:p w:rsidR="00BE3017" w:rsidRDefault="002B3832" w:rsidP="002B3832">
      <w:pPr>
        <w:spacing w:line="360" w:lineRule="auto"/>
        <w:ind w:left="1680" w:firstLine="420"/>
        <w:jc w:val="center"/>
        <w:outlineLvl w:val="0"/>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食堂劳务服务</w:t>
      </w:r>
      <w:r w:rsidR="00B94CBD">
        <w:rPr>
          <w:rFonts w:asciiTheme="minorEastAsia" w:eastAsiaTheme="minorEastAsia" w:hAnsiTheme="minorEastAsia" w:cstheme="minorEastAsia" w:hint="eastAsia"/>
          <w:b/>
          <w:bCs/>
          <w:sz w:val="32"/>
          <w:szCs w:val="32"/>
        </w:rPr>
        <w:t>招标代理服务</w:t>
      </w:r>
    </w:p>
    <w:p w:rsidR="00BE3017" w:rsidRDefault="00BE3017">
      <w:pPr>
        <w:spacing w:line="360" w:lineRule="auto"/>
        <w:ind w:firstLineChars="531" w:firstLine="1706"/>
        <w:rPr>
          <w:rFonts w:asciiTheme="minorEastAsia" w:eastAsiaTheme="minorEastAsia" w:hAnsiTheme="minorEastAsia" w:cstheme="minorEastAsia"/>
          <w:b/>
          <w:bCs/>
          <w:sz w:val="32"/>
          <w:szCs w:val="32"/>
        </w:rPr>
      </w:pPr>
    </w:p>
    <w:p w:rsidR="00BE3017" w:rsidRDefault="00BE3017">
      <w:pPr>
        <w:spacing w:line="360" w:lineRule="auto"/>
        <w:ind w:firstLineChars="531" w:firstLine="1706"/>
        <w:rPr>
          <w:rFonts w:asciiTheme="minorEastAsia" w:eastAsiaTheme="minorEastAsia" w:hAnsiTheme="minorEastAsia" w:cstheme="minorEastAsia"/>
          <w:b/>
          <w:bCs/>
          <w:sz w:val="32"/>
          <w:szCs w:val="32"/>
        </w:rPr>
      </w:pPr>
    </w:p>
    <w:p w:rsidR="00BE3017" w:rsidRDefault="00BE3017">
      <w:pPr>
        <w:spacing w:line="360" w:lineRule="auto"/>
        <w:ind w:firstLineChars="531" w:firstLine="1706"/>
        <w:rPr>
          <w:rFonts w:asciiTheme="minorEastAsia" w:eastAsiaTheme="minorEastAsia" w:hAnsiTheme="minorEastAsia" w:cstheme="minorEastAsia"/>
          <w:b/>
          <w:bCs/>
          <w:sz w:val="32"/>
          <w:szCs w:val="32"/>
        </w:rPr>
      </w:pPr>
    </w:p>
    <w:p w:rsidR="00BE3017" w:rsidRDefault="00BE3017">
      <w:pPr>
        <w:pStyle w:val="ad"/>
        <w:spacing w:line="360" w:lineRule="auto"/>
      </w:pPr>
    </w:p>
    <w:p w:rsidR="00BE3017" w:rsidRDefault="00BE3017">
      <w:pPr>
        <w:pStyle w:val="ad"/>
        <w:spacing w:line="360" w:lineRule="auto"/>
      </w:pPr>
    </w:p>
    <w:p w:rsidR="00BE3017" w:rsidRDefault="00BE3017">
      <w:pPr>
        <w:spacing w:line="360" w:lineRule="auto"/>
        <w:rPr>
          <w:rFonts w:asciiTheme="minorEastAsia" w:eastAsiaTheme="minorEastAsia" w:hAnsiTheme="minorEastAsia" w:cstheme="minorEastAsia"/>
          <w:b/>
          <w:bCs/>
          <w:sz w:val="32"/>
          <w:szCs w:val="32"/>
        </w:rPr>
      </w:pPr>
    </w:p>
    <w:p w:rsidR="00BE3017" w:rsidRDefault="00BE3017">
      <w:pPr>
        <w:spacing w:line="360" w:lineRule="auto"/>
        <w:rPr>
          <w:rFonts w:asciiTheme="minorEastAsia" w:eastAsiaTheme="minorEastAsia" w:hAnsiTheme="minorEastAsia" w:cstheme="minorEastAsia"/>
          <w:b/>
          <w:bCs/>
          <w:sz w:val="32"/>
          <w:szCs w:val="32"/>
        </w:rPr>
      </w:pPr>
    </w:p>
    <w:p w:rsidR="00BE3017" w:rsidRDefault="00B94CBD">
      <w:pPr>
        <w:spacing w:line="360" w:lineRule="auto"/>
        <w:jc w:val="center"/>
        <w:outlineLvl w:val="0"/>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采购人：</w:t>
      </w:r>
      <w:r w:rsidR="00A8728E">
        <w:rPr>
          <w:rFonts w:asciiTheme="minorEastAsia" w:eastAsiaTheme="minorEastAsia" w:hAnsiTheme="minorEastAsia" w:cstheme="minorEastAsia" w:hint="eastAsia"/>
          <w:b/>
          <w:bCs/>
          <w:sz w:val="32"/>
          <w:szCs w:val="32"/>
        </w:rPr>
        <w:t>重庆市第三中级人民法院</w:t>
      </w:r>
    </w:p>
    <w:p w:rsidR="00BE3017" w:rsidRDefault="00B94CBD">
      <w:pPr>
        <w:spacing w:line="360" w:lineRule="auto"/>
        <w:jc w:val="center"/>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二〇二</w:t>
      </w:r>
      <w:r w:rsidR="00A8728E">
        <w:rPr>
          <w:rFonts w:asciiTheme="minorEastAsia" w:eastAsiaTheme="minorEastAsia" w:hAnsiTheme="minorEastAsia" w:cstheme="minorEastAsia" w:hint="eastAsia"/>
          <w:b/>
          <w:bCs/>
          <w:sz w:val="32"/>
          <w:szCs w:val="32"/>
        </w:rPr>
        <w:t>五</w:t>
      </w:r>
      <w:r>
        <w:rPr>
          <w:rFonts w:asciiTheme="minorEastAsia" w:eastAsiaTheme="minorEastAsia" w:hAnsiTheme="minorEastAsia" w:cstheme="minorEastAsia" w:hint="eastAsia"/>
          <w:b/>
          <w:bCs/>
          <w:sz w:val="32"/>
          <w:szCs w:val="32"/>
        </w:rPr>
        <w:t>年</w:t>
      </w:r>
      <w:r w:rsidR="00A8728E">
        <w:rPr>
          <w:rFonts w:asciiTheme="minorEastAsia" w:eastAsiaTheme="minorEastAsia" w:hAnsiTheme="minorEastAsia" w:cstheme="minorEastAsia" w:hint="eastAsia"/>
          <w:b/>
          <w:bCs/>
          <w:sz w:val="32"/>
          <w:szCs w:val="32"/>
        </w:rPr>
        <w:t>三</w:t>
      </w:r>
      <w:r>
        <w:rPr>
          <w:rFonts w:asciiTheme="minorEastAsia" w:eastAsiaTheme="minorEastAsia" w:hAnsiTheme="minorEastAsia" w:cstheme="minorEastAsia" w:hint="eastAsia"/>
          <w:b/>
          <w:bCs/>
          <w:sz w:val="32"/>
          <w:szCs w:val="32"/>
        </w:rPr>
        <w:t>月</w:t>
      </w:r>
    </w:p>
    <w:p w:rsidR="00BE3017" w:rsidRDefault="00B94CBD">
      <w:pPr>
        <w:spacing w:line="360" w:lineRule="auto"/>
        <w:rPr>
          <w:rFonts w:asciiTheme="minorEastAsia" w:eastAsiaTheme="minorEastAsia" w:hAnsiTheme="minorEastAsia" w:cstheme="minorEastAsia"/>
          <w:sz w:val="36"/>
          <w:szCs w:val="36"/>
        </w:rPr>
      </w:pPr>
      <w:r>
        <w:rPr>
          <w:rFonts w:asciiTheme="minorEastAsia" w:eastAsiaTheme="minorEastAsia" w:hAnsiTheme="minorEastAsia" w:cstheme="minorEastAsia"/>
          <w:sz w:val="36"/>
          <w:szCs w:val="36"/>
        </w:rPr>
        <w:br w:type="page"/>
      </w:r>
    </w:p>
    <w:p w:rsidR="00BE3017" w:rsidRDefault="00B94CBD">
      <w:pPr>
        <w:spacing w:line="360" w:lineRule="auto"/>
        <w:jc w:val="center"/>
        <w:outlineLvl w:val="0"/>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36"/>
          <w:szCs w:val="36"/>
        </w:rPr>
        <w:lastRenderedPageBreak/>
        <w:t xml:space="preserve"> 目   录</w:t>
      </w:r>
    </w:p>
    <w:p w:rsidR="00BE3017" w:rsidRDefault="00BE3017">
      <w:pPr>
        <w:spacing w:line="360" w:lineRule="auto"/>
        <w:jc w:val="center"/>
        <w:rPr>
          <w:rFonts w:asciiTheme="minorEastAsia" w:eastAsiaTheme="minorEastAsia" w:hAnsiTheme="minorEastAsia" w:cstheme="minorEastAsia"/>
          <w:sz w:val="21"/>
          <w:szCs w:val="21"/>
        </w:rPr>
      </w:pPr>
    </w:p>
    <w:p w:rsidR="00C61F62" w:rsidRDefault="00B94CBD" w:rsidP="00C61F62">
      <w:pPr>
        <w:pStyle w:val="26"/>
        <w:tabs>
          <w:tab w:val="right" w:leader="dot" w:pos="9061"/>
        </w:tabs>
        <w:ind w:left="560"/>
        <w:rPr>
          <w:rFonts w:asciiTheme="minorHAnsi" w:eastAsiaTheme="minorEastAsia" w:hAnsiTheme="minorHAnsi" w:cstheme="minorBidi"/>
          <w:noProof/>
          <w:sz w:val="21"/>
          <w:szCs w:val="22"/>
        </w:rPr>
      </w:pPr>
      <w:r>
        <w:rPr>
          <w:rFonts w:asciiTheme="minorEastAsia" w:eastAsiaTheme="minorEastAsia" w:hAnsiTheme="minorEastAsia" w:cstheme="minorEastAsia" w:hint="eastAsia"/>
          <w:sz w:val="21"/>
          <w:szCs w:val="21"/>
        </w:rPr>
        <w:fldChar w:fldCharType="begin"/>
      </w:r>
      <w:r>
        <w:rPr>
          <w:rFonts w:asciiTheme="minorEastAsia" w:eastAsiaTheme="minorEastAsia" w:hAnsiTheme="minorEastAsia" w:cstheme="minorEastAsia" w:hint="eastAsia"/>
          <w:sz w:val="21"/>
          <w:szCs w:val="21"/>
        </w:rPr>
        <w:instrText xml:space="preserve"> TOC \o "1-3" \h \z </w:instrText>
      </w:r>
      <w:r>
        <w:rPr>
          <w:rFonts w:asciiTheme="minorEastAsia" w:eastAsiaTheme="minorEastAsia" w:hAnsiTheme="minorEastAsia" w:cstheme="minorEastAsia" w:hint="eastAsia"/>
          <w:sz w:val="21"/>
          <w:szCs w:val="21"/>
        </w:rPr>
        <w:fldChar w:fldCharType="separate"/>
      </w:r>
      <w:hyperlink w:anchor="_Toc193791547" w:history="1">
        <w:r w:rsidR="00C61F62" w:rsidRPr="002904BC">
          <w:rPr>
            <w:rStyle w:val="aff4"/>
            <w:rFonts w:asciiTheme="minorEastAsia" w:hAnsiTheme="minorEastAsia" w:cstheme="minorEastAsia" w:hint="eastAsia"/>
            <w:noProof/>
          </w:rPr>
          <w:t>第一篇</w:t>
        </w:r>
        <w:r w:rsidR="00C61F62" w:rsidRPr="002904BC">
          <w:rPr>
            <w:rStyle w:val="aff4"/>
            <w:rFonts w:asciiTheme="minorEastAsia" w:hAnsiTheme="minorEastAsia" w:cstheme="minorEastAsia"/>
            <w:noProof/>
          </w:rPr>
          <w:t xml:space="preserve">  </w:t>
        </w:r>
        <w:r w:rsidR="00C61F62" w:rsidRPr="002904BC">
          <w:rPr>
            <w:rStyle w:val="aff4"/>
            <w:rFonts w:asciiTheme="minorEastAsia" w:hAnsiTheme="minorEastAsia" w:cstheme="minorEastAsia" w:hint="eastAsia"/>
            <w:noProof/>
          </w:rPr>
          <w:t>竞争性比选公告</w:t>
        </w:r>
        <w:r w:rsidR="00C61F62">
          <w:rPr>
            <w:noProof/>
            <w:webHidden/>
          </w:rPr>
          <w:tab/>
        </w:r>
        <w:r w:rsidR="00C61F62">
          <w:rPr>
            <w:noProof/>
            <w:webHidden/>
          </w:rPr>
          <w:fldChar w:fldCharType="begin"/>
        </w:r>
        <w:r w:rsidR="00C61F62">
          <w:rPr>
            <w:noProof/>
            <w:webHidden/>
          </w:rPr>
          <w:instrText xml:space="preserve"> PAGEREF _Toc193791547 \h </w:instrText>
        </w:r>
        <w:r w:rsidR="00C61F62">
          <w:rPr>
            <w:noProof/>
            <w:webHidden/>
          </w:rPr>
        </w:r>
        <w:r w:rsidR="00C61F62">
          <w:rPr>
            <w:noProof/>
            <w:webHidden/>
          </w:rPr>
          <w:fldChar w:fldCharType="separate"/>
        </w:r>
        <w:r w:rsidR="00C61F62">
          <w:rPr>
            <w:noProof/>
            <w:webHidden/>
          </w:rPr>
          <w:t>3</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48" w:history="1">
        <w:r w:rsidR="00C61F62" w:rsidRPr="002904BC">
          <w:rPr>
            <w:rStyle w:val="aff4"/>
            <w:rFonts w:asciiTheme="minorEastAsia" w:hAnsiTheme="minorEastAsia" w:cstheme="minorEastAsia" w:hint="eastAsia"/>
            <w:noProof/>
          </w:rPr>
          <w:t>一、竞争性比选内容</w:t>
        </w:r>
        <w:r w:rsidR="00C61F62">
          <w:rPr>
            <w:noProof/>
            <w:webHidden/>
          </w:rPr>
          <w:tab/>
        </w:r>
        <w:r w:rsidR="00C61F62">
          <w:rPr>
            <w:noProof/>
            <w:webHidden/>
          </w:rPr>
          <w:fldChar w:fldCharType="begin"/>
        </w:r>
        <w:r w:rsidR="00C61F62">
          <w:rPr>
            <w:noProof/>
            <w:webHidden/>
          </w:rPr>
          <w:instrText xml:space="preserve"> PAGEREF _Toc193791548 \h </w:instrText>
        </w:r>
        <w:r w:rsidR="00C61F62">
          <w:rPr>
            <w:noProof/>
            <w:webHidden/>
          </w:rPr>
        </w:r>
        <w:r w:rsidR="00C61F62">
          <w:rPr>
            <w:noProof/>
            <w:webHidden/>
          </w:rPr>
          <w:fldChar w:fldCharType="separate"/>
        </w:r>
        <w:r w:rsidR="00C61F62">
          <w:rPr>
            <w:noProof/>
            <w:webHidden/>
          </w:rPr>
          <w:t>3</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49" w:history="1">
        <w:r w:rsidR="00C61F62" w:rsidRPr="002904BC">
          <w:rPr>
            <w:rStyle w:val="aff4"/>
            <w:rFonts w:asciiTheme="minorEastAsia" w:hAnsiTheme="minorEastAsia" w:cstheme="minorEastAsia" w:hint="eastAsia"/>
            <w:noProof/>
          </w:rPr>
          <w:t>二、资金来源</w:t>
        </w:r>
        <w:r w:rsidR="00C61F62">
          <w:rPr>
            <w:noProof/>
            <w:webHidden/>
          </w:rPr>
          <w:tab/>
        </w:r>
        <w:r w:rsidR="00C61F62">
          <w:rPr>
            <w:noProof/>
            <w:webHidden/>
          </w:rPr>
          <w:fldChar w:fldCharType="begin"/>
        </w:r>
        <w:r w:rsidR="00C61F62">
          <w:rPr>
            <w:noProof/>
            <w:webHidden/>
          </w:rPr>
          <w:instrText xml:space="preserve"> PAGEREF _Toc193791549 \h </w:instrText>
        </w:r>
        <w:r w:rsidR="00C61F62">
          <w:rPr>
            <w:noProof/>
            <w:webHidden/>
          </w:rPr>
        </w:r>
        <w:r w:rsidR="00C61F62">
          <w:rPr>
            <w:noProof/>
            <w:webHidden/>
          </w:rPr>
          <w:fldChar w:fldCharType="separate"/>
        </w:r>
        <w:r w:rsidR="00C61F62">
          <w:rPr>
            <w:noProof/>
            <w:webHidden/>
          </w:rPr>
          <w:t>3</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50" w:history="1">
        <w:r w:rsidR="00C61F62" w:rsidRPr="002904BC">
          <w:rPr>
            <w:rStyle w:val="aff4"/>
            <w:rFonts w:asciiTheme="minorEastAsia" w:hAnsiTheme="minorEastAsia" w:cstheme="minorEastAsia" w:hint="eastAsia"/>
            <w:noProof/>
          </w:rPr>
          <w:t>三、供应商的资格条件</w:t>
        </w:r>
        <w:r w:rsidR="00C61F62">
          <w:rPr>
            <w:noProof/>
            <w:webHidden/>
          </w:rPr>
          <w:tab/>
        </w:r>
        <w:r w:rsidR="00C61F62">
          <w:rPr>
            <w:noProof/>
            <w:webHidden/>
          </w:rPr>
          <w:fldChar w:fldCharType="begin"/>
        </w:r>
        <w:r w:rsidR="00C61F62">
          <w:rPr>
            <w:noProof/>
            <w:webHidden/>
          </w:rPr>
          <w:instrText xml:space="preserve"> PAGEREF _Toc193791550 \h </w:instrText>
        </w:r>
        <w:r w:rsidR="00C61F62">
          <w:rPr>
            <w:noProof/>
            <w:webHidden/>
          </w:rPr>
        </w:r>
        <w:r w:rsidR="00C61F62">
          <w:rPr>
            <w:noProof/>
            <w:webHidden/>
          </w:rPr>
          <w:fldChar w:fldCharType="separate"/>
        </w:r>
        <w:r w:rsidR="00C61F62">
          <w:rPr>
            <w:noProof/>
            <w:webHidden/>
          </w:rPr>
          <w:t>3</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51" w:history="1">
        <w:r w:rsidR="00C61F62" w:rsidRPr="002904BC">
          <w:rPr>
            <w:rStyle w:val="aff4"/>
            <w:rFonts w:asciiTheme="minorEastAsia" w:hAnsiTheme="minorEastAsia" w:cstheme="minorEastAsia" w:hint="eastAsia"/>
            <w:noProof/>
          </w:rPr>
          <w:t>四、比选的有关说明</w:t>
        </w:r>
        <w:r w:rsidR="00C61F62">
          <w:rPr>
            <w:noProof/>
            <w:webHidden/>
          </w:rPr>
          <w:tab/>
        </w:r>
        <w:r w:rsidR="00C61F62">
          <w:rPr>
            <w:noProof/>
            <w:webHidden/>
          </w:rPr>
          <w:fldChar w:fldCharType="begin"/>
        </w:r>
        <w:r w:rsidR="00C61F62">
          <w:rPr>
            <w:noProof/>
            <w:webHidden/>
          </w:rPr>
          <w:instrText xml:space="preserve"> PAGEREF _Toc193791551 \h </w:instrText>
        </w:r>
        <w:r w:rsidR="00C61F62">
          <w:rPr>
            <w:noProof/>
            <w:webHidden/>
          </w:rPr>
        </w:r>
        <w:r w:rsidR="00C61F62">
          <w:rPr>
            <w:noProof/>
            <w:webHidden/>
          </w:rPr>
          <w:fldChar w:fldCharType="separate"/>
        </w:r>
        <w:r w:rsidR="00C61F62">
          <w:rPr>
            <w:noProof/>
            <w:webHidden/>
          </w:rPr>
          <w:t>3</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52" w:history="1">
        <w:r w:rsidR="00C61F62" w:rsidRPr="002904BC">
          <w:rPr>
            <w:rStyle w:val="aff4"/>
            <w:rFonts w:asciiTheme="minorEastAsia" w:hAnsiTheme="minorEastAsia" w:cstheme="minorEastAsia" w:hint="eastAsia"/>
            <w:noProof/>
          </w:rPr>
          <w:t>五、保证金</w:t>
        </w:r>
        <w:r w:rsidR="00C61F62">
          <w:rPr>
            <w:noProof/>
            <w:webHidden/>
          </w:rPr>
          <w:tab/>
        </w:r>
        <w:r w:rsidR="00C61F62">
          <w:rPr>
            <w:noProof/>
            <w:webHidden/>
          </w:rPr>
          <w:fldChar w:fldCharType="begin"/>
        </w:r>
        <w:r w:rsidR="00C61F62">
          <w:rPr>
            <w:noProof/>
            <w:webHidden/>
          </w:rPr>
          <w:instrText xml:space="preserve"> PAGEREF _Toc193791552 \h </w:instrText>
        </w:r>
        <w:r w:rsidR="00C61F62">
          <w:rPr>
            <w:noProof/>
            <w:webHidden/>
          </w:rPr>
        </w:r>
        <w:r w:rsidR="00C61F62">
          <w:rPr>
            <w:noProof/>
            <w:webHidden/>
          </w:rPr>
          <w:fldChar w:fldCharType="separate"/>
        </w:r>
        <w:r w:rsidR="00C61F62">
          <w:rPr>
            <w:noProof/>
            <w:webHidden/>
          </w:rPr>
          <w:t>4</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53" w:history="1">
        <w:r w:rsidR="00C61F62" w:rsidRPr="002904BC">
          <w:rPr>
            <w:rStyle w:val="aff4"/>
            <w:rFonts w:asciiTheme="minorEastAsia" w:hAnsiTheme="minorEastAsia" w:cstheme="minorEastAsia" w:hint="eastAsia"/>
            <w:noProof/>
          </w:rPr>
          <w:t>六、其它有关规定</w:t>
        </w:r>
        <w:r w:rsidR="00C61F62">
          <w:rPr>
            <w:noProof/>
            <w:webHidden/>
          </w:rPr>
          <w:tab/>
        </w:r>
        <w:r w:rsidR="00C61F62">
          <w:rPr>
            <w:noProof/>
            <w:webHidden/>
          </w:rPr>
          <w:fldChar w:fldCharType="begin"/>
        </w:r>
        <w:r w:rsidR="00C61F62">
          <w:rPr>
            <w:noProof/>
            <w:webHidden/>
          </w:rPr>
          <w:instrText xml:space="preserve"> PAGEREF _Toc193791553 \h </w:instrText>
        </w:r>
        <w:r w:rsidR="00C61F62">
          <w:rPr>
            <w:noProof/>
            <w:webHidden/>
          </w:rPr>
        </w:r>
        <w:r w:rsidR="00C61F62">
          <w:rPr>
            <w:noProof/>
            <w:webHidden/>
          </w:rPr>
          <w:fldChar w:fldCharType="separate"/>
        </w:r>
        <w:r w:rsidR="00C61F62">
          <w:rPr>
            <w:noProof/>
            <w:webHidden/>
          </w:rPr>
          <w:t>4</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54" w:history="1">
        <w:r w:rsidR="00C61F62" w:rsidRPr="002904BC">
          <w:rPr>
            <w:rStyle w:val="aff4"/>
            <w:rFonts w:asciiTheme="minorEastAsia" w:hAnsiTheme="minorEastAsia" w:cstheme="minorEastAsia" w:hint="eastAsia"/>
            <w:noProof/>
          </w:rPr>
          <w:t>七、联系方式</w:t>
        </w:r>
        <w:r w:rsidR="00C61F62">
          <w:rPr>
            <w:noProof/>
            <w:webHidden/>
          </w:rPr>
          <w:tab/>
        </w:r>
        <w:r w:rsidR="00C61F62">
          <w:rPr>
            <w:noProof/>
            <w:webHidden/>
          </w:rPr>
          <w:fldChar w:fldCharType="begin"/>
        </w:r>
        <w:r w:rsidR="00C61F62">
          <w:rPr>
            <w:noProof/>
            <w:webHidden/>
          </w:rPr>
          <w:instrText xml:space="preserve"> PAGEREF _Toc193791554 \h </w:instrText>
        </w:r>
        <w:r w:rsidR="00C61F62">
          <w:rPr>
            <w:noProof/>
            <w:webHidden/>
          </w:rPr>
        </w:r>
        <w:r w:rsidR="00C61F62">
          <w:rPr>
            <w:noProof/>
            <w:webHidden/>
          </w:rPr>
          <w:fldChar w:fldCharType="separate"/>
        </w:r>
        <w:r w:rsidR="00C61F62">
          <w:rPr>
            <w:noProof/>
            <w:webHidden/>
          </w:rPr>
          <w:t>4</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55" w:history="1">
        <w:r w:rsidR="00C61F62" w:rsidRPr="002904BC">
          <w:rPr>
            <w:rStyle w:val="aff4"/>
            <w:rFonts w:asciiTheme="minorEastAsia" w:hAnsiTheme="minorEastAsia" w:cstheme="minorEastAsia" w:hint="eastAsia"/>
            <w:noProof/>
          </w:rPr>
          <w:t>第二篇</w:t>
        </w:r>
        <w:r w:rsidR="00C61F62" w:rsidRPr="002904BC">
          <w:rPr>
            <w:rStyle w:val="aff4"/>
            <w:rFonts w:asciiTheme="minorEastAsia" w:hAnsiTheme="minorEastAsia" w:cstheme="minorEastAsia"/>
            <w:noProof/>
          </w:rPr>
          <w:t xml:space="preserve">  </w:t>
        </w:r>
        <w:r w:rsidR="00C61F62" w:rsidRPr="002904BC">
          <w:rPr>
            <w:rStyle w:val="aff4"/>
            <w:rFonts w:asciiTheme="minorEastAsia" w:hAnsiTheme="minorEastAsia" w:cstheme="minorEastAsia" w:hint="eastAsia"/>
            <w:noProof/>
          </w:rPr>
          <w:t>项目采购需求（服务需求）</w:t>
        </w:r>
        <w:r w:rsidR="00C61F62">
          <w:rPr>
            <w:noProof/>
            <w:webHidden/>
          </w:rPr>
          <w:tab/>
        </w:r>
        <w:r w:rsidR="00C61F62">
          <w:rPr>
            <w:noProof/>
            <w:webHidden/>
          </w:rPr>
          <w:fldChar w:fldCharType="begin"/>
        </w:r>
        <w:r w:rsidR="00C61F62">
          <w:rPr>
            <w:noProof/>
            <w:webHidden/>
          </w:rPr>
          <w:instrText xml:space="preserve"> PAGEREF _Toc193791555 \h </w:instrText>
        </w:r>
        <w:r w:rsidR="00C61F62">
          <w:rPr>
            <w:noProof/>
            <w:webHidden/>
          </w:rPr>
        </w:r>
        <w:r w:rsidR="00C61F62">
          <w:rPr>
            <w:noProof/>
            <w:webHidden/>
          </w:rPr>
          <w:fldChar w:fldCharType="separate"/>
        </w:r>
        <w:r w:rsidR="00C61F62">
          <w:rPr>
            <w:noProof/>
            <w:webHidden/>
          </w:rPr>
          <w:t>5</w:t>
        </w:r>
        <w:r w:rsidR="00C61F62">
          <w:rPr>
            <w:noProof/>
            <w:webHidden/>
          </w:rPr>
          <w:fldChar w:fldCharType="end"/>
        </w:r>
      </w:hyperlink>
    </w:p>
    <w:p w:rsidR="00C61F62" w:rsidRDefault="00A85D31" w:rsidP="00C61F62">
      <w:pPr>
        <w:pStyle w:val="34"/>
        <w:tabs>
          <w:tab w:val="right" w:leader="dot" w:pos="9061"/>
        </w:tabs>
        <w:ind w:left="1120"/>
        <w:rPr>
          <w:rFonts w:asciiTheme="minorHAnsi" w:eastAsiaTheme="minorEastAsia" w:hAnsiTheme="minorHAnsi" w:cstheme="minorBidi"/>
          <w:noProof/>
          <w:sz w:val="21"/>
          <w:szCs w:val="22"/>
        </w:rPr>
      </w:pPr>
      <w:hyperlink w:anchor="_Toc193791556" w:history="1">
        <w:r w:rsidR="00C61F62" w:rsidRPr="002904BC">
          <w:rPr>
            <w:rStyle w:val="aff4"/>
            <w:rFonts w:asciiTheme="minorEastAsia" w:hAnsiTheme="minorEastAsia" w:cstheme="minorEastAsia" w:hint="eastAsia"/>
            <w:noProof/>
            <w:lang w:val="zh-CN"/>
          </w:rPr>
          <w:t>一、采购项目名称</w:t>
        </w:r>
        <w:r w:rsidR="00C61F62">
          <w:rPr>
            <w:noProof/>
            <w:webHidden/>
          </w:rPr>
          <w:tab/>
        </w:r>
        <w:r w:rsidR="00C61F62">
          <w:rPr>
            <w:noProof/>
            <w:webHidden/>
          </w:rPr>
          <w:fldChar w:fldCharType="begin"/>
        </w:r>
        <w:r w:rsidR="00C61F62">
          <w:rPr>
            <w:noProof/>
            <w:webHidden/>
          </w:rPr>
          <w:instrText xml:space="preserve"> PAGEREF _Toc193791556 \h </w:instrText>
        </w:r>
        <w:r w:rsidR="00C61F62">
          <w:rPr>
            <w:noProof/>
            <w:webHidden/>
          </w:rPr>
        </w:r>
        <w:r w:rsidR="00C61F62">
          <w:rPr>
            <w:noProof/>
            <w:webHidden/>
          </w:rPr>
          <w:fldChar w:fldCharType="separate"/>
        </w:r>
        <w:r w:rsidR="00C61F62">
          <w:rPr>
            <w:noProof/>
            <w:webHidden/>
          </w:rPr>
          <w:t>5</w:t>
        </w:r>
        <w:r w:rsidR="00C61F62">
          <w:rPr>
            <w:noProof/>
            <w:webHidden/>
          </w:rPr>
          <w:fldChar w:fldCharType="end"/>
        </w:r>
      </w:hyperlink>
    </w:p>
    <w:p w:rsidR="00C61F62" w:rsidRDefault="00A85D31" w:rsidP="00C61F62">
      <w:pPr>
        <w:pStyle w:val="34"/>
        <w:tabs>
          <w:tab w:val="right" w:leader="dot" w:pos="9061"/>
        </w:tabs>
        <w:ind w:left="1120"/>
        <w:rPr>
          <w:rFonts w:asciiTheme="minorHAnsi" w:eastAsiaTheme="minorEastAsia" w:hAnsiTheme="minorHAnsi" w:cstheme="minorBidi"/>
          <w:noProof/>
          <w:sz w:val="21"/>
          <w:szCs w:val="22"/>
        </w:rPr>
      </w:pPr>
      <w:hyperlink w:anchor="_Toc193791557" w:history="1">
        <w:r w:rsidR="00C61F62" w:rsidRPr="002904BC">
          <w:rPr>
            <w:rStyle w:val="aff4"/>
            <w:rFonts w:asciiTheme="minorEastAsia" w:hAnsiTheme="minorEastAsia" w:cstheme="minorEastAsia" w:hint="eastAsia"/>
            <w:noProof/>
            <w:lang w:val="zh-CN"/>
          </w:rPr>
          <w:t>二、</w:t>
        </w:r>
        <w:r w:rsidR="00C61F62" w:rsidRPr="002904BC">
          <w:rPr>
            <w:rStyle w:val="aff4"/>
            <w:rFonts w:asciiTheme="minorEastAsia" w:hAnsiTheme="minorEastAsia" w:cstheme="minorEastAsia" w:hint="eastAsia"/>
            <w:noProof/>
          </w:rPr>
          <w:t xml:space="preserve"> 服</w:t>
        </w:r>
        <w:r w:rsidR="00C61F62" w:rsidRPr="002904BC">
          <w:rPr>
            <w:rStyle w:val="aff4"/>
            <w:rFonts w:asciiTheme="minorEastAsia" w:hAnsiTheme="minorEastAsia" w:cstheme="minorEastAsia" w:hint="eastAsia"/>
            <w:noProof/>
            <w:lang w:val="zh-CN"/>
          </w:rPr>
          <w:t>务范围、要求及标准</w:t>
        </w:r>
        <w:r w:rsidR="00C61F62">
          <w:rPr>
            <w:noProof/>
            <w:webHidden/>
          </w:rPr>
          <w:tab/>
        </w:r>
        <w:r w:rsidR="00C61F62">
          <w:rPr>
            <w:noProof/>
            <w:webHidden/>
          </w:rPr>
          <w:fldChar w:fldCharType="begin"/>
        </w:r>
        <w:r w:rsidR="00C61F62">
          <w:rPr>
            <w:noProof/>
            <w:webHidden/>
          </w:rPr>
          <w:instrText xml:space="preserve"> PAGEREF _Toc193791557 \h </w:instrText>
        </w:r>
        <w:r w:rsidR="00C61F62">
          <w:rPr>
            <w:noProof/>
            <w:webHidden/>
          </w:rPr>
        </w:r>
        <w:r w:rsidR="00C61F62">
          <w:rPr>
            <w:noProof/>
            <w:webHidden/>
          </w:rPr>
          <w:fldChar w:fldCharType="separate"/>
        </w:r>
        <w:r w:rsidR="00C61F62">
          <w:rPr>
            <w:noProof/>
            <w:webHidden/>
          </w:rPr>
          <w:t>5</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58" w:history="1">
        <w:r w:rsidR="00C61F62" w:rsidRPr="002904BC">
          <w:rPr>
            <w:rStyle w:val="aff4"/>
            <w:rFonts w:asciiTheme="minorEastAsia" w:hAnsiTheme="minorEastAsia" w:cstheme="minorEastAsia" w:hint="eastAsia"/>
            <w:noProof/>
          </w:rPr>
          <w:t>第三篇</w:t>
        </w:r>
        <w:r w:rsidR="00C61F62" w:rsidRPr="002904BC">
          <w:rPr>
            <w:rStyle w:val="aff4"/>
            <w:rFonts w:asciiTheme="minorEastAsia" w:hAnsiTheme="minorEastAsia" w:cstheme="minorEastAsia"/>
            <w:noProof/>
          </w:rPr>
          <w:t xml:space="preserve">  </w:t>
        </w:r>
        <w:r w:rsidR="00C61F62" w:rsidRPr="002904BC">
          <w:rPr>
            <w:rStyle w:val="aff4"/>
            <w:rFonts w:asciiTheme="minorEastAsia" w:hAnsiTheme="minorEastAsia" w:cstheme="minorEastAsia" w:hint="eastAsia"/>
            <w:noProof/>
          </w:rPr>
          <w:t>采购商务需求</w:t>
        </w:r>
        <w:r w:rsidR="00C61F62">
          <w:rPr>
            <w:noProof/>
            <w:webHidden/>
          </w:rPr>
          <w:tab/>
        </w:r>
        <w:r w:rsidR="00C61F62">
          <w:rPr>
            <w:noProof/>
            <w:webHidden/>
          </w:rPr>
          <w:fldChar w:fldCharType="begin"/>
        </w:r>
        <w:r w:rsidR="00C61F62">
          <w:rPr>
            <w:noProof/>
            <w:webHidden/>
          </w:rPr>
          <w:instrText xml:space="preserve"> PAGEREF _Toc193791558 \h </w:instrText>
        </w:r>
        <w:r w:rsidR="00C61F62">
          <w:rPr>
            <w:noProof/>
            <w:webHidden/>
          </w:rPr>
        </w:r>
        <w:r w:rsidR="00C61F62">
          <w:rPr>
            <w:noProof/>
            <w:webHidden/>
          </w:rPr>
          <w:fldChar w:fldCharType="separate"/>
        </w:r>
        <w:r w:rsidR="00C61F62">
          <w:rPr>
            <w:noProof/>
            <w:webHidden/>
          </w:rPr>
          <w:t>6</w:t>
        </w:r>
        <w:r w:rsidR="00C61F62">
          <w:rPr>
            <w:noProof/>
            <w:webHidden/>
          </w:rPr>
          <w:fldChar w:fldCharType="end"/>
        </w:r>
      </w:hyperlink>
    </w:p>
    <w:p w:rsidR="00C61F62" w:rsidRDefault="00A85D31" w:rsidP="00C61F62">
      <w:pPr>
        <w:pStyle w:val="34"/>
        <w:tabs>
          <w:tab w:val="right" w:leader="dot" w:pos="9061"/>
        </w:tabs>
        <w:ind w:left="1120"/>
        <w:rPr>
          <w:rFonts w:asciiTheme="minorHAnsi" w:eastAsiaTheme="minorEastAsia" w:hAnsiTheme="minorHAnsi" w:cstheme="minorBidi"/>
          <w:noProof/>
          <w:sz w:val="21"/>
          <w:szCs w:val="22"/>
        </w:rPr>
      </w:pPr>
      <w:hyperlink w:anchor="_Toc193791559" w:history="1">
        <w:r w:rsidR="00C61F62" w:rsidRPr="002904BC">
          <w:rPr>
            <w:rStyle w:val="aff4"/>
            <w:rFonts w:asciiTheme="minorEastAsia" w:hAnsiTheme="minorEastAsia" w:cstheme="minorEastAsia" w:hint="eastAsia"/>
            <w:noProof/>
            <w:lang w:val="zh-CN"/>
          </w:rPr>
          <w:t>一、服务期、</w:t>
        </w:r>
        <w:r w:rsidR="00C61F62" w:rsidRPr="002904BC">
          <w:rPr>
            <w:rStyle w:val="aff4"/>
            <w:rFonts w:asciiTheme="minorEastAsia" w:hAnsiTheme="minorEastAsia" w:cstheme="minorEastAsia" w:hint="eastAsia"/>
            <w:noProof/>
          </w:rPr>
          <w:t>服务</w:t>
        </w:r>
        <w:r w:rsidR="00C61F62" w:rsidRPr="002904BC">
          <w:rPr>
            <w:rStyle w:val="aff4"/>
            <w:rFonts w:asciiTheme="minorEastAsia" w:hAnsiTheme="minorEastAsia" w:cstheme="minorEastAsia" w:hint="eastAsia"/>
            <w:noProof/>
            <w:lang w:val="zh-CN"/>
          </w:rPr>
          <w:t>地点</w:t>
        </w:r>
        <w:r w:rsidR="00C61F62" w:rsidRPr="002904BC">
          <w:rPr>
            <w:rStyle w:val="aff4"/>
            <w:rFonts w:asciiTheme="minorEastAsia" w:hAnsiTheme="minorEastAsia" w:cstheme="minorEastAsia" w:hint="eastAsia"/>
            <w:noProof/>
          </w:rPr>
          <w:t>及验收方式</w:t>
        </w:r>
        <w:r w:rsidR="00C61F62">
          <w:rPr>
            <w:noProof/>
            <w:webHidden/>
          </w:rPr>
          <w:tab/>
        </w:r>
        <w:r w:rsidR="00C61F62">
          <w:rPr>
            <w:noProof/>
            <w:webHidden/>
          </w:rPr>
          <w:fldChar w:fldCharType="begin"/>
        </w:r>
        <w:r w:rsidR="00C61F62">
          <w:rPr>
            <w:noProof/>
            <w:webHidden/>
          </w:rPr>
          <w:instrText xml:space="preserve"> PAGEREF _Toc193791559 \h </w:instrText>
        </w:r>
        <w:r w:rsidR="00C61F62">
          <w:rPr>
            <w:noProof/>
            <w:webHidden/>
          </w:rPr>
        </w:r>
        <w:r w:rsidR="00C61F62">
          <w:rPr>
            <w:noProof/>
            <w:webHidden/>
          </w:rPr>
          <w:fldChar w:fldCharType="separate"/>
        </w:r>
        <w:r w:rsidR="00C61F62">
          <w:rPr>
            <w:noProof/>
            <w:webHidden/>
          </w:rPr>
          <w:t>6</w:t>
        </w:r>
        <w:r w:rsidR="00C61F62">
          <w:rPr>
            <w:noProof/>
            <w:webHidden/>
          </w:rPr>
          <w:fldChar w:fldCharType="end"/>
        </w:r>
      </w:hyperlink>
    </w:p>
    <w:p w:rsidR="00C61F62" w:rsidRDefault="00A85D31" w:rsidP="00C61F62">
      <w:pPr>
        <w:pStyle w:val="34"/>
        <w:tabs>
          <w:tab w:val="right" w:leader="dot" w:pos="9061"/>
        </w:tabs>
        <w:ind w:left="1120"/>
        <w:rPr>
          <w:rFonts w:asciiTheme="minorHAnsi" w:eastAsiaTheme="minorEastAsia" w:hAnsiTheme="minorHAnsi" w:cstheme="minorBidi"/>
          <w:noProof/>
          <w:sz w:val="21"/>
          <w:szCs w:val="22"/>
        </w:rPr>
      </w:pPr>
      <w:hyperlink w:anchor="_Toc193791560" w:history="1">
        <w:r w:rsidR="00C61F62" w:rsidRPr="002904BC">
          <w:rPr>
            <w:rStyle w:val="aff4"/>
            <w:rFonts w:asciiTheme="minorEastAsia" w:hAnsiTheme="minorEastAsia" w:cstheme="minorEastAsia" w:hint="eastAsia"/>
            <w:noProof/>
            <w:lang w:val="zh-CN"/>
          </w:rPr>
          <w:t>二、报价要求</w:t>
        </w:r>
        <w:r w:rsidR="00C61F62">
          <w:rPr>
            <w:noProof/>
            <w:webHidden/>
          </w:rPr>
          <w:tab/>
        </w:r>
        <w:r w:rsidR="00C61F62">
          <w:rPr>
            <w:noProof/>
            <w:webHidden/>
          </w:rPr>
          <w:fldChar w:fldCharType="begin"/>
        </w:r>
        <w:r w:rsidR="00C61F62">
          <w:rPr>
            <w:noProof/>
            <w:webHidden/>
          </w:rPr>
          <w:instrText xml:space="preserve"> PAGEREF _Toc193791560 \h </w:instrText>
        </w:r>
        <w:r w:rsidR="00C61F62">
          <w:rPr>
            <w:noProof/>
            <w:webHidden/>
          </w:rPr>
        </w:r>
        <w:r w:rsidR="00C61F62">
          <w:rPr>
            <w:noProof/>
            <w:webHidden/>
          </w:rPr>
          <w:fldChar w:fldCharType="separate"/>
        </w:r>
        <w:r w:rsidR="00C61F62">
          <w:rPr>
            <w:noProof/>
            <w:webHidden/>
          </w:rPr>
          <w:t>6</w:t>
        </w:r>
        <w:r w:rsidR="00C61F62">
          <w:rPr>
            <w:noProof/>
            <w:webHidden/>
          </w:rPr>
          <w:fldChar w:fldCharType="end"/>
        </w:r>
      </w:hyperlink>
    </w:p>
    <w:p w:rsidR="00C61F62" w:rsidRDefault="00A85D31" w:rsidP="00C61F62">
      <w:pPr>
        <w:pStyle w:val="34"/>
        <w:tabs>
          <w:tab w:val="right" w:leader="dot" w:pos="9061"/>
        </w:tabs>
        <w:ind w:left="1120"/>
        <w:rPr>
          <w:rFonts w:asciiTheme="minorHAnsi" w:eastAsiaTheme="minorEastAsia" w:hAnsiTheme="minorHAnsi" w:cstheme="minorBidi"/>
          <w:noProof/>
          <w:sz w:val="21"/>
          <w:szCs w:val="22"/>
        </w:rPr>
      </w:pPr>
      <w:hyperlink w:anchor="_Toc193791561" w:history="1">
        <w:r w:rsidR="00C61F62" w:rsidRPr="002904BC">
          <w:rPr>
            <w:rStyle w:val="aff4"/>
            <w:rFonts w:asciiTheme="minorEastAsia" w:hAnsiTheme="minorEastAsia" w:cstheme="minorEastAsia" w:hint="eastAsia"/>
            <w:noProof/>
            <w:lang w:val="zh-CN"/>
          </w:rPr>
          <w:t>三、</w:t>
        </w:r>
        <w:r w:rsidR="00C61F62" w:rsidRPr="002904BC">
          <w:rPr>
            <w:rStyle w:val="aff4"/>
            <w:rFonts w:asciiTheme="minorEastAsia" w:hAnsiTheme="minorEastAsia" w:cstheme="minorEastAsia" w:hint="eastAsia"/>
            <w:noProof/>
          </w:rPr>
          <w:t>支付方式</w:t>
        </w:r>
        <w:r w:rsidR="00C61F62">
          <w:rPr>
            <w:noProof/>
            <w:webHidden/>
          </w:rPr>
          <w:tab/>
        </w:r>
        <w:r w:rsidR="00C61F62">
          <w:rPr>
            <w:noProof/>
            <w:webHidden/>
          </w:rPr>
          <w:fldChar w:fldCharType="begin"/>
        </w:r>
        <w:r w:rsidR="00C61F62">
          <w:rPr>
            <w:noProof/>
            <w:webHidden/>
          </w:rPr>
          <w:instrText xml:space="preserve"> PAGEREF _Toc193791561 \h </w:instrText>
        </w:r>
        <w:r w:rsidR="00C61F62">
          <w:rPr>
            <w:noProof/>
            <w:webHidden/>
          </w:rPr>
        </w:r>
        <w:r w:rsidR="00C61F62">
          <w:rPr>
            <w:noProof/>
            <w:webHidden/>
          </w:rPr>
          <w:fldChar w:fldCharType="separate"/>
        </w:r>
        <w:r w:rsidR="00C61F62">
          <w:rPr>
            <w:noProof/>
            <w:webHidden/>
          </w:rPr>
          <w:t>6</w:t>
        </w:r>
        <w:r w:rsidR="00C61F62">
          <w:rPr>
            <w:noProof/>
            <w:webHidden/>
          </w:rPr>
          <w:fldChar w:fldCharType="end"/>
        </w:r>
      </w:hyperlink>
    </w:p>
    <w:p w:rsidR="00C61F62" w:rsidRDefault="00A85D31" w:rsidP="00C61F62">
      <w:pPr>
        <w:pStyle w:val="34"/>
        <w:tabs>
          <w:tab w:val="right" w:leader="dot" w:pos="9061"/>
        </w:tabs>
        <w:ind w:left="1120"/>
        <w:rPr>
          <w:rFonts w:asciiTheme="minorHAnsi" w:eastAsiaTheme="minorEastAsia" w:hAnsiTheme="minorHAnsi" w:cstheme="minorBidi"/>
          <w:noProof/>
          <w:sz w:val="21"/>
          <w:szCs w:val="22"/>
        </w:rPr>
      </w:pPr>
      <w:hyperlink w:anchor="_Toc193791562" w:history="1">
        <w:r w:rsidR="00C61F62" w:rsidRPr="002904BC">
          <w:rPr>
            <w:rStyle w:val="aff4"/>
            <w:rFonts w:asciiTheme="minorEastAsia" w:hAnsiTheme="minorEastAsia" w:cstheme="minorEastAsia" w:hint="eastAsia"/>
            <w:noProof/>
            <w:lang w:val="zh-CN"/>
          </w:rPr>
          <w:t>四、知识产权</w:t>
        </w:r>
        <w:r w:rsidR="00C61F62">
          <w:rPr>
            <w:noProof/>
            <w:webHidden/>
          </w:rPr>
          <w:tab/>
        </w:r>
        <w:r w:rsidR="00C61F62">
          <w:rPr>
            <w:noProof/>
            <w:webHidden/>
          </w:rPr>
          <w:fldChar w:fldCharType="begin"/>
        </w:r>
        <w:r w:rsidR="00C61F62">
          <w:rPr>
            <w:noProof/>
            <w:webHidden/>
          </w:rPr>
          <w:instrText xml:space="preserve"> PAGEREF _Toc193791562 \h </w:instrText>
        </w:r>
        <w:r w:rsidR="00C61F62">
          <w:rPr>
            <w:noProof/>
            <w:webHidden/>
          </w:rPr>
        </w:r>
        <w:r w:rsidR="00C61F62">
          <w:rPr>
            <w:noProof/>
            <w:webHidden/>
          </w:rPr>
          <w:fldChar w:fldCharType="separate"/>
        </w:r>
        <w:r w:rsidR="00C61F62">
          <w:rPr>
            <w:noProof/>
            <w:webHidden/>
          </w:rPr>
          <w:t>6</w:t>
        </w:r>
        <w:r w:rsidR="00C61F62">
          <w:rPr>
            <w:noProof/>
            <w:webHidden/>
          </w:rPr>
          <w:fldChar w:fldCharType="end"/>
        </w:r>
      </w:hyperlink>
    </w:p>
    <w:p w:rsidR="00C61F62" w:rsidRDefault="00A85D31" w:rsidP="00C61F62">
      <w:pPr>
        <w:pStyle w:val="34"/>
        <w:tabs>
          <w:tab w:val="right" w:leader="dot" w:pos="9061"/>
        </w:tabs>
        <w:ind w:left="1120"/>
        <w:rPr>
          <w:rFonts w:asciiTheme="minorHAnsi" w:eastAsiaTheme="minorEastAsia" w:hAnsiTheme="minorHAnsi" w:cstheme="minorBidi"/>
          <w:noProof/>
          <w:sz w:val="21"/>
          <w:szCs w:val="22"/>
        </w:rPr>
      </w:pPr>
      <w:hyperlink w:anchor="_Toc193791563" w:history="1">
        <w:r w:rsidR="00C61F62" w:rsidRPr="002904BC">
          <w:rPr>
            <w:rStyle w:val="aff4"/>
            <w:rFonts w:asciiTheme="minorEastAsia" w:hAnsiTheme="minorEastAsia" w:cstheme="minorEastAsia" w:hint="eastAsia"/>
            <w:noProof/>
          </w:rPr>
          <w:t>五</w:t>
        </w:r>
        <w:r w:rsidR="00C61F62" w:rsidRPr="002904BC">
          <w:rPr>
            <w:rStyle w:val="aff4"/>
            <w:rFonts w:asciiTheme="minorEastAsia" w:hAnsiTheme="minorEastAsia" w:cstheme="minorEastAsia" w:hint="eastAsia"/>
            <w:noProof/>
            <w:lang w:val="zh-CN"/>
          </w:rPr>
          <w:t>、其它</w:t>
        </w:r>
        <w:r w:rsidR="00C61F62">
          <w:rPr>
            <w:noProof/>
            <w:webHidden/>
          </w:rPr>
          <w:tab/>
        </w:r>
        <w:r w:rsidR="00C61F62">
          <w:rPr>
            <w:noProof/>
            <w:webHidden/>
          </w:rPr>
          <w:fldChar w:fldCharType="begin"/>
        </w:r>
        <w:r w:rsidR="00C61F62">
          <w:rPr>
            <w:noProof/>
            <w:webHidden/>
          </w:rPr>
          <w:instrText xml:space="preserve"> PAGEREF _Toc193791563 \h </w:instrText>
        </w:r>
        <w:r w:rsidR="00C61F62">
          <w:rPr>
            <w:noProof/>
            <w:webHidden/>
          </w:rPr>
        </w:r>
        <w:r w:rsidR="00C61F62">
          <w:rPr>
            <w:noProof/>
            <w:webHidden/>
          </w:rPr>
          <w:fldChar w:fldCharType="separate"/>
        </w:r>
        <w:r w:rsidR="00C61F62">
          <w:rPr>
            <w:noProof/>
            <w:webHidden/>
          </w:rPr>
          <w:t>6</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64" w:history="1">
        <w:r w:rsidR="00C61F62" w:rsidRPr="002904BC">
          <w:rPr>
            <w:rStyle w:val="aff4"/>
            <w:rFonts w:asciiTheme="minorEastAsia" w:hAnsiTheme="minorEastAsia" w:cstheme="minorEastAsia" w:hint="eastAsia"/>
            <w:noProof/>
          </w:rPr>
          <w:t>一、评审程序及方法</w:t>
        </w:r>
        <w:r w:rsidR="00C61F62">
          <w:rPr>
            <w:noProof/>
            <w:webHidden/>
          </w:rPr>
          <w:tab/>
        </w:r>
        <w:r w:rsidR="00C61F62">
          <w:rPr>
            <w:noProof/>
            <w:webHidden/>
          </w:rPr>
          <w:fldChar w:fldCharType="begin"/>
        </w:r>
        <w:r w:rsidR="00C61F62">
          <w:rPr>
            <w:noProof/>
            <w:webHidden/>
          </w:rPr>
          <w:instrText xml:space="preserve"> PAGEREF _Toc193791564 \h </w:instrText>
        </w:r>
        <w:r w:rsidR="00C61F62">
          <w:rPr>
            <w:noProof/>
            <w:webHidden/>
          </w:rPr>
        </w:r>
        <w:r w:rsidR="00C61F62">
          <w:rPr>
            <w:noProof/>
            <w:webHidden/>
          </w:rPr>
          <w:fldChar w:fldCharType="separate"/>
        </w:r>
        <w:r w:rsidR="00C61F62">
          <w:rPr>
            <w:noProof/>
            <w:webHidden/>
          </w:rPr>
          <w:t>7</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65" w:history="1">
        <w:r w:rsidR="00C61F62" w:rsidRPr="002904BC">
          <w:rPr>
            <w:rStyle w:val="aff4"/>
            <w:rFonts w:asciiTheme="minorEastAsia" w:hAnsiTheme="minorEastAsia" w:cstheme="minorEastAsia" w:hint="eastAsia"/>
            <w:noProof/>
          </w:rPr>
          <w:t>二、评审标准</w:t>
        </w:r>
        <w:r w:rsidR="00C61F62">
          <w:rPr>
            <w:noProof/>
            <w:webHidden/>
          </w:rPr>
          <w:tab/>
        </w:r>
        <w:r w:rsidR="00C61F62">
          <w:rPr>
            <w:noProof/>
            <w:webHidden/>
          </w:rPr>
          <w:fldChar w:fldCharType="begin"/>
        </w:r>
        <w:r w:rsidR="00C61F62">
          <w:rPr>
            <w:noProof/>
            <w:webHidden/>
          </w:rPr>
          <w:instrText xml:space="preserve"> PAGEREF _Toc193791565 \h </w:instrText>
        </w:r>
        <w:r w:rsidR="00C61F62">
          <w:rPr>
            <w:noProof/>
            <w:webHidden/>
          </w:rPr>
        </w:r>
        <w:r w:rsidR="00C61F62">
          <w:rPr>
            <w:noProof/>
            <w:webHidden/>
          </w:rPr>
          <w:fldChar w:fldCharType="separate"/>
        </w:r>
        <w:r w:rsidR="00C61F62">
          <w:rPr>
            <w:noProof/>
            <w:webHidden/>
          </w:rPr>
          <w:t>8</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66" w:history="1">
        <w:r w:rsidR="00C61F62" w:rsidRPr="002904BC">
          <w:rPr>
            <w:rStyle w:val="aff4"/>
            <w:rFonts w:asciiTheme="minorEastAsia" w:hAnsiTheme="minorEastAsia" w:cstheme="minorEastAsia" w:hint="eastAsia"/>
            <w:noProof/>
          </w:rPr>
          <w:t>三、无效响应</w:t>
        </w:r>
        <w:r w:rsidR="00C61F62">
          <w:rPr>
            <w:noProof/>
            <w:webHidden/>
          </w:rPr>
          <w:tab/>
        </w:r>
        <w:r w:rsidR="00C61F62">
          <w:rPr>
            <w:noProof/>
            <w:webHidden/>
          </w:rPr>
          <w:fldChar w:fldCharType="begin"/>
        </w:r>
        <w:r w:rsidR="00C61F62">
          <w:rPr>
            <w:noProof/>
            <w:webHidden/>
          </w:rPr>
          <w:instrText xml:space="preserve"> PAGEREF _Toc193791566 \h </w:instrText>
        </w:r>
        <w:r w:rsidR="00C61F62">
          <w:rPr>
            <w:noProof/>
            <w:webHidden/>
          </w:rPr>
        </w:r>
        <w:r w:rsidR="00C61F62">
          <w:rPr>
            <w:noProof/>
            <w:webHidden/>
          </w:rPr>
          <w:fldChar w:fldCharType="separate"/>
        </w:r>
        <w:r w:rsidR="00C61F62">
          <w:rPr>
            <w:noProof/>
            <w:webHidden/>
          </w:rPr>
          <w:t>10</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67" w:history="1">
        <w:r w:rsidR="00C61F62" w:rsidRPr="002904BC">
          <w:rPr>
            <w:rStyle w:val="aff4"/>
            <w:rFonts w:asciiTheme="minorEastAsia" w:hAnsiTheme="minorEastAsia" w:cstheme="minorEastAsia" w:hint="eastAsia"/>
            <w:noProof/>
          </w:rPr>
          <w:t>四、采购终止</w:t>
        </w:r>
        <w:r w:rsidR="00C61F62">
          <w:rPr>
            <w:noProof/>
            <w:webHidden/>
          </w:rPr>
          <w:tab/>
        </w:r>
        <w:r w:rsidR="00C61F62">
          <w:rPr>
            <w:noProof/>
            <w:webHidden/>
          </w:rPr>
          <w:fldChar w:fldCharType="begin"/>
        </w:r>
        <w:r w:rsidR="00C61F62">
          <w:rPr>
            <w:noProof/>
            <w:webHidden/>
          </w:rPr>
          <w:instrText xml:space="preserve"> PAGEREF _Toc193791567 \h </w:instrText>
        </w:r>
        <w:r w:rsidR="00C61F62">
          <w:rPr>
            <w:noProof/>
            <w:webHidden/>
          </w:rPr>
        </w:r>
        <w:r w:rsidR="00C61F62">
          <w:rPr>
            <w:noProof/>
            <w:webHidden/>
          </w:rPr>
          <w:fldChar w:fldCharType="separate"/>
        </w:r>
        <w:r w:rsidR="00C61F62">
          <w:rPr>
            <w:noProof/>
            <w:webHidden/>
          </w:rPr>
          <w:t>10</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68" w:history="1">
        <w:r w:rsidR="00C61F62" w:rsidRPr="002904BC">
          <w:rPr>
            <w:rStyle w:val="aff4"/>
            <w:rFonts w:asciiTheme="minorEastAsia" w:hAnsiTheme="minorEastAsia" w:cstheme="minorEastAsia" w:hint="eastAsia"/>
            <w:noProof/>
          </w:rPr>
          <w:t>第五篇</w:t>
        </w:r>
        <w:r w:rsidR="00C61F62" w:rsidRPr="002904BC">
          <w:rPr>
            <w:rStyle w:val="aff4"/>
            <w:rFonts w:asciiTheme="minorEastAsia" w:hAnsiTheme="minorEastAsia" w:cstheme="minorEastAsia"/>
            <w:noProof/>
          </w:rPr>
          <w:t xml:space="preserve">  </w:t>
        </w:r>
        <w:r w:rsidR="00C61F62" w:rsidRPr="002904BC">
          <w:rPr>
            <w:rStyle w:val="aff4"/>
            <w:rFonts w:asciiTheme="minorEastAsia" w:hAnsiTheme="minorEastAsia" w:cstheme="minorEastAsia" w:hint="eastAsia"/>
            <w:noProof/>
          </w:rPr>
          <w:t>供应商须知</w:t>
        </w:r>
        <w:r w:rsidR="00C61F62">
          <w:rPr>
            <w:noProof/>
            <w:webHidden/>
          </w:rPr>
          <w:tab/>
        </w:r>
        <w:r w:rsidR="00C61F62">
          <w:rPr>
            <w:noProof/>
            <w:webHidden/>
          </w:rPr>
          <w:fldChar w:fldCharType="begin"/>
        </w:r>
        <w:r w:rsidR="00C61F62">
          <w:rPr>
            <w:noProof/>
            <w:webHidden/>
          </w:rPr>
          <w:instrText xml:space="preserve"> PAGEREF _Toc193791568 \h </w:instrText>
        </w:r>
        <w:r w:rsidR="00C61F62">
          <w:rPr>
            <w:noProof/>
            <w:webHidden/>
          </w:rPr>
        </w:r>
        <w:r w:rsidR="00C61F62">
          <w:rPr>
            <w:noProof/>
            <w:webHidden/>
          </w:rPr>
          <w:fldChar w:fldCharType="separate"/>
        </w:r>
        <w:r w:rsidR="00C61F62">
          <w:rPr>
            <w:noProof/>
            <w:webHidden/>
          </w:rPr>
          <w:t>11</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69" w:history="1">
        <w:r w:rsidR="00C61F62" w:rsidRPr="002904BC">
          <w:rPr>
            <w:rStyle w:val="aff4"/>
            <w:rFonts w:asciiTheme="minorEastAsia" w:hAnsiTheme="minorEastAsia" w:cstheme="minorEastAsia" w:hint="eastAsia"/>
            <w:noProof/>
          </w:rPr>
          <w:t>一、比选供应商</w:t>
        </w:r>
        <w:r w:rsidR="00C61F62">
          <w:rPr>
            <w:noProof/>
            <w:webHidden/>
          </w:rPr>
          <w:tab/>
        </w:r>
        <w:r w:rsidR="00C61F62">
          <w:rPr>
            <w:noProof/>
            <w:webHidden/>
          </w:rPr>
          <w:fldChar w:fldCharType="begin"/>
        </w:r>
        <w:r w:rsidR="00C61F62">
          <w:rPr>
            <w:noProof/>
            <w:webHidden/>
          </w:rPr>
          <w:instrText xml:space="preserve"> PAGEREF _Toc193791569 \h </w:instrText>
        </w:r>
        <w:r w:rsidR="00C61F62">
          <w:rPr>
            <w:noProof/>
            <w:webHidden/>
          </w:rPr>
        </w:r>
        <w:r w:rsidR="00C61F62">
          <w:rPr>
            <w:noProof/>
            <w:webHidden/>
          </w:rPr>
          <w:fldChar w:fldCharType="separate"/>
        </w:r>
        <w:r w:rsidR="00C61F62">
          <w:rPr>
            <w:noProof/>
            <w:webHidden/>
          </w:rPr>
          <w:t>11</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70" w:history="1">
        <w:r w:rsidR="00C61F62" w:rsidRPr="002904BC">
          <w:rPr>
            <w:rStyle w:val="aff4"/>
            <w:rFonts w:asciiTheme="minorEastAsia" w:hAnsiTheme="minorEastAsia" w:cstheme="minorEastAsia" w:hint="eastAsia"/>
            <w:noProof/>
          </w:rPr>
          <w:t>二、竞争性比选文件</w:t>
        </w:r>
        <w:r w:rsidR="00C61F62">
          <w:rPr>
            <w:noProof/>
            <w:webHidden/>
          </w:rPr>
          <w:tab/>
        </w:r>
        <w:r w:rsidR="00C61F62">
          <w:rPr>
            <w:noProof/>
            <w:webHidden/>
          </w:rPr>
          <w:fldChar w:fldCharType="begin"/>
        </w:r>
        <w:r w:rsidR="00C61F62">
          <w:rPr>
            <w:noProof/>
            <w:webHidden/>
          </w:rPr>
          <w:instrText xml:space="preserve"> PAGEREF _Toc193791570 \h </w:instrText>
        </w:r>
        <w:r w:rsidR="00C61F62">
          <w:rPr>
            <w:noProof/>
            <w:webHidden/>
          </w:rPr>
        </w:r>
        <w:r w:rsidR="00C61F62">
          <w:rPr>
            <w:noProof/>
            <w:webHidden/>
          </w:rPr>
          <w:fldChar w:fldCharType="separate"/>
        </w:r>
        <w:r w:rsidR="00C61F62">
          <w:rPr>
            <w:noProof/>
            <w:webHidden/>
          </w:rPr>
          <w:t>11</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71" w:history="1">
        <w:r w:rsidR="00C61F62" w:rsidRPr="002904BC">
          <w:rPr>
            <w:rStyle w:val="aff4"/>
            <w:rFonts w:asciiTheme="minorEastAsia" w:hAnsiTheme="minorEastAsia" w:cstheme="minorEastAsia" w:hint="eastAsia"/>
            <w:noProof/>
          </w:rPr>
          <w:t>三、比选要求</w:t>
        </w:r>
        <w:r w:rsidR="00C61F62">
          <w:rPr>
            <w:noProof/>
            <w:webHidden/>
          </w:rPr>
          <w:tab/>
        </w:r>
        <w:r w:rsidR="00C61F62">
          <w:rPr>
            <w:noProof/>
            <w:webHidden/>
          </w:rPr>
          <w:fldChar w:fldCharType="begin"/>
        </w:r>
        <w:r w:rsidR="00C61F62">
          <w:rPr>
            <w:noProof/>
            <w:webHidden/>
          </w:rPr>
          <w:instrText xml:space="preserve"> PAGEREF _Toc193791571 \h </w:instrText>
        </w:r>
        <w:r w:rsidR="00C61F62">
          <w:rPr>
            <w:noProof/>
            <w:webHidden/>
          </w:rPr>
        </w:r>
        <w:r w:rsidR="00C61F62">
          <w:rPr>
            <w:noProof/>
            <w:webHidden/>
          </w:rPr>
          <w:fldChar w:fldCharType="separate"/>
        </w:r>
        <w:r w:rsidR="00C61F62">
          <w:rPr>
            <w:noProof/>
            <w:webHidden/>
          </w:rPr>
          <w:t>11</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72" w:history="1">
        <w:r w:rsidR="00C61F62" w:rsidRPr="002904BC">
          <w:rPr>
            <w:rStyle w:val="aff4"/>
            <w:rFonts w:asciiTheme="minorEastAsia" w:hAnsiTheme="minorEastAsia" w:cstheme="minorEastAsia" w:hint="eastAsia"/>
            <w:noProof/>
          </w:rPr>
          <w:t>四、成交供应商的确认和变更</w:t>
        </w:r>
        <w:r w:rsidR="00C61F62">
          <w:rPr>
            <w:noProof/>
            <w:webHidden/>
          </w:rPr>
          <w:tab/>
        </w:r>
        <w:r w:rsidR="00C61F62">
          <w:rPr>
            <w:noProof/>
            <w:webHidden/>
          </w:rPr>
          <w:fldChar w:fldCharType="begin"/>
        </w:r>
        <w:r w:rsidR="00C61F62">
          <w:rPr>
            <w:noProof/>
            <w:webHidden/>
          </w:rPr>
          <w:instrText xml:space="preserve"> PAGEREF _Toc193791572 \h </w:instrText>
        </w:r>
        <w:r w:rsidR="00C61F62">
          <w:rPr>
            <w:noProof/>
            <w:webHidden/>
          </w:rPr>
        </w:r>
        <w:r w:rsidR="00C61F62">
          <w:rPr>
            <w:noProof/>
            <w:webHidden/>
          </w:rPr>
          <w:fldChar w:fldCharType="separate"/>
        </w:r>
        <w:r w:rsidR="00C61F62">
          <w:rPr>
            <w:noProof/>
            <w:webHidden/>
          </w:rPr>
          <w:t>12</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73" w:history="1">
        <w:r w:rsidR="00C61F62" w:rsidRPr="002904BC">
          <w:rPr>
            <w:rStyle w:val="aff4"/>
            <w:rFonts w:asciiTheme="minorEastAsia" w:hAnsiTheme="minorEastAsia" w:cstheme="minorEastAsia" w:hint="eastAsia"/>
            <w:noProof/>
          </w:rPr>
          <w:t>五、成交通知</w:t>
        </w:r>
        <w:r w:rsidR="00C61F62">
          <w:rPr>
            <w:noProof/>
            <w:webHidden/>
          </w:rPr>
          <w:tab/>
        </w:r>
        <w:r w:rsidR="00C61F62">
          <w:rPr>
            <w:noProof/>
            <w:webHidden/>
          </w:rPr>
          <w:fldChar w:fldCharType="begin"/>
        </w:r>
        <w:r w:rsidR="00C61F62">
          <w:rPr>
            <w:noProof/>
            <w:webHidden/>
          </w:rPr>
          <w:instrText xml:space="preserve"> PAGEREF _Toc193791573 \h </w:instrText>
        </w:r>
        <w:r w:rsidR="00C61F62">
          <w:rPr>
            <w:noProof/>
            <w:webHidden/>
          </w:rPr>
        </w:r>
        <w:r w:rsidR="00C61F62">
          <w:rPr>
            <w:noProof/>
            <w:webHidden/>
          </w:rPr>
          <w:fldChar w:fldCharType="separate"/>
        </w:r>
        <w:r w:rsidR="00C61F62">
          <w:rPr>
            <w:noProof/>
            <w:webHidden/>
          </w:rPr>
          <w:t>12</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74" w:history="1">
        <w:r w:rsidR="00C61F62" w:rsidRPr="002904BC">
          <w:rPr>
            <w:rStyle w:val="aff4"/>
            <w:rFonts w:asciiTheme="minorEastAsia" w:hAnsiTheme="minorEastAsia" w:cstheme="minorEastAsia" w:hint="eastAsia"/>
            <w:noProof/>
          </w:rPr>
          <w:t>六、关于质疑和投诉</w:t>
        </w:r>
        <w:r w:rsidR="00C61F62">
          <w:rPr>
            <w:noProof/>
            <w:webHidden/>
          </w:rPr>
          <w:tab/>
        </w:r>
        <w:r w:rsidR="00C61F62">
          <w:rPr>
            <w:noProof/>
            <w:webHidden/>
          </w:rPr>
          <w:fldChar w:fldCharType="begin"/>
        </w:r>
        <w:r w:rsidR="00C61F62">
          <w:rPr>
            <w:noProof/>
            <w:webHidden/>
          </w:rPr>
          <w:instrText xml:space="preserve"> PAGEREF _Toc193791574 \h </w:instrText>
        </w:r>
        <w:r w:rsidR="00C61F62">
          <w:rPr>
            <w:noProof/>
            <w:webHidden/>
          </w:rPr>
        </w:r>
        <w:r w:rsidR="00C61F62">
          <w:rPr>
            <w:noProof/>
            <w:webHidden/>
          </w:rPr>
          <w:fldChar w:fldCharType="separate"/>
        </w:r>
        <w:r w:rsidR="00C61F62">
          <w:rPr>
            <w:noProof/>
            <w:webHidden/>
          </w:rPr>
          <w:t>12</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75" w:history="1">
        <w:r w:rsidR="00C61F62" w:rsidRPr="002904BC">
          <w:rPr>
            <w:rStyle w:val="aff4"/>
            <w:rFonts w:asciiTheme="minorEastAsia" w:hAnsiTheme="minorEastAsia" w:cstheme="minorEastAsia" w:hint="eastAsia"/>
            <w:noProof/>
          </w:rPr>
          <w:t>七、签订合同</w:t>
        </w:r>
        <w:r w:rsidR="00C61F62">
          <w:rPr>
            <w:noProof/>
            <w:webHidden/>
          </w:rPr>
          <w:tab/>
        </w:r>
        <w:r w:rsidR="00C61F62">
          <w:rPr>
            <w:noProof/>
            <w:webHidden/>
          </w:rPr>
          <w:fldChar w:fldCharType="begin"/>
        </w:r>
        <w:r w:rsidR="00C61F62">
          <w:rPr>
            <w:noProof/>
            <w:webHidden/>
          </w:rPr>
          <w:instrText xml:space="preserve"> PAGEREF _Toc193791575 \h </w:instrText>
        </w:r>
        <w:r w:rsidR="00C61F62">
          <w:rPr>
            <w:noProof/>
            <w:webHidden/>
          </w:rPr>
        </w:r>
        <w:r w:rsidR="00C61F62">
          <w:rPr>
            <w:noProof/>
            <w:webHidden/>
          </w:rPr>
          <w:fldChar w:fldCharType="separate"/>
        </w:r>
        <w:r w:rsidR="00C61F62">
          <w:rPr>
            <w:noProof/>
            <w:webHidden/>
          </w:rPr>
          <w:t>12</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76" w:history="1">
        <w:r w:rsidR="00C61F62" w:rsidRPr="002904BC">
          <w:rPr>
            <w:rStyle w:val="aff4"/>
            <w:rFonts w:asciiTheme="minorEastAsia" w:hAnsiTheme="minorEastAsia" w:cstheme="minorEastAsia" w:hint="eastAsia"/>
            <w:noProof/>
          </w:rPr>
          <w:t>八、政府采购信用融资</w:t>
        </w:r>
        <w:r w:rsidR="00C61F62">
          <w:rPr>
            <w:noProof/>
            <w:webHidden/>
          </w:rPr>
          <w:tab/>
        </w:r>
        <w:r w:rsidR="00C61F62">
          <w:rPr>
            <w:noProof/>
            <w:webHidden/>
          </w:rPr>
          <w:fldChar w:fldCharType="begin"/>
        </w:r>
        <w:r w:rsidR="00C61F62">
          <w:rPr>
            <w:noProof/>
            <w:webHidden/>
          </w:rPr>
          <w:instrText xml:space="preserve"> PAGEREF _Toc193791576 \h </w:instrText>
        </w:r>
        <w:r w:rsidR="00C61F62">
          <w:rPr>
            <w:noProof/>
            <w:webHidden/>
          </w:rPr>
        </w:r>
        <w:r w:rsidR="00C61F62">
          <w:rPr>
            <w:noProof/>
            <w:webHidden/>
          </w:rPr>
          <w:fldChar w:fldCharType="separate"/>
        </w:r>
        <w:r w:rsidR="00C61F62">
          <w:rPr>
            <w:noProof/>
            <w:webHidden/>
          </w:rPr>
          <w:t>13</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77" w:history="1">
        <w:r w:rsidR="00C61F62" w:rsidRPr="002904BC">
          <w:rPr>
            <w:rStyle w:val="aff4"/>
            <w:rFonts w:asciiTheme="minorEastAsia" w:hAnsiTheme="minorEastAsia" w:cstheme="minorEastAsia" w:hint="eastAsia"/>
            <w:noProof/>
          </w:rPr>
          <w:t>第六篇</w:t>
        </w:r>
        <w:r w:rsidR="00C61F62" w:rsidRPr="002904BC">
          <w:rPr>
            <w:rStyle w:val="aff4"/>
            <w:rFonts w:asciiTheme="minorEastAsia" w:hAnsiTheme="minorEastAsia" w:cstheme="minorEastAsia"/>
            <w:noProof/>
          </w:rPr>
          <w:t xml:space="preserve">  </w:t>
        </w:r>
        <w:r w:rsidR="00C61F62" w:rsidRPr="002904BC">
          <w:rPr>
            <w:rStyle w:val="aff4"/>
            <w:rFonts w:asciiTheme="minorEastAsia" w:hAnsiTheme="minorEastAsia" w:cstheme="minorEastAsia" w:hint="eastAsia"/>
            <w:noProof/>
          </w:rPr>
          <w:t>合同草案条款</w:t>
        </w:r>
        <w:r w:rsidR="00C61F62">
          <w:rPr>
            <w:noProof/>
            <w:webHidden/>
          </w:rPr>
          <w:tab/>
        </w:r>
        <w:r w:rsidR="00C61F62">
          <w:rPr>
            <w:noProof/>
            <w:webHidden/>
          </w:rPr>
          <w:fldChar w:fldCharType="begin"/>
        </w:r>
        <w:r w:rsidR="00C61F62">
          <w:rPr>
            <w:noProof/>
            <w:webHidden/>
          </w:rPr>
          <w:instrText xml:space="preserve"> PAGEREF _Toc193791577 \h </w:instrText>
        </w:r>
        <w:r w:rsidR="00C61F62">
          <w:rPr>
            <w:noProof/>
            <w:webHidden/>
          </w:rPr>
        </w:r>
        <w:r w:rsidR="00C61F62">
          <w:rPr>
            <w:noProof/>
            <w:webHidden/>
          </w:rPr>
          <w:fldChar w:fldCharType="separate"/>
        </w:r>
        <w:r w:rsidR="00C61F62">
          <w:rPr>
            <w:noProof/>
            <w:webHidden/>
          </w:rPr>
          <w:t>14</w:t>
        </w:r>
        <w:r w:rsidR="00C61F62">
          <w:rPr>
            <w:noProof/>
            <w:webHidden/>
          </w:rPr>
          <w:fldChar w:fldCharType="end"/>
        </w:r>
      </w:hyperlink>
    </w:p>
    <w:p w:rsidR="00C61F62" w:rsidRDefault="00A85D31" w:rsidP="00C61F62">
      <w:pPr>
        <w:pStyle w:val="26"/>
        <w:tabs>
          <w:tab w:val="right" w:leader="dot" w:pos="9061"/>
        </w:tabs>
        <w:ind w:left="560"/>
        <w:rPr>
          <w:rFonts w:asciiTheme="minorHAnsi" w:eastAsiaTheme="minorEastAsia" w:hAnsiTheme="minorHAnsi" w:cstheme="minorBidi"/>
          <w:noProof/>
          <w:sz w:val="21"/>
          <w:szCs w:val="22"/>
        </w:rPr>
      </w:pPr>
      <w:hyperlink w:anchor="_Toc193791578" w:history="1">
        <w:r w:rsidR="00C61F62" w:rsidRPr="002904BC">
          <w:rPr>
            <w:rStyle w:val="aff4"/>
            <w:rFonts w:asciiTheme="minorEastAsia" w:hAnsiTheme="minorEastAsia" w:cstheme="minorEastAsia" w:hint="eastAsia"/>
            <w:noProof/>
          </w:rPr>
          <w:t>第七篇</w:t>
        </w:r>
        <w:r w:rsidR="00C61F62" w:rsidRPr="002904BC">
          <w:rPr>
            <w:rStyle w:val="aff4"/>
            <w:rFonts w:asciiTheme="minorEastAsia" w:hAnsiTheme="minorEastAsia" w:cstheme="minorEastAsia"/>
            <w:noProof/>
          </w:rPr>
          <w:t xml:space="preserve">  </w:t>
        </w:r>
        <w:r w:rsidR="00C61F62" w:rsidRPr="002904BC">
          <w:rPr>
            <w:rStyle w:val="aff4"/>
            <w:rFonts w:asciiTheme="minorEastAsia" w:hAnsiTheme="minorEastAsia" w:cstheme="minorEastAsia" w:hint="eastAsia"/>
            <w:noProof/>
          </w:rPr>
          <w:t>响应文件编制要求</w:t>
        </w:r>
        <w:r w:rsidR="00C61F62">
          <w:rPr>
            <w:noProof/>
            <w:webHidden/>
          </w:rPr>
          <w:tab/>
        </w:r>
        <w:r w:rsidR="00C61F62">
          <w:rPr>
            <w:noProof/>
            <w:webHidden/>
          </w:rPr>
          <w:fldChar w:fldCharType="begin"/>
        </w:r>
        <w:r w:rsidR="00C61F62">
          <w:rPr>
            <w:noProof/>
            <w:webHidden/>
          </w:rPr>
          <w:instrText xml:space="preserve"> PAGEREF _Toc193791578 \h </w:instrText>
        </w:r>
        <w:r w:rsidR="00C61F62">
          <w:rPr>
            <w:noProof/>
            <w:webHidden/>
          </w:rPr>
        </w:r>
        <w:r w:rsidR="00C61F62">
          <w:rPr>
            <w:noProof/>
            <w:webHidden/>
          </w:rPr>
          <w:fldChar w:fldCharType="separate"/>
        </w:r>
        <w:r w:rsidR="00C61F62">
          <w:rPr>
            <w:noProof/>
            <w:webHidden/>
          </w:rPr>
          <w:t>15</w:t>
        </w:r>
        <w:r w:rsidR="00C61F62">
          <w:rPr>
            <w:noProof/>
            <w:webHidden/>
          </w:rPr>
          <w:fldChar w:fldCharType="end"/>
        </w:r>
      </w:hyperlink>
    </w:p>
    <w:p w:rsidR="00C61F62" w:rsidRDefault="00A85D31" w:rsidP="00C61F62">
      <w:pPr>
        <w:pStyle w:val="34"/>
        <w:tabs>
          <w:tab w:val="right" w:leader="dot" w:pos="9061"/>
        </w:tabs>
        <w:ind w:left="1120"/>
        <w:rPr>
          <w:rFonts w:asciiTheme="minorHAnsi" w:eastAsiaTheme="minorEastAsia" w:hAnsiTheme="minorHAnsi" w:cstheme="minorBidi"/>
          <w:noProof/>
          <w:sz w:val="21"/>
          <w:szCs w:val="22"/>
        </w:rPr>
      </w:pPr>
      <w:hyperlink w:anchor="_Toc193791579" w:history="1">
        <w:r w:rsidR="00C61F62" w:rsidRPr="002904BC">
          <w:rPr>
            <w:rStyle w:val="aff4"/>
            <w:rFonts w:asciiTheme="minorEastAsia" w:hAnsiTheme="minorEastAsia" w:cstheme="minorEastAsia" w:hint="eastAsia"/>
            <w:noProof/>
          </w:rPr>
          <w:t>一、经济部分</w:t>
        </w:r>
        <w:r w:rsidR="00C61F62">
          <w:rPr>
            <w:noProof/>
            <w:webHidden/>
          </w:rPr>
          <w:tab/>
        </w:r>
        <w:r w:rsidR="00C61F62">
          <w:rPr>
            <w:noProof/>
            <w:webHidden/>
          </w:rPr>
          <w:fldChar w:fldCharType="begin"/>
        </w:r>
        <w:r w:rsidR="00C61F62">
          <w:rPr>
            <w:noProof/>
            <w:webHidden/>
          </w:rPr>
          <w:instrText xml:space="preserve"> PAGEREF _Toc193791579 \h </w:instrText>
        </w:r>
        <w:r w:rsidR="00C61F62">
          <w:rPr>
            <w:noProof/>
            <w:webHidden/>
          </w:rPr>
        </w:r>
        <w:r w:rsidR="00C61F62">
          <w:rPr>
            <w:noProof/>
            <w:webHidden/>
          </w:rPr>
          <w:fldChar w:fldCharType="separate"/>
        </w:r>
        <w:r w:rsidR="00C61F62">
          <w:rPr>
            <w:noProof/>
            <w:webHidden/>
          </w:rPr>
          <w:t>18</w:t>
        </w:r>
        <w:r w:rsidR="00C61F62">
          <w:rPr>
            <w:noProof/>
            <w:webHidden/>
          </w:rPr>
          <w:fldChar w:fldCharType="end"/>
        </w:r>
      </w:hyperlink>
    </w:p>
    <w:p w:rsidR="00C61F62" w:rsidRDefault="00A85D31" w:rsidP="00C61F62">
      <w:pPr>
        <w:pStyle w:val="34"/>
        <w:tabs>
          <w:tab w:val="right" w:leader="dot" w:pos="9061"/>
        </w:tabs>
        <w:ind w:left="1120"/>
        <w:rPr>
          <w:rFonts w:asciiTheme="minorHAnsi" w:eastAsiaTheme="minorEastAsia" w:hAnsiTheme="minorHAnsi" w:cstheme="minorBidi"/>
          <w:noProof/>
          <w:sz w:val="21"/>
          <w:szCs w:val="22"/>
        </w:rPr>
      </w:pPr>
      <w:hyperlink w:anchor="_Toc193791580" w:history="1">
        <w:r w:rsidR="00C61F62" w:rsidRPr="002904BC">
          <w:rPr>
            <w:rStyle w:val="aff4"/>
            <w:rFonts w:asciiTheme="minorEastAsia" w:hAnsiTheme="minorEastAsia" w:cstheme="minorEastAsia" w:hint="eastAsia"/>
            <w:noProof/>
          </w:rPr>
          <w:t>三、服务部分</w:t>
        </w:r>
        <w:r w:rsidR="00C61F62">
          <w:rPr>
            <w:noProof/>
            <w:webHidden/>
          </w:rPr>
          <w:tab/>
        </w:r>
        <w:r w:rsidR="00C61F62">
          <w:rPr>
            <w:noProof/>
            <w:webHidden/>
          </w:rPr>
          <w:fldChar w:fldCharType="begin"/>
        </w:r>
        <w:r w:rsidR="00C61F62">
          <w:rPr>
            <w:noProof/>
            <w:webHidden/>
          </w:rPr>
          <w:instrText xml:space="preserve"> PAGEREF _Toc193791580 \h </w:instrText>
        </w:r>
        <w:r w:rsidR="00C61F62">
          <w:rPr>
            <w:noProof/>
            <w:webHidden/>
          </w:rPr>
        </w:r>
        <w:r w:rsidR="00C61F62">
          <w:rPr>
            <w:noProof/>
            <w:webHidden/>
          </w:rPr>
          <w:fldChar w:fldCharType="separate"/>
        </w:r>
        <w:r w:rsidR="00C61F62">
          <w:rPr>
            <w:noProof/>
            <w:webHidden/>
          </w:rPr>
          <w:t>19</w:t>
        </w:r>
        <w:r w:rsidR="00C61F62">
          <w:rPr>
            <w:noProof/>
            <w:webHidden/>
          </w:rPr>
          <w:fldChar w:fldCharType="end"/>
        </w:r>
      </w:hyperlink>
    </w:p>
    <w:p w:rsidR="00C61F62" w:rsidRDefault="00A85D31" w:rsidP="00C61F62">
      <w:pPr>
        <w:pStyle w:val="34"/>
        <w:tabs>
          <w:tab w:val="right" w:leader="dot" w:pos="9061"/>
        </w:tabs>
        <w:ind w:left="1120"/>
        <w:rPr>
          <w:rFonts w:asciiTheme="minorHAnsi" w:eastAsiaTheme="minorEastAsia" w:hAnsiTheme="minorHAnsi" w:cstheme="minorBidi"/>
          <w:noProof/>
          <w:sz w:val="21"/>
          <w:szCs w:val="22"/>
        </w:rPr>
      </w:pPr>
      <w:hyperlink w:anchor="_Toc193791581" w:history="1">
        <w:r w:rsidR="00C61F62" w:rsidRPr="002904BC">
          <w:rPr>
            <w:rStyle w:val="aff4"/>
            <w:rFonts w:asciiTheme="minorEastAsia" w:hAnsiTheme="minorEastAsia" w:cstheme="minorEastAsia" w:hint="eastAsia"/>
            <w:noProof/>
          </w:rPr>
          <w:t>四、商务部分</w:t>
        </w:r>
        <w:r w:rsidR="00C61F62">
          <w:rPr>
            <w:noProof/>
            <w:webHidden/>
          </w:rPr>
          <w:tab/>
        </w:r>
        <w:r w:rsidR="00C61F62">
          <w:rPr>
            <w:noProof/>
            <w:webHidden/>
          </w:rPr>
          <w:fldChar w:fldCharType="begin"/>
        </w:r>
        <w:r w:rsidR="00C61F62">
          <w:rPr>
            <w:noProof/>
            <w:webHidden/>
          </w:rPr>
          <w:instrText xml:space="preserve"> PAGEREF _Toc193791581 \h </w:instrText>
        </w:r>
        <w:r w:rsidR="00C61F62">
          <w:rPr>
            <w:noProof/>
            <w:webHidden/>
          </w:rPr>
        </w:r>
        <w:r w:rsidR="00C61F62">
          <w:rPr>
            <w:noProof/>
            <w:webHidden/>
          </w:rPr>
          <w:fldChar w:fldCharType="separate"/>
        </w:r>
        <w:r w:rsidR="00C61F62">
          <w:rPr>
            <w:noProof/>
            <w:webHidden/>
          </w:rPr>
          <w:t>21</w:t>
        </w:r>
        <w:r w:rsidR="00C61F62">
          <w:rPr>
            <w:noProof/>
            <w:webHidden/>
          </w:rPr>
          <w:fldChar w:fldCharType="end"/>
        </w:r>
      </w:hyperlink>
    </w:p>
    <w:p w:rsidR="00C61F62" w:rsidRDefault="00A85D31" w:rsidP="00C61F62">
      <w:pPr>
        <w:pStyle w:val="34"/>
        <w:tabs>
          <w:tab w:val="right" w:leader="dot" w:pos="9061"/>
        </w:tabs>
        <w:ind w:left="1120"/>
        <w:rPr>
          <w:rFonts w:asciiTheme="minorHAnsi" w:eastAsiaTheme="minorEastAsia" w:hAnsiTheme="minorHAnsi" w:cstheme="minorBidi"/>
          <w:noProof/>
          <w:sz w:val="21"/>
          <w:szCs w:val="22"/>
        </w:rPr>
      </w:pPr>
      <w:hyperlink w:anchor="_Toc193791582" w:history="1">
        <w:r w:rsidR="00C61F62" w:rsidRPr="002904BC">
          <w:rPr>
            <w:rStyle w:val="aff4"/>
            <w:rFonts w:asciiTheme="minorEastAsia" w:hAnsiTheme="minorEastAsia" w:cstheme="minorEastAsia" w:hint="eastAsia"/>
            <w:noProof/>
          </w:rPr>
          <w:t>五、资格条件及其他</w:t>
        </w:r>
        <w:r w:rsidR="00C61F62">
          <w:rPr>
            <w:noProof/>
            <w:webHidden/>
          </w:rPr>
          <w:tab/>
        </w:r>
        <w:r w:rsidR="00C61F62">
          <w:rPr>
            <w:noProof/>
            <w:webHidden/>
          </w:rPr>
          <w:fldChar w:fldCharType="begin"/>
        </w:r>
        <w:r w:rsidR="00C61F62">
          <w:rPr>
            <w:noProof/>
            <w:webHidden/>
          </w:rPr>
          <w:instrText xml:space="preserve"> PAGEREF _Toc193791582 \h </w:instrText>
        </w:r>
        <w:r w:rsidR="00C61F62">
          <w:rPr>
            <w:noProof/>
            <w:webHidden/>
          </w:rPr>
        </w:r>
        <w:r w:rsidR="00C61F62">
          <w:rPr>
            <w:noProof/>
            <w:webHidden/>
          </w:rPr>
          <w:fldChar w:fldCharType="separate"/>
        </w:r>
        <w:r w:rsidR="00C61F62">
          <w:rPr>
            <w:noProof/>
            <w:webHidden/>
          </w:rPr>
          <w:t>24</w:t>
        </w:r>
        <w:r w:rsidR="00C61F62">
          <w:rPr>
            <w:noProof/>
            <w:webHidden/>
          </w:rPr>
          <w:fldChar w:fldCharType="end"/>
        </w:r>
      </w:hyperlink>
    </w:p>
    <w:p w:rsidR="00BE3017" w:rsidRDefault="00B94CBD" w:rsidP="00C61F62">
      <w:pPr>
        <w:pStyle w:val="26"/>
        <w:tabs>
          <w:tab w:val="right" w:leader="dot" w:pos="9000"/>
        </w:tabs>
        <w:spacing w:line="360" w:lineRule="auto"/>
        <w:ind w:leftChars="65" w:left="462" w:hangingChars="100" w:hanging="280"/>
        <w:rPr>
          <w:rFonts w:asciiTheme="minorEastAsia" w:eastAsiaTheme="minorEastAsia" w:hAnsiTheme="minorEastAsia" w:cstheme="minorEastAsia"/>
          <w:sz w:val="21"/>
          <w:szCs w:val="21"/>
        </w:rPr>
        <w:sectPr w:rsidR="00BE3017">
          <w:headerReference w:type="default" r:id="rId8"/>
          <w:footerReference w:type="default" r:id="rId9"/>
          <w:pgSz w:w="11907" w:h="16840"/>
          <w:pgMar w:top="1134" w:right="1418" w:bottom="1134" w:left="1418" w:header="851" w:footer="992" w:gutter="0"/>
          <w:pgNumType w:start="1"/>
          <w:cols w:space="720"/>
          <w:titlePg/>
          <w:docGrid w:linePitch="381" w:charSpace="-5735"/>
        </w:sectPr>
      </w:pPr>
      <w:r>
        <w:rPr>
          <w:rFonts w:asciiTheme="minorEastAsia" w:eastAsiaTheme="minorEastAsia" w:hAnsiTheme="minorEastAsia" w:cstheme="minorEastAsia" w:hint="eastAsia"/>
          <w:szCs w:val="21"/>
        </w:rPr>
        <w:fldChar w:fldCharType="end"/>
      </w:r>
    </w:p>
    <w:p w:rsidR="00BE3017" w:rsidRDefault="00B94CBD">
      <w:pPr>
        <w:pStyle w:val="23"/>
        <w:spacing w:line="360" w:lineRule="auto"/>
        <w:jc w:val="center"/>
        <w:rPr>
          <w:rFonts w:asciiTheme="minorEastAsia" w:eastAsiaTheme="minorEastAsia" w:hAnsiTheme="minorEastAsia" w:cstheme="minorEastAsia"/>
          <w:sz w:val="36"/>
          <w:szCs w:val="36"/>
        </w:rPr>
      </w:pPr>
      <w:bookmarkStart w:id="0" w:name="_Toc12789052"/>
      <w:bookmarkStart w:id="1" w:name="_Toc11641050"/>
      <w:bookmarkStart w:id="2" w:name="_Toc193791547"/>
      <w:r>
        <w:rPr>
          <w:rFonts w:asciiTheme="minorEastAsia" w:eastAsiaTheme="minorEastAsia" w:hAnsiTheme="minorEastAsia" w:cstheme="minorEastAsia" w:hint="eastAsia"/>
          <w:sz w:val="36"/>
          <w:szCs w:val="36"/>
        </w:rPr>
        <w:lastRenderedPageBreak/>
        <w:t xml:space="preserve">第一篇  </w:t>
      </w:r>
      <w:bookmarkEnd w:id="0"/>
      <w:bookmarkEnd w:id="1"/>
      <w:r>
        <w:rPr>
          <w:rFonts w:asciiTheme="minorEastAsia" w:eastAsiaTheme="minorEastAsia" w:hAnsiTheme="minorEastAsia" w:cstheme="minorEastAsia" w:hint="eastAsia"/>
          <w:sz w:val="36"/>
          <w:szCs w:val="36"/>
        </w:rPr>
        <w:t>竞争性比选公告</w:t>
      </w:r>
      <w:bookmarkEnd w:id="2"/>
    </w:p>
    <w:p w:rsidR="00BE3017" w:rsidRDefault="00B94CBD">
      <w:pPr>
        <w:pStyle w:val="23"/>
        <w:adjustRightInd w:val="0"/>
        <w:snapToGrid w:val="0"/>
        <w:spacing w:before="0" w:after="0" w:line="360" w:lineRule="auto"/>
        <w:rPr>
          <w:rFonts w:asciiTheme="minorEastAsia" w:eastAsiaTheme="minorEastAsia" w:hAnsiTheme="minorEastAsia" w:cstheme="minorEastAsia"/>
          <w:sz w:val="24"/>
        </w:rPr>
      </w:pPr>
      <w:bookmarkStart w:id="3" w:name="_Toc317775175"/>
      <w:bookmarkStart w:id="4" w:name="_Toc51660705"/>
      <w:bookmarkStart w:id="5" w:name="_Toc313893526"/>
      <w:bookmarkStart w:id="6" w:name="_Toc193791548"/>
      <w:r>
        <w:rPr>
          <w:rFonts w:asciiTheme="minorEastAsia" w:eastAsiaTheme="minorEastAsia" w:hAnsiTheme="minorEastAsia" w:cstheme="minorEastAsia" w:hint="eastAsia"/>
          <w:sz w:val="24"/>
        </w:rPr>
        <w:t>一、竞争性比选内容</w:t>
      </w:r>
      <w:bookmarkEnd w:id="3"/>
      <w:bookmarkEnd w:id="4"/>
      <w:bookmarkEnd w:id="5"/>
      <w:bookmarkEnd w:id="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9"/>
        <w:gridCol w:w="3091"/>
        <w:gridCol w:w="2469"/>
        <w:gridCol w:w="2054"/>
        <w:gridCol w:w="1558"/>
      </w:tblGrid>
      <w:tr w:rsidR="00BE3017">
        <w:trPr>
          <w:trHeight w:val="737"/>
        </w:trPr>
        <w:tc>
          <w:tcPr>
            <w:tcW w:w="689" w:type="dxa"/>
            <w:tcBorders>
              <w:top w:val="single" w:sz="4" w:space="0" w:color="auto"/>
              <w:left w:val="single" w:sz="4" w:space="0" w:color="auto"/>
              <w:right w:val="single" w:sz="4" w:space="0" w:color="auto"/>
            </w:tcBorders>
            <w:vAlign w:val="center"/>
          </w:tcPr>
          <w:p w:rsidR="00BE3017" w:rsidRDefault="00B94CBD">
            <w:pPr>
              <w:snapToGrid w:val="0"/>
              <w:spacing w:line="360" w:lineRule="auto"/>
              <w:jc w:val="center"/>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序号</w:t>
            </w:r>
          </w:p>
        </w:tc>
        <w:tc>
          <w:tcPr>
            <w:tcW w:w="3091" w:type="dxa"/>
            <w:tcBorders>
              <w:top w:val="single" w:sz="4" w:space="0" w:color="auto"/>
              <w:left w:val="single" w:sz="4" w:space="0" w:color="auto"/>
              <w:right w:val="single" w:sz="4" w:space="0" w:color="auto"/>
            </w:tcBorders>
            <w:vAlign w:val="center"/>
          </w:tcPr>
          <w:p w:rsidR="00BE3017" w:rsidRDefault="00B94CBD">
            <w:pPr>
              <w:snapToGrid w:val="0"/>
              <w:spacing w:line="360" w:lineRule="auto"/>
              <w:jc w:val="center"/>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项目名称</w:t>
            </w:r>
          </w:p>
        </w:tc>
        <w:tc>
          <w:tcPr>
            <w:tcW w:w="2469" w:type="dxa"/>
            <w:tcBorders>
              <w:top w:val="single" w:sz="4" w:space="0" w:color="auto"/>
              <w:left w:val="single" w:sz="4" w:space="0" w:color="auto"/>
              <w:right w:val="single" w:sz="4" w:space="0" w:color="auto"/>
            </w:tcBorders>
            <w:vAlign w:val="center"/>
          </w:tcPr>
          <w:p w:rsidR="00BE3017" w:rsidRDefault="00B94CBD">
            <w:pPr>
              <w:snapToGrid w:val="0"/>
              <w:spacing w:line="360" w:lineRule="auto"/>
              <w:jc w:val="center"/>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最高限价（万元）</w:t>
            </w:r>
          </w:p>
        </w:tc>
        <w:tc>
          <w:tcPr>
            <w:tcW w:w="2054" w:type="dxa"/>
            <w:tcBorders>
              <w:top w:val="single" w:sz="4" w:space="0" w:color="auto"/>
              <w:left w:val="single" w:sz="4" w:space="0" w:color="auto"/>
              <w:right w:val="single" w:sz="4" w:space="0" w:color="auto"/>
            </w:tcBorders>
            <w:vAlign w:val="center"/>
          </w:tcPr>
          <w:p w:rsidR="00BE3017" w:rsidRDefault="00B94CBD">
            <w:pPr>
              <w:snapToGrid w:val="0"/>
              <w:spacing w:line="360" w:lineRule="auto"/>
              <w:jc w:val="center"/>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成交供应商数量</w:t>
            </w:r>
          </w:p>
        </w:tc>
        <w:tc>
          <w:tcPr>
            <w:tcW w:w="1558" w:type="dxa"/>
            <w:tcBorders>
              <w:top w:val="single" w:sz="4" w:space="0" w:color="auto"/>
              <w:left w:val="single" w:sz="4" w:space="0" w:color="auto"/>
              <w:right w:val="single" w:sz="4" w:space="0" w:color="auto"/>
            </w:tcBorders>
            <w:vAlign w:val="center"/>
          </w:tcPr>
          <w:p w:rsidR="00BE3017" w:rsidRDefault="00B94CBD">
            <w:pPr>
              <w:snapToGrid w:val="0"/>
              <w:spacing w:line="360" w:lineRule="auto"/>
              <w:jc w:val="center"/>
              <w:rPr>
                <w:rFonts w:asciiTheme="minorEastAsia" w:eastAsiaTheme="minorEastAsia" w:hAnsiTheme="minorEastAsia" w:cstheme="minorEastAsia"/>
                <w:b/>
                <w:kern w:val="0"/>
                <w:sz w:val="21"/>
                <w:szCs w:val="21"/>
              </w:rPr>
            </w:pPr>
            <w:r>
              <w:rPr>
                <w:rFonts w:asciiTheme="minorEastAsia" w:eastAsiaTheme="minorEastAsia" w:hAnsiTheme="minorEastAsia" w:cstheme="minorEastAsia" w:hint="eastAsia"/>
                <w:b/>
                <w:kern w:val="0"/>
                <w:sz w:val="21"/>
                <w:szCs w:val="21"/>
              </w:rPr>
              <w:t>备注</w:t>
            </w:r>
          </w:p>
        </w:tc>
      </w:tr>
      <w:tr w:rsidR="00BE3017">
        <w:trPr>
          <w:trHeight w:val="591"/>
        </w:trPr>
        <w:tc>
          <w:tcPr>
            <w:tcW w:w="689" w:type="dxa"/>
            <w:tcBorders>
              <w:top w:val="single" w:sz="4" w:space="0" w:color="auto"/>
              <w:left w:val="single" w:sz="4" w:space="0" w:color="auto"/>
              <w:bottom w:val="single" w:sz="4" w:space="0" w:color="auto"/>
              <w:right w:val="single" w:sz="4" w:space="0" w:color="auto"/>
            </w:tcBorders>
            <w:vAlign w:val="center"/>
          </w:tcPr>
          <w:p w:rsidR="00BE3017" w:rsidRDefault="00B94CBD">
            <w:pPr>
              <w:widowControl/>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1</w:t>
            </w:r>
          </w:p>
        </w:tc>
        <w:tc>
          <w:tcPr>
            <w:tcW w:w="3091" w:type="dxa"/>
            <w:tcBorders>
              <w:top w:val="single" w:sz="4" w:space="0" w:color="auto"/>
              <w:left w:val="single" w:sz="4" w:space="0" w:color="auto"/>
              <w:bottom w:val="single" w:sz="4" w:space="0" w:color="auto"/>
              <w:right w:val="single" w:sz="4" w:space="0" w:color="auto"/>
            </w:tcBorders>
            <w:vAlign w:val="center"/>
          </w:tcPr>
          <w:p w:rsidR="00C61F62" w:rsidRDefault="00E2180F">
            <w:pPr>
              <w:widowControl/>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重庆市第三中级人民法院</w:t>
            </w:r>
          </w:p>
          <w:p w:rsidR="00BE3017" w:rsidRDefault="00E2180F">
            <w:pPr>
              <w:widowControl/>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食堂劳务服务</w:t>
            </w:r>
            <w:r w:rsidR="00B94CBD">
              <w:rPr>
                <w:rFonts w:asciiTheme="minorEastAsia" w:eastAsiaTheme="minorEastAsia" w:hAnsiTheme="minorEastAsia" w:cstheme="minorEastAsia" w:hint="eastAsia"/>
                <w:b/>
                <w:sz w:val="21"/>
                <w:szCs w:val="21"/>
              </w:rPr>
              <w:t>招标代理服务</w:t>
            </w:r>
          </w:p>
        </w:tc>
        <w:tc>
          <w:tcPr>
            <w:tcW w:w="2469" w:type="dxa"/>
            <w:tcBorders>
              <w:top w:val="single" w:sz="4" w:space="0" w:color="auto"/>
              <w:left w:val="single" w:sz="4" w:space="0" w:color="auto"/>
              <w:bottom w:val="single" w:sz="4" w:space="0" w:color="auto"/>
              <w:right w:val="single" w:sz="4" w:space="0" w:color="auto"/>
            </w:tcBorders>
            <w:shd w:val="clear" w:color="auto" w:fill="auto"/>
            <w:vAlign w:val="center"/>
          </w:tcPr>
          <w:p w:rsidR="00BE3017" w:rsidRDefault="00E2180F">
            <w:pPr>
              <w:widowControl/>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0.6</w:t>
            </w:r>
          </w:p>
        </w:tc>
        <w:tc>
          <w:tcPr>
            <w:tcW w:w="2054" w:type="dxa"/>
            <w:tcBorders>
              <w:top w:val="single" w:sz="4" w:space="0" w:color="auto"/>
              <w:left w:val="single" w:sz="4" w:space="0" w:color="auto"/>
              <w:bottom w:val="single" w:sz="4" w:space="0" w:color="auto"/>
              <w:right w:val="single" w:sz="4" w:space="0" w:color="auto"/>
            </w:tcBorders>
            <w:vAlign w:val="center"/>
          </w:tcPr>
          <w:p w:rsidR="00BE3017" w:rsidRDefault="00B94CBD">
            <w:pPr>
              <w:widowControl/>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1</w:t>
            </w:r>
          </w:p>
        </w:tc>
        <w:tc>
          <w:tcPr>
            <w:tcW w:w="1558" w:type="dxa"/>
            <w:tcBorders>
              <w:top w:val="single" w:sz="4" w:space="0" w:color="auto"/>
              <w:left w:val="single" w:sz="4" w:space="0" w:color="auto"/>
              <w:bottom w:val="single" w:sz="4" w:space="0" w:color="auto"/>
              <w:right w:val="single" w:sz="4" w:space="0" w:color="auto"/>
            </w:tcBorders>
            <w:vAlign w:val="center"/>
          </w:tcPr>
          <w:p w:rsidR="00BE3017" w:rsidRDefault="00BE3017">
            <w:pPr>
              <w:widowControl/>
              <w:spacing w:line="360" w:lineRule="auto"/>
              <w:jc w:val="center"/>
              <w:rPr>
                <w:rFonts w:asciiTheme="minorEastAsia" w:eastAsiaTheme="minorEastAsia" w:hAnsiTheme="minorEastAsia" w:cstheme="minorEastAsia"/>
                <w:b/>
                <w:sz w:val="21"/>
                <w:szCs w:val="21"/>
              </w:rPr>
            </w:pPr>
          </w:p>
        </w:tc>
      </w:tr>
    </w:tbl>
    <w:p w:rsidR="00BE3017" w:rsidRDefault="00B94CBD">
      <w:pPr>
        <w:pStyle w:val="23"/>
        <w:adjustRightInd w:val="0"/>
        <w:snapToGrid w:val="0"/>
        <w:spacing w:before="0" w:after="0" w:line="360" w:lineRule="auto"/>
        <w:rPr>
          <w:rFonts w:asciiTheme="minorEastAsia" w:eastAsiaTheme="minorEastAsia" w:hAnsiTheme="minorEastAsia" w:cstheme="minorEastAsia"/>
          <w:sz w:val="24"/>
        </w:rPr>
      </w:pPr>
      <w:bookmarkStart w:id="7" w:name="_Toc51660706"/>
      <w:bookmarkStart w:id="8" w:name="_Toc193791549"/>
      <w:bookmarkStart w:id="9" w:name="_Toc373860293"/>
      <w:bookmarkStart w:id="10" w:name="_Toc317775178"/>
      <w:r>
        <w:rPr>
          <w:rFonts w:asciiTheme="minorEastAsia" w:eastAsiaTheme="minorEastAsia" w:hAnsiTheme="minorEastAsia" w:cstheme="minorEastAsia" w:hint="eastAsia"/>
          <w:sz w:val="24"/>
        </w:rPr>
        <w:t>二、</w:t>
      </w:r>
      <w:r w:rsidR="00E27D88">
        <w:rPr>
          <w:rFonts w:asciiTheme="minorEastAsia" w:eastAsiaTheme="minorEastAsia" w:hAnsiTheme="minorEastAsia" w:cstheme="minorEastAsia" w:hint="eastAsia"/>
          <w:sz w:val="24"/>
        </w:rPr>
        <w:t>项目</w:t>
      </w:r>
      <w:r>
        <w:rPr>
          <w:rFonts w:asciiTheme="minorEastAsia" w:eastAsiaTheme="minorEastAsia" w:hAnsiTheme="minorEastAsia" w:cstheme="minorEastAsia" w:hint="eastAsia"/>
          <w:sz w:val="24"/>
        </w:rPr>
        <w:t>资金</w:t>
      </w:r>
      <w:bookmarkEnd w:id="7"/>
      <w:bookmarkEnd w:id="8"/>
    </w:p>
    <w:p w:rsidR="00BE3017" w:rsidRDefault="00E27D88">
      <w:pPr>
        <w:spacing w:line="360" w:lineRule="auto"/>
        <w:ind w:firstLineChars="200" w:firstLine="420"/>
        <w:rPr>
          <w:rFonts w:asciiTheme="minorEastAsia" w:eastAsiaTheme="minorEastAsia" w:hAnsiTheme="minorEastAsia" w:cstheme="minorEastAsia"/>
          <w:kern w:val="0"/>
          <w:sz w:val="21"/>
          <w:szCs w:val="24"/>
        </w:rPr>
      </w:pPr>
      <w:r>
        <w:rPr>
          <w:rFonts w:asciiTheme="minorEastAsia" w:eastAsiaTheme="minorEastAsia" w:hAnsiTheme="minorEastAsia" w:cstheme="minorEastAsia" w:hint="eastAsia"/>
          <w:kern w:val="0"/>
          <w:sz w:val="21"/>
          <w:szCs w:val="24"/>
        </w:rPr>
        <w:t>食堂劳务服务招标限价55万元。</w:t>
      </w:r>
    </w:p>
    <w:p w:rsidR="00BE3017" w:rsidRDefault="00B94CBD">
      <w:pPr>
        <w:pStyle w:val="23"/>
        <w:adjustRightInd w:val="0"/>
        <w:snapToGrid w:val="0"/>
        <w:spacing w:before="0" w:after="0" w:line="360" w:lineRule="auto"/>
        <w:rPr>
          <w:rFonts w:asciiTheme="minorEastAsia" w:eastAsiaTheme="minorEastAsia" w:hAnsiTheme="minorEastAsia" w:cstheme="minorEastAsia"/>
          <w:sz w:val="24"/>
        </w:rPr>
      </w:pPr>
      <w:bookmarkStart w:id="11" w:name="_Toc51660707"/>
      <w:bookmarkStart w:id="12" w:name="_Toc193791550"/>
      <w:r>
        <w:rPr>
          <w:rFonts w:asciiTheme="minorEastAsia" w:eastAsiaTheme="minorEastAsia" w:hAnsiTheme="minorEastAsia" w:cstheme="minorEastAsia" w:hint="eastAsia"/>
          <w:sz w:val="24"/>
        </w:rPr>
        <w:t>三、供应商的资格条件</w:t>
      </w:r>
      <w:bookmarkEnd w:id="11"/>
      <w:bookmarkEnd w:id="12"/>
    </w:p>
    <w:p w:rsidR="00BE3017" w:rsidRDefault="00B94CBD">
      <w:pPr>
        <w:spacing w:line="360" w:lineRule="auto"/>
        <w:ind w:firstLineChars="200" w:firstLine="422"/>
        <w:outlineLvl w:val="1"/>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（一）基本资格条件</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供应商是指向采购人提供货物、工程或者服务的法人、其他组织或者自然人。合格的供应商应符合政府采购法第二十二条规定的基本条件：</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（一）具有独立承担民事责任的能力；</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（二）具有良好的商业信誉和健全的财务会计制度；</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（三）具有履行合同所必需的设备和专业技术能力；</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（四）有依法缴纳税收和社会保障资金的良好记录；</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（五）参加政府采购活动前三年内，在经营活动中没有重大违法记录；</w:t>
      </w:r>
    </w:p>
    <w:p w:rsidR="00BE3017" w:rsidRDefault="00B94CBD">
      <w:pPr>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（六）法律、行政法规规定的其他条件。</w:t>
      </w:r>
    </w:p>
    <w:p w:rsidR="00BE3017" w:rsidRDefault="00B94CBD">
      <w:pPr>
        <w:spacing w:line="360" w:lineRule="auto"/>
        <w:ind w:firstLineChars="200" w:firstLine="422"/>
        <w:outlineLvl w:val="1"/>
        <w:rPr>
          <w:rFonts w:asciiTheme="minorEastAsia" w:eastAsiaTheme="minorEastAsia" w:hAnsiTheme="minorEastAsia" w:cstheme="minorEastAsia"/>
          <w:b/>
          <w:bCs/>
          <w:sz w:val="21"/>
          <w:szCs w:val="21"/>
        </w:rPr>
      </w:pPr>
      <w:r>
        <w:rPr>
          <w:rFonts w:asciiTheme="minorEastAsia" w:eastAsiaTheme="minorEastAsia" w:hAnsiTheme="minorEastAsia" w:cstheme="minorEastAsia" w:hint="eastAsia"/>
          <w:b/>
          <w:bCs/>
          <w:sz w:val="21"/>
          <w:szCs w:val="21"/>
        </w:rPr>
        <w:t>(二)本项目的特定资格要求：</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供应商须入驻重庆市政府采购代理机构库（提供重庆市政府采购网相关截图并加盖供应商公章）。</w:t>
      </w:r>
    </w:p>
    <w:p w:rsidR="00BE3017" w:rsidRDefault="00B94CBD">
      <w:pPr>
        <w:pStyle w:val="23"/>
        <w:adjustRightInd w:val="0"/>
        <w:snapToGrid w:val="0"/>
        <w:spacing w:before="0" w:after="0" w:line="360" w:lineRule="auto"/>
        <w:rPr>
          <w:rFonts w:asciiTheme="minorEastAsia" w:eastAsiaTheme="minorEastAsia" w:hAnsiTheme="minorEastAsia" w:cstheme="minorEastAsia"/>
          <w:sz w:val="24"/>
        </w:rPr>
      </w:pPr>
      <w:bookmarkStart w:id="13" w:name="_Toc51660708"/>
      <w:bookmarkStart w:id="14" w:name="_Toc193791551"/>
      <w:r>
        <w:rPr>
          <w:rFonts w:asciiTheme="minorEastAsia" w:eastAsiaTheme="minorEastAsia" w:hAnsiTheme="minorEastAsia" w:cstheme="minorEastAsia" w:hint="eastAsia"/>
          <w:sz w:val="24"/>
        </w:rPr>
        <w:t>四、比选的有关说明</w:t>
      </w:r>
      <w:bookmarkEnd w:id="9"/>
      <w:bookmarkEnd w:id="13"/>
      <w:bookmarkEnd w:id="14"/>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（一）凡有意参加本次采购的供应商须是重庆市政府采购云平台•</w:t>
      </w:r>
      <w:proofErr w:type="gramStart"/>
      <w:r>
        <w:rPr>
          <w:rFonts w:asciiTheme="minorEastAsia" w:eastAsiaTheme="minorEastAsia" w:hAnsiTheme="minorEastAsia" w:cstheme="minorEastAsia" w:hint="eastAsia"/>
          <w:sz w:val="21"/>
          <w:szCs w:val="21"/>
        </w:rPr>
        <w:t>网上竞采入围</w:t>
      </w:r>
      <w:proofErr w:type="gramEnd"/>
      <w:r>
        <w:rPr>
          <w:rFonts w:asciiTheme="minorEastAsia" w:eastAsiaTheme="minorEastAsia" w:hAnsiTheme="minorEastAsia" w:cstheme="minorEastAsia" w:hint="eastAsia"/>
          <w:sz w:val="21"/>
          <w:szCs w:val="21"/>
        </w:rPr>
        <w:t>供应商，供应商应按要求进行注册，通过重庆市政府采购云平台•网上竞采（https://xj.ccgp-chongqing.gov.cn/ge/），登记加入“重庆市政府采购云平台供应商库”。</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（二）凡有意参加竞价的供应商，请于公告发布之日起至报价截止时间之前，在重庆市政府采购云平台•</w:t>
      </w:r>
      <w:proofErr w:type="gramStart"/>
      <w:r>
        <w:rPr>
          <w:rFonts w:asciiTheme="minorEastAsia" w:eastAsiaTheme="minorEastAsia" w:hAnsiTheme="minorEastAsia" w:cstheme="minorEastAsia" w:hint="eastAsia"/>
          <w:sz w:val="21"/>
          <w:szCs w:val="21"/>
        </w:rPr>
        <w:t>网上竞采下载</w:t>
      </w:r>
      <w:proofErr w:type="gramEnd"/>
      <w:r>
        <w:rPr>
          <w:rFonts w:asciiTheme="minorEastAsia" w:eastAsiaTheme="minorEastAsia" w:hAnsiTheme="minorEastAsia" w:cstheme="minorEastAsia" w:hint="eastAsia"/>
          <w:sz w:val="21"/>
          <w:szCs w:val="21"/>
        </w:rPr>
        <w:t>并查看本项目需求文件以及变更公告等网上竞争性比选前公布的所有项目资料，无论供应商下载查看与否，均视为已知晓所有比选实质性要求内容。</w:t>
      </w:r>
    </w:p>
    <w:p w:rsidR="00BE3017" w:rsidRDefault="00B94CBD">
      <w:pPr>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（三）报名和竞争性比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发售期</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报名和竞争性比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发售期：2025年3月25日至2025年3月</w:t>
      </w:r>
      <w:r w:rsidR="00C52D97">
        <w:rPr>
          <w:rFonts w:asciiTheme="minorEastAsia" w:eastAsiaTheme="minorEastAsia" w:hAnsiTheme="minorEastAsia" w:cstheme="minorEastAsia" w:hint="eastAsia"/>
          <w:sz w:val="21"/>
          <w:szCs w:val="21"/>
        </w:rPr>
        <w:t>28</w:t>
      </w:r>
      <w:r>
        <w:rPr>
          <w:rFonts w:asciiTheme="minorEastAsia" w:eastAsiaTheme="minorEastAsia" w:hAnsiTheme="minorEastAsia" w:cstheme="minorEastAsia" w:hint="eastAsia"/>
          <w:sz w:val="21"/>
          <w:szCs w:val="21"/>
        </w:rPr>
        <w:t>日17：00，在竞争性比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发售期内，供应商将《竞争性比选文件发售登记表》填写完整加盖投标供应商公章，发</w:t>
      </w:r>
      <w:bookmarkStart w:id="15" w:name="_GoBack"/>
      <w:bookmarkEnd w:id="15"/>
      <w:r>
        <w:rPr>
          <w:rFonts w:asciiTheme="minorEastAsia" w:eastAsiaTheme="minorEastAsia" w:hAnsiTheme="minorEastAsia" w:cstheme="minorEastAsia" w:hint="eastAsia"/>
          <w:sz w:val="21"/>
          <w:szCs w:val="21"/>
        </w:rPr>
        <w:t>送QQ邮箱：21512594@qq.com）进行报名。</w:t>
      </w:r>
    </w:p>
    <w:p w:rsidR="00BE3017" w:rsidRDefault="00B94CBD">
      <w:pPr>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（四）线上报价</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1、线上报价时间：202</w:t>
      </w:r>
      <w:r w:rsidR="00271E8F">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年</w:t>
      </w:r>
      <w:r w:rsidR="00271E8F">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月</w:t>
      </w:r>
      <w:r w:rsidR="00C52D97">
        <w:rPr>
          <w:rFonts w:asciiTheme="minorEastAsia" w:eastAsiaTheme="minorEastAsia" w:hAnsiTheme="minorEastAsia" w:cstheme="minorEastAsia" w:hint="eastAsia"/>
          <w:sz w:val="21"/>
          <w:szCs w:val="21"/>
        </w:rPr>
        <w:t>28</w:t>
      </w:r>
      <w:r>
        <w:rPr>
          <w:rFonts w:asciiTheme="minorEastAsia" w:eastAsiaTheme="minorEastAsia" w:hAnsiTheme="minorEastAsia" w:cstheme="minorEastAsia" w:hint="eastAsia"/>
          <w:sz w:val="21"/>
          <w:szCs w:val="21"/>
        </w:rPr>
        <w:t>日至202</w:t>
      </w:r>
      <w:r w:rsidR="00271E8F">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年</w:t>
      </w:r>
      <w:r w:rsidR="00271E8F">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月</w:t>
      </w:r>
      <w:r w:rsidR="00C52D97">
        <w:rPr>
          <w:rFonts w:asciiTheme="minorEastAsia" w:eastAsiaTheme="minorEastAsia" w:hAnsiTheme="minorEastAsia" w:cstheme="minorEastAsia" w:hint="eastAsia"/>
          <w:sz w:val="21"/>
          <w:szCs w:val="21"/>
        </w:rPr>
        <w:t>28</w:t>
      </w:r>
      <w:r>
        <w:rPr>
          <w:rFonts w:asciiTheme="minorEastAsia" w:eastAsiaTheme="minorEastAsia" w:hAnsiTheme="minorEastAsia" w:cstheme="minorEastAsia" w:hint="eastAsia"/>
          <w:sz w:val="21"/>
          <w:szCs w:val="21"/>
        </w:rPr>
        <w:t>日</w:t>
      </w:r>
      <w:r w:rsidR="00271E8F">
        <w:rPr>
          <w:rFonts w:asciiTheme="minorEastAsia" w:eastAsiaTheme="minorEastAsia" w:hAnsiTheme="minorEastAsia" w:cstheme="minorEastAsia" w:hint="eastAsia"/>
          <w:sz w:val="21"/>
          <w:szCs w:val="21"/>
        </w:rPr>
        <w:t>1</w:t>
      </w:r>
      <w:r w:rsidR="00C52D97">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时00分。</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2、线上报价截止时间：202</w:t>
      </w:r>
      <w:r w:rsidR="00271E8F">
        <w:rPr>
          <w:rFonts w:asciiTheme="minorEastAsia" w:eastAsiaTheme="minorEastAsia" w:hAnsiTheme="minorEastAsia" w:cstheme="minorEastAsia" w:hint="eastAsia"/>
          <w:sz w:val="21"/>
          <w:szCs w:val="21"/>
        </w:rPr>
        <w:t>5</w:t>
      </w:r>
      <w:r>
        <w:rPr>
          <w:rFonts w:asciiTheme="minorEastAsia" w:eastAsiaTheme="minorEastAsia" w:hAnsiTheme="minorEastAsia" w:cstheme="minorEastAsia" w:hint="eastAsia"/>
          <w:sz w:val="21"/>
          <w:szCs w:val="21"/>
        </w:rPr>
        <w:t>年</w:t>
      </w:r>
      <w:r w:rsidR="00271E8F">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月</w:t>
      </w:r>
      <w:r w:rsidR="00C52D97">
        <w:rPr>
          <w:rFonts w:asciiTheme="minorEastAsia" w:eastAsiaTheme="minorEastAsia" w:hAnsiTheme="minorEastAsia" w:cstheme="minorEastAsia" w:hint="eastAsia"/>
          <w:sz w:val="21"/>
          <w:szCs w:val="21"/>
        </w:rPr>
        <w:t>28</w:t>
      </w:r>
      <w:r>
        <w:rPr>
          <w:rFonts w:asciiTheme="minorEastAsia" w:eastAsiaTheme="minorEastAsia" w:hAnsiTheme="minorEastAsia" w:cstheme="minorEastAsia" w:hint="eastAsia"/>
          <w:sz w:val="21"/>
          <w:szCs w:val="21"/>
        </w:rPr>
        <w:t>日</w:t>
      </w:r>
      <w:r w:rsidR="00271E8F">
        <w:rPr>
          <w:rFonts w:asciiTheme="minorEastAsia" w:eastAsiaTheme="minorEastAsia" w:hAnsiTheme="minorEastAsia" w:cstheme="minorEastAsia" w:hint="eastAsia"/>
          <w:sz w:val="21"/>
          <w:szCs w:val="21"/>
        </w:rPr>
        <w:t>1</w:t>
      </w:r>
      <w:r w:rsidR="00C52D97">
        <w:rPr>
          <w:rFonts w:asciiTheme="minorEastAsia" w:eastAsiaTheme="minorEastAsia" w:hAnsiTheme="minorEastAsia" w:cstheme="minorEastAsia" w:hint="eastAsia"/>
          <w:sz w:val="21"/>
          <w:szCs w:val="21"/>
        </w:rPr>
        <w:t>7</w:t>
      </w:r>
      <w:r>
        <w:rPr>
          <w:rFonts w:asciiTheme="minorEastAsia" w:eastAsiaTheme="minorEastAsia" w:hAnsiTheme="minorEastAsia" w:cstheme="minorEastAsia" w:hint="eastAsia"/>
          <w:sz w:val="21"/>
          <w:szCs w:val="21"/>
        </w:rPr>
        <w:t>时00分。</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roofErr w:type="gramStart"/>
      <w:r>
        <w:rPr>
          <w:rFonts w:asciiTheme="minorEastAsia" w:eastAsiaTheme="minorEastAsia" w:hAnsiTheme="minorEastAsia" w:cstheme="minorEastAsia" w:hint="eastAsia"/>
          <w:sz w:val="21"/>
          <w:szCs w:val="21"/>
        </w:rPr>
        <w:t>供应商线上</w:t>
      </w:r>
      <w:proofErr w:type="gramEnd"/>
      <w:r>
        <w:rPr>
          <w:rFonts w:asciiTheme="minorEastAsia" w:eastAsiaTheme="minorEastAsia" w:hAnsiTheme="minorEastAsia" w:cstheme="minorEastAsia" w:hint="eastAsia"/>
          <w:sz w:val="21"/>
          <w:szCs w:val="21"/>
        </w:rPr>
        <w:t>报价时需上传盖章后的电子文档一份。上传电子文档必须按照要求制作，规定签字、盖章的地方必须按其规定签字、盖章，未按要求制作竞争性比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的</w:t>
      </w:r>
      <w:proofErr w:type="gramStart"/>
      <w:r>
        <w:rPr>
          <w:rFonts w:asciiTheme="minorEastAsia" w:eastAsiaTheme="minorEastAsia" w:hAnsiTheme="minorEastAsia" w:cstheme="minorEastAsia" w:hint="eastAsia"/>
          <w:sz w:val="21"/>
          <w:szCs w:val="21"/>
        </w:rPr>
        <w:t>进行废标处理</w:t>
      </w:r>
      <w:proofErr w:type="gramEnd"/>
      <w:r>
        <w:rPr>
          <w:rFonts w:asciiTheme="minorEastAsia" w:eastAsiaTheme="minorEastAsia" w:hAnsiTheme="minorEastAsia" w:cstheme="minorEastAsia" w:hint="eastAsia"/>
          <w:sz w:val="21"/>
          <w:szCs w:val="21"/>
        </w:rPr>
        <w:t>。</w:t>
      </w:r>
    </w:p>
    <w:p w:rsidR="00BE3017" w:rsidRDefault="00B94CBD">
      <w:pPr>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（五）供应商须满足以下要件，其响应文件才被接受：</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1、按时在重庆市政府采购云平台•</w:t>
      </w:r>
      <w:proofErr w:type="gramStart"/>
      <w:r>
        <w:rPr>
          <w:rFonts w:asciiTheme="minorEastAsia" w:eastAsiaTheme="minorEastAsia" w:hAnsiTheme="minorEastAsia" w:cstheme="minorEastAsia" w:hint="eastAsia"/>
          <w:sz w:val="21"/>
          <w:szCs w:val="21"/>
        </w:rPr>
        <w:t>网上竞采报价</w:t>
      </w:r>
      <w:proofErr w:type="gramEnd"/>
      <w:r>
        <w:rPr>
          <w:rFonts w:asciiTheme="minorEastAsia" w:eastAsiaTheme="minorEastAsia" w:hAnsiTheme="minorEastAsia" w:cstheme="minorEastAsia" w:hint="eastAsia"/>
          <w:sz w:val="21"/>
          <w:szCs w:val="21"/>
        </w:rPr>
        <w:t>，并上传了响应文件电子档；</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2、按时报名。</w:t>
      </w:r>
    </w:p>
    <w:p w:rsidR="00BE3017" w:rsidRDefault="00B94CBD">
      <w:pPr>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（六）评审开始时间2025年</w:t>
      </w:r>
      <w:r w:rsidR="00271E8F">
        <w:rPr>
          <w:rFonts w:asciiTheme="minorEastAsia" w:eastAsiaTheme="minorEastAsia" w:hAnsiTheme="minorEastAsia" w:cstheme="minorEastAsia" w:hint="eastAsia"/>
          <w:sz w:val="21"/>
          <w:szCs w:val="21"/>
        </w:rPr>
        <w:t>3</w:t>
      </w:r>
      <w:r>
        <w:rPr>
          <w:rFonts w:asciiTheme="minorEastAsia" w:eastAsiaTheme="minorEastAsia" w:hAnsiTheme="minorEastAsia" w:cstheme="minorEastAsia" w:hint="eastAsia"/>
          <w:sz w:val="21"/>
          <w:szCs w:val="21"/>
        </w:rPr>
        <w:t>月</w:t>
      </w:r>
      <w:r w:rsidR="00271E8F">
        <w:rPr>
          <w:rFonts w:asciiTheme="minorEastAsia" w:eastAsiaTheme="minorEastAsia" w:hAnsiTheme="minorEastAsia" w:cstheme="minorEastAsia" w:hint="eastAsia"/>
          <w:sz w:val="21"/>
          <w:szCs w:val="21"/>
        </w:rPr>
        <w:t>31</w:t>
      </w:r>
      <w:r>
        <w:rPr>
          <w:rFonts w:asciiTheme="minorEastAsia" w:eastAsiaTheme="minorEastAsia" w:hAnsiTheme="minorEastAsia" w:cstheme="minorEastAsia" w:hint="eastAsia"/>
          <w:sz w:val="21"/>
          <w:szCs w:val="21"/>
        </w:rPr>
        <w:t>日10时00分。</w:t>
      </w:r>
    </w:p>
    <w:p w:rsidR="00BE3017" w:rsidRDefault="00B94CBD">
      <w:pPr>
        <w:pStyle w:val="23"/>
        <w:adjustRightInd w:val="0"/>
        <w:snapToGrid w:val="0"/>
        <w:spacing w:before="0" w:after="0" w:line="360" w:lineRule="auto"/>
        <w:rPr>
          <w:rFonts w:asciiTheme="minorEastAsia" w:eastAsiaTheme="minorEastAsia" w:hAnsiTheme="minorEastAsia" w:cstheme="minorEastAsia"/>
          <w:sz w:val="24"/>
        </w:rPr>
      </w:pPr>
      <w:bookmarkStart w:id="16" w:name="_Toc51660709"/>
      <w:bookmarkStart w:id="17" w:name="_Toc373860294"/>
      <w:bookmarkStart w:id="18" w:name="_Toc193791552"/>
      <w:r>
        <w:rPr>
          <w:rFonts w:asciiTheme="minorEastAsia" w:eastAsiaTheme="minorEastAsia" w:hAnsiTheme="minorEastAsia" w:cstheme="minorEastAsia" w:hint="eastAsia"/>
          <w:sz w:val="24"/>
        </w:rPr>
        <w:t>五、保证金</w:t>
      </w:r>
      <w:bookmarkEnd w:id="16"/>
      <w:bookmarkEnd w:id="17"/>
      <w:bookmarkEnd w:id="18"/>
    </w:p>
    <w:p w:rsidR="00BE3017" w:rsidRDefault="00B94CBD">
      <w:pPr>
        <w:spacing w:line="360" w:lineRule="auto"/>
        <w:ind w:firstLineChars="200" w:firstLine="420"/>
        <w:rPr>
          <w:rFonts w:asciiTheme="minorEastAsia" w:eastAsiaTheme="minorEastAsia" w:hAnsiTheme="minorEastAsia" w:cstheme="minorEastAsia"/>
          <w:sz w:val="21"/>
          <w:szCs w:val="21"/>
        </w:rPr>
      </w:pPr>
      <w:bookmarkStart w:id="19" w:name="_Toc51660710"/>
      <w:bookmarkStart w:id="20" w:name="_Toc498426731"/>
      <w:r>
        <w:rPr>
          <w:rFonts w:asciiTheme="minorEastAsia" w:eastAsiaTheme="minorEastAsia" w:hAnsiTheme="minorEastAsia" w:cstheme="minorEastAsia" w:hint="eastAsia"/>
          <w:sz w:val="21"/>
          <w:szCs w:val="21"/>
        </w:rPr>
        <w:t>无。</w:t>
      </w:r>
    </w:p>
    <w:p w:rsidR="00BE3017" w:rsidRDefault="00B94CBD">
      <w:pPr>
        <w:pStyle w:val="23"/>
        <w:adjustRightInd w:val="0"/>
        <w:snapToGrid w:val="0"/>
        <w:spacing w:before="0" w:after="0" w:line="360" w:lineRule="auto"/>
        <w:rPr>
          <w:rFonts w:asciiTheme="minorEastAsia" w:eastAsiaTheme="minorEastAsia" w:hAnsiTheme="minorEastAsia" w:cstheme="minorEastAsia"/>
          <w:sz w:val="24"/>
        </w:rPr>
      </w:pPr>
      <w:bookmarkStart w:id="21" w:name="_Toc51660711"/>
      <w:bookmarkStart w:id="22" w:name="_Toc193791553"/>
      <w:bookmarkEnd w:id="19"/>
      <w:bookmarkEnd w:id="20"/>
      <w:r>
        <w:rPr>
          <w:rFonts w:asciiTheme="minorEastAsia" w:eastAsiaTheme="minorEastAsia" w:hAnsiTheme="minorEastAsia" w:cstheme="minorEastAsia" w:hint="eastAsia"/>
          <w:sz w:val="24"/>
        </w:rPr>
        <w:t>六、</w:t>
      </w:r>
      <w:bookmarkEnd w:id="10"/>
      <w:r>
        <w:rPr>
          <w:rFonts w:asciiTheme="minorEastAsia" w:eastAsiaTheme="minorEastAsia" w:hAnsiTheme="minorEastAsia" w:cstheme="minorEastAsia" w:hint="eastAsia"/>
          <w:sz w:val="24"/>
        </w:rPr>
        <w:t>其它有关规定</w:t>
      </w:r>
      <w:bookmarkEnd w:id="21"/>
      <w:bookmarkEnd w:id="22"/>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（一）单位负责人为同一人或者存在直接控股、管理关系的不同供应商，不得参加同一合同项（分包）下的政府采购活动，否则均为无效响应。</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（二）为采购项目提供整体设计、规范编制或者项目管理、监理、检测等服务的供应商，不得再参加本项目的采购活动，否则均为无效响应。</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（三）本项目在响应文件提交截止时间前发布的竞争性比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及补遗文件（如果有）一律在重庆市政府采购云平台•网上竞采（https://xj.ccgp-chongqing.gov.cn/ge/）上发布，请各供应商注意下载；无论供应商下载与否，均视同供应商已知晓本项目竞争性比选文件、补遗文件（如果有）的内容。</w:t>
      </w:r>
    </w:p>
    <w:p w:rsidR="00BE3017" w:rsidRDefault="00B94CBD">
      <w:pPr>
        <w:snapToGrid w:val="0"/>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（四）超过响应文件截止时间递交的响应文件，恕不接收。</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（五）比选费用：无论比选结果如何，供应商参与本项目比选的所有费用均应由供应商自行承担。</w:t>
      </w:r>
    </w:p>
    <w:p w:rsidR="00BE3017" w:rsidRDefault="00B94CBD">
      <w:pPr>
        <w:snapToGrid w:val="0"/>
        <w:spacing w:line="360" w:lineRule="auto"/>
        <w:ind w:firstLineChars="200" w:firstLine="422"/>
        <w:outlineLvl w:val="1"/>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（六）本项目不接受联合体参与比选。</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按照《财政部关于在政府采购活动中查询及使用信用记录有关问题的通知》财库〔2016〕125号，供应商列入失信被执行人、重大税收违法案件当事人名单、政府采购严重违法失信行为记录名单及其他不符合《中华人民共和国政府采购法》第二十二条规定条件的供应商，将拒绝其参与政府采购活动。</w:t>
      </w:r>
    </w:p>
    <w:p w:rsidR="00BE3017" w:rsidRDefault="00B94CBD">
      <w:pPr>
        <w:pStyle w:val="23"/>
        <w:adjustRightInd w:val="0"/>
        <w:snapToGrid w:val="0"/>
        <w:spacing w:before="0" w:after="0" w:line="360" w:lineRule="auto"/>
        <w:rPr>
          <w:rFonts w:asciiTheme="minorEastAsia" w:eastAsiaTheme="minorEastAsia" w:hAnsiTheme="minorEastAsia" w:cstheme="minorEastAsia"/>
          <w:sz w:val="24"/>
        </w:rPr>
      </w:pPr>
      <w:bookmarkStart w:id="23" w:name="_Toc51660712"/>
      <w:bookmarkStart w:id="24" w:name="_Toc193791554"/>
      <w:r>
        <w:rPr>
          <w:rFonts w:asciiTheme="minorEastAsia" w:eastAsiaTheme="minorEastAsia" w:hAnsiTheme="minorEastAsia" w:cstheme="minorEastAsia" w:hint="eastAsia"/>
          <w:sz w:val="24"/>
        </w:rPr>
        <w:t>七、联系方式</w:t>
      </w:r>
      <w:bookmarkEnd w:id="23"/>
      <w:bookmarkEnd w:id="24"/>
    </w:p>
    <w:p w:rsidR="00BE3017" w:rsidRDefault="00B94CBD">
      <w:pPr>
        <w:snapToGrid w:val="0"/>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采购人：</w:t>
      </w:r>
      <w:r w:rsidR="00271E8F">
        <w:rPr>
          <w:rFonts w:asciiTheme="minorEastAsia" w:eastAsiaTheme="minorEastAsia" w:hAnsiTheme="minorEastAsia" w:cstheme="minorEastAsia" w:hint="eastAsia"/>
          <w:sz w:val="21"/>
          <w:szCs w:val="21"/>
        </w:rPr>
        <w:t>重庆市第三中级人民法院</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w:t>
      </w:r>
      <w:r w:rsidR="00271E8F">
        <w:rPr>
          <w:rFonts w:asciiTheme="minorEastAsia" w:eastAsiaTheme="minorEastAsia" w:hAnsiTheme="minorEastAsia" w:cstheme="minorEastAsia" w:hint="eastAsia"/>
          <w:sz w:val="21"/>
          <w:szCs w:val="21"/>
        </w:rPr>
        <w:t>韩</w:t>
      </w:r>
      <w:r>
        <w:rPr>
          <w:rFonts w:asciiTheme="minorEastAsia" w:eastAsiaTheme="minorEastAsia" w:hAnsiTheme="minorEastAsia" w:cstheme="minorEastAsia" w:hint="eastAsia"/>
          <w:sz w:val="21"/>
          <w:szCs w:val="21"/>
        </w:rPr>
        <w:t>老师</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  话：</w:t>
      </w:r>
      <w:r w:rsidR="00271E8F">
        <w:rPr>
          <w:rFonts w:asciiTheme="minorEastAsia" w:eastAsiaTheme="minorEastAsia" w:hAnsiTheme="minorEastAsia" w:cstheme="minorEastAsia" w:hint="eastAsia"/>
          <w:sz w:val="21"/>
          <w:szCs w:val="21"/>
        </w:rPr>
        <w:t>18908251063</w:t>
      </w:r>
      <w:r>
        <w:rPr>
          <w:rFonts w:asciiTheme="minorEastAsia" w:eastAsiaTheme="minorEastAsia" w:hAnsiTheme="minorEastAsia" w:cstheme="minorEastAsia" w:hint="eastAsia"/>
          <w:sz w:val="21"/>
          <w:szCs w:val="21"/>
        </w:rPr>
        <w:t xml:space="preserve">    </w:t>
      </w:r>
      <w:r>
        <w:rPr>
          <w:rFonts w:asciiTheme="minorEastAsia" w:eastAsiaTheme="minorEastAsia" w:hAnsiTheme="minorEastAsia" w:cstheme="minorEastAsia" w:hint="eastAsia"/>
          <w:sz w:val="21"/>
          <w:szCs w:val="21"/>
        </w:rPr>
        <w:tab/>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地  址：重庆市</w:t>
      </w:r>
      <w:r w:rsidR="00271E8F">
        <w:rPr>
          <w:rFonts w:asciiTheme="minorEastAsia" w:eastAsiaTheme="minorEastAsia" w:hAnsiTheme="minorEastAsia" w:cstheme="minorEastAsia" w:hint="eastAsia"/>
          <w:sz w:val="21"/>
          <w:szCs w:val="21"/>
        </w:rPr>
        <w:t>涪陵区黎明路80号</w:t>
      </w:r>
    </w:p>
    <w:p w:rsidR="00BE3017" w:rsidRDefault="00BE3017">
      <w:pPr>
        <w:snapToGrid w:val="0"/>
        <w:spacing w:line="360" w:lineRule="auto"/>
        <w:ind w:firstLineChars="200" w:firstLine="420"/>
        <w:rPr>
          <w:rFonts w:asciiTheme="minorEastAsia" w:eastAsiaTheme="minorEastAsia" w:hAnsiTheme="minorEastAsia" w:cstheme="minorEastAsia"/>
          <w:sz w:val="21"/>
          <w:szCs w:val="21"/>
        </w:rPr>
      </w:pPr>
    </w:p>
    <w:p w:rsidR="00BE3017" w:rsidRDefault="00B94CBD">
      <w:pPr>
        <w:spacing w:line="360" w:lineRule="auto"/>
        <w:rPr>
          <w:rFonts w:asciiTheme="minorEastAsia" w:eastAsiaTheme="minorEastAsia" w:hAnsiTheme="minorEastAsia" w:cstheme="minorEastAsia"/>
          <w:sz w:val="21"/>
          <w:szCs w:val="21"/>
        </w:rPr>
      </w:pPr>
      <w:bookmarkStart w:id="25" w:name="_Toc102227313"/>
      <w:r>
        <w:rPr>
          <w:rFonts w:asciiTheme="minorEastAsia" w:eastAsiaTheme="minorEastAsia" w:hAnsiTheme="minorEastAsia" w:cstheme="minorEastAsia"/>
          <w:sz w:val="21"/>
          <w:szCs w:val="21"/>
        </w:rPr>
        <w:br w:type="page"/>
      </w:r>
    </w:p>
    <w:p w:rsidR="00BE3017" w:rsidRDefault="00B94CBD">
      <w:pPr>
        <w:pStyle w:val="23"/>
        <w:spacing w:line="360" w:lineRule="auto"/>
        <w:jc w:val="center"/>
        <w:rPr>
          <w:rFonts w:asciiTheme="minorEastAsia" w:eastAsiaTheme="minorEastAsia" w:hAnsiTheme="minorEastAsia" w:cstheme="minorEastAsia"/>
          <w:sz w:val="36"/>
          <w:szCs w:val="36"/>
        </w:rPr>
      </w:pPr>
      <w:bookmarkStart w:id="26" w:name="_Toc193791555"/>
      <w:r>
        <w:rPr>
          <w:rFonts w:asciiTheme="minorEastAsia" w:eastAsiaTheme="minorEastAsia" w:hAnsiTheme="minorEastAsia" w:cstheme="minorEastAsia" w:hint="eastAsia"/>
          <w:sz w:val="36"/>
          <w:szCs w:val="36"/>
        </w:rPr>
        <w:lastRenderedPageBreak/>
        <w:t xml:space="preserve">第二篇  </w:t>
      </w:r>
      <w:bookmarkEnd w:id="25"/>
      <w:r>
        <w:rPr>
          <w:rFonts w:asciiTheme="minorEastAsia" w:eastAsiaTheme="minorEastAsia" w:hAnsiTheme="minorEastAsia" w:cstheme="minorEastAsia" w:hint="eastAsia"/>
          <w:sz w:val="36"/>
          <w:szCs w:val="36"/>
        </w:rPr>
        <w:t>项目采购需求（服务需求）</w:t>
      </w:r>
      <w:bookmarkEnd w:id="26"/>
    </w:p>
    <w:p w:rsidR="00BE3017" w:rsidRDefault="00B94CBD">
      <w:pPr>
        <w:pStyle w:val="30"/>
        <w:spacing w:before="0" w:after="0" w:line="360" w:lineRule="auto"/>
        <w:rPr>
          <w:rFonts w:asciiTheme="minorEastAsia" w:eastAsiaTheme="minorEastAsia" w:hAnsiTheme="minorEastAsia" w:cstheme="minorEastAsia"/>
          <w:sz w:val="21"/>
          <w:szCs w:val="21"/>
          <w:lang w:val="zh-CN"/>
        </w:rPr>
      </w:pPr>
      <w:bookmarkStart w:id="27" w:name="_Toc193791556"/>
      <w:bookmarkStart w:id="28" w:name="_Toc207"/>
      <w:bookmarkStart w:id="29" w:name="_Toc18107"/>
      <w:r>
        <w:rPr>
          <w:rFonts w:asciiTheme="minorEastAsia" w:eastAsiaTheme="minorEastAsia" w:hAnsiTheme="minorEastAsia" w:cstheme="minorEastAsia" w:hint="eastAsia"/>
          <w:sz w:val="21"/>
          <w:szCs w:val="21"/>
          <w:lang w:val="zh-CN"/>
        </w:rPr>
        <w:t>一、采购项目名称</w:t>
      </w:r>
      <w:bookmarkEnd w:id="27"/>
    </w:p>
    <w:p w:rsidR="00BE3017" w:rsidRDefault="00E33296">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重庆市第三中级人民法院食堂劳务服务</w:t>
      </w:r>
      <w:r w:rsidR="00B94CBD">
        <w:rPr>
          <w:rFonts w:asciiTheme="minorEastAsia" w:eastAsiaTheme="minorEastAsia" w:hAnsiTheme="minorEastAsia" w:cstheme="minorEastAsia" w:hint="eastAsia"/>
          <w:sz w:val="21"/>
          <w:szCs w:val="21"/>
        </w:rPr>
        <w:t>招标代理服务。</w:t>
      </w:r>
    </w:p>
    <w:p w:rsidR="00BE3017" w:rsidRDefault="00B94CBD">
      <w:pPr>
        <w:pStyle w:val="30"/>
        <w:numPr>
          <w:ilvl w:val="0"/>
          <w:numId w:val="13"/>
        </w:numPr>
        <w:spacing w:before="0" w:after="0" w:line="360" w:lineRule="auto"/>
        <w:rPr>
          <w:rFonts w:asciiTheme="minorEastAsia" w:eastAsiaTheme="minorEastAsia" w:hAnsiTheme="minorEastAsia" w:cstheme="minorEastAsia"/>
          <w:sz w:val="21"/>
          <w:szCs w:val="21"/>
          <w:lang w:val="zh-CN"/>
        </w:rPr>
      </w:pPr>
      <w:bookmarkStart w:id="30" w:name="_Toc193791557"/>
      <w:r>
        <w:rPr>
          <w:rFonts w:asciiTheme="minorEastAsia" w:eastAsiaTheme="minorEastAsia" w:hAnsiTheme="minorEastAsia" w:cstheme="minorEastAsia" w:hint="eastAsia"/>
          <w:sz w:val="21"/>
          <w:szCs w:val="21"/>
        </w:rPr>
        <w:t>服</w:t>
      </w:r>
      <w:r>
        <w:rPr>
          <w:rFonts w:asciiTheme="minorEastAsia" w:eastAsiaTheme="minorEastAsia" w:hAnsiTheme="minorEastAsia" w:cstheme="minorEastAsia" w:hint="eastAsia"/>
          <w:sz w:val="21"/>
          <w:szCs w:val="21"/>
          <w:lang w:val="zh-CN"/>
        </w:rPr>
        <w:t>务范围、要求及标准</w:t>
      </w:r>
      <w:bookmarkEnd w:id="30"/>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bookmarkStart w:id="31" w:name="_Toc12789058"/>
      <w:bookmarkEnd w:id="28"/>
      <w:bookmarkEnd w:id="29"/>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一</w:t>
      </w:r>
      <w:r>
        <w:rPr>
          <w:rFonts w:asciiTheme="minorEastAsia" w:eastAsiaTheme="minorEastAsia" w:hAnsiTheme="minorEastAsia" w:cstheme="minorEastAsia" w:hint="eastAsia"/>
          <w:sz w:val="21"/>
          <w:szCs w:val="21"/>
          <w:lang w:val="zh-CN"/>
        </w:rPr>
        <w:t>）代理服务内容</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按采购人采购工作安排，完成以下工作：</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1.协助采购计划申报；</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2.编制采购文件，组织专家对采购文件进行审查并出具审查意见书；</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3.向采购人解释采购文件；</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4.在指定平台上发布招标（采购）公告；</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5.供应商资格预审；</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6.落实交易场所，开标、评标地点；</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7.组建评标委员会；</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8.邀请政府采购监督管理部门及有关部门现场监督；</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9.主持开标，记录开标过程；</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10.组织评审工作；</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11.整理评标报告送采购人；</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12.发出中标（选）通知书；</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13.在指定平台上发布中标、成交公告；</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14.协助答复供应商的询问和质疑；</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15.其他事项。</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二</w:t>
      </w: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服务要求</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lang w:val="en"/>
        </w:rPr>
        <w:t>1.</w:t>
      </w:r>
      <w:r>
        <w:rPr>
          <w:rFonts w:asciiTheme="minorEastAsia" w:eastAsiaTheme="minorEastAsia" w:hAnsiTheme="minorEastAsia" w:cstheme="minorEastAsia"/>
          <w:sz w:val="21"/>
          <w:szCs w:val="21"/>
        </w:rPr>
        <w:t>招标代理机构与采购人签订保密协议，遵循保密原则，除在采购人授权工作范围内，不得在任何场合以任何形式引用和泄露项目内容和结果。</w:t>
      </w:r>
    </w:p>
    <w:p w:rsidR="00BE3017" w:rsidRDefault="00B94CBD">
      <w:pPr>
        <w:kinsoku w:val="0"/>
        <w:overflowPunct w:val="0"/>
        <w:autoSpaceDE w:val="0"/>
        <w:autoSpaceDN w:val="0"/>
        <w:adjustRightInd w:val="0"/>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lang w:val="en"/>
        </w:rPr>
        <w:t>2.</w:t>
      </w:r>
      <w:r>
        <w:rPr>
          <w:rFonts w:asciiTheme="minorEastAsia" w:eastAsiaTheme="minorEastAsia" w:hAnsiTheme="minorEastAsia" w:cstheme="minorEastAsia"/>
          <w:sz w:val="21"/>
          <w:szCs w:val="21"/>
        </w:rPr>
        <w:t>招标代理机构应客观公正依法提供采购代理服务，遵守纪律和职业道德；与供应商或者服务事项有利害关系的，应履行回避原则。</w:t>
      </w:r>
    </w:p>
    <w:p w:rsidR="00BE3017" w:rsidRDefault="00B94CBD">
      <w:pPr>
        <w:kinsoku w:val="0"/>
        <w:overflowPunct w:val="0"/>
        <w:autoSpaceDE w:val="0"/>
        <w:autoSpaceDN w:val="0"/>
        <w:adjustRightInd w:val="0"/>
        <w:snapToGrid w:val="0"/>
        <w:spacing w:line="360" w:lineRule="auto"/>
        <w:ind w:firstLineChars="200" w:firstLine="562"/>
        <w:rPr>
          <w:rFonts w:ascii="宋体" w:hAnsi="宋体" w:cs="宋体"/>
          <w:b/>
          <w:kern w:val="36"/>
          <w:szCs w:val="28"/>
        </w:rPr>
      </w:pPr>
      <w:r>
        <w:rPr>
          <w:rFonts w:ascii="宋体" w:hAnsi="宋体" w:cs="宋体" w:hint="eastAsia"/>
          <w:b/>
          <w:kern w:val="36"/>
          <w:szCs w:val="28"/>
        </w:rPr>
        <w:br w:type="page"/>
      </w:r>
    </w:p>
    <w:p w:rsidR="00BE3017" w:rsidRDefault="00B94CBD">
      <w:pPr>
        <w:pStyle w:val="23"/>
        <w:spacing w:line="360" w:lineRule="auto"/>
        <w:ind w:firstLineChars="900" w:firstLine="3253"/>
        <w:rPr>
          <w:rFonts w:asciiTheme="minorEastAsia" w:eastAsiaTheme="minorEastAsia" w:hAnsiTheme="minorEastAsia" w:cstheme="minorEastAsia"/>
          <w:sz w:val="36"/>
          <w:szCs w:val="36"/>
        </w:rPr>
      </w:pPr>
      <w:bookmarkStart w:id="32" w:name="_Toc193791558"/>
      <w:r>
        <w:rPr>
          <w:rFonts w:asciiTheme="minorEastAsia" w:eastAsiaTheme="minorEastAsia" w:hAnsiTheme="minorEastAsia" w:cstheme="minorEastAsia" w:hint="eastAsia"/>
          <w:sz w:val="36"/>
          <w:szCs w:val="36"/>
        </w:rPr>
        <w:lastRenderedPageBreak/>
        <w:t>第三篇  采购商务需求</w:t>
      </w:r>
      <w:bookmarkEnd w:id="31"/>
      <w:bookmarkEnd w:id="32"/>
    </w:p>
    <w:p w:rsidR="00BE3017" w:rsidRDefault="00B94CBD">
      <w:pPr>
        <w:pStyle w:val="30"/>
        <w:spacing w:before="0" w:after="0" w:line="360" w:lineRule="auto"/>
        <w:rPr>
          <w:rFonts w:asciiTheme="minorEastAsia" w:eastAsiaTheme="minorEastAsia" w:hAnsiTheme="minorEastAsia" w:cstheme="minorEastAsia"/>
          <w:sz w:val="21"/>
          <w:szCs w:val="21"/>
        </w:rPr>
      </w:pPr>
      <w:bookmarkStart w:id="33" w:name="_Toc5722"/>
      <w:bookmarkStart w:id="34" w:name="_Toc13265"/>
      <w:bookmarkStart w:id="35" w:name="_Toc193791559"/>
      <w:bookmarkStart w:id="36" w:name="_Toc23481"/>
      <w:bookmarkStart w:id="37" w:name="_Toc51655841"/>
      <w:bookmarkStart w:id="38" w:name="_Toc525909820"/>
      <w:bookmarkStart w:id="39" w:name="_Toc486325801"/>
      <w:bookmarkStart w:id="40" w:name="_Toc267320050"/>
      <w:bookmarkStart w:id="41" w:name="_Toc267320049"/>
      <w:bookmarkStart w:id="42" w:name="_Toc344475123"/>
      <w:bookmarkStart w:id="43" w:name="_Toc344475120"/>
      <w:bookmarkStart w:id="44" w:name="_Toc12789059"/>
      <w:bookmarkStart w:id="45" w:name="_Toc11641055"/>
      <w:r>
        <w:rPr>
          <w:rFonts w:asciiTheme="minorEastAsia" w:eastAsiaTheme="minorEastAsia" w:hAnsiTheme="minorEastAsia" w:cstheme="minorEastAsia" w:hint="eastAsia"/>
          <w:sz w:val="21"/>
          <w:szCs w:val="21"/>
          <w:lang w:val="zh-CN"/>
        </w:rPr>
        <w:t>一、</w:t>
      </w:r>
      <w:bookmarkEnd w:id="33"/>
      <w:bookmarkEnd w:id="34"/>
      <w:r>
        <w:rPr>
          <w:rFonts w:asciiTheme="minorEastAsia" w:eastAsiaTheme="minorEastAsia" w:hAnsiTheme="minorEastAsia" w:cstheme="minorEastAsia" w:hint="eastAsia"/>
          <w:sz w:val="21"/>
          <w:szCs w:val="21"/>
          <w:lang w:val="zh-CN"/>
        </w:rPr>
        <w:t>服务期、</w:t>
      </w:r>
      <w:r>
        <w:rPr>
          <w:rFonts w:asciiTheme="minorEastAsia" w:eastAsiaTheme="minorEastAsia" w:hAnsiTheme="minorEastAsia" w:cstheme="minorEastAsia" w:hint="eastAsia"/>
          <w:sz w:val="21"/>
          <w:szCs w:val="21"/>
        </w:rPr>
        <w:t>服务</w:t>
      </w:r>
      <w:r>
        <w:rPr>
          <w:rFonts w:asciiTheme="minorEastAsia" w:eastAsiaTheme="minorEastAsia" w:hAnsiTheme="minorEastAsia" w:cstheme="minorEastAsia" w:hint="eastAsia"/>
          <w:sz w:val="21"/>
          <w:szCs w:val="21"/>
          <w:lang w:val="zh-CN"/>
        </w:rPr>
        <w:t>地点</w:t>
      </w:r>
      <w:r>
        <w:rPr>
          <w:rFonts w:asciiTheme="minorEastAsia" w:eastAsiaTheme="minorEastAsia" w:hAnsiTheme="minorEastAsia" w:cstheme="minorEastAsia" w:hint="eastAsia"/>
          <w:sz w:val="21"/>
          <w:szCs w:val="21"/>
        </w:rPr>
        <w:t>及验收方式</w:t>
      </w:r>
      <w:bookmarkEnd w:id="35"/>
    </w:p>
    <w:p w:rsidR="00BE3017" w:rsidRDefault="00B94CBD">
      <w:pPr>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（一）服务期：从签订合同开始至</w:t>
      </w:r>
      <w:r w:rsidR="00E33296">
        <w:rPr>
          <w:rFonts w:asciiTheme="minorEastAsia" w:eastAsiaTheme="minorEastAsia" w:hAnsiTheme="minorEastAsia" w:cstheme="minorEastAsia" w:hint="eastAsia"/>
          <w:sz w:val="21"/>
          <w:szCs w:val="21"/>
          <w:lang w:val="zh-CN"/>
        </w:rPr>
        <w:t>重庆市第三中级人民法院食堂劳务服务</w:t>
      </w:r>
      <w:r>
        <w:rPr>
          <w:rFonts w:asciiTheme="minorEastAsia" w:eastAsiaTheme="minorEastAsia" w:hAnsiTheme="minorEastAsia" w:cstheme="minorEastAsia" w:hint="eastAsia"/>
          <w:sz w:val="21"/>
          <w:szCs w:val="21"/>
          <w:lang w:val="zh-CN"/>
        </w:rPr>
        <w:t>招标工作完成为止。</w:t>
      </w:r>
    </w:p>
    <w:p w:rsidR="00BE3017" w:rsidRDefault="00B94CBD">
      <w:pPr>
        <w:spacing w:line="360" w:lineRule="auto"/>
        <w:ind w:firstLineChars="200" w:firstLine="420"/>
        <w:outlineLvl w:val="1"/>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二</w:t>
      </w: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服务</w:t>
      </w:r>
      <w:r>
        <w:rPr>
          <w:rFonts w:asciiTheme="minorEastAsia" w:eastAsiaTheme="minorEastAsia" w:hAnsiTheme="minorEastAsia" w:cstheme="minorEastAsia" w:hint="eastAsia"/>
          <w:sz w:val="21"/>
          <w:szCs w:val="21"/>
          <w:lang w:val="zh-CN"/>
        </w:rPr>
        <w:t>地点：</w:t>
      </w:r>
      <w:r w:rsidR="004E33CF">
        <w:rPr>
          <w:rFonts w:asciiTheme="minorEastAsia" w:eastAsiaTheme="minorEastAsia" w:hAnsiTheme="minorEastAsia" w:cstheme="minorEastAsia" w:hint="eastAsia"/>
          <w:sz w:val="21"/>
          <w:szCs w:val="21"/>
          <w:lang w:val="zh-CN"/>
        </w:rPr>
        <w:t>重庆市第三中级人民法院</w:t>
      </w:r>
      <w:r>
        <w:rPr>
          <w:rFonts w:asciiTheme="minorEastAsia" w:eastAsiaTheme="minorEastAsia" w:hAnsiTheme="minorEastAsia" w:cstheme="minorEastAsia" w:hint="eastAsia"/>
          <w:sz w:val="21"/>
          <w:szCs w:val="21"/>
          <w:lang w:val="zh-CN"/>
        </w:rPr>
        <w:t>指定地点。</w:t>
      </w:r>
    </w:p>
    <w:p w:rsidR="00BE3017" w:rsidRDefault="00B94CBD">
      <w:pPr>
        <w:spacing w:line="360" w:lineRule="auto"/>
        <w:ind w:firstLineChars="200" w:firstLine="420"/>
        <w:outlineLvl w:val="1"/>
        <w:rPr>
          <w:rFonts w:asciiTheme="minorEastAsia" w:eastAsiaTheme="minorEastAsia" w:hAnsiTheme="minorEastAsia" w:cstheme="minorEastAsia"/>
          <w:sz w:val="21"/>
          <w:szCs w:val="21"/>
          <w:lang w:val="zh-CN"/>
        </w:rPr>
      </w:pPr>
      <w:bookmarkStart w:id="46" w:name="_Toc30126"/>
      <w:r>
        <w:rPr>
          <w:rFonts w:asciiTheme="minorEastAsia" w:eastAsiaTheme="minorEastAsia" w:hAnsiTheme="minorEastAsia" w:cstheme="minorEastAsia" w:hint="eastAsia"/>
          <w:sz w:val="21"/>
          <w:szCs w:val="21"/>
          <w:lang w:val="zh-CN"/>
        </w:rPr>
        <w:t>（三）</w:t>
      </w:r>
      <w:bookmarkEnd w:id="46"/>
      <w:r>
        <w:rPr>
          <w:rFonts w:asciiTheme="minorEastAsia" w:eastAsiaTheme="minorEastAsia" w:hAnsiTheme="minorEastAsia" w:cstheme="minorEastAsia" w:hint="eastAsia"/>
          <w:sz w:val="21"/>
          <w:szCs w:val="21"/>
          <w:lang w:val="zh-CN"/>
        </w:rPr>
        <w:t>验收方式：</w:t>
      </w:r>
      <w:r>
        <w:rPr>
          <w:rFonts w:asciiTheme="minorEastAsia" w:eastAsiaTheme="minorEastAsia" w:hAnsiTheme="minorEastAsia" w:cstheme="minorEastAsia" w:hint="eastAsia"/>
          <w:sz w:val="21"/>
          <w:szCs w:val="21"/>
        </w:rPr>
        <w:t>采购人组织验收</w:t>
      </w:r>
      <w:r>
        <w:rPr>
          <w:rFonts w:asciiTheme="minorEastAsia" w:eastAsiaTheme="minorEastAsia" w:hAnsiTheme="minorEastAsia" w:cstheme="minorEastAsia" w:hint="eastAsia"/>
          <w:sz w:val="21"/>
          <w:szCs w:val="21"/>
          <w:lang w:val="zh-CN"/>
        </w:rPr>
        <w:t>。</w:t>
      </w:r>
    </w:p>
    <w:p w:rsidR="00BE3017" w:rsidRDefault="00B94CBD">
      <w:pPr>
        <w:pStyle w:val="30"/>
        <w:spacing w:before="0" w:after="0" w:line="360" w:lineRule="auto"/>
        <w:rPr>
          <w:rFonts w:asciiTheme="minorEastAsia" w:eastAsiaTheme="minorEastAsia" w:hAnsiTheme="minorEastAsia" w:cstheme="minorEastAsia"/>
          <w:sz w:val="21"/>
          <w:szCs w:val="21"/>
          <w:lang w:val="zh-CN"/>
        </w:rPr>
      </w:pPr>
      <w:bookmarkStart w:id="47" w:name="_Toc193791560"/>
      <w:r>
        <w:rPr>
          <w:rFonts w:asciiTheme="minorEastAsia" w:eastAsiaTheme="minorEastAsia" w:hAnsiTheme="minorEastAsia" w:cstheme="minorEastAsia" w:hint="eastAsia"/>
          <w:sz w:val="21"/>
          <w:szCs w:val="21"/>
          <w:lang w:val="zh-CN"/>
        </w:rPr>
        <w:t>二、报价要求</w:t>
      </w:r>
      <w:bookmarkEnd w:id="36"/>
      <w:bookmarkEnd w:id="37"/>
      <w:bookmarkEnd w:id="47"/>
    </w:p>
    <w:p w:rsidR="00BE3017" w:rsidRDefault="00B94CBD">
      <w:pPr>
        <w:spacing w:line="360" w:lineRule="auto"/>
        <w:ind w:firstLineChars="200" w:firstLine="420"/>
        <w:rPr>
          <w:rFonts w:asciiTheme="minorEastAsia" w:eastAsiaTheme="minorEastAsia" w:hAnsiTheme="minorEastAsia" w:cstheme="minorEastAsia"/>
          <w:sz w:val="21"/>
          <w:szCs w:val="21"/>
          <w:lang w:val="zh-CN"/>
        </w:rPr>
      </w:pPr>
      <w:bookmarkStart w:id="48" w:name="_Toc13076"/>
      <w:bookmarkEnd w:id="38"/>
      <w:bookmarkEnd w:id="39"/>
      <w:bookmarkEnd w:id="40"/>
      <w:bookmarkEnd w:id="41"/>
      <w:bookmarkEnd w:id="42"/>
      <w:r>
        <w:rPr>
          <w:rFonts w:asciiTheme="minorEastAsia" w:eastAsiaTheme="minorEastAsia" w:hAnsiTheme="minorEastAsia" w:cstheme="minorEastAsia" w:hint="eastAsia"/>
          <w:sz w:val="21"/>
          <w:szCs w:val="21"/>
          <w:lang w:val="zh-CN"/>
        </w:rPr>
        <w:t>本项目为人民币报价，包括但不限于完成服务的文件编制费、人工工资、保险、差旅费、资料费、管理费、税金、利润等所涉及的全部费用。</w:t>
      </w:r>
    </w:p>
    <w:p w:rsidR="00BE3017" w:rsidRDefault="00B94CBD">
      <w:pPr>
        <w:pStyle w:val="30"/>
        <w:spacing w:before="0" w:after="0" w:line="360" w:lineRule="auto"/>
        <w:rPr>
          <w:rFonts w:asciiTheme="minorEastAsia" w:eastAsiaTheme="minorEastAsia" w:hAnsiTheme="minorEastAsia" w:cstheme="minorEastAsia"/>
          <w:sz w:val="21"/>
          <w:szCs w:val="21"/>
        </w:rPr>
      </w:pPr>
      <w:bookmarkStart w:id="49" w:name="_Toc193791561"/>
      <w:r>
        <w:rPr>
          <w:rFonts w:asciiTheme="minorEastAsia" w:eastAsiaTheme="minorEastAsia" w:hAnsiTheme="minorEastAsia" w:cstheme="minorEastAsia" w:hint="eastAsia"/>
          <w:sz w:val="21"/>
          <w:szCs w:val="21"/>
          <w:lang w:val="zh-CN"/>
        </w:rPr>
        <w:t>三、</w:t>
      </w:r>
      <w:bookmarkEnd w:id="48"/>
      <w:r>
        <w:rPr>
          <w:rFonts w:asciiTheme="minorEastAsia" w:eastAsiaTheme="minorEastAsia" w:hAnsiTheme="minorEastAsia" w:cstheme="minorEastAsia" w:hint="eastAsia"/>
          <w:sz w:val="21"/>
          <w:szCs w:val="21"/>
        </w:rPr>
        <w:t>支付方式</w:t>
      </w:r>
      <w:bookmarkEnd w:id="49"/>
    </w:p>
    <w:p w:rsidR="00BE3017" w:rsidRDefault="00B94CBD">
      <w:pPr>
        <w:spacing w:line="360" w:lineRule="auto"/>
        <w:ind w:firstLineChars="200" w:firstLine="420"/>
        <w:rPr>
          <w:rFonts w:asciiTheme="minorEastAsia" w:eastAsiaTheme="minorEastAsia" w:hAnsiTheme="minorEastAsia" w:cstheme="minorEastAsia"/>
          <w:sz w:val="21"/>
          <w:szCs w:val="21"/>
          <w:lang w:val="zh-CN"/>
        </w:rPr>
      </w:pPr>
      <w:bookmarkStart w:id="50" w:name="_Toc26758"/>
      <w:r>
        <w:rPr>
          <w:rFonts w:asciiTheme="minorEastAsia" w:eastAsiaTheme="minorEastAsia" w:hAnsiTheme="minorEastAsia" w:cstheme="minorEastAsia"/>
          <w:sz w:val="21"/>
          <w:szCs w:val="21"/>
        </w:rPr>
        <w:t>招标代理</w:t>
      </w:r>
      <w:r>
        <w:rPr>
          <w:rFonts w:asciiTheme="minorEastAsia" w:eastAsiaTheme="minorEastAsia" w:hAnsiTheme="minorEastAsia" w:cstheme="minorEastAsia" w:hint="eastAsia"/>
          <w:sz w:val="21"/>
          <w:szCs w:val="21"/>
        </w:rPr>
        <w:t>工作完成后由</w:t>
      </w:r>
      <w:r w:rsidR="004E33CF">
        <w:rPr>
          <w:rFonts w:asciiTheme="minorEastAsia" w:eastAsiaTheme="minorEastAsia" w:hAnsiTheme="minorEastAsia" w:cstheme="minorEastAsia" w:hint="eastAsia"/>
          <w:sz w:val="21"/>
          <w:szCs w:val="21"/>
        </w:rPr>
        <w:t>食堂劳务服务中标人</w:t>
      </w:r>
      <w:r>
        <w:rPr>
          <w:rFonts w:asciiTheme="minorEastAsia" w:eastAsiaTheme="minorEastAsia" w:hAnsiTheme="minorEastAsia" w:cstheme="minorEastAsia"/>
          <w:sz w:val="21"/>
          <w:szCs w:val="21"/>
        </w:rPr>
        <w:t>向</w:t>
      </w:r>
      <w:r>
        <w:rPr>
          <w:rFonts w:asciiTheme="minorEastAsia" w:eastAsiaTheme="minorEastAsia" w:hAnsiTheme="minorEastAsia" w:cstheme="minorEastAsia" w:hint="eastAsia"/>
          <w:sz w:val="21"/>
          <w:szCs w:val="21"/>
        </w:rPr>
        <w:t>招标</w:t>
      </w:r>
      <w:r>
        <w:rPr>
          <w:rFonts w:asciiTheme="minorEastAsia" w:eastAsiaTheme="minorEastAsia" w:hAnsiTheme="minorEastAsia" w:cstheme="minorEastAsia"/>
          <w:sz w:val="21"/>
          <w:szCs w:val="21"/>
        </w:rPr>
        <w:t>代理机构</w:t>
      </w:r>
      <w:r>
        <w:rPr>
          <w:rFonts w:asciiTheme="minorEastAsia" w:eastAsiaTheme="minorEastAsia" w:hAnsiTheme="minorEastAsia" w:cstheme="minorEastAsia" w:hint="eastAsia"/>
          <w:sz w:val="21"/>
          <w:szCs w:val="21"/>
        </w:rPr>
        <w:t>支付</w:t>
      </w:r>
      <w:r w:rsidR="00E27D88">
        <w:rPr>
          <w:rFonts w:asciiTheme="minorEastAsia" w:eastAsiaTheme="minorEastAsia" w:hAnsiTheme="minorEastAsia" w:cstheme="minorEastAsia" w:hint="eastAsia"/>
          <w:sz w:val="21"/>
          <w:szCs w:val="21"/>
        </w:rPr>
        <w:t>费用</w:t>
      </w:r>
      <w:r>
        <w:rPr>
          <w:rFonts w:asciiTheme="minorEastAsia" w:eastAsiaTheme="minorEastAsia" w:hAnsiTheme="minorEastAsia" w:cstheme="minorEastAsia"/>
          <w:sz w:val="21"/>
          <w:szCs w:val="21"/>
        </w:rPr>
        <w:t>。</w:t>
      </w:r>
    </w:p>
    <w:p w:rsidR="00BE3017" w:rsidRDefault="00B94CBD">
      <w:pPr>
        <w:pStyle w:val="30"/>
        <w:spacing w:before="0" w:after="0" w:line="360" w:lineRule="auto"/>
        <w:rPr>
          <w:rFonts w:asciiTheme="minorEastAsia" w:eastAsiaTheme="minorEastAsia" w:hAnsiTheme="minorEastAsia" w:cstheme="minorEastAsia"/>
          <w:sz w:val="21"/>
          <w:szCs w:val="21"/>
          <w:lang w:val="zh-CN"/>
        </w:rPr>
      </w:pPr>
      <w:bookmarkStart w:id="51" w:name="_Toc193791562"/>
      <w:r>
        <w:rPr>
          <w:rFonts w:asciiTheme="minorEastAsia" w:eastAsiaTheme="minorEastAsia" w:hAnsiTheme="minorEastAsia" w:cstheme="minorEastAsia" w:hint="eastAsia"/>
          <w:sz w:val="21"/>
          <w:szCs w:val="21"/>
          <w:lang w:val="zh-CN"/>
        </w:rPr>
        <w:t>四、知识产权</w:t>
      </w:r>
      <w:bookmarkEnd w:id="51"/>
    </w:p>
    <w:p w:rsidR="00BE3017" w:rsidRDefault="00B94CBD">
      <w:pPr>
        <w:spacing w:line="360" w:lineRule="auto"/>
        <w:ind w:firstLineChars="200" w:firstLine="420"/>
        <w:rPr>
          <w:rFonts w:asciiTheme="minorEastAsia" w:eastAsiaTheme="minorEastAsia" w:hAnsiTheme="minorEastAsia" w:cstheme="minorEastAsia"/>
          <w:sz w:val="21"/>
          <w:szCs w:val="21"/>
          <w:lang w:val="zh-CN"/>
        </w:rPr>
      </w:pPr>
      <w:bookmarkStart w:id="52" w:name="_Toc4383_WPSOffice_Level2"/>
      <w:bookmarkStart w:id="53" w:name="_Toc32207"/>
      <w:r>
        <w:rPr>
          <w:rFonts w:asciiTheme="minorEastAsia" w:eastAsiaTheme="minorEastAsia" w:hAnsiTheme="minorEastAsia" w:cstheme="minorEastAsia" w:hint="eastAsia"/>
          <w:sz w:val="21"/>
          <w:szCs w:val="21"/>
          <w:lang w:val="zh-CN"/>
        </w:rPr>
        <w:t>采购人在中华人民共和国境内使用成交供应商提供的货物及服务时免受第三方提出的侵犯其专利权或其它知识产权的起诉。如果第三方提出侵权指控，成交供应商应承担由此而引起的一切法律责任和费用</w:t>
      </w:r>
      <w:bookmarkEnd w:id="50"/>
      <w:bookmarkEnd w:id="52"/>
      <w:bookmarkEnd w:id="53"/>
      <w:r>
        <w:rPr>
          <w:rFonts w:asciiTheme="minorEastAsia" w:eastAsiaTheme="minorEastAsia" w:hAnsiTheme="minorEastAsia" w:cstheme="minorEastAsia" w:hint="eastAsia"/>
          <w:sz w:val="21"/>
          <w:szCs w:val="21"/>
          <w:lang w:val="zh-CN"/>
        </w:rPr>
        <w:t>。</w:t>
      </w:r>
    </w:p>
    <w:p w:rsidR="00BE3017" w:rsidRDefault="00B94CBD">
      <w:pPr>
        <w:pStyle w:val="30"/>
        <w:spacing w:before="0" w:after="0" w:line="360" w:lineRule="auto"/>
        <w:rPr>
          <w:rFonts w:asciiTheme="minorEastAsia" w:eastAsiaTheme="minorEastAsia" w:hAnsiTheme="minorEastAsia" w:cstheme="minorEastAsia"/>
          <w:sz w:val="21"/>
          <w:szCs w:val="21"/>
          <w:lang w:val="zh-CN"/>
        </w:rPr>
      </w:pPr>
      <w:bookmarkStart w:id="54" w:name="_Toc193791563"/>
      <w:r>
        <w:rPr>
          <w:rFonts w:asciiTheme="minorEastAsia" w:eastAsiaTheme="minorEastAsia" w:hAnsiTheme="minorEastAsia" w:cstheme="minorEastAsia" w:hint="eastAsia"/>
          <w:sz w:val="21"/>
          <w:szCs w:val="21"/>
        </w:rPr>
        <w:t>五</w:t>
      </w:r>
      <w:r>
        <w:rPr>
          <w:rFonts w:asciiTheme="minorEastAsia" w:eastAsiaTheme="minorEastAsia" w:hAnsiTheme="minorEastAsia" w:cstheme="minorEastAsia" w:hint="eastAsia"/>
          <w:sz w:val="21"/>
          <w:szCs w:val="21"/>
          <w:lang w:val="zh-CN"/>
        </w:rPr>
        <w:t>、其它</w:t>
      </w:r>
      <w:bookmarkEnd w:id="54"/>
    </w:p>
    <w:p w:rsidR="00BE3017" w:rsidRDefault="00B94CBD">
      <w:pPr>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（一）供应商负责人员安全及意外事故。</w:t>
      </w:r>
    </w:p>
    <w:p w:rsidR="00BE3017" w:rsidRDefault="00B94CBD">
      <w:pPr>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二</w:t>
      </w:r>
      <w:r>
        <w:rPr>
          <w:rFonts w:asciiTheme="minorEastAsia" w:eastAsiaTheme="minorEastAsia" w:hAnsiTheme="minorEastAsia" w:cstheme="minorEastAsia" w:hint="eastAsia"/>
          <w:sz w:val="21"/>
          <w:szCs w:val="21"/>
          <w:lang w:val="zh-CN"/>
        </w:rPr>
        <w:t>）其他未尽事宜由供需双方在采购合同中详细约定。</w:t>
      </w:r>
    </w:p>
    <w:p w:rsidR="00BE3017" w:rsidRDefault="00B94CBD">
      <w:pPr>
        <w:spacing w:line="360" w:lineRule="auto"/>
        <w:ind w:firstLineChars="200" w:firstLine="420"/>
        <w:rPr>
          <w:rFonts w:asciiTheme="minorEastAsia" w:eastAsiaTheme="minorEastAsia" w:hAnsiTheme="minorEastAsia" w:cstheme="minorEastAsia"/>
          <w:sz w:val="21"/>
          <w:szCs w:val="21"/>
          <w:lang w:val="zh-CN"/>
        </w:rPr>
      </w:pPr>
      <w:r>
        <w:rPr>
          <w:rFonts w:asciiTheme="minorEastAsia" w:eastAsiaTheme="minorEastAsia" w:hAnsiTheme="minorEastAsia" w:cstheme="minorEastAsia" w:hint="eastAsia"/>
          <w:sz w:val="21"/>
          <w:szCs w:val="21"/>
          <w:lang w:val="zh-CN"/>
        </w:rPr>
        <w:t>（</w:t>
      </w:r>
      <w:r>
        <w:rPr>
          <w:rFonts w:asciiTheme="minorEastAsia" w:eastAsiaTheme="minorEastAsia" w:hAnsiTheme="minorEastAsia" w:cstheme="minorEastAsia" w:hint="eastAsia"/>
          <w:sz w:val="21"/>
          <w:szCs w:val="21"/>
        </w:rPr>
        <w:t>三</w:t>
      </w:r>
      <w:r>
        <w:rPr>
          <w:rFonts w:asciiTheme="minorEastAsia" w:eastAsiaTheme="minorEastAsia" w:hAnsiTheme="minorEastAsia" w:cstheme="minorEastAsia" w:hint="eastAsia"/>
          <w:sz w:val="21"/>
          <w:szCs w:val="21"/>
          <w:lang w:val="zh-CN"/>
        </w:rPr>
        <w:t>）供应商必须在响应文件中对以上条款和服务承诺明确列出，承诺内容必须达到本篇及竞争性比</w:t>
      </w:r>
      <w:proofErr w:type="gramStart"/>
      <w:r>
        <w:rPr>
          <w:rFonts w:asciiTheme="minorEastAsia" w:eastAsiaTheme="minorEastAsia" w:hAnsiTheme="minorEastAsia" w:cstheme="minorEastAsia" w:hint="eastAsia"/>
          <w:sz w:val="21"/>
          <w:szCs w:val="21"/>
          <w:lang w:val="zh-CN"/>
        </w:rPr>
        <w:t>选文件</w:t>
      </w:r>
      <w:proofErr w:type="gramEnd"/>
      <w:r>
        <w:rPr>
          <w:rFonts w:asciiTheme="minorEastAsia" w:eastAsiaTheme="minorEastAsia" w:hAnsiTheme="minorEastAsia" w:cstheme="minorEastAsia" w:hint="eastAsia"/>
          <w:sz w:val="21"/>
          <w:szCs w:val="21"/>
          <w:lang w:val="zh-CN"/>
        </w:rPr>
        <w:t>其他条款的要求。</w:t>
      </w:r>
    </w:p>
    <w:p w:rsidR="00BE3017" w:rsidRDefault="00B94CBD">
      <w:pPr>
        <w:spacing w:line="360" w:lineRule="auto"/>
        <w:rPr>
          <w:rFonts w:asciiTheme="minorEastAsia" w:eastAsiaTheme="minorEastAsia" w:hAnsiTheme="minorEastAsia" w:cstheme="minorEastAsia"/>
          <w:sz w:val="36"/>
          <w:szCs w:val="36"/>
        </w:rPr>
      </w:pPr>
      <w:r>
        <w:rPr>
          <w:rFonts w:asciiTheme="minorEastAsia" w:eastAsiaTheme="minorEastAsia" w:hAnsiTheme="minorEastAsia" w:cstheme="minorEastAsia"/>
          <w:sz w:val="21"/>
          <w:szCs w:val="21"/>
          <w:lang w:val="zh-CN"/>
        </w:rPr>
        <w:br w:type="page"/>
      </w:r>
      <w:bookmarkEnd w:id="43"/>
      <w:r>
        <w:rPr>
          <w:rFonts w:asciiTheme="minorEastAsia" w:eastAsiaTheme="minorEastAsia" w:hAnsiTheme="minorEastAsia" w:cstheme="minorEastAsia" w:hint="eastAsia"/>
          <w:sz w:val="36"/>
          <w:szCs w:val="36"/>
        </w:rPr>
        <w:lastRenderedPageBreak/>
        <w:t xml:space="preserve">第四篇  </w:t>
      </w:r>
      <w:bookmarkEnd w:id="44"/>
      <w:bookmarkEnd w:id="45"/>
      <w:r>
        <w:rPr>
          <w:rFonts w:asciiTheme="minorEastAsia" w:eastAsiaTheme="minorEastAsia" w:hAnsiTheme="minorEastAsia" w:cstheme="minorEastAsia" w:hint="eastAsia"/>
          <w:sz w:val="36"/>
          <w:szCs w:val="36"/>
        </w:rPr>
        <w:t>评审程序及方法、评审标准、无效响应和采购终止</w:t>
      </w:r>
    </w:p>
    <w:p w:rsidR="00BE3017" w:rsidRDefault="00B94CBD">
      <w:pPr>
        <w:pStyle w:val="23"/>
        <w:adjustRightInd w:val="0"/>
        <w:snapToGrid w:val="0"/>
        <w:spacing w:before="0" w:after="0" w:line="360" w:lineRule="auto"/>
        <w:rPr>
          <w:rFonts w:asciiTheme="minorEastAsia" w:eastAsiaTheme="minorEastAsia" w:hAnsiTheme="minorEastAsia" w:cstheme="minorEastAsia"/>
          <w:sz w:val="24"/>
        </w:rPr>
      </w:pPr>
      <w:bookmarkStart w:id="55" w:name="_Toc51660729"/>
      <w:bookmarkStart w:id="56" w:name="_Toc193791564"/>
      <w:r>
        <w:rPr>
          <w:rFonts w:asciiTheme="minorEastAsia" w:eastAsiaTheme="minorEastAsia" w:hAnsiTheme="minorEastAsia" w:cstheme="minorEastAsia" w:hint="eastAsia"/>
          <w:sz w:val="24"/>
        </w:rPr>
        <w:t>一、评审程序及方法</w:t>
      </w:r>
      <w:bookmarkEnd w:id="55"/>
      <w:bookmarkEnd w:id="56"/>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（一）评审小组对各供应商的资格条件、响应文件的有效性、完整性和响应程度进行审查。各供应商只有在完全符合要求的前提下，才能参与正式比选。</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1．资格性检查。依据法律法规和竞争性比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的规定，对响应文件中的资格证明等进行审查，以确定供应商是否具备比选资格。资格性检查资料表如下：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0"/>
        <w:gridCol w:w="2692"/>
        <w:gridCol w:w="5551"/>
      </w:tblGrid>
      <w:tr w:rsidR="00BE3017">
        <w:trPr>
          <w:trHeight w:val="481"/>
        </w:trPr>
        <w:tc>
          <w:tcPr>
            <w:tcW w:w="675" w:type="dxa"/>
            <w:vAlign w:val="center"/>
          </w:tcPr>
          <w:p w:rsidR="00BE3017" w:rsidRDefault="00B94CBD">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序号</w:t>
            </w:r>
          </w:p>
        </w:tc>
        <w:tc>
          <w:tcPr>
            <w:tcW w:w="3402" w:type="dxa"/>
            <w:gridSpan w:val="2"/>
            <w:vAlign w:val="center"/>
          </w:tcPr>
          <w:p w:rsidR="00BE3017" w:rsidRDefault="00B94CBD">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检查因素</w:t>
            </w:r>
          </w:p>
        </w:tc>
        <w:tc>
          <w:tcPr>
            <w:tcW w:w="5551" w:type="dxa"/>
            <w:vAlign w:val="center"/>
          </w:tcPr>
          <w:p w:rsidR="00BE3017" w:rsidRDefault="00B94CBD">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检查内容</w:t>
            </w:r>
          </w:p>
        </w:tc>
      </w:tr>
      <w:tr w:rsidR="00BE3017">
        <w:trPr>
          <w:cantSplit/>
          <w:trHeight w:val="1469"/>
        </w:trPr>
        <w:tc>
          <w:tcPr>
            <w:tcW w:w="675" w:type="dxa"/>
            <w:vMerge w:val="restart"/>
            <w:vAlign w:val="center"/>
          </w:tcPr>
          <w:p w:rsidR="00BE3017" w:rsidRDefault="00B94CBD">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710" w:type="dxa"/>
            <w:vMerge w:val="restart"/>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供应商应符合的基本资格条件</w:t>
            </w:r>
          </w:p>
        </w:tc>
        <w:tc>
          <w:tcPr>
            <w:tcW w:w="2692"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1）具有独立承担民事责任的能力</w:t>
            </w:r>
          </w:p>
        </w:tc>
        <w:tc>
          <w:tcPr>
            <w:tcW w:w="5551"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供应商法人营业执照（副本）或事业单位法人证书（副本）或个体工商户营业执照、组织机构代码证复印件（注①）； </w:t>
            </w:r>
          </w:p>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w:t>
            </w:r>
            <w:proofErr w:type="gramStart"/>
            <w:r>
              <w:rPr>
                <w:rFonts w:asciiTheme="minorEastAsia" w:eastAsiaTheme="minorEastAsia" w:hAnsiTheme="minorEastAsia" w:cstheme="minorEastAsia" w:hint="eastAsia"/>
                <w:sz w:val="21"/>
                <w:szCs w:val="21"/>
              </w:rPr>
              <w:t>商法定</w:t>
            </w:r>
            <w:proofErr w:type="gramEnd"/>
            <w:r>
              <w:rPr>
                <w:rFonts w:asciiTheme="minorEastAsia" w:eastAsiaTheme="minorEastAsia" w:hAnsiTheme="minorEastAsia" w:cstheme="minorEastAsia" w:hint="eastAsia"/>
                <w:sz w:val="21"/>
                <w:szCs w:val="21"/>
              </w:rPr>
              <w:t>代表人身份证明和法定代表人授权代表委托书。不具有独立法人的分公司、办事处等分支机构不能参加比选。</w:t>
            </w:r>
          </w:p>
        </w:tc>
      </w:tr>
      <w:tr w:rsidR="00BE3017">
        <w:trPr>
          <w:cantSplit/>
          <w:trHeight w:val="1266"/>
        </w:trPr>
        <w:tc>
          <w:tcPr>
            <w:tcW w:w="675" w:type="dxa"/>
            <w:vMerge/>
            <w:vAlign w:val="center"/>
          </w:tcPr>
          <w:p w:rsidR="00BE3017" w:rsidRDefault="00BE3017">
            <w:pPr>
              <w:spacing w:line="360" w:lineRule="auto"/>
              <w:jc w:val="center"/>
              <w:rPr>
                <w:rFonts w:asciiTheme="minorEastAsia" w:eastAsiaTheme="minorEastAsia" w:hAnsiTheme="minorEastAsia" w:cstheme="minorEastAsia"/>
                <w:sz w:val="21"/>
                <w:szCs w:val="21"/>
              </w:rPr>
            </w:pPr>
          </w:p>
        </w:tc>
        <w:tc>
          <w:tcPr>
            <w:tcW w:w="710" w:type="dxa"/>
            <w:vMerge/>
            <w:vAlign w:val="center"/>
          </w:tcPr>
          <w:p w:rsidR="00BE3017" w:rsidRDefault="00BE3017">
            <w:pPr>
              <w:spacing w:line="360" w:lineRule="auto"/>
              <w:rPr>
                <w:rFonts w:asciiTheme="minorEastAsia" w:eastAsiaTheme="minorEastAsia" w:hAnsiTheme="minorEastAsia" w:cstheme="minorEastAsia"/>
                <w:sz w:val="21"/>
                <w:szCs w:val="21"/>
              </w:rPr>
            </w:pPr>
          </w:p>
        </w:tc>
        <w:tc>
          <w:tcPr>
            <w:tcW w:w="2692"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2）具有良好的商业信誉和健全的财务会计制度</w:t>
            </w:r>
          </w:p>
        </w:tc>
        <w:tc>
          <w:tcPr>
            <w:tcW w:w="5551"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供应商提供书面声明（见格式文件）或相关证明材料。</w:t>
            </w:r>
          </w:p>
        </w:tc>
      </w:tr>
      <w:tr w:rsidR="00BE3017">
        <w:trPr>
          <w:cantSplit/>
          <w:trHeight w:val="621"/>
        </w:trPr>
        <w:tc>
          <w:tcPr>
            <w:tcW w:w="675" w:type="dxa"/>
            <w:vMerge/>
            <w:vAlign w:val="center"/>
          </w:tcPr>
          <w:p w:rsidR="00BE3017" w:rsidRDefault="00BE3017">
            <w:pPr>
              <w:spacing w:line="360" w:lineRule="auto"/>
              <w:jc w:val="center"/>
              <w:rPr>
                <w:rFonts w:asciiTheme="minorEastAsia" w:eastAsiaTheme="minorEastAsia" w:hAnsiTheme="minorEastAsia" w:cstheme="minorEastAsia"/>
                <w:sz w:val="21"/>
                <w:szCs w:val="21"/>
              </w:rPr>
            </w:pPr>
          </w:p>
        </w:tc>
        <w:tc>
          <w:tcPr>
            <w:tcW w:w="710" w:type="dxa"/>
            <w:vMerge/>
            <w:vAlign w:val="center"/>
          </w:tcPr>
          <w:p w:rsidR="00BE3017" w:rsidRDefault="00BE3017">
            <w:pPr>
              <w:spacing w:line="360" w:lineRule="auto"/>
              <w:rPr>
                <w:rFonts w:asciiTheme="minorEastAsia" w:eastAsiaTheme="minorEastAsia" w:hAnsiTheme="minorEastAsia" w:cstheme="minorEastAsia"/>
                <w:sz w:val="21"/>
                <w:szCs w:val="21"/>
              </w:rPr>
            </w:pPr>
          </w:p>
        </w:tc>
        <w:tc>
          <w:tcPr>
            <w:tcW w:w="2692"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3）具有履行合同所必需的设备和专业技术能力</w:t>
            </w:r>
          </w:p>
        </w:tc>
        <w:tc>
          <w:tcPr>
            <w:tcW w:w="5551" w:type="dxa"/>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供应商提供书面声明（见格式文件）或相关证明材料。</w:t>
            </w:r>
          </w:p>
        </w:tc>
      </w:tr>
      <w:tr w:rsidR="00BE3017">
        <w:trPr>
          <w:cantSplit/>
          <w:trHeight w:val="559"/>
        </w:trPr>
        <w:tc>
          <w:tcPr>
            <w:tcW w:w="675" w:type="dxa"/>
            <w:vMerge/>
            <w:vAlign w:val="center"/>
          </w:tcPr>
          <w:p w:rsidR="00BE3017" w:rsidRDefault="00BE3017">
            <w:pPr>
              <w:spacing w:line="360" w:lineRule="auto"/>
              <w:jc w:val="center"/>
              <w:rPr>
                <w:rFonts w:asciiTheme="minorEastAsia" w:eastAsiaTheme="minorEastAsia" w:hAnsiTheme="minorEastAsia" w:cstheme="minorEastAsia"/>
                <w:sz w:val="21"/>
                <w:szCs w:val="21"/>
              </w:rPr>
            </w:pPr>
          </w:p>
        </w:tc>
        <w:tc>
          <w:tcPr>
            <w:tcW w:w="710" w:type="dxa"/>
            <w:vMerge/>
            <w:vAlign w:val="center"/>
          </w:tcPr>
          <w:p w:rsidR="00BE3017" w:rsidRDefault="00BE3017">
            <w:pPr>
              <w:spacing w:line="360" w:lineRule="auto"/>
              <w:rPr>
                <w:rFonts w:asciiTheme="minorEastAsia" w:eastAsiaTheme="minorEastAsia" w:hAnsiTheme="minorEastAsia" w:cstheme="minorEastAsia"/>
                <w:sz w:val="21"/>
                <w:szCs w:val="21"/>
              </w:rPr>
            </w:pPr>
          </w:p>
        </w:tc>
        <w:tc>
          <w:tcPr>
            <w:tcW w:w="2692"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4）有依法缴纳税收和社会保障金的良好记录</w:t>
            </w:r>
          </w:p>
        </w:tc>
        <w:tc>
          <w:tcPr>
            <w:tcW w:w="5551" w:type="dxa"/>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供应商提供书面声明（见格式文件）或相关证明材料。</w:t>
            </w:r>
          </w:p>
        </w:tc>
      </w:tr>
      <w:tr w:rsidR="00BE3017">
        <w:trPr>
          <w:cantSplit/>
          <w:trHeight w:val="1875"/>
        </w:trPr>
        <w:tc>
          <w:tcPr>
            <w:tcW w:w="675" w:type="dxa"/>
            <w:vMerge/>
            <w:vAlign w:val="center"/>
          </w:tcPr>
          <w:p w:rsidR="00BE3017" w:rsidRDefault="00BE3017">
            <w:pPr>
              <w:spacing w:line="360" w:lineRule="auto"/>
              <w:jc w:val="center"/>
              <w:rPr>
                <w:rFonts w:asciiTheme="minorEastAsia" w:eastAsiaTheme="minorEastAsia" w:hAnsiTheme="minorEastAsia" w:cstheme="minorEastAsia"/>
                <w:sz w:val="21"/>
                <w:szCs w:val="21"/>
              </w:rPr>
            </w:pPr>
          </w:p>
        </w:tc>
        <w:tc>
          <w:tcPr>
            <w:tcW w:w="710" w:type="dxa"/>
            <w:vMerge/>
            <w:vAlign w:val="center"/>
          </w:tcPr>
          <w:p w:rsidR="00BE3017" w:rsidRDefault="00BE3017">
            <w:pPr>
              <w:spacing w:line="360" w:lineRule="auto"/>
              <w:rPr>
                <w:rFonts w:asciiTheme="minorEastAsia" w:eastAsiaTheme="minorEastAsia" w:hAnsiTheme="minorEastAsia" w:cstheme="minorEastAsia"/>
                <w:sz w:val="21"/>
                <w:szCs w:val="21"/>
              </w:rPr>
            </w:pPr>
          </w:p>
        </w:tc>
        <w:tc>
          <w:tcPr>
            <w:tcW w:w="2692"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5）参加政府采购活动前三年内，在经营活动中没有重大违法记录（注②）</w:t>
            </w:r>
          </w:p>
        </w:tc>
        <w:tc>
          <w:tcPr>
            <w:tcW w:w="5551" w:type="dxa"/>
            <w:vAlign w:val="center"/>
          </w:tcPr>
          <w:p w:rsidR="00BE3017" w:rsidRDefault="00B94CBD">
            <w:pPr>
              <w:spacing w:line="360" w:lineRule="auto"/>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1.供应商提供书面声明（见格式文件）；</w:t>
            </w:r>
          </w:p>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b/>
                <w:sz w:val="21"/>
                <w:szCs w:val="21"/>
              </w:rPr>
              <w:t>2.采购人或采购代理机构将通过 “信用中国”网站(www.creditchina.gov.cn)、"中国政府采购网"(www.ccgp.gov.cn)等渠道查询供应商信用记录，对列入失信被执行人、重大税收违法案件当事人名单、政府采购严重违法失信行为记录名单的供应商将拒绝其参与政府采购活动。</w:t>
            </w:r>
          </w:p>
        </w:tc>
      </w:tr>
      <w:tr w:rsidR="00BE3017">
        <w:trPr>
          <w:cantSplit/>
          <w:trHeight w:val="515"/>
        </w:trPr>
        <w:tc>
          <w:tcPr>
            <w:tcW w:w="675" w:type="dxa"/>
            <w:vMerge/>
            <w:vAlign w:val="center"/>
          </w:tcPr>
          <w:p w:rsidR="00BE3017" w:rsidRDefault="00BE3017">
            <w:pPr>
              <w:spacing w:line="360" w:lineRule="auto"/>
              <w:jc w:val="center"/>
              <w:rPr>
                <w:rFonts w:asciiTheme="minorEastAsia" w:eastAsiaTheme="minorEastAsia" w:hAnsiTheme="minorEastAsia" w:cstheme="minorEastAsia"/>
                <w:sz w:val="21"/>
                <w:szCs w:val="21"/>
              </w:rPr>
            </w:pPr>
          </w:p>
        </w:tc>
        <w:tc>
          <w:tcPr>
            <w:tcW w:w="710" w:type="dxa"/>
            <w:vMerge/>
            <w:vAlign w:val="center"/>
          </w:tcPr>
          <w:p w:rsidR="00BE3017" w:rsidRDefault="00BE3017">
            <w:pPr>
              <w:spacing w:line="360" w:lineRule="auto"/>
              <w:rPr>
                <w:rFonts w:asciiTheme="minorEastAsia" w:eastAsiaTheme="minorEastAsia" w:hAnsiTheme="minorEastAsia" w:cstheme="minorEastAsia"/>
                <w:sz w:val="21"/>
                <w:szCs w:val="21"/>
              </w:rPr>
            </w:pPr>
          </w:p>
        </w:tc>
        <w:tc>
          <w:tcPr>
            <w:tcW w:w="2692"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6）法律、行政法规规定的其他条件</w:t>
            </w:r>
          </w:p>
        </w:tc>
        <w:tc>
          <w:tcPr>
            <w:tcW w:w="5551" w:type="dxa"/>
            <w:vAlign w:val="center"/>
          </w:tcPr>
          <w:p w:rsidR="00BE3017" w:rsidRDefault="00BE3017">
            <w:pPr>
              <w:spacing w:line="360" w:lineRule="auto"/>
              <w:rPr>
                <w:rFonts w:asciiTheme="minorEastAsia" w:eastAsiaTheme="minorEastAsia" w:hAnsiTheme="minorEastAsia" w:cstheme="minorEastAsia"/>
                <w:sz w:val="21"/>
                <w:szCs w:val="21"/>
              </w:rPr>
            </w:pPr>
          </w:p>
        </w:tc>
      </w:tr>
      <w:tr w:rsidR="00BE3017">
        <w:trPr>
          <w:cantSplit/>
          <w:trHeight w:val="515"/>
        </w:trPr>
        <w:tc>
          <w:tcPr>
            <w:tcW w:w="675" w:type="dxa"/>
            <w:vAlign w:val="center"/>
          </w:tcPr>
          <w:p w:rsidR="00BE3017" w:rsidRDefault="00B94CBD">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3402" w:type="dxa"/>
            <w:gridSpan w:val="2"/>
            <w:vAlign w:val="center"/>
          </w:tcPr>
          <w:p w:rsidR="00BE3017" w:rsidRDefault="00B94CBD">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本项目的特定资格要求</w:t>
            </w:r>
          </w:p>
        </w:tc>
        <w:tc>
          <w:tcPr>
            <w:tcW w:w="5551" w:type="dxa"/>
            <w:shd w:val="clear" w:color="auto" w:fill="auto"/>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按第一篇“三、供应商资格要求（二）本项目的特定资格要求”的要求提交。</w:t>
            </w:r>
          </w:p>
        </w:tc>
      </w:tr>
    </w:tbl>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w:t>
      </w:r>
    </w:p>
    <w:p w:rsidR="00BE3017" w:rsidRDefault="00B94CBD">
      <w:pPr>
        <w:numPr>
          <w:ilvl w:val="0"/>
          <w:numId w:val="14"/>
        </w:num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供应商按“多证合一”登记制度办理营业执照的，组织机构代码证、税务登记证（副本）和社</w:t>
      </w:r>
    </w:p>
    <w:p w:rsidR="00BE3017" w:rsidRDefault="00B94CBD">
      <w:pPr>
        <w:spacing w:line="360" w:lineRule="auto"/>
        <w:rPr>
          <w:rFonts w:asciiTheme="minorEastAsia" w:eastAsiaTheme="minorEastAsia" w:hAnsiTheme="minorEastAsia" w:cstheme="minorEastAsia"/>
          <w:sz w:val="21"/>
          <w:szCs w:val="21"/>
        </w:rPr>
      </w:pPr>
      <w:proofErr w:type="gramStart"/>
      <w:r>
        <w:rPr>
          <w:rFonts w:asciiTheme="minorEastAsia" w:eastAsiaTheme="minorEastAsia" w:hAnsiTheme="minorEastAsia" w:cstheme="minorEastAsia" w:hint="eastAsia"/>
          <w:sz w:val="21"/>
          <w:szCs w:val="21"/>
        </w:rPr>
        <w:t>会保险</w:t>
      </w:r>
      <w:proofErr w:type="gramEnd"/>
      <w:r>
        <w:rPr>
          <w:rFonts w:asciiTheme="minorEastAsia" w:eastAsiaTheme="minorEastAsia" w:hAnsiTheme="minorEastAsia" w:cstheme="minorEastAsia" w:hint="eastAsia"/>
          <w:sz w:val="21"/>
          <w:szCs w:val="21"/>
        </w:rPr>
        <w:t>登记证以供应商所提供的营业执照（副本）复印件为准。</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②根据《中华人民共和国政府采购法实施条例》第十九条“参加政府采购活动前三年内，在经营活动中</w:t>
      </w:r>
      <w:r>
        <w:rPr>
          <w:rFonts w:asciiTheme="minorEastAsia" w:eastAsiaTheme="minorEastAsia" w:hAnsiTheme="minorEastAsia" w:cstheme="minorEastAsia" w:hint="eastAsia"/>
          <w:sz w:val="21"/>
          <w:szCs w:val="21"/>
        </w:rPr>
        <w:lastRenderedPageBreak/>
        <w:t>没有重大违法记录”中“重大违法记录”，是指供应商因违法经营受到刑事处罚或者责令停产停业、吊销许可证或者执照、较大数额罚款等行政处罚。行政处罚中“较大数额”的认定标准，由被执行人所在的省、自治区、直辖市人民政府制定，国务院有关部门规定了较大数额标准的，从其规定。</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2．符合性检查。依据竞争性比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的规定，从响应文件的有效性、完整性和对竞争性比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的响应程度进行审查，以确定是否对竞争性比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的实质性要求</w:t>
      </w:r>
      <w:proofErr w:type="gramStart"/>
      <w:r>
        <w:rPr>
          <w:rFonts w:asciiTheme="minorEastAsia" w:eastAsiaTheme="minorEastAsia" w:hAnsiTheme="minorEastAsia" w:cstheme="minorEastAsia" w:hint="eastAsia"/>
          <w:sz w:val="21"/>
          <w:szCs w:val="21"/>
        </w:rPr>
        <w:t>作出</w:t>
      </w:r>
      <w:proofErr w:type="gramEnd"/>
      <w:r>
        <w:rPr>
          <w:rFonts w:asciiTheme="minorEastAsia" w:eastAsiaTheme="minorEastAsia" w:hAnsiTheme="minorEastAsia" w:cstheme="minorEastAsia" w:hint="eastAsia"/>
          <w:sz w:val="21"/>
          <w:szCs w:val="21"/>
        </w:rPr>
        <w:t>响应。符合性检查资料表如下：</w:t>
      </w:r>
    </w:p>
    <w:tbl>
      <w:tblPr>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1418"/>
        <w:gridCol w:w="1984"/>
        <w:gridCol w:w="5608"/>
      </w:tblGrid>
      <w:tr w:rsidR="00BE3017">
        <w:trPr>
          <w:trHeight w:val="355"/>
        </w:trPr>
        <w:tc>
          <w:tcPr>
            <w:tcW w:w="675" w:type="dxa"/>
            <w:vAlign w:val="center"/>
          </w:tcPr>
          <w:p w:rsidR="00BE3017" w:rsidRDefault="00B94CBD">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序号</w:t>
            </w:r>
          </w:p>
        </w:tc>
        <w:tc>
          <w:tcPr>
            <w:tcW w:w="3402" w:type="dxa"/>
            <w:gridSpan w:val="2"/>
            <w:vAlign w:val="center"/>
          </w:tcPr>
          <w:p w:rsidR="00BE3017" w:rsidRDefault="00B94CBD">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评审因素</w:t>
            </w:r>
          </w:p>
        </w:tc>
        <w:tc>
          <w:tcPr>
            <w:tcW w:w="5608" w:type="dxa"/>
            <w:vAlign w:val="center"/>
          </w:tcPr>
          <w:p w:rsidR="00BE3017" w:rsidRDefault="00B94CBD">
            <w:pPr>
              <w:spacing w:line="360" w:lineRule="auto"/>
              <w:jc w:val="center"/>
              <w:rPr>
                <w:rFonts w:asciiTheme="minorEastAsia" w:eastAsiaTheme="minorEastAsia" w:hAnsiTheme="minorEastAsia" w:cstheme="minorEastAsia"/>
                <w:b/>
                <w:sz w:val="21"/>
                <w:szCs w:val="21"/>
              </w:rPr>
            </w:pPr>
            <w:r>
              <w:rPr>
                <w:rFonts w:asciiTheme="minorEastAsia" w:eastAsiaTheme="minorEastAsia" w:hAnsiTheme="minorEastAsia" w:cstheme="minorEastAsia" w:hint="eastAsia"/>
                <w:b/>
                <w:sz w:val="21"/>
                <w:szCs w:val="21"/>
              </w:rPr>
              <w:t>评审标准</w:t>
            </w:r>
          </w:p>
        </w:tc>
      </w:tr>
      <w:tr w:rsidR="00BE3017">
        <w:trPr>
          <w:trHeight w:val="470"/>
        </w:trPr>
        <w:tc>
          <w:tcPr>
            <w:tcW w:w="675" w:type="dxa"/>
            <w:vMerge w:val="restart"/>
            <w:vAlign w:val="center"/>
          </w:tcPr>
          <w:p w:rsidR="00BE3017" w:rsidRDefault="00B94CBD">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w:t>
            </w:r>
          </w:p>
        </w:tc>
        <w:tc>
          <w:tcPr>
            <w:tcW w:w="1418" w:type="dxa"/>
            <w:vMerge w:val="restart"/>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有效性审查</w:t>
            </w:r>
          </w:p>
        </w:tc>
        <w:tc>
          <w:tcPr>
            <w:tcW w:w="1984"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响应文件签署</w:t>
            </w:r>
          </w:p>
        </w:tc>
        <w:tc>
          <w:tcPr>
            <w:tcW w:w="5608"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响应文件上法定代表人或其授权代表人的签字齐全。</w:t>
            </w:r>
          </w:p>
        </w:tc>
      </w:tr>
      <w:tr w:rsidR="00BE3017">
        <w:trPr>
          <w:trHeight w:val="641"/>
        </w:trPr>
        <w:tc>
          <w:tcPr>
            <w:tcW w:w="675" w:type="dxa"/>
            <w:vMerge/>
            <w:vAlign w:val="center"/>
          </w:tcPr>
          <w:p w:rsidR="00BE3017" w:rsidRDefault="00BE3017">
            <w:pPr>
              <w:spacing w:line="360" w:lineRule="auto"/>
              <w:jc w:val="center"/>
              <w:rPr>
                <w:rFonts w:asciiTheme="minorEastAsia" w:eastAsiaTheme="minorEastAsia" w:hAnsiTheme="minorEastAsia" w:cstheme="minorEastAsia"/>
                <w:sz w:val="21"/>
                <w:szCs w:val="21"/>
              </w:rPr>
            </w:pPr>
          </w:p>
        </w:tc>
        <w:tc>
          <w:tcPr>
            <w:tcW w:w="1418" w:type="dxa"/>
            <w:vMerge/>
            <w:vAlign w:val="center"/>
          </w:tcPr>
          <w:p w:rsidR="00BE3017" w:rsidRDefault="00BE3017">
            <w:pPr>
              <w:spacing w:line="360" w:lineRule="auto"/>
              <w:rPr>
                <w:rFonts w:asciiTheme="minorEastAsia" w:eastAsiaTheme="minorEastAsia" w:hAnsiTheme="minorEastAsia" w:cstheme="minorEastAsia"/>
                <w:sz w:val="21"/>
                <w:szCs w:val="21"/>
              </w:rPr>
            </w:pPr>
          </w:p>
        </w:tc>
        <w:tc>
          <w:tcPr>
            <w:tcW w:w="1984"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法定代表人身份证明及授权委托书</w:t>
            </w:r>
          </w:p>
        </w:tc>
        <w:tc>
          <w:tcPr>
            <w:tcW w:w="5608"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法定代表人身份证明及授权委托书有效，符合竞争性比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规定的格式，签字或盖章齐全。</w:t>
            </w:r>
          </w:p>
        </w:tc>
      </w:tr>
      <w:tr w:rsidR="00BE3017">
        <w:trPr>
          <w:trHeight w:val="361"/>
        </w:trPr>
        <w:tc>
          <w:tcPr>
            <w:tcW w:w="675" w:type="dxa"/>
            <w:vMerge/>
            <w:vAlign w:val="center"/>
          </w:tcPr>
          <w:p w:rsidR="00BE3017" w:rsidRDefault="00BE3017">
            <w:pPr>
              <w:spacing w:line="360" w:lineRule="auto"/>
              <w:jc w:val="center"/>
              <w:rPr>
                <w:rFonts w:asciiTheme="minorEastAsia" w:eastAsiaTheme="minorEastAsia" w:hAnsiTheme="minorEastAsia" w:cstheme="minorEastAsia"/>
                <w:sz w:val="21"/>
                <w:szCs w:val="21"/>
              </w:rPr>
            </w:pPr>
          </w:p>
        </w:tc>
        <w:tc>
          <w:tcPr>
            <w:tcW w:w="1418" w:type="dxa"/>
            <w:vMerge/>
            <w:vAlign w:val="center"/>
          </w:tcPr>
          <w:p w:rsidR="00BE3017" w:rsidRDefault="00BE3017">
            <w:pPr>
              <w:spacing w:line="360" w:lineRule="auto"/>
              <w:rPr>
                <w:rFonts w:asciiTheme="minorEastAsia" w:eastAsiaTheme="minorEastAsia" w:hAnsiTheme="minorEastAsia" w:cstheme="minorEastAsia"/>
                <w:sz w:val="21"/>
                <w:szCs w:val="21"/>
              </w:rPr>
            </w:pPr>
          </w:p>
        </w:tc>
        <w:tc>
          <w:tcPr>
            <w:tcW w:w="1984"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比选方案</w:t>
            </w:r>
          </w:p>
        </w:tc>
        <w:tc>
          <w:tcPr>
            <w:tcW w:w="5608"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只能有一个方案参与比选。</w:t>
            </w:r>
          </w:p>
        </w:tc>
      </w:tr>
      <w:tr w:rsidR="00BE3017">
        <w:trPr>
          <w:trHeight w:val="571"/>
        </w:trPr>
        <w:tc>
          <w:tcPr>
            <w:tcW w:w="675" w:type="dxa"/>
            <w:vMerge/>
            <w:vAlign w:val="center"/>
          </w:tcPr>
          <w:p w:rsidR="00BE3017" w:rsidRDefault="00BE3017">
            <w:pPr>
              <w:spacing w:line="360" w:lineRule="auto"/>
              <w:jc w:val="center"/>
              <w:rPr>
                <w:rFonts w:asciiTheme="minorEastAsia" w:eastAsiaTheme="minorEastAsia" w:hAnsiTheme="minorEastAsia" w:cstheme="minorEastAsia"/>
                <w:sz w:val="21"/>
                <w:szCs w:val="21"/>
              </w:rPr>
            </w:pPr>
          </w:p>
        </w:tc>
        <w:tc>
          <w:tcPr>
            <w:tcW w:w="1418" w:type="dxa"/>
            <w:vMerge/>
            <w:vAlign w:val="center"/>
          </w:tcPr>
          <w:p w:rsidR="00BE3017" w:rsidRDefault="00BE3017">
            <w:pPr>
              <w:spacing w:line="360" w:lineRule="auto"/>
              <w:rPr>
                <w:rFonts w:asciiTheme="minorEastAsia" w:eastAsiaTheme="minorEastAsia" w:hAnsiTheme="minorEastAsia" w:cstheme="minorEastAsia"/>
                <w:sz w:val="21"/>
                <w:szCs w:val="21"/>
              </w:rPr>
            </w:pPr>
          </w:p>
        </w:tc>
        <w:tc>
          <w:tcPr>
            <w:tcW w:w="1984"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报价唯一</w:t>
            </w:r>
          </w:p>
        </w:tc>
        <w:tc>
          <w:tcPr>
            <w:tcW w:w="5608"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只能在采购预算范围内报价，只能有一个有效报价，不得提交选择性报价。</w:t>
            </w:r>
          </w:p>
        </w:tc>
      </w:tr>
      <w:tr w:rsidR="00BE3017">
        <w:trPr>
          <w:trHeight w:val="539"/>
        </w:trPr>
        <w:tc>
          <w:tcPr>
            <w:tcW w:w="675" w:type="dxa"/>
            <w:vAlign w:val="center"/>
          </w:tcPr>
          <w:p w:rsidR="00BE3017" w:rsidRDefault="00B94CBD">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w:t>
            </w:r>
          </w:p>
        </w:tc>
        <w:tc>
          <w:tcPr>
            <w:tcW w:w="1418"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完整性审查</w:t>
            </w:r>
          </w:p>
        </w:tc>
        <w:tc>
          <w:tcPr>
            <w:tcW w:w="1984"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响应文件份数</w:t>
            </w:r>
          </w:p>
        </w:tc>
        <w:tc>
          <w:tcPr>
            <w:tcW w:w="5608"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响应文件正、副本数量符合竞争性比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要求。</w:t>
            </w:r>
          </w:p>
        </w:tc>
      </w:tr>
      <w:tr w:rsidR="00BE3017">
        <w:trPr>
          <w:trHeight w:val="380"/>
        </w:trPr>
        <w:tc>
          <w:tcPr>
            <w:tcW w:w="675" w:type="dxa"/>
            <w:vMerge w:val="restart"/>
            <w:vAlign w:val="center"/>
          </w:tcPr>
          <w:p w:rsidR="00BE3017" w:rsidRDefault="00B94CBD">
            <w:pPr>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w:t>
            </w:r>
          </w:p>
        </w:tc>
        <w:tc>
          <w:tcPr>
            <w:tcW w:w="1418" w:type="dxa"/>
            <w:vMerge w:val="restart"/>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的响应程度审查</w:t>
            </w:r>
          </w:p>
        </w:tc>
        <w:tc>
          <w:tcPr>
            <w:tcW w:w="1984"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响应文件内容</w:t>
            </w:r>
          </w:p>
        </w:tc>
        <w:tc>
          <w:tcPr>
            <w:tcW w:w="5608" w:type="dxa"/>
            <w:vAlign w:val="center"/>
          </w:tcPr>
          <w:p w:rsidR="00BE3017" w:rsidRDefault="00B94CBD">
            <w:pPr>
              <w:pStyle w:val="af2"/>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对竞争性比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第二、三篇需求的内容</w:t>
            </w:r>
            <w:proofErr w:type="gramStart"/>
            <w:r>
              <w:rPr>
                <w:rFonts w:asciiTheme="minorEastAsia" w:eastAsiaTheme="minorEastAsia" w:hAnsiTheme="minorEastAsia" w:cstheme="minorEastAsia" w:hint="eastAsia"/>
                <w:sz w:val="21"/>
                <w:szCs w:val="21"/>
              </w:rPr>
              <w:t>作出</w:t>
            </w:r>
            <w:proofErr w:type="gramEnd"/>
            <w:r>
              <w:rPr>
                <w:rFonts w:asciiTheme="minorEastAsia" w:eastAsiaTheme="minorEastAsia" w:hAnsiTheme="minorEastAsia" w:cstheme="minorEastAsia" w:hint="eastAsia"/>
                <w:sz w:val="21"/>
                <w:szCs w:val="21"/>
              </w:rPr>
              <w:t>响应。</w:t>
            </w:r>
          </w:p>
        </w:tc>
      </w:tr>
      <w:tr w:rsidR="00BE3017">
        <w:trPr>
          <w:trHeight w:val="481"/>
        </w:trPr>
        <w:tc>
          <w:tcPr>
            <w:tcW w:w="675" w:type="dxa"/>
            <w:vMerge/>
            <w:vAlign w:val="center"/>
          </w:tcPr>
          <w:p w:rsidR="00BE3017" w:rsidRDefault="00BE3017">
            <w:pPr>
              <w:spacing w:line="360" w:lineRule="auto"/>
              <w:jc w:val="center"/>
              <w:rPr>
                <w:rFonts w:asciiTheme="minorEastAsia" w:eastAsiaTheme="minorEastAsia" w:hAnsiTheme="minorEastAsia" w:cstheme="minorEastAsia"/>
                <w:sz w:val="21"/>
                <w:szCs w:val="21"/>
              </w:rPr>
            </w:pPr>
          </w:p>
        </w:tc>
        <w:tc>
          <w:tcPr>
            <w:tcW w:w="1418" w:type="dxa"/>
            <w:vMerge/>
            <w:vAlign w:val="center"/>
          </w:tcPr>
          <w:p w:rsidR="00BE3017" w:rsidRDefault="00BE3017">
            <w:pPr>
              <w:spacing w:line="360" w:lineRule="auto"/>
              <w:rPr>
                <w:rFonts w:asciiTheme="minorEastAsia" w:eastAsiaTheme="minorEastAsia" w:hAnsiTheme="minorEastAsia" w:cstheme="minorEastAsia"/>
                <w:sz w:val="21"/>
                <w:szCs w:val="21"/>
              </w:rPr>
            </w:pPr>
          </w:p>
        </w:tc>
        <w:tc>
          <w:tcPr>
            <w:tcW w:w="1984"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比选有效期</w:t>
            </w:r>
          </w:p>
        </w:tc>
        <w:tc>
          <w:tcPr>
            <w:tcW w:w="5608" w:type="dxa"/>
            <w:vAlign w:val="center"/>
          </w:tcPr>
          <w:p w:rsidR="00BE3017" w:rsidRDefault="00B94CBD">
            <w:pPr>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满足竞争性比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规定。</w:t>
            </w:r>
          </w:p>
        </w:tc>
      </w:tr>
    </w:tbl>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（二）澄清有关问题。评审小组在对响应文件的有效性、完整性和响应程度进行审查时，可以要求供应商对响应文件中含义不明确、同类问题表述不一致或者有明显文字和计算错误的内容等</w:t>
      </w:r>
      <w:proofErr w:type="gramStart"/>
      <w:r>
        <w:rPr>
          <w:rFonts w:asciiTheme="minorEastAsia" w:eastAsiaTheme="minorEastAsia" w:hAnsiTheme="minorEastAsia" w:cstheme="minorEastAsia" w:hint="eastAsia"/>
          <w:sz w:val="21"/>
          <w:szCs w:val="21"/>
        </w:rPr>
        <w:t>作出</w:t>
      </w:r>
      <w:proofErr w:type="gramEnd"/>
      <w:r>
        <w:rPr>
          <w:rFonts w:asciiTheme="minorEastAsia" w:eastAsiaTheme="minorEastAsia" w:hAnsiTheme="minorEastAsia" w:cstheme="minorEastAsia" w:hint="eastAsia"/>
          <w:sz w:val="21"/>
          <w:szCs w:val="21"/>
        </w:rPr>
        <w:t>必要的澄清、说明或者更正。供应商的澄清、说明或者更正不得超出响应文件的范围或者改变响应文件的实质性内容。</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（三）评审小组要求供应商澄清、说明或者更正响应文件应当以书面形式</w:t>
      </w:r>
      <w:proofErr w:type="gramStart"/>
      <w:r>
        <w:rPr>
          <w:rFonts w:asciiTheme="minorEastAsia" w:eastAsiaTheme="minorEastAsia" w:hAnsiTheme="minorEastAsia" w:cstheme="minorEastAsia" w:hint="eastAsia"/>
          <w:sz w:val="21"/>
          <w:szCs w:val="21"/>
        </w:rPr>
        <w:t>作出</w:t>
      </w:r>
      <w:proofErr w:type="gramEnd"/>
      <w:r>
        <w:rPr>
          <w:rFonts w:asciiTheme="minorEastAsia" w:eastAsiaTheme="minorEastAsia" w:hAnsiTheme="minorEastAsia" w:cstheme="minorEastAsia" w:hint="eastAsia"/>
          <w:sz w:val="21"/>
          <w:szCs w:val="21"/>
        </w:rPr>
        <w:t>。供应商的澄清、说明或者更正应当由法定代表人或其授权代表签字或者加盖公章。由授权代表签字的，应当附法定代表人授权书。供应商为自然人的，应当由本人签字并附身份证明。</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（四）评审小组采用综合评分法对资格性检查和符合性检查合格的供应商的响应文件和报价进行综合评分，综合评分法是指响应文件满足竞争性比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全部实质性要求</w:t>
      </w:r>
      <w:proofErr w:type="gramStart"/>
      <w:r>
        <w:rPr>
          <w:rFonts w:asciiTheme="minorEastAsia" w:eastAsiaTheme="minorEastAsia" w:hAnsiTheme="minorEastAsia" w:cstheme="minorEastAsia" w:hint="eastAsia"/>
          <w:sz w:val="21"/>
          <w:szCs w:val="21"/>
        </w:rPr>
        <w:t>且按照</w:t>
      </w:r>
      <w:proofErr w:type="gramEnd"/>
      <w:r>
        <w:rPr>
          <w:rFonts w:asciiTheme="minorEastAsia" w:eastAsiaTheme="minorEastAsia" w:hAnsiTheme="minorEastAsia" w:cstheme="minorEastAsia" w:hint="eastAsia"/>
          <w:sz w:val="21"/>
          <w:szCs w:val="21"/>
        </w:rPr>
        <w:t>评审因素的量化指标评审得分最高的供应商为成交候选供应商的评审方法。供应商总得分为价格、服务、商务等评定因素分别按照相应权重值计算分项得分后相加，满分为100分。</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五）评审小组各成员独立对每个有效响应（通过资格性检查、符合性检查的供应商）的文件进行评价、打分，然后汇总每个供应商每项评分因素的得分，按评审后得分由高到低的排列顺序推荐综合得分排名前三的供应商为本项目成交候选供应商，排名第一的为第一成交候选供应商。若供应商的评审得分相同的，按照报价由低到高的顺序排列推荐。评审得分且报价相同的，按照服务指标优劣顺序排列推荐。</w:t>
      </w:r>
    </w:p>
    <w:p w:rsidR="00BE3017" w:rsidRDefault="00B94CBD">
      <w:pPr>
        <w:pStyle w:val="23"/>
        <w:adjustRightInd w:val="0"/>
        <w:snapToGrid w:val="0"/>
        <w:spacing w:before="0" w:after="0" w:line="360" w:lineRule="auto"/>
        <w:rPr>
          <w:rFonts w:asciiTheme="minorEastAsia" w:eastAsiaTheme="minorEastAsia" w:hAnsiTheme="minorEastAsia" w:cstheme="minorEastAsia"/>
          <w:sz w:val="24"/>
        </w:rPr>
      </w:pPr>
      <w:bookmarkStart w:id="57" w:name="_Toc51660730"/>
      <w:bookmarkStart w:id="58" w:name="_Toc428437946"/>
      <w:bookmarkStart w:id="59" w:name="_Toc193791565"/>
      <w:r>
        <w:rPr>
          <w:rFonts w:asciiTheme="minorEastAsia" w:eastAsiaTheme="minorEastAsia" w:hAnsiTheme="minorEastAsia" w:cstheme="minorEastAsia" w:hint="eastAsia"/>
          <w:sz w:val="24"/>
        </w:rPr>
        <w:t>二、</w:t>
      </w:r>
      <w:bookmarkStart w:id="60" w:name="_Toc102227320"/>
      <w:bookmarkStart w:id="61" w:name="_Toc342913394"/>
      <w:r>
        <w:rPr>
          <w:rFonts w:asciiTheme="minorEastAsia" w:eastAsiaTheme="minorEastAsia" w:hAnsiTheme="minorEastAsia" w:cstheme="minorEastAsia" w:hint="eastAsia"/>
          <w:sz w:val="24"/>
        </w:rPr>
        <w:t>评审标准</w:t>
      </w:r>
      <w:bookmarkEnd w:id="57"/>
      <w:bookmarkEnd w:id="58"/>
      <w:bookmarkEnd w:id="5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1116"/>
        <w:gridCol w:w="1058"/>
        <w:gridCol w:w="4826"/>
        <w:gridCol w:w="2548"/>
      </w:tblGrid>
      <w:tr w:rsidR="00BE3017" w:rsidTr="00190159">
        <w:tc>
          <w:tcPr>
            <w:tcW w:w="0" w:type="auto"/>
            <w:vAlign w:val="center"/>
          </w:tcPr>
          <w:p w:rsidR="00BE3017" w:rsidRDefault="00B94CBD">
            <w:pPr>
              <w:spacing w:line="360" w:lineRule="auto"/>
              <w:ind w:firstLine="28"/>
              <w:jc w:val="center"/>
              <w:rPr>
                <w:rFonts w:ascii="宋体" w:hAnsi="宋体" w:cs="宋体"/>
                <w:b/>
                <w:sz w:val="21"/>
                <w:szCs w:val="21"/>
              </w:rPr>
            </w:pPr>
            <w:bookmarkStart w:id="62" w:name="_Toc428437947"/>
            <w:r>
              <w:rPr>
                <w:rFonts w:ascii="宋体" w:hAnsi="宋体" w:cs="宋体" w:hint="eastAsia"/>
                <w:b/>
                <w:sz w:val="21"/>
                <w:szCs w:val="21"/>
              </w:rPr>
              <w:t>序号</w:t>
            </w:r>
          </w:p>
        </w:tc>
        <w:tc>
          <w:tcPr>
            <w:tcW w:w="0" w:type="auto"/>
            <w:vAlign w:val="center"/>
          </w:tcPr>
          <w:p w:rsidR="00BE3017" w:rsidRDefault="00B94CBD">
            <w:pPr>
              <w:spacing w:line="360" w:lineRule="auto"/>
              <w:ind w:firstLine="28"/>
              <w:jc w:val="center"/>
              <w:rPr>
                <w:rFonts w:ascii="宋体" w:hAnsi="宋体" w:cs="宋体"/>
                <w:b/>
                <w:sz w:val="21"/>
                <w:szCs w:val="21"/>
              </w:rPr>
            </w:pPr>
            <w:r>
              <w:rPr>
                <w:rFonts w:ascii="宋体" w:hAnsi="宋体" w:cs="宋体" w:hint="eastAsia"/>
                <w:b/>
                <w:sz w:val="21"/>
                <w:szCs w:val="21"/>
              </w:rPr>
              <w:t>评分</w:t>
            </w:r>
            <w:proofErr w:type="gramStart"/>
            <w:r>
              <w:rPr>
                <w:rFonts w:ascii="宋体" w:hAnsi="宋体" w:cs="宋体" w:hint="eastAsia"/>
                <w:b/>
                <w:sz w:val="21"/>
                <w:szCs w:val="21"/>
              </w:rPr>
              <w:t>因素及权值</w:t>
            </w:r>
            <w:proofErr w:type="gramEnd"/>
          </w:p>
        </w:tc>
        <w:tc>
          <w:tcPr>
            <w:tcW w:w="0" w:type="auto"/>
            <w:vAlign w:val="center"/>
          </w:tcPr>
          <w:p w:rsidR="00BE3017" w:rsidRDefault="00B94CBD">
            <w:pPr>
              <w:spacing w:line="360" w:lineRule="auto"/>
              <w:ind w:firstLine="28"/>
              <w:jc w:val="center"/>
              <w:rPr>
                <w:rFonts w:ascii="宋体" w:hAnsi="宋体" w:cs="宋体"/>
                <w:b/>
                <w:sz w:val="21"/>
                <w:szCs w:val="21"/>
              </w:rPr>
            </w:pPr>
            <w:r>
              <w:rPr>
                <w:rFonts w:ascii="宋体" w:hAnsi="宋体" w:cs="宋体" w:hint="eastAsia"/>
                <w:b/>
                <w:sz w:val="21"/>
                <w:szCs w:val="21"/>
              </w:rPr>
              <w:t>分值</w:t>
            </w:r>
          </w:p>
        </w:tc>
        <w:tc>
          <w:tcPr>
            <w:tcW w:w="4826" w:type="dxa"/>
            <w:vAlign w:val="center"/>
          </w:tcPr>
          <w:p w:rsidR="00BE3017" w:rsidRDefault="00B94CBD">
            <w:pPr>
              <w:spacing w:line="360" w:lineRule="auto"/>
              <w:ind w:firstLine="28"/>
              <w:jc w:val="center"/>
              <w:rPr>
                <w:rFonts w:ascii="宋体" w:hAnsi="宋体" w:cs="宋体"/>
                <w:b/>
                <w:sz w:val="21"/>
                <w:szCs w:val="21"/>
              </w:rPr>
            </w:pPr>
            <w:r>
              <w:rPr>
                <w:rFonts w:ascii="宋体" w:hAnsi="宋体" w:cs="宋体" w:hint="eastAsia"/>
                <w:b/>
                <w:sz w:val="21"/>
                <w:szCs w:val="21"/>
              </w:rPr>
              <w:t>评分标准</w:t>
            </w:r>
          </w:p>
        </w:tc>
        <w:tc>
          <w:tcPr>
            <w:tcW w:w="2548" w:type="dxa"/>
            <w:vAlign w:val="center"/>
          </w:tcPr>
          <w:p w:rsidR="00BE3017" w:rsidRDefault="00B94CBD">
            <w:pPr>
              <w:pStyle w:val="affffd"/>
              <w:spacing w:before="0" w:after="0"/>
              <w:rPr>
                <w:rFonts w:ascii="宋体" w:eastAsia="宋体" w:hAnsi="宋体" w:cs="宋体"/>
                <w:sz w:val="21"/>
                <w:szCs w:val="21"/>
              </w:rPr>
            </w:pPr>
            <w:r>
              <w:rPr>
                <w:rFonts w:ascii="宋体" w:eastAsia="宋体" w:hAnsi="宋体" w:cs="宋体" w:hint="eastAsia"/>
                <w:sz w:val="21"/>
                <w:szCs w:val="21"/>
              </w:rPr>
              <w:t>说明</w:t>
            </w:r>
          </w:p>
        </w:tc>
      </w:tr>
      <w:tr w:rsidR="00BE3017" w:rsidTr="00190159">
        <w:tc>
          <w:tcPr>
            <w:tcW w:w="0" w:type="auto"/>
            <w:vAlign w:val="center"/>
          </w:tcPr>
          <w:p w:rsidR="00BE3017" w:rsidRDefault="00B94CBD">
            <w:pPr>
              <w:spacing w:line="360" w:lineRule="auto"/>
              <w:ind w:firstLine="28"/>
              <w:jc w:val="center"/>
              <w:rPr>
                <w:rFonts w:ascii="宋体" w:hAnsi="宋体" w:cs="宋体"/>
                <w:sz w:val="21"/>
                <w:szCs w:val="21"/>
              </w:rPr>
            </w:pPr>
            <w:r>
              <w:rPr>
                <w:rFonts w:ascii="宋体" w:hAnsi="宋体" w:cs="宋体" w:hint="eastAsia"/>
                <w:sz w:val="21"/>
                <w:szCs w:val="21"/>
              </w:rPr>
              <w:t>1</w:t>
            </w:r>
          </w:p>
        </w:tc>
        <w:tc>
          <w:tcPr>
            <w:tcW w:w="0" w:type="auto"/>
            <w:vAlign w:val="center"/>
          </w:tcPr>
          <w:p w:rsidR="00BE3017" w:rsidRDefault="00B94CBD">
            <w:pPr>
              <w:spacing w:line="360" w:lineRule="auto"/>
              <w:ind w:firstLine="28"/>
              <w:jc w:val="center"/>
              <w:rPr>
                <w:rFonts w:ascii="宋体" w:hAnsi="宋体" w:cs="宋体"/>
                <w:sz w:val="21"/>
                <w:szCs w:val="21"/>
              </w:rPr>
            </w:pPr>
            <w:r>
              <w:rPr>
                <w:rFonts w:ascii="宋体" w:hAnsi="宋体" w:cs="宋体" w:hint="eastAsia"/>
                <w:sz w:val="21"/>
                <w:szCs w:val="21"/>
              </w:rPr>
              <w:t>报价</w:t>
            </w:r>
          </w:p>
          <w:p w:rsidR="00BE3017" w:rsidRDefault="00B94CBD" w:rsidP="004E33CF">
            <w:pPr>
              <w:spacing w:line="360" w:lineRule="auto"/>
              <w:ind w:firstLine="28"/>
              <w:jc w:val="center"/>
              <w:rPr>
                <w:rFonts w:ascii="宋体" w:hAnsi="宋体" w:cs="宋体"/>
                <w:sz w:val="21"/>
                <w:szCs w:val="21"/>
              </w:rPr>
            </w:pPr>
            <w:r>
              <w:rPr>
                <w:rFonts w:ascii="宋体" w:hAnsi="宋体" w:cs="宋体" w:hint="eastAsia"/>
                <w:sz w:val="21"/>
                <w:szCs w:val="21"/>
              </w:rPr>
              <w:lastRenderedPageBreak/>
              <w:t>（</w:t>
            </w:r>
            <w:r w:rsidR="004E33CF">
              <w:rPr>
                <w:rFonts w:ascii="宋体" w:hAnsi="宋体" w:cs="宋体" w:hint="eastAsia"/>
                <w:sz w:val="21"/>
                <w:szCs w:val="21"/>
              </w:rPr>
              <w:t>3</w:t>
            </w:r>
            <w:r>
              <w:rPr>
                <w:rFonts w:ascii="宋体" w:hAnsi="宋体" w:cs="宋体" w:hint="eastAsia"/>
                <w:sz w:val="21"/>
                <w:szCs w:val="21"/>
              </w:rPr>
              <w:t>0%）</w:t>
            </w:r>
          </w:p>
        </w:tc>
        <w:tc>
          <w:tcPr>
            <w:tcW w:w="0" w:type="auto"/>
            <w:vAlign w:val="center"/>
          </w:tcPr>
          <w:p w:rsidR="00BE3017" w:rsidRDefault="004E33CF">
            <w:pPr>
              <w:spacing w:line="360" w:lineRule="auto"/>
              <w:ind w:firstLine="28"/>
              <w:jc w:val="center"/>
              <w:rPr>
                <w:rFonts w:ascii="宋体" w:hAnsi="宋体" w:cs="宋体"/>
                <w:sz w:val="21"/>
                <w:szCs w:val="21"/>
              </w:rPr>
            </w:pPr>
            <w:r>
              <w:rPr>
                <w:rFonts w:ascii="宋体" w:hAnsi="宋体" w:cs="宋体" w:hint="eastAsia"/>
                <w:sz w:val="21"/>
                <w:szCs w:val="21"/>
              </w:rPr>
              <w:lastRenderedPageBreak/>
              <w:t>3</w:t>
            </w:r>
            <w:r w:rsidR="00B94CBD">
              <w:rPr>
                <w:rFonts w:ascii="宋体" w:hAnsi="宋体" w:cs="宋体" w:hint="eastAsia"/>
                <w:sz w:val="21"/>
                <w:szCs w:val="21"/>
              </w:rPr>
              <w:t>0分</w:t>
            </w:r>
          </w:p>
        </w:tc>
        <w:tc>
          <w:tcPr>
            <w:tcW w:w="4826" w:type="dxa"/>
            <w:vAlign w:val="center"/>
          </w:tcPr>
          <w:p w:rsidR="00BE3017" w:rsidRDefault="00B94CBD">
            <w:pPr>
              <w:spacing w:line="360" w:lineRule="auto"/>
              <w:rPr>
                <w:rFonts w:ascii="宋体" w:hAnsi="宋体" w:cs="宋体"/>
                <w:sz w:val="21"/>
                <w:szCs w:val="21"/>
              </w:rPr>
            </w:pPr>
            <w:r>
              <w:rPr>
                <w:rFonts w:ascii="宋体" w:hAnsi="宋体" w:cs="宋体" w:hint="eastAsia"/>
                <w:sz w:val="21"/>
                <w:szCs w:val="21"/>
              </w:rPr>
              <w:t>有效的投标报价中的最低价为评标基准价，按照下</w:t>
            </w:r>
            <w:r>
              <w:rPr>
                <w:rFonts w:ascii="宋体" w:hAnsi="宋体" w:cs="宋体" w:hint="eastAsia"/>
                <w:sz w:val="21"/>
                <w:szCs w:val="21"/>
              </w:rPr>
              <w:lastRenderedPageBreak/>
              <w:t>列公式计算每个投标人的投标价格得分。</w:t>
            </w:r>
          </w:p>
          <w:p w:rsidR="00BE3017" w:rsidRDefault="00B94CBD" w:rsidP="00CA5E85">
            <w:pPr>
              <w:spacing w:line="360" w:lineRule="auto"/>
              <w:rPr>
                <w:rFonts w:ascii="宋体" w:hAnsi="宋体" w:cs="宋体"/>
                <w:sz w:val="21"/>
                <w:szCs w:val="21"/>
              </w:rPr>
            </w:pPr>
            <w:r>
              <w:rPr>
                <w:rFonts w:ascii="宋体" w:hAnsi="宋体" w:cs="宋体" w:hint="eastAsia"/>
                <w:sz w:val="21"/>
                <w:szCs w:val="21"/>
              </w:rPr>
              <w:t>投标报价得分＝（</w:t>
            </w:r>
            <w:r w:rsidR="00CA5E85">
              <w:rPr>
                <w:rFonts w:ascii="宋体" w:hAnsi="宋体" w:cs="宋体" w:hint="eastAsia"/>
                <w:sz w:val="21"/>
                <w:szCs w:val="21"/>
              </w:rPr>
              <w:t>评标基准价</w:t>
            </w:r>
            <w:r>
              <w:rPr>
                <w:rFonts w:ascii="宋体" w:hAnsi="宋体" w:cs="宋体" w:hint="eastAsia"/>
                <w:sz w:val="21"/>
                <w:szCs w:val="21"/>
              </w:rPr>
              <w:t>/</w:t>
            </w:r>
            <w:r w:rsidR="00CA5E85">
              <w:rPr>
                <w:rFonts w:ascii="宋体" w:hAnsi="宋体" w:cs="宋体" w:hint="eastAsia"/>
                <w:sz w:val="21"/>
                <w:szCs w:val="21"/>
              </w:rPr>
              <w:t>投标报价</w:t>
            </w:r>
            <w:r>
              <w:rPr>
                <w:rFonts w:ascii="宋体" w:hAnsi="宋体" w:cs="宋体" w:hint="eastAsia"/>
                <w:sz w:val="21"/>
                <w:szCs w:val="21"/>
              </w:rPr>
              <w:t>）×价格权重×100）</w:t>
            </w:r>
          </w:p>
        </w:tc>
        <w:tc>
          <w:tcPr>
            <w:tcW w:w="2548" w:type="dxa"/>
            <w:vAlign w:val="center"/>
          </w:tcPr>
          <w:p w:rsidR="00BE3017" w:rsidRDefault="00BE3017">
            <w:pPr>
              <w:spacing w:line="360" w:lineRule="auto"/>
              <w:ind w:left="-38"/>
              <w:rPr>
                <w:rFonts w:ascii="宋体" w:hAnsi="宋体" w:cs="宋体"/>
                <w:sz w:val="21"/>
                <w:szCs w:val="21"/>
              </w:rPr>
            </w:pPr>
          </w:p>
        </w:tc>
      </w:tr>
      <w:tr w:rsidR="00BE3017" w:rsidTr="00190159">
        <w:trPr>
          <w:trHeight w:val="1494"/>
        </w:trPr>
        <w:tc>
          <w:tcPr>
            <w:tcW w:w="0" w:type="auto"/>
            <w:vMerge w:val="restart"/>
            <w:vAlign w:val="center"/>
          </w:tcPr>
          <w:p w:rsidR="00BE3017" w:rsidRDefault="00B94CBD">
            <w:pPr>
              <w:spacing w:line="360" w:lineRule="auto"/>
              <w:ind w:firstLine="28"/>
              <w:jc w:val="center"/>
              <w:rPr>
                <w:rFonts w:ascii="宋体" w:hAnsi="宋体" w:cs="宋体"/>
                <w:sz w:val="21"/>
                <w:szCs w:val="21"/>
              </w:rPr>
            </w:pPr>
            <w:r>
              <w:rPr>
                <w:rFonts w:ascii="宋体" w:hAnsi="宋体" w:cs="宋体" w:hint="eastAsia"/>
                <w:sz w:val="21"/>
                <w:szCs w:val="21"/>
              </w:rPr>
              <w:lastRenderedPageBreak/>
              <w:t>2</w:t>
            </w:r>
          </w:p>
        </w:tc>
        <w:tc>
          <w:tcPr>
            <w:tcW w:w="0" w:type="auto"/>
            <w:vMerge w:val="restart"/>
            <w:vAlign w:val="center"/>
          </w:tcPr>
          <w:p w:rsidR="00BE3017" w:rsidRDefault="00B94CBD">
            <w:pPr>
              <w:spacing w:line="360" w:lineRule="auto"/>
              <w:ind w:firstLine="28"/>
              <w:jc w:val="center"/>
              <w:rPr>
                <w:rFonts w:ascii="宋体" w:hAnsi="宋体" w:cs="宋体"/>
                <w:sz w:val="21"/>
                <w:szCs w:val="21"/>
              </w:rPr>
            </w:pPr>
            <w:r>
              <w:rPr>
                <w:rFonts w:ascii="宋体" w:hAnsi="宋体" w:cs="宋体" w:hint="eastAsia"/>
                <w:sz w:val="21"/>
                <w:szCs w:val="21"/>
              </w:rPr>
              <w:t>服务部分（</w:t>
            </w:r>
            <w:r w:rsidR="004E33CF">
              <w:rPr>
                <w:rFonts w:ascii="宋体" w:hAnsi="宋体" w:cs="宋体" w:hint="eastAsia"/>
                <w:sz w:val="21"/>
                <w:szCs w:val="21"/>
              </w:rPr>
              <w:t>3</w:t>
            </w:r>
            <w:r>
              <w:rPr>
                <w:rFonts w:ascii="宋体" w:hAnsi="宋体" w:cs="宋体" w:hint="eastAsia"/>
                <w:sz w:val="21"/>
                <w:szCs w:val="21"/>
              </w:rPr>
              <w:t>0%）</w:t>
            </w:r>
          </w:p>
          <w:p w:rsidR="00BE3017" w:rsidRDefault="00BE3017">
            <w:pPr>
              <w:spacing w:line="360" w:lineRule="auto"/>
              <w:ind w:firstLine="28"/>
              <w:jc w:val="center"/>
              <w:rPr>
                <w:rFonts w:ascii="宋体" w:hAnsi="宋体" w:cs="宋体"/>
                <w:sz w:val="21"/>
                <w:szCs w:val="21"/>
              </w:rPr>
            </w:pPr>
          </w:p>
        </w:tc>
        <w:tc>
          <w:tcPr>
            <w:tcW w:w="0" w:type="auto"/>
            <w:vAlign w:val="center"/>
          </w:tcPr>
          <w:p w:rsidR="00BE3017" w:rsidRDefault="00B94CBD" w:rsidP="004E33CF">
            <w:pPr>
              <w:spacing w:line="360" w:lineRule="auto"/>
              <w:ind w:firstLine="28"/>
              <w:jc w:val="center"/>
              <w:rPr>
                <w:rFonts w:ascii="宋体" w:hAnsi="宋体" w:cs="宋体"/>
                <w:sz w:val="21"/>
                <w:szCs w:val="21"/>
              </w:rPr>
            </w:pPr>
            <w:r>
              <w:rPr>
                <w:rFonts w:ascii="宋体" w:hAnsi="宋体" w:cs="宋体" w:hint="eastAsia"/>
                <w:sz w:val="21"/>
                <w:szCs w:val="21"/>
              </w:rPr>
              <w:t>总体服务方案（1</w:t>
            </w:r>
            <w:r w:rsidR="004E33CF">
              <w:rPr>
                <w:rFonts w:ascii="宋体" w:hAnsi="宋体" w:cs="宋体" w:hint="eastAsia"/>
                <w:sz w:val="21"/>
                <w:szCs w:val="21"/>
              </w:rPr>
              <w:t>0</w:t>
            </w:r>
            <w:r>
              <w:rPr>
                <w:rFonts w:ascii="宋体" w:hAnsi="宋体" w:cs="宋体" w:hint="eastAsia"/>
                <w:sz w:val="21"/>
                <w:szCs w:val="21"/>
              </w:rPr>
              <w:t>分）</w:t>
            </w:r>
          </w:p>
        </w:tc>
        <w:tc>
          <w:tcPr>
            <w:tcW w:w="4826" w:type="dxa"/>
            <w:vAlign w:val="center"/>
          </w:tcPr>
          <w:p w:rsidR="00BE3017" w:rsidRDefault="00B94CBD">
            <w:pPr>
              <w:spacing w:line="360" w:lineRule="auto"/>
              <w:rPr>
                <w:rFonts w:ascii="宋体" w:hAnsi="宋体" w:cs="宋体"/>
                <w:sz w:val="21"/>
                <w:szCs w:val="21"/>
              </w:rPr>
            </w:pPr>
            <w:r>
              <w:rPr>
                <w:rFonts w:ascii="宋体" w:hAnsi="宋体" w:cs="宋体" w:hint="eastAsia"/>
                <w:sz w:val="21"/>
                <w:szCs w:val="21"/>
              </w:rPr>
              <w:t>供应商提供针对本项目的总体服务方案，包含不限于组织机构设置、服务内容、执行标准、服务保障等内容。</w:t>
            </w:r>
          </w:p>
          <w:p w:rsidR="00BE3017" w:rsidRDefault="00B94CBD">
            <w:pPr>
              <w:spacing w:line="360" w:lineRule="auto"/>
              <w:rPr>
                <w:rFonts w:ascii="宋体" w:hAnsi="宋体" w:cs="宋体"/>
                <w:sz w:val="21"/>
                <w:szCs w:val="21"/>
              </w:rPr>
            </w:pPr>
            <w:r>
              <w:rPr>
                <w:rFonts w:ascii="宋体" w:hAnsi="宋体" w:cs="宋体" w:hint="eastAsia"/>
                <w:sz w:val="21"/>
                <w:szCs w:val="21"/>
              </w:rPr>
              <w:t>方案全面详细、科学合理，可行性强的，得15分；</w:t>
            </w:r>
          </w:p>
          <w:p w:rsidR="00BE3017" w:rsidRDefault="00B94CBD">
            <w:pPr>
              <w:spacing w:line="360" w:lineRule="auto"/>
              <w:rPr>
                <w:rFonts w:ascii="宋体" w:hAnsi="宋体" w:cs="宋体"/>
                <w:sz w:val="21"/>
                <w:szCs w:val="21"/>
              </w:rPr>
            </w:pPr>
            <w:r>
              <w:rPr>
                <w:rFonts w:ascii="宋体" w:hAnsi="宋体" w:cs="宋体" w:hint="eastAsia"/>
                <w:sz w:val="21"/>
                <w:szCs w:val="21"/>
              </w:rPr>
              <w:t>方案基本全面、科学合理、可行性一般的，得10分；方案不够全面、科学合理、可行性不足的，得5分；方案内容缺失、科学合理、可行性较差的，得2分；方案不合理或者未提供的不得分。</w:t>
            </w:r>
          </w:p>
        </w:tc>
        <w:tc>
          <w:tcPr>
            <w:tcW w:w="2548" w:type="dxa"/>
            <w:vMerge w:val="restart"/>
            <w:vAlign w:val="center"/>
          </w:tcPr>
          <w:p w:rsidR="00BE3017" w:rsidRDefault="00B94CBD">
            <w:pPr>
              <w:spacing w:line="360" w:lineRule="auto"/>
              <w:rPr>
                <w:rFonts w:ascii="宋体" w:hAnsi="宋体" w:cs="宋体"/>
                <w:sz w:val="21"/>
                <w:szCs w:val="21"/>
              </w:rPr>
            </w:pPr>
            <w:r>
              <w:rPr>
                <w:rFonts w:ascii="宋体" w:hAnsi="宋体" w:cs="宋体" w:hint="eastAsia"/>
                <w:sz w:val="21"/>
                <w:szCs w:val="21"/>
              </w:rPr>
              <w:t>服务部分得分为各评标委员会打分的算术平均值。</w:t>
            </w:r>
          </w:p>
        </w:tc>
      </w:tr>
      <w:tr w:rsidR="003E4442" w:rsidTr="003E4442">
        <w:trPr>
          <w:trHeight w:val="3344"/>
        </w:trPr>
        <w:tc>
          <w:tcPr>
            <w:tcW w:w="0" w:type="auto"/>
            <w:vMerge/>
            <w:vAlign w:val="center"/>
          </w:tcPr>
          <w:p w:rsidR="003E4442" w:rsidRDefault="003E4442">
            <w:pPr>
              <w:spacing w:line="360" w:lineRule="auto"/>
              <w:ind w:firstLine="28"/>
              <w:jc w:val="center"/>
              <w:rPr>
                <w:rFonts w:ascii="宋体" w:hAnsi="宋体" w:cs="宋体"/>
                <w:sz w:val="21"/>
                <w:szCs w:val="21"/>
              </w:rPr>
            </w:pPr>
          </w:p>
        </w:tc>
        <w:tc>
          <w:tcPr>
            <w:tcW w:w="0" w:type="auto"/>
            <w:vMerge/>
            <w:vAlign w:val="center"/>
          </w:tcPr>
          <w:p w:rsidR="003E4442" w:rsidRDefault="003E4442">
            <w:pPr>
              <w:spacing w:line="360" w:lineRule="auto"/>
              <w:ind w:firstLine="28"/>
              <w:jc w:val="center"/>
              <w:rPr>
                <w:rFonts w:ascii="宋体" w:hAnsi="宋体" w:cs="宋体"/>
                <w:sz w:val="21"/>
                <w:szCs w:val="21"/>
              </w:rPr>
            </w:pPr>
          </w:p>
        </w:tc>
        <w:tc>
          <w:tcPr>
            <w:tcW w:w="0" w:type="auto"/>
            <w:vAlign w:val="center"/>
          </w:tcPr>
          <w:p w:rsidR="003E4442" w:rsidRDefault="003E4442" w:rsidP="00190159">
            <w:pPr>
              <w:spacing w:line="360" w:lineRule="auto"/>
              <w:ind w:firstLine="28"/>
              <w:jc w:val="center"/>
              <w:rPr>
                <w:rFonts w:ascii="宋体" w:hAnsi="宋体" w:cs="宋体"/>
                <w:sz w:val="21"/>
                <w:szCs w:val="21"/>
              </w:rPr>
            </w:pPr>
            <w:r>
              <w:rPr>
                <w:rFonts w:ascii="宋体" w:hAnsi="宋体" w:cs="宋体" w:hint="eastAsia"/>
                <w:sz w:val="21"/>
                <w:szCs w:val="21"/>
              </w:rPr>
              <w:t>代理招标流程方案（10分）</w:t>
            </w:r>
          </w:p>
        </w:tc>
        <w:tc>
          <w:tcPr>
            <w:tcW w:w="4826" w:type="dxa"/>
            <w:vAlign w:val="center"/>
          </w:tcPr>
          <w:p w:rsidR="003E4442" w:rsidRDefault="003E4442">
            <w:pPr>
              <w:spacing w:line="360" w:lineRule="auto"/>
              <w:rPr>
                <w:rFonts w:ascii="宋体" w:hAnsi="宋体" w:cs="宋体"/>
                <w:sz w:val="21"/>
                <w:szCs w:val="21"/>
              </w:rPr>
            </w:pPr>
            <w:r>
              <w:rPr>
                <w:rFonts w:ascii="宋体" w:hAnsi="宋体" w:cs="宋体" w:hint="eastAsia"/>
                <w:sz w:val="21"/>
                <w:szCs w:val="21"/>
              </w:rPr>
              <w:t>供应商提供针对本项目的代理招标流程方案，根据提供的内容是否全面、是否详尽、是否符合项目实际情况等进行评审。</w:t>
            </w:r>
          </w:p>
          <w:p w:rsidR="003E4442" w:rsidRDefault="003E4442">
            <w:pPr>
              <w:spacing w:line="360" w:lineRule="auto"/>
              <w:rPr>
                <w:rFonts w:ascii="宋体" w:hAnsi="宋体" w:cs="宋体"/>
                <w:sz w:val="21"/>
                <w:szCs w:val="21"/>
              </w:rPr>
            </w:pPr>
            <w:r>
              <w:rPr>
                <w:rFonts w:ascii="宋体" w:hAnsi="宋体" w:cs="宋体" w:hint="eastAsia"/>
                <w:sz w:val="21"/>
                <w:szCs w:val="21"/>
              </w:rPr>
              <w:t>方案全面详细、科学合理，可行性强的，得15分；</w:t>
            </w:r>
          </w:p>
          <w:p w:rsidR="003E4442" w:rsidRDefault="003E4442">
            <w:pPr>
              <w:spacing w:line="360" w:lineRule="auto"/>
              <w:rPr>
                <w:rFonts w:ascii="宋体" w:hAnsi="宋体" w:cs="宋体"/>
                <w:sz w:val="21"/>
                <w:szCs w:val="21"/>
              </w:rPr>
            </w:pPr>
            <w:r>
              <w:rPr>
                <w:rFonts w:ascii="宋体" w:hAnsi="宋体" w:cs="宋体" w:hint="eastAsia"/>
                <w:sz w:val="21"/>
                <w:szCs w:val="21"/>
              </w:rPr>
              <w:t>方案基本全面、科学合理、可行性一般的，得10分；方案不够全面、科学合理、可行性不足的，得5分；方案内容缺失、科学合理、可行性较差的，得2分；方案不合理或者未提供的不得分。</w:t>
            </w:r>
          </w:p>
        </w:tc>
        <w:tc>
          <w:tcPr>
            <w:tcW w:w="2548" w:type="dxa"/>
            <w:vMerge/>
            <w:vAlign w:val="center"/>
          </w:tcPr>
          <w:p w:rsidR="003E4442" w:rsidRDefault="003E4442">
            <w:pPr>
              <w:spacing w:line="360" w:lineRule="auto"/>
              <w:rPr>
                <w:rFonts w:ascii="宋体" w:hAnsi="宋体" w:cs="宋体"/>
                <w:sz w:val="21"/>
                <w:szCs w:val="21"/>
              </w:rPr>
            </w:pPr>
          </w:p>
        </w:tc>
      </w:tr>
      <w:tr w:rsidR="003E4442" w:rsidTr="003E4442">
        <w:trPr>
          <w:trHeight w:val="3533"/>
        </w:trPr>
        <w:tc>
          <w:tcPr>
            <w:tcW w:w="0" w:type="auto"/>
            <w:vMerge/>
            <w:vAlign w:val="center"/>
          </w:tcPr>
          <w:p w:rsidR="003E4442" w:rsidRDefault="003E4442">
            <w:pPr>
              <w:spacing w:line="360" w:lineRule="auto"/>
              <w:ind w:firstLine="28"/>
              <w:jc w:val="center"/>
              <w:rPr>
                <w:rFonts w:ascii="宋体" w:hAnsi="宋体" w:cs="宋体"/>
                <w:sz w:val="21"/>
                <w:szCs w:val="21"/>
              </w:rPr>
            </w:pPr>
          </w:p>
        </w:tc>
        <w:tc>
          <w:tcPr>
            <w:tcW w:w="0" w:type="auto"/>
            <w:vMerge/>
            <w:vAlign w:val="center"/>
          </w:tcPr>
          <w:p w:rsidR="003E4442" w:rsidRDefault="003E4442">
            <w:pPr>
              <w:spacing w:line="360" w:lineRule="auto"/>
              <w:ind w:firstLine="28"/>
              <w:jc w:val="center"/>
              <w:rPr>
                <w:rFonts w:ascii="宋体" w:hAnsi="宋体" w:cs="宋体"/>
                <w:sz w:val="21"/>
                <w:szCs w:val="21"/>
              </w:rPr>
            </w:pPr>
          </w:p>
        </w:tc>
        <w:tc>
          <w:tcPr>
            <w:tcW w:w="0" w:type="auto"/>
            <w:vAlign w:val="center"/>
          </w:tcPr>
          <w:p w:rsidR="003E4442" w:rsidRDefault="003E4442">
            <w:pPr>
              <w:spacing w:line="360" w:lineRule="auto"/>
              <w:ind w:firstLine="28"/>
              <w:jc w:val="center"/>
              <w:rPr>
                <w:rFonts w:ascii="宋体" w:hAnsi="宋体" w:cs="宋体"/>
                <w:sz w:val="21"/>
                <w:szCs w:val="21"/>
              </w:rPr>
            </w:pPr>
            <w:r>
              <w:rPr>
                <w:rFonts w:ascii="宋体" w:hAnsi="宋体" w:cs="宋体" w:hint="eastAsia"/>
                <w:sz w:val="21"/>
                <w:szCs w:val="21"/>
              </w:rPr>
              <w:t>保密措施制度（10分）</w:t>
            </w:r>
          </w:p>
        </w:tc>
        <w:tc>
          <w:tcPr>
            <w:tcW w:w="4826" w:type="dxa"/>
            <w:vAlign w:val="center"/>
          </w:tcPr>
          <w:p w:rsidR="003E4442" w:rsidRDefault="003E4442">
            <w:pPr>
              <w:spacing w:line="360" w:lineRule="auto"/>
              <w:rPr>
                <w:rFonts w:ascii="宋体" w:hAnsi="宋体" w:cs="宋体"/>
                <w:sz w:val="21"/>
                <w:szCs w:val="21"/>
              </w:rPr>
            </w:pPr>
            <w:r>
              <w:rPr>
                <w:rFonts w:ascii="宋体" w:hAnsi="宋体" w:cs="宋体" w:hint="eastAsia"/>
                <w:sz w:val="21"/>
                <w:szCs w:val="21"/>
              </w:rPr>
              <w:t>供应商提供针对本项目的保密措施制度，根据提供的内容是否全面、是否详尽、是否符合项目实际情况等进行评审。</w:t>
            </w:r>
          </w:p>
          <w:p w:rsidR="003E4442" w:rsidRDefault="003E4442">
            <w:pPr>
              <w:spacing w:line="360" w:lineRule="auto"/>
              <w:rPr>
                <w:rFonts w:ascii="宋体" w:hAnsi="宋体" w:cs="宋体"/>
                <w:sz w:val="21"/>
                <w:szCs w:val="21"/>
              </w:rPr>
            </w:pPr>
            <w:r>
              <w:rPr>
                <w:rFonts w:ascii="宋体" w:hAnsi="宋体" w:cs="宋体" w:hint="eastAsia"/>
                <w:sz w:val="21"/>
                <w:szCs w:val="21"/>
              </w:rPr>
              <w:t>方案全面详尽、科学合理，可行性强的，得10分；</w:t>
            </w:r>
          </w:p>
          <w:p w:rsidR="003E4442" w:rsidRDefault="003E4442">
            <w:pPr>
              <w:spacing w:line="360" w:lineRule="auto"/>
              <w:rPr>
                <w:rFonts w:ascii="宋体" w:hAnsi="宋体" w:cs="宋体"/>
                <w:sz w:val="21"/>
                <w:szCs w:val="21"/>
              </w:rPr>
            </w:pPr>
            <w:r>
              <w:rPr>
                <w:rFonts w:ascii="宋体" w:hAnsi="宋体" w:cs="宋体" w:hint="eastAsia"/>
                <w:sz w:val="21"/>
                <w:szCs w:val="21"/>
              </w:rPr>
              <w:t>方案基本全面、科学合理、可行性一般的，得5分；方案不够全面、科学合理、可行性不足的，得2分；方案内容缺失、科学合理、可行性较差的，得1分；方案不合理或者未提供的不得分。</w:t>
            </w:r>
          </w:p>
        </w:tc>
        <w:tc>
          <w:tcPr>
            <w:tcW w:w="2548" w:type="dxa"/>
            <w:vMerge/>
            <w:vAlign w:val="center"/>
          </w:tcPr>
          <w:p w:rsidR="003E4442" w:rsidRDefault="003E4442">
            <w:pPr>
              <w:spacing w:line="360" w:lineRule="auto"/>
              <w:rPr>
                <w:rFonts w:ascii="宋体" w:hAnsi="宋体" w:cs="宋体"/>
                <w:sz w:val="21"/>
                <w:szCs w:val="21"/>
              </w:rPr>
            </w:pPr>
          </w:p>
        </w:tc>
      </w:tr>
      <w:tr w:rsidR="00190159" w:rsidTr="003E4442">
        <w:trPr>
          <w:trHeight w:val="346"/>
        </w:trPr>
        <w:tc>
          <w:tcPr>
            <w:tcW w:w="0" w:type="auto"/>
            <w:vMerge w:val="restart"/>
            <w:vAlign w:val="center"/>
          </w:tcPr>
          <w:p w:rsidR="00190159" w:rsidRDefault="00190159">
            <w:pPr>
              <w:spacing w:line="360" w:lineRule="auto"/>
              <w:ind w:firstLine="28"/>
              <w:jc w:val="center"/>
              <w:rPr>
                <w:rFonts w:ascii="宋体" w:hAnsi="宋体" w:cs="宋体"/>
                <w:sz w:val="21"/>
                <w:szCs w:val="21"/>
              </w:rPr>
            </w:pPr>
            <w:r>
              <w:rPr>
                <w:rFonts w:ascii="宋体" w:hAnsi="宋体" w:cs="宋体" w:hint="eastAsia"/>
                <w:sz w:val="21"/>
                <w:szCs w:val="21"/>
              </w:rPr>
              <w:t>3</w:t>
            </w:r>
          </w:p>
        </w:tc>
        <w:tc>
          <w:tcPr>
            <w:tcW w:w="0" w:type="auto"/>
            <w:vMerge w:val="restart"/>
            <w:vAlign w:val="center"/>
          </w:tcPr>
          <w:p w:rsidR="00190159" w:rsidRDefault="00190159" w:rsidP="004E33CF">
            <w:pPr>
              <w:spacing w:line="360" w:lineRule="auto"/>
              <w:jc w:val="center"/>
              <w:rPr>
                <w:rFonts w:ascii="宋体" w:hAnsi="宋体" w:cs="宋体"/>
                <w:sz w:val="21"/>
                <w:szCs w:val="21"/>
              </w:rPr>
            </w:pPr>
            <w:r>
              <w:rPr>
                <w:rFonts w:ascii="宋体" w:hAnsi="宋体" w:cs="宋体" w:hint="eastAsia"/>
                <w:sz w:val="21"/>
                <w:szCs w:val="21"/>
              </w:rPr>
              <w:t>商务部分（40%）</w:t>
            </w:r>
          </w:p>
        </w:tc>
        <w:tc>
          <w:tcPr>
            <w:tcW w:w="0" w:type="auto"/>
            <w:vAlign w:val="center"/>
          </w:tcPr>
          <w:p w:rsidR="00190159" w:rsidRDefault="00190159">
            <w:pPr>
              <w:spacing w:line="360" w:lineRule="auto"/>
              <w:jc w:val="center"/>
              <w:rPr>
                <w:rFonts w:ascii="宋体" w:hAnsi="宋体" w:cs="宋体"/>
                <w:sz w:val="21"/>
                <w:szCs w:val="21"/>
              </w:rPr>
            </w:pPr>
            <w:r>
              <w:rPr>
                <w:rFonts w:ascii="宋体" w:hAnsi="宋体" w:cs="宋体" w:hint="eastAsia"/>
                <w:sz w:val="21"/>
                <w:szCs w:val="21"/>
              </w:rPr>
              <w:t>拟派本项目专业人员情况</w:t>
            </w:r>
          </w:p>
          <w:p w:rsidR="00190159" w:rsidRDefault="00190159" w:rsidP="004E33CF">
            <w:pPr>
              <w:spacing w:line="360" w:lineRule="auto"/>
              <w:jc w:val="center"/>
              <w:rPr>
                <w:rFonts w:ascii="宋体" w:hAnsi="宋体" w:cs="宋体"/>
                <w:sz w:val="21"/>
                <w:szCs w:val="21"/>
              </w:rPr>
            </w:pPr>
            <w:r>
              <w:rPr>
                <w:rFonts w:ascii="宋体" w:hAnsi="宋体" w:cs="宋体" w:hint="eastAsia"/>
                <w:sz w:val="21"/>
                <w:szCs w:val="21"/>
              </w:rPr>
              <w:t>（10分）</w:t>
            </w:r>
          </w:p>
        </w:tc>
        <w:tc>
          <w:tcPr>
            <w:tcW w:w="4826" w:type="dxa"/>
            <w:vAlign w:val="center"/>
          </w:tcPr>
          <w:p w:rsidR="00190159" w:rsidRDefault="00190159">
            <w:pPr>
              <w:spacing w:line="360" w:lineRule="auto"/>
              <w:rPr>
                <w:rFonts w:ascii="宋体" w:hAnsi="宋体" w:cs="宋体"/>
                <w:sz w:val="21"/>
                <w:szCs w:val="21"/>
              </w:rPr>
            </w:pPr>
            <w:r>
              <w:rPr>
                <w:rFonts w:ascii="宋体" w:hAnsi="宋体" w:cs="宋体" w:hint="eastAsia"/>
                <w:sz w:val="21"/>
                <w:szCs w:val="21"/>
              </w:rPr>
              <w:t>1.项目负责人：具有相关专业（法律或经济或工程类）高级及以上职称的得</w:t>
            </w:r>
            <w:r w:rsidR="003E4442">
              <w:rPr>
                <w:rFonts w:ascii="宋体" w:hAnsi="宋体" w:cs="宋体" w:hint="eastAsia"/>
                <w:sz w:val="21"/>
                <w:szCs w:val="21"/>
              </w:rPr>
              <w:t>5</w:t>
            </w:r>
            <w:r>
              <w:rPr>
                <w:rFonts w:ascii="宋体" w:hAnsi="宋体" w:cs="宋体" w:hint="eastAsia"/>
                <w:sz w:val="21"/>
                <w:szCs w:val="21"/>
              </w:rPr>
              <w:t>分；具有相关专业（法律或经济或工程类）中级职称的得</w:t>
            </w:r>
            <w:r w:rsidR="003E4442">
              <w:rPr>
                <w:rFonts w:ascii="宋体" w:hAnsi="宋体" w:cs="宋体" w:hint="eastAsia"/>
                <w:sz w:val="21"/>
                <w:szCs w:val="21"/>
              </w:rPr>
              <w:t>3</w:t>
            </w:r>
            <w:r>
              <w:rPr>
                <w:rFonts w:ascii="宋体" w:hAnsi="宋体" w:cs="宋体" w:hint="eastAsia"/>
                <w:sz w:val="21"/>
                <w:szCs w:val="21"/>
              </w:rPr>
              <w:t>分；该项最多得</w:t>
            </w:r>
            <w:r w:rsidR="003E4442">
              <w:rPr>
                <w:rFonts w:ascii="宋体" w:hAnsi="宋体" w:cs="宋体" w:hint="eastAsia"/>
                <w:sz w:val="21"/>
                <w:szCs w:val="21"/>
              </w:rPr>
              <w:t>5</w:t>
            </w:r>
            <w:r>
              <w:rPr>
                <w:rFonts w:ascii="宋体" w:hAnsi="宋体" w:cs="宋体" w:hint="eastAsia"/>
                <w:sz w:val="21"/>
                <w:szCs w:val="21"/>
              </w:rPr>
              <w:t>分。</w:t>
            </w:r>
          </w:p>
          <w:p w:rsidR="00190159" w:rsidRDefault="00190159" w:rsidP="003E4442">
            <w:pPr>
              <w:spacing w:line="360" w:lineRule="auto"/>
              <w:rPr>
                <w:rFonts w:ascii="宋体" w:hAnsi="宋体" w:cs="宋体"/>
                <w:sz w:val="21"/>
                <w:szCs w:val="21"/>
              </w:rPr>
            </w:pPr>
            <w:r>
              <w:rPr>
                <w:rFonts w:ascii="宋体" w:hAnsi="宋体" w:cs="宋体" w:hint="eastAsia"/>
                <w:sz w:val="21"/>
                <w:szCs w:val="21"/>
              </w:rPr>
              <w:t>2.项目人员配置：项目班子人员具有相关专业（法律或经济或工程类）中级及以上职称或招标（采购）从业相关证书的，每增加1人得1分；该项最多得</w:t>
            </w:r>
            <w:r w:rsidR="003E4442">
              <w:rPr>
                <w:rFonts w:ascii="宋体" w:hAnsi="宋体" w:cs="宋体" w:hint="eastAsia"/>
                <w:sz w:val="21"/>
                <w:szCs w:val="21"/>
              </w:rPr>
              <w:lastRenderedPageBreak/>
              <w:t>5</w:t>
            </w:r>
            <w:r>
              <w:rPr>
                <w:rFonts w:ascii="宋体" w:hAnsi="宋体" w:cs="宋体" w:hint="eastAsia"/>
                <w:sz w:val="21"/>
                <w:szCs w:val="21"/>
              </w:rPr>
              <w:t>分。</w:t>
            </w:r>
          </w:p>
        </w:tc>
        <w:tc>
          <w:tcPr>
            <w:tcW w:w="2548" w:type="dxa"/>
            <w:vAlign w:val="center"/>
          </w:tcPr>
          <w:p w:rsidR="00190159" w:rsidRDefault="00190159" w:rsidP="00190159">
            <w:pPr>
              <w:spacing w:line="360" w:lineRule="auto"/>
              <w:ind w:left="-38"/>
              <w:rPr>
                <w:rFonts w:ascii="宋体" w:hAnsi="宋体" w:cs="宋体"/>
                <w:sz w:val="21"/>
                <w:szCs w:val="21"/>
              </w:rPr>
            </w:pPr>
            <w:r>
              <w:rPr>
                <w:rFonts w:ascii="宋体" w:hAnsi="宋体" w:cs="宋体" w:hint="eastAsia"/>
                <w:sz w:val="21"/>
                <w:szCs w:val="21"/>
              </w:rPr>
              <w:lastRenderedPageBreak/>
              <w:t>1、提供供应商2024年</w:t>
            </w:r>
            <w:r w:rsidR="003E4442">
              <w:rPr>
                <w:rFonts w:ascii="宋体" w:hAnsi="宋体" w:cs="宋体" w:hint="eastAsia"/>
                <w:sz w:val="21"/>
                <w:szCs w:val="21"/>
              </w:rPr>
              <w:t>6</w:t>
            </w:r>
            <w:r>
              <w:rPr>
                <w:rFonts w:ascii="宋体" w:hAnsi="宋体" w:cs="宋体" w:hint="eastAsia"/>
                <w:sz w:val="21"/>
                <w:szCs w:val="21"/>
              </w:rPr>
              <w:t>月-202</w:t>
            </w:r>
            <w:r w:rsidR="003E4442">
              <w:rPr>
                <w:rFonts w:ascii="宋体" w:hAnsi="宋体" w:cs="宋体" w:hint="eastAsia"/>
                <w:sz w:val="21"/>
                <w:szCs w:val="21"/>
              </w:rPr>
              <w:t>5</w:t>
            </w:r>
            <w:r>
              <w:rPr>
                <w:rFonts w:ascii="宋体" w:hAnsi="宋体" w:cs="宋体" w:hint="eastAsia"/>
                <w:sz w:val="21"/>
                <w:szCs w:val="21"/>
              </w:rPr>
              <w:t>年</w:t>
            </w:r>
            <w:r w:rsidR="003E4442">
              <w:rPr>
                <w:rFonts w:ascii="宋体" w:hAnsi="宋体" w:cs="宋体" w:hint="eastAsia"/>
                <w:sz w:val="21"/>
                <w:szCs w:val="21"/>
              </w:rPr>
              <w:t>2</w:t>
            </w:r>
            <w:r>
              <w:rPr>
                <w:rFonts w:ascii="宋体" w:hAnsi="宋体" w:cs="宋体" w:hint="eastAsia"/>
                <w:sz w:val="21"/>
                <w:szCs w:val="21"/>
              </w:rPr>
              <w:t>月为其缴纳的</w:t>
            </w:r>
            <w:proofErr w:type="gramStart"/>
            <w:r>
              <w:rPr>
                <w:rFonts w:ascii="宋体" w:hAnsi="宋体" w:cs="宋体" w:hint="eastAsia"/>
                <w:sz w:val="21"/>
                <w:szCs w:val="21"/>
              </w:rPr>
              <w:t>社保证明</w:t>
            </w:r>
            <w:proofErr w:type="gramEnd"/>
            <w:r>
              <w:rPr>
                <w:rFonts w:ascii="宋体" w:hAnsi="宋体" w:cs="宋体" w:hint="eastAsia"/>
                <w:sz w:val="21"/>
                <w:szCs w:val="21"/>
              </w:rPr>
              <w:t>以及其他相应证明文件并加盖供应商公章。</w:t>
            </w:r>
          </w:p>
          <w:p w:rsidR="00190159" w:rsidRDefault="00190159" w:rsidP="00190159">
            <w:pPr>
              <w:spacing w:line="360" w:lineRule="auto"/>
              <w:ind w:left="-38"/>
              <w:rPr>
                <w:rFonts w:ascii="宋体" w:hAnsi="宋体" w:cs="宋体"/>
                <w:sz w:val="21"/>
                <w:szCs w:val="21"/>
              </w:rPr>
            </w:pPr>
            <w:r>
              <w:rPr>
                <w:rFonts w:ascii="宋体" w:hAnsi="宋体" w:cs="宋体" w:hint="eastAsia"/>
                <w:sz w:val="21"/>
                <w:szCs w:val="21"/>
              </w:rPr>
              <w:t>2、拟派本项目专业人员不重复加分。</w:t>
            </w:r>
          </w:p>
        </w:tc>
      </w:tr>
      <w:tr w:rsidR="00190159" w:rsidTr="00190159">
        <w:trPr>
          <w:trHeight w:val="527"/>
        </w:trPr>
        <w:tc>
          <w:tcPr>
            <w:tcW w:w="0" w:type="auto"/>
            <w:vMerge/>
            <w:vAlign w:val="center"/>
          </w:tcPr>
          <w:p w:rsidR="00190159" w:rsidRDefault="00190159">
            <w:pPr>
              <w:spacing w:line="360" w:lineRule="auto"/>
              <w:ind w:firstLine="28"/>
              <w:jc w:val="center"/>
              <w:rPr>
                <w:rFonts w:ascii="宋体" w:hAnsi="宋体" w:cs="宋体"/>
                <w:sz w:val="21"/>
                <w:szCs w:val="21"/>
              </w:rPr>
            </w:pPr>
          </w:p>
        </w:tc>
        <w:tc>
          <w:tcPr>
            <w:tcW w:w="0" w:type="auto"/>
            <w:vMerge/>
            <w:vAlign w:val="center"/>
          </w:tcPr>
          <w:p w:rsidR="00190159" w:rsidRDefault="00190159">
            <w:pPr>
              <w:spacing w:line="360" w:lineRule="auto"/>
              <w:jc w:val="center"/>
              <w:rPr>
                <w:rFonts w:ascii="宋体" w:hAnsi="宋体" w:cs="宋体"/>
                <w:sz w:val="21"/>
                <w:szCs w:val="21"/>
              </w:rPr>
            </w:pPr>
          </w:p>
        </w:tc>
        <w:tc>
          <w:tcPr>
            <w:tcW w:w="0" w:type="auto"/>
            <w:vAlign w:val="center"/>
          </w:tcPr>
          <w:p w:rsidR="00190159" w:rsidRDefault="00190159" w:rsidP="00B77C75">
            <w:pPr>
              <w:spacing w:line="360" w:lineRule="auto"/>
              <w:jc w:val="center"/>
              <w:rPr>
                <w:rFonts w:ascii="宋体" w:hAnsi="宋体" w:cs="宋体"/>
                <w:sz w:val="21"/>
                <w:szCs w:val="21"/>
              </w:rPr>
            </w:pPr>
            <w:r>
              <w:rPr>
                <w:rFonts w:ascii="宋体" w:hAnsi="宋体" w:cs="宋体" w:hint="eastAsia"/>
                <w:sz w:val="21"/>
                <w:szCs w:val="21"/>
              </w:rPr>
              <w:t>单位</w:t>
            </w:r>
          </w:p>
          <w:p w:rsidR="00190159" w:rsidRDefault="00190159" w:rsidP="00B77C75">
            <w:pPr>
              <w:spacing w:line="360" w:lineRule="auto"/>
              <w:jc w:val="center"/>
              <w:rPr>
                <w:rFonts w:ascii="宋体" w:hAnsi="宋体" w:cs="宋体"/>
                <w:sz w:val="21"/>
                <w:szCs w:val="21"/>
              </w:rPr>
            </w:pPr>
            <w:r>
              <w:rPr>
                <w:rFonts w:ascii="宋体" w:hAnsi="宋体" w:cs="宋体" w:hint="eastAsia"/>
                <w:sz w:val="21"/>
                <w:szCs w:val="21"/>
              </w:rPr>
              <w:t>业绩</w:t>
            </w:r>
          </w:p>
          <w:p w:rsidR="00190159" w:rsidRDefault="00190159" w:rsidP="00B77C75">
            <w:pPr>
              <w:spacing w:line="360" w:lineRule="auto"/>
              <w:ind w:firstLine="28"/>
              <w:jc w:val="center"/>
              <w:rPr>
                <w:rFonts w:ascii="宋体" w:hAnsi="宋体" w:cs="宋体"/>
                <w:sz w:val="21"/>
                <w:szCs w:val="21"/>
              </w:rPr>
            </w:pPr>
            <w:r>
              <w:rPr>
                <w:rFonts w:ascii="宋体" w:hAnsi="宋体" w:cs="宋体" w:hint="eastAsia"/>
                <w:sz w:val="21"/>
                <w:szCs w:val="21"/>
              </w:rPr>
              <w:t>（30分）</w:t>
            </w:r>
          </w:p>
        </w:tc>
        <w:tc>
          <w:tcPr>
            <w:tcW w:w="4826" w:type="dxa"/>
            <w:vAlign w:val="center"/>
          </w:tcPr>
          <w:p w:rsidR="00190159" w:rsidRDefault="00190159" w:rsidP="00B77C75">
            <w:pPr>
              <w:spacing w:line="360" w:lineRule="auto"/>
              <w:rPr>
                <w:rFonts w:ascii="宋体" w:hAnsi="宋体" w:cs="宋体"/>
                <w:sz w:val="21"/>
                <w:szCs w:val="21"/>
              </w:rPr>
            </w:pPr>
            <w:r>
              <w:rPr>
                <w:rFonts w:ascii="宋体" w:hAnsi="宋体" w:cs="宋体" w:hint="eastAsia"/>
                <w:sz w:val="21"/>
                <w:szCs w:val="21"/>
              </w:rPr>
              <w:t>1.2022年1月1日至今供应商有食堂劳务服务招标代理服务业绩的，每提供1个得10分，满分30分。</w:t>
            </w:r>
          </w:p>
          <w:p w:rsidR="00190159" w:rsidRDefault="00190159" w:rsidP="00B77C75">
            <w:pPr>
              <w:spacing w:line="360" w:lineRule="auto"/>
              <w:rPr>
                <w:rFonts w:ascii="宋体" w:hAnsi="宋体" w:cs="宋体"/>
                <w:sz w:val="21"/>
                <w:szCs w:val="21"/>
              </w:rPr>
            </w:pPr>
            <w:r>
              <w:rPr>
                <w:rFonts w:ascii="宋体" w:hAnsi="宋体" w:cs="宋体" w:hint="eastAsia"/>
                <w:b/>
                <w:bCs/>
                <w:sz w:val="21"/>
                <w:szCs w:val="21"/>
              </w:rPr>
              <w:t>备注：提供招标代理合同（或委托协议）复印件并加盖供应商公章。</w:t>
            </w:r>
          </w:p>
        </w:tc>
        <w:tc>
          <w:tcPr>
            <w:tcW w:w="2548" w:type="dxa"/>
            <w:vAlign w:val="center"/>
          </w:tcPr>
          <w:p w:rsidR="00190159" w:rsidRDefault="00190159">
            <w:pPr>
              <w:spacing w:line="360" w:lineRule="auto"/>
              <w:ind w:left="-38"/>
              <w:rPr>
                <w:rFonts w:ascii="宋体" w:hAnsi="宋体" w:cs="宋体"/>
                <w:sz w:val="21"/>
                <w:szCs w:val="21"/>
              </w:rPr>
            </w:pPr>
          </w:p>
        </w:tc>
      </w:tr>
    </w:tbl>
    <w:p w:rsidR="00BE3017" w:rsidRDefault="00B94CBD">
      <w:pPr>
        <w:pStyle w:val="23"/>
        <w:adjustRightInd w:val="0"/>
        <w:snapToGrid w:val="0"/>
        <w:spacing w:before="0" w:after="0" w:line="360" w:lineRule="auto"/>
        <w:rPr>
          <w:rFonts w:asciiTheme="minorEastAsia" w:eastAsiaTheme="minorEastAsia" w:hAnsiTheme="minorEastAsia" w:cstheme="minorEastAsia"/>
          <w:sz w:val="24"/>
        </w:rPr>
      </w:pPr>
      <w:bookmarkStart w:id="63" w:name="_Toc51660732"/>
      <w:bookmarkStart w:id="64" w:name="_Toc193791566"/>
      <w:r>
        <w:rPr>
          <w:rFonts w:asciiTheme="minorEastAsia" w:eastAsiaTheme="minorEastAsia" w:hAnsiTheme="minorEastAsia" w:cstheme="minorEastAsia" w:hint="eastAsia"/>
          <w:sz w:val="24"/>
        </w:rPr>
        <w:t>三、无效响应</w:t>
      </w:r>
      <w:bookmarkEnd w:id="62"/>
      <w:bookmarkEnd w:id="63"/>
      <w:bookmarkEnd w:id="64"/>
    </w:p>
    <w:p w:rsidR="00BE3017" w:rsidRDefault="00B94CBD">
      <w:pPr>
        <w:snapToGrid w:val="0"/>
        <w:spacing w:line="360" w:lineRule="auto"/>
        <w:ind w:firstLine="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供应商发生以下条款情况之一者，视为无效响应，其响应文件将被拒绝：</w:t>
      </w:r>
    </w:p>
    <w:p w:rsidR="00BE3017" w:rsidRDefault="00B94CBD">
      <w:pPr>
        <w:snapToGrid w:val="0"/>
        <w:spacing w:line="360" w:lineRule="auto"/>
        <w:ind w:left="1185" w:hanging="72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（一）</w:t>
      </w:r>
      <w:r>
        <w:rPr>
          <w:rFonts w:asciiTheme="minorEastAsia" w:eastAsiaTheme="minorEastAsia" w:hAnsiTheme="minorEastAsia" w:cstheme="minorEastAsia" w:hint="eastAsia"/>
          <w:sz w:val="21"/>
          <w:szCs w:val="21"/>
        </w:rPr>
        <w:t>供应商未通过资格性检查或响应文件未通过符合性检查的；</w:t>
      </w:r>
    </w:p>
    <w:p w:rsidR="00BE3017" w:rsidRDefault="00B94CBD">
      <w:pPr>
        <w:snapToGrid w:val="0"/>
        <w:spacing w:line="360" w:lineRule="auto"/>
        <w:ind w:left="1185" w:hanging="72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（二）</w:t>
      </w:r>
      <w:r>
        <w:rPr>
          <w:rFonts w:asciiTheme="minorEastAsia" w:eastAsiaTheme="minorEastAsia" w:hAnsiTheme="minorEastAsia" w:cstheme="minorEastAsia" w:hint="eastAsia"/>
          <w:sz w:val="21"/>
          <w:szCs w:val="21"/>
        </w:rPr>
        <w:t>供应商所提交的响应文件不按第七篇“响应文件格式要求”规定签字、盖章；</w:t>
      </w:r>
    </w:p>
    <w:p w:rsidR="00BE3017" w:rsidRDefault="00B94CBD">
      <w:pPr>
        <w:snapToGrid w:val="0"/>
        <w:spacing w:line="360" w:lineRule="auto"/>
        <w:ind w:left="1185" w:hanging="7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（三）</w:t>
      </w:r>
      <w:r>
        <w:rPr>
          <w:rFonts w:asciiTheme="minorEastAsia" w:eastAsiaTheme="minorEastAsia" w:hAnsiTheme="minorEastAsia" w:cstheme="minorEastAsia" w:hint="eastAsia"/>
          <w:sz w:val="21"/>
          <w:szCs w:val="21"/>
        </w:rPr>
        <w:t>供应商的报价超过采购预算的；</w:t>
      </w:r>
    </w:p>
    <w:p w:rsidR="00BE3017" w:rsidRDefault="00B94CBD">
      <w:pPr>
        <w:snapToGrid w:val="0"/>
        <w:spacing w:line="360" w:lineRule="auto"/>
        <w:ind w:left="1185" w:hanging="72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（四）</w:t>
      </w:r>
      <w:r>
        <w:rPr>
          <w:rFonts w:asciiTheme="minorEastAsia" w:eastAsiaTheme="minorEastAsia" w:hAnsiTheme="minorEastAsia" w:cstheme="minorEastAsia" w:hint="eastAsia"/>
          <w:sz w:val="21"/>
          <w:szCs w:val="21"/>
        </w:rPr>
        <w:t>单位负责人为同一人或者存在直接控股、管理关系的不同供应商，参加同一合同项下的政</w:t>
      </w:r>
    </w:p>
    <w:p w:rsidR="00BE3017" w:rsidRDefault="00B94CBD">
      <w:pPr>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府采购活动的；</w:t>
      </w:r>
    </w:p>
    <w:p w:rsidR="00BE3017" w:rsidRDefault="00B94CBD">
      <w:pPr>
        <w:snapToGrid w:val="0"/>
        <w:spacing w:line="360" w:lineRule="auto"/>
        <w:ind w:left="1185" w:hanging="720"/>
        <w:rPr>
          <w:rFonts w:asciiTheme="minorEastAsia" w:eastAsiaTheme="minorEastAsia" w:hAnsiTheme="minorEastAsia" w:cstheme="minorEastAsia"/>
          <w:sz w:val="21"/>
          <w:szCs w:val="21"/>
        </w:rPr>
      </w:pPr>
      <w:r>
        <w:rPr>
          <w:rFonts w:asciiTheme="minorEastAsia" w:eastAsiaTheme="minorEastAsia" w:hAnsiTheme="minorEastAsia" w:cstheme="minorEastAsia"/>
          <w:sz w:val="21"/>
          <w:szCs w:val="21"/>
        </w:rPr>
        <w:t>（五）</w:t>
      </w:r>
      <w:r>
        <w:rPr>
          <w:rFonts w:asciiTheme="minorEastAsia" w:eastAsiaTheme="minorEastAsia" w:hAnsiTheme="minorEastAsia" w:cstheme="minorEastAsia" w:hint="eastAsia"/>
          <w:sz w:val="21"/>
          <w:szCs w:val="21"/>
        </w:rPr>
        <w:t>为采购项目提供整体设计、规范编制或者项目管理、监理、检测等服务的供应商再参加本</w:t>
      </w:r>
    </w:p>
    <w:p w:rsidR="00BE3017" w:rsidRDefault="00B94CBD">
      <w:pPr>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项目的采购活动的；</w:t>
      </w:r>
    </w:p>
    <w:p w:rsidR="00BE3017" w:rsidRDefault="00B94CBD">
      <w:pPr>
        <w:snapToGrid w:val="0"/>
        <w:spacing w:line="360" w:lineRule="auto"/>
        <w:ind w:left="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（六）供应商响应文件内容有与国家现行法律法规相违背的内容，或附有采购人无法接受的条件。</w:t>
      </w:r>
    </w:p>
    <w:p w:rsidR="00BE3017" w:rsidRDefault="00B94CBD">
      <w:pPr>
        <w:snapToGrid w:val="0"/>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（七）响应产品不符合必须强制执行的国家标准的；</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（八）供应商的服务期、质量保证期及比选有效期不满足竞争性比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要求的；</w:t>
      </w:r>
    </w:p>
    <w:p w:rsidR="00BE3017" w:rsidRDefault="00B94CBD">
      <w:pPr>
        <w:snapToGrid w:val="0"/>
        <w:spacing w:line="360" w:lineRule="auto"/>
        <w:ind w:firstLine="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（九）供应商被列入失信被执行人、重大税收违法案件当事人名单、政府采购严重违法失信行为记录名单及其他不符合《中华人民共和国政府采购法》第二十二条规定条件的。</w:t>
      </w:r>
    </w:p>
    <w:p w:rsidR="00BE3017" w:rsidRDefault="00B94CBD">
      <w:pPr>
        <w:snapToGrid w:val="0"/>
        <w:spacing w:line="360" w:lineRule="auto"/>
        <w:ind w:firstLine="465"/>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（十）供应商提供虚假材料的。</w:t>
      </w:r>
    </w:p>
    <w:p w:rsidR="00BE3017" w:rsidRDefault="00B94CBD">
      <w:pPr>
        <w:pStyle w:val="23"/>
        <w:adjustRightInd w:val="0"/>
        <w:snapToGrid w:val="0"/>
        <w:spacing w:before="0" w:after="0" w:line="360" w:lineRule="auto"/>
        <w:rPr>
          <w:rFonts w:asciiTheme="minorEastAsia" w:eastAsiaTheme="minorEastAsia" w:hAnsiTheme="minorEastAsia" w:cstheme="minorEastAsia"/>
          <w:sz w:val="24"/>
        </w:rPr>
      </w:pPr>
      <w:bookmarkStart w:id="65" w:name="_Toc51660733"/>
      <w:bookmarkStart w:id="66" w:name="_Toc428437948"/>
      <w:bookmarkStart w:id="67" w:name="_Toc193791567"/>
      <w:r>
        <w:rPr>
          <w:rFonts w:asciiTheme="minorEastAsia" w:eastAsiaTheme="minorEastAsia" w:hAnsiTheme="minorEastAsia" w:cstheme="minorEastAsia" w:hint="eastAsia"/>
          <w:sz w:val="24"/>
        </w:rPr>
        <w:t>四、</w:t>
      </w:r>
      <w:bookmarkEnd w:id="60"/>
      <w:bookmarkEnd w:id="61"/>
      <w:r>
        <w:rPr>
          <w:rFonts w:asciiTheme="minorEastAsia" w:eastAsiaTheme="minorEastAsia" w:hAnsiTheme="minorEastAsia" w:cstheme="minorEastAsia" w:hint="eastAsia"/>
          <w:sz w:val="24"/>
        </w:rPr>
        <w:t>采购终止</w:t>
      </w:r>
      <w:bookmarkEnd w:id="65"/>
      <w:bookmarkEnd w:id="66"/>
      <w:bookmarkEnd w:id="67"/>
    </w:p>
    <w:p w:rsidR="00BE3017" w:rsidRDefault="00B94CBD">
      <w:pPr>
        <w:snapToGrid w:val="0"/>
        <w:spacing w:line="360" w:lineRule="auto"/>
        <w:ind w:firstLine="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出现下列情形之一的，采购人或者采购代理机构应当终止竞争性比选采购活动，发布项目终止公告并说明原因，重新开展采购活动：</w:t>
      </w:r>
    </w:p>
    <w:p w:rsidR="00BE3017" w:rsidRDefault="00B94CBD">
      <w:pPr>
        <w:snapToGrid w:val="0"/>
        <w:spacing w:line="360" w:lineRule="auto"/>
        <w:ind w:firstLine="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（一）因情况变化，不再符合规定的竞争性比选采购人式适用情形的；</w:t>
      </w:r>
    </w:p>
    <w:p w:rsidR="00BE3017" w:rsidRDefault="00B94CBD">
      <w:pPr>
        <w:snapToGrid w:val="0"/>
        <w:spacing w:line="360" w:lineRule="auto"/>
        <w:ind w:firstLine="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（二）出现影响采购公正的违法、违规行为的；</w:t>
      </w:r>
    </w:p>
    <w:p w:rsidR="00BE3017" w:rsidRDefault="00B94CBD">
      <w:pPr>
        <w:snapToGrid w:val="0"/>
        <w:spacing w:line="360" w:lineRule="auto"/>
        <w:ind w:firstLine="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（三）因重大变故，采购任务取消的。</w:t>
      </w:r>
    </w:p>
    <w:p w:rsidR="00BE3017" w:rsidRDefault="00BE3017">
      <w:pPr>
        <w:spacing w:line="360" w:lineRule="auto"/>
        <w:ind w:firstLineChars="200" w:firstLine="420"/>
        <w:rPr>
          <w:rFonts w:asciiTheme="minorEastAsia" w:eastAsiaTheme="minorEastAsia" w:hAnsiTheme="minorEastAsia" w:cstheme="minorEastAsia"/>
          <w:sz w:val="21"/>
          <w:szCs w:val="21"/>
        </w:rPr>
        <w:sectPr w:rsidR="00BE3017">
          <w:footerReference w:type="even" r:id="rId10"/>
          <w:footerReference w:type="default" r:id="rId11"/>
          <w:pgSz w:w="11907" w:h="16840"/>
          <w:pgMar w:top="1134" w:right="1083" w:bottom="1134" w:left="1024" w:header="964" w:footer="992" w:gutter="0"/>
          <w:cols w:space="720"/>
          <w:docGrid w:linePitch="312"/>
        </w:sectPr>
      </w:pPr>
    </w:p>
    <w:p w:rsidR="00BE3017" w:rsidRDefault="00B94CBD">
      <w:pPr>
        <w:pStyle w:val="23"/>
        <w:spacing w:line="360" w:lineRule="auto"/>
        <w:jc w:val="center"/>
        <w:rPr>
          <w:rFonts w:asciiTheme="minorEastAsia" w:eastAsiaTheme="minorEastAsia" w:hAnsiTheme="minorEastAsia" w:cstheme="minorEastAsia"/>
          <w:sz w:val="36"/>
          <w:szCs w:val="36"/>
        </w:rPr>
      </w:pPr>
      <w:bookmarkStart w:id="68" w:name="_Hlt41879464"/>
      <w:bookmarkStart w:id="69" w:name="_Toc193791568"/>
      <w:bookmarkStart w:id="70" w:name="_Toc12789072"/>
      <w:bookmarkEnd w:id="68"/>
      <w:r>
        <w:rPr>
          <w:rFonts w:asciiTheme="minorEastAsia" w:eastAsiaTheme="minorEastAsia" w:hAnsiTheme="minorEastAsia" w:cstheme="minorEastAsia" w:hint="eastAsia"/>
          <w:sz w:val="36"/>
          <w:szCs w:val="36"/>
        </w:rPr>
        <w:lastRenderedPageBreak/>
        <w:t>第五篇  供应商须知</w:t>
      </w:r>
      <w:bookmarkEnd w:id="69"/>
    </w:p>
    <w:p w:rsidR="00BE3017" w:rsidRDefault="00B94CBD">
      <w:pPr>
        <w:pStyle w:val="23"/>
        <w:adjustRightInd w:val="0"/>
        <w:snapToGrid w:val="0"/>
        <w:spacing w:before="0" w:after="0" w:line="360" w:lineRule="auto"/>
        <w:rPr>
          <w:rFonts w:asciiTheme="minorEastAsia" w:eastAsiaTheme="minorEastAsia" w:hAnsiTheme="minorEastAsia" w:cstheme="minorEastAsia"/>
          <w:sz w:val="24"/>
        </w:rPr>
      </w:pPr>
      <w:bookmarkStart w:id="71" w:name="_Toc428437950"/>
      <w:bookmarkStart w:id="72" w:name="_Toc51660735"/>
      <w:bookmarkStart w:id="73" w:name="_Toc193791569"/>
      <w:r>
        <w:rPr>
          <w:rFonts w:asciiTheme="minorEastAsia" w:eastAsiaTheme="minorEastAsia" w:hAnsiTheme="minorEastAsia" w:cstheme="minorEastAsia" w:hint="eastAsia"/>
          <w:sz w:val="24"/>
        </w:rPr>
        <w:t>一、</w:t>
      </w:r>
      <w:bookmarkEnd w:id="71"/>
      <w:r>
        <w:rPr>
          <w:rFonts w:asciiTheme="minorEastAsia" w:eastAsiaTheme="minorEastAsia" w:hAnsiTheme="minorEastAsia" w:cstheme="minorEastAsia" w:hint="eastAsia"/>
          <w:sz w:val="24"/>
        </w:rPr>
        <w:t>比选供应商</w:t>
      </w:r>
      <w:bookmarkEnd w:id="72"/>
      <w:bookmarkEnd w:id="73"/>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1．合格比选供应商条件</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合格比选供应商应完全符合竞争性比</w:t>
      </w:r>
      <w:proofErr w:type="gramStart"/>
      <w:r>
        <w:rPr>
          <w:rFonts w:asciiTheme="minorEastAsia" w:eastAsiaTheme="minorEastAsia" w:hAnsiTheme="minorEastAsia" w:cstheme="minorEastAsia" w:hint="eastAsia"/>
          <w:szCs w:val="21"/>
        </w:rPr>
        <w:t>选文件</w:t>
      </w:r>
      <w:proofErr w:type="gramEnd"/>
      <w:r>
        <w:rPr>
          <w:rFonts w:asciiTheme="minorEastAsia" w:eastAsiaTheme="minorEastAsia" w:hAnsiTheme="minorEastAsia" w:cstheme="minorEastAsia" w:hint="eastAsia"/>
          <w:szCs w:val="21"/>
        </w:rPr>
        <w:t>第一篇中规定的供应商资格条件，并对竞争性比选文件</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实质性响应。</w:t>
      </w:r>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2．供应商的风险</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供应商没有按照竞争性比</w:t>
      </w:r>
      <w:proofErr w:type="gramStart"/>
      <w:r>
        <w:rPr>
          <w:rFonts w:asciiTheme="minorEastAsia" w:eastAsiaTheme="minorEastAsia" w:hAnsiTheme="minorEastAsia" w:cstheme="minorEastAsia" w:hint="eastAsia"/>
          <w:szCs w:val="21"/>
        </w:rPr>
        <w:t>选文件</w:t>
      </w:r>
      <w:proofErr w:type="gramEnd"/>
      <w:r>
        <w:rPr>
          <w:rFonts w:asciiTheme="minorEastAsia" w:eastAsiaTheme="minorEastAsia" w:hAnsiTheme="minorEastAsia" w:cstheme="minorEastAsia" w:hint="eastAsia"/>
          <w:szCs w:val="21"/>
        </w:rPr>
        <w:t>要求提供全部资料，或者供应商没有对竞争性比</w:t>
      </w:r>
      <w:proofErr w:type="gramStart"/>
      <w:r>
        <w:rPr>
          <w:rFonts w:asciiTheme="minorEastAsia" w:eastAsiaTheme="minorEastAsia" w:hAnsiTheme="minorEastAsia" w:cstheme="minorEastAsia" w:hint="eastAsia"/>
          <w:szCs w:val="21"/>
        </w:rPr>
        <w:t>选文件</w:t>
      </w:r>
      <w:proofErr w:type="gramEnd"/>
      <w:r>
        <w:rPr>
          <w:rFonts w:asciiTheme="minorEastAsia" w:eastAsiaTheme="minorEastAsia" w:hAnsiTheme="minorEastAsia" w:cstheme="minorEastAsia" w:hint="eastAsia"/>
          <w:szCs w:val="21"/>
        </w:rPr>
        <w:t>在各方面</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实质性响应，可能导致比选被拒绝或评定为无效比选。</w:t>
      </w:r>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3. 供应商的比选费用</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参与比选的供应商应承担其编制响应文件与递交响应文件所涉及的一切费用，不论比选结果如何，采购人在任何情况下无义务也无责任承担这些费用。</w:t>
      </w:r>
    </w:p>
    <w:p w:rsidR="00BE3017" w:rsidRDefault="00B94CBD">
      <w:pPr>
        <w:pStyle w:val="23"/>
        <w:adjustRightInd w:val="0"/>
        <w:snapToGrid w:val="0"/>
        <w:spacing w:before="0" w:after="0" w:line="360" w:lineRule="auto"/>
        <w:rPr>
          <w:rFonts w:asciiTheme="minorEastAsia" w:eastAsiaTheme="minorEastAsia" w:hAnsiTheme="minorEastAsia" w:cstheme="minorEastAsia"/>
          <w:sz w:val="24"/>
        </w:rPr>
      </w:pPr>
      <w:bookmarkStart w:id="74" w:name="_Toc428437951"/>
      <w:bookmarkStart w:id="75" w:name="_Toc51660736"/>
      <w:bookmarkStart w:id="76" w:name="_Toc193791570"/>
      <w:r>
        <w:rPr>
          <w:rFonts w:asciiTheme="minorEastAsia" w:eastAsiaTheme="minorEastAsia" w:hAnsiTheme="minorEastAsia" w:cstheme="minorEastAsia" w:hint="eastAsia"/>
          <w:sz w:val="24"/>
        </w:rPr>
        <w:t>二、</w:t>
      </w:r>
      <w:bookmarkEnd w:id="74"/>
      <w:bookmarkEnd w:id="75"/>
      <w:r>
        <w:rPr>
          <w:rFonts w:asciiTheme="minorEastAsia" w:eastAsiaTheme="minorEastAsia" w:hAnsiTheme="minorEastAsia" w:cstheme="minorEastAsia" w:hint="eastAsia"/>
          <w:sz w:val="24"/>
        </w:rPr>
        <w:t>竞争性比选文件</w:t>
      </w:r>
      <w:bookmarkEnd w:id="76"/>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（一）竞争性比</w:t>
      </w:r>
      <w:proofErr w:type="gramStart"/>
      <w:r>
        <w:rPr>
          <w:rFonts w:asciiTheme="minorEastAsia" w:eastAsiaTheme="minorEastAsia" w:hAnsiTheme="minorEastAsia" w:cstheme="minorEastAsia" w:hint="eastAsia"/>
          <w:szCs w:val="21"/>
        </w:rPr>
        <w:t>选文件</w:t>
      </w:r>
      <w:proofErr w:type="gramEnd"/>
      <w:r>
        <w:rPr>
          <w:rFonts w:asciiTheme="minorEastAsia" w:eastAsiaTheme="minorEastAsia" w:hAnsiTheme="minorEastAsia" w:cstheme="minorEastAsia" w:hint="eastAsia"/>
          <w:szCs w:val="21"/>
        </w:rPr>
        <w:t>由比选公告、采购服务需求、采购商务需求、评审程序及方法、评审标准、无效响应和采购终止、供应商须知、合同草案条款、响应文件编制要求七部分组成。</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（二）采购人所作的一切有效的书面通知、修改及补充，都是竞争性比</w:t>
      </w:r>
      <w:proofErr w:type="gramStart"/>
      <w:r>
        <w:rPr>
          <w:rFonts w:asciiTheme="minorEastAsia" w:eastAsiaTheme="minorEastAsia" w:hAnsiTheme="minorEastAsia" w:cstheme="minorEastAsia" w:hint="eastAsia"/>
          <w:szCs w:val="21"/>
        </w:rPr>
        <w:t>选文件</w:t>
      </w:r>
      <w:proofErr w:type="gramEnd"/>
      <w:r>
        <w:rPr>
          <w:rFonts w:asciiTheme="minorEastAsia" w:eastAsiaTheme="minorEastAsia" w:hAnsiTheme="minorEastAsia" w:cstheme="minorEastAsia" w:hint="eastAsia"/>
          <w:szCs w:val="21"/>
        </w:rPr>
        <w:t>不可分割的部分。</w:t>
      </w:r>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（三）竞争性比</w:t>
      </w:r>
      <w:proofErr w:type="gramStart"/>
      <w:r>
        <w:rPr>
          <w:rFonts w:asciiTheme="minorEastAsia" w:eastAsiaTheme="minorEastAsia" w:hAnsiTheme="minorEastAsia" w:cstheme="minorEastAsia" w:hint="eastAsia"/>
          <w:szCs w:val="21"/>
        </w:rPr>
        <w:t>选文件</w:t>
      </w:r>
      <w:proofErr w:type="gramEnd"/>
      <w:r>
        <w:rPr>
          <w:rFonts w:asciiTheme="minorEastAsia" w:eastAsiaTheme="minorEastAsia" w:hAnsiTheme="minorEastAsia" w:cstheme="minorEastAsia" w:hint="eastAsia"/>
          <w:szCs w:val="21"/>
        </w:rPr>
        <w:t>的解释</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供应商如对竞争性比</w:t>
      </w:r>
      <w:proofErr w:type="gramStart"/>
      <w:r>
        <w:rPr>
          <w:rFonts w:asciiTheme="minorEastAsia" w:eastAsiaTheme="minorEastAsia" w:hAnsiTheme="minorEastAsia" w:cstheme="minorEastAsia" w:hint="eastAsia"/>
          <w:szCs w:val="21"/>
        </w:rPr>
        <w:t>选文件</w:t>
      </w:r>
      <w:proofErr w:type="gramEnd"/>
      <w:r>
        <w:rPr>
          <w:rFonts w:asciiTheme="minorEastAsia" w:eastAsiaTheme="minorEastAsia" w:hAnsiTheme="minorEastAsia" w:cstheme="minorEastAsia" w:hint="eastAsia"/>
          <w:szCs w:val="21"/>
        </w:rPr>
        <w:t>有疑问，必须以书面形式在提交响应文件截止时间3个工作日前向采购人（或采购代理机构）要求澄清，采购人可视具体情况做出处理或答复。如供应商未提出疑问，视为完全理解并同意</w:t>
      </w:r>
      <w:proofErr w:type="gramStart"/>
      <w:r>
        <w:rPr>
          <w:rFonts w:asciiTheme="minorEastAsia" w:eastAsiaTheme="minorEastAsia" w:hAnsiTheme="minorEastAsia" w:cstheme="minorEastAsia" w:hint="eastAsia"/>
          <w:szCs w:val="21"/>
        </w:rPr>
        <w:t>本竞争</w:t>
      </w:r>
      <w:proofErr w:type="gramEnd"/>
      <w:r>
        <w:rPr>
          <w:rFonts w:asciiTheme="minorEastAsia" w:eastAsiaTheme="minorEastAsia" w:hAnsiTheme="minorEastAsia" w:cstheme="minorEastAsia" w:hint="eastAsia"/>
          <w:szCs w:val="21"/>
        </w:rPr>
        <w:t>性比选文件。一经进入比选程序，即视为供应商已详细阅读全部文件资料，完全理解竞争性比</w:t>
      </w:r>
      <w:proofErr w:type="gramStart"/>
      <w:r>
        <w:rPr>
          <w:rFonts w:asciiTheme="minorEastAsia" w:eastAsiaTheme="minorEastAsia" w:hAnsiTheme="minorEastAsia" w:cstheme="minorEastAsia" w:hint="eastAsia"/>
          <w:szCs w:val="21"/>
        </w:rPr>
        <w:t>选文件</w:t>
      </w:r>
      <w:proofErr w:type="gramEnd"/>
      <w:r>
        <w:rPr>
          <w:rFonts w:asciiTheme="minorEastAsia" w:eastAsiaTheme="minorEastAsia" w:hAnsiTheme="minorEastAsia" w:cstheme="minorEastAsia" w:hint="eastAsia"/>
          <w:szCs w:val="21"/>
        </w:rPr>
        <w:t>所有条款内容并同意放弃对这方面有不明白及误解的权利。</w:t>
      </w:r>
      <w:bookmarkStart w:id="77" w:name="_Toc318159780"/>
      <w:bookmarkStart w:id="78" w:name="_Toc318159349"/>
      <w:bookmarkStart w:id="79" w:name="_Toc318166429"/>
      <w:bookmarkStart w:id="80" w:name="_Toc318159160"/>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w:t>
      </w:r>
      <w:proofErr w:type="gramStart"/>
      <w:r>
        <w:rPr>
          <w:rFonts w:asciiTheme="minorEastAsia" w:eastAsiaTheme="minorEastAsia" w:hAnsiTheme="minorEastAsia" w:cstheme="minorEastAsia" w:hint="eastAsia"/>
          <w:szCs w:val="21"/>
        </w:rPr>
        <w:t>本竞争性比选文件</w:t>
      </w:r>
      <w:proofErr w:type="gramEnd"/>
      <w:r>
        <w:rPr>
          <w:rFonts w:asciiTheme="minorEastAsia" w:eastAsiaTheme="minorEastAsia" w:hAnsiTheme="minorEastAsia" w:cstheme="minorEastAsia" w:hint="eastAsia"/>
          <w:szCs w:val="21"/>
        </w:rPr>
        <w:t>中，评审小组根据与供应商进行比选可能实质性变动的内容为竞争性比</w:t>
      </w:r>
      <w:proofErr w:type="gramStart"/>
      <w:r>
        <w:rPr>
          <w:rFonts w:asciiTheme="minorEastAsia" w:eastAsiaTheme="minorEastAsia" w:hAnsiTheme="minorEastAsia" w:cstheme="minorEastAsia" w:hint="eastAsia"/>
          <w:szCs w:val="21"/>
        </w:rPr>
        <w:t>选文件</w:t>
      </w:r>
      <w:proofErr w:type="gramEnd"/>
      <w:r>
        <w:rPr>
          <w:rFonts w:asciiTheme="minorEastAsia" w:eastAsiaTheme="minorEastAsia" w:hAnsiTheme="minorEastAsia" w:cstheme="minorEastAsia" w:hint="eastAsia"/>
          <w:szCs w:val="21"/>
        </w:rPr>
        <w:t>第二、三、六篇全部内容。</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（五）评审的依据为竞争性比</w:t>
      </w:r>
      <w:proofErr w:type="gramStart"/>
      <w:r>
        <w:rPr>
          <w:rFonts w:asciiTheme="minorEastAsia" w:eastAsiaTheme="minorEastAsia" w:hAnsiTheme="minorEastAsia" w:cstheme="minorEastAsia" w:hint="eastAsia"/>
          <w:szCs w:val="21"/>
        </w:rPr>
        <w:t>选文件</w:t>
      </w:r>
      <w:proofErr w:type="gramEnd"/>
      <w:r>
        <w:rPr>
          <w:rFonts w:asciiTheme="minorEastAsia" w:eastAsiaTheme="minorEastAsia" w:hAnsiTheme="minorEastAsia" w:cstheme="minorEastAsia" w:hint="eastAsia"/>
          <w:szCs w:val="21"/>
        </w:rPr>
        <w:t>和响应文件（含有效的书面承诺）。评审小组判断响应文件对竞争性比</w:t>
      </w:r>
      <w:proofErr w:type="gramStart"/>
      <w:r>
        <w:rPr>
          <w:rFonts w:asciiTheme="minorEastAsia" w:eastAsiaTheme="minorEastAsia" w:hAnsiTheme="minorEastAsia" w:cstheme="minorEastAsia" w:hint="eastAsia"/>
          <w:szCs w:val="21"/>
        </w:rPr>
        <w:t>选文件</w:t>
      </w:r>
      <w:proofErr w:type="gramEnd"/>
      <w:r>
        <w:rPr>
          <w:rFonts w:asciiTheme="minorEastAsia" w:eastAsiaTheme="minorEastAsia" w:hAnsiTheme="minorEastAsia" w:cstheme="minorEastAsia" w:hint="eastAsia"/>
          <w:szCs w:val="21"/>
        </w:rPr>
        <w:t>的响应，仅基于响应文件本身而不靠外部证据。</w:t>
      </w:r>
    </w:p>
    <w:p w:rsidR="00BE3017" w:rsidRDefault="00B94CBD">
      <w:pPr>
        <w:pStyle w:val="23"/>
        <w:adjustRightInd w:val="0"/>
        <w:snapToGrid w:val="0"/>
        <w:spacing w:before="0" w:after="0" w:line="360" w:lineRule="auto"/>
        <w:rPr>
          <w:rFonts w:asciiTheme="minorEastAsia" w:eastAsiaTheme="minorEastAsia" w:hAnsiTheme="minorEastAsia" w:cstheme="minorEastAsia"/>
          <w:sz w:val="24"/>
        </w:rPr>
      </w:pPr>
      <w:bookmarkStart w:id="81" w:name="_Toc179714297"/>
      <w:bookmarkStart w:id="82" w:name="_Toc51660737"/>
      <w:bookmarkStart w:id="83" w:name="_Toc428437952"/>
      <w:bookmarkStart w:id="84" w:name="_Toc342913392"/>
      <w:bookmarkStart w:id="85" w:name="_Toc102227318"/>
      <w:bookmarkStart w:id="86" w:name="_Toc193791571"/>
      <w:bookmarkEnd w:id="77"/>
      <w:bookmarkEnd w:id="78"/>
      <w:bookmarkEnd w:id="79"/>
      <w:bookmarkEnd w:id="80"/>
      <w:r>
        <w:rPr>
          <w:rFonts w:asciiTheme="minorEastAsia" w:eastAsiaTheme="minorEastAsia" w:hAnsiTheme="minorEastAsia" w:cstheme="minorEastAsia" w:hint="eastAsia"/>
          <w:sz w:val="24"/>
        </w:rPr>
        <w:t>三、比选要求</w:t>
      </w:r>
      <w:bookmarkEnd w:id="81"/>
      <w:bookmarkEnd w:id="82"/>
      <w:bookmarkEnd w:id="83"/>
      <w:bookmarkEnd w:id="84"/>
      <w:bookmarkEnd w:id="85"/>
      <w:bookmarkEnd w:id="86"/>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（一）响应文件</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1．供应商应当按照竞争性比</w:t>
      </w:r>
      <w:proofErr w:type="gramStart"/>
      <w:r>
        <w:rPr>
          <w:rFonts w:asciiTheme="minorEastAsia" w:eastAsiaTheme="minorEastAsia" w:hAnsiTheme="minorEastAsia" w:cstheme="minorEastAsia" w:hint="eastAsia"/>
          <w:szCs w:val="21"/>
        </w:rPr>
        <w:t>选文件</w:t>
      </w:r>
      <w:proofErr w:type="gramEnd"/>
      <w:r>
        <w:rPr>
          <w:rFonts w:asciiTheme="minorEastAsia" w:eastAsiaTheme="minorEastAsia" w:hAnsiTheme="minorEastAsia" w:cstheme="minorEastAsia" w:hint="eastAsia"/>
          <w:szCs w:val="21"/>
        </w:rPr>
        <w:t>的要求编制响应文件，并对竞争性比</w:t>
      </w:r>
      <w:proofErr w:type="gramStart"/>
      <w:r>
        <w:rPr>
          <w:rFonts w:asciiTheme="minorEastAsia" w:eastAsiaTheme="minorEastAsia" w:hAnsiTheme="minorEastAsia" w:cstheme="minorEastAsia" w:hint="eastAsia"/>
          <w:szCs w:val="21"/>
        </w:rPr>
        <w:t>选文件</w:t>
      </w:r>
      <w:proofErr w:type="gramEnd"/>
      <w:r>
        <w:rPr>
          <w:rFonts w:asciiTheme="minorEastAsia" w:eastAsiaTheme="minorEastAsia" w:hAnsiTheme="minorEastAsia" w:cstheme="minorEastAsia" w:hint="eastAsia"/>
          <w:szCs w:val="21"/>
        </w:rPr>
        <w:t>提出的要求和条件</w:t>
      </w:r>
      <w:proofErr w:type="gramStart"/>
      <w:r>
        <w:rPr>
          <w:rFonts w:asciiTheme="minorEastAsia" w:eastAsiaTheme="minorEastAsia" w:hAnsiTheme="minorEastAsia" w:cstheme="minorEastAsia" w:hint="eastAsia"/>
          <w:szCs w:val="21"/>
        </w:rPr>
        <w:t>作出</w:t>
      </w:r>
      <w:proofErr w:type="gramEnd"/>
      <w:r>
        <w:rPr>
          <w:rFonts w:asciiTheme="minorEastAsia" w:eastAsiaTheme="minorEastAsia" w:hAnsiTheme="minorEastAsia" w:cstheme="minorEastAsia" w:hint="eastAsia"/>
          <w:szCs w:val="21"/>
        </w:rPr>
        <w:t>实质性响应，响应文件原则上采用软面订本，同时应编制完整的页码、目录。</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2．响应文件组成</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响应文件由第七篇“响应文件编制要求”规定的部分和供应商所作的一切有效补充、修改和承诺等文件组成，供应商应按照第七篇“响应文件编制要求”规定的目录顺序组织编写和装订，也可在基本格式基础上对表格进行扩展，未规定格式的由供应商自定格式。</w:t>
      </w:r>
    </w:p>
    <w:p w:rsidR="00BE3017" w:rsidRDefault="00B94CBD">
      <w:pPr>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（二）本项目不接受联合体形</w:t>
      </w:r>
      <w:proofErr w:type="gramStart"/>
      <w:r>
        <w:rPr>
          <w:rFonts w:asciiTheme="minorEastAsia" w:eastAsiaTheme="minorEastAsia" w:hAnsiTheme="minorEastAsia" w:cstheme="minorEastAsia" w:hint="eastAsia"/>
          <w:sz w:val="21"/>
          <w:szCs w:val="21"/>
        </w:rPr>
        <w:t>式参与</w:t>
      </w:r>
      <w:proofErr w:type="gramEnd"/>
      <w:r>
        <w:rPr>
          <w:rFonts w:asciiTheme="minorEastAsia" w:eastAsiaTheme="minorEastAsia" w:hAnsiTheme="minorEastAsia" w:cstheme="minorEastAsia" w:hint="eastAsia"/>
          <w:sz w:val="21"/>
          <w:szCs w:val="21"/>
        </w:rPr>
        <w:t>比选。</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（三）比选有效期：响应文件及有关承诺文件有效期为提交响应文件截止时间起90天。</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（四）比选保证金：无</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（五）修正错误</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1．若供应商所递交的响应文中的价格出现大写金额和小写金额不一致的错误，以大写金额修正为准。</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2．评审小组按上述修正错误的原则及方法修正供应商的报价，供应商同意并签字确认后，修正后的报价对供应商具有约束作用。如果供应商不接受修正后的价格，将失去成为成交供应商的资格。</w:t>
      </w:r>
    </w:p>
    <w:p w:rsidR="00BE3017" w:rsidRDefault="00B94CBD">
      <w:pPr>
        <w:pStyle w:val="23"/>
        <w:adjustRightInd w:val="0"/>
        <w:snapToGrid w:val="0"/>
        <w:spacing w:before="0" w:after="0" w:line="360" w:lineRule="auto"/>
        <w:rPr>
          <w:rFonts w:asciiTheme="minorEastAsia" w:eastAsiaTheme="minorEastAsia" w:hAnsiTheme="minorEastAsia" w:cstheme="minorEastAsia"/>
          <w:sz w:val="24"/>
        </w:rPr>
      </w:pPr>
      <w:bookmarkStart w:id="87" w:name="_Toc428437953"/>
      <w:bookmarkStart w:id="88" w:name="_Toc51660738"/>
      <w:bookmarkStart w:id="89" w:name="_Toc193791572"/>
      <w:r>
        <w:rPr>
          <w:rFonts w:asciiTheme="minorEastAsia" w:eastAsiaTheme="minorEastAsia" w:hAnsiTheme="minorEastAsia" w:cstheme="minorEastAsia" w:hint="eastAsia"/>
          <w:sz w:val="24"/>
        </w:rPr>
        <w:t>四、成交供应商的确认和变更</w:t>
      </w:r>
      <w:bookmarkEnd w:id="87"/>
      <w:bookmarkEnd w:id="88"/>
      <w:bookmarkEnd w:id="89"/>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（一）成交供应商的确认</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采购代理机构应当在评审结束后2个工作日内将评审报告送采购人确认。采购人应当在收到评审报告后5个工作日内，从评审报告提出的成交候选供应商中，按照排序由高到低的原则确定成交供应商，也可以书面授权评审小组直接确定成交供应商。采购人逾期未确定成交</w:t>
      </w:r>
      <w:proofErr w:type="gramStart"/>
      <w:r>
        <w:rPr>
          <w:rFonts w:asciiTheme="minorEastAsia" w:eastAsiaTheme="minorEastAsia" w:hAnsiTheme="minorEastAsia" w:cstheme="minorEastAsia" w:hint="eastAsia"/>
          <w:szCs w:val="21"/>
        </w:rPr>
        <w:t>供应商且不</w:t>
      </w:r>
      <w:proofErr w:type="gramEnd"/>
      <w:r>
        <w:rPr>
          <w:rFonts w:asciiTheme="minorEastAsia" w:eastAsiaTheme="minorEastAsia" w:hAnsiTheme="minorEastAsia" w:cstheme="minorEastAsia" w:hint="eastAsia"/>
          <w:szCs w:val="21"/>
        </w:rPr>
        <w:t>提出异议的，视为确定评审报告提出的排序第一的供应商为成交供应商。</w:t>
      </w:r>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（二）成交供应商的变更</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成交供应</w:t>
      </w:r>
      <w:proofErr w:type="gramStart"/>
      <w:r>
        <w:rPr>
          <w:rFonts w:asciiTheme="minorEastAsia" w:eastAsiaTheme="minorEastAsia" w:hAnsiTheme="minorEastAsia" w:cstheme="minorEastAsia" w:hint="eastAsia"/>
          <w:sz w:val="21"/>
          <w:szCs w:val="21"/>
        </w:rPr>
        <w:t>商拒绝</w:t>
      </w:r>
      <w:proofErr w:type="gramEnd"/>
      <w:r>
        <w:rPr>
          <w:rFonts w:asciiTheme="minorEastAsia" w:eastAsiaTheme="minorEastAsia" w:hAnsiTheme="minorEastAsia" w:cstheme="minorEastAsia" w:hint="eastAsia"/>
          <w:sz w:val="21"/>
          <w:szCs w:val="21"/>
        </w:rPr>
        <w:t>与采购人签订合同的，采购人可以按照评标报告推荐的成交候选供应商顺序，确定排名下一位的候选人为成交供应商，也可以重新开展政府采购活动。</w:t>
      </w:r>
    </w:p>
    <w:p w:rsidR="00BE3017" w:rsidRDefault="00B94CBD">
      <w:pPr>
        <w:pStyle w:val="23"/>
        <w:adjustRightInd w:val="0"/>
        <w:snapToGrid w:val="0"/>
        <w:spacing w:before="0" w:after="0" w:line="360" w:lineRule="auto"/>
        <w:rPr>
          <w:rFonts w:asciiTheme="minorEastAsia" w:eastAsiaTheme="minorEastAsia" w:hAnsiTheme="minorEastAsia" w:cstheme="minorEastAsia"/>
          <w:sz w:val="24"/>
        </w:rPr>
      </w:pPr>
      <w:bookmarkStart w:id="90" w:name="_Toc51660739"/>
      <w:bookmarkStart w:id="91" w:name="_Toc102227321"/>
      <w:bookmarkStart w:id="92" w:name="_Toc342913395"/>
      <w:bookmarkStart w:id="93" w:name="_Toc428437954"/>
      <w:bookmarkStart w:id="94" w:name="_Toc193791573"/>
      <w:r>
        <w:rPr>
          <w:rFonts w:asciiTheme="minorEastAsia" w:eastAsiaTheme="minorEastAsia" w:hAnsiTheme="minorEastAsia" w:cstheme="minorEastAsia" w:hint="eastAsia"/>
          <w:sz w:val="24"/>
        </w:rPr>
        <w:t>五、成交通知</w:t>
      </w:r>
      <w:bookmarkEnd w:id="90"/>
      <w:bookmarkEnd w:id="91"/>
      <w:bookmarkEnd w:id="92"/>
      <w:bookmarkEnd w:id="93"/>
      <w:bookmarkEnd w:id="94"/>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（一）成交供应商确定后，采购</w:t>
      </w:r>
      <w:r w:rsidR="006C73F0">
        <w:rPr>
          <w:rFonts w:asciiTheme="minorEastAsia" w:eastAsiaTheme="minorEastAsia" w:hAnsiTheme="minorEastAsia" w:cstheme="minorEastAsia" w:hint="eastAsia"/>
          <w:szCs w:val="21"/>
        </w:rPr>
        <w:t>人</w:t>
      </w:r>
      <w:r>
        <w:rPr>
          <w:rFonts w:asciiTheme="minorEastAsia" w:eastAsiaTheme="minorEastAsia" w:hAnsiTheme="minorEastAsia" w:cstheme="minorEastAsia" w:hint="eastAsia"/>
          <w:szCs w:val="21"/>
        </w:rPr>
        <w:t>将在重庆政府采购</w:t>
      </w:r>
      <w:proofErr w:type="gramStart"/>
      <w:r>
        <w:rPr>
          <w:rFonts w:asciiTheme="minorEastAsia" w:eastAsiaTheme="minorEastAsia" w:hAnsiTheme="minorEastAsia" w:cstheme="minorEastAsia" w:hint="eastAsia"/>
          <w:szCs w:val="21"/>
        </w:rPr>
        <w:t>云服务平</w:t>
      </w:r>
      <w:proofErr w:type="gramEnd"/>
      <w:r>
        <w:rPr>
          <w:rFonts w:asciiTheme="minorEastAsia" w:eastAsiaTheme="minorEastAsia" w:hAnsiTheme="minorEastAsia" w:cstheme="minorEastAsia" w:hint="eastAsia"/>
          <w:szCs w:val="21"/>
        </w:rPr>
        <w:t>台网（https://cqypt.ccgp-chongqing.gov.cn/）上发布成交结果公告。公告内容包括采购项目名称、评审小组成员名单、采购代理机构联系人和电话。</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（二）结果公告发出同时，采购代理机构将以书面形式发出《成交通知书》。《成交通知书》一经发出即发生法律效力。</w:t>
      </w:r>
    </w:p>
    <w:p w:rsidR="00BE3017" w:rsidRDefault="00B94CBD">
      <w:pPr>
        <w:pStyle w:val="14"/>
        <w:spacing w:line="360" w:lineRule="auto"/>
        <w:ind w:firstLineChars="200" w:firstLine="420"/>
        <w:outlineLvl w:val="1"/>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（三）《成交通知书》将作为签订合同的依据。</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（四）如有供应商对成交结果提出质疑的，在质疑处理完毕后发出成交通知书。</w:t>
      </w:r>
    </w:p>
    <w:p w:rsidR="00BE3017" w:rsidRDefault="00B94CBD">
      <w:pPr>
        <w:pStyle w:val="23"/>
        <w:adjustRightInd w:val="0"/>
        <w:snapToGrid w:val="0"/>
        <w:spacing w:before="0" w:after="0" w:line="360" w:lineRule="auto"/>
        <w:rPr>
          <w:rFonts w:asciiTheme="minorEastAsia" w:eastAsiaTheme="minorEastAsia" w:hAnsiTheme="minorEastAsia" w:cstheme="minorEastAsia"/>
          <w:sz w:val="24"/>
        </w:rPr>
      </w:pPr>
      <w:bookmarkStart w:id="95" w:name="_Toc428437955"/>
      <w:bookmarkStart w:id="96" w:name="_Toc51660740"/>
      <w:bookmarkStart w:id="97" w:name="_Toc193791574"/>
      <w:r>
        <w:rPr>
          <w:rFonts w:asciiTheme="minorEastAsia" w:eastAsiaTheme="minorEastAsia" w:hAnsiTheme="minorEastAsia" w:cstheme="minorEastAsia" w:hint="eastAsia"/>
          <w:sz w:val="24"/>
        </w:rPr>
        <w:t>六、关于质疑和投诉</w:t>
      </w:r>
      <w:bookmarkEnd w:id="95"/>
      <w:bookmarkEnd w:id="96"/>
      <w:bookmarkEnd w:id="97"/>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供应商若对经常文件或采购结果有异议的，在竞争性比</w:t>
      </w:r>
      <w:proofErr w:type="gramStart"/>
      <w:r>
        <w:rPr>
          <w:rFonts w:asciiTheme="minorEastAsia" w:eastAsiaTheme="minorEastAsia" w:hAnsiTheme="minorEastAsia" w:cstheme="minorEastAsia" w:hint="eastAsia"/>
          <w:szCs w:val="21"/>
        </w:rPr>
        <w:t>选文件</w:t>
      </w:r>
      <w:proofErr w:type="gramEnd"/>
      <w:r>
        <w:rPr>
          <w:rFonts w:asciiTheme="minorEastAsia" w:eastAsiaTheme="minorEastAsia" w:hAnsiTheme="minorEastAsia" w:cstheme="minorEastAsia" w:hint="eastAsia"/>
          <w:szCs w:val="21"/>
        </w:rPr>
        <w:t>公告期间或采购结果公告期间可向采购人或者采购代理机构书面提出，对异议回复不满意的可向沙区城市管理局投诉。</w:t>
      </w:r>
    </w:p>
    <w:p w:rsidR="00BE3017" w:rsidRDefault="00F30AFA">
      <w:pPr>
        <w:pStyle w:val="23"/>
        <w:adjustRightInd w:val="0"/>
        <w:snapToGrid w:val="0"/>
        <w:spacing w:before="0" w:after="0" w:line="360" w:lineRule="auto"/>
        <w:rPr>
          <w:rFonts w:asciiTheme="minorEastAsia" w:eastAsiaTheme="minorEastAsia" w:hAnsiTheme="minorEastAsia" w:cstheme="minorEastAsia"/>
          <w:sz w:val="24"/>
        </w:rPr>
      </w:pPr>
      <w:bookmarkStart w:id="98" w:name="_Toc102227322"/>
      <w:bookmarkStart w:id="99" w:name="_Toc428437958"/>
      <w:bookmarkStart w:id="100" w:name="_Toc342913396"/>
      <w:bookmarkStart w:id="101" w:name="_Toc51660743"/>
      <w:bookmarkStart w:id="102" w:name="_Toc193791575"/>
      <w:r>
        <w:rPr>
          <w:rFonts w:asciiTheme="minorEastAsia" w:eastAsiaTheme="minorEastAsia" w:hAnsiTheme="minorEastAsia" w:cstheme="minorEastAsia" w:hint="eastAsia"/>
          <w:sz w:val="24"/>
        </w:rPr>
        <w:t>七</w:t>
      </w:r>
      <w:r w:rsidR="00B94CBD">
        <w:rPr>
          <w:rFonts w:asciiTheme="minorEastAsia" w:eastAsiaTheme="minorEastAsia" w:hAnsiTheme="minorEastAsia" w:cstheme="minorEastAsia" w:hint="eastAsia"/>
          <w:sz w:val="24"/>
        </w:rPr>
        <w:t>、签订</w:t>
      </w:r>
      <w:bookmarkEnd w:id="98"/>
      <w:r w:rsidR="00B94CBD">
        <w:rPr>
          <w:rFonts w:asciiTheme="minorEastAsia" w:eastAsiaTheme="minorEastAsia" w:hAnsiTheme="minorEastAsia" w:cstheme="minorEastAsia" w:hint="eastAsia"/>
          <w:sz w:val="24"/>
        </w:rPr>
        <w:t>合同</w:t>
      </w:r>
      <w:bookmarkEnd w:id="99"/>
      <w:bookmarkEnd w:id="100"/>
      <w:bookmarkEnd w:id="101"/>
      <w:bookmarkEnd w:id="102"/>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（一）采购人应当自成交通知书发出之日起</w:t>
      </w:r>
      <w:r w:rsidR="00F30AFA">
        <w:rPr>
          <w:rFonts w:asciiTheme="minorEastAsia" w:eastAsiaTheme="minorEastAsia" w:hAnsiTheme="minorEastAsia" w:cstheme="minorEastAsia" w:hint="eastAsia"/>
          <w:sz w:val="21"/>
          <w:szCs w:val="21"/>
        </w:rPr>
        <w:t>五</w:t>
      </w:r>
      <w:r>
        <w:rPr>
          <w:rFonts w:asciiTheme="minorEastAsia" w:eastAsiaTheme="minorEastAsia" w:hAnsiTheme="minorEastAsia" w:cstheme="minorEastAsia" w:hint="eastAsia"/>
          <w:sz w:val="21"/>
          <w:szCs w:val="21"/>
        </w:rPr>
        <w:t>日内，按照竞争性比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和成交供应商响应文件的约定，与成交供应商签订书面合同。所签订的合同不得对竞争性比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和供应商的响应文件作实质性修改。</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sidR="00F30AFA">
        <w:rPr>
          <w:rFonts w:asciiTheme="minorEastAsia" w:eastAsiaTheme="minorEastAsia" w:hAnsiTheme="minorEastAsia" w:cstheme="minorEastAsia" w:hint="eastAsia"/>
          <w:sz w:val="21"/>
          <w:szCs w:val="21"/>
        </w:rPr>
        <w:t>二</w:t>
      </w:r>
      <w:r>
        <w:rPr>
          <w:rFonts w:asciiTheme="minorEastAsia" w:eastAsiaTheme="minorEastAsia" w:hAnsiTheme="minorEastAsia" w:cstheme="minorEastAsia" w:hint="eastAsia"/>
          <w:sz w:val="21"/>
          <w:szCs w:val="21"/>
        </w:rPr>
        <w:t>）竞争性比选文件、供应商的响应文件及澄清文件等，均为签订政府采购合同的依据。</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sidR="00F30AFA">
        <w:rPr>
          <w:rFonts w:asciiTheme="minorEastAsia" w:eastAsiaTheme="minorEastAsia" w:hAnsiTheme="minorEastAsia" w:cstheme="minorEastAsia" w:hint="eastAsia"/>
          <w:sz w:val="21"/>
          <w:szCs w:val="21"/>
        </w:rPr>
        <w:t>三</w:t>
      </w:r>
      <w:r>
        <w:rPr>
          <w:rFonts w:asciiTheme="minorEastAsia" w:eastAsiaTheme="minorEastAsia" w:hAnsiTheme="minorEastAsia" w:cstheme="minorEastAsia" w:hint="eastAsia"/>
          <w:sz w:val="21"/>
          <w:szCs w:val="21"/>
        </w:rPr>
        <w:t>）合同生效条款由供需双方约定，法律、行政法规规定应当办理批准、登记等手续后生效的合</w:t>
      </w:r>
      <w:r>
        <w:rPr>
          <w:rFonts w:asciiTheme="minorEastAsia" w:eastAsiaTheme="minorEastAsia" w:hAnsiTheme="minorEastAsia" w:cstheme="minorEastAsia" w:hint="eastAsia"/>
          <w:sz w:val="21"/>
          <w:szCs w:val="21"/>
        </w:rPr>
        <w:lastRenderedPageBreak/>
        <w:t>同，依照其规定。</w:t>
      </w:r>
    </w:p>
    <w:p w:rsidR="00BE3017" w:rsidRDefault="00B94CBD">
      <w:pPr>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w:t>
      </w:r>
      <w:r w:rsidR="00F30AFA">
        <w:rPr>
          <w:rFonts w:asciiTheme="minorEastAsia" w:eastAsiaTheme="minorEastAsia" w:hAnsiTheme="minorEastAsia" w:cstheme="minorEastAsia" w:hint="eastAsia"/>
          <w:sz w:val="21"/>
          <w:szCs w:val="21"/>
        </w:rPr>
        <w:t>四</w:t>
      </w:r>
      <w:r>
        <w:rPr>
          <w:rFonts w:asciiTheme="minorEastAsia" w:eastAsiaTheme="minorEastAsia" w:hAnsiTheme="minorEastAsia" w:cstheme="minorEastAsia" w:hint="eastAsia"/>
          <w:sz w:val="21"/>
          <w:szCs w:val="21"/>
        </w:rPr>
        <w:t>）合同原则上应按照竞争性比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提供的合同文件签订，相关单位要求适用合同通用格式版本的，应按其要求另行签订其他合同。</w:t>
      </w:r>
    </w:p>
    <w:p w:rsidR="00BE3017" w:rsidRDefault="00F30AFA">
      <w:pPr>
        <w:pStyle w:val="23"/>
        <w:adjustRightInd w:val="0"/>
        <w:snapToGrid w:val="0"/>
        <w:spacing w:before="0" w:after="0" w:line="360" w:lineRule="auto"/>
        <w:rPr>
          <w:rFonts w:asciiTheme="minorEastAsia" w:eastAsiaTheme="minorEastAsia" w:hAnsiTheme="minorEastAsia" w:cstheme="minorEastAsia"/>
          <w:sz w:val="24"/>
        </w:rPr>
      </w:pPr>
      <w:bookmarkStart w:id="103" w:name="_Toc51660744"/>
      <w:bookmarkStart w:id="104" w:name="_Toc193791576"/>
      <w:r>
        <w:rPr>
          <w:rFonts w:asciiTheme="minorEastAsia" w:eastAsiaTheme="minorEastAsia" w:hAnsiTheme="minorEastAsia" w:cstheme="minorEastAsia" w:hint="eastAsia"/>
          <w:sz w:val="24"/>
        </w:rPr>
        <w:t>八</w:t>
      </w:r>
      <w:r w:rsidR="00B94CBD">
        <w:rPr>
          <w:rFonts w:asciiTheme="minorEastAsia" w:eastAsiaTheme="minorEastAsia" w:hAnsiTheme="minorEastAsia" w:cstheme="minorEastAsia" w:hint="eastAsia"/>
          <w:sz w:val="24"/>
        </w:rPr>
        <w:t>、政府采购信用融资</w:t>
      </w:r>
      <w:bookmarkEnd w:id="103"/>
      <w:bookmarkEnd w:id="104"/>
    </w:p>
    <w:p w:rsidR="00BE3017" w:rsidRDefault="00B94CBD">
      <w:pPr>
        <w:widowControl/>
        <w:spacing w:line="360" w:lineRule="auto"/>
        <w:ind w:firstLineChars="200" w:firstLine="420"/>
        <w:jc w:val="lef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供应商参与重庆市政府采购活动，成为成交、成交供应商，并与采购人签订政府采购合同后，可按照重庆市政府采购支持中小企业信用融资办法的规定，</w:t>
      </w:r>
      <w:proofErr w:type="gramStart"/>
      <w:r>
        <w:rPr>
          <w:rFonts w:asciiTheme="minorEastAsia" w:eastAsiaTheme="minorEastAsia" w:hAnsiTheme="minorEastAsia" w:cstheme="minorEastAsia" w:hint="eastAsia"/>
          <w:sz w:val="21"/>
          <w:szCs w:val="21"/>
        </w:rPr>
        <w:t>向开展</w:t>
      </w:r>
      <w:proofErr w:type="gramEnd"/>
      <w:r>
        <w:rPr>
          <w:rFonts w:asciiTheme="minorEastAsia" w:eastAsiaTheme="minorEastAsia" w:hAnsiTheme="minorEastAsia" w:cstheme="minorEastAsia" w:hint="eastAsia"/>
          <w:sz w:val="21"/>
          <w:szCs w:val="21"/>
        </w:rPr>
        <w:t>政府采购信用融资业务的银行申请贷款。具体内容详见重庆市政府采购网“信用融资”信息专栏。</w:t>
      </w:r>
    </w:p>
    <w:p w:rsidR="00BE3017" w:rsidRDefault="00B94CBD">
      <w:pPr>
        <w:pStyle w:val="23"/>
        <w:spacing w:line="360" w:lineRule="auto"/>
        <w:jc w:val="center"/>
        <w:rPr>
          <w:rFonts w:asciiTheme="minorEastAsia" w:eastAsiaTheme="minorEastAsia" w:hAnsiTheme="minorEastAsia" w:cstheme="minorEastAsia"/>
          <w:sz w:val="36"/>
          <w:szCs w:val="36"/>
        </w:rPr>
      </w:pPr>
      <w:r>
        <w:rPr>
          <w:rFonts w:asciiTheme="minorEastAsia" w:eastAsiaTheme="minorEastAsia" w:hAnsiTheme="minorEastAsia" w:cstheme="minorEastAsia" w:hint="eastAsia"/>
          <w:sz w:val="21"/>
          <w:szCs w:val="21"/>
        </w:rPr>
        <w:br w:type="page"/>
      </w:r>
      <w:bookmarkStart w:id="105" w:name="_Toc193791577"/>
      <w:r>
        <w:rPr>
          <w:rFonts w:asciiTheme="minorEastAsia" w:eastAsiaTheme="minorEastAsia" w:hAnsiTheme="minorEastAsia" w:cstheme="minorEastAsia" w:hint="eastAsia"/>
          <w:sz w:val="36"/>
          <w:szCs w:val="36"/>
        </w:rPr>
        <w:lastRenderedPageBreak/>
        <w:t>第六篇  合同草案条款</w:t>
      </w:r>
      <w:bookmarkEnd w:id="105"/>
    </w:p>
    <w:p w:rsidR="00BE3017" w:rsidRDefault="00B94CBD">
      <w:pPr>
        <w:spacing w:line="500" w:lineRule="exact"/>
        <w:jc w:val="center"/>
        <w:rPr>
          <w:rFonts w:ascii="宋体" w:hAnsi="宋体" w:cs="宋体"/>
          <w:b/>
          <w:sz w:val="44"/>
        </w:rPr>
      </w:pPr>
      <w:bookmarkStart w:id="106" w:name="_Toc285722713"/>
      <w:bookmarkStart w:id="107" w:name="_Toc277084871"/>
      <w:bookmarkStart w:id="108" w:name="_Toc501098045"/>
      <w:r>
        <w:rPr>
          <w:rFonts w:ascii="宋体" w:hAnsi="宋体" w:cs="宋体" w:hint="eastAsia"/>
          <w:b/>
          <w:szCs w:val="28"/>
        </w:rPr>
        <w:t>（合同草案条款为格式文本，可另行协商签订代理服务合同）</w:t>
      </w:r>
    </w:p>
    <w:p w:rsidR="00BE3017" w:rsidRDefault="00BE3017">
      <w:pPr>
        <w:spacing w:line="500" w:lineRule="exact"/>
        <w:jc w:val="center"/>
        <w:rPr>
          <w:rFonts w:ascii="宋体" w:hAnsi="宋体" w:cs="宋体"/>
          <w:b/>
          <w:sz w:val="44"/>
        </w:rPr>
      </w:pPr>
    </w:p>
    <w:p w:rsidR="00BE3017" w:rsidRDefault="00B94CBD">
      <w:pPr>
        <w:rPr>
          <w:rFonts w:ascii="宋体" w:hAnsi="宋体" w:cs="宋体"/>
          <w:b/>
          <w:sz w:val="44"/>
        </w:rPr>
      </w:pPr>
      <w:r>
        <w:rPr>
          <w:rFonts w:ascii="宋体" w:hAnsi="宋体" w:cs="宋体" w:hint="eastAsia"/>
          <w:b/>
          <w:sz w:val="44"/>
        </w:rPr>
        <w:br w:type="page"/>
      </w:r>
    </w:p>
    <w:p w:rsidR="00BE3017" w:rsidRDefault="00B94CBD">
      <w:pPr>
        <w:pStyle w:val="23"/>
        <w:spacing w:line="360" w:lineRule="auto"/>
        <w:jc w:val="center"/>
        <w:rPr>
          <w:rFonts w:asciiTheme="minorEastAsia" w:eastAsiaTheme="minorEastAsia" w:hAnsiTheme="minorEastAsia" w:cstheme="minorEastAsia"/>
          <w:sz w:val="36"/>
          <w:szCs w:val="36"/>
        </w:rPr>
      </w:pPr>
      <w:bookmarkStart w:id="109" w:name="_Toc193791578"/>
      <w:bookmarkEnd w:id="106"/>
      <w:bookmarkEnd w:id="107"/>
      <w:bookmarkEnd w:id="108"/>
      <w:r>
        <w:rPr>
          <w:rFonts w:asciiTheme="minorEastAsia" w:eastAsiaTheme="minorEastAsia" w:hAnsiTheme="minorEastAsia" w:cstheme="minorEastAsia" w:hint="eastAsia"/>
          <w:sz w:val="36"/>
          <w:szCs w:val="36"/>
        </w:rPr>
        <w:lastRenderedPageBreak/>
        <w:t>第七篇  响应文件编制要求</w:t>
      </w:r>
      <w:bookmarkEnd w:id="70"/>
      <w:bookmarkEnd w:id="109"/>
    </w:p>
    <w:p w:rsidR="00BE3017" w:rsidRDefault="00B94CBD">
      <w:pPr>
        <w:rPr>
          <w:rFonts w:asciiTheme="minorEastAsia" w:eastAsiaTheme="minorEastAsia" w:hAnsiTheme="minorEastAsia" w:cstheme="minorEastAsia"/>
          <w:kern w:val="0"/>
          <w:sz w:val="44"/>
          <w:szCs w:val="44"/>
        </w:rPr>
      </w:pPr>
      <w:r>
        <w:rPr>
          <w:rFonts w:asciiTheme="minorEastAsia" w:eastAsiaTheme="minorEastAsia" w:hAnsiTheme="minorEastAsia" w:cstheme="minorEastAsia"/>
          <w:kern w:val="0"/>
          <w:sz w:val="44"/>
          <w:szCs w:val="44"/>
        </w:rPr>
        <w:br w:type="page"/>
      </w:r>
    </w:p>
    <w:p w:rsidR="00BE3017" w:rsidRDefault="00BE3017">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theme="minorEastAsia"/>
          <w:kern w:val="0"/>
          <w:sz w:val="44"/>
          <w:szCs w:val="44"/>
        </w:rPr>
      </w:pPr>
    </w:p>
    <w:p w:rsidR="00BE3017" w:rsidRDefault="00BE3017">
      <w:pPr>
        <w:tabs>
          <w:tab w:val="left" w:pos="3600"/>
          <w:tab w:val="left" w:pos="4480"/>
          <w:tab w:val="left" w:pos="5360"/>
        </w:tabs>
        <w:autoSpaceDE w:val="0"/>
        <w:autoSpaceDN w:val="0"/>
        <w:adjustRightInd w:val="0"/>
        <w:snapToGrid w:val="0"/>
        <w:spacing w:line="360" w:lineRule="auto"/>
        <w:jc w:val="center"/>
        <w:outlineLvl w:val="1"/>
        <w:rPr>
          <w:rFonts w:asciiTheme="minorEastAsia" w:eastAsiaTheme="minorEastAsia" w:hAnsiTheme="minorEastAsia" w:cstheme="minorEastAsia"/>
          <w:b/>
          <w:kern w:val="0"/>
          <w:sz w:val="84"/>
          <w:szCs w:val="84"/>
        </w:rPr>
      </w:pPr>
    </w:p>
    <w:p w:rsidR="00BE3017" w:rsidRDefault="00B94CBD">
      <w:pPr>
        <w:tabs>
          <w:tab w:val="left" w:pos="3600"/>
          <w:tab w:val="left" w:pos="4480"/>
          <w:tab w:val="left" w:pos="5360"/>
        </w:tabs>
        <w:autoSpaceDE w:val="0"/>
        <w:autoSpaceDN w:val="0"/>
        <w:adjustRightInd w:val="0"/>
        <w:snapToGrid w:val="0"/>
        <w:spacing w:line="360" w:lineRule="auto"/>
        <w:jc w:val="center"/>
        <w:outlineLvl w:val="1"/>
        <w:rPr>
          <w:rFonts w:asciiTheme="minorEastAsia" w:eastAsiaTheme="minorEastAsia" w:hAnsiTheme="minorEastAsia" w:cstheme="minorEastAsia"/>
          <w:b/>
          <w:kern w:val="0"/>
          <w:sz w:val="84"/>
          <w:szCs w:val="84"/>
        </w:rPr>
      </w:pPr>
      <w:r>
        <w:rPr>
          <w:rFonts w:asciiTheme="minorEastAsia" w:eastAsiaTheme="minorEastAsia" w:hAnsiTheme="minorEastAsia" w:cstheme="minorEastAsia" w:hint="eastAsia"/>
          <w:b/>
          <w:kern w:val="0"/>
          <w:sz w:val="84"/>
          <w:szCs w:val="84"/>
        </w:rPr>
        <w:t>响应文件</w:t>
      </w:r>
    </w:p>
    <w:p w:rsidR="00BE3017" w:rsidRDefault="00BE3017">
      <w:pPr>
        <w:tabs>
          <w:tab w:val="left" w:pos="3600"/>
          <w:tab w:val="left" w:pos="4480"/>
          <w:tab w:val="left" w:pos="5360"/>
        </w:tabs>
        <w:autoSpaceDE w:val="0"/>
        <w:autoSpaceDN w:val="0"/>
        <w:adjustRightInd w:val="0"/>
        <w:snapToGrid w:val="0"/>
        <w:spacing w:line="360" w:lineRule="auto"/>
        <w:jc w:val="center"/>
        <w:rPr>
          <w:rFonts w:asciiTheme="minorEastAsia" w:eastAsiaTheme="minorEastAsia" w:hAnsiTheme="minorEastAsia" w:cstheme="minorEastAsia"/>
          <w:b/>
          <w:kern w:val="0"/>
          <w:sz w:val="84"/>
          <w:szCs w:val="84"/>
        </w:rPr>
      </w:pPr>
    </w:p>
    <w:p w:rsidR="00BE3017" w:rsidRDefault="00BE3017">
      <w:pPr>
        <w:spacing w:line="360" w:lineRule="auto"/>
      </w:pPr>
    </w:p>
    <w:p w:rsidR="00BE3017" w:rsidRDefault="00BE3017">
      <w:pPr>
        <w:autoSpaceDE w:val="0"/>
        <w:autoSpaceDN w:val="0"/>
        <w:adjustRightInd w:val="0"/>
        <w:snapToGrid w:val="0"/>
        <w:spacing w:line="360" w:lineRule="auto"/>
        <w:jc w:val="left"/>
        <w:rPr>
          <w:rFonts w:asciiTheme="minorEastAsia" w:eastAsiaTheme="minorEastAsia" w:hAnsiTheme="minorEastAsia" w:cstheme="minorEastAsia"/>
          <w:kern w:val="0"/>
          <w:sz w:val="16"/>
          <w:szCs w:val="16"/>
        </w:rPr>
      </w:pPr>
    </w:p>
    <w:p w:rsidR="00BE3017" w:rsidRDefault="00BE3017">
      <w:pPr>
        <w:pStyle w:val="ad"/>
        <w:spacing w:line="360" w:lineRule="auto"/>
        <w:rPr>
          <w:rFonts w:asciiTheme="minorEastAsia" w:eastAsiaTheme="minorEastAsia" w:hAnsiTheme="minorEastAsia" w:cstheme="minorEastAsia"/>
          <w:kern w:val="0"/>
          <w:sz w:val="16"/>
          <w:szCs w:val="16"/>
        </w:rPr>
      </w:pPr>
    </w:p>
    <w:p w:rsidR="00BE3017" w:rsidRDefault="00BE3017">
      <w:pPr>
        <w:spacing w:line="360" w:lineRule="auto"/>
      </w:pPr>
    </w:p>
    <w:p w:rsidR="00BE3017" w:rsidRDefault="00B94CBD" w:rsidP="002B3832">
      <w:pPr>
        <w:tabs>
          <w:tab w:val="left" w:pos="6904"/>
        </w:tabs>
        <w:autoSpaceDE w:val="0"/>
        <w:autoSpaceDN w:val="0"/>
        <w:adjustRightInd w:val="0"/>
        <w:snapToGrid w:val="0"/>
        <w:spacing w:line="360" w:lineRule="auto"/>
        <w:ind w:firstLineChars="343" w:firstLine="957"/>
        <w:jc w:val="left"/>
        <w:rPr>
          <w:rFonts w:asciiTheme="minorEastAsia" w:eastAsiaTheme="minorEastAsia" w:hAnsiTheme="minorEastAsia" w:cstheme="minorEastAsia"/>
          <w:b/>
          <w:kern w:val="0"/>
          <w:szCs w:val="28"/>
        </w:rPr>
      </w:pPr>
      <w:r>
        <w:rPr>
          <w:rFonts w:asciiTheme="minorEastAsia" w:eastAsiaTheme="minorEastAsia" w:hAnsiTheme="minorEastAsia" w:cstheme="minorEastAsia" w:hint="eastAsia"/>
          <w:b/>
          <w:w w:val="99"/>
          <w:kern w:val="0"/>
          <w:szCs w:val="28"/>
        </w:rPr>
        <w:t>项目名称：</w:t>
      </w:r>
    </w:p>
    <w:p w:rsidR="00BE3017" w:rsidRDefault="00B94CBD">
      <w:pPr>
        <w:tabs>
          <w:tab w:val="left" w:pos="6904"/>
        </w:tabs>
        <w:autoSpaceDE w:val="0"/>
        <w:autoSpaceDN w:val="0"/>
        <w:adjustRightInd w:val="0"/>
        <w:snapToGrid w:val="0"/>
        <w:spacing w:line="360" w:lineRule="auto"/>
        <w:ind w:firstLineChars="343" w:firstLine="964"/>
        <w:jc w:val="left"/>
        <w:rPr>
          <w:rFonts w:asciiTheme="minorEastAsia" w:eastAsiaTheme="minorEastAsia" w:hAnsiTheme="minorEastAsia" w:cstheme="minorEastAsia"/>
          <w:b/>
          <w:kern w:val="0"/>
          <w:szCs w:val="28"/>
          <w:u w:val="single"/>
        </w:rPr>
      </w:pPr>
      <w:r>
        <w:rPr>
          <w:rFonts w:asciiTheme="minorEastAsia" w:eastAsiaTheme="minorEastAsia" w:hAnsiTheme="minorEastAsia" w:cstheme="minorEastAsia" w:hint="eastAsia"/>
          <w:b/>
          <w:kern w:val="0"/>
          <w:szCs w:val="28"/>
        </w:rPr>
        <w:t>项目编号：</w:t>
      </w:r>
    </w:p>
    <w:p w:rsidR="00BE3017" w:rsidRDefault="00BE3017">
      <w:pPr>
        <w:autoSpaceDE w:val="0"/>
        <w:autoSpaceDN w:val="0"/>
        <w:adjustRightInd w:val="0"/>
        <w:snapToGrid w:val="0"/>
        <w:spacing w:line="360" w:lineRule="auto"/>
        <w:jc w:val="left"/>
        <w:rPr>
          <w:rFonts w:asciiTheme="minorEastAsia" w:eastAsiaTheme="minorEastAsia" w:hAnsiTheme="minorEastAsia" w:cstheme="minorEastAsia"/>
          <w:b/>
          <w:kern w:val="0"/>
          <w:sz w:val="20"/>
          <w:u w:val="single"/>
        </w:rPr>
      </w:pPr>
    </w:p>
    <w:p w:rsidR="00BE3017" w:rsidRDefault="00BE3017">
      <w:pPr>
        <w:autoSpaceDE w:val="0"/>
        <w:autoSpaceDN w:val="0"/>
        <w:adjustRightInd w:val="0"/>
        <w:snapToGrid w:val="0"/>
        <w:spacing w:line="360" w:lineRule="auto"/>
        <w:jc w:val="left"/>
        <w:rPr>
          <w:rFonts w:asciiTheme="minorEastAsia" w:eastAsiaTheme="minorEastAsia" w:hAnsiTheme="minorEastAsia" w:cstheme="minorEastAsia"/>
          <w:b/>
          <w:kern w:val="0"/>
          <w:sz w:val="20"/>
        </w:rPr>
      </w:pPr>
    </w:p>
    <w:p w:rsidR="00BE3017" w:rsidRDefault="00BE3017">
      <w:pPr>
        <w:spacing w:line="360" w:lineRule="auto"/>
        <w:rPr>
          <w:rFonts w:asciiTheme="minorEastAsia" w:eastAsiaTheme="minorEastAsia" w:hAnsiTheme="minorEastAsia" w:cstheme="minorEastAsia"/>
          <w:kern w:val="0"/>
          <w:sz w:val="20"/>
        </w:rPr>
      </w:pPr>
    </w:p>
    <w:p w:rsidR="00BE3017" w:rsidRDefault="00BE3017">
      <w:pPr>
        <w:spacing w:line="360" w:lineRule="auto"/>
        <w:rPr>
          <w:rFonts w:asciiTheme="minorEastAsia" w:eastAsiaTheme="minorEastAsia" w:hAnsiTheme="minorEastAsia" w:cstheme="minorEastAsia"/>
          <w:b/>
          <w:kern w:val="0"/>
          <w:sz w:val="20"/>
        </w:rPr>
      </w:pPr>
    </w:p>
    <w:p w:rsidR="00BE3017" w:rsidRDefault="00BE3017">
      <w:pPr>
        <w:spacing w:line="360" w:lineRule="auto"/>
        <w:rPr>
          <w:rFonts w:asciiTheme="minorEastAsia" w:eastAsiaTheme="minorEastAsia" w:hAnsiTheme="minorEastAsia" w:cstheme="minorEastAsia"/>
          <w:kern w:val="0"/>
          <w:sz w:val="20"/>
        </w:rPr>
      </w:pPr>
    </w:p>
    <w:p w:rsidR="00BE3017" w:rsidRDefault="00BE3017">
      <w:pPr>
        <w:pStyle w:val="ad"/>
        <w:spacing w:line="360" w:lineRule="auto"/>
        <w:rPr>
          <w:rFonts w:asciiTheme="minorEastAsia" w:eastAsiaTheme="minorEastAsia" w:hAnsiTheme="minorEastAsia" w:cstheme="minorEastAsia"/>
          <w:kern w:val="0"/>
          <w:sz w:val="20"/>
        </w:rPr>
      </w:pPr>
    </w:p>
    <w:p w:rsidR="00BE3017" w:rsidRDefault="00BE3017">
      <w:pPr>
        <w:spacing w:line="360" w:lineRule="auto"/>
        <w:rPr>
          <w:rFonts w:asciiTheme="minorEastAsia" w:eastAsiaTheme="minorEastAsia" w:hAnsiTheme="minorEastAsia" w:cstheme="minorEastAsia"/>
          <w:kern w:val="0"/>
          <w:sz w:val="20"/>
        </w:rPr>
      </w:pPr>
    </w:p>
    <w:p w:rsidR="00BE3017" w:rsidRDefault="00BE3017">
      <w:pPr>
        <w:spacing w:line="360" w:lineRule="auto"/>
        <w:rPr>
          <w:rFonts w:asciiTheme="minorEastAsia" w:eastAsiaTheme="minorEastAsia" w:hAnsiTheme="minorEastAsia" w:cstheme="minorEastAsia"/>
          <w:kern w:val="0"/>
          <w:sz w:val="20"/>
        </w:rPr>
      </w:pPr>
    </w:p>
    <w:p w:rsidR="00BE3017" w:rsidRDefault="00BE3017">
      <w:pPr>
        <w:autoSpaceDE w:val="0"/>
        <w:autoSpaceDN w:val="0"/>
        <w:adjustRightInd w:val="0"/>
        <w:snapToGrid w:val="0"/>
        <w:spacing w:line="360" w:lineRule="auto"/>
        <w:jc w:val="left"/>
        <w:rPr>
          <w:rFonts w:asciiTheme="minorEastAsia" w:eastAsiaTheme="minorEastAsia" w:hAnsiTheme="minorEastAsia" w:cstheme="minorEastAsia"/>
          <w:b/>
          <w:kern w:val="0"/>
          <w:sz w:val="20"/>
        </w:rPr>
      </w:pPr>
    </w:p>
    <w:p w:rsidR="00BE3017" w:rsidRDefault="00BE3017">
      <w:pPr>
        <w:autoSpaceDE w:val="0"/>
        <w:autoSpaceDN w:val="0"/>
        <w:adjustRightInd w:val="0"/>
        <w:snapToGrid w:val="0"/>
        <w:spacing w:line="360" w:lineRule="auto"/>
        <w:jc w:val="left"/>
        <w:rPr>
          <w:rFonts w:asciiTheme="minorEastAsia" w:eastAsiaTheme="minorEastAsia" w:hAnsiTheme="minorEastAsia" w:cstheme="minorEastAsia"/>
          <w:b/>
          <w:kern w:val="0"/>
          <w:sz w:val="20"/>
        </w:rPr>
      </w:pPr>
    </w:p>
    <w:p w:rsidR="00BE3017" w:rsidRDefault="00B94CBD" w:rsidP="002B3832">
      <w:pPr>
        <w:tabs>
          <w:tab w:val="left" w:pos="6080"/>
          <w:tab w:val="left" w:pos="6640"/>
        </w:tabs>
        <w:autoSpaceDE w:val="0"/>
        <w:autoSpaceDN w:val="0"/>
        <w:adjustRightInd w:val="0"/>
        <w:snapToGrid w:val="0"/>
        <w:spacing w:line="360" w:lineRule="auto"/>
        <w:ind w:firstLineChars="450" w:firstLine="1255"/>
        <w:rPr>
          <w:rFonts w:asciiTheme="minorEastAsia" w:eastAsiaTheme="minorEastAsia" w:hAnsiTheme="minorEastAsia" w:cstheme="minorEastAsia"/>
          <w:b/>
          <w:w w:val="99"/>
          <w:kern w:val="0"/>
          <w:szCs w:val="28"/>
        </w:rPr>
      </w:pPr>
      <w:r>
        <w:rPr>
          <w:rFonts w:asciiTheme="minorEastAsia" w:eastAsiaTheme="minorEastAsia" w:hAnsiTheme="minorEastAsia" w:cstheme="minorEastAsia" w:hint="eastAsia"/>
          <w:b/>
          <w:w w:val="99"/>
          <w:kern w:val="0"/>
          <w:szCs w:val="28"/>
        </w:rPr>
        <w:t>供应商</w:t>
      </w:r>
      <w:r>
        <w:rPr>
          <w:rFonts w:asciiTheme="minorEastAsia" w:eastAsiaTheme="minorEastAsia" w:hAnsiTheme="minorEastAsia" w:cstheme="minorEastAsia" w:hint="eastAsia"/>
          <w:b/>
          <w:spacing w:val="1"/>
          <w:w w:val="99"/>
          <w:kern w:val="0"/>
          <w:szCs w:val="28"/>
        </w:rPr>
        <w:t>：</w:t>
      </w:r>
      <w:r>
        <w:rPr>
          <w:rFonts w:asciiTheme="minorEastAsia" w:eastAsiaTheme="minorEastAsia" w:hAnsiTheme="minorEastAsia" w:cstheme="minorEastAsia" w:hint="eastAsia"/>
          <w:b/>
          <w:w w:val="198"/>
          <w:kern w:val="0"/>
          <w:szCs w:val="28"/>
          <w:u w:val="single"/>
        </w:rPr>
        <w:t xml:space="preserve"> 　　　　 　　</w:t>
      </w:r>
      <w:r>
        <w:rPr>
          <w:rFonts w:asciiTheme="minorEastAsia" w:eastAsiaTheme="minorEastAsia" w:hAnsiTheme="minorEastAsia" w:cstheme="minorEastAsia" w:hint="eastAsia"/>
          <w:b/>
          <w:w w:val="99"/>
          <w:kern w:val="0"/>
          <w:szCs w:val="28"/>
        </w:rPr>
        <w:t>（公章）</w:t>
      </w:r>
    </w:p>
    <w:p w:rsidR="00BE3017" w:rsidRDefault="00B94CBD" w:rsidP="002B3832">
      <w:pPr>
        <w:tabs>
          <w:tab w:val="left" w:pos="6080"/>
          <w:tab w:val="left" w:pos="6640"/>
        </w:tabs>
        <w:autoSpaceDE w:val="0"/>
        <w:autoSpaceDN w:val="0"/>
        <w:adjustRightInd w:val="0"/>
        <w:snapToGrid w:val="0"/>
        <w:spacing w:line="360" w:lineRule="auto"/>
        <w:ind w:firstLineChars="450" w:firstLine="1255"/>
        <w:rPr>
          <w:rFonts w:asciiTheme="minorEastAsia" w:eastAsiaTheme="minorEastAsia" w:hAnsiTheme="minorEastAsia" w:cstheme="minorEastAsia"/>
          <w:b/>
          <w:w w:val="99"/>
          <w:kern w:val="0"/>
          <w:szCs w:val="28"/>
        </w:rPr>
      </w:pPr>
      <w:r>
        <w:rPr>
          <w:rFonts w:asciiTheme="minorEastAsia" w:eastAsiaTheme="minorEastAsia" w:hAnsiTheme="minorEastAsia" w:cstheme="minorEastAsia" w:hint="eastAsia"/>
          <w:b/>
          <w:w w:val="99"/>
          <w:kern w:val="0"/>
          <w:szCs w:val="28"/>
        </w:rPr>
        <w:t>法定代表人或其授权代表：</w:t>
      </w:r>
      <w:r>
        <w:rPr>
          <w:rFonts w:asciiTheme="minorEastAsia" w:eastAsiaTheme="minorEastAsia" w:hAnsiTheme="minorEastAsia" w:cstheme="minorEastAsia" w:hint="eastAsia"/>
          <w:b/>
          <w:w w:val="198"/>
          <w:kern w:val="0"/>
          <w:szCs w:val="28"/>
          <w:u w:val="single"/>
        </w:rPr>
        <w:t xml:space="preserve"> 　　 　</w:t>
      </w:r>
      <w:r>
        <w:rPr>
          <w:rFonts w:asciiTheme="minorEastAsia" w:eastAsiaTheme="minorEastAsia" w:hAnsiTheme="minorEastAsia" w:cstheme="minorEastAsia" w:hint="eastAsia"/>
          <w:b/>
          <w:w w:val="99"/>
          <w:kern w:val="0"/>
          <w:szCs w:val="28"/>
        </w:rPr>
        <w:t>（签字）</w:t>
      </w:r>
    </w:p>
    <w:p w:rsidR="00BE3017" w:rsidRDefault="00B94CBD" w:rsidP="002B3832">
      <w:pPr>
        <w:spacing w:line="360" w:lineRule="auto"/>
        <w:ind w:firstLineChars="200" w:firstLine="558"/>
        <w:jc w:val="center"/>
        <w:rPr>
          <w:rFonts w:asciiTheme="minorEastAsia" w:eastAsiaTheme="minorEastAsia" w:hAnsiTheme="minorEastAsia" w:cstheme="minorEastAsia"/>
          <w:b/>
          <w:w w:val="99"/>
          <w:kern w:val="0"/>
          <w:szCs w:val="28"/>
        </w:rPr>
      </w:pPr>
      <w:r>
        <w:rPr>
          <w:rFonts w:asciiTheme="minorEastAsia" w:eastAsiaTheme="minorEastAsia" w:hAnsiTheme="minorEastAsia" w:cstheme="minorEastAsia" w:hint="eastAsia"/>
          <w:b/>
          <w:w w:val="99"/>
          <w:kern w:val="0"/>
          <w:szCs w:val="28"/>
        </w:rPr>
        <w:t>年   月   日</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一、经济部分</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（一）竞争性比选报价函</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二、服务部分</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三、商务部分</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（一）商务响应偏离表</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（二）商务评审需提供的资料（格式自定）</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（三）其它优惠承诺（格式自定）</w:t>
      </w:r>
    </w:p>
    <w:p w:rsidR="00BE3017" w:rsidRDefault="00B94CBD">
      <w:pPr>
        <w:spacing w:line="360" w:lineRule="auto"/>
        <w:ind w:firstLineChars="200" w:firstLine="420"/>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四、资格条件及其他</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（一）一般资格条件</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（二）其他应提供的资料</w:t>
      </w:r>
    </w:p>
    <w:p w:rsidR="00BE3017" w:rsidRDefault="00BE3017">
      <w:pPr>
        <w:spacing w:line="360" w:lineRule="auto"/>
        <w:ind w:firstLineChars="200" w:firstLine="420"/>
        <w:rPr>
          <w:rFonts w:asciiTheme="minorEastAsia" w:eastAsiaTheme="minorEastAsia" w:hAnsiTheme="minorEastAsia" w:cstheme="minorEastAsia"/>
          <w:sz w:val="21"/>
          <w:szCs w:val="21"/>
        </w:rPr>
      </w:pPr>
    </w:p>
    <w:p w:rsidR="00BE3017" w:rsidRDefault="00BE3017">
      <w:pPr>
        <w:spacing w:line="360" w:lineRule="auto"/>
        <w:ind w:firstLineChars="200" w:firstLine="480"/>
        <w:rPr>
          <w:rFonts w:asciiTheme="minorEastAsia" w:eastAsiaTheme="minorEastAsia" w:hAnsiTheme="minorEastAsia" w:cstheme="minorEastAsia"/>
          <w:sz w:val="24"/>
          <w:szCs w:val="24"/>
        </w:rPr>
      </w:pPr>
    </w:p>
    <w:p w:rsidR="00BE3017" w:rsidRDefault="00BE3017">
      <w:pPr>
        <w:spacing w:line="360" w:lineRule="auto"/>
        <w:ind w:firstLineChars="200" w:firstLine="480"/>
        <w:rPr>
          <w:rFonts w:asciiTheme="minorEastAsia" w:eastAsiaTheme="minorEastAsia" w:hAnsiTheme="minorEastAsia" w:cstheme="minorEastAsia"/>
          <w:sz w:val="24"/>
          <w:szCs w:val="24"/>
        </w:rPr>
      </w:pPr>
    </w:p>
    <w:p w:rsidR="00BE3017" w:rsidRDefault="00BE3017">
      <w:pPr>
        <w:spacing w:line="360" w:lineRule="auto"/>
        <w:ind w:firstLineChars="200" w:firstLine="480"/>
        <w:rPr>
          <w:rFonts w:asciiTheme="minorEastAsia" w:eastAsiaTheme="minorEastAsia" w:hAnsiTheme="minorEastAsia" w:cstheme="minorEastAsia"/>
          <w:sz w:val="24"/>
          <w:szCs w:val="24"/>
        </w:rPr>
      </w:pPr>
    </w:p>
    <w:p w:rsidR="00BE3017" w:rsidRDefault="00BE3017">
      <w:pPr>
        <w:spacing w:line="360" w:lineRule="auto"/>
        <w:ind w:firstLineChars="200" w:firstLine="480"/>
        <w:rPr>
          <w:rFonts w:asciiTheme="minorEastAsia" w:eastAsiaTheme="minorEastAsia" w:hAnsiTheme="minorEastAsia" w:cstheme="minorEastAsia"/>
          <w:sz w:val="24"/>
          <w:szCs w:val="24"/>
        </w:rPr>
      </w:pPr>
    </w:p>
    <w:p w:rsidR="00BE3017" w:rsidRDefault="00BE3017">
      <w:pPr>
        <w:spacing w:line="360" w:lineRule="auto"/>
        <w:ind w:firstLineChars="200" w:firstLine="480"/>
        <w:rPr>
          <w:rFonts w:asciiTheme="minorEastAsia" w:eastAsiaTheme="minorEastAsia" w:hAnsiTheme="minorEastAsia" w:cstheme="minorEastAsia"/>
          <w:sz w:val="24"/>
          <w:szCs w:val="24"/>
        </w:rPr>
      </w:pPr>
    </w:p>
    <w:p w:rsidR="00BE3017" w:rsidRDefault="00BE3017">
      <w:pPr>
        <w:spacing w:line="360" w:lineRule="auto"/>
        <w:rPr>
          <w:rFonts w:asciiTheme="minorEastAsia" w:eastAsiaTheme="minorEastAsia" w:hAnsiTheme="minorEastAsia" w:cstheme="minorEastAsia"/>
        </w:rPr>
      </w:pPr>
    </w:p>
    <w:p w:rsidR="00BE3017" w:rsidRDefault="00BE3017">
      <w:pPr>
        <w:spacing w:line="360" w:lineRule="auto"/>
        <w:rPr>
          <w:rFonts w:asciiTheme="minorEastAsia" w:eastAsiaTheme="minorEastAsia" w:hAnsiTheme="minorEastAsia" w:cstheme="minorEastAsia"/>
        </w:rPr>
      </w:pPr>
    </w:p>
    <w:p w:rsidR="00BE3017" w:rsidRDefault="00BE3017">
      <w:pPr>
        <w:pStyle w:val="afd"/>
        <w:rPr>
          <w:rFonts w:asciiTheme="minorEastAsia" w:eastAsiaTheme="minorEastAsia" w:hAnsiTheme="minorEastAsia" w:cstheme="minorEastAsia"/>
        </w:rPr>
      </w:pPr>
    </w:p>
    <w:p w:rsidR="00BE3017" w:rsidRDefault="00BE3017" w:rsidP="002B3832">
      <w:pPr>
        <w:pStyle w:val="29"/>
        <w:spacing w:line="360" w:lineRule="auto"/>
        <w:ind w:left="560" w:firstLine="880"/>
      </w:pPr>
    </w:p>
    <w:p w:rsidR="00BE3017" w:rsidRDefault="00BE3017">
      <w:pPr>
        <w:pStyle w:val="afd"/>
        <w:rPr>
          <w:rFonts w:asciiTheme="minorEastAsia" w:eastAsiaTheme="minorEastAsia" w:hAnsiTheme="minorEastAsia" w:cstheme="minorEastAsia"/>
        </w:rPr>
      </w:pPr>
    </w:p>
    <w:p w:rsidR="00BE3017" w:rsidRDefault="00BE3017">
      <w:pPr>
        <w:pStyle w:val="afd"/>
        <w:rPr>
          <w:rFonts w:asciiTheme="minorEastAsia" w:eastAsiaTheme="minorEastAsia" w:hAnsiTheme="minorEastAsia" w:cstheme="minorEastAsia"/>
        </w:rPr>
      </w:pPr>
    </w:p>
    <w:p w:rsidR="00BE3017" w:rsidRDefault="00BE3017">
      <w:pPr>
        <w:pStyle w:val="afd"/>
        <w:rPr>
          <w:rFonts w:asciiTheme="minorEastAsia" w:eastAsiaTheme="minorEastAsia" w:hAnsiTheme="minorEastAsia" w:cstheme="minorEastAsia"/>
        </w:rPr>
      </w:pPr>
    </w:p>
    <w:p w:rsidR="00BE3017" w:rsidRDefault="00BE3017" w:rsidP="002B3832">
      <w:pPr>
        <w:pStyle w:val="29"/>
        <w:ind w:left="560" w:firstLine="880"/>
        <w:rPr>
          <w:rFonts w:asciiTheme="minorEastAsia" w:eastAsiaTheme="minorEastAsia" w:hAnsiTheme="minorEastAsia" w:cstheme="minorEastAsia"/>
        </w:rPr>
      </w:pPr>
    </w:p>
    <w:p w:rsidR="00BE3017" w:rsidRDefault="00BE3017"/>
    <w:p w:rsidR="00BE3017" w:rsidRDefault="00BE3017">
      <w:pPr>
        <w:spacing w:line="360" w:lineRule="auto"/>
        <w:rPr>
          <w:rFonts w:asciiTheme="minorEastAsia" w:eastAsiaTheme="minorEastAsia" w:hAnsiTheme="minorEastAsia" w:cstheme="minorEastAsia"/>
        </w:rPr>
      </w:pPr>
    </w:p>
    <w:p w:rsidR="00BE3017" w:rsidRDefault="00BE3017">
      <w:pPr>
        <w:tabs>
          <w:tab w:val="left" w:pos="3600"/>
          <w:tab w:val="left" w:pos="4480"/>
          <w:tab w:val="left" w:pos="5360"/>
        </w:tabs>
        <w:autoSpaceDE w:val="0"/>
        <w:autoSpaceDN w:val="0"/>
        <w:adjustRightInd w:val="0"/>
        <w:snapToGrid w:val="0"/>
        <w:spacing w:line="360" w:lineRule="auto"/>
        <w:jc w:val="left"/>
        <w:rPr>
          <w:rFonts w:asciiTheme="minorEastAsia" w:eastAsiaTheme="minorEastAsia" w:hAnsiTheme="minorEastAsia" w:cstheme="minorEastAsia"/>
          <w:kern w:val="0"/>
          <w:sz w:val="44"/>
          <w:szCs w:val="44"/>
        </w:rPr>
      </w:pPr>
      <w:bookmarkStart w:id="110" w:name="_Toc313008356"/>
      <w:bookmarkStart w:id="111" w:name="_Toc313888360"/>
      <w:bookmarkStart w:id="112" w:name="_Toc342913419"/>
      <w:bookmarkStart w:id="113" w:name="_Toc283382454"/>
      <w:bookmarkStart w:id="114" w:name="_Toc12789073"/>
    </w:p>
    <w:p w:rsidR="00BE3017" w:rsidRDefault="00BE3017">
      <w:pPr>
        <w:pStyle w:val="30"/>
        <w:spacing w:before="0" w:after="0" w:line="360" w:lineRule="auto"/>
        <w:rPr>
          <w:rFonts w:asciiTheme="minorEastAsia" w:eastAsiaTheme="minorEastAsia" w:hAnsiTheme="minorEastAsia" w:cstheme="minorEastAsia"/>
          <w:b w:val="0"/>
          <w:sz w:val="21"/>
          <w:szCs w:val="21"/>
        </w:rPr>
      </w:pPr>
      <w:bookmarkStart w:id="115" w:name="_Toc20656409"/>
      <w:bookmarkStart w:id="116" w:name="_Toc29985637"/>
      <w:bookmarkStart w:id="117" w:name="_Toc23185486"/>
      <w:bookmarkStart w:id="118" w:name="_Toc6818911"/>
      <w:bookmarkStart w:id="119" w:name="_Toc30668157"/>
      <w:bookmarkStart w:id="120" w:name="_Toc51660750"/>
      <w:bookmarkStart w:id="121" w:name="_Toc433792169"/>
      <w:bookmarkStart w:id="122" w:name="_Toc21936038"/>
    </w:p>
    <w:p w:rsidR="00BE3017" w:rsidRDefault="00B94CBD">
      <w:pPr>
        <w:pStyle w:val="30"/>
        <w:spacing w:before="0" w:after="0" w:line="360" w:lineRule="auto"/>
        <w:rPr>
          <w:rFonts w:asciiTheme="minorEastAsia" w:eastAsiaTheme="minorEastAsia" w:hAnsiTheme="minorEastAsia" w:cstheme="minorEastAsia"/>
          <w:b w:val="0"/>
          <w:sz w:val="21"/>
          <w:szCs w:val="21"/>
        </w:rPr>
      </w:pPr>
      <w:bookmarkStart w:id="123" w:name="_Toc193791579"/>
      <w:r>
        <w:rPr>
          <w:rFonts w:asciiTheme="minorEastAsia" w:eastAsiaTheme="minorEastAsia" w:hAnsiTheme="minorEastAsia" w:cstheme="minorEastAsia" w:hint="eastAsia"/>
          <w:b w:val="0"/>
          <w:sz w:val="21"/>
          <w:szCs w:val="21"/>
        </w:rPr>
        <w:t>一、经济部分</w:t>
      </w:r>
      <w:bookmarkEnd w:id="110"/>
      <w:bookmarkEnd w:id="111"/>
      <w:bookmarkEnd w:id="112"/>
      <w:bookmarkEnd w:id="115"/>
      <w:bookmarkEnd w:id="116"/>
      <w:bookmarkEnd w:id="117"/>
      <w:bookmarkEnd w:id="118"/>
      <w:bookmarkEnd w:id="119"/>
      <w:bookmarkEnd w:id="120"/>
      <w:bookmarkEnd w:id="121"/>
      <w:bookmarkEnd w:id="122"/>
      <w:bookmarkEnd w:id="123"/>
    </w:p>
    <w:bookmarkEnd w:id="113"/>
    <w:bookmarkEnd w:id="114"/>
    <w:p w:rsidR="00BE3017" w:rsidRDefault="00B94CBD">
      <w:pPr>
        <w:tabs>
          <w:tab w:val="left" w:pos="6300"/>
        </w:tabs>
        <w:snapToGrid w:val="0"/>
        <w:spacing w:line="360" w:lineRule="auto"/>
        <w:jc w:val="center"/>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（一）竞争性比选报价函</w:t>
      </w:r>
    </w:p>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（采购代理机构名称）</w:t>
      </w:r>
      <w:r>
        <w:rPr>
          <w:rFonts w:asciiTheme="minorEastAsia" w:eastAsiaTheme="minorEastAsia" w:hAnsiTheme="minorEastAsia" w:cstheme="minorEastAsia" w:hint="eastAsia"/>
          <w:sz w:val="21"/>
          <w:szCs w:val="21"/>
        </w:rPr>
        <w:t>：</w:t>
      </w: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我方收到____________________________（项目名称）的竞争性比选文件，经详细研究，决定参加该项目的比选。</w:t>
      </w:r>
    </w:p>
    <w:p w:rsidR="00BE3017" w:rsidRDefault="00B94CBD">
      <w:pPr>
        <w:numPr>
          <w:ilvl w:val="0"/>
          <w:numId w:val="15"/>
        </w:num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愿意按照竞争性比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中的一切要求，提供本项目的服务等，报价为人民币大写：</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；人民币小写：</w:t>
      </w:r>
      <w:r>
        <w:rPr>
          <w:rFonts w:asciiTheme="minorEastAsia" w:eastAsiaTheme="minorEastAsia" w:hAnsiTheme="minorEastAsia" w:cstheme="minorEastAsia" w:hint="eastAsia"/>
          <w:sz w:val="21"/>
          <w:szCs w:val="21"/>
          <w:u w:val="single"/>
        </w:rPr>
        <w:t xml:space="preserve">       </w:t>
      </w:r>
      <w:r>
        <w:rPr>
          <w:rFonts w:asciiTheme="minorEastAsia" w:eastAsiaTheme="minorEastAsia" w:hAnsiTheme="minorEastAsia" w:cstheme="minorEastAsia" w:hint="eastAsia"/>
          <w:sz w:val="21"/>
          <w:szCs w:val="21"/>
        </w:rPr>
        <w:t>元。</w:t>
      </w: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2．我方现提交的响应文件为：电子文档一份。</w:t>
      </w: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3．我方承诺：本次比选的有效期为90天。</w:t>
      </w: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4．我方完全理解和接受贵方竞争性比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的一切规定和要求及比选评审办法。</w:t>
      </w: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5．在整个竞争性比</w:t>
      </w:r>
      <w:proofErr w:type="gramStart"/>
      <w:r>
        <w:rPr>
          <w:rFonts w:asciiTheme="minorEastAsia" w:eastAsiaTheme="minorEastAsia" w:hAnsiTheme="minorEastAsia" w:cstheme="minorEastAsia" w:hint="eastAsia"/>
          <w:sz w:val="21"/>
          <w:szCs w:val="21"/>
        </w:rPr>
        <w:t>选过程</w:t>
      </w:r>
      <w:proofErr w:type="gramEnd"/>
      <w:r>
        <w:rPr>
          <w:rFonts w:asciiTheme="minorEastAsia" w:eastAsiaTheme="minorEastAsia" w:hAnsiTheme="minorEastAsia" w:cstheme="minorEastAsia" w:hint="eastAsia"/>
          <w:sz w:val="21"/>
          <w:szCs w:val="21"/>
        </w:rPr>
        <w:t>中，我方若有违规行为，接受按照《中华人民共和国政府采购法》和《竞争性比选文件》之规定给予惩罚。</w:t>
      </w: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6．我方若成为成交供应商，将按照比选结果签订合同，并且严格履行合同义务。</w:t>
      </w:r>
      <w:proofErr w:type="gramStart"/>
      <w:r>
        <w:rPr>
          <w:rFonts w:asciiTheme="minorEastAsia" w:eastAsiaTheme="minorEastAsia" w:hAnsiTheme="minorEastAsia" w:cstheme="minorEastAsia" w:hint="eastAsia"/>
          <w:sz w:val="21"/>
          <w:szCs w:val="21"/>
        </w:rPr>
        <w:t>本承诺函将</w:t>
      </w:r>
      <w:proofErr w:type="gramEnd"/>
      <w:r>
        <w:rPr>
          <w:rFonts w:asciiTheme="minorEastAsia" w:eastAsiaTheme="minorEastAsia" w:hAnsiTheme="minorEastAsia" w:cstheme="minorEastAsia" w:hint="eastAsia"/>
          <w:sz w:val="21"/>
          <w:szCs w:val="21"/>
        </w:rPr>
        <w:t>成为合同不可分割的一部分，与合同具有同等的法律效力。</w:t>
      </w: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7．如果我方成为成交供应商，保证在接到成交通知书的同时，向采购代理机构交纳竞争性比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规定的采购代理服务费。</w:t>
      </w: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8.我方未为采购项目提供整体设计、规范编制或者项目管理、监理、检测等服务。</w:t>
      </w: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供应商（公章）：</w:t>
      </w: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地址：  </w:t>
      </w: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电话：                           传真：</w:t>
      </w: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网址：                           邮编：</w:t>
      </w: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联系人：</w:t>
      </w:r>
    </w:p>
    <w:p w:rsidR="00BE3017" w:rsidRDefault="00BE3017">
      <w:pPr>
        <w:snapToGrid w:val="0"/>
        <w:spacing w:line="360" w:lineRule="auto"/>
        <w:ind w:firstLineChars="200" w:firstLine="420"/>
        <w:rPr>
          <w:rFonts w:asciiTheme="minorEastAsia" w:eastAsiaTheme="minorEastAsia" w:hAnsiTheme="minorEastAsia" w:cstheme="minorEastAsia"/>
          <w:sz w:val="21"/>
          <w:szCs w:val="21"/>
        </w:rPr>
      </w:pPr>
    </w:p>
    <w:p w:rsidR="00BE3017" w:rsidRDefault="00B94CBD">
      <w:pPr>
        <w:snapToGrid w:val="0"/>
        <w:spacing w:line="360" w:lineRule="auto"/>
        <w:ind w:firstLineChars="2200" w:firstLine="4620"/>
        <w:rPr>
          <w:rFonts w:asciiTheme="minorEastAsia" w:eastAsiaTheme="minorEastAsia" w:hAnsiTheme="minorEastAsia" w:cstheme="minorEastAsia"/>
          <w:sz w:val="21"/>
          <w:szCs w:val="21"/>
        </w:rPr>
        <w:sectPr w:rsidR="00BE3017">
          <w:footerReference w:type="default" r:id="rId12"/>
          <w:pgSz w:w="11907" w:h="16840"/>
          <w:pgMar w:top="1134" w:right="1191" w:bottom="1134" w:left="1304" w:header="851" w:footer="992" w:gutter="0"/>
          <w:cols w:space="720"/>
          <w:docGrid w:linePitch="380" w:charSpace="-5735"/>
        </w:sectPr>
      </w:pPr>
      <w:r>
        <w:rPr>
          <w:rFonts w:asciiTheme="minorEastAsia" w:eastAsiaTheme="minorEastAsia" w:hAnsiTheme="minorEastAsia" w:cstheme="minorEastAsia" w:hint="eastAsia"/>
          <w:sz w:val="21"/>
          <w:szCs w:val="21"/>
        </w:rPr>
        <w:t xml:space="preserve">  年   月   日</w:t>
      </w:r>
    </w:p>
    <w:p w:rsidR="00BE3017" w:rsidRDefault="00B94CBD" w:rsidP="002B3832">
      <w:pPr>
        <w:pStyle w:val="30"/>
        <w:spacing w:before="0" w:after="0" w:line="360" w:lineRule="auto"/>
        <w:ind w:firstLineChars="196" w:firstLine="412"/>
        <w:rPr>
          <w:rFonts w:asciiTheme="minorEastAsia" w:eastAsiaTheme="minorEastAsia" w:hAnsiTheme="minorEastAsia" w:cstheme="minorEastAsia"/>
          <w:b w:val="0"/>
          <w:sz w:val="21"/>
          <w:szCs w:val="21"/>
        </w:rPr>
      </w:pPr>
      <w:bookmarkStart w:id="124" w:name="_Toc342913420"/>
      <w:bookmarkStart w:id="125" w:name="_Toc29985638"/>
      <w:bookmarkStart w:id="126" w:name="_Toc30668158"/>
      <w:bookmarkStart w:id="127" w:name="_Toc6818912"/>
      <w:bookmarkStart w:id="128" w:name="_Toc23185487"/>
      <w:bookmarkStart w:id="129" w:name="_Toc21936039"/>
      <w:bookmarkStart w:id="130" w:name="_Toc313888361"/>
      <w:bookmarkStart w:id="131" w:name="_Toc51660751"/>
      <w:bookmarkStart w:id="132" w:name="_Toc433792170"/>
      <w:bookmarkStart w:id="133" w:name="_Toc20656410"/>
      <w:bookmarkStart w:id="134" w:name="_Toc313008357"/>
      <w:bookmarkStart w:id="135" w:name="_Toc193791580"/>
      <w:r>
        <w:rPr>
          <w:rFonts w:asciiTheme="minorEastAsia" w:eastAsiaTheme="minorEastAsia" w:hAnsiTheme="minorEastAsia" w:cstheme="minorEastAsia" w:hint="eastAsia"/>
          <w:b w:val="0"/>
          <w:sz w:val="21"/>
          <w:szCs w:val="21"/>
        </w:rPr>
        <w:lastRenderedPageBreak/>
        <w:t>三、服务部分</w:t>
      </w:r>
      <w:bookmarkEnd w:id="124"/>
      <w:bookmarkEnd w:id="125"/>
      <w:bookmarkEnd w:id="126"/>
      <w:bookmarkEnd w:id="127"/>
      <w:bookmarkEnd w:id="128"/>
      <w:bookmarkEnd w:id="129"/>
      <w:bookmarkEnd w:id="130"/>
      <w:bookmarkEnd w:id="131"/>
      <w:bookmarkEnd w:id="132"/>
      <w:bookmarkEnd w:id="133"/>
      <w:bookmarkEnd w:id="134"/>
      <w:bookmarkEnd w:id="135"/>
    </w:p>
    <w:p w:rsidR="00BE3017" w:rsidRDefault="00BE3017">
      <w:pPr>
        <w:snapToGrid w:val="0"/>
        <w:spacing w:line="360" w:lineRule="auto"/>
        <w:jc w:val="center"/>
        <w:rPr>
          <w:rFonts w:ascii="宋体" w:hAnsi="宋体" w:cs="宋体"/>
          <w:b/>
          <w:sz w:val="21"/>
          <w:szCs w:val="21"/>
        </w:rPr>
      </w:pPr>
    </w:p>
    <w:p w:rsidR="00BE3017" w:rsidRDefault="00B94CBD">
      <w:pPr>
        <w:snapToGrid w:val="0"/>
        <w:spacing w:line="360" w:lineRule="auto"/>
        <w:jc w:val="center"/>
        <w:rPr>
          <w:rFonts w:ascii="宋体" w:hAnsi="宋体" w:cs="宋体"/>
          <w:b/>
          <w:sz w:val="21"/>
          <w:szCs w:val="21"/>
        </w:rPr>
      </w:pPr>
      <w:r>
        <w:rPr>
          <w:rFonts w:ascii="宋体" w:hAnsi="宋体" w:cs="宋体" w:hint="eastAsia"/>
          <w:b/>
          <w:sz w:val="21"/>
          <w:szCs w:val="21"/>
        </w:rPr>
        <w:t>一、服务响应偏离表</w:t>
      </w:r>
    </w:p>
    <w:p w:rsidR="00BE3017" w:rsidRDefault="00B94CBD">
      <w:pPr>
        <w:pStyle w:val="af2"/>
        <w:tabs>
          <w:tab w:val="left" w:pos="6300"/>
        </w:tabs>
        <w:snapToGrid w:val="0"/>
        <w:spacing w:line="360" w:lineRule="auto"/>
        <w:ind w:firstLineChars="150" w:firstLine="315"/>
        <w:rPr>
          <w:rFonts w:ascii="宋体" w:hAnsi="宋体"/>
          <w:sz w:val="21"/>
          <w:szCs w:val="21"/>
        </w:rPr>
      </w:pPr>
      <w:r>
        <w:rPr>
          <w:rFonts w:ascii="宋体" w:hAnsi="宋体" w:hint="eastAsia"/>
          <w:sz w:val="21"/>
          <w:szCs w:val="21"/>
        </w:rPr>
        <w:t>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8"/>
        <w:gridCol w:w="2658"/>
        <w:gridCol w:w="2759"/>
        <w:gridCol w:w="2067"/>
      </w:tblGrid>
      <w:tr w:rsidR="00BE3017">
        <w:trPr>
          <w:trHeight w:val="515"/>
          <w:jc w:val="center"/>
        </w:trPr>
        <w:tc>
          <w:tcPr>
            <w:tcW w:w="1138" w:type="dxa"/>
            <w:vAlign w:val="center"/>
          </w:tcPr>
          <w:p w:rsidR="00BE3017" w:rsidRDefault="00B94CBD">
            <w:pPr>
              <w:tabs>
                <w:tab w:val="left" w:pos="6300"/>
              </w:tabs>
              <w:snapToGrid w:val="0"/>
              <w:spacing w:line="360" w:lineRule="auto"/>
              <w:jc w:val="center"/>
              <w:rPr>
                <w:rFonts w:ascii="宋体" w:hAnsi="宋体" w:cs="宋体"/>
                <w:sz w:val="21"/>
                <w:szCs w:val="21"/>
              </w:rPr>
            </w:pPr>
            <w:r>
              <w:rPr>
                <w:rFonts w:ascii="宋体" w:hAnsi="宋体" w:cs="宋体" w:hint="eastAsia"/>
                <w:sz w:val="21"/>
                <w:szCs w:val="21"/>
              </w:rPr>
              <w:t>序号</w:t>
            </w:r>
          </w:p>
        </w:tc>
        <w:tc>
          <w:tcPr>
            <w:tcW w:w="2658" w:type="dxa"/>
            <w:vAlign w:val="center"/>
          </w:tcPr>
          <w:p w:rsidR="00BE3017" w:rsidRDefault="00B94CBD">
            <w:pPr>
              <w:tabs>
                <w:tab w:val="left" w:pos="6300"/>
              </w:tabs>
              <w:snapToGrid w:val="0"/>
              <w:spacing w:line="360" w:lineRule="auto"/>
              <w:jc w:val="center"/>
              <w:rPr>
                <w:rFonts w:ascii="宋体" w:hAnsi="宋体" w:cs="宋体"/>
                <w:sz w:val="21"/>
                <w:szCs w:val="21"/>
              </w:rPr>
            </w:pPr>
            <w:r>
              <w:rPr>
                <w:rFonts w:ascii="宋体" w:hAnsi="宋体" w:cs="宋体" w:hint="eastAsia"/>
                <w:sz w:val="21"/>
                <w:szCs w:val="21"/>
              </w:rPr>
              <w:t>项目服务需求</w:t>
            </w:r>
          </w:p>
        </w:tc>
        <w:tc>
          <w:tcPr>
            <w:tcW w:w="2759" w:type="dxa"/>
            <w:vAlign w:val="center"/>
          </w:tcPr>
          <w:p w:rsidR="00BE3017" w:rsidRDefault="00B94CBD">
            <w:pPr>
              <w:tabs>
                <w:tab w:val="left" w:pos="6300"/>
              </w:tabs>
              <w:snapToGrid w:val="0"/>
              <w:spacing w:line="360" w:lineRule="auto"/>
              <w:jc w:val="center"/>
              <w:rPr>
                <w:rFonts w:ascii="宋体" w:hAnsi="宋体" w:cs="宋体"/>
                <w:sz w:val="21"/>
                <w:szCs w:val="21"/>
              </w:rPr>
            </w:pPr>
            <w:r>
              <w:rPr>
                <w:rFonts w:ascii="宋体" w:hAnsi="宋体" w:cs="宋体" w:hint="eastAsia"/>
                <w:sz w:val="21"/>
                <w:szCs w:val="21"/>
              </w:rPr>
              <w:t>响应情况</w:t>
            </w:r>
          </w:p>
        </w:tc>
        <w:tc>
          <w:tcPr>
            <w:tcW w:w="2067" w:type="dxa"/>
            <w:vAlign w:val="center"/>
          </w:tcPr>
          <w:p w:rsidR="00BE3017" w:rsidRDefault="00B94CBD">
            <w:pPr>
              <w:tabs>
                <w:tab w:val="left" w:pos="6300"/>
              </w:tabs>
              <w:snapToGrid w:val="0"/>
              <w:spacing w:line="360" w:lineRule="auto"/>
              <w:jc w:val="center"/>
              <w:rPr>
                <w:rFonts w:ascii="宋体" w:hAnsi="宋体" w:cs="宋体"/>
                <w:sz w:val="21"/>
                <w:szCs w:val="21"/>
              </w:rPr>
            </w:pPr>
            <w:r>
              <w:rPr>
                <w:rFonts w:ascii="宋体" w:hAnsi="宋体" w:cs="宋体" w:hint="eastAsia"/>
                <w:sz w:val="21"/>
                <w:szCs w:val="21"/>
              </w:rPr>
              <w:t>差异说明</w:t>
            </w:r>
          </w:p>
        </w:tc>
      </w:tr>
      <w:tr w:rsidR="00BE3017">
        <w:trPr>
          <w:trHeight w:val="599"/>
          <w:jc w:val="center"/>
        </w:trPr>
        <w:tc>
          <w:tcPr>
            <w:tcW w:w="1138"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658"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759"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067" w:type="dxa"/>
            <w:vAlign w:val="center"/>
          </w:tcPr>
          <w:p w:rsidR="00BE3017" w:rsidRDefault="00BE3017">
            <w:pPr>
              <w:tabs>
                <w:tab w:val="left" w:pos="6300"/>
              </w:tabs>
              <w:snapToGrid w:val="0"/>
              <w:spacing w:line="360" w:lineRule="auto"/>
              <w:jc w:val="center"/>
              <w:rPr>
                <w:rFonts w:ascii="宋体" w:hAnsi="宋体" w:cs="宋体"/>
                <w:sz w:val="21"/>
                <w:szCs w:val="21"/>
              </w:rPr>
            </w:pPr>
          </w:p>
        </w:tc>
      </w:tr>
      <w:tr w:rsidR="00BE3017">
        <w:trPr>
          <w:trHeight w:val="599"/>
          <w:jc w:val="center"/>
        </w:trPr>
        <w:tc>
          <w:tcPr>
            <w:tcW w:w="1138"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658"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759"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067" w:type="dxa"/>
            <w:vAlign w:val="center"/>
          </w:tcPr>
          <w:p w:rsidR="00BE3017" w:rsidRDefault="00BE3017">
            <w:pPr>
              <w:tabs>
                <w:tab w:val="left" w:pos="6300"/>
              </w:tabs>
              <w:snapToGrid w:val="0"/>
              <w:spacing w:line="360" w:lineRule="auto"/>
              <w:jc w:val="center"/>
              <w:rPr>
                <w:rFonts w:ascii="宋体" w:hAnsi="宋体" w:cs="宋体"/>
                <w:sz w:val="21"/>
                <w:szCs w:val="21"/>
              </w:rPr>
            </w:pPr>
          </w:p>
        </w:tc>
      </w:tr>
      <w:tr w:rsidR="00BE3017">
        <w:trPr>
          <w:trHeight w:val="599"/>
          <w:jc w:val="center"/>
        </w:trPr>
        <w:tc>
          <w:tcPr>
            <w:tcW w:w="1138"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658"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759"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067" w:type="dxa"/>
            <w:vAlign w:val="center"/>
          </w:tcPr>
          <w:p w:rsidR="00BE3017" w:rsidRDefault="00BE3017">
            <w:pPr>
              <w:tabs>
                <w:tab w:val="left" w:pos="6300"/>
              </w:tabs>
              <w:snapToGrid w:val="0"/>
              <w:spacing w:line="360" w:lineRule="auto"/>
              <w:jc w:val="center"/>
              <w:rPr>
                <w:rFonts w:ascii="宋体" w:hAnsi="宋体" w:cs="宋体"/>
                <w:sz w:val="21"/>
                <w:szCs w:val="21"/>
              </w:rPr>
            </w:pPr>
          </w:p>
        </w:tc>
      </w:tr>
      <w:tr w:rsidR="00BE3017">
        <w:trPr>
          <w:trHeight w:val="599"/>
          <w:jc w:val="center"/>
        </w:trPr>
        <w:tc>
          <w:tcPr>
            <w:tcW w:w="1138"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658"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759"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067" w:type="dxa"/>
            <w:vAlign w:val="center"/>
          </w:tcPr>
          <w:p w:rsidR="00BE3017" w:rsidRDefault="00BE3017">
            <w:pPr>
              <w:tabs>
                <w:tab w:val="left" w:pos="6300"/>
              </w:tabs>
              <w:snapToGrid w:val="0"/>
              <w:spacing w:line="360" w:lineRule="auto"/>
              <w:jc w:val="center"/>
              <w:rPr>
                <w:rFonts w:ascii="宋体" w:hAnsi="宋体" w:cs="宋体"/>
                <w:sz w:val="21"/>
                <w:szCs w:val="21"/>
              </w:rPr>
            </w:pPr>
          </w:p>
        </w:tc>
      </w:tr>
      <w:tr w:rsidR="00BE3017">
        <w:trPr>
          <w:trHeight w:val="599"/>
          <w:jc w:val="center"/>
        </w:trPr>
        <w:tc>
          <w:tcPr>
            <w:tcW w:w="1138"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658"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759"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067" w:type="dxa"/>
            <w:vAlign w:val="center"/>
          </w:tcPr>
          <w:p w:rsidR="00BE3017" w:rsidRDefault="00BE3017">
            <w:pPr>
              <w:tabs>
                <w:tab w:val="left" w:pos="6300"/>
              </w:tabs>
              <w:snapToGrid w:val="0"/>
              <w:spacing w:line="360" w:lineRule="auto"/>
              <w:jc w:val="center"/>
              <w:rPr>
                <w:rFonts w:ascii="宋体" w:hAnsi="宋体" w:cs="宋体"/>
                <w:sz w:val="21"/>
                <w:szCs w:val="21"/>
              </w:rPr>
            </w:pPr>
          </w:p>
        </w:tc>
      </w:tr>
      <w:tr w:rsidR="00BE3017">
        <w:trPr>
          <w:trHeight w:val="599"/>
          <w:jc w:val="center"/>
        </w:trPr>
        <w:tc>
          <w:tcPr>
            <w:tcW w:w="1138"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658"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759"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067" w:type="dxa"/>
            <w:vAlign w:val="center"/>
          </w:tcPr>
          <w:p w:rsidR="00BE3017" w:rsidRDefault="00BE3017">
            <w:pPr>
              <w:tabs>
                <w:tab w:val="left" w:pos="6300"/>
              </w:tabs>
              <w:snapToGrid w:val="0"/>
              <w:spacing w:line="360" w:lineRule="auto"/>
              <w:jc w:val="center"/>
              <w:rPr>
                <w:rFonts w:ascii="宋体" w:hAnsi="宋体" w:cs="宋体"/>
                <w:sz w:val="21"/>
                <w:szCs w:val="21"/>
              </w:rPr>
            </w:pPr>
          </w:p>
        </w:tc>
      </w:tr>
      <w:tr w:rsidR="00BE3017">
        <w:trPr>
          <w:trHeight w:val="599"/>
          <w:jc w:val="center"/>
        </w:trPr>
        <w:tc>
          <w:tcPr>
            <w:tcW w:w="1138"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658"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759" w:type="dxa"/>
            <w:vAlign w:val="center"/>
          </w:tcPr>
          <w:p w:rsidR="00BE3017" w:rsidRDefault="00BE3017">
            <w:pPr>
              <w:tabs>
                <w:tab w:val="left" w:pos="6300"/>
              </w:tabs>
              <w:snapToGrid w:val="0"/>
              <w:spacing w:line="360" w:lineRule="auto"/>
              <w:jc w:val="center"/>
              <w:rPr>
                <w:rFonts w:ascii="宋体" w:hAnsi="宋体" w:cs="宋体"/>
                <w:sz w:val="21"/>
                <w:szCs w:val="21"/>
              </w:rPr>
            </w:pPr>
          </w:p>
        </w:tc>
        <w:tc>
          <w:tcPr>
            <w:tcW w:w="2067" w:type="dxa"/>
            <w:vAlign w:val="center"/>
          </w:tcPr>
          <w:p w:rsidR="00BE3017" w:rsidRDefault="00BE3017">
            <w:pPr>
              <w:tabs>
                <w:tab w:val="left" w:pos="6300"/>
              </w:tabs>
              <w:snapToGrid w:val="0"/>
              <w:spacing w:line="360" w:lineRule="auto"/>
              <w:jc w:val="center"/>
              <w:rPr>
                <w:rFonts w:ascii="宋体" w:hAnsi="宋体" w:cs="宋体"/>
                <w:sz w:val="21"/>
                <w:szCs w:val="21"/>
              </w:rPr>
            </w:pPr>
          </w:p>
        </w:tc>
      </w:tr>
    </w:tbl>
    <w:p w:rsidR="00BE3017" w:rsidRDefault="00BE3017">
      <w:pPr>
        <w:spacing w:line="360" w:lineRule="auto"/>
        <w:ind w:firstLineChars="250" w:firstLine="525"/>
        <w:rPr>
          <w:rFonts w:ascii="宋体" w:hAnsi="宋体" w:cs="宋体"/>
          <w:sz w:val="21"/>
          <w:szCs w:val="21"/>
        </w:rPr>
      </w:pPr>
    </w:p>
    <w:p w:rsidR="00BE3017" w:rsidRDefault="00B94CBD">
      <w:pPr>
        <w:spacing w:line="360" w:lineRule="auto"/>
        <w:ind w:firstLineChars="250" w:firstLine="525"/>
        <w:rPr>
          <w:rFonts w:ascii="宋体" w:hAnsi="宋体" w:cs="宋体"/>
          <w:sz w:val="21"/>
          <w:szCs w:val="21"/>
        </w:rPr>
      </w:pPr>
      <w:r>
        <w:rPr>
          <w:rFonts w:ascii="宋体" w:hAnsi="宋体" w:cs="宋体" w:hint="eastAsia"/>
          <w:sz w:val="21"/>
          <w:szCs w:val="21"/>
        </w:rPr>
        <w:t>供应商名称：                                      法人授权代表：</w:t>
      </w:r>
    </w:p>
    <w:p w:rsidR="00BE3017" w:rsidRDefault="00B94CBD">
      <w:pPr>
        <w:spacing w:line="360" w:lineRule="auto"/>
        <w:rPr>
          <w:rFonts w:ascii="宋体" w:hAnsi="宋体" w:cs="宋体"/>
          <w:sz w:val="21"/>
          <w:szCs w:val="21"/>
        </w:rPr>
      </w:pPr>
      <w:r>
        <w:rPr>
          <w:rFonts w:ascii="宋体" w:hAnsi="宋体" w:cs="宋体" w:hint="eastAsia"/>
          <w:sz w:val="21"/>
          <w:szCs w:val="21"/>
        </w:rPr>
        <w:t xml:space="preserve">    </w:t>
      </w:r>
    </w:p>
    <w:p w:rsidR="00BE3017" w:rsidRDefault="00B94CBD">
      <w:pPr>
        <w:spacing w:line="360" w:lineRule="auto"/>
        <w:ind w:firstLineChars="300" w:firstLine="630"/>
        <w:rPr>
          <w:rFonts w:ascii="宋体" w:hAnsi="宋体" w:cs="宋体"/>
          <w:sz w:val="21"/>
          <w:szCs w:val="21"/>
        </w:rPr>
      </w:pPr>
      <w:r>
        <w:rPr>
          <w:rFonts w:ascii="宋体" w:hAnsi="宋体" w:cs="宋体" w:hint="eastAsia"/>
          <w:sz w:val="21"/>
          <w:szCs w:val="21"/>
        </w:rPr>
        <w:t>（供应商公章）                               （签字或盖章）</w:t>
      </w:r>
    </w:p>
    <w:p w:rsidR="00BE3017" w:rsidRDefault="00B94CBD">
      <w:pPr>
        <w:tabs>
          <w:tab w:val="left" w:pos="6300"/>
        </w:tabs>
        <w:snapToGrid w:val="0"/>
        <w:spacing w:line="360" w:lineRule="auto"/>
        <w:ind w:firstLine="570"/>
        <w:rPr>
          <w:rFonts w:ascii="宋体" w:hAnsi="宋体" w:cs="宋体"/>
          <w:sz w:val="21"/>
          <w:szCs w:val="21"/>
        </w:rPr>
      </w:pPr>
      <w:r>
        <w:rPr>
          <w:rFonts w:ascii="宋体" w:hAnsi="宋体" w:cs="宋体" w:hint="eastAsia"/>
          <w:sz w:val="21"/>
          <w:szCs w:val="21"/>
        </w:rPr>
        <w:t xml:space="preserve">                                              年     月     日</w:t>
      </w:r>
    </w:p>
    <w:p w:rsidR="00BE3017" w:rsidRDefault="00B94CBD">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注：</w:t>
      </w:r>
    </w:p>
    <w:p w:rsidR="00BE3017" w:rsidRDefault="00B94CBD">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1、本表即为对本项目“第二篇  项目采购需求（服务需求）”进行比较和响应；</w:t>
      </w:r>
    </w:p>
    <w:p w:rsidR="00BE3017" w:rsidRDefault="00B94CBD">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2、该表必须按照竞争性比</w:t>
      </w:r>
      <w:proofErr w:type="gramStart"/>
      <w:r>
        <w:rPr>
          <w:rFonts w:ascii="宋体" w:hAnsi="宋体" w:cs="宋体" w:hint="eastAsia"/>
          <w:sz w:val="21"/>
          <w:szCs w:val="21"/>
        </w:rPr>
        <w:t>选文件</w:t>
      </w:r>
      <w:proofErr w:type="gramEnd"/>
      <w:r>
        <w:rPr>
          <w:rFonts w:ascii="宋体" w:hAnsi="宋体" w:cs="宋体" w:hint="eastAsia"/>
          <w:sz w:val="21"/>
          <w:szCs w:val="21"/>
        </w:rPr>
        <w:t>要求逐条如实填写，“响应情况”中必须列出具体数值或内容。如供应商未应答或只注明“符合”、“满足”等类似无具体内容的表述，将视为不满足竞争性比</w:t>
      </w:r>
      <w:proofErr w:type="gramStart"/>
      <w:r>
        <w:rPr>
          <w:rFonts w:ascii="宋体" w:hAnsi="宋体" w:cs="宋体" w:hint="eastAsia"/>
          <w:sz w:val="21"/>
          <w:szCs w:val="21"/>
        </w:rPr>
        <w:t>选文件</w:t>
      </w:r>
      <w:proofErr w:type="gramEnd"/>
      <w:r>
        <w:rPr>
          <w:rFonts w:ascii="宋体" w:hAnsi="宋体" w:cs="宋体" w:hint="eastAsia"/>
          <w:sz w:val="21"/>
          <w:szCs w:val="21"/>
        </w:rPr>
        <w:t>要求；</w:t>
      </w:r>
    </w:p>
    <w:p w:rsidR="00BE3017" w:rsidRDefault="00B94CBD">
      <w:pPr>
        <w:tabs>
          <w:tab w:val="left" w:pos="6300"/>
        </w:tabs>
        <w:snapToGrid w:val="0"/>
        <w:spacing w:line="360" w:lineRule="auto"/>
        <w:ind w:firstLineChars="200" w:firstLine="420"/>
        <w:rPr>
          <w:rFonts w:ascii="宋体" w:hAnsi="宋体" w:cs="宋体"/>
          <w:sz w:val="21"/>
          <w:szCs w:val="21"/>
        </w:rPr>
      </w:pPr>
      <w:r>
        <w:rPr>
          <w:rFonts w:ascii="宋体" w:hAnsi="宋体" w:cs="宋体" w:hint="eastAsia"/>
          <w:sz w:val="21"/>
          <w:szCs w:val="21"/>
        </w:rPr>
        <w:t>3、根据响应情况在“差异说明”项填写正偏离或负偏离及原因，完全符合的填写“无差异”；</w:t>
      </w: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rPr>
      </w:pPr>
      <w:r>
        <w:rPr>
          <w:rFonts w:ascii="宋体" w:hAnsi="宋体" w:cs="宋体" w:hint="eastAsia"/>
          <w:sz w:val="21"/>
          <w:szCs w:val="21"/>
        </w:rPr>
        <w:t>4、该表可扩展，并逐页签字或盖章；</w:t>
      </w:r>
    </w:p>
    <w:p w:rsidR="00BE3017" w:rsidRDefault="00B94CBD">
      <w:pPr>
        <w:rPr>
          <w:rFonts w:asciiTheme="minorEastAsia" w:eastAsiaTheme="minorEastAsia" w:hAnsiTheme="minorEastAsia" w:cstheme="minorEastAsia"/>
          <w:sz w:val="21"/>
          <w:szCs w:val="21"/>
        </w:rPr>
      </w:pPr>
      <w:bookmarkStart w:id="136" w:name="_Toc313008358"/>
      <w:bookmarkStart w:id="137" w:name="_Toc342913421"/>
      <w:bookmarkStart w:id="138" w:name="_Toc313888362"/>
      <w:r>
        <w:rPr>
          <w:rFonts w:asciiTheme="minorEastAsia" w:eastAsiaTheme="minorEastAsia" w:hAnsiTheme="minorEastAsia" w:cstheme="minorEastAsia"/>
          <w:sz w:val="21"/>
          <w:szCs w:val="21"/>
        </w:rPr>
        <w:br w:type="page"/>
      </w: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服务部分评审需提供的材料（格式自定）</w:t>
      </w:r>
    </w:p>
    <w:p w:rsidR="00BE3017" w:rsidRDefault="00BE3017">
      <w:pPr>
        <w:tabs>
          <w:tab w:val="left" w:pos="6300"/>
        </w:tabs>
        <w:snapToGrid w:val="0"/>
        <w:spacing w:line="360" w:lineRule="auto"/>
        <w:ind w:firstLineChars="200" w:firstLine="420"/>
        <w:rPr>
          <w:rFonts w:asciiTheme="minorEastAsia" w:eastAsiaTheme="minorEastAsia" w:hAnsiTheme="minorEastAsia" w:cstheme="minorEastAsia"/>
          <w:sz w:val="21"/>
          <w:szCs w:val="21"/>
        </w:rPr>
      </w:pPr>
    </w:p>
    <w:p w:rsidR="00BE3017" w:rsidRDefault="00B94CBD">
      <w:pPr>
        <w:pStyle w:val="30"/>
        <w:spacing w:before="0" w:after="0" w:line="360" w:lineRule="auto"/>
        <w:ind w:firstLineChars="196" w:firstLine="413"/>
        <w:rPr>
          <w:rFonts w:asciiTheme="minorEastAsia" w:eastAsiaTheme="minorEastAsia" w:hAnsiTheme="minorEastAsia" w:cstheme="minorEastAsia"/>
          <w:b w:val="0"/>
          <w:sz w:val="21"/>
          <w:szCs w:val="21"/>
        </w:rPr>
      </w:pPr>
      <w:r>
        <w:rPr>
          <w:rFonts w:asciiTheme="minorEastAsia" w:eastAsiaTheme="minorEastAsia" w:hAnsiTheme="minorEastAsia" w:cstheme="minorEastAsia" w:hint="eastAsia"/>
          <w:sz w:val="21"/>
          <w:szCs w:val="21"/>
        </w:rPr>
        <w:br w:type="page"/>
      </w:r>
      <w:bookmarkStart w:id="139" w:name="_Toc51660752"/>
      <w:bookmarkStart w:id="140" w:name="_Toc21936040"/>
      <w:bookmarkStart w:id="141" w:name="_Toc30668159"/>
      <w:bookmarkStart w:id="142" w:name="_Toc29985639"/>
      <w:bookmarkStart w:id="143" w:name="_Toc20656411"/>
      <w:bookmarkStart w:id="144" w:name="_Toc23185488"/>
      <w:bookmarkStart w:id="145" w:name="_Toc433792171"/>
      <w:bookmarkStart w:id="146" w:name="_Toc6818913"/>
      <w:bookmarkStart w:id="147" w:name="_Toc193791581"/>
      <w:r>
        <w:rPr>
          <w:rFonts w:asciiTheme="minorEastAsia" w:eastAsiaTheme="minorEastAsia" w:hAnsiTheme="minorEastAsia" w:cstheme="minorEastAsia" w:hint="eastAsia"/>
          <w:b w:val="0"/>
          <w:sz w:val="21"/>
          <w:szCs w:val="21"/>
        </w:rPr>
        <w:lastRenderedPageBreak/>
        <w:t>四、商务部分</w:t>
      </w:r>
      <w:bookmarkEnd w:id="136"/>
      <w:bookmarkEnd w:id="137"/>
      <w:bookmarkEnd w:id="138"/>
      <w:bookmarkEnd w:id="139"/>
      <w:bookmarkEnd w:id="140"/>
      <w:bookmarkEnd w:id="141"/>
      <w:bookmarkEnd w:id="142"/>
      <w:bookmarkEnd w:id="143"/>
      <w:bookmarkEnd w:id="144"/>
      <w:bookmarkEnd w:id="145"/>
      <w:bookmarkEnd w:id="146"/>
      <w:bookmarkEnd w:id="147"/>
    </w:p>
    <w:p w:rsidR="00BE3017" w:rsidRDefault="00B94CBD">
      <w:pPr>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（一）</w:t>
      </w:r>
      <w:bookmarkStart w:id="148" w:name="_Toc283382459"/>
      <w:r>
        <w:rPr>
          <w:rFonts w:asciiTheme="minorEastAsia" w:eastAsiaTheme="minorEastAsia" w:hAnsiTheme="minorEastAsia" w:cstheme="minorEastAsia" w:hint="eastAsia"/>
          <w:sz w:val="21"/>
          <w:szCs w:val="21"/>
        </w:rPr>
        <w:t>商务响应偏离表</w:t>
      </w:r>
    </w:p>
    <w:p w:rsidR="00BE3017" w:rsidRDefault="00B94CBD">
      <w:pPr>
        <w:snapToGrid w:val="0"/>
        <w:spacing w:line="360" w:lineRule="auto"/>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商务响应偏离表（本表可自行设计格式）</w:t>
      </w:r>
    </w:p>
    <w:p w:rsidR="00BE3017" w:rsidRDefault="00B94CBD">
      <w:pPr>
        <w:snapToGrid w:val="0"/>
        <w:spacing w:line="360" w:lineRule="auto"/>
        <w:ind w:firstLine="46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对于竞争性比</w:t>
      </w:r>
      <w:proofErr w:type="gramStart"/>
      <w:r>
        <w:rPr>
          <w:rFonts w:asciiTheme="minorEastAsia" w:eastAsiaTheme="minorEastAsia" w:hAnsiTheme="minorEastAsia" w:cstheme="minorEastAsia" w:hint="eastAsia"/>
          <w:sz w:val="21"/>
          <w:szCs w:val="21"/>
        </w:rPr>
        <w:t>选文件</w:t>
      </w:r>
      <w:proofErr w:type="gramEnd"/>
      <w:r>
        <w:rPr>
          <w:rFonts w:asciiTheme="minorEastAsia" w:eastAsiaTheme="minorEastAsia" w:hAnsiTheme="minorEastAsia" w:cstheme="minorEastAsia" w:hint="eastAsia"/>
          <w:sz w:val="21"/>
          <w:szCs w:val="21"/>
        </w:rPr>
        <w:t>的商务要求，如有任何</w:t>
      </w:r>
      <w:proofErr w:type="gramStart"/>
      <w:r>
        <w:rPr>
          <w:rFonts w:asciiTheme="minorEastAsia" w:eastAsiaTheme="minorEastAsia" w:hAnsiTheme="minorEastAsia" w:cstheme="minorEastAsia" w:hint="eastAsia"/>
          <w:sz w:val="21"/>
          <w:szCs w:val="21"/>
        </w:rPr>
        <w:t>偏离请</w:t>
      </w:r>
      <w:proofErr w:type="gramEnd"/>
      <w:r>
        <w:rPr>
          <w:rFonts w:asciiTheme="minorEastAsia" w:eastAsiaTheme="minorEastAsia" w:hAnsiTheme="minorEastAsia" w:cstheme="minorEastAsia" w:hint="eastAsia"/>
          <w:sz w:val="21"/>
          <w:szCs w:val="21"/>
        </w:rPr>
        <w:t>如实填写下表：</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10"/>
        <w:gridCol w:w="3026"/>
        <w:gridCol w:w="2268"/>
        <w:gridCol w:w="2127"/>
      </w:tblGrid>
      <w:tr w:rsidR="00BE3017">
        <w:trPr>
          <w:trHeight w:val="913"/>
        </w:trPr>
        <w:tc>
          <w:tcPr>
            <w:tcW w:w="1510" w:type="dxa"/>
            <w:vAlign w:val="center"/>
          </w:tcPr>
          <w:p w:rsidR="00BE3017" w:rsidRDefault="00B94CBD">
            <w:pPr>
              <w:tabs>
                <w:tab w:val="left" w:pos="6300"/>
              </w:tabs>
              <w:snapToGrid w:val="0"/>
              <w:spacing w:line="360" w:lineRule="auto"/>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序号</w:t>
            </w:r>
          </w:p>
        </w:tc>
        <w:tc>
          <w:tcPr>
            <w:tcW w:w="3026" w:type="dxa"/>
            <w:vAlign w:val="center"/>
          </w:tcPr>
          <w:p w:rsidR="00BE3017" w:rsidRDefault="00B94CBD">
            <w:pPr>
              <w:tabs>
                <w:tab w:val="left" w:pos="6300"/>
              </w:tabs>
              <w:snapToGrid w:val="0"/>
              <w:spacing w:line="360" w:lineRule="auto"/>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项目需求</w:t>
            </w:r>
          </w:p>
        </w:tc>
        <w:tc>
          <w:tcPr>
            <w:tcW w:w="2268" w:type="dxa"/>
            <w:vAlign w:val="center"/>
          </w:tcPr>
          <w:p w:rsidR="00BE3017" w:rsidRDefault="00B94CBD">
            <w:pPr>
              <w:tabs>
                <w:tab w:val="left" w:pos="6300"/>
              </w:tabs>
              <w:snapToGrid w:val="0"/>
              <w:spacing w:line="360" w:lineRule="auto"/>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响应情况</w:t>
            </w:r>
          </w:p>
        </w:tc>
        <w:tc>
          <w:tcPr>
            <w:tcW w:w="2127" w:type="dxa"/>
            <w:vAlign w:val="center"/>
          </w:tcPr>
          <w:p w:rsidR="00BE3017" w:rsidRDefault="00B94CBD">
            <w:pPr>
              <w:tabs>
                <w:tab w:val="left" w:pos="6300"/>
              </w:tabs>
              <w:snapToGrid w:val="0"/>
              <w:spacing w:line="360" w:lineRule="auto"/>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偏离说明</w:t>
            </w:r>
          </w:p>
        </w:tc>
      </w:tr>
      <w:tr w:rsidR="00BE3017">
        <w:trPr>
          <w:trHeight w:val="703"/>
        </w:trPr>
        <w:tc>
          <w:tcPr>
            <w:tcW w:w="1510"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c>
          <w:tcPr>
            <w:tcW w:w="3026"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c>
          <w:tcPr>
            <w:tcW w:w="2268"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c>
          <w:tcPr>
            <w:tcW w:w="2127"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r>
      <w:tr w:rsidR="00BE3017">
        <w:trPr>
          <w:trHeight w:val="703"/>
        </w:trPr>
        <w:tc>
          <w:tcPr>
            <w:tcW w:w="1510"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c>
          <w:tcPr>
            <w:tcW w:w="3026"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c>
          <w:tcPr>
            <w:tcW w:w="2268"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c>
          <w:tcPr>
            <w:tcW w:w="2127"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r>
      <w:tr w:rsidR="00BE3017">
        <w:trPr>
          <w:trHeight w:val="703"/>
        </w:trPr>
        <w:tc>
          <w:tcPr>
            <w:tcW w:w="1510"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c>
          <w:tcPr>
            <w:tcW w:w="3026"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c>
          <w:tcPr>
            <w:tcW w:w="2268"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c>
          <w:tcPr>
            <w:tcW w:w="2127"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r>
      <w:tr w:rsidR="00BE3017">
        <w:trPr>
          <w:trHeight w:val="703"/>
        </w:trPr>
        <w:tc>
          <w:tcPr>
            <w:tcW w:w="1510"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c>
          <w:tcPr>
            <w:tcW w:w="3026"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c>
          <w:tcPr>
            <w:tcW w:w="2268"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c>
          <w:tcPr>
            <w:tcW w:w="2127"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r>
      <w:tr w:rsidR="00BE3017">
        <w:trPr>
          <w:trHeight w:val="703"/>
        </w:trPr>
        <w:tc>
          <w:tcPr>
            <w:tcW w:w="1510"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c>
          <w:tcPr>
            <w:tcW w:w="3026"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c>
          <w:tcPr>
            <w:tcW w:w="2268"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c>
          <w:tcPr>
            <w:tcW w:w="2127"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r>
      <w:tr w:rsidR="00BE3017">
        <w:trPr>
          <w:trHeight w:val="703"/>
        </w:trPr>
        <w:tc>
          <w:tcPr>
            <w:tcW w:w="1510"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c>
          <w:tcPr>
            <w:tcW w:w="3026"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c>
          <w:tcPr>
            <w:tcW w:w="2268"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c>
          <w:tcPr>
            <w:tcW w:w="2127" w:type="dxa"/>
            <w:vAlign w:val="center"/>
          </w:tcPr>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tc>
      </w:tr>
    </w:tbl>
    <w:p w:rsidR="00BE3017" w:rsidRDefault="00BE3017">
      <w:pPr>
        <w:snapToGrid w:val="0"/>
        <w:spacing w:line="360" w:lineRule="auto"/>
        <w:ind w:firstLine="465"/>
        <w:rPr>
          <w:rFonts w:asciiTheme="minorEastAsia" w:eastAsiaTheme="minorEastAsia" w:hAnsiTheme="minorEastAsia" w:cstheme="minorEastAsia"/>
          <w:sz w:val="21"/>
          <w:szCs w:val="21"/>
        </w:rPr>
      </w:pPr>
    </w:p>
    <w:p w:rsidR="00BE3017" w:rsidRDefault="00B94CBD">
      <w:pPr>
        <w:spacing w:line="360" w:lineRule="auto"/>
        <w:ind w:firstLineChars="250" w:firstLine="52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                                     法定代表人或其授权代表：</w:t>
      </w:r>
    </w:p>
    <w:p w:rsidR="00BE3017" w:rsidRDefault="00BE3017">
      <w:pPr>
        <w:spacing w:line="360" w:lineRule="auto"/>
        <w:rPr>
          <w:rFonts w:asciiTheme="minorEastAsia" w:eastAsiaTheme="minorEastAsia" w:hAnsiTheme="minorEastAsia" w:cstheme="minorEastAsia"/>
          <w:sz w:val="21"/>
          <w:szCs w:val="21"/>
        </w:rPr>
      </w:pPr>
    </w:p>
    <w:p w:rsidR="00BE3017" w:rsidRDefault="00B94CBD">
      <w:pPr>
        <w:spacing w:line="360" w:lineRule="auto"/>
        <w:ind w:firstLineChars="150" w:firstLine="31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（供应商公章）                                 （签字或盖章）</w:t>
      </w: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年     月     日</w:t>
      </w: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注：</w:t>
      </w: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1.本表即为对本项目“第三篇 采购商务需求”中所列商务要求进行比较和响应；</w:t>
      </w: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2.该表必须按照竞争性比选要求逐条如实填写，根据响应情况在“差异说明”项填写正偏离或负偏离及原因，完全符合的填写“无差异”；</w:t>
      </w: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3.该表可扩展，并逐页签字或盖章；</w:t>
      </w: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4．后</w:t>
      </w:r>
      <w:proofErr w:type="gramStart"/>
      <w:r>
        <w:rPr>
          <w:rFonts w:asciiTheme="minorEastAsia" w:eastAsiaTheme="minorEastAsia" w:hAnsiTheme="minorEastAsia" w:cstheme="minorEastAsia" w:hint="eastAsia"/>
          <w:sz w:val="21"/>
          <w:szCs w:val="21"/>
        </w:rPr>
        <w:t>附竞争性比选文件</w:t>
      </w:r>
      <w:proofErr w:type="gramEnd"/>
      <w:r>
        <w:rPr>
          <w:rFonts w:asciiTheme="minorEastAsia" w:eastAsiaTheme="minorEastAsia" w:hAnsiTheme="minorEastAsia" w:cstheme="minorEastAsia" w:hint="eastAsia"/>
          <w:sz w:val="21"/>
          <w:szCs w:val="21"/>
        </w:rPr>
        <w:t>中所要求的证明材料。</w:t>
      </w:r>
    </w:p>
    <w:p w:rsidR="00BE3017" w:rsidRDefault="00BE3017">
      <w:pPr>
        <w:tabs>
          <w:tab w:val="left" w:pos="6300"/>
        </w:tabs>
        <w:snapToGrid w:val="0"/>
        <w:spacing w:line="360" w:lineRule="auto"/>
        <w:ind w:firstLineChars="200" w:firstLine="420"/>
        <w:rPr>
          <w:rFonts w:asciiTheme="minorEastAsia" w:eastAsiaTheme="minorEastAsia" w:hAnsiTheme="minorEastAsia" w:cstheme="minorEastAsia"/>
          <w:sz w:val="21"/>
          <w:szCs w:val="21"/>
        </w:rPr>
      </w:pPr>
    </w:p>
    <w:p w:rsidR="00BE3017" w:rsidRDefault="00BE3017">
      <w:pPr>
        <w:tabs>
          <w:tab w:val="left" w:pos="6300"/>
        </w:tabs>
        <w:snapToGrid w:val="0"/>
        <w:spacing w:line="360" w:lineRule="auto"/>
        <w:ind w:firstLineChars="200" w:firstLine="420"/>
        <w:rPr>
          <w:rFonts w:asciiTheme="minorEastAsia" w:eastAsiaTheme="minorEastAsia" w:hAnsiTheme="minorEastAsia" w:cstheme="minorEastAsia"/>
          <w:sz w:val="21"/>
          <w:szCs w:val="21"/>
        </w:rPr>
      </w:pP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br w:type="page"/>
      </w:r>
      <w:r>
        <w:rPr>
          <w:rFonts w:asciiTheme="minorEastAsia" w:eastAsiaTheme="minorEastAsia" w:hAnsiTheme="minorEastAsia" w:cstheme="minorEastAsia" w:hint="eastAsia"/>
          <w:sz w:val="21"/>
          <w:szCs w:val="21"/>
        </w:rPr>
        <w:lastRenderedPageBreak/>
        <w:t>（二）商务评分需提供的资料（格式自定）</w:t>
      </w:r>
    </w:p>
    <w:p w:rsidR="00BE3017" w:rsidRDefault="00B94CBD">
      <w:pPr>
        <w:spacing w:line="360" w:lineRule="auto"/>
        <w:ind w:firstLineChars="200" w:firstLine="48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4"/>
          <w:szCs w:val="24"/>
        </w:rPr>
        <w:br w:type="page"/>
      </w:r>
      <w:r>
        <w:rPr>
          <w:rFonts w:asciiTheme="minorEastAsia" w:eastAsiaTheme="minorEastAsia" w:hAnsiTheme="minorEastAsia" w:cstheme="minorEastAsia" w:hint="eastAsia"/>
          <w:sz w:val="21"/>
          <w:szCs w:val="21"/>
        </w:rPr>
        <w:lastRenderedPageBreak/>
        <w:t>（三）其它优惠承诺（格式自定）</w:t>
      </w:r>
    </w:p>
    <w:p w:rsidR="00BE3017" w:rsidRDefault="00B94CBD">
      <w:pPr>
        <w:pStyle w:val="30"/>
        <w:spacing w:before="0" w:after="0" w:line="360" w:lineRule="auto"/>
        <w:rPr>
          <w:rFonts w:asciiTheme="minorEastAsia" w:eastAsiaTheme="minorEastAsia" w:hAnsiTheme="minorEastAsia" w:cstheme="minorEastAsia"/>
          <w:b w:val="0"/>
          <w:sz w:val="21"/>
          <w:szCs w:val="21"/>
        </w:rPr>
      </w:pPr>
      <w:r>
        <w:rPr>
          <w:rFonts w:asciiTheme="minorEastAsia" w:eastAsiaTheme="minorEastAsia" w:hAnsiTheme="minorEastAsia" w:cstheme="minorEastAsia" w:hint="eastAsia"/>
          <w:b w:val="0"/>
          <w:sz w:val="24"/>
          <w:szCs w:val="24"/>
        </w:rPr>
        <w:br w:type="page"/>
      </w:r>
      <w:bookmarkStart w:id="149" w:name="_Toc313888363"/>
      <w:bookmarkStart w:id="150" w:name="_Toc342913422"/>
      <w:bookmarkStart w:id="151" w:name="_Toc30668160"/>
      <w:bookmarkStart w:id="152" w:name="_Toc21936041"/>
      <w:bookmarkStart w:id="153" w:name="_Toc51660753"/>
      <w:bookmarkStart w:id="154" w:name="_Toc433792172"/>
      <w:bookmarkStart w:id="155" w:name="_Toc20656412"/>
      <w:bookmarkStart w:id="156" w:name="_Toc29985640"/>
      <w:bookmarkStart w:id="157" w:name="_Toc6818914"/>
      <w:bookmarkStart w:id="158" w:name="_Toc313008359"/>
      <w:bookmarkStart w:id="159" w:name="_Toc23185489"/>
      <w:bookmarkStart w:id="160" w:name="_Toc193791582"/>
      <w:bookmarkEnd w:id="148"/>
      <w:r>
        <w:rPr>
          <w:rFonts w:asciiTheme="minorEastAsia" w:eastAsiaTheme="minorEastAsia" w:hAnsiTheme="minorEastAsia" w:cstheme="minorEastAsia" w:hint="eastAsia"/>
          <w:b w:val="0"/>
          <w:sz w:val="21"/>
          <w:szCs w:val="21"/>
        </w:rPr>
        <w:lastRenderedPageBreak/>
        <w:t>五、资格条件及其他</w:t>
      </w:r>
      <w:bookmarkEnd w:id="149"/>
      <w:bookmarkEnd w:id="150"/>
      <w:bookmarkEnd w:id="151"/>
      <w:bookmarkEnd w:id="152"/>
      <w:bookmarkEnd w:id="153"/>
      <w:bookmarkEnd w:id="154"/>
      <w:bookmarkEnd w:id="155"/>
      <w:bookmarkEnd w:id="156"/>
      <w:bookmarkEnd w:id="157"/>
      <w:bookmarkEnd w:id="158"/>
      <w:bookmarkEnd w:id="159"/>
      <w:bookmarkEnd w:id="160"/>
    </w:p>
    <w:p w:rsidR="00BE3017" w:rsidRDefault="00BE3017">
      <w:pPr>
        <w:spacing w:line="360" w:lineRule="auto"/>
        <w:rPr>
          <w:rFonts w:asciiTheme="minorEastAsia" w:eastAsiaTheme="minorEastAsia" w:hAnsiTheme="minorEastAsia" w:cstheme="minorEastAsia"/>
          <w:sz w:val="21"/>
          <w:szCs w:val="21"/>
        </w:rPr>
      </w:pPr>
    </w:p>
    <w:p w:rsidR="00BE3017" w:rsidRDefault="00B94CBD">
      <w:pPr>
        <w:numPr>
          <w:ilvl w:val="0"/>
          <w:numId w:val="16"/>
        </w:numPr>
        <w:tabs>
          <w:tab w:val="left" w:pos="6300"/>
        </w:tabs>
        <w:snapToGrid w:val="0"/>
        <w:spacing w:line="360" w:lineRule="auto"/>
        <w:ind w:firstLineChars="200" w:firstLine="420"/>
        <w:outlineLvl w:val="1"/>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基本资格条件</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1．具有独立承担民事责任的能力；</w:t>
      </w: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提供营业执照复印件、组织机构代码证复印件、税务登记证副本复印件。供应商</w:t>
      </w:r>
      <w:r>
        <w:rPr>
          <w:rFonts w:asciiTheme="minorEastAsia" w:eastAsiaTheme="minorEastAsia" w:hAnsiTheme="minorEastAsia" w:cstheme="minorEastAsia" w:hint="eastAsia"/>
          <w:kern w:val="0"/>
          <w:sz w:val="21"/>
          <w:szCs w:val="21"/>
        </w:rPr>
        <w:t>按“多证合一”登记制度办理营业执照的，组织机构代码证、税务登记证（副本）和社会保险登记证以供应商所提供的营业执照（副本）复印件为准。</w:t>
      </w:r>
    </w:p>
    <w:p w:rsidR="00BE3017" w:rsidRDefault="00B94CBD">
      <w:pPr>
        <w:tabs>
          <w:tab w:val="left" w:pos="6300"/>
        </w:tabs>
        <w:snapToGrid w:val="0"/>
        <w:spacing w:line="360" w:lineRule="auto"/>
        <w:ind w:firstLineChars="300" w:firstLine="63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br w:type="page"/>
      </w:r>
      <w:r>
        <w:rPr>
          <w:rFonts w:asciiTheme="minorEastAsia" w:eastAsiaTheme="minorEastAsia" w:hAnsiTheme="minorEastAsia" w:cstheme="minorEastAsia" w:hint="eastAsia"/>
          <w:sz w:val="21"/>
          <w:szCs w:val="21"/>
        </w:rPr>
        <w:lastRenderedPageBreak/>
        <w:t>2.法定代表人身份证明书（格式）</w:t>
      </w:r>
    </w:p>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项目名称：</w:t>
      </w: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致：（采购代理机构名称）：</w:t>
      </w: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u w:val="single"/>
        </w:rPr>
        <w:t>（法定代表人姓名）</w:t>
      </w:r>
      <w:r>
        <w:rPr>
          <w:rFonts w:asciiTheme="minorEastAsia" w:eastAsiaTheme="minorEastAsia" w:hAnsiTheme="minorEastAsia" w:cstheme="minorEastAsia" w:hint="eastAsia"/>
          <w:sz w:val="21"/>
          <w:szCs w:val="21"/>
        </w:rPr>
        <w:t>在（供应商名称）任</w:t>
      </w:r>
      <w:r>
        <w:rPr>
          <w:rFonts w:asciiTheme="minorEastAsia" w:eastAsiaTheme="minorEastAsia" w:hAnsiTheme="minorEastAsia" w:cstheme="minorEastAsia" w:hint="eastAsia"/>
          <w:sz w:val="21"/>
          <w:szCs w:val="21"/>
          <w:u w:val="single"/>
        </w:rPr>
        <w:t>（职务名称）</w:t>
      </w:r>
      <w:r>
        <w:rPr>
          <w:rFonts w:asciiTheme="minorEastAsia" w:eastAsiaTheme="minorEastAsia" w:hAnsiTheme="minorEastAsia" w:cstheme="minorEastAsia" w:hint="eastAsia"/>
          <w:sz w:val="21"/>
          <w:szCs w:val="21"/>
        </w:rPr>
        <w:t>职务，是</w:t>
      </w:r>
      <w:r>
        <w:rPr>
          <w:rFonts w:asciiTheme="minorEastAsia" w:eastAsiaTheme="minorEastAsia" w:hAnsiTheme="minorEastAsia" w:cstheme="minorEastAsia" w:hint="eastAsia"/>
          <w:sz w:val="21"/>
          <w:szCs w:val="21"/>
          <w:u w:val="single"/>
        </w:rPr>
        <w:t>（供应商名称）</w:t>
      </w:r>
      <w:r>
        <w:rPr>
          <w:rFonts w:asciiTheme="minorEastAsia" w:eastAsiaTheme="minorEastAsia" w:hAnsiTheme="minorEastAsia" w:cstheme="minorEastAsia" w:hint="eastAsia"/>
          <w:sz w:val="21"/>
          <w:szCs w:val="21"/>
        </w:rPr>
        <w:t>的法定代表人。</w:t>
      </w: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特此证明。</w:t>
      </w: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（供应商公章）</w:t>
      </w: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年   月   日</w:t>
      </w: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（附：法定代表人身份证正反面复印件）</w:t>
      </w: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jc w:val="center"/>
        <w:outlineLvl w:val="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br w:type="page"/>
      </w:r>
      <w:r>
        <w:rPr>
          <w:rFonts w:asciiTheme="minorEastAsia" w:eastAsiaTheme="minorEastAsia" w:hAnsiTheme="minorEastAsia" w:cstheme="minorEastAsia" w:hint="eastAsia"/>
          <w:sz w:val="21"/>
          <w:szCs w:val="21"/>
        </w:rPr>
        <w:lastRenderedPageBreak/>
        <w:t>3.法定代表人授权委托书（格式）</w:t>
      </w: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项目名称：_______________</w:t>
      </w: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日    期：_______________</w:t>
      </w: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致：_____________________（采购代理机构名称）</w:t>
      </w:r>
    </w:p>
    <w:p w:rsidR="00BE3017" w:rsidRDefault="00B94CBD">
      <w:pPr>
        <w:tabs>
          <w:tab w:val="left" w:pos="6300"/>
        </w:tabs>
        <w:snapToGrid w:val="0"/>
        <w:spacing w:line="360" w:lineRule="auto"/>
        <w:ind w:firstLine="55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_____________________（供应商名称）是中华人民共和国合法企业，法定地址______________________________。</w:t>
      </w:r>
    </w:p>
    <w:p w:rsidR="00BE3017" w:rsidRDefault="00B94CBD">
      <w:pPr>
        <w:tabs>
          <w:tab w:val="left" w:pos="6300"/>
        </w:tabs>
        <w:snapToGrid w:val="0"/>
        <w:spacing w:line="360" w:lineRule="auto"/>
        <w:ind w:firstLine="55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_________（供应</w:t>
      </w:r>
      <w:proofErr w:type="gramStart"/>
      <w:r>
        <w:rPr>
          <w:rFonts w:asciiTheme="minorEastAsia" w:eastAsiaTheme="minorEastAsia" w:hAnsiTheme="minorEastAsia" w:cstheme="minorEastAsia" w:hint="eastAsia"/>
          <w:sz w:val="21"/>
          <w:szCs w:val="21"/>
        </w:rPr>
        <w:t>商法定</w:t>
      </w:r>
      <w:proofErr w:type="gramEnd"/>
      <w:r>
        <w:rPr>
          <w:rFonts w:asciiTheme="minorEastAsia" w:eastAsiaTheme="minorEastAsia" w:hAnsiTheme="minorEastAsia" w:cstheme="minorEastAsia" w:hint="eastAsia"/>
          <w:sz w:val="21"/>
          <w:szCs w:val="21"/>
        </w:rPr>
        <w:t>代表人姓名）特授权_________（被授权人姓名及身份证代码）代表我单位全权办理对上述项目的谈判、签约等具体工作，并签署全部有关的文件、协议及合同。</w:t>
      </w:r>
    </w:p>
    <w:p w:rsidR="00BE3017" w:rsidRDefault="00B94CBD">
      <w:pPr>
        <w:tabs>
          <w:tab w:val="left" w:pos="6300"/>
        </w:tabs>
        <w:snapToGrid w:val="0"/>
        <w:spacing w:line="360" w:lineRule="auto"/>
        <w:ind w:firstLine="55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我单位对被授权人的签字负全部责任。</w:t>
      </w:r>
    </w:p>
    <w:p w:rsidR="00BE3017" w:rsidRDefault="00B94CBD">
      <w:pPr>
        <w:tabs>
          <w:tab w:val="left" w:pos="6300"/>
        </w:tabs>
        <w:snapToGrid w:val="0"/>
        <w:spacing w:line="360" w:lineRule="auto"/>
        <w:ind w:firstLine="555"/>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在撤消授权的书面通知以前，本授权书一直有效。被授权人签署的所有文件（在授权书有效期内签署的）不因授权的撤消而失效。</w:t>
      </w: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被授权人：                                  供应</w:t>
      </w:r>
      <w:proofErr w:type="gramStart"/>
      <w:r>
        <w:rPr>
          <w:rFonts w:asciiTheme="minorEastAsia" w:eastAsiaTheme="minorEastAsia" w:hAnsiTheme="minorEastAsia" w:cstheme="minorEastAsia" w:hint="eastAsia"/>
          <w:sz w:val="21"/>
          <w:szCs w:val="21"/>
        </w:rPr>
        <w:t>商法定</w:t>
      </w:r>
      <w:proofErr w:type="gramEnd"/>
      <w:r>
        <w:rPr>
          <w:rFonts w:asciiTheme="minorEastAsia" w:eastAsiaTheme="minorEastAsia" w:hAnsiTheme="minorEastAsia" w:cstheme="minorEastAsia" w:hint="eastAsia"/>
          <w:sz w:val="21"/>
          <w:szCs w:val="21"/>
        </w:rPr>
        <w:t>代表人：</w:t>
      </w:r>
    </w:p>
    <w:p w:rsidR="00BE3017" w:rsidRDefault="00B94CBD">
      <w:pPr>
        <w:tabs>
          <w:tab w:val="left" w:pos="6300"/>
        </w:tabs>
        <w:snapToGrid w:val="0"/>
        <w:spacing w:line="360" w:lineRule="auto"/>
        <w:ind w:firstLineChars="100" w:firstLine="2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（签字或盖章）                                （签字或盖章）：</w:t>
      </w:r>
    </w:p>
    <w:p w:rsidR="00BE3017" w:rsidRDefault="00BE3017">
      <w:pPr>
        <w:tabs>
          <w:tab w:val="left" w:pos="6300"/>
        </w:tabs>
        <w:snapToGrid w:val="0"/>
        <w:spacing w:line="360" w:lineRule="auto"/>
        <w:ind w:firstLine="570"/>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5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（附：被授权人身份证复印件）</w:t>
      </w: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94CBD">
      <w:pPr>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（供应商公章）</w:t>
      </w:r>
    </w:p>
    <w:p w:rsidR="00BE3017" w:rsidRDefault="00B94CBD">
      <w:pPr>
        <w:snapToGrid w:val="0"/>
        <w:spacing w:line="360" w:lineRule="auto"/>
        <w:ind w:firstLineChars="2700" w:firstLine="567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年   月   日</w:t>
      </w:r>
    </w:p>
    <w:p w:rsidR="00BE3017" w:rsidRDefault="00B94CBD">
      <w:pPr>
        <w:tabs>
          <w:tab w:val="left" w:pos="6300"/>
        </w:tabs>
        <w:snapToGrid w:val="0"/>
        <w:spacing w:line="360" w:lineRule="auto"/>
        <w:ind w:firstLineChars="200" w:firstLine="4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br w:type="page"/>
      </w:r>
      <w:r>
        <w:rPr>
          <w:rFonts w:asciiTheme="minorEastAsia" w:eastAsiaTheme="minorEastAsia" w:hAnsiTheme="minorEastAsia" w:cstheme="minorEastAsia" w:hint="eastAsia"/>
          <w:sz w:val="21"/>
          <w:szCs w:val="21"/>
        </w:rPr>
        <w:lastRenderedPageBreak/>
        <w:t>4.参加本项目采购活动书面声明：</w:t>
      </w:r>
    </w:p>
    <w:p w:rsidR="00BE3017" w:rsidRDefault="00BE3017">
      <w:pPr>
        <w:tabs>
          <w:tab w:val="left" w:pos="6300"/>
        </w:tabs>
        <w:snapToGrid w:val="0"/>
        <w:spacing w:line="360" w:lineRule="auto"/>
        <w:ind w:firstLineChars="50" w:firstLine="105"/>
        <w:jc w:val="center"/>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Chars="50" w:firstLine="105"/>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书面声明</w:t>
      </w:r>
    </w:p>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Chars="200" w:firstLine="420"/>
        <w:rPr>
          <w:rFonts w:asciiTheme="minorEastAsia" w:eastAsiaTheme="minorEastAsia" w:hAnsiTheme="minorEastAsia" w:cstheme="minorEastAsia"/>
          <w:sz w:val="21"/>
          <w:szCs w:val="21"/>
          <w:u w:val="single"/>
        </w:rPr>
      </w:pPr>
      <w:r>
        <w:rPr>
          <w:rFonts w:asciiTheme="minorEastAsia" w:eastAsiaTheme="minorEastAsia" w:hAnsiTheme="minorEastAsia" w:cstheme="minorEastAsia" w:hint="eastAsia"/>
          <w:sz w:val="21"/>
          <w:szCs w:val="21"/>
        </w:rPr>
        <w:t>项目名称：</w:t>
      </w: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致：（采购代理机构名称）：</w:t>
      </w:r>
    </w:p>
    <w:p w:rsidR="00BE3017" w:rsidRDefault="00B94CBD">
      <w:pPr>
        <w:pStyle w:val="14"/>
        <w:spacing w:line="360" w:lineRule="auto"/>
        <w:ind w:firstLineChars="200" w:firstLine="420"/>
        <w:rPr>
          <w:rFonts w:asciiTheme="minorEastAsia" w:eastAsiaTheme="minorEastAsia" w:hAnsiTheme="minorEastAsia" w:cstheme="minorEastAsia"/>
          <w:szCs w:val="21"/>
        </w:rPr>
      </w:pPr>
      <w:r>
        <w:rPr>
          <w:rFonts w:asciiTheme="minorEastAsia" w:eastAsiaTheme="minorEastAsia" w:hAnsiTheme="minorEastAsia" w:cstheme="minorEastAsia" w:hint="eastAsia"/>
          <w:szCs w:val="21"/>
        </w:rPr>
        <w:t>（供应商名称）郑重声明，我公司具有良好的商业信誉，具有履行合同所必需的设备和专业技术能力，具有良好的商业信誉和健全的财务会计制度，有依法缴纳税收和社会保障金的良好记录，参加本项目采购活动前三年内无重大违法活动记录，在合同签订前后随时愿意提供相关证明材料；我公司还同时声明未列入在信用中国网站（www.creditchina.gov.cn）“失信被执行人”、“重大税收违法案件当事人名单”中，也未列入中国政府采购网（www.ccgp.gov.cn）“政府采购严重违法失信行为记录名单”中，并随时接受采购人、采购代理机构的检查验证，符合《政府采购法》规定的供应商资格条件。我方对以上声明负全部法律责任。</w:t>
      </w: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    特此声明。</w:t>
      </w:r>
    </w:p>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p w:rsidR="00BE3017" w:rsidRDefault="00BE3017">
      <w:pPr>
        <w:tabs>
          <w:tab w:val="left" w:pos="6300"/>
        </w:tabs>
        <w:snapToGrid w:val="0"/>
        <w:spacing w:line="360" w:lineRule="auto"/>
        <w:jc w:val="center"/>
        <w:rPr>
          <w:rFonts w:asciiTheme="minorEastAsia" w:eastAsiaTheme="minorEastAsia" w:hAnsiTheme="minorEastAsia" w:cstheme="minorEastAsia"/>
          <w:sz w:val="21"/>
          <w:szCs w:val="21"/>
        </w:rPr>
      </w:pPr>
    </w:p>
    <w:p w:rsidR="00BE3017" w:rsidRDefault="00BE3017">
      <w:pPr>
        <w:tabs>
          <w:tab w:val="left" w:pos="6300"/>
        </w:tabs>
        <w:snapToGrid w:val="0"/>
        <w:spacing w:line="360" w:lineRule="auto"/>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firstLineChars="3100" w:firstLine="651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（供应商公章）</w:t>
      </w:r>
    </w:p>
    <w:p w:rsidR="00BE3017" w:rsidRDefault="00BE3017">
      <w:pPr>
        <w:tabs>
          <w:tab w:val="left" w:pos="6300"/>
        </w:tabs>
        <w:snapToGrid w:val="0"/>
        <w:spacing w:line="360" w:lineRule="auto"/>
        <w:ind w:right="360" w:firstLineChars="200" w:firstLine="420"/>
        <w:jc w:val="right"/>
        <w:rPr>
          <w:rFonts w:asciiTheme="minorEastAsia" w:eastAsiaTheme="minorEastAsia" w:hAnsiTheme="minorEastAsia" w:cstheme="minorEastAsia"/>
          <w:sz w:val="21"/>
          <w:szCs w:val="21"/>
        </w:rPr>
      </w:pPr>
    </w:p>
    <w:p w:rsidR="00BE3017" w:rsidRDefault="00B94CBD">
      <w:pPr>
        <w:tabs>
          <w:tab w:val="left" w:pos="6300"/>
        </w:tabs>
        <w:snapToGrid w:val="0"/>
        <w:spacing w:line="360" w:lineRule="auto"/>
        <w:ind w:right="360" w:firstLineChars="200" w:firstLine="420"/>
        <w:jc w:val="right"/>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年   月   日</w:t>
      </w:r>
    </w:p>
    <w:p w:rsidR="00BE3017" w:rsidRDefault="00B94CBD">
      <w:pPr>
        <w:tabs>
          <w:tab w:val="left" w:pos="6300"/>
        </w:tabs>
        <w:snapToGrid w:val="0"/>
        <w:spacing w:line="360" w:lineRule="auto"/>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br w:type="page"/>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lastRenderedPageBreak/>
        <w:t>5．其他资料</w:t>
      </w:r>
    </w:p>
    <w:p w:rsidR="00BE3017" w:rsidRDefault="00B94CBD">
      <w:pPr>
        <w:spacing w:line="360" w:lineRule="auto"/>
        <w:ind w:firstLineChars="200" w:firstLine="420"/>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 xml:space="preserve">5.1其他与项目有关的资料（自附） </w:t>
      </w: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E3017">
      <w:pPr>
        <w:spacing w:line="360" w:lineRule="auto"/>
        <w:rPr>
          <w:rFonts w:asciiTheme="minorEastAsia" w:eastAsiaTheme="minorEastAsia" w:hAnsiTheme="minorEastAsia" w:cstheme="minorEastAsia"/>
          <w:sz w:val="21"/>
          <w:szCs w:val="21"/>
        </w:rPr>
      </w:pPr>
    </w:p>
    <w:p w:rsidR="00BE3017" w:rsidRDefault="00B94CBD">
      <w:pPr>
        <w:spacing w:line="360" w:lineRule="auto"/>
        <w:ind w:firstLineChars="200" w:firstLine="420"/>
        <w:jc w:val="center"/>
        <w:rPr>
          <w:rFonts w:asciiTheme="minorEastAsia" w:eastAsiaTheme="minorEastAsia" w:hAnsiTheme="minorEastAsia" w:cstheme="minorEastAsia"/>
          <w:sz w:val="21"/>
          <w:szCs w:val="21"/>
        </w:rPr>
      </w:pPr>
      <w:r>
        <w:rPr>
          <w:rFonts w:asciiTheme="minorEastAsia" w:eastAsiaTheme="minorEastAsia" w:hAnsiTheme="minorEastAsia" w:cstheme="minorEastAsia" w:hint="eastAsia"/>
          <w:sz w:val="21"/>
          <w:szCs w:val="21"/>
        </w:rPr>
        <w:t>（结束）</w:t>
      </w:r>
    </w:p>
    <w:p w:rsidR="00BE3017" w:rsidRDefault="00BE3017">
      <w:pPr>
        <w:spacing w:line="360" w:lineRule="auto"/>
        <w:rPr>
          <w:rFonts w:asciiTheme="minorEastAsia" w:eastAsiaTheme="minorEastAsia" w:hAnsiTheme="minorEastAsia" w:cstheme="minorEastAsia"/>
        </w:rPr>
      </w:pPr>
    </w:p>
    <w:p w:rsidR="00BE3017" w:rsidRDefault="00BE3017">
      <w:pPr>
        <w:spacing w:line="360" w:lineRule="auto"/>
        <w:rPr>
          <w:rFonts w:asciiTheme="minorEastAsia" w:eastAsiaTheme="minorEastAsia" w:hAnsiTheme="minorEastAsia" w:cstheme="minorEastAsia"/>
        </w:rPr>
      </w:pPr>
    </w:p>
    <w:sectPr w:rsidR="00BE3017">
      <w:pgSz w:w="11907" w:h="16840"/>
      <w:pgMar w:top="1418" w:right="1304" w:bottom="902" w:left="1418" w:header="851" w:footer="992" w:gutter="0"/>
      <w:cols w:space="720"/>
      <w:docGrid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5D31" w:rsidRDefault="00A85D31">
      <w:r>
        <w:separator/>
      </w:r>
    </w:p>
  </w:endnote>
  <w:endnote w:type="continuationSeparator" w:id="0">
    <w:p w:rsidR="00A85D31" w:rsidRDefault="00A85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华文中宋">
    <w:altName w:val="宋体"/>
    <w:panose1 w:val="02010600040101010101"/>
    <w:charset w:val="86"/>
    <w:family w:val="auto"/>
    <w:pitch w:val="variable"/>
    <w:sig w:usb0="00000287" w:usb1="080F0000" w:usb2="00000010" w:usb3="00000000" w:csb0="0004009F" w:csb1="00000000"/>
  </w:font>
  <w:font w:name="方正小标宋简体">
    <w:altName w:val="黑体"/>
    <w:charset w:val="86"/>
    <w:family w:val="script"/>
    <w:pitch w:val="default"/>
    <w:sig w:usb0="00000000" w:usb1="00000000" w:usb2="00000000" w:usb3="00000000" w:csb0="00040000" w:csb1="00000000"/>
  </w:font>
  <w:font w:name="方正书宋简体">
    <w:altName w:val="宋体"/>
    <w:charset w:val="86"/>
    <w:family w:val="script"/>
    <w:pitch w:val="default"/>
    <w:sig w:usb0="00000000" w:usb1="00000000" w:usb2="00000012" w:usb3="00000000" w:csb0="00040001" w:csb1="00000000"/>
  </w:font>
  <w:font w:name="Verdana">
    <w:panose1 w:val="020B0604030504040204"/>
    <w:charset w:val="00"/>
    <w:family w:val="swiss"/>
    <w:pitch w:val="variable"/>
    <w:sig w:usb0="A00006FF" w:usb1="4000205B" w:usb2="00000010" w:usb3="00000000" w:csb0="0000019F" w:csb1="00000000"/>
  </w:font>
  <w:font w:name="方正仿宋简体">
    <w:altName w:val="微软雅黑"/>
    <w:charset w:val="86"/>
    <w:family w:val="script"/>
    <w:pitch w:val="default"/>
    <w:sig w:usb0="00000000" w:usb1="00000000" w:usb2="00000000" w:usb3="00000000" w:csb0="00040000" w:csb1="00000000"/>
  </w:font>
  <w:font w:name="华文细黑">
    <w:altName w:val="微软雅黑"/>
    <w:panose1 w:val="02010600040101010101"/>
    <w:charset w:val="86"/>
    <w:family w:val="auto"/>
    <w:pitch w:val="variable"/>
    <w:sig w:usb0="00000287" w:usb1="080F0000" w:usb2="00000010" w:usb3="00000000" w:csb0="0004009F" w:csb1="00000000"/>
  </w:font>
  <w:font w:name="文鼎粗黑">
    <w:altName w:val="黑体"/>
    <w:charset w:val="88"/>
    <w:family w:val="decorative"/>
    <w:pitch w:val="default"/>
    <w:sig w:usb0="00000000" w:usb1="00000000" w:usb2="00000010" w:usb3="00000000" w:csb0="00100000" w:csb1="00000000"/>
  </w:font>
  <w:font w:name="Arial Narrow">
    <w:altName w:val="Arial"/>
    <w:panose1 w:val="020B0606020202030204"/>
    <w:charset w:val="00"/>
    <w:family w:val="swiss"/>
    <w:pitch w:val="variable"/>
    <w:sig w:usb0="00000287" w:usb1="00000800" w:usb2="00000000" w:usb3="00000000" w:csb0="0000009F" w:csb1="00000000"/>
  </w:font>
  <w:font w:name="微软雅黑">
    <w:panose1 w:val="020B0503020204020204"/>
    <w:charset w:val="86"/>
    <w:family w:val="swiss"/>
    <w:pitch w:val="variable"/>
    <w:sig w:usb0="80000287" w:usb1="2ACF3C50" w:usb2="00000016" w:usb3="00000000" w:csb0="0004001F" w:csb1="00000000"/>
  </w:font>
  <w:font w:name="仿宋">
    <w:panose1 w:val="02010609060101010101"/>
    <w:charset w:val="86"/>
    <w:family w:val="modern"/>
    <w:pitch w:val="fixed"/>
    <w:sig w:usb0="800002BF" w:usb1="38CF7CFA" w:usb2="00000016" w:usb3="00000000" w:csb0="00040001" w:csb1="00000000"/>
  </w:font>
  <w:font w:name="昆仑楷体">
    <w:altName w:val="宋体"/>
    <w:charset w:val="86"/>
    <w:family w:val="modern"/>
    <w:pitch w:val="default"/>
    <w:sig w:usb0="00000000" w:usb1="0000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BD" w:rsidRDefault="00B94CBD">
    <w:pPr>
      <w:pStyle w:val="af5"/>
      <w:framePr w:wrap="around" w:vAnchor="text" w:hAnchor="page" w:x="1419" w:y="5"/>
      <w:rPr>
        <w:rStyle w:val="aff1"/>
        <w:sz w:val="21"/>
        <w:szCs w:val="21"/>
      </w:rPr>
    </w:pPr>
    <w:r>
      <w:rPr>
        <w:rStyle w:val="aff1"/>
        <w:sz w:val="21"/>
        <w:szCs w:val="21"/>
      </w:rPr>
      <w:t xml:space="preserve">— </w:t>
    </w:r>
    <w:r>
      <w:rPr>
        <w:sz w:val="21"/>
        <w:szCs w:val="21"/>
      </w:rPr>
      <w:fldChar w:fldCharType="begin"/>
    </w:r>
    <w:r>
      <w:rPr>
        <w:rStyle w:val="aff1"/>
        <w:sz w:val="21"/>
        <w:szCs w:val="21"/>
      </w:rPr>
      <w:instrText xml:space="preserve">PAGE  </w:instrText>
    </w:r>
    <w:r>
      <w:rPr>
        <w:sz w:val="21"/>
        <w:szCs w:val="21"/>
      </w:rPr>
      <w:fldChar w:fldCharType="separate"/>
    </w:r>
    <w:r w:rsidR="00C52D97">
      <w:rPr>
        <w:rStyle w:val="aff1"/>
        <w:noProof/>
        <w:sz w:val="21"/>
        <w:szCs w:val="21"/>
      </w:rPr>
      <w:t>2</w:t>
    </w:r>
    <w:r>
      <w:rPr>
        <w:sz w:val="21"/>
        <w:szCs w:val="21"/>
      </w:rPr>
      <w:fldChar w:fldCharType="end"/>
    </w:r>
    <w:r>
      <w:rPr>
        <w:rStyle w:val="aff1"/>
        <w:sz w:val="21"/>
        <w:szCs w:val="21"/>
      </w:rPr>
      <w:t xml:space="preserve"> —</w:t>
    </w:r>
  </w:p>
  <w:p w:rsidR="00B94CBD" w:rsidRDefault="00B94CBD">
    <w:pPr>
      <w:pStyle w:val="af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BD" w:rsidRDefault="00B94CBD">
    <w:pPr>
      <w:pStyle w:val="af5"/>
      <w:framePr w:wrap="around" w:vAnchor="text" w:hAnchor="margin" w:xAlign="center" w:y="1"/>
      <w:rPr>
        <w:rStyle w:val="aff1"/>
      </w:rPr>
    </w:pPr>
    <w:r>
      <w:fldChar w:fldCharType="begin"/>
    </w:r>
    <w:r>
      <w:rPr>
        <w:rStyle w:val="aff1"/>
      </w:rPr>
      <w:instrText xml:space="preserve">PAGE  </w:instrText>
    </w:r>
    <w:r>
      <w:fldChar w:fldCharType="end"/>
    </w:r>
  </w:p>
  <w:p w:rsidR="00B94CBD" w:rsidRDefault="00B94CBD">
    <w:pPr>
      <w:pStyle w:val="af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BD" w:rsidRDefault="00B94CBD">
    <w:pPr>
      <w:pStyle w:val="af5"/>
      <w:framePr w:wrap="around" w:vAnchor="text" w:hAnchor="margin" w:xAlign="outside" w:y="1"/>
      <w:rPr>
        <w:rStyle w:val="aff1"/>
        <w:sz w:val="21"/>
        <w:szCs w:val="21"/>
      </w:rPr>
    </w:pPr>
    <w:r>
      <w:rPr>
        <w:rStyle w:val="aff1"/>
        <w:sz w:val="21"/>
        <w:szCs w:val="21"/>
      </w:rPr>
      <w:t xml:space="preserve">— </w:t>
    </w:r>
    <w:r>
      <w:rPr>
        <w:sz w:val="21"/>
        <w:szCs w:val="21"/>
      </w:rPr>
      <w:fldChar w:fldCharType="begin"/>
    </w:r>
    <w:r>
      <w:rPr>
        <w:rStyle w:val="aff1"/>
        <w:sz w:val="21"/>
        <w:szCs w:val="21"/>
      </w:rPr>
      <w:instrText xml:space="preserve">PAGE  </w:instrText>
    </w:r>
    <w:r>
      <w:rPr>
        <w:sz w:val="21"/>
        <w:szCs w:val="21"/>
      </w:rPr>
      <w:fldChar w:fldCharType="separate"/>
    </w:r>
    <w:r w:rsidR="00C52D97">
      <w:rPr>
        <w:rStyle w:val="aff1"/>
        <w:noProof/>
        <w:sz w:val="21"/>
        <w:szCs w:val="21"/>
      </w:rPr>
      <w:t>3</w:t>
    </w:r>
    <w:r>
      <w:rPr>
        <w:sz w:val="21"/>
        <w:szCs w:val="21"/>
      </w:rPr>
      <w:fldChar w:fldCharType="end"/>
    </w:r>
    <w:r>
      <w:rPr>
        <w:rStyle w:val="aff1"/>
        <w:sz w:val="21"/>
        <w:szCs w:val="21"/>
      </w:rPr>
      <w:t xml:space="preserve"> —</w:t>
    </w:r>
  </w:p>
  <w:p w:rsidR="00B94CBD" w:rsidRDefault="00B94CBD">
    <w:pPr>
      <w:pStyle w:val="af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BD" w:rsidRDefault="00B94CBD">
    <w:pPr>
      <w:pStyle w:val="af5"/>
      <w:ind w:right="360"/>
      <w:jc w:val="center"/>
    </w:pPr>
    <w:r>
      <w:fldChar w:fldCharType="begin"/>
    </w:r>
    <w:r>
      <w:rPr>
        <w:rStyle w:val="aff1"/>
      </w:rPr>
      <w:instrText xml:space="preserve"> PAGE </w:instrText>
    </w:r>
    <w:r>
      <w:fldChar w:fldCharType="separate"/>
    </w:r>
    <w:r w:rsidR="00C52D97">
      <w:rPr>
        <w:rStyle w:val="aff1"/>
        <w:noProof/>
      </w:rPr>
      <w:t>28</w:t>
    </w:r>
    <w:r>
      <w:fldChar w:fldCharType="end"/>
    </w:r>
  </w:p>
  <w:p w:rsidR="00B94CBD" w:rsidRDefault="00B94CB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5D31" w:rsidRDefault="00A85D31">
      <w:r>
        <w:separator/>
      </w:r>
    </w:p>
  </w:footnote>
  <w:footnote w:type="continuationSeparator" w:id="0">
    <w:p w:rsidR="00A85D31" w:rsidRDefault="00A85D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4CBD" w:rsidRDefault="00B94CBD">
    <w:pPr>
      <w:pStyle w:val="af6"/>
      <w:ind w:left="180" w:hangingChars="100" w:hanging="180"/>
      <w:jc w:val="both"/>
      <w:rPr>
        <w:rFonts w:ascii="微软雅黑" w:eastAsia="微软雅黑" w:hAnsi="微软雅黑"/>
        <w:szCs w:val="18"/>
      </w:rPr>
    </w:pPr>
    <w:r>
      <w:rPr>
        <w:rFonts w:ascii="微软雅黑" w:eastAsia="微软雅黑" w:hAnsi="微软雅黑" w:hint="eastAsia"/>
        <w:szCs w:val="18"/>
      </w:rPr>
      <w:t>重庆璟</w:t>
    </w:r>
    <w:proofErr w:type="gramStart"/>
    <w:r>
      <w:rPr>
        <w:rFonts w:ascii="微软雅黑" w:eastAsia="微软雅黑" w:hAnsi="微软雅黑" w:hint="eastAsia"/>
        <w:szCs w:val="18"/>
      </w:rPr>
      <w:t>浩</w:t>
    </w:r>
    <w:proofErr w:type="gramEnd"/>
    <w:r>
      <w:rPr>
        <w:rFonts w:ascii="微软雅黑" w:eastAsia="微软雅黑" w:hAnsi="微软雅黑" w:hint="eastAsia"/>
        <w:szCs w:val="18"/>
      </w:rPr>
      <w:t>工程技术咨询有限公司                                                         竞争性比选文件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9EBB5C4"/>
    <w:multiLevelType w:val="singleLevel"/>
    <w:tmpl w:val="D9EBB5C4"/>
    <w:lvl w:ilvl="0">
      <w:start w:val="2"/>
      <w:numFmt w:val="chineseCounting"/>
      <w:suff w:val="nothing"/>
      <w:lvlText w:val="%1、"/>
      <w:lvlJc w:val="left"/>
      <w:rPr>
        <w:rFonts w:hint="eastAsia"/>
      </w:rPr>
    </w:lvl>
  </w:abstractNum>
  <w:abstractNum w:abstractNumId="1">
    <w:nsid w:val="00000001"/>
    <w:multiLevelType w:val="multilevel"/>
    <w:tmpl w:val="00000001"/>
    <w:lvl w:ilvl="0">
      <w:start w:val="1"/>
      <w:numFmt w:val="bullet"/>
      <w:pStyle w:val="22"/>
      <w:lvlText w:val=""/>
      <w:lvlJc w:val="left"/>
      <w:pPr>
        <w:tabs>
          <w:tab w:val="left" w:pos="987"/>
        </w:tabs>
        <w:ind w:left="987" w:hanging="420"/>
      </w:pPr>
      <w:rPr>
        <w:rFonts w:ascii="Wingdings" w:hAnsi="Wingdings" w:hint="default"/>
      </w:rPr>
    </w:lvl>
    <w:lvl w:ilvl="1">
      <w:start w:val="1"/>
      <w:numFmt w:val="lowerLetter"/>
      <w:lvlText w:val="%2)"/>
      <w:lvlJc w:val="left"/>
      <w:pPr>
        <w:tabs>
          <w:tab w:val="left" w:pos="840"/>
        </w:tabs>
        <w:ind w:left="840" w:hanging="420"/>
      </w:pPr>
    </w:lvl>
    <w:lvl w:ilvl="2">
      <w:start w:val="1"/>
      <w:numFmt w:val="decimal"/>
      <w:lvlText w:val="%3、"/>
      <w:lvlJc w:val="left"/>
      <w:pPr>
        <w:tabs>
          <w:tab w:val="left" w:pos="1200"/>
        </w:tabs>
        <w:ind w:left="1200" w:hanging="360"/>
      </w:pPr>
      <w:rPr>
        <w:rFonts w:hint="eastAsia"/>
      </w:rPr>
    </w:lvl>
    <w:lvl w:ilvl="3">
      <w:start w:val="1"/>
      <w:numFmt w:val="bullet"/>
      <w:lvlText w:val=""/>
      <w:lvlJc w:val="left"/>
      <w:pPr>
        <w:tabs>
          <w:tab w:val="left" w:pos="1680"/>
        </w:tabs>
        <w:ind w:left="1680" w:hanging="420"/>
      </w:pPr>
      <w:rPr>
        <w:rFonts w:ascii="Wingdings" w:hAnsi="Wingdings" w:hint="default"/>
      </w:r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nsid w:val="00000002"/>
    <w:multiLevelType w:val="singleLevel"/>
    <w:tmpl w:val="00000002"/>
    <w:lvl w:ilvl="0">
      <w:start w:val="1"/>
      <w:numFmt w:val="bullet"/>
      <w:pStyle w:val="a"/>
      <w:lvlText w:val=""/>
      <w:lvlJc w:val="left"/>
      <w:pPr>
        <w:tabs>
          <w:tab w:val="left" w:pos="360"/>
        </w:tabs>
        <w:ind w:left="360" w:hanging="360"/>
      </w:pPr>
      <w:rPr>
        <w:rFonts w:ascii="Wingdings" w:hAnsi="Wingdings" w:hint="default"/>
      </w:rPr>
    </w:lvl>
  </w:abstractNum>
  <w:abstractNum w:abstractNumId="3">
    <w:nsid w:val="00000004"/>
    <w:multiLevelType w:val="singleLevel"/>
    <w:tmpl w:val="00000004"/>
    <w:lvl w:ilvl="0">
      <w:start w:val="1"/>
      <w:numFmt w:val="bullet"/>
      <w:pStyle w:val="3"/>
      <w:lvlText w:val=""/>
      <w:lvlJc w:val="left"/>
      <w:pPr>
        <w:tabs>
          <w:tab w:val="left" w:pos="1200"/>
        </w:tabs>
        <w:ind w:left="1200" w:hanging="360"/>
      </w:pPr>
      <w:rPr>
        <w:rFonts w:ascii="Wingdings" w:hAnsi="Wingdings" w:hint="default"/>
      </w:rPr>
    </w:lvl>
  </w:abstractNum>
  <w:abstractNum w:abstractNumId="4">
    <w:nsid w:val="00000005"/>
    <w:multiLevelType w:val="multilevel"/>
    <w:tmpl w:val="00000005"/>
    <w:lvl w:ilvl="0">
      <w:start w:val="1"/>
      <w:numFmt w:val="bullet"/>
      <w:pStyle w:val="a0"/>
      <w:lvlText w:val=""/>
      <w:lvlJc w:val="left"/>
      <w:pPr>
        <w:tabs>
          <w:tab w:val="left" w:pos="540"/>
        </w:tabs>
        <w:ind w:left="540" w:firstLine="0"/>
      </w:pPr>
      <w:rPr>
        <w:rFonts w:ascii="Wingdings" w:hAnsi="Wingdings" w:hint="default"/>
        <w:sz w:val="16"/>
      </w:rPr>
    </w:lvl>
    <w:lvl w:ilvl="1">
      <w:start w:val="1"/>
      <w:numFmt w:val="bullet"/>
      <w:lvlText w:val=""/>
      <w:lvlJc w:val="left"/>
      <w:pPr>
        <w:tabs>
          <w:tab w:val="left" w:pos="1940"/>
        </w:tabs>
        <w:ind w:left="1940" w:hanging="420"/>
      </w:pPr>
      <w:rPr>
        <w:rFonts w:ascii="Wingdings" w:hAnsi="Wingdings" w:hint="default"/>
      </w:rPr>
    </w:lvl>
    <w:lvl w:ilvl="2">
      <w:start w:val="1"/>
      <w:numFmt w:val="bullet"/>
      <w:lvlText w:val=""/>
      <w:lvlJc w:val="left"/>
      <w:pPr>
        <w:tabs>
          <w:tab w:val="left" w:pos="2360"/>
        </w:tabs>
        <w:ind w:left="2360" w:hanging="420"/>
      </w:pPr>
      <w:rPr>
        <w:rFonts w:ascii="Wingdings" w:hAnsi="Wingdings" w:hint="default"/>
      </w:rPr>
    </w:lvl>
    <w:lvl w:ilvl="3">
      <w:start w:val="1"/>
      <w:numFmt w:val="bullet"/>
      <w:lvlText w:val=""/>
      <w:lvlJc w:val="left"/>
      <w:pPr>
        <w:tabs>
          <w:tab w:val="left" w:pos="2780"/>
        </w:tabs>
        <w:ind w:left="2780" w:hanging="420"/>
      </w:pPr>
      <w:rPr>
        <w:rFonts w:ascii="Wingdings" w:hAnsi="Wingdings" w:hint="default"/>
      </w:rPr>
    </w:lvl>
    <w:lvl w:ilvl="4">
      <w:start w:val="1"/>
      <w:numFmt w:val="bullet"/>
      <w:lvlText w:val=""/>
      <w:lvlJc w:val="left"/>
      <w:pPr>
        <w:tabs>
          <w:tab w:val="left" w:pos="3200"/>
        </w:tabs>
        <w:ind w:left="3200" w:hanging="420"/>
      </w:pPr>
      <w:rPr>
        <w:rFonts w:ascii="Wingdings" w:hAnsi="Wingdings" w:hint="default"/>
      </w:rPr>
    </w:lvl>
    <w:lvl w:ilvl="5">
      <w:start w:val="1"/>
      <w:numFmt w:val="bullet"/>
      <w:lvlText w:val=""/>
      <w:lvlJc w:val="left"/>
      <w:pPr>
        <w:tabs>
          <w:tab w:val="left" w:pos="3620"/>
        </w:tabs>
        <w:ind w:left="3620" w:hanging="420"/>
      </w:pPr>
      <w:rPr>
        <w:rFonts w:ascii="Wingdings" w:hAnsi="Wingdings" w:hint="default"/>
      </w:rPr>
    </w:lvl>
    <w:lvl w:ilvl="6">
      <w:start w:val="1"/>
      <w:numFmt w:val="bullet"/>
      <w:lvlText w:val=""/>
      <w:lvlJc w:val="left"/>
      <w:pPr>
        <w:tabs>
          <w:tab w:val="left" w:pos="4040"/>
        </w:tabs>
        <w:ind w:left="4040" w:hanging="420"/>
      </w:pPr>
      <w:rPr>
        <w:rFonts w:ascii="Wingdings" w:hAnsi="Wingdings" w:hint="default"/>
      </w:rPr>
    </w:lvl>
    <w:lvl w:ilvl="7">
      <w:start w:val="1"/>
      <w:numFmt w:val="bullet"/>
      <w:lvlText w:val=""/>
      <w:lvlJc w:val="left"/>
      <w:pPr>
        <w:tabs>
          <w:tab w:val="left" w:pos="4460"/>
        </w:tabs>
        <w:ind w:left="4460" w:hanging="420"/>
      </w:pPr>
      <w:rPr>
        <w:rFonts w:ascii="Wingdings" w:hAnsi="Wingdings" w:hint="default"/>
      </w:rPr>
    </w:lvl>
    <w:lvl w:ilvl="8">
      <w:start w:val="1"/>
      <w:numFmt w:val="bullet"/>
      <w:lvlText w:val=""/>
      <w:lvlJc w:val="left"/>
      <w:pPr>
        <w:tabs>
          <w:tab w:val="left" w:pos="4880"/>
        </w:tabs>
        <w:ind w:left="4880" w:hanging="420"/>
      </w:pPr>
      <w:rPr>
        <w:rFonts w:ascii="Wingdings" w:hAnsi="Wingdings" w:hint="default"/>
      </w:rPr>
    </w:lvl>
  </w:abstractNum>
  <w:abstractNum w:abstractNumId="5">
    <w:nsid w:val="00000006"/>
    <w:multiLevelType w:val="singleLevel"/>
    <w:tmpl w:val="00000006"/>
    <w:lvl w:ilvl="0">
      <w:start w:val="1"/>
      <w:numFmt w:val="bullet"/>
      <w:pStyle w:val="StyleHeading3h3Heading3-oldLevel3HeadH3level3PIM3se"/>
      <w:lvlText w:val=""/>
      <w:lvlJc w:val="left"/>
      <w:pPr>
        <w:tabs>
          <w:tab w:val="left" w:pos="1620"/>
        </w:tabs>
        <w:ind w:left="1620" w:hanging="360"/>
      </w:pPr>
      <w:rPr>
        <w:rFonts w:ascii="Wingdings" w:hAnsi="Wingdings" w:hint="default"/>
      </w:rPr>
    </w:lvl>
  </w:abstractNum>
  <w:abstractNum w:abstractNumId="6">
    <w:nsid w:val="00000007"/>
    <w:multiLevelType w:val="multilevel"/>
    <w:tmpl w:val="00000007"/>
    <w:lvl w:ilvl="0">
      <w:start w:val="1"/>
      <w:numFmt w:val="decimal"/>
      <w:pStyle w:val="220"/>
      <w:lvlText w:val="（%1）"/>
      <w:lvlJc w:val="left"/>
      <w:pPr>
        <w:tabs>
          <w:tab w:val="left" w:pos="1230"/>
        </w:tabs>
        <w:ind w:left="0" w:firstLine="510"/>
      </w:pPr>
      <w:rPr>
        <w:rFonts w:ascii="Arial" w:hAnsi="Arial" w:hint="default"/>
        <w:b w:val="0"/>
        <w:i w:val="0"/>
        <w:sz w:val="24"/>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00000008"/>
    <w:multiLevelType w:val="multilevel"/>
    <w:tmpl w:val="00000008"/>
    <w:lvl w:ilvl="0">
      <w:start w:val="1"/>
      <w:numFmt w:val="bullet"/>
      <w:pStyle w:val="ItemList"/>
      <w:lvlText w:val=""/>
      <w:lvlJc w:val="left"/>
      <w:pPr>
        <w:tabs>
          <w:tab w:val="left" w:pos="1644"/>
        </w:tabs>
        <w:ind w:left="1644" w:hanging="510"/>
      </w:pPr>
      <w:rPr>
        <w:rFonts w:ascii="Wingdings" w:hAnsi="Wingdings" w:hint="default"/>
        <w:color w:val="auto"/>
        <w:sz w:val="13"/>
        <w:u w:val="none"/>
      </w:rPr>
    </w:lvl>
    <w:lvl w:ilvl="1">
      <w:start w:val="1"/>
      <w:numFmt w:val="bullet"/>
      <w:lvlText w:val=""/>
      <w:lvlJc w:val="left"/>
      <w:pPr>
        <w:tabs>
          <w:tab w:val="left" w:pos="840"/>
        </w:tabs>
        <w:ind w:left="840" w:hanging="420"/>
      </w:pPr>
      <w:rPr>
        <w:rFonts w:ascii="Wingdings" w:hAnsi="Wingdings" w:hint="default"/>
        <w:color w:val="auto"/>
        <w:sz w:val="13"/>
        <w:u w:val="none"/>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8">
    <w:nsid w:val="00000009"/>
    <w:multiLevelType w:val="singleLevel"/>
    <w:tmpl w:val="00000009"/>
    <w:lvl w:ilvl="0">
      <w:start w:val="1"/>
      <w:numFmt w:val="decimal"/>
      <w:pStyle w:val="2"/>
      <w:lvlText w:val="%1."/>
      <w:lvlJc w:val="left"/>
      <w:pPr>
        <w:tabs>
          <w:tab w:val="left" w:pos="425"/>
        </w:tabs>
        <w:ind w:left="425" w:hanging="425"/>
      </w:pPr>
      <w:rPr>
        <w:rFonts w:hint="default"/>
      </w:rPr>
    </w:lvl>
  </w:abstractNum>
  <w:abstractNum w:abstractNumId="9">
    <w:nsid w:val="0000000A"/>
    <w:multiLevelType w:val="singleLevel"/>
    <w:tmpl w:val="0000000A"/>
    <w:lvl w:ilvl="0">
      <w:start w:val="1"/>
      <w:numFmt w:val="bullet"/>
      <w:pStyle w:val="20"/>
      <w:lvlText w:val=""/>
      <w:lvlJc w:val="left"/>
      <w:pPr>
        <w:tabs>
          <w:tab w:val="left" w:pos="780"/>
        </w:tabs>
        <w:ind w:left="780" w:hanging="360"/>
      </w:pPr>
      <w:rPr>
        <w:rFonts w:ascii="Wingdings" w:hAnsi="Wingdings" w:hint="default"/>
      </w:rPr>
    </w:lvl>
  </w:abstractNum>
  <w:abstractNum w:abstractNumId="10">
    <w:nsid w:val="0000000B"/>
    <w:multiLevelType w:val="singleLevel"/>
    <w:tmpl w:val="0000000B"/>
    <w:lvl w:ilvl="0">
      <w:start w:val="1"/>
      <w:numFmt w:val="decimal"/>
      <w:pStyle w:val="a1"/>
      <w:lvlText w:val="%1)"/>
      <w:lvlJc w:val="left"/>
      <w:pPr>
        <w:tabs>
          <w:tab w:val="left" w:pos="425"/>
        </w:tabs>
        <w:ind w:left="425" w:hanging="425"/>
      </w:pPr>
      <w:rPr>
        <w:rFonts w:hint="eastAsia"/>
      </w:rPr>
    </w:lvl>
  </w:abstractNum>
  <w:abstractNum w:abstractNumId="11">
    <w:nsid w:val="0000000C"/>
    <w:multiLevelType w:val="multilevel"/>
    <w:tmpl w:val="0000000C"/>
    <w:lvl w:ilvl="0">
      <w:start w:val="1"/>
      <w:numFmt w:val="chineseCountingThousand"/>
      <w:pStyle w:val="21"/>
      <w:lvlText w:val="%1、"/>
      <w:lvlJc w:val="left"/>
      <w:pPr>
        <w:tabs>
          <w:tab w:val="left" w:pos="72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2">
    <w:nsid w:val="0000000D"/>
    <w:multiLevelType w:val="singleLevel"/>
    <w:tmpl w:val="0000000D"/>
    <w:lvl w:ilvl="0">
      <w:start w:val="1"/>
      <w:numFmt w:val="chineseCounting"/>
      <w:suff w:val="nothing"/>
      <w:lvlText w:val="（%1）"/>
      <w:lvlJc w:val="left"/>
    </w:lvl>
  </w:abstractNum>
  <w:abstractNum w:abstractNumId="13">
    <w:nsid w:val="0000000F"/>
    <w:multiLevelType w:val="multilevel"/>
    <w:tmpl w:val="0000000F"/>
    <w:lvl w:ilvl="0">
      <w:start w:val="1"/>
      <w:numFmt w:val="decimalEnclosedCircle"/>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nsid w:val="608234D4"/>
    <w:multiLevelType w:val="multilevel"/>
    <w:tmpl w:val="608234D4"/>
    <w:lvl w:ilvl="0">
      <w:start w:val="1"/>
      <w:numFmt w:val="upperLetter"/>
      <w:pStyle w:val="ItemStepinTable"/>
      <w:suff w:val="nothing"/>
      <w:lvlText w:val="附　录　%1"/>
      <w:lvlJc w:val="left"/>
      <w:pPr>
        <w:ind w:left="0" w:firstLine="0"/>
      </w:pPr>
      <w:rPr>
        <w:rFonts w:ascii="黑体" w:eastAsia="黑体" w:hAnsi="Times New Roman" w:hint="eastAsia"/>
        <w:b w:val="0"/>
        <w:i w:val="0"/>
        <w:sz w:val="21"/>
      </w:rPr>
    </w:lvl>
    <w:lvl w:ilvl="1">
      <w:start w:val="1"/>
      <w:numFmt w:val="decimal"/>
      <w:pStyle w:val="a2"/>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5">
    <w:nsid w:val="62B35CD3"/>
    <w:multiLevelType w:val="singleLevel"/>
    <w:tmpl w:val="62B35CD3"/>
    <w:lvl w:ilvl="0">
      <w:start w:val="1"/>
      <w:numFmt w:val="decimal"/>
      <w:suff w:val="nothing"/>
      <w:lvlText w:val="%1．"/>
      <w:lvlJc w:val="left"/>
    </w:lvl>
  </w:abstractNum>
  <w:num w:numId="1">
    <w:abstractNumId w:val="8"/>
  </w:num>
  <w:num w:numId="2">
    <w:abstractNumId w:val="3"/>
  </w:num>
  <w:num w:numId="3">
    <w:abstractNumId w:val="9"/>
  </w:num>
  <w:num w:numId="4">
    <w:abstractNumId w:val="1"/>
  </w:num>
  <w:num w:numId="5">
    <w:abstractNumId w:val="2"/>
  </w:num>
  <w:num w:numId="6">
    <w:abstractNumId w:val="6"/>
  </w:num>
  <w:num w:numId="7">
    <w:abstractNumId w:val="4"/>
  </w:num>
  <w:num w:numId="8">
    <w:abstractNumId w:val="14"/>
  </w:num>
  <w:num w:numId="9">
    <w:abstractNumId w:val="11"/>
  </w:num>
  <w:num w:numId="10">
    <w:abstractNumId w:val="7"/>
  </w:num>
  <w:num w:numId="11">
    <w:abstractNumId w:val="10"/>
  </w:num>
  <w:num w:numId="12">
    <w:abstractNumId w:val="5"/>
  </w:num>
  <w:num w:numId="13">
    <w:abstractNumId w:val="0"/>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oNotDisplayPageBoundaries/>
  <w:displayBackgroundShape/>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U1MTk0YmUzMjYwNzM4ZGJmYmVjYTgwZDJmODUwMjIifQ=="/>
  </w:docVars>
  <w:rsids>
    <w:rsidRoot w:val="009D3C0D"/>
    <w:rsid w:val="000252CE"/>
    <w:rsid w:val="00095E35"/>
    <w:rsid w:val="00190159"/>
    <w:rsid w:val="001B4C0E"/>
    <w:rsid w:val="00271E8F"/>
    <w:rsid w:val="002850EE"/>
    <w:rsid w:val="002971FC"/>
    <w:rsid w:val="002B3832"/>
    <w:rsid w:val="002F4077"/>
    <w:rsid w:val="00311836"/>
    <w:rsid w:val="00317660"/>
    <w:rsid w:val="00322A45"/>
    <w:rsid w:val="00333AF1"/>
    <w:rsid w:val="00333E3F"/>
    <w:rsid w:val="00337CD7"/>
    <w:rsid w:val="003E4442"/>
    <w:rsid w:val="00422C39"/>
    <w:rsid w:val="004C718B"/>
    <w:rsid w:val="004E33CF"/>
    <w:rsid w:val="005062FB"/>
    <w:rsid w:val="00540570"/>
    <w:rsid w:val="00641461"/>
    <w:rsid w:val="006515E6"/>
    <w:rsid w:val="006B0735"/>
    <w:rsid w:val="006B3282"/>
    <w:rsid w:val="006C73F0"/>
    <w:rsid w:val="00736C54"/>
    <w:rsid w:val="00782BDE"/>
    <w:rsid w:val="00787236"/>
    <w:rsid w:val="00796FCB"/>
    <w:rsid w:val="00862A10"/>
    <w:rsid w:val="0091690C"/>
    <w:rsid w:val="00963F54"/>
    <w:rsid w:val="009A4A1D"/>
    <w:rsid w:val="009C6740"/>
    <w:rsid w:val="009D3C0D"/>
    <w:rsid w:val="00A85D31"/>
    <w:rsid w:val="00A8728E"/>
    <w:rsid w:val="00B17043"/>
    <w:rsid w:val="00B26C82"/>
    <w:rsid w:val="00B358D1"/>
    <w:rsid w:val="00B44309"/>
    <w:rsid w:val="00B94CBD"/>
    <w:rsid w:val="00B979E0"/>
    <w:rsid w:val="00BB0BE7"/>
    <w:rsid w:val="00BB3E6E"/>
    <w:rsid w:val="00BC008B"/>
    <w:rsid w:val="00BE16A0"/>
    <w:rsid w:val="00BE3017"/>
    <w:rsid w:val="00BF239C"/>
    <w:rsid w:val="00C000A1"/>
    <w:rsid w:val="00C41454"/>
    <w:rsid w:val="00C52D97"/>
    <w:rsid w:val="00C538EB"/>
    <w:rsid w:val="00C61F62"/>
    <w:rsid w:val="00C62C6E"/>
    <w:rsid w:val="00CA5E85"/>
    <w:rsid w:val="00D0169C"/>
    <w:rsid w:val="00D245EF"/>
    <w:rsid w:val="00D65223"/>
    <w:rsid w:val="00D8576F"/>
    <w:rsid w:val="00DC6B62"/>
    <w:rsid w:val="00DC7676"/>
    <w:rsid w:val="00E2180F"/>
    <w:rsid w:val="00E27D88"/>
    <w:rsid w:val="00E33296"/>
    <w:rsid w:val="00E36A8A"/>
    <w:rsid w:val="00E537EE"/>
    <w:rsid w:val="00EC0942"/>
    <w:rsid w:val="00ED1249"/>
    <w:rsid w:val="00EF3223"/>
    <w:rsid w:val="00F26C0C"/>
    <w:rsid w:val="00F30AFA"/>
    <w:rsid w:val="00F77247"/>
    <w:rsid w:val="00FC13F2"/>
    <w:rsid w:val="00FE0F9B"/>
    <w:rsid w:val="0120510D"/>
    <w:rsid w:val="015D329E"/>
    <w:rsid w:val="01897993"/>
    <w:rsid w:val="01E6157D"/>
    <w:rsid w:val="01F1085E"/>
    <w:rsid w:val="02225B04"/>
    <w:rsid w:val="0240460E"/>
    <w:rsid w:val="0265132C"/>
    <w:rsid w:val="02A429BD"/>
    <w:rsid w:val="02A904A1"/>
    <w:rsid w:val="02BF6684"/>
    <w:rsid w:val="02D811F9"/>
    <w:rsid w:val="02FC758B"/>
    <w:rsid w:val="030527A6"/>
    <w:rsid w:val="032B082C"/>
    <w:rsid w:val="03984DFB"/>
    <w:rsid w:val="03B044E6"/>
    <w:rsid w:val="03C1660E"/>
    <w:rsid w:val="03CF6828"/>
    <w:rsid w:val="04260967"/>
    <w:rsid w:val="0437017F"/>
    <w:rsid w:val="04544215"/>
    <w:rsid w:val="04775B53"/>
    <w:rsid w:val="054F4E62"/>
    <w:rsid w:val="056E3BB8"/>
    <w:rsid w:val="05BA0E94"/>
    <w:rsid w:val="05C945A2"/>
    <w:rsid w:val="060D1105"/>
    <w:rsid w:val="062C2BD2"/>
    <w:rsid w:val="06484524"/>
    <w:rsid w:val="06750CE2"/>
    <w:rsid w:val="06831F7D"/>
    <w:rsid w:val="069A60B5"/>
    <w:rsid w:val="06AB6FAD"/>
    <w:rsid w:val="06BE20C2"/>
    <w:rsid w:val="06E10BAA"/>
    <w:rsid w:val="07287718"/>
    <w:rsid w:val="0807745E"/>
    <w:rsid w:val="080934BD"/>
    <w:rsid w:val="080A4163"/>
    <w:rsid w:val="088D794E"/>
    <w:rsid w:val="08990786"/>
    <w:rsid w:val="08A67B09"/>
    <w:rsid w:val="09227B0D"/>
    <w:rsid w:val="095435C4"/>
    <w:rsid w:val="09594501"/>
    <w:rsid w:val="09677181"/>
    <w:rsid w:val="098D1144"/>
    <w:rsid w:val="09E92F6D"/>
    <w:rsid w:val="0A0869AB"/>
    <w:rsid w:val="0A152979"/>
    <w:rsid w:val="0A331719"/>
    <w:rsid w:val="0A495C04"/>
    <w:rsid w:val="0A661CB2"/>
    <w:rsid w:val="0A696D2F"/>
    <w:rsid w:val="0A826D85"/>
    <w:rsid w:val="0AC91CF5"/>
    <w:rsid w:val="0B6767B1"/>
    <w:rsid w:val="0B725656"/>
    <w:rsid w:val="0B863E1B"/>
    <w:rsid w:val="0BAB3A3D"/>
    <w:rsid w:val="0BB319DF"/>
    <w:rsid w:val="0BB35A1E"/>
    <w:rsid w:val="0BBB326A"/>
    <w:rsid w:val="0BE8618A"/>
    <w:rsid w:val="0C0C0F43"/>
    <w:rsid w:val="0C347B9C"/>
    <w:rsid w:val="0C5953CC"/>
    <w:rsid w:val="0C8344D6"/>
    <w:rsid w:val="0CA628FD"/>
    <w:rsid w:val="0CEC23AD"/>
    <w:rsid w:val="0CFC0E63"/>
    <w:rsid w:val="0DC92BD9"/>
    <w:rsid w:val="0E3D4B2E"/>
    <w:rsid w:val="0E642795"/>
    <w:rsid w:val="0E921DF6"/>
    <w:rsid w:val="0E9224FE"/>
    <w:rsid w:val="0EAC699C"/>
    <w:rsid w:val="0EEB4E02"/>
    <w:rsid w:val="0EEF1133"/>
    <w:rsid w:val="0F82150A"/>
    <w:rsid w:val="0F823732"/>
    <w:rsid w:val="0FA855DC"/>
    <w:rsid w:val="0FF8242A"/>
    <w:rsid w:val="0FF860F6"/>
    <w:rsid w:val="109D46F5"/>
    <w:rsid w:val="11042DBD"/>
    <w:rsid w:val="1115020E"/>
    <w:rsid w:val="114478F3"/>
    <w:rsid w:val="11497791"/>
    <w:rsid w:val="114B275F"/>
    <w:rsid w:val="115B3810"/>
    <w:rsid w:val="129C2731"/>
    <w:rsid w:val="12BE7514"/>
    <w:rsid w:val="12EA61CA"/>
    <w:rsid w:val="13142914"/>
    <w:rsid w:val="13197FEC"/>
    <w:rsid w:val="13270012"/>
    <w:rsid w:val="13450785"/>
    <w:rsid w:val="13492C3E"/>
    <w:rsid w:val="13653AA2"/>
    <w:rsid w:val="13E331FF"/>
    <w:rsid w:val="14AC506E"/>
    <w:rsid w:val="14DE65EF"/>
    <w:rsid w:val="150A6C50"/>
    <w:rsid w:val="159D6AB8"/>
    <w:rsid w:val="15CA2A39"/>
    <w:rsid w:val="15EC53BE"/>
    <w:rsid w:val="15FB1CAE"/>
    <w:rsid w:val="16402796"/>
    <w:rsid w:val="16F308FB"/>
    <w:rsid w:val="174F5208"/>
    <w:rsid w:val="17554A6F"/>
    <w:rsid w:val="179F0CFC"/>
    <w:rsid w:val="17AF2D40"/>
    <w:rsid w:val="17F3777E"/>
    <w:rsid w:val="17FA5A9D"/>
    <w:rsid w:val="18511A82"/>
    <w:rsid w:val="187A0187"/>
    <w:rsid w:val="187F02AB"/>
    <w:rsid w:val="189248ED"/>
    <w:rsid w:val="18AD59D6"/>
    <w:rsid w:val="18AD6299"/>
    <w:rsid w:val="18DE057F"/>
    <w:rsid w:val="19474DFF"/>
    <w:rsid w:val="19827902"/>
    <w:rsid w:val="19F175EA"/>
    <w:rsid w:val="19F35727"/>
    <w:rsid w:val="1A026D2C"/>
    <w:rsid w:val="1A3A0A9D"/>
    <w:rsid w:val="1A614337"/>
    <w:rsid w:val="1AAB2622"/>
    <w:rsid w:val="1ADF6C1F"/>
    <w:rsid w:val="1B017B61"/>
    <w:rsid w:val="1B100797"/>
    <w:rsid w:val="1B7D293B"/>
    <w:rsid w:val="1B806CE9"/>
    <w:rsid w:val="1B9A3A81"/>
    <w:rsid w:val="1BF04D31"/>
    <w:rsid w:val="1BF3585B"/>
    <w:rsid w:val="1C1E39C9"/>
    <w:rsid w:val="1C5B3C94"/>
    <w:rsid w:val="1C666BBD"/>
    <w:rsid w:val="1CCB785F"/>
    <w:rsid w:val="1D195886"/>
    <w:rsid w:val="1DC5536F"/>
    <w:rsid w:val="1E0853E4"/>
    <w:rsid w:val="1E796654"/>
    <w:rsid w:val="1E7A4EA8"/>
    <w:rsid w:val="1F1114BF"/>
    <w:rsid w:val="1F1A70F4"/>
    <w:rsid w:val="1F3B0482"/>
    <w:rsid w:val="1F731AF6"/>
    <w:rsid w:val="1FA55A2E"/>
    <w:rsid w:val="1FBC7B67"/>
    <w:rsid w:val="20BD7F55"/>
    <w:rsid w:val="20C61AC5"/>
    <w:rsid w:val="21203F1C"/>
    <w:rsid w:val="2128210F"/>
    <w:rsid w:val="214D3D79"/>
    <w:rsid w:val="21710E7F"/>
    <w:rsid w:val="21BD2612"/>
    <w:rsid w:val="21C65FE8"/>
    <w:rsid w:val="21D00CDC"/>
    <w:rsid w:val="21EE3AEA"/>
    <w:rsid w:val="22172BBE"/>
    <w:rsid w:val="223167BE"/>
    <w:rsid w:val="224270DA"/>
    <w:rsid w:val="2268756F"/>
    <w:rsid w:val="2282521A"/>
    <w:rsid w:val="22895006"/>
    <w:rsid w:val="22923AD3"/>
    <w:rsid w:val="22C5067A"/>
    <w:rsid w:val="233751CF"/>
    <w:rsid w:val="233D79D5"/>
    <w:rsid w:val="239E4995"/>
    <w:rsid w:val="247D028C"/>
    <w:rsid w:val="24846512"/>
    <w:rsid w:val="24B2657A"/>
    <w:rsid w:val="24CB152F"/>
    <w:rsid w:val="24D31D0B"/>
    <w:rsid w:val="24FE6B1E"/>
    <w:rsid w:val="250930EE"/>
    <w:rsid w:val="25274F1B"/>
    <w:rsid w:val="25435F18"/>
    <w:rsid w:val="25617B64"/>
    <w:rsid w:val="25801278"/>
    <w:rsid w:val="258B2864"/>
    <w:rsid w:val="26CD7528"/>
    <w:rsid w:val="270E7D0E"/>
    <w:rsid w:val="274F15CD"/>
    <w:rsid w:val="27580F7E"/>
    <w:rsid w:val="27735A1F"/>
    <w:rsid w:val="27B20A9C"/>
    <w:rsid w:val="27D830F8"/>
    <w:rsid w:val="284C2C15"/>
    <w:rsid w:val="28B86B0F"/>
    <w:rsid w:val="28C00B90"/>
    <w:rsid w:val="28F2321E"/>
    <w:rsid w:val="2908744F"/>
    <w:rsid w:val="2978504E"/>
    <w:rsid w:val="298A4F20"/>
    <w:rsid w:val="299276C7"/>
    <w:rsid w:val="29934C45"/>
    <w:rsid w:val="29CF48CA"/>
    <w:rsid w:val="2A220A40"/>
    <w:rsid w:val="2A3B5083"/>
    <w:rsid w:val="2A445EEB"/>
    <w:rsid w:val="2A63234C"/>
    <w:rsid w:val="2A83109E"/>
    <w:rsid w:val="2AB718E1"/>
    <w:rsid w:val="2AED0D41"/>
    <w:rsid w:val="2B7B3C10"/>
    <w:rsid w:val="2B9A4002"/>
    <w:rsid w:val="2BBF5B57"/>
    <w:rsid w:val="2C5F5FDF"/>
    <w:rsid w:val="2C6D42BE"/>
    <w:rsid w:val="2CB51140"/>
    <w:rsid w:val="2CD76BE7"/>
    <w:rsid w:val="2CE17FA1"/>
    <w:rsid w:val="2D170DFB"/>
    <w:rsid w:val="2D316684"/>
    <w:rsid w:val="2D6B05ED"/>
    <w:rsid w:val="2DD33357"/>
    <w:rsid w:val="2DD34DB1"/>
    <w:rsid w:val="2E242797"/>
    <w:rsid w:val="2E451003"/>
    <w:rsid w:val="2EEE0AFE"/>
    <w:rsid w:val="2F083152"/>
    <w:rsid w:val="2F1C638E"/>
    <w:rsid w:val="2F670EE3"/>
    <w:rsid w:val="2F6B284D"/>
    <w:rsid w:val="2F6F4B31"/>
    <w:rsid w:val="2FCE4F9E"/>
    <w:rsid w:val="2FEE56F9"/>
    <w:rsid w:val="2FFB511A"/>
    <w:rsid w:val="301029A7"/>
    <w:rsid w:val="30913CD1"/>
    <w:rsid w:val="30AB0043"/>
    <w:rsid w:val="30B92940"/>
    <w:rsid w:val="30E87B8C"/>
    <w:rsid w:val="30EB7F92"/>
    <w:rsid w:val="316D5680"/>
    <w:rsid w:val="317A4570"/>
    <w:rsid w:val="31923F47"/>
    <w:rsid w:val="31B5511E"/>
    <w:rsid w:val="31D41125"/>
    <w:rsid w:val="32511263"/>
    <w:rsid w:val="32541BBF"/>
    <w:rsid w:val="327B7B6B"/>
    <w:rsid w:val="32A076B5"/>
    <w:rsid w:val="331D0913"/>
    <w:rsid w:val="335F76DF"/>
    <w:rsid w:val="33630411"/>
    <w:rsid w:val="33817CAD"/>
    <w:rsid w:val="33A559A5"/>
    <w:rsid w:val="33F97111"/>
    <w:rsid w:val="34367AA5"/>
    <w:rsid w:val="34563E00"/>
    <w:rsid w:val="34AD033F"/>
    <w:rsid w:val="34EA3514"/>
    <w:rsid w:val="350D451A"/>
    <w:rsid w:val="35870570"/>
    <w:rsid w:val="35B23E33"/>
    <w:rsid w:val="35B5745E"/>
    <w:rsid w:val="364D7551"/>
    <w:rsid w:val="36753BF9"/>
    <w:rsid w:val="369B739F"/>
    <w:rsid w:val="37001C34"/>
    <w:rsid w:val="37B42CC6"/>
    <w:rsid w:val="380803DD"/>
    <w:rsid w:val="380B5C44"/>
    <w:rsid w:val="382E7B37"/>
    <w:rsid w:val="386C0794"/>
    <w:rsid w:val="38802E42"/>
    <w:rsid w:val="38CD4FA6"/>
    <w:rsid w:val="390E07D9"/>
    <w:rsid w:val="39365BED"/>
    <w:rsid w:val="395732EF"/>
    <w:rsid w:val="39E60BE9"/>
    <w:rsid w:val="3A0E68E2"/>
    <w:rsid w:val="3A257964"/>
    <w:rsid w:val="3A570D37"/>
    <w:rsid w:val="3A75715F"/>
    <w:rsid w:val="3A870D45"/>
    <w:rsid w:val="3AA42CDA"/>
    <w:rsid w:val="3AEA6013"/>
    <w:rsid w:val="3B851E35"/>
    <w:rsid w:val="3B8653BD"/>
    <w:rsid w:val="3B9246C0"/>
    <w:rsid w:val="3C5000BD"/>
    <w:rsid w:val="3C556055"/>
    <w:rsid w:val="3C886C7E"/>
    <w:rsid w:val="3D4D0D5E"/>
    <w:rsid w:val="3D7D263D"/>
    <w:rsid w:val="3D8109A6"/>
    <w:rsid w:val="3D8D1257"/>
    <w:rsid w:val="3DBE3F84"/>
    <w:rsid w:val="3DE55C93"/>
    <w:rsid w:val="3DFF5C84"/>
    <w:rsid w:val="3E582C65"/>
    <w:rsid w:val="3E683F2A"/>
    <w:rsid w:val="3E8752FA"/>
    <w:rsid w:val="3EC61739"/>
    <w:rsid w:val="3EE719CC"/>
    <w:rsid w:val="3F0A5895"/>
    <w:rsid w:val="3F1C1719"/>
    <w:rsid w:val="3F4E3145"/>
    <w:rsid w:val="3F597D16"/>
    <w:rsid w:val="3FA66610"/>
    <w:rsid w:val="40945FE3"/>
    <w:rsid w:val="414A4DB7"/>
    <w:rsid w:val="414E025B"/>
    <w:rsid w:val="415B65EA"/>
    <w:rsid w:val="419A329E"/>
    <w:rsid w:val="41CB5A31"/>
    <w:rsid w:val="41E7730D"/>
    <w:rsid w:val="42255685"/>
    <w:rsid w:val="424427CF"/>
    <w:rsid w:val="4250579A"/>
    <w:rsid w:val="42734B21"/>
    <w:rsid w:val="42B17904"/>
    <w:rsid w:val="43462C3F"/>
    <w:rsid w:val="434E7FB2"/>
    <w:rsid w:val="43A833B4"/>
    <w:rsid w:val="44031D63"/>
    <w:rsid w:val="440A0305"/>
    <w:rsid w:val="444D132B"/>
    <w:rsid w:val="445157F9"/>
    <w:rsid w:val="446763F9"/>
    <w:rsid w:val="449105EF"/>
    <w:rsid w:val="44B01479"/>
    <w:rsid w:val="44BB52FF"/>
    <w:rsid w:val="44FA6EE2"/>
    <w:rsid w:val="45281C10"/>
    <w:rsid w:val="455B11FA"/>
    <w:rsid w:val="4573648A"/>
    <w:rsid w:val="457F34E4"/>
    <w:rsid w:val="45B002FD"/>
    <w:rsid w:val="465A1C7B"/>
    <w:rsid w:val="465E6322"/>
    <w:rsid w:val="46D10176"/>
    <w:rsid w:val="47193150"/>
    <w:rsid w:val="475B1636"/>
    <w:rsid w:val="475B1642"/>
    <w:rsid w:val="479A5B2D"/>
    <w:rsid w:val="48580083"/>
    <w:rsid w:val="486F4137"/>
    <w:rsid w:val="48AD6D33"/>
    <w:rsid w:val="48AE7DFE"/>
    <w:rsid w:val="48D16C6E"/>
    <w:rsid w:val="48DD0D1E"/>
    <w:rsid w:val="48E63F75"/>
    <w:rsid w:val="497F5279"/>
    <w:rsid w:val="49B06B40"/>
    <w:rsid w:val="4A095D85"/>
    <w:rsid w:val="4A3F13F4"/>
    <w:rsid w:val="4A6E2E82"/>
    <w:rsid w:val="4AD7199F"/>
    <w:rsid w:val="4AF76EC2"/>
    <w:rsid w:val="4B040FB2"/>
    <w:rsid w:val="4BA13982"/>
    <w:rsid w:val="4BD41354"/>
    <w:rsid w:val="4C1F546B"/>
    <w:rsid w:val="4C32039C"/>
    <w:rsid w:val="4C4C2744"/>
    <w:rsid w:val="4C8A7A14"/>
    <w:rsid w:val="4C924171"/>
    <w:rsid w:val="4CF75A6C"/>
    <w:rsid w:val="4D0E5E32"/>
    <w:rsid w:val="4D1572D6"/>
    <w:rsid w:val="4D1A5CE1"/>
    <w:rsid w:val="4D90556E"/>
    <w:rsid w:val="4E0E0E7B"/>
    <w:rsid w:val="4E146D0E"/>
    <w:rsid w:val="4E301A05"/>
    <w:rsid w:val="4E6076C5"/>
    <w:rsid w:val="4EA02D52"/>
    <w:rsid w:val="4EC47B64"/>
    <w:rsid w:val="4F18763F"/>
    <w:rsid w:val="4F5922C8"/>
    <w:rsid w:val="4FB61941"/>
    <w:rsid w:val="4FB93626"/>
    <w:rsid w:val="50384490"/>
    <w:rsid w:val="508C359C"/>
    <w:rsid w:val="510F4E54"/>
    <w:rsid w:val="51612A46"/>
    <w:rsid w:val="51772B2B"/>
    <w:rsid w:val="51A41D8E"/>
    <w:rsid w:val="51B75E38"/>
    <w:rsid w:val="51B8001A"/>
    <w:rsid w:val="51FC6DA4"/>
    <w:rsid w:val="52295E48"/>
    <w:rsid w:val="523F3135"/>
    <w:rsid w:val="525D6E79"/>
    <w:rsid w:val="52914C73"/>
    <w:rsid w:val="52987F44"/>
    <w:rsid w:val="53CD2FB3"/>
    <w:rsid w:val="53F3442D"/>
    <w:rsid w:val="543818D4"/>
    <w:rsid w:val="54411362"/>
    <w:rsid w:val="54933F1F"/>
    <w:rsid w:val="54A11EB4"/>
    <w:rsid w:val="55145697"/>
    <w:rsid w:val="55164B46"/>
    <w:rsid w:val="55C0185C"/>
    <w:rsid w:val="560F4191"/>
    <w:rsid w:val="561A1EEF"/>
    <w:rsid w:val="56504935"/>
    <w:rsid w:val="56743027"/>
    <w:rsid w:val="5681005E"/>
    <w:rsid w:val="56A96177"/>
    <w:rsid w:val="56DF4C61"/>
    <w:rsid w:val="57141815"/>
    <w:rsid w:val="57283373"/>
    <w:rsid w:val="57671CF1"/>
    <w:rsid w:val="578D52F0"/>
    <w:rsid w:val="57CA6292"/>
    <w:rsid w:val="57E83060"/>
    <w:rsid w:val="57FB24AF"/>
    <w:rsid w:val="58580FB7"/>
    <w:rsid w:val="58BB367F"/>
    <w:rsid w:val="58D976E0"/>
    <w:rsid w:val="58EE6FF9"/>
    <w:rsid w:val="59266DFD"/>
    <w:rsid w:val="597E00D8"/>
    <w:rsid w:val="598700A8"/>
    <w:rsid w:val="59973F49"/>
    <w:rsid w:val="59E925D2"/>
    <w:rsid w:val="5A057B7E"/>
    <w:rsid w:val="5A3F2D31"/>
    <w:rsid w:val="5A65144B"/>
    <w:rsid w:val="5AE75877"/>
    <w:rsid w:val="5B1A64ED"/>
    <w:rsid w:val="5B3012AD"/>
    <w:rsid w:val="5B3073F6"/>
    <w:rsid w:val="5B3F116D"/>
    <w:rsid w:val="5BC46943"/>
    <w:rsid w:val="5BD12219"/>
    <w:rsid w:val="5BD248F1"/>
    <w:rsid w:val="5BDC0099"/>
    <w:rsid w:val="5C110EDD"/>
    <w:rsid w:val="5C1325EA"/>
    <w:rsid w:val="5C2E2B07"/>
    <w:rsid w:val="5C675A9A"/>
    <w:rsid w:val="5C8059A1"/>
    <w:rsid w:val="5C823514"/>
    <w:rsid w:val="5CA82EF3"/>
    <w:rsid w:val="5CE07E1D"/>
    <w:rsid w:val="5D741823"/>
    <w:rsid w:val="5DA22E1F"/>
    <w:rsid w:val="5DD617DB"/>
    <w:rsid w:val="5E221B46"/>
    <w:rsid w:val="5EDF7D77"/>
    <w:rsid w:val="5F681040"/>
    <w:rsid w:val="5FB837E8"/>
    <w:rsid w:val="5FBD26DF"/>
    <w:rsid w:val="601D5FDB"/>
    <w:rsid w:val="608022D1"/>
    <w:rsid w:val="60876579"/>
    <w:rsid w:val="6090729E"/>
    <w:rsid w:val="609F6303"/>
    <w:rsid w:val="60C60DF5"/>
    <w:rsid w:val="60E24604"/>
    <w:rsid w:val="60F8745C"/>
    <w:rsid w:val="612C7D03"/>
    <w:rsid w:val="614F73D5"/>
    <w:rsid w:val="61AE2690"/>
    <w:rsid w:val="61E94175"/>
    <w:rsid w:val="628F1EA4"/>
    <w:rsid w:val="62C95C8A"/>
    <w:rsid w:val="635C295A"/>
    <w:rsid w:val="63822E81"/>
    <w:rsid w:val="63AF2474"/>
    <w:rsid w:val="641B0143"/>
    <w:rsid w:val="642A16AE"/>
    <w:rsid w:val="643A0529"/>
    <w:rsid w:val="64A20939"/>
    <w:rsid w:val="64A66615"/>
    <w:rsid w:val="65B31A18"/>
    <w:rsid w:val="65B87774"/>
    <w:rsid w:val="65F079A3"/>
    <w:rsid w:val="664F13E5"/>
    <w:rsid w:val="666A1966"/>
    <w:rsid w:val="669B5C2C"/>
    <w:rsid w:val="677323B1"/>
    <w:rsid w:val="67957182"/>
    <w:rsid w:val="67CB00B6"/>
    <w:rsid w:val="67F85650"/>
    <w:rsid w:val="68097EB5"/>
    <w:rsid w:val="686A1038"/>
    <w:rsid w:val="688A18E7"/>
    <w:rsid w:val="689C20DC"/>
    <w:rsid w:val="68B0298D"/>
    <w:rsid w:val="68CB11FC"/>
    <w:rsid w:val="68D4152F"/>
    <w:rsid w:val="68D75A1D"/>
    <w:rsid w:val="692A062E"/>
    <w:rsid w:val="697D5E01"/>
    <w:rsid w:val="69993248"/>
    <w:rsid w:val="69AF5602"/>
    <w:rsid w:val="69E568B5"/>
    <w:rsid w:val="69FC427E"/>
    <w:rsid w:val="6A0C16F7"/>
    <w:rsid w:val="6A0E36C1"/>
    <w:rsid w:val="6A1B69D6"/>
    <w:rsid w:val="6A2141FE"/>
    <w:rsid w:val="6A611B13"/>
    <w:rsid w:val="6A6D0D9C"/>
    <w:rsid w:val="6A850E20"/>
    <w:rsid w:val="6AB97D70"/>
    <w:rsid w:val="6AED4F03"/>
    <w:rsid w:val="6B077BD1"/>
    <w:rsid w:val="6BC664A0"/>
    <w:rsid w:val="6BC8571B"/>
    <w:rsid w:val="6BDB537B"/>
    <w:rsid w:val="6BDE1506"/>
    <w:rsid w:val="6C52433D"/>
    <w:rsid w:val="6C7077C6"/>
    <w:rsid w:val="6CD04F97"/>
    <w:rsid w:val="6CEC57A5"/>
    <w:rsid w:val="6D350756"/>
    <w:rsid w:val="6D4D23EF"/>
    <w:rsid w:val="6D7D0CBF"/>
    <w:rsid w:val="6D884B57"/>
    <w:rsid w:val="6D986FCA"/>
    <w:rsid w:val="6DA57372"/>
    <w:rsid w:val="6DB319F3"/>
    <w:rsid w:val="6DE37BCD"/>
    <w:rsid w:val="6E3B07FD"/>
    <w:rsid w:val="6E3E054B"/>
    <w:rsid w:val="6E426F3F"/>
    <w:rsid w:val="6E4C60A3"/>
    <w:rsid w:val="6EAD7350"/>
    <w:rsid w:val="6F0C457A"/>
    <w:rsid w:val="6F250433"/>
    <w:rsid w:val="6F7E35BE"/>
    <w:rsid w:val="6FF27C19"/>
    <w:rsid w:val="706F7915"/>
    <w:rsid w:val="70B27B97"/>
    <w:rsid w:val="70B63C4E"/>
    <w:rsid w:val="70C43D1A"/>
    <w:rsid w:val="70F96E79"/>
    <w:rsid w:val="71061F26"/>
    <w:rsid w:val="710B08D3"/>
    <w:rsid w:val="711A7240"/>
    <w:rsid w:val="71300AFA"/>
    <w:rsid w:val="71461035"/>
    <w:rsid w:val="71DC62F5"/>
    <w:rsid w:val="727E762B"/>
    <w:rsid w:val="728E51CD"/>
    <w:rsid w:val="729D1A86"/>
    <w:rsid w:val="72C74CD9"/>
    <w:rsid w:val="73263E43"/>
    <w:rsid w:val="73894DC1"/>
    <w:rsid w:val="739D4008"/>
    <w:rsid w:val="73A15439"/>
    <w:rsid w:val="73C90867"/>
    <w:rsid w:val="73D8738E"/>
    <w:rsid w:val="73E76CA0"/>
    <w:rsid w:val="741652F7"/>
    <w:rsid w:val="74AA2238"/>
    <w:rsid w:val="74B8390C"/>
    <w:rsid w:val="74BD58E3"/>
    <w:rsid w:val="74F02D81"/>
    <w:rsid w:val="75665B1C"/>
    <w:rsid w:val="75AA0651"/>
    <w:rsid w:val="75AA3275"/>
    <w:rsid w:val="75C65F01"/>
    <w:rsid w:val="760B16A6"/>
    <w:rsid w:val="76290390"/>
    <w:rsid w:val="765B285F"/>
    <w:rsid w:val="76860973"/>
    <w:rsid w:val="76AB1C5B"/>
    <w:rsid w:val="775C4879"/>
    <w:rsid w:val="77C56255"/>
    <w:rsid w:val="77FC6100"/>
    <w:rsid w:val="7881214E"/>
    <w:rsid w:val="78865F0C"/>
    <w:rsid w:val="788D248E"/>
    <w:rsid w:val="789E03D2"/>
    <w:rsid w:val="79135CC3"/>
    <w:rsid w:val="7922794E"/>
    <w:rsid w:val="792C41E3"/>
    <w:rsid w:val="7931273F"/>
    <w:rsid w:val="794B4CF8"/>
    <w:rsid w:val="79742313"/>
    <w:rsid w:val="79AE3845"/>
    <w:rsid w:val="79E05450"/>
    <w:rsid w:val="79F76A7E"/>
    <w:rsid w:val="7A690E59"/>
    <w:rsid w:val="7ABA37B7"/>
    <w:rsid w:val="7AE77D42"/>
    <w:rsid w:val="7B9F2A29"/>
    <w:rsid w:val="7BF4022C"/>
    <w:rsid w:val="7C683105"/>
    <w:rsid w:val="7C923227"/>
    <w:rsid w:val="7C9D3FBE"/>
    <w:rsid w:val="7CAF640A"/>
    <w:rsid w:val="7CBF1EE2"/>
    <w:rsid w:val="7CD32D5E"/>
    <w:rsid w:val="7CDC60CE"/>
    <w:rsid w:val="7D0C4147"/>
    <w:rsid w:val="7D4A7AD1"/>
    <w:rsid w:val="7D637428"/>
    <w:rsid w:val="7DB61150"/>
    <w:rsid w:val="7EA92704"/>
    <w:rsid w:val="7EC02BB2"/>
    <w:rsid w:val="7ECA35B8"/>
    <w:rsid w:val="7ED70E98"/>
    <w:rsid w:val="7F115983"/>
    <w:rsid w:val="7F473ACE"/>
    <w:rsid w:val="7F767DA4"/>
    <w:rsid w:val="7F78637A"/>
    <w:rsid w:val="7F833579"/>
    <w:rsid w:val="7FC05F9A"/>
    <w:rsid w:val="7FFB7D1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8"/>
    </w:rPr>
  </w:style>
  <w:style w:type="paragraph" w:styleId="1">
    <w:name w:val="heading 1"/>
    <w:basedOn w:val="a3"/>
    <w:next w:val="a3"/>
    <w:link w:val="1Char"/>
    <w:autoRedefine/>
    <w:qFormat/>
    <w:pPr>
      <w:keepNext/>
      <w:snapToGrid w:val="0"/>
      <w:spacing w:line="360" w:lineRule="atLeast"/>
      <w:outlineLvl w:val="0"/>
    </w:pPr>
    <w:rPr>
      <w:rFonts w:ascii="宋体"/>
    </w:rPr>
  </w:style>
  <w:style w:type="paragraph" w:styleId="23">
    <w:name w:val="heading 2"/>
    <w:basedOn w:val="a3"/>
    <w:next w:val="a3"/>
    <w:link w:val="2Char"/>
    <w:uiPriority w:val="9"/>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pPr>
      <w:keepNext/>
      <w:keepLines/>
      <w:spacing w:before="260" w:after="260" w:line="413" w:lineRule="auto"/>
      <w:outlineLvl w:val="2"/>
    </w:pPr>
    <w:rPr>
      <w:b/>
      <w:sz w:val="32"/>
    </w:rPr>
  </w:style>
  <w:style w:type="paragraph" w:styleId="4">
    <w:name w:val="heading 4"/>
    <w:basedOn w:val="a3"/>
    <w:next w:val="a3"/>
    <w:link w:val="4Char"/>
    <w:qFormat/>
    <w:pPr>
      <w:keepNext/>
      <w:keepLines/>
      <w:spacing w:before="280" w:after="290" w:line="372" w:lineRule="auto"/>
      <w:outlineLvl w:val="3"/>
    </w:pPr>
    <w:rPr>
      <w:rFonts w:ascii="Arial" w:eastAsia="黑体" w:hAnsi="Arial"/>
      <w:b/>
    </w:rPr>
  </w:style>
  <w:style w:type="paragraph" w:styleId="5">
    <w:name w:val="heading 5"/>
    <w:basedOn w:val="a3"/>
    <w:next w:val="a3"/>
    <w:link w:val="5Char"/>
    <w:qFormat/>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autoRedefine/>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autoRedefine/>
    <w:qFormat/>
    <w:pPr>
      <w:adjustRightInd w:val="0"/>
      <w:snapToGrid w:val="0"/>
      <w:spacing w:line="360" w:lineRule="auto"/>
      <w:ind w:leftChars="400" w:left="100" w:hangingChars="200" w:hanging="200"/>
    </w:pPr>
    <w:rPr>
      <w:sz w:val="24"/>
    </w:rPr>
  </w:style>
  <w:style w:type="paragraph" w:styleId="70">
    <w:name w:val="toc 7"/>
    <w:basedOn w:val="a3"/>
    <w:next w:val="a3"/>
    <w:autoRedefine/>
    <w:uiPriority w:val="39"/>
    <w:qFormat/>
    <w:pPr>
      <w:ind w:leftChars="1200" w:left="2520"/>
    </w:pPr>
  </w:style>
  <w:style w:type="paragraph" w:styleId="2">
    <w:name w:val="List Number 2"/>
    <w:basedOn w:val="a3"/>
    <w:autoRedefine/>
    <w:qFormat/>
    <w:pPr>
      <w:numPr>
        <w:numId w:val="1"/>
      </w:numPr>
      <w:tabs>
        <w:tab w:val="clear" w:pos="425"/>
      </w:tabs>
      <w:spacing w:line="360" w:lineRule="auto"/>
    </w:pPr>
    <w:rPr>
      <w:sz w:val="24"/>
    </w:rPr>
  </w:style>
  <w:style w:type="paragraph" w:styleId="a7">
    <w:name w:val="table of authorities"/>
    <w:basedOn w:val="a3"/>
    <w:next w:val="a3"/>
    <w:qFormat/>
    <w:pPr>
      <w:ind w:leftChars="200" w:left="420"/>
    </w:pPr>
  </w:style>
  <w:style w:type="paragraph" w:styleId="40">
    <w:name w:val="List Bullet 4"/>
    <w:basedOn w:val="a3"/>
    <w:autoRedefine/>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link w:val="Char"/>
    <w:autoRedefine/>
    <w:qFormat/>
    <w:pPr>
      <w:adjustRightInd w:val="0"/>
      <w:snapToGrid w:val="0"/>
      <w:spacing w:line="360" w:lineRule="auto"/>
      <w:ind w:firstLine="420"/>
    </w:pPr>
    <w:rPr>
      <w:rFonts w:ascii="Calibri" w:hAnsi="Calibri" w:cs="宋体"/>
      <w:sz w:val="24"/>
      <w:szCs w:val="22"/>
    </w:rPr>
  </w:style>
  <w:style w:type="paragraph" w:styleId="a9">
    <w:name w:val="caption"/>
    <w:basedOn w:val="a3"/>
    <w:next w:val="a3"/>
    <w:autoRedefine/>
    <w:qFormat/>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link w:val="Char0"/>
    <w:autoRedefine/>
    <w:qFormat/>
    <w:pPr>
      <w:shd w:val="clear" w:color="auto" w:fill="000080"/>
    </w:pPr>
    <w:rPr>
      <w:rFonts w:ascii="Calibri" w:hAnsi="Calibri" w:cs="宋体"/>
      <w:szCs w:val="22"/>
    </w:rPr>
  </w:style>
  <w:style w:type="paragraph" w:styleId="ab">
    <w:name w:val="toa heading"/>
    <w:basedOn w:val="a3"/>
    <w:next w:val="a3"/>
    <w:autoRedefine/>
    <w:qFormat/>
    <w:pPr>
      <w:spacing w:before="120"/>
    </w:pPr>
    <w:rPr>
      <w:rFonts w:ascii="Arial" w:hAnsi="Arial"/>
      <w:sz w:val="24"/>
    </w:rPr>
  </w:style>
  <w:style w:type="paragraph" w:styleId="ac">
    <w:name w:val="annotation text"/>
    <w:basedOn w:val="a3"/>
    <w:link w:val="Char1"/>
    <w:autoRedefine/>
    <w:qFormat/>
    <w:pPr>
      <w:jc w:val="left"/>
    </w:pPr>
  </w:style>
  <w:style w:type="paragraph" w:styleId="32">
    <w:name w:val="Body Text 3"/>
    <w:basedOn w:val="a3"/>
    <w:link w:val="3Char0"/>
    <w:autoRedefine/>
    <w:qFormat/>
    <w:pPr>
      <w:adjustRightInd w:val="0"/>
      <w:snapToGrid w:val="0"/>
      <w:spacing w:after="120" w:line="360" w:lineRule="auto"/>
    </w:pPr>
    <w:rPr>
      <w:rFonts w:ascii="Calibri" w:hAnsi="Calibri" w:cs="宋体"/>
      <w:sz w:val="16"/>
      <w:szCs w:val="22"/>
    </w:rPr>
  </w:style>
  <w:style w:type="paragraph" w:styleId="3">
    <w:name w:val="List Bullet 3"/>
    <w:basedOn w:val="a3"/>
    <w:autoRedefine/>
    <w:qFormat/>
    <w:pPr>
      <w:numPr>
        <w:numId w:val="2"/>
      </w:numPr>
      <w:adjustRightInd w:val="0"/>
      <w:snapToGrid w:val="0"/>
      <w:spacing w:line="360" w:lineRule="auto"/>
    </w:pPr>
    <w:rPr>
      <w:sz w:val="24"/>
    </w:rPr>
  </w:style>
  <w:style w:type="paragraph" w:styleId="ad">
    <w:name w:val="Body Text"/>
    <w:basedOn w:val="a3"/>
    <w:next w:val="a3"/>
    <w:link w:val="Char2"/>
    <w:qFormat/>
    <w:rPr>
      <w:rFonts w:ascii="仿宋_GB2312" w:eastAsia="仿宋_GB2312" w:hAnsi="Calibri" w:cs="宋体"/>
      <w:sz w:val="32"/>
      <w:szCs w:val="22"/>
    </w:rPr>
  </w:style>
  <w:style w:type="paragraph" w:styleId="ae">
    <w:name w:val="Body Text Indent"/>
    <w:basedOn w:val="a3"/>
    <w:next w:val="a3"/>
    <w:link w:val="Char10"/>
    <w:autoRedefine/>
    <w:qFormat/>
    <w:pPr>
      <w:spacing w:after="120"/>
      <w:ind w:leftChars="200" w:left="420"/>
    </w:pPr>
  </w:style>
  <w:style w:type="paragraph" w:styleId="33">
    <w:name w:val="List Number 3"/>
    <w:basedOn w:val="a3"/>
    <w:autoRedefine/>
    <w:qFormat/>
    <w:pPr>
      <w:tabs>
        <w:tab w:val="left" w:pos="2120"/>
      </w:tabs>
      <w:adjustRightInd w:val="0"/>
      <w:snapToGrid w:val="0"/>
      <w:spacing w:line="360" w:lineRule="auto"/>
      <w:ind w:left="2120" w:hanging="720"/>
    </w:pPr>
    <w:rPr>
      <w:sz w:val="24"/>
    </w:rPr>
  </w:style>
  <w:style w:type="paragraph" w:styleId="24">
    <w:name w:val="List 2"/>
    <w:basedOn w:val="a3"/>
    <w:autoRedefine/>
    <w:qFormat/>
    <w:pPr>
      <w:adjustRightInd w:val="0"/>
      <w:snapToGrid w:val="0"/>
      <w:spacing w:line="360" w:lineRule="auto"/>
      <w:ind w:leftChars="200" w:left="100" w:hangingChars="200" w:hanging="200"/>
    </w:pPr>
    <w:rPr>
      <w:sz w:val="24"/>
    </w:rPr>
  </w:style>
  <w:style w:type="paragraph" w:styleId="af">
    <w:name w:val="List Continue"/>
    <w:basedOn w:val="a3"/>
    <w:autoRedefine/>
    <w:qFormat/>
    <w:pPr>
      <w:adjustRightInd w:val="0"/>
      <w:snapToGrid w:val="0"/>
      <w:spacing w:after="120" w:line="360" w:lineRule="auto"/>
      <w:ind w:leftChars="200" w:left="420"/>
    </w:pPr>
    <w:rPr>
      <w:sz w:val="24"/>
    </w:rPr>
  </w:style>
  <w:style w:type="paragraph" w:styleId="af0">
    <w:name w:val="Block Text"/>
    <w:basedOn w:val="a3"/>
    <w:autoRedefine/>
    <w:qFormat/>
    <w:pPr>
      <w:autoSpaceDE w:val="0"/>
      <w:autoSpaceDN w:val="0"/>
      <w:adjustRightInd w:val="0"/>
      <w:spacing w:line="1270" w:lineRule="exact"/>
      <w:ind w:left="2160" w:right="-20" w:hangingChars="300" w:hanging="2160"/>
      <w:jc w:val="left"/>
    </w:pPr>
    <w:rPr>
      <w:rFonts w:ascii="Calibri" w:eastAsia="仿宋_GB2312" w:hAnsi="Calibri"/>
      <w:sz w:val="72"/>
      <w:szCs w:val="24"/>
    </w:rPr>
  </w:style>
  <w:style w:type="paragraph" w:styleId="20">
    <w:name w:val="List Bullet 2"/>
    <w:basedOn w:val="a3"/>
    <w:autoRedefine/>
    <w:qFormat/>
    <w:pPr>
      <w:numPr>
        <w:numId w:val="3"/>
      </w:numPr>
      <w:adjustRightInd w:val="0"/>
      <w:snapToGrid w:val="0"/>
      <w:spacing w:line="360" w:lineRule="auto"/>
    </w:pPr>
    <w:rPr>
      <w:sz w:val="24"/>
    </w:rPr>
  </w:style>
  <w:style w:type="paragraph" w:styleId="41">
    <w:name w:val="index 4"/>
    <w:basedOn w:val="a3"/>
    <w:next w:val="a3"/>
    <w:autoRedefine/>
    <w:qFormat/>
    <w:pPr>
      <w:ind w:leftChars="600" w:left="600"/>
    </w:pPr>
    <w:rPr>
      <w:rFonts w:ascii="Calibri" w:hAnsi="Calibri"/>
      <w:sz w:val="21"/>
      <w:szCs w:val="24"/>
    </w:rPr>
  </w:style>
  <w:style w:type="paragraph" w:styleId="50">
    <w:name w:val="toc 5"/>
    <w:basedOn w:val="a3"/>
    <w:next w:val="a3"/>
    <w:autoRedefine/>
    <w:uiPriority w:val="39"/>
    <w:qFormat/>
    <w:pPr>
      <w:ind w:leftChars="800" w:left="1680"/>
    </w:pPr>
  </w:style>
  <w:style w:type="paragraph" w:styleId="34">
    <w:name w:val="toc 3"/>
    <w:basedOn w:val="a3"/>
    <w:next w:val="a3"/>
    <w:autoRedefine/>
    <w:uiPriority w:val="39"/>
    <w:qFormat/>
    <w:pPr>
      <w:ind w:leftChars="400" w:left="840"/>
    </w:pPr>
  </w:style>
  <w:style w:type="paragraph" w:styleId="af1">
    <w:name w:val="Plain Text"/>
    <w:basedOn w:val="a3"/>
    <w:link w:val="Char3"/>
    <w:autoRedefine/>
    <w:qFormat/>
    <w:rPr>
      <w:rFonts w:ascii="宋体" w:hAnsi="Courier New" w:cs="宋体"/>
      <w:sz w:val="21"/>
      <w:szCs w:val="22"/>
    </w:rPr>
  </w:style>
  <w:style w:type="paragraph" w:styleId="80">
    <w:name w:val="toc 8"/>
    <w:basedOn w:val="a3"/>
    <w:next w:val="a3"/>
    <w:autoRedefine/>
    <w:uiPriority w:val="39"/>
    <w:qFormat/>
    <w:pPr>
      <w:ind w:leftChars="1400" w:left="2940"/>
    </w:pPr>
  </w:style>
  <w:style w:type="paragraph" w:styleId="af2">
    <w:name w:val="Date"/>
    <w:basedOn w:val="a3"/>
    <w:next w:val="a3"/>
    <w:link w:val="Char4"/>
    <w:autoRedefine/>
    <w:qFormat/>
    <w:rPr>
      <w:rFonts w:ascii="Calibri" w:hAnsi="Calibri" w:cs="宋体"/>
      <w:szCs w:val="22"/>
    </w:rPr>
  </w:style>
  <w:style w:type="paragraph" w:styleId="25">
    <w:name w:val="Body Text Indent 2"/>
    <w:basedOn w:val="a3"/>
    <w:link w:val="2Char0"/>
    <w:autoRedefine/>
    <w:qFormat/>
    <w:pPr>
      <w:snapToGrid w:val="0"/>
      <w:spacing w:line="560" w:lineRule="atLeast"/>
      <w:ind w:firstLine="540"/>
    </w:pPr>
    <w:rPr>
      <w:rFonts w:ascii="Calibri" w:hAnsi="Calibri" w:cs="宋体"/>
      <w:szCs w:val="22"/>
    </w:rPr>
  </w:style>
  <w:style w:type="paragraph" w:styleId="af3">
    <w:name w:val="endnote text"/>
    <w:basedOn w:val="a3"/>
    <w:link w:val="Char5"/>
    <w:autoRedefine/>
    <w:qFormat/>
    <w:pPr>
      <w:widowControl/>
      <w:snapToGrid w:val="0"/>
      <w:jc w:val="left"/>
    </w:pPr>
    <w:rPr>
      <w:rFonts w:ascii="Arial" w:hAnsi="Arial" w:cs="Arial"/>
      <w:sz w:val="21"/>
      <w:szCs w:val="24"/>
      <w:lang w:eastAsia="en-US"/>
    </w:rPr>
  </w:style>
  <w:style w:type="paragraph" w:styleId="af4">
    <w:name w:val="Balloon Text"/>
    <w:basedOn w:val="a3"/>
    <w:link w:val="Char6"/>
    <w:autoRedefine/>
    <w:qFormat/>
    <w:rPr>
      <w:rFonts w:ascii="Calibri" w:hAnsi="Calibri" w:cs="宋体"/>
      <w:sz w:val="18"/>
      <w:szCs w:val="22"/>
    </w:rPr>
  </w:style>
  <w:style w:type="paragraph" w:styleId="af5">
    <w:name w:val="footer"/>
    <w:basedOn w:val="a3"/>
    <w:link w:val="Char7"/>
    <w:autoRedefine/>
    <w:uiPriority w:val="99"/>
    <w:qFormat/>
    <w:pPr>
      <w:tabs>
        <w:tab w:val="center" w:pos="4153"/>
        <w:tab w:val="right" w:pos="8306"/>
      </w:tabs>
      <w:snapToGrid w:val="0"/>
      <w:jc w:val="left"/>
    </w:pPr>
    <w:rPr>
      <w:rFonts w:ascii="Calibri" w:hAnsi="Calibri" w:cs="宋体"/>
      <w:sz w:val="18"/>
      <w:szCs w:val="22"/>
    </w:rPr>
  </w:style>
  <w:style w:type="paragraph" w:styleId="af6">
    <w:name w:val="header"/>
    <w:basedOn w:val="a3"/>
    <w:link w:val="Char8"/>
    <w:autoRedefine/>
    <w:qFormat/>
    <w:pPr>
      <w:pBdr>
        <w:bottom w:val="single" w:sz="6" w:space="1" w:color="auto"/>
      </w:pBdr>
      <w:tabs>
        <w:tab w:val="center" w:pos="4153"/>
        <w:tab w:val="right" w:pos="8306"/>
      </w:tabs>
      <w:snapToGrid w:val="0"/>
      <w:jc w:val="center"/>
    </w:pPr>
    <w:rPr>
      <w:rFonts w:ascii="Calibri" w:hAnsi="Calibri" w:cs="宋体"/>
      <w:sz w:val="18"/>
      <w:szCs w:val="22"/>
    </w:rPr>
  </w:style>
  <w:style w:type="paragraph" w:styleId="10">
    <w:name w:val="toc 1"/>
    <w:basedOn w:val="a3"/>
    <w:next w:val="a3"/>
    <w:autoRedefine/>
    <w:uiPriority w:val="39"/>
    <w:qFormat/>
    <w:pPr>
      <w:spacing w:line="180" w:lineRule="auto"/>
      <w:jc w:val="center"/>
    </w:pPr>
    <w:rPr>
      <w:sz w:val="30"/>
    </w:rPr>
  </w:style>
  <w:style w:type="paragraph" w:styleId="42">
    <w:name w:val="List Continue 4"/>
    <w:basedOn w:val="a3"/>
    <w:qFormat/>
    <w:pPr>
      <w:adjustRightInd w:val="0"/>
      <w:snapToGrid w:val="0"/>
      <w:spacing w:after="120" w:line="360" w:lineRule="auto"/>
      <w:ind w:leftChars="800" w:left="1680"/>
    </w:pPr>
    <w:rPr>
      <w:sz w:val="24"/>
    </w:rPr>
  </w:style>
  <w:style w:type="paragraph" w:styleId="43">
    <w:name w:val="toc 4"/>
    <w:basedOn w:val="a3"/>
    <w:next w:val="a3"/>
    <w:uiPriority w:val="39"/>
    <w:qFormat/>
    <w:pPr>
      <w:ind w:leftChars="600" w:left="1260"/>
    </w:pPr>
  </w:style>
  <w:style w:type="paragraph" w:styleId="af7">
    <w:name w:val="Subtitle"/>
    <w:basedOn w:val="a3"/>
    <w:next w:val="a3"/>
    <w:link w:val="Char9"/>
    <w:qFormat/>
    <w:pPr>
      <w:spacing w:before="240" w:after="60" w:line="312" w:lineRule="auto"/>
      <w:jc w:val="center"/>
      <w:outlineLvl w:val="1"/>
    </w:pPr>
    <w:rPr>
      <w:rFonts w:ascii="Cambria" w:hAnsi="Cambria" w:cs="宋体"/>
      <w:b/>
      <w:bCs/>
      <w:kern w:val="28"/>
      <w:sz w:val="32"/>
      <w:szCs w:val="32"/>
    </w:rPr>
  </w:style>
  <w:style w:type="paragraph" w:styleId="af8">
    <w:name w:val="footnote text"/>
    <w:basedOn w:val="a3"/>
    <w:link w:val="Chara"/>
    <w:qFormat/>
    <w:pPr>
      <w:spacing w:line="360" w:lineRule="auto"/>
    </w:pPr>
    <w:rPr>
      <w:rFonts w:ascii="Calibri" w:hAnsi="Calibri" w:cs="宋体"/>
      <w:sz w:val="18"/>
      <w:szCs w:val="22"/>
    </w:rPr>
  </w:style>
  <w:style w:type="paragraph" w:styleId="60">
    <w:name w:val="toc 6"/>
    <w:basedOn w:val="a3"/>
    <w:next w:val="a3"/>
    <w:uiPriority w:val="39"/>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link w:val="3Char1"/>
    <w:qFormat/>
    <w:pPr>
      <w:spacing w:line="360" w:lineRule="auto"/>
      <w:ind w:firstLine="632"/>
    </w:pPr>
    <w:rPr>
      <w:rFonts w:ascii="黑体" w:eastAsia="黑体" w:hAnsi="Calibri" w:cs="宋体"/>
      <w:szCs w:val="22"/>
    </w:rPr>
  </w:style>
  <w:style w:type="paragraph" w:styleId="af9">
    <w:name w:val="table of figures"/>
    <w:basedOn w:val="a3"/>
    <w:next w:val="a3"/>
    <w:qFormat/>
    <w:pPr>
      <w:tabs>
        <w:tab w:val="right" w:leader="dot" w:pos="8640"/>
      </w:tabs>
      <w:spacing w:line="360" w:lineRule="auto"/>
      <w:ind w:left="400" w:hanging="400"/>
    </w:pPr>
    <w:rPr>
      <w:sz w:val="24"/>
    </w:rPr>
  </w:style>
  <w:style w:type="paragraph" w:styleId="26">
    <w:name w:val="toc 2"/>
    <w:basedOn w:val="a3"/>
    <w:next w:val="a3"/>
    <w:uiPriority w:val="39"/>
    <w:qFormat/>
    <w:pPr>
      <w:ind w:leftChars="200" w:left="420"/>
    </w:pPr>
  </w:style>
  <w:style w:type="paragraph" w:styleId="90">
    <w:name w:val="toc 9"/>
    <w:basedOn w:val="a3"/>
    <w:next w:val="a3"/>
    <w:uiPriority w:val="39"/>
    <w:qFormat/>
    <w:pPr>
      <w:ind w:leftChars="1600" w:left="3360"/>
    </w:pPr>
  </w:style>
  <w:style w:type="paragraph" w:styleId="27">
    <w:name w:val="Body Text 2"/>
    <w:basedOn w:val="a3"/>
    <w:link w:val="2Char1"/>
    <w:qFormat/>
    <w:pPr>
      <w:adjustRightInd w:val="0"/>
      <w:snapToGrid w:val="0"/>
      <w:spacing w:after="120" w:line="480" w:lineRule="auto"/>
    </w:pPr>
    <w:rPr>
      <w:sz w:val="24"/>
    </w:rPr>
  </w:style>
  <w:style w:type="paragraph" w:styleId="44">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szCs w:val="24"/>
    </w:rPr>
  </w:style>
  <w:style w:type="paragraph" w:styleId="afa">
    <w:name w:val="Normal (Web)"/>
    <w:basedOn w:val="a3"/>
    <w:uiPriority w:val="99"/>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sz w:val="21"/>
    </w:rPr>
  </w:style>
  <w:style w:type="paragraph" w:styleId="afb">
    <w:name w:val="Title"/>
    <w:basedOn w:val="a3"/>
    <w:link w:val="Charb"/>
    <w:qFormat/>
    <w:pPr>
      <w:widowControl/>
      <w:spacing w:after="240" w:line="360" w:lineRule="auto"/>
      <w:jc w:val="center"/>
    </w:pPr>
    <w:rPr>
      <w:rFonts w:ascii="Arial" w:hAnsi="Arial" w:cs="宋体"/>
      <w:b/>
      <w:smallCaps/>
      <w:kern w:val="28"/>
      <w:sz w:val="36"/>
      <w:szCs w:val="22"/>
      <w:lang w:eastAsia="en-US"/>
    </w:rPr>
  </w:style>
  <w:style w:type="paragraph" w:styleId="afc">
    <w:name w:val="annotation subject"/>
    <w:basedOn w:val="ac"/>
    <w:next w:val="ac"/>
    <w:link w:val="Charc"/>
    <w:qFormat/>
    <w:rPr>
      <w:rFonts w:ascii="Calibri" w:hAnsi="Calibri" w:cs="宋体"/>
      <w:sz w:val="24"/>
      <w:szCs w:val="22"/>
    </w:rPr>
  </w:style>
  <w:style w:type="paragraph" w:styleId="afd">
    <w:name w:val="Body Text First Indent"/>
    <w:basedOn w:val="ad"/>
    <w:next w:val="29"/>
    <w:link w:val="Chard"/>
    <w:qFormat/>
    <w:pPr>
      <w:spacing w:line="360" w:lineRule="auto"/>
      <w:ind w:firstLine="420"/>
    </w:pPr>
    <w:rPr>
      <w:rFonts w:ascii="宋体" w:hAnsi="宋体"/>
      <w:sz w:val="24"/>
    </w:rPr>
  </w:style>
  <w:style w:type="paragraph" w:styleId="29">
    <w:name w:val="Body Text First Indent 2"/>
    <w:basedOn w:val="ae"/>
    <w:next w:val="a3"/>
    <w:link w:val="2Char2"/>
    <w:qFormat/>
    <w:pPr>
      <w:ind w:firstLineChars="200" w:firstLine="420"/>
    </w:pPr>
    <w:rPr>
      <w:rFonts w:ascii="Calibri" w:hAnsi="Calibri" w:cs="宋体"/>
      <w:sz w:val="44"/>
      <w:szCs w:val="22"/>
    </w:rPr>
  </w:style>
  <w:style w:type="table" w:styleId="afe">
    <w:name w:val="Table Grid"/>
    <w:basedOn w:val="a5"/>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qFormat/>
    <w:rPr>
      <w:b/>
    </w:rPr>
  </w:style>
  <w:style w:type="character" w:styleId="aff0">
    <w:name w:val="endnote reference"/>
    <w:qFormat/>
    <w:rPr>
      <w:vertAlign w:val="superscript"/>
    </w:rPr>
  </w:style>
  <w:style w:type="character" w:styleId="aff1">
    <w:name w:val="page number"/>
    <w:basedOn w:val="a4"/>
    <w:qFormat/>
  </w:style>
  <w:style w:type="character" w:styleId="aff2">
    <w:name w:val="FollowedHyperlink"/>
    <w:autoRedefine/>
    <w:qFormat/>
    <w:rPr>
      <w:color w:val="800080"/>
      <w:u w:val="single"/>
    </w:rPr>
  </w:style>
  <w:style w:type="character" w:styleId="aff3">
    <w:name w:val="Emphasis"/>
    <w:autoRedefine/>
    <w:qFormat/>
    <w:rPr>
      <w:i/>
    </w:rPr>
  </w:style>
  <w:style w:type="character" w:styleId="aff4">
    <w:name w:val="Hyperlink"/>
    <w:autoRedefine/>
    <w:uiPriority w:val="99"/>
    <w:qFormat/>
    <w:rPr>
      <w:color w:val="0000FF"/>
      <w:u w:val="single"/>
    </w:rPr>
  </w:style>
  <w:style w:type="character" w:styleId="aff5">
    <w:name w:val="annotation reference"/>
    <w:autoRedefine/>
    <w:qFormat/>
    <w:rPr>
      <w:sz w:val="21"/>
      <w:szCs w:val="21"/>
    </w:rPr>
  </w:style>
  <w:style w:type="character" w:styleId="aff6">
    <w:name w:val="footnote reference"/>
    <w:autoRedefine/>
    <w:qFormat/>
    <w:rPr>
      <w:position w:val="6"/>
      <w:sz w:val="14"/>
      <w:vertAlign w:val="superscript"/>
    </w:rPr>
  </w:style>
  <w:style w:type="paragraph" w:customStyle="1" w:styleId="53">
    <w:name w:val="目录 53"/>
    <w:next w:val="a3"/>
    <w:autoRedefine/>
    <w:qFormat/>
    <w:pPr>
      <w:wordWrap w:val="0"/>
      <w:ind w:left="1275"/>
      <w:jc w:val="both"/>
    </w:pPr>
    <w:rPr>
      <w:sz w:val="21"/>
    </w:rPr>
  </w:style>
  <w:style w:type="character" w:customStyle="1" w:styleId="1Char">
    <w:name w:val="标题 1 Char"/>
    <w:basedOn w:val="a4"/>
    <w:link w:val="1"/>
    <w:autoRedefine/>
    <w:qFormat/>
    <w:rPr>
      <w:rFonts w:ascii="宋体" w:eastAsia="宋体" w:hAnsi="Times New Roman" w:cs="Times New Roman"/>
      <w:sz w:val="28"/>
      <w:szCs w:val="20"/>
    </w:rPr>
  </w:style>
  <w:style w:type="character" w:customStyle="1" w:styleId="2Char">
    <w:name w:val="标题 2 Char"/>
    <w:basedOn w:val="a4"/>
    <w:link w:val="23"/>
    <w:autoRedefine/>
    <w:uiPriority w:val="9"/>
    <w:qFormat/>
    <w:rPr>
      <w:rFonts w:ascii="Arial" w:eastAsia="黑体" w:hAnsi="Arial" w:cs="Times New Roman"/>
      <w:b/>
      <w:sz w:val="32"/>
      <w:szCs w:val="20"/>
    </w:rPr>
  </w:style>
  <w:style w:type="character" w:customStyle="1" w:styleId="3Char">
    <w:name w:val="标题 3 Char"/>
    <w:basedOn w:val="a4"/>
    <w:link w:val="30"/>
    <w:autoRedefine/>
    <w:qFormat/>
    <w:rPr>
      <w:rFonts w:ascii="Times New Roman" w:eastAsia="宋体" w:hAnsi="Times New Roman" w:cs="Times New Roman"/>
      <w:b/>
      <w:sz w:val="32"/>
      <w:szCs w:val="20"/>
    </w:rPr>
  </w:style>
  <w:style w:type="character" w:customStyle="1" w:styleId="4Char">
    <w:name w:val="标题 4 Char"/>
    <w:basedOn w:val="a4"/>
    <w:link w:val="4"/>
    <w:autoRedefine/>
    <w:qFormat/>
    <w:rPr>
      <w:rFonts w:ascii="Arial" w:eastAsia="黑体" w:hAnsi="Arial" w:cs="Times New Roman"/>
      <w:b/>
      <w:sz w:val="28"/>
      <w:szCs w:val="20"/>
    </w:rPr>
  </w:style>
  <w:style w:type="character" w:customStyle="1" w:styleId="5Char">
    <w:name w:val="标题 5 Char"/>
    <w:basedOn w:val="a4"/>
    <w:link w:val="5"/>
    <w:autoRedefine/>
    <w:qFormat/>
    <w:rPr>
      <w:rFonts w:ascii="Times New Roman" w:eastAsia="宋体" w:hAnsi="Times New Roman" w:cs="Times New Roman"/>
      <w:b/>
      <w:sz w:val="28"/>
      <w:szCs w:val="20"/>
    </w:rPr>
  </w:style>
  <w:style w:type="character" w:customStyle="1" w:styleId="6Char">
    <w:name w:val="标题 6 Char"/>
    <w:basedOn w:val="a4"/>
    <w:link w:val="6"/>
    <w:autoRedefine/>
    <w:qFormat/>
    <w:rPr>
      <w:rFonts w:ascii="Arial" w:eastAsia="黑体" w:hAnsi="Arial" w:cs="Times New Roman"/>
      <w:b/>
      <w:sz w:val="24"/>
      <w:szCs w:val="20"/>
    </w:rPr>
  </w:style>
  <w:style w:type="character" w:customStyle="1" w:styleId="7Char">
    <w:name w:val="标题 7 Char"/>
    <w:basedOn w:val="a4"/>
    <w:link w:val="7"/>
    <w:autoRedefine/>
    <w:qFormat/>
    <w:rPr>
      <w:rFonts w:ascii="Arial" w:eastAsia="黑体" w:hAnsi="Arial" w:cs="Times New Roman"/>
      <w:b/>
      <w:sz w:val="24"/>
      <w:szCs w:val="20"/>
    </w:rPr>
  </w:style>
  <w:style w:type="character" w:customStyle="1" w:styleId="8Char">
    <w:name w:val="标题 8 Char"/>
    <w:basedOn w:val="a4"/>
    <w:link w:val="8"/>
    <w:autoRedefine/>
    <w:qFormat/>
    <w:rPr>
      <w:rFonts w:ascii="Arial" w:eastAsia="黑体" w:hAnsi="Arial" w:cs="Times New Roman"/>
      <w:b/>
      <w:sz w:val="24"/>
      <w:szCs w:val="20"/>
    </w:rPr>
  </w:style>
  <w:style w:type="character" w:customStyle="1" w:styleId="9Char">
    <w:name w:val="标题 9 Char"/>
    <w:basedOn w:val="a4"/>
    <w:link w:val="9"/>
    <w:autoRedefine/>
    <w:qFormat/>
    <w:rPr>
      <w:rFonts w:ascii="Arial" w:eastAsia="黑体" w:hAnsi="Arial" w:cs="Times New Roman"/>
      <w:b/>
      <w:sz w:val="24"/>
      <w:szCs w:val="20"/>
    </w:rPr>
  </w:style>
  <w:style w:type="character" w:customStyle="1" w:styleId="TableTextChar">
    <w:name w:val="Table Text Char"/>
    <w:link w:val="TableText"/>
    <w:autoRedefine/>
    <w:qFormat/>
    <w:rPr>
      <w:rFonts w:ascii="Arial" w:hAnsi="Arial"/>
      <w:sz w:val="18"/>
    </w:rPr>
  </w:style>
  <w:style w:type="paragraph" w:customStyle="1" w:styleId="TableText">
    <w:name w:val="Table Text"/>
    <w:link w:val="TableTextChar"/>
    <w:autoRedefine/>
    <w:qFormat/>
    <w:pPr>
      <w:snapToGrid w:val="0"/>
      <w:spacing w:before="80" w:after="80"/>
    </w:pPr>
    <w:rPr>
      <w:rFonts w:ascii="Arial" w:hAnsi="Arial" w:cs="宋体"/>
      <w:kern w:val="2"/>
      <w:sz w:val="18"/>
      <w:szCs w:val="22"/>
    </w:rPr>
  </w:style>
  <w:style w:type="character" w:customStyle="1" w:styleId="Char0">
    <w:name w:val="文档结构图 Char"/>
    <w:link w:val="aa"/>
    <w:autoRedefine/>
    <w:qFormat/>
    <w:rPr>
      <w:sz w:val="28"/>
      <w:shd w:val="clear" w:color="auto" w:fill="000080"/>
    </w:rPr>
  </w:style>
  <w:style w:type="character" w:customStyle="1" w:styleId="Chare">
    <w:name w:val="批注文字 Char"/>
    <w:autoRedefine/>
    <w:qFormat/>
    <w:rPr>
      <w:sz w:val="24"/>
    </w:rPr>
  </w:style>
  <w:style w:type="character" w:customStyle="1" w:styleId="14t1">
    <w:name w:val="14t1"/>
    <w:autoRedefine/>
    <w:qFormat/>
    <w:rPr>
      <w:rFonts w:ascii="宋体" w:eastAsia="宋体" w:hAnsi="宋体" w:hint="eastAsia"/>
      <w:sz w:val="11"/>
      <w:szCs w:val="11"/>
    </w:rPr>
  </w:style>
  <w:style w:type="character" w:customStyle="1" w:styleId="3Char0">
    <w:name w:val="正文文本 3 Char"/>
    <w:link w:val="32"/>
    <w:autoRedefine/>
    <w:qFormat/>
    <w:rPr>
      <w:sz w:val="16"/>
    </w:rPr>
  </w:style>
  <w:style w:type="character" w:customStyle="1" w:styleId="Chara">
    <w:name w:val="脚注文本 Char"/>
    <w:link w:val="af8"/>
    <w:autoRedefine/>
    <w:qFormat/>
    <w:rPr>
      <w:sz w:val="18"/>
    </w:rPr>
  </w:style>
  <w:style w:type="character" w:customStyle="1" w:styleId="docpro">
    <w:name w:val="docpro"/>
    <w:autoRedefine/>
    <w:qFormat/>
  </w:style>
  <w:style w:type="character" w:customStyle="1" w:styleId="2Char3">
    <w:name w:val="正文缩进2格 Char"/>
    <w:link w:val="2a"/>
    <w:autoRedefine/>
    <w:uiPriority w:val="99"/>
    <w:qFormat/>
    <w:rPr>
      <w:rFonts w:ascii="仿宋_GB2312" w:eastAsia="仿宋_GB2312" w:hAnsi="宋体"/>
      <w:sz w:val="28"/>
    </w:rPr>
  </w:style>
  <w:style w:type="paragraph" w:customStyle="1" w:styleId="2a">
    <w:name w:val="正文缩进2格"/>
    <w:basedOn w:val="a3"/>
    <w:link w:val="2Char3"/>
    <w:autoRedefine/>
    <w:uiPriority w:val="99"/>
    <w:qFormat/>
    <w:pPr>
      <w:spacing w:line="600" w:lineRule="exact"/>
      <w:ind w:firstLineChars="206" w:firstLine="639"/>
    </w:pPr>
    <w:rPr>
      <w:rFonts w:ascii="仿宋_GB2312" w:eastAsia="仿宋_GB2312" w:hAnsi="宋体" w:cs="宋体"/>
      <w:szCs w:val="22"/>
    </w:rPr>
  </w:style>
  <w:style w:type="character" w:customStyle="1" w:styleId="Char6">
    <w:name w:val="批注框文本 Char"/>
    <w:link w:val="af4"/>
    <w:autoRedefine/>
    <w:qFormat/>
    <w:rPr>
      <w:sz w:val="18"/>
    </w:rPr>
  </w:style>
  <w:style w:type="character" w:customStyle="1" w:styleId="TableTextCharCharCharChar">
    <w:name w:val="Table Text Char Char Char Char"/>
    <w:link w:val="TableTextCharCharChar"/>
    <w:autoRedefine/>
    <w:qFormat/>
    <w:rPr>
      <w:rFonts w:ascii="Arial" w:hAnsi="Arial"/>
      <w:sz w:val="18"/>
    </w:rPr>
  </w:style>
  <w:style w:type="paragraph" w:customStyle="1" w:styleId="TableTextCharCharChar">
    <w:name w:val="Table Text Char Char Char"/>
    <w:link w:val="TableTextCharCharCharChar"/>
    <w:autoRedefine/>
    <w:qFormat/>
    <w:pPr>
      <w:snapToGrid w:val="0"/>
      <w:spacing w:before="80" w:after="80"/>
    </w:pPr>
    <w:rPr>
      <w:rFonts w:ascii="Arial" w:hAnsi="Arial" w:cs="宋体"/>
      <w:kern w:val="2"/>
      <w:sz w:val="18"/>
      <w:szCs w:val="22"/>
    </w:rPr>
  </w:style>
  <w:style w:type="character" w:customStyle="1" w:styleId="font161">
    <w:name w:val="font161"/>
    <w:autoRedefine/>
    <w:qFormat/>
    <w:rPr>
      <w:b/>
      <w:bCs/>
      <w:sz w:val="32"/>
      <w:szCs w:val="32"/>
    </w:rPr>
  </w:style>
  <w:style w:type="character" w:customStyle="1" w:styleId="Charf">
    <w:name w:val="文字 Char"/>
    <w:link w:val="aff7"/>
    <w:autoRedefine/>
    <w:qFormat/>
    <w:rPr>
      <w:rFonts w:ascii="宋体"/>
      <w:sz w:val="28"/>
    </w:rPr>
  </w:style>
  <w:style w:type="paragraph" w:customStyle="1" w:styleId="aff7">
    <w:name w:val="文字"/>
    <w:basedOn w:val="a3"/>
    <w:link w:val="Charf"/>
    <w:autoRedefine/>
    <w:qFormat/>
    <w:pPr>
      <w:tabs>
        <w:tab w:val="left" w:pos="8520"/>
      </w:tabs>
      <w:spacing w:line="312" w:lineRule="auto"/>
      <w:ind w:right="-210" w:firstLine="556"/>
    </w:pPr>
    <w:rPr>
      <w:rFonts w:ascii="宋体" w:hAnsi="Calibri" w:cs="宋体"/>
      <w:szCs w:val="22"/>
    </w:rPr>
  </w:style>
  <w:style w:type="character" w:customStyle="1" w:styleId="Charf0">
    <w:name w:val="引用 Char"/>
    <w:link w:val="12"/>
    <w:autoRedefine/>
    <w:qFormat/>
    <w:rPr>
      <w:i/>
      <w:iCs/>
      <w:color w:val="000000"/>
    </w:rPr>
  </w:style>
  <w:style w:type="paragraph" w:customStyle="1" w:styleId="12">
    <w:name w:val="引用1"/>
    <w:basedOn w:val="a3"/>
    <w:next w:val="a3"/>
    <w:link w:val="Charf0"/>
    <w:autoRedefine/>
    <w:qFormat/>
    <w:rPr>
      <w:rFonts w:ascii="Calibri" w:hAnsi="Calibri" w:cs="宋体"/>
      <w:i/>
      <w:iCs/>
      <w:color w:val="000000"/>
      <w:sz w:val="21"/>
      <w:szCs w:val="22"/>
    </w:rPr>
  </w:style>
  <w:style w:type="character" w:customStyle="1" w:styleId="0d1471">
    <w:name w:val="0d1471"/>
    <w:autoRedefine/>
    <w:qFormat/>
    <w:rPr>
      <w:color w:val="000000"/>
      <w:sz w:val="11"/>
      <w:szCs w:val="11"/>
      <w:u w:val="none"/>
    </w:rPr>
  </w:style>
  <w:style w:type="character" w:customStyle="1" w:styleId="Charf1">
    <w:name w:val="*正文 Char"/>
    <w:link w:val="aff8"/>
    <w:autoRedefine/>
    <w:qFormat/>
    <w:rPr>
      <w:rFonts w:ascii="仿宋_GB2312" w:eastAsia="仿宋_GB2312"/>
      <w:sz w:val="24"/>
      <w:szCs w:val="28"/>
    </w:rPr>
  </w:style>
  <w:style w:type="paragraph" w:customStyle="1" w:styleId="aff8">
    <w:name w:val="*正文"/>
    <w:basedOn w:val="a3"/>
    <w:link w:val="Charf1"/>
    <w:autoRedefine/>
    <w:qFormat/>
    <w:pPr>
      <w:widowControl/>
      <w:ind w:firstLineChars="200" w:firstLine="200"/>
    </w:pPr>
    <w:rPr>
      <w:rFonts w:ascii="仿宋_GB2312" w:eastAsia="仿宋_GB2312" w:hAnsi="Calibri" w:cs="宋体"/>
      <w:sz w:val="24"/>
      <w:szCs w:val="28"/>
    </w:rPr>
  </w:style>
  <w:style w:type="character" w:customStyle="1" w:styleId="intel3">
    <w:name w:val="intel3"/>
    <w:autoRedefine/>
    <w:qFormat/>
  </w:style>
  <w:style w:type="character" w:customStyle="1" w:styleId="TableTextChar1Char">
    <w:name w:val="Table Text Char1 Char"/>
    <w:autoRedefine/>
    <w:qFormat/>
    <w:rPr>
      <w:rFonts w:ascii="Arial" w:hAnsi="Arial"/>
      <w:kern w:val="2"/>
      <w:sz w:val="18"/>
      <w:lang w:val="en-US" w:eastAsia="zh-CN" w:bidi="ar-SA"/>
    </w:rPr>
  </w:style>
  <w:style w:type="character" w:customStyle="1" w:styleId="5CharChar">
    <w:name w:val="标题5 Char Char"/>
    <w:link w:val="52"/>
    <w:autoRedefine/>
    <w:qFormat/>
    <w:rPr>
      <w:rFonts w:ascii="宋体"/>
    </w:rPr>
  </w:style>
  <w:style w:type="paragraph" w:customStyle="1" w:styleId="52">
    <w:name w:val="标题5"/>
    <w:basedOn w:val="a3"/>
    <w:link w:val="5CharChar"/>
    <w:autoRedefine/>
    <w:qFormat/>
    <w:pPr>
      <w:tabs>
        <w:tab w:val="left" w:pos="0"/>
      </w:tabs>
      <w:autoSpaceDE w:val="0"/>
      <w:autoSpaceDN w:val="0"/>
      <w:adjustRightInd w:val="0"/>
      <w:snapToGrid w:val="0"/>
      <w:spacing w:line="320" w:lineRule="atLeast"/>
    </w:pPr>
    <w:rPr>
      <w:rFonts w:ascii="宋体" w:hAnsi="Calibri" w:cs="宋体"/>
      <w:sz w:val="21"/>
      <w:szCs w:val="22"/>
    </w:rPr>
  </w:style>
  <w:style w:type="character" w:customStyle="1" w:styleId="maintdbg7601">
    <w:name w:val="main_tdbg_7601"/>
    <w:autoRedefine/>
    <w:qFormat/>
    <w:rPr>
      <w:sz w:val="14"/>
      <w:szCs w:val="14"/>
    </w:rPr>
  </w:style>
  <w:style w:type="character" w:customStyle="1" w:styleId="font1">
    <w:name w:val="font1"/>
    <w:autoRedefine/>
    <w:qFormat/>
    <w:rPr>
      <w:color w:val="000000"/>
      <w:sz w:val="18"/>
    </w:rPr>
  </w:style>
  <w:style w:type="character" w:customStyle="1" w:styleId="Char4">
    <w:name w:val="日期 Char"/>
    <w:link w:val="af2"/>
    <w:autoRedefine/>
    <w:qFormat/>
    <w:rPr>
      <w:sz w:val="28"/>
    </w:rPr>
  </w:style>
  <w:style w:type="character" w:customStyle="1" w:styleId="CharChar6">
    <w:name w:val="Char Char6"/>
    <w:autoRedefine/>
    <w:qFormat/>
    <w:rPr>
      <w:rFonts w:ascii="仿宋_GB2312" w:eastAsia="仿宋_GB2312"/>
      <w:kern w:val="2"/>
      <w:sz w:val="32"/>
    </w:rPr>
  </w:style>
  <w:style w:type="character" w:customStyle="1" w:styleId="titleemph1">
    <w:name w:val="title_emph1"/>
    <w:autoRedefine/>
    <w:qFormat/>
    <w:rPr>
      <w:rFonts w:ascii="Arial" w:hAnsi="Arial" w:hint="default"/>
      <w:b/>
      <w:sz w:val="20"/>
    </w:rPr>
  </w:style>
  <w:style w:type="character" w:customStyle="1" w:styleId="110">
    <w:name w:val="未命名11"/>
    <w:autoRedefine/>
    <w:qFormat/>
    <w:rPr>
      <w:color w:val="77FFFF"/>
      <w:sz w:val="24"/>
    </w:rPr>
  </w:style>
  <w:style w:type="character" w:customStyle="1" w:styleId="ca-141">
    <w:name w:val="ca-141"/>
    <w:autoRedefine/>
    <w:qFormat/>
    <w:rPr>
      <w:rFonts w:ascii="仿宋_GB2312" w:eastAsia="仿宋_GB2312" w:hint="eastAsia"/>
      <w:sz w:val="21"/>
      <w:szCs w:val="21"/>
    </w:rPr>
  </w:style>
  <w:style w:type="character" w:customStyle="1" w:styleId="TableHeadingCharChar">
    <w:name w:val="Table Heading Char Char"/>
    <w:autoRedefine/>
    <w:qFormat/>
    <w:rPr>
      <w:rFonts w:ascii="Arial" w:eastAsia="黑体" w:hAnsi="Arial"/>
      <w:kern w:val="2"/>
      <w:sz w:val="18"/>
      <w:lang w:val="en-US" w:eastAsia="zh-CN"/>
    </w:rPr>
  </w:style>
  <w:style w:type="character" w:customStyle="1" w:styleId="2Char2">
    <w:name w:val="正文首行缩进 2 Char"/>
    <w:basedOn w:val="Charf2"/>
    <w:link w:val="29"/>
    <w:autoRedefine/>
    <w:qFormat/>
    <w:rPr>
      <w:kern w:val="2"/>
      <w:sz w:val="44"/>
    </w:rPr>
  </w:style>
  <w:style w:type="character" w:customStyle="1" w:styleId="Charf2">
    <w:name w:val="正文文本缩进 Char"/>
    <w:autoRedefine/>
    <w:qFormat/>
    <w:rPr>
      <w:kern w:val="2"/>
      <w:sz w:val="44"/>
    </w:rPr>
  </w:style>
  <w:style w:type="character" w:customStyle="1" w:styleId="l1">
    <w:name w:val="l1"/>
    <w:autoRedefine/>
    <w:qFormat/>
  </w:style>
  <w:style w:type="character" w:customStyle="1" w:styleId="4CharChar">
    <w:name w:val="标题4 Char Char"/>
    <w:link w:val="45"/>
    <w:autoRedefine/>
    <w:qFormat/>
    <w:rPr>
      <w:rFonts w:ascii="Arial" w:hAnsi="Arial"/>
      <w:b/>
      <w:bCs/>
      <w:sz w:val="24"/>
      <w:szCs w:val="32"/>
    </w:rPr>
  </w:style>
  <w:style w:type="paragraph" w:customStyle="1" w:styleId="45">
    <w:name w:val="标题4"/>
    <w:basedOn w:val="23"/>
    <w:next w:val="41"/>
    <w:link w:val="4CharChar"/>
    <w:autoRedefine/>
    <w:qFormat/>
    <w:rPr>
      <w:rFonts w:eastAsia="宋体" w:cs="宋体"/>
      <w:bCs/>
      <w:sz w:val="24"/>
      <w:szCs w:val="32"/>
    </w:rPr>
  </w:style>
  <w:style w:type="character" w:customStyle="1" w:styleId="HTMLChar">
    <w:name w:val="HTML 预设格式 Char"/>
    <w:link w:val="HTML"/>
    <w:autoRedefine/>
    <w:qFormat/>
    <w:rPr>
      <w:rFonts w:ascii="宋体" w:hAnsi="宋体" w:cs="宋体"/>
      <w:color w:val="000000"/>
      <w:sz w:val="24"/>
      <w:szCs w:val="24"/>
    </w:rPr>
  </w:style>
  <w:style w:type="character" w:customStyle="1" w:styleId="CharChar2">
    <w:name w:val="Char Char2"/>
    <w:autoRedefine/>
    <w:qFormat/>
    <w:rPr>
      <w:rFonts w:eastAsia="宋体"/>
      <w:kern w:val="2"/>
      <w:sz w:val="18"/>
      <w:lang w:val="en-US" w:eastAsia="zh-CN"/>
    </w:rPr>
  </w:style>
  <w:style w:type="character" w:customStyle="1" w:styleId="ht1">
    <w:name w:val="ht1"/>
    <w:autoRedefine/>
    <w:qFormat/>
    <w:rPr>
      <w:rFonts w:ascii="黑体" w:eastAsia="黑体"/>
      <w:b/>
      <w:bCs/>
    </w:rPr>
  </w:style>
  <w:style w:type="character" w:customStyle="1" w:styleId="Charb">
    <w:name w:val="标题 Char"/>
    <w:link w:val="afb"/>
    <w:autoRedefine/>
    <w:qFormat/>
    <w:rPr>
      <w:rFonts w:ascii="Arial" w:hAnsi="Arial"/>
      <w:b/>
      <w:smallCaps/>
      <w:kern w:val="28"/>
      <w:sz w:val="36"/>
      <w:lang w:eastAsia="en-US"/>
    </w:rPr>
  </w:style>
  <w:style w:type="character" w:customStyle="1" w:styleId="Char2">
    <w:name w:val="正文文本 Char"/>
    <w:link w:val="ad"/>
    <w:autoRedefine/>
    <w:qFormat/>
    <w:rPr>
      <w:rFonts w:ascii="仿宋_GB2312" w:eastAsia="仿宋_GB2312"/>
      <w:sz w:val="32"/>
    </w:rPr>
  </w:style>
  <w:style w:type="character" w:customStyle="1" w:styleId="CharChar11">
    <w:name w:val="Char Char11"/>
    <w:autoRedefine/>
    <w:qFormat/>
    <w:rPr>
      <w:rFonts w:ascii="宋体"/>
      <w:kern w:val="2"/>
      <w:sz w:val="28"/>
    </w:rPr>
  </w:style>
  <w:style w:type="character" w:customStyle="1" w:styleId="3Char1">
    <w:name w:val="正文文本缩进 3 Char"/>
    <w:link w:val="35"/>
    <w:autoRedefine/>
    <w:qFormat/>
    <w:rPr>
      <w:rFonts w:ascii="黑体" w:eastAsia="黑体"/>
      <w:sz w:val="28"/>
    </w:rPr>
  </w:style>
  <w:style w:type="character" w:customStyle="1" w:styleId="CharChar111">
    <w:name w:val="Char Char111"/>
    <w:autoRedefine/>
    <w:qFormat/>
    <w:rPr>
      <w:rFonts w:eastAsia="黑体"/>
      <w:kern w:val="2"/>
      <w:sz w:val="44"/>
      <w:szCs w:val="44"/>
      <w:lang w:val="en-US" w:eastAsia="zh-CN" w:bidi="ar-SA"/>
    </w:rPr>
  </w:style>
  <w:style w:type="character" w:customStyle="1" w:styleId="style31">
    <w:name w:val="style31"/>
    <w:autoRedefine/>
    <w:qFormat/>
    <w:rPr>
      <w:sz w:val="10"/>
      <w:szCs w:val="10"/>
    </w:rPr>
  </w:style>
  <w:style w:type="character" w:customStyle="1" w:styleId="top-det1">
    <w:name w:val="top-det1"/>
    <w:autoRedefine/>
    <w:qFormat/>
    <w:rPr>
      <w:b/>
      <w:color w:val="000000"/>
    </w:rPr>
  </w:style>
  <w:style w:type="character" w:customStyle="1" w:styleId="Charf3">
    <w:name w:val="明显引用 Char"/>
    <w:link w:val="13"/>
    <w:autoRedefine/>
    <w:qFormat/>
    <w:rPr>
      <w:b/>
      <w:bCs/>
      <w:i/>
      <w:iCs/>
      <w:color w:val="4F81BD"/>
    </w:rPr>
  </w:style>
  <w:style w:type="paragraph" w:customStyle="1" w:styleId="13">
    <w:name w:val="明显引用1"/>
    <w:basedOn w:val="a3"/>
    <w:next w:val="a3"/>
    <w:link w:val="Charf3"/>
    <w:autoRedefine/>
    <w:qFormat/>
    <w:pPr>
      <w:pBdr>
        <w:bottom w:val="single" w:sz="4" w:space="4" w:color="4F81BD"/>
      </w:pBdr>
      <w:spacing w:before="200" w:after="280"/>
      <w:ind w:left="936" w:right="936"/>
    </w:pPr>
    <w:rPr>
      <w:rFonts w:ascii="Calibri" w:hAnsi="Calibri" w:cs="宋体"/>
      <w:b/>
      <w:bCs/>
      <w:i/>
      <w:iCs/>
      <w:color w:val="4F81BD"/>
      <w:sz w:val="21"/>
      <w:szCs w:val="22"/>
    </w:rPr>
  </w:style>
  <w:style w:type="character" w:customStyle="1" w:styleId="normaltext1">
    <w:name w:val="normaltext1"/>
    <w:autoRedefine/>
    <w:qFormat/>
    <w:rPr>
      <w:rFonts w:ascii="ˎ̥" w:hAnsi="ˎ̥" w:hint="default"/>
      <w:sz w:val="9"/>
      <w:szCs w:val="9"/>
    </w:rPr>
  </w:style>
  <w:style w:type="character" w:customStyle="1" w:styleId="CharChar3">
    <w:name w:val="Char Char3"/>
    <w:autoRedefine/>
    <w:qFormat/>
    <w:rPr>
      <w:rFonts w:eastAsia="宋体"/>
      <w:kern w:val="2"/>
      <w:sz w:val="18"/>
      <w:lang w:val="en-US" w:eastAsia="zh-CN"/>
    </w:rPr>
  </w:style>
  <w:style w:type="character" w:customStyle="1" w:styleId="Charc">
    <w:name w:val="批注主题 Char"/>
    <w:basedOn w:val="Chare"/>
    <w:link w:val="afc"/>
    <w:autoRedefine/>
    <w:qFormat/>
    <w:rPr>
      <w:sz w:val="24"/>
    </w:rPr>
  </w:style>
  <w:style w:type="character" w:customStyle="1" w:styleId="Char11">
    <w:name w:val="正文缩进 Char1"/>
    <w:autoRedefine/>
    <w:uiPriority w:val="99"/>
    <w:qFormat/>
    <w:rPr>
      <w:rFonts w:ascii="Times New Roman" w:eastAsia="仿宋_GB2312" w:hAnsi="Times New Roman" w:cs="Times New Roman"/>
      <w:sz w:val="24"/>
      <w:szCs w:val="24"/>
    </w:rPr>
  </w:style>
  <w:style w:type="character" w:customStyle="1" w:styleId="HTMLChar1">
    <w:name w:val="HTML 预设格式 Char1"/>
    <w:autoRedefine/>
    <w:qFormat/>
    <w:rPr>
      <w:rFonts w:ascii="Courier New" w:hAnsi="Courier New" w:cs="Courier New"/>
      <w:kern w:val="2"/>
    </w:rPr>
  </w:style>
  <w:style w:type="character" w:customStyle="1" w:styleId="CharChar">
    <w:name w:val="Char Char"/>
    <w:autoRedefine/>
    <w:qFormat/>
    <w:rPr>
      <w:rFonts w:ascii="宋体" w:eastAsia="宋体" w:hAnsi="宋体"/>
      <w:kern w:val="2"/>
      <w:sz w:val="24"/>
      <w:lang w:val="en-US" w:eastAsia="zh-CN" w:bidi="ar-SA"/>
    </w:rPr>
  </w:style>
  <w:style w:type="character" w:customStyle="1" w:styleId="v151">
    <w:name w:val="v151"/>
    <w:autoRedefine/>
    <w:qFormat/>
    <w:rPr>
      <w:sz w:val="18"/>
    </w:rPr>
  </w:style>
  <w:style w:type="character" w:customStyle="1" w:styleId="colorred1">
    <w:name w:val="color_red1"/>
    <w:autoRedefine/>
    <w:qFormat/>
    <w:rPr>
      <w:color w:val="FA0004"/>
    </w:rPr>
  </w:style>
  <w:style w:type="character" w:customStyle="1" w:styleId="1858D7CFB-ED40-4347-BF05-701D383B685F">
    <w:name w:val="1[858D7CFB-ED40-4347-BF05-701D383B685F]"/>
    <w:link w:val="14"/>
    <w:autoRedefine/>
    <w:qFormat/>
    <w:rPr>
      <w:rFonts w:ascii="宋体" w:hAnsi="Courier New"/>
    </w:rPr>
  </w:style>
  <w:style w:type="paragraph" w:customStyle="1" w:styleId="14">
    <w:name w:val="1"/>
    <w:basedOn w:val="a3"/>
    <w:next w:val="af1"/>
    <w:link w:val="1858D7CFB-ED40-4347-BF05-701D383B685F"/>
    <w:autoRedefine/>
    <w:qFormat/>
    <w:rPr>
      <w:rFonts w:ascii="宋体" w:hAnsi="Courier New" w:cs="宋体"/>
      <w:sz w:val="21"/>
      <w:szCs w:val="22"/>
    </w:rPr>
  </w:style>
  <w:style w:type="character" w:customStyle="1" w:styleId="Char12">
    <w:name w:val="尾注文本 Char1"/>
    <w:autoRedefine/>
    <w:qFormat/>
    <w:rPr>
      <w:kern w:val="2"/>
      <w:sz w:val="28"/>
    </w:rPr>
  </w:style>
  <w:style w:type="character" w:customStyle="1" w:styleId="content-white1">
    <w:name w:val="content-white1"/>
    <w:autoRedefine/>
    <w:qFormat/>
    <w:rPr>
      <w:color w:val="auto"/>
      <w:sz w:val="18"/>
      <w:u w:val="none"/>
    </w:rPr>
  </w:style>
  <w:style w:type="character" w:customStyle="1" w:styleId="unnamed1">
    <w:name w:val="unnamed1"/>
    <w:autoRedefine/>
    <w:qFormat/>
  </w:style>
  <w:style w:type="character" w:customStyle="1" w:styleId="Char13">
    <w:name w:val="批注主题 Char1"/>
    <w:autoRedefine/>
    <w:qFormat/>
    <w:rPr>
      <w:rFonts w:eastAsia="宋体"/>
      <w:b/>
      <w:bCs/>
      <w:kern w:val="2"/>
      <w:sz w:val="21"/>
      <w:szCs w:val="24"/>
      <w:lang w:val="en-US" w:eastAsia="zh-CN" w:bidi="ar-SA"/>
    </w:rPr>
  </w:style>
  <w:style w:type="character" w:customStyle="1" w:styleId="Char9">
    <w:name w:val="副标题 Char"/>
    <w:link w:val="af7"/>
    <w:autoRedefine/>
    <w:qFormat/>
    <w:rPr>
      <w:rFonts w:ascii="Cambria" w:hAnsi="Cambria"/>
      <w:b/>
      <w:bCs/>
      <w:kern w:val="28"/>
      <w:sz w:val="32"/>
      <w:szCs w:val="32"/>
    </w:rPr>
  </w:style>
  <w:style w:type="character" w:customStyle="1" w:styleId="style161">
    <w:name w:val="style161"/>
    <w:autoRedefine/>
    <w:qFormat/>
    <w:rPr>
      <w:b/>
      <w:bCs/>
      <w:color w:val="333333"/>
    </w:rPr>
  </w:style>
  <w:style w:type="character" w:customStyle="1" w:styleId="2Char0">
    <w:name w:val="正文文本缩进 2 Char"/>
    <w:link w:val="25"/>
    <w:autoRedefine/>
    <w:qFormat/>
    <w:rPr>
      <w:sz w:val="28"/>
    </w:rPr>
  </w:style>
  <w:style w:type="character" w:customStyle="1" w:styleId="Char8">
    <w:name w:val="页眉 Char"/>
    <w:link w:val="af6"/>
    <w:autoRedefine/>
    <w:qFormat/>
    <w:rPr>
      <w:sz w:val="18"/>
    </w:rPr>
  </w:style>
  <w:style w:type="character" w:customStyle="1" w:styleId="aff9">
    <w:name w:val="样式 宋体"/>
    <w:autoRedefine/>
    <w:qFormat/>
    <w:rPr>
      <w:rFonts w:ascii="宋体" w:eastAsia="宋体" w:hAnsi="宋体"/>
      <w:sz w:val="28"/>
    </w:rPr>
  </w:style>
  <w:style w:type="character" w:customStyle="1" w:styleId="Charf4">
    <w:name w:val="小 Char"/>
    <w:autoRedefine/>
    <w:qFormat/>
    <w:rPr>
      <w:rFonts w:ascii="宋体" w:eastAsia="宋体" w:hAnsi="Courier New"/>
      <w:kern w:val="2"/>
      <w:sz w:val="21"/>
      <w:lang w:val="en-US" w:eastAsia="zh-CN" w:bidi="ar-SA"/>
    </w:rPr>
  </w:style>
  <w:style w:type="character" w:customStyle="1" w:styleId="Charf5">
    <w:name w:val="正文 + 三号 Char"/>
    <w:autoRedefine/>
    <w:qFormat/>
    <w:rPr>
      <w:rFonts w:eastAsia="宋体"/>
      <w:kern w:val="2"/>
      <w:sz w:val="21"/>
      <w:lang w:val="en-US" w:eastAsia="zh-CN"/>
    </w:rPr>
  </w:style>
  <w:style w:type="character" w:customStyle="1" w:styleId="H2Char">
    <w:name w:val="H2 Char"/>
    <w:autoRedefine/>
    <w:qFormat/>
    <w:rPr>
      <w:rFonts w:ascii="Arial" w:eastAsia="宋体" w:hAnsi="Arial"/>
      <w:kern w:val="2"/>
      <w:sz w:val="28"/>
      <w:lang w:val="en-US" w:eastAsia="zh-CN"/>
    </w:rPr>
  </w:style>
  <w:style w:type="character" w:customStyle="1" w:styleId="Char14">
    <w:name w:val="副标题 Char1"/>
    <w:autoRedefine/>
    <w:qFormat/>
    <w:rPr>
      <w:rFonts w:ascii="Calibri Light" w:hAnsi="Calibri Light" w:cs="Times New Roman"/>
      <w:b/>
      <w:bCs/>
      <w:kern w:val="28"/>
      <w:sz w:val="32"/>
      <w:szCs w:val="32"/>
    </w:rPr>
  </w:style>
  <w:style w:type="character" w:customStyle="1" w:styleId="Char">
    <w:name w:val="正文缩进 Char"/>
    <w:link w:val="a8"/>
    <w:autoRedefine/>
    <w:qFormat/>
    <w:rPr>
      <w:sz w:val="24"/>
    </w:rPr>
  </w:style>
  <w:style w:type="character" w:customStyle="1" w:styleId="crowed11">
    <w:name w:val="crowed11"/>
    <w:autoRedefine/>
    <w:qFormat/>
    <w:rPr>
      <w:rFonts w:hint="default"/>
      <w:sz w:val="24"/>
    </w:rPr>
  </w:style>
  <w:style w:type="character" w:customStyle="1" w:styleId="title11">
    <w:name w:val="title11"/>
    <w:autoRedefine/>
    <w:qFormat/>
    <w:rPr>
      <w:b/>
      <w:bCs/>
      <w:color w:val="FFFFFF"/>
      <w:sz w:val="11"/>
      <w:szCs w:val="11"/>
    </w:rPr>
  </w:style>
  <w:style w:type="character" w:customStyle="1" w:styleId="Char3">
    <w:name w:val="纯文本 Char"/>
    <w:link w:val="af1"/>
    <w:autoRedefine/>
    <w:qFormat/>
    <w:rPr>
      <w:rFonts w:ascii="宋体" w:hAnsi="Courier New"/>
    </w:rPr>
  </w:style>
  <w:style w:type="character" w:customStyle="1" w:styleId="ss16">
    <w:name w:val="ss16"/>
    <w:autoRedefine/>
    <w:qFormat/>
    <w:rPr>
      <w:rFonts w:ascii="宋体" w:eastAsia="宋体" w:hAnsi="宋体" w:hint="eastAsia"/>
      <w:color w:val="000000"/>
      <w:sz w:val="9"/>
      <w:szCs w:val="9"/>
    </w:rPr>
  </w:style>
  <w:style w:type="character" w:customStyle="1" w:styleId="CharChar7">
    <w:name w:val="Char Char7"/>
    <w:autoRedefine/>
    <w:qFormat/>
    <w:rPr>
      <w:rFonts w:ascii="宋体" w:eastAsia="宋体" w:hAnsi="宋体"/>
      <w:kern w:val="2"/>
      <w:sz w:val="28"/>
    </w:rPr>
  </w:style>
  <w:style w:type="character" w:customStyle="1" w:styleId="CharChar5">
    <w:name w:val="Char Char5"/>
    <w:autoRedefine/>
    <w:qFormat/>
    <w:rPr>
      <w:rFonts w:ascii="Arial" w:eastAsia="宋体" w:hAnsi="Arial"/>
      <w:b/>
      <w:smallCaps/>
      <w:kern w:val="28"/>
      <w:sz w:val="36"/>
      <w:lang w:val="en-US" w:eastAsia="en-US"/>
    </w:rPr>
  </w:style>
  <w:style w:type="character" w:customStyle="1" w:styleId="Char7">
    <w:name w:val="页脚 Char"/>
    <w:link w:val="af5"/>
    <w:autoRedefine/>
    <w:uiPriority w:val="99"/>
    <w:qFormat/>
    <w:rPr>
      <w:sz w:val="18"/>
    </w:rPr>
  </w:style>
  <w:style w:type="character" w:customStyle="1" w:styleId="Char5">
    <w:name w:val="尾注文本 Char"/>
    <w:link w:val="af3"/>
    <w:autoRedefine/>
    <w:qFormat/>
    <w:rPr>
      <w:rFonts w:ascii="Arial" w:hAnsi="Arial" w:cs="Arial"/>
      <w:szCs w:val="24"/>
      <w:lang w:eastAsia="en-US"/>
    </w:rPr>
  </w:style>
  <w:style w:type="character" w:customStyle="1" w:styleId="style21">
    <w:name w:val="style21"/>
    <w:autoRedefine/>
    <w:qFormat/>
    <w:rPr>
      <w:b/>
      <w:bCs/>
      <w:sz w:val="28"/>
      <w:szCs w:val="28"/>
    </w:rPr>
  </w:style>
  <w:style w:type="character" w:customStyle="1" w:styleId="074Char1">
    <w:name w:val="标书正文:  0.74 厘米 Char1"/>
    <w:autoRedefine/>
    <w:qFormat/>
    <w:rPr>
      <w:rFonts w:eastAsia="宋体"/>
      <w:kern w:val="2"/>
      <w:sz w:val="24"/>
      <w:lang w:val="en-US" w:eastAsia="zh-CN"/>
    </w:rPr>
  </w:style>
  <w:style w:type="character" w:customStyle="1" w:styleId="CharChar4">
    <w:name w:val="Char Char4"/>
    <w:autoRedefine/>
    <w:qFormat/>
    <w:rPr>
      <w:rFonts w:eastAsia="宋体"/>
      <w:b/>
      <w:kern w:val="2"/>
      <w:sz w:val="21"/>
      <w:lang w:val="en-US" w:eastAsia="zh-CN"/>
    </w:rPr>
  </w:style>
  <w:style w:type="character" w:customStyle="1" w:styleId="style121">
    <w:name w:val="style121"/>
    <w:autoRedefine/>
    <w:qFormat/>
    <w:rPr>
      <w:rFonts w:ascii="宋体" w:eastAsia="宋体" w:hAnsi="宋体" w:hint="eastAsia"/>
      <w:sz w:val="18"/>
      <w:szCs w:val="18"/>
    </w:rPr>
  </w:style>
  <w:style w:type="character" w:customStyle="1" w:styleId="Char15">
    <w:name w:val="引用 Char1"/>
    <w:autoRedefine/>
    <w:uiPriority w:val="99"/>
    <w:qFormat/>
    <w:rPr>
      <w:i/>
      <w:iCs/>
      <w:color w:val="404040"/>
      <w:kern w:val="2"/>
      <w:sz w:val="28"/>
    </w:rPr>
  </w:style>
  <w:style w:type="character" w:customStyle="1" w:styleId="Char16">
    <w:name w:val="明显引用 Char1"/>
    <w:autoRedefine/>
    <w:uiPriority w:val="99"/>
    <w:qFormat/>
    <w:rPr>
      <w:i/>
      <w:iCs/>
      <w:color w:val="5B9BD5"/>
      <w:kern w:val="2"/>
      <w:sz w:val="28"/>
    </w:rPr>
  </w:style>
  <w:style w:type="character" w:customStyle="1" w:styleId="Char10">
    <w:name w:val="正文文本缩进 Char1"/>
    <w:basedOn w:val="a4"/>
    <w:link w:val="ae"/>
    <w:autoRedefine/>
    <w:uiPriority w:val="99"/>
    <w:qFormat/>
    <w:rPr>
      <w:rFonts w:ascii="Times New Roman" w:eastAsia="宋体" w:hAnsi="Times New Roman" w:cs="Times New Roman"/>
      <w:sz w:val="28"/>
      <w:szCs w:val="20"/>
    </w:rPr>
  </w:style>
  <w:style w:type="character" w:customStyle="1" w:styleId="2Char10">
    <w:name w:val="正文首行缩进 2 Char1"/>
    <w:basedOn w:val="Char10"/>
    <w:autoRedefine/>
    <w:uiPriority w:val="99"/>
    <w:qFormat/>
    <w:rPr>
      <w:rFonts w:ascii="Times New Roman" w:eastAsia="宋体" w:hAnsi="Times New Roman" w:cs="Times New Roman"/>
      <w:sz w:val="28"/>
      <w:szCs w:val="20"/>
    </w:rPr>
  </w:style>
  <w:style w:type="character" w:customStyle="1" w:styleId="3Char10">
    <w:name w:val="正文文本缩进 3 Char1"/>
    <w:basedOn w:val="a4"/>
    <w:autoRedefine/>
    <w:uiPriority w:val="99"/>
    <w:qFormat/>
    <w:rPr>
      <w:rFonts w:ascii="Times New Roman" w:eastAsia="宋体" w:hAnsi="Times New Roman" w:cs="Times New Roman"/>
      <w:sz w:val="16"/>
      <w:szCs w:val="16"/>
    </w:rPr>
  </w:style>
  <w:style w:type="character" w:customStyle="1" w:styleId="Char20">
    <w:name w:val="副标题 Char2"/>
    <w:basedOn w:val="a4"/>
    <w:autoRedefine/>
    <w:uiPriority w:val="11"/>
    <w:qFormat/>
    <w:rPr>
      <w:rFonts w:ascii="Calibri Light" w:eastAsia="宋体" w:hAnsi="Calibri Light" w:cs="宋体"/>
      <w:b/>
      <w:bCs/>
      <w:kern w:val="28"/>
      <w:sz w:val="32"/>
      <w:szCs w:val="32"/>
    </w:rPr>
  </w:style>
  <w:style w:type="paragraph" w:customStyle="1" w:styleId="affa">
    <w:name w:val="司法正文"/>
    <w:autoRedefine/>
    <w:qFormat/>
    <w:pPr>
      <w:widowControl w:val="0"/>
      <w:ind w:firstLineChars="200" w:firstLine="200"/>
      <w:jc w:val="both"/>
    </w:pPr>
    <w:rPr>
      <w:rFonts w:eastAsia="仿宋_GB2312"/>
      <w:sz w:val="32"/>
    </w:rPr>
  </w:style>
  <w:style w:type="paragraph" w:customStyle="1" w:styleId="22">
    <w:name w:val="样式 正文首行缩进 2 + 首行缩进:  2 字符"/>
    <w:basedOn w:val="a3"/>
    <w:autoRedefine/>
    <w:qFormat/>
    <w:pPr>
      <w:numPr>
        <w:numId w:val="4"/>
      </w:numPr>
      <w:adjustRightInd w:val="0"/>
      <w:snapToGrid w:val="0"/>
      <w:spacing w:line="360" w:lineRule="auto"/>
    </w:pPr>
    <w:rPr>
      <w:rFonts w:ascii="Arial" w:hAnsi="Arial"/>
      <w:b/>
      <w:sz w:val="24"/>
    </w:rPr>
  </w:style>
  <w:style w:type="character" w:customStyle="1" w:styleId="Char17">
    <w:name w:val="页眉 Char1"/>
    <w:basedOn w:val="a4"/>
    <w:autoRedefine/>
    <w:uiPriority w:val="99"/>
    <w:qFormat/>
    <w:rPr>
      <w:rFonts w:ascii="Times New Roman" w:eastAsia="宋体" w:hAnsi="Times New Roman" w:cs="Times New Roman"/>
      <w:sz w:val="18"/>
      <w:szCs w:val="18"/>
    </w:rPr>
  </w:style>
  <w:style w:type="character" w:customStyle="1" w:styleId="Char18">
    <w:name w:val="标题 Char1"/>
    <w:basedOn w:val="a4"/>
    <w:autoRedefine/>
    <w:uiPriority w:val="10"/>
    <w:qFormat/>
    <w:rPr>
      <w:rFonts w:ascii="Calibri Light" w:eastAsia="宋体" w:hAnsi="Calibri Light" w:cs="宋体"/>
      <w:b/>
      <w:bCs/>
      <w:sz w:val="32"/>
      <w:szCs w:val="32"/>
    </w:rPr>
  </w:style>
  <w:style w:type="character" w:customStyle="1" w:styleId="2Char1">
    <w:name w:val="正文文本 2 Char"/>
    <w:basedOn w:val="a4"/>
    <w:link w:val="27"/>
    <w:autoRedefine/>
    <w:qFormat/>
    <w:rPr>
      <w:rFonts w:ascii="Times New Roman" w:eastAsia="宋体" w:hAnsi="Times New Roman" w:cs="Times New Roman"/>
      <w:sz w:val="24"/>
      <w:szCs w:val="20"/>
    </w:rPr>
  </w:style>
  <w:style w:type="character" w:customStyle="1" w:styleId="Char19">
    <w:name w:val="日期 Char1"/>
    <w:basedOn w:val="a4"/>
    <w:autoRedefine/>
    <w:uiPriority w:val="99"/>
    <w:qFormat/>
    <w:rPr>
      <w:rFonts w:ascii="Times New Roman" w:eastAsia="宋体" w:hAnsi="Times New Roman" w:cs="Times New Roman"/>
      <w:sz w:val="28"/>
      <w:szCs w:val="20"/>
    </w:rPr>
  </w:style>
  <w:style w:type="paragraph" w:customStyle="1" w:styleId="2b">
    <w:name w:val="正文字缩2字"/>
    <w:basedOn w:val="a3"/>
    <w:autoRedefine/>
    <w:qFormat/>
    <w:pPr>
      <w:spacing w:before="60" w:after="60" w:line="360" w:lineRule="auto"/>
      <w:ind w:leftChars="200" w:left="200" w:firstLineChars="200" w:firstLine="200"/>
    </w:pPr>
    <w:rPr>
      <w:sz w:val="24"/>
    </w:rPr>
  </w:style>
  <w:style w:type="character" w:customStyle="1" w:styleId="Char1">
    <w:name w:val="批注文字 Char1"/>
    <w:basedOn w:val="a4"/>
    <w:link w:val="ac"/>
    <w:autoRedefine/>
    <w:uiPriority w:val="99"/>
    <w:qFormat/>
    <w:rPr>
      <w:rFonts w:ascii="Times New Roman" w:eastAsia="宋体" w:hAnsi="Times New Roman" w:cs="Times New Roman"/>
      <w:sz w:val="28"/>
      <w:szCs w:val="20"/>
    </w:rPr>
  </w:style>
  <w:style w:type="character" w:customStyle="1" w:styleId="Char21">
    <w:name w:val="批注主题 Char2"/>
    <w:basedOn w:val="Char1"/>
    <w:autoRedefine/>
    <w:uiPriority w:val="99"/>
    <w:qFormat/>
    <w:rPr>
      <w:rFonts w:ascii="Times New Roman" w:eastAsia="宋体" w:hAnsi="Times New Roman" w:cs="Times New Roman"/>
      <w:b/>
      <w:bCs/>
      <w:sz w:val="28"/>
      <w:szCs w:val="20"/>
    </w:rPr>
  </w:style>
  <w:style w:type="character" w:customStyle="1" w:styleId="Char1a">
    <w:name w:val="正文文本 Char1"/>
    <w:basedOn w:val="a4"/>
    <w:autoRedefine/>
    <w:uiPriority w:val="99"/>
    <w:qFormat/>
    <w:rPr>
      <w:rFonts w:ascii="Times New Roman" w:eastAsia="宋体" w:hAnsi="Times New Roman" w:cs="Times New Roman"/>
      <w:sz w:val="28"/>
      <w:szCs w:val="20"/>
    </w:rPr>
  </w:style>
  <w:style w:type="paragraph" w:customStyle="1" w:styleId="affb">
    <w:name w:val="文章正文"/>
    <w:basedOn w:val="a3"/>
    <w:autoRedefine/>
    <w:qFormat/>
    <w:pPr>
      <w:ind w:firstLineChars="200" w:firstLine="560"/>
    </w:pPr>
    <w:rPr>
      <w:rFonts w:ascii="仿宋_GB2312" w:eastAsia="仿宋_GB2312" w:hAnsi="宋体"/>
      <w:color w:val="000000"/>
    </w:rPr>
  </w:style>
  <w:style w:type="character" w:customStyle="1" w:styleId="3Char11">
    <w:name w:val="正文文本 3 Char1"/>
    <w:basedOn w:val="a4"/>
    <w:autoRedefine/>
    <w:uiPriority w:val="99"/>
    <w:qFormat/>
    <w:rPr>
      <w:rFonts w:ascii="Times New Roman" w:eastAsia="宋体" w:hAnsi="Times New Roman" w:cs="Times New Roman"/>
      <w:sz w:val="16"/>
      <w:szCs w:val="16"/>
    </w:rPr>
  </w:style>
  <w:style w:type="character" w:customStyle="1" w:styleId="Char1b">
    <w:name w:val="文档结构图 Char1"/>
    <w:basedOn w:val="a4"/>
    <w:autoRedefine/>
    <w:uiPriority w:val="99"/>
    <w:qFormat/>
    <w:rPr>
      <w:rFonts w:ascii="Microsoft YaHei UI" w:eastAsia="Microsoft YaHei UI" w:hAnsi="Times New Roman" w:cs="Times New Roman"/>
      <w:sz w:val="18"/>
      <w:szCs w:val="18"/>
    </w:rPr>
  </w:style>
  <w:style w:type="paragraph" w:customStyle="1" w:styleId="affc">
    <w:name w:val="表头样式"/>
    <w:basedOn w:val="a3"/>
    <w:autoRedefine/>
    <w:qFormat/>
    <w:pPr>
      <w:autoSpaceDE w:val="0"/>
      <w:autoSpaceDN w:val="0"/>
      <w:adjustRightInd w:val="0"/>
      <w:spacing w:line="360" w:lineRule="auto"/>
      <w:jc w:val="left"/>
    </w:pPr>
    <w:rPr>
      <w:b/>
      <w:kern w:val="0"/>
      <w:sz w:val="21"/>
    </w:rPr>
  </w:style>
  <w:style w:type="character" w:customStyle="1" w:styleId="Char1c">
    <w:name w:val="纯文本 Char1"/>
    <w:basedOn w:val="a4"/>
    <w:autoRedefine/>
    <w:uiPriority w:val="99"/>
    <w:qFormat/>
    <w:rPr>
      <w:rFonts w:ascii="宋体" w:eastAsia="宋体" w:hAnsi="Courier New" w:cs="Courier New"/>
      <w:szCs w:val="21"/>
    </w:rPr>
  </w:style>
  <w:style w:type="character" w:customStyle="1" w:styleId="Char1d">
    <w:name w:val="批注框文本 Char1"/>
    <w:basedOn w:val="a4"/>
    <w:autoRedefine/>
    <w:uiPriority w:val="99"/>
    <w:qFormat/>
    <w:rPr>
      <w:rFonts w:ascii="Times New Roman" w:eastAsia="宋体" w:hAnsi="Times New Roman" w:cs="Times New Roman"/>
      <w:sz w:val="18"/>
      <w:szCs w:val="18"/>
    </w:rPr>
  </w:style>
  <w:style w:type="paragraph" w:customStyle="1" w:styleId="WW-">
    <w:name w:val="WW-表格标题"/>
    <w:basedOn w:val="WW-0"/>
    <w:autoRedefine/>
    <w:qFormat/>
  </w:style>
  <w:style w:type="paragraph" w:customStyle="1" w:styleId="WW-0">
    <w:name w:val="WW-表格内容"/>
    <w:basedOn w:val="a3"/>
    <w:autoRedefine/>
    <w:qFormat/>
    <w:pPr>
      <w:suppressLineNumbers/>
      <w:suppressAutoHyphens/>
    </w:pPr>
    <w:rPr>
      <w:rFonts w:ascii="Calibri" w:hAnsi="Calibri"/>
      <w:sz w:val="21"/>
      <w:szCs w:val="24"/>
    </w:rPr>
  </w:style>
  <w:style w:type="character" w:customStyle="1" w:styleId="2Char11">
    <w:name w:val="正文文本缩进 2 Char1"/>
    <w:basedOn w:val="a4"/>
    <w:autoRedefine/>
    <w:uiPriority w:val="99"/>
    <w:qFormat/>
    <w:rPr>
      <w:rFonts w:ascii="Times New Roman" w:eastAsia="宋体" w:hAnsi="Times New Roman" w:cs="Times New Roman"/>
      <w:sz w:val="28"/>
      <w:szCs w:val="20"/>
    </w:rPr>
  </w:style>
  <w:style w:type="character" w:customStyle="1" w:styleId="Chard">
    <w:name w:val="正文首行缩进 Char"/>
    <w:basedOn w:val="Char1a"/>
    <w:link w:val="afd"/>
    <w:autoRedefine/>
    <w:qFormat/>
    <w:rPr>
      <w:rFonts w:ascii="宋体" w:eastAsia="宋体" w:hAnsi="宋体" w:cs="Times New Roman"/>
      <w:sz w:val="24"/>
      <w:szCs w:val="20"/>
    </w:rPr>
  </w:style>
  <w:style w:type="paragraph" w:customStyle="1" w:styleId="a">
    <w:name w:val="表号"/>
    <w:basedOn w:val="a3"/>
    <w:autoRedefine/>
    <w:qFormat/>
    <w:pPr>
      <w:numPr>
        <w:numId w:val="5"/>
      </w:numPr>
      <w:tabs>
        <w:tab w:val="clear" w:pos="360"/>
      </w:tabs>
      <w:autoSpaceDE w:val="0"/>
      <w:autoSpaceDN w:val="0"/>
      <w:adjustRightInd w:val="0"/>
      <w:spacing w:before="210" w:after="210"/>
      <w:ind w:left="425" w:hanging="137"/>
      <w:jc w:val="center"/>
    </w:pPr>
    <w:rPr>
      <w:kern w:val="0"/>
      <w:sz w:val="21"/>
      <w:lang w:eastAsia="en-US"/>
    </w:rPr>
  </w:style>
  <w:style w:type="character" w:customStyle="1" w:styleId="Char1e">
    <w:name w:val="脚注文本 Char1"/>
    <w:basedOn w:val="a4"/>
    <w:autoRedefine/>
    <w:uiPriority w:val="99"/>
    <w:qFormat/>
    <w:rPr>
      <w:rFonts w:ascii="Times New Roman" w:eastAsia="宋体" w:hAnsi="Times New Roman" w:cs="Times New Roman"/>
      <w:sz w:val="18"/>
      <w:szCs w:val="18"/>
    </w:rPr>
  </w:style>
  <w:style w:type="character" w:customStyle="1" w:styleId="Char22">
    <w:name w:val="尾注文本 Char2"/>
    <w:basedOn w:val="a4"/>
    <w:autoRedefine/>
    <w:uiPriority w:val="99"/>
    <w:qFormat/>
    <w:rPr>
      <w:rFonts w:ascii="Times New Roman" w:eastAsia="宋体" w:hAnsi="Times New Roman" w:cs="Times New Roman"/>
      <w:sz w:val="28"/>
      <w:szCs w:val="20"/>
    </w:rPr>
  </w:style>
  <w:style w:type="character" w:customStyle="1" w:styleId="HTMLChar2">
    <w:name w:val="HTML 预设格式 Char2"/>
    <w:basedOn w:val="a4"/>
    <w:autoRedefine/>
    <w:uiPriority w:val="99"/>
    <w:qFormat/>
    <w:rPr>
      <w:rFonts w:ascii="Courier New" w:eastAsia="宋体" w:hAnsi="Courier New" w:cs="Courier New"/>
      <w:sz w:val="20"/>
      <w:szCs w:val="20"/>
    </w:rPr>
  </w:style>
  <w:style w:type="character" w:customStyle="1" w:styleId="Char1f">
    <w:name w:val="页脚 Char1"/>
    <w:basedOn w:val="a4"/>
    <w:autoRedefine/>
    <w:uiPriority w:val="99"/>
    <w:qFormat/>
    <w:rPr>
      <w:rFonts w:ascii="Times New Roman" w:eastAsia="宋体" w:hAnsi="Times New Roman" w:cs="Times New Roman"/>
      <w:sz w:val="18"/>
      <w:szCs w:val="18"/>
    </w:rPr>
  </w:style>
  <w:style w:type="paragraph" w:customStyle="1" w:styleId="l-2">
    <w:name w:val="l-2"/>
    <w:basedOn w:val="a3"/>
    <w:autoRedefine/>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605">
    <w:name w:val="样式 标题 6第五层条 + 三号 段前: 0.5 行"/>
    <w:basedOn w:val="6"/>
    <w:autoRedefine/>
    <w:qFormat/>
    <w:pPr>
      <w:widowControl/>
      <w:adjustRightInd/>
      <w:snapToGrid/>
      <w:spacing w:beforeLines="50"/>
      <w:jc w:val="left"/>
    </w:pPr>
    <w:rPr>
      <w:snapToGrid w:val="0"/>
      <w:kern w:val="24"/>
      <w:sz w:val="28"/>
    </w:rPr>
  </w:style>
  <w:style w:type="paragraph" w:customStyle="1" w:styleId="affd">
    <w:name w:val="表格标题"/>
    <w:basedOn w:val="affe"/>
    <w:autoRedefine/>
    <w:qFormat/>
  </w:style>
  <w:style w:type="paragraph" w:customStyle="1" w:styleId="affe">
    <w:name w:val="表格内容"/>
    <w:basedOn w:val="a3"/>
    <w:autoRedefine/>
    <w:qFormat/>
    <w:pPr>
      <w:suppressLineNumbers/>
      <w:suppressAutoHyphens/>
    </w:pPr>
    <w:rPr>
      <w:rFonts w:ascii="Calibri" w:hAnsi="Calibri"/>
      <w:sz w:val="21"/>
      <w:szCs w:val="24"/>
    </w:rPr>
  </w:style>
  <w:style w:type="paragraph" w:customStyle="1" w:styleId="xl23">
    <w:name w:val="xl23"/>
    <w:basedOn w:val="a3"/>
    <w:autoRedefine/>
    <w:qFormat/>
    <w:pPr>
      <w:widowControl/>
      <w:spacing w:before="100" w:beforeAutospacing="1" w:after="100" w:afterAutospacing="1" w:line="360" w:lineRule="auto"/>
      <w:textAlignment w:val="top"/>
    </w:pPr>
    <w:rPr>
      <w:kern w:val="0"/>
      <w:sz w:val="24"/>
    </w:rPr>
  </w:style>
  <w:style w:type="paragraph" w:customStyle="1" w:styleId="Title-Revision">
    <w:name w:val="Title - Revision"/>
    <w:basedOn w:val="afb"/>
    <w:autoRedefine/>
    <w:qFormat/>
    <w:pPr>
      <w:spacing w:before="720"/>
    </w:pPr>
  </w:style>
  <w:style w:type="paragraph" w:customStyle="1" w:styleId="CharCharCharCharCharCharCharCharCharCharCharCharCharCharCharChar">
    <w:name w:val="Char Char Char Char Char Char Char Char Char Char Char Char Char Char Char Char"/>
    <w:basedOn w:val="a3"/>
    <w:autoRedefine/>
    <w:qFormat/>
    <w:pPr>
      <w:tabs>
        <w:tab w:val="left" w:pos="360"/>
      </w:tabs>
    </w:pPr>
    <w:rPr>
      <w:sz w:val="24"/>
    </w:rPr>
  </w:style>
  <w:style w:type="paragraph" w:customStyle="1" w:styleId="style1">
    <w:name w:val="style1"/>
    <w:basedOn w:val="a3"/>
    <w:autoRedefine/>
    <w:qFormat/>
    <w:pPr>
      <w:widowControl/>
      <w:spacing w:before="100" w:beforeAutospacing="1" w:after="100" w:afterAutospacing="1"/>
      <w:jc w:val="left"/>
    </w:pPr>
    <w:rPr>
      <w:rFonts w:ascii="宋体" w:hAnsi="宋体"/>
      <w:kern w:val="0"/>
      <w:sz w:val="21"/>
    </w:rPr>
  </w:style>
  <w:style w:type="paragraph" w:customStyle="1" w:styleId="style12">
    <w:name w:val="style12"/>
    <w:basedOn w:val="a3"/>
    <w:autoRedefine/>
    <w:qFormat/>
    <w:pPr>
      <w:widowControl/>
      <w:spacing w:before="100" w:beforeAutospacing="1" w:after="100" w:afterAutospacing="1"/>
      <w:jc w:val="left"/>
    </w:pPr>
    <w:rPr>
      <w:rFonts w:ascii="宋体" w:hAnsi="宋体" w:cs="宋体"/>
      <w:kern w:val="0"/>
      <w:sz w:val="18"/>
      <w:szCs w:val="18"/>
    </w:rPr>
  </w:style>
  <w:style w:type="paragraph" w:customStyle="1" w:styleId="1xz">
    <w:name w:val="样式1xz"/>
    <w:basedOn w:val="a3"/>
    <w:autoRedefine/>
    <w:qFormat/>
    <w:pPr>
      <w:tabs>
        <w:tab w:val="left" w:pos="1050"/>
        <w:tab w:val="right" w:leader="dot" w:pos="8296"/>
      </w:tabs>
    </w:pPr>
    <w:rPr>
      <w:caps/>
      <w:spacing w:val="20"/>
      <w:sz w:val="24"/>
    </w:rPr>
  </w:style>
  <w:style w:type="paragraph" w:customStyle="1" w:styleId="CharCharCharCharChar">
    <w:name w:val="Char Char Char Char Char"/>
    <w:basedOn w:val="a3"/>
    <w:autoRedefine/>
    <w:qFormat/>
    <w:pPr>
      <w:tabs>
        <w:tab w:val="left" w:pos="425"/>
      </w:tabs>
      <w:ind w:left="1620" w:hanging="360"/>
    </w:pPr>
    <w:rPr>
      <w:rFonts w:ascii="Tahoma" w:hAnsi="Tahoma"/>
      <w:sz w:val="24"/>
    </w:rPr>
  </w:style>
  <w:style w:type="paragraph" w:customStyle="1" w:styleId="PullQuote">
    <w:name w:val="Pull Quote"/>
    <w:basedOn w:val="a3"/>
    <w:autoRedefine/>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46">
    <w:name w:val="附录4"/>
    <w:basedOn w:val="a3"/>
    <w:next w:val="a3"/>
    <w:autoRedefine/>
    <w:qFormat/>
    <w:pPr>
      <w:widowControl/>
      <w:tabs>
        <w:tab w:val="left" w:pos="1134"/>
      </w:tabs>
      <w:spacing w:line="300" w:lineRule="auto"/>
      <w:ind w:left="1361" w:hanging="1361"/>
      <w:outlineLvl w:val="3"/>
    </w:pPr>
    <w:rPr>
      <w:rFonts w:ascii="Arial" w:eastAsia="黑体" w:hAnsi="Arial"/>
      <w:kern w:val="0"/>
    </w:rPr>
  </w:style>
  <w:style w:type="paragraph" w:customStyle="1" w:styleId="afff">
    <w:name w:val="标准正文"/>
    <w:basedOn w:val="ae"/>
    <w:autoRedefine/>
    <w:qFormat/>
    <w:pPr>
      <w:spacing w:before="60" w:after="60" w:line="360" w:lineRule="auto"/>
      <w:ind w:leftChars="0" w:left="0" w:firstLine="482"/>
    </w:pPr>
    <w:rPr>
      <w:rFonts w:ascii="Arial" w:hAnsi="Arial"/>
      <w:sz w:val="24"/>
    </w:rPr>
  </w:style>
  <w:style w:type="paragraph" w:customStyle="1" w:styleId="afff0">
    <w:name w:val="样式 宋体 五号 行距: 单倍行距"/>
    <w:basedOn w:val="a3"/>
    <w:autoRedefine/>
    <w:qFormat/>
    <w:pPr>
      <w:adjustRightInd w:val="0"/>
      <w:jc w:val="left"/>
    </w:pPr>
    <w:rPr>
      <w:rFonts w:ascii="宋体" w:hAnsi="宋体"/>
      <w:kern w:val="0"/>
      <w:sz w:val="21"/>
    </w:rPr>
  </w:style>
  <w:style w:type="paragraph" w:customStyle="1" w:styleId="Char1CharCharChar">
    <w:name w:val="Char1 Char Char Char"/>
    <w:basedOn w:val="a3"/>
    <w:autoRedefine/>
    <w:qFormat/>
    <w:rPr>
      <w:rFonts w:ascii="Tahoma" w:hAnsi="Tahoma"/>
      <w:sz w:val="24"/>
    </w:rPr>
  </w:style>
  <w:style w:type="paragraph" w:customStyle="1" w:styleId="16615">
    <w:name w:val="样式 标题 1 + 居中 段前: 6 磅 段后: 6 磅 行距: 1.5 倍行距"/>
    <w:basedOn w:val="1"/>
    <w:autoRedefine/>
    <w:qFormat/>
    <w:pPr>
      <w:keepLines/>
      <w:adjustRightInd w:val="0"/>
      <w:spacing w:before="120" w:after="120" w:line="360" w:lineRule="auto"/>
      <w:jc w:val="center"/>
    </w:pPr>
    <w:rPr>
      <w:rFonts w:ascii="Times New Roman"/>
      <w:b/>
      <w:kern w:val="44"/>
      <w:sz w:val="32"/>
    </w:rPr>
  </w:style>
  <w:style w:type="paragraph" w:customStyle="1" w:styleId="afff1">
    <w:name w:val="段落正文"/>
    <w:basedOn w:val="a3"/>
    <w:autoRedefine/>
    <w:qFormat/>
    <w:pPr>
      <w:spacing w:beforeLines="50" w:line="360" w:lineRule="auto"/>
      <w:ind w:firstLineChars="200" w:firstLine="200"/>
    </w:pPr>
    <w:rPr>
      <w:spacing w:val="2"/>
      <w:sz w:val="24"/>
    </w:rPr>
  </w:style>
  <w:style w:type="paragraph" w:customStyle="1" w:styleId="Title-Date">
    <w:name w:val="Title - Date"/>
    <w:basedOn w:val="afb"/>
    <w:next w:val="a3"/>
    <w:autoRedefine/>
    <w:qFormat/>
    <w:pPr>
      <w:spacing w:before="240" w:after="720"/>
    </w:pPr>
    <w:rPr>
      <w:sz w:val="28"/>
    </w:rPr>
  </w:style>
  <w:style w:type="paragraph" w:customStyle="1" w:styleId="00">
    <w:name w:val="00"/>
    <w:basedOn w:val="a3"/>
    <w:autoRedefine/>
    <w:qFormat/>
    <w:pPr>
      <w:autoSpaceDE w:val="0"/>
      <w:autoSpaceDN w:val="0"/>
      <w:adjustRightInd w:val="0"/>
      <w:jc w:val="left"/>
    </w:pPr>
    <w:rPr>
      <w:rFonts w:ascii="黑体" w:eastAsia="黑体"/>
      <w:b/>
      <w:kern w:val="0"/>
      <w:sz w:val="20"/>
    </w:rPr>
  </w:style>
  <w:style w:type="paragraph" w:customStyle="1" w:styleId="pa-27">
    <w:name w:val="pa-27"/>
    <w:basedOn w:val="a3"/>
    <w:autoRedefine/>
    <w:qFormat/>
    <w:pPr>
      <w:widowControl/>
      <w:spacing w:line="360" w:lineRule="atLeast"/>
      <w:ind w:firstLine="420"/>
    </w:pPr>
    <w:rPr>
      <w:rFonts w:ascii="宋体" w:hAnsi="宋体" w:cs="宋体"/>
      <w:kern w:val="0"/>
      <w:sz w:val="24"/>
      <w:szCs w:val="24"/>
    </w:rPr>
  </w:style>
  <w:style w:type="paragraph" w:customStyle="1" w:styleId="47">
    <w:name w:val="正文4"/>
    <w:basedOn w:val="a3"/>
    <w:autoRedefine/>
    <w:qFormat/>
    <w:pPr>
      <w:tabs>
        <w:tab w:val="left" w:pos="1275"/>
      </w:tabs>
      <w:spacing w:before="60" w:after="60" w:line="360" w:lineRule="auto"/>
      <w:ind w:leftChars="400" w:left="820" w:hanging="705"/>
    </w:pPr>
    <w:rPr>
      <w:sz w:val="24"/>
    </w:rPr>
  </w:style>
  <w:style w:type="paragraph" w:customStyle="1" w:styleId="TOCHeading628a5cda-1b0f-415f-b4e5-c21c51a3073f">
    <w:name w:val="TOC Heading_628a5cda-1b0f-415f-b4e5-c21c51a3073f"/>
    <w:basedOn w:val="1"/>
    <w:next w:val="a3"/>
    <w:qFormat/>
    <w:pPr>
      <w:keepLines/>
      <w:widowControl/>
      <w:snapToGrid/>
      <w:spacing w:before="480" w:line="276" w:lineRule="auto"/>
      <w:jc w:val="left"/>
      <w:outlineLvl w:val="9"/>
    </w:pPr>
    <w:rPr>
      <w:rFonts w:ascii="Cambria" w:hAnsi="Cambria"/>
      <w:b/>
      <w:bCs/>
      <w:color w:val="365F91"/>
      <w:kern w:val="0"/>
      <w:szCs w:val="28"/>
    </w:rPr>
  </w:style>
  <w:style w:type="paragraph" w:customStyle="1" w:styleId="220">
    <w:name w:val="样式 样式 首行缩进:  2 字符 + 首行缩进:  2 字符"/>
    <w:basedOn w:val="a3"/>
    <w:qFormat/>
    <w:pPr>
      <w:numPr>
        <w:numId w:val="6"/>
      </w:numPr>
      <w:tabs>
        <w:tab w:val="clear" w:pos="1230"/>
      </w:tabs>
      <w:spacing w:line="360" w:lineRule="auto"/>
      <w:ind w:firstLineChars="200" w:firstLine="480"/>
    </w:pPr>
    <w:rPr>
      <w:sz w:val="24"/>
    </w:rPr>
  </w:style>
  <w:style w:type="paragraph" w:customStyle="1" w:styleId="g11">
    <w:name w:val="g11"/>
    <w:basedOn w:val="a3"/>
    <w:autoRedefine/>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afff2">
    <w:name w:val="af"/>
    <w:basedOn w:val="a3"/>
    <w:autoRedefine/>
    <w:qFormat/>
    <w:pPr>
      <w:widowControl/>
      <w:spacing w:line="300" w:lineRule="atLeast"/>
      <w:jc w:val="left"/>
    </w:pPr>
    <w:rPr>
      <w:rFonts w:ascii="宋体" w:hAnsi="宋体"/>
      <w:kern w:val="0"/>
      <w:sz w:val="18"/>
    </w:rPr>
  </w:style>
  <w:style w:type="paragraph" w:customStyle="1" w:styleId="TableContents">
    <w:name w:val="Table Contents"/>
    <w:basedOn w:val="ad"/>
    <w:qFormat/>
    <w:pPr>
      <w:suppressAutoHyphens/>
      <w:jc w:val="left"/>
    </w:pPr>
    <w:rPr>
      <w:rFonts w:ascii="Times New Roman" w:eastAsia="Times New Roman"/>
      <w:kern w:val="0"/>
      <w:sz w:val="24"/>
    </w:rPr>
  </w:style>
  <w:style w:type="paragraph" w:customStyle="1" w:styleId="mtitle">
    <w:name w:val="mtitle"/>
    <w:basedOn w:val="a3"/>
    <w:autoRedefine/>
    <w:qFormat/>
    <w:pPr>
      <w:widowControl/>
      <w:spacing w:before="30"/>
      <w:jc w:val="center"/>
    </w:pPr>
    <w:rPr>
      <w:rFonts w:ascii="方正小标宋简体" w:eastAsia="方正小标宋简体" w:hAnsi="宋体"/>
      <w:color w:val="000000"/>
      <w:kern w:val="0"/>
      <w:sz w:val="44"/>
      <w:szCs w:val="44"/>
    </w:rPr>
  </w:style>
  <w:style w:type="paragraph" w:customStyle="1" w:styleId="Charf6">
    <w:name w:val="正文格式 Char"/>
    <w:basedOn w:val="a3"/>
    <w:qFormat/>
    <w:pPr>
      <w:widowControl/>
      <w:adjustRightInd w:val="0"/>
      <w:spacing w:line="440" w:lineRule="atLeast"/>
      <w:ind w:firstLine="510"/>
      <w:textAlignment w:val="baseline"/>
    </w:pPr>
    <w:rPr>
      <w:kern w:val="0"/>
      <w:sz w:val="24"/>
    </w:rPr>
  </w:style>
  <w:style w:type="paragraph" w:customStyle="1" w:styleId="15">
    <w:name w:val="文本框样式1"/>
    <w:basedOn w:val="a3"/>
    <w:autoRedefine/>
    <w:qFormat/>
    <w:pPr>
      <w:adjustRightInd w:val="0"/>
      <w:snapToGrid w:val="0"/>
      <w:spacing w:before="60" w:line="180" w:lineRule="exact"/>
      <w:jc w:val="center"/>
    </w:pPr>
    <w:rPr>
      <w:sz w:val="21"/>
    </w:rPr>
  </w:style>
  <w:style w:type="paragraph" w:customStyle="1" w:styleId="afff3">
    <w:name w:val="正文表格"/>
    <w:basedOn w:val="a3"/>
    <w:qFormat/>
    <w:pPr>
      <w:adjustRightInd w:val="0"/>
      <w:spacing w:before="40" w:after="40"/>
    </w:pPr>
    <w:rPr>
      <w:sz w:val="24"/>
    </w:rPr>
  </w:style>
  <w:style w:type="paragraph" w:customStyle="1" w:styleId="61">
    <w:name w:val="6'"/>
    <w:basedOn w:val="a3"/>
    <w:qFormat/>
    <w:pPr>
      <w:autoSpaceDE w:val="0"/>
      <w:autoSpaceDN w:val="0"/>
      <w:adjustRightInd w:val="0"/>
      <w:snapToGrid w:val="0"/>
      <w:spacing w:line="320" w:lineRule="exact"/>
      <w:jc w:val="center"/>
      <w:textAlignment w:val="baseline"/>
    </w:pPr>
    <w:rPr>
      <w:rFonts w:ascii="Calibri" w:hAnsi="Calibri"/>
      <w:spacing w:val="20"/>
      <w:kern w:val="28"/>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zz">
    <w:name w:val="zz"/>
    <w:basedOn w:val="a3"/>
    <w:qFormat/>
    <w:pPr>
      <w:widowControl/>
      <w:spacing w:before="30"/>
      <w:jc w:val="right"/>
    </w:pPr>
    <w:rPr>
      <w:rFonts w:ascii="方正书宋简体" w:eastAsia="方正书宋简体" w:hAnsi="宋体"/>
      <w:color w:val="000000"/>
      <w:kern w:val="0"/>
      <w:sz w:val="21"/>
      <w:szCs w:val="21"/>
    </w:rPr>
  </w:style>
  <w:style w:type="paragraph" w:customStyle="1" w:styleId="16">
    <w:name w:val="样式1"/>
    <w:basedOn w:val="4"/>
    <w:qFormat/>
    <w:pPr>
      <w:tabs>
        <w:tab w:val="left" w:pos="720"/>
      </w:tabs>
      <w:spacing w:before="500" w:after="260" w:line="560" w:lineRule="atLeast"/>
      <w:ind w:left="420" w:hanging="420"/>
    </w:pPr>
  </w:style>
  <w:style w:type="paragraph" w:customStyle="1" w:styleId="CharCharCharCharCharCharChar">
    <w:name w:val="Char Char Char Char Char Char Char"/>
    <w:basedOn w:val="aa"/>
    <w:qFormat/>
    <w:rPr>
      <w:rFonts w:ascii="宋体" w:hAnsi="Tahoma"/>
    </w:rPr>
  </w:style>
  <w:style w:type="paragraph" w:customStyle="1" w:styleId="0">
    <w:name w:val="样式 正文文本缩进 + 左  0 字符"/>
    <w:basedOn w:val="a3"/>
    <w:qFormat/>
    <w:pPr>
      <w:spacing w:line="360" w:lineRule="auto"/>
      <w:ind w:firstLineChars="250" w:firstLine="250"/>
    </w:pPr>
    <w:rPr>
      <w:rFonts w:cs="宋体"/>
      <w:sz w:val="24"/>
    </w:rPr>
  </w:style>
  <w:style w:type="paragraph" w:customStyle="1" w:styleId="a0">
    <w:name w:val="首行缩进"/>
    <w:basedOn w:val="a3"/>
    <w:qFormat/>
    <w:pPr>
      <w:numPr>
        <w:numId w:val="7"/>
      </w:numPr>
      <w:spacing w:line="360" w:lineRule="auto"/>
    </w:pPr>
    <w:rPr>
      <w:rFonts w:eastAsia="仿宋_GB2312"/>
    </w:rPr>
  </w:style>
  <w:style w:type="paragraph" w:customStyle="1" w:styleId="37">
    <w:name w:val="3"/>
    <w:next w:val="a3"/>
    <w:qFormat/>
    <w:pPr>
      <w:widowControl w:val="0"/>
      <w:jc w:val="both"/>
    </w:pPr>
    <w:rPr>
      <w:kern w:val="2"/>
      <w:sz w:val="28"/>
    </w:rPr>
  </w:style>
  <w:style w:type="paragraph" w:customStyle="1" w:styleId="CharCharCharCharCharCharCharCharCharCharCharCharChar">
    <w:name w:val="Char Char Char Char Char Char Char Char Char Char Char Char Char"/>
    <w:basedOn w:val="a3"/>
    <w:autoRedefine/>
    <w:qFormat/>
    <w:pPr>
      <w:widowControl/>
      <w:spacing w:after="160" w:line="240" w:lineRule="exact"/>
      <w:jc w:val="left"/>
    </w:pPr>
    <w:rPr>
      <w:rFonts w:ascii="Verdana" w:eastAsia="仿宋_GB2312" w:hAnsi="Verdana"/>
      <w:kern w:val="0"/>
      <w:sz w:val="24"/>
      <w:lang w:eastAsia="en-US"/>
    </w:rPr>
  </w:style>
  <w:style w:type="paragraph" w:customStyle="1" w:styleId="afff4">
    <w:name w:val="可研正文"/>
    <w:basedOn w:val="ad"/>
    <w:autoRedefine/>
    <w:qFormat/>
    <w:pPr>
      <w:adjustRightInd w:val="0"/>
      <w:snapToGrid w:val="0"/>
      <w:spacing w:line="440" w:lineRule="exact"/>
      <w:ind w:firstLine="567"/>
    </w:pPr>
    <w:rPr>
      <w:sz w:val="28"/>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GB23122">
    <w:name w:val="样式 仿宋_GB2312 首行缩进:  2 字符"/>
    <w:basedOn w:val="a3"/>
    <w:autoRedefine/>
    <w:qFormat/>
    <w:pPr>
      <w:spacing w:line="600" w:lineRule="exact"/>
      <w:ind w:firstLineChars="150" w:firstLine="420"/>
      <w:jc w:val="left"/>
    </w:pPr>
    <w:rPr>
      <w:rFonts w:ascii="仿宋_GB2312" w:eastAsia="仿宋_GB2312" w:hAnsi="Arial"/>
      <w:color w:val="000000"/>
      <w:kern w:val="0"/>
      <w:lang w:val="zh-CN"/>
    </w:rPr>
  </w:style>
  <w:style w:type="paragraph" w:customStyle="1" w:styleId="1Heading0SectionHeadPIM1H1h11stlevell11H1">
    <w:name w:val="样式 标题 1章标题Heading 0Section HeadPIM 1H1h11st levell11H1..."/>
    <w:basedOn w:val="1"/>
    <w:autoRedefine/>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tabletext0">
    <w:name w:val="tabletext"/>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afff5">
    <w:name w:val="È±Ê¡ÎÄ±¾"/>
    <w:basedOn w:val="a3"/>
    <w:autoRedefine/>
    <w:qFormat/>
    <w:pPr>
      <w:widowControl/>
      <w:overflowPunct w:val="0"/>
      <w:autoSpaceDE w:val="0"/>
      <w:autoSpaceDN w:val="0"/>
      <w:adjustRightInd w:val="0"/>
      <w:jc w:val="left"/>
      <w:textAlignment w:val="baseline"/>
    </w:pPr>
    <w:rPr>
      <w:kern w:val="0"/>
      <w:sz w:val="24"/>
    </w:rPr>
  </w:style>
  <w:style w:type="paragraph" w:customStyle="1" w:styleId="CharCharCharChar">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CharCharChar1CharCharCharCharCharCharCharCharCharCharCharCharChar">
    <w:name w:val="Char Char Char1 Char Char Char Char Char Char Char Char Char Char Char Char Char"/>
    <w:basedOn w:val="a3"/>
    <w:autoRedefine/>
    <w:qFormat/>
    <w:pPr>
      <w:widowControl/>
      <w:spacing w:after="160" w:line="240" w:lineRule="exact"/>
      <w:jc w:val="left"/>
    </w:pPr>
    <w:rPr>
      <w:rFonts w:ascii="Verdana" w:hAnsi="Verdana"/>
      <w:kern w:val="0"/>
      <w:sz w:val="18"/>
      <w:lang w:eastAsia="en-US"/>
    </w:rPr>
  </w:style>
  <w:style w:type="paragraph" w:customStyle="1" w:styleId="17">
    <w:name w:val="标题1"/>
    <w:basedOn w:val="a3"/>
    <w:qFormat/>
    <w:pPr>
      <w:widowControl/>
      <w:spacing w:before="100" w:beforeAutospacing="1" w:after="100" w:afterAutospacing="1"/>
      <w:jc w:val="left"/>
    </w:pPr>
    <w:rPr>
      <w:rFonts w:ascii="宋体" w:hAnsi="宋体" w:cs="宋体"/>
      <w:kern w:val="0"/>
      <w:sz w:val="24"/>
      <w:szCs w:val="24"/>
    </w:rPr>
  </w:style>
  <w:style w:type="paragraph" w:customStyle="1" w:styleId="a2">
    <w:name w:val="章标题"/>
    <w:next w:val="a3"/>
    <w:autoRedefine/>
    <w:qFormat/>
    <w:pPr>
      <w:numPr>
        <w:ilvl w:val="1"/>
        <w:numId w:val="8"/>
      </w:numPr>
      <w:spacing w:beforeLines="50" w:afterLines="50"/>
      <w:ind w:left="0"/>
      <w:jc w:val="both"/>
      <w:outlineLvl w:val="1"/>
    </w:pPr>
    <w:rPr>
      <w:rFonts w:ascii="黑体" w:eastAsia="黑体"/>
      <w:sz w:val="24"/>
    </w:rPr>
  </w:style>
  <w:style w:type="paragraph" w:customStyle="1" w:styleId="rw">
    <w:name w:val="rw"/>
    <w:basedOn w:val="a3"/>
    <w:autoRedefine/>
    <w:qFormat/>
    <w:pPr>
      <w:widowControl/>
      <w:spacing w:before="30"/>
      <w:ind w:left="100" w:right="100"/>
      <w:jc w:val="right"/>
    </w:pPr>
    <w:rPr>
      <w:rFonts w:ascii="方正仿宋简体" w:eastAsia="方正仿宋简体" w:hAnsi="宋体"/>
      <w:color w:val="000000"/>
      <w:kern w:val="0"/>
      <w:sz w:val="21"/>
      <w:szCs w:val="21"/>
    </w:rPr>
  </w:style>
  <w:style w:type="paragraph" w:customStyle="1" w:styleId="Note">
    <w:name w:val="Note"/>
    <w:basedOn w:val="a3"/>
    <w:autoRedefine/>
    <w:qFormat/>
    <w:pPr>
      <w:pBdr>
        <w:top w:val="single" w:sz="12" w:space="3" w:color="auto"/>
        <w:bottom w:val="single" w:sz="12" w:space="3" w:color="auto"/>
      </w:pBdr>
      <w:spacing w:line="360" w:lineRule="auto"/>
    </w:pPr>
    <w:rPr>
      <w:sz w:val="24"/>
    </w:rPr>
  </w:style>
  <w:style w:type="paragraph" w:customStyle="1" w:styleId="2c">
    <w:name w:val="标题2"/>
    <w:basedOn w:val="23"/>
    <w:autoRedefine/>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har1CharCharCharCharCharCharCharCharCharCharCharCharCharChar">
    <w:name w:val="Char Char1 Char Char Char Char Char Char Char Char Char Char Char Char Char Char"/>
    <w:basedOn w:val="a3"/>
    <w:autoRedefine/>
    <w:qFormat/>
    <w:pPr>
      <w:widowControl/>
      <w:spacing w:after="160" w:line="240" w:lineRule="exact"/>
      <w:jc w:val="left"/>
    </w:pPr>
    <w:rPr>
      <w:rFonts w:ascii="Verdana" w:hAnsi="Verdana"/>
      <w:kern w:val="0"/>
      <w:sz w:val="20"/>
      <w:lang w:eastAsia="en-US"/>
    </w:rPr>
  </w:style>
  <w:style w:type="paragraph" w:customStyle="1" w:styleId="18">
    <w:name w:val="列出段落1"/>
    <w:basedOn w:val="a3"/>
    <w:autoRedefine/>
    <w:uiPriority w:val="34"/>
    <w:qFormat/>
    <w:pPr>
      <w:ind w:firstLineChars="200" w:firstLine="420"/>
    </w:pPr>
    <w:rPr>
      <w:rFonts w:ascii="Calibri" w:hAnsi="Calibri"/>
      <w:sz w:val="21"/>
      <w:szCs w:val="24"/>
    </w:rPr>
  </w:style>
  <w:style w:type="paragraph" w:customStyle="1" w:styleId="412">
    <w:name w:val="样式 正文缩进正文（首行缩进两字）表正文正文非缩进特点标题4段1 + 首行缩进:  2 字符"/>
    <w:basedOn w:val="a8"/>
    <w:autoRedefine/>
    <w:qFormat/>
    <w:pPr>
      <w:ind w:firstLineChars="200" w:firstLine="480"/>
    </w:pPr>
  </w:style>
  <w:style w:type="paragraph" w:customStyle="1" w:styleId="CharCharCharCharCharChar">
    <w:name w:val="Char Char 字元 字元 字元 Char Char Char Char"/>
    <w:basedOn w:val="a3"/>
    <w:autoRedefine/>
    <w:qFormat/>
    <w:pPr>
      <w:adjustRightInd w:val="0"/>
      <w:spacing w:line="360" w:lineRule="auto"/>
    </w:pPr>
    <w:rPr>
      <w:kern w:val="0"/>
      <w:sz w:val="24"/>
    </w:rPr>
  </w:style>
  <w:style w:type="paragraph" w:customStyle="1" w:styleId="afff6">
    <w:name w:val="表格"/>
    <w:basedOn w:val="a3"/>
    <w:autoRedefine/>
    <w:qFormat/>
    <w:pPr>
      <w:jc w:val="center"/>
      <w:textAlignment w:val="center"/>
    </w:pPr>
    <w:rPr>
      <w:rFonts w:ascii="华文细黑" w:hAnsi="华文细黑"/>
      <w:kern w:val="0"/>
      <w:sz w:val="21"/>
    </w:rPr>
  </w:style>
  <w:style w:type="paragraph" w:customStyle="1" w:styleId="AANumbering">
    <w:name w:val="AA Numbering"/>
    <w:basedOn w:val="a3"/>
    <w:autoRedefine/>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
    <w:name w:val="小标题 1"/>
    <w:basedOn w:val="a3"/>
    <w:autoRedefine/>
    <w:qFormat/>
    <w:pPr>
      <w:autoSpaceDE w:val="0"/>
      <w:autoSpaceDN w:val="0"/>
      <w:adjustRightInd w:val="0"/>
      <w:spacing w:line="360" w:lineRule="atLeast"/>
    </w:pPr>
    <w:rPr>
      <w:rFonts w:ascii="文鼎粗黑" w:eastAsia="文鼎粗黑"/>
      <w:kern w:val="0"/>
      <w:sz w:val="22"/>
    </w:rPr>
  </w:style>
  <w:style w:type="paragraph" w:customStyle="1" w:styleId="1a">
    <w:name w:val="附录1"/>
    <w:basedOn w:val="a3"/>
    <w:next w:val="a3"/>
    <w:autoRedefine/>
    <w:qFormat/>
    <w:pPr>
      <w:tabs>
        <w:tab w:val="left" w:pos="1304"/>
      </w:tabs>
      <w:ind w:left="425" w:hanging="425"/>
      <w:outlineLvl w:val="0"/>
    </w:pPr>
    <w:rPr>
      <w:rFonts w:ascii="黑体" w:eastAsia="黑体" w:hAnsi="黑体"/>
      <w:b/>
      <w:sz w:val="44"/>
    </w:rPr>
  </w:style>
  <w:style w:type="paragraph" w:customStyle="1" w:styleId="074">
    <w:name w:val="标书正文:  0.74 厘米"/>
    <w:basedOn w:val="a3"/>
    <w:autoRedefine/>
    <w:qFormat/>
    <w:pPr>
      <w:snapToGrid w:val="0"/>
      <w:spacing w:line="360" w:lineRule="auto"/>
      <w:ind w:firstLine="420"/>
    </w:pPr>
    <w:rPr>
      <w:sz w:val="24"/>
    </w:rPr>
  </w:style>
  <w:style w:type="paragraph" w:customStyle="1" w:styleId="ParaCharCharCharCharCharCharChar">
    <w:name w:val="默认段落字体 Para Char Char Char Char Char Char Char"/>
    <w:basedOn w:val="a3"/>
    <w:autoRedefine/>
    <w:qFormat/>
    <w:rPr>
      <w:rFonts w:ascii="Tahoma" w:hAnsi="Tahoma"/>
      <w:sz w:val="24"/>
    </w:rPr>
  </w:style>
  <w:style w:type="paragraph" w:customStyle="1" w:styleId="Charf7">
    <w:name w:val="Char"/>
    <w:basedOn w:val="a3"/>
    <w:autoRedefine/>
    <w:qFormat/>
    <w:pPr>
      <w:spacing w:line="240" w:lineRule="atLeast"/>
      <w:ind w:left="420" w:firstLine="420"/>
    </w:pPr>
    <w:rPr>
      <w:kern w:val="0"/>
      <w:sz w:val="21"/>
    </w:rPr>
  </w:style>
  <w:style w:type="paragraph" w:customStyle="1" w:styleId="g2">
    <w:name w:val="g2"/>
    <w:basedOn w:val="a3"/>
    <w:autoRedefine/>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afff7">
    <w:name w:val="一级条标题"/>
    <w:basedOn w:val="a2"/>
    <w:next w:val="afff8"/>
    <w:autoRedefine/>
    <w:qFormat/>
    <w:pPr>
      <w:numPr>
        <w:ilvl w:val="0"/>
        <w:numId w:val="0"/>
      </w:numPr>
      <w:ind w:left="525"/>
      <w:outlineLvl w:val="2"/>
    </w:pPr>
    <w:rPr>
      <w:sz w:val="21"/>
    </w:rPr>
  </w:style>
  <w:style w:type="paragraph" w:customStyle="1" w:styleId="afff8">
    <w:name w:val="段"/>
    <w:autoRedefine/>
    <w:qFormat/>
    <w:pPr>
      <w:autoSpaceDE w:val="0"/>
      <w:autoSpaceDN w:val="0"/>
      <w:ind w:firstLineChars="200" w:firstLine="200"/>
      <w:jc w:val="both"/>
    </w:pPr>
    <w:rPr>
      <w:rFonts w:ascii="宋体"/>
      <w:sz w:val="21"/>
    </w:rPr>
  </w:style>
  <w:style w:type="paragraph" w:customStyle="1" w:styleId="p15">
    <w:name w:val="p15"/>
    <w:basedOn w:val="a3"/>
    <w:autoRedefine/>
    <w:qFormat/>
    <w:pPr>
      <w:widowControl/>
      <w:spacing w:after="120"/>
    </w:pPr>
    <w:rPr>
      <w:rFonts w:ascii="Calibri" w:hAnsi="Calibri"/>
      <w:kern w:val="0"/>
      <w:sz w:val="21"/>
      <w:szCs w:val="21"/>
    </w:rPr>
  </w:style>
  <w:style w:type="paragraph" w:customStyle="1" w:styleId="afff9">
    <w:name w:val="表格文本"/>
    <w:autoRedefine/>
    <w:qFormat/>
    <w:pPr>
      <w:tabs>
        <w:tab w:val="decimal" w:pos="0"/>
      </w:tabs>
    </w:pPr>
    <w:rPr>
      <w:rFonts w:ascii="Arial" w:hAnsi="Arial"/>
      <w:sz w:val="21"/>
    </w:rPr>
  </w:style>
  <w:style w:type="paragraph" w:customStyle="1" w:styleId="21">
    <w:name w:val="样式2"/>
    <w:basedOn w:val="4"/>
    <w:autoRedefine/>
    <w:qFormat/>
    <w:pPr>
      <w:numPr>
        <w:numId w:val="9"/>
      </w:numPr>
      <w:spacing w:before="560" w:line="400" w:lineRule="exact"/>
      <w:jc w:val="center"/>
      <w:outlineLvl w:val="0"/>
    </w:pPr>
    <w:rPr>
      <w:b w:val="0"/>
      <w:sz w:val="44"/>
    </w:rPr>
  </w:style>
  <w:style w:type="paragraph" w:customStyle="1" w:styleId="TableTextChar1">
    <w:name w:val="Table Text Char1"/>
    <w:autoRedefine/>
    <w:qFormat/>
    <w:pPr>
      <w:snapToGrid w:val="0"/>
      <w:spacing w:before="80" w:after="80"/>
    </w:pPr>
    <w:rPr>
      <w:rFonts w:ascii="Arial" w:hAnsi="Arial"/>
      <w:kern w:val="2"/>
      <w:sz w:val="18"/>
    </w:rPr>
  </w:style>
  <w:style w:type="paragraph" w:customStyle="1" w:styleId="1b">
    <w:name w:val="首行缩进 1"/>
    <w:basedOn w:val="a3"/>
    <w:autoRedefine/>
    <w:qFormat/>
    <w:pPr>
      <w:spacing w:after="120" w:line="360" w:lineRule="auto"/>
      <w:ind w:firstLineChars="200" w:firstLine="200"/>
    </w:pPr>
    <w:rPr>
      <w:sz w:val="24"/>
    </w:rPr>
  </w:style>
  <w:style w:type="paragraph" w:customStyle="1" w:styleId="g3">
    <w:name w:val="g3"/>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afffa">
    <w:name w:val="表头"/>
    <w:basedOn w:val="a3"/>
    <w:autoRedefine/>
    <w:qFormat/>
    <w:pPr>
      <w:keepNext/>
      <w:autoSpaceDE w:val="0"/>
      <w:autoSpaceDN w:val="0"/>
      <w:adjustRightInd w:val="0"/>
      <w:spacing w:line="200" w:lineRule="atLeast"/>
    </w:pPr>
    <w:rPr>
      <w:rFonts w:ascii="黑体" w:eastAsia="黑体" w:hAnsi="Calibri"/>
      <w:kern w:val="0"/>
      <w:sz w:val="24"/>
      <w:szCs w:val="24"/>
    </w:rPr>
  </w:style>
  <w:style w:type="paragraph" w:customStyle="1" w:styleId="afffb">
    <w:name w:val="二级列表"/>
    <w:basedOn w:val="afff1"/>
    <w:next w:val="afff1"/>
    <w:autoRedefine/>
    <w:qFormat/>
    <w:pPr>
      <w:tabs>
        <w:tab w:val="left" w:pos="2120"/>
      </w:tabs>
      <w:ind w:firstLineChars="0" w:firstLine="0"/>
    </w:pPr>
    <w:rPr>
      <w:b/>
    </w:rPr>
  </w:style>
  <w:style w:type="paragraph" w:customStyle="1" w:styleId="2d">
    <w:name w:val="附录2"/>
    <w:basedOn w:val="a3"/>
    <w:next w:val="a3"/>
    <w:autoRedefine/>
    <w:qFormat/>
    <w:pPr>
      <w:tabs>
        <w:tab w:val="left" w:pos="420"/>
        <w:tab w:val="left" w:pos="624"/>
      </w:tabs>
      <w:ind w:left="420" w:hanging="420"/>
      <w:outlineLvl w:val="1"/>
    </w:pPr>
    <w:rPr>
      <w:rFonts w:ascii="黑体" w:eastAsia="黑体" w:hAnsi="黑体"/>
      <w:b/>
      <w:sz w:val="32"/>
    </w:rPr>
  </w:style>
  <w:style w:type="paragraph" w:customStyle="1" w:styleId="rr">
    <w:name w:val="rr"/>
    <w:basedOn w:val="a3"/>
    <w:autoRedefine/>
    <w:qFormat/>
    <w:pPr>
      <w:widowControl/>
      <w:spacing w:before="100" w:beforeAutospacing="1" w:after="100" w:afterAutospacing="1"/>
      <w:jc w:val="left"/>
    </w:pPr>
    <w:rPr>
      <w:rFonts w:ascii="宋体" w:hAnsi="宋体" w:hint="eastAsia"/>
      <w:kern w:val="0"/>
      <w:sz w:val="21"/>
      <w:szCs w:val="21"/>
    </w:rPr>
  </w:style>
  <w:style w:type="paragraph" w:customStyle="1" w:styleId="afffc">
    <w:name w:val="列表项目"/>
    <w:basedOn w:val="a3"/>
    <w:autoRedefine/>
    <w:qFormat/>
    <w:pPr>
      <w:tabs>
        <w:tab w:val="left" w:pos="420"/>
      </w:tabs>
      <w:spacing w:line="288" w:lineRule="auto"/>
      <w:ind w:leftChars="200" w:left="840" w:hangingChars="200" w:hanging="420"/>
    </w:pPr>
    <w:rPr>
      <w:sz w:val="21"/>
    </w:rPr>
  </w:style>
  <w:style w:type="paragraph" w:customStyle="1" w:styleId="CharChar14CharChar">
    <w:name w:val="Char Char14 Char Char"/>
    <w:basedOn w:val="a3"/>
    <w:autoRedefine/>
    <w:qFormat/>
    <w:rPr>
      <w:sz w:val="21"/>
      <w:szCs w:val="24"/>
    </w:rPr>
  </w:style>
  <w:style w:type="paragraph" w:customStyle="1" w:styleId="bt">
    <w:name w:val="bt"/>
    <w:basedOn w:val="a3"/>
    <w:next w:val="ad"/>
    <w:autoRedefine/>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c">
    <w:name w:val="表格1"/>
    <w:basedOn w:val="a3"/>
    <w:next w:val="a3"/>
    <w:autoRedefine/>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d">
    <w:name w:val="表头文本"/>
    <w:autoRedefine/>
    <w:qFormat/>
    <w:pPr>
      <w:jc w:val="center"/>
    </w:pPr>
    <w:rPr>
      <w:rFonts w:ascii="Arial" w:hAnsi="Arial"/>
      <w:b/>
      <w:sz w:val="21"/>
    </w:rPr>
  </w:style>
  <w:style w:type="paragraph" w:customStyle="1" w:styleId="CharChar1Char">
    <w:name w:val="Char Char1 Char"/>
    <w:basedOn w:val="a3"/>
    <w:autoRedefine/>
    <w:qFormat/>
    <w:rPr>
      <w:rFonts w:ascii="Tahoma" w:hAnsi="Tahoma"/>
      <w:sz w:val="24"/>
      <w:szCs w:val="24"/>
    </w:rPr>
  </w:style>
  <w:style w:type="paragraph" w:customStyle="1" w:styleId="CharCharCharChar0">
    <w:name w:val="文档正文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111">
    <w:name w:val="列出段落11"/>
    <w:basedOn w:val="a3"/>
    <w:autoRedefine/>
    <w:uiPriority w:val="34"/>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e">
    <w:name w:val="表文字"/>
    <w:autoRedefine/>
    <w:qFormat/>
    <w:rPr>
      <w:rFonts w:ascii="宋体"/>
      <w:kern w:val="2"/>
    </w:rPr>
  </w:style>
  <w:style w:type="paragraph" w:customStyle="1" w:styleId="TableHeading">
    <w:name w:val="Table Heading"/>
    <w:autoRedefine/>
    <w:qFormat/>
    <w:pPr>
      <w:keepNext/>
      <w:snapToGrid w:val="0"/>
      <w:spacing w:before="80" w:after="80"/>
      <w:jc w:val="center"/>
    </w:pPr>
    <w:rPr>
      <w:rFonts w:ascii="Arial" w:eastAsia="黑体" w:hAnsi="Arial"/>
      <w:sz w:val="18"/>
    </w:rPr>
  </w:style>
  <w:style w:type="paragraph" w:customStyle="1" w:styleId="affff">
    <w:name w:val="关键词"/>
    <w:basedOn w:val="a3"/>
    <w:next w:val="a3"/>
    <w:autoRedefine/>
    <w:qFormat/>
    <w:pPr>
      <w:spacing w:line="360" w:lineRule="auto"/>
    </w:pPr>
    <w:rPr>
      <w:rFonts w:eastAsia="黑体"/>
      <w:sz w:val="20"/>
    </w:rPr>
  </w:style>
  <w:style w:type="paragraph" w:customStyle="1" w:styleId="378020">
    <w:name w:val="样式 标题 3 + (中文) 黑体 小四 非加粗 段前: 7.8 磅 段后: 0 磅 行距: 固定值 20 磅"/>
    <w:basedOn w:val="30"/>
    <w:next w:val="a3"/>
    <w:autoRedefine/>
    <w:qFormat/>
    <w:pPr>
      <w:spacing w:before="0" w:after="0" w:line="400" w:lineRule="exact"/>
    </w:pPr>
    <w:rPr>
      <w:rFonts w:ascii="Calibri" w:eastAsia="黑体" w:hAnsi="Calibri" w:cs="宋体"/>
      <w:b w:val="0"/>
      <w:sz w:val="24"/>
    </w:rPr>
  </w:style>
  <w:style w:type="paragraph" w:customStyle="1" w:styleId="2e">
    <w:name w:val="列出段落2"/>
    <w:basedOn w:val="a3"/>
    <w:autoRedefine/>
    <w:uiPriority w:val="34"/>
    <w:qFormat/>
    <w:pPr>
      <w:adjustRightInd w:val="0"/>
      <w:snapToGrid w:val="0"/>
      <w:spacing w:line="360" w:lineRule="auto"/>
      <w:ind w:firstLineChars="200" w:firstLine="420"/>
      <w:jc w:val="left"/>
    </w:pPr>
    <w:rPr>
      <w:rFonts w:ascii="宋体" w:hAnsi="宋体"/>
      <w:sz w:val="24"/>
    </w:rPr>
  </w:style>
  <w:style w:type="paragraph" w:customStyle="1" w:styleId="2TimesNewRoman5020">
    <w:name w:val="样式 标题 2 + Times New Roman 四号 非加粗 段前: 5 磅 段后: 0 磅 行距: 固定值 20..."/>
    <w:basedOn w:val="23"/>
    <w:autoRedefine/>
    <w:qFormat/>
    <w:pPr>
      <w:spacing w:before="100" w:after="0" w:line="400" w:lineRule="exact"/>
    </w:pPr>
    <w:rPr>
      <w:rFonts w:ascii="Times New Roman" w:hAnsi="Times New Roman" w:cs="宋体"/>
      <w:b w:val="0"/>
      <w:sz w:val="28"/>
    </w:rPr>
  </w:style>
  <w:style w:type="paragraph" w:customStyle="1" w:styleId="1d">
    <w:name w:val="1.正文"/>
    <w:basedOn w:val="a3"/>
    <w:autoRedefine/>
    <w:qFormat/>
    <w:pPr>
      <w:spacing w:line="360" w:lineRule="auto"/>
      <w:ind w:leftChars="225" w:left="540" w:firstLineChars="225" w:firstLine="540"/>
    </w:pPr>
    <w:rPr>
      <w:sz w:val="24"/>
    </w:rPr>
  </w:style>
  <w:style w:type="paragraph" w:customStyle="1" w:styleId="Char1CharCharChar1">
    <w:name w:val="Char1 Char Char Char1"/>
    <w:basedOn w:val="a3"/>
    <w:autoRedefine/>
    <w:qFormat/>
    <w:rPr>
      <w:rFonts w:ascii="Tahoma" w:hAnsi="Tahoma"/>
      <w:sz w:val="30"/>
    </w:rPr>
  </w:style>
  <w:style w:type="paragraph" w:customStyle="1" w:styleId="affff0">
    <w:name w:val="项目"/>
    <w:basedOn w:val="a3"/>
    <w:autoRedefine/>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ItemList">
    <w:name w:val="Item List"/>
    <w:autoRedefine/>
    <w:qFormat/>
    <w:pPr>
      <w:numPr>
        <w:numId w:val="10"/>
      </w:numPr>
      <w:spacing w:line="300" w:lineRule="auto"/>
      <w:jc w:val="both"/>
    </w:pPr>
    <w:rPr>
      <w:rFonts w:ascii="Arial" w:hAnsi="Arial"/>
      <w:sz w:val="21"/>
    </w:rPr>
  </w:style>
  <w:style w:type="paragraph" w:customStyle="1" w:styleId="CSS1Char">
    <w:name w:val="CSS1级正文 Char"/>
    <w:basedOn w:val="ad"/>
    <w:autoRedefine/>
    <w:qFormat/>
    <w:pPr>
      <w:adjustRightInd w:val="0"/>
      <w:snapToGrid w:val="0"/>
      <w:spacing w:line="360" w:lineRule="auto"/>
      <w:ind w:firstLine="480"/>
    </w:pPr>
    <w:rPr>
      <w:rFonts w:ascii="Times New Roman" w:eastAsia="宋体"/>
      <w:sz w:val="24"/>
    </w:rPr>
  </w:style>
  <w:style w:type="paragraph" w:customStyle="1" w:styleId="affff1">
    <w:name w:val="正文格式"/>
    <w:basedOn w:val="a3"/>
    <w:autoRedefine/>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p1">
    <w:name w:val="p1"/>
    <w:basedOn w:val="a3"/>
    <w:autoRedefine/>
    <w:qFormat/>
    <w:pPr>
      <w:widowControl/>
      <w:jc w:val="left"/>
    </w:pPr>
    <w:rPr>
      <w:rFonts w:ascii="仿宋" w:eastAsia="仿宋" w:hAnsi="仿宋"/>
      <w:kern w:val="0"/>
      <w:sz w:val="21"/>
      <w:szCs w:val="21"/>
      <w:lang w:eastAsia="zh-TW"/>
    </w:rPr>
  </w:style>
  <w:style w:type="paragraph" w:customStyle="1" w:styleId="ItemStepinTable">
    <w:name w:val="Item Step in Table"/>
    <w:autoRedefine/>
    <w:qFormat/>
    <w:pPr>
      <w:numPr>
        <w:numId w:val="8"/>
      </w:numPr>
      <w:tabs>
        <w:tab w:val="left" w:pos="397"/>
      </w:tabs>
      <w:spacing w:before="40" w:after="40"/>
      <w:jc w:val="both"/>
    </w:pPr>
    <w:rPr>
      <w:rFonts w:ascii="Arial" w:hAnsi="Arial"/>
      <w:sz w:val="18"/>
    </w:rPr>
  </w:style>
  <w:style w:type="paragraph" w:customStyle="1" w:styleId="ly">
    <w:name w:val="ly"/>
    <w:basedOn w:val="a3"/>
    <w:autoRedefine/>
    <w:qFormat/>
    <w:pPr>
      <w:widowControl/>
      <w:spacing w:before="30"/>
      <w:jc w:val="right"/>
    </w:pPr>
    <w:rPr>
      <w:rFonts w:ascii="方正书宋简体" w:eastAsia="方正书宋简体" w:hAnsi="宋体"/>
      <w:color w:val="000000"/>
      <w:kern w:val="0"/>
      <w:sz w:val="21"/>
      <w:szCs w:val="21"/>
    </w:rPr>
  </w:style>
  <w:style w:type="paragraph" w:customStyle="1" w:styleId="affff2">
    <w:name w:val="普通正文"/>
    <w:basedOn w:val="a3"/>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CharChar1">
    <w:name w:val="Char Char1"/>
    <w:basedOn w:val="a3"/>
    <w:autoRedefine/>
    <w:qFormat/>
    <w:pPr>
      <w:widowControl/>
      <w:spacing w:after="160" w:line="240" w:lineRule="exact"/>
      <w:jc w:val="left"/>
    </w:pPr>
    <w:rPr>
      <w:rFonts w:ascii="Verdana" w:hAnsi="Verdana"/>
      <w:kern w:val="0"/>
      <w:sz w:val="20"/>
      <w:lang w:eastAsia="en-US"/>
    </w:rPr>
  </w:style>
  <w:style w:type="paragraph" w:customStyle="1" w:styleId="affff3">
    <w:name w:val="二级条标题"/>
    <w:basedOn w:val="afff7"/>
    <w:next w:val="afff8"/>
    <w:autoRedefine/>
    <w:qFormat/>
    <w:pPr>
      <w:ind w:left="840"/>
      <w:outlineLvl w:val="3"/>
    </w:pPr>
  </w:style>
  <w:style w:type="paragraph" w:customStyle="1" w:styleId="TableTextCharChar">
    <w:name w:val="Table Text Char Char"/>
    <w:autoRedefine/>
    <w:qFormat/>
    <w:pPr>
      <w:snapToGrid w:val="0"/>
      <w:spacing w:before="80" w:after="80"/>
    </w:pPr>
    <w:rPr>
      <w:rFonts w:ascii="Arial" w:hAnsi="Arial"/>
      <w:kern w:val="2"/>
      <w:sz w:val="18"/>
    </w:rPr>
  </w:style>
  <w:style w:type="paragraph" w:customStyle="1" w:styleId="210">
    <w:name w:val="列出段落21"/>
    <w:basedOn w:val="a3"/>
    <w:autoRedefine/>
    <w:uiPriority w:val="34"/>
    <w:qFormat/>
    <w:pPr>
      <w:spacing w:line="360" w:lineRule="auto"/>
      <w:ind w:firstLineChars="200" w:firstLine="420"/>
    </w:pPr>
    <w:rPr>
      <w:rFonts w:ascii="Calibri" w:hAnsi="Calibri"/>
      <w:sz w:val="21"/>
      <w:szCs w:val="22"/>
    </w:rPr>
  </w:style>
  <w:style w:type="paragraph" w:customStyle="1" w:styleId="affff4">
    <w:name w:val="正文（首行不缩进）"/>
    <w:basedOn w:val="a3"/>
    <w:autoRedefine/>
    <w:qFormat/>
    <w:pPr>
      <w:autoSpaceDE w:val="0"/>
      <w:autoSpaceDN w:val="0"/>
      <w:adjustRightInd w:val="0"/>
      <w:spacing w:line="360" w:lineRule="auto"/>
      <w:jc w:val="left"/>
    </w:pPr>
    <w:rPr>
      <w:kern w:val="0"/>
      <w:sz w:val="21"/>
    </w:rPr>
  </w:style>
  <w:style w:type="paragraph" w:customStyle="1" w:styleId="INFeature">
    <w:name w:val="IN Feature"/>
    <w:next w:val="INStep"/>
    <w:autoRedefine/>
    <w:qFormat/>
    <w:pPr>
      <w:keepNext/>
      <w:keepLines/>
      <w:spacing w:before="240" w:after="240"/>
      <w:outlineLvl w:val="7"/>
    </w:pPr>
    <w:rPr>
      <w:rFonts w:ascii="Arial" w:eastAsia="黑体" w:hAnsi="Arial"/>
      <w:sz w:val="21"/>
    </w:rPr>
  </w:style>
  <w:style w:type="paragraph" w:customStyle="1" w:styleId="content">
    <w:name w:val="content"/>
    <w:basedOn w:val="a3"/>
    <w:autoRedefine/>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38">
    <w:name w:val="附录3"/>
    <w:basedOn w:val="a3"/>
    <w:next w:val="a3"/>
    <w:autoRedefine/>
    <w:qFormat/>
    <w:pPr>
      <w:tabs>
        <w:tab w:val="left" w:pos="851"/>
      </w:tabs>
      <w:ind w:left="425" w:hanging="425"/>
      <w:outlineLvl w:val="2"/>
    </w:pPr>
    <w:rPr>
      <w:rFonts w:eastAsia="黑体"/>
      <w:b/>
      <w:sz w:val="32"/>
    </w:rPr>
  </w:style>
  <w:style w:type="paragraph" w:customStyle="1" w:styleId="Char2CharCharCharCharCharChar">
    <w:name w:val="Char2 Char Char Char Char Char Char"/>
    <w:basedOn w:val="a3"/>
    <w:autoRedefine/>
    <w:qFormat/>
    <w:rPr>
      <w:rFonts w:ascii="仿宋_GB2312"/>
      <w:b/>
      <w:sz w:val="30"/>
    </w:rPr>
  </w:style>
  <w:style w:type="character" w:customStyle="1" w:styleId="Char23">
    <w:name w:val="明显引用 Char2"/>
    <w:basedOn w:val="a4"/>
    <w:autoRedefine/>
    <w:uiPriority w:val="30"/>
    <w:qFormat/>
    <w:rPr>
      <w:rFonts w:ascii="Times New Roman" w:eastAsia="宋体" w:hAnsi="Times New Roman" w:cs="Times New Roman"/>
      <w:i/>
      <w:iCs/>
      <w:color w:val="5B9BD5"/>
      <w:sz w:val="28"/>
      <w:szCs w:val="20"/>
    </w:rPr>
  </w:style>
  <w:style w:type="paragraph" w:customStyle="1" w:styleId="affff5">
    <w:name w:val="_"/>
    <w:basedOn w:val="a3"/>
    <w:autoRedefine/>
    <w:qFormat/>
    <w:pPr>
      <w:adjustRightInd w:val="0"/>
      <w:spacing w:line="360" w:lineRule="auto"/>
      <w:ind w:left="480" w:firstLineChars="200" w:firstLine="200"/>
      <w:textAlignment w:val="baseline"/>
    </w:pPr>
    <w:rPr>
      <w:kern w:val="0"/>
      <w:sz w:val="24"/>
    </w:rPr>
  </w:style>
  <w:style w:type="paragraph" w:customStyle="1" w:styleId="affff6">
    <w:name w:val="图片文字"/>
    <w:basedOn w:val="a3"/>
    <w:autoRedefine/>
    <w:qFormat/>
    <w:pPr>
      <w:spacing w:line="240" w:lineRule="atLeast"/>
      <w:jc w:val="center"/>
    </w:pPr>
    <w:rPr>
      <w:sz w:val="21"/>
    </w:rPr>
  </w:style>
  <w:style w:type="paragraph" w:customStyle="1" w:styleId="Char24">
    <w:name w:val="Char2"/>
    <w:basedOn w:val="a3"/>
    <w:autoRedefine/>
    <w:qFormat/>
    <w:pPr>
      <w:spacing w:line="240" w:lineRule="atLeast"/>
      <w:ind w:left="420" w:firstLine="420"/>
    </w:pPr>
    <w:rPr>
      <w:kern w:val="0"/>
      <w:sz w:val="21"/>
    </w:rPr>
  </w:style>
  <w:style w:type="paragraph" w:customStyle="1" w:styleId="ItemStep">
    <w:name w:val="Item Step"/>
    <w:autoRedefine/>
    <w:qFormat/>
    <w:pPr>
      <w:tabs>
        <w:tab w:val="left" w:pos="1644"/>
      </w:tabs>
      <w:ind w:left="1644" w:hanging="510"/>
      <w:outlineLvl w:val="4"/>
    </w:pPr>
    <w:rPr>
      <w:rFonts w:ascii="Arial" w:hAnsi="Arial"/>
      <w:sz w:val="21"/>
    </w:rPr>
  </w:style>
  <w:style w:type="paragraph" w:customStyle="1" w:styleId="211">
    <w:name w:val="正文文本缩进 21"/>
    <w:basedOn w:val="a3"/>
    <w:autoRedefine/>
    <w:qFormat/>
    <w:pPr>
      <w:adjustRightInd w:val="0"/>
      <w:spacing w:before="120"/>
      <w:ind w:firstLine="420"/>
      <w:textAlignment w:val="baseline"/>
    </w:pPr>
    <w:rPr>
      <w:sz w:val="24"/>
    </w:rPr>
  </w:style>
  <w:style w:type="paragraph" w:customStyle="1" w:styleId="320">
    <w:name w:val="标题3——2"/>
    <w:basedOn w:val="30"/>
    <w:next w:val="afd"/>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0740">
    <w:name w:val="样式 首行缩进:  0.74 厘米"/>
    <w:basedOn w:val="a3"/>
    <w:qFormat/>
    <w:pPr>
      <w:spacing w:line="360" w:lineRule="auto"/>
      <w:ind w:firstLine="420"/>
    </w:pPr>
    <w:rPr>
      <w:sz w:val="24"/>
    </w:rPr>
  </w:style>
  <w:style w:type="paragraph" w:customStyle="1" w:styleId="affff7">
    <w:name w:val="内容标题"/>
    <w:basedOn w:val="aa"/>
    <w:autoRedefine/>
    <w:qFormat/>
    <w:rPr>
      <w:rFonts w:ascii="Tahoma" w:hAnsi="Tahoma"/>
      <w:sz w:val="24"/>
    </w:rPr>
  </w:style>
  <w:style w:type="paragraph" w:customStyle="1" w:styleId="affff8">
    <w:name w:val="正文 + 三号"/>
    <w:basedOn w:val="a3"/>
    <w:autoRedefine/>
    <w:qFormat/>
    <w:rPr>
      <w:sz w:val="21"/>
    </w:rPr>
  </w:style>
  <w:style w:type="paragraph" w:customStyle="1" w:styleId="212">
    <w:name w:val="正文文本 21"/>
    <w:basedOn w:val="a3"/>
    <w:autoRedefine/>
    <w:qFormat/>
    <w:pPr>
      <w:adjustRightInd w:val="0"/>
      <w:spacing w:before="120" w:line="360" w:lineRule="auto"/>
      <w:ind w:firstLine="480"/>
      <w:textAlignment w:val="baseline"/>
    </w:pPr>
    <w:rPr>
      <w:sz w:val="24"/>
    </w:rPr>
  </w:style>
  <w:style w:type="paragraph" w:customStyle="1" w:styleId="affff9">
    <w:name w:val="标题无"/>
    <w:basedOn w:val="a3"/>
    <w:autoRedefine/>
    <w:qFormat/>
    <w:pPr>
      <w:spacing w:line="360" w:lineRule="auto"/>
    </w:pPr>
    <w:rPr>
      <w:sz w:val="24"/>
    </w:rPr>
  </w:style>
  <w:style w:type="paragraph" w:customStyle="1" w:styleId="affffa">
    <w:name w:val="摘要"/>
    <w:basedOn w:val="a3"/>
    <w:next w:val="23"/>
    <w:autoRedefine/>
    <w:qFormat/>
    <w:pPr>
      <w:spacing w:line="360" w:lineRule="auto"/>
    </w:pPr>
    <w:rPr>
      <w:rFonts w:eastAsia="黑体"/>
      <w:sz w:val="20"/>
    </w:rPr>
  </w:style>
  <w:style w:type="paragraph" w:customStyle="1" w:styleId="Char1f0">
    <w:name w:val="Char1"/>
    <w:basedOn w:val="a3"/>
    <w:autoRedefine/>
    <w:qFormat/>
    <w:rPr>
      <w:sz w:val="21"/>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CharCharCharCharCharChar1Char">
    <w:name w:val="Char Char Char Char Char Char1 Char"/>
    <w:basedOn w:val="a3"/>
    <w:autoRedefine/>
    <w:qFormat/>
    <w:pPr>
      <w:widowControl/>
      <w:spacing w:after="160" w:line="240" w:lineRule="exact"/>
      <w:jc w:val="left"/>
    </w:pPr>
    <w:rPr>
      <w:rFonts w:ascii="Verdana" w:hAnsi="Verdana"/>
      <w:kern w:val="0"/>
      <w:sz w:val="21"/>
      <w:lang w:eastAsia="en-US"/>
    </w:rPr>
  </w:style>
  <w:style w:type="paragraph" w:customStyle="1" w:styleId="intel1">
    <w:name w:val="intel1"/>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affffb">
    <w:name w:val="没有缩进（为图形使用）"/>
    <w:basedOn w:val="a3"/>
    <w:autoRedefine/>
    <w:qFormat/>
    <w:pPr>
      <w:spacing w:before="120" w:after="120" w:line="360" w:lineRule="auto"/>
    </w:pPr>
    <w:rPr>
      <w:sz w:val="24"/>
    </w:rPr>
  </w:style>
  <w:style w:type="paragraph" w:customStyle="1" w:styleId="a1">
    <w:name w:val="操作步骤"/>
    <w:basedOn w:val="a3"/>
    <w:autoRedefine/>
    <w:qFormat/>
    <w:pPr>
      <w:numPr>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c">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affffd">
    <w:name w:val="图例"/>
    <w:basedOn w:val="a3"/>
    <w:autoRedefine/>
    <w:qFormat/>
    <w:pPr>
      <w:spacing w:before="120" w:after="120" w:line="360" w:lineRule="auto"/>
      <w:jc w:val="center"/>
    </w:pPr>
    <w:rPr>
      <w:rFonts w:eastAsia="仿宋_GB2312"/>
      <w:b/>
      <w:sz w:val="24"/>
    </w:rPr>
  </w:style>
  <w:style w:type="paragraph" w:customStyle="1" w:styleId="affffe">
    <w:name w:val="样式 宋体 五号 两端对齐 行距: 单倍行距"/>
    <w:basedOn w:val="a3"/>
    <w:qFormat/>
    <w:pPr>
      <w:adjustRightInd w:val="0"/>
      <w:textAlignment w:val="baseline"/>
    </w:pPr>
    <w:rPr>
      <w:rFonts w:ascii="宋体" w:hAnsi="宋体"/>
      <w:kern w:val="0"/>
      <w:sz w:val="21"/>
    </w:rPr>
  </w:style>
  <w:style w:type="paragraph" w:customStyle="1" w:styleId="xl27">
    <w:name w:val="xl27"/>
    <w:basedOn w:val="a3"/>
    <w:autoRedefine/>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CharCharCharChar1">
    <w:name w:val="Char Char Char Char Char Char Char1"/>
    <w:basedOn w:val="a3"/>
    <w:autoRedefine/>
    <w:qFormat/>
    <w:rPr>
      <w:rFonts w:ascii="Tahoma" w:hAnsi="Tahoma"/>
      <w:sz w:val="24"/>
    </w:rPr>
  </w:style>
  <w:style w:type="paragraph" w:customStyle="1" w:styleId="afffff">
    <w:name w:val="表格内文字"/>
    <w:basedOn w:val="af1"/>
    <w:qFormat/>
    <w:pPr>
      <w:adjustRightInd w:val="0"/>
    </w:pPr>
    <w:rPr>
      <w:color w:val="000000"/>
      <w:lang w:val="en-GB"/>
    </w:rPr>
  </w:style>
  <w:style w:type="paragraph" w:customStyle="1" w:styleId="1e">
    <w:name w:val="正文1"/>
    <w:basedOn w:val="a3"/>
    <w:next w:val="1f"/>
    <w:autoRedefine/>
    <w:qFormat/>
    <w:pPr>
      <w:spacing w:line="300" w:lineRule="auto"/>
      <w:ind w:firstLineChars="200" w:firstLine="200"/>
    </w:pPr>
    <w:rPr>
      <w:sz w:val="24"/>
    </w:rPr>
  </w:style>
  <w:style w:type="paragraph" w:customStyle="1" w:styleId="1f">
    <w:name w:val="正文文本1"/>
    <w:basedOn w:val="1e"/>
    <w:next w:val="1e"/>
    <w:qFormat/>
    <w:rPr>
      <w:rFonts w:ascii="仿宋_GB2312" w:eastAsia="仿宋_GB2312" w:hAnsi="仿宋_GB2312"/>
      <w:sz w:val="32"/>
    </w:rPr>
  </w:style>
  <w:style w:type="paragraph" w:customStyle="1" w:styleId="afffff0">
    <w:name w:val="图标"/>
    <w:basedOn w:val="a3"/>
    <w:next w:val="a3"/>
    <w:autoRedefine/>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CharChar1CharCharCharChar">
    <w:name w:val="默认段落字体 Para Char Char Char Char Char Char Char Char Char1 Char Char Char Char"/>
    <w:basedOn w:val="a3"/>
    <w:autoRedefine/>
    <w:qFormat/>
    <w:rPr>
      <w:rFonts w:ascii="Tahoma" w:hAnsi="Tahoma"/>
      <w:sz w:val="24"/>
    </w:rPr>
  </w:style>
  <w:style w:type="paragraph" w:customStyle="1" w:styleId="zw">
    <w:name w:val="zw"/>
    <w:basedOn w:val="a3"/>
    <w:qFormat/>
    <w:pPr>
      <w:widowControl/>
      <w:spacing w:before="30"/>
      <w:ind w:left="100" w:right="100"/>
    </w:pPr>
    <w:rPr>
      <w:rFonts w:ascii="方正书宋简体" w:eastAsia="方正书宋简体" w:hAnsi="宋体"/>
      <w:color w:val="000000"/>
      <w:kern w:val="0"/>
      <w:sz w:val="21"/>
      <w:szCs w:val="21"/>
    </w:rPr>
  </w:style>
  <w:style w:type="paragraph" w:customStyle="1" w:styleId="151">
    <w:name w:val="样式 行距: 1.5 倍行距1"/>
    <w:basedOn w:val="a3"/>
    <w:qFormat/>
    <w:pPr>
      <w:snapToGrid w:val="0"/>
    </w:pPr>
    <w:rPr>
      <w:sz w:val="21"/>
    </w:rPr>
  </w:style>
  <w:style w:type="paragraph" w:customStyle="1" w:styleId="48">
    <w:name w:val="样式4"/>
    <w:basedOn w:val="4"/>
    <w:autoRedefine/>
    <w:qFormat/>
    <w:pPr>
      <w:adjustRightInd w:val="0"/>
      <w:snapToGrid w:val="0"/>
    </w:pPr>
  </w:style>
  <w:style w:type="paragraph" w:customStyle="1" w:styleId="CharCharCharCharChar0">
    <w:name w:val="文档正文 Char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afffff1">
    <w:name w:val="缺省文本"/>
    <w:basedOn w:val="a3"/>
    <w:autoRedefine/>
    <w:qFormat/>
    <w:pPr>
      <w:tabs>
        <w:tab w:val="left" w:pos="1260"/>
      </w:tabs>
      <w:autoSpaceDE w:val="0"/>
      <w:autoSpaceDN w:val="0"/>
      <w:adjustRightInd w:val="0"/>
      <w:spacing w:line="360" w:lineRule="auto"/>
      <w:jc w:val="left"/>
    </w:pPr>
    <w:rPr>
      <w:kern w:val="0"/>
      <w:sz w:val="24"/>
    </w:rPr>
  </w:style>
  <w:style w:type="character" w:customStyle="1" w:styleId="Char25">
    <w:name w:val="引用 Char2"/>
    <w:basedOn w:val="a4"/>
    <w:autoRedefine/>
    <w:uiPriority w:val="29"/>
    <w:qFormat/>
    <w:rPr>
      <w:rFonts w:ascii="Times New Roman" w:eastAsia="宋体" w:hAnsi="Times New Roman" w:cs="Times New Roman"/>
      <w:i/>
      <w:iCs/>
      <w:color w:val="3F3F3F"/>
      <w:sz w:val="28"/>
      <w:szCs w:val="20"/>
    </w:rPr>
  </w:style>
  <w:style w:type="paragraph" w:customStyle="1" w:styleId="Charf8">
    <w:name w:val="段 Char"/>
    <w:autoRedefine/>
    <w:qFormat/>
    <w:pPr>
      <w:autoSpaceDE w:val="0"/>
      <w:autoSpaceDN w:val="0"/>
      <w:ind w:firstLineChars="200" w:firstLine="200"/>
      <w:jc w:val="both"/>
    </w:pPr>
    <w:rPr>
      <w:rFonts w:ascii="宋体"/>
      <w:sz w:val="21"/>
    </w:rPr>
  </w:style>
  <w:style w:type="paragraph" w:customStyle="1" w:styleId="pa-34">
    <w:name w:val="pa-34"/>
    <w:basedOn w:val="a3"/>
    <w:autoRedefine/>
    <w:qFormat/>
    <w:pPr>
      <w:widowControl/>
      <w:spacing w:line="360" w:lineRule="atLeast"/>
      <w:ind w:firstLine="420"/>
      <w:jc w:val="left"/>
    </w:pPr>
    <w:rPr>
      <w:rFonts w:ascii="宋体" w:hAnsi="宋体" w:cs="宋体"/>
      <w:kern w:val="0"/>
      <w:sz w:val="24"/>
      <w:szCs w:val="24"/>
    </w:rPr>
  </w:style>
  <w:style w:type="paragraph" w:customStyle="1" w:styleId="1f0">
    <w:name w:val="文本1"/>
    <w:basedOn w:val="a3"/>
    <w:autoRedefine/>
    <w:qFormat/>
    <w:pPr>
      <w:adjustRightInd w:val="0"/>
      <w:spacing w:line="312" w:lineRule="atLeast"/>
      <w:jc w:val="center"/>
      <w:textAlignment w:val="baseline"/>
    </w:pPr>
    <w:rPr>
      <w:kern w:val="0"/>
      <w:sz w:val="18"/>
    </w:rPr>
  </w:style>
  <w:style w:type="paragraph" w:customStyle="1" w:styleId="p0">
    <w:name w:val="p0"/>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Revisionc3942d1e-39bf-49dd-9576-7632bac9555f">
    <w:name w:val="Revision_c3942d1e-39bf-49dd-9576-7632bac9555f"/>
    <w:autoRedefine/>
    <w:qFormat/>
    <w:rPr>
      <w:kern w:val="2"/>
      <w:sz w:val="21"/>
    </w:rPr>
  </w:style>
  <w:style w:type="paragraph" w:customStyle="1" w:styleId="CharCharChar">
    <w:name w:val="Char Char Char"/>
    <w:basedOn w:val="a3"/>
    <w:autoRedefine/>
    <w:qFormat/>
    <w:rPr>
      <w:rFonts w:ascii="Tahoma" w:hAnsi="Tahoma"/>
      <w:sz w:val="24"/>
    </w:rPr>
  </w:style>
  <w:style w:type="paragraph" w:customStyle="1" w:styleId="1f1">
    <w:name w:val="自定样式1"/>
    <w:basedOn w:val="a3"/>
    <w:autoRedefine/>
    <w:qFormat/>
    <w:pPr>
      <w:suppressAutoHyphens/>
      <w:jc w:val="center"/>
    </w:pPr>
    <w:rPr>
      <w:rFonts w:ascii="宋体" w:hAnsi="宋体"/>
      <w:color w:val="000000"/>
      <w:sz w:val="18"/>
      <w:szCs w:val="24"/>
    </w:rPr>
  </w:style>
  <w:style w:type="paragraph" w:customStyle="1" w:styleId="39">
    <w:name w:val="样式3"/>
    <w:basedOn w:val="1"/>
    <w:next w:val="1"/>
    <w:autoRedefine/>
    <w:qFormat/>
    <w:pPr>
      <w:keepLines/>
      <w:adjustRightInd w:val="0"/>
      <w:spacing w:before="340" w:after="330" w:line="576" w:lineRule="auto"/>
    </w:pPr>
    <w:rPr>
      <w:rFonts w:ascii="Times New Roman" w:eastAsia="黑体"/>
      <w:b/>
      <w:kern w:val="44"/>
      <w:sz w:val="44"/>
    </w:rPr>
  </w:style>
  <w:style w:type="paragraph" w:customStyle="1" w:styleId="xl40">
    <w:name w:val="xl40"/>
    <w:basedOn w:val="a3"/>
    <w:autoRedefine/>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6620">
    <w:name w:val="样式 标题 1 + 黑体 三号 非加粗 居中 段前: 6 磅 段后: 6 磅 行距: 固定值 20 磅"/>
    <w:basedOn w:val="1"/>
    <w:qFormat/>
    <w:pPr>
      <w:keepLines/>
      <w:snapToGrid/>
      <w:spacing w:before="120" w:after="120" w:line="400" w:lineRule="exact"/>
      <w:jc w:val="center"/>
    </w:pPr>
    <w:rPr>
      <w:rFonts w:ascii="黑体" w:eastAsia="黑体" w:hAnsi="黑体" w:cs="宋体"/>
      <w:kern w:val="44"/>
      <w:sz w:val="32"/>
    </w:rPr>
  </w:style>
  <w:style w:type="paragraph" w:customStyle="1" w:styleId="afffff2">
    <w:name w:val="简单回函地址"/>
    <w:basedOn w:val="a3"/>
    <w:autoRedefine/>
    <w:qFormat/>
    <w:pPr>
      <w:adjustRightInd w:val="0"/>
      <w:snapToGrid w:val="0"/>
      <w:spacing w:line="360" w:lineRule="auto"/>
    </w:pPr>
    <w:rPr>
      <w:sz w:val="24"/>
    </w:rPr>
  </w:style>
  <w:style w:type="paragraph" w:customStyle="1" w:styleId="TableDescription">
    <w:name w:val="Table Description"/>
    <w:next w:val="a3"/>
    <w:autoRedefine/>
    <w:qFormat/>
    <w:pPr>
      <w:keepNext/>
      <w:snapToGrid w:val="0"/>
      <w:spacing w:before="160" w:after="80"/>
      <w:ind w:left="1134"/>
      <w:jc w:val="center"/>
    </w:pPr>
    <w:rPr>
      <w:rFonts w:ascii="Arial" w:eastAsia="黑体" w:hAnsi="Arial"/>
      <w:sz w:val="18"/>
    </w:rPr>
  </w:style>
  <w:style w:type="paragraph" w:customStyle="1" w:styleId="StyleHeading3h3Heading3-oldLevel3HeadH3level3PIM3se">
    <w:name w:val="Style Heading 3h3Heading 3 - oldLevel 3 HeadH3level_3PIM 3se..."/>
    <w:basedOn w:val="30"/>
    <w:autoRedefine/>
    <w:qFormat/>
    <w:pPr>
      <w:numPr>
        <w:numId w:val="12"/>
      </w:numPr>
      <w:tabs>
        <w:tab w:val="left" w:pos="709"/>
      </w:tabs>
    </w:pPr>
  </w:style>
  <w:style w:type="paragraph" w:customStyle="1" w:styleId="afffff3">
    <w:name w:val="表格文字"/>
    <w:basedOn w:val="a3"/>
    <w:qFormat/>
    <w:pPr>
      <w:adjustRightInd w:val="0"/>
      <w:spacing w:line="420" w:lineRule="atLeast"/>
      <w:jc w:val="left"/>
      <w:textAlignment w:val="baseline"/>
    </w:pPr>
    <w:rPr>
      <w:rFonts w:ascii="Calibri" w:hAnsi="Calibri"/>
      <w:kern w:val="0"/>
      <w:sz w:val="21"/>
    </w:rPr>
  </w:style>
  <w:style w:type="paragraph" w:customStyle="1" w:styleId="afffff4">
    <w:name w:val="编号正文"/>
    <w:basedOn w:val="affffc"/>
    <w:qFormat/>
    <w:pPr>
      <w:snapToGrid/>
      <w:spacing w:line="360" w:lineRule="auto"/>
      <w:ind w:left="1407" w:hanging="1047"/>
      <w:jc w:val="left"/>
    </w:pPr>
    <w:rPr>
      <w:rFonts w:eastAsia="仿宋_GB2312"/>
    </w:rPr>
  </w:style>
  <w:style w:type="paragraph" w:customStyle="1" w:styleId="1f2">
    <w:name w:val="标书正文1"/>
    <w:basedOn w:val="a3"/>
    <w:autoRedefine/>
    <w:qFormat/>
    <w:pPr>
      <w:spacing w:line="520" w:lineRule="exact"/>
      <w:ind w:firstLineChars="200" w:firstLine="640"/>
    </w:pPr>
  </w:style>
  <w:style w:type="character" w:customStyle="1" w:styleId="NormalCharacter">
    <w:name w:val="NormalCharacter"/>
    <w:autoRedefine/>
    <w:qFormat/>
  </w:style>
  <w:style w:type="paragraph" w:customStyle="1" w:styleId="afffff5">
    <w:name w:val="可选"/>
    <w:basedOn w:val="afffff6"/>
    <w:autoRedefine/>
    <w:qFormat/>
  </w:style>
  <w:style w:type="paragraph" w:customStyle="1" w:styleId="afffff6">
    <w:name w:val="重要"/>
    <w:basedOn w:val="a3"/>
    <w:autoRedefine/>
    <w:qFormat/>
    <w:pPr>
      <w:ind w:firstLine="480"/>
    </w:pPr>
    <w:rPr>
      <w:color w:val="FF0000"/>
    </w:rPr>
  </w:style>
  <w:style w:type="character" w:customStyle="1" w:styleId="font21">
    <w:name w:val="font21"/>
    <w:basedOn w:val="a4"/>
    <w:autoRedefine/>
    <w:qFormat/>
    <w:rPr>
      <w:rFonts w:ascii="微软雅黑" w:eastAsia="微软雅黑" w:hAnsi="微软雅黑" w:cs="微软雅黑" w:hint="eastAsia"/>
      <w:b/>
      <w:bCs/>
      <w:color w:val="000000"/>
      <w:sz w:val="22"/>
      <w:szCs w:val="22"/>
      <w:u w:val="none"/>
    </w:rPr>
  </w:style>
  <w:style w:type="character" w:customStyle="1" w:styleId="font01">
    <w:name w:val="font01"/>
    <w:basedOn w:val="a4"/>
    <w:autoRedefine/>
    <w:qFormat/>
    <w:rPr>
      <w:rFonts w:ascii="宋体" w:eastAsia="宋体" w:hAnsi="宋体" w:cs="宋体" w:hint="eastAsia"/>
      <w:b/>
      <w:bCs/>
      <w:color w:val="000000"/>
      <w:sz w:val="22"/>
      <w:szCs w:val="22"/>
      <w:u w:val="none"/>
    </w:rPr>
  </w:style>
  <w:style w:type="character" w:customStyle="1" w:styleId="font31">
    <w:name w:val="font31"/>
    <w:basedOn w:val="a4"/>
    <w:qFormat/>
    <w:rPr>
      <w:rFonts w:ascii="宋体" w:eastAsia="宋体" w:hAnsi="宋体" w:cs="宋体" w:hint="eastAsia"/>
      <w:color w:val="000000"/>
      <w:sz w:val="20"/>
      <w:szCs w:val="20"/>
      <w:u w:val="none"/>
    </w:rPr>
  </w:style>
  <w:style w:type="character" w:customStyle="1" w:styleId="font11">
    <w:name w:val="font11"/>
    <w:basedOn w:val="a4"/>
    <w:autoRedefine/>
    <w:qFormat/>
    <w:rPr>
      <w:rFonts w:ascii="宋体" w:eastAsia="宋体" w:hAnsi="宋体" w:cs="宋体" w:hint="eastAsia"/>
      <w:color w:val="000000"/>
      <w:sz w:val="20"/>
      <w:szCs w:val="20"/>
      <w:u w:val="none"/>
    </w:rPr>
  </w:style>
  <w:style w:type="character" w:customStyle="1" w:styleId="font41">
    <w:name w:val="font41"/>
    <w:basedOn w:val="a4"/>
    <w:autoRedefine/>
    <w:qFormat/>
    <w:rPr>
      <w:rFonts w:ascii="宋体" w:eastAsia="宋体" w:hAnsi="宋体" w:cs="宋体" w:hint="eastAsia"/>
      <w:color w:val="000000"/>
      <w:sz w:val="22"/>
      <w:szCs w:val="22"/>
      <w:u w:val="none"/>
    </w:rPr>
  </w:style>
  <w:style w:type="character" w:customStyle="1" w:styleId="font61">
    <w:name w:val="font61"/>
    <w:basedOn w:val="a4"/>
    <w:autoRedefine/>
    <w:qFormat/>
    <w:rPr>
      <w:rFonts w:ascii="宋体" w:eastAsia="宋体" w:hAnsi="宋体" w:cs="宋体" w:hint="eastAsia"/>
      <w:color w:val="FF0000"/>
      <w:sz w:val="18"/>
      <w:szCs w:val="18"/>
      <w:u w:val="none"/>
    </w:rPr>
  </w:style>
  <w:style w:type="paragraph" w:customStyle="1" w:styleId="WPSOffice1">
    <w:name w:val="WPSOffice手动目录 1"/>
    <w:qFormat/>
  </w:style>
  <w:style w:type="paragraph" w:customStyle="1" w:styleId="WPSOffice2">
    <w:name w:val="WPSOffice手动目录 2"/>
    <w:autoRedefine/>
    <w:qFormat/>
    <w:pPr>
      <w:ind w:leftChars="200" w:left="2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4"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uiPriority="99" w:qFormat="1"/>
    <w:lsdException w:name="caption" w:qFormat="1"/>
    <w:lsdException w:name="table of figures" w:qFormat="1"/>
    <w:lsdException w:name="footnote reference" w:qFormat="1"/>
    <w:lsdException w:name="annotation reference" w:qFormat="1"/>
    <w:lsdException w:name="page number" w:qFormat="1"/>
    <w:lsdException w:name="endnote reference" w:qFormat="1"/>
    <w:lsdException w:name="endnote text" w:qFormat="1"/>
    <w:lsdException w:name="table of authorities" w:qFormat="1"/>
    <w:lsdException w:name="toa heading"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Number 2" w:qFormat="1"/>
    <w:lsdException w:name="List Number 3" w:qFormat="1"/>
    <w:lsdException w:name="Title" w:qFormat="1"/>
    <w:lsdException w:name="Default Paragraph Font" w:semiHidden="1" w:uiPriority="1" w:unhideWhenUsed="1" w:qFormat="1"/>
    <w:lsdException w:name="Body Text" w:qFormat="1"/>
    <w:lsdException w:name="Body Text Indent" w:qFormat="1"/>
    <w:lsdException w:name="List Continue" w:qFormat="1"/>
    <w:lsdException w:name="List Continue 2" w:qFormat="1"/>
    <w:lsdException w:name="List Continue 3" w:qFormat="1"/>
    <w:lsdException w:name="List Continue 4" w:qFormat="1"/>
    <w:lsdException w:name="Subtitle" w:qFormat="1"/>
    <w:lsdException w:name="Date" w:qFormat="1"/>
    <w:lsdException w:name="Body Text First Indent" w:qFormat="1"/>
    <w:lsdException w:name="Body Text First Indent 2" w:qFormat="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Table Grid" w:uiPriority="39"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3">
    <w:name w:val="Normal"/>
    <w:qFormat/>
    <w:pPr>
      <w:widowControl w:val="0"/>
      <w:jc w:val="both"/>
    </w:pPr>
    <w:rPr>
      <w:kern w:val="2"/>
      <w:sz w:val="28"/>
    </w:rPr>
  </w:style>
  <w:style w:type="paragraph" w:styleId="1">
    <w:name w:val="heading 1"/>
    <w:basedOn w:val="a3"/>
    <w:next w:val="a3"/>
    <w:link w:val="1Char"/>
    <w:autoRedefine/>
    <w:qFormat/>
    <w:pPr>
      <w:keepNext/>
      <w:snapToGrid w:val="0"/>
      <w:spacing w:line="360" w:lineRule="atLeast"/>
      <w:outlineLvl w:val="0"/>
    </w:pPr>
    <w:rPr>
      <w:rFonts w:ascii="宋体"/>
    </w:rPr>
  </w:style>
  <w:style w:type="paragraph" w:styleId="23">
    <w:name w:val="heading 2"/>
    <w:basedOn w:val="a3"/>
    <w:next w:val="a3"/>
    <w:link w:val="2Char"/>
    <w:uiPriority w:val="9"/>
    <w:qFormat/>
    <w:pPr>
      <w:keepNext/>
      <w:keepLines/>
      <w:spacing w:before="260" w:after="260" w:line="413" w:lineRule="auto"/>
      <w:outlineLvl w:val="1"/>
    </w:pPr>
    <w:rPr>
      <w:rFonts w:ascii="Arial" w:eastAsia="黑体" w:hAnsi="Arial"/>
      <w:b/>
      <w:sz w:val="32"/>
    </w:rPr>
  </w:style>
  <w:style w:type="paragraph" w:styleId="30">
    <w:name w:val="heading 3"/>
    <w:basedOn w:val="a3"/>
    <w:next w:val="a3"/>
    <w:link w:val="3Char"/>
    <w:qFormat/>
    <w:pPr>
      <w:keepNext/>
      <w:keepLines/>
      <w:spacing w:before="260" w:after="260" w:line="413" w:lineRule="auto"/>
      <w:outlineLvl w:val="2"/>
    </w:pPr>
    <w:rPr>
      <w:b/>
      <w:sz w:val="32"/>
    </w:rPr>
  </w:style>
  <w:style w:type="paragraph" w:styleId="4">
    <w:name w:val="heading 4"/>
    <w:basedOn w:val="a3"/>
    <w:next w:val="a3"/>
    <w:link w:val="4Char"/>
    <w:qFormat/>
    <w:pPr>
      <w:keepNext/>
      <w:keepLines/>
      <w:spacing w:before="280" w:after="290" w:line="372" w:lineRule="auto"/>
      <w:outlineLvl w:val="3"/>
    </w:pPr>
    <w:rPr>
      <w:rFonts w:ascii="Arial" w:eastAsia="黑体" w:hAnsi="Arial"/>
      <w:b/>
    </w:rPr>
  </w:style>
  <w:style w:type="paragraph" w:styleId="5">
    <w:name w:val="heading 5"/>
    <w:basedOn w:val="a3"/>
    <w:next w:val="a3"/>
    <w:link w:val="5Char"/>
    <w:qFormat/>
    <w:pPr>
      <w:keepNext/>
      <w:keepLines/>
      <w:tabs>
        <w:tab w:val="left" w:pos="2551"/>
      </w:tabs>
      <w:spacing w:before="280" w:after="290" w:line="372" w:lineRule="auto"/>
      <w:ind w:left="2551" w:hanging="850"/>
      <w:outlineLvl w:val="4"/>
    </w:pPr>
    <w:rPr>
      <w:b/>
    </w:rPr>
  </w:style>
  <w:style w:type="paragraph" w:styleId="6">
    <w:name w:val="heading 6"/>
    <w:basedOn w:val="a3"/>
    <w:next w:val="a3"/>
    <w:link w:val="6Char"/>
    <w:autoRedefine/>
    <w:qFormat/>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3"/>
    <w:next w:val="a3"/>
    <w:link w:val="7Char"/>
    <w:qFormat/>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3"/>
    <w:next w:val="a3"/>
    <w:link w:val="8Char"/>
    <w:qFormat/>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3"/>
    <w:next w:val="a3"/>
    <w:link w:val="9Char"/>
    <w:qFormat/>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31">
    <w:name w:val="List 3"/>
    <w:basedOn w:val="a3"/>
    <w:autoRedefine/>
    <w:qFormat/>
    <w:pPr>
      <w:adjustRightInd w:val="0"/>
      <w:snapToGrid w:val="0"/>
      <w:spacing w:line="360" w:lineRule="auto"/>
      <w:ind w:leftChars="400" w:left="100" w:hangingChars="200" w:hanging="200"/>
    </w:pPr>
    <w:rPr>
      <w:sz w:val="24"/>
    </w:rPr>
  </w:style>
  <w:style w:type="paragraph" w:styleId="70">
    <w:name w:val="toc 7"/>
    <w:basedOn w:val="a3"/>
    <w:next w:val="a3"/>
    <w:autoRedefine/>
    <w:uiPriority w:val="39"/>
    <w:qFormat/>
    <w:pPr>
      <w:ind w:leftChars="1200" w:left="2520"/>
    </w:pPr>
  </w:style>
  <w:style w:type="paragraph" w:styleId="2">
    <w:name w:val="List Number 2"/>
    <w:basedOn w:val="a3"/>
    <w:autoRedefine/>
    <w:qFormat/>
    <w:pPr>
      <w:numPr>
        <w:numId w:val="1"/>
      </w:numPr>
      <w:tabs>
        <w:tab w:val="clear" w:pos="425"/>
      </w:tabs>
      <w:spacing w:line="360" w:lineRule="auto"/>
    </w:pPr>
    <w:rPr>
      <w:sz w:val="24"/>
    </w:rPr>
  </w:style>
  <w:style w:type="paragraph" w:styleId="a7">
    <w:name w:val="table of authorities"/>
    <w:basedOn w:val="a3"/>
    <w:next w:val="a3"/>
    <w:qFormat/>
    <w:pPr>
      <w:ind w:leftChars="200" w:left="420"/>
    </w:pPr>
  </w:style>
  <w:style w:type="paragraph" w:styleId="40">
    <w:name w:val="List Bullet 4"/>
    <w:basedOn w:val="a3"/>
    <w:autoRedefine/>
    <w:qFormat/>
    <w:pPr>
      <w:widowControl/>
      <w:tabs>
        <w:tab w:val="left" w:pos="1134"/>
      </w:tabs>
      <w:adjustRightInd w:val="0"/>
      <w:snapToGrid w:val="0"/>
      <w:spacing w:before="120" w:line="280" w:lineRule="atLeast"/>
      <w:ind w:left="1418" w:hanging="284"/>
      <w:jc w:val="left"/>
    </w:pPr>
    <w:rPr>
      <w:rFonts w:ascii="宋体"/>
      <w:kern w:val="0"/>
      <w:sz w:val="22"/>
    </w:rPr>
  </w:style>
  <w:style w:type="paragraph" w:styleId="a8">
    <w:name w:val="Normal Indent"/>
    <w:basedOn w:val="a3"/>
    <w:link w:val="Char"/>
    <w:autoRedefine/>
    <w:qFormat/>
    <w:pPr>
      <w:adjustRightInd w:val="0"/>
      <w:snapToGrid w:val="0"/>
      <w:spacing w:line="360" w:lineRule="auto"/>
      <w:ind w:firstLine="420"/>
    </w:pPr>
    <w:rPr>
      <w:rFonts w:ascii="Calibri" w:hAnsi="Calibri" w:cs="宋体"/>
      <w:sz w:val="24"/>
      <w:szCs w:val="22"/>
    </w:rPr>
  </w:style>
  <w:style w:type="paragraph" w:styleId="a9">
    <w:name w:val="caption"/>
    <w:basedOn w:val="a3"/>
    <w:next w:val="a3"/>
    <w:autoRedefine/>
    <w:qFormat/>
    <w:pPr>
      <w:widowControl/>
      <w:tabs>
        <w:tab w:val="left" w:pos="1134"/>
      </w:tabs>
      <w:adjustRightInd w:val="0"/>
      <w:snapToGrid w:val="0"/>
      <w:spacing w:line="280" w:lineRule="atLeast"/>
      <w:jc w:val="left"/>
    </w:pPr>
    <w:rPr>
      <w:rFonts w:eastAsia="PMingLiU"/>
      <w:b/>
      <w:kern w:val="0"/>
      <w:sz w:val="24"/>
      <w:lang w:eastAsia="zh-TW"/>
    </w:rPr>
  </w:style>
  <w:style w:type="paragraph" w:styleId="aa">
    <w:name w:val="Document Map"/>
    <w:basedOn w:val="a3"/>
    <w:link w:val="Char0"/>
    <w:autoRedefine/>
    <w:qFormat/>
    <w:pPr>
      <w:shd w:val="clear" w:color="auto" w:fill="000080"/>
    </w:pPr>
    <w:rPr>
      <w:rFonts w:ascii="Calibri" w:hAnsi="Calibri" w:cs="宋体"/>
      <w:szCs w:val="22"/>
    </w:rPr>
  </w:style>
  <w:style w:type="paragraph" w:styleId="ab">
    <w:name w:val="toa heading"/>
    <w:basedOn w:val="a3"/>
    <w:next w:val="a3"/>
    <w:autoRedefine/>
    <w:qFormat/>
    <w:pPr>
      <w:spacing w:before="120"/>
    </w:pPr>
    <w:rPr>
      <w:rFonts w:ascii="Arial" w:hAnsi="Arial"/>
      <w:sz w:val="24"/>
    </w:rPr>
  </w:style>
  <w:style w:type="paragraph" w:styleId="ac">
    <w:name w:val="annotation text"/>
    <w:basedOn w:val="a3"/>
    <w:link w:val="Char1"/>
    <w:autoRedefine/>
    <w:qFormat/>
    <w:pPr>
      <w:jc w:val="left"/>
    </w:pPr>
  </w:style>
  <w:style w:type="paragraph" w:styleId="32">
    <w:name w:val="Body Text 3"/>
    <w:basedOn w:val="a3"/>
    <w:link w:val="3Char0"/>
    <w:autoRedefine/>
    <w:qFormat/>
    <w:pPr>
      <w:adjustRightInd w:val="0"/>
      <w:snapToGrid w:val="0"/>
      <w:spacing w:after="120" w:line="360" w:lineRule="auto"/>
    </w:pPr>
    <w:rPr>
      <w:rFonts w:ascii="Calibri" w:hAnsi="Calibri" w:cs="宋体"/>
      <w:sz w:val="16"/>
      <w:szCs w:val="22"/>
    </w:rPr>
  </w:style>
  <w:style w:type="paragraph" w:styleId="3">
    <w:name w:val="List Bullet 3"/>
    <w:basedOn w:val="a3"/>
    <w:autoRedefine/>
    <w:qFormat/>
    <w:pPr>
      <w:numPr>
        <w:numId w:val="2"/>
      </w:numPr>
      <w:adjustRightInd w:val="0"/>
      <w:snapToGrid w:val="0"/>
      <w:spacing w:line="360" w:lineRule="auto"/>
    </w:pPr>
    <w:rPr>
      <w:sz w:val="24"/>
    </w:rPr>
  </w:style>
  <w:style w:type="paragraph" w:styleId="ad">
    <w:name w:val="Body Text"/>
    <w:basedOn w:val="a3"/>
    <w:next w:val="a3"/>
    <w:link w:val="Char2"/>
    <w:qFormat/>
    <w:rPr>
      <w:rFonts w:ascii="仿宋_GB2312" w:eastAsia="仿宋_GB2312" w:hAnsi="Calibri" w:cs="宋体"/>
      <w:sz w:val="32"/>
      <w:szCs w:val="22"/>
    </w:rPr>
  </w:style>
  <w:style w:type="paragraph" w:styleId="ae">
    <w:name w:val="Body Text Indent"/>
    <w:basedOn w:val="a3"/>
    <w:next w:val="a3"/>
    <w:link w:val="Char10"/>
    <w:autoRedefine/>
    <w:qFormat/>
    <w:pPr>
      <w:spacing w:after="120"/>
      <w:ind w:leftChars="200" w:left="420"/>
    </w:pPr>
  </w:style>
  <w:style w:type="paragraph" w:styleId="33">
    <w:name w:val="List Number 3"/>
    <w:basedOn w:val="a3"/>
    <w:autoRedefine/>
    <w:qFormat/>
    <w:pPr>
      <w:tabs>
        <w:tab w:val="left" w:pos="2120"/>
      </w:tabs>
      <w:adjustRightInd w:val="0"/>
      <w:snapToGrid w:val="0"/>
      <w:spacing w:line="360" w:lineRule="auto"/>
      <w:ind w:left="2120" w:hanging="720"/>
    </w:pPr>
    <w:rPr>
      <w:sz w:val="24"/>
    </w:rPr>
  </w:style>
  <w:style w:type="paragraph" w:styleId="24">
    <w:name w:val="List 2"/>
    <w:basedOn w:val="a3"/>
    <w:autoRedefine/>
    <w:qFormat/>
    <w:pPr>
      <w:adjustRightInd w:val="0"/>
      <w:snapToGrid w:val="0"/>
      <w:spacing w:line="360" w:lineRule="auto"/>
      <w:ind w:leftChars="200" w:left="100" w:hangingChars="200" w:hanging="200"/>
    </w:pPr>
    <w:rPr>
      <w:sz w:val="24"/>
    </w:rPr>
  </w:style>
  <w:style w:type="paragraph" w:styleId="af">
    <w:name w:val="List Continue"/>
    <w:basedOn w:val="a3"/>
    <w:autoRedefine/>
    <w:qFormat/>
    <w:pPr>
      <w:adjustRightInd w:val="0"/>
      <w:snapToGrid w:val="0"/>
      <w:spacing w:after="120" w:line="360" w:lineRule="auto"/>
      <w:ind w:leftChars="200" w:left="420"/>
    </w:pPr>
    <w:rPr>
      <w:sz w:val="24"/>
    </w:rPr>
  </w:style>
  <w:style w:type="paragraph" w:styleId="af0">
    <w:name w:val="Block Text"/>
    <w:basedOn w:val="a3"/>
    <w:autoRedefine/>
    <w:qFormat/>
    <w:pPr>
      <w:autoSpaceDE w:val="0"/>
      <w:autoSpaceDN w:val="0"/>
      <w:adjustRightInd w:val="0"/>
      <w:spacing w:line="1270" w:lineRule="exact"/>
      <w:ind w:left="2160" w:right="-20" w:hangingChars="300" w:hanging="2160"/>
      <w:jc w:val="left"/>
    </w:pPr>
    <w:rPr>
      <w:rFonts w:ascii="Calibri" w:eastAsia="仿宋_GB2312" w:hAnsi="Calibri"/>
      <w:sz w:val="72"/>
      <w:szCs w:val="24"/>
    </w:rPr>
  </w:style>
  <w:style w:type="paragraph" w:styleId="20">
    <w:name w:val="List Bullet 2"/>
    <w:basedOn w:val="a3"/>
    <w:autoRedefine/>
    <w:qFormat/>
    <w:pPr>
      <w:numPr>
        <w:numId w:val="3"/>
      </w:numPr>
      <w:adjustRightInd w:val="0"/>
      <w:snapToGrid w:val="0"/>
      <w:spacing w:line="360" w:lineRule="auto"/>
    </w:pPr>
    <w:rPr>
      <w:sz w:val="24"/>
    </w:rPr>
  </w:style>
  <w:style w:type="paragraph" w:styleId="41">
    <w:name w:val="index 4"/>
    <w:basedOn w:val="a3"/>
    <w:next w:val="a3"/>
    <w:autoRedefine/>
    <w:qFormat/>
    <w:pPr>
      <w:ind w:leftChars="600" w:left="600"/>
    </w:pPr>
    <w:rPr>
      <w:rFonts w:ascii="Calibri" w:hAnsi="Calibri"/>
      <w:sz w:val="21"/>
      <w:szCs w:val="24"/>
    </w:rPr>
  </w:style>
  <w:style w:type="paragraph" w:styleId="50">
    <w:name w:val="toc 5"/>
    <w:basedOn w:val="a3"/>
    <w:next w:val="a3"/>
    <w:autoRedefine/>
    <w:uiPriority w:val="39"/>
    <w:qFormat/>
    <w:pPr>
      <w:ind w:leftChars="800" w:left="1680"/>
    </w:pPr>
  </w:style>
  <w:style w:type="paragraph" w:styleId="34">
    <w:name w:val="toc 3"/>
    <w:basedOn w:val="a3"/>
    <w:next w:val="a3"/>
    <w:autoRedefine/>
    <w:uiPriority w:val="39"/>
    <w:qFormat/>
    <w:pPr>
      <w:ind w:leftChars="400" w:left="840"/>
    </w:pPr>
  </w:style>
  <w:style w:type="paragraph" w:styleId="af1">
    <w:name w:val="Plain Text"/>
    <w:basedOn w:val="a3"/>
    <w:link w:val="Char3"/>
    <w:autoRedefine/>
    <w:qFormat/>
    <w:rPr>
      <w:rFonts w:ascii="宋体" w:hAnsi="Courier New" w:cs="宋体"/>
      <w:sz w:val="21"/>
      <w:szCs w:val="22"/>
    </w:rPr>
  </w:style>
  <w:style w:type="paragraph" w:styleId="80">
    <w:name w:val="toc 8"/>
    <w:basedOn w:val="a3"/>
    <w:next w:val="a3"/>
    <w:autoRedefine/>
    <w:uiPriority w:val="39"/>
    <w:qFormat/>
    <w:pPr>
      <w:ind w:leftChars="1400" w:left="2940"/>
    </w:pPr>
  </w:style>
  <w:style w:type="paragraph" w:styleId="af2">
    <w:name w:val="Date"/>
    <w:basedOn w:val="a3"/>
    <w:next w:val="a3"/>
    <w:link w:val="Char4"/>
    <w:autoRedefine/>
    <w:qFormat/>
    <w:rPr>
      <w:rFonts w:ascii="Calibri" w:hAnsi="Calibri" w:cs="宋体"/>
      <w:szCs w:val="22"/>
    </w:rPr>
  </w:style>
  <w:style w:type="paragraph" w:styleId="25">
    <w:name w:val="Body Text Indent 2"/>
    <w:basedOn w:val="a3"/>
    <w:link w:val="2Char0"/>
    <w:autoRedefine/>
    <w:qFormat/>
    <w:pPr>
      <w:snapToGrid w:val="0"/>
      <w:spacing w:line="560" w:lineRule="atLeast"/>
      <w:ind w:firstLine="540"/>
    </w:pPr>
    <w:rPr>
      <w:rFonts w:ascii="Calibri" w:hAnsi="Calibri" w:cs="宋体"/>
      <w:szCs w:val="22"/>
    </w:rPr>
  </w:style>
  <w:style w:type="paragraph" w:styleId="af3">
    <w:name w:val="endnote text"/>
    <w:basedOn w:val="a3"/>
    <w:link w:val="Char5"/>
    <w:autoRedefine/>
    <w:qFormat/>
    <w:pPr>
      <w:widowControl/>
      <w:snapToGrid w:val="0"/>
      <w:jc w:val="left"/>
    </w:pPr>
    <w:rPr>
      <w:rFonts w:ascii="Arial" w:hAnsi="Arial" w:cs="Arial"/>
      <w:sz w:val="21"/>
      <w:szCs w:val="24"/>
      <w:lang w:eastAsia="en-US"/>
    </w:rPr>
  </w:style>
  <w:style w:type="paragraph" w:styleId="af4">
    <w:name w:val="Balloon Text"/>
    <w:basedOn w:val="a3"/>
    <w:link w:val="Char6"/>
    <w:autoRedefine/>
    <w:qFormat/>
    <w:rPr>
      <w:rFonts w:ascii="Calibri" w:hAnsi="Calibri" w:cs="宋体"/>
      <w:sz w:val="18"/>
      <w:szCs w:val="22"/>
    </w:rPr>
  </w:style>
  <w:style w:type="paragraph" w:styleId="af5">
    <w:name w:val="footer"/>
    <w:basedOn w:val="a3"/>
    <w:link w:val="Char7"/>
    <w:autoRedefine/>
    <w:uiPriority w:val="99"/>
    <w:qFormat/>
    <w:pPr>
      <w:tabs>
        <w:tab w:val="center" w:pos="4153"/>
        <w:tab w:val="right" w:pos="8306"/>
      </w:tabs>
      <w:snapToGrid w:val="0"/>
      <w:jc w:val="left"/>
    </w:pPr>
    <w:rPr>
      <w:rFonts w:ascii="Calibri" w:hAnsi="Calibri" w:cs="宋体"/>
      <w:sz w:val="18"/>
      <w:szCs w:val="22"/>
    </w:rPr>
  </w:style>
  <w:style w:type="paragraph" w:styleId="af6">
    <w:name w:val="header"/>
    <w:basedOn w:val="a3"/>
    <w:link w:val="Char8"/>
    <w:autoRedefine/>
    <w:qFormat/>
    <w:pPr>
      <w:pBdr>
        <w:bottom w:val="single" w:sz="6" w:space="1" w:color="auto"/>
      </w:pBdr>
      <w:tabs>
        <w:tab w:val="center" w:pos="4153"/>
        <w:tab w:val="right" w:pos="8306"/>
      </w:tabs>
      <w:snapToGrid w:val="0"/>
      <w:jc w:val="center"/>
    </w:pPr>
    <w:rPr>
      <w:rFonts w:ascii="Calibri" w:hAnsi="Calibri" w:cs="宋体"/>
      <w:sz w:val="18"/>
      <w:szCs w:val="22"/>
    </w:rPr>
  </w:style>
  <w:style w:type="paragraph" w:styleId="10">
    <w:name w:val="toc 1"/>
    <w:basedOn w:val="a3"/>
    <w:next w:val="a3"/>
    <w:autoRedefine/>
    <w:uiPriority w:val="39"/>
    <w:qFormat/>
    <w:pPr>
      <w:spacing w:line="180" w:lineRule="auto"/>
      <w:jc w:val="center"/>
    </w:pPr>
    <w:rPr>
      <w:sz w:val="30"/>
    </w:rPr>
  </w:style>
  <w:style w:type="paragraph" w:styleId="42">
    <w:name w:val="List Continue 4"/>
    <w:basedOn w:val="a3"/>
    <w:qFormat/>
    <w:pPr>
      <w:adjustRightInd w:val="0"/>
      <w:snapToGrid w:val="0"/>
      <w:spacing w:after="120" w:line="360" w:lineRule="auto"/>
      <w:ind w:leftChars="800" w:left="1680"/>
    </w:pPr>
    <w:rPr>
      <w:sz w:val="24"/>
    </w:rPr>
  </w:style>
  <w:style w:type="paragraph" w:styleId="43">
    <w:name w:val="toc 4"/>
    <w:basedOn w:val="a3"/>
    <w:next w:val="a3"/>
    <w:uiPriority w:val="39"/>
    <w:qFormat/>
    <w:pPr>
      <w:ind w:leftChars="600" w:left="1260"/>
    </w:pPr>
  </w:style>
  <w:style w:type="paragraph" w:styleId="af7">
    <w:name w:val="Subtitle"/>
    <w:basedOn w:val="a3"/>
    <w:next w:val="a3"/>
    <w:link w:val="Char9"/>
    <w:qFormat/>
    <w:pPr>
      <w:spacing w:before="240" w:after="60" w:line="312" w:lineRule="auto"/>
      <w:jc w:val="center"/>
      <w:outlineLvl w:val="1"/>
    </w:pPr>
    <w:rPr>
      <w:rFonts w:ascii="Cambria" w:hAnsi="Cambria" w:cs="宋体"/>
      <w:b/>
      <w:bCs/>
      <w:kern w:val="28"/>
      <w:sz w:val="32"/>
      <w:szCs w:val="32"/>
    </w:rPr>
  </w:style>
  <w:style w:type="paragraph" w:styleId="af8">
    <w:name w:val="footnote text"/>
    <w:basedOn w:val="a3"/>
    <w:link w:val="Chara"/>
    <w:qFormat/>
    <w:pPr>
      <w:spacing w:line="360" w:lineRule="auto"/>
    </w:pPr>
    <w:rPr>
      <w:rFonts w:ascii="Calibri" w:hAnsi="Calibri" w:cs="宋体"/>
      <w:sz w:val="18"/>
      <w:szCs w:val="22"/>
    </w:rPr>
  </w:style>
  <w:style w:type="paragraph" w:styleId="60">
    <w:name w:val="toc 6"/>
    <w:basedOn w:val="a3"/>
    <w:next w:val="a3"/>
    <w:uiPriority w:val="39"/>
    <w:qFormat/>
    <w:pPr>
      <w:ind w:leftChars="1000" w:left="2100"/>
    </w:pPr>
  </w:style>
  <w:style w:type="paragraph" w:styleId="51">
    <w:name w:val="List 5"/>
    <w:basedOn w:val="a3"/>
    <w:qFormat/>
    <w:pPr>
      <w:adjustRightInd w:val="0"/>
      <w:snapToGrid w:val="0"/>
      <w:spacing w:line="360" w:lineRule="auto"/>
      <w:ind w:leftChars="800" w:left="100" w:hangingChars="200" w:hanging="200"/>
    </w:pPr>
    <w:rPr>
      <w:sz w:val="24"/>
    </w:rPr>
  </w:style>
  <w:style w:type="paragraph" w:styleId="35">
    <w:name w:val="Body Text Indent 3"/>
    <w:basedOn w:val="a3"/>
    <w:link w:val="3Char1"/>
    <w:qFormat/>
    <w:pPr>
      <w:spacing w:line="360" w:lineRule="auto"/>
      <w:ind w:firstLine="632"/>
    </w:pPr>
    <w:rPr>
      <w:rFonts w:ascii="黑体" w:eastAsia="黑体" w:hAnsi="Calibri" w:cs="宋体"/>
      <w:szCs w:val="22"/>
    </w:rPr>
  </w:style>
  <w:style w:type="paragraph" w:styleId="af9">
    <w:name w:val="table of figures"/>
    <w:basedOn w:val="a3"/>
    <w:next w:val="a3"/>
    <w:qFormat/>
    <w:pPr>
      <w:tabs>
        <w:tab w:val="right" w:leader="dot" w:pos="8640"/>
      </w:tabs>
      <w:spacing w:line="360" w:lineRule="auto"/>
      <w:ind w:left="400" w:hanging="400"/>
    </w:pPr>
    <w:rPr>
      <w:sz w:val="24"/>
    </w:rPr>
  </w:style>
  <w:style w:type="paragraph" w:styleId="26">
    <w:name w:val="toc 2"/>
    <w:basedOn w:val="a3"/>
    <w:next w:val="a3"/>
    <w:uiPriority w:val="39"/>
    <w:qFormat/>
    <w:pPr>
      <w:ind w:leftChars="200" w:left="420"/>
    </w:pPr>
  </w:style>
  <w:style w:type="paragraph" w:styleId="90">
    <w:name w:val="toc 9"/>
    <w:basedOn w:val="a3"/>
    <w:next w:val="a3"/>
    <w:uiPriority w:val="39"/>
    <w:qFormat/>
    <w:pPr>
      <w:ind w:leftChars="1600" w:left="3360"/>
    </w:pPr>
  </w:style>
  <w:style w:type="paragraph" w:styleId="27">
    <w:name w:val="Body Text 2"/>
    <w:basedOn w:val="a3"/>
    <w:link w:val="2Char1"/>
    <w:qFormat/>
    <w:pPr>
      <w:adjustRightInd w:val="0"/>
      <w:snapToGrid w:val="0"/>
      <w:spacing w:after="120" w:line="480" w:lineRule="auto"/>
    </w:pPr>
    <w:rPr>
      <w:sz w:val="24"/>
    </w:rPr>
  </w:style>
  <w:style w:type="paragraph" w:styleId="44">
    <w:name w:val="List 4"/>
    <w:basedOn w:val="a3"/>
    <w:qFormat/>
    <w:pPr>
      <w:adjustRightInd w:val="0"/>
      <w:snapToGrid w:val="0"/>
      <w:spacing w:line="360" w:lineRule="auto"/>
      <w:ind w:leftChars="600" w:left="100" w:hangingChars="200" w:hanging="200"/>
    </w:pPr>
    <w:rPr>
      <w:sz w:val="24"/>
    </w:rPr>
  </w:style>
  <w:style w:type="paragraph" w:styleId="28">
    <w:name w:val="List Continue 2"/>
    <w:basedOn w:val="a3"/>
    <w:qFormat/>
    <w:pPr>
      <w:adjustRightInd w:val="0"/>
      <w:snapToGrid w:val="0"/>
      <w:spacing w:after="120" w:line="360" w:lineRule="auto"/>
      <w:ind w:leftChars="400" w:left="840"/>
    </w:pPr>
    <w:rPr>
      <w:sz w:val="24"/>
    </w:rPr>
  </w:style>
  <w:style w:type="paragraph" w:styleId="HTML">
    <w:name w:val="HTML Preformatted"/>
    <w:basedOn w:val="a3"/>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sz w:val="24"/>
      <w:szCs w:val="24"/>
    </w:rPr>
  </w:style>
  <w:style w:type="paragraph" w:styleId="afa">
    <w:name w:val="Normal (Web)"/>
    <w:basedOn w:val="a3"/>
    <w:uiPriority w:val="99"/>
    <w:qFormat/>
    <w:pPr>
      <w:widowControl/>
      <w:spacing w:before="100" w:beforeAutospacing="1" w:after="100" w:afterAutospacing="1"/>
      <w:jc w:val="left"/>
    </w:pPr>
    <w:rPr>
      <w:rFonts w:ascii="宋体" w:hAnsi="宋体"/>
      <w:kern w:val="0"/>
      <w:sz w:val="24"/>
    </w:rPr>
  </w:style>
  <w:style w:type="paragraph" w:styleId="36">
    <w:name w:val="List Continue 3"/>
    <w:basedOn w:val="a3"/>
    <w:qFormat/>
    <w:pPr>
      <w:adjustRightInd w:val="0"/>
      <w:snapToGrid w:val="0"/>
      <w:spacing w:after="120" w:line="360" w:lineRule="auto"/>
      <w:ind w:leftChars="600" w:left="1260"/>
    </w:pPr>
    <w:rPr>
      <w:sz w:val="24"/>
    </w:rPr>
  </w:style>
  <w:style w:type="paragraph" w:styleId="11">
    <w:name w:val="index 1"/>
    <w:basedOn w:val="a3"/>
    <w:next w:val="a3"/>
    <w:qFormat/>
    <w:pPr>
      <w:adjustRightInd w:val="0"/>
      <w:spacing w:line="240" w:lineRule="atLeast"/>
      <w:textAlignment w:val="baseline"/>
    </w:pPr>
    <w:rPr>
      <w:rFonts w:ascii="宋体"/>
      <w:kern w:val="0"/>
      <w:sz w:val="21"/>
    </w:rPr>
  </w:style>
  <w:style w:type="paragraph" w:styleId="afb">
    <w:name w:val="Title"/>
    <w:basedOn w:val="a3"/>
    <w:link w:val="Charb"/>
    <w:qFormat/>
    <w:pPr>
      <w:widowControl/>
      <w:spacing w:after="240" w:line="360" w:lineRule="auto"/>
      <w:jc w:val="center"/>
    </w:pPr>
    <w:rPr>
      <w:rFonts w:ascii="Arial" w:hAnsi="Arial" w:cs="宋体"/>
      <w:b/>
      <w:smallCaps/>
      <w:kern w:val="28"/>
      <w:sz w:val="36"/>
      <w:szCs w:val="22"/>
      <w:lang w:eastAsia="en-US"/>
    </w:rPr>
  </w:style>
  <w:style w:type="paragraph" w:styleId="afc">
    <w:name w:val="annotation subject"/>
    <w:basedOn w:val="ac"/>
    <w:next w:val="ac"/>
    <w:link w:val="Charc"/>
    <w:qFormat/>
    <w:rPr>
      <w:rFonts w:ascii="Calibri" w:hAnsi="Calibri" w:cs="宋体"/>
      <w:sz w:val="24"/>
      <w:szCs w:val="22"/>
    </w:rPr>
  </w:style>
  <w:style w:type="paragraph" w:styleId="afd">
    <w:name w:val="Body Text First Indent"/>
    <w:basedOn w:val="ad"/>
    <w:next w:val="29"/>
    <w:link w:val="Chard"/>
    <w:qFormat/>
    <w:pPr>
      <w:spacing w:line="360" w:lineRule="auto"/>
      <w:ind w:firstLine="420"/>
    </w:pPr>
    <w:rPr>
      <w:rFonts w:ascii="宋体" w:hAnsi="宋体"/>
      <w:sz w:val="24"/>
    </w:rPr>
  </w:style>
  <w:style w:type="paragraph" w:styleId="29">
    <w:name w:val="Body Text First Indent 2"/>
    <w:basedOn w:val="ae"/>
    <w:next w:val="a3"/>
    <w:link w:val="2Char2"/>
    <w:qFormat/>
    <w:pPr>
      <w:ind w:firstLineChars="200" w:firstLine="420"/>
    </w:pPr>
    <w:rPr>
      <w:rFonts w:ascii="Calibri" w:hAnsi="Calibri" w:cs="宋体"/>
      <w:sz w:val="44"/>
      <w:szCs w:val="22"/>
    </w:rPr>
  </w:style>
  <w:style w:type="table" w:styleId="afe">
    <w:name w:val="Table Grid"/>
    <w:basedOn w:val="a5"/>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
    <w:name w:val="Strong"/>
    <w:qFormat/>
    <w:rPr>
      <w:b/>
    </w:rPr>
  </w:style>
  <w:style w:type="character" w:styleId="aff0">
    <w:name w:val="endnote reference"/>
    <w:qFormat/>
    <w:rPr>
      <w:vertAlign w:val="superscript"/>
    </w:rPr>
  </w:style>
  <w:style w:type="character" w:styleId="aff1">
    <w:name w:val="page number"/>
    <w:basedOn w:val="a4"/>
    <w:qFormat/>
  </w:style>
  <w:style w:type="character" w:styleId="aff2">
    <w:name w:val="FollowedHyperlink"/>
    <w:autoRedefine/>
    <w:qFormat/>
    <w:rPr>
      <w:color w:val="800080"/>
      <w:u w:val="single"/>
    </w:rPr>
  </w:style>
  <w:style w:type="character" w:styleId="aff3">
    <w:name w:val="Emphasis"/>
    <w:autoRedefine/>
    <w:qFormat/>
    <w:rPr>
      <w:i/>
    </w:rPr>
  </w:style>
  <w:style w:type="character" w:styleId="aff4">
    <w:name w:val="Hyperlink"/>
    <w:autoRedefine/>
    <w:uiPriority w:val="99"/>
    <w:qFormat/>
    <w:rPr>
      <w:color w:val="0000FF"/>
      <w:u w:val="single"/>
    </w:rPr>
  </w:style>
  <w:style w:type="character" w:styleId="aff5">
    <w:name w:val="annotation reference"/>
    <w:autoRedefine/>
    <w:qFormat/>
    <w:rPr>
      <w:sz w:val="21"/>
      <w:szCs w:val="21"/>
    </w:rPr>
  </w:style>
  <w:style w:type="character" w:styleId="aff6">
    <w:name w:val="footnote reference"/>
    <w:autoRedefine/>
    <w:qFormat/>
    <w:rPr>
      <w:position w:val="6"/>
      <w:sz w:val="14"/>
      <w:vertAlign w:val="superscript"/>
    </w:rPr>
  </w:style>
  <w:style w:type="paragraph" w:customStyle="1" w:styleId="53">
    <w:name w:val="目录 53"/>
    <w:next w:val="a3"/>
    <w:autoRedefine/>
    <w:qFormat/>
    <w:pPr>
      <w:wordWrap w:val="0"/>
      <w:ind w:left="1275"/>
      <w:jc w:val="both"/>
    </w:pPr>
    <w:rPr>
      <w:sz w:val="21"/>
    </w:rPr>
  </w:style>
  <w:style w:type="character" w:customStyle="1" w:styleId="1Char">
    <w:name w:val="标题 1 Char"/>
    <w:basedOn w:val="a4"/>
    <w:link w:val="1"/>
    <w:autoRedefine/>
    <w:qFormat/>
    <w:rPr>
      <w:rFonts w:ascii="宋体" w:eastAsia="宋体" w:hAnsi="Times New Roman" w:cs="Times New Roman"/>
      <w:sz w:val="28"/>
      <w:szCs w:val="20"/>
    </w:rPr>
  </w:style>
  <w:style w:type="character" w:customStyle="1" w:styleId="2Char">
    <w:name w:val="标题 2 Char"/>
    <w:basedOn w:val="a4"/>
    <w:link w:val="23"/>
    <w:autoRedefine/>
    <w:uiPriority w:val="9"/>
    <w:qFormat/>
    <w:rPr>
      <w:rFonts w:ascii="Arial" w:eastAsia="黑体" w:hAnsi="Arial" w:cs="Times New Roman"/>
      <w:b/>
      <w:sz w:val="32"/>
      <w:szCs w:val="20"/>
    </w:rPr>
  </w:style>
  <w:style w:type="character" w:customStyle="1" w:styleId="3Char">
    <w:name w:val="标题 3 Char"/>
    <w:basedOn w:val="a4"/>
    <w:link w:val="30"/>
    <w:autoRedefine/>
    <w:qFormat/>
    <w:rPr>
      <w:rFonts w:ascii="Times New Roman" w:eastAsia="宋体" w:hAnsi="Times New Roman" w:cs="Times New Roman"/>
      <w:b/>
      <w:sz w:val="32"/>
      <w:szCs w:val="20"/>
    </w:rPr>
  </w:style>
  <w:style w:type="character" w:customStyle="1" w:styleId="4Char">
    <w:name w:val="标题 4 Char"/>
    <w:basedOn w:val="a4"/>
    <w:link w:val="4"/>
    <w:autoRedefine/>
    <w:qFormat/>
    <w:rPr>
      <w:rFonts w:ascii="Arial" w:eastAsia="黑体" w:hAnsi="Arial" w:cs="Times New Roman"/>
      <w:b/>
      <w:sz w:val="28"/>
      <w:szCs w:val="20"/>
    </w:rPr>
  </w:style>
  <w:style w:type="character" w:customStyle="1" w:styleId="5Char">
    <w:name w:val="标题 5 Char"/>
    <w:basedOn w:val="a4"/>
    <w:link w:val="5"/>
    <w:autoRedefine/>
    <w:qFormat/>
    <w:rPr>
      <w:rFonts w:ascii="Times New Roman" w:eastAsia="宋体" w:hAnsi="Times New Roman" w:cs="Times New Roman"/>
      <w:b/>
      <w:sz w:val="28"/>
      <w:szCs w:val="20"/>
    </w:rPr>
  </w:style>
  <w:style w:type="character" w:customStyle="1" w:styleId="6Char">
    <w:name w:val="标题 6 Char"/>
    <w:basedOn w:val="a4"/>
    <w:link w:val="6"/>
    <w:autoRedefine/>
    <w:qFormat/>
    <w:rPr>
      <w:rFonts w:ascii="Arial" w:eastAsia="黑体" w:hAnsi="Arial" w:cs="Times New Roman"/>
      <w:b/>
      <w:sz w:val="24"/>
      <w:szCs w:val="20"/>
    </w:rPr>
  </w:style>
  <w:style w:type="character" w:customStyle="1" w:styleId="7Char">
    <w:name w:val="标题 7 Char"/>
    <w:basedOn w:val="a4"/>
    <w:link w:val="7"/>
    <w:autoRedefine/>
    <w:qFormat/>
    <w:rPr>
      <w:rFonts w:ascii="Arial" w:eastAsia="黑体" w:hAnsi="Arial" w:cs="Times New Roman"/>
      <w:b/>
      <w:sz w:val="24"/>
      <w:szCs w:val="20"/>
    </w:rPr>
  </w:style>
  <w:style w:type="character" w:customStyle="1" w:styleId="8Char">
    <w:name w:val="标题 8 Char"/>
    <w:basedOn w:val="a4"/>
    <w:link w:val="8"/>
    <w:autoRedefine/>
    <w:qFormat/>
    <w:rPr>
      <w:rFonts w:ascii="Arial" w:eastAsia="黑体" w:hAnsi="Arial" w:cs="Times New Roman"/>
      <w:b/>
      <w:sz w:val="24"/>
      <w:szCs w:val="20"/>
    </w:rPr>
  </w:style>
  <w:style w:type="character" w:customStyle="1" w:styleId="9Char">
    <w:name w:val="标题 9 Char"/>
    <w:basedOn w:val="a4"/>
    <w:link w:val="9"/>
    <w:autoRedefine/>
    <w:qFormat/>
    <w:rPr>
      <w:rFonts w:ascii="Arial" w:eastAsia="黑体" w:hAnsi="Arial" w:cs="Times New Roman"/>
      <w:b/>
      <w:sz w:val="24"/>
      <w:szCs w:val="20"/>
    </w:rPr>
  </w:style>
  <w:style w:type="character" w:customStyle="1" w:styleId="TableTextChar">
    <w:name w:val="Table Text Char"/>
    <w:link w:val="TableText"/>
    <w:autoRedefine/>
    <w:qFormat/>
    <w:rPr>
      <w:rFonts w:ascii="Arial" w:hAnsi="Arial"/>
      <w:sz w:val="18"/>
    </w:rPr>
  </w:style>
  <w:style w:type="paragraph" w:customStyle="1" w:styleId="TableText">
    <w:name w:val="Table Text"/>
    <w:link w:val="TableTextChar"/>
    <w:autoRedefine/>
    <w:qFormat/>
    <w:pPr>
      <w:snapToGrid w:val="0"/>
      <w:spacing w:before="80" w:after="80"/>
    </w:pPr>
    <w:rPr>
      <w:rFonts w:ascii="Arial" w:hAnsi="Arial" w:cs="宋体"/>
      <w:kern w:val="2"/>
      <w:sz w:val="18"/>
      <w:szCs w:val="22"/>
    </w:rPr>
  </w:style>
  <w:style w:type="character" w:customStyle="1" w:styleId="Char0">
    <w:name w:val="文档结构图 Char"/>
    <w:link w:val="aa"/>
    <w:autoRedefine/>
    <w:qFormat/>
    <w:rPr>
      <w:sz w:val="28"/>
      <w:shd w:val="clear" w:color="auto" w:fill="000080"/>
    </w:rPr>
  </w:style>
  <w:style w:type="character" w:customStyle="1" w:styleId="Chare">
    <w:name w:val="批注文字 Char"/>
    <w:autoRedefine/>
    <w:qFormat/>
    <w:rPr>
      <w:sz w:val="24"/>
    </w:rPr>
  </w:style>
  <w:style w:type="character" w:customStyle="1" w:styleId="14t1">
    <w:name w:val="14t1"/>
    <w:autoRedefine/>
    <w:qFormat/>
    <w:rPr>
      <w:rFonts w:ascii="宋体" w:eastAsia="宋体" w:hAnsi="宋体" w:hint="eastAsia"/>
      <w:sz w:val="11"/>
      <w:szCs w:val="11"/>
    </w:rPr>
  </w:style>
  <w:style w:type="character" w:customStyle="1" w:styleId="3Char0">
    <w:name w:val="正文文本 3 Char"/>
    <w:link w:val="32"/>
    <w:autoRedefine/>
    <w:qFormat/>
    <w:rPr>
      <w:sz w:val="16"/>
    </w:rPr>
  </w:style>
  <w:style w:type="character" w:customStyle="1" w:styleId="Chara">
    <w:name w:val="脚注文本 Char"/>
    <w:link w:val="af8"/>
    <w:autoRedefine/>
    <w:qFormat/>
    <w:rPr>
      <w:sz w:val="18"/>
    </w:rPr>
  </w:style>
  <w:style w:type="character" w:customStyle="1" w:styleId="docpro">
    <w:name w:val="docpro"/>
    <w:autoRedefine/>
    <w:qFormat/>
  </w:style>
  <w:style w:type="character" w:customStyle="1" w:styleId="2Char3">
    <w:name w:val="正文缩进2格 Char"/>
    <w:link w:val="2a"/>
    <w:autoRedefine/>
    <w:uiPriority w:val="99"/>
    <w:qFormat/>
    <w:rPr>
      <w:rFonts w:ascii="仿宋_GB2312" w:eastAsia="仿宋_GB2312" w:hAnsi="宋体"/>
      <w:sz w:val="28"/>
    </w:rPr>
  </w:style>
  <w:style w:type="paragraph" w:customStyle="1" w:styleId="2a">
    <w:name w:val="正文缩进2格"/>
    <w:basedOn w:val="a3"/>
    <w:link w:val="2Char3"/>
    <w:autoRedefine/>
    <w:uiPriority w:val="99"/>
    <w:qFormat/>
    <w:pPr>
      <w:spacing w:line="600" w:lineRule="exact"/>
      <w:ind w:firstLineChars="206" w:firstLine="639"/>
    </w:pPr>
    <w:rPr>
      <w:rFonts w:ascii="仿宋_GB2312" w:eastAsia="仿宋_GB2312" w:hAnsi="宋体" w:cs="宋体"/>
      <w:szCs w:val="22"/>
    </w:rPr>
  </w:style>
  <w:style w:type="character" w:customStyle="1" w:styleId="Char6">
    <w:name w:val="批注框文本 Char"/>
    <w:link w:val="af4"/>
    <w:autoRedefine/>
    <w:qFormat/>
    <w:rPr>
      <w:sz w:val="18"/>
    </w:rPr>
  </w:style>
  <w:style w:type="character" w:customStyle="1" w:styleId="TableTextCharCharCharChar">
    <w:name w:val="Table Text Char Char Char Char"/>
    <w:link w:val="TableTextCharCharChar"/>
    <w:autoRedefine/>
    <w:qFormat/>
    <w:rPr>
      <w:rFonts w:ascii="Arial" w:hAnsi="Arial"/>
      <w:sz w:val="18"/>
    </w:rPr>
  </w:style>
  <w:style w:type="paragraph" w:customStyle="1" w:styleId="TableTextCharCharChar">
    <w:name w:val="Table Text Char Char Char"/>
    <w:link w:val="TableTextCharCharCharChar"/>
    <w:autoRedefine/>
    <w:qFormat/>
    <w:pPr>
      <w:snapToGrid w:val="0"/>
      <w:spacing w:before="80" w:after="80"/>
    </w:pPr>
    <w:rPr>
      <w:rFonts w:ascii="Arial" w:hAnsi="Arial" w:cs="宋体"/>
      <w:kern w:val="2"/>
      <w:sz w:val="18"/>
      <w:szCs w:val="22"/>
    </w:rPr>
  </w:style>
  <w:style w:type="character" w:customStyle="1" w:styleId="font161">
    <w:name w:val="font161"/>
    <w:autoRedefine/>
    <w:qFormat/>
    <w:rPr>
      <w:b/>
      <w:bCs/>
      <w:sz w:val="32"/>
      <w:szCs w:val="32"/>
    </w:rPr>
  </w:style>
  <w:style w:type="character" w:customStyle="1" w:styleId="Charf">
    <w:name w:val="文字 Char"/>
    <w:link w:val="aff7"/>
    <w:autoRedefine/>
    <w:qFormat/>
    <w:rPr>
      <w:rFonts w:ascii="宋体"/>
      <w:sz w:val="28"/>
    </w:rPr>
  </w:style>
  <w:style w:type="paragraph" w:customStyle="1" w:styleId="aff7">
    <w:name w:val="文字"/>
    <w:basedOn w:val="a3"/>
    <w:link w:val="Charf"/>
    <w:autoRedefine/>
    <w:qFormat/>
    <w:pPr>
      <w:tabs>
        <w:tab w:val="left" w:pos="8520"/>
      </w:tabs>
      <w:spacing w:line="312" w:lineRule="auto"/>
      <w:ind w:right="-210" w:firstLine="556"/>
    </w:pPr>
    <w:rPr>
      <w:rFonts w:ascii="宋体" w:hAnsi="Calibri" w:cs="宋体"/>
      <w:szCs w:val="22"/>
    </w:rPr>
  </w:style>
  <w:style w:type="character" w:customStyle="1" w:styleId="Charf0">
    <w:name w:val="引用 Char"/>
    <w:link w:val="12"/>
    <w:autoRedefine/>
    <w:qFormat/>
    <w:rPr>
      <w:i/>
      <w:iCs/>
      <w:color w:val="000000"/>
    </w:rPr>
  </w:style>
  <w:style w:type="paragraph" w:customStyle="1" w:styleId="12">
    <w:name w:val="引用1"/>
    <w:basedOn w:val="a3"/>
    <w:next w:val="a3"/>
    <w:link w:val="Charf0"/>
    <w:autoRedefine/>
    <w:qFormat/>
    <w:rPr>
      <w:rFonts w:ascii="Calibri" w:hAnsi="Calibri" w:cs="宋体"/>
      <w:i/>
      <w:iCs/>
      <w:color w:val="000000"/>
      <w:sz w:val="21"/>
      <w:szCs w:val="22"/>
    </w:rPr>
  </w:style>
  <w:style w:type="character" w:customStyle="1" w:styleId="0d1471">
    <w:name w:val="0d1471"/>
    <w:autoRedefine/>
    <w:qFormat/>
    <w:rPr>
      <w:color w:val="000000"/>
      <w:sz w:val="11"/>
      <w:szCs w:val="11"/>
      <w:u w:val="none"/>
    </w:rPr>
  </w:style>
  <w:style w:type="character" w:customStyle="1" w:styleId="Charf1">
    <w:name w:val="*正文 Char"/>
    <w:link w:val="aff8"/>
    <w:autoRedefine/>
    <w:qFormat/>
    <w:rPr>
      <w:rFonts w:ascii="仿宋_GB2312" w:eastAsia="仿宋_GB2312"/>
      <w:sz w:val="24"/>
      <w:szCs w:val="28"/>
    </w:rPr>
  </w:style>
  <w:style w:type="paragraph" w:customStyle="1" w:styleId="aff8">
    <w:name w:val="*正文"/>
    <w:basedOn w:val="a3"/>
    <w:link w:val="Charf1"/>
    <w:autoRedefine/>
    <w:qFormat/>
    <w:pPr>
      <w:widowControl/>
      <w:ind w:firstLineChars="200" w:firstLine="200"/>
    </w:pPr>
    <w:rPr>
      <w:rFonts w:ascii="仿宋_GB2312" w:eastAsia="仿宋_GB2312" w:hAnsi="Calibri" w:cs="宋体"/>
      <w:sz w:val="24"/>
      <w:szCs w:val="28"/>
    </w:rPr>
  </w:style>
  <w:style w:type="character" w:customStyle="1" w:styleId="intel3">
    <w:name w:val="intel3"/>
    <w:autoRedefine/>
    <w:qFormat/>
  </w:style>
  <w:style w:type="character" w:customStyle="1" w:styleId="TableTextChar1Char">
    <w:name w:val="Table Text Char1 Char"/>
    <w:autoRedefine/>
    <w:qFormat/>
    <w:rPr>
      <w:rFonts w:ascii="Arial" w:hAnsi="Arial"/>
      <w:kern w:val="2"/>
      <w:sz w:val="18"/>
      <w:lang w:val="en-US" w:eastAsia="zh-CN" w:bidi="ar-SA"/>
    </w:rPr>
  </w:style>
  <w:style w:type="character" w:customStyle="1" w:styleId="5CharChar">
    <w:name w:val="标题5 Char Char"/>
    <w:link w:val="52"/>
    <w:autoRedefine/>
    <w:qFormat/>
    <w:rPr>
      <w:rFonts w:ascii="宋体"/>
    </w:rPr>
  </w:style>
  <w:style w:type="paragraph" w:customStyle="1" w:styleId="52">
    <w:name w:val="标题5"/>
    <w:basedOn w:val="a3"/>
    <w:link w:val="5CharChar"/>
    <w:autoRedefine/>
    <w:qFormat/>
    <w:pPr>
      <w:tabs>
        <w:tab w:val="left" w:pos="0"/>
      </w:tabs>
      <w:autoSpaceDE w:val="0"/>
      <w:autoSpaceDN w:val="0"/>
      <w:adjustRightInd w:val="0"/>
      <w:snapToGrid w:val="0"/>
      <w:spacing w:line="320" w:lineRule="atLeast"/>
    </w:pPr>
    <w:rPr>
      <w:rFonts w:ascii="宋体" w:hAnsi="Calibri" w:cs="宋体"/>
      <w:sz w:val="21"/>
      <w:szCs w:val="22"/>
    </w:rPr>
  </w:style>
  <w:style w:type="character" w:customStyle="1" w:styleId="maintdbg7601">
    <w:name w:val="main_tdbg_7601"/>
    <w:autoRedefine/>
    <w:qFormat/>
    <w:rPr>
      <w:sz w:val="14"/>
      <w:szCs w:val="14"/>
    </w:rPr>
  </w:style>
  <w:style w:type="character" w:customStyle="1" w:styleId="font1">
    <w:name w:val="font1"/>
    <w:autoRedefine/>
    <w:qFormat/>
    <w:rPr>
      <w:color w:val="000000"/>
      <w:sz w:val="18"/>
    </w:rPr>
  </w:style>
  <w:style w:type="character" w:customStyle="1" w:styleId="Char4">
    <w:name w:val="日期 Char"/>
    <w:link w:val="af2"/>
    <w:autoRedefine/>
    <w:qFormat/>
    <w:rPr>
      <w:sz w:val="28"/>
    </w:rPr>
  </w:style>
  <w:style w:type="character" w:customStyle="1" w:styleId="CharChar6">
    <w:name w:val="Char Char6"/>
    <w:autoRedefine/>
    <w:qFormat/>
    <w:rPr>
      <w:rFonts w:ascii="仿宋_GB2312" w:eastAsia="仿宋_GB2312"/>
      <w:kern w:val="2"/>
      <w:sz w:val="32"/>
    </w:rPr>
  </w:style>
  <w:style w:type="character" w:customStyle="1" w:styleId="titleemph1">
    <w:name w:val="title_emph1"/>
    <w:autoRedefine/>
    <w:qFormat/>
    <w:rPr>
      <w:rFonts w:ascii="Arial" w:hAnsi="Arial" w:hint="default"/>
      <w:b/>
      <w:sz w:val="20"/>
    </w:rPr>
  </w:style>
  <w:style w:type="character" w:customStyle="1" w:styleId="110">
    <w:name w:val="未命名11"/>
    <w:autoRedefine/>
    <w:qFormat/>
    <w:rPr>
      <w:color w:val="77FFFF"/>
      <w:sz w:val="24"/>
    </w:rPr>
  </w:style>
  <w:style w:type="character" w:customStyle="1" w:styleId="ca-141">
    <w:name w:val="ca-141"/>
    <w:autoRedefine/>
    <w:qFormat/>
    <w:rPr>
      <w:rFonts w:ascii="仿宋_GB2312" w:eastAsia="仿宋_GB2312" w:hint="eastAsia"/>
      <w:sz w:val="21"/>
      <w:szCs w:val="21"/>
    </w:rPr>
  </w:style>
  <w:style w:type="character" w:customStyle="1" w:styleId="TableHeadingCharChar">
    <w:name w:val="Table Heading Char Char"/>
    <w:autoRedefine/>
    <w:qFormat/>
    <w:rPr>
      <w:rFonts w:ascii="Arial" w:eastAsia="黑体" w:hAnsi="Arial"/>
      <w:kern w:val="2"/>
      <w:sz w:val="18"/>
      <w:lang w:val="en-US" w:eastAsia="zh-CN"/>
    </w:rPr>
  </w:style>
  <w:style w:type="character" w:customStyle="1" w:styleId="2Char2">
    <w:name w:val="正文首行缩进 2 Char"/>
    <w:basedOn w:val="Charf2"/>
    <w:link w:val="29"/>
    <w:autoRedefine/>
    <w:qFormat/>
    <w:rPr>
      <w:kern w:val="2"/>
      <w:sz w:val="44"/>
    </w:rPr>
  </w:style>
  <w:style w:type="character" w:customStyle="1" w:styleId="Charf2">
    <w:name w:val="正文文本缩进 Char"/>
    <w:autoRedefine/>
    <w:qFormat/>
    <w:rPr>
      <w:kern w:val="2"/>
      <w:sz w:val="44"/>
    </w:rPr>
  </w:style>
  <w:style w:type="character" w:customStyle="1" w:styleId="l1">
    <w:name w:val="l1"/>
    <w:autoRedefine/>
    <w:qFormat/>
  </w:style>
  <w:style w:type="character" w:customStyle="1" w:styleId="4CharChar">
    <w:name w:val="标题4 Char Char"/>
    <w:link w:val="45"/>
    <w:autoRedefine/>
    <w:qFormat/>
    <w:rPr>
      <w:rFonts w:ascii="Arial" w:hAnsi="Arial"/>
      <w:b/>
      <w:bCs/>
      <w:sz w:val="24"/>
      <w:szCs w:val="32"/>
    </w:rPr>
  </w:style>
  <w:style w:type="paragraph" w:customStyle="1" w:styleId="45">
    <w:name w:val="标题4"/>
    <w:basedOn w:val="23"/>
    <w:next w:val="41"/>
    <w:link w:val="4CharChar"/>
    <w:autoRedefine/>
    <w:qFormat/>
    <w:rPr>
      <w:rFonts w:eastAsia="宋体" w:cs="宋体"/>
      <w:bCs/>
      <w:sz w:val="24"/>
      <w:szCs w:val="32"/>
    </w:rPr>
  </w:style>
  <w:style w:type="character" w:customStyle="1" w:styleId="HTMLChar">
    <w:name w:val="HTML 预设格式 Char"/>
    <w:link w:val="HTML"/>
    <w:autoRedefine/>
    <w:qFormat/>
    <w:rPr>
      <w:rFonts w:ascii="宋体" w:hAnsi="宋体" w:cs="宋体"/>
      <w:color w:val="000000"/>
      <w:sz w:val="24"/>
      <w:szCs w:val="24"/>
    </w:rPr>
  </w:style>
  <w:style w:type="character" w:customStyle="1" w:styleId="CharChar2">
    <w:name w:val="Char Char2"/>
    <w:autoRedefine/>
    <w:qFormat/>
    <w:rPr>
      <w:rFonts w:eastAsia="宋体"/>
      <w:kern w:val="2"/>
      <w:sz w:val="18"/>
      <w:lang w:val="en-US" w:eastAsia="zh-CN"/>
    </w:rPr>
  </w:style>
  <w:style w:type="character" w:customStyle="1" w:styleId="ht1">
    <w:name w:val="ht1"/>
    <w:autoRedefine/>
    <w:qFormat/>
    <w:rPr>
      <w:rFonts w:ascii="黑体" w:eastAsia="黑体"/>
      <w:b/>
      <w:bCs/>
    </w:rPr>
  </w:style>
  <w:style w:type="character" w:customStyle="1" w:styleId="Charb">
    <w:name w:val="标题 Char"/>
    <w:link w:val="afb"/>
    <w:autoRedefine/>
    <w:qFormat/>
    <w:rPr>
      <w:rFonts w:ascii="Arial" w:hAnsi="Arial"/>
      <w:b/>
      <w:smallCaps/>
      <w:kern w:val="28"/>
      <w:sz w:val="36"/>
      <w:lang w:eastAsia="en-US"/>
    </w:rPr>
  </w:style>
  <w:style w:type="character" w:customStyle="1" w:styleId="Char2">
    <w:name w:val="正文文本 Char"/>
    <w:link w:val="ad"/>
    <w:autoRedefine/>
    <w:qFormat/>
    <w:rPr>
      <w:rFonts w:ascii="仿宋_GB2312" w:eastAsia="仿宋_GB2312"/>
      <w:sz w:val="32"/>
    </w:rPr>
  </w:style>
  <w:style w:type="character" w:customStyle="1" w:styleId="CharChar11">
    <w:name w:val="Char Char11"/>
    <w:autoRedefine/>
    <w:qFormat/>
    <w:rPr>
      <w:rFonts w:ascii="宋体"/>
      <w:kern w:val="2"/>
      <w:sz w:val="28"/>
    </w:rPr>
  </w:style>
  <w:style w:type="character" w:customStyle="1" w:styleId="3Char1">
    <w:name w:val="正文文本缩进 3 Char"/>
    <w:link w:val="35"/>
    <w:autoRedefine/>
    <w:qFormat/>
    <w:rPr>
      <w:rFonts w:ascii="黑体" w:eastAsia="黑体"/>
      <w:sz w:val="28"/>
    </w:rPr>
  </w:style>
  <w:style w:type="character" w:customStyle="1" w:styleId="CharChar111">
    <w:name w:val="Char Char111"/>
    <w:autoRedefine/>
    <w:qFormat/>
    <w:rPr>
      <w:rFonts w:eastAsia="黑体"/>
      <w:kern w:val="2"/>
      <w:sz w:val="44"/>
      <w:szCs w:val="44"/>
      <w:lang w:val="en-US" w:eastAsia="zh-CN" w:bidi="ar-SA"/>
    </w:rPr>
  </w:style>
  <w:style w:type="character" w:customStyle="1" w:styleId="style31">
    <w:name w:val="style31"/>
    <w:autoRedefine/>
    <w:qFormat/>
    <w:rPr>
      <w:sz w:val="10"/>
      <w:szCs w:val="10"/>
    </w:rPr>
  </w:style>
  <w:style w:type="character" w:customStyle="1" w:styleId="top-det1">
    <w:name w:val="top-det1"/>
    <w:autoRedefine/>
    <w:qFormat/>
    <w:rPr>
      <w:b/>
      <w:color w:val="000000"/>
    </w:rPr>
  </w:style>
  <w:style w:type="character" w:customStyle="1" w:styleId="Charf3">
    <w:name w:val="明显引用 Char"/>
    <w:link w:val="13"/>
    <w:autoRedefine/>
    <w:qFormat/>
    <w:rPr>
      <w:b/>
      <w:bCs/>
      <w:i/>
      <w:iCs/>
      <w:color w:val="4F81BD"/>
    </w:rPr>
  </w:style>
  <w:style w:type="paragraph" w:customStyle="1" w:styleId="13">
    <w:name w:val="明显引用1"/>
    <w:basedOn w:val="a3"/>
    <w:next w:val="a3"/>
    <w:link w:val="Charf3"/>
    <w:autoRedefine/>
    <w:qFormat/>
    <w:pPr>
      <w:pBdr>
        <w:bottom w:val="single" w:sz="4" w:space="4" w:color="4F81BD"/>
      </w:pBdr>
      <w:spacing w:before="200" w:after="280"/>
      <w:ind w:left="936" w:right="936"/>
    </w:pPr>
    <w:rPr>
      <w:rFonts w:ascii="Calibri" w:hAnsi="Calibri" w:cs="宋体"/>
      <w:b/>
      <w:bCs/>
      <w:i/>
      <w:iCs/>
      <w:color w:val="4F81BD"/>
      <w:sz w:val="21"/>
      <w:szCs w:val="22"/>
    </w:rPr>
  </w:style>
  <w:style w:type="character" w:customStyle="1" w:styleId="normaltext1">
    <w:name w:val="normaltext1"/>
    <w:autoRedefine/>
    <w:qFormat/>
    <w:rPr>
      <w:rFonts w:ascii="ˎ̥" w:hAnsi="ˎ̥" w:hint="default"/>
      <w:sz w:val="9"/>
      <w:szCs w:val="9"/>
    </w:rPr>
  </w:style>
  <w:style w:type="character" w:customStyle="1" w:styleId="CharChar3">
    <w:name w:val="Char Char3"/>
    <w:autoRedefine/>
    <w:qFormat/>
    <w:rPr>
      <w:rFonts w:eastAsia="宋体"/>
      <w:kern w:val="2"/>
      <w:sz w:val="18"/>
      <w:lang w:val="en-US" w:eastAsia="zh-CN"/>
    </w:rPr>
  </w:style>
  <w:style w:type="character" w:customStyle="1" w:styleId="Charc">
    <w:name w:val="批注主题 Char"/>
    <w:basedOn w:val="Chare"/>
    <w:link w:val="afc"/>
    <w:autoRedefine/>
    <w:qFormat/>
    <w:rPr>
      <w:sz w:val="24"/>
    </w:rPr>
  </w:style>
  <w:style w:type="character" w:customStyle="1" w:styleId="Char11">
    <w:name w:val="正文缩进 Char1"/>
    <w:autoRedefine/>
    <w:uiPriority w:val="99"/>
    <w:qFormat/>
    <w:rPr>
      <w:rFonts w:ascii="Times New Roman" w:eastAsia="仿宋_GB2312" w:hAnsi="Times New Roman" w:cs="Times New Roman"/>
      <w:sz w:val="24"/>
      <w:szCs w:val="24"/>
    </w:rPr>
  </w:style>
  <w:style w:type="character" w:customStyle="1" w:styleId="HTMLChar1">
    <w:name w:val="HTML 预设格式 Char1"/>
    <w:autoRedefine/>
    <w:qFormat/>
    <w:rPr>
      <w:rFonts w:ascii="Courier New" w:hAnsi="Courier New" w:cs="Courier New"/>
      <w:kern w:val="2"/>
    </w:rPr>
  </w:style>
  <w:style w:type="character" w:customStyle="1" w:styleId="CharChar">
    <w:name w:val="Char Char"/>
    <w:autoRedefine/>
    <w:qFormat/>
    <w:rPr>
      <w:rFonts w:ascii="宋体" w:eastAsia="宋体" w:hAnsi="宋体"/>
      <w:kern w:val="2"/>
      <w:sz w:val="24"/>
      <w:lang w:val="en-US" w:eastAsia="zh-CN" w:bidi="ar-SA"/>
    </w:rPr>
  </w:style>
  <w:style w:type="character" w:customStyle="1" w:styleId="v151">
    <w:name w:val="v151"/>
    <w:autoRedefine/>
    <w:qFormat/>
    <w:rPr>
      <w:sz w:val="18"/>
    </w:rPr>
  </w:style>
  <w:style w:type="character" w:customStyle="1" w:styleId="colorred1">
    <w:name w:val="color_red1"/>
    <w:autoRedefine/>
    <w:qFormat/>
    <w:rPr>
      <w:color w:val="FA0004"/>
    </w:rPr>
  </w:style>
  <w:style w:type="character" w:customStyle="1" w:styleId="1858D7CFB-ED40-4347-BF05-701D383B685F">
    <w:name w:val="1[858D7CFB-ED40-4347-BF05-701D383B685F]"/>
    <w:link w:val="14"/>
    <w:autoRedefine/>
    <w:qFormat/>
    <w:rPr>
      <w:rFonts w:ascii="宋体" w:hAnsi="Courier New"/>
    </w:rPr>
  </w:style>
  <w:style w:type="paragraph" w:customStyle="1" w:styleId="14">
    <w:name w:val="1"/>
    <w:basedOn w:val="a3"/>
    <w:next w:val="af1"/>
    <w:link w:val="1858D7CFB-ED40-4347-BF05-701D383B685F"/>
    <w:autoRedefine/>
    <w:qFormat/>
    <w:rPr>
      <w:rFonts w:ascii="宋体" w:hAnsi="Courier New" w:cs="宋体"/>
      <w:sz w:val="21"/>
      <w:szCs w:val="22"/>
    </w:rPr>
  </w:style>
  <w:style w:type="character" w:customStyle="1" w:styleId="Char12">
    <w:name w:val="尾注文本 Char1"/>
    <w:autoRedefine/>
    <w:qFormat/>
    <w:rPr>
      <w:kern w:val="2"/>
      <w:sz w:val="28"/>
    </w:rPr>
  </w:style>
  <w:style w:type="character" w:customStyle="1" w:styleId="content-white1">
    <w:name w:val="content-white1"/>
    <w:autoRedefine/>
    <w:qFormat/>
    <w:rPr>
      <w:color w:val="auto"/>
      <w:sz w:val="18"/>
      <w:u w:val="none"/>
    </w:rPr>
  </w:style>
  <w:style w:type="character" w:customStyle="1" w:styleId="unnamed1">
    <w:name w:val="unnamed1"/>
    <w:autoRedefine/>
    <w:qFormat/>
  </w:style>
  <w:style w:type="character" w:customStyle="1" w:styleId="Char13">
    <w:name w:val="批注主题 Char1"/>
    <w:autoRedefine/>
    <w:qFormat/>
    <w:rPr>
      <w:rFonts w:eastAsia="宋体"/>
      <w:b/>
      <w:bCs/>
      <w:kern w:val="2"/>
      <w:sz w:val="21"/>
      <w:szCs w:val="24"/>
      <w:lang w:val="en-US" w:eastAsia="zh-CN" w:bidi="ar-SA"/>
    </w:rPr>
  </w:style>
  <w:style w:type="character" w:customStyle="1" w:styleId="Char9">
    <w:name w:val="副标题 Char"/>
    <w:link w:val="af7"/>
    <w:autoRedefine/>
    <w:qFormat/>
    <w:rPr>
      <w:rFonts w:ascii="Cambria" w:hAnsi="Cambria"/>
      <w:b/>
      <w:bCs/>
      <w:kern w:val="28"/>
      <w:sz w:val="32"/>
      <w:szCs w:val="32"/>
    </w:rPr>
  </w:style>
  <w:style w:type="character" w:customStyle="1" w:styleId="style161">
    <w:name w:val="style161"/>
    <w:autoRedefine/>
    <w:qFormat/>
    <w:rPr>
      <w:b/>
      <w:bCs/>
      <w:color w:val="333333"/>
    </w:rPr>
  </w:style>
  <w:style w:type="character" w:customStyle="1" w:styleId="2Char0">
    <w:name w:val="正文文本缩进 2 Char"/>
    <w:link w:val="25"/>
    <w:autoRedefine/>
    <w:qFormat/>
    <w:rPr>
      <w:sz w:val="28"/>
    </w:rPr>
  </w:style>
  <w:style w:type="character" w:customStyle="1" w:styleId="Char8">
    <w:name w:val="页眉 Char"/>
    <w:link w:val="af6"/>
    <w:autoRedefine/>
    <w:qFormat/>
    <w:rPr>
      <w:sz w:val="18"/>
    </w:rPr>
  </w:style>
  <w:style w:type="character" w:customStyle="1" w:styleId="aff9">
    <w:name w:val="样式 宋体"/>
    <w:autoRedefine/>
    <w:qFormat/>
    <w:rPr>
      <w:rFonts w:ascii="宋体" w:eastAsia="宋体" w:hAnsi="宋体"/>
      <w:sz w:val="28"/>
    </w:rPr>
  </w:style>
  <w:style w:type="character" w:customStyle="1" w:styleId="Charf4">
    <w:name w:val="小 Char"/>
    <w:autoRedefine/>
    <w:qFormat/>
    <w:rPr>
      <w:rFonts w:ascii="宋体" w:eastAsia="宋体" w:hAnsi="Courier New"/>
      <w:kern w:val="2"/>
      <w:sz w:val="21"/>
      <w:lang w:val="en-US" w:eastAsia="zh-CN" w:bidi="ar-SA"/>
    </w:rPr>
  </w:style>
  <w:style w:type="character" w:customStyle="1" w:styleId="Charf5">
    <w:name w:val="正文 + 三号 Char"/>
    <w:autoRedefine/>
    <w:qFormat/>
    <w:rPr>
      <w:rFonts w:eastAsia="宋体"/>
      <w:kern w:val="2"/>
      <w:sz w:val="21"/>
      <w:lang w:val="en-US" w:eastAsia="zh-CN"/>
    </w:rPr>
  </w:style>
  <w:style w:type="character" w:customStyle="1" w:styleId="H2Char">
    <w:name w:val="H2 Char"/>
    <w:autoRedefine/>
    <w:qFormat/>
    <w:rPr>
      <w:rFonts w:ascii="Arial" w:eastAsia="宋体" w:hAnsi="Arial"/>
      <w:kern w:val="2"/>
      <w:sz w:val="28"/>
      <w:lang w:val="en-US" w:eastAsia="zh-CN"/>
    </w:rPr>
  </w:style>
  <w:style w:type="character" w:customStyle="1" w:styleId="Char14">
    <w:name w:val="副标题 Char1"/>
    <w:autoRedefine/>
    <w:qFormat/>
    <w:rPr>
      <w:rFonts w:ascii="Calibri Light" w:hAnsi="Calibri Light" w:cs="Times New Roman"/>
      <w:b/>
      <w:bCs/>
      <w:kern w:val="28"/>
      <w:sz w:val="32"/>
      <w:szCs w:val="32"/>
    </w:rPr>
  </w:style>
  <w:style w:type="character" w:customStyle="1" w:styleId="Char">
    <w:name w:val="正文缩进 Char"/>
    <w:link w:val="a8"/>
    <w:autoRedefine/>
    <w:qFormat/>
    <w:rPr>
      <w:sz w:val="24"/>
    </w:rPr>
  </w:style>
  <w:style w:type="character" w:customStyle="1" w:styleId="crowed11">
    <w:name w:val="crowed11"/>
    <w:autoRedefine/>
    <w:qFormat/>
    <w:rPr>
      <w:rFonts w:hint="default"/>
      <w:sz w:val="24"/>
    </w:rPr>
  </w:style>
  <w:style w:type="character" w:customStyle="1" w:styleId="title11">
    <w:name w:val="title11"/>
    <w:autoRedefine/>
    <w:qFormat/>
    <w:rPr>
      <w:b/>
      <w:bCs/>
      <w:color w:val="FFFFFF"/>
      <w:sz w:val="11"/>
      <w:szCs w:val="11"/>
    </w:rPr>
  </w:style>
  <w:style w:type="character" w:customStyle="1" w:styleId="Char3">
    <w:name w:val="纯文本 Char"/>
    <w:link w:val="af1"/>
    <w:autoRedefine/>
    <w:qFormat/>
    <w:rPr>
      <w:rFonts w:ascii="宋体" w:hAnsi="Courier New"/>
    </w:rPr>
  </w:style>
  <w:style w:type="character" w:customStyle="1" w:styleId="ss16">
    <w:name w:val="ss16"/>
    <w:autoRedefine/>
    <w:qFormat/>
    <w:rPr>
      <w:rFonts w:ascii="宋体" w:eastAsia="宋体" w:hAnsi="宋体" w:hint="eastAsia"/>
      <w:color w:val="000000"/>
      <w:sz w:val="9"/>
      <w:szCs w:val="9"/>
    </w:rPr>
  </w:style>
  <w:style w:type="character" w:customStyle="1" w:styleId="CharChar7">
    <w:name w:val="Char Char7"/>
    <w:autoRedefine/>
    <w:qFormat/>
    <w:rPr>
      <w:rFonts w:ascii="宋体" w:eastAsia="宋体" w:hAnsi="宋体"/>
      <w:kern w:val="2"/>
      <w:sz w:val="28"/>
    </w:rPr>
  </w:style>
  <w:style w:type="character" w:customStyle="1" w:styleId="CharChar5">
    <w:name w:val="Char Char5"/>
    <w:autoRedefine/>
    <w:qFormat/>
    <w:rPr>
      <w:rFonts w:ascii="Arial" w:eastAsia="宋体" w:hAnsi="Arial"/>
      <w:b/>
      <w:smallCaps/>
      <w:kern w:val="28"/>
      <w:sz w:val="36"/>
      <w:lang w:val="en-US" w:eastAsia="en-US"/>
    </w:rPr>
  </w:style>
  <w:style w:type="character" w:customStyle="1" w:styleId="Char7">
    <w:name w:val="页脚 Char"/>
    <w:link w:val="af5"/>
    <w:autoRedefine/>
    <w:uiPriority w:val="99"/>
    <w:qFormat/>
    <w:rPr>
      <w:sz w:val="18"/>
    </w:rPr>
  </w:style>
  <w:style w:type="character" w:customStyle="1" w:styleId="Char5">
    <w:name w:val="尾注文本 Char"/>
    <w:link w:val="af3"/>
    <w:autoRedefine/>
    <w:qFormat/>
    <w:rPr>
      <w:rFonts w:ascii="Arial" w:hAnsi="Arial" w:cs="Arial"/>
      <w:szCs w:val="24"/>
      <w:lang w:eastAsia="en-US"/>
    </w:rPr>
  </w:style>
  <w:style w:type="character" w:customStyle="1" w:styleId="style21">
    <w:name w:val="style21"/>
    <w:autoRedefine/>
    <w:qFormat/>
    <w:rPr>
      <w:b/>
      <w:bCs/>
      <w:sz w:val="28"/>
      <w:szCs w:val="28"/>
    </w:rPr>
  </w:style>
  <w:style w:type="character" w:customStyle="1" w:styleId="074Char1">
    <w:name w:val="标书正文:  0.74 厘米 Char1"/>
    <w:autoRedefine/>
    <w:qFormat/>
    <w:rPr>
      <w:rFonts w:eastAsia="宋体"/>
      <w:kern w:val="2"/>
      <w:sz w:val="24"/>
      <w:lang w:val="en-US" w:eastAsia="zh-CN"/>
    </w:rPr>
  </w:style>
  <w:style w:type="character" w:customStyle="1" w:styleId="CharChar4">
    <w:name w:val="Char Char4"/>
    <w:autoRedefine/>
    <w:qFormat/>
    <w:rPr>
      <w:rFonts w:eastAsia="宋体"/>
      <w:b/>
      <w:kern w:val="2"/>
      <w:sz w:val="21"/>
      <w:lang w:val="en-US" w:eastAsia="zh-CN"/>
    </w:rPr>
  </w:style>
  <w:style w:type="character" w:customStyle="1" w:styleId="style121">
    <w:name w:val="style121"/>
    <w:autoRedefine/>
    <w:qFormat/>
    <w:rPr>
      <w:rFonts w:ascii="宋体" w:eastAsia="宋体" w:hAnsi="宋体" w:hint="eastAsia"/>
      <w:sz w:val="18"/>
      <w:szCs w:val="18"/>
    </w:rPr>
  </w:style>
  <w:style w:type="character" w:customStyle="1" w:styleId="Char15">
    <w:name w:val="引用 Char1"/>
    <w:autoRedefine/>
    <w:uiPriority w:val="99"/>
    <w:qFormat/>
    <w:rPr>
      <w:i/>
      <w:iCs/>
      <w:color w:val="404040"/>
      <w:kern w:val="2"/>
      <w:sz w:val="28"/>
    </w:rPr>
  </w:style>
  <w:style w:type="character" w:customStyle="1" w:styleId="Char16">
    <w:name w:val="明显引用 Char1"/>
    <w:autoRedefine/>
    <w:uiPriority w:val="99"/>
    <w:qFormat/>
    <w:rPr>
      <w:i/>
      <w:iCs/>
      <w:color w:val="5B9BD5"/>
      <w:kern w:val="2"/>
      <w:sz w:val="28"/>
    </w:rPr>
  </w:style>
  <w:style w:type="character" w:customStyle="1" w:styleId="Char10">
    <w:name w:val="正文文本缩进 Char1"/>
    <w:basedOn w:val="a4"/>
    <w:link w:val="ae"/>
    <w:autoRedefine/>
    <w:uiPriority w:val="99"/>
    <w:qFormat/>
    <w:rPr>
      <w:rFonts w:ascii="Times New Roman" w:eastAsia="宋体" w:hAnsi="Times New Roman" w:cs="Times New Roman"/>
      <w:sz w:val="28"/>
      <w:szCs w:val="20"/>
    </w:rPr>
  </w:style>
  <w:style w:type="character" w:customStyle="1" w:styleId="2Char10">
    <w:name w:val="正文首行缩进 2 Char1"/>
    <w:basedOn w:val="Char10"/>
    <w:autoRedefine/>
    <w:uiPriority w:val="99"/>
    <w:qFormat/>
    <w:rPr>
      <w:rFonts w:ascii="Times New Roman" w:eastAsia="宋体" w:hAnsi="Times New Roman" w:cs="Times New Roman"/>
      <w:sz w:val="28"/>
      <w:szCs w:val="20"/>
    </w:rPr>
  </w:style>
  <w:style w:type="character" w:customStyle="1" w:styleId="3Char10">
    <w:name w:val="正文文本缩进 3 Char1"/>
    <w:basedOn w:val="a4"/>
    <w:autoRedefine/>
    <w:uiPriority w:val="99"/>
    <w:qFormat/>
    <w:rPr>
      <w:rFonts w:ascii="Times New Roman" w:eastAsia="宋体" w:hAnsi="Times New Roman" w:cs="Times New Roman"/>
      <w:sz w:val="16"/>
      <w:szCs w:val="16"/>
    </w:rPr>
  </w:style>
  <w:style w:type="character" w:customStyle="1" w:styleId="Char20">
    <w:name w:val="副标题 Char2"/>
    <w:basedOn w:val="a4"/>
    <w:autoRedefine/>
    <w:uiPriority w:val="11"/>
    <w:qFormat/>
    <w:rPr>
      <w:rFonts w:ascii="Calibri Light" w:eastAsia="宋体" w:hAnsi="Calibri Light" w:cs="宋体"/>
      <w:b/>
      <w:bCs/>
      <w:kern w:val="28"/>
      <w:sz w:val="32"/>
      <w:szCs w:val="32"/>
    </w:rPr>
  </w:style>
  <w:style w:type="paragraph" w:customStyle="1" w:styleId="affa">
    <w:name w:val="司法正文"/>
    <w:autoRedefine/>
    <w:qFormat/>
    <w:pPr>
      <w:widowControl w:val="0"/>
      <w:ind w:firstLineChars="200" w:firstLine="200"/>
      <w:jc w:val="both"/>
    </w:pPr>
    <w:rPr>
      <w:rFonts w:eastAsia="仿宋_GB2312"/>
      <w:sz w:val="32"/>
    </w:rPr>
  </w:style>
  <w:style w:type="paragraph" w:customStyle="1" w:styleId="22">
    <w:name w:val="样式 正文首行缩进 2 + 首行缩进:  2 字符"/>
    <w:basedOn w:val="a3"/>
    <w:autoRedefine/>
    <w:qFormat/>
    <w:pPr>
      <w:numPr>
        <w:numId w:val="4"/>
      </w:numPr>
      <w:adjustRightInd w:val="0"/>
      <w:snapToGrid w:val="0"/>
      <w:spacing w:line="360" w:lineRule="auto"/>
    </w:pPr>
    <w:rPr>
      <w:rFonts w:ascii="Arial" w:hAnsi="Arial"/>
      <w:b/>
      <w:sz w:val="24"/>
    </w:rPr>
  </w:style>
  <w:style w:type="character" w:customStyle="1" w:styleId="Char17">
    <w:name w:val="页眉 Char1"/>
    <w:basedOn w:val="a4"/>
    <w:autoRedefine/>
    <w:uiPriority w:val="99"/>
    <w:qFormat/>
    <w:rPr>
      <w:rFonts w:ascii="Times New Roman" w:eastAsia="宋体" w:hAnsi="Times New Roman" w:cs="Times New Roman"/>
      <w:sz w:val="18"/>
      <w:szCs w:val="18"/>
    </w:rPr>
  </w:style>
  <w:style w:type="character" w:customStyle="1" w:styleId="Char18">
    <w:name w:val="标题 Char1"/>
    <w:basedOn w:val="a4"/>
    <w:autoRedefine/>
    <w:uiPriority w:val="10"/>
    <w:qFormat/>
    <w:rPr>
      <w:rFonts w:ascii="Calibri Light" w:eastAsia="宋体" w:hAnsi="Calibri Light" w:cs="宋体"/>
      <w:b/>
      <w:bCs/>
      <w:sz w:val="32"/>
      <w:szCs w:val="32"/>
    </w:rPr>
  </w:style>
  <w:style w:type="character" w:customStyle="1" w:styleId="2Char1">
    <w:name w:val="正文文本 2 Char"/>
    <w:basedOn w:val="a4"/>
    <w:link w:val="27"/>
    <w:autoRedefine/>
    <w:qFormat/>
    <w:rPr>
      <w:rFonts w:ascii="Times New Roman" w:eastAsia="宋体" w:hAnsi="Times New Roman" w:cs="Times New Roman"/>
      <w:sz w:val="24"/>
      <w:szCs w:val="20"/>
    </w:rPr>
  </w:style>
  <w:style w:type="character" w:customStyle="1" w:styleId="Char19">
    <w:name w:val="日期 Char1"/>
    <w:basedOn w:val="a4"/>
    <w:autoRedefine/>
    <w:uiPriority w:val="99"/>
    <w:qFormat/>
    <w:rPr>
      <w:rFonts w:ascii="Times New Roman" w:eastAsia="宋体" w:hAnsi="Times New Roman" w:cs="Times New Roman"/>
      <w:sz w:val="28"/>
      <w:szCs w:val="20"/>
    </w:rPr>
  </w:style>
  <w:style w:type="paragraph" w:customStyle="1" w:styleId="2b">
    <w:name w:val="正文字缩2字"/>
    <w:basedOn w:val="a3"/>
    <w:autoRedefine/>
    <w:qFormat/>
    <w:pPr>
      <w:spacing w:before="60" w:after="60" w:line="360" w:lineRule="auto"/>
      <w:ind w:leftChars="200" w:left="200" w:firstLineChars="200" w:firstLine="200"/>
    </w:pPr>
    <w:rPr>
      <w:sz w:val="24"/>
    </w:rPr>
  </w:style>
  <w:style w:type="character" w:customStyle="1" w:styleId="Char1">
    <w:name w:val="批注文字 Char1"/>
    <w:basedOn w:val="a4"/>
    <w:link w:val="ac"/>
    <w:autoRedefine/>
    <w:uiPriority w:val="99"/>
    <w:qFormat/>
    <w:rPr>
      <w:rFonts w:ascii="Times New Roman" w:eastAsia="宋体" w:hAnsi="Times New Roman" w:cs="Times New Roman"/>
      <w:sz w:val="28"/>
      <w:szCs w:val="20"/>
    </w:rPr>
  </w:style>
  <w:style w:type="character" w:customStyle="1" w:styleId="Char21">
    <w:name w:val="批注主题 Char2"/>
    <w:basedOn w:val="Char1"/>
    <w:autoRedefine/>
    <w:uiPriority w:val="99"/>
    <w:qFormat/>
    <w:rPr>
      <w:rFonts w:ascii="Times New Roman" w:eastAsia="宋体" w:hAnsi="Times New Roman" w:cs="Times New Roman"/>
      <w:b/>
      <w:bCs/>
      <w:sz w:val="28"/>
      <w:szCs w:val="20"/>
    </w:rPr>
  </w:style>
  <w:style w:type="character" w:customStyle="1" w:styleId="Char1a">
    <w:name w:val="正文文本 Char1"/>
    <w:basedOn w:val="a4"/>
    <w:autoRedefine/>
    <w:uiPriority w:val="99"/>
    <w:qFormat/>
    <w:rPr>
      <w:rFonts w:ascii="Times New Roman" w:eastAsia="宋体" w:hAnsi="Times New Roman" w:cs="Times New Roman"/>
      <w:sz w:val="28"/>
      <w:szCs w:val="20"/>
    </w:rPr>
  </w:style>
  <w:style w:type="paragraph" w:customStyle="1" w:styleId="affb">
    <w:name w:val="文章正文"/>
    <w:basedOn w:val="a3"/>
    <w:autoRedefine/>
    <w:qFormat/>
    <w:pPr>
      <w:ind w:firstLineChars="200" w:firstLine="560"/>
    </w:pPr>
    <w:rPr>
      <w:rFonts w:ascii="仿宋_GB2312" w:eastAsia="仿宋_GB2312" w:hAnsi="宋体"/>
      <w:color w:val="000000"/>
    </w:rPr>
  </w:style>
  <w:style w:type="character" w:customStyle="1" w:styleId="3Char11">
    <w:name w:val="正文文本 3 Char1"/>
    <w:basedOn w:val="a4"/>
    <w:autoRedefine/>
    <w:uiPriority w:val="99"/>
    <w:qFormat/>
    <w:rPr>
      <w:rFonts w:ascii="Times New Roman" w:eastAsia="宋体" w:hAnsi="Times New Roman" w:cs="Times New Roman"/>
      <w:sz w:val="16"/>
      <w:szCs w:val="16"/>
    </w:rPr>
  </w:style>
  <w:style w:type="character" w:customStyle="1" w:styleId="Char1b">
    <w:name w:val="文档结构图 Char1"/>
    <w:basedOn w:val="a4"/>
    <w:autoRedefine/>
    <w:uiPriority w:val="99"/>
    <w:qFormat/>
    <w:rPr>
      <w:rFonts w:ascii="Microsoft YaHei UI" w:eastAsia="Microsoft YaHei UI" w:hAnsi="Times New Roman" w:cs="Times New Roman"/>
      <w:sz w:val="18"/>
      <w:szCs w:val="18"/>
    </w:rPr>
  </w:style>
  <w:style w:type="paragraph" w:customStyle="1" w:styleId="affc">
    <w:name w:val="表头样式"/>
    <w:basedOn w:val="a3"/>
    <w:autoRedefine/>
    <w:qFormat/>
    <w:pPr>
      <w:autoSpaceDE w:val="0"/>
      <w:autoSpaceDN w:val="0"/>
      <w:adjustRightInd w:val="0"/>
      <w:spacing w:line="360" w:lineRule="auto"/>
      <w:jc w:val="left"/>
    </w:pPr>
    <w:rPr>
      <w:b/>
      <w:kern w:val="0"/>
      <w:sz w:val="21"/>
    </w:rPr>
  </w:style>
  <w:style w:type="character" w:customStyle="1" w:styleId="Char1c">
    <w:name w:val="纯文本 Char1"/>
    <w:basedOn w:val="a4"/>
    <w:autoRedefine/>
    <w:uiPriority w:val="99"/>
    <w:qFormat/>
    <w:rPr>
      <w:rFonts w:ascii="宋体" w:eastAsia="宋体" w:hAnsi="Courier New" w:cs="Courier New"/>
      <w:szCs w:val="21"/>
    </w:rPr>
  </w:style>
  <w:style w:type="character" w:customStyle="1" w:styleId="Char1d">
    <w:name w:val="批注框文本 Char1"/>
    <w:basedOn w:val="a4"/>
    <w:autoRedefine/>
    <w:uiPriority w:val="99"/>
    <w:qFormat/>
    <w:rPr>
      <w:rFonts w:ascii="Times New Roman" w:eastAsia="宋体" w:hAnsi="Times New Roman" w:cs="Times New Roman"/>
      <w:sz w:val="18"/>
      <w:szCs w:val="18"/>
    </w:rPr>
  </w:style>
  <w:style w:type="paragraph" w:customStyle="1" w:styleId="WW-">
    <w:name w:val="WW-表格标题"/>
    <w:basedOn w:val="WW-0"/>
    <w:autoRedefine/>
    <w:qFormat/>
  </w:style>
  <w:style w:type="paragraph" w:customStyle="1" w:styleId="WW-0">
    <w:name w:val="WW-表格内容"/>
    <w:basedOn w:val="a3"/>
    <w:autoRedefine/>
    <w:qFormat/>
    <w:pPr>
      <w:suppressLineNumbers/>
      <w:suppressAutoHyphens/>
    </w:pPr>
    <w:rPr>
      <w:rFonts w:ascii="Calibri" w:hAnsi="Calibri"/>
      <w:sz w:val="21"/>
      <w:szCs w:val="24"/>
    </w:rPr>
  </w:style>
  <w:style w:type="character" w:customStyle="1" w:styleId="2Char11">
    <w:name w:val="正文文本缩进 2 Char1"/>
    <w:basedOn w:val="a4"/>
    <w:autoRedefine/>
    <w:uiPriority w:val="99"/>
    <w:qFormat/>
    <w:rPr>
      <w:rFonts w:ascii="Times New Roman" w:eastAsia="宋体" w:hAnsi="Times New Roman" w:cs="Times New Roman"/>
      <w:sz w:val="28"/>
      <w:szCs w:val="20"/>
    </w:rPr>
  </w:style>
  <w:style w:type="character" w:customStyle="1" w:styleId="Chard">
    <w:name w:val="正文首行缩进 Char"/>
    <w:basedOn w:val="Char1a"/>
    <w:link w:val="afd"/>
    <w:autoRedefine/>
    <w:qFormat/>
    <w:rPr>
      <w:rFonts w:ascii="宋体" w:eastAsia="宋体" w:hAnsi="宋体" w:cs="Times New Roman"/>
      <w:sz w:val="24"/>
      <w:szCs w:val="20"/>
    </w:rPr>
  </w:style>
  <w:style w:type="paragraph" w:customStyle="1" w:styleId="a">
    <w:name w:val="表号"/>
    <w:basedOn w:val="a3"/>
    <w:autoRedefine/>
    <w:qFormat/>
    <w:pPr>
      <w:numPr>
        <w:numId w:val="5"/>
      </w:numPr>
      <w:tabs>
        <w:tab w:val="clear" w:pos="360"/>
      </w:tabs>
      <w:autoSpaceDE w:val="0"/>
      <w:autoSpaceDN w:val="0"/>
      <w:adjustRightInd w:val="0"/>
      <w:spacing w:before="210" w:after="210"/>
      <w:ind w:left="425" w:hanging="137"/>
      <w:jc w:val="center"/>
    </w:pPr>
    <w:rPr>
      <w:kern w:val="0"/>
      <w:sz w:val="21"/>
      <w:lang w:eastAsia="en-US"/>
    </w:rPr>
  </w:style>
  <w:style w:type="character" w:customStyle="1" w:styleId="Char1e">
    <w:name w:val="脚注文本 Char1"/>
    <w:basedOn w:val="a4"/>
    <w:autoRedefine/>
    <w:uiPriority w:val="99"/>
    <w:qFormat/>
    <w:rPr>
      <w:rFonts w:ascii="Times New Roman" w:eastAsia="宋体" w:hAnsi="Times New Roman" w:cs="Times New Roman"/>
      <w:sz w:val="18"/>
      <w:szCs w:val="18"/>
    </w:rPr>
  </w:style>
  <w:style w:type="character" w:customStyle="1" w:styleId="Char22">
    <w:name w:val="尾注文本 Char2"/>
    <w:basedOn w:val="a4"/>
    <w:autoRedefine/>
    <w:uiPriority w:val="99"/>
    <w:qFormat/>
    <w:rPr>
      <w:rFonts w:ascii="Times New Roman" w:eastAsia="宋体" w:hAnsi="Times New Roman" w:cs="Times New Roman"/>
      <w:sz w:val="28"/>
      <w:szCs w:val="20"/>
    </w:rPr>
  </w:style>
  <w:style w:type="character" w:customStyle="1" w:styleId="HTMLChar2">
    <w:name w:val="HTML 预设格式 Char2"/>
    <w:basedOn w:val="a4"/>
    <w:autoRedefine/>
    <w:uiPriority w:val="99"/>
    <w:qFormat/>
    <w:rPr>
      <w:rFonts w:ascii="Courier New" w:eastAsia="宋体" w:hAnsi="Courier New" w:cs="Courier New"/>
      <w:sz w:val="20"/>
      <w:szCs w:val="20"/>
    </w:rPr>
  </w:style>
  <w:style w:type="character" w:customStyle="1" w:styleId="Char1f">
    <w:name w:val="页脚 Char1"/>
    <w:basedOn w:val="a4"/>
    <w:autoRedefine/>
    <w:uiPriority w:val="99"/>
    <w:qFormat/>
    <w:rPr>
      <w:rFonts w:ascii="Times New Roman" w:eastAsia="宋体" w:hAnsi="Times New Roman" w:cs="Times New Roman"/>
      <w:sz w:val="18"/>
      <w:szCs w:val="18"/>
    </w:rPr>
  </w:style>
  <w:style w:type="paragraph" w:customStyle="1" w:styleId="l-2">
    <w:name w:val="l-2"/>
    <w:basedOn w:val="a3"/>
    <w:autoRedefine/>
    <w:qFormat/>
    <w:pPr>
      <w:widowControl/>
      <w:spacing w:before="100" w:beforeAutospacing="1" w:after="100" w:afterAutospacing="1"/>
      <w:jc w:val="left"/>
    </w:pPr>
    <w:rPr>
      <w:rFonts w:ascii="宋体" w:hAnsi="宋体" w:cs="宋体"/>
      <w:b/>
      <w:bCs/>
      <w:color w:val="000000"/>
      <w:kern w:val="0"/>
      <w:sz w:val="13"/>
      <w:szCs w:val="13"/>
    </w:rPr>
  </w:style>
  <w:style w:type="paragraph" w:customStyle="1" w:styleId="605">
    <w:name w:val="样式 标题 6第五层条 + 三号 段前: 0.5 行"/>
    <w:basedOn w:val="6"/>
    <w:autoRedefine/>
    <w:qFormat/>
    <w:pPr>
      <w:widowControl/>
      <w:adjustRightInd/>
      <w:snapToGrid/>
      <w:spacing w:beforeLines="50"/>
      <w:jc w:val="left"/>
    </w:pPr>
    <w:rPr>
      <w:snapToGrid w:val="0"/>
      <w:kern w:val="24"/>
      <w:sz w:val="28"/>
    </w:rPr>
  </w:style>
  <w:style w:type="paragraph" w:customStyle="1" w:styleId="affd">
    <w:name w:val="表格标题"/>
    <w:basedOn w:val="affe"/>
    <w:autoRedefine/>
    <w:qFormat/>
  </w:style>
  <w:style w:type="paragraph" w:customStyle="1" w:styleId="affe">
    <w:name w:val="表格内容"/>
    <w:basedOn w:val="a3"/>
    <w:autoRedefine/>
    <w:qFormat/>
    <w:pPr>
      <w:suppressLineNumbers/>
      <w:suppressAutoHyphens/>
    </w:pPr>
    <w:rPr>
      <w:rFonts w:ascii="Calibri" w:hAnsi="Calibri"/>
      <w:sz w:val="21"/>
      <w:szCs w:val="24"/>
    </w:rPr>
  </w:style>
  <w:style w:type="paragraph" w:customStyle="1" w:styleId="xl23">
    <w:name w:val="xl23"/>
    <w:basedOn w:val="a3"/>
    <w:autoRedefine/>
    <w:qFormat/>
    <w:pPr>
      <w:widowControl/>
      <w:spacing w:before="100" w:beforeAutospacing="1" w:after="100" w:afterAutospacing="1" w:line="360" w:lineRule="auto"/>
      <w:textAlignment w:val="top"/>
    </w:pPr>
    <w:rPr>
      <w:kern w:val="0"/>
      <w:sz w:val="24"/>
    </w:rPr>
  </w:style>
  <w:style w:type="paragraph" w:customStyle="1" w:styleId="Title-Revision">
    <w:name w:val="Title - Revision"/>
    <w:basedOn w:val="afb"/>
    <w:autoRedefine/>
    <w:qFormat/>
    <w:pPr>
      <w:spacing w:before="720"/>
    </w:pPr>
  </w:style>
  <w:style w:type="paragraph" w:customStyle="1" w:styleId="CharCharCharCharCharCharCharCharCharCharCharCharCharCharCharChar">
    <w:name w:val="Char Char Char Char Char Char Char Char Char Char Char Char Char Char Char Char"/>
    <w:basedOn w:val="a3"/>
    <w:autoRedefine/>
    <w:qFormat/>
    <w:pPr>
      <w:tabs>
        <w:tab w:val="left" w:pos="360"/>
      </w:tabs>
    </w:pPr>
    <w:rPr>
      <w:sz w:val="24"/>
    </w:rPr>
  </w:style>
  <w:style w:type="paragraph" w:customStyle="1" w:styleId="style1">
    <w:name w:val="style1"/>
    <w:basedOn w:val="a3"/>
    <w:autoRedefine/>
    <w:qFormat/>
    <w:pPr>
      <w:widowControl/>
      <w:spacing w:before="100" w:beforeAutospacing="1" w:after="100" w:afterAutospacing="1"/>
      <w:jc w:val="left"/>
    </w:pPr>
    <w:rPr>
      <w:rFonts w:ascii="宋体" w:hAnsi="宋体"/>
      <w:kern w:val="0"/>
      <w:sz w:val="21"/>
    </w:rPr>
  </w:style>
  <w:style w:type="paragraph" w:customStyle="1" w:styleId="style12">
    <w:name w:val="style12"/>
    <w:basedOn w:val="a3"/>
    <w:autoRedefine/>
    <w:qFormat/>
    <w:pPr>
      <w:widowControl/>
      <w:spacing w:before="100" w:beforeAutospacing="1" w:after="100" w:afterAutospacing="1"/>
      <w:jc w:val="left"/>
    </w:pPr>
    <w:rPr>
      <w:rFonts w:ascii="宋体" w:hAnsi="宋体" w:cs="宋体"/>
      <w:kern w:val="0"/>
      <w:sz w:val="18"/>
      <w:szCs w:val="18"/>
    </w:rPr>
  </w:style>
  <w:style w:type="paragraph" w:customStyle="1" w:styleId="1xz">
    <w:name w:val="样式1xz"/>
    <w:basedOn w:val="a3"/>
    <w:autoRedefine/>
    <w:qFormat/>
    <w:pPr>
      <w:tabs>
        <w:tab w:val="left" w:pos="1050"/>
        <w:tab w:val="right" w:leader="dot" w:pos="8296"/>
      </w:tabs>
    </w:pPr>
    <w:rPr>
      <w:caps/>
      <w:spacing w:val="20"/>
      <w:sz w:val="24"/>
    </w:rPr>
  </w:style>
  <w:style w:type="paragraph" w:customStyle="1" w:styleId="CharCharCharCharChar">
    <w:name w:val="Char Char Char Char Char"/>
    <w:basedOn w:val="a3"/>
    <w:autoRedefine/>
    <w:qFormat/>
    <w:pPr>
      <w:tabs>
        <w:tab w:val="left" w:pos="425"/>
      </w:tabs>
      <w:ind w:left="1620" w:hanging="360"/>
    </w:pPr>
    <w:rPr>
      <w:rFonts w:ascii="Tahoma" w:hAnsi="Tahoma"/>
      <w:sz w:val="24"/>
    </w:rPr>
  </w:style>
  <w:style w:type="paragraph" w:customStyle="1" w:styleId="PullQuote">
    <w:name w:val="Pull Quote"/>
    <w:basedOn w:val="a3"/>
    <w:autoRedefine/>
    <w:qFormat/>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46">
    <w:name w:val="附录4"/>
    <w:basedOn w:val="a3"/>
    <w:next w:val="a3"/>
    <w:autoRedefine/>
    <w:qFormat/>
    <w:pPr>
      <w:widowControl/>
      <w:tabs>
        <w:tab w:val="left" w:pos="1134"/>
      </w:tabs>
      <w:spacing w:line="300" w:lineRule="auto"/>
      <w:ind w:left="1361" w:hanging="1361"/>
      <w:outlineLvl w:val="3"/>
    </w:pPr>
    <w:rPr>
      <w:rFonts w:ascii="Arial" w:eastAsia="黑体" w:hAnsi="Arial"/>
      <w:kern w:val="0"/>
    </w:rPr>
  </w:style>
  <w:style w:type="paragraph" w:customStyle="1" w:styleId="afff">
    <w:name w:val="标准正文"/>
    <w:basedOn w:val="ae"/>
    <w:autoRedefine/>
    <w:qFormat/>
    <w:pPr>
      <w:spacing w:before="60" w:after="60" w:line="360" w:lineRule="auto"/>
      <w:ind w:leftChars="0" w:left="0" w:firstLine="482"/>
    </w:pPr>
    <w:rPr>
      <w:rFonts w:ascii="Arial" w:hAnsi="Arial"/>
      <w:sz w:val="24"/>
    </w:rPr>
  </w:style>
  <w:style w:type="paragraph" w:customStyle="1" w:styleId="afff0">
    <w:name w:val="样式 宋体 五号 行距: 单倍行距"/>
    <w:basedOn w:val="a3"/>
    <w:autoRedefine/>
    <w:qFormat/>
    <w:pPr>
      <w:adjustRightInd w:val="0"/>
      <w:jc w:val="left"/>
    </w:pPr>
    <w:rPr>
      <w:rFonts w:ascii="宋体" w:hAnsi="宋体"/>
      <w:kern w:val="0"/>
      <w:sz w:val="21"/>
    </w:rPr>
  </w:style>
  <w:style w:type="paragraph" w:customStyle="1" w:styleId="Char1CharCharChar">
    <w:name w:val="Char1 Char Char Char"/>
    <w:basedOn w:val="a3"/>
    <w:autoRedefine/>
    <w:qFormat/>
    <w:rPr>
      <w:rFonts w:ascii="Tahoma" w:hAnsi="Tahoma"/>
      <w:sz w:val="24"/>
    </w:rPr>
  </w:style>
  <w:style w:type="paragraph" w:customStyle="1" w:styleId="16615">
    <w:name w:val="样式 标题 1 + 居中 段前: 6 磅 段后: 6 磅 行距: 1.5 倍行距"/>
    <w:basedOn w:val="1"/>
    <w:autoRedefine/>
    <w:qFormat/>
    <w:pPr>
      <w:keepLines/>
      <w:adjustRightInd w:val="0"/>
      <w:spacing w:before="120" w:after="120" w:line="360" w:lineRule="auto"/>
      <w:jc w:val="center"/>
    </w:pPr>
    <w:rPr>
      <w:rFonts w:ascii="Times New Roman"/>
      <w:b/>
      <w:kern w:val="44"/>
      <w:sz w:val="32"/>
    </w:rPr>
  </w:style>
  <w:style w:type="paragraph" w:customStyle="1" w:styleId="afff1">
    <w:name w:val="段落正文"/>
    <w:basedOn w:val="a3"/>
    <w:autoRedefine/>
    <w:qFormat/>
    <w:pPr>
      <w:spacing w:beforeLines="50" w:line="360" w:lineRule="auto"/>
      <w:ind w:firstLineChars="200" w:firstLine="200"/>
    </w:pPr>
    <w:rPr>
      <w:spacing w:val="2"/>
      <w:sz w:val="24"/>
    </w:rPr>
  </w:style>
  <w:style w:type="paragraph" w:customStyle="1" w:styleId="Title-Date">
    <w:name w:val="Title - Date"/>
    <w:basedOn w:val="afb"/>
    <w:next w:val="a3"/>
    <w:autoRedefine/>
    <w:qFormat/>
    <w:pPr>
      <w:spacing w:before="240" w:after="720"/>
    </w:pPr>
    <w:rPr>
      <w:sz w:val="28"/>
    </w:rPr>
  </w:style>
  <w:style w:type="paragraph" w:customStyle="1" w:styleId="00">
    <w:name w:val="00"/>
    <w:basedOn w:val="a3"/>
    <w:autoRedefine/>
    <w:qFormat/>
    <w:pPr>
      <w:autoSpaceDE w:val="0"/>
      <w:autoSpaceDN w:val="0"/>
      <w:adjustRightInd w:val="0"/>
      <w:jc w:val="left"/>
    </w:pPr>
    <w:rPr>
      <w:rFonts w:ascii="黑体" w:eastAsia="黑体"/>
      <w:b/>
      <w:kern w:val="0"/>
      <w:sz w:val="20"/>
    </w:rPr>
  </w:style>
  <w:style w:type="paragraph" w:customStyle="1" w:styleId="pa-27">
    <w:name w:val="pa-27"/>
    <w:basedOn w:val="a3"/>
    <w:autoRedefine/>
    <w:qFormat/>
    <w:pPr>
      <w:widowControl/>
      <w:spacing w:line="360" w:lineRule="atLeast"/>
      <w:ind w:firstLine="420"/>
    </w:pPr>
    <w:rPr>
      <w:rFonts w:ascii="宋体" w:hAnsi="宋体" w:cs="宋体"/>
      <w:kern w:val="0"/>
      <w:sz w:val="24"/>
      <w:szCs w:val="24"/>
    </w:rPr>
  </w:style>
  <w:style w:type="paragraph" w:customStyle="1" w:styleId="47">
    <w:name w:val="正文4"/>
    <w:basedOn w:val="a3"/>
    <w:autoRedefine/>
    <w:qFormat/>
    <w:pPr>
      <w:tabs>
        <w:tab w:val="left" w:pos="1275"/>
      </w:tabs>
      <w:spacing w:before="60" w:after="60" w:line="360" w:lineRule="auto"/>
      <w:ind w:leftChars="400" w:left="820" w:hanging="705"/>
    </w:pPr>
    <w:rPr>
      <w:sz w:val="24"/>
    </w:rPr>
  </w:style>
  <w:style w:type="paragraph" w:customStyle="1" w:styleId="TOCHeading628a5cda-1b0f-415f-b4e5-c21c51a3073f">
    <w:name w:val="TOC Heading_628a5cda-1b0f-415f-b4e5-c21c51a3073f"/>
    <w:basedOn w:val="1"/>
    <w:next w:val="a3"/>
    <w:qFormat/>
    <w:pPr>
      <w:keepLines/>
      <w:widowControl/>
      <w:snapToGrid/>
      <w:spacing w:before="480" w:line="276" w:lineRule="auto"/>
      <w:jc w:val="left"/>
      <w:outlineLvl w:val="9"/>
    </w:pPr>
    <w:rPr>
      <w:rFonts w:ascii="Cambria" w:hAnsi="Cambria"/>
      <w:b/>
      <w:bCs/>
      <w:color w:val="365F91"/>
      <w:kern w:val="0"/>
      <w:szCs w:val="28"/>
    </w:rPr>
  </w:style>
  <w:style w:type="paragraph" w:customStyle="1" w:styleId="220">
    <w:name w:val="样式 样式 首行缩进:  2 字符 + 首行缩进:  2 字符"/>
    <w:basedOn w:val="a3"/>
    <w:qFormat/>
    <w:pPr>
      <w:numPr>
        <w:numId w:val="6"/>
      </w:numPr>
      <w:tabs>
        <w:tab w:val="clear" w:pos="1230"/>
      </w:tabs>
      <w:spacing w:line="360" w:lineRule="auto"/>
      <w:ind w:firstLineChars="200" w:firstLine="480"/>
    </w:pPr>
    <w:rPr>
      <w:sz w:val="24"/>
    </w:rPr>
  </w:style>
  <w:style w:type="paragraph" w:customStyle="1" w:styleId="g11">
    <w:name w:val="g11"/>
    <w:basedOn w:val="a3"/>
    <w:autoRedefine/>
    <w:qFormat/>
    <w:pPr>
      <w:widowControl/>
      <w:spacing w:before="100" w:beforeAutospacing="1" w:after="100" w:afterAutospacing="1" w:line="465" w:lineRule="atLeast"/>
      <w:jc w:val="left"/>
    </w:pPr>
    <w:rPr>
      <w:rFonts w:ascii="华文中宋" w:eastAsia="华文中宋" w:hAnsi="华文中宋" w:cs="宋体"/>
      <w:b/>
      <w:bCs/>
      <w:color w:val="FF0000"/>
      <w:kern w:val="0"/>
      <w:sz w:val="31"/>
      <w:szCs w:val="31"/>
    </w:rPr>
  </w:style>
  <w:style w:type="paragraph" w:customStyle="1" w:styleId="afff2">
    <w:name w:val="af"/>
    <w:basedOn w:val="a3"/>
    <w:autoRedefine/>
    <w:qFormat/>
    <w:pPr>
      <w:widowControl/>
      <w:spacing w:line="300" w:lineRule="atLeast"/>
      <w:jc w:val="left"/>
    </w:pPr>
    <w:rPr>
      <w:rFonts w:ascii="宋体" w:hAnsi="宋体"/>
      <w:kern w:val="0"/>
      <w:sz w:val="18"/>
    </w:rPr>
  </w:style>
  <w:style w:type="paragraph" w:customStyle="1" w:styleId="TableContents">
    <w:name w:val="Table Contents"/>
    <w:basedOn w:val="ad"/>
    <w:qFormat/>
    <w:pPr>
      <w:suppressAutoHyphens/>
      <w:jc w:val="left"/>
    </w:pPr>
    <w:rPr>
      <w:rFonts w:ascii="Times New Roman" w:eastAsia="Times New Roman"/>
      <w:kern w:val="0"/>
      <w:sz w:val="24"/>
    </w:rPr>
  </w:style>
  <w:style w:type="paragraph" w:customStyle="1" w:styleId="mtitle">
    <w:name w:val="mtitle"/>
    <w:basedOn w:val="a3"/>
    <w:autoRedefine/>
    <w:qFormat/>
    <w:pPr>
      <w:widowControl/>
      <w:spacing w:before="30"/>
      <w:jc w:val="center"/>
    </w:pPr>
    <w:rPr>
      <w:rFonts w:ascii="方正小标宋简体" w:eastAsia="方正小标宋简体" w:hAnsi="宋体"/>
      <w:color w:val="000000"/>
      <w:kern w:val="0"/>
      <w:sz w:val="44"/>
      <w:szCs w:val="44"/>
    </w:rPr>
  </w:style>
  <w:style w:type="paragraph" w:customStyle="1" w:styleId="Charf6">
    <w:name w:val="正文格式 Char"/>
    <w:basedOn w:val="a3"/>
    <w:qFormat/>
    <w:pPr>
      <w:widowControl/>
      <w:adjustRightInd w:val="0"/>
      <w:spacing w:line="440" w:lineRule="atLeast"/>
      <w:ind w:firstLine="510"/>
      <w:textAlignment w:val="baseline"/>
    </w:pPr>
    <w:rPr>
      <w:kern w:val="0"/>
      <w:sz w:val="24"/>
    </w:rPr>
  </w:style>
  <w:style w:type="paragraph" w:customStyle="1" w:styleId="15">
    <w:name w:val="文本框样式1"/>
    <w:basedOn w:val="a3"/>
    <w:autoRedefine/>
    <w:qFormat/>
    <w:pPr>
      <w:adjustRightInd w:val="0"/>
      <w:snapToGrid w:val="0"/>
      <w:spacing w:before="60" w:line="180" w:lineRule="exact"/>
      <w:jc w:val="center"/>
    </w:pPr>
    <w:rPr>
      <w:sz w:val="21"/>
    </w:rPr>
  </w:style>
  <w:style w:type="paragraph" w:customStyle="1" w:styleId="afff3">
    <w:name w:val="正文表格"/>
    <w:basedOn w:val="a3"/>
    <w:qFormat/>
    <w:pPr>
      <w:adjustRightInd w:val="0"/>
      <w:spacing w:before="40" w:after="40"/>
    </w:pPr>
    <w:rPr>
      <w:sz w:val="24"/>
    </w:rPr>
  </w:style>
  <w:style w:type="paragraph" w:customStyle="1" w:styleId="61">
    <w:name w:val="6'"/>
    <w:basedOn w:val="a3"/>
    <w:qFormat/>
    <w:pPr>
      <w:autoSpaceDE w:val="0"/>
      <w:autoSpaceDN w:val="0"/>
      <w:adjustRightInd w:val="0"/>
      <w:snapToGrid w:val="0"/>
      <w:spacing w:line="320" w:lineRule="exact"/>
      <w:jc w:val="center"/>
      <w:textAlignment w:val="baseline"/>
    </w:pPr>
    <w:rPr>
      <w:rFonts w:ascii="Calibri" w:hAnsi="Calibri"/>
      <w:spacing w:val="20"/>
      <w:kern w:val="28"/>
      <w:sz w:val="21"/>
    </w:rPr>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xl53">
    <w:name w:val="xl53"/>
    <w:basedOn w:val="a3"/>
    <w:qFormat/>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zz">
    <w:name w:val="zz"/>
    <w:basedOn w:val="a3"/>
    <w:qFormat/>
    <w:pPr>
      <w:widowControl/>
      <w:spacing w:before="30"/>
      <w:jc w:val="right"/>
    </w:pPr>
    <w:rPr>
      <w:rFonts w:ascii="方正书宋简体" w:eastAsia="方正书宋简体" w:hAnsi="宋体"/>
      <w:color w:val="000000"/>
      <w:kern w:val="0"/>
      <w:sz w:val="21"/>
      <w:szCs w:val="21"/>
    </w:rPr>
  </w:style>
  <w:style w:type="paragraph" w:customStyle="1" w:styleId="16">
    <w:name w:val="样式1"/>
    <w:basedOn w:val="4"/>
    <w:qFormat/>
    <w:pPr>
      <w:tabs>
        <w:tab w:val="left" w:pos="720"/>
      </w:tabs>
      <w:spacing w:before="500" w:after="260" w:line="560" w:lineRule="atLeast"/>
      <w:ind w:left="420" w:hanging="420"/>
    </w:pPr>
  </w:style>
  <w:style w:type="paragraph" w:customStyle="1" w:styleId="CharCharCharCharCharCharChar">
    <w:name w:val="Char Char Char Char Char Char Char"/>
    <w:basedOn w:val="aa"/>
    <w:qFormat/>
    <w:rPr>
      <w:rFonts w:ascii="宋体" w:hAnsi="Tahoma"/>
    </w:rPr>
  </w:style>
  <w:style w:type="paragraph" w:customStyle="1" w:styleId="0">
    <w:name w:val="样式 正文文本缩进 + 左  0 字符"/>
    <w:basedOn w:val="a3"/>
    <w:qFormat/>
    <w:pPr>
      <w:spacing w:line="360" w:lineRule="auto"/>
      <w:ind w:firstLineChars="250" w:firstLine="250"/>
    </w:pPr>
    <w:rPr>
      <w:rFonts w:cs="宋体"/>
      <w:sz w:val="24"/>
    </w:rPr>
  </w:style>
  <w:style w:type="paragraph" w:customStyle="1" w:styleId="a0">
    <w:name w:val="首行缩进"/>
    <w:basedOn w:val="a3"/>
    <w:qFormat/>
    <w:pPr>
      <w:numPr>
        <w:numId w:val="7"/>
      </w:numPr>
      <w:spacing w:line="360" w:lineRule="auto"/>
    </w:pPr>
    <w:rPr>
      <w:rFonts w:eastAsia="仿宋_GB2312"/>
    </w:rPr>
  </w:style>
  <w:style w:type="paragraph" w:customStyle="1" w:styleId="37">
    <w:name w:val="3"/>
    <w:next w:val="a3"/>
    <w:qFormat/>
    <w:pPr>
      <w:widowControl w:val="0"/>
      <w:jc w:val="both"/>
    </w:pPr>
    <w:rPr>
      <w:kern w:val="2"/>
      <w:sz w:val="28"/>
    </w:rPr>
  </w:style>
  <w:style w:type="paragraph" w:customStyle="1" w:styleId="CharCharCharCharCharCharCharCharCharCharCharCharChar">
    <w:name w:val="Char Char Char Char Char Char Char Char Char Char Char Char Char"/>
    <w:basedOn w:val="a3"/>
    <w:autoRedefine/>
    <w:qFormat/>
    <w:pPr>
      <w:widowControl/>
      <w:spacing w:after="160" w:line="240" w:lineRule="exact"/>
      <w:jc w:val="left"/>
    </w:pPr>
    <w:rPr>
      <w:rFonts w:ascii="Verdana" w:eastAsia="仿宋_GB2312" w:hAnsi="Verdana"/>
      <w:kern w:val="0"/>
      <w:sz w:val="24"/>
      <w:lang w:eastAsia="en-US"/>
    </w:rPr>
  </w:style>
  <w:style w:type="paragraph" w:customStyle="1" w:styleId="afff4">
    <w:name w:val="可研正文"/>
    <w:basedOn w:val="ad"/>
    <w:autoRedefine/>
    <w:qFormat/>
    <w:pPr>
      <w:adjustRightInd w:val="0"/>
      <w:snapToGrid w:val="0"/>
      <w:spacing w:line="440" w:lineRule="exact"/>
      <w:ind w:firstLine="567"/>
    </w:pPr>
    <w:rPr>
      <w:sz w:val="28"/>
    </w:rPr>
  </w:style>
  <w:style w:type="paragraph" w:customStyle="1" w:styleId="INStep">
    <w:name w:val="IN Step"/>
    <w:basedOn w:val="a3"/>
    <w:qFormat/>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20257">
    <w:name w:val="样式 样式 正文首行缩进 2 + 左  0 字符 + 首行缩进:  2.57 字符"/>
    <w:basedOn w:val="a3"/>
    <w:next w:val="a3"/>
    <w:qFormat/>
    <w:pPr>
      <w:adjustRightInd w:val="0"/>
      <w:snapToGrid w:val="0"/>
      <w:spacing w:after="120"/>
      <w:ind w:firstLineChars="257" w:firstLine="540"/>
    </w:pPr>
    <w:rPr>
      <w:sz w:val="21"/>
    </w:rPr>
  </w:style>
  <w:style w:type="paragraph" w:customStyle="1" w:styleId="GB23122">
    <w:name w:val="样式 仿宋_GB2312 首行缩进:  2 字符"/>
    <w:basedOn w:val="a3"/>
    <w:autoRedefine/>
    <w:qFormat/>
    <w:pPr>
      <w:spacing w:line="600" w:lineRule="exact"/>
      <w:ind w:firstLineChars="150" w:firstLine="420"/>
      <w:jc w:val="left"/>
    </w:pPr>
    <w:rPr>
      <w:rFonts w:ascii="仿宋_GB2312" w:eastAsia="仿宋_GB2312" w:hAnsi="Arial"/>
      <w:color w:val="000000"/>
      <w:kern w:val="0"/>
      <w:lang w:val="zh-CN"/>
    </w:rPr>
  </w:style>
  <w:style w:type="paragraph" w:customStyle="1" w:styleId="1Heading0SectionHeadPIM1H1h11stlevell11H1">
    <w:name w:val="样式 标题 1章标题Heading 0Section HeadPIM 1H1h11st levell11H1..."/>
    <w:basedOn w:val="1"/>
    <w:autoRedefine/>
    <w:qFormat/>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tabletext0">
    <w:name w:val="tabletext"/>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afff5">
    <w:name w:val="È±Ê¡ÎÄ±¾"/>
    <w:basedOn w:val="a3"/>
    <w:autoRedefine/>
    <w:qFormat/>
    <w:pPr>
      <w:widowControl/>
      <w:overflowPunct w:val="0"/>
      <w:autoSpaceDE w:val="0"/>
      <w:autoSpaceDN w:val="0"/>
      <w:adjustRightInd w:val="0"/>
      <w:jc w:val="left"/>
      <w:textAlignment w:val="baseline"/>
    </w:pPr>
    <w:rPr>
      <w:kern w:val="0"/>
      <w:sz w:val="24"/>
    </w:rPr>
  </w:style>
  <w:style w:type="paragraph" w:customStyle="1" w:styleId="CharCharCharChar">
    <w:name w:val="Char Char Char Char"/>
    <w:basedOn w:val="a3"/>
    <w:qFormat/>
    <w:pPr>
      <w:pageBreakBefore/>
      <w:widowControl/>
      <w:spacing w:after="160" w:line="240" w:lineRule="exact"/>
      <w:jc w:val="left"/>
    </w:pPr>
    <w:rPr>
      <w:rFonts w:ascii="Verdana" w:hAnsi="Verdana"/>
      <w:kern w:val="0"/>
      <w:sz w:val="20"/>
      <w:lang w:eastAsia="en-US"/>
    </w:rPr>
  </w:style>
  <w:style w:type="paragraph" w:customStyle="1" w:styleId="CharCharChar1CharCharCharCharCharCharCharCharCharCharCharCharChar">
    <w:name w:val="Char Char Char1 Char Char Char Char Char Char Char Char Char Char Char Char Char"/>
    <w:basedOn w:val="a3"/>
    <w:autoRedefine/>
    <w:qFormat/>
    <w:pPr>
      <w:widowControl/>
      <w:spacing w:after="160" w:line="240" w:lineRule="exact"/>
      <w:jc w:val="left"/>
    </w:pPr>
    <w:rPr>
      <w:rFonts w:ascii="Verdana" w:hAnsi="Verdana"/>
      <w:kern w:val="0"/>
      <w:sz w:val="18"/>
      <w:lang w:eastAsia="en-US"/>
    </w:rPr>
  </w:style>
  <w:style w:type="paragraph" w:customStyle="1" w:styleId="17">
    <w:name w:val="标题1"/>
    <w:basedOn w:val="a3"/>
    <w:qFormat/>
    <w:pPr>
      <w:widowControl/>
      <w:spacing w:before="100" w:beforeAutospacing="1" w:after="100" w:afterAutospacing="1"/>
      <w:jc w:val="left"/>
    </w:pPr>
    <w:rPr>
      <w:rFonts w:ascii="宋体" w:hAnsi="宋体" w:cs="宋体"/>
      <w:kern w:val="0"/>
      <w:sz w:val="24"/>
      <w:szCs w:val="24"/>
    </w:rPr>
  </w:style>
  <w:style w:type="paragraph" w:customStyle="1" w:styleId="a2">
    <w:name w:val="章标题"/>
    <w:next w:val="a3"/>
    <w:autoRedefine/>
    <w:qFormat/>
    <w:pPr>
      <w:numPr>
        <w:ilvl w:val="1"/>
        <w:numId w:val="8"/>
      </w:numPr>
      <w:spacing w:beforeLines="50" w:afterLines="50"/>
      <w:ind w:left="0"/>
      <w:jc w:val="both"/>
      <w:outlineLvl w:val="1"/>
    </w:pPr>
    <w:rPr>
      <w:rFonts w:ascii="黑体" w:eastAsia="黑体"/>
      <w:sz w:val="24"/>
    </w:rPr>
  </w:style>
  <w:style w:type="paragraph" w:customStyle="1" w:styleId="rw">
    <w:name w:val="rw"/>
    <w:basedOn w:val="a3"/>
    <w:autoRedefine/>
    <w:qFormat/>
    <w:pPr>
      <w:widowControl/>
      <w:spacing w:before="30"/>
      <w:ind w:left="100" w:right="100"/>
      <w:jc w:val="right"/>
    </w:pPr>
    <w:rPr>
      <w:rFonts w:ascii="方正仿宋简体" w:eastAsia="方正仿宋简体" w:hAnsi="宋体"/>
      <w:color w:val="000000"/>
      <w:kern w:val="0"/>
      <w:sz w:val="21"/>
      <w:szCs w:val="21"/>
    </w:rPr>
  </w:style>
  <w:style w:type="paragraph" w:customStyle="1" w:styleId="Note">
    <w:name w:val="Note"/>
    <w:basedOn w:val="a3"/>
    <w:autoRedefine/>
    <w:qFormat/>
    <w:pPr>
      <w:pBdr>
        <w:top w:val="single" w:sz="12" w:space="3" w:color="auto"/>
        <w:bottom w:val="single" w:sz="12" w:space="3" w:color="auto"/>
      </w:pBdr>
      <w:spacing w:line="360" w:lineRule="auto"/>
    </w:pPr>
    <w:rPr>
      <w:sz w:val="24"/>
    </w:rPr>
  </w:style>
  <w:style w:type="paragraph" w:customStyle="1" w:styleId="2c">
    <w:name w:val="标题2"/>
    <w:basedOn w:val="23"/>
    <w:autoRedefine/>
    <w:qFormat/>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harChar1CharCharCharCharCharCharCharCharCharCharCharCharCharChar">
    <w:name w:val="Char Char1 Char Char Char Char Char Char Char Char Char Char Char Char Char Char"/>
    <w:basedOn w:val="a3"/>
    <w:autoRedefine/>
    <w:qFormat/>
    <w:pPr>
      <w:widowControl/>
      <w:spacing w:after="160" w:line="240" w:lineRule="exact"/>
      <w:jc w:val="left"/>
    </w:pPr>
    <w:rPr>
      <w:rFonts w:ascii="Verdana" w:hAnsi="Verdana"/>
      <w:kern w:val="0"/>
      <w:sz w:val="20"/>
      <w:lang w:eastAsia="en-US"/>
    </w:rPr>
  </w:style>
  <w:style w:type="paragraph" w:customStyle="1" w:styleId="18">
    <w:name w:val="列出段落1"/>
    <w:basedOn w:val="a3"/>
    <w:autoRedefine/>
    <w:uiPriority w:val="34"/>
    <w:qFormat/>
    <w:pPr>
      <w:ind w:firstLineChars="200" w:firstLine="420"/>
    </w:pPr>
    <w:rPr>
      <w:rFonts w:ascii="Calibri" w:hAnsi="Calibri"/>
      <w:sz w:val="21"/>
      <w:szCs w:val="24"/>
    </w:rPr>
  </w:style>
  <w:style w:type="paragraph" w:customStyle="1" w:styleId="412">
    <w:name w:val="样式 正文缩进正文（首行缩进两字）表正文正文非缩进特点标题4段1 + 首行缩进:  2 字符"/>
    <w:basedOn w:val="a8"/>
    <w:autoRedefine/>
    <w:qFormat/>
    <w:pPr>
      <w:ind w:firstLineChars="200" w:firstLine="480"/>
    </w:pPr>
  </w:style>
  <w:style w:type="paragraph" w:customStyle="1" w:styleId="CharCharCharCharCharChar">
    <w:name w:val="Char Char 字元 字元 字元 Char Char Char Char"/>
    <w:basedOn w:val="a3"/>
    <w:autoRedefine/>
    <w:qFormat/>
    <w:pPr>
      <w:adjustRightInd w:val="0"/>
      <w:spacing w:line="360" w:lineRule="auto"/>
    </w:pPr>
    <w:rPr>
      <w:kern w:val="0"/>
      <w:sz w:val="24"/>
    </w:rPr>
  </w:style>
  <w:style w:type="paragraph" w:customStyle="1" w:styleId="afff6">
    <w:name w:val="表格"/>
    <w:basedOn w:val="a3"/>
    <w:autoRedefine/>
    <w:qFormat/>
    <w:pPr>
      <w:jc w:val="center"/>
      <w:textAlignment w:val="center"/>
    </w:pPr>
    <w:rPr>
      <w:rFonts w:ascii="华文细黑" w:hAnsi="华文细黑"/>
      <w:kern w:val="0"/>
      <w:sz w:val="21"/>
    </w:rPr>
  </w:style>
  <w:style w:type="paragraph" w:customStyle="1" w:styleId="AANumbering">
    <w:name w:val="AA Numbering"/>
    <w:basedOn w:val="a3"/>
    <w:autoRedefine/>
    <w:qFormat/>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9">
    <w:name w:val="小标题 1"/>
    <w:basedOn w:val="a3"/>
    <w:autoRedefine/>
    <w:qFormat/>
    <w:pPr>
      <w:autoSpaceDE w:val="0"/>
      <w:autoSpaceDN w:val="0"/>
      <w:adjustRightInd w:val="0"/>
      <w:spacing w:line="360" w:lineRule="atLeast"/>
    </w:pPr>
    <w:rPr>
      <w:rFonts w:ascii="文鼎粗黑" w:eastAsia="文鼎粗黑"/>
      <w:kern w:val="0"/>
      <w:sz w:val="22"/>
    </w:rPr>
  </w:style>
  <w:style w:type="paragraph" w:customStyle="1" w:styleId="1a">
    <w:name w:val="附录1"/>
    <w:basedOn w:val="a3"/>
    <w:next w:val="a3"/>
    <w:autoRedefine/>
    <w:qFormat/>
    <w:pPr>
      <w:tabs>
        <w:tab w:val="left" w:pos="1304"/>
      </w:tabs>
      <w:ind w:left="425" w:hanging="425"/>
      <w:outlineLvl w:val="0"/>
    </w:pPr>
    <w:rPr>
      <w:rFonts w:ascii="黑体" w:eastAsia="黑体" w:hAnsi="黑体"/>
      <w:b/>
      <w:sz w:val="44"/>
    </w:rPr>
  </w:style>
  <w:style w:type="paragraph" w:customStyle="1" w:styleId="074">
    <w:name w:val="标书正文:  0.74 厘米"/>
    <w:basedOn w:val="a3"/>
    <w:autoRedefine/>
    <w:qFormat/>
    <w:pPr>
      <w:snapToGrid w:val="0"/>
      <w:spacing w:line="360" w:lineRule="auto"/>
      <w:ind w:firstLine="420"/>
    </w:pPr>
    <w:rPr>
      <w:sz w:val="24"/>
    </w:rPr>
  </w:style>
  <w:style w:type="paragraph" w:customStyle="1" w:styleId="ParaCharCharCharCharCharCharChar">
    <w:name w:val="默认段落字体 Para Char Char Char Char Char Char Char"/>
    <w:basedOn w:val="a3"/>
    <w:autoRedefine/>
    <w:qFormat/>
    <w:rPr>
      <w:rFonts w:ascii="Tahoma" w:hAnsi="Tahoma"/>
      <w:sz w:val="24"/>
    </w:rPr>
  </w:style>
  <w:style w:type="paragraph" w:customStyle="1" w:styleId="Charf7">
    <w:name w:val="Char"/>
    <w:basedOn w:val="a3"/>
    <w:autoRedefine/>
    <w:qFormat/>
    <w:pPr>
      <w:spacing w:line="240" w:lineRule="atLeast"/>
      <w:ind w:left="420" w:firstLine="420"/>
    </w:pPr>
    <w:rPr>
      <w:kern w:val="0"/>
      <w:sz w:val="21"/>
    </w:rPr>
  </w:style>
  <w:style w:type="paragraph" w:customStyle="1" w:styleId="g2">
    <w:name w:val="g2"/>
    <w:basedOn w:val="a3"/>
    <w:autoRedefine/>
    <w:qFormat/>
    <w:pPr>
      <w:widowControl/>
      <w:spacing w:before="100" w:beforeAutospacing="1" w:after="100" w:afterAutospacing="1"/>
      <w:jc w:val="left"/>
    </w:pPr>
    <w:rPr>
      <w:rFonts w:ascii="仿宋_GB2312" w:eastAsia="仿宋_GB2312" w:hAnsi="宋体" w:cs="宋体"/>
      <w:kern w:val="0"/>
      <w:sz w:val="17"/>
      <w:szCs w:val="17"/>
    </w:rPr>
  </w:style>
  <w:style w:type="paragraph" w:customStyle="1" w:styleId="afff7">
    <w:name w:val="一级条标题"/>
    <w:basedOn w:val="a2"/>
    <w:next w:val="afff8"/>
    <w:autoRedefine/>
    <w:qFormat/>
    <w:pPr>
      <w:numPr>
        <w:ilvl w:val="0"/>
        <w:numId w:val="0"/>
      </w:numPr>
      <w:ind w:left="525"/>
      <w:outlineLvl w:val="2"/>
    </w:pPr>
    <w:rPr>
      <w:sz w:val="21"/>
    </w:rPr>
  </w:style>
  <w:style w:type="paragraph" w:customStyle="1" w:styleId="afff8">
    <w:name w:val="段"/>
    <w:autoRedefine/>
    <w:qFormat/>
    <w:pPr>
      <w:autoSpaceDE w:val="0"/>
      <w:autoSpaceDN w:val="0"/>
      <w:ind w:firstLineChars="200" w:firstLine="200"/>
      <w:jc w:val="both"/>
    </w:pPr>
    <w:rPr>
      <w:rFonts w:ascii="宋体"/>
      <w:sz w:val="21"/>
    </w:rPr>
  </w:style>
  <w:style w:type="paragraph" w:customStyle="1" w:styleId="p15">
    <w:name w:val="p15"/>
    <w:basedOn w:val="a3"/>
    <w:autoRedefine/>
    <w:qFormat/>
    <w:pPr>
      <w:widowControl/>
      <w:spacing w:after="120"/>
    </w:pPr>
    <w:rPr>
      <w:rFonts w:ascii="Calibri" w:hAnsi="Calibri"/>
      <w:kern w:val="0"/>
      <w:sz w:val="21"/>
      <w:szCs w:val="21"/>
    </w:rPr>
  </w:style>
  <w:style w:type="paragraph" w:customStyle="1" w:styleId="afff9">
    <w:name w:val="表格文本"/>
    <w:autoRedefine/>
    <w:qFormat/>
    <w:pPr>
      <w:tabs>
        <w:tab w:val="decimal" w:pos="0"/>
      </w:tabs>
    </w:pPr>
    <w:rPr>
      <w:rFonts w:ascii="Arial" w:hAnsi="Arial"/>
      <w:sz w:val="21"/>
    </w:rPr>
  </w:style>
  <w:style w:type="paragraph" w:customStyle="1" w:styleId="21">
    <w:name w:val="样式2"/>
    <w:basedOn w:val="4"/>
    <w:autoRedefine/>
    <w:qFormat/>
    <w:pPr>
      <w:numPr>
        <w:numId w:val="9"/>
      </w:numPr>
      <w:spacing w:before="560" w:line="400" w:lineRule="exact"/>
      <w:jc w:val="center"/>
      <w:outlineLvl w:val="0"/>
    </w:pPr>
    <w:rPr>
      <w:b w:val="0"/>
      <w:sz w:val="44"/>
    </w:rPr>
  </w:style>
  <w:style w:type="paragraph" w:customStyle="1" w:styleId="TableTextChar1">
    <w:name w:val="Table Text Char1"/>
    <w:autoRedefine/>
    <w:qFormat/>
    <w:pPr>
      <w:snapToGrid w:val="0"/>
      <w:spacing w:before="80" w:after="80"/>
    </w:pPr>
    <w:rPr>
      <w:rFonts w:ascii="Arial" w:hAnsi="Arial"/>
      <w:kern w:val="2"/>
      <w:sz w:val="18"/>
    </w:rPr>
  </w:style>
  <w:style w:type="paragraph" w:customStyle="1" w:styleId="1b">
    <w:name w:val="首行缩进 1"/>
    <w:basedOn w:val="a3"/>
    <w:autoRedefine/>
    <w:qFormat/>
    <w:pPr>
      <w:spacing w:after="120" w:line="360" w:lineRule="auto"/>
      <w:ind w:firstLineChars="200" w:firstLine="200"/>
    </w:pPr>
    <w:rPr>
      <w:sz w:val="24"/>
    </w:rPr>
  </w:style>
  <w:style w:type="paragraph" w:customStyle="1" w:styleId="g3">
    <w:name w:val="g3"/>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afffa">
    <w:name w:val="表头"/>
    <w:basedOn w:val="a3"/>
    <w:autoRedefine/>
    <w:qFormat/>
    <w:pPr>
      <w:keepNext/>
      <w:autoSpaceDE w:val="0"/>
      <w:autoSpaceDN w:val="0"/>
      <w:adjustRightInd w:val="0"/>
      <w:spacing w:line="200" w:lineRule="atLeast"/>
    </w:pPr>
    <w:rPr>
      <w:rFonts w:ascii="黑体" w:eastAsia="黑体" w:hAnsi="Calibri"/>
      <w:kern w:val="0"/>
      <w:sz w:val="24"/>
      <w:szCs w:val="24"/>
    </w:rPr>
  </w:style>
  <w:style w:type="paragraph" w:customStyle="1" w:styleId="afffb">
    <w:name w:val="二级列表"/>
    <w:basedOn w:val="afff1"/>
    <w:next w:val="afff1"/>
    <w:autoRedefine/>
    <w:qFormat/>
    <w:pPr>
      <w:tabs>
        <w:tab w:val="left" w:pos="2120"/>
      </w:tabs>
      <w:ind w:firstLineChars="0" w:firstLine="0"/>
    </w:pPr>
    <w:rPr>
      <w:b/>
    </w:rPr>
  </w:style>
  <w:style w:type="paragraph" w:customStyle="1" w:styleId="2d">
    <w:name w:val="附录2"/>
    <w:basedOn w:val="a3"/>
    <w:next w:val="a3"/>
    <w:autoRedefine/>
    <w:qFormat/>
    <w:pPr>
      <w:tabs>
        <w:tab w:val="left" w:pos="420"/>
        <w:tab w:val="left" w:pos="624"/>
      </w:tabs>
      <w:ind w:left="420" w:hanging="420"/>
      <w:outlineLvl w:val="1"/>
    </w:pPr>
    <w:rPr>
      <w:rFonts w:ascii="黑体" w:eastAsia="黑体" w:hAnsi="黑体"/>
      <w:b/>
      <w:sz w:val="32"/>
    </w:rPr>
  </w:style>
  <w:style w:type="paragraph" w:customStyle="1" w:styleId="rr">
    <w:name w:val="rr"/>
    <w:basedOn w:val="a3"/>
    <w:autoRedefine/>
    <w:qFormat/>
    <w:pPr>
      <w:widowControl/>
      <w:spacing w:before="100" w:beforeAutospacing="1" w:after="100" w:afterAutospacing="1"/>
      <w:jc w:val="left"/>
    </w:pPr>
    <w:rPr>
      <w:rFonts w:ascii="宋体" w:hAnsi="宋体" w:hint="eastAsia"/>
      <w:kern w:val="0"/>
      <w:sz w:val="21"/>
      <w:szCs w:val="21"/>
    </w:rPr>
  </w:style>
  <w:style w:type="paragraph" w:customStyle="1" w:styleId="afffc">
    <w:name w:val="列表项目"/>
    <w:basedOn w:val="a3"/>
    <w:autoRedefine/>
    <w:qFormat/>
    <w:pPr>
      <w:tabs>
        <w:tab w:val="left" w:pos="420"/>
      </w:tabs>
      <w:spacing w:line="288" w:lineRule="auto"/>
      <w:ind w:leftChars="200" w:left="840" w:hangingChars="200" w:hanging="420"/>
    </w:pPr>
    <w:rPr>
      <w:sz w:val="21"/>
    </w:rPr>
  </w:style>
  <w:style w:type="paragraph" w:customStyle="1" w:styleId="CharChar14CharChar">
    <w:name w:val="Char Char14 Char Char"/>
    <w:basedOn w:val="a3"/>
    <w:autoRedefine/>
    <w:qFormat/>
    <w:rPr>
      <w:sz w:val="21"/>
      <w:szCs w:val="24"/>
    </w:rPr>
  </w:style>
  <w:style w:type="paragraph" w:customStyle="1" w:styleId="bt">
    <w:name w:val="bt"/>
    <w:basedOn w:val="a3"/>
    <w:next w:val="ad"/>
    <w:autoRedefine/>
    <w:qFormat/>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1c">
    <w:name w:val="表格1"/>
    <w:basedOn w:val="a3"/>
    <w:next w:val="a3"/>
    <w:autoRedefine/>
    <w:qFormat/>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afffd">
    <w:name w:val="表头文本"/>
    <w:autoRedefine/>
    <w:qFormat/>
    <w:pPr>
      <w:jc w:val="center"/>
    </w:pPr>
    <w:rPr>
      <w:rFonts w:ascii="Arial" w:hAnsi="Arial"/>
      <w:b/>
      <w:sz w:val="21"/>
    </w:rPr>
  </w:style>
  <w:style w:type="paragraph" w:customStyle="1" w:styleId="CharChar1Char">
    <w:name w:val="Char Char1 Char"/>
    <w:basedOn w:val="a3"/>
    <w:autoRedefine/>
    <w:qFormat/>
    <w:rPr>
      <w:rFonts w:ascii="Tahoma" w:hAnsi="Tahoma"/>
      <w:sz w:val="24"/>
      <w:szCs w:val="24"/>
    </w:rPr>
  </w:style>
  <w:style w:type="paragraph" w:customStyle="1" w:styleId="CharCharCharChar0">
    <w:name w:val="文档正文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111">
    <w:name w:val="列出段落11"/>
    <w:basedOn w:val="a3"/>
    <w:autoRedefine/>
    <w:uiPriority w:val="34"/>
    <w:qFormat/>
    <w:pPr>
      <w:widowControl/>
      <w:adjustRightInd w:val="0"/>
      <w:snapToGrid w:val="0"/>
      <w:spacing w:after="200"/>
      <w:ind w:firstLineChars="200" w:firstLine="420"/>
      <w:jc w:val="left"/>
    </w:pPr>
    <w:rPr>
      <w:rFonts w:ascii="Tahoma" w:eastAsia="微软雅黑" w:hAnsi="Tahoma"/>
      <w:kern w:val="0"/>
      <w:sz w:val="22"/>
      <w:szCs w:val="22"/>
    </w:rPr>
  </w:style>
  <w:style w:type="paragraph" w:customStyle="1" w:styleId="afffe">
    <w:name w:val="表文字"/>
    <w:autoRedefine/>
    <w:qFormat/>
    <w:rPr>
      <w:rFonts w:ascii="宋体"/>
      <w:kern w:val="2"/>
    </w:rPr>
  </w:style>
  <w:style w:type="paragraph" w:customStyle="1" w:styleId="TableHeading">
    <w:name w:val="Table Heading"/>
    <w:autoRedefine/>
    <w:qFormat/>
    <w:pPr>
      <w:keepNext/>
      <w:snapToGrid w:val="0"/>
      <w:spacing w:before="80" w:after="80"/>
      <w:jc w:val="center"/>
    </w:pPr>
    <w:rPr>
      <w:rFonts w:ascii="Arial" w:eastAsia="黑体" w:hAnsi="Arial"/>
      <w:sz w:val="18"/>
    </w:rPr>
  </w:style>
  <w:style w:type="paragraph" w:customStyle="1" w:styleId="affff">
    <w:name w:val="关键词"/>
    <w:basedOn w:val="a3"/>
    <w:next w:val="a3"/>
    <w:autoRedefine/>
    <w:qFormat/>
    <w:pPr>
      <w:spacing w:line="360" w:lineRule="auto"/>
    </w:pPr>
    <w:rPr>
      <w:rFonts w:eastAsia="黑体"/>
      <w:sz w:val="20"/>
    </w:rPr>
  </w:style>
  <w:style w:type="paragraph" w:customStyle="1" w:styleId="378020">
    <w:name w:val="样式 标题 3 + (中文) 黑体 小四 非加粗 段前: 7.8 磅 段后: 0 磅 行距: 固定值 20 磅"/>
    <w:basedOn w:val="30"/>
    <w:next w:val="a3"/>
    <w:autoRedefine/>
    <w:qFormat/>
    <w:pPr>
      <w:spacing w:before="0" w:after="0" w:line="400" w:lineRule="exact"/>
    </w:pPr>
    <w:rPr>
      <w:rFonts w:ascii="Calibri" w:eastAsia="黑体" w:hAnsi="Calibri" w:cs="宋体"/>
      <w:b w:val="0"/>
      <w:sz w:val="24"/>
    </w:rPr>
  </w:style>
  <w:style w:type="paragraph" w:customStyle="1" w:styleId="2e">
    <w:name w:val="列出段落2"/>
    <w:basedOn w:val="a3"/>
    <w:autoRedefine/>
    <w:uiPriority w:val="34"/>
    <w:qFormat/>
    <w:pPr>
      <w:adjustRightInd w:val="0"/>
      <w:snapToGrid w:val="0"/>
      <w:spacing w:line="360" w:lineRule="auto"/>
      <w:ind w:firstLineChars="200" w:firstLine="420"/>
      <w:jc w:val="left"/>
    </w:pPr>
    <w:rPr>
      <w:rFonts w:ascii="宋体" w:hAnsi="宋体"/>
      <w:sz w:val="24"/>
    </w:rPr>
  </w:style>
  <w:style w:type="paragraph" w:customStyle="1" w:styleId="2TimesNewRoman5020">
    <w:name w:val="样式 标题 2 + Times New Roman 四号 非加粗 段前: 5 磅 段后: 0 磅 行距: 固定值 20..."/>
    <w:basedOn w:val="23"/>
    <w:autoRedefine/>
    <w:qFormat/>
    <w:pPr>
      <w:spacing w:before="100" w:after="0" w:line="400" w:lineRule="exact"/>
    </w:pPr>
    <w:rPr>
      <w:rFonts w:ascii="Times New Roman" w:hAnsi="Times New Roman" w:cs="宋体"/>
      <w:b w:val="0"/>
      <w:sz w:val="28"/>
    </w:rPr>
  </w:style>
  <w:style w:type="paragraph" w:customStyle="1" w:styleId="1d">
    <w:name w:val="1.正文"/>
    <w:basedOn w:val="a3"/>
    <w:autoRedefine/>
    <w:qFormat/>
    <w:pPr>
      <w:spacing w:line="360" w:lineRule="auto"/>
      <w:ind w:leftChars="225" w:left="540" w:firstLineChars="225" w:firstLine="540"/>
    </w:pPr>
    <w:rPr>
      <w:sz w:val="24"/>
    </w:rPr>
  </w:style>
  <w:style w:type="paragraph" w:customStyle="1" w:styleId="Char1CharCharChar1">
    <w:name w:val="Char1 Char Char Char1"/>
    <w:basedOn w:val="a3"/>
    <w:autoRedefine/>
    <w:qFormat/>
    <w:rPr>
      <w:rFonts w:ascii="Tahoma" w:hAnsi="Tahoma"/>
      <w:sz w:val="30"/>
    </w:rPr>
  </w:style>
  <w:style w:type="paragraph" w:customStyle="1" w:styleId="affff0">
    <w:name w:val="项目"/>
    <w:basedOn w:val="a3"/>
    <w:autoRedefine/>
    <w:qFormat/>
    <w:pPr>
      <w:tabs>
        <w:tab w:val="left" w:pos="1280"/>
      </w:tabs>
      <w:spacing w:before="120" w:after="120" w:line="360" w:lineRule="auto"/>
      <w:ind w:left="-7" w:firstLine="567"/>
      <w:jc w:val="left"/>
      <w:textAlignment w:val="baseline"/>
    </w:pPr>
    <w:rPr>
      <w:rFonts w:ascii="宋体"/>
      <w:kern w:val="0"/>
      <w:sz w:val="24"/>
    </w:rPr>
  </w:style>
  <w:style w:type="paragraph" w:customStyle="1" w:styleId="ItemList">
    <w:name w:val="Item List"/>
    <w:autoRedefine/>
    <w:qFormat/>
    <w:pPr>
      <w:numPr>
        <w:numId w:val="10"/>
      </w:numPr>
      <w:spacing w:line="300" w:lineRule="auto"/>
      <w:jc w:val="both"/>
    </w:pPr>
    <w:rPr>
      <w:rFonts w:ascii="Arial" w:hAnsi="Arial"/>
      <w:sz w:val="21"/>
    </w:rPr>
  </w:style>
  <w:style w:type="paragraph" w:customStyle="1" w:styleId="CSS1Char">
    <w:name w:val="CSS1级正文 Char"/>
    <w:basedOn w:val="ad"/>
    <w:autoRedefine/>
    <w:qFormat/>
    <w:pPr>
      <w:adjustRightInd w:val="0"/>
      <w:snapToGrid w:val="0"/>
      <w:spacing w:line="360" w:lineRule="auto"/>
      <w:ind w:firstLine="480"/>
    </w:pPr>
    <w:rPr>
      <w:rFonts w:ascii="Times New Roman" w:eastAsia="宋体"/>
      <w:sz w:val="24"/>
    </w:rPr>
  </w:style>
  <w:style w:type="paragraph" w:customStyle="1" w:styleId="affff1">
    <w:name w:val="正文格式"/>
    <w:basedOn w:val="a3"/>
    <w:autoRedefine/>
    <w:qFormat/>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p1">
    <w:name w:val="p1"/>
    <w:basedOn w:val="a3"/>
    <w:autoRedefine/>
    <w:qFormat/>
    <w:pPr>
      <w:widowControl/>
      <w:jc w:val="left"/>
    </w:pPr>
    <w:rPr>
      <w:rFonts w:ascii="仿宋" w:eastAsia="仿宋" w:hAnsi="仿宋"/>
      <w:kern w:val="0"/>
      <w:sz w:val="21"/>
      <w:szCs w:val="21"/>
      <w:lang w:eastAsia="zh-TW"/>
    </w:rPr>
  </w:style>
  <w:style w:type="paragraph" w:customStyle="1" w:styleId="ItemStepinTable">
    <w:name w:val="Item Step in Table"/>
    <w:autoRedefine/>
    <w:qFormat/>
    <w:pPr>
      <w:numPr>
        <w:numId w:val="8"/>
      </w:numPr>
      <w:tabs>
        <w:tab w:val="left" w:pos="397"/>
      </w:tabs>
      <w:spacing w:before="40" w:after="40"/>
      <w:jc w:val="both"/>
    </w:pPr>
    <w:rPr>
      <w:rFonts w:ascii="Arial" w:hAnsi="Arial"/>
      <w:sz w:val="18"/>
    </w:rPr>
  </w:style>
  <w:style w:type="paragraph" w:customStyle="1" w:styleId="ly">
    <w:name w:val="ly"/>
    <w:basedOn w:val="a3"/>
    <w:autoRedefine/>
    <w:qFormat/>
    <w:pPr>
      <w:widowControl/>
      <w:spacing w:before="30"/>
      <w:jc w:val="right"/>
    </w:pPr>
    <w:rPr>
      <w:rFonts w:ascii="方正书宋简体" w:eastAsia="方正书宋简体" w:hAnsi="宋体"/>
      <w:color w:val="000000"/>
      <w:kern w:val="0"/>
      <w:sz w:val="21"/>
      <w:szCs w:val="21"/>
    </w:rPr>
  </w:style>
  <w:style w:type="paragraph" w:customStyle="1" w:styleId="affff2">
    <w:name w:val="普通正文"/>
    <w:basedOn w:val="a3"/>
    <w:autoRedefine/>
    <w:qFormat/>
    <w:pPr>
      <w:adjustRightInd w:val="0"/>
      <w:spacing w:before="120" w:after="120" w:line="360" w:lineRule="auto"/>
      <w:ind w:firstLine="480"/>
      <w:jc w:val="left"/>
      <w:textAlignment w:val="baseline"/>
    </w:pPr>
    <w:rPr>
      <w:rFonts w:ascii="Arial" w:hAnsi="Arial"/>
      <w:kern w:val="0"/>
      <w:sz w:val="24"/>
    </w:rPr>
  </w:style>
  <w:style w:type="paragraph" w:customStyle="1" w:styleId="CharChar1">
    <w:name w:val="Char Char1"/>
    <w:basedOn w:val="a3"/>
    <w:autoRedefine/>
    <w:qFormat/>
    <w:pPr>
      <w:widowControl/>
      <w:spacing w:after="160" w:line="240" w:lineRule="exact"/>
      <w:jc w:val="left"/>
    </w:pPr>
    <w:rPr>
      <w:rFonts w:ascii="Verdana" w:hAnsi="Verdana"/>
      <w:kern w:val="0"/>
      <w:sz w:val="20"/>
      <w:lang w:eastAsia="en-US"/>
    </w:rPr>
  </w:style>
  <w:style w:type="paragraph" w:customStyle="1" w:styleId="affff3">
    <w:name w:val="二级条标题"/>
    <w:basedOn w:val="afff7"/>
    <w:next w:val="afff8"/>
    <w:autoRedefine/>
    <w:qFormat/>
    <w:pPr>
      <w:ind w:left="840"/>
      <w:outlineLvl w:val="3"/>
    </w:pPr>
  </w:style>
  <w:style w:type="paragraph" w:customStyle="1" w:styleId="TableTextCharChar">
    <w:name w:val="Table Text Char Char"/>
    <w:autoRedefine/>
    <w:qFormat/>
    <w:pPr>
      <w:snapToGrid w:val="0"/>
      <w:spacing w:before="80" w:after="80"/>
    </w:pPr>
    <w:rPr>
      <w:rFonts w:ascii="Arial" w:hAnsi="Arial"/>
      <w:kern w:val="2"/>
      <w:sz w:val="18"/>
    </w:rPr>
  </w:style>
  <w:style w:type="paragraph" w:customStyle="1" w:styleId="210">
    <w:name w:val="列出段落21"/>
    <w:basedOn w:val="a3"/>
    <w:autoRedefine/>
    <w:uiPriority w:val="34"/>
    <w:qFormat/>
    <w:pPr>
      <w:spacing w:line="360" w:lineRule="auto"/>
      <w:ind w:firstLineChars="200" w:firstLine="420"/>
    </w:pPr>
    <w:rPr>
      <w:rFonts w:ascii="Calibri" w:hAnsi="Calibri"/>
      <w:sz w:val="21"/>
      <w:szCs w:val="22"/>
    </w:rPr>
  </w:style>
  <w:style w:type="paragraph" w:customStyle="1" w:styleId="affff4">
    <w:name w:val="正文（首行不缩进）"/>
    <w:basedOn w:val="a3"/>
    <w:autoRedefine/>
    <w:qFormat/>
    <w:pPr>
      <w:autoSpaceDE w:val="0"/>
      <w:autoSpaceDN w:val="0"/>
      <w:adjustRightInd w:val="0"/>
      <w:spacing w:line="360" w:lineRule="auto"/>
      <w:jc w:val="left"/>
    </w:pPr>
    <w:rPr>
      <w:kern w:val="0"/>
      <w:sz w:val="21"/>
    </w:rPr>
  </w:style>
  <w:style w:type="paragraph" w:customStyle="1" w:styleId="INFeature">
    <w:name w:val="IN Feature"/>
    <w:next w:val="INStep"/>
    <w:autoRedefine/>
    <w:qFormat/>
    <w:pPr>
      <w:keepNext/>
      <w:keepLines/>
      <w:spacing w:before="240" w:after="240"/>
      <w:outlineLvl w:val="7"/>
    </w:pPr>
    <w:rPr>
      <w:rFonts w:ascii="Arial" w:eastAsia="黑体" w:hAnsi="Arial"/>
      <w:sz w:val="21"/>
    </w:rPr>
  </w:style>
  <w:style w:type="paragraph" w:customStyle="1" w:styleId="content">
    <w:name w:val="content"/>
    <w:basedOn w:val="a3"/>
    <w:autoRedefine/>
    <w:qFormat/>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38">
    <w:name w:val="附录3"/>
    <w:basedOn w:val="a3"/>
    <w:next w:val="a3"/>
    <w:autoRedefine/>
    <w:qFormat/>
    <w:pPr>
      <w:tabs>
        <w:tab w:val="left" w:pos="851"/>
      </w:tabs>
      <w:ind w:left="425" w:hanging="425"/>
      <w:outlineLvl w:val="2"/>
    </w:pPr>
    <w:rPr>
      <w:rFonts w:eastAsia="黑体"/>
      <w:b/>
      <w:sz w:val="32"/>
    </w:rPr>
  </w:style>
  <w:style w:type="paragraph" w:customStyle="1" w:styleId="Char2CharCharCharCharCharChar">
    <w:name w:val="Char2 Char Char Char Char Char Char"/>
    <w:basedOn w:val="a3"/>
    <w:autoRedefine/>
    <w:qFormat/>
    <w:rPr>
      <w:rFonts w:ascii="仿宋_GB2312"/>
      <w:b/>
      <w:sz w:val="30"/>
    </w:rPr>
  </w:style>
  <w:style w:type="character" w:customStyle="1" w:styleId="Char23">
    <w:name w:val="明显引用 Char2"/>
    <w:basedOn w:val="a4"/>
    <w:autoRedefine/>
    <w:uiPriority w:val="30"/>
    <w:qFormat/>
    <w:rPr>
      <w:rFonts w:ascii="Times New Roman" w:eastAsia="宋体" w:hAnsi="Times New Roman" w:cs="Times New Roman"/>
      <w:i/>
      <w:iCs/>
      <w:color w:val="5B9BD5"/>
      <w:sz w:val="28"/>
      <w:szCs w:val="20"/>
    </w:rPr>
  </w:style>
  <w:style w:type="paragraph" w:customStyle="1" w:styleId="affff5">
    <w:name w:val="_"/>
    <w:basedOn w:val="a3"/>
    <w:autoRedefine/>
    <w:qFormat/>
    <w:pPr>
      <w:adjustRightInd w:val="0"/>
      <w:spacing w:line="360" w:lineRule="auto"/>
      <w:ind w:left="480" w:firstLineChars="200" w:firstLine="200"/>
      <w:textAlignment w:val="baseline"/>
    </w:pPr>
    <w:rPr>
      <w:kern w:val="0"/>
      <w:sz w:val="24"/>
    </w:rPr>
  </w:style>
  <w:style w:type="paragraph" w:customStyle="1" w:styleId="affff6">
    <w:name w:val="图片文字"/>
    <w:basedOn w:val="a3"/>
    <w:autoRedefine/>
    <w:qFormat/>
    <w:pPr>
      <w:spacing w:line="240" w:lineRule="atLeast"/>
      <w:jc w:val="center"/>
    </w:pPr>
    <w:rPr>
      <w:sz w:val="21"/>
    </w:rPr>
  </w:style>
  <w:style w:type="paragraph" w:customStyle="1" w:styleId="Char24">
    <w:name w:val="Char2"/>
    <w:basedOn w:val="a3"/>
    <w:autoRedefine/>
    <w:qFormat/>
    <w:pPr>
      <w:spacing w:line="240" w:lineRule="atLeast"/>
      <w:ind w:left="420" w:firstLine="420"/>
    </w:pPr>
    <w:rPr>
      <w:kern w:val="0"/>
      <w:sz w:val="21"/>
    </w:rPr>
  </w:style>
  <w:style w:type="paragraph" w:customStyle="1" w:styleId="ItemStep">
    <w:name w:val="Item Step"/>
    <w:autoRedefine/>
    <w:qFormat/>
    <w:pPr>
      <w:tabs>
        <w:tab w:val="left" w:pos="1644"/>
      </w:tabs>
      <w:ind w:left="1644" w:hanging="510"/>
      <w:outlineLvl w:val="4"/>
    </w:pPr>
    <w:rPr>
      <w:rFonts w:ascii="Arial" w:hAnsi="Arial"/>
      <w:sz w:val="21"/>
    </w:rPr>
  </w:style>
  <w:style w:type="paragraph" w:customStyle="1" w:styleId="211">
    <w:name w:val="正文文本缩进 21"/>
    <w:basedOn w:val="a3"/>
    <w:autoRedefine/>
    <w:qFormat/>
    <w:pPr>
      <w:adjustRightInd w:val="0"/>
      <w:spacing w:before="120"/>
      <w:ind w:firstLine="420"/>
      <w:textAlignment w:val="baseline"/>
    </w:pPr>
    <w:rPr>
      <w:sz w:val="24"/>
    </w:rPr>
  </w:style>
  <w:style w:type="paragraph" w:customStyle="1" w:styleId="320">
    <w:name w:val="标题3——2"/>
    <w:basedOn w:val="30"/>
    <w:next w:val="afd"/>
    <w:qFormat/>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0740">
    <w:name w:val="样式 首行缩进:  0.74 厘米"/>
    <w:basedOn w:val="a3"/>
    <w:qFormat/>
    <w:pPr>
      <w:spacing w:line="360" w:lineRule="auto"/>
      <w:ind w:firstLine="420"/>
    </w:pPr>
    <w:rPr>
      <w:sz w:val="24"/>
    </w:rPr>
  </w:style>
  <w:style w:type="paragraph" w:customStyle="1" w:styleId="affff7">
    <w:name w:val="内容标题"/>
    <w:basedOn w:val="aa"/>
    <w:autoRedefine/>
    <w:qFormat/>
    <w:rPr>
      <w:rFonts w:ascii="Tahoma" w:hAnsi="Tahoma"/>
      <w:sz w:val="24"/>
    </w:rPr>
  </w:style>
  <w:style w:type="paragraph" w:customStyle="1" w:styleId="affff8">
    <w:name w:val="正文 + 三号"/>
    <w:basedOn w:val="a3"/>
    <w:autoRedefine/>
    <w:qFormat/>
    <w:rPr>
      <w:sz w:val="21"/>
    </w:rPr>
  </w:style>
  <w:style w:type="paragraph" w:customStyle="1" w:styleId="212">
    <w:name w:val="正文文本 21"/>
    <w:basedOn w:val="a3"/>
    <w:autoRedefine/>
    <w:qFormat/>
    <w:pPr>
      <w:adjustRightInd w:val="0"/>
      <w:spacing w:before="120" w:line="360" w:lineRule="auto"/>
      <w:ind w:firstLine="480"/>
      <w:textAlignment w:val="baseline"/>
    </w:pPr>
    <w:rPr>
      <w:sz w:val="24"/>
    </w:rPr>
  </w:style>
  <w:style w:type="paragraph" w:customStyle="1" w:styleId="affff9">
    <w:name w:val="标题无"/>
    <w:basedOn w:val="a3"/>
    <w:autoRedefine/>
    <w:qFormat/>
    <w:pPr>
      <w:spacing w:line="360" w:lineRule="auto"/>
    </w:pPr>
    <w:rPr>
      <w:sz w:val="24"/>
    </w:rPr>
  </w:style>
  <w:style w:type="paragraph" w:customStyle="1" w:styleId="affffa">
    <w:name w:val="摘要"/>
    <w:basedOn w:val="a3"/>
    <w:next w:val="23"/>
    <w:autoRedefine/>
    <w:qFormat/>
    <w:pPr>
      <w:spacing w:line="360" w:lineRule="auto"/>
    </w:pPr>
    <w:rPr>
      <w:rFonts w:eastAsia="黑体"/>
      <w:sz w:val="20"/>
    </w:rPr>
  </w:style>
  <w:style w:type="paragraph" w:customStyle="1" w:styleId="Char1f0">
    <w:name w:val="Char1"/>
    <w:basedOn w:val="a3"/>
    <w:autoRedefine/>
    <w:qFormat/>
    <w:rPr>
      <w:sz w:val="21"/>
    </w:rPr>
  </w:style>
  <w:style w:type="paragraph" w:customStyle="1" w:styleId="FigureDescription">
    <w:name w:val="Figure Description"/>
    <w:next w:val="a3"/>
    <w:qFormat/>
    <w:pPr>
      <w:snapToGrid w:val="0"/>
      <w:spacing w:before="80" w:after="320"/>
      <w:ind w:left="1134"/>
      <w:jc w:val="center"/>
    </w:pPr>
    <w:rPr>
      <w:rFonts w:ascii="Arial" w:eastAsia="黑体" w:hAnsi="Arial"/>
      <w:sz w:val="18"/>
    </w:rPr>
  </w:style>
  <w:style w:type="paragraph" w:customStyle="1" w:styleId="CharCharCharCharCharChar1Char">
    <w:name w:val="Char Char Char Char Char Char1 Char"/>
    <w:basedOn w:val="a3"/>
    <w:autoRedefine/>
    <w:qFormat/>
    <w:pPr>
      <w:widowControl/>
      <w:spacing w:after="160" w:line="240" w:lineRule="exact"/>
      <w:jc w:val="left"/>
    </w:pPr>
    <w:rPr>
      <w:rFonts w:ascii="Verdana" w:hAnsi="Verdana"/>
      <w:kern w:val="0"/>
      <w:sz w:val="21"/>
      <w:lang w:eastAsia="en-US"/>
    </w:rPr>
  </w:style>
  <w:style w:type="paragraph" w:customStyle="1" w:styleId="intel1">
    <w:name w:val="intel1"/>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affffb">
    <w:name w:val="没有缩进（为图形使用）"/>
    <w:basedOn w:val="a3"/>
    <w:autoRedefine/>
    <w:qFormat/>
    <w:pPr>
      <w:spacing w:before="120" w:after="120" w:line="360" w:lineRule="auto"/>
    </w:pPr>
    <w:rPr>
      <w:sz w:val="24"/>
    </w:rPr>
  </w:style>
  <w:style w:type="paragraph" w:customStyle="1" w:styleId="a1">
    <w:name w:val="操作步骤"/>
    <w:basedOn w:val="a3"/>
    <w:autoRedefine/>
    <w:qFormat/>
    <w:pPr>
      <w:numPr>
        <w:numId w:val="11"/>
      </w:numPr>
      <w:autoSpaceDE w:val="0"/>
      <w:autoSpaceDN w:val="0"/>
      <w:adjustRightInd w:val="0"/>
      <w:snapToGrid w:val="0"/>
      <w:spacing w:line="40" w:lineRule="atLeast"/>
      <w:textAlignment w:val="bottom"/>
    </w:pPr>
    <w:rPr>
      <w:rFonts w:ascii="昆仑楷体" w:eastAsia="楷体_GB2312"/>
      <w:kern w:val="0"/>
      <w:sz w:val="21"/>
    </w:rPr>
  </w:style>
  <w:style w:type="paragraph" w:customStyle="1" w:styleId="affffc">
    <w:name w:val="文档正文"/>
    <w:basedOn w:val="a3"/>
    <w:qFormat/>
    <w:pPr>
      <w:adjustRightInd w:val="0"/>
      <w:snapToGrid w:val="0"/>
      <w:spacing w:line="440" w:lineRule="exact"/>
      <w:ind w:firstLine="567"/>
      <w:textAlignment w:val="baseline"/>
    </w:pPr>
    <w:rPr>
      <w:rFonts w:ascii="Arial Narrow" w:hAnsi="Arial Narrow"/>
      <w:kern w:val="0"/>
      <w:sz w:val="24"/>
    </w:rPr>
  </w:style>
  <w:style w:type="paragraph" w:customStyle="1" w:styleId="affffd">
    <w:name w:val="图例"/>
    <w:basedOn w:val="a3"/>
    <w:autoRedefine/>
    <w:qFormat/>
    <w:pPr>
      <w:spacing w:before="120" w:after="120" w:line="360" w:lineRule="auto"/>
      <w:jc w:val="center"/>
    </w:pPr>
    <w:rPr>
      <w:rFonts w:eastAsia="仿宋_GB2312"/>
      <w:b/>
      <w:sz w:val="24"/>
    </w:rPr>
  </w:style>
  <w:style w:type="paragraph" w:customStyle="1" w:styleId="affffe">
    <w:name w:val="样式 宋体 五号 两端对齐 行距: 单倍行距"/>
    <w:basedOn w:val="a3"/>
    <w:qFormat/>
    <w:pPr>
      <w:adjustRightInd w:val="0"/>
      <w:textAlignment w:val="baseline"/>
    </w:pPr>
    <w:rPr>
      <w:rFonts w:ascii="宋体" w:hAnsi="宋体"/>
      <w:kern w:val="0"/>
      <w:sz w:val="21"/>
    </w:rPr>
  </w:style>
  <w:style w:type="paragraph" w:customStyle="1" w:styleId="xl27">
    <w:name w:val="xl27"/>
    <w:basedOn w:val="a3"/>
    <w:autoRedefine/>
    <w:qFormat/>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CharCharCharCharCharCharChar1">
    <w:name w:val="Char Char Char Char Char Char Char1"/>
    <w:basedOn w:val="a3"/>
    <w:autoRedefine/>
    <w:qFormat/>
    <w:rPr>
      <w:rFonts w:ascii="Tahoma" w:hAnsi="Tahoma"/>
      <w:sz w:val="24"/>
    </w:rPr>
  </w:style>
  <w:style w:type="paragraph" w:customStyle="1" w:styleId="afffff">
    <w:name w:val="表格内文字"/>
    <w:basedOn w:val="af1"/>
    <w:qFormat/>
    <w:pPr>
      <w:adjustRightInd w:val="0"/>
    </w:pPr>
    <w:rPr>
      <w:color w:val="000000"/>
      <w:lang w:val="en-GB"/>
    </w:rPr>
  </w:style>
  <w:style w:type="paragraph" w:customStyle="1" w:styleId="1e">
    <w:name w:val="正文1"/>
    <w:basedOn w:val="a3"/>
    <w:next w:val="1f"/>
    <w:autoRedefine/>
    <w:qFormat/>
    <w:pPr>
      <w:spacing w:line="300" w:lineRule="auto"/>
      <w:ind w:firstLineChars="200" w:firstLine="200"/>
    </w:pPr>
    <w:rPr>
      <w:sz w:val="24"/>
    </w:rPr>
  </w:style>
  <w:style w:type="paragraph" w:customStyle="1" w:styleId="1f">
    <w:name w:val="正文文本1"/>
    <w:basedOn w:val="1e"/>
    <w:next w:val="1e"/>
    <w:qFormat/>
    <w:rPr>
      <w:rFonts w:ascii="仿宋_GB2312" w:eastAsia="仿宋_GB2312" w:hAnsi="仿宋_GB2312"/>
      <w:sz w:val="32"/>
    </w:rPr>
  </w:style>
  <w:style w:type="paragraph" w:customStyle="1" w:styleId="afffff0">
    <w:name w:val="图标"/>
    <w:basedOn w:val="a3"/>
    <w:next w:val="a3"/>
    <w:autoRedefine/>
    <w:qFormat/>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ParaCharCharCharCharCharCharCharCharChar1CharCharCharChar">
    <w:name w:val="默认段落字体 Para Char Char Char Char Char Char Char Char Char1 Char Char Char Char"/>
    <w:basedOn w:val="a3"/>
    <w:autoRedefine/>
    <w:qFormat/>
    <w:rPr>
      <w:rFonts w:ascii="Tahoma" w:hAnsi="Tahoma"/>
      <w:sz w:val="24"/>
    </w:rPr>
  </w:style>
  <w:style w:type="paragraph" w:customStyle="1" w:styleId="zw">
    <w:name w:val="zw"/>
    <w:basedOn w:val="a3"/>
    <w:qFormat/>
    <w:pPr>
      <w:widowControl/>
      <w:spacing w:before="30"/>
      <w:ind w:left="100" w:right="100"/>
    </w:pPr>
    <w:rPr>
      <w:rFonts w:ascii="方正书宋简体" w:eastAsia="方正书宋简体" w:hAnsi="宋体"/>
      <w:color w:val="000000"/>
      <w:kern w:val="0"/>
      <w:sz w:val="21"/>
      <w:szCs w:val="21"/>
    </w:rPr>
  </w:style>
  <w:style w:type="paragraph" w:customStyle="1" w:styleId="151">
    <w:name w:val="样式 行距: 1.5 倍行距1"/>
    <w:basedOn w:val="a3"/>
    <w:qFormat/>
    <w:pPr>
      <w:snapToGrid w:val="0"/>
    </w:pPr>
    <w:rPr>
      <w:sz w:val="21"/>
    </w:rPr>
  </w:style>
  <w:style w:type="paragraph" w:customStyle="1" w:styleId="48">
    <w:name w:val="样式4"/>
    <w:basedOn w:val="4"/>
    <w:autoRedefine/>
    <w:qFormat/>
    <w:pPr>
      <w:adjustRightInd w:val="0"/>
      <w:snapToGrid w:val="0"/>
    </w:pPr>
  </w:style>
  <w:style w:type="paragraph" w:customStyle="1" w:styleId="CharCharCharCharChar0">
    <w:name w:val="文档正文 Char Char Char Char Char"/>
    <w:basedOn w:val="a3"/>
    <w:autoRedefine/>
    <w:qFormat/>
    <w:pPr>
      <w:adjustRightInd w:val="0"/>
      <w:spacing w:line="440" w:lineRule="exact"/>
      <w:ind w:firstLine="420"/>
      <w:textAlignment w:val="baseline"/>
    </w:pPr>
    <w:rPr>
      <w:rFonts w:ascii="Arial Narrow" w:hAnsi="Arial Narrow"/>
      <w:kern w:val="0"/>
      <w:sz w:val="24"/>
    </w:rPr>
  </w:style>
  <w:style w:type="paragraph" w:customStyle="1" w:styleId="afffff1">
    <w:name w:val="缺省文本"/>
    <w:basedOn w:val="a3"/>
    <w:autoRedefine/>
    <w:qFormat/>
    <w:pPr>
      <w:tabs>
        <w:tab w:val="left" w:pos="1260"/>
      </w:tabs>
      <w:autoSpaceDE w:val="0"/>
      <w:autoSpaceDN w:val="0"/>
      <w:adjustRightInd w:val="0"/>
      <w:spacing w:line="360" w:lineRule="auto"/>
      <w:jc w:val="left"/>
    </w:pPr>
    <w:rPr>
      <w:kern w:val="0"/>
      <w:sz w:val="24"/>
    </w:rPr>
  </w:style>
  <w:style w:type="character" w:customStyle="1" w:styleId="Char25">
    <w:name w:val="引用 Char2"/>
    <w:basedOn w:val="a4"/>
    <w:autoRedefine/>
    <w:uiPriority w:val="29"/>
    <w:qFormat/>
    <w:rPr>
      <w:rFonts w:ascii="Times New Roman" w:eastAsia="宋体" w:hAnsi="Times New Roman" w:cs="Times New Roman"/>
      <w:i/>
      <w:iCs/>
      <w:color w:val="3F3F3F"/>
      <w:sz w:val="28"/>
      <w:szCs w:val="20"/>
    </w:rPr>
  </w:style>
  <w:style w:type="paragraph" w:customStyle="1" w:styleId="Charf8">
    <w:name w:val="段 Char"/>
    <w:autoRedefine/>
    <w:qFormat/>
    <w:pPr>
      <w:autoSpaceDE w:val="0"/>
      <w:autoSpaceDN w:val="0"/>
      <w:ind w:firstLineChars="200" w:firstLine="200"/>
      <w:jc w:val="both"/>
    </w:pPr>
    <w:rPr>
      <w:rFonts w:ascii="宋体"/>
      <w:sz w:val="21"/>
    </w:rPr>
  </w:style>
  <w:style w:type="paragraph" w:customStyle="1" w:styleId="pa-34">
    <w:name w:val="pa-34"/>
    <w:basedOn w:val="a3"/>
    <w:autoRedefine/>
    <w:qFormat/>
    <w:pPr>
      <w:widowControl/>
      <w:spacing w:line="360" w:lineRule="atLeast"/>
      <w:ind w:firstLine="420"/>
      <w:jc w:val="left"/>
    </w:pPr>
    <w:rPr>
      <w:rFonts w:ascii="宋体" w:hAnsi="宋体" w:cs="宋体"/>
      <w:kern w:val="0"/>
      <w:sz w:val="24"/>
      <w:szCs w:val="24"/>
    </w:rPr>
  </w:style>
  <w:style w:type="paragraph" w:customStyle="1" w:styleId="1f0">
    <w:name w:val="文本1"/>
    <w:basedOn w:val="a3"/>
    <w:autoRedefine/>
    <w:qFormat/>
    <w:pPr>
      <w:adjustRightInd w:val="0"/>
      <w:spacing w:line="312" w:lineRule="atLeast"/>
      <w:jc w:val="center"/>
      <w:textAlignment w:val="baseline"/>
    </w:pPr>
    <w:rPr>
      <w:kern w:val="0"/>
      <w:sz w:val="18"/>
    </w:rPr>
  </w:style>
  <w:style w:type="paragraph" w:customStyle="1" w:styleId="p0">
    <w:name w:val="p0"/>
    <w:basedOn w:val="a3"/>
    <w:autoRedefine/>
    <w:qFormat/>
    <w:pPr>
      <w:widowControl/>
      <w:spacing w:before="100" w:beforeAutospacing="1" w:after="100" w:afterAutospacing="1"/>
      <w:jc w:val="left"/>
    </w:pPr>
    <w:rPr>
      <w:rFonts w:ascii="宋体" w:hAnsi="宋体" w:cs="宋体"/>
      <w:kern w:val="0"/>
      <w:sz w:val="24"/>
      <w:szCs w:val="24"/>
    </w:rPr>
  </w:style>
  <w:style w:type="paragraph" w:customStyle="1" w:styleId="Revisionc3942d1e-39bf-49dd-9576-7632bac9555f">
    <w:name w:val="Revision_c3942d1e-39bf-49dd-9576-7632bac9555f"/>
    <w:autoRedefine/>
    <w:qFormat/>
    <w:rPr>
      <w:kern w:val="2"/>
      <w:sz w:val="21"/>
    </w:rPr>
  </w:style>
  <w:style w:type="paragraph" w:customStyle="1" w:styleId="CharCharChar">
    <w:name w:val="Char Char Char"/>
    <w:basedOn w:val="a3"/>
    <w:autoRedefine/>
    <w:qFormat/>
    <w:rPr>
      <w:rFonts w:ascii="Tahoma" w:hAnsi="Tahoma"/>
      <w:sz w:val="24"/>
    </w:rPr>
  </w:style>
  <w:style w:type="paragraph" w:customStyle="1" w:styleId="1f1">
    <w:name w:val="自定样式1"/>
    <w:basedOn w:val="a3"/>
    <w:autoRedefine/>
    <w:qFormat/>
    <w:pPr>
      <w:suppressAutoHyphens/>
      <w:jc w:val="center"/>
    </w:pPr>
    <w:rPr>
      <w:rFonts w:ascii="宋体" w:hAnsi="宋体"/>
      <w:color w:val="000000"/>
      <w:sz w:val="18"/>
      <w:szCs w:val="24"/>
    </w:rPr>
  </w:style>
  <w:style w:type="paragraph" w:customStyle="1" w:styleId="39">
    <w:name w:val="样式3"/>
    <w:basedOn w:val="1"/>
    <w:next w:val="1"/>
    <w:autoRedefine/>
    <w:qFormat/>
    <w:pPr>
      <w:keepLines/>
      <w:adjustRightInd w:val="0"/>
      <w:spacing w:before="340" w:after="330" w:line="576" w:lineRule="auto"/>
    </w:pPr>
    <w:rPr>
      <w:rFonts w:ascii="Times New Roman" w:eastAsia="黑体"/>
      <w:b/>
      <w:kern w:val="44"/>
      <w:sz w:val="44"/>
    </w:rPr>
  </w:style>
  <w:style w:type="paragraph" w:customStyle="1" w:styleId="xl40">
    <w:name w:val="xl40"/>
    <w:basedOn w:val="a3"/>
    <w:autoRedefine/>
    <w:qFormat/>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16620">
    <w:name w:val="样式 标题 1 + 黑体 三号 非加粗 居中 段前: 6 磅 段后: 6 磅 行距: 固定值 20 磅"/>
    <w:basedOn w:val="1"/>
    <w:qFormat/>
    <w:pPr>
      <w:keepLines/>
      <w:snapToGrid/>
      <w:spacing w:before="120" w:after="120" w:line="400" w:lineRule="exact"/>
      <w:jc w:val="center"/>
    </w:pPr>
    <w:rPr>
      <w:rFonts w:ascii="黑体" w:eastAsia="黑体" w:hAnsi="黑体" w:cs="宋体"/>
      <w:kern w:val="44"/>
      <w:sz w:val="32"/>
    </w:rPr>
  </w:style>
  <w:style w:type="paragraph" w:customStyle="1" w:styleId="afffff2">
    <w:name w:val="简单回函地址"/>
    <w:basedOn w:val="a3"/>
    <w:autoRedefine/>
    <w:qFormat/>
    <w:pPr>
      <w:adjustRightInd w:val="0"/>
      <w:snapToGrid w:val="0"/>
      <w:spacing w:line="360" w:lineRule="auto"/>
    </w:pPr>
    <w:rPr>
      <w:sz w:val="24"/>
    </w:rPr>
  </w:style>
  <w:style w:type="paragraph" w:customStyle="1" w:styleId="TableDescription">
    <w:name w:val="Table Description"/>
    <w:next w:val="a3"/>
    <w:autoRedefine/>
    <w:qFormat/>
    <w:pPr>
      <w:keepNext/>
      <w:snapToGrid w:val="0"/>
      <w:spacing w:before="160" w:after="80"/>
      <w:ind w:left="1134"/>
      <w:jc w:val="center"/>
    </w:pPr>
    <w:rPr>
      <w:rFonts w:ascii="Arial" w:eastAsia="黑体" w:hAnsi="Arial"/>
      <w:sz w:val="18"/>
    </w:rPr>
  </w:style>
  <w:style w:type="paragraph" w:customStyle="1" w:styleId="StyleHeading3h3Heading3-oldLevel3HeadH3level3PIM3se">
    <w:name w:val="Style Heading 3h3Heading 3 - oldLevel 3 HeadH3level_3PIM 3se..."/>
    <w:basedOn w:val="30"/>
    <w:autoRedefine/>
    <w:qFormat/>
    <w:pPr>
      <w:numPr>
        <w:numId w:val="12"/>
      </w:numPr>
      <w:tabs>
        <w:tab w:val="left" w:pos="709"/>
      </w:tabs>
    </w:pPr>
  </w:style>
  <w:style w:type="paragraph" w:customStyle="1" w:styleId="afffff3">
    <w:name w:val="表格文字"/>
    <w:basedOn w:val="a3"/>
    <w:qFormat/>
    <w:pPr>
      <w:adjustRightInd w:val="0"/>
      <w:spacing w:line="420" w:lineRule="atLeast"/>
      <w:jc w:val="left"/>
      <w:textAlignment w:val="baseline"/>
    </w:pPr>
    <w:rPr>
      <w:rFonts w:ascii="Calibri" w:hAnsi="Calibri"/>
      <w:kern w:val="0"/>
      <w:sz w:val="21"/>
    </w:rPr>
  </w:style>
  <w:style w:type="paragraph" w:customStyle="1" w:styleId="afffff4">
    <w:name w:val="编号正文"/>
    <w:basedOn w:val="affffc"/>
    <w:qFormat/>
    <w:pPr>
      <w:snapToGrid/>
      <w:spacing w:line="360" w:lineRule="auto"/>
      <w:ind w:left="1407" w:hanging="1047"/>
      <w:jc w:val="left"/>
    </w:pPr>
    <w:rPr>
      <w:rFonts w:eastAsia="仿宋_GB2312"/>
    </w:rPr>
  </w:style>
  <w:style w:type="paragraph" w:customStyle="1" w:styleId="1f2">
    <w:name w:val="标书正文1"/>
    <w:basedOn w:val="a3"/>
    <w:autoRedefine/>
    <w:qFormat/>
    <w:pPr>
      <w:spacing w:line="520" w:lineRule="exact"/>
      <w:ind w:firstLineChars="200" w:firstLine="640"/>
    </w:pPr>
  </w:style>
  <w:style w:type="character" w:customStyle="1" w:styleId="NormalCharacter">
    <w:name w:val="NormalCharacter"/>
    <w:autoRedefine/>
    <w:qFormat/>
  </w:style>
  <w:style w:type="paragraph" w:customStyle="1" w:styleId="afffff5">
    <w:name w:val="可选"/>
    <w:basedOn w:val="afffff6"/>
    <w:autoRedefine/>
    <w:qFormat/>
  </w:style>
  <w:style w:type="paragraph" w:customStyle="1" w:styleId="afffff6">
    <w:name w:val="重要"/>
    <w:basedOn w:val="a3"/>
    <w:autoRedefine/>
    <w:qFormat/>
    <w:pPr>
      <w:ind w:firstLine="480"/>
    </w:pPr>
    <w:rPr>
      <w:color w:val="FF0000"/>
    </w:rPr>
  </w:style>
  <w:style w:type="character" w:customStyle="1" w:styleId="font21">
    <w:name w:val="font21"/>
    <w:basedOn w:val="a4"/>
    <w:autoRedefine/>
    <w:qFormat/>
    <w:rPr>
      <w:rFonts w:ascii="微软雅黑" w:eastAsia="微软雅黑" w:hAnsi="微软雅黑" w:cs="微软雅黑" w:hint="eastAsia"/>
      <w:b/>
      <w:bCs/>
      <w:color w:val="000000"/>
      <w:sz w:val="22"/>
      <w:szCs w:val="22"/>
      <w:u w:val="none"/>
    </w:rPr>
  </w:style>
  <w:style w:type="character" w:customStyle="1" w:styleId="font01">
    <w:name w:val="font01"/>
    <w:basedOn w:val="a4"/>
    <w:autoRedefine/>
    <w:qFormat/>
    <w:rPr>
      <w:rFonts w:ascii="宋体" w:eastAsia="宋体" w:hAnsi="宋体" w:cs="宋体" w:hint="eastAsia"/>
      <w:b/>
      <w:bCs/>
      <w:color w:val="000000"/>
      <w:sz w:val="22"/>
      <w:szCs w:val="22"/>
      <w:u w:val="none"/>
    </w:rPr>
  </w:style>
  <w:style w:type="character" w:customStyle="1" w:styleId="font31">
    <w:name w:val="font31"/>
    <w:basedOn w:val="a4"/>
    <w:qFormat/>
    <w:rPr>
      <w:rFonts w:ascii="宋体" w:eastAsia="宋体" w:hAnsi="宋体" w:cs="宋体" w:hint="eastAsia"/>
      <w:color w:val="000000"/>
      <w:sz w:val="20"/>
      <w:szCs w:val="20"/>
      <w:u w:val="none"/>
    </w:rPr>
  </w:style>
  <w:style w:type="character" w:customStyle="1" w:styleId="font11">
    <w:name w:val="font11"/>
    <w:basedOn w:val="a4"/>
    <w:autoRedefine/>
    <w:qFormat/>
    <w:rPr>
      <w:rFonts w:ascii="宋体" w:eastAsia="宋体" w:hAnsi="宋体" w:cs="宋体" w:hint="eastAsia"/>
      <w:color w:val="000000"/>
      <w:sz w:val="20"/>
      <w:szCs w:val="20"/>
      <w:u w:val="none"/>
    </w:rPr>
  </w:style>
  <w:style w:type="character" w:customStyle="1" w:styleId="font41">
    <w:name w:val="font41"/>
    <w:basedOn w:val="a4"/>
    <w:autoRedefine/>
    <w:qFormat/>
    <w:rPr>
      <w:rFonts w:ascii="宋体" w:eastAsia="宋体" w:hAnsi="宋体" w:cs="宋体" w:hint="eastAsia"/>
      <w:color w:val="000000"/>
      <w:sz w:val="22"/>
      <w:szCs w:val="22"/>
      <w:u w:val="none"/>
    </w:rPr>
  </w:style>
  <w:style w:type="character" w:customStyle="1" w:styleId="font61">
    <w:name w:val="font61"/>
    <w:basedOn w:val="a4"/>
    <w:autoRedefine/>
    <w:qFormat/>
    <w:rPr>
      <w:rFonts w:ascii="宋体" w:eastAsia="宋体" w:hAnsi="宋体" w:cs="宋体" w:hint="eastAsia"/>
      <w:color w:val="FF0000"/>
      <w:sz w:val="18"/>
      <w:szCs w:val="18"/>
      <w:u w:val="none"/>
    </w:rPr>
  </w:style>
  <w:style w:type="paragraph" w:customStyle="1" w:styleId="WPSOffice1">
    <w:name w:val="WPSOffice手动目录 1"/>
    <w:qFormat/>
  </w:style>
  <w:style w:type="paragraph" w:customStyle="1" w:styleId="WPSOffice2">
    <w:name w:val="WPSOffice手动目录 2"/>
    <w:autoRedefine/>
    <w:qFormat/>
    <w:pPr>
      <w:ind w:leftChars="200"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28</Pages>
  <Words>2101</Words>
  <Characters>11979</Characters>
  <Application>Microsoft Office Word</Application>
  <DocSecurity>0</DocSecurity>
  <Lines>99</Lines>
  <Paragraphs>28</Paragraphs>
  <ScaleCrop>false</ScaleCrop>
  <Company>Sky123.Org</Company>
  <LinksUpToDate>false</LinksUpToDate>
  <CharactersWithSpaces>14052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Sky123.Org</dc:creator>
  <cp:lastModifiedBy>user</cp:lastModifiedBy>
  <cp:revision>13</cp:revision>
  <cp:lastPrinted>2022-04-24T09:11:00Z</cp:lastPrinted>
  <dcterms:created xsi:type="dcterms:W3CDTF">2023-05-12T08:39:00Z</dcterms:created>
  <dcterms:modified xsi:type="dcterms:W3CDTF">2025-03-25T02:54:00Z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4FA6E9892BF444DB926598498DB9B31F_13</vt:lpwstr>
  </property>
</Properties>
</file>