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9559EE">
      <w:pPr>
        <w:pStyle w:val="3"/>
        <w:shd w:val="clear"/>
        <w:jc w:val="center"/>
        <w:outlineLvl w:val="0"/>
        <w:rPr>
          <w:rFonts w:hint="eastAsia" w:ascii="宋体" w:hAnsi="宋体" w:eastAsia="宋体" w:cs="宋体"/>
          <w:b/>
          <w:bCs/>
          <w:color w:val="auto"/>
          <w:sz w:val="21"/>
          <w:szCs w:val="22"/>
          <w:highlight w:val="none"/>
          <w:lang w:eastAsia="zh-CN"/>
        </w:rPr>
      </w:pPr>
      <w:bookmarkStart w:id="0" w:name="_Toc23890"/>
      <w:bookmarkStart w:id="1" w:name="_Toc5469"/>
      <w:r>
        <w:rPr>
          <w:rFonts w:hint="eastAsia" w:hAnsi="宋体" w:cs="宋体"/>
          <w:b/>
          <w:bCs/>
          <w:color w:val="auto"/>
          <w:sz w:val="44"/>
          <w:highlight w:val="none"/>
          <w:lang w:val="en-US" w:eastAsia="zh-CN"/>
        </w:rPr>
        <w:t xml:space="preserve"> </w:t>
      </w:r>
      <w:r>
        <w:rPr>
          <w:rFonts w:hint="eastAsia" w:ascii="宋体" w:hAnsi="宋体" w:eastAsia="宋体" w:cs="宋体"/>
          <w:b/>
          <w:bCs/>
          <w:color w:val="auto"/>
          <w:sz w:val="44"/>
          <w:highlight w:val="none"/>
        </w:rPr>
        <w:t xml:space="preserve"> </w:t>
      </w:r>
      <w:r>
        <w:rPr>
          <w:rFonts w:hint="eastAsia" w:ascii="宋体" w:hAnsi="宋体" w:eastAsia="宋体" w:cs="宋体"/>
          <w:b/>
          <w:bCs/>
          <w:color w:val="auto"/>
          <w:sz w:val="44"/>
          <w:highlight w:val="none"/>
          <w:lang w:eastAsia="zh-CN"/>
        </w:rPr>
        <w:t>遴选邀请书</w:t>
      </w:r>
      <w:bookmarkEnd w:id="0"/>
      <w:bookmarkStart w:id="17" w:name="_GoBack"/>
      <w:bookmarkEnd w:id="17"/>
    </w:p>
    <w:p w14:paraId="55105D88">
      <w:pPr>
        <w:pStyle w:val="3"/>
        <w:shd w:val="clea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四川明力建设工程项目管理有限公司</w:t>
      </w:r>
      <w:r>
        <w:rPr>
          <w:rFonts w:hint="eastAsia" w:ascii="宋体" w:hAnsi="宋体" w:eastAsia="宋体" w:cs="宋体"/>
          <w:color w:val="auto"/>
          <w:sz w:val="24"/>
          <w:szCs w:val="24"/>
          <w:highlight w:val="none"/>
        </w:rPr>
        <w:t>受</w:t>
      </w:r>
      <w:r>
        <w:rPr>
          <w:rFonts w:hint="eastAsia" w:ascii="宋体" w:hAnsi="宋体" w:eastAsia="宋体" w:cs="宋体"/>
          <w:color w:val="auto"/>
          <w:sz w:val="24"/>
          <w:szCs w:val="24"/>
          <w:highlight w:val="none"/>
          <w:lang w:eastAsia="zh-CN"/>
        </w:rPr>
        <w:t>重庆市潼南区中医院</w:t>
      </w:r>
      <w:r>
        <w:rPr>
          <w:rFonts w:hint="eastAsia" w:ascii="宋体" w:hAnsi="宋体" w:eastAsia="宋体" w:cs="宋体"/>
          <w:color w:val="auto"/>
          <w:sz w:val="24"/>
          <w:szCs w:val="24"/>
          <w:highlight w:val="none"/>
        </w:rPr>
        <w:t>的委托，对</w:t>
      </w:r>
      <w:r>
        <w:rPr>
          <w:rFonts w:hint="eastAsia" w:ascii="宋体" w:hAnsi="宋体" w:eastAsia="宋体" w:cs="宋体"/>
          <w:color w:val="auto"/>
          <w:sz w:val="24"/>
          <w:szCs w:val="24"/>
          <w:highlight w:val="none"/>
          <w:lang w:eastAsia="zh-CN"/>
        </w:rPr>
        <w:t>重庆市潼南区中医院中药配方颗粒供应企业遴选进行公开遴选</w:t>
      </w:r>
      <w:r>
        <w:rPr>
          <w:rFonts w:hint="eastAsia" w:ascii="宋体" w:hAnsi="宋体" w:eastAsia="宋体" w:cs="宋体"/>
          <w:color w:val="auto"/>
          <w:sz w:val="24"/>
          <w:szCs w:val="24"/>
          <w:highlight w:val="none"/>
        </w:rPr>
        <w:t>，欢迎有资格的供应商报名参加</w:t>
      </w:r>
      <w:r>
        <w:rPr>
          <w:rFonts w:hint="eastAsia" w:ascii="宋体" w:hAnsi="宋体" w:eastAsia="宋体" w:cs="宋体"/>
          <w:color w:val="auto"/>
          <w:sz w:val="24"/>
          <w:szCs w:val="24"/>
          <w:highlight w:val="none"/>
          <w:lang w:eastAsia="zh-CN"/>
        </w:rPr>
        <w:t>。</w:t>
      </w:r>
    </w:p>
    <w:p w14:paraId="387B4446">
      <w:pPr>
        <w:pStyle w:val="3"/>
        <w:numPr>
          <w:ilvl w:val="0"/>
          <w:numId w:val="1"/>
        </w:numPr>
        <w:shd w:val="clear"/>
        <w:outlineLvl w:val="0"/>
        <w:rPr>
          <w:rFonts w:hint="eastAsia" w:ascii="宋体" w:hAnsi="宋体" w:eastAsia="宋体" w:cs="宋体"/>
          <w:b/>
          <w:bCs/>
          <w:color w:val="auto"/>
          <w:sz w:val="24"/>
          <w:szCs w:val="24"/>
          <w:highlight w:val="none"/>
        </w:rPr>
      </w:pPr>
      <w:bookmarkStart w:id="2" w:name="_Toc28714"/>
      <w:r>
        <w:rPr>
          <w:rFonts w:hint="eastAsia" w:ascii="宋体" w:hAnsi="宋体" w:eastAsia="宋体" w:cs="宋体"/>
          <w:b/>
          <w:bCs/>
          <w:color w:val="auto"/>
          <w:sz w:val="24"/>
          <w:szCs w:val="24"/>
          <w:highlight w:val="none"/>
          <w:lang w:eastAsia="zh-CN"/>
        </w:rPr>
        <w:t>项目</w:t>
      </w:r>
      <w:r>
        <w:rPr>
          <w:rFonts w:hint="eastAsia" w:ascii="宋体" w:hAnsi="宋体" w:eastAsia="宋体" w:cs="宋体"/>
          <w:b/>
          <w:bCs/>
          <w:color w:val="auto"/>
          <w:sz w:val="24"/>
          <w:szCs w:val="24"/>
          <w:highlight w:val="none"/>
        </w:rPr>
        <w:t>内容</w:t>
      </w:r>
      <w:bookmarkEnd w:id="1"/>
      <w:bookmarkEnd w:id="2"/>
    </w:p>
    <w:tbl>
      <w:tblPr>
        <w:tblStyle w:val="6"/>
        <w:tblW w:w="8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1860"/>
        <w:gridCol w:w="2446"/>
        <w:gridCol w:w="2446"/>
      </w:tblGrid>
      <w:tr w14:paraId="01278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88" w:type="dxa"/>
            <w:vAlign w:val="center"/>
          </w:tcPr>
          <w:p w14:paraId="3173E1F9">
            <w:pPr>
              <w:shd w:val="clear"/>
              <w:jc w:val="center"/>
              <w:rPr>
                <w:rFonts w:hint="eastAsia" w:ascii="宋体" w:hAnsi="宋体" w:eastAsia="宋体" w:cs="宋体"/>
                <w:color w:val="auto"/>
                <w:sz w:val="24"/>
                <w:szCs w:val="24"/>
                <w:highlight w:val="none"/>
              </w:rPr>
            </w:pPr>
            <w:bookmarkStart w:id="3" w:name="_Toc18336"/>
            <w:r>
              <w:rPr>
                <w:rFonts w:hint="eastAsia" w:ascii="宋体" w:hAnsi="宋体" w:eastAsia="宋体" w:cs="宋体"/>
                <w:color w:val="auto"/>
                <w:sz w:val="24"/>
                <w:szCs w:val="24"/>
                <w:highlight w:val="none"/>
              </w:rPr>
              <w:t>名称</w:t>
            </w:r>
          </w:p>
        </w:tc>
        <w:tc>
          <w:tcPr>
            <w:tcW w:w="1860" w:type="dxa"/>
            <w:vAlign w:val="center"/>
          </w:tcPr>
          <w:p w14:paraId="6B2C7FCD">
            <w:pPr>
              <w:shd w:val="clea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最高限价（元）</w:t>
            </w:r>
          </w:p>
        </w:tc>
        <w:tc>
          <w:tcPr>
            <w:tcW w:w="2446" w:type="dxa"/>
            <w:vAlign w:val="center"/>
          </w:tcPr>
          <w:p w14:paraId="657A91D2">
            <w:pPr>
              <w:shd w:val="clea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服务期（年）</w:t>
            </w:r>
          </w:p>
        </w:tc>
        <w:tc>
          <w:tcPr>
            <w:tcW w:w="2446" w:type="dxa"/>
            <w:vAlign w:val="center"/>
          </w:tcPr>
          <w:p w14:paraId="44E1DC0E">
            <w:pPr>
              <w:shd w:val="clea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遴选入围供应商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家</w:t>
            </w:r>
            <w:r>
              <w:rPr>
                <w:rFonts w:hint="eastAsia" w:ascii="宋体" w:hAnsi="宋体" w:eastAsia="宋体" w:cs="宋体"/>
                <w:color w:val="auto"/>
                <w:sz w:val="24"/>
                <w:szCs w:val="24"/>
                <w:highlight w:val="none"/>
              </w:rPr>
              <w:t>）</w:t>
            </w:r>
          </w:p>
        </w:tc>
      </w:tr>
      <w:tr w14:paraId="25E10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2088" w:type="dxa"/>
            <w:vAlign w:val="center"/>
          </w:tcPr>
          <w:p w14:paraId="3DF9D5B4">
            <w:pPr>
              <w:shd w:val="clea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重庆市潼南区中医院</w:t>
            </w:r>
            <w:bookmarkStart w:id="4" w:name="OLE_LINK1"/>
            <w:r>
              <w:rPr>
                <w:rFonts w:hint="eastAsia" w:ascii="宋体" w:hAnsi="宋体" w:eastAsia="宋体" w:cs="宋体"/>
                <w:color w:val="auto"/>
                <w:kern w:val="0"/>
                <w:sz w:val="24"/>
                <w:szCs w:val="24"/>
                <w:highlight w:val="none"/>
                <w:lang w:eastAsia="zh-CN"/>
              </w:rPr>
              <w:t>中药配方</w:t>
            </w:r>
            <w:bookmarkEnd w:id="4"/>
            <w:r>
              <w:rPr>
                <w:rFonts w:hint="eastAsia" w:ascii="宋体" w:hAnsi="宋体" w:eastAsia="宋体" w:cs="宋体"/>
                <w:color w:val="auto"/>
                <w:kern w:val="0"/>
                <w:sz w:val="24"/>
                <w:szCs w:val="24"/>
                <w:highlight w:val="none"/>
                <w:lang w:eastAsia="zh-CN"/>
              </w:rPr>
              <w:t>颗粒供应企业遴选</w:t>
            </w:r>
          </w:p>
        </w:tc>
        <w:tc>
          <w:tcPr>
            <w:tcW w:w="1860" w:type="dxa"/>
            <w:vAlign w:val="center"/>
          </w:tcPr>
          <w:p w14:paraId="7352C7D2">
            <w:pPr>
              <w:shd w:val="clea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该品种在重庆药品和医用耗材招采系统最低挂网价格</w:t>
            </w:r>
          </w:p>
        </w:tc>
        <w:tc>
          <w:tcPr>
            <w:tcW w:w="2446" w:type="dxa"/>
            <w:vAlign w:val="center"/>
          </w:tcPr>
          <w:p w14:paraId="0FD00821">
            <w:pPr>
              <w:shd w:val="clear"/>
              <w:ind w:firstLine="960" w:firstLineChars="4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w:t>
            </w:r>
          </w:p>
        </w:tc>
        <w:tc>
          <w:tcPr>
            <w:tcW w:w="2446" w:type="dxa"/>
            <w:vAlign w:val="center"/>
          </w:tcPr>
          <w:p w14:paraId="7C1E7593">
            <w:pPr>
              <w:shd w:val="clear"/>
              <w:ind w:firstLine="960" w:firstLineChars="40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w:t>
            </w:r>
          </w:p>
        </w:tc>
      </w:tr>
    </w:tbl>
    <w:p w14:paraId="7FBD0278">
      <w:pPr>
        <w:pStyle w:val="3"/>
        <w:shd w:val="clear"/>
        <w:outlineLvl w:val="0"/>
        <w:rPr>
          <w:rFonts w:hint="eastAsia" w:ascii="宋体" w:hAnsi="宋体" w:eastAsia="宋体" w:cs="宋体"/>
          <w:b/>
          <w:bCs/>
          <w:color w:val="auto"/>
          <w:sz w:val="24"/>
          <w:szCs w:val="24"/>
          <w:highlight w:val="none"/>
        </w:rPr>
      </w:pPr>
      <w:bookmarkStart w:id="5" w:name="_Toc11755"/>
      <w:r>
        <w:rPr>
          <w:rFonts w:hint="eastAsia" w:ascii="宋体" w:hAnsi="宋体" w:eastAsia="宋体" w:cs="宋体"/>
          <w:b/>
          <w:bCs/>
          <w:color w:val="auto"/>
          <w:sz w:val="24"/>
          <w:szCs w:val="24"/>
          <w:highlight w:val="none"/>
        </w:rPr>
        <w:t>二、资金来源</w:t>
      </w:r>
      <w:bookmarkEnd w:id="3"/>
      <w:bookmarkEnd w:id="5"/>
    </w:p>
    <w:p w14:paraId="4355CFE5">
      <w:pPr>
        <w:pStyle w:val="3"/>
        <w:shd w:val="clear"/>
        <w:ind w:firstLine="720" w:firstLineChars="300"/>
        <w:outlineLvl w:val="0"/>
        <w:rPr>
          <w:rFonts w:hint="eastAsia" w:ascii="宋体" w:hAnsi="宋体" w:eastAsia="宋体" w:cs="宋体"/>
          <w:color w:val="auto"/>
          <w:sz w:val="24"/>
          <w:szCs w:val="24"/>
          <w:highlight w:val="none"/>
          <w:lang w:val="en-US" w:eastAsia="zh-CN"/>
        </w:rPr>
      </w:pPr>
      <w:bookmarkStart w:id="6" w:name="_Toc7421"/>
      <w:bookmarkStart w:id="7" w:name="_Toc4214"/>
      <w:r>
        <w:rPr>
          <w:rFonts w:hint="eastAsia" w:ascii="宋体" w:hAnsi="宋体" w:eastAsia="宋体" w:cs="宋体"/>
          <w:color w:val="auto"/>
          <w:sz w:val="24"/>
          <w:szCs w:val="24"/>
          <w:highlight w:val="none"/>
          <w:lang w:val="en-US" w:eastAsia="zh-CN"/>
        </w:rPr>
        <w:t>/</w:t>
      </w:r>
      <w:bookmarkEnd w:id="6"/>
    </w:p>
    <w:p w14:paraId="417C73A0">
      <w:pPr>
        <w:pStyle w:val="3"/>
        <w:shd w:val="clear"/>
        <w:outlineLvl w:val="0"/>
        <w:rPr>
          <w:rFonts w:hint="eastAsia" w:ascii="宋体" w:hAnsi="宋体" w:eastAsia="宋体" w:cs="宋体"/>
          <w:b/>
          <w:bCs/>
          <w:color w:val="auto"/>
          <w:sz w:val="24"/>
          <w:szCs w:val="24"/>
          <w:highlight w:val="none"/>
        </w:rPr>
      </w:pPr>
      <w:bookmarkStart w:id="8" w:name="_Toc30008"/>
      <w:r>
        <w:rPr>
          <w:rFonts w:hint="eastAsia" w:ascii="宋体" w:hAnsi="宋体" w:eastAsia="宋体" w:cs="宋体"/>
          <w:b/>
          <w:bCs/>
          <w:color w:val="auto"/>
          <w:sz w:val="24"/>
          <w:szCs w:val="24"/>
          <w:highlight w:val="none"/>
        </w:rPr>
        <w:t>三、</w:t>
      </w:r>
      <w:r>
        <w:rPr>
          <w:rFonts w:hint="eastAsia" w:ascii="宋体" w:hAnsi="宋体" w:eastAsia="宋体" w:cs="宋体"/>
          <w:b/>
          <w:bCs/>
          <w:color w:val="auto"/>
          <w:sz w:val="24"/>
          <w:szCs w:val="24"/>
          <w:highlight w:val="none"/>
          <w:lang w:eastAsia="zh-CN"/>
        </w:rPr>
        <w:t>供应商</w:t>
      </w:r>
      <w:r>
        <w:rPr>
          <w:rFonts w:hint="eastAsia" w:ascii="宋体" w:hAnsi="宋体" w:eastAsia="宋体" w:cs="宋体"/>
          <w:b/>
          <w:bCs/>
          <w:color w:val="auto"/>
          <w:sz w:val="24"/>
          <w:szCs w:val="24"/>
          <w:highlight w:val="none"/>
        </w:rPr>
        <w:t>资格要求</w:t>
      </w:r>
      <w:bookmarkEnd w:id="7"/>
      <w:bookmarkEnd w:id="8"/>
    </w:p>
    <w:p w14:paraId="17EFAE8D">
      <w:pPr>
        <w:shd w:val="clear"/>
        <w:spacing w:line="360" w:lineRule="auto"/>
        <w:ind w:firstLine="480" w:firstLineChars="200"/>
        <w:rPr>
          <w:rFonts w:hint="eastAsia" w:ascii="宋体" w:hAnsi="宋体" w:eastAsia="宋体" w:cs="宋体"/>
          <w:color w:val="auto"/>
          <w:sz w:val="24"/>
          <w:szCs w:val="24"/>
          <w:highlight w:val="none"/>
          <w:lang w:val="en-US" w:eastAsia="zh-CN"/>
        </w:rPr>
      </w:pPr>
      <w:bookmarkStart w:id="9" w:name="_Toc17282"/>
      <w:r>
        <w:rPr>
          <w:rFonts w:hint="eastAsia" w:ascii="宋体" w:hAnsi="宋体" w:eastAsia="宋体" w:cs="宋体"/>
          <w:color w:val="auto"/>
          <w:sz w:val="24"/>
          <w:szCs w:val="24"/>
          <w:highlight w:val="none"/>
          <w:lang w:val="en-US" w:eastAsia="zh-CN"/>
        </w:rPr>
        <w:t>（一）基本资格条件</w:t>
      </w:r>
    </w:p>
    <w:p w14:paraId="5E028613">
      <w:pPr>
        <w:shd w:val="clea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满足《中华人民共和国政府采购法》第二十二条规定。</w:t>
      </w:r>
    </w:p>
    <w:p w14:paraId="12E8EC14">
      <w:pPr>
        <w:numPr>
          <w:ilvl w:val="0"/>
          <w:numId w:val="2"/>
        </w:numPr>
        <w:snapToGrid w:val="0"/>
        <w:spacing w:line="560" w:lineRule="atLeas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特定资格要求：</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药品（中药配方颗粒）生产厂家应具有中华人民共和国省、市（直辖市）级及以上食品药品监督管理局颁发的《药品生产许可证》，且具有毒性药品生产和经营资质</w:t>
      </w:r>
      <w:r>
        <w:rPr>
          <w:rFonts w:hint="eastAsia" w:ascii="Times New Roman" w:hAnsi="Times New Roman" w:eastAsia="仿宋_GB2312" w:cs="Times New Roman"/>
          <w:bCs/>
          <w:color w:val="auto"/>
          <w:kern w:val="0"/>
          <w:sz w:val="32"/>
          <w:szCs w:val="32"/>
          <w:highlight w:val="none"/>
          <w:lang w:eastAsia="zh-CN"/>
        </w:rPr>
        <w:t>，</w:t>
      </w:r>
      <w:r>
        <w:rPr>
          <w:rFonts w:hint="default" w:ascii="宋体" w:hAnsi="宋体" w:eastAsia="宋体" w:cs="宋体"/>
          <w:color w:val="auto"/>
          <w:sz w:val="24"/>
          <w:szCs w:val="24"/>
          <w:highlight w:val="none"/>
          <w:lang w:val="en-US" w:eastAsia="zh-CN"/>
        </w:rPr>
        <w:t>并同时具有</w:t>
      </w:r>
      <w:r>
        <w:rPr>
          <w:rFonts w:hint="eastAsia" w:ascii="宋体" w:hAnsi="宋体" w:eastAsia="宋体" w:cs="宋体"/>
          <w:color w:val="auto"/>
          <w:kern w:val="0"/>
          <w:sz w:val="24"/>
          <w:szCs w:val="24"/>
          <w:highlight w:val="none"/>
          <w:lang w:eastAsia="zh-CN"/>
        </w:rPr>
        <w:t>中药配方颗粒</w:t>
      </w:r>
      <w:r>
        <w:rPr>
          <w:rFonts w:hint="eastAsia" w:ascii="宋体" w:hAnsi="宋体" w:eastAsia="宋体" w:cs="宋体"/>
          <w:color w:val="auto"/>
          <w:sz w:val="24"/>
          <w:szCs w:val="24"/>
          <w:highlight w:val="none"/>
          <w:lang w:val="en-US" w:eastAsia="zh-CN"/>
        </w:rPr>
        <w:t>相关</w:t>
      </w:r>
      <w:r>
        <w:rPr>
          <w:rFonts w:hint="default" w:ascii="宋体" w:hAnsi="宋体" w:eastAsia="宋体" w:cs="宋体"/>
          <w:color w:val="auto"/>
          <w:sz w:val="24"/>
          <w:szCs w:val="24"/>
          <w:highlight w:val="none"/>
          <w:lang w:val="en-US" w:eastAsia="zh-CN"/>
        </w:rPr>
        <w:t>生产范围</w:t>
      </w:r>
      <w:r>
        <w:rPr>
          <w:rFonts w:hint="eastAsia" w:ascii="宋体" w:hAnsi="宋体" w:eastAsia="宋体" w:cs="宋体"/>
          <w:color w:val="auto"/>
          <w:sz w:val="24"/>
          <w:szCs w:val="24"/>
          <w:highlight w:val="none"/>
          <w:lang w:val="en-US" w:eastAsia="zh-CN"/>
        </w:rPr>
        <w:t>。（供应商提供相关证书复印件，并加盖供应商单位鲜章）</w:t>
      </w:r>
    </w:p>
    <w:p w14:paraId="4A800177">
      <w:pPr>
        <w:numPr>
          <w:ilvl w:val="0"/>
          <w:numId w:val="0"/>
        </w:numPr>
        <w:snapToGrid w:val="0"/>
        <w:spacing w:line="560" w:lineRule="atLeast"/>
        <w:ind w:firstLine="720" w:firstLineChars="3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2.供应商须是重庆市药品和医用耗材招采管理系统平台上会员。（提供截图证明资料并加盖</w:t>
      </w:r>
      <w:r>
        <w:rPr>
          <w:rFonts w:hint="eastAsia" w:ascii="宋体" w:hAnsi="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单位公章）。</w:t>
      </w:r>
    </w:p>
    <w:p w14:paraId="189F084B">
      <w:pPr>
        <w:numPr>
          <w:ilvl w:val="0"/>
          <w:numId w:val="0"/>
        </w:numPr>
        <w:snapToGrid w:val="0"/>
        <w:spacing w:line="560" w:lineRule="atLeast"/>
        <w:ind w:firstLine="720" w:firstLineChars="3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所投品种均需在重庆药品和医用耗材招采管理系统挂网且能进行网签合同。（提供截图证明资料并加盖</w:t>
      </w:r>
      <w:r>
        <w:rPr>
          <w:rFonts w:hint="eastAsia" w:ascii="宋体" w:hAnsi="宋体" w:cs="宋体"/>
          <w:color w:val="auto"/>
          <w:sz w:val="24"/>
          <w:szCs w:val="24"/>
          <w:highlight w:val="none"/>
          <w:lang w:val="en-US" w:eastAsia="zh-CN"/>
        </w:rPr>
        <w:t>供应商单位</w:t>
      </w:r>
      <w:r>
        <w:rPr>
          <w:rFonts w:hint="eastAsia" w:ascii="宋体" w:hAnsi="宋体" w:eastAsia="宋体" w:cs="宋体"/>
          <w:color w:val="auto"/>
          <w:sz w:val="24"/>
          <w:szCs w:val="24"/>
          <w:highlight w:val="none"/>
          <w:lang w:val="en-US" w:eastAsia="zh-CN"/>
        </w:rPr>
        <w:t>公章）。</w:t>
      </w:r>
    </w:p>
    <w:p w14:paraId="27806A4E">
      <w:pPr>
        <w:shd w:val="clear"/>
        <w:ind w:firstLine="480" w:firstLineChars="200"/>
        <w:rPr>
          <w:rFonts w:hint="eastAsia" w:ascii="宋体" w:hAnsi="宋体" w:eastAsia="宋体" w:cs="宋体"/>
          <w:color w:val="auto"/>
          <w:sz w:val="24"/>
          <w:szCs w:val="24"/>
          <w:highlight w:val="none"/>
          <w:lang w:val="en-US" w:eastAsia="zh-CN"/>
        </w:rPr>
      </w:pPr>
    </w:p>
    <w:p w14:paraId="286A7D2F">
      <w:pPr>
        <w:pStyle w:val="3"/>
        <w:shd w:val="clear"/>
        <w:outlineLvl w:val="0"/>
        <w:rPr>
          <w:rFonts w:hint="eastAsia" w:ascii="宋体" w:hAnsi="宋体" w:eastAsia="宋体" w:cs="宋体"/>
          <w:b/>
          <w:bCs/>
          <w:color w:val="auto"/>
          <w:sz w:val="24"/>
          <w:szCs w:val="24"/>
          <w:highlight w:val="none"/>
        </w:rPr>
      </w:pPr>
      <w:bookmarkStart w:id="10" w:name="_Toc21187"/>
      <w:r>
        <w:rPr>
          <w:rFonts w:hint="eastAsia" w:ascii="宋体" w:hAnsi="宋体" w:eastAsia="宋体" w:cs="宋体"/>
          <w:b/>
          <w:bCs/>
          <w:color w:val="auto"/>
          <w:sz w:val="24"/>
          <w:szCs w:val="24"/>
          <w:highlight w:val="none"/>
        </w:rPr>
        <w:t>四、投标、开标有关说明</w:t>
      </w:r>
      <w:bookmarkEnd w:id="9"/>
      <w:bookmarkEnd w:id="10"/>
    </w:p>
    <w:p w14:paraId="6255A91D">
      <w:pPr>
        <w:shd w:val="clea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供应商应通过</w:t>
      </w:r>
      <w:r>
        <w:rPr>
          <w:rFonts w:hint="eastAsia" w:ascii="宋体" w:hAnsi="宋体" w:eastAsia="宋体" w:cs="宋体"/>
          <w:color w:val="auto"/>
          <w:sz w:val="24"/>
          <w:szCs w:val="24"/>
          <w:highlight w:val="none"/>
          <w:lang w:eastAsia="zh-CN"/>
        </w:rPr>
        <w:t>行采家</w:t>
      </w:r>
      <w:r>
        <w:rPr>
          <w:rFonts w:hint="eastAsia" w:ascii="宋体" w:hAnsi="宋体" w:eastAsia="宋体" w:cs="宋体"/>
          <w:color w:val="auto"/>
          <w:sz w:val="24"/>
          <w:szCs w:val="24"/>
          <w:highlight w:val="none"/>
        </w:rPr>
        <w:t>登记加入“供应商库”</w:t>
      </w:r>
      <w:r>
        <w:rPr>
          <w:rFonts w:hint="eastAsia" w:ascii="宋体" w:hAnsi="宋体" w:cs="宋体"/>
          <w:color w:val="auto"/>
          <w:sz w:val="24"/>
          <w:szCs w:val="24"/>
          <w:highlight w:val="none"/>
          <w:lang w:eastAsia="zh-CN"/>
        </w:rPr>
        <w:t>。</w:t>
      </w:r>
    </w:p>
    <w:p w14:paraId="50AA1AAC">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lang w:val="en-US" w:eastAsia="zh-CN"/>
        </w:rPr>
        <w:t>凡有意参加遴选的供应商，请到代理机构处领取本项目遴选文件以及澄清等遴选前公布的所有项目资料，无论供应商领取与否，均视为已知晓所有遴选实质性要求内容。</w:t>
      </w:r>
    </w:p>
    <w:p w14:paraId="4E3A8E04">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遴选</w:t>
      </w:r>
      <w:r>
        <w:rPr>
          <w:rFonts w:hint="eastAsia" w:ascii="宋体" w:hAnsi="宋体" w:eastAsia="宋体" w:cs="宋体"/>
          <w:color w:val="auto"/>
          <w:sz w:val="24"/>
          <w:szCs w:val="24"/>
          <w:highlight w:val="none"/>
        </w:rPr>
        <w:t>公告期限：</w:t>
      </w:r>
      <w:r>
        <w:rPr>
          <w:rFonts w:hint="eastAsia" w:ascii="宋体" w:hAnsi="宋体" w:eastAsia="宋体" w:cs="宋体"/>
          <w:color w:val="auto"/>
          <w:sz w:val="24"/>
          <w:szCs w:val="24"/>
          <w:highlight w:val="none"/>
          <w:lang w:val="en-US" w:eastAsia="zh-CN"/>
        </w:rPr>
        <w:t xml:space="preserve">2025 </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日起</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个工作日；</w:t>
      </w:r>
    </w:p>
    <w:p w14:paraId="2F1A64E5">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四</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遴选文件</w:t>
      </w:r>
      <w:r>
        <w:rPr>
          <w:rFonts w:hint="eastAsia" w:ascii="宋体" w:hAnsi="宋体" w:eastAsia="宋体" w:cs="宋体"/>
          <w:color w:val="auto"/>
          <w:sz w:val="24"/>
          <w:szCs w:val="24"/>
          <w:highlight w:val="none"/>
        </w:rPr>
        <w:t xml:space="preserve">发售期限： </w:t>
      </w:r>
    </w:p>
    <w:p w14:paraId="0B3C1683">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遴选文件</w:t>
      </w:r>
      <w:r>
        <w:rPr>
          <w:rFonts w:hint="eastAsia" w:ascii="宋体" w:hAnsi="宋体" w:eastAsia="宋体" w:cs="宋体"/>
          <w:color w:val="auto"/>
          <w:sz w:val="24"/>
          <w:szCs w:val="24"/>
          <w:highlight w:val="none"/>
        </w:rPr>
        <w:t>发售期：</w:t>
      </w:r>
      <w:r>
        <w:rPr>
          <w:rFonts w:hint="eastAsia" w:ascii="宋体" w:hAnsi="宋体" w:eastAsia="宋体" w:cs="宋体"/>
          <w:color w:val="auto"/>
          <w:sz w:val="24"/>
          <w:szCs w:val="24"/>
          <w:highlight w:val="none"/>
          <w:lang w:val="en-US" w:eastAsia="zh-CN"/>
        </w:rPr>
        <w:t>2025年</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日至</w:t>
      </w:r>
      <w:r>
        <w:rPr>
          <w:rFonts w:hint="eastAsia" w:ascii="宋体" w:hAnsi="宋体" w:eastAsia="宋体" w:cs="宋体"/>
          <w:color w:val="auto"/>
          <w:sz w:val="24"/>
          <w:szCs w:val="24"/>
          <w:highlight w:val="none"/>
          <w:lang w:val="en-US" w:eastAsia="zh-CN"/>
        </w:rPr>
        <w:t>2025年</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22</w:t>
      </w:r>
      <w:r>
        <w:rPr>
          <w:rFonts w:hint="eastAsia" w:ascii="宋体" w:hAnsi="宋体" w:eastAsia="宋体" w:cs="宋体"/>
          <w:color w:val="auto"/>
          <w:sz w:val="24"/>
          <w:szCs w:val="24"/>
          <w:highlight w:val="none"/>
        </w:rPr>
        <w:t>日。</w:t>
      </w:r>
    </w:p>
    <w:p w14:paraId="350EB36E">
      <w:pPr>
        <w:shd w:val="clea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2.获取文件方式：</w:t>
      </w:r>
      <w:r>
        <w:rPr>
          <w:rFonts w:hint="eastAsia" w:ascii="宋体" w:hAnsi="宋体" w:eastAsia="宋体" w:cs="宋体"/>
          <w:color w:val="auto"/>
          <w:sz w:val="24"/>
          <w:szCs w:val="24"/>
          <w:highlight w:val="none"/>
          <w:lang w:val="en-US" w:eastAsia="zh-CN"/>
        </w:rPr>
        <w:t xml:space="preserve">线下或线上      </w:t>
      </w:r>
    </w:p>
    <w:p w14:paraId="7F4D1F9B">
      <w:pPr>
        <w:shd w:val="clea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线下：供应商在遴选文件发售期限内（工作时间：工作日内每天上午9：00-12:00，下午14：00-17：00）持《供应商基本信息表》（原件）、法定代表人身份证明书（原件）、授权委托书和委托代理人身份证（原件，如法人报名的无须提供）、营业执照副本（复印件加盖单位鲜章）至采购代理机构处（重庆市潼南区江北五一路69号）报名。</w:t>
      </w:r>
    </w:p>
    <w:p w14:paraId="6DBA22E8">
      <w:pPr>
        <w:shd w:val="clea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线上：供应商在遴选文件发售期限内将《供应商基本信息表》（原件加盖单位鲜章）、法定代表人身份证明书（原件加盖单位鲜章）、授权委托书（原件加盖单位鲜章，如法人报名的无须提供）、营业执照副本（复印件加盖单位鲜章）、遴选文件费用缴纳凭证（基本账户转代理公司保证金账户，备注报名费）扫描发送至1051869449@qq.com邮箱内，并电话通知代理机构工作人员。</w:t>
      </w:r>
    </w:p>
    <w:p w14:paraId="7BD6A1E5">
      <w:pPr>
        <w:shd w:val="clea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注：在遴选文件发售期报名的供应商，其投标文件才被接收。</w:t>
      </w:r>
    </w:p>
    <w:p w14:paraId="76C9B48E">
      <w:pPr>
        <w:shd w:val="clea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3.遴选文件售价：人民币</w:t>
      </w:r>
      <w:r>
        <w:rPr>
          <w:rFonts w:hint="eastAsia" w:ascii="宋体" w:hAnsi="宋体" w:eastAsia="宋体" w:cs="宋体"/>
          <w:color w:val="auto"/>
          <w:sz w:val="24"/>
          <w:szCs w:val="24"/>
          <w:highlight w:val="none"/>
          <w:lang w:val="en-US" w:eastAsia="zh-CN"/>
        </w:rPr>
        <w:t>500</w:t>
      </w:r>
      <w:r>
        <w:rPr>
          <w:rFonts w:hint="eastAsia" w:ascii="宋体" w:hAnsi="宋体" w:eastAsia="宋体" w:cs="宋体"/>
          <w:color w:val="auto"/>
          <w:sz w:val="24"/>
          <w:szCs w:val="24"/>
          <w:highlight w:val="none"/>
          <w:lang w:eastAsia="zh-CN"/>
        </w:rPr>
        <w:t>元。</w:t>
      </w:r>
    </w:p>
    <w:p w14:paraId="413E5DE6">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四</w:t>
      </w:r>
      <w:r>
        <w:rPr>
          <w:rFonts w:hint="eastAsia" w:ascii="宋体" w:hAnsi="宋体" w:eastAsia="宋体" w:cs="宋体"/>
          <w:color w:val="auto"/>
          <w:sz w:val="24"/>
          <w:szCs w:val="24"/>
          <w:highlight w:val="none"/>
        </w:rPr>
        <w:t>）供应商须在投标截止时间前满足以下</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种要件，其投标才被接受：</w:t>
      </w:r>
    </w:p>
    <w:p w14:paraId="1CB966CF">
      <w:pPr>
        <w:shd w:val="clea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在遴选文件发售期限内缴纳遴选文件购买费用并领取遴选文件；</w:t>
      </w:r>
    </w:p>
    <w:p w14:paraId="32351C47">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、按时递交了投标文件；</w:t>
      </w:r>
    </w:p>
    <w:p w14:paraId="644FDFD4">
      <w:pPr>
        <w:shd w:val="clea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、按时报名签到。</w:t>
      </w:r>
    </w:p>
    <w:p w14:paraId="111201E9">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五</w:t>
      </w:r>
      <w:r>
        <w:rPr>
          <w:rFonts w:hint="eastAsia" w:ascii="宋体" w:hAnsi="宋体" w:eastAsia="宋体" w:cs="宋体"/>
          <w:color w:val="auto"/>
          <w:sz w:val="24"/>
          <w:szCs w:val="24"/>
          <w:highlight w:val="none"/>
        </w:rPr>
        <w:t>）投标地点：</w:t>
      </w:r>
      <w:r>
        <w:rPr>
          <w:rFonts w:hint="eastAsia" w:ascii="宋体" w:hAnsi="宋体" w:cs="宋体"/>
          <w:color w:val="auto"/>
          <w:sz w:val="24"/>
          <w:szCs w:val="24"/>
          <w:highlight w:val="none"/>
          <w:lang w:val="en-US" w:eastAsia="zh-CN"/>
        </w:rPr>
        <w:t>四川明力建设工程项目管理有限公司（重庆市潼南区江北五一路69号会议室）</w:t>
      </w:r>
      <w:r>
        <w:rPr>
          <w:rFonts w:hint="eastAsia" w:ascii="宋体" w:hAnsi="宋体" w:eastAsia="宋体" w:cs="宋体"/>
          <w:color w:val="auto"/>
          <w:sz w:val="24"/>
          <w:szCs w:val="24"/>
          <w:highlight w:val="none"/>
        </w:rPr>
        <w:t>；</w:t>
      </w:r>
    </w:p>
    <w:p w14:paraId="1D05835E">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六</w:t>
      </w:r>
      <w:r>
        <w:rPr>
          <w:rFonts w:hint="eastAsia" w:ascii="宋体" w:hAnsi="宋体" w:eastAsia="宋体" w:cs="宋体"/>
          <w:color w:val="auto"/>
          <w:sz w:val="24"/>
          <w:szCs w:val="24"/>
          <w:highlight w:val="none"/>
        </w:rPr>
        <w:t>）投标起止时间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2025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日北京时间</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rPr>
        <w:t>：00-</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：00；</w:t>
      </w:r>
    </w:p>
    <w:p w14:paraId="3A3187B6">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七</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投标截止时间（同</w:t>
      </w:r>
      <w:r>
        <w:rPr>
          <w:rFonts w:hint="eastAsia" w:ascii="宋体" w:hAnsi="宋体" w:eastAsia="宋体" w:cs="宋体"/>
          <w:color w:val="auto"/>
          <w:sz w:val="24"/>
          <w:szCs w:val="24"/>
          <w:highlight w:val="none"/>
        </w:rPr>
        <w:t>开标时间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2025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日北京时间</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:00；</w:t>
      </w:r>
    </w:p>
    <w:p w14:paraId="4FF225D1">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八</w:t>
      </w:r>
      <w:r>
        <w:rPr>
          <w:rFonts w:hint="eastAsia" w:ascii="宋体" w:hAnsi="宋体" w:eastAsia="宋体" w:cs="宋体"/>
          <w:color w:val="auto"/>
          <w:sz w:val="24"/>
          <w:szCs w:val="24"/>
          <w:highlight w:val="none"/>
        </w:rPr>
        <w:t>）开标地点：</w:t>
      </w:r>
      <w:r>
        <w:rPr>
          <w:rFonts w:hint="eastAsia" w:ascii="宋体" w:hAnsi="宋体" w:cs="宋体"/>
          <w:color w:val="auto"/>
          <w:sz w:val="24"/>
          <w:szCs w:val="24"/>
          <w:highlight w:val="none"/>
          <w:lang w:val="en-US" w:eastAsia="zh-CN"/>
        </w:rPr>
        <w:t>四川明力建设工程项目管理有限公司（重庆市潼南区江北五一路69号会议室）</w:t>
      </w:r>
      <w:r>
        <w:rPr>
          <w:rFonts w:hint="eastAsia" w:ascii="宋体" w:hAnsi="宋体" w:eastAsia="宋体" w:cs="宋体"/>
          <w:color w:val="auto"/>
          <w:sz w:val="24"/>
          <w:szCs w:val="24"/>
          <w:highlight w:val="none"/>
        </w:rPr>
        <w:t>。</w:t>
      </w:r>
    </w:p>
    <w:p w14:paraId="2DD00154">
      <w:pPr>
        <w:pStyle w:val="3"/>
        <w:shd w:val="clear"/>
        <w:outlineLvl w:val="0"/>
        <w:rPr>
          <w:rFonts w:hint="eastAsia" w:ascii="宋体" w:hAnsi="宋体" w:eastAsia="宋体" w:cs="宋体"/>
          <w:b/>
          <w:bCs/>
          <w:color w:val="auto"/>
          <w:sz w:val="24"/>
          <w:szCs w:val="24"/>
          <w:highlight w:val="none"/>
        </w:rPr>
      </w:pPr>
      <w:bookmarkStart w:id="11" w:name="_Toc26808"/>
      <w:bookmarkStart w:id="12" w:name="_Toc15458"/>
      <w:r>
        <w:rPr>
          <w:rFonts w:hint="eastAsia" w:ascii="宋体" w:hAnsi="宋体" w:eastAsia="宋体" w:cs="宋体"/>
          <w:b/>
          <w:bCs/>
          <w:color w:val="auto"/>
          <w:sz w:val="24"/>
          <w:szCs w:val="24"/>
          <w:highlight w:val="none"/>
        </w:rPr>
        <w:t>五、</w:t>
      </w:r>
      <w:r>
        <w:rPr>
          <w:rFonts w:hint="eastAsia" w:ascii="宋体" w:hAnsi="宋体" w:eastAsia="宋体" w:cs="宋体"/>
          <w:b/>
          <w:bCs/>
          <w:color w:val="auto"/>
          <w:sz w:val="24"/>
          <w:szCs w:val="24"/>
          <w:highlight w:val="none"/>
          <w:lang w:eastAsia="zh-CN"/>
        </w:rPr>
        <w:t>遴选保证金</w:t>
      </w:r>
      <w:r>
        <w:rPr>
          <w:rFonts w:hint="eastAsia" w:ascii="宋体" w:hAnsi="宋体" w:eastAsia="宋体" w:cs="宋体"/>
          <w:b/>
          <w:bCs/>
          <w:color w:val="auto"/>
          <w:sz w:val="24"/>
          <w:szCs w:val="24"/>
          <w:highlight w:val="none"/>
        </w:rPr>
        <w:t>的缴纳与退还方式</w:t>
      </w:r>
      <w:bookmarkEnd w:id="11"/>
      <w:bookmarkEnd w:id="12"/>
    </w:p>
    <w:p w14:paraId="14C02F5F">
      <w:pPr>
        <w:shd w:val="clear"/>
        <w:spacing w:line="360" w:lineRule="auto"/>
        <w:ind w:firstLine="480" w:firstLineChars="200"/>
        <w:rPr>
          <w:rFonts w:hint="eastAsia" w:ascii="宋体" w:hAnsi="宋体" w:eastAsia="宋体" w:cs="宋体"/>
          <w:color w:val="auto"/>
          <w:sz w:val="24"/>
          <w:szCs w:val="24"/>
          <w:highlight w:val="none"/>
        </w:rPr>
      </w:pPr>
      <w:bookmarkStart w:id="13" w:name="_Toc1404"/>
      <w:bookmarkStart w:id="14" w:name="_Toc24657"/>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遴选保证金</w:t>
      </w:r>
      <w:r>
        <w:rPr>
          <w:rFonts w:hint="eastAsia" w:ascii="宋体" w:hAnsi="宋体" w:eastAsia="宋体" w:cs="宋体"/>
          <w:color w:val="auto"/>
          <w:sz w:val="24"/>
          <w:szCs w:val="24"/>
          <w:highlight w:val="none"/>
        </w:rPr>
        <w:t>递交方式</w:t>
      </w:r>
    </w:p>
    <w:p w14:paraId="29BFA8A8">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遴选保证金</w:t>
      </w:r>
      <w:r>
        <w:rPr>
          <w:rFonts w:hint="eastAsia" w:ascii="宋体" w:hAnsi="宋体" w:eastAsia="宋体" w:cs="宋体"/>
          <w:color w:val="auto"/>
          <w:sz w:val="24"/>
          <w:szCs w:val="24"/>
          <w:highlight w:val="none"/>
        </w:rPr>
        <w:t>应以银行转账、支票、汇票、本票或者金融机构、担保机构出具的保函等非现金形式提交。为保障资金的安全性和简化手续，建议采用银行转账或者保函形式递交</w:t>
      </w:r>
      <w:r>
        <w:rPr>
          <w:rFonts w:hint="eastAsia" w:ascii="宋体" w:hAnsi="宋体" w:eastAsia="宋体" w:cs="宋体"/>
          <w:color w:val="auto"/>
          <w:sz w:val="24"/>
          <w:szCs w:val="24"/>
          <w:highlight w:val="none"/>
          <w:lang w:eastAsia="zh-CN"/>
        </w:rPr>
        <w:t>遴选保证金</w:t>
      </w:r>
      <w:r>
        <w:rPr>
          <w:rFonts w:hint="eastAsia" w:ascii="宋体" w:hAnsi="宋体" w:eastAsia="宋体" w:cs="宋体"/>
          <w:color w:val="auto"/>
          <w:sz w:val="24"/>
          <w:szCs w:val="24"/>
          <w:highlight w:val="none"/>
        </w:rPr>
        <w:t>。</w:t>
      </w:r>
    </w:p>
    <w:p w14:paraId="7781B450">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须按本项目规定的</w:t>
      </w:r>
      <w:r>
        <w:rPr>
          <w:rFonts w:hint="eastAsia" w:ascii="宋体" w:hAnsi="宋体" w:eastAsia="宋体" w:cs="宋体"/>
          <w:color w:val="auto"/>
          <w:sz w:val="24"/>
          <w:szCs w:val="24"/>
          <w:highlight w:val="none"/>
          <w:lang w:eastAsia="zh-CN"/>
        </w:rPr>
        <w:t>遴选保证金</w:t>
      </w:r>
      <w:r>
        <w:rPr>
          <w:rFonts w:hint="eastAsia" w:ascii="宋体" w:hAnsi="宋体" w:eastAsia="宋体" w:cs="宋体"/>
          <w:color w:val="auto"/>
          <w:sz w:val="24"/>
          <w:szCs w:val="24"/>
          <w:highlight w:val="none"/>
        </w:rPr>
        <w:t>金额和递交方式进行缴纳。</w:t>
      </w:r>
    </w:p>
    <w:p w14:paraId="2059DC51">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eastAsia="zh-CN"/>
        </w:rPr>
        <w:t>遴选保证金</w:t>
      </w:r>
      <w:r>
        <w:rPr>
          <w:rFonts w:hint="eastAsia" w:ascii="宋体" w:hAnsi="宋体" w:eastAsia="宋体" w:cs="宋体"/>
          <w:color w:val="auto"/>
          <w:sz w:val="24"/>
          <w:szCs w:val="24"/>
          <w:highlight w:val="none"/>
        </w:rPr>
        <w:t>的金额</w:t>
      </w:r>
    </w:p>
    <w:p w14:paraId="4A3484E0">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本项目招标要求各供应商提交</w:t>
      </w:r>
      <w:r>
        <w:rPr>
          <w:rFonts w:hint="eastAsia" w:ascii="宋体" w:hAnsi="宋体" w:eastAsia="宋体" w:cs="宋体"/>
          <w:color w:val="auto"/>
          <w:sz w:val="24"/>
          <w:szCs w:val="24"/>
          <w:highlight w:val="none"/>
          <w:lang w:eastAsia="zh-CN"/>
        </w:rPr>
        <w:t>遴选保证金</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万元</w:t>
      </w:r>
    </w:p>
    <w:p w14:paraId="114F7C9D">
      <w:pPr>
        <w:shd w:val="clea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（三）</w:t>
      </w:r>
      <w:r>
        <w:rPr>
          <w:rFonts w:hint="eastAsia" w:ascii="宋体" w:hAnsi="宋体" w:eastAsia="宋体" w:cs="宋体"/>
          <w:color w:val="auto"/>
          <w:sz w:val="24"/>
          <w:szCs w:val="24"/>
          <w:highlight w:val="none"/>
          <w:lang w:eastAsia="zh-CN"/>
        </w:rPr>
        <w:t>遴选保证金</w:t>
      </w:r>
      <w:r>
        <w:rPr>
          <w:rFonts w:hint="eastAsia" w:ascii="宋体" w:hAnsi="宋体" w:eastAsia="宋体" w:cs="宋体"/>
          <w:color w:val="auto"/>
          <w:sz w:val="24"/>
          <w:szCs w:val="24"/>
          <w:highlight w:val="none"/>
        </w:rPr>
        <w:t>的递交</w:t>
      </w:r>
      <w:r>
        <w:rPr>
          <w:rFonts w:hint="eastAsia" w:ascii="宋体" w:hAnsi="宋体" w:eastAsia="宋体" w:cs="宋体"/>
          <w:color w:val="auto"/>
          <w:sz w:val="24"/>
          <w:szCs w:val="24"/>
          <w:highlight w:val="none"/>
          <w:lang w:val="en-US" w:eastAsia="zh-CN"/>
        </w:rPr>
        <w:t xml:space="preserve"> </w:t>
      </w:r>
    </w:p>
    <w:p w14:paraId="6A2260DC">
      <w:pPr>
        <w:shd w:val="clear"/>
        <w:spacing w:line="360" w:lineRule="auto"/>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2025年</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月</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日北京时间</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lang w:val="en-US" w:eastAsia="zh-CN"/>
        </w:rPr>
        <w:t>：00</w:t>
      </w:r>
      <w:r>
        <w:rPr>
          <w:rFonts w:hint="eastAsia" w:ascii="宋体" w:hAnsi="宋体" w:eastAsia="宋体" w:cs="宋体"/>
          <w:color w:val="auto"/>
          <w:sz w:val="24"/>
          <w:szCs w:val="24"/>
          <w:highlight w:val="none"/>
        </w:rPr>
        <w:t>时前由供应商单位基本帐户转账到</w:t>
      </w:r>
      <w:r>
        <w:rPr>
          <w:rFonts w:hint="eastAsia" w:ascii="宋体" w:hAnsi="宋体" w:eastAsia="宋体" w:cs="宋体"/>
          <w:color w:val="auto"/>
          <w:sz w:val="24"/>
          <w:szCs w:val="24"/>
          <w:highlight w:val="none"/>
          <w:lang w:val="en-US" w:eastAsia="zh-CN"/>
        </w:rPr>
        <w:t>四川明力建设工程项目管理有限公司重庆分公司。</w:t>
      </w:r>
    </w:p>
    <w:p w14:paraId="08207CA9">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遴选保证金</w:t>
      </w:r>
      <w:r>
        <w:rPr>
          <w:rFonts w:hint="eastAsia" w:ascii="宋体" w:hAnsi="宋体" w:eastAsia="宋体" w:cs="宋体"/>
          <w:color w:val="auto"/>
          <w:sz w:val="24"/>
          <w:szCs w:val="24"/>
          <w:highlight w:val="none"/>
        </w:rPr>
        <w:t>收款账户信息：</w:t>
      </w:r>
    </w:p>
    <w:p w14:paraId="00B29678">
      <w:pPr>
        <w:shd w:val="clea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银行名称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中国工商银行股份有限公司重庆黄泥塝支行</w:t>
      </w:r>
    </w:p>
    <w:p w14:paraId="79F6098F">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银行账号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3100086809200015757</w:t>
      </w:r>
    </w:p>
    <w:p w14:paraId="613E1C2E">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银行账户名称</w:t>
      </w:r>
      <w:r>
        <w:rPr>
          <w:rFonts w:hint="eastAsia" w:ascii="宋体" w:hAnsi="宋体" w:eastAsia="宋体" w:cs="宋体"/>
          <w:color w:val="auto"/>
          <w:sz w:val="24"/>
          <w:szCs w:val="24"/>
          <w:highlight w:val="none"/>
          <w:lang w:eastAsia="zh-CN"/>
        </w:rPr>
        <w:t xml:space="preserve">：四川明力建设工程项目管理有限公司重庆分公司    </w:t>
      </w:r>
    </w:p>
    <w:p w14:paraId="669A1403">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供应商的保证金到帐信息将在投标截止时间后进行公示 (供应商必须在投标截止时间前通过公司基本帐户按所明确的保证金缴纳帐号进行缴纳，并确保到帐，否则视为投标不响应</w:t>
      </w:r>
      <w:r>
        <w:rPr>
          <w:rFonts w:hint="eastAsia" w:ascii="宋体" w:hAnsi="宋体" w:eastAsia="宋体" w:cs="宋体"/>
          <w:color w:val="auto"/>
          <w:sz w:val="24"/>
          <w:szCs w:val="24"/>
          <w:highlight w:val="none"/>
          <w:lang w:eastAsia="zh-CN"/>
        </w:rPr>
        <w:t>遴选</w:t>
      </w:r>
      <w:r>
        <w:rPr>
          <w:rFonts w:hint="eastAsia" w:ascii="宋体" w:hAnsi="宋体" w:eastAsia="宋体" w:cs="宋体"/>
          <w:color w:val="auto"/>
          <w:sz w:val="24"/>
          <w:szCs w:val="24"/>
          <w:highlight w:val="none"/>
        </w:rPr>
        <w:t>文件要求)。</w:t>
      </w:r>
    </w:p>
    <w:p w14:paraId="125BB162">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供应商须在附言上注明：</w:t>
      </w:r>
      <w:r>
        <w:rPr>
          <w:rFonts w:hint="eastAsia" w:ascii="宋体" w:hAnsi="宋体" w:eastAsia="宋体" w:cs="宋体"/>
          <w:color w:val="auto"/>
          <w:kern w:val="0"/>
          <w:sz w:val="24"/>
          <w:szCs w:val="24"/>
          <w:highlight w:val="none"/>
          <w:lang w:eastAsia="zh-CN"/>
        </w:rPr>
        <w:t>重庆市潼南区中医院中药配方颗粒供应企业遴选</w:t>
      </w:r>
      <w:r>
        <w:rPr>
          <w:rFonts w:hint="eastAsia" w:ascii="宋体" w:hAnsi="宋体" w:eastAsia="宋体" w:cs="宋体"/>
          <w:color w:val="auto"/>
          <w:kern w:val="0"/>
          <w:sz w:val="24"/>
          <w:szCs w:val="24"/>
          <w:highlight w:val="none"/>
          <w:lang w:val="en-US" w:eastAsia="zh-CN"/>
        </w:rPr>
        <w:t>保证金</w:t>
      </w:r>
      <w:r>
        <w:rPr>
          <w:rFonts w:hint="eastAsia" w:ascii="宋体" w:hAnsi="宋体" w:eastAsia="宋体" w:cs="宋体"/>
          <w:color w:val="auto"/>
          <w:sz w:val="24"/>
          <w:szCs w:val="24"/>
          <w:highlight w:val="none"/>
          <w:lang w:val="en-US" w:eastAsia="zh-CN"/>
        </w:rPr>
        <w:t>或</w:t>
      </w:r>
      <w:r>
        <w:rPr>
          <w:rFonts w:hint="eastAsia" w:ascii="宋体" w:hAnsi="宋体" w:cs="宋体"/>
          <w:color w:val="auto"/>
          <w:sz w:val="24"/>
          <w:szCs w:val="24"/>
          <w:highlight w:val="none"/>
          <w:lang w:val="en-US" w:eastAsia="zh-CN"/>
        </w:rPr>
        <w:t>项目</w:t>
      </w:r>
      <w:r>
        <w:rPr>
          <w:rFonts w:hint="eastAsia" w:ascii="宋体" w:hAnsi="宋体" w:eastAsia="宋体" w:cs="宋体"/>
          <w:color w:val="auto"/>
          <w:sz w:val="24"/>
          <w:szCs w:val="24"/>
          <w:highlight w:val="none"/>
          <w:lang w:val="en-US" w:eastAsia="zh-CN"/>
        </w:rPr>
        <w:t>编号保证金</w:t>
      </w:r>
    </w:p>
    <w:p w14:paraId="11B4933C">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供应商持保证金缴纳凭证和公司开户许可证复印件</w:t>
      </w:r>
      <w:r>
        <w:rPr>
          <w:rFonts w:hint="eastAsia" w:ascii="宋体" w:hAnsi="宋体" w:eastAsia="宋体" w:cs="宋体"/>
          <w:color w:val="auto"/>
          <w:sz w:val="24"/>
          <w:szCs w:val="24"/>
          <w:highlight w:val="none"/>
          <w:lang w:eastAsia="zh-CN"/>
        </w:rPr>
        <w:t>（或</w:t>
      </w:r>
      <w:r>
        <w:rPr>
          <w:rFonts w:hint="eastAsia" w:ascii="宋体" w:hAnsi="宋体" w:eastAsia="宋体" w:cs="宋体"/>
          <w:color w:val="auto"/>
          <w:sz w:val="24"/>
          <w:szCs w:val="24"/>
          <w:highlight w:val="none"/>
          <w:lang w:val="en-US" w:eastAsia="zh-CN"/>
        </w:rPr>
        <w:t>基本存款账户信息</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在开标现场以便核实保证金及单位基本账户信息。</w:t>
      </w:r>
    </w:p>
    <w:p w14:paraId="19C9E970">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特别提醒：1.来款账户必须为本单位基本账户；</w:t>
      </w:r>
    </w:p>
    <w:p w14:paraId="1F79A534">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各供应商自行考虑转账时间转账及到账风险，同时附言清晰，如不能在规定时间到账由供应商自行负责。</w:t>
      </w:r>
    </w:p>
    <w:p w14:paraId="7FB807F6">
      <w:pPr>
        <w:shd w:val="clea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（四）</w:t>
      </w:r>
      <w:r>
        <w:rPr>
          <w:rFonts w:hint="eastAsia" w:ascii="宋体" w:hAnsi="宋体" w:eastAsia="宋体" w:cs="宋体"/>
          <w:color w:val="auto"/>
          <w:sz w:val="24"/>
          <w:szCs w:val="24"/>
          <w:highlight w:val="none"/>
          <w:lang w:eastAsia="zh-CN"/>
        </w:rPr>
        <w:t>遴选保证金</w:t>
      </w:r>
      <w:r>
        <w:rPr>
          <w:rFonts w:hint="eastAsia" w:ascii="宋体" w:hAnsi="宋体" w:eastAsia="宋体" w:cs="宋体"/>
          <w:color w:val="auto"/>
          <w:sz w:val="24"/>
          <w:szCs w:val="24"/>
          <w:highlight w:val="none"/>
        </w:rPr>
        <w:t>证明材料</w:t>
      </w:r>
    </w:p>
    <w:p w14:paraId="7CAF8E10">
      <w:pPr>
        <w:shd w:val="clea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A.银行转账方式递交</w:t>
      </w:r>
      <w:r>
        <w:rPr>
          <w:rFonts w:hint="eastAsia" w:ascii="宋体" w:hAnsi="宋体" w:eastAsia="宋体" w:cs="宋体"/>
          <w:color w:val="auto"/>
          <w:sz w:val="24"/>
          <w:szCs w:val="24"/>
          <w:highlight w:val="none"/>
          <w:lang w:eastAsia="zh-CN"/>
        </w:rPr>
        <w:t>遴选保证金</w:t>
      </w:r>
      <w:r>
        <w:rPr>
          <w:rFonts w:hint="eastAsia" w:ascii="宋体" w:hAnsi="宋体" w:eastAsia="宋体" w:cs="宋体"/>
          <w:color w:val="auto"/>
          <w:sz w:val="24"/>
          <w:szCs w:val="24"/>
          <w:highlight w:val="none"/>
        </w:rPr>
        <w:t>的，开标前各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必须现场递交手持件【手持件包括</w:t>
      </w:r>
      <w:r>
        <w:rPr>
          <w:rFonts w:hint="eastAsia" w:ascii="宋体" w:hAnsi="宋体" w:eastAsia="宋体" w:cs="宋体"/>
          <w:color w:val="auto"/>
          <w:sz w:val="24"/>
          <w:szCs w:val="24"/>
          <w:highlight w:val="none"/>
          <w:lang w:eastAsia="zh-CN"/>
        </w:rPr>
        <w:t>遴选保证金</w:t>
      </w:r>
      <w:r>
        <w:rPr>
          <w:rFonts w:hint="eastAsia" w:ascii="宋体" w:hAnsi="宋体" w:eastAsia="宋体" w:cs="宋体"/>
          <w:color w:val="auto"/>
          <w:sz w:val="24"/>
          <w:szCs w:val="24"/>
          <w:highlight w:val="none"/>
        </w:rPr>
        <w:t>付款单和银行基本账户开户许可证的复印件（或基本存款账户信息）（原件备查），且付款单位必须与</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一致】。</w:t>
      </w:r>
    </w:p>
    <w:p w14:paraId="7F141BAC">
      <w:pPr>
        <w:shd w:val="clea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  B.保函方式递交</w:t>
      </w:r>
      <w:r>
        <w:rPr>
          <w:rFonts w:hint="eastAsia" w:ascii="宋体" w:hAnsi="宋体" w:eastAsia="宋体" w:cs="宋体"/>
          <w:color w:val="auto"/>
          <w:sz w:val="24"/>
          <w:szCs w:val="24"/>
          <w:highlight w:val="none"/>
          <w:lang w:eastAsia="zh-CN"/>
        </w:rPr>
        <w:t>遴选保证金</w:t>
      </w:r>
      <w:r>
        <w:rPr>
          <w:rFonts w:hint="eastAsia" w:ascii="宋体" w:hAnsi="宋体" w:eastAsia="宋体" w:cs="宋体"/>
          <w:color w:val="auto"/>
          <w:sz w:val="24"/>
          <w:szCs w:val="24"/>
          <w:highlight w:val="none"/>
        </w:rPr>
        <w:t>的，开标前各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必须现场递交手持件【手持件包括保函复印件并加盖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单位鲜章（原件备查）】，投标保函应至少体现如下内容：①担保项目必须为本项目；②受益人必须为本项目采购人；③保函担保金额必须满足本项目要求；④保函生效时间必须在投标截止时间前，有效期限必须至少包含整个</w:t>
      </w:r>
      <w:r>
        <w:rPr>
          <w:rFonts w:hint="eastAsia" w:ascii="宋体" w:hAnsi="宋体" w:eastAsia="宋体" w:cs="宋体"/>
          <w:color w:val="auto"/>
          <w:sz w:val="24"/>
          <w:szCs w:val="24"/>
          <w:highlight w:val="none"/>
          <w:lang w:eastAsia="zh-CN"/>
        </w:rPr>
        <w:t>遴选</w:t>
      </w:r>
      <w:r>
        <w:rPr>
          <w:rFonts w:hint="eastAsia" w:ascii="宋体" w:hAnsi="宋体" w:eastAsia="宋体" w:cs="宋体"/>
          <w:color w:val="auto"/>
          <w:sz w:val="24"/>
          <w:szCs w:val="24"/>
          <w:highlight w:val="none"/>
        </w:rPr>
        <w:t>有效期；⑤保函须不可撤销且见索即付。</w:t>
      </w:r>
    </w:p>
    <w:p w14:paraId="02C15B3A">
      <w:pPr>
        <w:shd w:val="clea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C.支票</w:t>
      </w:r>
      <w:r>
        <w:rPr>
          <w:rFonts w:hint="eastAsia" w:ascii="宋体" w:hAnsi="宋体" w:eastAsia="宋体" w:cs="宋体"/>
          <w:color w:val="auto"/>
          <w:sz w:val="24"/>
          <w:szCs w:val="24"/>
          <w:highlight w:val="none"/>
          <w:lang w:eastAsia="zh-CN"/>
        </w:rPr>
        <w:t>或</w:t>
      </w:r>
      <w:r>
        <w:rPr>
          <w:rFonts w:hint="eastAsia" w:ascii="宋体" w:hAnsi="宋体" w:eastAsia="宋体" w:cs="宋体"/>
          <w:color w:val="auto"/>
          <w:sz w:val="24"/>
          <w:szCs w:val="24"/>
          <w:highlight w:val="none"/>
        </w:rPr>
        <w:t>汇票</w:t>
      </w:r>
      <w:r>
        <w:rPr>
          <w:rFonts w:hint="eastAsia" w:ascii="宋体" w:hAnsi="宋体" w:eastAsia="宋体" w:cs="宋体"/>
          <w:color w:val="auto"/>
          <w:sz w:val="24"/>
          <w:szCs w:val="24"/>
          <w:highlight w:val="none"/>
          <w:lang w:eastAsia="zh-CN"/>
        </w:rPr>
        <w:t>或</w:t>
      </w:r>
      <w:r>
        <w:rPr>
          <w:rFonts w:hint="eastAsia" w:ascii="宋体" w:hAnsi="宋体" w:eastAsia="宋体" w:cs="宋体"/>
          <w:color w:val="auto"/>
          <w:sz w:val="24"/>
          <w:szCs w:val="24"/>
          <w:highlight w:val="none"/>
        </w:rPr>
        <w:t>本票方式递交</w:t>
      </w:r>
      <w:r>
        <w:rPr>
          <w:rFonts w:hint="eastAsia" w:ascii="宋体" w:hAnsi="宋体" w:eastAsia="宋体" w:cs="宋体"/>
          <w:color w:val="auto"/>
          <w:sz w:val="24"/>
          <w:szCs w:val="24"/>
          <w:highlight w:val="none"/>
          <w:lang w:eastAsia="zh-CN"/>
        </w:rPr>
        <w:t>遴选保证金</w:t>
      </w:r>
      <w:r>
        <w:rPr>
          <w:rFonts w:hint="eastAsia" w:ascii="宋体" w:hAnsi="宋体" w:eastAsia="宋体" w:cs="宋体"/>
          <w:color w:val="auto"/>
          <w:sz w:val="24"/>
          <w:szCs w:val="24"/>
          <w:highlight w:val="none"/>
        </w:rPr>
        <w:t>的，开标前各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必须现场递交手持件【手持件包括支票</w:t>
      </w:r>
      <w:r>
        <w:rPr>
          <w:rFonts w:hint="eastAsia" w:ascii="宋体" w:hAnsi="宋体" w:eastAsia="宋体" w:cs="宋体"/>
          <w:color w:val="auto"/>
          <w:sz w:val="24"/>
          <w:szCs w:val="24"/>
          <w:highlight w:val="none"/>
          <w:lang w:eastAsia="zh-CN"/>
        </w:rPr>
        <w:t>或</w:t>
      </w:r>
      <w:r>
        <w:rPr>
          <w:rFonts w:hint="eastAsia" w:ascii="宋体" w:hAnsi="宋体" w:eastAsia="宋体" w:cs="宋体"/>
          <w:color w:val="auto"/>
          <w:sz w:val="24"/>
          <w:szCs w:val="24"/>
          <w:highlight w:val="none"/>
        </w:rPr>
        <w:t>汇票</w:t>
      </w:r>
      <w:r>
        <w:rPr>
          <w:rFonts w:hint="eastAsia" w:ascii="宋体" w:hAnsi="宋体" w:eastAsia="宋体" w:cs="宋体"/>
          <w:color w:val="auto"/>
          <w:sz w:val="24"/>
          <w:szCs w:val="24"/>
          <w:highlight w:val="none"/>
          <w:lang w:eastAsia="zh-CN"/>
        </w:rPr>
        <w:t>或</w:t>
      </w:r>
      <w:r>
        <w:rPr>
          <w:rFonts w:hint="eastAsia" w:ascii="宋体" w:hAnsi="宋体" w:eastAsia="宋体" w:cs="宋体"/>
          <w:color w:val="auto"/>
          <w:sz w:val="24"/>
          <w:szCs w:val="24"/>
          <w:highlight w:val="none"/>
        </w:rPr>
        <w:t>本票复印件并加盖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单位鲜章（原件备查）】。</w:t>
      </w:r>
    </w:p>
    <w:p w14:paraId="0864C78B">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未按上述要求递交</w:t>
      </w:r>
      <w:r>
        <w:rPr>
          <w:rFonts w:hint="eastAsia" w:ascii="宋体" w:hAnsi="宋体" w:eastAsia="宋体" w:cs="宋体"/>
          <w:color w:val="auto"/>
          <w:sz w:val="24"/>
          <w:szCs w:val="24"/>
          <w:highlight w:val="none"/>
          <w:lang w:eastAsia="zh-CN"/>
        </w:rPr>
        <w:t>遴选保证金</w:t>
      </w:r>
      <w:r>
        <w:rPr>
          <w:rFonts w:hint="eastAsia" w:ascii="宋体" w:hAnsi="宋体" w:eastAsia="宋体" w:cs="宋体"/>
          <w:color w:val="auto"/>
          <w:sz w:val="24"/>
          <w:szCs w:val="24"/>
          <w:highlight w:val="none"/>
        </w:rPr>
        <w:t>证明材料的作为无效投标。</w:t>
      </w:r>
    </w:p>
    <w:p w14:paraId="4AF0E44A">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w:t>
      </w:r>
      <w:r>
        <w:rPr>
          <w:rFonts w:hint="eastAsia" w:ascii="宋体" w:hAnsi="宋体" w:eastAsia="宋体" w:cs="宋体"/>
          <w:color w:val="auto"/>
          <w:sz w:val="24"/>
          <w:szCs w:val="24"/>
          <w:highlight w:val="none"/>
          <w:lang w:eastAsia="zh-CN"/>
        </w:rPr>
        <w:t>遴选</w:t>
      </w:r>
      <w:r>
        <w:rPr>
          <w:rFonts w:hint="eastAsia" w:ascii="宋体" w:hAnsi="宋体" w:eastAsia="宋体" w:cs="宋体"/>
          <w:color w:val="auto"/>
          <w:sz w:val="24"/>
          <w:szCs w:val="24"/>
          <w:highlight w:val="none"/>
        </w:rPr>
        <w:t>保证金退还方式</w:t>
      </w:r>
    </w:p>
    <w:p w14:paraId="57966AC4">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1.未</w:t>
      </w:r>
      <w:r>
        <w:rPr>
          <w:rFonts w:hint="eastAsia" w:ascii="宋体" w:hAnsi="宋体" w:eastAsia="宋体" w:cs="宋体"/>
          <w:color w:val="auto"/>
          <w:sz w:val="24"/>
          <w:szCs w:val="24"/>
          <w:highlight w:val="none"/>
          <w:lang w:val="en-US" w:eastAsia="zh-CN"/>
        </w:rPr>
        <w:t>入围</w:t>
      </w:r>
      <w:r>
        <w:rPr>
          <w:rFonts w:hint="eastAsia" w:ascii="宋体" w:hAnsi="宋体" w:eastAsia="宋体" w:cs="宋体"/>
          <w:color w:val="auto"/>
          <w:sz w:val="24"/>
          <w:szCs w:val="24"/>
          <w:highlight w:val="none"/>
        </w:rPr>
        <w:t>供应商的</w:t>
      </w:r>
      <w:r>
        <w:rPr>
          <w:rFonts w:hint="eastAsia" w:ascii="宋体" w:hAnsi="宋体" w:eastAsia="宋体" w:cs="宋体"/>
          <w:color w:val="auto"/>
          <w:sz w:val="24"/>
          <w:szCs w:val="24"/>
          <w:highlight w:val="none"/>
          <w:lang w:eastAsia="zh-CN"/>
        </w:rPr>
        <w:t>遴选</w:t>
      </w:r>
      <w:r>
        <w:rPr>
          <w:rFonts w:hint="eastAsia" w:ascii="宋体" w:hAnsi="宋体" w:eastAsia="宋体" w:cs="宋体"/>
          <w:color w:val="auto"/>
          <w:sz w:val="24"/>
          <w:szCs w:val="24"/>
          <w:highlight w:val="none"/>
        </w:rPr>
        <w:t>保证金，在</w:t>
      </w:r>
      <w:r>
        <w:rPr>
          <w:rFonts w:hint="eastAsia" w:ascii="宋体" w:hAnsi="宋体" w:eastAsia="宋体" w:cs="宋体"/>
          <w:color w:val="auto"/>
          <w:sz w:val="24"/>
          <w:szCs w:val="24"/>
          <w:highlight w:val="none"/>
          <w:lang w:val="en-US" w:eastAsia="zh-CN"/>
        </w:rPr>
        <w:t>入围</w:t>
      </w:r>
      <w:r>
        <w:rPr>
          <w:rFonts w:hint="eastAsia" w:ascii="宋体" w:hAnsi="宋体" w:eastAsia="宋体" w:cs="宋体"/>
          <w:color w:val="auto"/>
          <w:sz w:val="24"/>
          <w:szCs w:val="24"/>
          <w:highlight w:val="none"/>
        </w:rPr>
        <w:t>通知书发放后，</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个工作日内按来款渠道直接退还。</w:t>
      </w:r>
    </w:p>
    <w:p w14:paraId="6BF99407">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入围</w:t>
      </w:r>
      <w:r>
        <w:rPr>
          <w:rFonts w:hint="eastAsia" w:ascii="宋体" w:hAnsi="宋体" w:eastAsia="宋体" w:cs="宋体"/>
          <w:color w:val="auto"/>
          <w:sz w:val="24"/>
          <w:szCs w:val="24"/>
          <w:highlight w:val="none"/>
        </w:rPr>
        <w:t>供应商的</w:t>
      </w:r>
      <w:r>
        <w:rPr>
          <w:rFonts w:hint="eastAsia" w:ascii="宋体" w:hAnsi="宋体" w:eastAsia="宋体" w:cs="宋体"/>
          <w:color w:val="auto"/>
          <w:sz w:val="24"/>
          <w:szCs w:val="24"/>
          <w:highlight w:val="none"/>
          <w:lang w:eastAsia="zh-CN"/>
        </w:rPr>
        <w:t>遴选保证金</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收到采购合同后，5个工作日内无息退还。若成交供应商不按照</w:t>
      </w:r>
      <w:r>
        <w:rPr>
          <w:rFonts w:hint="eastAsia" w:ascii="宋体" w:hAnsi="宋体" w:eastAsia="宋体" w:cs="宋体"/>
          <w:color w:val="auto"/>
          <w:sz w:val="24"/>
          <w:szCs w:val="24"/>
          <w:highlight w:val="none"/>
          <w:lang w:eastAsia="zh-CN"/>
        </w:rPr>
        <w:t>遴选文件</w:t>
      </w:r>
      <w:r>
        <w:rPr>
          <w:rFonts w:hint="eastAsia" w:ascii="宋体" w:hAnsi="宋体" w:eastAsia="宋体" w:cs="宋体"/>
          <w:color w:val="auto"/>
          <w:sz w:val="24"/>
          <w:szCs w:val="24"/>
          <w:highlight w:val="none"/>
        </w:rPr>
        <w:t>要求、</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承诺、</w:t>
      </w:r>
      <w:r>
        <w:rPr>
          <w:rFonts w:hint="eastAsia" w:ascii="宋体" w:hAnsi="宋体" w:eastAsia="宋体" w:cs="宋体"/>
          <w:color w:val="auto"/>
          <w:sz w:val="24"/>
          <w:szCs w:val="24"/>
          <w:highlight w:val="none"/>
          <w:lang w:val="en-US" w:eastAsia="zh-CN"/>
        </w:rPr>
        <w:t>入围</w:t>
      </w:r>
      <w:r>
        <w:rPr>
          <w:rFonts w:hint="eastAsia" w:ascii="宋体" w:hAnsi="宋体" w:eastAsia="宋体" w:cs="宋体"/>
          <w:color w:val="auto"/>
          <w:sz w:val="24"/>
          <w:szCs w:val="24"/>
          <w:highlight w:val="none"/>
          <w:lang w:eastAsia="zh-CN"/>
        </w:rPr>
        <w:t>通知书</w:t>
      </w:r>
      <w:r>
        <w:rPr>
          <w:rFonts w:hint="eastAsia" w:ascii="宋体" w:hAnsi="宋体" w:eastAsia="宋体" w:cs="宋体"/>
          <w:color w:val="auto"/>
          <w:sz w:val="24"/>
          <w:szCs w:val="24"/>
          <w:highlight w:val="none"/>
        </w:rPr>
        <w:t>要求签订合同或有法律、法规规定不予退还保证金情形的，</w:t>
      </w:r>
      <w:r>
        <w:rPr>
          <w:rFonts w:hint="eastAsia" w:ascii="宋体" w:hAnsi="宋体" w:eastAsia="宋体" w:cs="宋体"/>
          <w:color w:val="auto"/>
          <w:sz w:val="24"/>
          <w:szCs w:val="24"/>
          <w:highlight w:val="none"/>
          <w:lang w:eastAsia="zh-CN"/>
        </w:rPr>
        <w:t>遴选保证金交于采购人处理，</w:t>
      </w:r>
      <w:r>
        <w:rPr>
          <w:rFonts w:hint="eastAsia" w:ascii="宋体" w:hAnsi="宋体" w:eastAsia="宋体" w:cs="宋体"/>
          <w:color w:val="auto"/>
          <w:sz w:val="24"/>
          <w:szCs w:val="24"/>
          <w:highlight w:val="none"/>
        </w:rPr>
        <w:t>不予退还。</w:t>
      </w:r>
    </w:p>
    <w:p w14:paraId="2C7975BE">
      <w:pPr>
        <w:pStyle w:val="3"/>
        <w:shd w:val="clear"/>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六</w:t>
      </w:r>
      <w:r>
        <w:rPr>
          <w:rFonts w:hint="eastAsia" w:ascii="宋体" w:hAnsi="宋体" w:eastAsia="宋体" w:cs="宋体"/>
          <w:b/>
          <w:bCs/>
          <w:color w:val="auto"/>
          <w:sz w:val="24"/>
          <w:szCs w:val="24"/>
          <w:highlight w:val="none"/>
        </w:rPr>
        <w:t>、投标有关规定</w:t>
      </w:r>
      <w:bookmarkEnd w:id="13"/>
      <w:bookmarkEnd w:id="14"/>
    </w:p>
    <w:p w14:paraId="0E394A66">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（一）单位负责人为同一人或者存在直接控股、管理关系的不同</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，不得参加同一合同项（分包）下的</w:t>
      </w:r>
      <w:r>
        <w:rPr>
          <w:rFonts w:hint="eastAsia" w:ascii="宋体" w:hAnsi="宋体" w:eastAsia="宋体" w:cs="宋体"/>
          <w:color w:val="auto"/>
          <w:sz w:val="24"/>
          <w:szCs w:val="24"/>
          <w:highlight w:val="none"/>
          <w:lang w:val="en-US" w:eastAsia="zh-CN"/>
        </w:rPr>
        <w:t>遴选</w:t>
      </w:r>
      <w:r>
        <w:rPr>
          <w:rFonts w:hint="eastAsia" w:ascii="宋体" w:hAnsi="宋体" w:eastAsia="宋体" w:cs="宋体"/>
          <w:color w:val="auto"/>
          <w:sz w:val="24"/>
          <w:szCs w:val="24"/>
          <w:highlight w:val="none"/>
        </w:rPr>
        <w:t>活动。</w:t>
      </w:r>
    </w:p>
    <w:p w14:paraId="451E7CBB">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）投标费用：无论投标结果如何，</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参与本项目投标的所有费用均应由</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自行承担。</w:t>
      </w:r>
    </w:p>
    <w:p w14:paraId="45FCABD8">
      <w:pPr>
        <w:shd w:val="clear"/>
        <w:spacing w:line="360" w:lineRule="auto"/>
        <w:ind w:left="420" w:leftChars="20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）超过投标截止时间递交的投标文件，恕不接收。</w:t>
      </w:r>
    </w:p>
    <w:p w14:paraId="613C3F90">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）踏勘现场：</w:t>
      </w:r>
      <w:r>
        <w:rPr>
          <w:rFonts w:hint="eastAsia" w:ascii="宋体" w:hAnsi="宋体" w:eastAsia="宋体" w:cs="宋体"/>
          <w:color w:val="auto"/>
          <w:sz w:val="24"/>
          <w:szCs w:val="24"/>
          <w:highlight w:val="none"/>
          <w:lang w:eastAsia="zh-CN"/>
        </w:rPr>
        <w:t>遴选单位</w:t>
      </w:r>
      <w:r>
        <w:rPr>
          <w:rFonts w:hint="eastAsia" w:ascii="宋体" w:hAnsi="宋体" w:eastAsia="宋体" w:cs="宋体"/>
          <w:color w:val="auto"/>
          <w:sz w:val="24"/>
          <w:szCs w:val="24"/>
          <w:highlight w:val="none"/>
        </w:rPr>
        <w:t>不统一组织踏勘项目现场。</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可以在投标截止时间之前自行对本项目现场进行踏勘、询问。无论</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是否踏勘过现场，均被视为在投标截止时间之前已踏勘过现场，且对本项目潜在的风险和义务已完全了解，并在其投标文件中已充分考虑了本项目可能面临的不确定因素可能导致的风险。踏勘现场所发生的费用及安全责任由供应商自行承担。联系人及电话见本篇</w:t>
      </w:r>
      <w:r>
        <w:rPr>
          <w:rFonts w:hint="eastAsia" w:ascii="宋体" w:hAnsi="宋体" w:eastAsia="宋体" w:cs="宋体"/>
          <w:color w:val="auto"/>
          <w:sz w:val="24"/>
          <w:szCs w:val="24"/>
          <w:highlight w:val="none"/>
          <w:lang w:eastAsia="zh-CN"/>
        </w:rPr>
        <w:t>遴选单位</w:t>
      </w:r>
      <w:r>
        <w:rPr>
          <w:rFonts w:hint="eastAsia" w:ascii="宋体" w:hAnsi="宋体" w:eastAsia="宋体" w:cs="宋体"/>
          <w:color w:val="auto"/>
          <w:sz w:val="24"/>
          <w:szCs w:val="24"/>
          <w:highlight w:val="none"/>
        </w:rPr>
        <w:t>联系方式。</w:t>
      </w:r>
    </w:p>
    <w:p w14:paraId="061E6D0A">
      <w:pPr>
        <w:shd w:val="clea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（五）本项目推荐目录资格不得出借、出租、转让或挂靠；中药配方颗粒业务不得转让给其它单位和个人。</w:t>
      </w:r>
    </w:p>
    <w:p w14:paraId="10B4CB80">
      <w:pPr>
        <w:shd w:val="clea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（六）本项目若有澄清文件一律在</w:t>
      </w:r>
      <w:r>
        <w:rPr>
          <w:rFonts w:hint="eastAsia" w:ascii="宋体" w:hAnsi="宋体" w:cs="宋体"/>
          <w:color w:val="auto"/>
          <w:sz w:val="24"/>
          <w:szCs w:val="24"/>
          <w:highlight w:val="none"/>
          <w:lang w:val="en-US" w:eastAsia="zh-CN"/>
        </w:rPr>
        <w:t>行采家</w:t>
      </w:r>
      <w:r>
        <w:rPr>
          <w:rFonts w:hint="eastAsia" w:ascii="宋体" w:hAnsi="宋体" w:eastAsia="宋体" w:cs="宋体"/>
          <w:color w:val="auto"/>
          <w:sz w:val="24"/>
          <w:szCs w:val="24"/>
          <w:highlight w:val="none"/>
          <w:lang w:val="en-US" w:eastAsia="zh-CN"/>
        </w:rPr>
        <w:t>上发布，请各供应商注意下载或到代理机构领取；无论供应商下载或领取与否，均视同供应商已知晓本项目澄清文件的内容。</w:t>
      </w:r>
    </w:p>
    <w:p w14:paraId="41B463AC">
      <w:pPr>
        <w:pStyle w:val="3"/>
        <w:shd w:val="clear"/>
        <w:outlineLvl w:val="0"/>
        <w:rPr>
          <w:rFonts w:hint="eastAsia" w:ascii="宋体" w:hAnsi="宋体" w:eastAsia="宋体" w:cs="宋体"/>
          <w:b/>
          <w:bCs/>
          <w:color w:val="auto"/>
          <w:sz w:val="24"/>
          <w:szCs w:val="24"/>
          <w:highlight w:val="none"/>
        </w:rPr>
      </w:pPr>
      <w:bookmarkStart w:id="15" w:name="_Toc28407"/>
      <w:bookmarkStart w:id="16" w:name="_Toc1560"/>
      <w:r>
        <w:rPr>
          <w:rFonts w:hint="eastAsia" w:ascii="宋体" w:hAnsi="宋体" w:eastAsia="宋体" w:cs="宋体"/>
          <w:b/>
          <w:bCs/>
          <w:color w:val="auto"/>
          <w:sz w:val="24"/>
          <w:szCs w:val="24"/>
          <w:highlight w:val="none"/>
          <w:lang w:eastAsia="zh-CN"/>
        </w:rPr>
        <w:t>七</w:t>
      </w:r>
      <w:r>
        <w:rPr>
          <w:rFonts w:hint="eastAsia" w:ascii="宋体" w:hAnsi="宋体" w:eastAsia="宋体" w:cs="宋体"/>
          <w:b/>
          <w:bCs/>
          <w:color w:val="auto"/>
          <w:sz w:val="24"/>
          <w:szCs w:val="24"/>
          <w:highlight w:val="none"/>
        </w:rPr>
        <w:t>、联系方式</w:t>
      </w:r>
      <w:bookmarkEnd w:id="15"/>
      <w:bookmarkEnd w:id="16"/>
    </w:p>
    <w:p w14:paraId="54B686C1">
      <w:pPr>
        <w:shd w:val="clea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代理机构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四川明力建设工程项目管理有限公司</w:t>
      </w:r>
    </w:p>
    <w:p w14:paraId="6C117004">
      <w:pPr>
        <w:shd w:val="clea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陈老师</w:t>
      </w:r>
      <w:r>
        <w:rPr>
          <w:rFonts w:hint="eastAsia" w:ascii="宋体" w:hAnsi="宋体" w:eastAsia="宋体" w:cs="宋体"/>
          <w:color w:val="auto"/>
          <w:sz w:val="24"/>
          <w:szCs w:val="24"/>
          <w:highlight w:val="none"/>
        </w:rPr>
        <w:t xml:space="preserve">          </w:t>
      </w:r>
    </w:p>
    <w:p w14:paraId="50F9E8AE">
      <w:pPr>
        <w:shd w:val="clea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电  话：19132203126    </w:t>
      </w:r>
    </w:p>
    <w:p w14:paraId="0B6835FC">
      <w:pPr>
        <w:shd w:val="clea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  址：</w:t>
      </w:r>
      <w:r>
        <w:rPr>
          <w:rFonts w:hint="eastAsia" w:ascii="宋体" w:hAnsi="宋体" w:eastAsia="宋体" w:cs="宋体"/>
          <w:color w:val="auto"/>
          <w:sz w:val="24"/>
          <w:szCs w:val="24"/>
          <w:highlight w:val="none"/>
          <w:lang w:val="en-US" w:eastAsia="zh-CN"/>
        </w:rPr>
        <w:t>重庆市潼南区江北五一路69号</w:t>
      </w:r>
      <w:r>
        <w:rPr>
          <w:rFonts w:hint="eastAsia" w:ascii="宋体" w:hAnsi="宋体" w:eastAsia="宋体" w:cs="宋体"/>
          <w:color w:val="auto"/>
          <w:sz w:val="24"/>
          <w:szCs w:val="24"/>
          <w:highlight w:val="none"/>
          <w:lang w:eastAsia="zh-CN"/>
        </w:rPr>
        <w:t xml:space="preserve"> </w:t>
      </w:r>
    </w:p>
    <w:p w14:paraId="7B004C98">
      <w:pPr>
        <w:shd w:val="clea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（二）遴选单位：重庆市潼南区中医院</w:t>
      </w:r>
    </w:p>
    <w:p w14:paraId="1EA9AD0A">
      <w:pPr>
        <w:shd w:val="clea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联系人：</w:t>
      </w:r>
      <w:r>
        <w:rPr>
          <w:rFonts w:hint="eastAsia" w:ascii="宋体" w:hAnsi="宋体" w:cs="宋体"/>
          <w:color w:val="auto"/>
          <w:sz w:val="24"/>
          <w:szCs w:val="24"/>
          <w:highlight w:val="none"/>
          <w:lang w:val="en-US" w:eastAsia="zh-CN"/>
        </w:rPr>
        <w:t>周老师</w:t>
      </w:r>
    </w:p>
    <w:p w14:paraId="506B6580">
      <w:pPr>
        <w:shd w:val="clea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电  话：15310360196</w:t>
      </w:r>
    </w:p>
    <w:p w14:paraId="2CA9BA90">
      <w:pPr>
        <w:ind w:firstLine="480" w:firstLineChars="200"/>
        <w:rPr>
          <w:color w:val="auto"/>
        </w:rPr>
      </w:pPr>
      <w:r>
        <w:rPr>
          <w:rFonts w:hint="eastAsia" w:ascii="宋体" w:hAnsi="宋体" w:eastAsia="宋体" w:cs="宋体"/>
          <w:color w:val="auto"/>
          <w:sz w:val="24"/>
          <w:szCs w:val="24"/>
          <w:highlight w:val="none"/>
          <w:lang w:eastAsia="zh-CN"/>
        </w:rPr>
        <w:t>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址：重庆市潼南区桂林街道办事处巴渝大道中段836号</w:t>
      </w:r>
    </w:p>
    <w:sectPr>
      <w:pgSz w:w="11906" w:h="16838"/>
      <w:pgMar w:top="1440" w:right="1236" w:bottom="1440"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10B14E"/>
    <w:multiLevelType w:val="singleLevel"/>
    <w:tmpl w:val="CC10B14E"/>
    <w:lvl w:ilvl="0" w:tentative="0">
      <w:start w:val="2"/>
      <w:numFmt w:val="chineseCounting"/>
      <w:suff w:val="nothing"/>
      <w:lvlText w:val="（%1）"/>
      <w:lvlJc w:val="left"/>
      <w:rPr>
        <w:rFonts w:hint="eastAsia"/>
      </w:rPr>
    </w:lvl>
  </w:abstractNum>
  <w:abstractNum w:abstractNumId="1">
    <w:nsid w:val="0053208E"/>
    <w:multiLevelType w:val="singleLevel"/>
    <w:tmpl w:val="0053208E"/>
    <w:lvl w:ilvl="0" w:tentative="0">
      <w:start w:val="1"/>
      <w:numFmt w:val="chineseCounting"/>
      <w:suff w:val="nothing"/>
      <w:lvlText w:val="%1、"/>
      <w:legacy w:legacy="1" w:legacySpace="0" w:legacyIndent="0"/>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DE61E6"/>
    <w:rsid w:val="1BC05BA5"/>
    <w:rsid w:val="212E7BC9"/>
    <w:rsid w:val="3F4C14EF"/>
    <w:rsid w:val="46357180"/>
    <w:rsid w:val="603E4A2C"/>
    <w:rsid w:val="60597AB8"/>
    <w:rsid w:val="723D5885"/>
    <w:rsid w:val="7A290461"/>
    <w:rsid w:val="7BB64E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2"/>
    <w:basedOn w:val="1"/>
    <w:next w:val="1"/>
    <w:qFormat/>
    <w:uiPriority w:val="0"/>
    <w:pPr>
      <w:keepNext/>
      <w:keepLines/>
      <w:widowControl w:val="0"/>
      <w:adjustRightInd w:val="0"/>
      <w:snapToGrid w:val="0"/>
      <w:spacing w:line="360" w:lineRule="auto"/>
      <w:outlineLvl w:val="1"/>
    </w:pPr>
    <w:rPr>
      <w:rFonts w:ascii="宋体" w:cs="Times New Roman"/>
      <w:sz w:val="28"/>
      <w:szCs w:val="20"/>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adjustRightInd w:val="0"/>
      <w:snapToGrid w:val="0"/>
      <w:spacing w:line="360" w:lineRule="auto"/>
      <w:ind w:firstLine="420"/>
    </w:pPr>
    <w:rPr>
      <w:rFonts w:ascii="Times New Roman" w:hAnsi="Times New Roman" w:cs="Times New Roman"/>
      <w:sz w:val="24"/>
      <w:szCs w:val="20"/>
    </w:rPr>
  </w:style>
  <w:style w:type="paragraph" w:styleId="4">
    <w:name w:val="footer"/>
    <w:basedOn w:val="1"/>
    <w:qFormat/>
    <w:uiPriority w:val="0"/>
    <w:pPr>
      <w:tabs>
        <w:tab w:val="center" w:pos="4153"/>
        <w:tab w:val="right" w:pos="8306"/>
      </w:tabs>
      <w:snapToGrid w:val="0"/>
      <w:jc w:val="left"/>
    </w:pPr>
    <w:rPr>
      <w:rFonts w:ascii="Times New Roman" w:hAnsi="Times New Roman" w:cs="Times New Roman"/>
      <w:sz w:val="18"/>
      <w:szCs w:val="20"/>
    </w:rPr>
  </w:style>
  <w:style w:type="paragraph" w:styleId="5">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20"/>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2824</Words>
  <Characters>2945</Characters>
  <Lines>0</Lines>
  <Paragraphs>0</Paragraphs>
  <TotalTime>5</TotalTime>
  <ScaleCrop>false</ScaleCrop>
  <LinksUpToDate>false</LinksUpToDate>
  <CharactersWithSpaces>3010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2025-04-14T08:16:00Z</dcterms:created>
  <dc:creator>ZY</dc:creator>
  <cp:lastModifiedBy>KK</cp:lastModifiedBy>
  <dcterms:modified xsi:type="dcterms:W3CDTF">2025-04-14T08:25:11Z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eyJoZGlkIjoiOWU5ZjBmNTc5YmYzODg0NzFkYmNhMjZmNTQwNjI5ZGIiLCJ1c2VySWQiOiIxNDcyMzE5OTMxIn0=</vt:lpwstr>
  </property>
  <property fmtid="{D5CDD505-2E9C-101B-9397-08002B2CF9AE}" pid="4" name="ICV">
    <vt:lpwstr>942D23B716B549F7862F182FFA48CC8F_12</vt:lpwstr>
  </property>
</Properties>
</file>