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F042D">
      <w:pPr>
        <w:jc w:val="center"/>
        <w:rPr>
          <w:rFonts w:hint="eastAsia" w:ascii="微软雅黑" w:hAnsi="微软雅黑" w:eastAsia="微软雅黑"/>
          <w:color w:val="000000" w:themeColor="text1"/>
          <w14:textFill>
            <w14:solidFill>
              <w14:schemeClr w14:val="tx1"/>
            </w14:solidFill>
          </w14:textFill>
        </w:rPr>
      </w:pPr>
    </w:p>
    <w:p w14:paraId="7CB665B6">
      <w:pPr>
        <w:rPr>
          <w:rFonts w:ascii="微软雅黑" w:hAnsi="微软雅黑" w:eastAsia="微软雅黑"/>
          <w:color w:val="000000" w:themeColor="text1"/>
          <w14:textFill>
            <w14:solidFill>
              <w14:schemeClr w14:val="tx1"/>
            </w14:solidFill>
          </w14:textFill>
        </w:rPr>
      </w:pPr>
    </w:p>
    <w:p w14:paraId="169FBE06">
      <w:pPr>
        <w:jc w:val="center"/>
        <w:outlineLvl w:val="0"/>
        <w:rPr>
          <w:rFonts w:hint="eastAsia" w:ascii="微软雅黑" w:hAnsi="微软雅黑" w:eastAsia="微软雅黑"/>
          <w:color w:val="000000" w:themeColor="text1"/>
          <w:spacing w:val="80"/>
          <w:sz w:val="112"/>
          <w:szCs w:val="112"/>
          <w14:textFill>
            <w14:solidFill>
              <w14:schemeClr w14:val="tx1"/>
            </w14:solidFill>
          </w14:textFill>
        </w:rPr>
      </w:pPr>
      <w:r>
        <w:rPr>
          <w:rFonts w:hint="eastAsia" w:ascii="微软雅黑" w:hAnsi="微软雅黑" w:eastAsia="微软雅黑"/>
          <w:color w:val="000000" w:themeColor="text1"/>
          <w:spacing w:val="80"/>
          <w:sz w:val="112"/>
          <w:szCs w:val="112"/>
          <w14:textFill>
            <w14:solidFill>
              <w14:schemeClr w14:val="tx1"/>
            </w14:solidFill>
          </w14:textFill>
        </w:rPr>
        <w:t>竞争性磋商</w:t>
      </w:r>
    </w:p>
    <w:p w14:paraId="03B9DDDF">
      <w:pPr>
        <w:jc w:val="center"/>
        <w:outlineLvl w:val="0"/>
        <w:rPr>
          <w:rFonts w:hint="eastAsia" w:ascii="微软雅黑" w:hAnsi="微软雅黑" w:eastAsia="微软雅黑"/>
          <w:color w:val="000000" w:themeColor="text1"/>
          <w:spacing w:val="80"/>
          <w:sz w:val="112"/>
          <w:szCs w:val="112"/>
          <w14:textFill>
            <w14:solidFill>
              <w14:schemeClr w14:val="tx1"/>
            </w14:solidFill>
          </w14:textFill>
        </w:rPr>
      </w:pPr>
      <w:r>
        <w:rPr>
          <w:rFonts w:hint="eastAsia" w:ascii="微软雅黑" w:hAnsi="微软雅黑" w:eastAsia="微软雅黑"/>
          <w:color w:val="000000" w:themeColor="text1"/>
          <w:spacing w:val="80"/>
          <w:sz w:val="112"/>
          <w:szCs w:val="112"/>
          <w14:textFill>
            <w14:solidFill>
              <w14:schemeClr w14:val="tx1"/>
            </w14:solidFill>
          </w14:textFill>
        </w:rPr>
        <w:t>文件</w:t>
      </w:r>
    </w:p>
    <w:p w14:paraId="761A3AF7">
      <w:pPr>
        <w:spacing w:beforeAutospacing="0" w:afterAutospacing="0" w:line="700" w:lineRule="exact"/>
        <w:jc w:val="center"/>
        <w:rPr>
          <w:rFonts w:ascii="微软雅黑" w:hAnsi="微软雅黑" w:eastAsia="微软雅黑"/>
          <w:color w:val="000000" w:themeColor="text1"/>
          <w:sz w:val="32"/>
          <w14:textFill>
            <w14:solidFill>
              <w14:schemeClr w14:val="tx1"/>
            </w14:solidFill>
          </w14:textFill>
        </w:rPr>
      </w:pPr>
    </w:p>
    <w:p w14:paraId="19049CA0">
      <w:pPr>
        <w:pStyle w:val="100"/>
        <w:rPr>
          <w:color w:val="000000" w:themeColor="text1"/>
          <w14:textFill>
            <w14:solidFill>
              <w14:schemeClr w14:val="tx1"/>
            </w14:solidFill>
          </w14:textFill>
        </w:rPr>
      </w:pPr>
    </w:p>
    <w:p w14:paraId="4F139A1F">
      <w:pPr>
        <w:pStyle w:val="100"/>
        <w:rPr>
          <w:color w:val="000000" w:themeColor="text1"/>
          <w14:textFill>
            <w14:solidFill>
              <w14:schemeClr w14:val="tx1"/>
            </w14:solidFill>
          </w14:textFill>
        </w:rPr>
      </w:pPr>
    </w:p>
    <w:p w14:paraId="085D298A">
      <w:pPr>
        <w:spacing w:beforeAutospacing="0" w:afterAutospacing="0" w:line="700" w:lineRule="exact"/>
        <w:ind w:left="3595" w:leftChars="384" w:hanging="2520" w:hangingChars="700"/>
        <w:jc w:val="left"/>
        <w:rPr>
          <w:rFonts w:hint="eastAsia" w:ascii="微软雅黑" w:hAnsi="微软雅黑" w:eastAsia="微软雅黑"/>
          <w:color w:val="000000" w:themeColor="text1"/>
          <w:sz w:val="36"/>
          <w:szCs w:val="36"/>
          <w:lang w:val="en-US" w:eastAsia="zh-CN"/>
          <w14:textFill>
            <w14:solidFill>
              <w14:schemeClr w14:val="tx1"/>
            </w14:solidFill>
          </w14:textFill>
        </w:rPr>
      </w:pPr>
      <w:r>
        <w:rPr>
          <w:rFonts w:hint="eastAsia" w:ascii="微软雅黑" w:hAnsi="微软雅黑" w:eastAsia="微软雅黑"/>
          <w:color w:val="000000" w:themeColor="text1"/>
          <w:sz w:val="36"/>
          <w:szCs w:val="36"/>
          <w14:textFill>
            <w14:solidFill>
              <w14:schemeClr w14:val="tx1"/>
            </w14:solidFill>
          </w14:textFill>
        </w:rPr>
        <w:t>项  目 编 号：JBGZC202514</w:t>
      </w:r>
    </w:p>
    <w:p w14:paraId="22965ED3">
      <w:pPr>
        <w:pStyle w:val="100"/>
        <w:ind w:left="3595" w:leftChars="384" w:hanging="2520" w:hangingChars="700"/>
        <w:rPr>
          <w:rFonts w:hint="eastAsia" w:ascii="微软雅黑" w:hAnsi="微软雅黑" w:eastAsia="微软雅黑"/>
          <w:color w:val="000000" w:themeColor="text1"/>
          <w:sz w:val="36"/>
          <w:szCs w:val="36"/>
          <w:lang w:eastAsia="zh-CN"/>
          <w14:textFill>
            <w14:solidFill>
              <w14:schemeClr w14:val="tx1"/>
            </w14:solidFill>
          </w14:textFill>
        </w:rPr>
      </w:pPr>
      <w:bookmarkStart w:id="134" w:name="_GoBack"/>
      <w:bookmarkEnd w:id="134"/>
      <w:r>
        <w:rPr>
          <w:rFonts w:hint="eastAsia" w:ascii="微软雅黑" w:hAnsi="微软雅黑" w:eastAsia="微软雅黑"/>
          <w:color w:val="000000" w:themeColor="text1"/>
          <w:sz w:val="36"/>
          <w:szCs w:val="36"/>
          <w14:textFill>
            <w14:solidFill>
              <w14:schemeClr w14:val="tx1"/>
            </w14:solidFill>
          </w14:textFill>
        </w:rPr>
        <w:t>项  目 名 称：</w:t>
      </w:r>
      <w:r>
        <w:rPr>
          <w:rFonts w:hint="eastAsia" w:ascii="微软雅黑" w:hAnsi="微软雅黑" w:eastAsia="微软雅黑"/>
          <w:color w:val="000000" w:themeColor="text1"/>
          <w:sz w:val="36"/>
          <w:szCs w:val="36"/>
          <w:lang w:eastAsia="zh-CN"/>
          <w14:textFill>
            <w14:solidFill>
              <w14:schemeClr w14:val="tx1"/>
            </w14:solidFill>
          </w14:textFill>
        </w:rPr>
        <w:t>江北区镇街地质灾害避险转移撤离预案编制及地质灾害隐患点风险码建设服务</w:t>
      </w:r>
    </w:p>
    <w:p w14:paraId="10A5500D">
      <w:pPr>
        <w:pStyle w:val="100"/>
        <w:ind w:left="3595" w:leftChars="384" w:hanging="2520" w:hangingChars="700"/>
        <w:rPr>
          <w:rFonts w:hint="eastAsia" w:ascii="微软雅黑" w:hAnsi="微软雅黑" w:eastAsia="微软雅黑"/>
          <w:color w:val="000000" w:themeColor="text1"/>
          <w:sz w:val="36"/>
          <w:szCs w:val="36"/>
          <w14:textFill>
            <w14:solidFill>
              <w14:schemeClr w14:val="tx1"/>
            </w14:solidFill>
          </w14:textFill>
        </w:rPr>
      </w:pPr>
      <w:r>
        <w:rPr>
          <w:rFonts w:hint="eastAsia" w:ascii="微软雅黑" w:hAnsi="微软雅黑" w:eastAsia="微软雅黑" w:cstheme="minorBidi"/>
          <w:color w:val="000000" w:themeColor="text1"/>
          <w:kern w:val="2"/>
          <w:sz w:val="36"/>
          <w:szCs w:val="36"/>
          <w:lang w:val="en-US" w:eastAsia="zh-CN" w:bidi="ar-SA"/>
          <w14:textFill>
            <w14:solidFill>
              <w14:schemeClr w14:val="tx1"/>
            </w14:solidFill>
          </w14:textFill>
        </w:rPr>
        <w:t xml:space="preserve">  </w:t>
      </w:r>
      <w:r>
        <w:rPr>
          <w:rFonts w:hint="eastAsia" w:ascii="微软雅黑" w:hAnsi="微软雅黑" w:eastAsia="微软雅黑"/>
          <w:color w:val="000000" w:themeColor="text1"/>
          <w:sz w:val="36"/>
          <w:szCs w:val="36"/>
          <w14:textFill>
            <w14:solidFill>
              <w14:schemeClr w14:val="tx1"/>
            </w14:solidFill>
          </w14:textFill>
        </w:rPr>
        <w:t xml:space="preserve">                     </w:t>
      </w:r>
    </w:p>
    <w:p w14:paraId="7E6F5176">
      <w:pPr>
        <w:pStyle w:val="148"/>
        <w:ind w:firstLine="0"/>
        <w:rPr>
          <w:rFonts w:ascii="微软雅黑" w:hAnsi="微软雅黑" w:eastAsia="微软雅黑"/>
          <w:color w:val="000000" w:themeColor="text1"/>
          <w:sz w:val="36"/>
          <w:szCs w:val="36"/>
          <w14:textFill>
            <w14:solidFill>
              <w14:schemeClr w14:val="tx1"/>
            </w14:solidFill>
          </w14:textFill>
        </w:rPr>
      </w:pPr>
    </w:p>
    <w:p w14:paraId="6E6B8817">
      <w:pPr>
        <w:pStyle w:val="148"/>
        <w:ind w:firstLine="0"/>
        <w:rPr>
          <w:rFonts w:ascii="微软雅黑" w:hAnsi="微软雅黑" w:eastAsia="微软雅黑"/>
          <w:color w:val="000000" w:themeColor="text1"/>
          <w:sz w:val="36"/>
          <w:szCs w:val="36"/>
          <w14:textFill>
            <w14:solidFill>
              <w14:schemeClr w14:val="tx1"/>
            </w14:solidFill>
          </w14:textFill>
        </w:rPr>
      </w:pPr>
    </w:p>
    <w:p w14:paraId="35E72CA9">
      <w:pPr>
        <w:pStyle w:val="148"/>
        <w:spacing w:beforeAutospacing="0" w:afterAutospacing="0" w:line="240" w:lineRule="auto"/>
        <w:jc w:val="center"/>
        <w:rPr>
          <w:rFonts w:hint="eastAsia" w:ascii="微软雅黑" w:hAnsi="微软雅黑" w:eastAsia="微软雅黑"/>
          <w:color w:val="000000" w:themeColor="text1"/>
          <w:sz w:val="36"/>
          <w:szCs w:val="36"/>
          <w14:textFill>
            <w14:solidFill>
              <w14:schemeClr w14:val="tx1"/>
            </w14:solidFill>
          </w14:textFill>
        </w:rPr>
      </w:pPr>
      <w:r>
        <w:rPr>
          <w:rFonts w:hint="eastAsia" w:ascii="微软雅黑" w:hAnsi="微软雅黑" w:eastAsia="微软雅黑"/>
          <w:color w:val="000000" w:themeColor="text1"/>
          <w:sz w:val="36"/>
          <w:szCs w:val="36"/>
          <w14:textFill>
            <w14:solidFill>
              <w14:schemeClr w14:val="tx1"/>
            </w14:solidFill>
          </w14:textFill>
        </w:rPr>
        <w:t>采购人：重庆市江北区规划和自然资源局</w:t>
      </w:r>
    </w:p>
    <w:p w14:paraId="526FDB63">
      <w:pPr>
        <w:jc w:val="center"/>
        <w:rPr>
          <w:rFonts w:hint="eastAsia" w:ascii="微软雅黑" w:hAnsi="微软雅黑" w:eastAsia="微软雅黑"/>
          <w:color w:val="000000" w:themeColor="text1"/>
          <w:sz w:val="36"/>
          <w:szCs w:val="36"/>
          <w14:textFill>
            <w14:solidFill>
              <w14:schemeClr w14:val="tx1"/>
            </w14:solidFill>
          </w14:textFill>
        </w:rPr>
      </w:pPr>
      <w:r>
        <w:rPr>
          <w:rFonts w:hint="eastAsia" w:ascii="微软雅黑" w:hAnsi="微软雅黑" w:eastAsia="微软雅黑"/>
          <w:color w:val="000000" w:themeColor="text1"/>
          <w:sz w:val="36"/>
          <w:szCs w:val="36"/>
          <w14:textFill>
            <w14:solidFill>
              <w14:schemeClr w14:val="tx1"/>
            </w14:solidFill>
          </w14:textFill>
        </w:rPr>
        <w:t>采购代理机构：北京国储思泰招标代理有限公司</w:t>
      </w:r>
    </w:p>
    <w:p w14:paraId="78F9117E">
      <w:pPr>
        <w:jc w:val="center"/>
        <w:outlineLvl w:val="0"/>
        <w:rPr>
          <w:color w:val="000000" w:themeColor="text1"/>
          <w14:textFill>
            <w14:solidFill>
              <w14:schemeClr w14:val="tx1"/>
            </w14:solidFill>
          </w14:textFill>
        </w:rPr>
      </w:pPr>
      <w:r>
        <w:rPr>
          <w:rFonts w:hint="eastAsia" w:ascii="微软雅黑" w:hAnsi="微软雅黑" w:eastAsia="微软雅黑"/>
          <w:color w:val="000000" w:themeColor="text1"/>
          <w:sz w:val="48"/>
          <w:szCs w:val="32"/>
          <w14:textFill>
            <w14:solidFill>
              <w14:schemeClr w14:val="tx1"/>
            </w14:solidFill>
          </w14:textFill>
        </w:rPr>
        <w:t>二〇二</w:t>
      </w:r>
      <w:r>
        <w:rPr>
          <w:rFonts w:hint="eastAsia" w:ascii="微软雅黑" w:hAnsi="微软雅黑" w:eastAsia="微软雅黑"/>
          <w:color w:val="000000" w:themeColor="text1"/>
          <w:sz w:val="48"/>
          <w:szCs w:val="32"/>
          <w:lang w:val="en-US" w:eastAsia="zh-CN"/>
          <w14:textFill>
            <w14:solidFill>
              <w14:schemeClr w14:val="tx1"/>
            </w14:solidFill>
          </w14:textFill>
        </w:rPr>
        <w:t>五</w:t>
      </w:r>
      <w:r>
        <w:rPr>
          <w:rFonts w:hint="eastAsia" w:ascii="微软雅黑" w:hAnsi="微软雅黑" w:eastAsia="微软雅黑"/>
          <w:color w:val="000000" w:themeColor="text1"/>
          <w:sz w:val="48"/>
          <w:szCs w:val="32"/>
          <w14:textFill>
            <w14:solidFill>
              <w14:schemeClr w14:val="tx1"/>
            </w14:solidFill>
          </w14:textFill>
        </w:rPr>
        <w:t>年</w:t>
      </w:r>
      <w:r>
        <w:rPr>
          <w:rFonts w:hint="eastAsia" w:ascii="微软雅黑" w:hAnsi="微软雅黑" w:eastAsia="微软雅黑"/>
          <w:color w:val="000000" w:themeColor="text1"/>
          <w:sz w:val="48"/>
          <w:szCs w:val="32"/>
          <w:lang w:eastAsia="zh-CN"/>
          <w14:textFill>
            <w14:solidFill>
              <w14:schemeClr w14:val="tx1"/>
            </w14:solidFill>
          </w14:textFill>
        </w:rPr>
        <w:t>四</w:t>
      </w:r>
      <w:r>
        <w:rPr>
          <w:rFonts w:hint="eastAsia" w:ascii="微软雅黑" w:hAnsi="微软雅黑" w:eastAsia="微软雅黑"/>
          <w:color w:val="000000" w:themeColor="text1"/>
          <w:sz w:val="48"/>
          <w:szCs w:val="32"/>
          <w14:textFill>
            <w14:solidFill>
              <w14:schemeClr w14:val="tx1"/>
            </w14:solidFill>
          </w14:textFill>
        </w:rPr>
        <w:t>月</w:t>
      </w:r>
    </w:p>
    <w:p w14:paraId="737E59AC">
      <w:pPr>
        <w:pStyle w:val="148"/>
        <w:ind w:firstLine="0"/>
        <w:rPr>
          <w:color w:val="000000" w:themeColor="text1"/>
          <w14:textFill>
            <w14:solidFill>
              <w14:schemeClr w14:val="tx1"/>
            </w14:solidFill>
          </w14:textFill>
        </w:rPr>
      </w:pPr>
    </w:p>
    <w:p w14:paraId="5955227B">
      <w:pPr>
        <w:spacing w:beforeAutospacing="0" w:afterAutospacing="0" w:line="480" w:lineRule="exact"/>
        <w:jc w:val="center"/>
        <w:outlineLvl w:val="0"/>
        <w:rPr>
          <w:rFonts w:hint="eastAsia" w:ascii="微软雅黑" w:hAnsi="微软雅黑" w:eastAsia="微软雅黑"/>
          <w:color w:val="000000" w:themeColor="text1"/>
          <w:sz w:val="44"/>
          <w:szCs w:val="28"/>
          <w14:textFill>
            <w14:solidFill>
              <w14:schemeClr w14:val="tx1"/>
            </w14:solidFill>
          </w14:textFill>
        </w:rPr>
      </w:pPr>
      <w:r>
        <w:rPr>
          <w:rFonts w:hint="eastAsia" w:ascii="微软雅黑" w:hAnsi="微软雅黑" w:eastAsia="微软雅黑"/>
          <w:color w:val="000000" w:themeColor="text1"/>
          <w:sz w:val="44"/>
          <w:szCs w:val="28"/>
          <w14:textFill>
            <w14:solidFill>
              <w14:schemeClr w14:val="tx1"/>
            </w14:solidFill>
          </w14:textFill>
        </w:rPr>
        <w:t>目   录</w:t>
      </w:r>
    </w:p>
    <w:p w14:paraId="64CC7018">
      <w:pPr>
        <w:pStyle w:val="15"/>
        <w:tabs>
          <w:tab w:val="right" w:leader="dot" w:pos="9412"/>
        </w:tabs>
        <w:rPr>
          <w:color w:val="000000" w:themeColor="text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fldChar w:fldCharType="begin"/>
      </w:r>
      <w:r>
        <w:rPr>
          <w:rFonts w:hint="eastAsia" w:ascii="微软雅黑" w:hAnsi="微软雅黑" w:eastAsia="微软雅黑"/>
          <w:color w:val="000000" w:themeColor="text1"/>
          <w:sz w:val="21"/>
          <w:szCs w:val="21"/>
          <w14:textFill>
            <w14:solidFill>
              <w14:schemeClr w14:val="tx1"/>
            </w14:solidFill>
          </w14:textFill>
        </w:rPr>
        <w:instrText xml:space="preserve"> TOC \o "1-3" \h \z </w:instrText>
      </w:r>
      <w:r>
        <w:rPr>
          <w:rFonts w:hint="eastAsia" w:ascii="微软雅黑" w:hAnsi="微软雅黑" w:eastAsia="微软雅黑"/>
          <w:color w:val="000000" w:themeColor="text1"/>
          <w:sz w:val="21"/>
          <w:szCs w:val="21"/>
          <w14:textFill>
            <w14:solidFill>
              <w14:schemeClr w14:val="tx1"/>
            </w14:solidFill>
          </w14:textFill>
        </w:rPr>
        <w:fldChar w:fldCharType="separate"/>
      </w:r>
      <w:r>
        <w:rPr>
          <w:rFonts w:hint="eastAsia" w:ascii="微软雅黑" w:hAnsi="微软雅黑" w:eastAsia="微软雅黑"/>
          <w:color w:val="000000" w:themeColor="text1"/>
          <w:szCs w:val="21"/>
          <w14:textFill>
            <w14:solidFill>
              <w14:schemeClr w14:val="tx1"/>
            </w14:solidFill>
          </w14:textFill>
        </w:rPr>
        <w:fldChar w:fldCharType="begin"/>
      </w:r>
      <w:r>
        <w:rPr>
          <w:rFonts w:hint="eastAsia" w:ascii="微软雅黑" w:hAnsi="微软雅黑" w:eastAsia="微软雅黑"/>
          <w:color w:val="000000" w:themeColor="text1"/>
          <w:szCs w:val="21"/>
          <w14:textFill>
            <w14:solidFill>
              <w14:schemeClr w14:val="tx1"/>
            </w14:solidFill>
          </w14:textFill>
        </w:rPr>
        <w:instrText xml:space="preserve"> HYPERLINK \l _Toc18166 </w:instrText>
      </w:r>
      <w:r>
        <w:rPr>
          <w:rFonts w:hint="eastAsia" w:ascii="微软雅黑" w:hAnsi="微软雅黑" w:eastAsia="微软雅黑"/>
          <w:color w:val="000000" w:themeColor="text1"/>
          <w:szCs w:val="21"/>
          <w14:textFill>
            <w14:solidFill>
              <w14:schemeClr w14:val="tx1"/>
            </w14:solidFill>
          </w14:textFill>
        </w:rPr>
        <w:fldChar w:fldCharType="separate"/>
      </w:r>
      <w:r>
        <w:rPr>
          <w:rFonts w:hint="eastAsia" w:ascii="微软雅黑" w:hAnsi="微软雅黑" w:eastAsia="微软雅黑"/>
          <w:color w:val="000000" w:themeColor="text1"/>
          <w:szCs w:val="30"/>
          <w14:textFill>
            <w14:solidFill>
              <w14:schemeClr w14:val="tx1"/>
            </w14:solidFill>
          </w14:textFill>
        </w:rPr>
        <w:t>第一篇  采购邀请书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_Toc18166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Fonts w:hint="eastAsia" w:ascii="微软雅黑" w:hAnsi="微软雅黑" w:eastAsia="微软雅黑"/>
          <w:color w:val="000000" w:themeColor="text1"/>
          <w:szCs w:val="21"/>
          <w14:textFill>
            <w14:solidFill>
              <w14:schemeClr w14:val="tx1"/>
            </w14:solidFill>
          </w14:textFill>
        </w:rPr>
        <w:fldChar w:fldCharType="end"/>
      </w:r>
    </w:p>
    <w:p w14:paraId="0D197981">
      <w:pPr>
        <w:pStyle w:val="12"/>
        <w:tabs>
          <w:tab w:val="right" w:leader="dot" w:pos="9412"/>
        </w:tabs>
        <w:rPr>
          <w:color w:val="000000" w:themeColor="text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fldChar w:fldCharType="begin"/>
      </w:r>
      <w:r>
        <w:rPr>
          <w:rFonts w:hint="eastAsia" w:ascii="微软雅黑" w:hAnsi="微软雅黑" w:eastAsia="微软雅黑"/>
          <w:color w:val="000000" w:themeColor="text1"/>
          <w:szCs w:val="21"/>
          <w14:textFill>
            <w14:solidFill>
              <w14:schemeClr w14:val="tx1"/>
            </w14:solidFill>
          </w14:textFill>
        </w:rPr>
        <w:instrText xml:space="preserve"> HYPERLINK \l _Toc4363 </w:instrText>
      </w:r>
      <w:r>
        <w:rPr>
          <w:rFonts w:hint="eastAsia" w:ascii="微软雅黑" w:hAnsi="微软雅黑" w:eastAsia="微软雅黑"/>
          <w:color w:val="000000" w:themeColor="text1"/>
          <w:szCs w:val="21"/>
          <w14:textFill>
            <w14:solidFill>
              <w14:schemeClr w14:val="tx1"/>
            </w14:solidFill>
          </w14:textFill>
        </w:rPr>
        <w:fldChar w:fldCharType="separate"/>
      </w:r>
      <w:r>
        <w:rPr>
          <w:rFonts w:hint="eastAsia" w:ascii="微软雅黑" w:hAnsi="微软雅黑" w:eastAsia="微软雅黑"/>
          <w:color w:val="000000" w:themeColor="text1"/>
          <w:szCs w:val="24"/>
          <w14:textFill>
            <w14:solidFill>
              <w14:schemeClr w14:val="tx1"/>
            </w14:solidFill>
          </w14:textFill>
        </w:rPr>
        <w:t>一、竞争性磋商内容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_Toc4363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Fonts w:hint="eastAsia" w:ascii="微软雅黑" w:hAnsi="微软雅黑" w:eastAsia="微软雅黑"/>
          <w:color w:val="000000" w:themeColor="text1"/>
          <w:szCs w:val="21"/>
          <w14:textFill>
            <w14:solidFill>
              <w14:schemeClr w14:val="tx1"/>
            </w14:solidFill>
          </w14:textFill>
        </w:rPr>
        <w:fldChar w:fldCharType="end"/>
      </w:r>
    </w:p>
    <w:p w14:paraId="74113B2D">
      <w:pPr>
        <w:pStyle w:val="12"/>
        <w:tabs>
          <w:tab w:val="right" w:leader="dot" w:pos="9412"/>
        </w:tabs>
        <w:rPr>
          <w:color w:val="000000" w:themeColor="text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fldChar w:fldCharType="begin"/>
      </w:r>
      <w:r>
        <w:rPr>
          <w:rFonts w:hint="eastAsia" w:ascii="微软雅黑" w:hAnsi="微软雅黑" w:eastAsia="微软雅黑"/>
          <w:color w:val="000000" w:themeColor="text1"/>
          <w:szCs w:val="21"/>
          <w14:textFill>
            <w14:solidFill>
              <w14:schemeClr w14:val="tx1"/>
            </w14:solidFill>
          </w14:textFill>
        </w:rPr>
        <w:instrText xml:space="preserve"> HYPERLINK \l _Toc19729 </w:instrText>
      </w:r>
      <w:r>
        <w:rPr>
          <w:rFonts w:hint="eastAsia" w:ascii="微软雅黑" w:hAnsi="微软雅黑" w:eastAsia="微软雅黑"/>
          <w:color w:val="000000" w:themeColor="text1"/>
          <w:szCs w:val="21"/>
          <w14:textFill>
            <w14:solidFill>
              <w14:schemeClr w14:val="tx1"/>
            </w14:solidFill>
          </w14:textFill>
        </w:rPr>
        <w:fldChar w:fldCharType="separate"/>
      </w:r>
      <w:r>
        <w:rPr>
          <w:rFonts w:hint="eastAsia" w:ascii="微软雅黑" w:hAnsi="微软雅黑" w:eastAsia="微软雅黑"/>
          <w:color w:val="000000" w:themeColor="text1"/>
          <w:szCs w:val="24"/>
          <w14:textFill>
            <w14:solidFill>
              <w14:schemeClr w14:val="tx1"/>
            </w14:solidFill>
          </w14:textFill>
        </w:rPr>
        <w:t>二、资金来源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_Toc19729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Fonts w:hint="eastAsia" w:ascii="微软雅黑" w:hAnsi="微软雅黑" w:eastAsia="微软雅黑"/>
          <w:color w:val="000000" w:themeColor="text1"/>
          <w:szCs w:val="21"/>
          <w14:textFill>
            <w14:solidFill>
              <w14:schemeClr w14:val="tx1"/>
            </w14:solidFill>
          </w14:textFill>
        </w:rPr>
        <w:fldChar w:fldCharType="end"/>
      </w:r>
    </w:p>
    <w:p w14:paraId="478F3A81">
      <w:pPr>
        <w:pStyle w:val="12"/>
        <w:tabs>
          <w:tab w:val="right" w:leader="dot" w:pos="9412"/>
        </w:tabs>
        <w:rPr>
          <w:color w:val="000000" w:themeColor="text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fldChar w:fldCharType="begin"/>
      </w:r>
      <w:r>
        <w:rPr>
          <w:rFonts w:hint="eastAsia" w:ascii="微软雅黑" w:hAnsi="微软雅黑" w:eastAsia="微软雅黑"/>
          <w:color w:val="000000" w:themeColor="text1"/>
          <w:szCs w:val="21"/>
          <w14:textFill>
            <w14:solidFill>
              <w14:schemeClr w14:val="tx1"/>
            </w14:solidFill>
          </w14:textFill>
        </w:rPr>
        <w:instrText xml:space="preserve"> HYPERLINK \l _Toc10399 </w:instrText>
      </w:r>
      <w:r>
        <w:rPr>
          <w:rFonts w:hint="eastAsia" w:ascii="微软雅黑" w:hAnsi="微软雅黑" w:eastAsia="微软雅黑"/>
          <w:color w:val="000000" w:themeColor="text1"/>
          <w:szCs w:val="21"/>
          <w14:textFill>
            <w14:solidFill>
              <w14:schemeClr w14:val="tx1"/>
            </w14:solidFill>
          </w14:textFill>
        </w:rPr>
        <w:fldChar w:fldCharType="separate"/>
      </w:r>
      <w:r>
        <w:rPr>
          <w:rFonts w:hint="eastAsia" w:ascii="微软雅黑" w:hAnsi="微软雅黑" w:eastAsia="微软雅黑"/>
          <w:color w:val="000000" w:themeColor="text1"/>
          <w:szCs w:val="24"/>
          <w14:textFill>
            <w14:solidFill>
              <w14:schemeClr w14:val="tx1"/>
            </w14:solidFill>
          </w14:textFill>
        </w:rPr>
        <w:t>三、供应商资格条件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_Toc10399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Fonts w:hint="eastAsia" w:ascii="微软雅黑" w:hAnsi="微软雅黑" w:eastAsia="微软雅黑"/>
          <w:color w:val="000000" w:themeColor="text1"/>
          <w:szCs w:val="21"/>
          <w14:textFill>
            <w14:solidFill>
              <w14:schemeClr w14:val="tx1"/>
            </w14:solidFill>
          </w14:textFill>
        </w:rPr>
        <w:fldChar w:fldCharType="end"/>
      </w:r>
    </w:p>
    <w:p w14:paraId="54DACB20">
      <w:pPr>
        <w:pStyle w:val="12"/>
        <w:tabs>
          <w:tab w:val="right" w:leader="dot" w:pos="9412"/>
        </w:tabs>
        <w:rPr>
          <w:color w:val="000000" w:themeColor="text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fldChar w:fldCharType="begin"/>
      </w:r>
      <w:r>
        <w:rPr>
          <w:rFonts w:hint="eastAsia" w:ascii="微软雅黑" w:hAnsi="微软雅黑" w:eastAsia="微软雅黑"/>
          <w:color w:val="000000" w:themeColor="text1"/>
          <w:szCs w:val="21"/>
          <w14:textFill>
            <w14:solidFill>
              <w14:schemeClr w14:val="tx1"/>
            </w14:solidFill>
          </w14:textFill>
        </w:rPr>
        <w:instrText xml:space="preserve"> HYPERLINK \l _Toc3011 </w:instrText>
      </w:r>
      <w:r>
        <w:rPr>
          <w:rFonts w:hint="eastAsia" w:ascii="微软雅黑" w:hAnsi="微软雅黑" w:eastAsia="微软雅黑"/>
          <w:color w:val="000000" w:themeColor="text1"/>
          <w:szCs w:val="21"/>
          <w14:textFill>
            <w14:solidFill>
              <w14:schemeClr w14:val="tx1"/>
            </w14:solidFill>
          </w14:textFill>
        </w:rPr>
        <w:fldChar w:fldCharType="separate"/>
      </w:r>
      <w:r>
        <w:rPr>
          <w:rFonts w:hint="eastAsia" w:ascii="微软雅黑" w:hAnsi="微软雅黑" w:eastAsia="微软雅黑"/>
          <w:color w:val="000000" w:themeColor="text1"/>
          <w:szCs w:val="24"/>
          <w14:textFill>
            <w14:solidFill>
              <w14:schemeClr w14:val="tx1"/>
            </w14:solidFill>
          </w14:textFill>
        </w:rPr>
        <w:t>四、磋商有关说明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_Toc3011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Fonts w:hint="eastAsia" w:ascii="微软雅黑" w:hAnsi="微软雅黑" w:eastAsia="微软雅黑"/>
          <w:color w:val="000000" w:themeColor="text1"/>
          <w:szCs w:val="21"/>
          <w14:textFill>
            <w14:solidFill>
              <w14:schemeClr w14:val="tx1"/>
            </w14:solidFill>
          </w14:textFill>
        </w:rPr>
        <w:fldChar w:fldCharType="end"/>
      </w:r>
    </w:p>
    <w:p w14:paraId="24E2244C">
      <w:pPr>
        <w:pStyle w:val="12"/>
        <w:tabs>
          <w:tab w:val="right" w:leader="dot" w:pos="9412"/>
        </w:tabs>
        <w:rPr>
          <w:color w:val="000000" w:themeColor="text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fldChar w:fldCharType="begin"/>
      </w:r>
      <w:r>
        <w:rPr>
          <w:rFonts w:hint="eastAsia" w:ascii="微软雅黑" w:hAnsi="微软雅黑" w:eastAsia="微软雅黑"/>
          <w:color w:val="000000" w:themeColor="text1"/>
          <w:szCs w:val="21"/>
          <w14:textFill>
            <w14:solidFill>
              <w14:schemeClr w14:val="tx1"/>
            </w14:solidFill>
          </w14:textFill>
        </w:rPr>
        <w:instrText xml:space="preserve"> HYPERLINK \l _Toc21219 </w:instrText>
      </w:r>
      <w:r>
        <w:rPr>
          <w:rFonts w:hint="eastAsia" w:ascii="微软雅黑" w:hAnsi="微软雅黑" w:eastAsia="微软雅黑"/>
          <w:color w:val="000000" w:themeColor="text1"/>
          <w:szCs w:val="21"/>
          <w14:textFill>
            <w14:solidFill>
              <w14:schemeClr w14:val="tx1"/>
            </w14:solidFill>
          </w14:textFill>
        </w:rPr>
        <w:fldChar w:fldCharType="separate"/>
      </w:r>
      <w:r>
        <w:rPr>
          <w:rFonts w:hint="eastAsia" w:ascii="微软雅黑" w:hAnsi="微软雅黑" w:eastAsia="微软雅黑"/>
          <w:color w:val="000000" w:themeColor="text1"/>
          <w:szCs w:val="24"/>
          <w:lang w:val="en-US" w:eastAsia="zh-CN"/>
          <w14:textFill>
            <w14:solidFill>
              <w14:schemeClr w14:val="tx1"/>
            </w14:solidFill>
          </w14:textFill>
        </w:rPr>
        <w:t>五</w:t>
      </w:r>
      <w:r>
        <w:rPr>
          <w:rFonts w:hint="eastAsia" w:ascii="微软雅黑" w:hAnsi="微软雅黑" w:eastAsia="微软雅黑"/>
          <w:color w:val="000000" w:themeColor="text1"/>
          <w:szCs w:val="24"/>
          <w14:textFill>
            <w14:solidFill>
              <w14:schemeClr w14:val="tx1"/>
            </w14:solidFill>
          </w14:textFill>
        </w:rPr>
        <w:t>、采购项目需落实的政府采购政策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_Toc21219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rFonts w:hint="eastAsia" w:ascii="微软雅黑" w:hAnsi="微软雅黑" w:eastAsia="微软雅黑"/>
          <w:color w:val="000000" w:themeColor="text1"/>
          <w:szCs w:val="21"/>
          <w14:textFill>
            <w14:solidFill>
              <w14:schemeClr w14:val="tx1"/>
            </w14:solidFill>
          </w14:textFill>
        </w:rPr>
        <w:fldChar w:fldCharType="end"/>
      </w:r>
    </w:p>
    <w:p w14:paraId="68139526">
      <w:pPr>
        <w:pStyle w:val="12"/>
        <w:tabs>
          <w:tab w:val="right" w:leader="dot" w:pos="9412"/>
        </w:tabs>
        <w:rPr>
          <w:color w:val="000000" w:themeColor="text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fldChar w:fldCharType="begin"/>
      </w:r>
      <w:r>
        <w:rPr>
          <w:rFonts w:hint="eastAsia" w:ascii="微软雅黑" w:hAnsi="微软雅黑" w:eastAsia="微软雅黑"/>
          <w:color w:val="000000" w:themeColor="text1"/>
          <w:szCs w:val="21"/>
          <w14:textFill>
            <w14:solidFill>
              <w14:schemeClr w14:val="tx1"/>
            </w14:solidFill>
          </w14:textFill>
        </w:rPr>
        <w:instrText xml:space="preserve"> HYPERLINK \l _Toc30220 </w:instrText>
      </w:r>
      <w:r>
        <w:rPr>
          <w:rFonts w:hint="eastAsia" w:ascii="微软雅黑" w:hAnsi="微软雅黑" w:eastAsia="微软雅黑"/>
          <w:color w:val="000000" w:themeColor="text1"/>
          <w:szCs w:val="21"/>
          <w14:textFill>
            <w14:solidFill>
              <w14:schemeClr w14:val="tx1"/>
            </w14:solidFill>
          </w14:textFill>
        </w:rPr>
        <w:fldChar w:fldCharType="separate"/>
      </w:r>
      <w:r>
        <w:rPr>
          <w:rFonts w:hint="eastAsia" w:ascii="微软雅黑" w:hAnsi="微软雅黑" w:eastAsia="微软雅黑"/>
          <w:color w:val="000000" w:themeColor="text1"/>
          <w:szCs w:val="24"/>
          <w:lang w:val="en-US" w:eastAsia="zh-CN"/>
          <w14:textFill>
            <w14:solidFill>
              <w14:schemeClr w14:val="tx1"/>
            </w14:solidFill>
          </w14:textFill>
        </w:rPr>
        <w:t>六</w:t>
      </w:r>
      <w:r>
        <w:rPr>
          <w:rFonts w:hint="eastAsia" w:ascii="微软雅黑" w:hAnsi="微软雅黑" w:eastAsia="微软雅黑"/>
          <w:color w:val="000000" w:themeColor="text1"/>
          <w:szCs w:val="24"/>
          <w14:textFill>
            <w14:solidFill>
              <w14:schemeClr w14:val="tx1"/>
            </w14:solidFill>
          </w14:textFill>
        </w:rPr>
        <w:t>、其它有关规定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_Toc30220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rFonts w:hint="eastAsia" w:ascii="微软雅黑" w:hAnsi="微软雅黑" w:eastAsia="微软雅黑"/>
          <w:color w:val="000000" w:themeColor="text1"/>
          <w:szCs w:val="21"/>
          <w14:textFill>
            <w14:solidFill>
              <w14:schemeClr w14:val="tx1"/>
            </w14:solidFill>
          </w14:textFill>
        </w:rPr>
        <w:fldChar w:fldCharType="end"/>
      </w:r>
    </w:p>
    <w:p w14:paraId="6F5BE098">
      <w:pPr>
        <w:pStyle w:val="12"/>
        <w:tabs>
          <w:tab w:val="right" w:leader="dot" w:pos="9412"/>
        </w:tabs>
        <w:rPr>
          <w:color w:val="000000" w:themeColor="text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fldChar w:fldCharType="begin"/>
      </w:r>
      <w:r>
        <w:rPr>
          <w:rFonts w:hint="eastAsia" w:ascii="微软雅黑" w:hAnsi="微软雅黑" w:eastAsia="微软雅黑"/>
          <w:color w:val="000000" w:themeColor="text1"/>
          <w:szCs w:val="21"/>
          <w14:textFill>
            <w14:solidFill>
              <w14:schemeClr w14:val="tx1"/>
            </w14:solidFill>
          </w14:textFill>
        </w:rPr>
        <w:instrText xml:space="preserve"> HYPERLINK \l _Toc1123 </w:instrText>
      </w:r>
      <w:r>
        <w:rPr>
          <w:rFonts w:hint="eastAsia" w:ascii="微软雅黑" w:hAnsi="微软雅黑" w:eastAsia="微软雅黑"/>
          <w:color w:val="000000" w:themeColor="text1"/>
          <w:szCs w:val="21"/>
          <w14:textFill>
            <w14:solidFill>
              <w14:schemeClr w14:val="tx1"/>
            </w14:solidFill>
          </w14:textFill>
        </w:rPr>
        <w:fldChar w:fldCharType="separate"/>
      </w:r>
      <w:r>
        <w:rPr>
          <w:rFonts w:hint="eastAsia" w:ascii="微软雅黑" w:hAnsi="微软雅黑" w:eastAsia="微软雅黑"/>
          <w:color w:val="000000" w:themeColor="text1"/>
          <w:szCs w:val="24"/>
          <w:lang w:val="en-US" w:eastAsia="zh-CN"/>
          <w14:textFill>
            <w14:solidFill>
              <w14:schemeClr w14:val="tx1"/>
            </w14:solidFill>
          </w14:textFill>
        </w:rPr>
        <w:t>八</w:t>
      </w:r>
      <w:r>
        <w:rPr>
          <w:rFonts w:hint="eastAsia" w:ascii="微软雅黑" w:hAnsi="微软雅黑" w:eastAsia="微软雅黑"/>
          <w:color w:val="000000" w:themeColor="text1"/>
          <w:szCs w:val="24"/>
          <w14:textFill>
            <w14:solidFill>
              <w14:schemeClr w14:val="tx1"/>
            </w14:solidFill>
          </w14:textFill>
        </w:rPr>
        <w:t>、联系方式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_Toc1123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rFonts w:hint="eastAsia" w:ascii="微软雅黑" w:hAnsi="微软雅黑" w:eastAsia="微软雅黑"/>
          <w:color w:val="000000" w:themeColor="text1"/>
          <w:szCs w:val="21"/>
          <w14:textFill>
            <w14:solidFill>
              <w14:schemeClr w14:val="tx1"/>
            </w14:solidFill>
          </w14:textFill>
        </w:rPr>
        <w:fldChar w:fldCharType="end"/>
      </w:r>
    </w:p>
    <w:p w14:paraId="1D8944F6">
      <w:pPr>
        <w:pStyle w:val="15"/>
        <w:tabs>
          <w:tab w:val="right" w:leader="dot" w:pos="9412"/>
        </w:tabs>
        <w:rPr>
          <w:color w:val="000000" w:themeColor="text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fldChar w:fldCharType="begin"/>
      </w:r>
      <w:r>
        <w:rPr>
          <w:rFonts w:hint="eastAsia" w:ascii="微软雅黑" w:hAnsi="微软雅黑" w:eastAsia="微软雅黑"/>
          <w:color w:val="000000" w:themeColor="text1"/>
          <w:szCs w:val="21"/>
          <w14:textFill>
            <w14:solidFill>
              <w14:schemeClr w14:val="tx1"/>
            </w14:solidFill>
          </w14:textFill>
        </w:rPr>
        <w:instrText xml:space="preserve"> HYPERLINK \l _Toc3478 </w:instrText>
      </w:r>
      <w:r>
        <w:rPr>
          <w:rFonts w:hint="eastAsia" w:ascii="微软雅黑" w:hAnsi="微软雅黑" w:eastAsia="微软雅黑"/>
          <w:color w:val="000000" w:themeColor="text1"/>
          <w:szCs w:val="21"/>
          <w14:textFill>
            <w14:solidFill>
              <w14:schemeClr w14:val="tx1"/>
            </w14:solidFill>
          </w14:textFill>
        </w:rPr>
        <w:fldChar w:fldCharType="separate"/>
      </w:r>
      <w:r>
        <w:rPr>
          <w:rFonts w:hint="eastAsia" w:ascii="微软雅黑" w:hAnsi="微软雅黑" w:eastAsia="微软雅黑"/>
          <w:color w:val="000000" w:themeColor="text1"/>
          <w:szCs w:val="30"/>
          <w14:textFill>
            <w14:solidFill>
              <w14:schemeClr w14:val="tx1"/>
            </w14:solidFill>
          </w14:textFill>
        </w:rPr>
        <w:t>第二篇 采购服务需求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_Toc3478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Fonts w:hint="eastAsia" w:ascii="微软雅黑" w:hAnsi="微软雅黑" w:eastAsia="微软雅黑"/>
          <w:color w:val="000000" w:themeColor="text1"/>
          <w:szCs w:val="21"/>
          <w14:textFill>
            <w14:solidFill>
              <w14:schemeClr w14:val="tx1"/>
            </w14:solidFill>
          </w14:textFill>
        </w:rPr>
        <w:fldChar w:fldCharType="end"/>
      </w:r>
    </w:p>
    <w:p w14:paraId="644E6E22">
      <w:pPr>
        <w:pStyle w:val="12"/>
        <w:tabs>
          <w:tab w:val="right" w:leader="dot" w:pos="9412"/>
        </w:tabs>
        <w:rPr>
          <w:color w:val="000000" w:themeColor="text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fldChar w:fldCharType="begin"/>
      </w:r>
      <w:r>
        <w:rPr>
          <w:rFonts w:hint="eastAsia" w:ascii="微软雅黑" w:hAnsi="微软雅黑" w:eastAsia="微软雅黑"/>
          <w:color w:val="000000" w:themeColor="text1"/>
          <w:szCs w:val="21"/>
          <w14:textFill>
            <w14:solidFill>
              <w14:schemeClr w14:val="tx1"/>
            </w14:solidFill>
          </w14:textFill>
        </w:rPr>
        <w:instrText xml:space="preserve"> HYPERLINK \l _Toc16968 </w:instrText>
      </w:r>
      <w:r>
        <w:rPr>
          <w:rFonts w:hint="eastAsia" w:ascii="微软雅黑" w:hAnsi="微软雅黑" w:eastAsia="微软雅黑"/>
          <w:color w:val="000000" w:themeColor="text1"/>
          <w:szCs w:val="21"/>
          <w14:textFill>
            <w14:solidFill>
              <w14:schemeClr w14:val="tx1"/>
            </w14:solidFill>
          </w14:textFill>
        </w:rPr>
        <w:fldChar w:fldCharType="separate"/>
      </w:r>
      <w:r>
        <w:rPr>
          <w:rFonts w:hint="eastAsia" w:ascii="微软雅黑" w:hAnsi="微软雅黑" w:eastAsia="微软雅黑"/>
          <w:color w:val="000000" w:themeColor="text1"/>
          <w:szCs w:val="24"/>
          <w14:textFill>
            <w14:solidFill>
              <w14:schemeClr w14:val="tx1"/>
            </w14:solidFill>
          </w14:textFill>
        </w:rPr>
        <w:t>一、 项目基本概况介绍</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_Toc16968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Fonts w:hint="eastAsia" w:ascii="微软雅黑" w:hAnsi="微软雅黑" w:eastAsia="微软雅黑"/>
          <w:color w:val="000000" w:themeColor="text1"/>
          <w:szCs w:val="21"/>
          <w14:textFill>
            <w14:solidFill>
              <w14:schemeClr w14:val="tx1"/>
            </w14:solidFill>
          </w14:textFill>
        </w:rPr>
        <w:fldChar w:fldCharType="end"/>
      </w:r>
    </w:p>
    <w:p w14:paraId="46F96CB0">
      <w:pPr>
        <w:pStyle w:val="12"/>
        <w:tabs>
          <w:tab w:val="right" w:leader="dot" w:pos="9412"/>
        </w:tabs>
        <w:rPr>
          <w:color w:val="000000" w:themeColor="text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fldChar w:fldCharType="begin"/>
      </w:r>
      <w:r>
        <w:rPr>
          <w:rFonts w:hint="eastAsia" w:ascii="微软雅黑" w:hAnsi="微软雅黑" w:eastAsia="微软雅黑"/>
          <w:color w:val="000000" w:themeColor="text1"/>
          <w:szCs w:val="21"/>
          <w14:textFill>
            <w14:solidFill>
              <w14:schemeClr w14:val="tx1"/>
            </w14:solidFill>
          </w14:textFill>
        </w:rPr>
        <w:instrText xml:space="preserve"> HYPERLINK \l _Toc11390 </w:instrText>
      </w:r>
      <w:r>
        <w:rPr>
          <w:rFonts w:hint="eastAsia" w:ascii="微软雅黑" w:hAnsi="微软雅黑" w:eastAsia="微软雅黑"/>
          <w:color w:val="000000" w:themeColor="text1"/>
          <w:szCs w:val="21"/>
          <w14:textFill>
            <w14:solidFill>
              <w14:schemeClr w14:val="tx1"/>
            </w14:solidFill>
          </w14:textFill>
        </w:rPr>
        <w:fldChar w:fldCharType="separate"/>
      </w:r>
      <w:r>
        <w:rPr>
          <w:rFonts w:hint="eastAsia" w:ascii="微软雅黑" w:hAnsi="微软雅黑" w:eastAsia="微软雅黑" w:cs="微软雅黑"/>
          <w:bCs w:val="0"/>
          <w:color w:val="000000" w:themeColor="text1"/>
          <w:kern w:val="2"/>
          <w:szCs w:val="24"/>
          <w:lang w:val="en-US" w:eastAsia="zh-CN"/>
          <w14:textFill>
            <w14:solidFill>
              <w14:schemeClr w14:val="tx1"/>
            </w14:solidFill>
          </w14:textFill>
        </w:rPr>
        <w:t>二、服务要求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_Toc11390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Fonts w:hint="eastAsia" w:ascii="微软雅黑" w:hAnsi="微软雅黑" w:eastAsia="微软雅黑"/>
          <w:color w:val="000000" w:themeColor="text1"/>
          <w:szCs w:val="21"/>
          <w14:textFill>
            <w14:solidFill>
              <w14:schemeClr w14:val="tx1"/>
            </w14:solidFill>
          </w14:textFill>
        </w:rPr>
        <w:fldChar w:fldCharType="end"/>
      </w:r>
    </w:p>
    <w:p w14:paraId="4CE5782F">
      <w:pPr>
        <w:pStyle w:val="15"/>
        <w:tabs>
          <w:tab w:val="right" w:leader="dot" w:pos="9412"/>
        </w:tabs>
        <w:rPr>
          <w:color w:val="000000" w:themeColor="text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fldChar w:fldCharType="begin"/>
      </w:r>
      <w:r>
        <w:rPr>
          <w:rFonts w:hint="eastAsia" w:ascii="微软雅黑" w:hAnsi="微软雅黑" w:eastAsia="微软雅黑"/>
          <w:color w:val="000000" w:themeColor="text1"/>
          <w:szCs w:val="21"/>
          <w14:textFill>
            <w14:solidFill>
              <w14:schemeClr w14:val="tx1"/>
            </w14:solidFill>
          </w14:textFill>
        </w:rPr>
        <w:instrText xml:space="preserve"> HYPERLINK \l _Toc10605 </w:instrText>
      </w:r>
      <w:r>
        <w:rPr>
          <w:rFonts w:hint="eastAsia" w:ascii="微软雅黑" w:hAnsi="微软雅黑" w:eastAsia="微软雅黑"/>
          <w:color w:val="000000" w:themeColor="text1"/>
          <w:szCs w:val="21"/>
          <w14:textFill>
            <w14:solidFill>
              <w14:schemeClr w14:val="tx1"/>
            </w14:solidFill>
          </w14:textFill>
        </w:rPr>
        <w:fldChar w:fldCharType="separate"/>
      </w:r>
      <w:r>
        <w:rPr>
          <w:rFonts w:hint="eastAsia" w:ascii="微软雅黑" w:hAnsi="微软雅黑" w:eastAsia="微软雅黑"/>
          <w:color w:val="000000" w:themeColor="text1"/>
          <w:szCs w:val="30"/>
          <w14:textFill>
            <w14:solidFill>
              <w14:schemeClr w14:val="tx1"/>
            </w14:solidFill>
          </w14:textFill>
        </w:rPr>
        <w:t>第三篇 采购商务需求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_Toc10605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rFonts w:hint="eastAsia" w:ascii="微软雅黑" w:hAnsi="微软雅黑" w:eastAsia="微软雅黑"/>
          <w:color w:val="000000" w:themeColor="text1"/>
          <w:szCs w:val="21"/>
          <w14:textFill>
            <w14:solidFill>
              <w14:schemeClr w14:val="tx1"/>
            </w14:solidFill>
          </w14:textFill>
        </w:rPr>
        <w:fldChar w:fldCharType="end"/>
      </w:r>
    </w:p>
    <w:p w14:paraId="34EA59D5">
      <w:pPr>
        <w:pStyle w:val="12"/>
        <w:tabs>
          <w:tab w:val="right" w:leader="dot" w:pos="9412"/>
        </w:tabs>
        <w:rPr>
          <w:color w:val="000000" w:themeColor="text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fldChar w:fldCharType="begin"/>
      </w:r>
      <w:r>
        <w:rPr>
          <w:rFonts w:hint="eastAsia" w:ascii="微软雅黑" w:hAnsi="微软雅黑" w:eastAsia="微软雅黑"/>
          <w:color w:val="000000" w:themeColor="text1"/>
          <w:szCs w:val="21"/>
          <w14:textFill>
            <w14:solidFill>
              <w14:schemeClr w14:val="tx1"/>
            </w14:solidFill>
          </w14:textFill>
        </w:rPr>
        <w:instrText xml:space="preserve"> HYPERLINK \l _Toc17053 </w:instrText>
      </w:r>
      <w:r>
        <w:rPr>
          <w:rFonts w:hint="eastAsia" w:ascii="微软雅黑" w:hAnsi="微软雅黑" w:eastAsia="微软雅黑"/>
          <w:color w:val="000000" w:themeColor="text1"/>
          <w:szCs w:val="21"/>
          <w14:textFill>
            <w14:solidFill>
              <w14:schemeClr w14:val="tx1"/>
            </w14:solidFill>
          </w14:textFill>
        </w:rPr>
        <w:fldChar w:fldCharType="separate"/>
      </w:r>
      <w:r>
        <w:rPr>
          <w:rFonts w:hint="eastAsia" w:ascii="微软雅黑" w:hAnsi="微软雅黑" w:eastAsia="微软雅黑"/>
          <w:color w:val="000000" w:themeColor="text1"/>
          <w:szCs w:val="24"/>
          <w14:textFill>
            <w14:solidFill>
              <w14:schemeClr w14:val="tx1"/>
            </w14:solidFill>
          </w14:textFill>
        </w:rPr>
        <w:t>一、</w:t>
      </w:r>
      <w:r>
        <w:rPr>
          <w:rFonts w:hint="eastAsia" w:ascii="微软雅黑" w:hAnsi="微软雅黑" w:eastAsia="微软雅黑"/>
          <w:color w:val="000000" w:themeColor="text1"/>
          <w:szCs w:val="24"/>
          <w:lang w:val="en-US" w:eastAsia="zh-CN"/>
          <w14:textFill>
            <w14:solidFill>
              <w14:schemeClr w14:val="tx1"/>
            </w14:solidFill>
          </w14:textFill>
        </w:rPr>
        <w:t>实施时间</w:t>
      </w:r>
      <w:r>
        <w:rPr>
          <w:rFonts w:hint="eastAsia" w:ascii="微软雅黑" w:hAnsi="微软雅黑" w:eastAsia="微软雅黑"/>
          <w:color w:val="000000" w:themeColor="text1"/>
          <w:szCs w:val="24"/>
          <w14:textFill>
            <w14:solidFill>
              <w14:schemeClr w14:val="tx1"/>
            </w14:solidFill>
          </w14:textFill>
        </w:rPr>
        <w:t>、地点及验收方式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_Toc17053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rFonts w:hint="eastAsia" w:ascii="微软雅黑" w:hAnsi="微软雅黑" w:eastAsia="微软雅黑"/>
          <w:color w:val="000000" w:themeColor="text1"/>
          <w:szCs w:val="21"/>
          <w14:textFill>
            <w14:solidFill>
              <w14:schemeClr w14:val="tx1"/>
            </w14:solidFill>
          </w14:textFill>
        </w:rPr>
        <w:fldChar w:fldCharType="end"/>
      </w:r>
    </w:p>
    <w:p w14:paraId="5293A418">
      <w:pPr>
        <w:pStyle w:val="12"/>
        <w:tabs>
          <w:tab w:val="right" w:leader="dot" w:pos="9412"/>
        </w:tabs>
        <w:rPr>
          <w:color w:val="000000" w:themeColor="text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fldChar w:fldCharType="begin"/>
      </w:r>
      <w:r>
        <w:rPr>
          <w:rFonts w:hint="eastAsia" w:ascii="微软雅黑" w:hAnsi="微软雅黑" w:eastAsia="微软雅黑"/>
          <w:color w:val="000000" w:themeColor="text1"/>
          <w:szCs w:val="21"/>
          <w14:textFill>
            <w14:solidFill>
              <w14:schemeClr w14:val="tx1"/>
            </w14:solidFill>
          </w14:textFill>
        </w:rPr>
        <w:instrText xml:space="preserve"> HYPERLINK \l _Toc16133 </w:instrText>
      </w:r>
      <w:r>
        <w:rPr>
          <w:rFonts w:hint="eastAsia" w:ascii="微软雅黑" w:hAnsi="微软雅黑" w:eastAsia="微软雅黑"/>
          <w:color w:val="000000" w:themeColor="text1"/>
          <w:szCs w:val="21"/>
          <w14:textFill>
            <w14:solidFill>
              <w14:schemeClr w14:val="tx1"/>
            </w14:solidFill>
          </w14:textFill>
        </w:rPr>
        <w:fldChar w:fldCharType="separate"/>
      </w:r>
      <w:r>
        <w:rPr>
          <w:rFonts w:hint="eastAsia" w:ascii="微软雅黑" w:hAnsi="微软雅黑" w:eastAsia="微软雅黑"/>
          <w:color w:val="000000" w:themeColor="text1"/>
          <w:szCs w:val="24"/>
          <w14:textFill>
            <w14:solidFill>
              <w14:schemeClr w14:val="tx1"/>
            </w14:solidFill>
          </w14:textFill>
        </w:rPr>
        <w:t>二、报价要求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_Toc16133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rFonts w:hint="eastAsia" w:ascii="微软雅黑" w:hAnsi="微软雅黑" w:eastAsia="微软雅黑"/>
          <w:color w:val="000000" w:themeColor="text1"/>
          <w:szCs w:val="21"/>
          <w14:textFill>
            <w14:solidFill>
              <w14:schemeClr w14:val="tx1"/>
            </w14:solidFill>
          </w14:textFill>
        </w:rPr>
        <w:fldChar w:fldCharType="end"/>
      </w:r>
    </w:p>
    <w:p w14:paraId="1127554E">
      <w:pPr>
        <w:pStyle w:val="12"/>
        <w:tabs>
          <w:tab w:val="right" w:leader="dot" w:pos="9412"/>
        </w:tabs>
        <w:rPr>
          <w:color w:val="000000" w:themeColor="text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fldChar w:fldCharType="begin"/>
      </w:r>
      <w:r>
        <w:rPr>
          <w:rFonts w:hint="eastAsia" w:ascii="微软雅黑" w:hAnsi="微软雅黑" w:eastAsia="微软雅黑"/>
          <w:color w:val="000000" w:themeColor="text1"/>
          <w:szCs w:val="21"/>
          <w14:textFill>
            <w14:solidFill>
              <w14:schemeClr w14:val="tx1"/>
            </w14:solidFill>
          </w14:textFill>
        </w:rPr>
        <w:instrText xml:space="preserve"> HYPERLINK \l _Toc18965 </w:instrText>
      </w:r>
      <w:r>
        <w:rPr>
          <w:rFonts w:hint="eastAsia" w:ascii="微软雅黑" w:hAnsi="微软雅黑" w:eastAsia="微软雅黑"/>
          <w:color w:val="000000" w:themeColor="text1"/>
          <w:szCs w:val="21"/>
          <w14:textFill>
            <w14:solidFill>
              <w14:schemeClr w14:val="tx1"/>
            </w14:solidFill>
          </w14:textFill>
        </w:rPr>
        <w:fldChar w:fldCharType="separate"/>
      </w:r>
      <w:r>
        <w:rPr>
          <w:rFonts w:hint="eastAsia" w:ascii="微软雅黑" w:hAnsi="微软雅黑" w:eastAsia="微软雅黑"/>
          <w:color w:val="000000" w:themeColor="text1"/>
          <w:szCs w:val="24"/>
          <w:lang w:val="en-US" w:eastAsia="zh-CN"/>
          <w14:textFill>
            <w14:solidFill>
              <w14:schemeClr w14:val="tx1"/>
            </w14:solidFill>
          </w14:textFill>
        </w:rPr>
        <w:t>三</w:t>
      </w:r>
      <w:r>
        <w:rPr>
          <w:rFonts w:hint="eastAsia" w:ascii="微软雅黑" w:hAnsi="微软雅黑" w:eastAsia="微软雅黑"/>
          <w:color w:val="000000" w:themeColor="text1"/>
          <w:szCs w:val="24"/>
          <w14:textFill>
            <w14:solidFill>
              <w14:schemeClr w14:val="tx1"/>
            </w14:solidFill>
          </w14:textFill>
        </w:rPr>
        <w:t>、付款方式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rFonts w:hint="eastAsia" w:ascii="微软雅黑" w:hAnsi="微软雅黑" w:eastAsia="微软雅黑"/>
          <w:color w:val="000000" w:themeColor="text1"/>
          <w:szCs w:val="21"/>
          <w14:textFill>
            <w14:solidFill>
              <w14:schemeClr w14:val="tx1"/>
            </w14:solidFill>
          </w14:textFill>
        </w:rPr>
        <w:fldChar w:fldCharType="end"/>
      </w:r>
    </w:p>
    <w:p w14:paraId="5EB0A07F">
      <w:pPr>
        <w:pStyle w:val="12"/>
        <w:tabs>
          <w:tab w:val="right" w:leader="dot" w:pos="9412"/>
        </w:tabs>
        <w:rPr>
          <w:color w:val="000000" w:themeColor="text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fldChar w:fldCharType="begin"/>
      </w:r>
      <w:r>
        <w:rPr>
          <w:rFonts w:hint="eastAsia" w:ascii="微软雅黑" w:hAnsi="微软雅黑" w:eastAsia="微软雅黑"/>
          <w:color w:val="000000" w:themeColor="text1"/>
          <w:szCs w:val="21"/>
          <w14:textFill>
            <w14:solidFill>
              <w14:schemeClr w14:val="tx1"/>
            </w14:solidFill>
          </w14:textFill>
        </w:rPr>
        <w:instrText xml:space="preserve"> HYPERLINK \l _Toc24448 </w:instrText>
      </w:r>
      <w:r>
        <w:rPr>
          <w:rFonts w:hint="eastAsia" w:ascii="微软雅黑" w:hAnsi="微软雅黑" w:eastAsia="微软雅黑"/>
          <w:color w:val="000000" w:themeColor="text1"/>
          <w:szCs w:val="21"/>
          <w14:textFill>
            <w14:solidFill>
              <w14:schemeClr w14:val="tx1"/>
            </w14:solidFill>
          </w14:textFill>
        </w:rPr>
        <w:fldChar w:fldCharType="separate"/>
      </w:r>
      <w:r>
        <w:rPr>
          <w:rFonts w:hint="eastAsia" w:ascii="微软雅黑" w:hAnsi="微软雅黑" w:eastAsia="微软雅黑" w:cs="微软雅黑"/>
          <w:color w:val="000000" w:themeColor="text1"/>
          <w:szCs w:val="24"/>
          <w:lang w:val="en-US" w:eastAsia="zh-CN"/>
          <w14:textFill>
            <w14:solidFill>
              <w14:schemeClr w14:val="tx1"/>
            </w14:solidFill>
          </w14:textFill>
        </w:rPr>
        <w:t>四、</w:t>
      </w:r>
      <w:r>
        <w:rPr>
          <w:rFonts w:hint="eastAsia" w:ascii="微软雅黑" w:hAnsi="微软雅黑" w:eastAsia="微软雅黑" w:cs="微软雅黑"/>
          <w:color w:val="000000" w:themeColor="text1"/>
          <w:szCs w:val="24"/>
          <w14:textFill>
            <w14:solidFill>
              <w14:schemeClr w14:val="tx1"/>
            </w14:solidFill>
          </w14:textFill>
        </w:rPr>
        <w:t>质量保证及售后服务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_Toc24448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rFonts w:hint="eastAsia" w:ascii="微软雅黑" w:hAnsi="微软雅黑" w:eastAsia="微软雅黑"/>
          <w:color w:val="000000" w:themeColor="text1"/>
          <w:szCs w:val="21"/>
          <w14:textFill>
            <w14:solidFill>
              <w14:schemeClr w14:val="tx1"/>
            </w14:solidFill>
          </w14:textFill>
        </w:rPr>
        <w:fldChar w:fldCharType="end"/>
      </w:r>
    </w:p>
    <w:p w14:paraId="73E94199">
      <w:pPr>
        <w:pStyle w:val="12"/>
        <w:tabs>
          <w:tab w:val="right" w:leader="dot" w:pos="9412"/>
        </w:tabs>
        <w:rPr>
          <w:color w:val="000000" w:themeColor="text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fldChar w:fldCharType="begin"/>
      </w:r>
      <w:r>
        <w:rPr>
          <w:rFonts w:hint="eastAsia" w:ascii="微软雅黑" w:hAnsi="微软雅黑" w:eastAsia="微软雅黑"/>
          <w:color w:val="000000" w:themeColor="text1"/>
          <w:szCs w:val="21"/>
          <w14:textFill>
            <w14:solidFill>
              <w14:schemeClr w14:val="tx1"/>
            </w14:solidFill>
          </w14:textFill>
        </w:rPr>
        <w:instrText xml:space="preserve"> HYPERLINK \l _Toc5405 </w:instrText>
      </w:r>
      <w:r>
        <w:rPr>
          <w:rFonts w:hint="eastAsia" w:ascii="微软雅黑" w:hAnsi="微软雅黑" w:eastAsia="微软雅黑"/>
          <w:color w:val="000000" w:themeColor="text1"/>
          <w:szCs w:val="21"/>
          <w14:textFill>
            <w14:solidFill>
              <w14:schemeClr w14:val="tx1"/>
            </w14:solidFill>
          </w14:textFill>
        </w:rPr>
        <w:fldChar w:fldCharType="separate"/>
      </w:r>
      <w:r>
        <w:rPr>
          <w:rFonts w:hint="eastAsia" w:ascii="微软雅黑" w:hAnsi="微软雅黑" w:eastAsia="微软雅黑"/>
          <w:color w:val="000000" w:themeColor="text1"/>
          <w:szCs w:val="24"/>
          <w:lang w:val="en-US" w:eastAsia="zh-CN"/>
          <w14:textFill>
            <w14:solidFill>
              <w14:schemeClr w14:val="tx1"/>
            </w14:solidFill>
          </w14:textFill>
        </w:rPr>
        <w:t>五</w:t>
      </w:r>
      <w:r>
        <w:rPr>
          <w:rFonts w:hint="eastAsia" w:ascii="微软雅黑" w:hAnsi="微软雅黑" w:eastAsia="微软雅黑"/>
          <w:color w:val="000000" w:themeColor="text1"/>
          <w:szCs w:val="24"/>
          <w14:textFill>
            <w14:solidFill>
              <w14:schemeClr w14:val="tx1"/>
            </w14:solidFill>
          </w14:textFill>
        </w:rPr>
        <w:t>、知识产权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_Toc5405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rFonts w:hint="eastAsia" w:ascii="微软雅黑" w:hAnsi="微软雅黑" w:eastAsia="微软雅黑"/>
          <w:color w:val="000000" w:themeColor="text1"/>
          <w:szCs w:val="21"/>
          <w14:textFill>
            <w14:solidFill>
              <w14:schemeClr w14:val="tx1"/>
            </w14:solidFill>
          </w14:textFill>
        </w:rPr>
        <w:fldChar w:fldCharType="end"/>
      </w:r>
    </w:p>
    <w:p w14:paraId="06A026EF">
      <w:pPr>
        <w:pStyle w:val="15"/>
        <w:tabs>
          <w:tab w:val="right" w:leader="dot" w:pos="9412"/>
        </w:tabs>
        <w:rPr>
          <w:color w:val="000000" w:themeColor="text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fldChar w:fldCharType="begin"/>
      </w:r>
      <w:r>
        <w:rPr>
          <w:rFonts w:hint="eastAsia" w:ascii="微软雅黑" w:hAnsi="微软雅黑" w:eastAsia="微软雅黑"/>
          <w:color w:val="000000" w:themeColor="text1"/>
          <w:szCs w:val="21"/>
          <w14:textFill>
            <w14:solidFill>
              <w14:schemeClr w14:val="tx1"/>
            </w14:solidFill>
          </w14:textFill>
        </w:rPr>
        <w:instrText xml:space="preserve"> HYPERLINK \l _Toc1430 </w:instrText>
      </w:r>
      <w:r>
        <w:rPr>
          <w:rFonts w:hint="eastAsia" w:ascii="微软雅黑" w:hAnsi="微软雅黑" w:eastAsia="微软雅黑"/>
          <w:color w:val="000000" w:themeColor="text1"/>
          <w:szCs w:val="21"/>
          <w14:textFill>
            <w14:solidFill>
              <w14:schemeClr w14:val="tx1"/>
            </w14:solidFill>
          </w14:textFill>
        </w:rPr>
        <w:fldChar w:fldCharType="separate"/>
      </w:r>
      <w:r>
        <w:rPr>
          <w:rFonts w:hint="eastAsia" w:ascii="微软雅黑" w:hAnsi="微软雅黑" w:eastAsia="微软雅黑"/>
          <w:color w:val="000000" w:themeColor="text1"/>
          <w:szCs w:val="30"/>
          <w14:textFill>
            <w14:solidFill>
              <w14:schemeClr w14:val="tx1"/>
            </w14:solidFill>
          </w14:textFill>
        </w:rPr>
        <w:t>第四篇  磋商程序及方法、评审标准、无效响应和</w:t>
      </w:r>
      <w:r>
        <w:rPr>
          <w:rFonts w:hint="eastAsia" w:ascii="微软雅黑" w:hAnsi="微软雅黑" w:eastAsia="微软雅黑"/>
          <w:color w:val="000000" w:themeColor="text1"/>
          <w:szCs w:val="36"/>
          <w14:textFill>
            <w14:solidFill>
              <w14:schemeClr w14:val="tx1"/>
            </w14:solidFill>
          </w14:textFill>
        </w:rPr>
        <w:t>采购终止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rFonts w:hint="eastAsia" w:ascii="微软雅黑" w:hAnsi="微软雅黑" w:eastAsia="微软雅黑"/>
          <w:color w:val="000000" w:themeColor="text1"/>
          <w:szCs w:val="21"/>
          <w14:textFill>
            <w14:solidFill>
              <w14:schemeClr w14:val="tx1"/>
            </w14:solidFill>
          </w14:textFill>
        </w:rPr>
        <w:fldChar w:fldCharType="end"/>
      </w:r>
    </w:p>
    <w:p w14:paraId="1D574512">
      <w:pPr>
        <w:pStyle w:val="12"/>
        <w:tabs>
          <w:tab w:val="right" w:leader="dot" w:pos="9412"/>
        </w:tabs>
        <w:rPr>
          <w:color w:val="000000" w:themeColor="text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fldChar w:fldCharType="begin"/>
      </w:r>
      <w:r>
        <w:rPr>
          <w:rFonts w:hint="eastAsia" w:ascii="微软雅黑" w:hAnsi="微软雅黑" w:eastAsia="微软雅黑"/>
          <w:color w:val="000000" w:themeColor="text1"/>
          <w:szCs w:val="21"/>
          <w14:textFill>
            <w14:solidFill>
              <w14:schemeClr w14:val="tx1"/>
            </w14:solidFill>
          </w14:textFill>
        </w:rPr>
        <w:instrText xml:space="preserve"> HYPERLINK \l _Toc26476 </w:instrText>
      </w:r>
      <w:r>
        <w:rPr>
          <w:rFonts w:hint="eastAsia" w:ascii="微软雅黑" w:hAnsi="微软雅黑" w:eastAsia="微软雅黑"/>
          <w:color w:val="000000" w:themeColor="text1"/>
          <w:szCs w:val="21"/>
          <w14:textFill>
            <w14:solidFill>
              <w14:schemeClr w14:val="tx1"/>
            </w14:solidFill>
          </w14:textFill>
        </w:rPr>
        <w:fldChar w:fldCharType="separate"/>
      </w:r>
      <w:r>
        <w:rPr>
          <w:rFonts w:hint="eastAsia" w:ascii="微软雅黑" w:hAnsi="微软雅黑" w:eastAsia="微软雅黑"/>
          <w:color w:val="000000" w:themeColor="text1"/>
          <w:szCs w:val="24"/>
          <w14:textFill>
            <w14:solidFill>
              <w14:schemeClr w14:val="tx1"/>
            </w14:solidFill>
          </w14:textFill>
        </w:rPr>
        <w:t>一、磋商程序及方法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_Toc26476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rFonts w:hint="eastAsia" w:ascii="微软雅黑" w:hAnsi="微软雅黑" w:eastAsia="微软雅黑"/>
          <w:color w:val="000000" w:themeColor="text1"/>
          <w:szCs w:val="21"/>
          <w14:textFill>
            <w14:solidFill>
              <w14:schemeClr w14:val="tx1"/>
            </w14:solidFill>
          </w14:textFill>
        </w:rPr>
        <w:fldChar w:fldCharType="end"/>
      </w:r>
    </w:p>
    <w:p w14:paraId="35920983">
      <w:pPr>
        <w:pStyle w:val="12"/>
        <w:tabs>
          <w:tab w:val="right" w:leader="dot" w:pos="9412"/>
        </w:tabs>
        <w:rPr>
          <w:color w:val="000000" w:themeColor="text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fldChar w:fldCharType="begin"/>
      </w:r>
      <w:r>
        <w:rPr>
          <w:rFonts w:hint="eastAsia" w:ascii="微软雅黑" w:hAnsi="微软雅黑" w:eastAsia="微软雅黑"/>
          <w:color w:val="000000" w:themeColor="text1"/>
          <w:szCs w:val="21"/>
          <w14:textFill>
            <w14:solidFill>
              <w14:schemeClr w14:val="tx1"/>
            </w14:solidFill>
          </w14:textFill>
        </w:rPr>
        <w:instrText xml:space="preserve"> HYPERLINK \l _Toc12955 </w:instrText>
      </w:r>
      <w:r>
        <w:rPr>
          <w:rFonts w:hint="eastAsia" w:ascii="微软雅黑" w:hAnsi="微软雅黑" w:eastAsia="微软雅黑"/>
          <w:color w:val="000000" w:themeColor="text1"/>
          <w:szCs w:val="21"/>
          <w14:textFill>
            <w14:solidFill>
              <w14:schemeClr w14:val="tx1"/>
            </w14:solidFill>
          </w14:textFill>
        </w:rPr>
        <w:fldChar w:fldCharType="separate"/>
      </w:r>
      <w:r>
        <w:rPr>
          <w:rFonts w:hint="eastAsia" w:ascii="微软雅黑" w:hAnsi="微软雅黑" w:eastAsia="微软雅黑"/>
          <w:color w:val="000000" w:themeColor="text1"/>
          <w:szCs w:val="24"/>
          <w14:textFill>
            <w14:solidFill>
              <w14:schemeClr w14:val="tx1"/>
            </w14:solidFill>
          </w14:textFill>
        </w:rPr>
        <w:t>二、评审标准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_Toc12955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hint="eastAsia" w:ascii="微软雅黑" w:hAnsi="微软雅黑" w:eastAsia="微软雅黑"/>
          <w:color w:val="000000" w:themeColor="text1"/>
          <w:szCs w:val="21"/>
          <w14:textFill>
            <w14:solidFill>
              <w14:schemeClr w14:val="tx1"/>
            </w14:solidFill>
          </w14:textFill>
        </w:rPr>
        <w:fldChar w:fldCharType="end"/>
      </w:r>
    </w:p>
    <w:p w14:paraId="0EBB70EC">
      <w:pPr>
        <w:pStyle w:val="12"/>
        <w:tabs>
          <w:tab w:val="right" w:leader="dot" w:pos="9412"/>
        </w:tabs>
        <w:rPr>
          <w:color w:val="000000" w:themeColor="text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fldChar w:fldCharType="begin"/>
      </w:r>
      <w:r>
        <w:rPr>
          <w:rFonts w:hint="eastAsia" w:ascii="微软雅黑" w:hAnsi="微软雅黑" w:eastAsia="微软雅黑"/>
          <w:color w:val="000000" w:themeColor="text1"/>
          <w:szCs w:val="21"/>
          <w14:textFill>
            <w14:solidFill>
              <w14:schemeClr w14:val="tx1"/>
            </w14:solidFill>
          </w14:textFill>
        </w:rPr>
        <w:instrText xml:space="preserve"> HYPERLINK \l _Toc8108 </w:instrText>
      </w:r>
      <w:r>
        <w:rPr>
          <w:rFonts w:hint="eastAsia" w:ascii="微软雅黑" w:hAnsi="微软雅黑" w:eastAsia="微软雅黑"/>
          <w:color w:val="000000" w:themeColor="text1"/>
          <w:szCs w:val="21"/>
          <w14:textFill>
            <w14:solidFill>
              <w14:schemeClr w14:val="tx1"/>
            </w14:solidFill>
          </w14:textFill>
        </w:rPr>
        <w:fldChar w:fldCharType="separate"/>
      </w:r>
      <w:r>
        <w:rPr>
          <w:rFonts w:hint="eastAsia" w:ascii="微软雅黑" w:hAnsi="微软雅黑" w:eastAsia="微软雅黑"/>
          <w:color w:val="000000" w:themeColor="text1"/>
          <w:szCs w:val="24"/>
          <w14:textFill>
            <w14:solidFill>
              <w14:schemeClr w14:val="tx1"/>
            </w14:solidFill>
          </w14:textFill>
        </w:rPr>
        <w:t>三、无效响应</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_Toc8108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rFonts w:hint="eastAsia" w:ascii="微软雅黑" w:hAnsi="微软雅黑" w:eastAsia="微软雅黑"/>
          <w:color w:val="000000" w:themeColor="text1"/>
          <w:szCs w:val="21"/>
          <w14:textFill>
            <w14:solidFill>
              <w14:schemeClr w14:val="tx1"/>
            </w14:solidFill>
          </w14:textFill>
        </w:rPr>
        <w:fldChar w:fldCharType="end"/>
      </w:r>
    </w:p>
    <w:p w14:paraId="4256DA1E">
      <w:pPr>
        <w:pStyle w:val="12"/>
        <w:tabs>
          <w:tab w:val="right" w:leader="dot" w:pos="9412"/>
        </w:tabs>
        <w:rPr>
          <w:color w:val="000000" w:themeColor="text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fldChar w:fldCharType="begin"/>
      </w:r>
      <w:r>
        <w:rPr>
          <w:rFonts w:hint="eastAsia" w:ascii="微软雅黑" w:hAnsi="微软雅黑" w:eastAsia="微软雅黑"/>
          <w:color w:val="000000" w:themeColor="text1"/>
          <w:szCs w:val="21"/>
          <w14:textFill>
            <w14:solidFill>
              <w14:schemeClr w14:val="tx1"/>
            </w14:solidFill>
          </w14:textFill>
        </w:rPr>
        <w:instrText xml:space="preserve"> HYPERLINK \l _Toc19085 </w:instrText>
      </w:r>
      <w:r>
        <w:rPr>
          <w:rFonts w:hint="eastAsia" w:ascii="微软雅黑" w:hAnsi="微软雅黑" w:eastAsia="微软雅黑"/>
          <w:color w:val="000000" w:themeColor="text1"/>
          <w:szCs w:val="21"/>
          <w14:textFill>
            <w14:solidFill>
              <w14:schemeClr w14:val="tx1"/>
            </w14:solidFill>
          </w14:textFill>
        </w:rPr>
        <w:fldChar w:fldCharType="separate"/>
      </w:r>
      <w:r>
        <w:rPr>
          <w:rFonts w:hint="eastAsia" w:ascii="微软雅黑" w:hAnsi="微软雅黑" w:eastAsia="微软雅黑"/>
          <w:color w:val="000000" w:themeColor="text1"/>
          <w:szCs w:val="24"/>
          <w14:textFill>
            <w14:solidFill>
              <w14:schemeClr w14:val="tx1"/>
            </w14:solidFill>
          </w14:textFill>
        </w:rPr>
        <w:t>四、采购终止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_Toc19085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rFonts w:hint="eastAsia" w:ascii="微软雅黑" w:hAnsi="微软雅黑" w:eastAsia="微软雅黑"/>
          <w:color w:val="000000" w:themeColor="text1"/>
          <w:szCs w:val="21"/>
          <w14:textFill>
            <w14:solidFill>
              <w14:schemeClr w14:val="tx1"/>
            </w14:solidFill>
          </w14:textFill>
        </w:rPr>
        <w:fldChar w:fldCharType="end"/>
      </w:r>
    </w:p>
    <w:p w14:paraId="7CE85D33">
      <w:pPr>
        <w:pStyle w:val="15"/>
        <w:tabs>
          <w:tab w:val="right" w:leader="dot" w:pos="9412"/>
        </w:tabs>
        <w:rPr>
          <w:color w:val="000000" w:themeColor="text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fldChar w:fldCharType="begin"/>
      </w:r>
      <w:r>
        <w:rPr>
          <w:rFonts w:hint="eastAsia" w:ascii="微软雅黑" w:hAnsi="微软雅黑" w:eastAsia="微软雅黑"/>
          <w:color w:val="000000" w:themeColor="text1"/>
          <w:szCs w:val="21"/>
          <w14:textFill>
            <w14:solidFill>
              <w14:schemeClr w14:val="tx1"/>
            </w14:solidFill>
          </w14:textFill>
        </w:rPr>
        <w:instrText xml:space="preserve"> HYPERLINK \l _Toc6623 </w:instrText>
      </w:r>
      <w:r>
        <w:rPr>
          <w:rFonts w:hint="eastAsia" w:ascii="微软雅黑" w:hAnsi="微软雅黑" w:eastAsia="微软雅黑"/>
          <w:color w:val="000000" w:themeColor="text1"/>
          <w:szCs w:val="21"/>
          <w14:textFill>
            <w14:solidFill>
              <w14:schemeClr w14:val="tx1"/>
            </w14:solidFill>
          </w14:textFill>
        </w:rPr>
        <w:fldChar w:fldCharType="separate"/>
      </w:r>
      <w:r>
        <w:rPr>
          <w:rFonts w:hint="eastAsia" w:ascii="微软雅黑" w:hAnsi="微软雅黑" w:eastAsia="微软雅黑"/>
          <w:color w:val="000000" w:themeColor="text1"/>
          <w:szCs w:val="30"/>
          <w14:textFill>
            <w14:solidFill>
              <w14:schemeClr w14:val="tx1"/>
            </w14:solidFill>
          </w14:textFill>
        </w:rPr>
        <w:t>第五篇  供应商须知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_Toc6623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rFonts w:hint="eastAsia" w:ascii="微软雅黑" w:hAnsi="微软雅黑" w:eastAsia="微软雅黑"/>
          <w:color w:val="000000" w:themeColor="text1"/>
          <w:szCs w:val="21"/>
          <w14:textFill>
            <w14:solidFill>
              <w14:schemeClr w14:val="tx1"/>
            </w14:solidFill>
          </w14:textFill>
        </w:rPr>
        <w:fldChar w:fldCharType="end"/>
      </w:r>
    </w:p>
    <w:p w14:paraId="0B9CDCBF">
      <w:pPr>
        <w:pStyle w:val="12"/>
        <w:tabs>
          <w:tab w:val="right" w:leader="dot" w:pos="9412"/>
        </w:tabs>
        <w:rPr>
          <w:color w:val="000000" w:themeColor="text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fldChar w:fldCharType="begin"/>
      </w:r>
      <w:r>
        <w:rPr>
          <w:rFonts w:hint="eastAsia" w:ascii="微软雅黑" w:hAnsi="微软雅黑" w:eastAsia="微软雅黑"/>
          <w:color w:val="000000" w:themeColor="text1"/>
          <w:szCs w:val="21"/>
          <w14:textFill>
            <w14:solidFill>
              <w14:schemeClr w14:val="tx1"/>
            </w14:solidFill>
          </w14:textFill>
        </w:rPr>
        <w:instrText xml:space="preserve"> HYPERLINK \l _Toc2427 </w:instrText>
      </w:r>
      <w:r>
        <w:rPr>
          <w:rFonts w:hint="eastAsia" w:ascii="微软雅黑" w:hAnsi="微软雅黑" w:eastAsia="微软雅黑"/>
          <w:color w:val="000000" w:themeColor="text1"/>
          <w:szCs w:val="21"/>
          <w14:textFill>
            <w14:solidFill>
              <w14:schemeClr w14:val="tx1"/>
            </w14:solidFill>
          </w14:textFill>
        </w:rPr>
        <w:fldChar w:fldCharType="separate"/>
      </w:r>
      <w:r>
        <w:rPr>
          <w:rFonts w:hint="eastAsia" w:ascii="微软雅黑" w:hAnsi="微软雅黑" w:eastAsia="微软雅黑"/>
          <w:color w:val="000000" w:themeColor="text1"/>
          <w:szCs w:val="24"/>
          <w14:textFill>
            <w14:solidFill>
              <w14:schemeClr w14:val="tx1"/>
            </w14:solidFill>
          </w14:textFill>
        </w:rPr>
        <w:t>一、磋商费用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_Toc2427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rFonts w:hint="eastAsia" w:ascii="微软雅黑" w:hAnsi="微软雅黑" w:eastAsia="微软雅黑"/>
          <w:color w:val="000000" w:themeColor="text1"/>
          <w:szCs w:val="21"/>
          <w14:textFill>
            <w14:solidFill>
              <w14:schemeClr w14:val="tx1"/>
            </w14:solidFill>
          </w14:textFill>
        </w:rPr>
        <w:fldChar w:fldCharType="end"/>
      </w:r>
    </w:p>
    <w:p w14:paraId="2EAAD7E1">
      <w:pPr>
        <w:pStyle w:val="12"/>
        <w:tabs>
          <w:tab w:val="right" w:leader="dot" w:pos="9412"/>
        </w:tabs>
        <w:rPr>
          <w:color w:val="000000" w:themeColor="text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fldChar w:fldCharType="begin"/>
      </w:r>
      <w:r>
        <w:rPr>
          <w:rFonts w:hint="eastAsia" w:ascii="微软雅黑" w:hAnsi="微软雅黑" w:eastAsia="微软雅黑"/>
          <w:color w:val="000000" w:themeColor="text1"/>
          <w:szCs w:val="21"/>
          <w14:textFill>
            <w14:solidFill>
              <w14:schemeClr w14:val="tx1"/>
            </w14:solidFill>
          </w14:textFill>
        </w:rPr>
        <w:instrText xml:space="preserve"> HYPERLINK \l _Toc31136 </w:instrText>
      </w:r>
      <w:r>
        <w:rPr>
          <w:rFonts w:hint="eastAsia" w:ascii="微软雅黑" w:hAnsi="微软雅黑" w:eastAsia="微软雅黑"/>
          <w:color w:val="000000" w:themeColor="text1"/>
          <w:szCs w:val="21"/>
          <w14:textFill>
            <w14:solidFill>
              <w14:schemeClr w14:val="tx1"/>
            </w14:solidFill>
          </w14:textFill>
        </w:rPr>
        <w:fldChar w:fldCharType="separate"/>
      </w:r>
      <w:r>
        <w:rPr>
          <w:rFonts w:hint="eastAsia" w:ascii="微软雅黑" w:hAnsi="微软雅黑" w:eastAsia="微软雅黑"/>
          <w:color w:val="000000" w:themeColor="text1"/>
          <w:szCs w:val="24"/>
          <w14:textFill>
            <w14:solidFill>
              <w14:schemeClr w14:val="tx1"/>
            </w14:solidFill>
          </w14:textFill>
        </w:rPr>
        <w:t>二、竞争性磋商文件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_Toc31136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rFonts w:hint="eastAsia" w:ascii="微软雅黑" w:hAnsi="微软雅黑" w:eastAsia="微软雅黑"/>
          <w:color w:val="000000" w:themeColor="text1"/>
          <w:szCs w:val="21"/>
          <w14:textFill>
            <w14:solidFill>
              <w14:schemeClr w14:val="tx1"/>
            </w14:solidFill>
          </w14:textFill>
        </w:rPr>
        <w:fldChar w:fldCharType="end"/>
      </w:r>
    </w:p>
    <w:p w14:paraId="2E5D566B">
      <w:pPr>
        <w:pStyle w:val="12"/>
        <w:tabs>
          <w:tab w:val="right" w:leader="dot" w:pos="9412"/>
        </w:tabs>
        <w:rPr>
          <w:color w:val="000000" w:themeColor="text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fldChar w:fldCharType="begin"/>
      </w:r>
      <w:r>
        <w:rPr>
          <w:rFonts w:hint="eastAsia" w:ascii="微软雅黑" w:hAnsi="微软雅黑" w:eastAsia="微软雅黑"/>
          <w:color w:val="000000" w:themeColor="text1"/>
          <w:szCs w:val="21"/>
          <w14:textFill>
            <w14:solidFill>
              <w14:schemeClr w14:val="tx1"/>
            </w14:solidFill>
          </w14:textFill>
        </w:rPr>
        <w:instrText xml:space="preserve"> HYPERLINK \l _Toc9524 </w:instrText>
      </w:r>
      <w:r>
        <w:rPr>
          <w:rFonts w:hint="eastAsia" w:ascii="微软雅黑" w:hAnsi="微软雅黑" w:eastAsia="微软雅黑"/>
          <w:color w:val="000000" w:themeColor="text1"/>
          <w:szCs w:val="21"/>
          <w14:textFill>
            <w14:solidFill>
              <w14:schemeClr w14:val="tx1"/>
            </w14:solidFill>
          </w14:textFill>
        </w:rPr>
        <w:fldChar w:fldCharType="separate"/>
      </w:r>
      <w:r>
        <w:rPr>
          <w:rFonts w:hint="eastAsia" w:ascii="微软雅黑" w:hAnsi="微软雅黑" w:eastAsia="微软雅黑"/>
          <w:color w:val="000000" w:themeColor="text1"/>
          <w:szCs w:val="24"/>
          <w14:textFill>
            <w14:solidFill>
              <w14:schemeClr w14:val="tx1"/>
            </w14:solidFill>
          </w14:textFill>
        </w:rPr>
        <w:t>三、磋商要求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_Toc9524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rFonts w:hint="eastAsia" w:ascii="微软雅黑" w:hAnsi="微软雅黑" w:eastAsia="微软雅黑"/>
          <w:color w:val="000000" w:themeColor="text1"/>
          <w:szCs w:val="21"/>
          <w14:textFill>
            <w14:solidFill>
              <w14:schemeClr w14:val="tx1"/>
            </w14:solidFill>
          </w14:textFill>
        </w:rPr>
        <w:fldChar w:fldCharType="end"/>
      </w:r>
    </w:p>
    <w:p w14:paraId="41882D28">
      <w:pPr>
        <w:pStyle w:val="12"/>
        <w:tabs>
          <w:tab w:val="right" w:leader="dot" w:pos="9412"/>
        </w:tabs>
        <w:rPr>
          <w:color w:val="000000" w:themeColor="text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fldChar w:fldCharType="begin"/>
      </w:r>
      <w:r>
        <w:rPr>
          <w:rFonts w:hint="eastAsia" w:ascii="微软雅黑" w:hAnsi="微软雅黑" w:eastAsia="微软雅黑"/>
          <w:color w:val="000000" w:themeColor="text1"/>
          <w:szCs w:val="21"/>
          <w14:textFill>
            <w14:solidFill>
              <w14:schemeClr w14:val="tx1"/>
            </w14:solidFill>
          </w14:textFill>
        </w:rPr>
        <w:instrText xml:space="preserve"> HYPERLINK \l _Toc17310 </w:instrText>
      </w:r>
      <w:r>
        <w:rPr>
          <w:rFonts w:hint="eastAsia" w:ascii="微软雅黑" w:hAnsi="微软雅黑" w:eastAsia="微软雅黑"/>
          <w:color w:val="000000" w:themeColor="text1"/>
          <w:szCs w:val="21"/>
          <w14:textFill>
            <w14:solidFill>
              <w14:schemeClr w14:val="tx1"/>
            </w14:solidFill>
          </w14:textFill>
        </w:rPr>
        <w:fldChar w:fldCharType="separate"/>
      </w:r>
      <w:r>
        <w:rPr>
          <w:rFonts w:hint="eastAsia" w:ascii="微软雅黑" w:hAnsi="微软雅黑" w:eastAsia="微软雅黑"/>
          <w:color w:val="000000" w:themeColor="text1"/>
          <w:szCs w:val="24"/>
          <w14:textFill>
            <w14:solidFill>
              <w14:schemeClr w14:val="tx1"/>
            </w14:solidFill>
          </w14:textFill>
        </w:rPr>
        <w:t>四、成交供应商的确认和变更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_Toc17310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rFonts w:hint="eastAsia" w:ascii="微软雅黑" w:hAnsi="微软雅黑" w:eastAsia="微软雅黑"/>
          <w:color w:val="000000" w:themeColor="text1"/>
          <w:szCs w:val="21"/>
          <w14:textFill>
            <w14:solidFill>
              <w14:schemeClr w14:val="tx1"/>
            </w14:solidFill>
          </w14:textFill>
        </w:rPr>
        <w:fldChar w:fldCharType="end"/>
      </w:r>
    </w:p>
    <w:p w14:paraId="74F122E1">
      <w:pPr>
        <w:pStyle w:val="12"/>
        <w:tabs>
          <w:tab w:val="right" w:leader="dot" w:pos="9412"/>
        </w:tabs>
        <w:rPr>
          <w:color w:val="000000" w:themeColor="text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fldChar w:fldCharType="begin"/>
      </w:r>
      <w:r>
        <w:rPr>
          <w:rFonts w:hint="eastAsia" w:ascii="微软雅黑" w:hAnsi="微软雅黑" w:eastAsia="微软雅黑"/>
          <w:color w:val="000000" w:themeColor="text1"/>
          <w:szCs w:val="21"/>
          <w14:textFill>
            <w14:solidFill>
              <w14:schemeClr w14:val="tx1"/>
            </w14:solidFill>
          </w14:textFill>
        </w:rPr>
        <w:instrText xml:space="preserve"> HYPERLINK \l _Toc1377 </w:instrText>
      </w:r>
      <w:r>
        <w:rPr>
          <w:rFonts w:hint="eastAsia" w:ascii="微软雅黑" w:hAnsi="微软雅黑" w:eastAsia="微软雅黑"/>
          <w:color w:val="000000" w:themeColor="text1"/>
          <w:szCs w:val="21"/>
          <w14:textFill>
            <w14:solidFill>
              <w14:schemeClr w14:val="tx1"/>
            </w14:solidFill>
          </w14:textFill>
        </w:rPr>
        <w:fldChar w:fldCharType="separate"/>
      </w:r>
      <w:r>
        <w:rPr>
          <w:rFonts w:hint="eastAsia" w:ascii="微软雅黑" w:hAnsi="微软雅黑" w:eastAsia="微软雅黑"/>
          <w:color w:val="000000" w:themeColor="text1"/>
          <w:szCs w:val="24"/>
          <w14:textFill>
            <w14:solidFill>
              <w14:schemeClr w14:val="tx1"/>
            </w14:solidFill>
          </w14:textFill>
        </w:rPr>
        <w:t>五、成交通知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_Toc1377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rFonts w:hint="eastAsia" w:ascii="微软雅黑" w:hAnsi="微软雅黑" w:eastAsia="微软雅黑"/>
          <w:color w:val="000000" w:themeColor="text1"/>
          <w:szCs w:val="21"/>
          <w14:textFill>
            <w14:solidFill>
              <w14:schemeClr w14:val="tx1"/>
            </w14:solidFill>
          </w14:textFill>
        </w:rPr>
        <w:fldChar w:fldCharType="end"/>
      </w:r>
    </w:p>
    <w:p w14:paraId="081AAD61">
      <w:pPr>
        <w:pStyle w:val="12"/>
        <w:tabs>
          <w:tab w:val="right" w:leader="dot" w:pos="9412"/>
        </w:tabs>
        <w:rPr>
          <w:color w:val="000000" w:themeColor="text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fldChar w:fldCharType="begin"/>
      </w:r>
      <w:r>
        <w:rPr>
          <w:rFonts w:hint="eastAsia" w:ascii="微软雅黑" w:hAnsi="微软雅黑" w:eastAsia="微软雅黑"/>
          <w:color w:val="000000" w:themeColor="text1"/>
          <w:szCs w:val="21"/>
          <w14:textFill>
            <w14:solidFill>
              <w14:schemeClr w14:val="tx1"/>
            </w14:solidFill>
          </w14:textFill>
        </w:rPr>
        <w:instrText xml:space="preserve"> HYPERLINK \l _Toc10183 </w:instrText>
      </w:r>
      <w:r>
        <w:rPr>
          <w:rFonts w:hint="eastAsia" w:ascii="微软雅黑" w:hAnsi="微软雅黑" w:eastAsia="微软雅黑"/>
          <w:color w:val="000000" w:themeColor="text1"/>
          <w:szCs w:val="21"/>
          <w14:textFill>
            <w14:solidFill>
              <w14:schemeClr w14:val="tx1"/>
            </w14:solidFill>
          </w14:textFill>
        </w:rPr>
        <w:fldChar w:fldCharType="separate"/>
      </w:r>
      <w:r>
        <w:rPr>
          <w:rFonts w:hint="eastAsia" w:ascii="微软雅黑" w:hAnsi="微软雅黑" w:eastAsia="微软雅黑"/>
          <w:color w:val="000000" w:themeColor="text1"/>
          <w:szCs w:val="24"/>
          <w14:textFill>
            <w14:solidFill>
              <w14:schemeClr w14:val="tx1"/>
            </w14:solidFill>
          </w14:textFill>
        </w:rPr>
        <w:t>六、关于质疑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_Toc10183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rFonts w:hint="eastAsia" w:ascii="微软雅黑" w:hAnsi="微软雅黑" w:eastAsia="微软雅黑"/>
          <w:color w:val="000000" w:themeColor="text1"/>
          <w:szCs w:val="21"/>
          <w14:textFill>
            <w14:solidFill>
              <w14:schemeClr w14:val="tx1"/>
            </w14:solidFill>
          </w14:textFill>
        </w:rPr>
        <w:fldChar w:fldCharType="end"/>
      </w:r>
    </w:p>
    <w:p w14:paraId="37CA6977">
      <w:pPr>
        <w:pStyle w:val="12"/>
        <w:tabs>
          <w:tab w:val="right" w:leader="dot" w:pos="9412"/>
        </w:tabs>
        <w:rPr>
          <w:color w:val="000000" w:themeColor="text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fldChar w:fldCharType="begin"/>
      </w:r>
      <w:r>
        <w:rPr>
          <w:rFonts w:hint="eastAsia" w:ascii="微软雅黑" w:hAnsi="微软雅黑" w:eastAsia="微软雅黑"/>
          <w:color w:val="000000" w:themeColor="text1"/>
          <w:szCs w:val="21"/>
          <w14:textFill>
            <w14:solidFill>
              <w14:schemeClr w14:val="tx1"/>
            </w14:solidFill>
          </w14:textFill>
        </w:rPr>
        <w:instrText xml:space="preserve"> HYPERLINK \l _Toc3444 </w:instrText>
      </w:r>
      <w:r>
        <w:rPr>
          <w:rFonts w:hint="eastAsia" w:ascii="微软雅黑" w:hAnsi="微软雅黑" w:eastAsia="微软雅黑"/>
          <w:color w:val="000000" w:themeColor="text1"/>
          <w:szCs w:val="21"/>
          <w14:textFill>
            <w14:solidFill>
              <w14:schemeClr w14:val="tx1"/>
            </w14:solidFill>
          </w14:textFill>
        </w:rPr>
        <w:fldChar w:fldCharType="separate"/>
      </w:r>
      <w:r>
        <w:rPr>
          <w:rFonts w:hint="eastAsia" w:ascii="微软雅黑" w:hAnsi="微软雅黑" w:eastAsia="微软雅黑"/>
          <w:color w:val="000000" w:themeColor="text1"/>
          <w:szCs w:val="24"/>
          <w14:textFill>
            <w14:solidFill>
              <w14:schemeClr w14:val="tx1"/>
            </w14:solidFill>
          </w14:textFill>
        </w:rPr>
        <w:t>七、采购代理服务费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_Toc3444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hint="eastAsia" w:ascii="微软雅黑" w:hAnsi="微软雅黑" w:eastAsia="微软雅黑"/>
          <w:color w:val="000000" w:themeColor="text1"/>
          <w:szCs w:val="21"/>
          <w14:textFill>
            <w14:solidFill>
              <w14:schemeClr w14:val="tx1"/>
            </w14:solidFill>
          </w14:textFill>
        </w:rPr>
        <w:fldChar w:fldCharType="end"/>
      </w:r>
    </w:p>
    <w:p w14:paraId="468DBEBA">
      <w:pPr>
        <w:pStyle w:val="12"/>
        <w:tabs>
          <w:tab w:val="right" w:leader="dot" w:pos="9412"/>
        </w:tabs>
        <w:rPr>
          <w:color w:val="000000" w:themeColor="text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fldChar w:fldCharType="begin"/>
      </w:r>
      <w:r>
        <w:rPr>
          <w:rFonts w:hint="eastAsia" w:ascii="微软雅黑" w:hAnsi="微软雅黑" w:eastAsia="微软雅黑"/>
          <w:color w:val="000000" w:themeColor="text1"/>
          <w:szCs w:val="21"/>
          <w14:textFill>
            <w14:solidFill>
              <w14:schemeClr w14:val="tx1"/>
            </w14:solidFill>
          </w14:textFill>
        </w:rPr>
        <w:instrText xml:space="preserve"> HYPERLINK \l _Toc10752 </w:instrText>
      </w:r>
      <w:r>
        <w:rPr>
          <w:rFonts w:hint="eastAsia" w:ascii="微软雅黑" w:hAnsi="微软雅黑" w:eastAsia="微软雅黑"/>
          <w:color w:val="000000" w:themeColor="text1"/>
          <w:szCs w:val="21"/>
          <w14:textFill>
            <w14:solidFill>
              <w14:schemeClr w14:val="tx1"/>
            </w14:solidFill>
          </w14:textFill>
        </w:rPr>
        <w:fldChar w:fldCharType="separate"/>
      </w:r>
      <w:r>
        <w:rPr>
          <w:rFonts w:hint="eastAsia" w:ascii="微软雅黑" w:hAnsi="微软雅黑" w:eastAsia="微软雅黑"/>
          <w:color w:val="000000" w:themeColor="text1"/>
          <w:szCs w:val="24"/>
          <w14:textFill>
            <w14:solidFill>
              <w14:schemeClr w14:val="tx1"/>
            </w14:solidFill>
          </w14:textFill>
        </w:rPr>
        <w:t>八、签订合同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_Toc10752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hint="eastAsia" w:ascii="微软雅黑" w:hAnsi="微软雅黑" w:eastAsia="微软雅黑"/>
          <w:color w:val="000000" w:themeColor="text1"/>
          <w:szCs w:val="21"/>
          <w14:textFill>
            <w14:solidFill>
              <w14:schemeClr w14:val="tx1"/>
            </w14:solidFill>
          </w14:textFill>
        </w:rPr>
        <w:fldChar w:fldCharType="end"/>
      </w:r>
    </w:p>
    <w:p w14:paraId="18FF8DB5">
      <w:pPr>
        <w:pStyle w:val="12"/>
        <w:tabs>
          <w:tab w:val="right" w:leader="dot" w:pos="9412"/>
        </w:tabs>
        <w:rPr>
          <w:color w:val="000000" w:themeColor="text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fldChar w:fldCharType="begin"/>
      </w:r>
      <w:r>
        <w:rPr>
          <w:rFonts w:hint="eastAsia" w:ascii="微软雅黑" w:hAnsi="微软雅黑" w:eastAsia="微软雅黑"/>
          <w:color w:val="000000" w:themeColor="text1"/>
          <w:szCs w:val="21"/>
          <w14:textFill>
            <w14:solidFill>
              <w14:schemeClr w14:val="tx1"/>
            </w14:solidFill>
          </w14:textFill>
        </w:rPr>
        <w:instrText xml:space="preserve"> HYPERLINK \l _Toc3861 </w:instrText>
      </w:r>
      <w:r>
        <w:rPr>
          <w:rFonts w:hint="eastAsia" w:ascii="微软雅黑" w:hAnsi="微软雅黑" w:eastAsia="微软雅黑"/>
          <w:color w:val="000000" w:themeColor="text1"/>
          <w:szCs w:val="21"/>
          <w14:textFill>
            <w14:solidFill>
              <w14:schemeClr w14:val="tx1"/>
            </w14:solidFill>
          </w14:textFill>
        </w:rPr>
        <w:fldChar w:fldCharType="separate"/>
      </w:r>
      <w:r>
        <w:rPr>
          <w:rFonts w:hint="eastAsia" w:ascii="微软雅黑" w:hAnsi="微软雅黑" w:eastAsia="微软雅黑"/>
          <w:color w:val="000000" w:themeColor="text1"/>
          <w:szCs w:val="24"/>
          <w:lang w:val="en-US" w:eastAsia="zh-CN"/>
          <w14:textFill>
            <w14:solidFill>
              <w14:schemeClr w14:val="tx1"/>
            </w14:solidFill>
          </w14:textFill>
        </w:rPr>
        <w:t>九</w:t>
      </w:r>
      <w:r>
        <w:rPr>
          <w:rFonts w:hint="eastAsia" w:ascii="微软雅黑" w:hAnsi="微软雅黑" w:eastAsia="微软雅黑"/>
          <w:color w:val="000000" w:themeColor="text1"/>
          <w:szCs w:val="24"/>
          <w14:textFill>
            <w14:solidFill>
              <w14:schemeClr w14:val="tx1"/>
            </w14:solidFill>
          </w14:textFill>
        </w:rPr>
        <w:t>、项目验收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_Toc3861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rFonts w:hint="eastAsia" w:ascii="微软雅黑" w:hAnsi="微软雅黑" w:eastAsia="微软雅黑"/>
          <w:color w:val="000000" w:themeColor="text1"/>
          <w:szCs w:val="21"/>
          <w14:textFill>
            <w14:solidFill>
              <w14:schemeClr w14:val="tx1"/>
            </w14:solidFill>
          </w14:textFill>
        </w:rPr>
        <w:fldChar w:fldCharType="end"/>
      </w:r>
    </w:p>
    <w:p w14:paraId="45680EE7">
      <w:pPr>
        <w:pStyle w:val="15"/>
        <w:tabs>
          <w:tab w:val="right" w:leader="dot" w:pos="9412"/>
        </w:tabs>
        <w:rPr>
          <w:color w:val="000000" w:themeColor="text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fldChar w:fldCharType="begin"/>
      </w:r>
      <w:r>
        <w:rPr>
          <w:rFonts w:hint="eastAsia" w:ascii="微软雅黑" w:hAnsi="微软雅黑" w:eastAsia="微软雅黑"/>
          <w:color w:val="000000" w:themeColor="text1"/>
          <w:szCs w:val="21"/>
          <w14:textFill>
            <w14:solidFill>
              <w14:schemeClr w14:val="tx1"/>
            </w14:solidFill>
          </w14:textFill>
        </w:rPr>
        <w:instrText xml:space="preserve"> HYPERLINK \l _Toc1369 </w:instrText>
      </w:r>
      <w:r>
        <w:rPr>
          <w:rFonts w:hint="eastAsia" w:ascii="微软雅黑" w:hAnsi="微软雅黑" w:eastAsia="微软雅黑"/>
          <w:color w:val="000000" w:themeColor="text1"/>
          <w:szCs w:val="21"/>
          <w14:textFill>
            <w14:solidFill>
              <w14:schemeClr w14:val="tx1"/>
            </w14:solidFill>
          </w14:textFill>
        </w:rPr>
        <w:fldChar w:fldCharType="separate"/>
      </w:r>
      <w:r>
        <w:rPr>
          <w:rFonts w:hint="eastAsia" w:ascii="微软雅黑" w:hAnsi="微软雅黑" w:eastAsia="微软雅黑"/>
          <w:bCs/>
          <w:color w:val="000000" w:themeColor="text1"/>
          <w:szCs w:val="30"/>
          <w14:textFill>
            <w14:solidFill>
              <w14:schemeClr w14:val="tx1"/>
            </w14:solidFill>
          </w14:textFill>
        </w:rPr>
        <w:t>第六篇  采购合同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_Toc1369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rFonts w:hint="eastAsia" w:ascii="微软雅黑" w:hAnsi="微软雅黑" w:eastAsia="微软雅黑"/>
          <w:color w:val="000000" w:themeColor="text1"/>
          <w:szCs w:val="21"/>
          <w14:textFill>
            <w14:solidFill>
              <w14:schemeClr w14:val="tx1"/>
            </w14:solidFill>
          </w14:textFill>
        </w:rPr>
        <w:fldChar w:fldCharType="end"/>
      </w:r>
    </w:p>
    <w:p w14:paraId="300DAECB">
      <w:pPr>
        <w:pStyle w:val="15"/>
        <w:tabs>
          <w:tab w:val="right" w:leader="dot" w:pos="9412"/>
        </w:tabs>
        <w:rPr>
          <w:color w:val="000000" w:themeColor="text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fldChar w:fldCharType="begin"/>
      </w:r>
      <w:r>
        <w:rPr>
          <w:rFonts w:hint="eastAsia" w:ascii="微软雅黑" w:hAnsi="微软雅黑" w:eastAsia="微软雅黑"/>
          <w:color w:val="000000" w:themeColor="text1"/>
          <w:szCs w:val="21"/>
          <w14:textFill>
            <w14:solidFill>
              <w14:schemeClr w14:val="tx1"/>
            </w14:solidFill>
          </w14:textFill>
        </w:rPr>
        <w:instrText xml:space="preserve"> HYPERLINK \l _Toc28917 </w:instrText>
      </w:r>
      <w:r>
        <w:rPr>
          <w:rFonts w:hint="eastAsia" w:ascii="微软雅黑" w:hAnsi="微软雅黑" w:eastAsia="微软雅黑"/>
          <w:color w:val="000000" w:themeColor="text1"/>
          <w:szCs w:val="21"/>
          <w14:textFill>
            <w14:solidFill>
              <w14:schemeClr w14:val="tx1"/>
            </w14:solidFill>
          </w14:textFill>
        </w:rPr>
        <w:fldChar w:fldCharType="separate"/>
      </w:r>
      <w:r>
        <w:rPr>
          <w:rFonts w:hint="eastAsia" w:ascii="微软雅黑" w:hAnsi="微软雅黑" w:eastAsia="微软雅黑"/>
          <w:color w:val="000000" w:themeColor="text1"/>
          <w:szCs w:val="30"/>
          <w14:textFill>
            <w14:solidFill>
              <w14:schemeClr w14:val="tx1"/>
            </w14:solidFill>
          </w14:textFill>
        </w:rPr>
        <w:t>第七篇  响应文件编制要求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_Toc28917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rFonts w:hint="eastAsia" w:ascii="微软雅黑" w:hAnsi="微软雅黑" w:eastAsia="微软雅黑"/>
          <w:color w:val="000000" w:themeColor="text1"/>
          <w:szCs w:val="21"/>
          <w14:textFill>
            <w14:solidFill>
              <w14:schemeClr w14:val="tx1"/>
            </w14:solidFill>
          </w14:textFill>
        </w:rPr>
        <w:fldChar w:fldCharType="end"/>
      </w:r>
    </w:p>
    <w:p w14:paraId="4EA0DDF4">
      <w:pPr>
        <w:pStyle w:val="12"/>
        <w:tabs>
          <w:tab w:val="right" w:leader="dot" w:pos="9412"/>
        </w:tabs>
        <w:rPr>
          <w:color w:val="000000" w:themeColor="text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fldChar w:fldCharType="begin"/>
      </w:r>
      <w:r>
        <w:rPr>
          <w:rFonts w:hint="eastAsia" w:ascii="微软雅黑" w:hAnsi="微软雅黑" w:eastAsia="微软雅黑"/>
          <w:color w:val="000000" w:themeColor="text1"/>
          <w:szCs w:val="21"/>
          <w14:textFill>
            <w14:solidFill>
              <w14:schemeClr w14:val="tx1"/>
            </w14:solidFill>
          </w14:textFill>
        </w:rPr>
        <w:instrText xml:space="preserve"> HYPERLINK \l _Toc17946 </w:instrText>
      </w:r>
      <w:r>
        <w:rPr>
          <w:rFonts w:hint="eastAsia" w:ascii="微软雅黑" w:hAnsi="微软雅黑" w:eastAsia="微软雅黑"/>
          <w:color w:val="000000" w:themeColor="text1"/>
          <w:szCs w:val="21"/>
          <w14:textFill>
            <w14:solidFill>
              <w14:schemeClr w14:val="tx1"/>
            </w14:solidFill>
          </w14:textFill>
        </w:rPr>
        <w:fldChar w:fldCharType="separate"/>
      </w:r>
      <w:r>
        <w:rPr>
          <w:rFonts w:hint="eastAsia" w:ascii="微软雅黑" w:hAnsi="微软雅黑" w:eastAsia="微软雅黑"/>
          <w:color w:val="000000" w:themeColor="text1"/>
          <w:szCs w:val="24"/>
          <w14:textFill>
            <w14:solidFill>
              <w14:schemeClr w14:val="tx1"/>
            </w14:solidFill>
          </w14:textFill>
        </w:rPr>
        <w:t>一、经济部分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_Toc17946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rFonts w:hint="eastAsia" w:ascii="微软雅黑" w:hAnsi="微软雅黑" w:eastAsia="微软雅黑"/>
          <w:color w:val="000000" w:themeColor="text1"/>
          <w:szCs w:val="21"/>
          <w14:textFill>
            <w14:solidFill>
              <w14:schemeClr w14:val="tx1"/>
            </w14:solidFill>
          </w14:textFill>
        </w:rPr>
        <w:fldChar w:fldCharType="end"/>
      </w:r>
    </w:p>
    <w:p w14:paraId="3C917EFD">
      <w:pPr>
        <w:pStyle w:val="12"/>
        <w:tabs>
          <w:tab w:val="right" w:leader="dot" w:pos="9412"/>
        </w:tabs>
        <w:rPr>
          <w:color w:val="000000" w:themeColor="text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fldChar w:fldCharType="begin"/>
      </w:r>
      <w:r>
        <w:rPr>
          <w:rFonts w:hint="eastAsia" w:ascii="微软雅黑" w:hAnsi="微软雅黑" w:eastAsia="微软雅黑"/>
          <w:color w:val="000000" w:themeColor="text1"/>
          <w:szCs w:val="21"/>
          <w14:textFill>
            <w14:solidFill>
              <w14:schemeClr w14:val="tx1"/>
            </w14:solidFill>
          </w14:textFill>
        </w:rPr>
        <w:instrText xml:space="preserve"> HYPERLINK \l _Toc13611 </w:instrText>
      </w:r>
      <w:r>
        <w:rPr>
          <w:rFonts w:hint="eastAsia" w:ascii="微软雅黑" w:hAnsi="微软雅黑" w:eastAsia="微软雅黑"/>
          <w:color w:val="000000" w:themeColor="text1"/>
          <w:szCs w:val="21"/>
          <w14:textFill>
            <w14:solidFill>
              <w14:schemeClr w14:val="tx1"/>
            </w14:solidFill>
          </w14:textFill>
        </w:rPr>
        <w:fldChar w:fldCharType="separate"/>
      </w:r>
      <w:r>
        <w:rPr>
          <w:rFonts w:hint="eastAsia" w:ascii="微软雅黑" w:hAnsi="微软雅黑" w:eastAsia="微软雅黑"/>
          <w:color w:val="000000" w:themeColor="text1"/>
          <w:szCs w:val="24"/>
          <w14:textFill>
            <w14:solidFill>
              <w14:schemeClr w14:val="tx1"/>
            </w14:solidFill>
          </w14:textFill>
        </w:rPr>
        <w:t>二、服务部分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_Toc13611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rFonts w:hint="eastAsia" w:ascii="微软雅黑" w:hAnsi="微软雅黑" w:eastAsia="微软雅黑"/>
          <w:color w:val="000000" w:themeColor="text1"/>
          <w:szCs w:val="21"/>
          <w14:textFill>
            <w14:solidFill>
              <w14:schemeClr w14:val="tx1"/>
            </w14:solidFill>
          </w14:textFill>
        </w:rPr>
        <w:fldChar w:fldCharType="end"/>
      </w:r>
    </w:p>
    <w:p w14:paraId="2F4A4908">
      <w:pPr>
        <w:pStyle w:val="12"/>
        <w:tabs>
          <w:tab w:val="right" w:leader="dot" w:pos="9412"/>
        </w:tabs>
        <w:rPr>
          <w:color w:val="000000" w:themeColor="text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fldChar w:fldCharType="begin"/>
      </w:r>
      <w:r>
        <w:rPr>
          <w:rFonts w:hint="eastAsia" w:ascii="微软雅黑" w:hAnsi="微软雅黑" w:eastAsia="微软雅黑"/>
          <w:color w:val="000000" w:themeColor="text1"/>
          <w:szCs w:val="21"/>
          <w14:textFill>
            <w14:solidFill>
              <w14:schemeClr w14:val="tx1"/>
            </w14:solidFill>
          </w14:textFill>
        </w:rPr>
        <w:instrText xml:space="preserve"> HYPERLINK \l _Toc14634 </w:instrText>
      </w:r>
      <w:r>
        <w:rPr>
          <w:rFonts w:hint="eastAsia" w:ascii="微软雅黑" w:hAnsi="微软雅黑" w:eastAsia="微软雅黑"/>
          <w:color w:val="000000" w:themeColor="text1"/>
          <w:szCs w:val="21"/>
          <w14:textFill>
            <w14:solidFill>
              <w14:schemeClr w14:val="tx1"/>
            </w14:solidFill>
          </w14:textFill>
        </w:rPr>
        <w:fldChar w:fldCharType="separate"/>
      </w:r>
      <w:r>
        <w:rPr>
          <w:rFonts w:hint="eastAsia" w:ascii="微软雅黑" w:hAnsi="微软雅黑" w:eastAsia="微软雅黑"/>
          <w:color w:val="000000" w:themeColor="text1"/>
          <w:szCs w:val="24"/>
          <w14:textFill>
            <w14:solidFill>
              <w14:schemeClr w14:val="tx1"/>
            </w14:solidFill>
          </w14:textFill>
        </w:rPr>
        <w:t>三、商务部分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_Toc14634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rFonts w:hint="eastAsia" w:ascii="微软雅黑" w:hAnsi="微软雅黑" w:eastAsia="微软雅黑"/>
          <w:color w:val="000000" w:themeColor="text1"/>
          <w:szCs w:val="21"/>
          <w14:textFill>
            <w14:solidFill>
              <w14:schemeClr w14:val="tx1"/>
            </w14:solidFill>
          </w14:textFill>
        </w:rPr>
        <w:fldChar w:fldCharType="end"/>
      </w:r>
    </w:p>
    <w:p w14:paraId="41961655">
      <w:pPr>
        <w:pStyle w:val="12"/>
        <w:tabs>
          <w:tab w:val="right" w:leader="dot" w:pos="9412"/>
        </w:tabs>
        <w:rPr>
          <w:color w:val="000000" w:themeColor="text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fldChar w:fldCharType="begin"/>
      </w:r>
      <w:r>
        <w:rPr>
          <w:rFonts w:hint="eastAsia" w:ascii="微软雅黑" w:hAnsi="微软雅黑" w:eastAsia="微软雅黑"/>
          <w:color w:val="000000" w:themeColor="text1"/>
          <w:szCs w:val="21"/>
          <w14:textFill>
            <w14:solidFill>
              <w14:schemeClr w14:val="tx1"/>
            </w14:solidFill>
          </w14:textFill>
        </w:rPr>
        <w:instrText xml:space="preserve"> HYPERLINK \l _Toc9095 </w:instrText>
      </w:r>
      <w:r>
        <w:rPr>
          <w:rFonts w:hint="eastAsia" w:ascii="微软雅黑" w:hAnsi="微软雅黑" w:eastAsia="微软雅黑"/>
          <w:color w:val="000000" w:themeColor="text1"/>
          <w:szCs w:val="21"/>
          <w14:textFill>
            <w14:solidFill>
              <w14:schemeClr w14:val="tx1"/>
            </w14:solidFill>
          </w14:textFill>
        </w:rPr>
        <w:fldChar w:fldCharType="separate"/>
      </w:r>
      <w:r>
        <w:rPr>
          <w:rFonts w:hint="eastAsia" w:ascii="微软雅黑" w:hAnsi="微软雅黑" w:eastAsia="微软雅黑"/>
          <w:color w:val="000000" w:themeColor="text1"/>
          <w:szCs w:val="24"/>
          <w14:textFill>
            <w14:solidFill>
              <w14:schemeClr w14:val="tx1"/>
            </w14:solidFill>
          </w14:textFill>
        </w:rPr>
        <w:t>四、资格条件及其他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rFonts w:hint="eastAsia" w:ascii="微软雅黑" w:hAnsi="微软雅黑" w:eastAsia="微软雅黑"/>
          <w:color w:val="000000" w:themeColor="text1"/>
          <w:szCs w:val="21"/>
          <w14:textFill>
            <w14:solidFill>
              <w14:schemeClr w14:val="tx1"/>
            </w14:solidFill>
          </w14:textFill>
        </w:rPr>
        <w:fldChar w:fldCharType="end"/>
      </w:r>
    </w:p>
    <w:p w14:paraId="0871E545">
      <w:pPr>
        <w:pStyle w:val="12"/>
        <w:tabs>
          <w:tab w:val="right" w:leader="dot" w:pos="9412"/>
        </w:tabs>
        <w:rPr>
          <w:color w:val="000000" w:themeColor="text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fldChar w:fldCharType="begin"/>
      </w:r>
      <w:r>
        <w:rPr>
          <w:rFonts w:hint="eastAsia" w:ascii="微软雅黑" w:hAnsi="微软雅黑" w:eastAsia="微软雅黑"/>
          <w:color w:val="000000" w:themeColor="text1"/>
          <w:szCs w:val="21"/>
          <w14:textFill>
            <w14:solidFill>
              <w14:schemeClr w14:val="tx1"/>
            </w14:solidFill>
          </w14:textFill>
        </w:rPr>
        <w:instrText xml:space="preserve"> HYPERLINK \l _Toc913 </w:instrText>
      </w:r>
      <w:r>
        <w:rPr>
          <w:rFonts w:hint="eastAsia" w:ascii="微软雅黑" w:hAnsi="微软雅黑" w:eastAsia="微软雅黑"/>
          <w:color w:val="000000" w:themeColor="text1"/>
          <w:szCs w:val="21"/>
          <w14:textFill>
            <w14:solidFill>
              <w14:schemeClr w14:val="tx1"/>
            </w14:solidFill>
          </w14:textFill>
        </w:rPr>
        <w:fldChar w:fldCharType="separate"/>
      </w:r>
      <w:r>
        <w:rPr>
          <w:rFonts w:hint="eastAsia" w:ascii="微软雅黑" w:hAnsi="微软雅黑" w:eastAsia="微软雅黑"/>
          <w:color w:val="000000" w:themeColor="text1"/>
          <w:szCs w:val="24"/>
          <w14:textFill>
            <w14:solidFill>
              <w14:schemeClr w14:val="tx1"/>
            </w14:solidFill>
          </w14:textFill>
        </w:rPr>
        <w:t>五、其他资料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_Toc913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rFonts w:hint="eastAsia" w:ascii="微软雅黑" w:hAnsi="微软雅黑" w:eastAsia="微软雅黑"/>
          <w:color w:val="000000" w:themeColor="text1"/>
          <w:szCs w:val="21"/>
          <w14:textFill>
            <w14:solidFill>
              <w14:schemeClr w14:val="tx1"/>
            </w14:solidFill>
          </w14:textFill>
        </w:rPr>
        <w:fldChar w:fldCharType="end"/>
      </w:r>
    </w:p>
    <w:p w14:paraId="55287457">
      <w:pPr>
        <w:pStyle w:val="92"/>
        <w:tabs>
          <w:tab w:val="right" w:leader="dot" w:pos="9402"/>
        </w:tabs>
        <w:spacing w:beforeAutospacing="0" w:afterAutospacing="0" w:line="480" w:lineRule="exact"/>
        <w:ind w:left="560"/>
        <w:jc w:val="center"/>
        <w:rPr>
          <w:rFonts w:hint="eastAsia"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fldChar w:fldCharType="end"/>
      </w:r>
    </w:p>
    <w:p w14:paraId="0F17B13A">
      <w:pPr>
        <w:rPr>
          <w:color w:val="000000" w:themeColor="text1"/>
          <w14:textFill>
            <w14:solidFill>
              <w14:schemeClr w14:val="tx1"/>
            </w14:solidFill>
          </w14:textFill>
        </w:rPr>
      </w:pPr>
    </w:p>
    <w:p w14:paraId="340F6F82">
      <w:pPr>
        <w:rPr>
          <w:color w:val="000000" w:themeColor="text1"/>
          <w14:textFill>
            <w14:solidFill>
              <w14:schemeClr w14:val="tx1"/>
            </w14:solidFill>
          </w14:textFill>
        </w:rPr>
      </w:pPr>
    </w:p>
    <w:p w14:paraId="5EABFB57">
      <w:pPr>
        <w:tabs>
          <w:tab w:val="left" w:pos="7023"/>
        </w:tabs>
        <w:jc w:val="left"/>
        <w:rPr>
          <w:rFonts w:hint="eastAsia"/>
          <w:color w:val="000000" w:themeColor="text1"/>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decimal" w:start="1"/>
          <w:cols w:space="720" w:num="1"/>
          <w:docGrid w:linePitch="380" w:charSpace="-5735"/>
        </w:sectPr>
      </w:pPr>
      <w:r>
        <w:rPr>
          <w:rFonts w:hint="eastAsia"/>
          <w:color w:val="000000" w:themeColor="text1"/>
          <w14:textFill>
            <w14:solidFill>
              <w14:schemeClr w14:val="tx1"/>
            </w14:solidFill>
          </w14:textFill>
        </w:rPr>
        <w:tab/>
      </w:r>
    </w:p>
    <w:p w14:paraId="76446D16">
      <w:pPr>
        <w:pStyle w:val="24"/>
        <w:spacing w:beforeAutospacing="0" w:afterAutospacing="0" w:line="360" w:lineRule="auto"/>
        <w:jc w:val="center"/>
        <w:rPr>
          <w:rFonts w:hint="eastAsia" w:ascii="微软雅黑" w:hAnsi="微软雅黑" w:eastAsia="微软雅黑"/>
          <w:b w:val="0"/>
          <w:color w:val="000000" w:themeColor="text1"/>
          <w:sz w:val="36"/>
          <w:szCs w:val="30"/>
          <w14:textFill>
            <w14:solidFill>
              <w14:schemeClr w14:val="tx1"/>
            </w14:solidFill>
          </w14:textFill>
        </w:rPr>
      </w:pPr>
      <w:bookmarkStart w:id="0" w:name="_Toc11641050"/>
      <w:bookmarkEnd w:id="0"/>
      <w:bookmarkStart w:id="1" w:name="_Toc12789052"/>
      <w:bookmarkEnd w:id="1"/>
      <w:bookmarkStart w:id="2" w:name="_Toc18166"/>
      <w:r>
        <w:rPr>
          <w:rFonts w:hint="eastAsia" w:ascii="微软雅黑" w:hAnsi="微软雅黑" w:eastAsia="微软雅黑"/>
          <w:b w:val="0"/>
          <w:color w:val="000000" w:themeColor="text1"/>
          <w:sz w:val="36"/>
          <w:szCs w:val="30"/>
          <w14:textFill>
            <w14:solidFill>
              <w14:schemeClr w14:val="tx1"/>
            </w14:solidFill>
          </w14:textFill>
        </w:rPr>
        <w:t>第一篇  采购邀请书</w:t>
      </w:r>
      <w:bookmarkEnd w:id="2"/>
    </w:p>
    <w:p w14:paraId="090C091F">
      <w:pPr>
        <w:snapToGrid w:val="0"/>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北京国储思泰招标代理有限公司（以下简称：采购代理机构）接受重庆市江北区规划和自然资源局委托，对其“</w:t>
      </w:r>
      <w:r>
        <w:rPr>
          <w:rFonts w:hint="eastAsia" w:ascii="微软雅黑" w:hAnsi="微软雅黑" w:eastAsia="微软雅黑"/>
          <w:color w:val="000000" w:themeColor="text1"/>
          <w:sz w:val="24"/>
          <w:szCs w:val="24"/>
          <w:lang w:eastAsia="zh-CN"/>
          <w14:textFill>
            <w14:solidFill>
              <w14:schemeClr w14:val="tx1"/>
            </w14:solidFill>
          </w14:textFill>
        </w:rPr>
        <w:t>江北区镇街地质灾害避险转移撤离预案编制及地质灾害隐患点风险码建设服务</w:t>
      </w:r>
      <w:r>
        <w:rPr>
          <w:rFonts w:hint="eastAsia" w:ascii="微软雅黑" w:hAnsi="微软雅黑" w:eastAsia="微软雅黑"/>
          <w:color w:val="000000" w:themeColor="text1"/>
          <w:sz w:val="24"/>
          <w:szCs w:val="24"/>
          <w14:textFill>
            <w14:solidFill>
              <w14:schemeClr w14:val="tx1"/>
            </w14:solidFill>
          </w14:textFill>
        </w:rPr>
        <w:t>”项目进行竞争性磋商采购。欢迎有资格的供应商前来参与磋商。</w:t>
      </w:r>
    </w:p>
    <w:p w14:paraId="37E9F106">
      <w:pPr>
        <w:pStyle w:val="25"/>
        <w:spacing w:beforeAutospacing="0" w:afterAutospacing="0" w:line="400" w:lineRule="exact"/>
        <w:rPr>
          <w:rFonts w:hint="eastAsia" w:ascii="微软雅黑" w:hAnsi="微软雅黑" w:eastAsia="微软雅黑"/>
          <w:color w:val="000000" w:themeColor="text1"/>
          <w:sz w:val="24"/>
          <w:szCs w:val="24"/>
          <w14:textFill>
            <w14:solidFill>
              <w14:schemeClr w14:val="tx1"/>
            </w14:solidFill>
          </w14:textFill>
        </w:rPr>
      </w:pPr>
      <w:bookmarkStart w:id="3" w:name="_Toc317775175"/>
      <w:bookmarkEnd w:id="3"/>
      <w:bookmarkStart w:id="4" w:name="_Toc313893526"/>
      <w:bookmarkEnd w:id="4"/>
      <w:bookmarkStart w:id="5" w:name="_Toc4363"/>
      <w:r>
        <w:rPr>
          <w:rFonts w:hint="eastAsia" w:ascii="微软雅黑" w:hAnsi="微软雅黑" w:eastAsia="微软雅黑"/>
          <w:color w:val="000000" w:themeColor="text1"/>
          <w:sz w:val="24"/>
          <w:szCs w:val="24"/>
          <w14:textFill>
            <w14:solidFill>
              <w14:schemeClr w14:val="tx1"/>
            </w14:solidFill>
          </w14:textFill>
        </w:rPr>
        <w:t>一、竞争性磋商内容</w:t>
      </w:r>
      <w:bookmarkEnd w:id="5"/>
    </w:p>
    <w:tbl>
      <w:tblPr>
        <w:tblStyle w:val="18"/>
        <w:tblW w:w="94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99"/>
        <w:gridCol w:w="2332"/>
        <w:gridCol w:w="1374"/>
        <w:gridCol w:w="2286"/>
      </w:tblGrid>
      <w:tr w14:paraId="24F3A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7" w:hRule="atLeast"/>
        </w:trPr>
        <w:tc>
          <w:tcPr>
            <w:tcW w:w="3499" w:type="dxa"/>
            <w:vAlign w:val="center"/>
          </w:tcPr>
          <w:p w14:paraId="3831DBC6">
            <w:pPr>
              <w:jc w:val="center"/>
              <w:rPr>
                <w:rFonts w:hint="eastAsia" w:ascii="微软雅黑" w:hAnsi="微软雅黑" w:eastAsia="微软雅黑"/>
                <w:b/>
                <w:bCs/>
                <w:color w:val="000000" w:themeColor="text1"/>
                <w:kern w:val="0"/>
                <w:sz w:val="21"/>
                <w:szCs w:val="21"/>
                <w14:textFill>
                  <w14:solidFill>
                    <w14:schemeClr w14:val="tx1"/>
                  </w14:solidFill>
                </w14:textFill>
              </w:rPr>
            </w:pPr>
            <w:bookmarkStart w:id="6" w:name="_Toc373860293"/>
            <w:bookmarkStart w:id="7" w:name="_Toc317775178"/>
            <w:r>
              <w:rPr>
                <w:rFonts w:hint="eastAsia" w:ascii="微软雅黑" w:hAnsi="微软雅黑" w:eastAsia="微软雅黑"/>
                <w:b/>
                <w:bCs/>
                <w:color w:val="000000" w:themeColor="text1"/>
                <w:kern w:val="0"/>
                <w:sz w:val="21"/>
                <w:szCs w:val="21"/>
                <w14:textFill>
                  <w14:solidFill>
                    <w14:schemeClr w14:val="tx1"/>
                  </w14:solidFill>
                </w14:textFill>
              </w:rPr>
              <w:t>项目名称</w:t>
            </w:r>
          </w:p>
        </w:tc>
        <w:tc>
          <w:tcPr>
            <w:tcW w:w="2332" w:type="dxa"/>
            <w:vAlign w:val="center"/>
          </w:tcPr>
          <w:p w14:paraId="1BE4BCE0">
            <w:pPr>
              <w:jc w:val="center"/>
              <w:rPr>
                <w:rFonts w:hint="eastAsia" w:ascii="微软雅黑" w:hAnsi="微软雅黑" w:eastAsia="微软雅黑"/>
                <w:b/>
                <w:bCs/>
                <w:color w:val="000000" w:themeColor="text1"/>
                <w:kern w:val="0"/>
                <w:sz w:val="21"/>
                <w:szCs w:val="21"/>
                <w:lang w:val="en-US" w:eastAsia="zh-CN"/>
                <w14:textFill>
                  <w14:solidFill>
                    <w14:schemeClr w14:val="tx1"/>
                  </w14:solidFill>
                </w14:textFill>
              </w:rPr>
            </w:pPr>
            <w:r>
              <w:rPr>
                <w:rFonts w:hint="eastAsia" w:ascii="微软雅黑" w:hAnsi="微软雅黑" w:eastAsia="微软雅黑"/>
                <w:b/>
                <w:bCs/>
                <w:color w:val="000000" w:themeColor="text1"/>
                <w:kern w:val="0"/>
                <w:sz w:val="21"/>
                <w:szCs w:val="21"/>
                <w:lang w:val="en-US" w:eastAsia="zh-CN"/>
                <w14:textFill>
                  <w14:solidFill>
                    <w14:schemeClr w14:val="tx1"/>
                  </w14:solidFill>
                </w14:textFill>
              </w:rPr>
              <w:t xml:space="preserve">最高限价  </w:t>
            </w:r>
          </w:p>
          <w:p w14:paraId="7BCC6A96">
            <w:pPr>
              <w:jc w:val="center"/>
              <w:rPr>
                <w:rFonts w:hint="eastAsia" w:ascii="微软雅黑" w:hAnsi="微软雅黑" w:eastAsia="微软雅黑"/>
                <w:b/>
                <w:bCs/>
                <w:color w:val="000000" w:themeColor="text1"/>
                <w:kern w:val="0"/>
                <w:sz w:val="21"/>
                <w:szCs w:val="21"/>
                <w:lang w:val="en-US" w:eastAsia="zh-CN"/>
                <w14:textFill>
                  <w14:solidFill>
                    <w14:schemeClr w14:val="tx1"/>
                  </w14:solidFill>
                </w14:textFill>
              </w:rPr>
            </w:pPr>
            <w:r>
              <w:rPr>
                <w:rFonts w:hint="eastAsia" w:ascii="微软雅黑" w:hAnsi="微软雅黑" w:eastAsia="微软雅黑"/>
                <w:b/>
                <w:bCs/>
                <w:color w:val="000000" w:themeColor="text1"/>
                <w:kern w:val="0"/>
                <w:sz w:val="21"/>
                <w:szCs w:val="21"/>
                <w:lang w:val="en-US" w:eastAsia="zh-CN"/>
                <w14:textFill>
                  <w14:solidFill>
                    <w14:schemeClr w14:val="tx1"/>
                  </w14:solidFill>
                </w14:textFill>
              </w:rPr>
              <w:t xml:space="preserve">（万元）  </w:t>
            </w:r>
          </w:p>
        </w:tc>
        <w:tc>
          <w:tcPr>
            <w:tcW w:w="1374" w:type="dxa"/>
            <w:vAlign w:val="center"/>
          </w:tcPr>
          <w:p w14:paraId="53062C55">
            <w:pPr>
              <w:jc w:val="center"/>
              <w:rPr>
                <w:rFonts w:hint="eastAsia" w:ascii="微软雅黑" w:hAnsi="微软雅黑" w:eastAsia="微软雅黑"/>
                <w:b/>
                <w:bCs/>
                <w:color w:val="000000" w:themeColor="text1"/>
                <w:kern w:val="0"/>
                <w:sz w:val="21"/>
                <w:szCs w:val="21"/>
                <w14:textFill>
                  <w14:solidFill>
                    <w14:schemeClr w14:val="tx1"/>
                  </w14:solidFill>
                </w14:textFill>
              </w:rPr>
            </w:pPr>
            <w:r>
              <w:rPr>
                <w:rFonts w:hint="eastAsia" w:ascii="微软雅黑" w:hAnsi="微软雅黑" w:eastAsia="微软雅黑"/>
                <w:b/>
                <w:bCs/>
                <w:color w:val="000000" w:themeColor="text1"/>
                <w:kern w:val="0"/>
                <w:sz w:val="21"/>
                <w:szCs w:val="21"/>
                <w14:textFill>
                  <w14:solidFill>
                    <w14:schemeClr w14:val="tx1"/>
                  </w14:solidFill>
                </w14:textFill>
              </w:rPr>
              <w:t>成交供应商</w:t>
            </w:r>
          </w:p>
          <w:p w14:paraId="2D584A03">
            <w:pPr>
              <w:jc w:val="center"/>
              <w:rPr>
                <w:rFonts w:hint="eastAsia" w:ascii="微软雅黑" w:hAnsi="微软雅黑" w:eastAsia="微软雅黑"/>
                <w:b/>
                <w:bCs/>
                <w:color w:val="000000" w:themeColor="text1"/>
                <w:kern w:val="0"/>
                <w:sz w:val="21"/>
                <w:szCs w:val="21"/>
                <w14:textFill>
                  <w14:solidFill>
                    <w14:schemeClr w14:val="tx1"/>
                  </w14:solidFill>
                </w14:textFill>
              </w:rPr>
            </w:pPr>
            <w:r>
              <w:rPr>
                <w:rFonts w:hint="eastAsia" w:ascii="微软雅黑" w:hAnsi="微软雅黑" w:eastAsia="微软雅黑"/>
                <w:b/>
                <w:bCs/>
                <w:color w:val="000000" w:themeColor="text1"/>
                <w:kern w:val="0"/>
                <w:sz w:val="21"/>
                <w:szCs w:val="21"/>
                <w14:textFill>
                  <w14:solidFill>
                    <w14:schemeClr w14:val="tx1"/>
                  </w14:solidFill>
                </w14:textFill>
              </w:rPr>
              <w:t>数量</w:t>
            </w:r>
            <w:r>
              <w:rPr>
                <w:rFonts w:hint="eastAsia" w:ascii="微软雅黑" w:hAnsi="微软雅黑" w:eastAsia="微软雅黑"/>
                <w:b/>
                <w:bCs/>
                <w:color w:val="000000" w:themeColor="text1"/>
                <w:kern w:val="0"/>
                <w:sz w:val="21"/>
                <w:szCs w:val="21"/>
                <w:lang w:val="en-US" w:eastAsia="zh-CN"/>
                <w14:textFill>
                  <w14:solidFill>
                    <w14:schemeClr w14:val="tx1"/>
                  </w14:solidFill>
                </w14:textFill>
              </w:rPr>
              <w:t xml:space="preserve">           </w:t>
            </w:r>
            <w:r>
              <w:rPr>
                <w:rFonts w:hint="eastAsia" w:ascii="微软雅黑" w:hAnsi="微软雅黑" w:eastAsia="微软雅黑"/>
                <w:b/>
                <w:bCs/>
                <w:color w:val="000000" w:themeColor="text1"/>
                <w:kern w:val="0"/>
                <w:sz w:val="21"/>
                <w:szCs w:val="21"/>
                <w14:textFill>
                  <w14:solidFill>
                    <w14:schemeClr w14:val="tx1"/>
                  </w14:solidFill>
                </w14:textFill>
              </w:rPr>
              <w:t>（名）</w:t>
            </w:r>
          </w:p>
        </w:tc>
        <w:tc>
          <w:tcPr>
            <w:tcW w:w="2286" w:type="dxa"/>
            <w:vAlign w:val="center"/>
          </w:tcPr>
          <w:p w14:paraId="4963E418">
            <w:pPr>
              <w:jc w:val="center"/>
              <w:rPr>
                <w:rFonts w:hint="eastAsia" w:ascii="微软雅黑" w:hAnsi="微软雅黑" w:eastAsia="微软雅黑"/>
                <w:b/>
                <w:bCs/>
                <w:color w:val="000000" w:themeColor="text1"/>
                <w:kern w:val="0"/>
                <w:sz w:val="21"/>
                <w:szCs w:val="21"/>
                <w14:textFill>
                  <w14:solidFill>
                    <w14:schemeClr w14:val="tx1"/>
                  </w14:solidFill>
                </w14:textFill>
              </w:rPr>
            </w:pPr>
            <w:r>
              <w:rPr>
                <w:rFonts w:hint="eastAsia" w:ascii="微软雅黑" w:hAnsi="微软雅黑" w:eastAsia="微软雅黑"/>
                <w:b/>
                <w:bCs/>
                <w:color w:val="000000" w:themeColor="text1"/>
                <w:kern w:val="0"/>
                <w:sz w:val="21"/>
                <w:szCs w:val="21"/>
                <w14:textFill>
                  <w14:solidFill>
                    <w14:schemeClr w14:val="tx1"/>
                  </w14:solidFill>
                </w14:textFill>
              </w:rPr>
              <w:t>采购标的对应的中小企业划分标准所属行业</w:t>
            </w:r>
          </w:p>
        </w:tc>
      </w:tr>
      <w:tr w14:paraId="1287A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9" w:hRule="atLeast"/>
        </w:trPr>
        <w:tc>
          <w:tcPr>
            <w:tcW w:w="3499" w:type="dxa"/>
            <w:vAlign w:val="center"/>
          </w:tcPr>
          <w:p w14:paraId="79251A2C">
            <w:pPr>
              <w:spacing w:beforeAutospacing="0" w:afterAutospacing="0" w:line="420" w:lineRule="exact"/>
              <w:jc w:val="center"/>
              <w:rPr>
                <w:rFonts w:hint="default" w:ascii="微软雅黑" w:hAnsi="微软雅黑" w:eastAsia="微软雅黑"/>
                <w:color w:val="000000" w:themeColor="text1"/>
                <w:sz w:val="21"/>
                <w:szCs w:val="21"/>
                <w:lang w:val="en-US" w:eastAsia="zh-CN"/>
                <w14:textFill>
                  <w14:solidFill>
                    <w14:schemeClr w14:val="tx1"/>
                  </w14:solidFill>
                </w14:textFill>
              </w:rPr>
            </w:pPr>
            <w:bookmarkStart w:id="8" w:name="_Hlk344477914"/>
            <w:r>
              <w:rPr>
                <w:rFonts w:hint="eastAsia" w:ascii="微软雅黑" w:hAnsi="微软雅黑" w:eastAsia="微软雅黑"/>
                <w:color w:val="000000" w:themeColor="text1"/>
                <w:sz w:val="21"/>
                <w:szCs w:val="21"/>
                <w:lang w:val="en-US" w:eastAsia="zh-CN"/>
                <w14:textFill>
                  <w14:solidFill>
                    <w14:schemeClr w14:val="tx1"/>
                  </w14:solidFill>
                </w14:textFill>
              </w:rPr>
              <w:t>江北区镇街地质灾害避险转移撤离预案编制及地质灾害隐患点风险码建设服务</w:t>
            </w:r>
          </w:p>
        </w:tc>
        <w:tc>
          <w:tcPr>
            <w:tcW w:w="2332" w:type="dxa"/>
            <w:vAlign w:val="center"/>
          </w:tcPr>
          <w:p w14:paraId="1DC333DA">
            <w:pPr>
              <w:spacing w:beforeAutospacing="0" w:afterAutospacing="0" w:line="420" w:lineRule="exact"/>
              <w:jc w:val="center"/>
              <w:rPr>
                <w:rFonts w:hint="default" w:ascii="微软雅黑" w:hAnsi="微软雅黑" w:eastAsia="微软雅黑"/>
                <w:color w:val="000000" w:themeColor="text1"/>
                <w:sz w:val="21"/>
                <w:szCs w:val="21"/>
                <w:lang w:val="en-US" w:eastAsia="zh-CN"/>
                <w14:textFill>
                  <w14:solidFill>
                    <w14:schemeClr w14:val="tx1"/>
                  </w14:solidFill>
                </w14:textFill>
              </w:rPr>
            </w:pPr>
            <w:r>
              <w:rPr>
                <w:rFonts w:hint="eastAsia" w:ascii="微软雅黑" w:hAnsi="微软雅黑" w:eastAsia="微软雅黑"/>
                <w:color w:val="000000" w:themeColor="text1"/>
                <w:sz w:val="24"/>
                <w:szCs w:val="24"/>
                <w:lang w:val="en-US" w:eastAsia="zh-CN"/>
                <w14:textFill>
                  <w14:solidFill>
                    <w14:schemeClr w14:val="tx1"/>
                  </w14:solidFill>
                </w14:textFill>
              </w:rPr>
              <w:t>25.08</w:t>
            </w:r>
          </w:p>
        </w:tc>
        <w:tc>
          <w:tcPr>
            <w:tcW w:w="1374" w:type="dxa"/>
            <w:vAlign w:val="center"/>
          </w:tcPr>
          <w:p w14:paraId="044146FF">
            <w:pPr>
              <w:spacing w:beforeAutospacing="0" w:afterAutospacing="0" w:line="420" w:lineRule="exact"/>
              <w:jc w:val="center"/>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w:t>
            </w:r>
          </w:p>
        </w:tc>
        <w:tc>
          <w:tcPr>
            <w:tcW w:w="2286" w:type="dxa"/>
            <w:vAlign w:val="center"/>
          </w:tcPr>
          <w:p w14:paraId="2A98F5F3">
            <w:pPr>
              <w:jc w:val="center"/>
              <w:rPr>
                <w:rFonts w:hint="default" w:ascii="微软雅黑" w:hAnsi="微软雅黑" w:eastAsia="微软雅黑"/>
                <w:color w:val="000000" w:themeColor="text1"/>
                <w:sz w:val="21"/>
                <w:szCs w:val="21"/>
                <w:lang w:val="en-US" w:eastAsia="zh-CN"/>
                <w14:textFill>
                  <w14:solidFill>
                    <w14:schemeClr w14:val="tx1"/>
                  </w14:solidFill>
                </w14:textFill>
              </w:rPr>
            </w:pPr>
            <w:r>
              <w:rPr>
                <w:rFonts w:hint="default" w:ascii="微软雅黑" w:hAnsi="微软雅黑" w:eastAsia="微软雅黑"/>
                <w:color w:val="000000" w:themeColor="text1"/>
                <w:sz w:val="21"/>
                <w:szCs w:val="21"/>
                <w:lang w:val="en-US" w:eastAsia="zh-CN"/>
                <w14:textFill>
                  <w14:solidFill>
                    <w14:schemeClr w14:val="tx1"/>
                  </w14:solidFill>
                </w14:textFill>
              </w:rPr>
              <w:t>其他未列明行业</w:t>
            </w:r>
          </w:p>
        </w:tc>
      </w:tr>
      <w:bookmarkEnd w:id="8"/>
    </w:tbl>
    <w:p w14:paraId="3A6BB1A7">
      <w:pPr>
        <w:pStyle w:val="25"/>
        <w:spacing w:beforeAutospacing="0" w:afterAutospacing="0" w:line="400" w:lineRule="exact"/>
        <w:rPr>
          <w:rFonts w:hint="eastAsia" w:ascii="微软雅黑" w:hAnsi="微软雅黑" w:eastAsia="微软雅黑"/>
          <w:color w:val="000000" w:themeColor="text1"/>
          <w:sz w:val="24"/>
          <w:szCs w:val="24"/>
          <w14:textFill>
            <w14:solidFill>
              <w14:schemeClr w14:val="tx1"/>
            </w14:solidFill>
          </w14:textFill>
        </w:rPr>
      </w:pPr>
      <w:bookmarkStart w:id="9" w:name="_Toc19729"/>
      <w:r>
        <w:rPr>
          <w:rFonts w:hint="eastAsia" w:ascii="微软雅黑" w:hAnsi="微软雅黑" w:eastAsia="微软雅黑"/>
          <w:color w:val="000000" w:themeColor="text1"/>
          <w:sz w:val="24"/>
          <w:szCs w:val="24"/>
          <w14:textFill>
            <w14:solidFill>
              <w14:schemeClr w14:val="tx1"/>
            </w14:solidFill>
          </w14:textFill>
        </w:rPr>
        <w:t>二、资金来源</w:t>
      </w:r>
      <w:bookmarkEnd w:id="9"/>
    </w:p>
    <w:p w14:paraId="77858047">
      <w:pPr>
        <w:spacing w:beforeAutospacing="0" w:afterAutospacing="0" w:line="38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bookmarkStart w:id="10" w:name="_Toc29401"/>
      <w:bookmarkEnd w:id="10"/>
      <w:r>
        <w:rPr>
          <w:rFonts w:hint="eastAsia" w:ascii="微软雅黑" w:hAnsi="微软雅黑" w:eastAsia="微软雅黑"/>
          <w:color w:val="000000" w:themeColor="text1"/>
          <w:sz w:val="24"/>
          <w:szCs w:val="24"/>
          <w14:textFill>
            <w14:solidFill>
              <w14:schemeClr w14:val="tx1"/>
            </w14:solidFill>
          </w14:textFill>
        </w:rPr>
        <w:t>财政预算资金</w:t>
      </w:r>
      <w:r>
        <w:rPr>
          <w:rFonts w:hint="eastAsia" w:ascii="微软雅黑" w:hAnsi="微软雅黑" w:eastAsia="微软雅黑"/>
          <w:color w:val="000000" w:themeColor="text1"/>
          <w:sz w:val="24"/>
          <w:szCs w:val="24"/>
          <w:lang w:eastAsia="zh-CN"/>
          <w14:textFill>
            <w14:solidFill>
              <w14:schemeClr w14:val="tx1"/>
            </w14:solidFill>
          </w14:textFill>
        </w:rPr>
        <w:t>，预算金额为</w:t>
      </w:r>
      <w:r>
        <w:rPr>
          <w:rFonts w:hint="eastAsia" w:ascii="微软雅黑" w:hAnsi="微软雅黑" w:eastAsia="微软雅黑"/>
          <w:color w:val="000000" w:themeColor="text1"/>
          <w:sz w:val="24"/>
          <w:szCs w:val="24"/>
          <w:lang w:val="en-US" w:eastAsia="zh-CN"/>
          <w14:textFill>
            <w14:solidFill>
              <w14:schemeClr w14:val="tx1"/>
            </w14:solidFill>
          </w14:textFill>
        </w:rPr>
        <w:t>25.08万元</w:t>
      </w:r>
      <w:r>
        <w:rPr>
          <w:rFonts w:hint="eastAsia" w:ascii="微软雅黑" w:hAnsi="微软雅黑" w:eastAsia="微软雅黑"/>
          <w:color w:val="000000" w:themeColor="text1"/>
          <w:sz w:val="24"/>
          <w:szCs w:val="24"/>
          <w14:textFill>
            <w14:solidFill>
              <w14:schemeClr w14:val="tx1"/>
            </w14:solidFill>
          </w14:textFill>
        </w:rPr>
        <w:t>。</w:t>
      </w:r>
    </w:p>
    <w:p w14:paraId="73040E2A">
      <w:pPr>
        <w:pStyle w:val="25"/>
        <w:spacing w:beforeAutospacing="0" w:afterAutospacing="0" w:line="400" w:lineRule="exact"/>
        <w:rPr>
          <w:rFonts w:hint="eastAsia" w:ascii="微软雅黑" w:hAnsi="微软雅黑" w:eastAsia="微软雅黑"/>
          <w:color w:val="000000" w:themeColor="text1"/>
          <w:sz w:val="24"/>
          <w:szCs w:val="24"/>
          <w14:textFill>
            <w14:solidFill>
              <w14:schemeClr w14:val="tx1"/>
            </w14:solidFill>
          </w14:textFill>
        </w:rPr>
      </w:pPr>
      <w:bookmarkStart w:id="11" w:name="_Toc10399"/>
      <w:r>
        <w:rPr>
          <w:rFonts w:hint="eastAsia" w:ascii="微软雅黑" w:hAnsi="微软雅黑" w:eastAsia="微软雅黑"/>
          <w:color w:val="000000" w:themeColor="text1"/>
          <w:sz w:val="24"/>
          <w:szCs w:val="24"/>
          <w14:textFill>
            <w14:solidFill>
              <w14:schemeClr w14:val="tx1"/>
            </w14:solidFill>
          </w14:textFill>
        </w:rPr>
        <w:t>三、供应商资格条件</w:t>
      </w:r>
      <w:bookmarkEnd w:id="11"/>
    </w:p>
    <w:p w14:paraId="4B51E1D6">
      <w:pPr>
        <w:spacing w:beforeAutospacing="0" w:afterAutospacing="0" w:line="38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（一）满足《中华人民共和国政府采购法》第二十二条规定；</w:t>
      </w:r>
    </w:p>
    <w:p w14:paraId="5E27850A">
      <w:pPr>
        <w:spacing w:beforeAutospacing="0" w:afterAutospacing="0" w:line="380" w:lineRule="exact"/>
        <w:ind w:firstLine="480" w:firstLineChars="200"/>
        <w:rPr>
          <w:rFonts w:hint="eastAsia" w:ascii="微软雅黑" w:hAnsi="微软雅黑" w:eastAsia="微软雅黑"/>
          <w:color w:val="000000" w:themeColor="text1"/>
          <w:sz w:val="24"/>
          <w:szCs w:val="24"/>
          <w:lang w:eastAsia="zh-CN"/>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（二）落实政府采购政策需满足的资格要求：无</w:t>
      </w:r>
      <w:r>
        <w:rPr>
          <w:rFonts w:hint="eastAsia" w:ascii="微软雅黑" w:hAnsi="微软雅黑" w:eastAsia="微软雅黑"/>
          <w:color w:val="000000" w:themeColor="text1"/>
          <w:sz w:val="24"/>
          <w:szCs w:val="24"/>
          <w:lang w:eastAsia="zh-CN"/>
          <w14:textFill>
            <w14:solidFill>
              <w14:schemeClr w14:val="tx1"/>
            </w14:solidFill>
          </w14:textFill>
        </w:rPr>
        <w:t>；</w:t>
      </w:r>
    </w:p>
    <w:p w14:paraId="005C86D3">
      <w:pPr>
        <w:spacing w:beforeAutospacing="0" w:afterAutospacing="0" w:line="38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（三）本项目的特定资格要求：</w:t>
      </w:r>
    </w:p>
    <w:p w14:paraId="386B640C">
      <w:pPr>
        <w:spacing w:beforeAutospacing="0" w:afterAutospacing="0" w:line="38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1.具有自然资源部（原国土资源部）或省级主管部门颁发的地质灾害勘查</w:t>
      </w:r>
      <w:r>
        <w:rPr>
          <w:rFonts w:hint="eastAsia" w:ascii="微软雅黑" w:hAnsi="微软雅黑" w:eastAsia="微软雅黑"/>
          <w:color w:val="000000" w:themeColor="text1"/>
          <w:sz w:val="24"/>
          <w:szCs w:val="24"/>
          <w:lang w:val="en-US" w:eastAsia="zh-CN"/>
          <w14:textFill>
            <w14:solidFill>
              <w14:schemeClr w14:val="tx1"/>
            </w14:solidFill>
          </w14:textFill>
        </w:rPr>
        <w:t>乙</w:t>
      </w:r>
      <w:r>
        <w:rPr>
          <w:rFonts w:hint="eastAsia" w:ascii="微软雅黑" w:hAnsi="微软雅黑" w:eastAsia="微软雅黑"/>
          <w:color w:val="000000" w:themeColor="text1"/>
          <w:sz w:val="24"/>
          <w:szCs w:val="24"/>
          <w14:textFill>
            <w14:solidFill>
              <w14:schemeClr w14:val="tx1"/>
            </w14:solidFill>
          </w14:textFill>
        </w:rPr>
        <w:t>级</w:t>
      </w:r>
      <w:r>
        <w:rPr>
          <w:rFonts w:hint="eastAsia" w:ascii="微软雅黑" w:hAnsi="微软雅黑" w:eastAsia="微软雅黑"/>
          <w:color w:val="000000" w:themeColor="text1"/>
          <w:sz w:val="24"/>
          <w:szCs w:val="24"/>
          <w:lang w:val="en-US" w:eastAsia="zh-CN"/>
          <w14:textFill>
            <w14:solidFill>
              <w14:schemeClr w14:val="tx1"/>
            </w14:solidFill>
          </w14:textFill>
        </w:rPr>
        <w:t>及以上</w:t>
      </w:r>
      <w:r>
        <w:rPr>
          <w:rFonts w:hint="eastAsia" w:ascii="微软雅黑" w:hAnsi="微软雅黑" w:eastAsia="微软雅黑"/>
          <w:color w:val="000000" w:themeColor="text1"/>
          <w:sz w:val="24"/>
          <w:szCs w:val="24"/>
          <w14:textFill>
            <w14:solidFill>
              <w14:schemeClr w14:val="tx1"/>
            </w14:solidFill>
          </w14:textFill>
        </w:rPr>
        <w:t>资质；</w:t>
      </w:r>
    </w:p>
    <w:p w14:paraId="52E589BB">
      <w:pPr>
        <w:spacing w:beforeAutospacing="0" w:afterAutospacing="0" w:line="380" w:lineRule="exact"/>
        <w:ind w:firstLine="480" w:firstLineChars="200"/>
        <w:rPr>
          <w:rFonts w:hint="eastAsia" w:ascii="微软雅黑" w:hAnsi="微软雅黑" w:eastAsia="微软雅黑"/>
          <w:color w:val="000000" w:themeColor="text1"/>
          <w:sz w:val="24"/>
          <w:szCs w:val="24"/>
          <w:lang w:eastAsia="zh-CN"/>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2.具有自然资源部（原国土资源部）或省级主管部门颁发的地质灾害设计</w:t>
      </w:r>
      <w:r>
        <w:rPr>
          <w:rFonts w:hint="eastAsia" w:ascii="微软雅黑" w:hAnsi="微软雅黑" w:eastAsia="微软雅黑"/>
          <w:color w:val="000000" w:themeColor="text1"/>
          <w:sz w:val="24"/>
          <w:szCs w:val="24"/>
          <w:lang w:val="en-US" w:eastAsia="zh-CN"/>
          <w14:textFill>
            <w14:solidFill>
              <w14:schemeClr w14:val="tx1"/>
            </w14:solidFill>
          </w14:textFill>
        </w:rPr>
        <w:t>乙</w:t>
      </w:r>
      <w:r>
        <w:rPr>
          <w:rFonts w:hint="eastAsia" w:ascii="微软雅黑" w:hAnsi="微软雅黑" w:eastAsia="微软雅黑"/>
          <w:color w:val="000000" w:themeColor="text1"/>
          <w:sz w:val="24"/>
          <w:szCs w:val="24"/>
          <w14:textFill>
            <w14:solidFill>
              <w14:schemeClr w14:val="tx1"/>
            </w14:solidFill>
          </w14:textFill>
        </w:rPr>
        <w:t>级</w:t>
      </w:r>
      <w:r>
        <w:rPr>
          <w:rFonts w:hint="eastAsia" w:ascii="微软雅黑" w:hAnsi="微软雅黑" w:eastAsia="微软雅黑"/>
          <w:color w:val="000000" w:themeColor="text1"/>
          <w:sz w:val="24"/>
          <w:szCs w:val="24"/>
          <w:lang w:val="en-US" w:eastAsia="zh-CN"/>
          <w14:textFill>
            <w14:solidFill>
              <w14:schemeClr w14:val="tx1"/>
            </w14:solidFill>
          </w14:textFill>
        </w:rPr>
        <w:t>及以上</w:t>
      </w:r>
      <w:r>
        <w:rPr>
          <w:rFonts w:hint="eastAsia" w:ascii="微软雅黑" w:hAnsi="微软雅黑" w:eastAsia="微软雅黑"/>
          <w:color w:val="000000" w:themeColor="text1"/>
          <w:sz w:val="24"/>
          <w:szCs w:val="24"/>
          <w14:textFill>
            <w14:solidFill>
              <w14:schemeClr w14:val="tx1"/>
            </w14:solidFill>
          </w14:textFill>
        </w:rPr>
        <w:t>资质</w:t>
      </w:r>
      <w:r>
        <w:rPr>
          <w:rFonts w:hint="eastAsia" w:ascii="微软雅黑" w:hAnsi="微软雅黑" w:eastAsia="微软雅黑"/>
          <w:color w:val="000000" w:themeColor="text1"/>
          <w:sz w:val="24"/>
          <w:szCs w:val="24"/>
          <w:lang w:eastAsia="zh-CN"/>
          <w14:textFill>
            <w14:solidFill>
              <w14:schemeClr w14:val="tx1"/>
            </w14:solidFill>
          </w14:textFill>
        </w:rPr>
        <w:t>。</w:t>
      </w:r>
    </w:p>
    <w:p w14:paraId="4F14DB18">
      <w:pPr>
        <w:spacing w:beforeAutospacing="0" w:afterAutospacing="0" w:line="380" w:lineRule="exact"/>
        <w:ind w:firstLine="480" w:firstLineChars="200"/>
        <w:rPr>
          <w:rFonts w:hint="default" w:ascii="微软雅黑" w:hAnsi="微软雅黑" w:eastAsia="微软雅黑"/>
          <w:color w:val="000000" w:themeColor="text1"/>
          <w:sz w:val="24"/>
          <w:szCs w:val="24"/>
          <w:lang w:val="en-US" w:eastAsia="zh-CN"/>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注：</w:t>
      </w:r>
      <w:r>
        <w:rPr>
          <w:rFonts w:hint="eastAsia" w:ascii="微软雅黑" w:hAnsi="微软雅黑" w:eastAsia="微软雅黑"/>
          <w:color w:val="000000" w:themeColor="text1"/>
          <w:sz w:val="24"/>
          <w:szCs w:val="24"/>
          <w:lang w:eastAsia="zh-CN"/>
          <w14:textFill>
            <w14:solidFill>
              <w14:schemeClr w14:val="tx1"/>
            </w14:solidFill>
          </w14:textFill>
        </w:rPr>
        <w:t>供应商在响应文件中</w:t>
      </w:r>
      <w:r>
        <w:rPr>
          <w:rFonts w:hint="eastAsia" w:ascii="微软雅黑" w:hAnsi="微软雅黑" w:eastAsia="微软雅黑"/>
          <w:color w:val="000000" w:themeColor="text1"/>
          <w:sz w:val="24"/>
          <w:szCs w:val="24"/>
          <w14:textFill>
            <w14:solidFill>
              <w14:schemeClr w14:val="tx1"/>
            </w14:solidFill>
          </w14:textFill>
        </w:rPr>
        <w:t>提供证书复印件并加盖供应商公章。</w:t>
      </w:r>
    </w:p>
    <w:bookmarkEnd w:id="6"/>
    <w:p w14:paraId="24D3A32C">
      <w:pPr>
        <w:pStyle w:val="25"/>
        <w:spacing w:beforeAutospacing="0" w:afterAutospacing="0" w:line="480" w:lineRule="exact"/>
        <w:rPr>
          <w:rFonts w:hint="eastAsia" w:ascii="微软雅黑" w:hAnsi="微软雅黑" w:eastAsia="微软雅黑"/>
          <w:color w:val="000000" w:themeColor="text1"/>
          <w:sz w:val="24"/>
          <w:szCs w:val="24"/>
          <w14:textFill>
            <w14:solidFill>
              <w14:schemeClr w14:val="tx1"/>
            </w14:solidFill>
          </w14:textFill>
        </w:rPr>
      </w:pPr>
      <w:bookmarkStart w:id="12" w:name="_Toc3011"/>
      <w:r>
        <w:rPr>
          <w:rFonts w:hint="eastAsia" w:ascii="微软雅黑" w:hAnsi="微软雅黑" w:eastAsia="微软雅黑"/>
          <w:color w:val="000000" w:themeColor="text1"/>
          <w:sz w:val="24"/>
          <w:szCs w:val="24"/>
          <w14:textFill>
            <w14:solidFill>
              <w14:schemeClr w14:val="tx1"/>
            </w14:solidFill>
          </w14:textFill>
        </w:rPr>
        <w:t>四、磋商有关说明</w:t>
      </w:r>
      <w:bookmarkEnd w:id="12"/>
    </w:p>
    <w:bookmarkEnd w:id="7"/>
    <w:p w14:paraId="7E53BBAB">
      <w:pPr>
        <w:spacing w:beforeAutospacing="0" w:afterAutospacing="0" w:line="38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bookmarkStart w:id="13" w:name="OLE_LINK9"/>
      <w:bookmarkEnd w:id="13"/>
      <w:r>
        <w:rPr>
          <w:rFonts w:hint="eastAsia" w:ascii="微软雅黑" w:hAnsi="微软雅黑" w:eastAsia="微软雅黑"/>
          <w:color w:val="000000" w:themeColor="text1"/>
          <w:sz w:val="24"/>
          <w:szCs w:val="24"/>
          <w14:textFill>
            <w14:solidFill>
              <w14:schemeClr w14:val="tx1"/>
            </w14:solidFill>
          </w14:textFill>
        </w:rPr>
        <w:t>（一）</w:t>
      </w:r>
      <w:r>
        <w:rPr>
          <w:rFonts w:hint="eastAsia" w:ascii="微软雅黑" w:hAnsi="微软雅黑" w:eastAsia="微软雅黑"/>
          <w:b/>
          <w:bCs/>
          <w:color w:val="000000" w:themeColor="text1"/>
          <w:sz w:val="24"/>
          <w:szCs w:val="24"/>
          <w14:textFill>
            <w14:solidFill>
              <w14:schemeClr w14:val="tx1"/>
            </w14:solidFill>
          </w14:textFill>
        </w:rPr>
        <w:t>供应商需通过“行采家”平台</w:t>
      </w:r>
      <w:r>
        <w:rPr>
          <w:rFonts w:hint="eastAsia" w:ascii="微软雅黑" w:hAnsi="微软雅黑" w:eastAsia="微软雅黑"/>
          <w:b/>
          <w:bCs/>
          <w:color w:val="000000" w:themeColor="text1"/>
          <w:sz w:val="18"/>
          <w:szCs w:val="18"/>
          <w14:textFill>
            <w14:solidFill>
              <w14:schemeClr w14:val="tx1"/>
            </w14:solidFill>
          </w14:textFill>
        </w:rPr>
        <w:t>（http://www.gec123.com）</w:t>
      </w:r>
      <w:r>
        <w:rPr>
          <w:rFonts w:hint="eastAsia" w:ascii="微软雅黑" w:hAnsi="微软雅黑" w:eastAsia="微软雅黑"/>
          <w:b/>
          <w:bCs/>
          <w:color w:val="000000" w:themeColor="text1"/>
          <w:sz w:val="24"/>
          <w:szCs w:val="24"/>
          <w14:textFill>
            <w14:solidFill>
              <w14:schemeClr w14:val="tx1"/>
            </w14:solidFill>
          </w14:textFill>
        </w:rPr>
        <w:t>或“重庆市政府采购供应商库”</w:t>
      </w:r>
      <w:r>
        <w:rPr>
          <w:rFonts w:hint="eastAsia" w:ascii="微软雅黑" w:hAnsi="微软雅黑" w:eastAsia="微软雅黑"/>
          <w:b/>
          <w:bCs/>
          <w:color w:val="000000" w:themeColor="text1"/>
          <w:sz w:val="18"/>
          <w:szCs w:val="18"/>
          <w14:textFill>
            <w14:solidFill>
              <w14:schemeClr w14:val="tx1"/>
            </w14:solidFill>
          </w14:textFill>
        </w:rPr>
        <w:t>（https://account.ccgp-chongqing.gov.cn/register/select-type?platId=ZCJ&amp;amp;dp=ZCJ）</w:t>
      </w:r>
      <w:r>
        <w:rPr>
          <w:rFonts w:hint="eastAsia" w:ascii="微软雅黑" w:hAnsi="微软雅黑" w:eastAsia="微软雅黑"/>
          <w:b/>
          <w:bCs/>
          <w:color w:val="000000" w:themeColor="text1"/>
          <w:sz w:val="24"/>
          <w:szCs w:val="24"/>
          <w14:textFill>
            <w14:solidFill>
              <w14:schemeClr w14:val="tx1"/>
            </w14:solidFill>
          </w14:textFill>
        </w:rPr>
        <w:t>进行注册，成为正式供应商方能参与采购活动。</w:t>
      </w:r>
    </w:p>
    <w:p w14:paraId="681FC792">
      <w:pPr>
        <w:spacing w:beforeAutospacing="0" w:afterAutospacing="0" w:line="38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二）凡有意参加磋商的供应商，到采购代理机构领取或在“行采家”平台上下载本项目竞争性磋商文件、北京国储思泰招标代理有限公司竞争性磋商文件发售登记表以及补遗等磋商前公布的所有项目资料，无论供应商下载与否，均视为已知晓所有磋商实质性要求内容。</w:t>
      </w:r>
    </w:p>
    <w:p w14:paraId="00A2EF14">
      <w:pPr>
        <w:spacing w:beforeAutospacing="0" w:afterAutospacing="0" w:line="38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（三）竞争性磋商文件公告期限：自采购公告发布之日（202</w:t>
      </w:r>
      <w:r>
        <w:rPr>
          <w:rFonts w:hint="eastAsia" w:ascii="微软雅黑" w:hAnsi="微软雅黑" w:eastAsia="微软雅黑"/>
          <w:color w:val="000000" w:themeColor="text1"/>
          <w:sz w:val="24"/>
          <w:szCs w:val="24"/>
          <w:lang w:val="en-US" w:eastAsia="zh-CN"/>
          <w14:textFill>
            <w14:solidFill>
              <w14:schemeClr w14:val="tx1"/>
            </w14:solidFill>
          </w14:textFill>
        </w:rPr>
        <w:t>5</w:t>
      </w:r>
      <w:r>
        <w:rPr>
          <w:rFonts w:hint="eastAsia" w:ascii="微软雅黑" w:hAnsi="微软雅黑" w:eastAsia="微软雅黑"/>
          <w:color w:val="000000" w:themeColor="text1"/>
          <w:sz w:val="24"/>
          <w:szCs w:val="24"/>
          <w14:textFill>
            <w14:solidFill>
              <w14:schemeClr w14:val="tx1"/>
            </w14:solidFill>
          </w14:textFill>
        </w:rPr>
        <w:t>年</w:t>
      </w:r>
      <w:r>
        <w:rPr>
          <w:rFonts w:hint="eastAsia" w:ascii="微软雅黑" w:hAnsi="微软雅黑" w:eastAsia="微软雅黑"/>
          <w:color w:val="000000" w:themeColor="text1"/>
          <w:sz w:val="24"/>
          <w:szCs w:val="24"/>
          <w:lang w:val="en-US" w:eastAsia="zh-CN"/>
          <w14:textFill>
            <w14:solidFill>
              <w14:schemeClr w14:val="tx1"/>
            </w14:solidFill>
          </w14:textFill>
        </w:rPr>
        <w:t>4</w:t>
      </w:r>
      <w:r>
        <w:rPr>
          <w:rFonts w:hint="eastAsia" w:ascii="微软雅黑" w:hAnsi="微软雅黑" w:eastAsia="微软雅黑"/>
          <w:color w:val="000000" w:themeColor="text1"/>
          <w:sz w:val="24"/>
          <w:szCs w:val="24"/>
          <w14:textFill>
            <w14:solidFill>
              <w14:schemeClr w14:val="tx1"/>
            </w14:solidFill>
          </w14:textFill>
        </w:rPr>
        <w:t>月</w:t>
      </w:r>
      <w:r>
        <w:rPr>
          <w:rFonts w:hint="eastAsia" w:ascii="微软雅黑" w:hAnsi="微软雅黑" w:eastAsia="微软雅黑"/>
          <w:color w:val="000000" w:themeColor="text1"/>
          <w:sz w:val="24"/>
          <w:szCs w:val="24"/>
          <w:lang w:val="en-US" w:eastAsia="zh-CN"/>
          <w14:textFill>
            <w14:solidFill>
              <w14:schemeClr w14:val="tx1"/>
            </w14:solidFill>
          </w14:textFill>
        </w:rPr>
        <w:t>8</w:t>
      </w:r>
      <w:r>
        <w:rPr>
          <w:rFonts w:hint="eastAsia" w:ascii="微软雅黑" w:hAnsi="微软雅黑" w:eastAsia="微软雅黑"/>
          <w:color w:val="000000" w:themeColor="text1"/>
          <w:sz w:val="24"/>
          <w:szCs w:val="24"/>
          <w14:textFill>
            <w14:solidFill>
              <w14:schemeClr w14:val="tx1"/>
            </w14:solidFill>
          </w14:textFill>
        </w:rPr>
        <w:t>日）起三个工作日。</w:t>
      </w:r>
    </w:p>
    <w:p w14:paraId="71DE1586">
      <w:pPr>
        <w:spacing w:beforeAutospacing="0" w:afterAutospacing="0" w:line="38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（四）报名及竞争性磋商文件发售</w:t>
      </w:r>
    </w:p>
    <w:p w14:paraId="47AC1D51">
      <w:pPr>
        <w:spacing w:beforeAutospacing="0" w:afterAutospacing="0" w:line="38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1.报名和竞争性磋商文件发售期：202</w:t>
      </w:r>
      <w:r>
        <w:rPr>
          <w:rFonts w:hint="eastAsia" w:ascii="微软雅黑" w:hAnsi="微软雅黑" w:eastAsia="微软雅黑"/>
          <w:color w:val="000000" w:themeColor="text1"/>
          <w:sz w:val="24"/>
          <w:szCs w:val="24"/>
          <w:lang w:val="en-US" w:eastAsia="zh-CN"/>
          <w14:textFill>
            <w14:solidFill>
              <w14:schemeClr w14:val="tx1"/>
            </w14:solidFill>
          </w14:textFill>
        </w:rPr>
        <w:t>5</w:t>
      </w:r>
      <w:r>
        <w:rPr>
          <w:rFonts w:hint="eastAsia" w:ascii="微软雅黑" w:hAnsi="微软雅黑" w:eastAsia="微软雅黑"/>
          <w:color w:val="000000" w:themeColor="text1"/>
          <w:sz w:val="24"/>
          <w:szCs w:val="24"/>
          <w14:textFill>
            <w14:solidFill>
              <w14:schemeClr w14:val="tx1"/>
            </w14:solidFill>
          </w14:textFill>
        </w:rPr>
        <w:t>年</w:t>
      </w:r>
      <w:r>
        <w:rPr>
          <w:rFonts w:hint="eastAsia" w:ascii="微软雅黑" w:hAnsi="微软雅黑" w:eastAsia="微软雅黑"/>
          <w:color w:val="000000" w:themeColor="text1"/>
          <w:sz w:val="24"/>
          <w:szCs w:val="24"/>
          <w:lang w:val="en-US" w:eastAsia="zh-CN"/>
          <w14:textFill>
            <w14:solidFill>
              <w14:schemeClr w14:val="tx1"/>
            </w14:solidFill>
          </w14:textFill>
        </w:rPr>
        <w:t>4</w:t>
      </w:r>
      <w:r>
        <w:rPr>
          <w:rFonts w:hint="eastAsia" w:ascii="微软雅黑" w:hAnsi="微软雅黑" w:eastAsia="微软雅黑"/>
          <w:color w:val="000000" w:themeColor="text1"/>
          <w:sz w:val="24"/>
          <w:szCs w:val="24"/>
          <w14:textFill>
            <w14:solidFill>
              <w14:schemeClr w14:val="tx1"/>
            </w14:solidFill>
          </w14:textFill>
        </w:rPr>
        <w:t>月</w:t>
      </w:r>
      <w:r>
        <w:rPr>
          <w:rFonts w:hint="eastAsia" w:ascii="微软雅黑" w:hAnsi="微软雅黑" w:eastAsia="微软雅黑"/>
          <w:color w:val="000000" w:themeColor="text1"/>
          <w:sz w:val="24"/>
          <w:szCs w:val="24"/>
          <w:lang w:val="en-US" w:eastAsia="zh-CN"/>
          <w14:textFill>
            <w14:solidFill>
              <w14:schemeClr w14:val="tx1"/>
            </w14:solidFill>
          </w14:textFill>
        </w:rPr>
        <w:t>8</w:t>
      </w:r>
      <w:r>
        <w:rPr>
          <w:rFonts w:hint="eastAsia" w:ascii="微软雅黑" w:hAnsi="微软雅黑" w:eastAsia="微软雅黑"/>
          <w:color w:val="000000" w:themeColor="text1"/>
          <w:sz w:val="24"/>
          <w:szCs w:val="24"/>
          <w14:textFill>
            <w14:solidFill>
              <w14:schemeClr w14:val="tx1"/>
            </w14:solidFill>
          </w14:textFill>
        </w:rPr>
        <w:t>日-202</w:t>
      </w:r>
      <w:r>
        <w:rPr>
          <w:rFonts w:hint="eastAsia" w:ascii="微软雅黑" w:hAnsi="微软雅黑" w:eastAsia="微软雅黑"/>
          <w:color w:val="000000" w:themeColor="text1"/>
          <w:sz w:val="24"/>
          <w:szCs w:val="24"/>
          <w:lang w:val="en-US" w:eastAsia="zh-CN"/>
          <w14:textFill>
            <w14:solidFill>
              <w14:schemeClr w14:val="tx1"/>
            </w14:solidFill>
          </w14:textFill>
        </w:rPr>
        <w:t>5</w:t>
      </w:r>
      <w:r>
        <w:rPr>
          <w:rFonts w:hint="eastAsia" w:ascii="微软雅黑" w:hAnsi="微软雅黑" w:eastAsia="微软雅黑"/>
          <w:color w:val="000000" w:themeColor="text1"/>
          <w:sz w:val="24"/>
          <w:szCs w:val="24"/>
          <w14:textFill>
            <w14:solidFill>
              <w14:schemeClr w14:val="tx1"/>
            </w14:solidFill>
          </w14:textFill>
        </w:rPr>
        <w:t>年</w:t>
      </w:r>
      <w:r>
        <w:rPr>
          <w:rFonts w:hint="eastAsia" w:ascii="微软雅黑" w:hAnsi="微软雅黑" w:eastAsia="微软雅黑"/>
          <w:color w:val="000000" w:themeColor="text1"/>
          <w:sz w:val="24"/>
          <w:szCs w:val="24"/>
          <w:lang w:val="en-US" w:eastAsia="zh-CN"/>
          <w14:textFill>
            <w14:solidFill>
              <w14:schemeClr w14:val="tx1"/>
            </w14:solidFill>
          </w14:textFill>
        </w:rPr>
        <w:t>4</w:t>
      </w:r>
      <w:r>
        <w:rPr>
          <w:rFonts w:hint="eastAsia" w:ascii="微软雅黑" w:hAnsi="微软雅黑" w:eastAsia="微软雅黑"/>
          <w:color w:val="000000" w:themeColor="text1"/>
          <w:sz w:val="24"/>
          <w:szCs w:val="24"/>
          <w14:textFill>
            <w14:solidFill>
              <w14:schemeClr w14:val="tx1"/>
            </w14:solidFill>
          </w14:textFill>
        </w:rPr>
        <w:t>月</w:t>
      </w:r>
      <w:r>
        <w:rPr>
          <w:rFonts w:hint="eastAsia" w:ascii="微软雅黑" w:hAnsi="微软雅黑" w:eastAsia="微软雅黑"/>
          <w:color w:val="000000" w:themeColor="text1"/>
          <w:sz w:val="24"/>
          <w:szCs w:val="24"/>
          <w:lang w:val="en-US" w:eastAsia="zh-CN"/>
          <w14:textFill>
            <w14:solidFill>
              <w14:schemeClr w14:val="tx1"/>
            </w14:solidFill>
          </w14:textFill>
        </w:rPr>
        <w:t>15</w:t>
      </w:r>
      <w:r>
        <w:rPr>
          <w:rFonts w:hint="eastAsia" w:ascii="微软雅黑" w:hAnsi="微软雅黑" w:eastAsia="微软雅黑"/>
          <w:color w:val="000000" w:themeColor="text1"/>
          <w:sz w:val="24"/>
          <w:szCs w:val="24"/>
          <w14:textFill>
            <w14:solidFill>
              <w14:schemeClr w14:val="tx1"/>
            </w14:solidFill>
          </w14:textFill>
        </w:rPr>
        <w:t>日17:00</w:t>
      </w:r>
    </w:p>
    <w:p w14:paraId="098DA59E">
      <w:pPr>
        <w:spacing w:beforeAutospacing="0" w:afterAutospacing="0" w:line="38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2.竞争性磋商文件售价：人民币300元/份（售后不退）。</w:t>
      </w:r>
    </w:p>
    <w:p w14:paraId="14107835">
      <w:pPr>
        <w:spacing w:beforeAutospacing="0" w:afterAutospacing="0" w:line="38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2.1报名及竞争性磋商文件的购买方式</w:t>
      </w:r>
    </w:p>
    <w:p w14:paraId="7053B321">
      <w:pPr>
        <w:spacing w:beforeAutospacing="0" w:afterAutospacing="0" w:line="38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2.1.1现场报名及购买竞争性磋商文件</w:t>
      </w:r>
    </w:p>
    <w:p w14:paraId="7963506E">
      <w:pPr>
        <w:spacing w:beforeAutospacing="0" w:afterAutospacing="0" w:line="38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在报名及竞争性磋商文件发售期内（工作时间：工作日内每天上午9：00-12:00时，下午14：00-17：00时），供应商到重庆市渝中区两路口新干线大厦A座1401（北京国储思泰招标代理有限公司重庆分公司）递交《北京国储思泰招标代理有限公司竞争性磋商文件发售登记表》（加盖供应商公章）并以现金方式购买竞争性磋商文件。</w:t>
      </w:r>
    </w:p>
    <w:p w14:paraId="1BF463AE">
      <w:pPr>
        <w:spacing w:beforeAutospacing="0" w:afterAutospacing="0" w:line="38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2.1.2非现场报名及购买竞争性磋商文件</w:t>
      </w:r>
    </w:p>
    <w:p w14:paraId="4C1F4D38">
      <w:pPr>
        <w:spacing w:beforeAutospacing="0" w:afterAutospacing="0" w:line="38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在报名及竞争性磋商文件发售期内，供应商将竞争性磋商文件购买费用汇至以下账户，并将竞争性磋商文件汇款凭证、《北京国储思泰招标代理有限公司竞争性磋商文件发售登记表》（加盖供应商公章）扫描后发送至</w:t>
      </w:r>
      <w:r>
        <w:rPr>
          <w:rFonts w:hint="eastAsia" w:ascii="微软雅黑" w:hAnsi="微软雅黑" w:eastAsia="微软雅黑"/>
          <w:color w:val="000000" w:themeColor="text1"/>
          <w:sz w:val="24"/>
          <w:szCs w:val="24"/>
          <w:lang w:val="en-US" w:eastAsia="zh-CN"/>
          <w14:textFill>
            <w14:solidFill>
              <w14:schemeClr w14:val="tx1"/>
            </w14:solidFill>
          </w14:textFill>
        </w:rPr>
        <w:t>2685493745</w:t>
      </w:r>
      <w:r>
        <w:rPr>
          <w:rFonts w:hint="eastAsia" w:ascii="微软雅黑" w:hAnsi="微软雅黑" w:eastAsia="微软雅黑"/>
          <w:color w:val="000000" w:themeColor="text1"/>
          <w:sz w:val="24"/>
          <w:szCs w:val="24"/>
          <w14:textFill>
            <w14:solidFill>
              <w14:schemeClr w14:val="tx1"/>
            </w14:solidFill>
          </w14:textFill>
        </w:rPr>
        <w:t>@qq.com通过汇款方式购买竞争性磋商文件的，</w:t>
      </w:r>
      <w:r>
        <w:rPr>
          <w:rFonts w:hint="eastAsia" w:ascii="微软雅黑" w:hAnsi="微软雅黑" w:eastAsia="微软雅黑"/>
          <w:color w:val="000000" w:themeColor="text1"/>
          <w:sz w:val="24"/>
          <w:szCs w:val="24"/>
          <w:lang w:eastAsia="zh-CN"/>
          <w14:textFill>
            <w14:solidFill>
              <w14:schemeClr w14:val="tx1"/>
            </w14:solidFill>
          </w14:textFill>
        </w:rPr>
        <w:t>将开票信息发送至</w:t>
      </w:r>
      <w:r>
        <w:rPr>
          <w:rFonts w:hint="eastAsia" w:ascii="微软雅黑" w:hAnsi="微软雅黑" w:eastAsia="微软雅黑"/>
          <w:color w:val="000000" w:themeColor="text1"/>
          <w:sz w:val="24"/>
          <w:szCs w:val="24"/>
          <w:lang w:val="en-US" w:eastAsia="zh-CN"/>
          <w14:textFill>
            <w14:solidFill>
              <w14:schemeClr w14:val="tx1"/>
            </w14:solidFill>
          </w14:textFill>
        </w:rPr>
        <w:t>2685493745</w:t>
      </w:r>
      <w:r>
        <w:rPr>
          <w:rFonts w:hint="eastAsia" w:ascii="微软雅黑" w:hAnsi="微软雅黑" w:eastAsia="微软雅黑"/>
          <w:color w:val="000000" w:themeColor="text1"/>
          <w:sz w:val="24"/>
          <w:szCs w:val="24"/>
          <w14:textFill>
            <w14:solidFill>
              <w14:schemeClr w14:val="tx1"/>
            </w14:solidFill>
          </w14:textFill>
        </w:rPr>
        <w:t>@qq.com</w:t>
      </w:r>
      <w:r>
        <w:rPr>
          <w:rFonts w:hint="eastAsia" w:ascii="微软雅黑" w:hAnsi="微软雅黑" w:eastAsia="微软雅黑"/>
          <w:color w:val="000000" w:themeColor="text1"/>
          <w:sz w:val="24"/>
          <w:szCs w:val="24"/>
          <w:lang w:eastAsia="zh-CN"/>
          <w14:textFill>
            <w14:solidFill>
              <w14:schemeClr w14:val="tx1"/>
            </w14:solidFill>
          </w14:textFill>
        </w:rPr>
        <w:t>邮箱换取发票。</w:t>
      </w:r>
    </w:p>
    <w:p w14:paraId="721C7262">
      <w:pPr>
        <w:spacing w:beforeAutospacing="0" w:afterAutospacing="0" w:line="38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户  名：北京国储思泰招标代理有限公司重庆分公司</w:t>
      </w:r>
    </w:p>
    <w:p w14:paraId="2C65B564">
      <w:pPr>
        <w:spacing w:beforeAutospacing="0" w:afterAutospacing="0" w:line="38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开户行：中国银行股份有限公司重庆两路口支行</w:t>
      </w:r>
    </w:p>
    <w:p w14:paraId="6639757D">
      <w:pPr>
        <w:spacing w:beforeAutospacing="0" w:afterAutospacing="0" w:line="38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账  号：1116 2821 3111</w:t>
      </w:r>
    </w:p>
    <w:p w14:paraId="5D663CD1">
      <w:pPr>
        <w:spacing w:beforeAutospacing="0" w:afterAutospacing="0" w:line="38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3.若供应商未按照本竞争性磋商文件规定进行报名和购买竞争性磋商文件的，其报名和投标无效。</w:t>
      </w:r>
    </w:p>
    <w:p w14:paraId="2693C949">
      <w:pPr>
        <w:spacing w:beforeAutospacing="0" w:afterAutospacing="0" w:line="38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（五）供应商须满足以下两种要求，其响应文件才被接受：</w:t>
      </w:r>
    </w:p>
    <w:p w14:paraId="27CFF98C">
      <w:pPr>
        <w:spacing w:beforeAutospacing="0" w:afterAutospacing="0" w:line="38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1、按时递交了响应文件；</w:t>
      </w:r>
    </w:p>
    <w:p w14:paraId="25E57F7C">
      <w:pPr>
        <w:spacing w:beforeAutospacing="0" w:afterAutospacing="0" w:line="38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2、按时报名签到。</w:t>
      </w:r>
    </w:p>
    <w:p w14:paraId="5F1ED92B">
      <w:pPr>
        <w:spacing w:beforeAutospacing="0" w:afterAutospacing="0" w:line="380" w:lineRule="exact"/>
        <w:ind w:left="476" w:leftChars="17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（六）递交响应文件地点：重庆市江北区规划和自然资源局3楼会议室（江北区北城天街22号）。</w:t>
      </w:r>
    </w:p>
    <w:p w14:paraId="612FAF4D">
      <w:pPr>
        <w:spacing w:beforeAutospacing="0" w:afterAutospacing="0" w:line="380" w:lineRule="exact"/>
        <w:ind w:left="476" w:leftChars="170"/>
        <w:rPr>
          <w:rFonts w:hint="default" w:ascii="微软雅黑" w:hAnsi="微软雅黑" w:eastAsia="微软雅黑"/>
          <w:color w:val="000000" w:themeColor="text1"/>
          <w:sz w:val="24"/>
          <w:szCs w:val="24"/>
          <w:lang w:val="en-US" w:eastAsia="zh-CN"/>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（七）响应文件递交截止时间：202</w:t>
      </w:r>
      <w:r>
        <w:rPr>
          <w:rFonts w:hint="eastAsia" w:ascii="微软雅黑" w:hAnsi="微软雅黑" w:eastAsia="微软雅黑"/>
          <w:color w:val="000000" w:themeColor="text1"/>
          <w:sz w:val="24"/>
          <w:szCs w:val="24"/>
          <w:lang w:val="en-US" w:eastAsia="zh-CN"/>
          <w14:textFill>
            <w14:solidFill>
              <w14:schemeClr w14:val="tx1"/>
            </w14:solidFill>
          </w14:textFill>
        </w:rPr>
        <w:t>5</w:t>
      </w:r>
      <w:r>
        <w:rPr>
          <w:rFonts w:hint="eastAsia" w:ascii="微软雅黑" w:hAnsi="微软雅黑" w:eastAsia="微软雅黑"/>
          <w:color w:val="000000" w:themeColor="text1"/>
          <w:sz w:val="24"/>
          <w:szCs w:val="24"/>
          <w14:textFill>
            <w14:solidFill>
              <w14:schemeClr w14:val="tx1"/>
            </w14:solidFill>
          </w14:textFill>
        </w:rPr>
        <w:t>年</w:t>
      </w:r>
      <w:r>
        <w:rPr>
          <w:rFonts w:hint="eastAsia" w:ascii="微软雅黑" w:hAnsi="微软雅黑" w:eastAsia="微软雅黑"/>
          <w:color w:val="000000" w:themeColor="text1"/>
          <w:sz w:val="24"/>
          <w:szCs w:val="24"/>
          <w:lang w:val="en-US" w:eastAsia="zh-CN"/>
          <w14:textFill>
            <w14:solidFill>
              <w14:schemeClr w14:val="tx1"/>
            </w14:solidFill>
          </w14:textFill>
        </w:rPr>
        <w:t>4</w:t>
      </w:r>
      <w:r>
        <w:rPr>
          <w:rFonts w:hint="eastAsia" w:ascii="微软雅黑" w:hAnsi="微软雅黑" w:eastAsia="微软雅黑"/>
          <w:color w:val="000000" w:themeColor="text1"/>
          <w:sz w:val="24"/>
          <w:szCs w:val="24"/>
          <w14:textFill>
            <w14:solidFill>
              <w14:schemeClr w14:val="tx1"/>
            </w14:solidFill>
          </w14:textFill>
        </w:rPr>
        <w:t>月</w:t>
      </w:r>
      <w:r>
        <w:rPr>
          <w:rFonts w:hint="eastAsia" w:ascii="微软雅黑" w:hAnsi="微软雅黑" w:eastAsia="微软雅黑"/>
          <w:color w:val="000000" w:themeColor="text1"/>
          <w:sz w:val="24"/>
          <w:szCs w:val="24"/>
          <w:lang w:val="en-US" w:eastAsia="zh-CN"/>
          <w14:textFill>
            <w14:solidFill>
              <w14:schemeClr w14:val="tx1"/>
            </w14:solidFill>
          </w14:textFill>
        </w:rPr>
        <w:t>21</w:t>
      </w:r>
      <w:r>
        <w:rPr>
          <w:rFonts w:hint="eastAsia" w:ascii="微软雅黑" w:hAnsi="微软雅黑" w:eastAsia="微软雅黑"/>
          <w:color w:val="000000" w:themeColor="text1"/>
          <w:sz w:val="24"/>
          <w:szCs w:val="24"/>
          <w14:textFill>
            <w14:solidFill>
              <w14:schemeClr w14:val="tx1"/>
            </w14:solidFill>
          </w14:textFill>
        </w:rPr>
        <w:t>日北京时间</w:t>
      </w:r>
      <w:r>
        <w:rPr>
          <w:rFonts w:hint="eastAsia" w:ascii="微软雅黑" w:hAnsi="微软雅黑" w:eastAsia="微软雅黑"/>
          <w:color w:val="000000" w:themeColor="text1"/>
          <w:sz w:val="24"/>
          <w:szCs w:val="24"/>
          <w:lang w:val="en-US" w:eastAsia="zh-CN"/>
          <w14:textFill>
            <w14:solidFill>
              <w14:schemeClr w14:val="tx1"/>
            </w14:solidFill>
          </w14:textFill>
        </w:rPr>
        <w:t>14</w:t>
      </w:r>
      <w:r>
        <w:rPr>
          <w:rFonts w:hint="eastAsia" w:ascii="微软雅黑" w:hAnsi="微软雅黑" w:eastAsia="微软雅黑"/>
          <w:color w:val="000000" w:themeColor="text1"/>
          <w:sz w:val="24"/>
          <w:szCs w:val="24"/>
          <w14:textFill>
            <w14:solidFill>
              <w14:schemeClr w14:val="tx1"/>
            </w14:solidFill>
          </w14:textFill>
        </w:rPr>
        <w:t>：</w:t>
      </w:r>
      <w:r>
        <w:rPr>
          <w:rFonts w:hint="eastAsia" w:ascii="微软雅黑" w:hAnsi="微软雅黑" w:eastAsia="微软雅黑"/>
          <w:color w:val="000000" w:themeColor="text1"/>
          <w:sz w:val="24"/>
          <w:szCs w:val="24"/>
          <w:lang w:val="en-US" w:eastAsia="zh-CN"/>
          <w14:textFill>
            <w14:solidFill>
              <w14:schemeClr w14:val="tx1"/>
            </w14:solidFill>
          </w14:textFill>
        </w:rPr>
        <w:t>30</w:t>
      </w:r>
    </w:p>
    <w:p w14:paraId="7E02C18C">
      <w:pPr>
        <w:spacing w:beforeAutospacing="0" w:afterAutospacing="0" w:line="38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（八）响应文件开启时间：202</w:t>
      </w:r>
      <w:r>
        <w:rPr>
          <w:rFonts w:hint="eastAsia" w:ascii="微软雅黑" w:hAnsi="微软雅黑" w:eastAsia="微软雅黑"/>
          <w:color w:val="000000" w:themeColor="text1"/>
          <w:sz w:val="24"/>
          <w:szCs w:val="24"/>
          <w:lang w:val="en-US" w:eastAsia="zh-CN"/>
          <w14:textFill>
            <w14:solidFill>
              <w14:schemeClr w14:val="tx1"/>
            </w14:solidFill>
          </w14:textFill>
        </w:rPr>
        <w:t>5</w:t>
      </w:r>
      <w:r>
        <w:rPr>
          <w:rFonts w:hint="eastAsia" w:ascii="微软雅黑" w:hAnsi="微软雅黑" w:eastAsia="微软雅黑"/>
          <w:color w:val="000000" w:themeColor="text1"/>
          <w:sz w:val="24"/>
          <w:szCs w:val="24"/>
          <w14:textFill>
            <w14:solidFill>
              <w14:schemeClr w14:val="tx1"/>
            </w14:solidFill>
          </w14:textFill>
        </w:rPr>
        <w:t>年</w:t>
      </w:r>
      <w:r>
        <w:rPr>
          <w:rFonts w:hint="eastAsia" w:ascii="微软雅黑" w:hAnsi="微软雅黑" w:eastAsia="微软雅黑"/>
          <w:color w:val="000000" w:themeColor="text1"/>
          <w:sz w:val="24"/>
          <w:szCs w:val="24"/>
          <w:lang w:val="en-US" w:eastAsia="zh-CN"/>
          <w14:textFill>
            <w14:solidFill>
              <w14:schemeClr w14:val="tx1"/>
            </w14:solidFill>
          </w14:textFill>
        </w:rPr>
        <w:t>4</w:t>
      </w:r>
      <w:r>
        <w:rPr>
          <w:rFonts w:hint="eastAsia" w:ascii="微软雅黑" w:hAnsi="微软雅黑" w:eastAsia="微软雅黑"/>
          <w:color w:val="000000" w:themeColor="text1"/>
          <w:sz w:val="24"/>
          <w:szCs w:val="24"/>
          <w14:textFill>
            <w14:solidFill>
              <w14:schemeClr w14:val="tx1"/>
            </w14:solidFill>
          </w14:textFill>
        </w:rPr>
        <w:t>月</w:t>
      </w:r>
      <w:r>
        <w:rPr>
          <w:rFonts w:hint="eastAsia" w:ascii="微软雅黑" w:hAnsi="微软雅黑" w:eastAsia="微软雅黑"/>
          <w:color w:val="000000" w:themeColor="text1"/>
          <w:sz w:val="24"/>
          <w:szCs w:val="24"/>
          <w:lang w:val="en-US" w:eastAsia="zh-CN"/>
          <w14:textFill>
            <w14:solidFill>
              <w14:schemeClr w14:val="tx1"/>
            </w14:solidFill>
          </w14:textFill>
        </w:rPr>
        <w:t>21</w:t>
      </w:r>
      <w:r>
        <w:rPr>
          <w:rFonts w:hint="eastAsia" w:ascii="微软雅黑" w:hAnsi="微软雅黑" w:eastAsia="微软雅黑"/>
          <w:color w:val="000000" w:themeColor="text1"/>
          <w:sz w:val="24"/>
          <w:szCs w:val="24"/>
          <w14:textFill>
            <w14:solidFill>
              <w14:schemeClr w14:val="tx1"/>
            </w14:solidFill>
          </w14:textFill>
        </w:rPr>
        <w:t>日北京时间</w:t>
      </w:r>
      <w:r>
        <w:rPr>
          <w:rFonts w:hint="eastAsia" w:ascii="微软雅黑" w:hAnsi="微软雅黑" w:eastAsia="微软雅黑"/>
          <w:color w:val="000000" w:themeColor="text1"/>
          <w:sz w:val="24"/>
          <w:szCs w:val="24"/>
          <w:lang w:val="en-US" w:eastAsia="zh-CN"/>
          <w14:textFill>
            <w14:solidFill>
              <w14:schemeClr w14:val="tx1"/>
            </w14:solidFill>
          </w14:textFill>
        </w:rPr>
        <w:t>14</w:t>
      </w:r>
      <w:r>
        <w:rPr>
          <w:rFonts w:hint="eastAsia" w:ascii="微软雅黑" w:hAnsi="微软雅黑" w:eastAsia="微软雅黑"/>
          <w:color w:val="000000" w:themeColor="text1"/>
          <w:sz w:val="24"/>
          <w:szCs w:val="24"/>
          <w14:textFill>
            <w14:solidFill>
              <w14:schemeClr w14:val="tx1"/>
            </w14:solidFill>
          </w14:textFill>
        </w:rPr>
        <w:t>：</w:t>
      </w:r>
      <w:r>
        <w:rPr>
          <w:rFonts w:hint="eastAsia" w:ascii="微软雅黑" w:hAnsi="微软雅黑" w:eastAsia="微软雅黑"/>
          <w:color w:val="000000" w:themeColor="text1"/>
          <w:sz w:val="24"/>
          <w:szCs w:val="24"/>
          <w:lang w:val="en-US" w:eastAsia="zh-CN"/>
          <w14:textFill>
            <w14:solidFill>
              <w14:schemeClr w14:val="tx1"/>
            </w14:solidFill>
          </w14:textFill>
        </w:rPr>
        <w:t>30</w:t>
      </w:r>
    </w:p>
    <w:p w14:paraId="76EEF71D">
      <w:pPr>
        <w:pStyle w:val="25"/>
        <w:spacing w:beforeAutospacing="0" w:afterAutospacing="0" w:line="380" w:lineRule="exact"/>
        <w:rPr>
          <w:rFonts w:hint="eastAsia" w:ascii="微软雅黑" w:hAnsi="微软雅黑" w:eastAsia="微软雅黑"/>
          <w:color w:val="000000" w:themeColor="text1"/>
          <w:sz w:val="24"/>
          <w:szCs w:val="24"/>
          <w14:textFill>
            <w14:solidFill>
              <w14:schemeClr w14:val="tx1"/>
            </w14:solidFill>
          </w14:textFill>
        </w:rPr>
      </w:pPr>
      <w:bookmarkStart w:id="14" w:name="_Toc373860294"/>
      <w:bookmarkEnd w:id="14"/>
      <w:bookmarkStart w:id="15" w:name="_Toc25289"/>
      <w:bookmarkEnd w:id="15"/>
      <w:bookmarkStart w:id="16" w:name="_Toc9107"/>
      <w:bookmarkEnd w:id="16"/>
      <w:bookmarkStart w:id="17" w:name="_Toc21219"/>
      <w:r>
        <w:rPr>
          <w:rFonts w:hint="eastAsia" w:ascii="微软雅黑" w:hAnsi="微软雅黑" w:eastAsia="微软雅黑"/>
          <w:color w:val="000000" w:themeColor="text1"/>
          <w:sz w:val="24"/>
          <w:szCs w:val="24"/>
          <w:lang w:val="en-US" w:eastAsia="zh-CN"/>
          <w14:textFill>
            <w14:solidFill>
              <w14:schemeClr w14:val="tx1"/>
            </w14:solidFill>
          </w14:textFill>
        </w:rPr>
        <w:t>五</w:t>
      </w:r>
      <w:r>
        <w:rPr>
          <w:rFonts w:hint="eastAsia" w:ascii="微软雅黑" w:hAnsi="微软雅黑" w:eastAsia="微软雅黑"/>
          <w:color w:val="000000" w:themeColor="text1"/>
          <w:sz w:val="24"/>
          <w:szCs w:val="24"/>
          <w14:textFill>
            <w14:solidFill>
              <w14:schemeClr w14:val="tx1"/>
            </w14:solidFill>
          </w14:textFill>
        </w:rPr>
        <w:t>、采购项目需落实的政府采购政策</w:t>
      </w:r>
      <w:bookmarkEnd w:id="17"/>
    </w:p>
    <w:p w14:paraId="42E946B1">
      <w:pPr>
        <w:snapToGrid w:val="0"/>
        <w:spacing w:beforeAutospacing="0" w:afterAutospacing="0" w:line="380" w:lineRule="exact"/>
        <w:ind w:firstLine="360" w:firstLineChars="15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378B0A48">
      <w:pPr>
        <w:snapToGrid w:val="0"/>
        <w:spacing w:beforeAutospacing="0" w:afterAutospacing="0" w:line="380" w:lineRule="exact"/>
        <w:ind w:firstLine="360" w:firstLineChars="15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（二）按照财政部、工业和信息化部关于印发《政府采购促进中小企业发展管理办法》的通知（财库〔2020〕46号）的规定，落实促进中小企业发展政策。</w:t>
      </w:r>
    </w:p>
    <w:p w14:paraId="758A56F2">
      <w:pPr>
        <w:snapToGrid w:val="0"/>
        <w:spacing w:beforeAutospacing="0" w:afterAutospacing="0" w:line="380" w:lineRule="exact"/>
        <w:ind w:firstLine="360" w:firstLineChars="15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（三）按照《财政部、司法部关于政府采购支持监狱企业发展有关问题的通知》（财库〔2014〕68号）的规定，落实支持监狱企业发展政策。</w:t>
      </w:r>
    </w:p>
    <w:p w14:paraId="38CD0B3D">
      <w:pPr>
        <w:snapToGrid w:val="0"/>
        <w:spacing w:beforeAutospacing="0" w:afterAutospacing="0" w:line="380" w:lineRule="exact"/>
        <w:ind w:firstLine="360" w:firstLineChars="15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（四）按照《三部门联合发布关于促进残疾人就业政府采购政策的通知》（财库〔2017〕 141号）的规定，落实支持残疾人福利性单位发展政策。</w:t>
      </w:r>
    </w:p>
    <w:p w14:paraId="7A32CFE4">
      <w:pPr>
        <w:pStyle w:val="25"/>
        <w:spacing w:beforeAutospacing="0" w:afterAutospacing="0" w:line="380" w:lineRule="exact"/>
        <w:rPr>
          <w:rFonts w:hint="eastAsia" w:ascii="微软雅黑" w:hAnsi="微软雅黑" w:eastAsia="微软雅黑"/>
          <w:color w:val="000000" w:themeColor="text1"/>
          <w:sz w:val="24"/>
          <w:szCs w:val="24"/>
          <w14:textFill>
            <w14:solidFill>
              <w14:schemeClr w14:val="tx1"/>
            </w14:solidFill>
          </w14:textFill>
        </w:rPr>
      </w:pPr>
      <w:bookmarkStart w:id="18" w:name="_Toc17448"/>
      <w:bookmarkEnd w:id="18"/>
      <w:bookmarkStart w:id="19" w:name="_Toc30220"/>
      <w:r>
        <w:rPr>
          <w:rFonts w:hint="eastAsia" w:ascii="微软雅黑" w:hAnsi="微软雅黑" w:eastAsia="微软雅黑"/>
          <w:color w:val="000000" w:themeColor="text1"/>
          <w:sz w:val="24"/>
          <w:szCs w:val="24"/>
          <w:lang w:val="en-US" w:eastAsia="zh-CN"/>
          <w14:textFill>
            <w14:solidFill>
              <w14:schemeClr w14:val="tx1"/>
            </w14:solidFill>
          </w14:textFill>
        </w:rPr>
        <w:t>六</w:t>
      </w:r>
      <w:r>
        <w:rPr>
          <w:rFonts w:hint="eastAsia" w:ascii="微软雅黑" w:hAnsi="微软雅黑" w:eastAsia="微软雅黑"/>
          <w:color w:val="000000" w:themeColor="text1"/>
          <w:sz w:val="24"/>
          <w:szCs w:val="24"/>
          <w14:textFill>
            <w14:solidFill>
              <w14:schemeClr w14:val="tx1"/>
            </w14:solidFill>
          </w14:textFill>
        </w:rPr>
        <w:t>、其它有关规定</w:t>
      </w:r>
      <w:bookmarkEnd w:id="19"/>
    </w:p>
    <w:p w14:paraId="006BF014">
      <w:pPr>
        <w:snapToGrid w:val="0"/>
        <w:spacing w:beforeAutospacing="0" w:afterAutospacing="0" w:line="380" w:lineRule="exact"/>
        <w:ind w:firstLine="600" w:firstLineChars="25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（一）单位负责人为同一人或者存在直接控股、管理关系的不同供应商，不得参加同一合同项下的政府采购活动，否则均为无效响应。</w:t>
      </w:r>
    </w:p>
    <w:p w14:paraId="3837D5FA">
      <w:pPr>
        <w:snapToGrid w:val="0"/>
        <w:spacing w:beforeAutospacing="0" w:afterAutospacing="0" w:line="380" w:lineRule="exact"/>
        <w:ind w:firstLine="360" w:firstLineChars="15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（二）为采购项目提供整体设计、规范编制或者项目管理、监理、检测等服务的供应商，不得再参加该采购项目的其他采购活动。</w:t>
      </w:r>
    </w:p>
    <w:p w14:paraId="03EBC2DF">
      <w:pPr>
        <w:snapToGrid w:val="0"/>
        <w:spacing w:beforeAutospacing="0" w:afterAutospacing="0" w:line="380" w:lineRule="exact"/>
        <w:ind w:firstLine="360" w:firstLineChars="15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（三）本项目的澄清文件（如果有）一律在“行采家”平台（http://www.gec123.com）上发布，请各供应商注意下载；无论供应商下载与否，均视同供应商已知晓本项目澄清文件（如果有）的内容。</w:t>
      </w:r>
    </w:p>
    <w:p w14:paraId="63756994">
      <w:pPr>
        <w:snapToGrid w:val="0"/>
        <w:spacing w:beforeAutospacing="0" w:afterAutospacing="0" w:line="380" w:lineRule="exact"/>
        <w:ind w:firstLine="360" w:firstLineChars="15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（四）超过响应文件截止时间递交的响应文件，恕不接收。</w:t>
      </w:r>
    </w:p>
    <w:p w14:paraId="30D9E739">
      <w:pPr>
        <w:snapToGrid w:val="0"/>
        <w:spacing w:beforeAutospacing="0" w:afterAutospacing="0" w:line="380" w:lineRule="exact"/>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 xml:space="preserve">   （五）磋商费用：无论磋商结果如何，供应商参与本项目磋商的所有费用均应由供应商自行承担。</w:t>
      </w:r>
    </w:p>
    <w:p w14:paraId="66A14723">
      <w:pPr>
        <w:snapToGrid w:val="0"/>
        <w:spacing w:beforeAutospacing="0" w:afterAutospacing="0" w:line="380" w:lineRule="exact"/>
        <w:ind w:firstLine="480" w:firstLineChars="200"/>
        <w:rPr>
          <w:rFonts w:hint="eastAsia" w:ascii="微软雅黑" w:hAnsi="微软雅黑" w:eastAsia="微软雅黑"/>
          <w:b/>
          <w:bCs/>
          <w:color w:val="000000" w:themeColor="text1"/>
          <w:sz w:val="24"/>
          <w:szCs w:val="24"/>
          <w14:textFill>
            <w14:solidFill>
              <w14:schemeClr w14:val="tx1"/>
            </w14:solidFill>
          </w14:textFill>
        </w:rPr>
      </w:pPr>
      <w:r>
        <w:rPr>
          <w:rFonts w:hint="eastAsia" w:ascii="微软雅黑" w:hAnsi="微软雅黑" w:eastAsia="微软雅黑"/>
          <w:b/>
          <w:bCs/>
          <w:color w:val="000000" w:themeColor="text1"/>
          <w:sz w:val="24"/>
          <w:szCs w:val="24"/>
          <w14:textFill>
            <w14:solidFill>
              <w14:schemeClr w14:val="tx1"/>
            </w14:solidFill>
          </w14:textFill>
        </w:rPr>
        <w:t>（六）本项目不接受联合体参与磋商，否则按无效处理。</w:t>
      </w:r>
    </w:p>
    <w:p w14:paraId="737141FA">
      <w:pPr>
        <w:snapToGrid w:val="0"/>
        <w:spacing w:beforeAutospacing="0" w:afterAutospacing="0" w:line="380" w:lineRule="exact"/>
        <w:ind w:firstLine="480" w:firstLineChars="200"/>
        <w:rPr>
          <w:rFonts w:hint="eastAsia" w:ascii="微软雅黑" w:hAnsi="微软雅黑" w:eastAsia="微软雅黑"/>
          <w:b/>
          <w:bCs/>
          <w:color w:val="000000" w:themeColor="text1"/>
          <w:sz w:val="24"/>
          <w:szCs w:val="24"/>
          <w14:textFill>
            <w14:solidFill>
              <w14:schemeClr w14:val="tx1"/>
            </w14:solidFill>
          </w14:textFill>
        </w:rPr>
      </w:pPr>
      <w:r>
        <w:rPr>
          <w:rFonts w:hint="eastAsia" w:ascii="微软雅黑" w:hAnsi="微软雅黑" w:eastAsia="微软雅黑"/>
          <w:b/>
          <w:bCs/>
          <w:color w:val="000000" w:themeColor="text1"/>
          <w:sz w:val="24"/>
          <w:szCs w:val="24"/>
          <w14:textFill>
            <w14:solidFill>
              <w14:schemeClr w14:val="tx1"/>
            </w14:solidFill>
          </w14:textFill>
        </w:rPr>
        <w:t>（七）本项目不接受合同</w:t>
      </w:r>
      <w:r>
        <w:rPr>
          <w:rFonts w:hint="eastAsia" w:ascii="微软雅黑" w:hAnsi="微软雅黑" w:eastAsia="微软雅黑"/>
          <w:b/>
          <w:bCs/>
          <w:color w:val="000000" w:themeColor="text1"/>
          <w:sz w:val="24"/>
          <w:szCs w:val="24"/>
          <w:lang w:val="en-US" w:eastAsia="zh-CN"/>
          <w14:textFill>
            <w14:solidFill>
              <w14:schemeClr w14:val="tx1"/>
            </w14:solidFill>
          </w14:textFill>
        </w:rPr>
        <w:t>转包或</w:t>
      </w:r>
      <w:r>
        <w:rPr>
          <w:rFonts w:hint="eastAsia" w:ascii="微软雅黑" w:hAnsi="微软雅黑" w:eastAsia="微软雅黑"/>
          <w:b/>
          <w:bCs/>
          <w:color w:val="000000" w:themeColor="text1"/>
          <w:sz w:val="24"/>
          <w:szCs w:val="24"/>
          <w14:textFill>
            <w14:solidFill>
              <w14:schemeClr w14:val="tx1"/>
            </w14:solidFill>
          </w14:textFill>
        </w:rPr>
        <w:t>分包，否则按无效处理。</w:t>
      </w:r>
    </w:p>
    <w:p w14:paraId="39B53120">
      <w:pPr>
        <w:snapToGrid w:val="0"/>
        <w:spacing w:beforeAutospacing="0" w:afterAutospacing="0" w:line="38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11CE7934">
      <w:pPr>
        <w:pStyle w:val="25"/>
        <w:spacing w:beforeAutospacing="0" w:afterAutospacing="0" w:line="380" w:lineRule="exact"/>
        <w:rPr>
          <w:rFonts w:hint="eastAsia" w:ascii="微软雅黑" w:hAnsi="微软雅黑" w:eastAsia="微软雅黑"/>
          <w:color w:val="000000" w:themeColor="text1"/>
          <w:sz w:val="24"/>
          <w:szCs w:val="24"/>
          <w14:textFill>
            <w14:solidFill>
              <w14:schemeClr w14:val="tx1"/>
            </w14:solidFill>
          </w14:textFill>
        </w:rPr>
      </w:pPr>
      <w:bookmarkStart w:id="20" w:name="_Toc1123"/>
      <w:r>
        <w:rPr>
          <w:rFonts w:hint="eastAsia" w:ascii="微软雅黑" w:hAnsi="微软雅黑" w:eastAsia="微软雅黑"/>
          <w:color w:val="000000" w:themeColor="text1"/>
          <w:sz w:val="24"/>
          <w:szCs w:val="24"/>
          <w:lang w:val="en-US" w:eastAsia="zh-CN"/>
          <w14:textFill>
            <w14:solidFill>
              <w14:schemeClr w14:val="tx1"/>
            </w14:solidFill>
          </w14:textFill>
        </w:rPr>
        <w:t>八</w:t>
      </w:r>
      <w:r>
        <w:rPr>
          <w:rFonts w:hint="eastAsia" w:ascii="微软雅黑" w:hAnsi="微软雅黑" w:eastAsia="微软雅黑"/>
          <w:color w:val="000000" w:themeColor="text1"/>
          <w:sz w:val="24"/>
          <w:szCs w:val="24"/>
          <w14:textFill>
            <w14:solidFill>
              <w14:schemeClr w14:val="tx1"/>
            </w14:solidFill>
          </w14:textFill>
        </w:rPr>
        <w:t>、联系方式</w:t>
      </w:r>
      <w:bookmarkEnd w:id="20"/>
    </w:p>
    <w:p w14:paraId="59C91C76">
      <w:pPr>
        <w:snapToGrid w:val="0"/>
        <w:spacing w:beforeAutospacing="0" w:afterAutospacing="0" w:line="380" w:lineRule="exact"/>
        <w:ind w:firstLine="240" w:firstLineChars="1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（一）采购人：重庆市江北区规划和自然资源局</w:t>
      </w:r>
    </w:p>
    <w:p w14:paraId="574716ED">
      <w:pPr>
        <w:snapToGrid w:val="0"/>
        <w:spacing w:beforeAutospacing="0" w:afterAutospacing="0" w:line="38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联系人：</w:t>
      </w:r>
      <w:r>
        <w:rPr>
          <w:rFonts w:hint="eastAsia" w:ascii="微软雅黑" w:hAnsi="微软雅黑" w:eastAsia="微软雅黑"/>
          <w:color w:val="000000" w:themeColor="text1"/>
          <w:sz w:val="24"/>
          <w:szCs w:val="24"/>
          <w:lang w:eastAsia="zh-CN"/>
          <w14:textFill>
            <w14:solidFill>
              <w14:schemeClr w14:val="tx1"/>
            </w14:solidFill>
          </w14:textFill>
        </w:rPr>
        <w:t>陈</w:t>
      </w:r>
      <w:r>
        <w:rPr>
          <w:rFonts w:hint="eastAsia" w:ascii="微软雅黑" w:hAnsi="微软雅黑" w:eastAsia="微软雅黑"/>
          <w:color w:val="000000" w:themeColor="text1"/>
          <w:sz w:val="24"/>
          <w:szCs w:val="24"/>
          <w14:textFill>
            <w14:solidFill>
              <w14:schemeClr w14:val="tx1"/>
            </w14:solidFill>
          </w14:textFill>
        </w:rPr>
        <w:t>老师</w:t>
      </w:r>
    </w:p>
    <w:p w14:paraId="3FAB4F99">
      <w:pPr>
        <w:snapToGrid w:val="0"/>
        <w:spacing w:beforeAutospacing="0" w:afterAutospacing="0" w:line="380" w:lineRule="exact"/>
        <w:ind w:firstLine="480" w:firstLineChars="200"/>
        <w:rPr>
          <w:rFonts w:hint="default" w:ascii="微软雅黑" w:hAnsi="微软雅黑" w:eastAsia="微软雅黑"/>
          <w:color w:val="000000" w:themeColor="text1"/>
          <w:sz w:val="24"/>
          <w:szCs w:val="24"/>
          <w:lang w:val="en-US" w:eastAsia="zh-CN"/>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电  话：023-</w:t>
      </w:r>
      <w:r>
        <w:rPr>
          <w:rFonts w:hint="eastAsia" w:ascii="微软雅黑" w:hAnsi="微软雅黑" w:eastAsia="微软雅黑"/>
          <w:color w:val="000000" w:themeColor="text1"/>
          <w:sz w:val="24"/>
          <w:szCs w:val="24"/>
          <w:lang w:val="en-US" w:eastAsia="zh-CN"/>
          <w14:textFill>
            <w14:solidFill>
              <w14:schemeClr w14:val="tx1"/>
            </w14:solidFill>
          </w14:textFill>
        </w:rPr>
        <w:t>67857139</w:t>
      </w:r>
    </w:p>
    <w:p w14:paraId="678E5F62">
      <w:pPr>
        <w:snapToGrid w:val="0"/>
        <w:spacing w:beforeAutospacing="0" w:afterAutospacing="0" w:line="380" w:lineRule="exact"/>
        <w:ind w:firstLine="480" w:firstLineChars="200"/>
        <w:rPr>
          <w:rFonts w:ascii="微软雅黑" w:hAnsi="微软雅黑" w:eastAsia="微软雅黑"/>
          <w:color w:val="000000" w:themeColor="text1"/>
          <w:sz w:val="24"/>
          <w:szCs w:val="24"/>
          <w14:textFill>
            <w14:solidFill>
              <w14:schemeClr w14:val="tx1"/>
            </w14:solidFill>
          </w14:textFill>
        </w:rPr>
      </w:pPr>
      <w:r>
        <w:rPr>
          <w:rFonts w:ascii="微软雅黑" w:hAnsi="微软雅黑" w:eastAsia="微软雅黑"/>
          <w:color w:val="000000" w:themeColor="text1"/>
          <w:sz w:val="24"/>
          <w:szCs w:val="24"/>
          <w14:textFill>
            <w14:solidFill>
              <w14:schemeClr w14:val="tx1"/>
            </w14:solidFill>
          </w14:textFill>
        </w:rPr>
        <w:t>地  址：重庆市江北区北城天街22号</w:t>
      </w:r>
    </w:p>
    <w:p w14:paraId="78629C90">
      <w:pPr>
        <w:snapToGrid w:val="0"/>
        <w:spacing w:beforeAutospacing="0" w:afterAutospacing="0" w:line="380" w:lineRule="exact"/>
        <w:ind w:firstLine="240" w:firstLineChars="1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（二） 采购代理机构：北京国储思泰招标代理有限公司</w:t>
      </w:r>
    </w:p>
    <w:p w14:paraId="13FEFB27">
      <w:pPr>
        <w:snapToGrid w:val="0"/>
        <w:spacing w:beforeAutospacing="0" w:afterAutospacing="0" w:line="380" w:lineRule="exact"/>
        <w:ind w:firstLine="480" w:firstLineChars="200"/>
        <w:rPr>
          <w:rFonts w:hint="default" w:ascii="微软雅黑" w:hAnsi="微软雅黑" w:eastAsia="微软雅黑"/>
          <w:color w:val="000000" w:themeColor="text1"/>
          <w:sz w:val="24"/>
          <w:szCs w:val="24"/>
          <w:lang w:val="en-US" w:eastAsia="zh-CN"/>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联系人：</w:t>
      </w:r>
      <w:r>
        <w:rPr>
          <w:rFonts w:hint="eastAsia" w:ascii="微软雅黑" w:hAnsi="微软雅黑" w:eastAsia="微软雅黑"/>
          <w:color w:val="000000" w:themeColor="text1"/>
          <w:sz w:val="24"/>
          <w:szCs w:val="24"/>
          <w:lang w:val="en-US" w:eastAsia="zh-CN"/>
          <w14:textFill>
            <w14:solidFill>
              <w14:schemeClr w14:val="tx1"/>
            </w14:solidFill>
          </w14:textFill>
        </w:rPr>
        <w:t>华影</w:t>
      </w:r>
    </w:p>
    <w:p w14:paraId="6C4B857A">
      <w:pPr>
        <w:snapToGrid w:val="0"/>
        <w:spacing w:beforeAutospacing="0" w:afterAutospacing="0" w:line="38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邮  编：400014</w:t>
      </w:r>
    </w:p>
    <w:p w14:paraId="0F83066E">
      <w:pPr>
        <w:snapToGrid w:val="0"/>
        <w:spacing w:beforeAutospacing="0" w:afterAutospacing="0" w:line="38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bookmarkStart w:id="21" w:name="OLE_LINK5"/>
      <w:bookmarkEnd w:id="21"/>
      <w:r>
        <w:rPr>
          <w:rFonts w:hint="eastAsia" w:ascii="微软雅黑" w:hAnsi="微软雅黑" w:eastAsia="微软雅黑"/>
          <w:color w:val="000000" w:themeColor="text1"/>
          <w:sz w:val="24"/>
          <w:szCs w:val="24"/>
          <w14:textFill>
            <w14:solidFill>
              <w14:schemeClr w14:val="tx1"/>
            </w14:solidFill>
          </w14:textFill>
        </w:rPr>
        <w:t>电  话：023-63668836</w:t>
      </w:r>
    </w:p>
    <w:p w14:paraId="42361255">
      <w:pPr>
        <w:snapToGrid w:val="0"/>
        <w:spacing w:beforeAutospacing="0" w:afterAutospacing="0" w:line="38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传  真：023-63668836</w:t>
      </w:r>
    </w:p>
    <w:p w14:paraId="5FF06C53">
      <w:pPr>
        <w:snapToGrid w:val="0"/>
        <w:spacing w:beforeAutospacing="0" w:afterAutospacing="0" w:line="38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bookmarkStart w:id="22" w:name="OLE_LINK6"/>
      <w:bookmarkEnd w:id="22"/>
      <w:r>
        <w:rPr>
          <w:rFonts w:hint="eastAsia" w:ascii="微软雅黑" w:hAnsi="微软雅黑" w:eastAsia="微软雅黑"/>
          <w:color w:val="000000" w:themeColor="text1"/>
          <w:sz w:val="24"/>
          <w:szCs w:val="24"/>
          <w14:textFill>
            <w14:solidFill>
              <w14:schemeClr w14:val="tx1"/>
            </w14:solidFill>
          </w14:textFill>
        </w:rPr>
        <w:t>地  址：重庆市渝中区两路口新干线大厦A座1401</w:t>
      </w:r>
    </w:p>
    <w:p w14:paraId="0A0AD178">
      <w:pPr>
        <w:rPr>
          <w:rFonts w:ascii="微软雅黑" w:hAnsi="微软雅黑" w:eastAsia="微软雅黑"/>
          <w:color w:val="000000" w:themeColor="text1"/>
          <w:sz w:val="36"/>
          <w:szCs w:val="30"/>
          <w14:textFill>
            <w14:solidFill>
              <w14:schemeClr w14:val="tx1"/>
            </w14:solidFill>
          </w14:textFill>
        </w:rPr>
      </w:pPr>
    </w:p>
    <w:p w14:paraId="496319C3">
      <w:pPr>
        <w:pStyle w:val="148"/>
        <w:rPr>
          <w:rFonts w:ascii="微软雅黑" w:hAnsi="微软雅黑" w:eastAsia="微软雅黑"/>
          <w:color w:val="000000" w:themeColor="text1"/>
          <w:sz w:val="36"/>
          <w:szCs w:val="30"/>
          <w14:textFill>
            <w14:solidFill>
              <w14:schemeClr w14:val="tx1"/>
            </w14:solidFill>
          </w14:textFill>
        </w:rPr>
      </w:pPr>
    </w:p>
    <w:p w14:paraId="20DF47F1">
      <w:pPr>
        <w:pStyle w:val="148"/>
        <w:rPr>
          <w:rFonts w:ascii="微软雅黑" w:hAnsi="微软雅黑" w:eastAsia="微软雅黑"/>
          <w:color w:val="000000" w:themeColor="text1"/>
          <w:sz w:val="36"/>
          <w:szCs w:val="30"/>
          <w14:textFill>
            <w14:solidFill>
              <w14:schemeClr w14:val="tx1"/>
            </w14:solidFill>
          </w14:textFill>
        </w:rPr>
      </w:pPr>
    </w:p>
    <w:p w14:paraId="404EEDD1">
      <w:pPr>
        <w:pStyle w:val="148"/>
        <w:rPr>
          <w:rFonts w:ascii="微软雅黑" w:hAnsi="微软雅黑" w:eastAsia="微软雅黑"/>
          <w:color w:val="000000" w:themeColor="text1"/>
          <w:sz w:val="36"/>
          <w:szCs w:val="30"/>
          <w14:textFill>
            <w14:solidFill>
              <w14:schemeClr w14:val="tx1"/>
            </w14:solidFill>
          </w14:textFill>
        </w:rPr>
      </w:pPr>
    </w:p>
    <w:p w14:paraId="00D34C46">
      <w:pPr>
        <w:pStyle w:val="148"/>
        <w:ind w:firstLine="0"/>
        <w:rPr>
          <w:rFonts w:ascii="微软雅黑" w:hAnsi="微软雅黑" w:eastAsia="微软雅黑"/>
          <w:color w:val="000000" w:themeColor="text1"/>
          <w:sz w:val="36"/>
          <w:szCs w:val="30"/>
          <w14:textFill>
            <w14:solidFill>
              <w14:schemeClr w14:val="tx1"/>
            </w14:solidFill>
          </w14:textFill>
        </w:rPr>
      </w:pPr>
    </w:p>
    <w:p w14:paraId="763A6BEA">
      <w:pPr>
        <w:rPr>
          <w:rFonts w:hint="eastAsia" w:ascii="微软雅黑" w:hAnsi="微软雅黑" w:eastAsia="微软雅黑"/>
          <w:b w:val="0"/>
          <w:color w:val="000000" w:themeColor="text1"/>
          <w:sz w:val="36"/>
          <w:szCs w:val="30"/>
          <w14:textFill>
            <w14:solidFill>
              <w14:schemeClr w14:val="tx1"/>
            </w14:solidFill>
          </w14:textFill>
        </w:rPr>
      </w:pPr>
    </w:p>
    <w:p w14:paraId="42CA8B42">
      <w:pPr>
        <w:pStyle w:val="24"/>
        <w:numPr>
          <w:ilvl w:val="0"/>
          <w:numId w:val="13"/>
        </w:numPr>
        <w:spacing w:beforeAutospacing="0" w:afterAutospacing="0" w:line="360" w:lineRule="auto"/>
        <w:jc w:val="center"/>
        <w:rPr>
          <w:rFonts w:hint="eastAsia" w:ascii="微软雅黑" w:hAnsi="微软雅黑" w:eastAsia="微软雅黑"/>
          <w:b w:val="0"/>
          <w:color w:val="000000" w:themeColor="text1"/>
          <w:sz w:val="36"/>
          <w:szCs w:val="30"/>
          <w14:textFill>
            <w14:solidFill>
              <w14:schemeClr w14:val="tx1"/>
            </w14:solidFill>
          </w14:textFill>
        </w:rPr>
      </w:pPr>
      <w:r>
        <w:rPr>
          <w:rFonts w:hint="eastAsia" w:ascii="微软雅黑" w:hAnsi="微软雅黑" w:eastAsia="微软雅黑"/>
          <w:b w:val="0"/>
          <w:color w:val="000000" w:themeColor="text1"/>
          <w:sz w:val="36"/>
          <w:szCs w:val="30"/>
          <w14:textFill>
            <w14:solidFill>
              <w14:schemeClr w14:val="tx1"/>
            </w14:solidFill>
          </w14:textFill>
        </w:rPr>
        <w:t xml:space="preserve"> </w:t>
      </w:r>
      <w:bookmarkStart w:id="23" w:name="_Toc3478"/>
      <w:r>
        <w:rPr>
          <w:rFonts w:hint="eastAsia" w:ascii="微软雅黑" w:hAnsi="微软雅黑" w:eastAsia="微软雅黑"/>
          <w:b w:val="0"/>
          <w:color w:val="000000" w:themeColor="text1"/>
          <w:sz w:val="36"/>
          <w:szCs w:val="30"/>
          <w14:textFill>
            <w14:solidFill>
              <w14:schemeClr w14:val="tx1"/>
            </w14:solidFill>
          </w14:textFill>
        </w:rPr>
        <w:t>采购服务需求</w:t>
      </w:r>
      <w:bookmarkEnd w:id="23"/>
    </w:p>
    <w:p w14:paraId="5D180C70">
      <w:pPr>
        <w:ind w:firstLine="480" w:firstLineChars="200"/>
        <w:rPr>
          <w:rFonts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采购服务需求中的所有需求均为符合性审查中的实质性要求，响应文件中若有任何一条不满足按无效响应处理。</w:t>
      </w:r>
    </w:p>
    <w:p w14:paraId="4B00E011">
      <w:pPr>
        <w:pStyle w:val="25"/>
        <w:numPr>
          <w:ilvl w:val="0"/>
          <w:numId w:val="14"/>
        </w:numPr>
        <w:spacing w:beforeAutospacing="0" w:afterAutospacing="0" w:line="400" w:lineRule="exact"/>
        <w:rPr>
          <w:rFonts w:hint="eastAsia" w:ascii="微软雅黑" w:hAnsi="微软雅黑" w:eastAsia="微软雅黑"/>
          <w:color w:val="000000" w:themeColor="text1"/>
          <w:sz w:val="24"/>
          <w:szCs w:val="24"/>
          <w:highlight w:val="none"/>
          <w14:textFill>
            <w14:solidFill>
              <w14:schemeClr w14:val="tx1"/>
            </w14:solidFill>
          </w14:textFill>
        </w:rPr>
      </w:pPr>
      <w:bookmarkStart w:id="24" w:name="_Toc16968"/>
      <w:bookmarkStart w:id="25" w:name="_Toc12789058"/>
      <w:r>
        <w:rPr>
          <w:rFonts w:hint="eastAsia" w:ascii="微软雅黑" w:hAnsi="微软雅黑" w:eastAsia="微软雅黑"/>
          <w:color w:val="000000" w:themeColor="text1"/>
          <w:sz w:val="24"/>
          <w:szCs w:val="24"/>
          <w:highlight w:val="none"/>
          <w14:textFill>
            <w14:solidFill>
              <w14:schemeClr w14:val="tx1"/>
            </w14:solidFill>
          </w14:textFill>
        </w:rPr>
        <w:t>项目基本概况介绍</w:t>
      </w:r>
      <w:bookmarkEnd w:id="24"/>
    </w:p>
    <w:tbl>
      <w:tblPr>
        <w:tblStyle w:val="18"/>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3052"/>
        <w:gridCol w:w="1971"/>
        <w:gridCol w:w="2298"/>
        <w:gridCol w:w="1643"/>
      </w:tblGrid>
      <w:tr w14:paraId="5419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339" w:type="pct"/>
            <w:tcBorders>
              <w:top w:val="single" w:color="auto" w:sz="4" w:space="0"/>
              <w:left w:val="single" w:color="auto" w:sz="4" w:space="0"/>
              <w:right w:val="single" w:color="auto" w:sz="4" w:space="0"/>
            </w:tcBorders>
            <w:vAlign w:val="center"/>
          </w:tcPr>
          <w:p w14:paraId="35916A83">
            <w:pPr>
              <w:widowControl/>
              <w:jc w:val="center"/>
              <w:rPr>
                <w:rFonts w:hint="default" w:ascii="微软雅黑" w:hAnsi="微软雅黑" w:eastAsia="微软雅黑" w:cs="微软雅黑"/>
                <w:b/>
                <w:bCs/>
                <w:color w:val="000000" w:themeColor="text1"/>
                <w:kern w:val="0"/>
                <w:sz w:val="21"/>
                <w:szCs w:val="24"/>
                <w:lang w:val="en-US" w:eastAsia="zh-CN"/>
                <w14:textFill>
                  <w14:solidFill>
                    <w14:schemeClr w14:val="tx1"/>
                  </w14:solidFill>
                </w14:textFill>
              </w:rPr>
            </w:pPr>
            <w:bookmarkStart w:id="26" w:name="_Toc20677"/>
            <w:bookmarkStart w:id="27" w:name="_Toc12189"/>
            <w:bookmarkStart w:id="28" w:name="_Toc32635"/>
            <w:r>
              <w:rPr>
                <w:rFonts w:hint="eastAsia" w:ascii="微软雅黑" w:hAnsi="微软雅黑" w:eastAsia="微软雅黑" w:cs="微软雅黑"/>
                <w:b/>
                <w:bCs/>
                <w:color w:val="000000" w:themeColor="text1"/>
                <w:kern w:val="0"/>
                <w:sz w:val="21"/>
                <w:szCs w:val="24"/>
                <w:lang w:val="en-US" w:eastAsia="zh-CN"/>
                <w14:textFill>
                  <w14:solidFill>
                    <w14:schemeClr w14:val="tx1"/>
                  </w14:solidFill>
                </w14:textFill>
              </w:rPr>
              <w:t>序号</w:t>
            </w:r>
          </w:p>
        </w:tc>
        <w:tc>
          <w:tcPr>
            <w:tcW w:w="1586" w:type="pct"/>
            <w:tcBorders>
              <w:top w:val="single" w:color="auto" w:sz="4" w:space="0"/>
              <w:left w:val="single" w:color="auto" w:sz="4" w:space="0"/>
              <w:right w:val="single" w:color="auto" w:sz="4" w:space="0"/>
            </w:tcBorders>
            <w:vAlign w:val="center"/>
          </w:tcPr>
          <w:p w14:paraId="02EC3CE0">
            <w:pPr>
              <w:widowControl/>
              <w:jc w:val="center"/>
              <w:rPr>
                <w:rFonts w:ascii="微软雅黑" w:hAnsi="微软雅黑" w:eastAsia="微软雅黑" w:cs="微软雅黑"/>
                <w:b/>
                <w:bCs/>
                <w:color w:val="000000" w:themeColor="text1"/>
                <w:kern w:val="0"/>
                <w:sz w:val="21"/>
                <w:szCs w:val="24"/>
                <w14:textFill>
                  <w14:solidFill>
                    <w14:schemeClr w14:val="tx1"/>
                  </w14:solidFill>
                </w14:textFill>
              </w:rPr>
            </w:pPr>
            <w:r>
              <w:rPr>
                <w:rFonts w:hint="eastAsia" w:ascii="微软雅黑" w:hAnsi="微软雅黑" w:eastAsia="微软雅黑" w:cs="微软雅黑"/>
                <w:b/>
                <w:bCs/>
                <w:color w:val="000000" w:themeColor="text1"/>
                <w:kern w:val="0"/>
                <w:sz w:val="21"/>
                <w:szCs w:val="24"/>
                <w:lang w:val="en-US" w:eastAsia="zh-CN"/>
                <w14:textFill>
                  <w14:solidFill>
                    <w14:schemeClr w14:val="tx1"/>
                  </w14:solidFill>
                </w14:textFill>
              </w:rPr>
              <w:t>分项服务</w:t>
            </w:r>
            <w:r>
              <w:rPr>
                <w:rFonts w:hint="eastAsia" w:ascii="微软雅黑" w:hAnsi="微软雅黑" w:eastAsia="微软雅黑" w:cs="微软雅黑"/>
                <w:b/>
                <w:bCs/>
                <w:color w:val="000000" w:themeColor="text1"/>
                <w:kern w:val="0"/>
                <w:sz w:val="21"/>
                <w:szCs w:val="24"/>
                <w14:textFill>
                  <w14:solidFill>
                    <w14:schemeClr w14:val="tx1"/>
                  </w14:solidFill>
                </w14:textFill>
              </w:rPr>
              <w:t>名称</w:t>
            </w:r>
          </w:p>
        </w:tc>
        <w:tc>
          <w:tcPr>
            <w:tcW w:w="1024" w:type="pct"/>
            <w:tcBorders>
              <w:top w:val="single" w:color="auto" w:sz="4" w:space="0"/>
              <w:left w:val="single" w:color="auto" w:sz="4" w:space="0"/>
              <w:right w:val="single" w:color="auto" w:sz="4" w:space="0"/>
            </w:tcBorders>
            <w:vAlign w:val="center"/>
          </w:tcPr>
          <w:p w14:paraId="097B2D3E">
            <w:pPr>
              <w:jc w:val="center"/>
              <w:rPr>
                <w:rFonts w:hint="eastAsia" w:ascii="微软雅黑" w:hAnsi="微软雅黑" w:eastAsia="微软雅黑" w:cs="微软雅黑"/>
                <w:b/>
                <w:bCs/>
                <w:color w:val="000000" w:themeColor="text1"/>
                <w:kern w:val="0"/>
                <w:sz w:val="21"/>
                <w:szCs w:val="24"/>
                <w:lang w:val="en-US" w:eastAsia="zh-CN"/>
                <w14:textFill>
                  <w14:solidFill>
                    <w14:schemeClr w14:val="tx1"/>
                  </w14:solidFill>
                </w14:textFill>
              </w:rPr>
            </w:pPr>
            <w:r>
              <w:rPr>
                <w:rFonts w:hint="eastAsia" w:ascii="微软雅黑" w:hAnsi="微软雅黑" w:eastAsia="微软雅黑" w:cs="微软雅黑"/>
                <w:b/>
                <w:bCs/>
                <w:color w:val="000000" w:themeColor="text1"/>
                <w:kern w:val="0"/>
                <w:sz w:val="21"/>
                <w:szCs w:val="24"/>
                <w:lang w:val="en-US" w:eastAsia="zh-CN"/>
                <w14:textFill>
                  <w14:solidFill>
                    <w14:schemeClr w14:val="tx1"/>
                  </w14:solidFill>
                </w14:textFill>
              </w:rPr>
              <w:t>数量</w:t>
            </w:r>
          </w:p>
        </w:tc>
        <w:tc>
          <w:tcPr>
            <w:tcW w:w="1194" w:type="pct"/>
            <w:tcBorders>
              <w:top w:val="single" w:color="auto" w:sz="4" w:space="0"/>
              <w:left w:val="single" w:color="auto" w:sz="4" w:space="0"/>
              <w:right w:val="single" w:color="auto" w:sz="4" w:space="0"/>
            </w:tcBorders>
            <w:vAlign w:val="center"/>
          </w:tcPr>
          <w:p w14:paraId="43B7885D">
            <w:pPr>
              <w:jc w:val="center"/>
              <w:rPr>
                <w:rFonts w:hint="eastAsia" w:ascii="微软雅黑" w:hAnsi="微软雅黑" w:eastAsia="微软雅黑" w:cs="微软雅黑"/>
                <w:b/>
                <w:bCs/>
                <w:color w:val="000000" w:themeColor="text1"/>
                <w:kern w:val="0"/>
                <w:sz w:val="21"/>
                <w:szCs w:val="24"/>
                <w:lang w:val="en-US" w:eastAsia="zh-CN"/>
                <w14:textFill>
                  <w14:solidFill>
                    <w14:schemeClr w14:val="tx1"/>
                  </w14:solidFill>
                </w14:textFill>
              </w:rPr>
            </w:pPr>
            <w:r>
              <w:rPr>
                <w:rFonts w:hint="eastAsia" w:ascii="微软雅黑" w:hAnsi="微软雅黑" w:eastAsia="微软雅黑" w:cs="微软雅黑"/>
                <w:b/>
                <w:bCs/>
                <w:color w:val="000000" w:themeColor="text1"/>
                <w:kern w:val="0"/>
                <w:sz w:val="21"/>
                <w:szCs w:val="24"/>
                <w:lang w:val="en-US" w:eastAsia="zh-CN"/>
                <w14:textFill>
                  <w14:solidFill>
                    <w14:schemeClr w14:val="tx1"/>
                  </w14:solidFill>
                </w14:textFill>
              </w:rPr>
              <w:t>单价限价</w:t>
            </w:r>
          </w:p>
          <w:p w14:paraId="7B90499E">
            <w:pPr>
              <w:jc w:val="center"/>
              <w:rPr>
                <w:rFonts w:hint="default" w:ascii="微软雅黑" w:hAnsi="微软雅黑" w:eastAsia="微软雅黑" w:cs="微软雅黑"/>
                <w:b/>
                <w:bCs/>
                <w:color w:val="000000" w:themeColor="text1"/>
                <w:kern w:val="0"/>
                <w:sz w:val="21"/>
                <w:szCs w:val="24"/>
                <w:lang w:val="en-US" w:eastAsia="zh-CN"/>
                <w14:textFill>
                  <w14:solidFill>
                    <w14:schemeClr w14:val="tx1"/>
                  </w14:solidFill>
                </w14:textFill>
              </w:rPr>
            </w:pPr>
            <w:r>
              <w:rPr>
                <w:rFonts w:hint="eastAsia" w:ascii="微软雅黑" w:hAnsi="微软雅黑" w:eastAsia="微软雅黑" w:cs="微软雅黑"/>
                <w:b/>
                <w:bCs/>
                <w:color w:val="000000" w:themeColor="text1"/>
                <w:kern w:val="0"/>
                <w:sz w:val="21"/>
                <w:szCs w:val="24"/>
                <w:lang w:val="en-US" w:eastAsia="zh-CN"/>
                <w14:textFill>
                  <w14:solidFill>
                    <w14:schemeClr w14:val="tx1"/>
                  </w14:solidFill>
                </w14:textFill>
              </w:rPr>
              <w:t>（元）</w:t>
            </w:r>
          </w:p>
        </w:tc>
        <w:tc>
          <w:tcPr>
            <w:tcW w:w="854" w:type="pct"/>
            <w:tcBorders>
              <w:top w:val="single" w:color="auto" w:sz="4" w:space="0"/>
              <w:left w:val="single" w:color="auto" w:sz="4" w:space="0"/>
              <w:right w:val="single" w:color="auto" w:sz="4" w:space="0"/>
            </w:tcBorders>
            <w:vAlign w:val="center"/>
          </w:tcPr>
          <w:p w14:paraId="3DA77988">
            <w:pPr>
              <w:jc w:val="center"/>
              <w:rPr>
                <w:rFonts w:hint="eastAsia" w:ascii="微软雅黑" w:hAnsi="微软雅黑" w:eastAsia="微软雅黑" w:cs="微软雅黑"/>
                <w:b/>
                <w:bCs/>
                <w:color w:val="000000" w:themeColor="text1"/>
                <w:kern w:val="0"/>
                <w:sz w:val="21"/>
                <w:szCs w:val="24"/>
                <w:lang w:val="en-US" w:eastAsia="zh-CN"/>
                <w14:textFill>
                  <w14:solidFill>
                    <w14:schemeClr w14:val="tx1"/>
                  </w14:solidFill>
                </w14:textFill>
              </w:rPr>
            </w:pPr>
            <w:r>
              <w:rPr>
                <w:rFonts w:hint="eastAsia" w:ascii="微软雅黑" w:hAnsi="微软雅黑" w:eastAsia="微软雅黑" w:cs="微软雅黑"/>
                <w:b/>
                <w:bCs/>
                <w:color w:val="000000" w:themeColor="text1"/>
                <w:kern w:val="0"/>
                <w:sz w:val="21"/>
                <w:szCs w:val="24"/>
                <w:lang w:val="en-US" w:eastAsia="zh-CN"/>
                <w14:textFill>
                  <w14:solidFill>
                    <w14:schemeClr w14:val="tx1"/>
                  </w14:solidFill>
                </w14:textFill>
              </w:rPr>
              <w:t>备注</w:t>
            </w:r>
          </w:p>
        </w:tc>
      </w:tr>
      <w:tr w14:paraId="52BA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339" w:type="pct"/>
            <w:tcBorders>
              <w:top w:val="single" w:color="auto" w:sz="4" w:space="0"/>
              <w:left w:val="single" w:color="auto" w:sz="4" w:space="0"/>
              <w:bottom w:val="single" w:color="auto" w:sz="4" w:space="0"/>
              <w:right w:val="single" w:color="auto" w:sz="4" w:space="0"/>
            </w:tcBorders>
            <w:vAlign w:val="center"/>
          </w:tcPr>
          <w:p w14:paraId="125176C2">
            <w:pPr>
              <w:spacing w:line="420" w:lineRule="exact"/>
              <w:jc w:val="center"/>
              <w:rPr>
                <w:rFonts w:hint="default"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1</w:t>
            </w:r>
          </w:p>
        </w:tc>
        <w:tc>
          <w:tcPr>
            <w:tcW w:w="1586" w:type="pct"/>
            <w:tcBorders>
              <w:top w:val="single" w:color="auto" w:sz="4" w:space="0"/>
              <w:left w:val="single" w:color="auto" w:sz="4" w:space="0"/>
              <w:bottom w:val="single" w:color="auto" w:sz="4" w:space="0"/>
              <w:right w:val="single" w:color="auto" w:sz="4" w:space="0"/>
            </w:tcBorders>
            <w:vAlign w:val="center"/>
          </w:tcPr>
          <w:p w14:paraId="55B4D898">
            <w:pPr>
              <w:spacing w:line="420" w:lineRule="exact"/>
              <w:jc w:val="center"/>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b/>
                <w:bCs/>
                <w:color w:val="000000" w:themeColor="text1"/>
                <w:kern w:val="0"/>
                <w:sz w:val="21"/>
                <w:szCs w:val="21"/>
                <w:lang w:val="en-US" w:eastAsia="zh-CN"/>
                <w14:textFill>
                  <w14:solidFill>
                    <w14:schemeClr w14:val="tx1"/>
                  </w14:solidFill>
                </w14:textFill>
              </w:rPr>
              <w:t>预案编制</w:t>
            </w:r>
          </w:p>
        </w:tc>
        <w:tc>
          <w:tcPr>
            <w:tcW w:w="1024" w:type="pct"/>
            <w:tcBorders>
              <w:top w:val="single" w:color="auto" w:sz="4" w:space="0"/>
              <w:left w:val="single" w:color="auto" w:sz="4" w:space="0"/>
              <w:bottom w:val="single" w:color="auto" w:sz="4" w:space="0"/>
              <w:right w:val="single" w:color="auto" w:sz="4" w:space="0"/>
            </w:tcBorders>
            <w:vAlign w:val="center"/>
          </w:tcPr>
          <w:p w14:paraId="4F17C487">
            <w:pPr>
              <w:jc w:val="center"/>
              <w:rPr>
                <w:rFonts w:hint="default"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olor w:val="000000" w:themeColor="text1"/>
                <w:sz w:val="21"/>
                <w:szCs w:val="21"/>
                <w:lang w:val="en-US" w:eastAsia="zh-CN"/>
                <w14:textFill>
                  <w14:solidFill>
                    <w14:schemeClr w14:val="tx1"/>
                  </w14:solidFill>
                </w14:textFill>
              </w:rPr>
              <w:t>12个</w:t>
            </w:r>
          </w:p>
        </w:tc>
        <w:tc>
          <w:tcPr>
            <w:tcW w:w="1194" w:type="pct"/>
            <w:tcBorders>
              <w:top w:val="single" w:color="auto" w:sz="4" w:space="0"/>
              <w:left w:val="single" w:color="auto" w:sz="4" w:space="0"/>
              <w:bottom w:val="single" w:color="auto" w:sz="4" w:space="0"/>
              <w:right w:val="single" w:color="auto" w:sz="4" w:space="0"/>
            </w:tcBorders>
            <w:vAlign w:val="center"/>
          </w:tcPr>
          <w:p w14:paraId="32BB5FC9">
            <w:pPr>
              <w:spacing w:line="420" w:lineRule="exact"/>
              <w:jc w:val="center"/>
              <w:rPr>
                <w:rFonts w:hint="default"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olor w:val="000000" w:themeColor="text1"/>
                <w:sz w:val="21"/>
                <w:szCs w:val="21"/>
                <w:lang w:val="en-US" w:eastAsia="zh-CN"/>
                <w14:textFill>
                  <w14:solidFill>
                    <w14:schemeClr w14:val="tx1"/>
                  </w14:solidFill>
                </w14:textFill>
              </w:rPr>
              <w:t>20000</w:t>
            </w:r>
          </w:p>
        </w:tc>
        <w:tc>
          <w:tcPr>
            <w:tcW w:w="854" w:type="pct"/>
            <w:vMerge w:val="restart"/>
            <w:tcBorders>
              <w:top w:val="single" w:color="auto" w:sz="4" w:space="0"/>
              <w:left w:val="single" w:color="auto" w:sz="4" w:space="0"/>
              <w:right w:val="single" w:color="auto" w:sz="4" w:space="0"/>
            </w:tcBorders>
            <w:vAlign w:val="center"/>
          </w:tcPr>
          <w:p w14:paraId="42BAB4D9">
            <w:pPr>
              <w:spacing w:line="420" w:lineRule="exact"/>
              <w:jc w:val="center"/>
              <w:rPr>
                <w:rFonts w:hint="default"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单价报价超过对应单价限价的为无效响应</w:t>
            </w:r>
          </w:p>
        </w:tc>
      </w:tr>
      <w:tr w14:paraId="6FA8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339" w:type="pct"/>
            <w:tcBorders>
              <w:top w:val="single" w:color="auto" w:sz="4" w:space="0"/>
              <w:left w:val="single" w:color="auto" w:sz="4" w:space="0"/>
              <w:bottom w:val="single" w:color="auto" w:sz="4" w:space="0"/>
              <w:right w:val="single" w:color="auto" w:sz="4" w:space="0"/>
            </w:tcBorders>
            <w:vAlign w:val="center"/>
          </w:tcPr>
          <w:p w14:paraId="3D372F13">
            <w:pPr>
              <w:spacing w:line="420" w:lineRule="exact"/>
              <w:jc w:val="center"/>
              <w:rPr>
                <w:rFonts w:hint="default" w:ascii="微软雅黑" w:hAnsi="微软雅黑" w:eastAsia="微软雅黑" w:cs="微软雅黑"/>
                <w:color w:val="000000" w:themeColor="text1"/>
                <w:sz w:val="21"/>
                <w:szCs w:val="21"/>
                <w:lang w:val="en-US" w:eastAsia="zh-CN"/>
                <w14:textFill>
                  <w14:solidFill>
                    <w14:schemeClr w14:val="tx1"/>
                  </w14:solidFill>
                </w14:textFill>
              </w:rPr>
            </w:pPr>
            <w:bookmarkStart w:id="29" w:name="_Toc11390"/>
            <w:r>
              <w:rPr>
                <w:rFonts w:hint="eastAsia" w:ascii="微软雅黑" w:hAnsi="微软雅黑" w:eastAsia="微软雅黑" w:cs="微软雅黑"/>
                <w:color w:val="000000" w:themeColor="text1"/>
                <w:sz w:val="21"/>
                <w:szCs w:val="21"/>
                <w:lang w:val="en-US" w:eastAsia="zh-CN"/>
                <w14:textFill>
                  <w14:solidFill>
                    <w14:schemeClr w14:val="tx1"/>
                  </w14:solidFill>
                </w14:textFill>
              </w:rPr>
              <w:t>2</w:t>
            </w:r>
          </w:p>
        </w:tc>
        <w:tc>
          <w:tcPr>
            <w:tcW w:w="1586" w:type="pct"/>
            <w:tcBorders>
              <w:top w:val="single" w:color="auto" w:sz="4" w:space="0"/>
              <w:left w:val="single" w:color="auto" w:sz="4" w:space="0"/>
              <w:bottom w:val="single" w:color="auto" w:sz="4" w:space="0"/>
              <w:right w:val="single" w:color="auto" w:sz="4" w:space="0"/>
            </w:tcBorders>
            <w:vAlign w:val="center"/>
          </w:tcPr>
          <w:p w14:paraId="468A1B04">
            <w:pPr>
              <w:jc w:val="center"/>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b/>
                <w:bCs/>
                <w:color w:val="000000" w:themeColor="text1"/>
                <w:kern w:val="0"/>
                <w:sz w:val="21"/>
                <w:szCs w:val="21"/>
                <w:lang w:val="en-US" w:eastAsia="zh-CN"/>
                <w14:textFill>
                  <w14:solidFill>
                    <w14:schemeClr w14:val="tx1"/>
                  </w14:solidFill>
                </w14:textFill>
              </w:rPr>
              <w:t>风险码建设</w:t>
            </w:r>
          </w:p>
        </w:tc>
        <w:tc>
          <w:tcPr>
            <w:tcW w:w="1024" w:type="pct"/>
            <w:tcBorders>
              <w:top w:val="single" w:color="auto" w:sz="4" w:space="0"/>
              <w:left w:val="single" w:color="auto" w:sz="4" w:space="0"/>
              <w:bottom w:val="single" w:color="auto" w:sz="4" w:space="0"/>
              <w:right w:val="single" w:color="auto" w:sz="4" w:space="0"/>
            </w:tcBorders>
            <w:vAlign w:val="center"/>
          </w:tcPr>
          <w:p w14:paraId="12E7C2F6">
            <w:pPr>
              <w:spacing w:line="420" w:lineRule="exact"/>
              <w:jc w:val="center"/>
              <w:rPr>
                <w:rFonts w:hint="default"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olor w:val="000000" w:themeColor="text1"/>
                <w:sz w:val="21"/>
                <w:szCs w:val="21"/>
                <w:lang w:val="en-US" w:eastAsia="zh-CN"/>
                <w14:textFill>
                  <w14:solidFill>
                    <w14:schemeClr w14:val="tx1"/>
                  </w14:solidFill>
                </w14:textFill>
              </w:rPr>
              <w:t>54个</w:t>
            </w:r>
          </w:p>
        </w:tc>
        <w:tc>
          <w:tcPr>
            <w:tcW w:w="1194" w:type="pct"/>
            <w:tcBorders>
              <w:top w:val="single" w:color="auto" w:sz="4" w:space="0"/>
              <w:left w:val="single" w:color="auto" w:sz="4" w:space="0"/>
              <w:bottom w:val="single" w:color="auto" w:sz="4" w:space="0"/>
              <w:right w:val="single" w:color="auto" w:sz="4" w:space="0"/>
            </w:tcBorders>
            <w:vAlign w:val="center"/>
          </w:tcPr>
          <w:p w14:paraId="653333ED">
            <w:pPr>
              <w:spacing w:line="420" w:lineRule="exact"/>
              <w:jc w:val="center"/>
              <w:rPr>
                <w:rFonts w:hint="default"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olor w:val="000000" w:themeColor="text1"/>
                <w:sz w:val="21"/>
                <w:szCs w:val="21"/>
                <w:lang w:val="en-US" w:eastAsia="zh-CN"/>
                <w14:textFill>
                  <w14:solidFill>
                    <w14:schemeClr w14:val="tx1"/>
                  </w14:solidFill>
                </w14:textFill>
              </w:rPr>
              <w:t>200</w:t>
            </w:r>
          </w:p>
        </w:tc>
        <w:tc>
          <w:tcPr>
            <w:tcW w:w="854" w:type="pct"/>
            <w:vMerge w:val="continue"/>
            <w:tcBorders>
              <w:left w:val="single" w:color="auto" w:sz="4" w:space="0"/>
              <w:bottom w:val="single" w:color="auto" w:sz="4" w:space="0"/>
              <w:right w:val="single" w:color="auto" w:sz="4" w:space="0"/>
            </w:tcBorders>
            <w:vAlign w:val="center"/>
          </w:tcPr>
          <w:p w14:paraId="6291DC43">
            <w:pPr>
              <w:spacing w:line="420" w:lineRule="exact"/>
              <w:jc w:val="center"/>
              <w:rPr>
                <w:rFonts w:hint="default" w:ascii="微软雅黑" w:hAnsi="微软雅黑" w:eastAsia="微软雅黑" w:cs="微软雅黑"/>
                <w:color w:val="000000" w:themeColor="text1"/>
                <w:sz w:val="21"/>
                <w:szCs w:val="21"/>
                <w:lang w:val="en-US" w:eastAsia="zh-CN"/>
                <w14:textFill>
                  <w14:solidFill>
                    <w14:schemeClr w14:val="tx1"/>
                  </w14:solidFill>
                </w14:textFill>
              </w:rPr>
            </w:pPr>
          </w:p>
        </w:tc>
      </w:tr>
    </w:tbl>
    <w:p w14:paraId="7FFDDD83">
      <w:pPr>
        <w:pStyle w:val="6"/>
        <w:spacing w:line="400" w:lineRule="exact"/>
        <w:outlineLvl w:val="2"/>
        <w:rPr>
          <w:rFonts w:hint="eastAsia" w:ascii="微软雅黑" w:hAnsi="微软雅黑" w:eastAsia="微软雅黑" w:cs="微软雅黑"/>
          <w:b/>
          <w:bCs w:val="0"/>
          <w:color w:val="000000" w:themeColor="text1"/>
          <w:kern w:val="2"/>
          <w:sz w:val="24"/>
          <w:szCs w:val="24"/>
          <w:lang w:val="en-US" w:eastAsia="zh-CN"/>
          <w14:textFill>
            <w14:solidFill>
              <w14:schemeClr w14:val="tx1"/>
            </w14:solidFill>
          </w14:textFill>
        </w:rPr>
      </w:pPr>
      <w:r>
        <w:rPr>
          <w:rFonts w:hint="eastAsia" w:ascii="微软雅黑" w:hAnsi="微软雅黑" w:eastAsia="微软雅黑" w:cs="微软雅黑"/>
          <w:b/>
          <w:bCs w:val="0"/>
          <w:color w:val="000000" w:themeColor="text1"/>
          <w:kern w:val="2"/>
          <w:sz w:val="24"/>
          <w:szCs w:val="24"/>
          <w:lang w:val="en-US" w:eastAsia="zh-CN"/>
          <w14:textFill>
            <w14:solidFill>
              <w14:schemeClr w14:val="tx1"/>
            </w14:solidFill>
          </w14:textFill>
        </w:rPr>
        <w:t>二、服务要求</w:t>
      </w:r>
      <w:bookmarkEnd w:id="26"/>
      <w:bookmarkEnd w:id="27"/>
      <w:bookmarkEnd w:id="29"/>
    </w:p>
    <w:bookmarkEnd w:id="25"/>
    <w:bookmarkEnd w:id="28"/>
    <w:p w14:paraId="07CE996C">
      <w:pPr>
        <w:spacing w:line="400" w:lineRule="exact"/>
        <w:ind w:firstLine="480" w:firstLineChars="200"/>
        <w:rPr>
          <w:rFonts w:hint="eastAsia" w:ascii="微软雅黑" w:hAnsi="微软雅黑" w:eastAsia="微软雅黑" w:cs="微软雅黑"/>
          <w:color w:val="000000" w:themeColor="text1"/>
          <w:sz w:val="24"/>
          <w:szCs w:val="24"/>
          <w:lang w:val="en-US" w:eastAsia="zh-CN"/>
          <w14:textFill>
            <w14:solidFill>
              <w14:schemeClr w14:val="tx1"/>
            </w14:solidFill>
          </w14:textFill>
        </w:rPr>
      </w:pPr>
      <w:bookmarkStart w:id="30" w:name="_Toc10605"/>
      <w:r>
        <w:rPr>
          <w:rFonts w:hint="eastAsia" w:ascii="微软雅黑" w:hAnsi="微软雅黑" w:eastAsia="微软雅黑" w:cs="微软雅黑"/>
          <w:color w:val="000000" w:themeColor="text1"/>
          <w:sz w:val="24"/>
          <w:szCs w:val="24"/>
          <w:lang w:val="en-US" w:eastAsia="zh-CN"/>
          <w14:textFill>
            <w14:solidFill>
              <w14:schemeClr w14:val="tx1"/>
            </w14:solidFill>
          </w14:textFill>
        </w:rPr>
        <w:t>（一）服务范围：江北区镇街（五宝镇、复盛镇、鱼嘴镇‌、寸滩街道、大石坝街道、观音桥街道、华新街街道、江北城街道、石马河街道、郭家沱街道、铁山坪街道、龙溪街道‌）地质灾害避险转移撤离预案编制和地质灾害隐患风险码建设服务。</w:t>
      </w:r>
    </w:p>
    <w:p w14:paraId="67499CE8">
      <w:pPr>
        <w:spacing w:line="400" w:lineRule="exact"/>
        <w:ind w:firstLine="480" w:firstLineChars="200"/>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（二）服务要求：</w:t>
      </w:r>
    </w:p>
    <w:p w14:paraId="177E2EF3">
      <w:pPr>
        <w:spacing w:line="400" w:lineRule="exact"/>
        <w:ind w:firstLine="480" w:firstLineChars="200"/>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为贯彻落实《重庆市提高地质灾害风险全面管控水平的工作方案》（渝减委〔2022〕4 号）、《关于印发&lt;重庆市强降雨期间地质灾害避险转移、撤离工作指导意见（试行）&gt;的通知》（渝地指〔2022〕7 号）有关要求，进一步做好乡（镇、街道）地质灾害避险转移撤离工作，提高降雨诱发地质灾害风险防控能力，最大限度减少人员伤亡，结合乡（镇、街道）实际，完成江北区镇街地质灾害避险转移撤离预案编制和地质灾害隐患风险码建设服务采购项目。</w:t>
      </w:r>
    </w:p>
    <w:p w14:paraId="10ABE887">
      <w:pPr>
        <w:spacing w:line="400" w:lineRule="exact"/>
        <w:ind w:firstLine="480" w:firstLineChars="200"/>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一是编制地质灾害避险转移撤离预案。在前期工作基础上，以镇（街）为单元编制地质灾害避险转移撤离预案，务必于 合同签订后2个月内完成。预案内容主要包括一文一图一表。“一文”主要内容包括地质灾害易发区和风险区、地质灾害风险源及其稳定性分级、避险转移撤离降雨阈值、避险转移撤离人员、避险转移撤离路线、安置场所、返回条件、转移撤离安置责任人、保障措施等。“一图”主要内容包括各类地质灾害风险源界线及影响范围，避险转移撤离路线，集中安置场所等。“一表”主要内容包括各类地质灾害风险源基本信息，威胁人员基本信息，安置方式及安置场所，避险转移撤离安置责任人等。</w:t>
      </w:r>
    </w:p>
    <w:p w14:paraId="72621152">
      <w:pPr>
        <w:spacing w:line="400" w:lineRule="exact"/>
        <w:ind w:firstLine="480" w:firstLineChars="200"/>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二是建设地质灾害隐患风险码。对本辖区所有地质灾害隐患点设立风险码，实现“一点一码”，并于 合同签订后2个月内将所有隐患点的风险码张贴在隐患点警示牌醒目位置，并要依托危岩地灾风险管控系统实现动态更新地质灾害风险数据。风险码主要信息包含隐患点详情和监测预警信息。其中，隐患点详情包括名称、编号、范围、威胁对象、避险措施、科普视频等内容。</w:t>
      </w:r>
    </w:p>
    <w:p w14:paraId="28FED484">
      <w:pPr>
        <w:spacing w:line="400" w:lineRule="exact"/>
        <w:ind w:firstLine="480" w:firstLineChars="200"/>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（三）技术服务质量要求：</w:t>
      </w:r>
    </w:p>
    <w:p w14:paraId="08528755">
      <w:pPr>
        <w:spacing w:line="400" w:lineRule="exact"/>
        <w:ind w:firstLine="480" w:firstLineChars="200"/>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符合《重庆市提高地质灾害风险全面管控水平的工作方案》（渝减委〔2022〕4号）、《关于印发&lt;重庆市强降雨期间地质灾害避险转移、撤离工作指导意见（试行）&gt;的通知》（渝地指〔2022〕7号）有关要求。</w:t>
      </w:r>
    </w:p>
    <w:p w14:paraId="67A27F2C">
      <w:pPr>
        <w:spacing w:line="400" w:lineRule="exact"/>
        <w:ind w:firstLine="480" w:firstLineChars="200"/>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（四）执行技术标准：</w:t>
      </w:r>
    </w:p>
    <w:p w14:paraId="59716842">
      <w:pPr>
        <w:spacing w:line="400" w:lineRule="exact"/>
        <w:ind w:firstLine="480" w:firstLineChars="200"/>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依照国务院《地质灾害防治条例》、《重庆市地质灾害防治条例》，根据重庆市规划和自然资源局（渝规资〔2020〕575号）文件规定。</w:t>
      </w:r>
    </w:p>
    <w:p w14:paraId="193C89DE">
      <w:pPr>
        <w:spacing w:line="400" w:lineRule="exact"/>
        <w:ind w:firstLine="480" w:firstLineChars="200"/>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（五）项目成果要求：</w:t>
      </w:r>
    </w:p>
    <w:p w14:paraId="3E6D82F9">
      <w:pPr>
        <w:spacing w:line="400" w:lineRule="exact"/>
        <w:ind w:firstLine="480" w:firstLineChars="200"/>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1、江北区镇街地质灾害避险转移撤离预案报告</w:t>
      </w:r>
    </w:p>
    <w:p w14:paraId="2892B6DD">
      <w:pPr>
        <w:spacing w:line="400" w:lineRule="exact"/>
        <w:ind w:firstLine="480" w:firstLineChars="200"/>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附图：</w:t>
      </w:r>
    </w:p>
    <w:p w14:paraId="20A4B80D">
      <w:pPr>
        <w:spacing w:line="400" w:lineRule="exact"/>
        <w:ind w:firstLine="480" w:firstLineChars="200"/>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1）地质灾害避险转移撤离部署图</w:t>
      </w:r>
    </w:p>
    <w:p w14:paraId="46A11CF7">
      <w:pPr>
        <w:spacing w:line="400" w:lineRule="exact"/>
        <w:ind w:firstLine="480" w:firstLineChars="200"/>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 xml:space="preserve">宜包含地质灾害风险区等级界线，地质灾害风险源界线、影响范围线及稳定性，避险转移撤离路线，集中安置场所等内容。 </w:t>
      </w:r>
    </w:p>
    <w:p w14:paraId="10A01992">
      <w:pPr>
        <w:spacing w:line="400" w:lineRule="exact"/>
        <w:ind w:firstLine="480" w:firstLineChars="200"/>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2）单点地质灾害避险转移撤离布置图</w:t>
      </w:r>
    </w:p>
    <w:p w14:paraId="4B5677AD">
      <w:pPr>
        <w:spacing w:line="400" w:lineRule="exact"/>
        <w:ind w:firstLine="480" w:firstLineChars="200"/>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 xml:space="preserve">宜在航拍图上编制，明确地质灾害风险源边界、影响范围，避险转移撤离人户，避险转移撤离路线，集中安置场所等内容。 </w:t>
      </w:r>
    </w:p>
    <w:p w14:paraId="6C2ABEAB">
      <w:pPr>
        <w:spacing w:line="400" w:lineRule="exact"/>
        <w:ind w:firstLine="480" w:firstLineChars="200"/>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附表：</w:t>
      </w:r>
    </w:p>
    <w:p w14:paraId="5D1D0158">
      <w:pPr>
        <w:spacing w:line="400" w:lineRule="exact"/>
        <w:ind w:firstLine="480" w:firstLineChars="200"/>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1）XX 乡镇（街道）地质灾害风险源及避险转移撤离责任人员表</w:t>
      </w:r>
    </w:p>
    <w:p w14:paraId="3139D6FF">
      <w:pPr>
        <w:spacing w:line="400" w:lineRule="exact"/>
        <w:ind w:firstLine="480" w:firstLineChars="200"/>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2）XX 乡镇（街道）地质灾害风险源避险转移撤离人员明细表</w:t>
      </w:r>
    </w:p>
    <w:p w14:paraId="3CC25663">
      <w:pPr>
        <w:spacing w:line="400" w:lineRule="exact"/>
        <w:ind w:firstLine="480" w:firstLineChars="200"/>
        <w:rPr>
          <w:rFonts w:hint="eastAsia" w:ascii="微软雅黑" w:hAnsi="微软雅黑" w:eastAsia="微软雅黑"/>
          <w:b w:val="0"/>
          <w:color w:val="000000" w:themeColor="text1"/>
          <w:sz w:val="36"/>
          <w:szCs w:val="30"/>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2、对全区地质灾害隐患点建设风险码，设置在隐患点醒目位置，一个隐患点设置2处，并依托危岩地灾风险管控系统实现动态更新地质灾害风险数据。</w:t>
      </w:r>
      <w:r>
        <w:rPr>
          <w:rFonts w:hint="eastAsia" w:ascii="微软雅黑" w:hAnsi="微软雅黑" w:eastAsia="微软雅黑"/>
          <w:b w:val="0"/>
          <w:color w:val="000000" w:themeColor="text1"/>
          <w:sz w:val="36"/>
          <w:szCs w:val="30"/>
          <w14:textFill>
            <w14:solidFill>
              <w14:schemeClr w14:val="tx1"/>
            </w14:solidFill>
          </w14:textFill>
        </w:rPr>
        <w:br w:type="page"/>
      </w:r>
    </w:p>
    <w:p w14:paraId="02C32167">
      <w:pPr>
        <w:pStyle w:val="24"/>
        <w:numPr>
          <w:ilvl w:val="0"/>
          <w:numId w:val="13"/>
        </w:numPr>
        <w:spacing w:beforeAutospacing="0" w:afterAutospacing="0" w:line="360" w:lineRule="auto"/>
        <w:jc w:val="center"/>
        <w:rPr>
          <w:rFonts w:hint="eastAsia" w:ascii="微软雅黑" w:hAnsi="微软雅黑" w:eastAsia="微软雅黑"/>
          <w:b w:val="0"/>
          <w:color w:val="000000" w:themeColor="text1"/>
          <w:sz w:val="36"/>
          <w:szCs w:val="30"/>
          <w14:textFill>
            <w14:solidFill>
              <w14:schemeClr w14:val="tx1"/>
            </w14:solidFill>
          </w14:textFill>
        </w:rPr>
      </w:pPr>
      <w:r>
        <w:rPr>
          <w:rFonts w:hint="eastAsia" w:ascii="微软雅黑" w:hAnsi="微软雅黑" w:eastAsia="微软雅黑"/>
          <w:b w:val="0"/>
          <w:color w:val="000000" w:themeColor="text1"/>
          <w:sz w:val="36"/>
          <w:szCs w:val="30"/>
          <w14:textFill>
            <w14:solidFill>
              <w14:schemeClr w14:val="tx1"/>
            </w14:solidFill>
          </w14:textFill>
        </w:rPr>
        <w:t>采购商务需求</w:t>
      </w:r>
      <w:bookmarkEnd w:id="30"/>
    </w:p>
    <w:p w14:paraId="2C90862A">
      <w:pPr>
        <w:ind w:firstLine="480" w:firstLineChars="200"/>
        <w:rPr>
          <w:rFonts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采购商务需求中的所有需求均为符合性审查中的实质性要求，响应文件中若有任何一条不满足按无效响应处理。</w:t>
      </w:r>
    </w:p>
    <w:p w14:paraId="7B02164F">
      <w:pPr>
        <w:pStyle w:val="25"/>
        <w:spacing w:beforeAutospacing="0" w:afterAutospacing="0" w:line="440" w:lineRule="exact"/>
        <w:rPr>
          <w:rFonts w:hint="eastAsia" w:ascii="微软雅黑" w:hAnsi="微软雅黑" w:eastAsia="微软雅黑"/>
          <w:color w:val="000000" w:themeColor="text1"/>
          <w:sz w:val="24"/>
          <w:szCs w:val="24"/>
          <w14:textFill>
            <w14:solidFill>
              <w14:schemeClr w14:val="tx1"/>
            </w14:solidFill>
          </w14:textFill>
        </w:rPr>
      </w:pPr>
      <w:bookmarkStart w:id="31" w:name="_Toc344475120"/>
      <w:bookmarkEnd w:id="31"/>
      <w:bookmarkStart w:id="32" w:name="_Toc17053"/>
      <w:r>
        <w:rPr>
          <w:rFonts w:hint="eastAsia" w:ascii="微软雅黑" w:hAnsi="微软雅黑" w:eastAsia="微软雅黑"/>
          <w:color w:val="000000" w:themeColor="text1"/>
          <w:sz w:val="24"/>
          <w:szCs w:val="24"/>
          <w14:textFill>
            <w14:solidFill>
              <w14:schemeClr w14:val="tx1"/>
            </w14:solidFill>
          </w14:textFill>
        </w:rPr>
        <w:t>一、</w:t>
      </w:r>
      <w:r>
        <w:rPr>
          <w:rFonts w:hint="eastAsia" w:ascii="微软雅黑" w:hAnsi="微软雅黑" w:eastAsia="微软雅黑"/>
          <w:color w:val="000000" w:themeColor="text1"/>
          <w:sz w:val="24"/>
          <w:szCs w:val="24"/>
          <w:lang w:val="en-US" w:eastAsia="zh-CN"/>
          <w14:textFill>
            <w14:solidFill>
              <w14:schemeClr w14:val="tx1"/>
            </w14:solidFill>
          </w14:textFill>
        </w:rPr>
        <w:t>服务时间</w:t>
      </w:r>
      <w:r>
        <w:rPr>
          <w:rFonts w:hint="eastAsia" w:ascii="微软雅黑" w:hAnsi="微软雅黑" w:eastAsia="微软雅黑"/>
          <w:color w:val="000000" w:themeColor="text1"/>
          <w:sz w:val="24"/>
          <w:szCs w:val="24"/>
          <w14:textFill>
            <w14:solidFill>
              <w14:schemeClr w14:val="tx1"/>
            </w14:solidFill>
          </w14:textFill>
        </w:rPr>
        <w:t>、地点及验收方式</w:t>
      </w:r>
      <w:bookmarkEnd w:id="32"/>
    </w:p>
    <w:p w14:paraId="6EED530B">
      <w:pPr>
        <w:spacing w:line="400" w:lineRule="exact"/>
        <w:ind w:firstLine="480" w:firstLineChars="200"/>
        <w:rPr>
          <w:rFonts w:hint="eastAsia" w:ascii="微软雅黑" w:hAnsi="微软雅黑" w:eastAsia="微软雅黑" w:cs="微软雅黑"/>
          <w:color w:val="000000" w:themeColor="text1"/>
          <w:sz w:val="24"/>
          <w:szCs w:val="24"/>
          <w:lang w:val="zh-CN"/>
          <w14:textFill>
            <w14:solidFill>
              <w14:schemeClr w14:val="tx1"/>
            </w14:solidFill>
          </w14:textFill>
        </w:rPr>
      </w:pPr>
      <w:bookmarkStart w:id="33" w:name="_Toc344475121"/>
      <w:r>
        <w:rPr>
          <w:rFonts w:hint="eastAsia" w:ascii="微软雅黑" w:hAnsi="微软雅黑" w:eastAsia="微软雅黑" w:cs="微软雅黑"/>
          <w:color w:val="000000" w:themeColor="text1"/>
          <w:sz w:val="24"/>
          <w:szCs w:val="24"/>
          <w:lang w:val="zh-CN"/>
          <w14:textFill>
            <w14:solidFill>
              <w14:schemeClr w14:val="tx1"/>
            </w14:solidFill>
          </w14:textFill>
        </w:rPr>
        <w:t>（一）</w:t>
      </w:r>
      <w:r>
        <w:rPr>
          <w:rFonts w:hint="eastAsia" w:ascii="微软雅黑" w:hAnsi="微软雅黑" w:eastAsia="微软雅黑"/>
          <w:color w:val="000000" w:themeColor="text1"/>
          <w:sz w:val="24"/>
          <w:szCs w:val="24"/>
          <w:lang w:val="en-US" w:eastAsia="zh-CN"/>
          <w14:textFill>
            <w14:solidFill>
              <w14:schemeClr w14:val="tx1"/>
            </w14:solidFill>
          </w14:textFill>
        </w:rPr>
        <w:t>服务</w:t>
      </w:r>
      <w:r>
        <w:rPr>
          <w:rFonts w:hint="eastAsia" w:ascii="微软雅黑" w:hAnsi="微软雅黑" w:eastAsia="微软雅黑" w:cs="微软雅黑"/>
          <w:color w:val="000000" w:themeColor="text1"/>
          <w:sz w:val="24"/>
          <w:szCs w:val="24"/>
          <w:lang w:val="zh-CN"/>
          <w14:textFill>
            <w14:solidFill>
              <w14:schemeClr w14:val="tx1"/>
            </w14:solidFill>
          </w14:textFill>
        </w:rPr>
        <w:t>时间：</w:t>
      </w:r>
    </w:p>
    <w:p w14:paraId="453C2092">
      <w:pPr>
        <w:spacing w:line="400" w:lineRule="exact"/>
        <w:ind w:firstLine="480" w:firstLineChars="200"/>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zh-CN"/>
          <w14:textFill>
            <w14:solidFill>
              <w14:schemeClr w14:val="tx1"/>
            </w14:solidFill>
          </w14:textFill>
        </w:rPr>
        <w:t>合同签订后两个月内完成所有工作。</w:t>
      </w:r>
    </w:p>
    <w:p w14:paraId="6D05A42B">
      <w:pPr>
        <w:numPr>
          <w:ilvl w:val="0"/>
          <w:numId w:val="15"/>
        </w:numPr>
        <w:snapToGrid w:val="0"/>
        <w:spacing w:beforeAutospacing="0" w:afterAutospacing="0" w:line="400" w:lineRule="exact"/>
        <w:ind w:firstLine="480" w:firstLineChars="200"/>
        <w:outlineLvl w:val="0"/>
        <w:rPr>
          <w:rFonts w:hint="eastAsia" w:ascii="微软雅黑" w:hAnsi="微软雅黑" w:eastAsia="微软雅黑"/>
          <w:color w:val="000000" w:themeColor="text1"/>
          <w:sz w:val="24"/>
          <w:szCs w:val="24"/>
          <w:u w:val="none"/>
          <w:lang w:val="zh-CN"/>
          <w14:textFill>
            <w14:solidFill>
              <w14:schemeClr w14:val="tx1"/>
            </w14:solidFill>
          </w14:textFill>
        </w:rPr>
      </w:pPr>
      <w:r>
        <w:rPr>
          <w:rFonts w:hint="eastAsia" w:ascii="微软雅黑" w:hAnsi="微软雅黑" w:eastAsia="微软雅黑"/>
          <w:color w:val="000000" w:themeColor="text1"/>
          <w:sz w:val="24"/>
          <w:szCs w:val="24"/>
          <w:lang w:val="en-US" w:eastAsia="zh-CN"/>
          <w14:textFill>
            <w14:solidFill>
              <w14:schemeClr w14:val="tx1"/>
            </w14:solidFill>
          </w14:textFill>
        </w:rPr>
        <w:t>服务</w:t>
      </w:r>
      <w:r>
        <w:rPr>
          <w:rFonts w:hint="eastAsia" w:ascii="微软雅黑" w:hAnsi="微软雅黑" w:eastAsia="微软雅黑"/>
          <w:color w:val="000000" w:themeColor="text1"/>
          <w:sz w:val="24"/>
          <w:szCs w:val="24"/>
          <w:u w:val="none"/>
          <w:lang w:val="zh-CN"/>
          <w14:textFill>
            <w14:solidFill>
              <w14:schemeClr w14:val="tx1"/>
            </w14:solidFill>
          </w14:textFill>
        </w:rPr>
        <w:t>地点：</w:t>
      </w:r>
    </w:p>
    <w:p w14:paraId="410128BA">
      <w:pPr>
        <w:spacing w:line="400" w:lineRule="exact"/>
        <w:ind w:firstLine="480" w:firstLineChars="200"/>
        <w:rPr>
          <w:rFonts w:hint="eastAsia" w:ascii="微软雅黑" w:hAnsi="微软雅黑" w:eastAsia="微软雅黑" w:cs="微软雅黑"/>
          <w:color w:val="000000" w:themeColor="text1"/>
          <w:sz w:val="24"/>
          <w:szCs w:val="24"/>
          <w:lang w:val="zh-CN"/>
          <w14:textFill>
            <w14:solidFill>
              <w14:schemeClr w14:val="tx1"/>
            </w14:solidFill>
          </w14:textFill>
        </w:rPr>
      </w:pPr>
      <w:r>
        <w:rPr>
          <w:rFonts w:hint="eastAsia" w:ascii="微软雅黑" w:hAnsi="微软雅黑" w:eastAsia="微软雅黑"/>
          <w:color w:val="000000" w:themeColor="text1"/>
          <w:sz w:val="24"/>
          <w:szCs w:val="24"/>
          <w:u w:val="none"/>
          <w:lang w:val="zh-CN"/>
          <w14:textFill>
            <w14:solidFill>
              <w14:schemeClr w14:val="tx1"/>
            </w14:solidFill>
          </w14:textFill>
        </w:rPr>
        <w:t>采购人指定地点</w:t>
      </w:r>
      <w:r>
        <w:rPr>
          <w:rFonts w:hint="eastAsia" w:ascii="微软雅黑" w:hAnsi="微软雅黑" w:eastAsia="微软雅黑" w:cs="微软雅黑"/>
          <w:color w:val="000000" w:themeColor="text1"/>
          <w:sz w:val="24"/>
          <w:szCs w:val="24"/>
          <w:lang w:val="zh-CN"/>
          <w14:textFill>
            <w14:solidFill>
              <w14:schemeClr w14:val="tx1"/>
            </w14:solidFill>
          </w14:textFill>
        </w:rPr>
        <w:t>。</w:t>
      </w:r>
    </w:p>
    <w:p w14:paraId="0B8E6D58">
      <w:pPr>
        <w:numPr>
          <w:ilvl w:val="0"/>
          <w:numId w:val="15"/>
        </w:numPr>
        <w:snapToGrid w:val="0"/>
        <w:spacing w:beforeAutospacing="0" w:afterAutospacing="0" w:line="400" w:lineRule="exact"/>
        <w:ind w:left="0" w:leftChars="0" w:firstLine="480" w:firstLineChars="200"/>
        <w:outlineLvl w:val="0"/>
        <w:rPr>
          <w:rFonts w:hint="eastAsia" w:ascii="微软雅黑" w:hAnsi="微软雅黑" w:eastAsia="微软雅黑"/>
          <w:color w:val="000000" w:themeColor="text1"/>
          <w:sz w:val="24"/>
          <w:szCs w:val="24"/>
          <w:u w:val="none"/>
          <w:lang w:val="zh-CN"/>
          <w14:textFill>
            <w14:solidFill>
              <w14:schemeClr w14:val="tx1"/>
            </w14:solidFill>
          </w14:textFill>
        </w:rPr>
      </w:pPr>
      <w:r>
        <w:rPr>
          <w:rFonts w:hint="eastAsia" w:ascii="微软雅黑" w:hAnsi="微软雅黑" w:eastAsia="微软雅黑"/>
          <w:color w:val="000000" w:themeColor="text1"/>
          <w:sz w:val="24"/>
          <w:szCs w:val="24"/>
          <w:u w:val="none"/>
          <w:lang w:val="zh-CN"/>
          <w14:textFill>
            <w14:solidFill>
              <w14:schemeClr w14:val="tx1"/>
            </w14:solidFill>
          </w14:textFill>
        </w:rPr>
        <w:t>验收方式：</w:t>
      </w:r>
    </w:p>
    <w:bookmarkEnd w:id="33"/>
    <w:p w14:paraId="2851AED3">
      <w:pPr>
        <w:spacing w:line="400" w:lineRule="exact"/>
        <w:ind w:firstLine="480" w:firstLineChars="200"/>
        <w:rPr>
          <w:rFonts w:hint="eastAsia" w:ascii="微软雅黑" w:hAnsi="微软雅黑" w:eastAsia="微软雅黑" w:cs="微软雅黑"/>
          <w:color w:val="000000" w:themeColor="text1"/>
          <w:sz w:val="24"/>
          <w:szCs w:val="24"/>
          <w:lang w:val="zh-CN"/>
          <w14:textFill>
            <w14:solidFill>
              <w14:schemeClr w14:val="tx1"/>
            </w14:solidFill>
          </w14:textFill>
        </w:rPr>
      </w:pPr>
      <w:r>
        <w:rPr>
          <w:rFonts w:hint="eastAsia" w:ascii="微软雅黑" w:hAnsi="微软雅黑" w:eastAsia="微软雅黑" w:cs="微软雅黑"/>
          <w:color w:val="000000" w:themeColor="text1"/>
          <w:sz w:val="24"/>
          <w:szCs w:val="24"/>
          <w:lang w:val="zh-CN"/>
          <w14:textFill>
            <w14:solidFill>
              <w14:schemeClr w14:val="tx1"/>
            </w14:solidFill>
          </w14:textFill>
        </w:rPr>
        <w:t>报告成果正式提交采购方并经采购方验收合格。</w:t>
      </w:r>
    </w:p>
    <w:p w14:paraId="0F7F098F">
      <w:pPr>
        <w:pStyle w:val="25"/>
        <w:spacing w:beforeAutospacing="0" w:afterAutospacing="0" w:line="400" w:lineRule="exact"/>
        <w:rPr>
          <w:rFonts w:hint="eastAsia" w:ascii="微软雅黑" w:hAnsi="微软雅黑" w:eastAsia="微软雅黑"/>
          <w:color w:val="000000" w:themeColor="text1"/>
          <w:sz w:val="24"/>
          <w:szCs w:val="24"/>
          <w14:textFill>
            <w14:solidFill>
              <w14:schemeClr w14:val="tx1"/>
            </w14:solidFill>
          </w14:textFill>
        </w:rPr>
      </w:pPr>
      <w:bookmarkStart w:id="34" w:name="_Toc16133"/>
      <w:r>
        <w:rPr>
          <w:rFonts w:hint="eastAsia" w:ascii="微软雅黑" w:hAnsi="微软雅黑" w:eastAsia="微软雅黑"/>
          <w:color w:val="000000" w:themeColor="text1"/>
          <w:sz w:val="24"/>
          <w:szCs w:val="24"/>
          <w14:textFill>
            <w14:solidFill>
              <w14:schemeClr w14:val="tx1"/>
            </w14:solidFill>
          </w14:textFill>
        </w:rPr>
        <w:t>二、报价要求</w:t>
      </w:r>
      <w:bookmarkEnd w:id="34"/>
    </w:p>
    <w:p w14:paraId="7CF85C63">
      <w:pPr>
        <w:snapToGrid w:val="0"/>
        <w:spacing w:beforeAutospacing="0" w:afterAutospacing="0" w:line="400" w:lineRule="exact"/>
        <w:ind w:firstLine="480" w:firstLineChars="200"/>
        <w:outlineLvl w:val="0"/>
        <w:rPr>
          <w:rFonts w:hint="eastAsia" w:ascii="微软雅黑" w:hAnsi="微软雅黑" w:eastAsia="微软雅黑"/>
          <w:color w:val="000000" w:themeColor="text1"/>
          <w:sz w:val="24"/>
          <w:szCs w:val="24"/>
          <w:lang w:val="zh-CN"/>
          <w14:textFill>
            <w14:solidFill>
              <w14:schemeClr w14:val="tx1"/>
            </w14:solidFill>
          </w14:textFill>
        </w:rPr>
      </w:pPr>
      <w:bookmarkStart w:id="35" w:name="_Toc466546916"/>
      <w:bookmarkStart w:id="36" w:name="_Toc344475123"/>
      <w:bookmarkStart w:id="37" w:name="_Toc9703"/>
      <w:r>
        <w:rPr>
          <w:rFonts w:hint="eastAsia" w:ascii="微软雅黑" w:hAnsi="微软雅黑" w:eastAsia="微软雅黑"/>
          <w:color w:val="000000" w:themeColor="text1"/>
          <w:sz w:val="24"/>
          <w:szCs w:val="24"/>
          <w:lang w:val="zh-CN"/>
          <w14:textFill>
            <w14:solidFill>
              <w14:schemeClr w14:val="tx1"/>
            </w14:solidFill>
          </w14:textFill>
        </w:rPr>
        <w:t>本次报价须为人民币报价,磋商报价包括完成本项目所需的服务费、人工费及提供服务所需的</w:t>
      </w:r>
      <w:r>
        <w:rPr>
          <w:rFonts w:hint="eastAsia" w:ascii="微软雅黑" w:hAnsi="微软雅黑" w:eastAsia="微软雅黑"/>
          <w:color w:val="000000" w:themeColor="text1"/>
          <w:sz w:val="24"/>
          <w:szCs w:val="24"/>
          <w:u w:val="none"/>
          <w:lang w:val="zh-CN"/>
          <w14:textFill>
            <w14:solidFill>
              <w14:schemeClr w14:val="tx1"/>
            </w14:solidFill>
          </w14:textFill>
        </w:rPr>
        <w:t>其他费用及各种应纳的税费</w:t>
      </w:r>
      <w:r>
        <w:rPr>
          <w:rFonts w:hint="eastAsia" w:ascii="微软雅黑" w:hAnsi="微软雅黑" w:eastAsia="微软雅黑"/>
          <w:color w:val="000000" w:themeColor="text1"/>
          <w:sz w:val="24"/>
          <w:szCs w:val="24"/>
          <w:u w:val="none"/>
          <w:lang w:val="en-US" w:eastAsia="zh-CN"/>
          <w14:textFill>
            <w14:solidFill>
              <w14:schemeClr w14:val="tx1"/>
            </w14:solidFill>
          </w14:textFill>
        </w:rPr>
        <w:t>等全部费用</w:t>
      </w:r>
      <w:r>
        <w:rPr>
          <w:rFonts w:hint="eastAsia" w:ascii="微软雅黑" w:hAnsi="微软雅黑" w:eastAsia="微软雅黑"/>
          <w:color w:val="000000" w:themeColor="text1"/>
          <w:sz w:val="24"/>
          <w:szCs w:val="24"/>
          <w:u w:val="none"/>
          <w:lang w:val="zh-CN"/>
          <w14:textFill>
            <w14:solidFill>
              <w14:schemeClr w14:val="tx1"/>
            </w14:solidFill>
          </w14:textFill>
        </w:rPr>
        <w:t>。因成交供应商自身原因造成漏报、少报皆由其自行承担责任，采购人不</w:t>
      </w:r>
      <w:r>
        <w:rPr>
          <w:rFonts w:hint="eastAsia" w:ascii="微软雅黑" w:hAnsi="微软雅黑" w:eastAsia="微软雅黑"/>
          <w:color w:val="000000" w:themeColor="text1"/>
          <w:sz w:val="24"/>
          <w:szCs w:val="24"/>
          <w:u w:val="none"/>
          <w:lang w:val="en-US" w:eastAsia="zh-CN"/>
          <w14:textFill>
            <w14:solidFill>
              <w14:schemeClr w14:val="tx1"/>
            </w14:solidFill>
          </w14:textFill>
        </w:rPr>
        <w:t>予</w:t>
      </w:r>
      <w:r>
        <w:rPr>
          <w:rFonts w:hint="eastAsia" w:ascii="微软雅黑" w:hAnsi="微软雅黑" w:eastAsia="微软雅黑"/>
          <w:color w:val="000000" w:themeColor="text1"/>
          <w:sz w:val="24"/>
          <w:szCs w:val="24"/>
          <w:u w:val="none"/>
          <w:lang w:val="zh-CN"/>
          <w14:textFill>
            <w14:solidFill>
              <w14:schemeClr w14:val="tx1"/>
            </w14:solidFill>
          </w14:textFill>
        </w:rPr>
        <w:t>补偿。</w:t>
      </w:r>
    </w:p>
    <w:bookmarkEnd w:id="35"/>
    <w:bookmarkEnd w:id="36"/>
    <w:bookmarkEnd w:id="37"/>
    <w:p w14:paraId="5E7AB76E">
      <w:pPr>
        <w:pStyle w:val="25"/>
        <w:spacing w:beforeAutospacing="0" w:afterAutospacing="0" w:line="400" w:lineRule="exact"/>
        <w:rPr>
          <w:rFonts w:hint="eastAsia" w:ascii="微软雅黑" w:hAnsi="微软雅黑" w:eastAsia="微软雅黑"/>
          <w:color w:val="000000" w:themeColor="text1"/>
          <w:sz w:val="24"/>
          <w:szCs w:val="24"/>
          <w14:textFill>
            <w14:solidFill>
              <w14:schemeClr w14:val="tx1"/>
            </w14:solidFill>
          </w14:textFill>
        </w:rPr>
      </w:pPr>
      <w:bookmarkStart w:id="38" w:name="_Toc398650620"/>
      <w:bookmarkEnd w:id="38"/>
      <w:bookmarkStart w:id="39" w:name="_Toc18965"/>
      <w:r>
        <w:rPr>
          <w:rFonts w:hint="eastAsia" w:ascii="微软雅黑" w:hAnsi="微软雅黑" w:eastAsia="微软雅黑"/>
          <w:color w:val="000000" w:themeColor="text1"/>
          <w:sz w:val="24"/>
          <w:szCs w:val="24"/>
          <w:lang w:val="en-US" w:eastAsia="zh-CN"/>
          <w14:textFill>
            <w14:solidFill>
              <w14:schemeClr w14:val="tx1"/>
            </w14:solidFill>
          </w14:textFill>
        </w:rPr>
        <w:t>三</w:t>
      </w:r>
      <w:r>
        <w:rPr>
          <w:rFonts w:hint="eastAsia" w:ascii="微软雅黑" w:hAnsi="微软雅黑" w:eastAsia="微软雅黑"/>
          <w:color w:val="000000" w:themeColor="text1"/>
          <w:sz w:val="24"/>
          <w:szCs w:val="24"/>
          <w14:textFill>
            <w14:solidFill>
              <w14:schemeClr w14:val="tx1"/>
            </w14:solidFill>
          </w14:textFill>
        </w:rPr>
        <w:t>、付款方式</w:t>
      </w:r>
      <w:bookmarkEnd w:id="39"/>
    </w:p>
    <w:p w14:paraId="3D0415E8">
      <w:pPr>
        <w:snapToGrid w:val="0"/>
        <w:spacing w:beforeAutospacing="0" w:afterAutospacing="0" w:line="400" w:lineRule="exact"/>
        <w:ind w:firstLine="480" w:firstLineChars="200"/>
        <w:outlineLvl w:val="0"/>
        <w:rPr>
          <w:rFonts w:hint="eastAsia" w:ascii="微软雅黑" w:hAnsi="微软雅黑" w:eastAsia="微软雅黑"/>
          <w:color w:val="000000" w:themeColor="text1"/>
          <w:sz w:val="24"/>
          <w:szCs w:val="24"/>
          <w14:textFill>
            <w14:solidFill>
              <w14:schemeClr w14:val="tx1"/>
            </w14:solidFill>
          </w14:textFill>
        </w:rPr>
      </w:pPr>
      <w:bookmarkStart w:id="40" w:name="_Toc11255"/>
      <w:bookmarkStart w:id="41" w:name="_Toc344475124"/>
      <w:r>
        <w:rPr>
          <w:rFonts w:hint="eastAsia" w:ascii="微软雅黑" w:hAnsi="微软雅黑" w:eastAsia="微软雅黑"/>
          <w:color w:val="000000" w:themeColor="text1"/>
          <w:sz w:val="24"/>
          <w:szCs w:val="24"/>
          <w:u w:val="none"/>
          <w:lang w:val="zh-CN"/>
          <w14:textFill>
            <w14:solidFill>
              <w14:schemeClr w14:val="tx1"/>
            </w14:solidFill>
          </w14:textFill>
        </w:rPr>
        <w:t>提供采购方验收合格的项目成果后一次性付款</w:t>
      </w:r>
      <w:r>
        <w:rPr>
          <w:rFonts w:hint="eastAsia" w:ascii="微软雅黑" w:hAnsi="微软雅黑" w:eastAsia="微软雅黑"/>
          <w:b w:val="0"/>
          <w:bCs/>
          <w:color w:val="000000" w:themeColor="text1"/>
          <w:sz w:val="24"/>
          <w:szCs w:val="24"/>
          <w:lang w:val="en-US" w:eastAsia="zh-CN"/>
          <w14:textFill>
            <w14:solidFill>
              <w14:schemeClr w14:val="tx1"/>
            </w14:solidFill>
          </w14:textFill>
        </w:rPr>
        <w:t>。</w:t>
      </w:r>
    </w:p>
    <w:p w14:paraId="1A64B461">
      <w:pPr>
        <w:pStyle w:val="25"/>
        <w:spacing w:beforeAutospacing="0" w:afterAutospacing="0" w:line="400" w:lineRule="exact"/>
        <w:rPr>
          <w:rFonts w:hint="eastAsia" w:ascii="微软雅黑" w:hAnsi="微软雅黑" w:eastAsia="微软雅黑"/>
          <w:color w:val="000000" w:themeColor="text1"/>
          <w:sz w:val="24"/>
          <w:szCs w:val="24"/>
          <w14:textFill>
            <w14:solidFill>
              <w14:schemeClr w14:val="tx1"/>
            </w14:solidFill>
          </w14:textFill>
        </w:rPr>
      </w:pPr>
      <w:bookmarkStart w:id="42" w:name="_Toc24448"/>
      <w:r>
        <w:rPr>
          <w:rFonts w:hint="eastAsia" w:ascii="微软雅黑" w:hAnsi="微软雅黑" w:eastAsia="微软雅黑" w:cs="微软雅黑"/>
          <w:color w:val="000000" w:themeColor="text1"/>
          <w:sz w:val="24"/>
          <w:szCs w:val="24"/>
          <w:lang w:val="en-US" w:eastAsia="zh-CN"/>
          <w14:textFill>
            <w14:solidFill>
              <w14:schemeClr w14:val="tx1"/>
            </w14:solidFill>
          </w14:textFill>
        </w:rPr>
        <w:t>四、</w:t>
      </w:r>
      <w:bookmarkEnd w:id="40"/>
      <w:bookmarkEnd w:id="41"/>
      <w:bookmarkEnd w:id="42"/>
      <w:bookmarkStart w:id="43" w:name="_Toc5405"/>
      <w:bookmarkStart w:id="44" w:name="_Toc344475125"/>
      <w:r>
        <w:rPr>
          <w:rFonts w:hint="eastAsia" w:ascii="微软雅黑" w:hAnsi="微软雅黑" w:eastAsia="微软雅黑"/>
          <w:color w:val="000000" w:themeColor="text1"/>
          <w:sz w:val="24"/>
          <w:szCs w:val="24"/>
          <w14:textFill>
            <w14:solidFill>
              <w14:schemeClr w14:val="tx1"/>
            </w14:solidFill>
          </w14:textFill>
        </w:rPr>
        <w:t>知识产权</w:t>
      </w:r>
      <w:bookmarkEnd w:id="43"/>
    </w:p>
    <w:bookmarkEnd w:id="44"/>
    <w:p w14:paraId="5362B6A2">
      <w:pPr>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采购人在中华人民共和国境内使用成交供应商提供的服务时免受第三方提出的侵犯其专利权或其它知识产权的起诉。如果第三方提出侵权指控，成交供应商应承担由此而引起的一切法律责任和费用。</w:t>
      </w:r>
    </w:p>
    <w:p w14:paraId="7512705C">
      <w:pPr>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bookmarkStart w:id="45" w:name="_Toc15469"/>
      <w:r>
        <w:rPr>
          <w:rFonts w:hint="eastAsia" w:ascii="微软雅黑" w:hAnsi="微软雅黑" w:eastAsia="微软雅黑"/>
          <w:color w:val="000000" w:themeColor="text1"/>
          <w:sz w:val="24"/>
          <w:szCs w:val="24"/>
          <w14:textFill>
            <w14:solidFill>
              <w14:schemeClr w14:val="tx1"/>
            </w14:solidFill>
          </w14:textFill>
        </w:rPr>
        <w:t>注：（若</w:t>
      </w:r>
      <w:r>
        <w:rPr>
          <w:rFonts w:hint="eastAsia" w:ascii="微软雅黑" w:hAnsi="微软雅黑" w:eastAsia="微软雅黑"/>
          <w:color w:val="000000" w:themeColor="text1"/>
          <w:sz w:val="24"/>
          <w:szCs w:val="24"/>
          <w:lang w:val="en-US" w:eastAsia="zh-CN"/>
          <w14:textFill>
            <w14:solidFill>
              <w14:schemeClr w14:val="tx1"/>
            </w14:solidFill>
          </w14:textFill>
        </w:rPr>
        <w:t>项目</w:t>
      </w:r>
      <w:r>
        <w:rPr>
          <w:rFonts w:hint="eastAsia" w:ascii="微软雅黑" w:hAnsi="微软雅黑" w:eastAsia="微软雅黑"/>
          <w:color w:val="000000" w:themeColor="text1"/>
          <w:sz w:val="24"/>
          <w:szCs w:val="24"/>
          <w14:textFill>
            <w14:solidFill>
              <w14:schemeClr w14:val="tx1"/>
            </w14:solidFill>
          </w14:textFill>
        </w:rPr>
        <w:t>涉及知识产权的，知识产权归采购人所有）。</w:t>
      </w:r>
    </w:p>
    <w:bookmarkEnd w:id="45"/>
    <w:p w14:paraId="21958563">
      <w:pPr>
        <w:snapToGrid w:val="0"/>
        <w:spacing w:beforeAutospacing="0" w:afterAutospacing="0" w:line="400" w:lineRule="exact"/>
        <w:outlineLvl w:val="0"/>
        <w:rPr>
          <w:rFonts w:hint="eastAsia" w:ascii="微软雅黑" w:hAnsi="微软雅黑" w:eastAsia="微软雅黑"/>
          <w:b/>
          <w:bCs/>
          <w:color w:val="000000" w:themeColor="text1"/>
          <w:sz w:val="24"/>
          <w:szCs w:val="24"/>
          <w14:textFill>
            <w14:solidFill>
              <w14:schemeClr w14:val="tx1"/>
            </w14:solidFill>
          </w14:textFill>
        </w:rPr>
      </w:pPr>
      <w:bookmarkStart w:id="46" w:name="_Toc1340"/>
      <w:bookmarkEnd w:id="46"/>
      <w:bookmarkStart w:id="47" w:name="_Toc466546918"/>
      <w:bookmarkEnd w:id="47"/>
      <w:r>
        <w:rPr>
          <w:rFonts w:hint="eastAsia" w:ascii="微软雅黑" w:hAnsi="微软雅黑" w:eastAsia="微软雅黑"/>
          <w:b/>
          <w:bCs/>
          <w:color w:val="000000" w:themeColor="text1"/>
          <w:sz w:val="24"/>
          <w:szCs w:val="24"/>
          <w:lang w:val="en-US" w:eastAsia="zh-CN"/>
          <w14:textFill>
            <w14:solidFill>
              <w14:schemeClr w14:val="tx1"/>
            </w14:solidFill>
          </w14:textFill>
        </w:rPr>
        <w:t>五</w:t>
      </w:r>
      <w:r>
        <w:rPr>
          <w:rFonts w:hint="eastAsia" w:ascii="微软雅黑" w:hAnsi="微软雅黑" w:eastAsia="微软雅黑"/>
          <w:b/>
          <w:bCs/>
          <w:color w:val="000000" w:themeColor="text1"/>
          <w:sz w:val="24"/>
          <w:szCs w:val="24"/>
          <w14:textFill>
            <w14:solidFill>
              <w14:schemeClr w14:val="tx1"/>
            </w14:solidFill>
          </w14:textFill>
        </w:rPr>
        <w:t>、其他</w:t>
      </w:r>
    </w:p>
    <w:p w14:paraId="6367C869">
      <w:pPr>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bookmarkStart w:id="48" w:name="_Toc5234"/>
      <w:bookmarkEnd w:id="48"/>
      <w:bookmarkStart w:id="49" w:name="_Toc26"/>
      <w:bookmarkEnd w:id="49"/>
      <w:r>
        <w:rPr>
          <w:rFonts w:hint="eastAsia" w:ascii="微软雅黑" w:hAnsi="微软雅黑" w:eastAsia="微软雅黑"/>
          <w:color w:val="000000" w:themeColor="text1"/>
          <w:sz w:val="24"/>
          <w:szCs w:val="24"/>
          <w14:textFill>
            <w14:solidFill>
              <w14:schemeClr w14:val="tx1"/>
            </w14:solidFill>
          </w14:textFill>
        </w:rPr>
        <w:t>其他未尽事宜由供需双方在采购合同中详细约定。</w:t>
      </w:r>
    </w:p>
    <w:p w14:paraId="3E25C104">
      <w:pPr>
        <w:pStyle w:val="148"/>
        <w:rPr>
          <w:rFonts w:ascii="微软雅黑" w:hAnsi="微软雅黑" w:eastAsia="微软雅黑"/>
          <w:color w:val="000000" w:themeColor="text1"/>
          <w:szCs w:val="24"/>
          <w14:textFill>
            <w14:solidFill>
              <w14:schemeClr w14:val="tx1"/>
            </w14:solidFill>
          </w14:textFill>
        </w:rPr>
      </w:pPr>
    </w:p>
    <w:p w14:paraId="252138F0">
      <w:pPr>
        <w:pStyle w:val="148"/>
        <w:ind w:firstLine="0"/>
        <w:rPr>
          <w:rFonts w:ascii="微软雅黑" w:hAnsi="微软雅黑" w:eastAsia="微软雅黑"/>
          <w:color w:val="000000" w:themeColor="text1"/>
          <w:szCs w:val="24"/>
          <w14:textFill>
            <w14:solidFill>
              <w14:schemeClr w14:val="tx1"/>
            </w14:solidFill>
          </w14:textFill>
        </w:rPr>
        <w:sectPr>
          <w:footerReference r:id="rId8" w:type="default"/>
          <w:footerReference r:id="rId9" w:type="even"/>
          <w:pgSz w:w="11907" w:h="16840"/>
          <w:pgMar w:top="1134" w:right="1191" w:bottom="1134" w:left="1304" w:header="964" w:footer="992" w:gutter="0"/>
          <w:pgNumType w:fmt="decimal"/>
          <w:cols w:space="720" w:num="1"/>
          <w:docGrid w:linePitch="312" w:charSpace="0"/>
        </w:sectPr>
      </w:pPr>
    </w:p>
    <w:p w14:paraId="63904481">
      <w:pPr>
        <w:pStyle w:val="24"/>
        <w:spacing w:beforeAutospacing="0" w:afterAutospacing="0" w:line="360" w:lineRule="auto"/>
        <w:jc w:val="center"/>
        <w:rPr>
          <w:rFonts w:hint="eastAsia" w:ascii="微软雅黑" w:hAnsi="微软雅黑" w:eastAsia="微软雅黑"/>
          <w:b w:val="0"/>
          <w:color w:val="000000" w:themeColor="text1"/>
          <w:sz w:val="36"/>
          <w:szCs w:val="30"/>
          <w14:textFill>
            <w14:solidFill>
              <w14:schemeClr w14:val="tx1"/>
            </w14:solidFill>
          </w14:textFill>
        </w:rPr>
      </w:pPr>
      <w:bookmarkStart w:id="50" w:name="_Toc1430"/>
      <w:r>
        <w:rPr>
          <w:rFonts w:hint="eastAsia" w:ascii="微软雅黑" w:hAnsi="微软雅黑" w:eastAsia="微软雅黑"/>
          <w:b w:val="0"/>
          <w:color w:val="000000" w:themeColor="text1"/>
          <w:sz w:val="36"/>
          <w:szCs w:val="30"/>
          <w14:textFill>
            <w14:solidFill>
              <w14:schemeClr w14:val="tx1"/>
            </w14:solidFill>
          </w14:textFill>
        </w:rPr>
        <w:t>第四篇  磋商程序及方法、评审标准、无效响应和</w:t>
      </w:r>
      <w:r>
        <w:rPr>
          <w:rFonts w:hint="eastAsia" w:ascii="微软雅黑" w:hAnsi="微软雅黑" w:eastAsia="微软雅黑"/>
          <w:b w:val="0"/>
          <w:color w:val="000000" w:themeColor="text1"/>
          <w:sz w:val="36"/>
          <w:szCs w:val="36"/>
          <w14:textFill>
            <w14:solidFill>
              <w14:schemeClr w14:val="tx1"/>
            </w14:solidFill>
          </w14:textFill>
        </w:rPr>
        <w:t>采购终止</w:t>
      </w:r>
      <w:bookmarkEnd w:id="50"/>
    </w:p>
    <w:p w14:paraId="7EE49B2A">
      <w:pPr>
        <w:pStyle w:val="25"/>
        <w:spacing w:beforeAutospacing="0" w:afterAutospacing="0" w:line="440" w:lineRule="exact"/>
        <w:rPr>
          <w:rFonts w:hint="eastAsia" w:ascii="微软雅黑" w:hAnsi="微软雅黑" w:eastAsia="微软雅黑"/>
          <w:color w:val="000000" w:themeColor="text1"/>
          <w:sz w:val="24"/>
          <w:szCs w:val="24"/>
          <w14:textFill>
            <w14:solidFill>
              <w14:schemeClr w14:val="tx1"/>
            </w14:solidFill>
          </w14:textFill>
        </w:rPr>
      </w:pPr>
      <w:bookmarkStart w:id="51" w:name="_Toc26476"/>
      <w:r>
        <w:rPr>
          <w:rFonts w:hint="eastAsia" w:ascii="微软雅黑" w:hAnsi="微软雅黑" w:eastAsia="微软雅黑"/>
          <w:color w:val="000000" w:themeColor="text1"/>
          <w:sz w:val="24"/>
          <w:szCs w:val="24"/>
          <w14:textFill>
            <w14:solidFill>
              <w14:schemeClr w14:val="tx1"/>
            </w14:solidFill>
          </w14:textFill>
        </w:rPr>
        <w:t>一、磋商程序及方法</w:t>
      </w:r>
      <w:bookmarkEnd w:id="51"/>
    </w:p>
    <w:p w14:paraId="2C8533D7">
      <w:pPr>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0515D40A">
      <w:pPr>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（二）磋商小组对各供应商的资格条件、响应文件的有效性、完整性和响应程度进行审查。各供应商只有在完全符合要求的前提下，才能参与正式磋商。</w:t>
      </w:r>
    </w:p>
    <w:p w14:paraId="602023D4">
      <w:pPr>
        <w:snapToGrid w:val="0"/>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1、</w:t>
      </w:r>
      <w:r>
        <w:rPr>
          <w:rFonts w:hint="eastAsia" w:ascii="微软雅黑" w:hAnsi="微软雅黑" w:eastAsia="微软雅黑"/>
          <w:color w:val="000000" w:themeColor="text1"/>
          <w:kern w:val="0"/>
          <w:sz w:val="24"/>
          <w:szCs w:val="24"/>
          <w14:textFill>
            <w14:solidFill>
              <w14:schemeClr w14:val="tx1"/>
            </w14:solidFill>
          </w14:textFill>
        </w:rPr>
        <w:t>资格性审查。依据法律法规和竞争性磋商文件的规定，对响应文件中的资格证明等进行审查，以确定供应商是否具备磋商资格。资格性审查资料表如下：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8"/>
        <w:gridCol w:w="3343"/>
        <w:gridCol w:w="4413"/>
      </w:tblGrid>
      <w:tr w14:paraId="2C28F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14:paraId="288699CA">
            <w:pPr>
              <w:jc w:val="center"/>
              <w:rPr>
                <w:rFonts w:ascii="微软雅黑" w:hAnsi="微软雅黑" w:eastAsia="微软雅黑" w:cs="微软雅黑"/>
                <w:b/>
                <w:color w:val="000000" w:themeColor="text1"/>
                <w:kern w:val="0"/>
                <w:sz w:val="21"/>
                <w:szCs w:val="21"/>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序号</w:t>
            </w:r>
          </w:p>
        </w:tc>
        <w:tc>
          <w:tcPr>
            <w:tcW w:w="4281" w:type="dxa"/>
            <w:gridSpan w:val="2"/>
            <w:vAlign w:val="center"/>
          </w:tcPr>
          <w:p w14:paraId="230E4543">
            <w:pPr>
              <w:jc w:val="center"/>
              <w:rPr>
                <w:rFonts w:ascii="微软雅黑" w:hAnsi="微软雅黑" w:eastAsia="微软雅黑" w:cs="微软雅黑"/>
                <w:b/>
                <w:color w:val="000000" w:themeColor="text1"/>
                <w:kern w:val="0"/>
                <w:sz w:val="21"/>
                <w:szCs w:val="21"/>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检查因素</w:t>
            </w:r>
          </w:p>
        </w:tc>
        <w:tc>
          <w:tcPr>
            <w:tcW w:w="4413" w:type="dxa"/>
            <w:vAlign w:val="center"/>
          </w:tcPr>
          <w:p w14:paraId="3F839449">
            <w:pPr>
              <w:jc w:val="center"/>
              <w:rPr>
                <w:rFonts w:ascii="微软雅黑" w:hAnsi="微软雅黑" w:eastAsia="微软雅黑" w:cs="微软雅黑"/>
                <w:b/>
                <w:color w:val="000000" w:themeColor="text1"/>
                <w:kern w:val="0"/>
                <w:sz w:val="21"/>
                <w:szCs w:val="21"/>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检查内容</w:t>
            </w:r>
          </w:p>
        </w:tc>
      </w:tr>
      <w:tr w14:paraId="4BF3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Merge w:val="restart"/>
            <w:vAlign w:val="center"/>
          </w:tcPr>
          <w:p w14:paraId="07EC8378">
            <w:pPr>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（一）</w:t>
            </w:r>
          </w:p>
        </w:tc>
        <w:tc>
          <w:tcPr>
            <w:tcW w:w="938" w:type="dxa"/>
            <w:vMerge w:val="restart"/>
            <w:vAlign w:val="center"/>
          </w:tcPr>
          <w:p w14:paraId="1C3C3B35">
            <w:pPr>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《中华人民共和国政府采购法》第二十二条规定</w:t>
            </w:r>
          </w:p>
        </w:tc>
        <w:tc>
          <w:tcPr>
            <w:tcW w:w="3343" w:type="dxa"/>
            <w:vAlign w:val="center"/>
          </w:tcPr>
          <w:p w14:paraId="55A56B3A">
            <w:pP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1.具有独立承担民事责任的能力</w:t>
            </w:r>
          </w:p>
        </w:tc>
        <w:tc>
          <w:tcPr>
            <w:tcW w:w="4413" w:type="dxa"/>
            <w:vAlign w:val="center"/>
          </w:tcPr>
          <w:p w14:paraId="428A01BE">
            <w:pP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1.供应商法人营业执照（副本）或事业单位法人证书（副本）或个体工商户营业执照或有效的自然人身份证明或社会团体法人登记证书（提供复印件）。 </w:t>
            </w:r>
          </w:p>
          <w:p w14:paraId="67FE9BAD">
            <w:pP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2.供应商法定代表人身份证明和法定代表人授权代表委托书。</w:t>
            </w:r>
          </w:p>
        </w:tc>
      </w:tr>
      <w:tr w14:paraId="6A4F0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Merge w:val="continue"/>
            <w:vAlign w:val="center"/>
          </w:tcPr>
          <w:p w14:paraId="6D07DB65">
            <w:pPr>
              <w:jc w:val="center"/>
              <w:rPr>
                <w:rFonts w:ascii="微软雅黑" w:hAnsi="微软雅黑" w:eastAsia="微软雅黑" w:cs="微软雅黑"/>
                <w:color w:val="000000" w:themeColor="text1"/>
                <w:sz w:val="21"/>
                <w:szCs w:val="21"/>
                <w14:textFill>
                  <w14:solidFill>
                    <w14:schemeClr w14:val="tx1"/>
                  </w14:solidFill>
                </w14:textFill>
              </w:rPr>
            </w:pPr>
          </w:p>
        </w:tc>
        <w:tc>
          <w:tcPr>
            <w:tcW w:w="938" w:type="dxa"/>
            <w:vMerge w:val="continue"/>
            <w:vAlign w:val="center"/>
          </w:tcPr>
          <w:p w14:paraId="0E2FC40C">
            <w:pPr>
              <w:rPr>
                <w:rFonts w:ascii="微软雅黑" w:hAnsi="微软雅黑" w:eastAsia="微软雅黑" w:cs="微软雅黑"/>
                <w:color w:val="000000" w:themeColor="text1"/>
                <w:sz w:val="21"/>
                <w:szCs w:val="21"/>
                <w:lang w:val="zh-CN"/>
                <w14:textFill>
                  <w14:solidFill>
                    <w14:schemeClr w14:val="tx1"/>
                  </w14:solidFill>
                </w14:textFill>
              </w:rPr>
            </w:pPr>
          </w:p>
        </w:tc>
        <w:tc>
          <w:tcPr>
            <w:tcW w:w="3343" w:type="dxa"/>
            <w:vAlign w:val="center"/>
          </w:tcPr>
          <w:p w14:paraId="25E91CAA">
            <w:pP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2.</w:t>
            </w:r>
            <w:r>
              <w:rPr>
                <w:rFonts w:hint="eastAsia" w:ascii="微软雅黑" w:hAnsi="微软雅黑" w:eastAsia="微软雅黑" w:cs="微软雅黑"/>
                <w:color w:val="000000" w:themeColor="text1"/>
                <w:sz w:val="21"/>
                <w:szCs w:val="21"/>
                <w14:textFill>
                  <w14:solidFill>
                    <w14:schemeClr w14:val="tx1"/>
                  </w14:solidFill>
                </w14:textFill>
              </w:rPr>
              <w:t>具有良好的商业信誉和健全的财务会计制度</w:t>
            </w:r>
          </w:p>
        </w:tc>
        <w:tc>
          <w:tcPr>
            <w:tcW w:w="4413" w:type="dxa"/>
            <w:vMerge w:val="restart"/>
            <w:vAlign w:val="center"/>
          </w:tcPr>
          <w:p w14:paraId="2CBE6E24">
            <w:pP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供应商提供“基本资格条件承诺函”（格式详见第七篇）</w:t>
            </w:r>
          </w:p>
        </w:tc>
      </w:tr>
      <w:tr w14:paraId="658B9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Merge w:val="continue"/>
            <w:vAlign w:val="center"/>
          </w:tcPr>
          <w:p w14:paraId="6E4D4DC4">
            <w:pPr>
              <w:jc w:val="center"/>
              <w:rPr>
                <w:rFonts w:ascii="微软雅黑" w:hAnsi="微软雅黑" w:eastAsia="微软雅黑" w:cs="微软雅黑"/>
                <w:color w:val="000000" w:themeColor="text1"/>
                <w:sz w:val="21"/>
                <w:szCs w:val="21"/>
                <w14:textFill>
                  <w14:solidFill>
                    <w14:schemeClr w14:val="tx1"/>
                  </w14:solidFill>
                </w14:textFill>
              </w:rPr>
            </w:pPr>
          </w:p>
        </w:tc>
        <w:tc>
          <w:tcPr>
            <w:tcW w:w="938" w:type="dxa"/>
            <w:vMerge w:val="continue"/>
            <w:vAlign w:val="center"/>
          </w:tcPr>
          <w:p w14:paraId="21B98003">
            <w:pPr>
              <w:rPr>
                <w:rFonts w:ascii="微软雅黑" w:hAnsi="微软雅黑" w:eastAsia="微软雅黑" w:cs="微软雅黑"/>
                <w:color w:val="000000" w:themeColor="text1"/>
                <w:sz w:val="21"/>
                <w:szCs w:val="21"/>
                <w:lang w:val="zh-CN"/>
                <w14:textFill>
                  <w14:solidFill>
                    <w14:schemeClr w14:val="tx1"/>
                  </w14:solidFill>
                </w14:textFill>
              </w:rPr>
            </w:pPr>
          </w:p>
        </w:tc>
        <w:tc>
          <w:tcPr>
            <w:tcW w:w="3343" w:type="dxa"/>
            <w:vAlign w:val="center"/>
          </w:tcPr>
          <w:p w14:paraId="6CD1B20E">
            <w:pPr>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3.具有履行合同所必需的设备和专业技术能力</w:t>
            </w:r>
          </w:p>
        </w:tc>
        <w:tc>
          <w:tcPr>
            <w:tcW w:w="4413" w:type="dxa"/>
            <w:vMerge w:val="continue"/>
            <w:vAlign w:val="center"/>
          </w:tcPr>
          <w:p w14:paraId="41CE369C">
            <w:pPr>
              <w:rPr>
                <w:rFonts w:ascii="微软雅黑" w:hAnsi="微软雅黑" w:eastAsia="微软雅黑" w:cs="微软雅黑"/>
                <w:color w:val="000000" w:themeColor="text1"/>
                <w:sz w:val="21"/>
                <w:szCs w:val="21"/>
                <w14:textFill>
                  <w14:solidFill>
                    <w14:schemeClr w14:val="tx1"/>
                  </w14:solidFill>
                </w14:textFill>
              </w:rPr>
            </w:pPr>
          </w:p>
        </w:tc>
      </w:tr>
      <w:tr w14:paraId="320D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Merge w:val="continue"/>
            <w:vAlign w:val="center"/>
          </w:tcPr>
          <w:p w14:paraId="13227DF0">
            <w:pPr>
              <w:jc w:val="center"/>
              <w:rPr>
                <w:rFonts w:ascii="微软雅黑" w:hAnsi="微软雅黑" w:eastAsia="微软雅黑" w:cs="微软雅黑"/>
                <w:color w:val="000000" w:themeColor="text1"/>
                <w:sz w:val="21"/>
                <w:szCs w:val="21"/>
                <w14:textFill>
                  <w14:solidFill>
                    <w14:schemeClr w14:val="tx1"/>
                  </w14:solidFill>
                </w14:textFill>
              </w:rPr>
            </w:pPr>
          </w:p>
        </w:tc>
        <w:tc>
          <w:tcPr>
            <w:tcW w:w="938" w:type="dxa"/>
            <w:vMerge w:val="continue"/>
            <w:vAlign w:val="center"/>
          </w:tcPr>
          <w:p w14:paraId="4FDA596F">
            <w:pPr>
              <w:rPr>
                <w:rFonts w:ascii="微软雅黑" w:hAnsi="微软雅黑" w:eastAsia="微软雅黑" w:cs="微软雅黑"/>
                <w:color w:val="000000" w:themeColor="text1"/>
                <w:sz w:val="21"/>
                <w:szCs w:val="21"/>
                <w:lang w:val="zh-CN"/>
                <w14:textFill>
                  <w14:solidFill>
                    <w14:schemeClr w14:val="tx1"/>
                  </w14:solidFill>
                </w14:textFill>
              </w:rPr>
            </w:pPr>
          </w:p>
        </w:tc>
        <w:tc>
          <w:tcPr>
            <w:tcW w:w="3343" w:type="dxa"/>
            <w:vAlign w:val="center"/>
          </w:tcPr>
          <w:p w14:paraId="699D587D">
            <w:pPr>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4.有依法缴纳税收和社会保障金的良好记录</w:t>
            </w:r>
          </w:p>
        </w:tc>
        <w:tc>
          <w:tcPr>
            <w:tcW w:w="4413" w:type="dxa"/>
            <w:vMerge w:val="continue"/>
            <w:vAlign w:val="center"/>
          </w:tcPr>
          <w:p w14:paraId="0FF42211">
            <w:pPr>
              <w:rPr>
                <w:rFonts w:ascii="微软雅黑" w:hAnsi="微软雅黑" w:eastAsia="微软雅黑" w:cs="微软雅黑"/>
                <w:color w:val="000000" w:themeColor="text1"/>
                <w:sz w:val="21"/>
                <w:szCs w:val="21"/>
                <w14:textFill>
                  <w14:solidFill>
                    <w14:schemeClr w14:val="tx1"/>
                  </w14:solidFill>
                </w14:textFill>
              </w:rPr>
            </w:pPr>
          </w:p>
        </w:tc>
      </w:tr>
      <w:tr w14:paraId="231A4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Merge w:val="continue"/>
            <w:vAlign w:val="center"/>
          </w:tcPr>
          <w:p w14:paraId="795BD4D8">
            <w:pPr>
              <w:jc w:val="center"/>
              <w:rPr>
                <w:rFonts w:ascii="微软雅黑" w:hAnsi="微软雅黑" w:eastAsia="微软雅黑" w:cs="微软雅黑"/>
                <w:color w:val="000000" w:themeColor="text1"/>
                <w:sz w:val="21"/>
                <w:szCs w:val="21"/>
                <w14:textFill>
                  <w14:solidFill>
                    <w14:schemeClr w14:val="tx1"/>
                  </w14:solidFill>
                </w14:textFill>
              </w:rPr>
            </w:pPr>
          </w:p>
        </w:tc>
        <w:tc>
          <w:tcPr>
            <w:tcW w:w="938" w:type="dxa"/>
            <w:vMerge w:val="continue"/>
            <w:vAlign w:val="center"/>
          </w:tcPr>
          <w:p w14:paraId="6EA3C8D7">
            <w:pPr>
              <w:rPr>
                <w:rFonts w:ascii="微软雅黑" w:hAnsi="微软雅黑" w:eastAsia="微软雅黑" w:cs="微软雅黑"/>
                <w:color w:val="000000" w:themeColor="text1"/>
                <w:sz w:val="21"/>
                <w:szCs w:val="21"/>
                <w:lang w:val="zh-CN"/>
                <w14:textFill>
                  <w14:solidFill>
                    <w14:schemeClr w14:val="tx1"/>
                  </w14:solidFill>
                </w14:textFill>
              </w:rPr>
            </w:pPr>
          </w:p>
        </w:tc>
        <w:tc>
          <w:tcPr>
            <w:tcW w:w="3343" w:type="dxa"/>
            <w:vAlign w:val="center"/>
          </w:tcPr>
          <w:p w14:paraId="7F486747">
            <w:pPr>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5.参加政府采购活动前三年内，在经营活动中没有重大违法记录</w:t>
            </w:r>
          </w:p>
        </w:tc>
        <w:tc>
          <w:tcPr>
            <w:tcW w:w="4413" w:type="dxa"/>
            <w:vMerge w:val="continue"/>
            <w:vAlign w:val="center"/>
          </w:tcPr>
          <w:p w14:paraId="6D40E47D">
            <w:pPr>
              <w:rPr>
                <w:rFonts w:ascii="微软雅黑" w:hAnsi="微软雅黑" w:eastAsia="微软雅黑" w:cs="微软雅黑"/>
                <w:b/>
                <w:color w:val="000000" w:themeColor="text1"/>
                <w:sz w:val="21"/>
                <w:szCs w:val="21"/>
                <w14:textFill>
                  <w14:solidFill>
                    <w14:schemeClr w14:val="tx1"/>
                  </w14:solidFill>
                </w14:textFill>
              </w:rPr>
            </w:pPr>
          </w:p>
        </w:tc>
      </w:tr>
      <w:tr w14:paraId="4AA60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34" w:type="dxa"/>
            <w:vMerge w:val="continue"/>
            <w:vAlign w:val="center"/>
          </w:tcPr>
          <w:p w14:paraId="3BC72EA2">
            <w:pPr>
              <w:jc w:val="center"/>
              <w:rPr>
                <w:rFonts w:ascii="微软雅黑" w:hAnsi="微软雅黑" w:eastAsia="微软雅黑" w:cs="微软雅黑"/>
                <w:color w:val="000000" w:themeColor="text1"/>
                <w:sz w:val="21"/>
                <w:szCs w:val="21"/>
                <w14:textFill>
                  <w14:solidFill>
                    <w14:schemeClr w14:val="tx1"/>
                  </w14:solidFill>
                </w14:textFill>
              </w:rPr>
            </w:pPr>
          </w:p>
        </w:tc>
        <w:tc>
          <w:tcPr>
            <w:tcW w:w="938" w:type="dxa"/>
            <w:vMerge w:val="continue"/>
            <w:vAlign w:val="center"/>
          </w:tcPr>
          <w:p w14:paraId="03D22AAA">
            <w:pPr>
              <w:rPr>
                <w:rFonts w:ascii="微软雅黑" w:hAnsi="微软雅黑" w:eastAsia="微软雅黑" w:cs="微软雅黑"/>
                <w:color w:val="000000" w:themeColor="text1"/>
                <w:sz w:val="21"/>
                <w:szCs w:val="21"/>
                <w14:textFill>
                  <w14:solidFill>
                    <w14:schemeClr w14:val="tx1"/>
                  </w14:solidFill>
                </w14:textFill>
              </w:rPr>
            </w:pPr>
          </w:p>
        </w:tc>
        <w:tc>
          <w:tcPr>
            <w:tcW w:w="3343" w:type="dxa"/>
            <w:vAlign w:val="center"/>
          </w:tcPr>
          <w:p w14:paraId="13DABF3A">
            <w:pP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6.法律、行政法规规定的其他条件</w:t>
            </w:r>
          </w:p>
        </w:tc>
        <w:tc>
          <w:tcPr>
            <w:tcW w:w="4413" w:type="dxa"/>
            <w:vAlign w:val="center"/>
          </w:tcPr>
          <w:p w14:paraId="1A481553">
            <w:pPr>
              <w:rPr>
                <w:rFonts w:ascii="微软雅黑" w:hAnsi="微软雅黑" w:eastAsia="微软雅黑" w:cs="微软雅黑"/>
                <w:color w:val="000000" w:themeColor="text1"/>
                <w:sz w:val="21"/>
                <w:szCs w:val="21"/>
                <w14:textFill>
                  <w14:solidFill>
                    <w14:schemeClr w14:val="tx1"/>
                  </w14:solidFill>
                </w14:textFill>
              </w:rPr>
            </w:pPr>
          </w:p>
        </w:tc>
      </w:tr>
      <w:tr w14:paraId="1EFF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34" w:type="dxa"/>
            <w:vMerge w:val="continue"/>
            <w:vAlign w:val="center"/>
          </w:tcPr>
          <w:p w14:paraId="0BCBEF3F">
            <w:pPr>
              <w:jc w:val="center"/>
              <w:rPr>
                <w:rFonts w:ascii="微软雅黑" w:hAnsi="微软雅黑" w:eastAsia="微软雅黑" w:cs="微软雅黑"/>
                <w:color w:val="000000" w:themeColor="text1"/>
                <w:sz w:val="21"/>
                <w:szCs w:val="21"/>
                <w14:textFill>
                  <w14:solidFill>
                    <w14:schemeClr w14:val="tx1"/>
                  </w14:solidFill>
                </w14:textFill>
              </w:rPr>
            </w:pPr>
          </w:p>
        </w:tc>
        <w:tc>
          <w:tcPr>
            <w:tcW w:w="938" w:type="dxa"/>
            <w:vMerge w:val="continue"/>
            <w:vAlign w:val="center"/>
          </w:tcPr>
          <w:p w14:paraId="24404221">
            <w:pPr>
              <w:rPr>
                <w:rFonts w:ascii="微软雅黑" w:hAnsi="微软雅黑" w:eastAsia="微软雅黑" w:cs="微软雅黑"/>
                <w:color w:val="000000" w:themeColor="text1"/>
                <w:sz w:val="21"/>
                <w:szCs w:val="21"/>
                <w14:textFill>
                  <w14:solidFill>
                    <w14:schemeClr w14:val="tx1"/>
                  </w14:solidFill>
                </w14:textFill>
              </w:rPr>
            </w:pPr>
          </w:p>
        </w:tc>
        <w:tc>
          <w:tcPr>
            <w:tcW w:w="3343" w:type="dxa"/>
            <w:vAlign w:val="center"/>
          </w:tcPr>
          <w:p w14:paraId="4E360244">
            <w:pP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7.本项目的特定资格要求</w:t>
            </w:r>
          </w:p>
        </w:tc>
        <w:tc>
          <w:tcPr>
            <w:tcW w:w="4413" w:type="dxa"/>
            <w:vAlign w:val="center"/>
          </w:tcPr>
          <w:p w14:paraId="3221FE48">
            <w:pP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按第一篇“三、供应商资格要求（三）本项目的特定资格要求”的要求提交（如果有）。</w:t>
            </w:r>
          </w:p>
        </w:tc>
      </w:tr>
      <w:tr w14:paraId="686D2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14:paraId="1C64DB70">
            <w:pPr>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（二）</w:t>
            </w:r>
          </w:p>
        </w:tc>
        <w:tc>
          <w:tcPr>
            <w:tcW w:w="4281" w:type="dxa"/>
            <w:gridSpan w:val="2"/>
            <w:vAlign w:val="center"/>
          </w:tcPr>
          <w:p w14:paraId="2FF59943">
            <w:pP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落实政府采购政策需满足的资格要求</w:t>
            </w:r>
          </w:p>
        </w:tc>
        <w:tc>
          <w:tcPr>
            <w:tcW w:w="4413" w:type="dxa"/>
            <w:vAlign w:val="center"/>
          </w:tcPr>
          <w:p w14:paraId="0F236313">
            <w:pP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无。</w:t>
            </w:r>
          </w:p>
        </w:tc>
      </w:tr>
    </w:tbl>
    <w:p w14:paraId="2849FDB8">
      <w:pPr>
        <w:snapToGrid w:val="0"/>
        <w:spacing w:beforeAutospacing="0" w:afterAutospacing="0" w:line="400" w:lineRule="exact"/>
        <w:ind w:firstLine="480" w:firstLineChars="200"/>
        <w:rPr>
          <w:rFonts w:hint="eastAsia" w:ascii="微软雅黑" w:hAnsi="微软雅黑" w:eastAsia="微软雅黑"/>
          <w:color w:val="000000" w:themeColor="text1"/>
          <w:kern w:val="0"/>
          <w:sz w:val="24"/>
          <w:szCs w:val="24"/>
          <w14:textFill>
            <w14:solidFill>
              <w14:schemeClr w14:val="tx1"/>
            </w14:solidFill>
          </w14:textFill>
        </w:rPr>
      </w:pPr>
      <w:r>
        <w:rPr>
          <w:rFonts w:hint="eastAsia" w:ascii="微软雅黑" w:hAnsi="微软雅黑" w:eastAsia="微软雅黑"/>
          <w:color w:val="000000" w:themeColor="text1"/>
          <w:kern w:val="0"/>
          <w:sz w:val="24"/>
          <w:szCs w:val="24"/>
          <w14:textFill>
            <w14:solidFill>
              <w14:schemeClr w14:val="tx1"/>
            </w14:solidFill>
          </w14:textFill>
        </w:rPr>
        <w:t>注：</w:t>
      </w:r>
    </w:p>
    <w:p w14:paraId="46329FCA">
      <w:pPr>
        <w:snapToGrid w:val="0"/>
        <w:spacing w:beforeAutospacing="0" w:afterAutospacing="0" w:line="400" w:lineRule="exact"/>
        <w:ind w:firstLine="480" w:firstLineChars="200"/>
        <w:rPr>
          <w:rFonts w:hint="eastAsia" w:ascii="微软雅黑" w:hAnsi="微软雅黑" w:eastAsia="微软雅黑"/>
          <w:color w:val="000000" w:themeColor="text1"/>
          <w:kern w:val="0"/>
          <w:sz w:val="24"/>
          <w:szCs w:val="24"/>
          <w14:textFill>
            <w14:solidFill>
              <w14:schemeClr w14:val="tx1"/>
            </w14:solidFill>
          </w14:textFill>
        </w:rPr>
      </w:pPr>
      <w:r>
        <w:rPr>
          <w:rFonts w:hint="eastAsia" w:ascii="微软雅黑" w:hAnsi="微软雅黑" w:eastAsia="微软雅黑"/>
          <w:color w:val="000000" w:themeColor="text1"/>
          <w:kern w:val="0"/>
          <w:sz w:val="24"/>
          <w:szCs w:val="24"/>
          <w14:textFill>
            <w14:solidFill>
              <w14:schemeClr w14:val="tx1"/>
            </w14:solidFill>
          </w14:textFill>
        </w:rPr>
        <w:t>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59F265A0">
      <w:pPr>
        <w:snapToGrid w:val="0"/>
        <w:spacing w:beforeAutospacing="0" w:afterAutospacing="0" w:line="400" w:lineRule="exact"/>
        <w:ind w:firstLine="480" w:firstLineChars="200"/>
        <w:rPr>
          <w:rFonts w:hint="eastAsia" w:ascii="微软雅黑" w:hAnsi="微软雅黑" w:eastAsia="微软雅黑"/>
          <w:color w:val="000000" w:themeColor="text1"/>
          <w:kern w:val="0"/>
          <w:sz w:val="24"/>
          <w:szCs w:val="24"/>
          <w14:textFill>
            <w14:solidFill>
              <w14:schemeClr w14:val="tx1"/>
            </w14:solidFill>
          </w14:textFill>
        </w:rPr>
      </w:pPr>
      <w:r>
        <w:rPr>
          <w:rFonts w:hint="eastAsia" w:ascii="微软雅黑" w:hAnsi="微软雅黑" w:eastAsia="微软雅黑"/>
          <w:color w:val="000000" w:themeColor="text1"/>
          <w:kern w:val="0"/>
          <w:sz w:val="24"/>
          <w:szCs w:val="24"/>
          <w14:textFill>
            <w14:solidFill>
              <w14:schemeClr w14:val="tx1"/>
            </w14:solidFill>
          </w14:textFill>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18"/>
        <w:tblW w:w="957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1"/>
        <w:gridCol w:w="1552"/>
        <w:gridCol w:w="1974"/>
        <w:gridCol w:w="5382"/>
      </w:tblGrid>
      <w:tr w14:paraId="493FA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trPr>
        <w:tc>
          <w:tcPr>
            <w:tcW w:w="671" w:type="dxa"/>
            <w:vAlign w:val="center"/>
          </w:tcPr>
          <w:p w14:paraId="6EC7D4B4">
            <w:pPr>
              <w:snapToGrid w:val="0"/>
              <w:spacing w:beforeAutospacing="0" w:afterAutospacing="0" w:line="400" w:lineRule="exact"/>
              <w:rPr>
                <w:rFonts w:hint="eastAsia" w:ascii="微软雅黑" w:hAnsi="微软雅黑" w:eastAsia="微软雅黑"/>
                <w:b/>
                <w:bCs/>
                <w:color w:val="000000" w:themeColor="text1"/>
                <w:kern w:val="0"/>
                <w:sz w:val="21"/>
                <w:szCs w:val="21"/>
                <w14:textFill>
                  <w14:solidFill>
                    <w14:schemeClr w14:val="tx1"/>
                  </w14:solidFill>
                </w14:textFill>
              </w:rPr>
            </w:pPr>
            <w:r>
              <w:rPr>
                <w:rFonts w:hint="eastAsia" w:ascii="微软雅黑" w:hAnsi="微软雅黑" w:eastAsia="微软雅黑"/>
                <w:b/>
                <w:bCs/>
                <w:color w:val="000000" w:themeColor="text1"/>
                <w:kern w:val="0"/>
                <w:sz w:val="21"/>
                <w:szCs w:val="21"/>
                <w14:textFill>
                  <w14:solidFill>
                    <w14:schemeClr w14:val="tx1"/>
                  </w14:solidFill>
                </w14:textFill>
              </w:rPr>
              <w:t>序号</w:t>
            </w:r>
          </w:p>
        </w:tc>
        <w:tc>
          <w:tcPr>
            <w:tcW w:w="3526" w:type="dxa"/>
            <w:gridSpan w:val="2"/>
            <w:vAlign w:val="center"/>
          </w:tcPr>
          <w:p w14:paraId="52F42DC1">
            <w:pPr>
              <w:snapToGrid w:val="0"/>
              <w:spacing w:beforeAutospacing="0" w:afterAutospacing="0" w:line="400" w:lineRule="exact"/>
              <w:ind w:firstLine="420" w:firstLineChars="200"/>
              <w:rPr>
                <w:rFonts w:hint="eastAsia" w:ascii="微软雅黑" w:hAnsi="微软雅黑" w:eastAsia="微软雅黑"/>
                <w:b/>
                <w:bCs/>
                <w:color w:val="000000" w:themeColor="text1"/>
                <w:kern w:val="0"/>
                <w:sz w:val="21"/>
                <w:szCs w:val="21"/>
                <w14:textFill>
                  <w14:solidFill>
                    <w14:schemeClr w14:val="tx1"/>
                  </w14:solidFill>
                </w14:textFill>
              </w:rPr>
            </w:pPr>
            <w:r>
              <w:rPr>
                <w:rFonts w:hint="eastAsia" w:ascii="微软雅黑" w:hAnsi="微软雅黑" w:eastAsia="微软雅黑"/>
                <w:b/>
                <w:bCs/>
                <w:color w:val="000000" w:themeColor="text1"/>
                <w:kern w:val="0"/>
                <w:sz w:val="21"/>
                <w:szCs w:val="21"/>
                <w14:textFill>
                  <w14:solidFill>
                    <w14:schemeClr w14:val="tx1"/>
                  </w14:solidFill>
                </w14:textFill>
              </w:rPr>
              <w:t>评审因素</w:t>
            </w:r>
          </w:p>
        </w:tc>
        <w:tc>
          <w:tcPr>
            <w:tcW w:w="5382" w:type="dxa"/>
            <w:vAlign w:val="center"/>
          </w:tcPr>
          <w:p w14:paraId="5B131CF4">
            <w:pPr>
              <w:snapToGrid w:val="0"/>
              <w:spacing w:beforeAutospacing="0" w:afterAutospacing="0" w:line="400" w:lineRule="exact"/>
              <w:ind w:firstLine="420" w:firstLineChars="200"/>
              <w:rPr>
                <w:rFonts w:hint="eastAsia" w:ascii="微软雅黑" w:hAnsi="微软雅黑" w:eastAsia="微软雅黑"/>
                <w:b/>
                <w:bCs/>
                <w:color w:val="000000" w:themeColor="text1"/>
                <w:kern w:val="0"/>
                <w:sz w:val="21"/>
                <w:szCs w:val="21"/>
                <w14:textFill>
                  <w14:solidFill>
                    <w14:schemeClr w14:val="tx1"/>
                  </w14:solidFill>
                </w14:textFill>
              </w:rPr>
            </w:pPr>
            <w:r>
              <w:rPr>
                <w:rFonts w:hint="eastAsia" w:ascii="微软雅黑" w:hAnsi="微软雅黑" w:eastAsia="微软雅黑"/>
                <w:b/>
                <w:bCs/>
                <w:color w:val="000000" w:themeColor="text1"/>
                <w:kern w:val="0"/>
                <w:sz w:val="21"/>
                <w:szCs w:val="21"/>
                <w14:textFill>
                  <w14:solidFill>
                    <w14:schemeClr w14:val="tx1"/>
                  </w14:solidFill>
                </w14:textFill>
              </w:rPr>
              <w:t>评审标准</w:t>
            </w:r>
          </w:p>
        </w:tc>
      </w:tr>
      <w:tr w14:paraId="22710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671" w:type="dxa"/>
            <w:vMerge w:val="restart"/>
            <w:vAlign w:val="center"/>
          </w:tcPr>
          <w:p w14:paraId="7288169F">
            <w:pPr>
              <w:snapToGrid w:val="0"/>
              <w:spacing w:beforeAutospacing="0" w:afterAutospacing="0" w:line="400" w:lineRule="exact"/>
              <w:jc w:val="center"/>
              <w:rPr>
                <w:rFonts w:hint="eastAsia" w:ascii="微软雅黑" w:hAnsi="微软雅黑" w:eastAsia="微软雅黑"/>
                <w:color w:val="000000" w:themeColor="text1"/>
                <w:kern w:val="0"/>
                <w:sz w:val="21"/>
                <w:szCs w:val="21"/>
                <w14:textFill>
                  <w14:solidFill>
                    <w14:schemeClr w14:val="tx1"/>
                  </w14:solidFill>
                </w14:textFill>
              </w:rPr>
            </w:pPr>
            <w:r>
              <w:rPr>
                <w:rFonts w:hint="eastAsia" w:ascii="微软雅黑" w:hAnsi="微软雅黑" w:eastAsia="微软雅黑"/>
                <w:color w:val="000000" w:themeColor="text1"/>
                <w:kern w:val="0"/>
                <w:sz w:val="21"/>
                <w:szCs w:val="21"/>
                <w14:textFill>
                  <w14:solidFill>
                    <w14:schemeClr w14:val="tx1"/>
                  </w14:solidFill>
                </w14:textFill>
              </w:rPr>
              <w:t>1</w:t>
            </w:r>
          </w:p>
        </w:tc>
        <w:tc>
          <w:tcPr>
            <w:tcW w:w="1552" w:type="dxa"/>
            <w:vMerge w:val="restart"/>
            <w:vAlign w:val="center"/>
          </w:tcPr>
          <w:p w14:paraId="0A8950FA">
            <w:pPr>
              <w:snapToGrid w:val="0"/>
              <w:spacing w:beforeAutospacing="0" w:afterAutospacing="0" w:line="400" w:lineRule="exact"/>
              <w:rPr>
                <w:rFonts w:hint="eastAsia" w:ascii="微软雅黑" w:hAnsi="微软雅黑" w:eastAsia="微软雅黑"/>
                <w:color w:val="000000" w:themeColor="text1"/>
                <w:kern w:val="0"/>
                <w:sz w:val="21"/>
                <w:szCs w:val="21"/>
                <w14:textFill>
                  <w14:solidFill>
                    <w14:schemeClr w14:val="tx1"/>
                  </w14:solidFill>
                </w14:textFill>
              </w:rPr>
            </w:pPr>
            <w:r>
              <w:rPr>
                <w:rFonts w:hint="eastAsia" w:ascii="微软雅黑" w:hAnsi="微软雅黑" w:eastAsia="微软雅黑"/>
                <w:color w:val="000000" w:themeColor="text1"/>
                <w:kern w:val="0"/>
                <w:sz w:val="21"/>
                <w:szCs w:val="21"/>
                <w14:textFill>
                  <w14:solidFill>
                    <w14:schemeClr w14:val="tx1"/>
                  </w14:solidFill>
                </w14:textFill>
              </w:rPr>
              <w:t>有效性审查</w:t>
            </w:r>
          </w:p>
        </w:tc>
        <w:tc>
          <w:tcPr>
            <w:tcW w:w="1974" w:type="dxa"/>
            <w:vAlign w:val="center"/>
          </w:tcPr>
          <w:p w14:paraId="1450993B">
            <w:pPr>
              <w:snapToGrid w:val="0"/>
              <w:spacing w:beforeAutospacing="0" w:afterAutospacing="0" w:line="400" w:lineRule="exact"/>
              <w:rPr>
                <w:rFonts w:hint="eastAsia" w:ascii="微软雅黑" w:hAnsi="微软雅黑" w:eastAsia="微软雅黑"/>
                <w:color w:val="000000" w:themeColor="text1"/>
                <w:kern w:val="0"/>
                <w:sz w:val="21"/>
                <w:szCs w:val="21"/>
                <w14:textFill>
                  <w14:solidFill>
                    <w14:schemeClr w14:val="tx1"/>
                  </w14:solidFill>
                </w14:textFill>
              </w:rPr>
            </w:pPr>
            <w:r>
              <w:rPr>
                <w:rFonts w:hint="eastAsia" w:ascii="微软雅黑" w:hAnsi="微软雅黑" w:eastAsia="微软雅黑"/>
                <w:color w:val="000000" w:themeColor="text1"/>
                <w:kern w:val="0"/>
                <w:sz w:val="21"/>
                <w:szCs w:val="21"/>
                <w14:textFill>
                  <w14:solidFill>
                    <w14:schemeClr w14:val="tx1"/>
                  </w14:solidFill>
                </w14:textFill>
              </w:rPr>
              <w:t>响应文件签署或盖章</w:t>
            </w:r>
          </w:p>
        </w:tc>
        <w:tc>
          <w:tcPr>
            <w:tcW w:w="5382" w:type="dxa"/>
            <w:vAlign w:val="center"/>
          </w:tcPr>
          <w:p w14:paraId="7B5B86EB">
            <w:pPr>
              <w:snapToGrid w:val="0"/>
              <w:spacing w:beforeAutospacing="0" w:afterAutospacing="0" w:line="400" w:lineRule="exact"/>
              <w:rPr>
                <w:rFonts w:hint="eastAsia" w:ascii="微软雅黑" w:hAnsi="微软雅黑" w:eastAsia="微软雅黑"/>
                <w:color w:val="000000" w:themeColor="text1"/>
                <w:kern w:val="0"/>
                <w:sz w:val="21"/>
                <w:szCs w:val="21"/>
                <w14:textFill>
                  <w14:solidFill>
                    <w14:schemeClr w14:val="tx1"/>
                  </w14:solidFill>
                </w14:textFill>
              </w:rPr>
            </w:pPr>
            <w:r>
              <w:rPr>
                <w:rFonts w:hint="eastAsia" w:ascii="微软雅黑" w:hAnsi="微软雅黑" w:eastAsia="微软雅黑"/>
                <w:color w:val="000000" w:themeColor="text1"/>
                <w:kern w:val="0"/>
                <w:sz w:val="21"/>
                <w:szCs w:val="21"/>
                <w14:textFill>
                  <w14:solidFill>
                    <w14:schemeClr w14:val="tx1"/>
                  </w14:solidFill>
                </w14:textFill>
              </w:rPr>
              <w:t>按竞争性磋商文件“第七篇响应文件编制要求”要求签署或盖章。</w:t>
            </w:r>
          </w:p>
        </w:tc>
      </w:tr>
      <w:tr w14:paraId="6C789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671" w:type="dxa"/>
            <w:vMerge w:val="continue"/>
            <w:vAlign w:val="center"/>
          </w:tcPr>
          <w:p w14:paraId="580ACAAC">
            <w:pPr>
              <w:snapToGrid w:val="0"/>
              <w:spacing w:beforeAutospacing="0" w:afterAutospacing="0" w:line="400" w:lineRule="exact"/>
              <w:ind w:firstLine="420" w:firstLineChars="200"/>
              <w:jc w:val="center"/>
              <w:rPr>
                <w:rFonts w:ascii="微软雅黑" w:hAnsi="微软雅黑" w:eastAsia="微软雅黑"/>
                <w:color w:val="000000" w:themeColor="text1"/>
                <w:kern w:val="0"/>
                <w:sz w:val="21"/>
                <w:szCs w:val="21"/>
                <w14:textFill>
                  <w14:solidFill>
                    <w14:schemeClr w14:val="tx1"/>
                  </w14:solidFill>
                </w14:textFill>
              </w:rPr>
            </w:pPr>
          </w:p>
        </w:tc>
        <w:tc>
          <w:tcPr>
            <w:tcW w:w="1552" w:type="dxa"/>
            <w:vMerge w:val="continue"/>
            <w:vAlign w:val="center"/>
          </w:tcPr>
          <w:p w14:paraId="5DA0FCBE">
            <w:pPr>
              <w:snapToGrid w:val="0"/>
              <w:spacing w:beforeAutospacing="0" w:afterAutospacing="0" w:line="400" w:lineRule="exact"/>
              <w:ind w:firstLine="420" w:firstLineChars="200"/>
              <w:rPr>
                <w:rFonts w:ascii="微软雅黑" w:hAnsi="微软雅黑" w:eastAsia="微软雅黑"/>
                <w:color w:val="000000" w:themeColor="text1"/>
                <w:kern w:val="0"/>
                <w:sz w:val="21"/>
                <w:szCs w:val="21"/>
                <w14:textFill>
                  <w14:solidFill>
                    <w14:schemeClr w14:val="tx1"/>
                  </w14:solidFill>
                </w14:textFill>
              </w:rPr>
            </w:pPr>
          </w:p>
        </w:tc>
        <w:tc>
          <w:tcPr>
            <w:tcW w:w="1974" w:type="dxa"/>
            <w:vAlign w:val="center"/>
          </w:tcPr>
          <w:p w14:paraId="519C0759">
            <w:pPr>
              <w:snapToGrid w:val="0"/>
              <w:spacing w:beforeAutospacing="0" w:afterAutospacing="0" w:line="400" w:lineRule="exact"/>
              <w:rPr>
                <w:rFonts w:hint="eastAsia" w:ascii="微软雅黑" w:hAnsi="微软雅黑" w:eastAsia="微软雅黑"/>
                <w:color w:val="000000" w:themeColor="text1"/>
                <w:kern w:val="0"/>
                <w:sz w:val="21"/>
                <w:szCs w:val="21"/>
                <w14:textFill>
                  <w14:solidFill>
                    <w14:schemeClr w14:val="tx1"/>
                  </w14:solidFill>
                </w14:textFill>
              </w:rPr>
            </w:pPr>
            <w:r>
              <w:rPr>
                <w:rFonts w:hint="eastAsia" w:ascii="微软雅黑" w:hAnsi="微软雅黑" w:eastAsia="微软雅黑"/>
                <w:color w:val="000000" w:themeColor="text1"/>
                <w:kern w:val="0"/>
                <w:sz w:val="21"/>
                <w:szCs w:val="21"/>
                <w14:textFill>
                  <w14:solidFill>
                    <w14:schemeClr w14:val="tx1"/>
                  </w14:solidFill>
                </w14:textFill>
              </w:rPr>
              <w:t>法定代表人身份证明及授权委托书</w:t>
            </w:r>
          </w:p>
        </w:tc>
        <w:tc>
          <w:tcPr>
            <w:tcW w:w="5382" w:type="dxa"/>
            <w:vAlign w:val="center"/>
          </w:tcPr>
          <w:p w14:paraId="39ED39A6">
            <w:pPr>
              <w:snapToGrid w:val="0"/>
              <w:spacing w:beforeAutospacing="0" w:afterAutospacing="0" w:line="400" w:lineRule="exact"/>
              <w:rPr>
                <w:rFonts w:hint="eastAsia" w:ascii="微软雅黑" w:hAnsi="微软雅黑" w:eastAsia="微软雅黑"/>
                <w:color w:val="000000" w:themeColor="text1"/>
                <w:kern w:val="0"/>
                <w:sz w:val="21"/>
                <w:szCs w:val="21"/>
                <w14:textFill>
                  <w14:solidFill>
                    <w14:schemeClr w14:val="tx1"/>
                  </w14:solidFill>
                </w14:textFill>
              </w:rPr>
            </w:pPr>
            <w:r>
              <w:rPr>
                <w:rFonts w:hint="eastAsia" w:ascii="微软雅黑" w:hAnsi="微软雅黑" w:eastAsia="微软雅黑"/>
                <w:color w:val="000000" w:themeColor="text1"/>
                <w:kern w:val="0"/>
                <w:sz w:val="21"/>
                <w:szCs w:val="21"/>
                <w14:textFill>
                  <w14:solidFill>
                    <w14:schemeClr w14:val="tx1"/>
                  </w14:solidFill>
                </w14:textFill>
              </w:rPr>
              <w:t>法定代表人身份证明及授权委托书有效，符合竞争性磋商文件规定的格式，签署或盖章齐全。</w:t>
            </w:r>
          </w:p>
        </w:tc>
      </w:tr>
      <w:tr w14:paraId="217BD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trPr>
        <w:tc>
          <w:tcPr>
            <w:tcW w:w="671" w:type="dxa"/>
            <w:vMerge w:val="continue"/>
            <w:vAlign w:val="center"/>
          </w:tcPr>
          <w:p w14:paraId="33047BF5">
            <w:pPr>
              <w:snapToGrid w:val="0"/>
              <w:spacing w:beforeAutospacing="0" w:afterAutospacing="0" w:line="400" w:lineRule="exact"/>
              <w:ind w:firstLine="420" w:firstLineChars="200"/>
              <w:jc w:val="center"/>
              <w:rPr>
                <w:rFonts w:ascii="微软雅黑" w:hAnsi="微软雅黑" w:eastAsia="微软雅黑"/>
                <w:color w:val="000000" w:themeColor="text1"/>
                <w:kern w:val="0"/>
                <w:sz w:val="21"/>
                <w:szCs w:val="21"/>
                <w14:textFill>
                  <w14:solidFill>
                    <w14:schemeClr w14:val="tx1"/>
                  </w14:solidFill>
                </w14:textFill>
              </w:rPr>
            </w:pPr>
          </w:p>
        </w:tc>
        <w:tc>
          <w:tcPr>
            <w:tcW w:w="1552" w:type="dxa"/>
            <w:vMerge w:val="continue"/>
            <w:vAlign w:val="center"/>
          </w:tcPr>
          <w:p w14:paraId="3DB11834">
            <w:pPr>
              <w:snapToGrid w:val="0"/>
              <w:spacing w:beforeAutospacing="0" w:afterAutospacing="0" w:line="400" w:lineRule="exact"/>
              <w:ind w:firstLine="420" w:firstLineChars="200"/>
              <w:rPr>
                <w:rFonts w:ascii="微软雅黑" w:hAnsi="微软雅黑" w:eastAsia="微软雅黑"/>
                <w:color w:val="000000" w:themeColor="text1"/>
                <w:kern w:val="0"/>
                <w:sz w:val="21"/>
                <w:szCs w:val="21"/>
                <w14:textFill>
                  <w14:solidFill>
                    <w14:schemeClr w14:val="tx1"/>
                  </w14:solidFill>
                </w14:textFill>
              </w:rPr>
            </w:pPr>
          </w:p>
        </w:tc>
        <w:tc>
          <w:tcPr>
            <w:tcW w:w="1974" w:type="dxa"/>
            <w:vAlign w:val="center"/>
          </w:tcPr>
          <w:p w14:paraId="01652D08">
            <w:pPr>
              <w:snapToGrid w:val="0"/>
              <w:spacing w:beforeAutospacing="0" w:afterAutospacing="0" w:line="400" w:lineRule="exact"/>
              <w:ind w:firstLine="420" w:firstLineChars="200"/>
              <w:rPr>
                <w:rFonts w:hint="eastAsia" w:ascii="微软雅黑" w:hAnsi="微软雅黑" w:eastAsia="微软雅黑"/>
                <w:color w:val="000000" w:themeColor="text1"/>
                <w:kern w:val="0"/>
                <w:sz w:val="21"/>
                <w:szCs w:val="21"/>
                <w14:textFill>
                  <w14:solidFill>
                    <w14:schemeClr w14:val="tx1"/>
                  </w14:solidFill>
                </w14:textFill>
              </w:rPr>
            </w:pPr>
            <w:r>
              <w:rPr>
                <w:rFonts w:hint="eastAsia" w:ascii="微软雅黑" w:hAnsi="微软雅黑" w:eastAsia="微软雅黑"/>
                <w:color w:val="000000" w:themeColor="text1"/>
                <w:kern w:val="0"/>
                <w:sz w:val="21"/>
                <w:szCs w:val="21"/>
                <w14:textFill>
                  <w14:solidFill>
                    <w14:schemeClr w14:val="tx1"/>
                  </w14:solidFill>
                </w14:textFill>
              </w:rPr>
              <w:t>响应</w:t>
            </w:r>
            <w:r>
              <w:rPr>
                <w:rFonts w:hint="eastAsia" w:ascii="微软雅黑" w:hAnsi="微软雅黑" w:eastAsia="微软雅黑"/>
                <w:color w:val="000000" w:themeColor="text1"/>
                <w:kern w:val="0"/>
                <w:sz w:val="21"/>
                <w:szCs w:val="21"/>
                <w:lang w:val="zh-CN"/>
                <w14:textFill>
                  <w14:solidFill>
                    <w14:schemeClr w14:val="tx1"/>
                  </w14:solidFill>
                </w14:textFill>
              </w:rPr>
              <w:t>方案</w:t>
            </w:r>
          </w:p>
        </w:tc>
        <w:tc>
          <w:tcPr>
            <w:tcW w:w="5382" w:type="dxa"/>
            <w:vAlign w:val="center"/>
          </w:tcPr>
          <w:p w14:paraId="1CFC2FA1">
            <w:pPr>
              <w:snapToGrid w:val="0"/>
              <w:spacing w:beforeAutospacing="0" w:afterAutospacing="0" w:line="400" w:lineRule="exact"/>
              <w:rPr>
                <w:rFonts w:hint="eastAsia" w:ascii="微软雅黑" w:hAnsi="微软雅黑" w:eastAsia="微软雅黑"/>
                <w:color w:val="000000" w:themeColor="text1"/>
                <w:kern w:val="0"/>
                <w:sz w:val="21"/>
                <w:szCs w:val="21"/>
                <w:lang w:val="zh-CN"/>
                <w14:textFill>
                  <w14:solidFill>
                    <w14:schemeClr w14:val="tx1"/>
                  </w14:solidFill>
                </w14:textFill>
              </w:rPr>
            </w:pPr>
            <w:r>
              <w:rPr>
                <w:rFonts w:hint="eastAsia" w:ascii="微软雅黑" w:hAnsi="微软雅黑" w:eastAsia="微软雅黑"/>
                <w:color w:val="000000" w:themeColor="text1"/>
                <w:kern w:val="0"/>
                <w:sz w:val="21"/>
                <w:szCs w:val="21"/>
                <w:lang w:val="zh-CN"/>
                <w14:textFill>
                  <w14:solidFill>
                    <w14:schemeClr w14:val="tx1"/>
                  </w14:solidFill>
                </w14:textFill>
              </w:rPr>
              <w:t>每个包只能有一个</w:t>
            </w:r>
            <w:r>
              <w:rPr>
                <w:rFonts w:hint="eastAsia" w:ascii="微软雅黑" w:hAnsi="微软雅黑" w:eastAsia="微软雅黑"/>
                <w:color w:val="000000" w:themeColor="text1"/>
                <w:kern w:val="0"/>
                <w:sz w:val="21"/>
                <w:szCs w:val="21"/>
                <w14:textFill>
                  <w14:solidFill>
                    <w14:schemeClr w14:val="tx1"/>
                  </w14:solidFill>
                </w14:textFill>
              </w:rPr>
              <w:t>响应</w:t>
            </w:r>
            <w:r>
              <w:rPr>
                <w:rFonts w:hint="eastAsia" w:ascii="微软雅黑" w:hAnsi="微软雅黑" w:eastAsia="微软雅黑"/>
                <w:color w:val="000000" w:themeColor="text1"/>
                <w:kern w:val="0"/>
                <w:sz w:val="21"/>
                <w:szCs w:val="21"/>
                <w:lang w:val="zh-CN"/>
                <w14:textFill>
                  <w14:solidFill>
                    <w14:schemeClr w14:val="tx1"/>
                  </w14:solidFill>
                </w14:textFill>
              </w:rPr>
              <w:t>方案。</w:t>
            </w:r>
          </w:p>
        </w:tc>
      </w:tr>
      <w:tr w14:paraId="2E42C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671" w:type="dxa"/>
            <w:vMerge w:val="continue"/>
            <w:vAlign w:val="center"/>
          </w:tcPr>
          <w:p w14:paraId="11C45663">
            <w:pPr>
              <w:snapToGrid w:val="0"/>
              <w:spacing w:beforeAutospacing="0" w:afterAutospacing="0" w:line="400" w:lineRule="exact"/>
              <w:ind w:firstLine="420" w:firstLineChars="200"/>
              <w:jc w:val="center"/>
              <w:rPr>
                <w:rFonts w:ascii="微软雅黑" w:hAnsi="微软雅黑" w:eastAsia="微软雅黑"/>
                <w:color w:val="000000" w:themeColor="text1"/>
                <w:kern w:val="0"/>
                <w:sz w:val="21"/>
                <w:szCs w:val="21"/>
                <w14:textFill>
                  <w14:solidFill>
                    <w14:schemeClr w14:val="tx1"/>
                  </w14:solidFill>
                </w14:textFill>
              </w:rPr>
            </w:pPr>
          </w:p>
        </w:tc>
        <w:tc>
          <w:tcPr>
            <w:tcW w:w="1552" w:type="dxa"/>
            <w:vMerge w:val="continue"/>
            <w:vAlign w:val="center"/>
          </w:tcPr>
          <w:p w14:paraId="7E6ADAAD">
            <w:pPr>
              <w:snapToGrid w:val="0"/>
              <w:spacing w:beforeAutospacing="0" w:afterAutospacing="0" w:line="400" w:lineRule="exact"/>
              <w:ind w:firstLine="420" w:firstLineChars="200"/>
              <w:rPr>
                <w:rFonts w:ascii="微软雅黑" w:hAnsi="微软雅黑" w:eastAsia="微软雅黑"/>
                <w:color w:val="000000" w:themeColor="text1"/>
                <w:kern w:val="0"/>
                <w:sz w:val="21"/>
                <w:szCs w:val="21"/>
                <w14:textFill>
                  <w14:solidFill>
                    <w14:schemeClr w14:val="tx1"/>
                  </w14:solidFill>
                </w14:textFill>
              </w:rPr>
            </w:pPr>
          </w:p>
        </w:tc>
        <w:tc>
          <w:tcPr>
            <w:tcW w:w="1974" w:type="dxa"/>
            <w:vAlign w:val="center"/>
          </w:tcPr>
          <w:p w14:paraId="68C63490">
            <w:pPr>
              <w:snapToGrid w:val="0"/>
              <w:spacing w:beforeAutospacing="0" w:afterAutospacing="0" w:line="400" w:lineRule="exact"/>
              <w:ind w:firstLine="420" w:firstLineChars="200"/>
              <w:rPr>
                <w:rFonts w:hint="eastAsia" w:ascii="微软雅黑" w:hAnsi="微软雅黑" w:eastAsia="微软雅黑"/>
                <w:color w:val="000000" w:themeColor="text1"/>
                <w:kern w:val="0"/>
                <w:sz w:val="21"/>
                <w:szCs w:val="21"/>
                <w14:textFill>
                  <w14:solidFill>
                    <w14:schemeClr w14:val="tx1"/>
                  </w14:solidFill>
                </w14:textFill>
              </w:rPr>
            </w:pPr>
            <w:r>
              <w:rPr>
                <w:rFonts w:hint="eastAsia" w:ascii="微软雅黑" w:hAnsi="微软雅黑" w:eastAsia="微软雅黑"/>
                <w:color w:val="000000" w:themeColor="text1"/>
                <w:kern w:val="0"/>
                <w:sz w:val="21"/>
                <w:szCs w:val="21"/>
                <w14:textFill>
                  <w14:solidFill>
                    <w14:schemeClr w14:val="tx1"/>
                  </w14:solidFill>
                </w14:textFill>
              </w:rPr>
              <w:t>报价唯一</w:t>
            </w:r>
          </w:p>
        </w:tc>
        <w:tc>
          <w:tcPr>
            <w:tcW w:w="5382" w:type="dxa"/>
            <w:vAlign w:val="center"/>
          </w:tcPr>
          <w:p w14:paraId="29F9C458">
            <w:pPr>
              <w:snapToGrid w:val="0"/>
              <w:spacing w:beforeAutospacing="0" w:afterAutospacing="0" w:line="400" w:lineRule="exact"/>
              <w:rPr>
                <w:rFonts w:hint="eastAsia" w:ascii="微软雅黑" w:hAnsi="微软雅黑" w:eastAsia="微软雅黑"/>
                <w:color w:val="000000" w:themeColor="text1"/>
                <w:sz w:val="21"/>
                <w:szCs w:val="21"/>
                <w:lang w:val="zh-CN"/>
                <w14:textFill>
                  <w14:solidFill>
                    <w14:schemeClr w14:val="tx1"/>
                  </w14:solidFill>
                </w14:textFill>
              </w:rPr>
            </w:pPr>
            <w:r>
              <w:rPr>
                <w:rFonts w:hint="eastAsia" w:ascii="微软雅黑" w:hAnsi="微软雅黑" w:eastAsia="微软雅黑"/>
                <w:color w:val="000000" w:themeColor="text1"/>
                <w:sz w:val="21"/>
                <w:szCs w:val="21"/>
                <w:lang w:val="zh-CN"/>
                <w14:textFill>
                  <w14:solidFill>
                    <w14:schemeClr w14:val="tx1"/>
                  </w14:solidFill>
                </w14:textFill>
              </w:rPr>
              <w:t>只能在最高限价范围内报价，</w:t>
            </w:r>
            <w:r>
              <w:rPr>
                <w:rFonts w:hint="eastAsia" w:ascii="微软雅黑" w:hAnsi="微软雅黑" w:eastAsia="微软雅黑"/>
                <w:color w:val="000000" w:themeColor="text1"/>
                <w:kern w:val="0"/>
                <w:sz w:val="21"/>
                <w:szCs w:val="21"/>
                <w14:textFill>
                  <w14:solidFill>
                    <w14:schemeClr w14:val="tx1"/>
                  </w14:solidFill>
                </w14:textFill>
              </w:rPr>
              <w:t>只能有一个有效报价，不得提交选择性报价。</w:t>
            </w:r>
          </w:p>
        </w:tc>
      </w:tr>
      <w:tr w14:paraId="052A7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671" w:type="dxa"/>
            <w:vAlign w:val="center"/>
          </w:tcPr>
          <w:p w14:paraId="3DFE6088">
            <w:pPr>
              <w:snapToGrid w:val="0"/>
              <w:spacing w:beforeAutospacing="0" w:afterAutospacing="0" w:line="400" w:lineRule="exact"/>
              <w:jc w:val="center"/>
              <w:rPr>
                <w:rFonts w:hint="eastAsia" w:ascii="微软雅黑" w:hAnsi="微软雅黑" w:eastAsia="微软雅黑"/>
                <w:color w:val="000000" w:themeColor="text1"/>
                <w:kern w:val="0"/>
                <w:sz w:val="21"/>
                <w:szCs w:val="21"/>
                <w14:textFill>
                  <w14:solidFill>
                    <w14:schemeClr w14:val="tx1"/>
                  </w14:solidFill>
                </w14:textFill>
              </w:rPr>
            </w:pPr>
            <w:r>
              <w:rPr>
                <w:rFonts w:hint="eastAsia" w:ascii="微软雅黑" w:hAnsi="微软雅黑" w:eastAsia="微软雅黑"/>
                <w:color w:val="000000" w:themeColor="text1"/>
                <w:kern w:val="0"/>
                <w:sz w:val="21"/>
                <w:szCs w:val="21"/>
                <w14:textFill>
                  <w14:solidFill>
                    <w14:schemeClr w14:val="tx1"/>
                  </w14:solidFill>
                </w14:textFill>
              </w:rPr>
              <w:t>2</w:t>
            </w:r>
          </w:p>
        </w:tc>
        <w:tc>
          <w:tcPr>
            <w:tcW w:w="1552" w:type="dxa"/>
            <w:vAlign w:val="center"/>
          </w:tcPr>
          <w:p w14:paraId="37A67275">
            <w:pPr>
              <w:snapToGrid w:val="0"/>
              <w:spacing w:beforeAutospacing="0" w:afterAutospacing="0" w:line="400" w:lineRule="exact"/>
              <w:rPr>
                <w:rFonts w:hint="eastAsia" w:ascii="微软雅黑" w:hAnsi="微软雅黑" w:eastAsia="微软雅黑"/>
                <w:color w:val="000000" w:themeColor="text1"/>
                <w:kern w:val="0"/>
                <w:sz w:val="21"/>
                <w:szCs w:val="21"/>
                <w14:textFill>
                  <w14:solidFill>
                    <w14:schemeClr w14:val="tx1"/>
                  </w14:solidFill>
                </w14:textFill>
              </w:rPr>
            </w:pPr>
            <w:r>
              <w:rPr>
                <w:rFonts w:hint="eastAsia" w:ascii="微软雅黑" w:hAnsi="微软雅黑" w:eastAsia="微软雅黑"/>
                <w:color w:val="000000" w:themeColor="text1"/>
                <w:kern w:val="0"/>
                <w:sz w:val="21"/>
                <w:szCs w:val="21"/>
                <w14:textFill>
                  <w14:solidFill>
                    <w14:schemeClr w14:val="tx1"/>
                  </w14:solidFill>
                </w14:textFill>
              </w:rPr>
              <w:t>完整性审查</w:t>
            </w:r>
          </w:p>
        </w:tc>
        <w:tc>
          <w:tcPr>
            <w:tcW w:w="1974" w:type="dxa"/>
            <w:vAlign w:val="center"/>
          </w:tcPr>
          <w:p w14:paraId="765D51E1">
            <w:pPr>
              <w:snapToGrid w:val="0"/>
              <w:spacing w:beforeAutospacing="0" w:afterAutospacing="0" w:line="400" w:lineRule="exact"/>
              <w:ind w:firstLine="420" w:firstLineChars="200"/>
              <w:rPr>
                <w:rFonts w:hint="eastAsia" w:ascii="微软雅黑" w:hAnsi="微软雅黑" w:eastAsia="微软雅黑"/>
                <w:color w:val="000000" w:themeColor="text1"/>
                <w:kern w:val="0"/>
                <w:sz w:val="21"/>
                <w:szCs w:val="21"/>
                <w14:textFill>
                  <w14:solidFill>
                    <w14:schemeClr w14:val="tx1"/>
                  </w14:solidFill>
                </w14:textFill>
              </w:rPr>
            </w:pPr>
            <w:r>
              <w:rPr>
                <w:rFonts w:hint="eastAsia" w:ascii="微软雅黑" w:hAnsi="微软雅黑" w:eastAsia="微软雅黑"/>
                <w:color w:val="000000" w:themeColor="text1"/>
                <w:kern w:val="0"/>
                <w:sz w:val="21"/>
                <w:szCs w:val="21"/>
                <w14:textFill>
                  <w14:solidFill>
                    <w14:schemeClr w14:val="tx1"/>
                  </w14:solidFill>
                </w14:textFill>
              </w:rPr>
              <w:t>响应</w:t>
            </w:r>
            <w:r>
              <w:rPr>
                <w:rFonts w:hint="eastAsia" w:ascii="微软雅黑" w:hAnsi="微软雅黑" w:eastAsia="微软雅黑"/>
                <w:color w:val="000000" w:themeColor="text1"/>
                <w:kern w:val="0"/>
                <w:sz w:val="21"/>
                <w:szCs w:val="21"/>
                <w:lang w:val="zh-CN"/>
                <w14:textFill>
                  <w14:solidFill>
                    <w14:schemeClr w14:val="tx1"/>
                  </w14:solidFill>
                </w14:textFill>
              </w:rPr>
              <w:t>文件份数</w:t>
            </w:r>
          </w:p>
        </w:tc>
        <w:tc>
          <w:tcPr>
            <w:tcW w:w="5382" w:type="dxa"/>
            <w:vAlign w:val="center"/>
          </w:tcPr>
          <w:p w14:paraId="00D3509E">
            <w:pPr>
              <w:snapToGrid w:val="0"/>
              <w:spacing w:beforeAutospacing="0" w:afterAutospacing="0" w:line="400" w:lineRule="exact"/>
              <w:rPr>
                <w:rFonts w:hint="eastAsia" w:ascii="微软雅黑" w:hAnsi="微软雅黑" w:eastAsia="微软雅黑"/>
                <w:color w:val="000000" w:themeColor="text1"/>
                <w:kern w:val="0"/>
                <w:sz w:val="21"/>
                <w:szCs w:val="21"/>
                <w14:textFill>
                  <w14:solidFill>
                    <w14:schemeClr w14:val="tx1"/>
                  </w14:solidFill>
                </w14:textFill>
              </w:rPr>
            </w:pPr>
            <w:r>
              <w:rPr>
                <w:rFonts w:hint="eastAsia" w:ascii="微软雅黑" w:hAnsi="微软雅黑" w:eastAsia="微软雅黑"/>
                <w:color w:val="000000" w:themeColor="text1"/>
                <w:kern w:val="0"/>
                <w:sz w:val="21"/>
                <w:szCs w:val="21"/>
                <w14:textFill>
                  <w14:solidFill>
                    <w14:schemeClr w14:val="tx1"/>
                  </w14:solidFill>
                </w14:textFill>
              </w:rPr>
              <w:t>响应</w:t>
            </w:r>
            <w:r>
              <w:rPr>
                <w:rFonts w:hint="eastAsia" w:ascii="微软雅黑" w:hAnsi="微软雅黑" w:eastAsia="微软雅黑"/>
                <w:color w:val="000000" w:themeColor="text1"/>
                <w:kern w:val="0"/>
                <w:sz w:val="21"/>
                <w:szCs w:val="21"/>
                <w:lang w:val="zh-CN"/>
                <w14:textFill>
                  <w14:solidFill>
                    <w14:schemeClr w14:val="tx1"/>
                  </w14:solidFill>
                </w14:textFill>
              </w:rPr>
              <w:t>文件正、副本数量（含电子文档）符合</w:t>
            </w:r>
            <w:r>
              <w:rPr>
                <w:rFonts w:hint="eastAsia" w:ascii="微软雅黑" w:hAnsi="微软雅黑" w:eastAsia="微软雅黑"/>
                <w:color w:val="000000" w:themeColor="text1"/>
                <w:kern w:val="0"/>
                <w:sz w:val="21"/>
                <w:szCs w:val="21"/>
                <w14:textFill>
                  <w14:solidFill>
                    <w14:schemeClr w14:val="tx1"/>
                  </w14:solidFill>
                </w14:textFill>
              </w:rPr>
              <w:t>竞争性磋商</w:t>
            </w:r>
            <w:r>
              <w:rPr>
                <w:rFonts w:hint="eastAsia" w:ascii="微软雅黑" w:hAnsi="微软雅黑" w:eastAsia="微软雅黑"/>
                <w:color w:val="000000" w:themeColor="text1"/>
                <w:kern w:val="0"/>
                <w:sz w:val="21"/>
                <w:szCs w:val="21"/>
                <w:lang w:val="zh-CN"/>
                <w14:textFill>
                  <w14:solidFill>
                    <w14:schemeClr w14:val="tx1"/>
                  </w14:solidFill>
                </w14:textFill>
              </w:rPr>
              <w:t>文件要求。</w:t>
            </w:r>
          </w:p>
        </w:tc>
      </w:tr>
      <w:tr w14:paraId="36B93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71" w:type="dxa"/>
            <w:vMerge w:val="restart"/>
            <w:vAlign w:val="center"/>
          </w:tcPr>
          <w:p w14:paraId="555D87E4">
            <w:pPr>
              <w:snapToGrid w:val="0"/>
              <w:spacing w:beforeAutospacing="0" w:afterAutospacing="0" w:line="400" w:lineRule="exact"/>
              <w:jc w:val="center"/>
              <w:rPr>
                <w:rFonts w:hint="eastAsia" w:ascii="微软雅黑" w:hAnsi="微软雅黑" w:eastAsia="微软雅黑"/>
                <w:color w:val="000000" w:themeColor="text1"/>
                <w:kern w:val="0"/>
                <w:sz w:val="21"/>
                <w:szCs w:val="21"/>
                <w14:textFill>
                  <w14:solidFill>
                    <w14:schemeClr w14:val="tx1"/>
                  </w14:solidFill>
                </w14:textFill>
              </w:rPr>
            </w:pPr>
            <w:r>
              <w:rPr>
                <w:rFonts w:hint="eastAsia" w:ascii="微软雅黑" w:hAnsi="微软雅黑" w:eastAsia="微软雅黑"/>
                <w:color w:val="000000" w:themeColor="text1"/>
                <w:kern w:val="0"/>
                <w:sz w:val="21"/>
                <w:szCs w:val="21"/>
                <w14:textFill>
                  <w14:solidFill>
                    <w14:schemeClr w14:val="tx1"/>
                  </w14:solidFill>
                </w14:textFill>
              </w:rPr>
              <w:t>3</w:t>
            </w:r>
          </w:p>
        </w:tc>
        <w:tc>
          <w:tcPr>
            <w:tcW w:w="1552" w:type="dxa"/>
            <w:vMerge w:val="restart"/>
            <w:vAlign w:val="center"/>
          </w:tcPr>
          <w:p w14:paraId="5E373057">
            <w:pPr>
              <w:snapToGrid w:val="0"/>
              <w:spacing w:beforeAutospacing="0" w:afterAutospacing="0" w:line="400" w:lineRule="exact"/>
              <w:rPr>
                <w:rFonts w:hint="eastAsia" w:ascii="微软雅黑" w:hAnsi="微软雅黑" w:eastAsia="微软雅黑"/>
                <w:color w:val="000000" w:themeColor="text1"/>
                <w:kern w:val="0"/>
                <w:sz w:val="21"/>
                <w:szCs w:val="21"/>
                <w14:textFill>
                  <w14:solidFill>
                    <w14:schemeClr w14:val="tx1"/>
                  </w14:solidFill>
                </w14:textFill>
              </w:rPr>
            </w:pPr>
            <w:r>
              <w:rPr>
                <w:rFonts w:hint="eastAsia" w:ascii="微软雅黑" w:hAnsi="微软雅黑" w:eastAsia="微软雅黑"/>
                <w:color w:val="000000" w:themeColor="text1"/>
                <w:kern w:val="0"/>
                <w:sz w:val="21"/>
                <w:szCs w:val="21"/>
                <w14:textFill>
                  <w14:solidFill>
                    <w14:schemeClr w14:val="tx1"/>
                  </w14:solidFill>
                </w14:textFill>
              </w:rPr>
              <w:t>响应程度审查</w:t>
            </w:r>
          </w:p>
        </w:tc>
        <w:tc>
          <w:tcPr>
            <w:tcW w:w="1974" w:type="dxa"/>
            <w:vAlign w:val="center"/>
          </w:tcPr>
          <w:p w14:paraId="1F344B41">
            <w:pPr>
              <w:snapToGrid w:val="0"/>
              <w:spacing w:beforeAutospacing="0" w:afterAutospacing="0" w:line="400" w:lineRule="exact"/>
              <w:ind w:firstLine="420" w:firstLineChars="200"/>
              <w:rPr>
                <w:rFonts w:hint="eastAsia" w:ascii="微软雅黑" w:hAnsi="微软雅黑" w:eastAsia="微软雅黑"/>
                <w:color w:val="000000" w:themeColor="text1"/>
                <w:kern w:val="0"/>
                <w:sz w:val="21"/>
                <w:szCs w:val="21"/>
                <w14:textFill>
                  <w14:solidFill>
                    <w14:schemeClr w14:val="tx1"/>
                  </w14:solidFill>
                </w14:textFill>
              </w:rPr>
            </w:pPr>
            <w:r>
              <w:rPr>
                <w:rFonts w:hint="eastAsia" w:ascii="微软雅黑" w:hAnsi="微软雅黑" w:eastAsia="微软雅黑"/>
                <w:color w:val="000000" w:themeColor="text1"/>
                <w:kern w:val="0"/>
                <w:sz w:val="21"/>
                <w:szCs w:val="21"/>
                <w14:textFill>
                  <w14:solidFill>
                    <w14:schemeClr w14:val="tx1"/>
                  </w14:solidFill>
                </w14:textFill>
              </w:rPr>
              <w:t>实质性响应</w:t>
            </w:r>
          </w:p>
        </w:tc>
        <w:tc>
          <w:tcPr>
            <w:tcW w:w="5382" w:type="dxa"/>
            <w:vAlign w:val="center"/>
          </w:tcPr>
          <w:p w14:paraId="3CBB7DB7">
            <w:pPr>
              <w:snapToGrid w:val="0"/>
              <w:spacing w:beforeAutospacing="0" w:afterAutospacing="0" w:line="400" w:lineRule="exact"/>
              <w:rPr>
                <w:rFonts w:hint="eastAsia" w:ascii="微软雅黑" w:hAnsi="微软雅黑" w:eastAsia="微软雅黑"/>
                <w:color w:val="000000" w:themeColor="text1"/>
                <w:kern w:val="0"/>
                <w:sz w:val="21"/>
                <w:szCs w:val="21"/>
                <w14:textFill>
                  <w14:solidFill>
                    <w14:schemeClr w14:val="tx1"/>
                  </w14:solidFill>
                </w14:textFill>
              </w:rPr>
            </w:pPr>
            <w:r>
              <w:rPr>
                <w:rFonts w:hint="eastAsia" w:ascii="微软雅黑" w:hAnsi="微软雅黑" w:eastAsia="微软雅黑"/>
                <w:color w:val="000000" w:themeColor="text1"/>
                <w:kern w:val="0"/>
                <w:sz w:val="21"/>
                <w:szCs w:val="21"/>
                <w14:textFill>
                  <w14:solidFill>
                    <w14:schemeClr w14:val="tx1"/>
                  </w14:solidFill>
                </w14:textFill>
              </w:rPr>
              <w:t>竞争性磋商文件</w:t>
            </w:r>
            <w:r>
              <w:rPr>
                <w:rFonts w:hint="eastAsia" w:ascii="微软雅黑" w:hAnsi="微软雅黑" w:eastAsia="微软雅黑"/>
                <w:color w:val="000000" w:themeColor="text1"/>
                <w:kern w:val="0"/>
                <w:sz w:val="21"/>
                <w:szCs w:val="21"/>
                <w:lang w:eastAsia="zh-CN"/>
                <w14:textFill>
                  <w14:solidFill>
                    <w14:schemeClr w14:val="tx1"/>
                  </w14:solidFill>
                </w14:textFill>
              </w:rPr>
              <w:t>第二篇、</w:t>
            </w:r>
            <w:r>
              <w:rPr>
                <w:rFonts w:hint="eastAsia" w:ascii="微软雅黑" w:hAnsi="微软雅黑" w:eastAsia="微软雅黑"/>
                <w:color w:val="000000" w:themeColor="text1"/>
                <w:kern w:val="0"/>
                <w:sz w:val="21"/>
                <w:szCs w:val="21"/>
                <w14:textFill>
                  <w14:solidFill>
                    <w14:schemeClr w14:val="tx1"/>
                  </w14:solidFill>
                </w14:textFill>
              </w:rPr>
              <w:t>第三篇。</w:t>
            </w:r>
          </w:p>
        </w:tc>
      </w:tr>
      <w:tr w14:paraId="157A8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trPr>
        <w:tc>
          <w:tcPr>
            <w:tcW w:w="671" w:type="dxa"/>
            <w:vMerge w:val="continue"/>
            <w:vAlign w:val="center"/>
          </w:tcPr>
          <w:p w14:paraId="27B6B356">
            <w:pPr>
              <w:snapToGrid w:val="0"/>
              <w:spacing w:beforeAutospacing="0" w:afterAutospacing="0" w:line="400" w:lineRule="exact"/>
              <w:ind w:firstLine="420" w:firstLineChars="200"/>
              <w:rPr>
                <w:rFonts w:ascii="微软雅黑" w:hAnsi="微软雅黑" w:eastAsia="微软雅黑"/>
                <w:color w:val="000000" w:themeColor="text1"/>
                <w:kern w:val="0"/>
                <w:sz w:val="21"/>
                <w:szCs w:val="21"/>
                <w14:textFill>
                  <w14:solidFill>
                    <w14:schemeClr w14:val="tx1"/>
                  </w14:solidFill>
                </w14:textFill>
              </w:rPr>
            </w:pPr>
          </w:p>
        </w:tc>
        <w:tc>
          <w:tcPr>
            <w:tcW w:w="1552" w:type="dxa"/>
            <w:vMerge w:val="continue"/>
            <w:vAlign w:val="center"/>
          </w:tcPr>
          <w:p w14:paraId="5B3E8523">
            <w:pPr>
              <w:snapToGrid w:val="0"/>
              <w:spacing w:beforeAutospacing="0" w:afterAutospacing="0" w:line="400" w:lineRule="exact"/>
              <w:ind w:firstLine="420" w:firstLineChars="200"/>
              <w:rPr>
                <w:rFonts w:ascii="微软雅黑" w:hAnsi="微软雅黑" w:eastAsia="微软雅黑"/>
                <w:color w:val="000000" w:themeColor="text1"/>
                <w:kern w:val="0"/>
                <w:sz w:val="21"/>
                <w:szCs w:val="21"/>
                <w:lang w:val="zh-CN"/>
                <w14:textFill>
                  <w14:solidFill>
                    <w14:schemeClr w14:val="tx1"/>
                  </w14:solidFill>
                </w14:textFill>
              </w:rPr>
            </w:pPr>
          </w:p>
        </w:tc>
        <w:tc>
          <w:tcPr>
            <w:tcW w:w="1974" w:type="dxa"/>
            <w:vAlign w:val="center"/>
          </w:tcPr>
          <w:p w14:paraId="15CB9589">
            <w:pPr>
              <w:snapToGrid w:val="0"/>
              <w:spacing w:beforeAutospacing="0" w:afterAutospacing="0" w:line="400" w:lineRule="exact"/>
              <w:ind w:firstLine="420" w:firstLineChars="200"/>
              <w:rPr>
                <w:rFonts w:hint="eastAsia" w:ascii="微软雅黑" w:hAnsi="微软雅黑" w:eastAsia="微软雅黑"/>
                <w:color w:val="000000" w:themeColor="text1"/>
                <w:kern w:val="0"/>
                <w:sz w:val="21"/>
                <w:szCs w:val="21"/>
                <w14:textFill>
                  <w14:solidFill>
                    <w14:schemeClr w14:val="tx1"/>
                  </w14:solidFill>
                </w14:textFill>
              </w:rPr>
            </w:pPr>
            <w:r>
              <w:rPr>
                <w:rFonts w:hint="eastAsia" w:ascii="微软雅黑" w:hAnsi="微软雅黑" w:eastAsia="微软雅黑"/>
                <w:color w:val="000000" w:themeColor="text1"/>
                <w:kern w:val="0"/>
                <w:sz w:val="21"/>
                <w:szCs w:val="21"/>
                <w14:textFill>
                  <w14:solidFill>
                    <w14:schemeClr w14:val="tx1"/>
                  </w14:solidFill>
                </w14:textFill>
              </w:rPr>
              <w:t>磋商有效期</w:t>
            </w:r>
          </w:p>
        </w:tc>
        <w:tc>
          <w:tcPr>
            <w:tcW w:w="5382" w:type="dxa"/>
            <w:vAlign w:val="center"/>
          </w:tcPr>
          <w:p w14:paraId="6121667A">
            <w:pPr>
              <w:snapToGrid w:val="0"/>
              <w:spacing w:beforeAutospacing="0" w:afterAutospacing="0" w:line="400" w:lineRule="exact"/>
              <w:rPr>
                <w:rFonts w:hint="eastAsia" w:ascii="微软雅黑" w:hAnsi="微软雅黑" w:eastAsia="微软雅黑"/>
                <w:color w:val="000000" w:themeColor="text1"/>
                <w:kern w:val="0"/>
                <w:sz w:val="21"/>
                <w:szCs w:val="21"/>
                <w14:textFill>
                  <w14:solidFill>
                    <w14:schemeClr w14:val="tx1"/>
                  </w14:solidFill>
                </w14:textFill>
              </w:rPr>
            </w:pPr>
            <w:r>
              <w:rPr>
                <w:rFonts w:hint="eastAsia" w:ascii="微软雅黑" w:hAnsi="微软雅黑" w:eastAsia="微软雅黑"/>
                <w:color w:val="000000" w:themeColor="text1"/>
                <w:kern w:val="0"/>
                <w:sz w:val="21"/>
                <w:szCs w:val="21"/>
                <w14:textFill>
                  <w14:solidFill>
                    <w14:schemeClr w14:val="tx1"/>
                  </w14:solidFill>
                </w14:textFill>
              </w:rPr>
              <w:t>响应文件及有关承诺文件有效期为提交响应文件截止时间起90天。</w:t>
            </w:r>
          </w:p>
        </w:tc>
      </w:tr>
    </w:tbl>
    <w:p w14:paraId="578000B8">
      <w:pPr>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6E87FDC0">
      <w:pPr>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64805A6">
      <w:pPr>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23DC7D33">
      <w:pPr>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（五）在磋商过程中磋商的任何一方不得向他人透露与磋商有关的服务资料、价格或其他信息。</w:t>
      </w:r>
    </w:p>
    <w:p w14:paraId="41D06600">
      <w:pPr>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0E744853">
      <w:pPr>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（七）供应商在磋商时作出的所有书面承诺须由法定代表人（或其授权代表）或自然人（供应商为自然人）签署。</w:t>
      </w:r>
    </w:p>
    <w:p w14:paraId="412B72C0">
      <w:pPr>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5C0CE815">
      <w:pPr>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p>
    <w:p w14:paraId="287ECED1">
      <w:pPr>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0EFCCE2C">
      <w:pPr>
        <w:pStyle w:val="25"/>
        <w:spacing w:beforeAutospacing="0" w:afterAutospacing="0" w:line="440" w:lineRule="exact"/>
        <w:rPr>
          <w:rFonts w:hint="eastAsia" w:ascii="微软雅黑" w:hAnsi="微软雅黑" w:eastAsia="微软雅黑"/>
          <w:color w:val="000000" w:themeColor="text1"/>
          <w:sz w:val="24"/>
          <w:szCs w:val="24"/>
          <w14:textFill>
            <w14:solidFill>
              <w14:schemeClr w14:val="tx1"/>
            </w14:solidFill>
          </w14:textFill>
        </w:rPr>
      </w:pPr>
      <w:bookmarkStart w:id="52" w:name="_Toc12955"/>
      <w:bookmarkStart w:id="53" w:name="_Toc102227320"/>
      <w:bookmarkStart w:id="54" w:name="_Toc342913394"/>
      <w:r>
        <w:rPr>
          <w:rFonts w:hint="eastAsia" w:ascii="微软雅黑" w:hAnsi="微软雅黑" w:eastAsia="微软雅黑"/>
          <w:color w:val="000000" w:themeColor="text1"/>
          <w:sz w:val="24"/>
          <w:szCs w:val="24"/>
          <w14:textFill>
            <w14:solidFill>
              <w14:schemeClr w14:val="tx1"/>
            </w14:solidFill>
          </w14:textFill>
        </w:rPr>
        <w:t>二、评审标准</w:t>
      </w:r>
      <w:bookmarkEnd w:id="52"/>
    </w:p>
    <w:p w14:paraId="13B91098">
      <w:pPr>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（一）评分标准</w:t>
      </w:r>
    </w:p>
    <w:tbl>
      <w:tblPr>
        <w:tblStyle w:val="18"/>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1133"/>
        <w:gridCol w:w="1173"/>
        <w:gridCol w:w="734"/>
        <w:gridCol w:w="4384"/>
        <w:gridCol w:w="1786"/>
      </w:tblGrid>
      <w:tr w14:paraId="2475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10" w:type="pct"/>
            <w:vAlign w:val="center"/>
          </w:tcPr>
          <w:p w14:paraId="6D804EB1">
            <w:pPr>
              <w:spacing w:line="240" w:lineRule="atLeast"/>
              <w:ind w:firstLine="28"/>
              <w:jc w:val="center"/>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序号</w:t>
            </w:r>
          </w:p>
        </w:tc>
        <w:tc>
          <w:tcPr>
            <w:tcW w:w="1199" w:type="pct"/>
            <w:gridSpan w:val="2"/>
            <w:vAlign w:val="center"/>
          </w:tcPr>
          <w:p w14:paraId="612C7AF2">
            <w:pPr>
              <w:spacing w:line="240" w:lineRule="atLeast"/>
              <w:ind w:firstLine="28"/>
              <w:jc w:val="center"/>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评分因素及权值</w:t>
            </w:r>
          </w:p>
        </w:tc>
        <w:tc>
          <w:tcPr>
            <w:tcW w:w="381" w:type="pct"/>
            <w:vAlign w:val="center"/>
          </w:tcPr>
          <w:p w14:paraId="36AA8D1D">
            <w:pPr>
              <w:spacing w:line="240" w:lineRule="atLeast"/>
              <w:ind w:firstLine="28"/>
              <w:jc w:val="center"/>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分值</w:t>
            </w:r>
          </w:p>
        </w:tc>
        <w:tc>
          <w:tcPr>
            <w:tcW w:w="2279" w:type="pct"/>
            <w:vAlign w:val="center"/>
          </w:tcPr>
          <w:p w14:paraId="55063243">
            <w:pPr>
              <w:spacing w:line="240" w:lineRule="atLeast"/>
              <w:ind w:firstLine="28"/>
              <w:jc w:val="center"/>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评分标准</w:t>
            </w:r>
          </w:p>
        </w:tc>
        <w:tc>
          <w:tcPr>
            <w:tcW w:w="928" w:type="pct"/>
            <w:vAlign w:val="center"/>
          </w:tcPr>
          <w:p w14:paraId="0DB77213">
            <w:pPr>
              <w:pStyle w:val="132"/>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说明</w:t>
            </w:r>
          </w:p>
        </w:tc>
      </w:tr>
      <w:tr w14:paraId="01B8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10" w:type="pct"/>
            <w:vAlign w:val="center"/>
          </w:tcPr>
          <w:p w14:paraId="5F4FF694">
            <w:pPr>
              <w:spacing w:line="240" w:lineRule="atLeast"/>
              <w:ind w:firstLine="28"/>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w:t>
            </w:r>
          </w:p>
        </w:tc>
        <w:tc>
          <w:tcPr>
            <w:tcW w:w="1199" w:type="pct"/>
            <w:gridSpan w:val="2"/>
            <w:vAlign w:val="center"/>
          </w:tcPr>
          <w:p w14:paraId="6FEB7C2F">
            <w:pPr>
              <w:spacing w:line="240" w:lineRule="atLeast"/>
              <w:ind w:firstLine="28"/>
              <w:jc w:val="center"/>
              <w:rPr>
                <w:rFonts w:hint="eastAsia"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磋商报价</w:t>
            </w:r>
          </w:p>
          <w:p w14:paraId="169BCC35">
            <w:pPr>
              <w:spacing w:line="240" w:lineRule="atLeast"/>
              <w:ind w:firstLine="28"/>
              <w:jc w:val="center"/>
              <w:rPr>
                <w:rFonts w:hint="eastAsia"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10</w:t>
            </w:r>
            <w:r>
              <w:rPr>
                <w:rFonts w:hint="eastAsia" w:ascii="微软雅黑" w:hAnsi="微软雅黑" w:eastAsia="微软雅黑" w:cs="微软雅黑"/>
                <w:color w:val="000000" w:themeColor="text1"/>
                <w:sz w:val="21"/>
                <w:szCs w:val="21"/>
                <w:lang w:val="zh-CN"/>
                <w14:textFill>
                  <w14:solidFill>
                    <w14:schemeClr w14:val="tx1"/>
                  </w14:solidFill>
                </w14:textFill>
              </w:rPr>
              <w:t>%）</w:t>
            </w:r>
          </w:p>
          <w:p w14:paraId="5857A09B">
            <w:pPr>
              <w:spacing w:line="240" w:lineRule="atLeast"/>
              <w:ind w:firstLine="28"/>
              <w:jc w:val="center"/>
              <w:rPr>
                <w:rFonts w:hint="eastAsia" w:ascii="微软雅黑" w:hAnsi="微软雅黑" w:eastAsia="微软雅黑" w:cs="微软雅黑"/>
                <w:color w:val="000000" w:themeColor="text1"/>
                <w:sz w:val="21"/>
                <w:szCs w:val="21"/>
                <w:lang w:val="zh-CN"/>
                <w14:textFill>
                  <w14:solidFill>
                    <w14:schemeClr w14:val="tx1"/>
                  </w14:solidFill>
                </w14:textFill>
              </w:rPr>
            </w:pPr>
          </w:p>
        </w:tc>
        <w:tc>
          <w:tcPr>
            <w:tcW w:w="381" w:type="pct"/>
            <w:vAlign w:val="center"/>
          </w:tcPr>
          <w:p w14:paraId="359D83EB">
            <w:pPr>
              <w:spacing w:line="240" w:lineRule="atLeast"/>
              <w:ind w:firstLine="28"/>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10</w:t>
            </w:r>
          </w:p>
        </w:tc>
        <w:tc>
          <w:tcPr>
            <w:tcW w:w="2279" w:type="pct"/>
            <w:vAlign w:val="center"/>
          </w:tcPr>
          <w:p w14:paraId="3D55CB23">
            <w:pPr>
              <w:spacing w:line="240" w:lineRule="atLeast"/>
              <w:ind w:firstLine="28"/>
              <w:jc w:val="left"/>
              <w:rPr>
                <w:rFonts w:hint="eastAsia"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满足资格性、符合性要求且最后报价最低的供应商的价格为磋商基准价，其价格分为满分。其他供应商的价格分统一按照下列公式计算：</w:t>
            </w:r>
          </w:p>
          <w:p w14:paraId="78AEF0E0">
            <w:pPr>
              <w:spacing w:line="240" w:lineRule="atLeast"/>
              <w:ind w:firstLine="28"/>
              <w:jc w:val="left"/>
              <w:rPr>
                <w:rFonts w:hint="eastAsia"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磋商报价得分=（磋商基准价/最后磋商报价）×价格权值×100</w:t>
            </w:r>
          </w:p>
        </w:tc>
        <w:tc>
          <w:tcPr>
            <w:tcW w:w="928" w:type="pct"/>
            <w:vAlign w:val="center"/>
          </w:tcPr>
          <w:p w14:paraId="5D21476F">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对小微企业的价格用扣除后的价格参与评审，详见“（二）关于小微企业报价扣除比例说明”</w:t>
            </w:r>
          </w:p>
        </w:tc>
      </w:tr>
      <w:tr w14:paraId="4584B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210" w:type="pct"/>
            <w:vMerge w:val="restart"/>
            <w:vAlign w:val="center"/>
          </w:tcPr>
          <w:p w14:paraId="6151357C">
            <w:pPr>
              <w:spacing w:line="240" w:lineRule="atLeast"/>
              <w:ind w:firstLine="28"/>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589" w:type="pct"/>
            <w:vMerge w:val="restart"/>
            <w:vAlign w:val="center"/>
          </w:tcPr>
          <w:p w14:paraId="09A7C534">
            <w:pPr>
              <w:spacing w:line="240" w:lineRule="atLeast"/>
              <w:ind w:firstLine="28"/>
              <w:jc w:val="center"/>
              <w:rPr>
                <w:rFonts w:hint="eastAsia"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服务</w:t>
            </w:r>
          </w:p>
          <w:p w14:paraId="636C9A1E">
            <w:pPr>
              <w:spacing w:line="240" w:lineRule="atLeast"/>
              <w:ind w:firstLine="28"/>
              <w:jc w:val="center"/>
              <w:rPr>
                <w:rFonts w:hint="eastAsia"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部分</w:t>
            </w:r>
          </w:p>
          <w:p w14:paraId="6050485A">
            <w:pPr>
              <w:spacing w:line="240" w:lineRule="atLeast"/>
              <w:ind w:firstLine="28"/>
              <w:jc w:val="center"/>
              <w:rPr>
                <w:rFonts w:hint="eastAsia"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70</w:t>
            </w:r>
            <w:r>
              <w:rPr>
                <w:rFonts w:hint="eastAsia" w:ascii="微软雅黑" w:hAnsi="微软雅黑" w:eastAsia="微软雅黑" w:cs="微软雅黑"/>
                <w:color w:val="000000" w:themeColor="text1"/>
                <w:sz w:val="21"/>
                <w:szCs w:val="21"/>
                <w:lang w:val="zh-CN"/>
                <w14:textFill>
                  <w14:solidFill>
                    <w14:schemeClr w14:val="tx1"/>
                  </w14:solidFill>
                </w14:textFill>
              </w:rPr>
              <w:t>%）</w:t>
            </w:r>
          </w:p>
          <w:p w14:paraId="1AE04F06">
            <w:pPr>
              <w:spacing w:line="240" w:lineRule="atLeast"/>
              <w:ind w:firstLine="28"/>
              <w:jc w:val="center"/>
              <w:rPr>
                <w:rFonts w:hint="eastAsia" w:ascii="微软雅黑" w:hAnsi="微软雅黑" w:eastAsia="微软雅黑" w:cs="微软雅黑"/>
                <w:color w:val="000000" w:themeColor="text1"/>
                <w:sz w:val="21"/>
                <w:szCs w:val="21"/>
                <w:lang w:val="zh-CN"/>
                <w14:textFill>
                  <w14:solidFill>
                    <w14:schemeClr w14:val="tx1"/>
                  </w14:solidFill>
                </w14:textFill>
              </w:rPr>
            </w:pPr>
          </w:p>
        </w:tc>
        <w:tc>
          <w:tcPr>
            <w:tcW w:w="609" w:type="pct"/>
            <w:vAlign w:val="center"/>
          </w:tcPr>
          <w:p w14:paraId="0A779467">
            <w:pPr>
              <w:spacing w:line="240" w:lineRule="atLeast"/>
              <w:ind w:firstLine="28" w:firstLineChars="0"/>
              <w:jc w:val="center"/>
              <w:rPr>
                <w:rFonts w:hint="eastAsia"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项目认识</w:t>
            </w:r>
            <w:r>
              <w:rPr>
                <w:rFonts w:hint="eastAsia" w:ascii="微软雅黑" w:hAnsi="微软雅黑" w:eastAsia="微软雅黑" w:cs="微软雅黑"/>
                <w:color w:val="000000" w:themeColor="text1"/>
                <w:sz w:val="21"/>
                <w:szCs w:val="21"/>
                <w:lang w:val="zh-CN"/>
                <w14:textFill>
                  <w14:solidFill>
                    <w14:schemeClr w14:val="tx1"/>
                  </w14:solidFill>
                </w14:textFill>
              </w:rPr>
              <w:t>（</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15</w:t>
            </w:r>
            <w:r>
              <w:rPr>
                <w:rFonts w:hint="eastAsia" w:ascii="微软雅黑" w:hAnsi="微软雅黑" w:eastAsia="微软雅黑" w:cs="微软雅黑"/>
                <w:color w:val="000000" w:themeColor="text1"/>
                <w:sz w:val="21"/>
                <w:szCs w:val="21"/>
                <w:lang w:val="zh-CN"/>
                <w14:textFill>
                  <w14:solidFill>
                    <w14:schemeClr w14:val="tx1"/>
                  </w14:solidFill>
                </w14:textFill>
              </w:rPr>
              <w:t>%）</w:t>
            </w:r>
          </w:p>
        </w:tc>
        <w:tc>
          <w:tcPr>
            <w:tcW w:w="381" w:type="pct"/>
            <w:vAlign w:val="center"/>
          </w:tcPr>
          <w:p w14:paraId="7B663862">
            <w:pPr>
              <w:spacing w:line="240" w:lineRule="atLeast"/>
              <w:ind w:firstLine="28" w:firstLineChars="0"/>
              <w:jc w:val="center"/>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15</w:t>
            </w:r>
          </w:p>
        </w:tc>
        <w:tc>
          <w:tcPr>
            <w:tcW w:w="2279" w:type="pct"/>
            <w:vAlign w:val="center"/>
          </w:tcPr>
          <w:p w14:paraId="1A621421">
            <w:pPr>
              <w:spacing w:line="320" w:lineRule="exact"/>
              <w:ind w:firstLine="420" w:firstLineChars="200"/>
              <w:jc w:val="left"/>
              <w:rPr>
                <w:rFonts w:hint="eastAsia" w:ascii="微软雅黑" w:hAnsi="微软雅黑" w:eastAsia="微软雅黑" w:cs="微软雅黑"/>
                <w:bCs/>
                <w:color w:val="000000" w:themeColor="text1"/>
                <w:sz w:val="21"/>
                <w:szCs w:val="21"/>
                <w:highlight w:val="none"/>
                <w14:textFill>
                  <w14:solidFill>
                    <w14:schemeClr w14:val="tx1"/>
                  </w14:solidFill>
                </w14:textFill>
              </w:rPr>
            </w:pPr>
            <w:r>
              <w:rPr>
                <w:rFonts w:hint="eastAsia" w:ascii="微软雅黑" w:hAnsi="微软雅黑" w:eastAsia="微软雅黑" w:cs="微软雅黑"/>
                <w:bCs/>
                <w:color w:val="000000" w:themeColor="text1"/>
                <w:sz w:val="21"/>
                <w:szCs w:val="21"/>
                <w:highlight w:val="none"/>
                <w14:textFill>
                  <w14:solidFill>
                    <w14:schemeClr w14:val="tx1"/>
                  </w14:solidFill>
                </w14:textFill>
              </w:rPr>
              <w:t>供应商根据本项目的实际情况，阐述重庆市</w:t>
            </w:r>
            <w:r>
              <w:rPr>
                <w:rFonts w:hint="eastAsia" w:ascii="微软雅黑" w:hAnsi="微软雅黑" w:eastAsia="微软雅黑" w:cs="微软雅黑"/>
                <w:bCs/>
                <w:color w:val="000000" w:themeColor="text1"/>
                <w:sz w:val="21"/>
                <w:szCs w:val="21"/>
                <w:highlight w:val="none"/>
                <w:lang w:val="en-US" w:eastAsia="zh-CN"/>
                <w14:textFill>
                  <w14:solidFill>
                    <w14:schemeClr w14:val="tx1"/>
                  </w14:solidFill>
                </w14:textFill>
              </w:rPr>
              <w:t>江北</w:t>
            </w:r>
            <w:r>
              <w:rPr>
                <w:rFonts w:hint="eastAsia" w:ascii="微软雅黑" w:hAnsi="微软雅黑" w:eastAsia="微软雅黑" w:cs="微软雅黑"/>
                <w:bCs/>
                <w:color w:val="000000" w:themeColor="text1"/>
                <w:sz w:val="21"/>
                <w:szCs w:val="21"/>
                <w:highlight w:val="none"/>
                <w14:textFill>
                  <w14:solidFill>
                    <w14:schemeClr w14:val="tx1"/>
                  </w14:solidFill>
                </w14:textFill>
              </w:rPr>
              <w:t>区</w:t>
            </w:r>
            <w:r>
              <w:rPr>
                <w:rFonts w:hint="eastAsia" w:ascii="微软雅黑" w:hAnsi="微软雅黑" w:eastAsia="微软雅黑" w:cs="微软雅黑"/>
                <w:bCs/>
                <w:color w:val="000000" w:themeColor="text1"/>
                <w:sz w:val="21"/>
                <w:szCs w:val="21"/>
                <w:highlight w:val="none"/>
                <w:lang w:val="en-US" w:eastAsia="zh-CN"/>
                <w14:textFill>
                  <w14:solidFill>
                    <w14:schemeClr w14:val="tx1"/>
                  </w14:solidFill>
                </w14:textFill>
              </w:rPr>
              <w:t>12个镇街</w:t>
            </w:r>
            <w:r>
              <w:rPr>
                <w:rFonts w:hint="eastAsia" w:ascii="微软雅黑" w:hAnsi="微软雅黑" w:eastAsia="微软雅黑" w:cs="微软雅黑"/>
                <w:bCs/>
                <w:color w:val="000000" w:themeColor="text1"/>
                <w:sz w:val="21"/>
                <w:szCs w:val="21"/>
                <w:highlight w:val="none"/>
                <w14:textFill>
                  <w14:solidFill>
                    <w14:schemeClr w14:val="tx1"/>
                  </w14:solidFill>
                </w14:textFill>
              </w:rPr>
              <w:t>地质灾害分布、规律及险情特征、分析地质灾害隐患风险码建设重难点、分析当前地质灾害避险转移撤离面临的实际问题等内容，此项满分为</w:t>
            </w:r>
            <w:r>
              <w:rPr>
                <w:rFonts w:hint="eastAsia" w:ascii="微软雅黑" w:hAnsi="微软雅黑" w:eastAsia="微软雅黑" w:cs="微软雅黑"/>
                <w:bCs/>
                <w:color w:val="000000" w:themeColor="text1"/>
                <w:sz w:val="21"/>
                <w:szCs w:val="21"/>
                <w:highlight w:val="none"/>
                <w:lang w:val="en-US" w:eastAsia="zh-CN"/>
                <w14:textFill>
                  <w14:solidFill>
                    <w14:schemeClr w14:val="tx1"/>
                  </w14:solidFill>
                </w14:textFill>
              </w:rPr>
              <w:t>15</w:t>
            </w:r>
            <w:r>
              <w:rPr>
                <w:rFonts w:hint="eastAsia" w:ascii="微软雅黑" w:hAnsi="微软雅黑" w:eastAsia="微软雅黑" w:cs="微软雅黑"/>
                <w:bCs/>
                <w:color w:val="000000" w:themeColor="text1"/>
                <w:sz w:val="21"/>
                <w:szCs w:val="21"/>
                <w:highlight w:val="none"/>
                <w14:textFill>
                  <w14:solidFill>
                    <w14:schemeClr w14:val="tx1"/>
                  </w14:solidFill>
                </w14:textFill>
              </w:rPr>
              <w:t>分。</w:t>
            </w:r>
          </w:p>
          <w:p w14:paraId="3EBDCF80">
            <w:pPr>
              <w:spacing w:line="320" w:lineRule="exact"/>
              <w:rPr>
                <w:rFonts w:hint="eastAsia" w:ascii="微软雅黑" w:hAnsi="微软雅黑" w:eastAsia="微软雅黑" w:cs="微软雅黑"/>
                <w:bCs/>
                <w:color w:val="000000" w:themeColor="text1"/>
                <w:sz w:val="21"/>
                <w:szCs w:val="21"/>
                <w:highlight w:val="none"/>
                <w14:textFill>
                  <w14:solidFill>
                    <w14:schemeClr w14:val="tx1"/>
                  </w14:solidFill>
                </w14:textFill>
              </w:rPr>
            </w:pPr>
            <w:r>
              <w:rPr>
                <w:rFonts w:hint="eastAsia" w:ascii="微软雅黑" w:hAnsi="微软雅黑" w:eastAsia="微软雅黑" w:cs="微软雅黑"/>
                <w:bCs/>
                <w:color w:val="000000" w:themeColor="text1"/>
                <w:sz w:val="21"/>
                <w:szCs w:val="21"/>
                <w:highlight w:val="none"/>
                <w14:textFill>
                  <w14:solidFill>
                    <w14:schemeClr w14:val="tx1"/>
                  </w14:solidFill>
                </w14:textFill>
              </w:rPr>
              <w:t>内容不存在瑕疵得</w:t>
            </w:r>
            <w:r>
              <w:rPr>
                <w:rFonts w:hint="eastAsia" w:ascii="微软雅黑" w:hAnsi="微软雅黑" w:eastAsia="微软雅黑" w:cs="微软雅黑"/>
                <w:bCs/>
                <w:color w:val="000000" w:themeColor="text1"/>
                <w:sz w:val="21"/>
                <w:szCs w:val="21"/>
                <w:highlight w:val="none"/>
                <w:lang w:val="en-US" w:eastAsia="zh-CN"/>
                <w14:textFill>
                  <w14:solidFill>
                    <w14:schemeClr w14:val="tx1"/>
                  </w14:solidFill>
                </w14:textFill>
              </w:rPr>
              <w:t>15</w:t>
            </w:r>
            <w:r>
              <w:rPr>
                <w:rFonts w:hint="eastAsia" w:ascii="微软雅黑" w:hAnsi="微软雅黑" w:eastAsia="微软雅黑" w:cs="微软雅黑"/>
                <w:bCs/>
                <w:color w:val="000000" w:themeColor="text1"/>
                <w:sz w:val="21"/>
                <w:szCs w:val="21"/>
                <w:highlight w:val="none"/>
                <w14:textFill>
                  <w14:solidFill>
                    <w14:schemeClr w14:val="tx1"/>
                  </w14:solidFill>
                </w14:textFill>
              </w:rPr>
              <w:t>分；</w:t>
            </w:r>
          </w:p>
          <w:p w14:paraId="333D7D8A">
            <w:pPr>
              <w:spacing w:line="320" w:lineRule="exact"/>
              <w:rPr>
                <w:rFonts w:hint="eastAsia" w:ascii="微软雅黑" w:hAnsi="微软雅黑" w:eastAsia="微软雅黑" w:cs="微软雅黑"/>
                <w:bCs/>
                <w:color w:val="000000" w:themeColor="text1"/>
                <w:sz w:val="21"/>
                <w:szCs w:val="21"/>
                <w:highlight w:val="none"/>
                <w14:textFill>
                  <w14:solidFill>
                    <w14:schemeClr w14:val="tx1"/>
                  </w14:solidFill>
                </w14:textFill>
              </w:rPr>
            </w:pPr>
            <w:r>
              <w:rPr>
                <w:rFonts w:hint="eastAsia" w:ascii="微软雅黑" w:hAnsi="微软雅黑" w:eastAsia="微软雅黑" w:cs="微软雅黑"/>
                <w:bCs/>
                <w:color w:val="000000" w:themeColor="text1"/>
                <w:sz w:val="21"/>
                <w:szCs w:val="21"/>
                <w:highlight w:val="none"/>
                <w14:textFill>
                  <w14:solidFill>
                    <w14:schemeClr w14:val="tx1"/>
                  </w14:solidFill>
                </w14:textFill>
              </w:rPr>
              <w:t>内容存在1处瑕疵得</w:t>
            </w:r>
            <w:r>
              <w:rPr>
                <w:rFonts w:hint="eastAsia" w:ascii="微软雅黑" w:hAnsi="微软雅黑" w:eastAsia="微软雅黑" w:cs="微软雅黑"/>
                <w:bCs/>
                <w:color w:val="000000" w:themeColor="text1"/>
                <w:sz w:val="21"/>
                <w:szCs w:val="21"/>
                <w:highlight w:val="none"/>
                <w:lang w:val="en-US" w:eastAsia="zh-CN"/>
                <w14:textFill>
                  <w14:solidFill>
                    <w14:schemeClr w14:val="tx1"/>
                  </w14:solidFill>
                </w14:textFill>
              </w:rPr>
              <w:t>10</w:t>
            </w:r>
            <w:r>
              <w:rPr>
                <w:rFonts w:hint="eastAsia" w:ascii="微软雅黑" w:hAnsi="微软雅黑" w:eastAsia="微软雅黑" w:cs="微软雅黑"/>
                <w:bCs/>
                <w:color w:val="000000" w:themeColor="text1"/>
                <w:sz w:val="21"/>
                <w:szCs w:val="21"/>
                <w:highlight w:val="none"/>
                <w14:textFill>
                  <w14:solidFill>
                    <w14:schemeClr w14:val="tx1"/>
                  </w14:solidFill>
                </w14:textFill>
              </w:rPr>
              <w:t>分</w:t>
            </w:r>
          </w:p>
          <w:p w14:paraId="6D60E402">
            <w:pPr>
              <w:spacing w:line="320" w:lineRule="exact"/>
              <w:rPr>
                <w:rFonts w:hint="eastAsia" w:ascii="微软雅黑" w:hAnsi="微软雅黑" w:eastAsia="微软雅黑" w:cs="微软雅黑"/>
                <w:bCs/>
                <w:color w:val="000000" w:themeColor="text1"/>
                <w:sz w:val="21"/>
                <w:szCs w:val="21"/>
                <w:highlight w:val="none"/>
                <w14:textFill>
                  <w14:solidFill>
                    <w14:schemeClr w14:val="tx1"/>
                  </w14:solidFill>
                </w14:textFill>
              </w:rPr>
            </w:pPr>
            <w:r>
              <w:rPr>
                <w:rFonts w:hint="eastAsia" w:ascii="微软雅黑" w:hAnsi="微软雅黑" w:eastAsia="微软雅黑" w:cs="微软雅黑"/>
                <w:bCs/>
                <w:color w:val="000000" w:themeColor="text1"/>
                <w:sz w:val="21"/>
                <w:szCs w:val="21"/>
                <w:highlight w:val="none"/>
                <w14:textFill>
                  <w14:solidFill>
                    <w14:schemeClr w14:val="tx1"/>
                  </w14:solidFill>
                </w14:textFill>
              </w:rPr>
              <w:t>内容存在2处瑕疵得</w:t>
            </w:r>
            <w:r>
              <w:rPr>
                <w:rFonts w:hint="eastAsia" w:ascii="微软雅黑" w:hAnsi="微软雅黑" w:eastAsia="微软雅黑" w:cs="微软雅黑"/>
                <w:bCs/>
                <w:color w:val="000000" w:themeColor="text1"/>
                <w:sz w:val="21"/>
                <w:szCs w:val="21"/>
                <w:highlight w:val="none"/>
                <w:lang w:val="en-US" w:eastAsia="zh-CN"/>
                <w14:textFill>
                  <w14:solidFill>
                    <w14:schemeClr w14:val="tx1"/>
                  </w14:solidFill>
                </w14:textFill>
              </w:rPr>
              <w:t>5</w:t>
            </w:r>
            <w:r>
              <w:rPr>
                <w:rFonts w:hint="eastAsia" w:ascii="微软雅黑" w:hAnsi="微软雅黑" w:eastAsia="微软雅黑" w:cs="微软雅黑"/>
                <w:bCs/>
                <w:color w:val="000000" w:themeColor="text1"/>
                <w:sz w:val="21"/>
                <w:szCs w:val="21"/>
                <w:highlight w:val="none"/>
                <w14:textFill>
                  <w14:solidFill>
                    <w14:schemeClr w14:val="tx1"/>
                  </w14:solidFill>
                </w14:textFill>
              </w:rPr>
              <w:t>分；</w:t>
            </w:r>
          </w:p>
          <w:p w14:paraId="1A8C0537">
            <w:pPr>
              <w:spacing w:line="240" w:lineRule="atLeast"/>
              <w:ind w:firstLine="28" w:firstLineChars="0"/>
              <w:jc w:val="left"/>
              <w:rPr>
                <w:rFonts w:hint="eastAsia"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bCs/>
                <w:color w:val="000000" w:themeColor="text1"/>
                <w:sz w:val="21"/>
                <w:szCs w:val="21"/>
                <w:highlight w:val="none"/>
                <w14:textFill>
                  <w14:solidFill>
                    <w14:schemeClr w14:val="tx1"/>
                  </w14:solidFill>
                </w14:textFill>
              </w:rPr>
              <w:t>内容存在3处及以上瑕疵或未提供得0分。</w:t>
            </w:r>
          </w:p>
        </w:tc>
        <w:tc>
          <w:tcPr>
            <w:tcW w:w="928" w:type="pct"/>
            <w:vMerge w:val="restart"/>
            <w:shd w:val="clear" w:color="auto" w:fill="auto"/>
            <w:vAlign w:val="center"/>
          </w:tcPr>
          <w:p w14:paraId="0521C6CB">
            <w:pPr>
              <w:adjustRightInd w:val="0"/>
              <w:snapToGrid w:val="0"/>
              <w:spacing w:line="240" w:lineRule="atLeast"/>
              <w:rPr>
                <w:rFonts w:hint="eastAsia" w:ascii="微软雅黑" w:hAnsi="微软雅黑" w:eastAsia="微软雅黑" w:cs="微软雅黑"/>
                <w:bCs/>
                <w:color w:val="000000" w:themeColor="text1"/>
                <w:sz w:val="21"/>
                <w:szCs w:val="21"/>
                <w:highlight w:val="none"/>
                <w:lang w:val="zh-CN"/>
                <w14:textFill>
                  <w14:solidFill>
                    <w14:schemeClr w14:val="tx1"/>
                  </w14:solidFill>
                </w14:textFill>
              </w:rPr>
            </w:pPr>
            <w:r>
              <w:rPr>
                <w:rFonts w:hint="eastAsia" w:ascii="微软雅黑" w:hAnsi="微软雅黑" w:eastAsia="微软雅黑" w:cs="微软雅黑"/>
                <w:bCs/>
                <w:color w:val="000000" w:themeColor="text1"/>
                <w:sz w:val="21"/>
                <w:szCs w:val="21"/>
                <w:highlight w:val="none"/>
                <w:lang w:val="zh-CN"/>
                <w14:textFill>
                  <w14:solidFill>
                    <w14:schemeClr w14:val="tx1"/>
                  </w14:solidFill>
                </w14:textFill>
              </w:rPr>
              <w:t>1.根据供应商提供的方案独立评审打分。</w:t>
            </w:r>
          </w:p>
          <w:p w14:paraId="6B673A14">
            <w:pPr>
              <w:adjustRightInd w:val="0"/>
              <w:snapToGrid w:val="0"/>
              <w:spacing w:line="240" w:lineRule="atLeast"/>
              <w:rPr>
                <w:rFonts w:hint="eastAsia" w:ascii="微软雅黑" w:hAnsi="微软雅黑" w:eastAsia="微软雅黑" w:cs="微软雅黑"/>
                <w:bCs/>
                <w:color w:val="000000" w:themeColor="text1"/>
                <w:sz w:val="21"/>
                <w:szCs w:val="21"/>
                <w:highlight w:val="none"/>
                <w14:textFill>
                  <w14:solidFill>
                    <w14:schemeClr w14:val="tx1"/>
                  </w14:solidFill>
                </w14:textFill>
              </w:rPr>
            </w:pPr>
            <w:r>
              <w:rPr>
                <w:rFonts w:hint="eastAsia" w:ascii="微软雅黑" w:hAnsi="微软雅黑" w:eastAsia="微软雅黑" w:cs="微软雅黑"/>
                <w:bCs/>
                <w:color w:val="000000" w:themeColor="text1"/>
                <w:sz w:val="21"/>
                <w:szCs w:val="21"/>
                <w:highlight w:val="none"/>
                <w:lang w:val="zh-CN"/>
                <w14:textFill>
                  <w14:solidFill>
                    <w14:schemeClr w14:val="tx1"/>
                  </w14:solidFill>
                </w14:textFill>
              </w:rPr>
              <w:t>2.本项内容中所称的“瑕疵”指方案内容缺项、内容表述不完整或缺少相应内容，方案内容表述前后矛盾、无连贯性，内容存在逻辑漏洞、常识错误、相关方案并不适用本项目特性或非专门针对本项目制定、方案中提出的措施举措不利于本项目目标的实现、现有技术条件下不可能出现的情形等任意一种情形。</w:t>
            </w:r>
          </w:p>
          <w:p w14:paraId="03375B64">
            <w:pPr>
              <w:spacing w:line="240" w:lineRule="atLeast"/>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pPr>
          </w:p>
        </w:tc>
      </w:tr>
      <w:tr w14:paraId="3D242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10" w:type="pct"/>
            <w:vMerge w:val="continue"/>
            <w:vAlign w:val="center"/>
          </w:tcPr>
          <w:p w14:paraId="39CC2D2B">
            <w:pPr>
              <w:spacing w:line="240" w:lineRule="atLeast"/>
              <w:ind w:firstLine="28"/>
              <w:jc w:val="center"/>
              <w:rPr>
                <w:rFonts w:hint="eastAsia" w:ascii="微软雅黑" w:hAnsi="微软雅黑" w:eastAsia="微软雅黑" w:cs="微软雅黑"/>
                <w:color w:val="000000" w:themeColor="text1"/>
                <w:sz w:val="21"/>
                <w:szCs w:val="21"/>
                <w14:textFill>
                  <w14:solidFill>
                    <w14:schemeClr w14:val="tx1"/>
                  </w14:solidFill>
                </w14:textFill>
              </w:rPr>
            </w:pPr>
          </w:p>
        </w:tc>
        <w:tc>
          <w:tcPr>
            <w:tcW w:w="589" w:type="pct"/>
            <w:vMerge w:val="continue"/>
            <w:vAlign w:val="center"/>
          </w:tcPr>
          <w:p w14:paraId="18CCFF7A">
            <w:pPr>
              <w:spacing w:line="240" w:lineRule="atLeast"/>
              <w:ind w:firstLine="28"/>
              <w:jc w:val="center"/>
              <w:rPr>
                <w:rFonts w:hint="eastAsia" w:ascii="微软雅黑" w:hAnsi="微软雅黑" w:eastAsia="微软雅黑" w:cs="微软雅黑"/>
                <w:color w:val="000000" w:themeColor="text1"/>
                <w:sz w:val="21"/>
                <w:szCs w:val="21"/>
                <w14:textFill>
                  <w14:solidFill>
                    <w14:schemeClr w14:val="tx1"/>
                  </w14:solidFill>
                </w14:textFill>
              </w:rPr>
            </w:pPr>
          </w:p>
        </w:tc>
        <w:tc>
          <w:tcPr>
            <w:tcW w:w="609" w:type="pct"/>
            <w:vAlign w:val="center"/>
          </w:tcPr>
          <w:p w14:paraId="4F532991">
            <w:pPr>
              <w:spacing w:line="240" w:lineRule="atLeast"/>
              <w:ind w:firstLine="28" w:firstLineChars="0"/>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撤离方案</w:t>
            </w:r>
            <w:r>
              <w:rPr>
                <w:rFonts w:hint="eastAsia" w:ascii="微软雅黑" w:hAnsi="微软雅黑" w:eastAsia="微软雅黑" w:cs="微软雅黑"/>
                <w:color w:val="000000" w:themeColor="text1"/>
                <w:sz w:val="21"/>
                <w:szCs w:val="21"/>
                <w14:textFill>
                  <w14:solidFill>
                    <w14:schemeClr w14:val="tx1"/>
                  </w14:solidFill>
                </w14:textFill>
              </w:rPr>
              <w:t>（</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20</w:t>
            </w:r>
            <w:r>
              <w:rPr>
                <w:rFonts w:hint="eastAsia" w:ascii="微软雅黑" w:hAnsi="微软雅黑" w:eastAsia="微软雅黑" w:cs="微软雅黑"/>
                <w:color w:val="000000" w:themeColor="text1"/>
                <w:sz w:val="21"/>
                <w:szCs w:val="21"/>
                <w14:textFill>
                  <w14:solidFill>
                    <w14:schemeClr w14:val="tx1"/>
                  </w14:solidFill>
                </w14:textFill>
              </w:rPr>
              <w:t>%）</w:t>
            </w:r>
          </w:p>
        </w:tc>
        <w:tc>
          <w:tcPr>
            <w:tcW w:w="381" w:type="pct"/>
            <w:vAlign w:val="center"/>
          </w:tcPr>
          <w:p w14:paraId="5189E6A8">
            <w:pPr>
              <w:spacing w:line="240" w:lineRule="atLeast"/>
              <w:ind w:firstLine="28" w:firstLineChars="0"/>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20</w:t>
            </w:r>
          </w:p>
        </w:tc>
        <w:tc>
          <w:tcPr>
            <w:tcW w:w="2279" w:type="pct"/>
            <w:vAlign w:val="center"/>
          </w:tcPr>
          <w:p w14:paraId="3A3CC2ED">
            <w:pPr>
              <w:spacing w:line="320" w:lineRule="exact"/>
              <w:ind w:firstLine="420" w:firstLineChars="200"/>
              <w:jc w:val="left"/>
              <w:rPr>
                <w:rFonts w:hint="eastAsia" w:ascii="微软雅黑" w:hAnsi="微软雅黑" w:eastAsia="微软雅黑" w:cs="微软雅黑"/>
                <w:bCs/>
                <w:color w:val="000000" w:themeColor="text1"/>
                <w:sz w:val="21"/>
                <w:szCs w:val="21"/>
                <w:highlight w:val="none"/>
                <w14:textFill>
                  <w14:solidFill>
                    <w14:schemeClr w14:val="tx1"/>
                  </w14:solidFill>
                </w14:textFill>
              </w:rPr>
            </w:pPr>
            <w:r>
              <w:rPr>
                <w:rFonts w:hint="eastAsia" w:ascii="微软雅黑" w:hAnsi="微软雅黑" w:eastAsia="微软雅黑" w:cs="微软雅黑"/>
                <w:bCs/>
                <w:color w:val="000000" w:themeColor="text1"/>
                <w:sz w:val="21"/>
                <w:szCs w:val="21"/>
                <w:highlight w:val="none"/>
                <w14:textFill>
                  <w14:solidFill>
                    <w14:schemeClr w14:val="tx1"/>
                  </w14:solidFill>
                </w14:textFill>
              </w:rPr>
              <w:t>供应商根据本项目的实际情况，提供项目转移撤离</w:t>
            </w:r>
            <w:r>
              <w:rPr>
                <w:rFonts w:hint="eastAsia" w:ascii="微软雅黑" w:hAnsi="微软雅黑" w:eastAsia="微软雅黑" w:cs="微软雅黑"/>
                <w:bCs/>
                <w:color w:val="000000" w:themeColor="text1"/>
                <w:sz w:val="21"/>
                <w:szCs w:val="21"/>
                <w:highlight w:val="none"/>
                <w:lang w:val="zh-CN"/>
                <w14:textFill>
                  <w14:solidFill>
                    <w14:schemeClr w14:val="tx1"/>
                  </w14:solidFill>
                </w14:textFill>
              </w:rPr>
              <w:t>方案，</w:t>
            </w:r>
            <w:r>
              <w:rPr>
                <w:rFonts w:hint="eastAsia" w:ascii="微软雅黑" w:hAnsi="微软雅黑" w:eastAsia="微软雅黑" w:cs="微软雅黑"/>
                <w:bCs/>
                <w:color w:val="000000" w:themeColor="text1"/>
                <w:sz w:val="21"/>
                <w:szCs w:val="21"/>
                <w:highlight w:val="none"/>
                <w14:textFill>
                  <w14:solidFill>
                    <w14:schemeClr w14:val="tx1"/>
                  </w14:solidFill>
                </w14:textFill>
              </w:rPr>
              <w:t>方案包括但不限于梳理重庆市地质灾害避险转移撤离相关政策、确定地质灾害转移撤离原则及方式、提出转移撤离预案编制建议、地质灾害避险转移撤离实施保障建议等内容，此项满分为</w:t>
            </w:r>
            <w:r>
              <w:rPr>
                <w:rFonts w:hint="eastAsia" w:ascii="微软雅黑" w:hAnsi="微软雅黑" w:eastAsia="微软雅黑" w:cs="微软雅黑"/>
                <w:bCs/>
                <w:color w:val="000000" w:themeColor="text1"/>
                <w:sz w:val="21"/>
                <w:szCs w:val="21"/>
                <w:highlight w:val="none"/>
                <w:lang w:val="en-US" w:eastAsia="zh-CN"/>
                <w14:textFill>
                  <w14:solidFill>
                    <w14:schemeClr w14:val="tx1"/>
                  </w14:solidFill>
                </w14:textFill>
              </w:rPr>
              <w:t>20</w:t>
            </w:r>
            <w:r>
              <w:rPr>
                <w:rFonts w:hint="eastAsia" w:ascii="微软雅黑" w:hAnsi="微软雅黑" w:eastAsia="微软雅黑" w:cs="微软雅黑"/>
                <w:bCs/>
                <w:color w:val="000000" w:themeColor="text1"/>
                <w:sz w:val="21"/>
                <w:szCs w:val="21"/>
                <w:highlight w:val="none"/>
                <w14:textFill>
                  <w14:solidFill>
                    <w14:schemeClr w14:val="tx1"/>
                  </w14:solidFill>
                </w14:textFill>
              </w:rPr>
              <w:t>分。</w:t>
            </w:r>
          </w:p>
          <w:p w14:paraId="0A7985D4">
            <w:pPr>
              <w:spacing w:line="320" w:lineRule="exact"/>
              <w:jc w:val="left"/>
              <w:rPr>
                <w:rFonts w:hint="eastAsia" w:ascii="微软雅黑" w:hAnsi="微软雅黑" w:eastAsia="微软雅黑" w:cs="微软雅黑"/>
                <w:bCs/>
                <w:color w:val="000000" w:themeColor="text1"/>
                <w:sz w:val="21"/>
                <w:szCs w:val="21"/>
                <w:highlight w:val="none"/>
                <w14:textFill>
                  <w14:solidFill>
                    <w14:schemeClr w14:val="tx1"/>
                  </w14:solidFill>
                </w14:textFill>
              </w:rPr>
            </w:pPr>
            <w:r>
              <w:rPr>
                <w:rFonts w:hint="eastAsia" w:ascii="微软雅黑" w:hAnsi="微软雅黑" w:eastAsia="微软雅黑" w:cs="微软雅黑"/>
                <w:bCs/>
                <w:color w:val="000000" w:themeColor="text1"/>
                <w:sz w:val="21"/>
                <w:szCs w:val="21"/>
                <w:highlight w:val="none"/>
                <w14:textFill>
                  <w14:solidFill>
                    <w14:schemeClr w14:val="tx1"/>
                  </w14:solidFill>
                </w14:textFill>
              </w:rPr>
              <w:t>方案内容不存在瑕疵得</w:t>
            </w:r>
            <w:r>
              <w:rPr>
                <w:rFonts w:hint="eastAsia" w:ascii="微软雅黑" w:hAnsi="微软雅黑" w:eastAsia="微软雅黑" w:cs="微软雅黑"/>
                <w:bCs/>
                <w:color w:val="000000" w:themeColor="text1"/>
                <w:sz w:val="21"/>
                <w:szCs w:val="21"/>
                <w:highlight w:val="none"/>
                <w:lang w:val="en-US" w:eastAsia="zh-CN"/>
                <w14:textFill>
                  <w14:solidFill>
                    <w14:schemeClr w14:val="tx1"/>
                  </w14:solidFill>
                </w14:textFill>
              </w:rPr>
              <w:t>20</w:t>
            </w:r>
            <w:r>
              <w:rPr>
                <w:rFonts w:hint="eastAsia" w:ascii="微软雅黑" w:hAnsi="微软雅黑" w:eastAsia="微软雅黑" w:cs="微软雅黑"/>
                <w:bCs/>
                <w:color w:val="000000" w:themeColor="text1"/>
                <w:sz w:val="21"/>
                <w:szCs w:val="21"/>
                <w:highlight w:val="none"/>
                <w14:textFill>
                  <w14:solidFill>
                    <w14:schemeClr w14:val="tx1"/>
                  </w14:solidFill>
                </w14:textFill>
              </w:rPr>
              <w:t>分；</w:t>
            </w:r>
          </w:p>
          <w:p w14:paraId="586B24E0">
            <w:pPr>
              <w:spacing w:line="320" w:lineRule="exact"/>
              <w:jc w:val="left"/>
              <w:rPr>
                <w:rFonts w:hint="eastAsia" w:ascii="微软雅黑" w:hAnsi="微软雅黑" w:eastAsia="微软雅黑" w:cs="微软雅黑"/>
                <w:bCs/>
                <w:color w:val="000000" w:themeColor="text1"/>
                <w:sz w:val="21"/>
                <w:szCs w:val="21"/>
                <w:highlight w:val="none"/>
                <w14:textFill>
                  <w14:solidFill>
                    <w14:schemeClr w14:val="tx1"/>
                  </w14:solidFill>
                </w14:textFill>
              </w:rPr>
            </w:pPr>
            <w:r>
              <w:rPr>
                <w:rFonts w:hint="eastAsia" w:ascii="微软雅黑" w:hAnsi="微软雅黑" w:eastAsia="微软雅黑" w:cs="微软雅黑"/>
                <w:bCs/>
                <w:color w:val="000000" w:themeColor="text1"/>
                <w:sz w:val="21"/>
                <w:szCs w:val="21"/>
                <w:highlight w:val="none"/>
                <w14:textFill>
                  <w14:solidFill>
                    <w14:schemeClr w14:val="tx1"/>
                  </w14:solidFill>
                </w14:textFill>
              </w:rPr>
              <w:t>方案内容存在1处瑕疵得</w:t>
            </w:r>
            <w:r>
              <w:rPr>
                <w:rFonts w:hint="eastAsia" w:ascii="微软雅黑" w:hAnsi="微软雅黑" w:eastAsia="微软雅黑" w:cs="微软雅黑"/>
                <w:bCs/>
                <w:color w:val="000000" w:themeColor="text1"/>
                <w:sz w:val="21"/>
                <w:szCs w:val="21"/>
                <w:highlight w:val="none"/>
                <w:lang w:val="en-US" w:eastAsia="zh-CN"/>
                <w14:textFill>
                  <w14:solidFill>
                    <w14:schemeClr w14:val="tx1"/>
                  </w14:solidFill>
                </w14:textFill>
              </w:rPr>
              <w:t>15</w:t>
            </w:r>
            <w:r>
              <w:rPr>
                <w:rFonts w:hint="eastAsia" w:ascii="微软雅黑" w:hAnsi="微软雅黑" w:eastAsia="微软雅黑" w:cs="微软雅黑"/>
                <w:bCs/>
                <w:color w:val="000000" w:themeColor="text1"/>
                <w:sz w:val="21"/>
                <w:szCs w:val="21"/>
                <w:highlight w:val="none"/>
                <w14:textFill>
                  <w14:solidFill>
                    <w14:schemeClr w14:val="tx1"/>
                  </w14:solidFill>
                </w14:textFill>
              </w:rPr>
              <w:t>分</w:t>
            </w:r>
          </w:p>
          <w:p w14:paraId="26B6E426">
            <w:pPr>
              <w:spacing w:line="320" w:lineRule="exact"/>
              <w:jc w:val="left"/>
              <w:rPr>
                <w:rFonts w:hint="eastAsia" w:ascii="微软雅黑" w:hAnsi="微软雅黑" w:eastAsia="微软雅黑" w:cs="微软雅黑"/>
                <w:bCs/>
                <w:color w:val="000000" w:themeColor="text1"/>
                <w:sz w:val="21"/>
                <w:szCs w:val="21"/>
                <w:highlight w:val="none"/>
                <w14:textFill>
                  <w14:solidFill>
                    <w14:schemeClr w14:val="tx1"/>
                  </w14:solidFill>
                </w14:textFill>
              </w:rPr>
            </w:pPr>
            <w:r>
              <w:rPr>
                <w:rFonts w:hint="eastAsia" w:ascii="微软雅黑" w:hAnsi="微软雅黑" w:eastAsia="微软雅黑" w:cs="微软雅黑"/>
                <w:bCs/>
                <w:color w:val="000000" w:themeColor="text1"/>
                <w:sz w:val="21"/>
                <w:szCs w:val="21"/>
                <w:highlight w:val="none"/>
                <w14:textFill>
                  <w14:solidFill>
                    <w14:schemeClr w14:val="tx1"/>
                  </w14:solidFill>
                </w14:textFill>
              </w:rPr>
              <w:t>方案内容存在2处瑕疵得</w:t>
            </w:r>
            <w:r>
              <w:rPr>
                <w:rFonts w:hint="eastAsia" w:ascii="微软雅黑" w:hAnsi="微软雅黑" w:eastAsia="微软雅黑" w:cs="微软雅黑"/>
                <w:bCs/>
                <w:color w:val="000000" w:themeColor="text1"/>
                <w:sz w:val="21"/>
                <w:szCs w:val="21"/>
                <w:highlight w:val="none"/>
                <w:lang w:val="en-US" w:eastAsia="zh-CN"/>
                <w14:textFill>
                  <w14:solidFill>
                    <w14:schemeClr w14:val="tx1"/>
                  </w14:solidFill>
                </w14:textFill>
              </w:rPr>
              <w:t>10</w:t>
            </w:r>
            <w:r>
              <w:rPr>
                <w:rFonts w:hint="eastAsia" w:ascii="微软雅黑" w:hAnsi="微软雅黑" w:eastAsia="微软雅黑" w:cs="微软雅黑"/>
                <w:bCs/>
                <w:color w:val="000000" w:themeColor="text1"/>
                <w:sz w:val="21"/>
                <w:szCs w:val="21"/>
                <w:highlight w:val="none"/>
                <w14:textFill>
                  <w14:solidFill>
                    <w14:schemeClr w14:val="tx1"/>
                  </w14:solidFill>
                </w14:textFill>
              </w:rPr>
              <w:t>分；</w:t>
            </w:r>
          </w:p>
          <w:p w14:paraId="5DE79C7F">
            <w:pPr>
              <w:spacing w:line="240" w:lineRule="atLeast"/>
              <w:ind w:firstLine="28" w:firstLineChars="0"/>
              <w:jc w:val="left"/>
              <w:rPr>
                <w:rFonts w:hint="eastAsia" w:ascii="微软雅黑" w:hAnsi="微软雅黑" w:eastAsia="微软雅黑" w:cs="微软雅黑"/>
                <w:bCs/>
                <w:color w:val="000000" w:themeColor="text1"/>
                <w:sz w:val="21"/>
                <w:szCs w:val="21"/>
                <w:highlight w:val="none"/>
                <w14:textFill>
                  <w14:solidFill>
                    <w14:schemeClr w14:val="tx1"/>
                  </w14:solidFill>
                </w14:textFill>
              </w:rPr>
            </w:pPr>
            <w:r>
              <w:rPr>
                <w:rFonts w:hint="eastAsia" w:ascii="微软雅黑" w:hAnsi="微软雅黑" w:eastAsia="微软雅黑" w:cs="微软雅黑"/>
                <w:bCs/>
                <w:color w:val="000000" w:themeColor="text1"/>
                <w:sz w:val="21"/>
                <w:szCs w:val="21"/>
                <w:highlight w:val="none"/>
                <w14:textFill>
                  <w14:solidFill>
                    <w14:schemeClr w14:val="tx1"/>
                  </w14:solidFill>
                </w14:textFill>
              </w:rPr>
              <w:t>方案内容存在3处瑕疵得</w:t>
            </w:r>
            <w:r>
              <w:rPr>
                <w:rFonts w:hint="eastAsia" w:ascii="微软雅黑" w:hAnsi="微软雅黑" w:eastAsia="微软雅黑" w:cs="微软雅黑"/>
                <w:bCs/>
                <w:color w:val="000000" w:themeColor="text1"/>
                <w:sz w:val="21"/>
                <w:szCs w:val="21"/>
                <w:highlight w:val="none"/>
                <w:lang w:val="en-US" w:eastAsia="zh-CN"/>
                <w14:textFill>
                  <w14:solidFill>
                    <w14:schemeClr w14:val="tx1"/>
                  </w14:solidFill>
                </w14:textFill>
              </w:rPr>
              <w:t>5</w:t>
            </w:r>
            <w:r>
              <w:rPr>
                <w:rFonts w:hint="eastAsia" w:ascii="微软雅黑" w:hAnsi="微软雅黑" w:eastAsia="微软雅黑" w:cs="微软雅黑"/>
                <w:bCs/>
                <w:color w:val="000000" w:themeColor="text1"/>
                <w:sz w:val="21"/>
                <w:szCs w:val="21"/>
                <w:highlight w:val="none"/>
                <w14:textFill>
                  <w14:solidFill>
                    <w14:schemeClr w14:val="tx1"/>
                  </w14:solidFill>
                </w14:textFill>
              </w:rPr>
              <w:t>分；</w:t>
            </w:r>
          </w:p>
          <w:p w14:paraId="3E43D125">
            <w:pPr>
              <w:spacing w:line="240" w:lineRule="atLeast"/>
              <w:ind w:firstLine="28" w:firstLineChars="0"/>
              <w:jc w:val="left"/>
              <w:rPr>
                <w:rFonts w:hint="eastAsia" w:ascii="微软雅黑" w:hAnsi="微软雅黑" w:eastAsia="微软雅黑" w:cs="微软雅黑"/>
                <w:color w:val="000000" w:themeColor="text1"/>
                <w:sz w:val="21"/>
                <w:szCs w:val="21"/>
                <w:highlight w:val="none"/>
                <w:lang w:val="zh-CN"/>
                <w14:textFill>
                  <w14:solidFill>
                    <w14:schemeClr w14:val="tx1"/>
                  </w14:solidFill>
                </w14:textFill>
              </w:rPr>
            </w:pPr>
            <w:r>
              <w:rPr>
                <w:rFonts w:hint="eastAsia" w:ascii="微软雅黑" w:hAnsi="微软雅黑" w:eastAsia="微软雅黑" w:cs="微软雅黑"/>
                <w:bCs/>
                <w:color w:val="000000" w:themeColor="text1"/>
                <w:sz w:val="21"/>
                <w:szCs w:val="21"/>
                <w:highlight w:val="none"/>
                <w14:textFill>
                  <w14:solidFill>
                    <w14:schemeClr w14:val="tx1"/>
                  </w14:solidFill>
                </w14:textFill>
              </w:rPr>
              <w:t>方案内容存在</w:t>
            </w:r>
            <w:r>
              <w:rPr>
                <w:rFonts w:hint="eastAsia" w:ascii="微软雅黑" w:hAnsi="微软雅黑" w:eastAsia="微软雅黑" w:cs="微软雅黑"/>
                <w:bCs/>
                <w:color w:val="000000" w:themeColor="text1"/>
                <w:sz w:val="21"/>
                <w:szCs w:val="21"/>
                <w:highlight w:val="none"/>
                <w:lang w:val="en-US" w:eastAsia="zh-CN"/>
                <w14:textFill>
                  <w14:solidFill>
                    <w14:schemeClr w14:val="tx1"/>
                  </w14:solidFill>
                </w14:textFill>
              </w:rPr>
              <w:t>4</w:t>
            </w:r>
            <w:r>
              <w:rPr>
                <w:rFonts w:hint="eastAsia" w:ascii="微软雅黑" w:hAnsi="微软雅黑" w:eastAsia="微软雅黑" w:cs="微软雅黑"/>
                <w:bCs/>
                <w:color w:val="000000" w:themeColor="text1"/>
                <w:sz w:val="21"/>
                <w:szCs w:val="21"/>
                <w:highlight w:val="none"/>
                <w14:textFill>
                  <w14:solidFill>
                    <w14:schemeClr w14:val="tx1"/>
                  </w14:solidFill>
                </w14:textFill>
              </w:rPr>
              <w:t>处及以上瑕疵或未提供得0分。</w:t>
            </w:r>
          </w:p>
        </w:tc>
        <w:tc>
          <w:tcPr>
            <w:tcW w:w="928" w:type="pct"/>
            <w:vMerge w:val="continue"/>
            <w:vAlign w:val="center"/>
          </w:tcPr>
          <w:p w14:paraId="4345F7CF">
            <w:pPr>
              <w:spacing w:line="240" w:lineRule="atLeast"/>
              <w:rPr>
                <w:rFonts w:hint="default" w:ascii="微软雅黑" w:hAnsi="微软雅黑" w:eastAsia="微软雅黑" w:cs="微软雅黑"/>
                <w:color w:val="000000" w:themeColor="text1"/>
                <w:sz w:val="21"/>
                <w:szCs w:val="21"/>
                <w:highlight w:val="none"/>
                <w:lang w:val="en-US" w:eastAsia="zh-CN"/>
                <w14:textFill>
                  <w14:solidFill>
                    <w14:schemeClr w14:val="tx1"/>
                  </w14:solidFill>
                </w14:textFill>
              </w:rPr>
            </w:pPr>
          </w:p>
        </w:tc>
      </w:tr>
      <w:tr w14:paraId="753C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10" w:type="pct"/>
            <w:vMerge w:val="continue"/>
            <w:vAlign w:val="center"/>
          </w:tcPr>
          <w:p w14:paraId="1158E0F0">
            <w:pPr>
              <w:spacing w:line="240" w:lineRule="atLeast"/>
              <w:ind w:firstLine="28"/>
              <w:jc w:val="center"/>
              <w:rPr>
                <w:rFonts w:hint="eastAsia" w:ascii="微软雅黑" w:hAnsi="微软雅黑" w:eastAsia="微软雅黑" w:cs="微软雅黑"/>
                <w:color w:val="000000" w:themeColor="text1"/>
                <w:sz w:val="21"/>
                <w:szCs w:val="21"/>
                <w14:textFill>
                  <w14:solidFill>
                    <w14:schemeClr w14:val="tx1"/>
                  </w14:solidFill>
                </w14:textFill>
              </w:rPr>
            </w:pPr>
          </w:p>
        </w:tc>
        <w:tc>
          <w:tcPr>
            <w:tcW w:w="589" w:type="pct"/>
            <w:vMerge w:val="continue"/>
            <w:vAlign w:val="center"/>
          </w:tcPr>
          <w:p w14:paraId="0F864F66">
            <w:pPr>
              <w:spacing w:line="240" w:lineRule="atLeast"/>
              <w:ind w:firstLine="28"/>
              <w:jc w:val="center"/>
              <w:rPr>
                <w:rFonts w:hint="eastAsia" w:ascii="微软雅黑" w:hAnsi="微软雅黑" w:eastAsia="微软雅黑" w:cs="微软雅黑"/>
                <w:color w:val="000000" w:themeColor="text1"/>
                <w:sz w:val="21"/>
                <w:szCs w:val="21"/>
                <w14:textFill>
                  <w14:solidFill>
                    <w14:schemeClr w14:val="tx1"/>
                  </w14:solidFill>
                </w14:textFill>
              </w:rPr>
            </w:pPr>
          </w:p>
        </w:tc>
        <w:tc>
          <w:tcPr>
            <w:tcW w:w="609" w:type="pct"/>
            <w:vAlign w:val="center"/>
          </w:tcPr>
          <w:p w14:paraId="2D032811">
            <w:pPr>
              <w:spacing w:line="240" w:lineRule="atLeast"/>
              <w:ind w:firstLine="28" w:firstLineChars="0"/>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风险码建设方案</w:t>
            </w:r>
            <w:r>
              <w:rPr>
                <w:rFonts w:hint="eastAsia" w:ascii="微软雅黑" w:hAnsi="微软雅黑" w:eastAsia="微软雅黑" w:cs="微软雅黑"/>
                <w:color w:val="000000" w:themeColor="text1"/>
                <w:sz w:val="21"/>
                <w:szCs w:val="21"/>
                <w14:textFill>
                  <w14:solidFill>
                    <w14:schemeClr w14:val="tx1"/>
                  </w14:solidFill>
                </w14:textFill>
              </w:rPr>
              <w:t>（</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20</w:t>
            </w:r>
            <w:r>
              <w:rPr>
                <w:rFonts w:hint="eastAsia" w:ascii="微软雅黑" w:hAnsi="微软雅黑" w:eastAsia="微软雅黑" w:cs="微软雅黑"/>
                <w:color w:val="000000" w:themeColor="text1"/>
                <w:sz w:val="21"/>
                <w:szCs w:val="21"/>
                <w14:textFill>
                  <w14:solidFill>
                    <w14:schemeClr w14:val="tx1"/>
                  </w14:solidFill>
                </w14:textFill>
              </w:rPr>
              <w:t>%）</w:t>
            </w:r>
          </w:p>
        </w:tc>
        <w:tc>
          <w:tcPr>
            <w:tcW w:w="381" w:type="pct"/>
            <w:vAlign w:val="center"/>
          </w:tcPr>
          <w:p w14:paraId="77942E07">
            <w:pPr>
              <w:spacing w:line="240" w:lineRule="atLeast"/>
              <w:ind w:firstLine="28" w:firstLineChars="0"/>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20</w:t>
            </w:r>
          </w:p>
        </w:tc>
        <w:tc>
          <w:tcPr>
            <w:tcW w:w="2279" w:type="pct"/>
            <w:vAlign w:val="center"/>
          </w:tcPr>
          <w:p w14:paraId="0B79C6F5">
            <w:pPr>
              <w:spacing w:line="320" w:lineRule="exact"/>
              <w:ind w:firstLine="420" w:firstLineChars="200"/>
              <w:jc w:val="left"/>
              <w:rPr>
                <w:rFonts w:hint="eastAsia" w:ascii="微软雅黑" w:hAnsi="微软雅黑" w:eastAsia="微软雅黑" w:cs="微软雅黑"/>
                <w:bCs/>
                <w:color w:val="000000" w:themeColor="text1"/>
                <w:sz w:val="21"/>
                <w:szCs w:val="21"/>
                <w:highlight w:val="none"/>
                <w14:textFill>
                  <w14:solidFill>
                    <w14:schemeClr w14:val="tx1"/>
                  </w14:solidFill>
                </w14:textFill>
              </w:rPr>
            </w:pPr>
            <w:r>
              <w:rPr>
                <w:rFonts w:hint="eastAsia" w:ascii="微软雅黑" w:hAnsi="微软雅黑" w:eastAsia="微软雅黑" w:cs="微软雅黑"/>
                <w:bCs/>
                <w:color w:val="000000" w:themeColor="text1"/>
                <w:sz w:val="21"/>
                <w:szCs w:val="21"/>
                <w:highlight w:val="none"/>
                <w14:textFill>
                  <w14:solidFill>
                    <w14:schemeClr w14:val="tx1"/>
                  </w14:solidFill>
                </w14:textFill>
              </w:rPr>
              <w:t>供应商根据本项目的实际情况，阐述对地质灾害隐患风险码建设的理解，并提出系统设计方案，方案包括但不限于地质灾害隐患风险码功能、建设进度计划、进度保障措施、系统质量管理计划、系统质量保障措施、</w:t>
            </w:r>
            <w:r>
              <w:rPr>
                <w:rFonts w:hint="eastAsia" w:ascii="微软雅黑" w:hAnsi="微软雅黑" w:eastAsia="微软雅黑" w:cs="微软雅黑"/>
                <w:bCs/>
                <w:color w:val="000000" w:themeColor="text1"/>
                <w:sz w:val="21"/>
                <w:szCs w:val="21"/>
                <w:highlight w:val="none"/>
                <w:lang w:val="zh-CN"/>
                <w14:textFill>
                  <w14:solidFill>
                    <w14:schemeClr w14:val="tx1"/>
                  </w14:solidFill>
                </w14:textFill>
              </w:rPr>
              <w:t>成果质量</w:t>
            </w:r>
            <w:r>
              <w:rPr>
                <w:rFonts w:hint="eastAsia" w:ascii="微软雅黑" w:hAnsi="微软雅黑" w:eastAsia="微软雅黑" w:cs="微软雅黑"/>
                <w:bCs/>
                <w:color w:val="000000" w:themeColor="text1"/>
                <w:sz w:val="21"/>
                <w:szCs w:val="21"/>
                <w:highlight w:val="none"/>
                <w14:textFill>
                  <w14:solidFill>
                    <w14:schemeClr w14:val="tx1"/>
                  </w14:solidFill>
                </w14:textFill>
              </w:rPr>
              <w:t>最终</w:t>
            </w:r>
            <w:r>
              <w:rPr>
                <w:rFonts w:hint="eastAsia" w:ascii="微软雅黑" w:hAnsi="微软雅黑" w:eastAsia="微软雅黑" w:cs="微软雅黑"/>
                <w:bCs/>
                <w:color w:val="000000" w:themeColor="text1"/>
                <w:sz w:val="21"/>
                <w:szCs w:val="21"/>
                <w:highlight w:val="none"/>
                <w:lang w:val="zh-CN"/>
                <w14:textFill>
                  <w14:solidFill>
                    <w14:schemeClr w14:val="tx1"/>
                  </w14:solidFill>
                </w14:textFill>
              </w:rPr>
              <w:t>检查</w:t>
            </w:r>
            <w:r>
              <w:rPr>
                <w:rFonts w:hint="eastAsia" w:ascii="微软雅黑" w:hAnsi="微软雅黑" w:eastAsia="微软雅黑" w:cs="微软雅黑"/>
                <w:bCs/>
                <w:color w:val="000000" w:themeColor="text1"/>
                <w:sz w:val="21"/>
                <w:szCs w:val="21"/>
                <w:highlight w:val="none"/>
                <w14:textFill>
                  <w14:solidFill>
                    <w14:schemeClr w14:val="tx1"/>
                  </w14:solidFill>
                </w14:textFill>
              </w:rPr>
              <w:t>等内容，此项满分为</w:t>
            </w:r>
            <w:r>
              <w:rPr>
                <w:rFonts w:hint="eastAsia" w:ascii="微软雅黑" w:hAnsi="微软雅黑" w:eastAsia="微软雅黑" w:cs="微软雅黑"/>
                <w:bCs/>
                <w:color w:val="000000" w:themeColor="text1"/>
                <w:sz w:val="21"/>
                <w:szCs w:val="21"/>
                <w:highlight w:val="none"/>
                <w:lang w:val="en-US" w:eastAsia="zh-CN"/>
                <w14:textFill>
                  <w14:solidFill>
                    <w14:schemeClr w14:val="tx1"/>
                  </w14:solidFill>
                </w14:textFill>
              </w:rPr>
              <w:t>20</w:t>
            </w:r>
            <w:r>
              <w:rPr>
                <w:rFonts w:hint="eastAsia" w:ascii="微软雅黑" w:hAnsi="微软雅黑" w:eastAsia="微软雅黑" w:cs="微软雅黑"/>
                <w:bCs/>
                <w:color w:val="000000" w:themeColor="text1"/>
                <w:sz w:val="21"/>
                <w:szCs w:val="21"/>
                <w:highlight w:val="none"/>
                <w14:textFill>
                  <w14:solidFill>
                    <w14:schemeClr w14:val="tx1"/>
                  </w14:solidFill>
                </w14:textFill>
              </w:rPr>
              <w:t>分。</w:t>
            </w:r>
          </w:p>
          <w:p w14:paraId="60202D60">
            <w:pPr>
              <w:spacing w:line="320" w:lineRule="exact"/>
              <w:jc w:val="left"/>
              <w:rPr>
                <w:rFonts w:hint="eastAsia" w:ascii="微软雅黑" w:hAnsi="微软雅黑" w:eastAsia="微软雅黑" w:cs="微软雅黑"/>
                <w:bCs/>
                <w:color w:val="000000" w:themeColor="text1"/>
                <w:sz w:val="21"/>
                <w:szCs w:val="21"/>
                <w:highlight w:val="none"/>
                <w14:textFill>
                  <w14:solidFill>
                    <w14:schemeClr w14:val="tx1"/>
                  </w14:solidFill>
                </w14:textFill>
              </w:rPr>
            </w:pPr>
            <w:r>
              <w:rPr>
                <w:rFonts w:hint="eastAsia" w:ascii="微软雅黑" w:hAnsi="微软雅黑" w:eastAsia="微软雅黑" w:cs="微软雅黑"/>
                <w:bCs/>
                <w:color w:val="000000" w:themeColor="text1"/>
                <w:sz w:val="21"/>
                <w:szCs w:val="21"/>
                <w:highlight w:val="none"/>
                <w14:textFill>
                  <w14:solidFill>
                    <w14:schemeClr w14:val="tx1"/>
                  </w14:solidFill>
                </w14:textFill>
              </w:rPr>
              <w:t>方案内容不存在瑕疵得</w:t>
            </w:r>
            <w:r>
              <w:rPr>
                <w:rFonts w:hint="eastAsia" w:ascii="微软雅黑" w:hAnsi="微软雅黑" w:eastAsia="微软雅黑" w:cs="微软雅黑"/>
                <w:bCs/>
                <w:color w:val="000000" w:themeColor="text1"/>
                <w:sz w:val="21"/>
                <w:szCs w:val="21"/>
                <w:highlight w:val="none"/>
                <w:lang w:val="en-US" w:eastAsia="zh-CN"/>
                <w14:textFill>
                  <w14:solidFill>
                    <w14:schemeClr w14:val="tx1"/>
                  </w14:solidFill>
                </w14:textFill>
              </w:rPr>
              <w:t>20</w:t>
            </w:r>
            <w:r>
              <w:rPr>
                <w:rFonts w:hint="eastAsia" w:ascii="微软雅黑" w:hAnsi="微软雅黑" w:eastAsia="微软雅黑" w:cs="微软雅黑"/>
                <w:bCs/>
                <w:color w:val="000000" w:themeColor="text1"/>
                <w:sz w:val="21"/>
                <w:szCs w:val="21"/>
                <w:highlight w:val="none"/>
                <w14:textFill>
                  <w14:solidFill>
                    <w14:schemeClr w14:val="tx1"/>
                  </w14:solidFill>
                </w14:textFill>
              </w:rPr>
              <w:t>分；</w:t>
            </w:r>
          </w:p>
          <w:p w14:paraId="1F2C890D">
            <w:pPr>
              <w:spacing w:line="320" w:lineRule="exact"/>
              <w:jc w:val="left"/>
              <w:rPr>
                <w:rFonts w:hint="eastAsia" w:ascii="微软雅黑" w:hAnsi="微软雅黑" w:eastAsia="微软雅黑" w:cs="微软雅黑"/>
                <w:bCs/>
                <w:color w:val="000000" w:themeColor="text1"/>
                <w:sz w:val="21"/>
                <w:szCs w:val="21"/>
                <w:highlight w:val="none"/>
                <w14:textFill>
                  <w14:solidFill>
                    <w14:schemeClr w14:val="tx1"/>
                  </w14:solidFill>
                </w14:textFill>
              </w:rPr>
            </w:pPr>
            <w:r>
              <w:rPr>
                <w:rFonts w:hint="eastAsia" w:ascii="微软雅黑" w:hAnsi="微软雅黑" w:eastAsia="微软雅黑" w:cs="微软雅黑"/>
                <w:bCs/>
                <w:color w:val="000000" w:themeColor="text1"/>
                <w:sz w:val="21"/>
                <w:szCs w:val="21"/>
                <w:highlight w:val="none"/>
                <w14:textFill>
                  <w14:solidFill>
                    <w14:schemeClr w14:val="tx1"/>
                  </w14:solidFill>
                </w14:textFill>
              </w:rPr>
              <w:t>方案内容存在1处瑕疵得</w:t>
            </w:r>
            <w:r>
              <w:rPr>
                <w:rFonts w:hint="eastAsia" w:ascii="微软雅黑" w:hAnsi="微软雅黑" w:eastAsia="微软雅黑" w:cs="微软雅黑"/>
                <w:bCs/>
                <w:color w:val="000000" w:themeColor="text1"/>
                <w:sz w:val="21"/>
                <w:szCs w:val="21"/>
                <w:highlight w:val="none"/>
                <w:lang w:val="en-US" w:eastAsia="zh-CN"/>
                <w14:textFill>
                  <w14:solidFill>
                    <w14:schemeClr w14:val="tx1"/>
                  </w14:solidFill>
                </w14:textFill>
              </w:rPr>
              <w:t>15</w:t>
            </w:r>
            <w:r>
              <w:rPr>
                <w:rFonts w:hint="eastAsia" w:ascii="微软雅黑" w:hAnsi="微软雅黑" w:eastAsia="微软雅黑" w:cs="微软雅黑"/>
                <w:bCs/>
                <w:color w:val="000000" w:themeColor="text1"/>
                <w:sz w:val="21"/>
                <w:szCs w:val="21"/>
                <w:highlight w:val="none"/>
                <w14:textFill>
                  <w14:solidFill>
                    <w14:schemeClr w14:val="tx1"/>
                  </w14:solidFill>
                </w14:textFill>
              </w:rPr>
              <w:t>分</w:t>
            </w:r>
          </w:p>
          <w:p w14:paraId="0D1965EC">
            <w:pPr>
              <w:spacing w:line="320" w:lineRule="exact"/>
              <w:jc w:val="left"/>
              <w:rPr>
                <w:rFonts w:hint="eastAsia" w:ascii="微软雅黑" w:hAnsi="微软雅黑" w:eastAsia="微软雅黑" w:cs="微软雅黑"/>
                <w:bCs/>
                <w:color w:val="000000" w:themeColor="text1"/>
                <w:sz w:val="21"/>
                <w:szCs w:val="21"/>
                <w:highlight w:val="none"/>
                <w14:textFill>
                  <w14:solidFill>
                    <w14:schemeClr w14:val="tx1"/>
                  </w14:solidFill>
                </w14:textFill>
              </w:rPr>
            </w:pPr>
            <w:r>
              <w:rPr>
                <w:rFonts w:hint="eastAsia" w:ascii="微软雅黑" w:hAnsi="微软雅黑" w:eastAsia="微软雅黑" w:cs="微软雅黑"/>
                <w:bCs/>
                <w:color w:val="000000" w:themeColor="text1"/>
                <w:sz w:val="21"/>
                <w:szCs w:val="21"/>
                <w:highlight w:val="none"/>
                <w14:textFill>
                  <w14:solidFill>
                    <w14:schemeClr w14:val="tx1"/>
                  </w14:solidFill>
                </w14:textFill>
              </w:rPr>
              <w:t>方案内容存在2处瑕疵得</w:t>
            </w:r>
            <w:r>
              <w:rPr>
                <w:rFonts w:hint="eastAsia" w:ascii="微软雅黑" w:hAnsi="微软雅黑" w:eastAsia="微软雅黑" w:cs="微软雅黑"/>
                <w:bCs/>
                <w:color w:val="000000" w:themeColor="text1"/>
                <w:sz w:val="21"/>
                <w:szCs w:val="21"/>
                <w:highlight w:val="none"/>
                <w:lang w:val="en-US" w:eastAsia="zh-CN"/>
                <w14:textFill>
                  <w14:solidFill>
                    <w14:schemeClr w14:val="tx1"/>
                  </w14:solidFill>
                </w14:textFill>
              </w:rPr>
              <w:t>10</w:t>
            </w:r>
            <w:r>
              <w:rPr>
                <w:rFonts w:hint="eastAsia" w:ascii="微软雅黑" w:hAnsi="微软雅黑" w:eastAsia="微软雅黑" w:cs="微软雅黑"/>
                <w:bCs/>
                <w:color w:val="000000" w:themeColor="text1"/>
                <w:sz w:val="21"/>
                <w:szCs w:val="21"/>
                <w:highlight w:val="none"/>
                <w14:textFill>
                  <w14:solidFill>
                    <w14:schemeClr w14:val="tx1"/>
                  </w14:solidFill>
                </w14:textFill>
              </w:rPr>
              <w:t>分；</w:t>
            </w:r>
          </w:p>
          <w:p w14:paraId="6BFA94EF">
            <w:pPr>
              <w:spacing w:line="240" w:lineRule="atLeast"/>
              <w:ind w:firstLine="28" w:firstLineChars="0"/>
              <w:jc w:val="left"/>
              <w:rPr>
                <w:rFonts w:hint="eastAsia" w:ascii="微软雅黑" w:hAnsi="微软雅黑" w:eastAsia="微软雅黑" w:cs="微软雅黑"/>
                <w:bCs/>
                <w:color w:val="000000" w:themeColor="text1"/>
                <w:sz w:val="21"/>
                <w:szCs w:val="21"/>
                <w:highlight w:val="none"/>
                <w14:textFill>
                  <w14:solidFill>
                    <w14:schemeClr w14:val="tx1"/>
                  </w14:solidFill>
                </w14:textFill>
              </w:rPr>
            </w:pPr>
            <w:r>
              <w:rPr>
                <w:rFonts w:hint="eastAsia" w:ascii="微软雅黑" w:hAnsi="微软雅黑" w:eastAsia="微软雅黑" w:cs="微软雅黑"/>
                <w:bCs/>
                <w:color w:val="000000" w:themeColor="text1"/>
                <w:sz w:val="21"/>
                <w:szCs w:val="21"/>
                <w:highlight w:val="none"/>
                <w14:textFill>
                  <w14:solidFill>
                    <w14:schemeClr w14:val="tx1"/>
                  </w14:solidFill>
                </w14:textFill>
              </w:rPr>
              <w:t>方案内容存在3处瑕疵得</w:t>
            </w:r>
            <w:r>
              <w:rPr>
                <w:rFonts w:hint="eastAsia" w:ascii="微软雅黑" w:hAnsi="微软雅黑" w:eastAsia="微软雅黑" w:cs="微软雅黑"/>
                <w:bCs/>
                <w:color w:val="000000" w:themeColor="text1"/>
                <w:sz w:val="21"/>
                <w:szCs w:val="21"/>
                <w:highlight w:val="none"/>
                <w:lang w:val="en-US" w:eastAsia="zh-CN"/>
                <w14:textFill>
                  <w14:solidFill>
                    <w14:schemeClr w14:val="tx1"/>
                  </w14:solidFill>
                </w14:textFill>
              </w:rPr>
              <w:t>5</w:t>
            </w:r>
            <w:r>
              <w:rPr>
                <w:rFonts w:hint="eastAsia" w:ascii="微软雅黑" w:hAnsi="微软雅黑" w:eastAsia="微软雅黑" w:cs="微软雅黑"/>
                <w:bCs/>
                <w:color w:val="000000" w:themeColor="text1"/>
                <w:sz w:val="21"/>
                <w:szCs w:val="21"/>
                <w:highlight w:val="none"/>
                <w14:textFill>
                  <w14:solidFill>
                    <w14:schemeClr w14:val="tx1"/>
                  </w14:solidFill>
                </w14:textFill>
              </w:rPr>
              <w:t>分；</w:t>
            </w:r>
          </w:p>
          <w:p w14:paraId="5F22AB57">
            <w:pPr>
              <w:spacing w:line="240" w:lineRule="atLeast"/>
              <w:ind w:firstLine="28" w:firstLineChars="0"/>
              <w:jc w:val="lef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bCs/>
                <w:color w:val="000000" w:themeColor="text1"/>
                <w:sz w:val="21"/>
                <w:szCs w:val="21"/>
                <w:highlight w:val="none"/>
                <w14:textFill>
                  <w14:solidFill>
                    <w14:schemeClr w14:val="tx1"/>
                  </w14:solidFill>
                </w14:textFill>
              </w:rPr>
              <w:t>方案内容存在</w:t>
            </w:r>
            <w:r>
              <w:rPr>
                <w:rFonts w:hint="eastAsia" w:ascii="微软雅黑" w:hAnsi="微软雅黑" w:eastAsia="微软雅黑" w:cs="微软雅黑"/>
                <w:bCs/>
                <w:color w:val="000000" w:themeColor="text1"/>
                <w:sz w:val="21"/>
                <w:szCs w:val="21"/>
                <w:highlight w:val="none"/>
                <w:lang w:val="en-US" w:eastAsia="zh-CN"/>
                <w14:textFill>
                  <w14:solidFill>
                    <w14:schemeClr w14:val="tx1"/>
                  </w14:solidFill>
                </w14:textFill>
              </w:rPr>
              <w:t>4</w:t>
            </w:r>
            <w:r>
              <w:rPr>
                <w:rFonts w:hint="eastAsia" w:ascii="微软雅黑" w:hAnsi="微软雅黑" w:eastAsia="微软雅黑" w:cs="微软雅黑"/>
                <w:bCs/>
                <w:color w:val="000000" w:themeColor="text1"/>
                <w:sz w:val="21"/>
                <w:szCs w:val="21"/>
                <w:highlight w:val="none"/>
                <w14:textFill>
                  <w14:solidFill>
                    <w14:schemeClr w14:val="tx1"/>
                  </w14:solidFill>
                </w14:textFill>
              </w:rPr>
              <w:t>处及以上瑕疵或未提供得0分。</w:t>
            </w:r>
          </w:p>
        </w:tc>
        <w:tc>
          <w:tcPr>
            <w:tcW w:w="928" w:type="pct"/>
            <w:vMerge w:val="continue"/>
            <w:vAlign w:val="center"/>
          </w:tcPr>
          <w:p w14:paraId="60BDC6BD">
            <w:pPr>
              <w:adjustRightInd w:val="0"/>
              <w:snapToGrid w:val="0"/>
              <w:jc w:val="left"/>
              <w:rPr>
                <w:rFonts w:hint="eastAsia" w:ascii="微软雅黑" w:hAnsi="微软雅黑" w:eastAsia="微软雅黑" w:cs="微软雅黑"/>
                <w:color w:val="000000" w:themeColor="text1"/>
                <w:sz w:val="21"/>
                <w:szCs w:val="21"/>
                <w:highlight w:val="none"/>
                <w14:textFill>
                  <w14:solidFill>
                    <w14:schemeClr w14:val="tx1"/>
                  </w14:solidFill>
                </w14:textFill>
              </w:rPr>
            </w:pPr>
          </w:p>
        </w:tc>
      </w:tr>
      <w:tr w14:paraId="228E5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10" w:type="pct"/>
            <w:vMerge w:val="continue"/>
            <w:vAlign w:val="center"/>
          </w:tcPr>
          <w:p w14:paraId="6804996A">
            <w:pPr>
              <w:spacing w:line="240" w:lineRule="atLeast"/>
              <w:ind w:firstLine="28"/>
              <w:jc w:val="center"/>
              <w:rPr>
                <w:color w:val="000000" w:themeColor="text1"/>
                <w14:textFill>
                  <w14:solidFill>
                    <w14:schemeClr w14:val="tx1"/>
                  </w14:solidFill>
                </w14:textFill>
              </w:rPr>
            </w:pPr>
          </w:p>
        </w:tc>
        <w:tc>
          <w:tcPr>
            <w:tcW w:w="589" w:type="pct"/>
            <w:vMerge w:val="continue"/>
            <w:vAlign w:val="center"/>
          </w:tcPr>
          <w:p w14:paraId="63373D08">
            <w:pPr>
              <w:spacing w:line="240" w:lineRule="atLeast"/>
              <w:ind w:firstLine="28"/>
              <w:jc w:val="center"/>
              <w:rPr>
                <w:color w:val="000000" w:themeColor="text1"/>
                <w14:textFill>
                  <w14:solidFill>
                    <w14:schemeClr w14:val="tx1"/>
                  </w14:solidFill>
                </w14:textFill>
              </w:rPr>
            </w:pPr>
          </w:p>
        </w:tc>
        <w:tc>
          <w:tcPr>
            <w:tcW w:w="609" w:type="pct"/>
            <w:vAlign w:val="center"/>
          </w:tcPr>
          <w:p w14:paraId="7C5E8E7F">
            <w:pPr>
              <w:spacing w:line="240" w:lineRule="atLeast"/>
              <w:ind w:firstLine="28" w:firstLineChars="0"/>
              <w:jc w:val="center"/>
              <w:rPr>
                <w:rFonts w:hint="eastAsia" w:ascii="微软雅黑" w:hAnsi="微软雅黑" w:eastAsia="微软雅黑" w:cs="微软雅黑"/>
                <w:color w:val="000000" w:themeColor="text1"/>
                <w:sz w:val="21"/>
                <w:szCs w:val="21"/>
                <w:lang w:val="zh-CN"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安全保障</w:t>
            </w:r>
            <w:r>
              <w:rPr>
                <w:rFonts w:hint="eastAsia" w:ascii="微软雅黑" w:hAnsi="微软雅黑" w:eastAsia="微软雅黑" w:cs="微软雅黑"/>
                <w:color w:val="000000" w:themeColor="text1"/>
                <w:sz w:val="21"/>
                <w:szCs w:val="21"/>
                <w14:textFill>
                  <w14:solidFill>
                    <w14:schemeClr w14:val="tx1"/>
                  </w14:solidFill>
                </w14:textFill>
              </w:rPr>
              <w:t>（</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15</w:t>
            </w:r>
            <w:r>
              <w:rPr>
                <w:rFonts w:hint="eastAsia" w:ascii="微软雅黑" w:hAnsi="微软雅黑" w:eastAsia="微软雅黑" w:cs="微软雅黑"/>
                <w:color w:val="000000" w:themeColor="text1"/>
                <w:sz w:val="21"/>
                <w:szCs w:val="21"/>
                <w14:textFill>
                  <w14:solidFill>
                    <w14:schemeClr w14:val="tx1"/>
                  </w14:solidFill>
                </w14:textFill>
              </w:rPr>
              <w:t>%）</w:t>
            </w:r>
          </w:p>
        </w:tc>
        <w:tc>
          <w:tcPr>
            <w:tcW w:w="381" w:type="pct"/>
            <w:vAlign w:val="center"/>
          </w:tcPr>
          <w:p w14:paraId="46D4E682">
            <w:pPr>
              <w:spacing w:line="240" w:lineRule="atLeast"/>
              <w:ind w:firstLine="28" w:firstLineChars="0"/>
              <w:jc w:val="center"/>
              <w:rPr>
                <w:rFonts w:hint="eastAsia" w:ascii="微软雅黑" w:hAnsi="微软雅黑" w:eastAsia="微软雅黑" w:cs="微软雅黑"/>
                <w:color w:val="000000" w:themeColor="text1"/>
                <w:sz w:val="21"/>
                <w:szCs w:val="21"/>
                <w:lang w:val="zh-CN"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15</w:t>
            </w:r>
          </w:p>
        </w:tc>
        <w:tc>
          <w:tcPr>
            <w:tcW w:w="2279" w:type="pct"/>
            <w:vAlign w:val="center"/>
          </w:tcPr>
          <w:p w14:paraId="3AD26CEE">
            <w:pPr>
              <w:spacing w:line="320" w:lineRule="exact"/>
              <w:ind w:firstLine="420" w:firstLineChars="200"/>
              <w:jc w:val="left"/>
              <w:rPr>
                <w:rFonts w:hint="eastAsia" w:ascii="微软雅黑" w:hAnsi="微软雅黑" w:eastAsia="微软雅黑" w:cs="微软雅黑"/>
                <w:bCs/>
                <w:color w:val="000000" w:themeColor="text1"/>
                <w:sz w:val="21"/>
                <w:szCs w:val="21"/>
                <w:highlight w:val="none"/>
                <w14:textFill>
                  <w14:solidFill>
                    <w14:schemeClr w14:val="tx1"/>
                  </w14:solidFill>
                </w14:textFill>
              </w:rPr>
            </w:pPr>
            <w:r>
              <w:rPr>
                <w:rFonts w:hint="eastAsia" w:ascii="微软雅黑" w:hAnsi="微软雅黑" w:eastAsia="微软雅黑" w:cs="微软雅黑"/>
                <w:bCs/>
                <w:color w:val="000000" w:themeColor="text1"/>
                <w:sz w:val="21"/>
                <w:szCs w:val="21"/>
                <w:highlight w:val="none"/>
                <w14:textFill>
                  <w14:solidFill>
                    <w14:schemeClr w14:val="tx1"/>
                  </w14:solidFill>
                </w14:textFill>
              </w:rPr>
              <w:t>供应商根据本项目的实际情况，提供安全保障方案，方案包括但不限于安全管理制度、</w:t>
            </w:r>
            <w:r>
              <w:rPr>
                <w:rFonts w:hint="eastAsia" w:ascii="微软雅黑" w:hAnsi="微软雅黑" w:eastAsia="微软雅黑" w:cs="微软雅黑"/>
                <w:bCs/>
                <w:color w:val="000000" w:themeColor="text1"/>
                <w:sz w:val="21"/>
                <w:szCs w:val="21"/>
                <w:highlight w:val="none"/>
                <w:lang w:val="zh-CN"/>
                <w14:textFill>
                  <w14:solidFill>
                    <w14:schemeClr w14:val="tx1"/>
                  </w14:solidFill>
                </w14:textFill>
              </w:rPr>
              <w:t>安全</w:t>
            </w:r>
            <w:r>
              <w:rPr>
                <w:rFonts w:hint="eastAsia" w:ascii="微软雅黑" w:hAnsi="微软雅黑" w:eastAsia="微软雅黑" w:cs="微软雅黑"/>
                <w:bCs/>
                <w:color w:val="000000" w:themeColor="text1"/>
                <w:sz w:val="21"/>
                <w:szCs w:val="21"/>
                <w:highlight w:val="none"/>
                <w14:textFill>
                  <w14:solidFill>
                    <w14:schemeClr w14:val="tx1"/>
                  </w14:solidFill>
                </w14:textFill>
              </w:rPr>
              <w:t>保障</w:t>
            </w:r>
            <w:r>
              <w:rPr>
                <w:rFonts w:hint="eastAsia" w:ascii="微软雅黑" w:hAnsi="微软雅黑" w:eastAsia="微软雅黑" w:cs="微软雅黑"/>
                <w:bCs/>
                <w:color w:val="000000" w:themeColor="text1"/>
                <w:sz w:val="21"/>
                <w:szCs w:val="21"/>
                <w:highlight w:val="none"/>
                <w:lang w:val="zh-CN"/>
                <w14:textFill>
                  <w14:solidFill>
                    <w14:schemeClr w14:val="tx1"/>
                  </w14:solidFill>
                </w14:textFill>
              </w:rPr>
              <w:t>措施、</w:t>
            </w:r>
            <w:r>
              <w:rPr>
                <w:rFonts w:hint="eastAsia" w:ascii="微软雅黑" w:hAnsi="微软雅黑" w:eastAsia="微软雅黑" w:cs="微软雅黑"/>
                <w:bCs/>
                <w:color w:val="000000" w:themeColor="text1"/>
                <w:sz w:val="21"/>
                <w:szCs w:val="21"/>
                <w:highlight w:val="none"/>
                <w14:textFill>
                  <w14:solidFill>
                    <w14:schemeClr w14:val="tx1"/>
                  </w14:solidFill>
                </w14:textFill>
              </w:rPr>
              <w:t>保密制度、保密措施等内容，此项满分为</w:t>
            </w:r>
            <w:r>
              <w:rPr>
                <w:rFonts w:hint="eastAsia" w:ascii="微软雅黑" w:hAnsi="微软雅黑" w:eastAsia="微软雅黑" w:cs="微软雅黑"/>
                <w:bCs/>
                <w:color w:val="000000" w:themeColor="text1"/>
                <w:sz w:val="21"/>
                <w:szCs w:val="21"/>
                <w:highlight w:val="none"/>
                <w:lang w:val="en-US" w:eastAsia="zh-CN"/>
                <w14:textFill>
                  <w14:solidFill>
                    <w14:schemeClr w14:val="tx1"/>
                  </w14:solidFill>
                </w14:textFill>
              </w:rPr>
              <w:t>15</w:t>
            </w:r>
            <w:r>
              <w:rPr>
                <w:rFonts w:hint="eastAsia" w:ascii="微软雅黑" w:hAnsi="微软雅黑" w:eastAsia="微软雅黑" w:cs="微软雅黑"/>
                <w:bCs/>
                <w:color w:val="000000" w:themeColor="text1"/>
                <w:sz w:val="21"/>
                <w:szCs w:val="21"/>
                <w:highlight w:val="none"/>
                <w14:textFill>
                  <w14:solidFill>
                    <w14:schemeClr w14:val="tx1"/>
                  </w14:solidFill>
                </w14:textFill>
              </w:rPr>
              <w:t>分。</w:t>
            </w:r>
          </w:p>
          <w:p w14:paraId="25CC6F96">
            <w:pPr>
              <w:spacing w:line="320" w:lineRule="exact"/>
              <w:jc w:val="left"/>
              <w:rPr>
                <w:rFonts w:hint="eastAsia" w:ascii="微软雅黑" w:hAnsi="微软雅黑" w:eastAsia="微软雅黑" w:cs="微软雅黑"/>
                <w:bCs/>
                <w:color w:val="000000" w:themeColor="text1"/>
                <w:sz w:val="21"/>
                <w:szCs w:val="21"/>
                <w:highlight w:val="none"/>
                <w14:textFill>
                  <w14:solidFill>
                    <w14:schemeClr w14:val="tx1"/>
                  </w14:solidFill>
                </w14:textFill>
              </w:rPr>
            </w:pPr>
            <w:r>
              <w:rPr>
                <w:rFonts w:hint="eastAsia" w:ascii="微软雅黑" w:hAnsi="微软雅黑" w:eastAsia="微软雅黑" w:cs="微软雅黑"/>
                <w:bCs/>
                <w:color w:val="000000" w:themeColor="text1"/>
                <w:sz w:val="21"/>
                <w:szCs w:val="21"/>
                <w:highlight w:val="none"/>
                <w14:textFill>
                  <w14:solidFill>
                    <w14:schemeClr w14:val="tx1"/>
                  </w14:solidFill>
                </w14:textFill>
              </w:rPr>
              <w:t>方案内容不存在瑕疵得</w:t>
            </w:r>
            <w:r>
              <w:rPr>
                <w:rFonts w:hint="eastAsia" w:ascii="微软雅黑" w:hAnsi="微软雅黑" w:eastAsia="微软雅黑" w:cs="微软雅黑"/>
                <w:bCs/>
                <w:color w:val="000000" w:themeColor="text1"/>
                <w:sz w:val="21"/>
                <w:szCs w:val="21"/>
                <w:highlight w:val="none"/>
                <w:lang w:val="en-US" w:eastAsia="zh-CN"/>
                <w14:textFill>
                  <w14:solidFill>
                    <w14:schemeClr w14:val="tx1"/>
                  </w14:solidFill>
                </w14:textFill>
              </w:rPr>
              <w:t>15</w:t>
            </w:r>
            <w:r>
              <w:rPr>
                <w:rFonts w:hint="eastAsia" w:ascii="微软雅黑" w:hAnsi="微软雅黑" w:eastAsia="微软雅黑" w:cs="微软雅黑"/>
                <w:bCs/>
                <w:color w:val="000000" w:themeColor="text1"/>
                <w:sz w:val="21"/>
                <w:szCs w:val="21"/>
                <w:highlight w:val="none"/>
                <w14:textFill>
                  <w14:solidFill>
                    <w14:schemeClr w14:val="tx1"/>
                  </w14:solidFill>
                </w14:textFill>
              </w:rPr>
              <w:t>分；</w:t>
            </w:r>
          </w:p>
          <w:p w14:paraId="449490CC">
            <w:pPr>
              <w:spacing w:line="320" w:lineRule="exact"/>
              <w:jc w:val="left"/>
              <w:rPr>
                <w:rFonts w:hint="eastAsia" w:ascii="微软雅黑" w:hAnsi="微软雅黑" w:eastAsia="微软雅黑" w:cs="微软雅黑"/>
                <w:bCs/>
                <w:color w:val="000000" w:themeColor="text1"/>
                <w:sz w:val="21"/>
                <w:szCs w:val="21"/>
                <w:highlight w:val="none"/>
                <w14:textFill>
                  <w14:solidFill>
                    <w14:schemeClr w14:val="tx1"/>
                  </w14:solidFill>
                </w14:textFill>
              </w:rPr>
            </w:pPr>
            <w:r>
              <w:rPr>
                <w:rFonts w:hint="eastAsia" w:ascii="微软雅黑" w:hAnsi="微软雅黑" w:eastAsia="微软雅黑" w:cs="微软雅黑"/>
                <w:bCs/>
                <w:color w:val="000000" w:themeColor="text1"/>
                <w:sz w:val="21"/>
                <w:szCs w:val="21"/>
                <w:highlight w:val="none"/>
                <w14:textFill>
                  <w14:solidFill>
                    <w14:schemeClr w14:val="tx1"/>
                  </w14:solidFill>
                </w14:textFill>
              </w:rPr>
              <w:t>方案内容存在1处瑕疵得</w:t>
            </w:r>
            <w:r>
              <w:rPr>
                <w:rFonts w:hint="eastAsia" w:ascii="微软雅黑" w:hAnsi="微软雅黑" w:eastAsia="微软雅黑" w:cs="微软雅黑"/>
                <w:bCs/>
                <w:color w:val="000000" w:themeColor="text1"/>
                <w:sz w:val="21"/>
                <w:szCs w:val="21"/>
                <w:highlight w:val="none"/>
                <w:lang w:val="en-US" w:eastAsia="zh-CN"/>
                <w14:textFill>
                  <w14:solidFill>
                    <w14:schemeClr w14:val="tx1"/>
                  </w14:solidFill>
                </w14:textFill>
              </w:rPr>
              <w:t>10</w:t>
            </w:r>
            <w:r>
              <w:rPr>
                <w:rFonts w:hint="eastAsia" w:ascii="微软雅黑" w:hAnsi="微软雅黑" w:eastAsia="微软雅黑" w:cs="微软雅黑"/>
                <w:bCs/>
                <w:color w:val="000000" w:themeColor="text1"/>
                <w:sz w:val="21"/>
                <w:szCs w:val="21"/>
                <w:highlight w:val="none"/>
                <w14:textFill>
                  <w14:solidFill>
                    <w14:schemeClr w14:val="tx1"/>
                  </w14:solidFill>
                </w14:textFill>
              </w:rPr>
              <w:t>分；</w:t>
            </w:r>
          </w:p>
          <w:p w14:paraId="4D09E058">
            <w:pPr>
              <w:spacing w:line="320" w:lineRule="exact"/>
              <w:jc w:val="left"/>
              <w:rPr>
                <w:rFonts w:hint="eastAsia" w:ascii="微软雅黑" w:hAnsi="微软雅黑" w:eastAsia="微软雅黑" w:cs="微软雅黑"/>
                <w:bCs/>
                <w:color w:val="000000" w:themeColor="text1"/>
                <w:sz w:val="21"/>
                <w:szCs w:val="21"/>
                <w:highlight w:val="none"/>
                <w14:textFill>
                  <w14:solidFill>
                    <w14:schemeClr w14:val="tx1"/>
                  </w14:solidFill>
                </w14:textFill>
              </w:rPr>
            </w:pPr>
            <w:r>
              <w:rPr>
                <w:rFonts w:hint="eastAsia" w:ascii="微软雅黑" w:hAnsi="微软雅黑" w:eastAsia="微软雅黑" w:cs="微软雅黑"/>
                <w:bCs/>
                <w:color w:val="000000" w:themeColor="text1"/>
                <w:sz w:val="21"/>
                <w:szCs w:val="21"/>
                <w:highlight w:val="none"/>
                <w14:textFill>
                  <w14:solidFill>
                    <w14:schemeClr w14:val="tx1"/>
                  </w14:solidFill>
                </w14:textFill>
              </w:rPr>
              <w:t>方案内容存在2处瑕疵得</w:t>
            </w:r>
            <w:r>
              <w:rPr>
                <w:rFonts w:hint="eastAsia" w:ascii="微软雅黑" w:hAnsi="微软雅黑" w:eastAsia="微软雅黑" w:cs="微软雅黑"/>
                <w:bCs/>
                <w:color w:val="000000" w:themeColor="text1"/>
                <w:sz w:val="21"/>
                <w:szCs w:val="21"/>
                <w:highlight w:val="none"/>
                <w:lang w:val="en-US" w:eastAsia="zh-CN"/>
                <w14:textFill>
                  <w14:solidFill>
                    <w14:schemeClr w14:val="tx1"/>
                  </w14:solidFill>
                </w14:textFill>
              </w:rPr>
              <w:t>5</w:t>
            </w:r>
            <w:r>
              <w:rPr>
                <w:rFonts w:hint="eastAsia" w:ascii="微软雅黑" w:hAnsi="微软雅黑" w:eastAsia="微软雅黑" w:cs="微软雅黑"/>
                <w:bCs/>
                <w:color w:val="000000" w:themeColor="text1"/>
                <w:sz w:val="21"/>
                <w:szCs w:val="21"/>
                <w:highlight w:val="none"/>
                <w14:textFill>
                  <w14:solidFill>
                    <w14:schemeClr w14:val="tx1"/>
                  </w14:solidFill>
                </w14:textFill>
              </w:rPr>
              <w:t>分；</w:t>
            </w:r>
          </w:p>
          <w:p w14:paraId="27556BE2">
            <w:pPr>
              <w:spacing w:line="240" w:lineRule="atLeast"/>
              <w:ind w:firstLine="28" w:firstLineChars="0"/>
              <w:jc w:val="left"/>
              <w:rPr>
                <w:rFonts w:hint="eastAsia" w:ascii="微软雅黑" w:hAnsi="微软雅黑" w:eastAsia="微软雅黑" w:cs="微软雅黑"/>
                <w:color w:val="000000" w:themeColor="text1"/>
                <w:sz w:val="21"/>
                <w:szCs w:val="21"/>
                <w:lang w:val="zh-CN" w:eastAsia="zh-CN"/>
                <w14:textFill>
                  <w14:solidFill>
                    <w14:schemeClr w14:val="tx1"/>
                  </w14:solidFill>
                </w14:textFill>
              </w:rPr>
            </w:pPr>
            <w:r>
              <w:rPr>
                <w:rFonts w:hint="eastAsia" w:ascii="微软雅黑" w:hAnsi="微软雅黑" w:eastAsia="微软雅黑" w:cs="微软雅黑"/>
                <w:bCs/>
                <w:color w:val="000000" w:themeColor="text1"/>
                <w:sz w:val="21"/>
                <w:szCs w:val="21"/>
                <w:highlight w:val="none"/>
                <w14:textFill>
                  <w14:solidFill>
                    <w14:schemeClr w14:val="tx1"/>
                  </w14:solidFill>
                </w14:textFill>
              </w:rPr>
              <w:t>方案内容存在3处及以上瑕疵或未提供得0分。</w:t>
            </w:r>
          </w:p>
        </w:tc>
        <w:tc>
          <w:tcPr>
            <w:tcW w:w="928" w:type="pct"/>
            <w:vMerge w:val="continue"/>
            <w:vAlign w:val="center"/>
          </w:tcPr>
          <w:p w14:paraId="2CFDD57D">
            <w:pPr>
              <w:spacing w:line="240" w:lineRule="atLeast"/>
              <w:ind w:firstLine="28"/>
              <w:jc w:val="center"/>
              <w:rPr>
                <w:rFonts w:hint="eastAsia" w:ascii="微软雅黑" w:hAnsi="微软雅黑" w:eastAsia="微软雅黑" w:cs="微软雅黑"/>
                <w:color w:val="000000" w:themeColor="text1"/>
                <w:sz w:val="21"/>
                <w:szCs w:val="21"/>
                <w:lang w:val="zh-CN" w:eastAsia="zh-CN"/>
                <w14:textFill>
                  <w14:solidFill>
                    <w14:schemeClr w14:val="tx1"/>
                  </w14:solidFill>
                </w14:textFill>
              </w:rPr>
            </w:pPr>
          </w:p>
        </w:tc>
      </w:tr>
      <w:tr w14:paraId="17CB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10" w:type="pct"/>
            <w:vMerge w:val="restart"/>
            <w:vAlign w:val="center"/>
          </w:tcPr>
          <w:p w14:paraId="505B63C3">
            <w:pPr>
              <w:spacing w:line="240" w:lineRule="atLeast"/>
              <w:ind w:firstLine="28"/>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w:t>
            </w:r>
          </w:p>
        </w:tc>
        <w:tc>
          <w:tcPr>
            <w:tcW w:w="589" w:type="pct"/>
            <w:vMerge w:val="restart"/>
            <w:vAlign w:val="center"/>
          </w:tcPr>
          <w:p w14:paraId="3A213451">
            <w:pPr>
              <w:spacing w:line="240" w:lineRule="atLeast"/>
              <w:ind w:firstLine="28"/>
              <w:jc w:val="center"/>
              <w:rPr>
                <w:rFonts w:hint="eastAsia" w:ascii="微软雅黑" w:hAnsi="微软雅黑" w:eastAsia="微软雅黑" w:cs="微软雅黑"/>
                <w:color w:val="000000" w:themeColor="text1"/>
                <w:sz w:val="21"/>
                <w:szCs w:val="21"/>
                <w:highlight w:val="none"/>
                <w:lang w:val="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zh-CN"/>
                <w14:textFill>
                  <w14:solidFill>
                    <w14:schemeClr w14:val="tx1"/>
                  </w14:solidFill>
                </w14:textFill>
              </w:rPr>
              <w:t>商务</w:t>
            </w:r>
          </w:p>
          <w:p w14:paraId="3ACA7008">
            <w:pPr>
              <w:spacing w:line="240" w:lineRule="atLeast"/>
              <w:ind w:firstLine="28"/>
              <w:jc w:val="center"/>
              <w:rPr>
                <w:rFonts w:hint="eastAsia" w:ascii="微软雅黑" w:hAnsi="微软雅黑" w:eastAsia="微软雅黑" w:cs="微软雅黑"/>
                <w:color w:val="000000" w:themeColor="text1"/>
                <w:sz w:val="21"/>
                <w:szCs w:val="21"/>
                <w:highlight w:val="none"/>
                <w:lang w:val="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zh-CN"/>
                <w14:textFill>
                  <w14:solidFill>
                    <w14:schemeClr w14:val="tx1"/>
                  </w14:solidFill>
                </w14:textFill>
              </w:rPr>
              <w:t>部分</w:t>
            </w:r>
          </w:p>
          <w:p w14:paraId="3D2B5FB3">
            <w:pPr>
              <w:spacing w:line="240" w:lineRule="atLeas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20</w:t>
            </w:r>
            <w:r>
              <w:rPr>
                <w:rFonts w:hint="eastAsia" w:ascii="微软雅黑" w:hAnsi="微软雅黑" w:eastAsia="微软雅黑" w:cs="微软雅黑"/>
                <w:color w:val="000000" w:themeColor="text1"/>
                <w:sz w:val="21"/>
                <w:szCs w:val="21"/>
                <w:highlight w:val="none"/>
                <w14:textFill>
                  <w14:solidFill>
                    <w14:schemeClr w14:val="tx1"/>
                  </w14:solidFill>
                </w14:textFill>
              </w:rPr>
              <w:t>%）</w:t>
            </w:r>
          </w:p>
          <w:p w14:paraId="120E38E1">
            <w:pPr>
              <w:spacing w:line="240" w:lineRule="atLeast"/>
              <w:ind w:firstLine="28"/>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609" w:type="pct"/>
            <w:vMerge w:val="restart"/>
            <w:vAlign w:val="center"/>
          </w:tcPr>
          <w:p w14:paraId="73AA542D">
            <w:pPr>
              <w:spacing w:line="240" w:lineRule="atLeast"/>
              <w:ind w:firstLine="28"/>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bCs/>
                <w:color w:val="000000" w:themeColor="text1"/>
                <w:kern w:val="0"/>
                <w:sz w:val="24"/>
                <w:highlight w:val="none"/>
                <w14:textFill>
                  <w14:solidFill>
                    <w14:schemeClr w14:val="tx1"/>
                  </w14:solidFill>
                </w14:textFill>
              </w:rPr>
              <w:t>拟投入本项目成员</w:t>
            </w:r>
            <w:r>
              <w:rPr>
                <w:rFonts w:hint="eastAsia" w:ascii="微软雅黑" w:hAnsi="微软雅黑" w:eastAsia="微软雅黑" w:cs="微软雅黑"/>
                <w:color w:val="000000" w:themeColor="text1"/>
                <w:sz w:val="21"/>
                <w:szCs w:val="21"/>
                <w:highlight w:val="none"/>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10</w:t>
            </w:r>
            <w:r>
              <w:rPr>
                <w:rFonts w:hint="eastAsia" w:ascii="微软雅黑" w:hAnsi="微软雅黑" w:eastAsia="微软雅黑" w:cs="微软雅黑"/>
                <w:color w:val="000000" w:themeColor="text1"/>
                <w:sz w:val="21"/>
                <w:szCs w:val="21"/>
                <w:highlight w:val="none"/>
                <w14:textFill>
                  <w14:solidFill>
                    <w14:schemeClr w14:val="tx1"/>
                  </w14:solidFill>
                </w14:textFill>
              </w:rPr>
              <w:t>%）</w:t>
            </w:r>
          </w:p>
        </w:tc>
        <w:tc>
          <w:tcPr>
            <w:tcW w:w="381" w:type="pct"/>
            <w:vAlign w:val="center"/>
          </w:tcPr>
          <w:p w14:paraId="4448F00E">
            <w:pPr>
              <w:spacing w:line="240" w:lineRule="atLeast"/>
              <w:ind w:firstLine="28" w:firstLineChars="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2</w:t>
            </w:r>
          </w:p>
        </w:tc>
        <w:tc>
          <w:tcPr>
            <w:tcW w:w="2279" w:type="pct"/>
            <w:vAlign w:val="center"/>
          </w:tcPr>
          <w:p w14:paraId="7B8CF53B">
            <w:pPr>
              <w:spacing w:line="240" w:lineRule="atLeast"/>
              <w:ind w:firstLine="28" w:firstLineChars="0"/>
              <w:jc w:val="lef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bCs/>
                <w:color w:val="000000" w:themeColor="text1"/>
                <w:sz w:val="21"/>
                <w:szCs w:val="21"/>
                <w:highlight w:val="none"/>
                <w14:textFill>
                  <w14:solidFill>
                    <w14:schemeClr w14:val="tx1"/>
                  </w14:solidFill>
                </w14:textFill>
              </w:rPr>
              <w:t>1.拟投入项目的项目负责人（1人）具备水文地质</w:t>
            </w:r>
            <w:r>
              <w:rPr>
                <w:rFonts w:hint="eastAsia" w:ascii="微软雅黑" w:hAnsi="微软雅黑" w:eastAsia="微软雅黑" w:cs="微软雅黑"/>
                <w:bCs/>
                <w:color w:val="000000" w:themeColor="text1"/>
                <w:sz w:val="21"/>
                <w:szCs w:val="21"/>
                <w:highlight w:val="none"/>
                <w:lang w:val="en-US" w:eastAsia="zh-CN"/>
                <w14:textFill>
                  <w14:solidFill>
                    <w14:schemeClr w14:val="tx1"/>
                  </w14:solidFill>
                </w14:textFill>
              </w:rPr>
              <w:t>或工程地质或环境地质</w:t>
            </w:r>
            <w:r>
              <w:rPr>
                <w:rFonts w:hint="eastAsia" w:ascii="微软雅黑" w:hAnsi="微软雅黑" w:eastAsia="微软雅黑" w:cs="微软雅黑"/>
                <w:bCs/>
                <w:color w:val="000000" w:themeColor="text1"/>
                <w:sz w:val="21"/>
                <w:szCs w:val="21"/>
                <w:highlight w:val="none"/>
                <w14:textFill>
                  <w14:solidFill>
                    <w14:schemeClr w14:val="tx1"/>
                  </w14:solidFill>
                </w14:textFill>
              </w:rPr>
              <w:t>类高级及以上职称的得</w:t>
            </w:r>
            <w:r>
              <w:rPr>
                <w:rFonts w:hint="eastAsia" w:ascii="微软雅黑" w:hAnsi="微软雅黑" w:eastAsia="微软雅黑" w:cs="微软雅黑"/>
                <w:bCs/>
                <w:color w:val="000000" w:themeColor="text1"/>
                <w:sz w:val="21"/>
                <w:szCs w:val="21"/>
                <w:highlight w:val="none"/>
                <w:lang w:val="en-US" w:eastAsia="zh-CN"/>
                <w14:textFill>
                  <w14:solidFill>
                    <w14:schemeClr w14:val="tx1"/>
                  </w14:solidFill>
                </w14:textFill>
              </w:rPr>
              <w:t>2</w:t>
            </w:r>
            <w:r>
              <w:rPr>
                <w:rFonts w:hint="eastAsia" w:ascii="微软雅黑" w:hAnsi="微软雅黑" w:eastAsia="微软雅黑" w:cs="微软雅黑"/>
                <w:bCs/>
                <w:color w:val="000000" w:themeColor="text1"/>
                <w:sz w:val="21"/>
                <w:szCs w:val="21"/>
                <w:highlight w:val="none"/>
                <w14:textFill>
                  <w14:solidFill>
                    <w14:schemeClr w14:val="tx1"/>
                  </w14:solidFill>
                </w14:textFill>
              </w:rPr>
              <w:t>分，本项满分</w:t>
            </w:r>
            <w:r>
              <w:rPr>
                <w:rFonts w:hint="eastAsia" w:ascii="微软雅黑" w:hAnsi="微软雅黑" w:eastAsia="微软雅黑" w:cs="微软雅黑"/>
                <w:bCs/>
                <w:color w:val="000000" w:themeColor="text1"/>
                <w:sz w:val="21"/>
                <w:szCs w:val="21"/>
                <w:highlight w:val="none"/>
                <w:lang w:val="en-US" w:eastAsia="zh-CN"/>
                <w14:textFill>
                  <w14:solidFill>
                    <w14:schemeClr w14:val="tx1"/>
                  </w14:solidFill>
                </w14:textFill>
              </w:rPr>
              <w:t>2</w:t>
            </w:r>
            <w:r>
              <w:rPr>
                <w:rFonts w:hint="eastAsia" w:ascii="微软雅黑" w:hAnsi="微软雅黑" w:eastAsia="微软雅黑" w:cs="微软雅黑"/>
                <w:bCs/>
                <w:color w:val="000000" w:themeColor="text1"/>
                <w:sz w:val="21"/>
                <w:szCs w:val="21"/>
                <w:highlight w:val="none"/>
                <w14:textFill>
                  <w14:solidFill>
                    <w14:schemeClr w14:val="tx1"/>
                  </w14:solidFill>
                </w14:textFill>
              </w:rPr>
              <w:t>分。</w:t>
            </w:r>
          </w:p>
        </w:tc>
        <w:tc>
          <w:tcPr>
            <w:tcW w:w="928" w:type="pct"/>
            <w:vMerge w:val="restart"/>
            <w:vAlign w:val="center"/>
          </w:tcPr>
          <w:p w14:paraId="67DF5980">
            <w:pPr>
              <w:spacing w:line="240" w:lineRule="atLeast"/>
              <w:ind w:left="-38"/>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bCs/>
                <w:color w:val="000000" w:themeColor="text1"/>
                <w:sz w:val="21"/>
                <w:szCs w:val="21"/>
                <w:highlight w:val="none"/>
                <w:lang w:val="zh-CN"/>
                <w14:textFill>
                  <w14:solidFill>
                    <w14:schemeClr w14:val="tx1"/>
                  </w14:solidFill>
                </w14:textFill>
              </w:rPr>
              <w:t>供应商需提供对应人员证书复印件并加盖供应商公章，同一人员不重复得分</w:t>
            </w:r>
            <w:r>
              <w:rPr>
                <w:rFonts w:hint="eastAsia" w:ascii="微软雅黑" w:hAnsi="微软雅黑" w:eastAsia="微软雅黑" w:cs="微软雅黑"/>
                <w:bCs/>
                <w:color w:val="000000" w:themeColor="text1"/>
                <w:sz w:val="21"/>
                <w:szCs w:val="21"/>
                <w:highlight w:val="none"/>
                <w14:textFill>
                  <w14:solidFill>
                    <w14:schemeClr w14:val="tx1"/>
                  </w14:solidFill>
                </w14:textFill>
              </w:rPr>
              <w:t>。</w:t>
            </w:r>
          </w:p>
        </w:tc>
      </w:tr>
      <w:tr w14:paraId="3FEB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10" w:type="pct"/>
            <w:vMerge w:val="continue"/>
            <w:vAlign w:val="center"/>
          </w:tcPr>
          <w:p w14:paraId="52F33C55">
            <w:pPr>
              <w:spacing w:line="240" w:lineRule="atLeast"/>
              <w:ind w:firstLine="28"/>
              <w:jc w:val="center"/>
              <w:rPr>
                <w:color w:val="000000" w:themeColor="text1"/>
                <w14:textFill>
                  <w14:solidFill>
                    <w14:schemeClr w14:val="tx1"/>
                  </w14:solidFill>
                </w14:textFill>
              </w:rPr>
            </w:pPr>
          </w:p>
        </w:tc>
        <w:tc>
          <w:tcPr>
            <w:tcW w:w="589" w:type="pct"/>
            <w:vMerge w:val="continue"/>
            <w:vAlign w:val="center"/>
          </w:tcPr>
          <w:p w14:paraId="3B556377">
            <w:pPr>
              <w:spacing w:line="240" w:lineRule="atLeast"/>
              <w:ind w:firstLine="28"/>
              <w:jc w:val="center"/>
              <w:rPr>
                <w:color w:val="000000" w:themeColor="text1"/>
                <w:highlight w:val="none"/>
                <w14:textFill>
                  <w14:solidFill>
                    <w14:schemeClr w14:val="tx1"/>
                  </w14:solidFill>
                </w14:textFill>
              </w:rPr>
            </w:pPr>
          </w:p>
        </w:tc>
        <w:tc>
          <w:tcPr>
            <w:tcW w:w="609" w:type="pct"/>
            <w:vMerge w:val="continue"/>
            <w:vAlign w:val="center"/>
          </w:tcPr>
          <w:p w14:paraId="2214265C">
            <w:pPr>
              <w:spacing w:line="240" w:lineRule="atLeast"/>
              <w:ind w:firstLine="28"/>
              <w:jc w:val="center"/>
              <w:rPr>
                <w:rFonts w:hint="eastAsia" w:ascii="微软雅黑" w:hAnsi="微软雅黑" w:eastAsia="微软雅黑" w:cs="微软雅黑"/>
                <w:color w:val="000000" w:themeColor="text1"/>
                <w:highlight w:val="none"/>
                <w14:textFill>
                  <w14:solidFill>
                    <w14:schemeClr w14:val="tx1"/>
                  </w14:solidFill>
                </w14:textFill>
              </w:rPr>
            </w:pPr>
          </w:p>
        </w:tc>
        <w:tc>
          <w:tcPr>
            <w:tcW w:w="381" w:type="pct"/>
            <w:vAlign w:val="center"/>
          </w:tcPr>
          <w:p w14:paraId="6C31EE8C">
            <w:pPr>
              <w:spacing w:line="240" w:lineRule="atLeast"/>
              <w:ind w:firstLine="28" w:firstLineChars="0"/>
              <w:jc w:val="center"/>
              <w:rPr>
                <w:rFonts w:hint="eastAsia" w:ascii="微软雅黑" w:hAnsi="微软雅黑" w:eastAsia="微软雅黑" w:cs="微软雅黑"/>
                <w:color w:val="000000" w:themeColor="text1"/>
                <w:sz w:val="21"/>
                <w:szCs w:val="21"/>
                <w:highlight w:val="none"/>
                <w:lang w:val="zh-CN"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8</w:t>
            </w:r>
          </w:p>
        </w:tc>
        <w:tc>
          <w:tcPr>
            <w:tcW w:w="2279" w:type="pct"/>
            <w:vAlign w:val="center"/>
          </w:tcPr>
          <w:p w14:paraId="686238DB">
            <w:pPr>
              <w:spacing w:line="240" w:lineRule="atLeast"/>
              <w:ind w:firstLine="28" w:firstLineChars="0"/>
              <w:jc w:val="left"/>
              <w:rPr>
                <w:rFonts w:hint="eastAsia" w:ascii="微软雅黑" w:hAnsi="微软雅黑" w:eastAsia="微软雅黑" w:cs="微软雅黑"/>
                <w:color w:val="000000" w:themeColor="text1"/>
                <w:sz w:val="21"/>
                <w:szCs w:val="21"/>
                <w:highlight w:val="none"/>
                <w:lang w:val="zh-CN" w:eastAsia="zh-CN"/>
                <w14:textFill>
                  <w14:solidFill>
                    <w14:schemeClr w14:val="tx1"/>
                  </w14:solidFill>
                </w14:textFill>
              </w:rPr>
            </w:pPr>
            <w:r>
              <w:rPr>
                <w:rFonts w:hint="eastAsia" w:ascii="微软雅黑" w:hAnsi="微软雅黑" w:eastAsia="微软雅黑" w:cs="微软雅黑"/>
                <w:bCs/>
                <w:color w:val="000000" w:themeColor="text1"/>
                <w:sz w:val="21"/>
                <w:szCs w:val="21"/>
                <w:highlight w:val="none"/>
                <w14:textFill>
                  <w14:solidFill>
                    <w14:schemeClr w14:val="tx1"/>
                  </w14:solidFill>
                </w14:textFill>
              </w:rPr>
              <w:t>2.拟投入本项目的技术人员（除项目负责人外）具备水文地质</w:t>
            </w:r>
            <w:r>
              <w:rPr>
                <w:rFonts w:hint="eastAsia" w:ascii="微软雅黑" w:hAnsi="微软雅黑" w:eastAsia="微软雅黑" w:cs="微软雅黑"/>
                <w:bCs/>
                <w:color w:val="000000" w:themeColor="text1"/>
                <w:sz w:val="21"/>
                <w:szCs w:val="21"/>
                <w:highlight w:val="none"/>
                <w:lang w:val="en-US" w:eastAsia="zh-CN"/>
                <w14:textFill>
                  <w14:solidFill>
                    <w14:schemeClr w14:val="tx1"/>
                  </w14:solidFill>
                </w14:textFill>
              </w:rPr>
              <w:t>或工程地质或环境地质</w:t>
            </w:r>
            <w:r>
              <w:rPr>
                <w:rFonts w:hint="eastAsia" w:ascii="微软雅黑" w:hAnsi="微软雅黑" w:eastAsia="微软雅黑" w:cs="微软雅黑"/>
                <w:bCs/>
                <w:color w:val="000000" w:themeColor="text1"/>
                <w:sz w:val="21"/>
                <w:szCs w:val="21"/>
                <w:highlight w:val="none"/>
                <w14:textFill>
                  <w14:solidFill>
                    <w14:schemeClr w14:val="tx1"/>
                  </w14:solidFill>
                </w14:textFill>
              </w:rPr>
              <w:t>类高级及以上职称的1人得</w:t>
            </w:r>
            <w:r>
              <w:rPr>
                <w:rFonts w:hint="eastAsia" w:ascii="微软雅黑" w:hAnsi="微软雅黑" w:eastAsia="微软雅黑" w:cs="微软雅黑"/>
                <w:bCs/>
                <w:color w:val="000000" w:themeColor="text1"/>
                <w:sz w:val="21"/>
                <w:szCs w:val="21"/>
                <w:highlight w:val="none"/>
                <w:lang w:val="en-US" w:eastAsia="zh-CN"/>
                <w14:textFill>
                  <w14:solidFill>
                    <w14:schemeClr w14:val="tx1"/>
                  </w14:solidFill>
                </w14:textFill>
              </w:rPr>
              <w:t>2</w:t>
            </w:r>
            <w:r>
              <w:rPr>
                <w:rFonts w:hint="eastAsia" w:ascii="微软雅黑" w:hAnsi="微软雅黑" w:eastAsia="微软雅黑" w:cs="微软雅黑"/>
                <w:bCs/>
                <w:color w:val="000000" w:themeColor="text1"/>
                <w:sz w:val="21"/>
                <w:szCs w:val="21"/>
                <w:highlight w:val="none"/>
                <w14:textFill>
                  <w14:solidFill>
                    <w14:schemeClr w14:val="tx1"/>
                  </w14:solidFill>
                </w14:textFill>
              </w:rPr>
              <w:t>分；具有水文地质</w:t>
            </w:r>
            <w:r>
              <w:rPr>
                <w:rFonts w:hint="eastAsia" w:ascii="微软雅黑" w:hAnsi="微软雅黑" w:eastAsia="微软雅黑" w:cs="微软雅黑"/>
                <w:bCs/>
                <w:color w:val="000000" w:themeColor="text1"/>
                <w:sz w:val="21"/>
                <w:szCs w:val="21"/>
                <w:highlight w:val="none"/>
                <w:lang w:val="en-US" w:eastAsia="zh-CN"/>
                <w14:textFill>
                  <w14:solidFill>
                    <w14:schemeClr w14:val="tx1"/>
                  </w14:solidFill>
                </w14:textFill>
              </w:rPr>
              <w:t>或工程地质或环境地质</w:t>
            </w:r>
            <w:r>
              <w:rPr>
                <w:rFonts w:hint="eastAsia" w:ascii="微软雅黑" w:hAnsi="微软雅黑" w:eastAsia="微软雅黑" w:cs="微软雅黑"/>
                <w:bCs/>
                <w:color w:val="000000" w:themeColor="text1"/>
                <w:sz w:val="21"/>
                <w:szCs w:val="21"/>
                <w:highlight w:val="none"/>
                <w14:textFill>
                  <w14:solidFill>
                    <w14:schemeClr w14:val="tx1"/>
                  </w14:solidFill>
                </w14:textFill>
              </w:rPr>
              <w:t>类工程师职称的1人得</w:t>
            </w:r>
            <w:r>
              <w:rPr>
                <w:rFonts w:hint="eastAsia" w:ascii="微软雅黑" w:hAnsi="微软雅黑" w:eastAsia="微软雅黑" w:cs="微软雅黑"/>
                <w:bCs/>
                <w:color w:val="000000" w:themeColor="text1"/>
                <w:sz w:val="21"/>
                <w:szCs w:val="21"/>
                <w:highlight w:val="none"/>
                <w:lang w:val="en-US" w:eastAsia="zh-CN"/>
                <w14:textFill>
                  <w14:solidFill>
                    <w14:schemeClr w14:val="tx1"/>
                  </w14:solidFill>
                </w14:textFill>
              </w:rPr>
              <w:t>1</w:t>
            </w:r>
            <w:r>
              <w:rPr>
                <w:rFonts w:hint="eastAsia" w:ascii="微软雅黑" w:hAnsi="微软雅黑" w:eastAsia="微软雅黑" w:cs="微软雅黑"/>
                <w:bCs/>
                <w:color w:val="000000" w:themeColor="text1"/>
                <w:sz w:val="21"/>
                <w:szCs w:val="21"/>
                <w:highlight w:val="none"/>
                <w14:textFill>
                  <w14:solidFill>
                    <w14:schemeClr w14:val="tx1"/>
                  </w14:solidFill>
                </w14:textFill>
              </w:rPr>
              <w:t>分；本项满分</w:t>
            </w:r>
            <w:r>
              <w:rPr>
                <w:rFonts w:hint="eastAsia" w:ascii="微软雅黑" w:hAnsi="微软雅黑" w:eastAsia="微软雅黑" w:cs="微软雅黑"/>
                <w:bCs/>
                <w:color w:val="000000" w:themeColor="text1"/>
                <w:sz w:val="21"/>
                <w:szCs w:val="21"/>
                <w:highlight w:val="none"/>
                <w:lang w:val="en-US" w:eastAsia="zh-CN"/>
                <w14:textFill>
                  <w14:solidFill>
                    <w14:schemeClr w14:val="tx1"/>
                  </w14:solidFill>
                </w14:textFill>
              </w:rPr>
              <w:t>8</w:t>
            </w:r>
            <w:r>
              <w:rPr>
                <w:rFonts w:hint="eastAsia" w:ascii="微软雅黑" w:hAnsi="微软雅黑" w:eastAsia="微软雅黑" w:cs="微软雅黑"/>
                <w:bCs/>
                <w:color w:val="000000" w:themeColor="text1"/>
                <w:sz w:val="21"/>
                <w:szCs w:val="21"/>
                <w:highlight w:val="none"/>
                <w14:textFill>
                  <w14:solidFill>
                    <w14:schemeClr w14:val="tx1"/>
                  </w14:solidFill>
                </w14:textFill>
              </w:rPr>
              <w:t>分。</w:t>
            </w:r>
          </w:p>
        </w:tc>
        <w:tc>
          <w:tcPr>
            <w:tcW w:w="928" w:type="pct"/>
            <w:vMerge w:val="continue"/>
            <w:vAlign w:val="center"/>
          </w:tcPr>
          <w:p w14:paraId="5F346958">
            <w:pPr>
              <w:spacing w:line="240" w:lineRule="atLeast"/>
              <w:ind w:firstLine="28"/>
              <w:jc w:val="center"/>
              <w:rPr>
                <w:rFonts w:hint="eastAsia" w:ascii="微软雅黑" w:hAnsi="微软雅黑" w:eastAsia="微软雅黑" w:cs="微软雅黑"/>
                <w:color w:val="000000" w:themeColor="text1"/>
                <w:sz w:val="21"/>
                <w:szCs w:val="21"/>
                <w:highlight w:val="none"/>
                <w:lang w:val="zh-CN" w:eastAsia="zh-CN"/>
                <w14:textFill>
                  <w14:solidFill>
                    <w14:schemeClr w14:val="tx1"/>
                  </w14:solidFill>
                </w14:textFill>
              </w:rPr>
            </w:pPr>
          </w:p>
        </w:tc>
      </w:tr>
      <w:tr w14:paraId="710B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210" w:type="pct"/>
            <w:vMerge w:val="continue"/>
            <w:vAlign w:val="center"/>
          </w:tcPr>
          <w:p w14:paraId="71058B9E">
            <w:pPr>
              <w:spacing w:line="240" w:lineRule="atLeast"/>
              <w:ind w:firstLine="28"/>
              <w:jc w:val="center"/>
              <w:rPr>
                <w:rFonts w:hint="eastAsia" w:ascii="微软雅黑" w:hAnsi="微软雅黑" w:eastAsia="微软雅黑" w:cs="微软雅黑"/>
                <w:color w:val="000000" w:themeColor="text1"/>
                <w:sz w:val="21"/>
                <w:szCs w:val="21"/>
                <w14:textFill>
                  <w14:solidFill>
                    <w14:schemeClr w14:val="tx1"/>
                  </w14:solidFill>
                </w14:textFill>
              </w:rPr>
            </w:pPr>
          </w:p>
        </w:tc>
        <w:tc>
          <w:tcPr>
            <w:tcW w:w="589" w:type="pct"/>
            <w:vMerge w:val="continue"/>
            <w:vAlign w:val="center"/>
          </w:tcPr>
          <w:p w14:paraId="1D127CF6">
            <w:pPr>
              <w:spacing w:line="240" w:lineRule="atLeast"/>
              <w:ind w:firstLine="28"/>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609" w:type="pct"/>
            <w:vAlign w:val="center"/>
          </w:tcPr>
          <w:p w14:paraId="6089CF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业绩</w:t>
            </w:r>
          </w:p>
          <w:p w14:paraId="5234F7D9">
            <w:pPr>
              <w:spacing w:line="240" w:lineRule="atLeast"/>
              <w:ind w:firstLine="28" w:firstLineChars="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10</w:t>
            </w:r>
            <w:r>
              <w:rPr>
                <w:rFonts w:hint="eastAsia" w:ascii="微软雅黑" w:hAnsi="微软雅黑" w:eastAsia="微软雅黑" w:cs="微软雅黑"/>
                <w:color w:val="000000" w:themeColor="text1"/>
                <w:sz w:val="21"/>
                <w:szCs w:val="21"/>
                <w:highlight w:val="none"/>
                <w14:textFill>
                  <w14:solidFill>
                    <w14:schemeClr w14:val="tx1"/>
                  </w14:solidFill>
                </w14:textFill>
              </w:rPr>
              <w:t>%）</w:t>
            </w:r>
          </w:p>
        </w:tc>
        <w:tc>
          <w:tcPr>
            <w:tcW w:w="381" w:type="pct"/>
            <w:vAlign w:val="center"/>
          </w:tcPr>
          <w:p w14:paraId="1003ECF7">
            <w:pPr>
              <w:spacing w:line="240" w:lineRule="atLeast"/>
              <w:ind w:firstLine="28" w:firstLineChars="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10</w:t>
            </w:r>
          </w:p>
        </w:tc>
        <w:tc>
          <w:tcPr>
            <w:tcW w:w="2279" w:type="pct"/>
            <w:vAlign w:val="center"/>
          </w:tcPr>
          <w:p w14:paraId="754AC2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bCs/>
                <w:color w:val="000000" w:themeColor="text1"/>
                <w:kern w:val="0"/>
                <w:sz w:val="21"/>
                <w:szCs w:val="21"/>
                <w:highlight w:val="none"/>
                <w:lang w:val="en-US" w:eastAsia="zh-CN"/>
                <w14:textFill>
                  <w14:solidFill>
                    <w14:schemeClr w14:val="tx1"/>
                  </w14:solidFill>
                </w14:textFill>
              </w:rPr>
              <w:t>2020年1月1日至投标截止日(以合同签订时间为准)承担过类似的地质灾害避险转移撤离预案编制或地质灾害隐患点风险码建设服务进行评分，每提供1个单项合同业绩得5分，最高得10分。</w:t>
            </w:r>
          </w:p>
        </w:tc>
        <w:tc>
          <w:tcPr>
            <w:tcW w:w="928" w:type="pct"/>
            <w:vAlign w:val="center"/>
          </w:tcPr>
          <w:p w14:paraId="7AB2BD6C">
            <w:pPr>
              <w:spacing w:line="240" w:lineRule="atLeast"/>
              <w:ind w:left="-38" w:leftChars="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bCs/>
                <w:color w:val="000000" w:themeColor="text1"/>
                <w:kern w:val="0"/>
                <w:sz w:val="21"/>
                <w:szCs w:val="21"/>
                <w:highlight w:val="none"/>
                <w:lang w:val="en-US" w:eastAsia="zh-CN"/>
                <w14:textFill>
                  <w14:solidFill>
                    <w14:schemeClr w14:val="tx1"/>
                  </w14:solidFill>
                </w14:textFill>
              </w:rPr>
              <w:t>提供合同复印件并加盖供应商公章。</w:t>
            </w:r>
          </w:p>
        </w:tc>
      </w:tr>
    </w:tbl>
    <w:p w14:paraId="714855BA">
      <w:pPr>
        <w:snapToGrid w:val="0"/>
        <w:spacing w:beforeAutospacing="0" w:afterAutospacing="0" w:line="400" w:lineRule="exact"/>
        <w:ind w:firstLine="465"/>
        <w:rPr>
          <w:rFonts w:hint="eastAsia" w:ascii="微软雅黑" w:hAnsi="微软雅黑" w:eastAsia="微软雅黑"/>
          <w:b/>
          <w:bCs/>
          <w:color w:val="000000" w:themeColor="text1"/>
          <w:sz w:val="24"/>
          <w:szCs w:val="24"/>
          <w14:textFill>
            <w14:solidFill>
              <w14:schemeClr w14:val="tx1"/>
            </w14:solidFill>
          </w14:textFill>
        </w:rPr>
      </w:pPr>
      <w:r>
        <w:rPr>
          <w:rFonts w:hint="eastAsia" w:ascii="微软雅黑" w:hAnsi="微软雅黑" w:eastAsia="微软雅黑"/>
          <w:b/>
          <w:bCs/>
          <w:color w:val="000000" w:themeColor="text1"/>
          <w:sz w:val="24"/>
          <w:szCs w:val="24"/>
          <w14:textFill>
            <w14:solidFill>
              <w14:schemeClr w14:val="tx1"/>
            </w14:solidFill>
          </w14:textFill>
        </w:rPr>
        <w:t>说明：</w:t>
      </w:r>
    </w:p>
    <w:p w14:paraId="38824223">
      <w:pPr>
        <w:snapToGrid w:val="0"/>
        <w:spacing w:beforeAutospacing="0" w:afterAutospacing="0" w:line="400" w:lineRule="exact"/>
        <w:ind w:firstLine="480" w:firstLineChars="200"/>
        <w:rPr>
          <w:rFonts w:hint="eastAsia" w:ascii="微软雅黑" w:hAnsi="微软雅黑" w:eastAsia="微软雅黑"/>
          <w:color w:val="000000" w:themeColor="text1"/>
          <w:kern w:val="0"/>
          <w:sz w:val="24"/>
          <w:szCs w:val="24"/>
          <w14:textFill>
            <w14:solidFill>
              <w14:schemeClr w14:val="tx1"/>
            </w14:solidFill>
          </w14:textFill>
        </w:rPr>
      </w:pPr>
      <w:bookmarkStart w:id="55" w:name="_Toc21473"/>
      <w:bookmarkEnd w:id="55"/>
      <w:bookmarkStart w:id="56" w:name="_Toc31747"/>
      <w:bookmarkEnd w:id="56"/>
      <w:r>
        <w:rPr>
          <w:rFonts w:hint="eastAsia" w:ascii="微软雅黑" w:hAnsi="微软雅黑" w:eastAsia="微软雅黑"/>
          <w:color w:val="000000" w:themeColor="text1"/>
          <w:kern w:val="0"/>
          <w:sz w:val="24"/>
          <w:szCs w:val="24"/>
          <w14:textFill>
            <w14:solidFill>
              <w14:schemeClr w14:val="tx1"/>
            </w14:solidFill>
          </w14:textFill>
        </w:rPr>
        <w:t>磋商小组认为供应商的最后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响应处理。</w:t>
      </w:r>
    </w:p>
    <w:p w14:paraId="581887B4">
      <w:pPr>
        <w:snapToGrid w:val="0"/>
        <w:spacing w:beforeAutospacing="0" w:afterAutospacing="0" w:line="400" w:lineRule="exact"/>
        <w:ind w:firstLine="465"/>
        <w:rPr>
          <w:rFonts w:hint="eastAsia" w:ascii="微软雅黑" w:hAnsi="微软雅黑" w:eastAsia="微软雅黑"/>
          <w:color w:val="000000" w:themeColor="text1"/>
          <w:sz w:val="24"/>
          <w:szCs w:val="24"/>
          <w:lang w:val="zh-CN"/>
          <w14:textFill>
            <w14:solidFill>
              <w14:schemeClr w14:val="tx1"/>
            </w14:solidFill>
          </w14:textFill>
        </w:rPr>
      </w:pPr>
      <w:r>
        <w:rPr>
          <w:rFonts w:hint="eastAsia" w:ascii="微软雅黑" w:hAnsi="微软雅黑" w:eastAsia="微软雅黑"/>
          <w:color w:val="000000" w:themeColor="text1"/>
          <w:sz w:val="24"/>
          <w:szCs w:val="24"/>
          <w:lang w:val="zh-CN"/>
          <w14:textFill>
            <w14:solidFill>
              <w14:schemeClr w14:val="tx1"/>
            </w14:solidFill>
          </w14:textFill>
        </w:rPr>
        <w:t>（二）关于小微企业报价扣除比例说明</w:t>
      </w:r>
    </w:p>
    <w:p w14:paraId="41029B47">
      <w:pPr>
        <w:snapToGrid w:val="0"/>
        <w:spacing w:beforeAutospacing="0" w:afterAutospacing="0" w:line="400" w:lineRule="exact"/>
        <w:ind w:firstLine="465"/>
        <w:rPr>
          <w:rFonts w:hint="eastAsia" w:ascii="微软雅黑" w:hAnsi="微软雅黑" w:eastAsia="微软雅黑"/>
          <w:color w:val="000000" w:themeColor="text1"/>
          <w:sz w:val="24"/>
          <w:szCs w:val="24"/>
          <w:lang w:val="zh-CN"/>
          <w14:textFill>
            <w14:solidFill>
              <w14:schemeClr w14:val="tx1"/>
            </w14:solidFill>
          </w14:textFill>
        </w:rPr>
      </w:pPr>
      <w:r>
        <w:rPr>
          <w:rFonts w:hint="eastAsia" w:ascii="微软雅黑" w:hAnsi="微软雅黑" w:eastAsia="微软雅黑"/>
          <w:color w:val="000000" w:themeColor="text1"/>
          <w:sz w:val="24"/>
          <w:szCs w:val="24"/>
          <w:lang w:val="zh-CN"/>
          <w14:textFill>
            <w14:solidFill>
              <w14:schemeClr w14:val="tx1"/>
            </w14:solidFill>
          </w14:textFill>
        </w:rPr>
        <w:t>1.对小微型企业给予</w:t>
      </w:r>
      <w:r>
        <w:rPr>
          <w:rFonts w:hint="eastAsia" w:ascii="微软雅黑" w:hAnsi="微软雅黑" w:eastAsia="微软雅黑"/>
          <w:color w:val="000000" w:themeColor="text1"/>
          <w:sz w:val="24"/>
          <w:szCs w:val="24"/>
          <w:u w:val="single"/>
          <w14:textFill>
            <w14:solidFill>
              <w14:schemeClr w14:val="tx1"/>
            </w14:solidFill>
          </w14:textFill>
        </w:rPr>
        <w:t>10</w:t>
      </w:r>
      <w:r>
        <w:rPr>
          <w:rFonts w:hint="eastAsia" w:ascii="微软雅黑" w:hAnsi="微软雅黑" w:eastAsia="微软雅黑"/>
          <w:color w:val="000000" w:themeColor="text1"/>
          <w:sz w:val="24"/>
          <w:szCs w:val="24"/>
          <w:lang w:val="zh-CN"/>
          <w14:textFill>
            <w14:solidFill>
              <w14:schemeClr w14:val="tx1"/>
            </w14:solidFill>
          </w14:textFill>
        </w:rPr>
        <w:t>%的扣除，以扣除后的报价参与评审。</w:t>
      </w:r>
    </w:p>
    <w:p w14:paraId="24C688CC">
      <w:pPr>
        <w:snapToGrid w:val="0"/>
        <w:spacing w:beforeAutospacing="0" w:afterAutospacing="0" w:line="400" w:lineRule="exact"/>
        <w:ind w:firstLine="465"/>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2</w:t>
      </w:r>
      <w:r>
        <w:rPr>
          <w:rFonts w:hint="eastAsia" w:ascii="微软雅黑" w:hAnsi="微软雅黑" w:eastAsia="微软雅黑"/>
          <w:color w:val="000000" w:themeColor="text1"/>
          <w:sz w:val="24"/>
          <w:szCs w:val="24"/>
          <w:lang w:val="zh-CN"/>
          <w14:textFill>
            <w14:solidFill>
              <w14:schemeClr w14:val="tx1"/>
            </w14:solidFill>
          </w14:textFill>
        </w:rPr>
        <w:t>.监狱企业、残疾人福利性单位视同小型、微型企业。</w:t>
      </w:r>
    </w:p>
    <w:p w14:paraId="49B3082D">
      <w:pPr>
        <w:pStyle w:val="25"/>
        <w:spacing w:beforeAutospacing="0" w:afterAutospacing="0" w:line="400" w:lineRule="exact"/>
        <w:rPr>
          <w:rFonts w:hint="eastAsia" w:ascii="微软雅黑" w:hAnsi="微软雅黑" w:eastAsia="微软雅黑"/>
          <w:color w:val="000000" w:themeColor="text1"/>
          <w:sz w:val="24"/>
          <w:szCs w:val="24"/>
          <w14:textFill>
            <w14:solidFill>
              <w14:schemeClr w14:val="tx1"/>
            </w14:solidFill>
          </w14:textFill>
        </w:rPr>
      </w:pPr>
      <w:bookmarkStart w:id="57" w:name="_Toc8108"/>
      <w:r>
        <w:rPr>
          <w:rFonts w:hint="eastAsia" w:ascii="微软雅黑" w:hAnsi="微软雅黑" w:eastAsia="微软雅黑"/>
          <w:color w:val="000000" w:themeColor="text1"/>
          <w:sz w:val="24"/>
          <w:szCs w:val="24"/>
          <w14:textFill>
            <w14:solidFill>
              <w14:schemeClr w14:val="tx1"/>
            </w14:solidFill>
          </w14:textFill>
        </w:rPr>
        <w:t>三、无效响应</w:t>
      </w:r>
      <w:bookmarkEnd w:id="57"/>
    </w:p>
    <w:p w14:paraId="042F5BC9">
      <w:pPr>
        <w:snapToGrid w:val="0"/>
        <w:spacing w:beforeAutospacing="0" w:afterAutospacing="0" w:line="400" w:lineRule="exact"/>
        <w:ind w:firstLine="465"/>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供应商发生以下条款情况之一者，视为无效响应，其响应文件将被拒绝：</w:t>
      </w:r>
    </w:p>
    <w:p w14:paraId="035A274A">
      <w:pPr>
        <w:snapToGrid w:val="0"/>
        <w:spacing w:beforeAutospacing="0" w:afterAutospacing="0" w:line="400" w:lineRule="exact"/>
        <w:ind w:firstLine="465"/>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（一）供应商不符合规定的资格条件的；</w:t>
      </w:r>
    </w:p>
    <w:p w14:paraId="49B0BCCC">
      <w:pPr>
        <w:snapToGrid w:val="0"/>
        <w:spacing w:beforeAutospacing="0" w:afterAutospacing="0" w:line="400" w:lineRule="exact"/>
        <w:ind w:firstLine="465"/>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（二）供应商的法定代表人（或其授权代表）或自然人未参加磋商；</w:t>
      </w:r>
    </w:p>
    <w:p w14:paraId="67583DA1">
      <w:pPr>
        <w:snapToGrid w:val="0"/>
        <w:spacing w:beforeAutospacing="0" w:afterAutospacing="0" w:line="400" w:lineRule="exact"/>
        <w:ind w:firstLine="465"/>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（三）供应商所提交的响应文件不按“第七篇响应文件编制要求”要求签署或盖章；</w:t>
      </w:r>
    </w:p>
    <w:p w14:paraId="31CEE782">
      <w:pPr>
        <w:snapToGrid w:val="0"/>
        <w:spacing w:beforeAutospacing="0" w:afterAutospacing="0" w:line="400" w:lineRule="exact"/>
        <w:ind w:firstLine="465"/>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（四）供应商的最后报价超过采购预算或最高限价的；</w:t>
      </w:r>
    </w:p>
    <w:p w14:paraId="732D53B7">
      <w:pPr>
        <w:snapToGrid w:val="0"/>
        <w:spacing w:beforeAutospacing="0" w:afterAutospacing="0" w:line="400" w:lineRule="exact"/>
        <w:ind w:firstLine="465"/>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（五）法定代表人为同一个人的两个及两个以上法人，母公司、全资子公司及其控股公司，在同一包采购中同时参与磋商；</w:t>
      </w:r>
    </w:p>
    <w:p w14:paraId="76CB50C6">
      <w:pPr>
        <w:snapToGrid w:val="0"/>
        <w:spacing w:beforeAutospacing="0" w:afterAutospacing="0" w:line="400" w:lineRule="exact"/>
        <w:ind w:firstLine="465"/>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（六）单位负责人为同一人或者存在直接控股、管理关系的不同供应商，参加同一合同项下的政府采购活动的；</w:t>
      </w:r>
    </w:p>
    <w:p w14:paraId="444D6ACC">
      <w:pPr>
        <w:snapToGrid w:val="0"/>
        <w:spacing w:beforeAutospacing="0" w:afterAutospacing="0" w:line="400" w:lineRule="exact"/>
        <w:ind w:firstLine="465"/>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（七）为采购项目提供整体设计、规范编制或者项目管理、监理、检测等服务的供应商，再参加该采购项目的其他采购活动；</w:t>
      </w:r>
    </w:p>
    <w:p w14:paraId="6BDF1CB5">
      <w:pPr>
        <w:snapToGrid w:val="0"/>
        <w:spacing w:beforeAutospacing="0" w:afterAutospacing="0" w:line="400" w:lineRule="exact"/>
        <w:ind w:firstLine="465"/>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（八）供应商磋商有效期不满足竞争性磋商文件要求的；</w:t>
      </w:r>
    </w:p>
    <w:p w14:paraId="0A6416D3">
      <w:pPr>
        <w:snapToGrid w:val="0"/>
        <w:spacing w:beforeAutospacing="0" w:afterAutospacing="0" w:line="400" w:lineRule="exact"/>
        <w:ind w:firstLine="465"/>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（九）供应商响应文件内容有与国家现行法律法规相违背的内容，或附有采购人无法接受的条件；</w:t>
      </w:r>
    </w:p>
    <w:p w14:paraId="68F77C3C">
      <w:pPr>
        <w:snapToGrid w:val="0"/>
        <w:spacing w:beforeAutospacing="0" w:afterAutospacing="0" w:line="400" w:lineRule="exact"/>
        <w:ind w:firstLine="465"/>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（十）法律、法规和竞争性磋商文件规定的其他无效情形。</w:t>
      </w:r>
    </w:p>
    <w:bookmarkEnd w:id="53"/>
    <w:bookmarkEnd w:id="54"/>
    <w:p w14:paraId="3120526D">
      <w:pPr>
        <w:pStyle w:val="25"/>
        <w:spacing w:beforeAutospacing="0" w:afterAutospacing="0" w:line="400" w:lineRule="exact"/>
        <w:rPr>
          <w:rFonts w:hint="eastAsia" w:ascii="微软雅黑" w:hAnsi="微软雅黑" w:eastAsia="微软雅黑"/>
          <w:color w:val="000000" w:themeColor="text1"/>
          <w:sz w:val="24"/>
          <w:szCs w:val="24"/>
          <w14:textFill>
            <w14:solidFill>
              <w14:schemeClr w14:val="tx1"/>
            </w14:solidFill>
          </w14:textFill>
        </w:rPr>
      </w:pPr>
      <w:bookmarkStart w:id="58" w:name="_Toc19085"/>
      <w:r>
        <w:rPr>
          <w:rFonts w:hint="eastAsia" w:ascii="微软雅黑" w:hAnsi="微软雅黑" w:eastAsia="微软雅黑"/>
          <w:color w:val="000000" w:themeColor="text1"/>
          <w:sz w:val="24"/>
          <w:szCs w:val="24"/>
          <w14:textFill>
            <w14:solidFill>
              <w14:schemeClr w14:val="tx1"/>
            </w14:solidFill>
          </w14:textFill>
        </w:rPr>
        <w:t>四、采购终止</w:t>
      </w:r>
      <w:bookmarkEnd w:id="58"/>
    </w:p>
    <w:p w14:paraId="64BB62D8">
      <w:pPr>
        <w:snapToGrid w:val="0"/>
        <w:spacing w:beforeAutospacing="0" w:afterAutospacing="0" w:line="400" w:lineRule="exact"/>
        <w:ind w:firstLine="465"/>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出现下列情形之一的，采购人或者采购代理机构应当终止竞争性磋商采购活动，发布项目终止公告并说明原因，重新开展采购活动：</w:t>
      </w:r>
    </w:p>
    <w:p w14:paraId="7DC67D7D">
      <w:pPr>
        <w:snapToGrid w:val="0"/>
        <w:spacing w:beforeAutospacing="0" w:afterAutospacing="0" w:line="400" w:lineRule="exact"/>
        <w:ind w:firstLine="465"/>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（一）因情况变化，不再符合规定的竞争性磋商采购方式适用情形的；</w:t>
      </w:r>
    </w:p>
    <w:p w14:paraId="68213DEF">
      <w:pPr>
        <w:snapToGrid w:val="0"/>
        <w:spacing w:beforeAutospacing="0" w:afterAutospacing="0" w:line="400" w:lineRule="exact"/>
        <w:ind w:firstLine="465"/>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（二）出现影响采购公正的违法、违规行为的；</w:t>
      </w:r>
    </w:p>
    <w:p w14:paraId="02F28D98">
      <w:pPr>
        <w:snapToGrid w:val="0"/>
        <w:spacing w:beforeAutospacing="0" w:afterAutospacing="0" w:line="400" w:lineRule="exact"/>
        <w:ind w:firstLine="465"/>
        <w:rPr>
          <w:rFonts w:hint="eastAsia" w:ascii="微软雅黑" w:hAnsi="微软雅黑" w:eastAsia="微软雅黑"/>
          <w:color w:val="000000" w:themeColor="text1"/>
          <w:sz w:val="24"/>
          <w:szCs w:val="24"/>
          <w14:textFill>
            <w14:solidFill>
              <w14:schemeClr w14:val="tx1"/>
            </w14:solidFill>
          </w14:textFill>
        </w:rPr>
      </w:pPr>
      <w:bookmarkStart w:id="59" w:name="_Toc102227313"/>
      <w:bookmarkStart w:id="60" w:name="_Toc25083"/>
      <w:bookmarkStart w:id="61" w:name="_Toc12789059"/>
      <w:bookmarkStart w:id="62" w:name="_Toc11641055"/>
      <w:r>
        <w:rPr>
          <w:rFonts w:hint="eastAsia" w:ascii="微软雅黑" w:hAnsi="微软雅黑" w:eastAsia="微软雅黑"/>
          <w:color w:val="000000" w:themeColor="text1"/>
          <w:sz w:val="24"/>
          <w:szCs w:val="24"/>
          <w14:textFill>
            <w14:solidFill>
              <w14:schemeClr w14:val="tx1"/>
            </w14:solidFill>
          </w14:textFill>
        </w:rPr>
        <w:t>（三）在采购过程中符合要求的供应商或者报价未超过采购预算的供应商不足3家的，但《政府采购竞争性磋商采购方式管理暂行办法》第二十一条第三款规定的情形除外。</w:t>
      </w:r>
    </w:p>
    <w:p w14:paraId="71F82F0E">
      <w:pPr>
        <w:rPr>
          <w:rFonts w:hint="eastAsia" w:ascii="微软雅黑" w:hAnsi="微软雅黑" w:eastAsia="微软雅黑"/>
          <w:color w:val="000000" w:themeColor="text1"/>
          <w:sz w:val="36"/>
          <w:szCs w:val="30"/>
          <w14:textFill>
            <w14:solidFill>
              <w14:schemeClr w14:val="tx1"/>
            </w14:solidFill>
          </w14:textFill>
        </w:rPr>
      </w:pPr>
    </w:p>
    <w:bookmarkEnd w:id="59"/>
    <w:bookmarkEnd w:id="60"/>
    <w:p w14:paraId="0A53FF74">
      <w:pPr>
        <w:pStyle w:val="24"/>
        <w:spacing w:beforeAutospacing="0" w:afterAutospacing="0" w:line="360" w:lineRule="auto"/>
        <w:jc w:val="center"/>
        <w:rPr>
          <w:rFonts w:hint="eastAsia" w:ascii="微软雅黑" w:hAnsi="微软雅黑" w:eastAsia="微软雅黑"/>
          <w:b w:val="0"/>
          <w:color w:val="000000" w:themeColor="text1"/>
          <w:sz w:val="36"/>
          <w:szCs w:val="30"/>
          <w14:textFill>
            <w14:solidFill>
              <w14:schemeClr w14:val="tx1"/>
            </w14:solidFill>
          </w14:textFill>
        </w:rPr>
      </w:pPr>
      <w:bookmarkStart w:id="63" w:name="_Toc6623"/>
      <w:r>
        <w:rPr>
          <w:rFonts w:hint="eastAsia" w:ascii="微软雅黑" w:hAnsi="微软雅黑" w:eastAsia="微软雅黑"/>
          <w:b w:val="0"/>
          <w:color w:val="000000" w:themeColor="text1"/>
          <w:sz w:val="36"/>
          <w:szCs w:val="30"/>
          <w14:textFill>
            <w14:solidFill>
              <w14:schemeClr w14:val="tx1"/>
            </w14:solidFill>
          </w14:textFill>
        </w:rPr>
        <w:t>第五篇  供应商须知</w:t>
      </w:r>
      <w:bookmarkEnd w:id="63"/>
    </w:p>
    <w:p w14:paraId="2205AAC3">
      <w:pPr>
        <w:pStyle w:val="25"/>
        <w:spacing w:beforeAutospacing="0" w:afterAutospacing="0" w:line="440" w:lineRule="exact"/>
        <w:rPr>
          <w:rFonts w:hint="eastAsia" w:ascii="微软雅黑" w:hAnsi="微软雅黑" w:eastAsia="微软雅黑"/>
          <w:color w:val="000000" w:themeColor="text1"/>
          <w:sz w:val="24"/>
          <w:szCs w:val="24"/>
          <w14:textFill>
            <w14:solidFill>
              <w14:schemeClr w14:val="tx1"/>
            </w14:solidFill>
          </w14:textFill>
        </w:rPr>
      </w:pPr>
      <w:bookmarkStart w:id="64" w:name="_Toc9003"/>
      <w:bookmarkEnd w:id="64"/>
      <w:bookmarkStart w:id="65" w:name="_Toc342913389"/>
      <w:bookmarkEnd w:id="65"/>
      <w:bookmarkStart w:id="66" w:name="_Toc2427"/>
      <w:r>
        <w:rPr>
          <w:rFonts w:hint="eastAsia" w:ascii="微软雅黑" w:hAnsi="微软雅黑" w:eastAsia="微软雅黑"/>
          <w:color w:val="000000" w:themeColor="text1"/>
          <w:sz w:val="24"/>
          <w:szCs w:val="24"/>
          <w14:textFill>
            <w14:solidFill>
              <w14:schemeClr w14:val="tx1"/>
            </w14:solidFill>
          </w14:textFill>
        </w:rPr>
        <w:t>一、磋商费用</w:t>
      </w:r>
      <w:bookmarkEnd w:id="66"/>
    </w:p>
    <w:p w14:paraId="18851670">
      <w:pPr>
        <w:pStyle w:val="101"/>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参与磋商的供应商应承担其编制响应文件与递交响应文件所涉及的一切费用，不论磋商结果如何，采购人和采购代理机构在任何情况下无义务也无责任承担这些费用。</w:t>
      </w:r>
    </w:p>
    <w:p w14:paraId="1904B1C2">
      <w:pPr>
        <w:pStyle w:val="25"/>
        <w:tabs>
          <w:tab w:val="left" w:pos="2640"/>
        </w:tabs>
        <w:spacing w:beforeAutospacing="0" w:afterAutospacing="0" w:line="400" w:lineRule="exact"/>
        <w:rPr>
          <w:rFonts w:hint="eastAsia" w:ascii="微软雅黑" w:hAnsi="微软雅黑" w:eastAsia="微软雅黑"/>
          <w:color w:val="000000" w:themeColor="text1"/>
          <w:sz w:val="24"/>
          <w:szCs w:val="24"/>
          <w14:textFill>
            <w14:solidFill>
              <w14:schemeClr w14:val="tx1"/>
            </w14:solidFill>
          </w14:textFill>
        </w:rPr>
      </w:pPr>
      <w:bookmarkStart w:id="67" w:name="_Toc342913391"/>
      <w:bookmarkEnd w:id="67"/>
      <w:bookmarkStart w:id="68" w:name="_Toc19556"/>
      <w:bookmarkEnd w:id="68"/>
      <w:bookmarkStart w:id="69" w:name="_Toc31136"/>
      <w:r>
        <w:rPr>
          <w:rFonts w:hint="eastAsia" w:ascii="微软雅黑" w:hAnsi="微软雅黑" w:eastAsia="微软雅黑"/>
          <w:color w:val="000000" w:themeColor="text1"/>
          <w:sz w:val="24"/>
          <w:szCs w:val="24"/>
          <w14:textFill>
            <w14:solidFill>
              <w14:schemeClr w14:val="tx1"/>
            </w14:solidFill>
          </w14:textFill>
        </w:rPr>
        <w:t>二、竞争性磋商文件</w:t>
      </w:r>
      <w:bookmarkEnd w:id="69"/>
    </w:p>
    <w:p w14:paraId="1CC52E35">
      <w:pPr>
        <w:snapToGrid w:val="0"/>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（一）竞争性磋商文件由采购邀请书、项目服务需求、项目商务需求、磋商程序及方法、评审标准、无效响应和采购终止、供应商须知、政府采购合同、响应文件编制要求七部分组成。</w:t>
      </w:r>
    </w:p>
    <w:p w14:paraId="0E453768">
      <w:pPr>
        <w:snapToGrid w:val="0"/>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（二）采购人（或采购代理机构）所作的一切有效的书面通知、修改及补充，都是竞争性磋商文件不可分割的部分。</w:t>
      </w:r>
    </w:p>
    <w:p w14:paraId="6A813465">
      <w:pPr>
        <w:snapToGrid w:val="0"/>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bookmarkStart w:id="70" w:name="_Toc318159160"/>
      <w:bookmarkStart w:id="71" w:name="_Toc318159780"/>
      <w:bookmarkStart w:id="72" w:name="_Toc318159349"/>
      <w:bookmarkStart w:id="73" w:name="_Toc318166429"/>
      <w:r>
        <w:rPr>
          <w:rFonts w:hint="eastAsia" w:ascii="微软雅黑" w:hAnsi="微软雅黑" w:eastAsia="微软雅黑"/>
          <w:color w:val="000000" w:themeColor="text1"/>
          <w:sz w:val="24"/>
          <w:szCs w:val="24"/>
          <w14:textFill>
            <w14:solidFill>
              <w14:schemeClr w14:val="tx1"/>
            </w14:solidFill>
          </w14:textFill>
        </w:rPr>
        <w:t>（三）竞争性磋商文件的解释</w:t>
      </w:r>
    </w:p>
    <w:p w14:paraId="4609B6AA">
      <w:pPr>
        <w:snapToGrid w:val="0"/>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361DDBBE">
      <w:pPr>
        <w:snapToGrid w:val="0"/>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（四）本竞争性磋商文件中，磋商小组根据与供应商进行磋商可能实质性变动的内容为竞争性磋商文件第二、三、六篇全部内容。</w:t>
      </w:r>
    </w:p>
    <w:p w14:paraId="74B53865">
      <w:pPr>
        <w:snapToGrid w:val="0"/>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（五）评审的依据为竞争性磋商文件和响应文件（含有效的书面承诺）。磋商小组判断响应文件对竞争性磋商文件的响应，仅基于响应文件本身而不靠外部证据。</w:t>
      </w:r>
    </w:p>
    <w:bookmarkEnd w:id="70"/>
    <w:bookmarkEnd w:id="71"/>
    <w:bookmarkEnd w:id="72"/>
    <w:bookmarkEnd w:id="73"/>
    <w:p w14:paraId="057EF057">
      <w:pPr>
        <w:pStyle w:val="25"/>
        <w:spacing w:beforeAutospacing="0" w:afterAutospacing="0" w:line="400" w:lineRule="exact"/>
        <w:rPr>
          <w:rFonts w:hint="eastAsia" w:ascii="微软雅黑" w:hAnsi="微软雅黑" w:eastAsia="微软雅黑"/>
          <w:color w:val="000000" w:themeColor="text1"/>
          <w:sz w:val="24"/>
          <w:szCs w:val="24"/>
          <w14:textFill>
            <w14:solidFill>
              <w14:schemeClr w14:val="tx1"/>
            </w14:solidFill>
          </w14:textFill>
        </w:rPr>
      </w:pPr>
      <w:bookmarkStart w:id="74" w:name="_Toc342913392"/>
      <w:bookmarkEnd w:id="74"/>
      <w:bookmarkStart w:id="75" w:name="_Toc27595"/>
      <w:bookmarkEnd w:id="75"/>
      <w:bookmarkStart w:id="76" w:name="_Toc102227318"/>
      <w:bookmarkEnd w:id="76"/>
      <w:bookmarkStart w:id="77" w:name="_Toc179714297"/>
      <w:bookmarkEnd w:id="77"/>
      <w:bookmarkStart w:id="78" w:name="_Toc9524"/>
      <w:r>
        <w:rPr>
          <w:rFonts w:hint="eastAsia" w:ascii="微软雅黑" w:hAnsi="微软雅黑" w:eastAsia="微软雅黑"/>
          <w:color w:val="000000" w:themeColor="text1"/>
          <w:sz w:val="24"/>
          <w:szCs w:val="24"/>
          <w14:textFill>
            <w14:solidFill>
              <w14:schemeClr w14:val="tx1"/>
            </w14:solidFill>
          </w14:textFill>
        </w:rPr>
        <w:t>三、磋商要求</w:t>
      </w:r>
      <w:bookmarkEnd w:id="78"/>
    </w:p>
    <w:p w14:paraId="3CEF11EB">
      <w:pPr>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（一）响应文件</w:t>
      </w:r>
    </w:p>
    <w:p w14:paraId="0CFB17C7">
      <w:pPr>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1、供应商应当按照竞争性磋商文件的要求编制响应文件，并对竞争性磋商文件提出的要求和条件作出实质性响应，响应文件原则上采用软面订本，同时应编制完整的页码、目录。</w:t>
      </w:r>
    </w:p>
    <w:p w14:paraId="5263B1A6">
      <w:pPr>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2、响应文件组成</w:t>
      </w:r>
    </w:p>
    <w:p w14:paraId="61625279">
      <w:pPr>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BB29E17">
      <w:pPr>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（二）联合体</w:t>
      </w:r>
    </w:p>
    <w:p w14:paraId="2EAF82FE">
      <w:pPr>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本项目不接受联合体参与磋商。</w:t>
      </w:r>
    </w:p>
    <w:p w14:paraId="48DE0610">
      <w:pPr>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（三）磋商有效期：响应文件及有关承诺文件有效期为提交响应文件截止时间起90天。</w:t>
      </w:r>
    </w:p>
    <w:p w14:paraId="1376989D">
      <w:pPr>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w:t>
      </w:r>
      <w:r>
        <w:rPr>
          <w:rFonts w:hint="eastAsia" w:ascii="微软雅黑" w:hAnsi="微软雅黑" w:eastAsia="微软雅黑"/>
          <w:color w:val="000000" w:themeColor="text1"/>
          <w:sz w:val="24"/>
          <w:szCs w:val="24"/>
          <w:lang w:eastAsia="zh-CN"/>
          <w14:textFill>
            <w14:solidFill>
              <w14:schemeClr w14:val="tx1"/>
            </w14:solidFill>
          </w14:textFill>
        </w:rPr>
        <w:t>四</w:t>
      </w:r>
      <w:r>
        <w:rPr>
          <w:rFonts w:hint="eastAsia" w:ascii="微软雅黑" w:hAnsi="微软雅黑" w:eastAsia="微软雅黑"/>
          <w:color w:val="000000" w:themeColor="text1"/>
          <w:sz w:val="24"/>
          <w:szCs w:val="24"/>
          <w14:textFill>
            <w14:solidFill>
              <w14:schemeClr w14:val="tx1"/>
            </w14:solidFill>
          </w14:textFill>
        </w:rPr>
        <w:t>）修正错误</w:t>
      </w:r>
    </w:p>
    <w:p w14:paraId="5539D1FF">
      <w:pPr>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1、若供应商所递交的响应文件或最后报价中的价格出现大写金额和小写金额不一致的错误，以大写金额修正为准。</w:t>
      </w:r>
    </w:p>
    <w:p w14:paraId="4FB0F134">
      <w:pPr>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2、磋商小组按上述修正错误的原则及方法修正供应商的报价，供应商同意并签字确认后，修正后的报价对供应商具有约束作用。如果供应商不接受修正后的价格，将失去成为成交供应商的资格。</w:t>
      </w:r>
    </w:p>
    <w:p w14:paraId="7B276605">
      <w:pPr>
        <w:snapToGrid w:val="0"/>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w:t>
      </w:r>
      <w:r>
        <w:rPr>
          <w:rFonts w:hint="eastAsia" w:ascii="微软雅黑" w:hAnsi="微软雅黑" w:eastAsia="微软雅黑"/>
          <w:color w:val="000000" w:themeColor="text1"/>
          <w:sz w:val="24"/>
          <w:szCs w:val="24"/>
          <w:lang w:eastAsia="zh-CN"/>
          <w14:textFill>
            <w14:solidFill>
              <w14:schemeClr w14:val="tx1"/>
            </w14:solidFill>
          </w14:textFill>
        </w:rPr>
        <w:t>五</w:t>
      </w:r>
      <w:r>
        <w:rPr>
          <w:rFonts w:hint="eastAsia" w:ascii="微软雅黑" w:hAnsi="微软雅黑" w:eastAsia="微软雅黑"/>
          <w:color w:val="000000" w:themeColor="text1"/>
          <w:sz w:val="24"/>
          <w:szCs w:val="24"/>
          <w14:textFill>
            <w14:solidFill>
              <w14:schemeClr w14:val="tx1"/>
            </w14:solidFill>
          </w14:textFill>
        </w:rPr>
        <w:t>）提交响应文件的份数和签署</w:t>
      </w:r>
    </w:p>
    <w:p w14:paraId="5C975AD9">
      <w:pPr>
        <w:snapToGrid w:val="0"/>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16823F3E">
      <w:pPr>
        <w:snapToGrid w:val="0"/>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2、响应文件按竞争性磋商文件“第七篇响应文件编制要求”要求签署或盖章。</w:t>
      </w:r>
    </w:p>
    <w:p w14:paraId="5781BF4A">
      <w:pPr>
        <w:snapToGrid w:val="0"/>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w:t>
      </w:r>
      <w:r>
        <w:rPr>
          <w:rFonts w:hint="eastAsia" w:ascii="微软雅黑" w:hAnsi="微软雅黑" w:eastAsia="微软雅黑"/>
          <w:color w:val="000000" w:themeColor="text1"/>
          <w:sz w:val="24"/>
          <w:szCs w:val="24"/>
          <w:lang w:eastAsia="zh-CN"/>
          <w14:textFill>
            <w14:solidFill>
              <w14:schemeClr w14:val="tx1"/>
            </w14:solidFill>
          </w14:textFill>
        </w:rPr>
        <w:t>六</w:t>
      </w:r>
      <w:r>
        <w:rPr>
          <w:rFonts w:hint="eastAsia" w:ascii="微软雅黑" w:hAnsi="微软雅黑" w:eastAsia="微软雅黑"/>
          <w:color w:val="000000" w:themeColor="text1"/>
          <w:sz w:val="24"/>
          <w:szCs w:val="24"/>
          <w14:textFill>
            <w14:solidFill>
              <w14:schemeClr w14:val="tx1"/>
            </w14:solidFill>
          </w14:textFill>
        </w:rPr>
        <w:t>）响应文件的递交</w:t>
      </w:r>
    </w:p>
    <w:p w14:paraId="22DD8EA5">
      <w:pPr>
        <w:snapToGrid w:val="0"/>
        <w:spacing w:beforeAutospacing="0" w:afterAutospacing="0" w:line="400" w:lineRule="exact"/>
        <w:ind w:firstLine="480" w:firstLineChars="200"/>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1. 响应文件的密封与标记</w:t>
      </w:r>
    </w:p>
    <w:p w14:paraId="6531C531">
      <w:pPr>
        <w:snapToGrid w:val="0"/>
        <w:spacing w:beforeAutospacing="0" w:afterAutospacing="0" w:line="400" w:lineRule="exact"/>
        <w:ind w:firstLine="480" w:firstLineChars="200"/>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1.1响应文件的正本、副本以及电子文档均应密封送达磋商地点，应在封套上注明磋商项目名称、供应商名称。若正本、副本以及电子文档分别进行密封的，还应在封套上注明“正本”、“副本”、“电子文档”字样。</w:t>
      </w:r>
    </w:p>
    <w:p w14:paraId="682AF159">
      <w:pPr>
        <w:snapToGrid w:val="0"/>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w:t>
      </w:r>
      <w:r>
        <w:rPr>
          <w:rFonts w:hint="eastAsia" w:ascii="微软雅黑" w:hAnsi="微软雅黑" w:eastAsia="微软雅黑"/>
          <w:color w:val="000000" w:themeColor="text1"/>
          <w:sz w:val="24"/>
          <w:szCs w:val="24"/>
          <w:lang w:eastAsia="zh-CN"/>
          <w14:textFill>
            <w14:solidFill>
              <w14:schemeClr w14:val="tx1"/>
            </w14:solidFill>
          </w14:textFill>
        </w:rPr>
        <w:t>七</w:t>
      </w:r>
      <w:r>
        <w:rPr>
          <w:rFonts w:hint="eastAsia" w:ascii="微软雅黑" w:hAnsi="微软雅黑" w:eastAsia="微软雅黑"/>
          <w:color w:val="000000" w:themeColor="text1"/>
          <w:sz w:val="24"/>
          <w:szCs w:val="24"/>
          <w14:textFill>
            <w14:solidFill>
              <w14:schemeClr w14:val="tx1"/>
            </w14:solidFill>
          </w14:textFill>
        </w:rPr>
        <w:t>）供应商参与人员</w:t>
      </w:r>
    </w:p>
    <w:p w14:paraId="3CD3E2B5">
      <w:pPr>
        <w:snapToGrid w:val="0"/>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各个供应商应当派1-2名代表参与磋商，至少1人应为法定代表人（或其授权代表）或自然人（供应商为自然人）。</w:t>
      </w:r>
    </w:p>
    <w:p w14:paraId="68CE3EA5">
      <w:pPr>
        <w:pStyle w:val="25"/>
        <w:spacing w:beforeAutospacing="0" w:afterAutospacing="0" w:line="400" w:lineRule="exact"/>
        <w:rPr>
          <w:rFonts w:hint="eastAsia" w:ascii="微软雅黑" w:hAnsi="微软雅黑" w:eastAsia="微软雅黑"/>
          <w:color w:val="000000" w:themeColor="text1"/>
          <w:sz w:val="24"/>
          <w:szCs w:val="24"/>
          <w14:textFill>
            <w14:solidFill>
              <w14:schemeClr w14:val="tx1"/>
            </w14:solidFill>
          </w14:textFill>
        </w:rPr>
      </w:pPr>
      <w:bookmarkStart w:id="79" w:name="_Toc22541"/>
      <w:bookmarkEnd w:id="79"/>
      <w:bookmarkStart w:id="80" w:name="_Toc17310"/>
      <w:r>
        <w:rPr>
          <w:rFonts w:hint="eastAsia" w:ascii="微软雅黑" w:hAnsi="微软雅黑" w:eastAsia="微软雅黑"/>
          <w:color w:val="000000" w:themeColor="text1"/>
          <w:sz w:val="24"/>
          <w:szCs w:val="24"/>
          <w14:textFill>
            <w14:solidFill>
              <w14:schemeClr w14:val="tx1"/>
            </w14:solidFill>
          </w14:textFill>
        </w:rPr>
        <w:t>四、成交供应商的确认和变更</w:t>
      </w:r>
      <w:bookmarkEnd w:id="80"/>
    </w:p>
    <w:p w14:paraId="1B0F386E">
      <w:pPr>
        <w:snapToGrid w:val="0"/>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（一）成交供应商的确认</w:t>
      </w:r>
    </w:p>
    <w:p w14:paraId="6AAFF4B1">
      <w:pPr>
        <w:snapToGrid w:val="0"/>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B579994">
      <w:pPr>
        <w:snapToGrid w:val="0"/>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（二）成交供应商的变更</w:t>
      </w:r>
    </w:p>
    <w:p w14:paraId="00246E57">
      <w:pPr>
        <w:snapToGrid w:val="0"/>
        <w:spacing w:beforeAutospacing="0" w:afterAutospacing="0" w:line="400" w:lineRule="exact"/>
        <w:ind w:firstLine="480" w:firstLineChars="200"/>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成交供应商拒绝与采购人签订合同的，采购人可以按照评标报告推荐的成交候选供应商顺序，确定排名下一位的候选人为成交供应商，也可以重新开展政府采购活动。</w:t>
      </w:r>
    </w:p>
    <w:p w14:paraId="12116C35">
      <w:pPr>
        <w:pStyle w:val="25"/>
        <w:spacing w:beforeAutospacing="0" w:afterAutospacing="0" w:line="400" w:lineRule="exact"/>
        <w:rPr>
          <w:rFonts w:hint="eastAsia" w:ascii="微软雅黑" w:hAnsi="微软雅黑" w:eastAsia="微软雅黑"/>
          <w:color w:val="000000" w:themeColor="text1"/>
          <w:sz w:val="24"/>
          <w:szCs w:val="24"/>
          <w14:textFill>
            <w14:solidFill>
              <w14:schemeClr w14:val="tx1"/>
            </w14:solidFill>
          </w14:textFill>
        </w:rPr>
      </w:pPr>
      <w:bookmarkStart w:id="81" w:name="_Toc342913395"/>
      <w:bookmarkEnd w:id="81"/>
      <w:bookmarkStart w:id="82" w:name="_Toc8404"/>
      <w:bookmarkEnd w:id="82"/>
      <w:bookmarkStart w:id="83" w:name="_Toc102227321"/>
      <w:bookmarkEnd w:id="83"/>
      <w:bookmarkStart w:id="84" w:name="_Toc1377"/>
      <w:r>
        <w:rPr>
          <w:rFonts w:hint="eastAsia" w:ascii="微软雅黑" w:hAnsi="微软雅黑" w:eastAsia="微软雅黑"/>
          <w:color w:val="000000" w:themeColor="text1"/>
          <w:sz w:val="24"/>
          <w:szCs w:val="24"/>
          <w14:textFill>
            <w14:solidFill>
              <w14:schemeClr w14:val="tx1"/>
            </w14:solidFill>
          </w14:textFill>
        </w:rPr>
        <w:t>五、成交通知</w:t>
      </w:r>
      <w:bookmarkEnd w:id="84"/>
    </w:p>
    <w:p w14:paraId="19162577">
      <w:pPr>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（一）采购代理机构将在重庆市“行采家”平台（http://www.gec123.com）上发布成交结果公告。</w:t>
      </w:r>
    </w:p>
    <w:p w14:paraId="34EDE4E2">
      <w:pPr>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（二）结果公告发出同时，采购代理机构将以书面形式发出《成交通知书》。《成交通知书》一经发出即发生法律效力。</w:t>
      </w:r>
    </w:p>
    <w:p w14:paraId="38763DF0">
      <w:pPr>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（三）《成交通知书》将作为签订合同的依据。</w:t>
      </w:r>
    </w:p>
    <w:p w14:paraId="199902BB">
      <w:pPr>
        <w:pStyle w:val="25"/>
        <w:spacing w:beforeAutospacing="0" w:afterAutospacing="0" w:line="400" w:lineRule="exact"/>
        <w:rPr>
          <w:rFonts w:hint="eastAsia" w:ascii="微软雅黑" w:hAnsi="微软雅黑" w:eastAsia="微软雅黑"/>
          <w:color w:val="000000" w:themeColor="text1"/>
          <w:sz w:val="24"/>
          <w:szCs w:val="24"/>
          <w14:textFill>
            <w14:solidFill>
              <w14:schemeClr w14:val="tx1"/>
            </w14:solidFill>
          </w14:textFill>
        </w:rPr>
      </w:pPr>
      <w:bookmarkStart w:id="85" w:name="_Toc5898"/>
      <w:bookmarkEnd w:id="85"/>
      <w:bookmarkStart w:id="86" w:name="_Toc10183"/>
      <w:r>
        <w:rPr>
          <w:rFonts w:hint="eastAsia" w:ascii="微软雅黑" w:hAnsi="微软雅黑" w:eastAsia="微软雅黑"/>
          <w:color w:val="000000" w:themeColor="text1"/>
          <w:sz w:val="24"/>
          <w:szCs w:val="24"/>
          <w14:textFill>
            <w14:solidFill>
              <w14:schemeClr w14:val="tx1"/>
            </w14:solidFill>
          </w14:textFill>
        </w:rPr>
        <w:t>六、关于质疑</w:t>
      </w:r>
      <w:bookmarkEnd w:id="86"/>
    </w:p>
    <w:p w14:paraId="69B26493">
      <w:pPr>
        <w:spacing w:beforeAutospacing="0" w:afterAutospacing="0" w:line="400" w:lineRule="exact"/>
        <w:ind w:firstLine="480" w:firstLineChars="200"/>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（一）质疑</w:t>
      </w:r>
    </w:p>
    <w:p w14:paraId="23503114">
      <w:pPr>
        <w:spacing w:beforeAutospacing="0" w:afterAutospacing="0" w:line="400" w:lineRule="exact"/>
        <w:ind w:firstLine="480" w:firstLineChars="200"/>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供应商认为采购文件、采购过程和成交结果使自己的权益受到伤害的，可向采购人或采购代理机构以书面形式提出质疑。</w:t>
      </w:r>
    </w:p>
    <w:p w14:paraId="531C1524">
      <w:pPr>
        <w:spacing w:beforeAutospacing="0" w:afterAutospacing="0" w:line="400" w:lineRule="exact"/>
        <w:ind w:firstLine="480" w:firstLineChars="200"/>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 xml:space="preserve">提出质疑的应当是参与所质疑项目采购活动的供应商。 </w:t>
      </w:r>
    </w:p>
    <w:p w14:paraId="7C22402E">
      <w:pPr>
        <w:spacing w:beforeAutospacing="0" w:afterAutospacing="0" w:line="400" w:lineRule="exact"/>
        <w:ind w:firstLine="480" w:firstLineChars="200"/>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1.质疑时限、内容</w:t>
      </w:r>
    </w:p>
    <w:p w14:paraId="333B960E">
      <w:pPr>
        <w:spacing w:beforeAutospacing="0" w:afterAutospacing="0" w:line="400" w:lineRule="exact"/>
        <w:ind w:firstLine="480" w:firstLineChars="200"/>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供应商认为采购文件、采购过程、成交结果使自己的权益受到损害的，可以在知道或者应知其权益受到损害之日起7个工作日内，以书面形式向采购人、采购代理机构提出质疑。</w:t>
      </w:r>
    </w:p>
    <w:p w14:paraId="7FF667DF">
      <w:pPr>
        <w:spacing w:beforeAutospacing="0" w:afterAutospacing="0" w:line="400" w:lineRule="exact"/>
        <w:ind w:firstLine="480" w:firstLineChars="200"/>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1.2供应商提出质疑应当提交质疑函和必要的证明材料，质疑函应当包括下列内容：</w:t>
      </w:r>
    </w:p>
    <w:p w14:paraId="3515E1B8">
      <w:pPr>
        <w:spacing w:beforeAutospacing="0" w:afterAutospacing="0" w:line="400" w:lineRule="exact"/>
        <w:ind w:firstLine="480" w:firstLineChars="200"/>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1.2.1供应商的姓名或者名称、地址、邮编、联系人及联系电话；</w:t>
      </w:r>
    </w:p>
    <w:p w14:paraId="254370B8">
      <w:pPr>
        <w:spacing w:beforeAutospacing="0" w:afterAutospacing="0" w:line="400" w:lineRule="exact"/>
        <w:ind w:firstLine="480" w:firstLineChars="200"/>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1.2.2质疑项目的名称、项目编号；</w:t>
      </w:r>
    </w:p>
    <w:p w14:paraId="35CFB055">
      <w:pPr>
        <w:spacing w:beforeAutospacing="0" w:afterAutospacing="0" w:line="400" w:lineRule="exact"/>
        <w:ind w:firstLine="480" w:firstLineChars="200"/>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1.2.3具体、明确的质疑事项和与质疑事项相关的请求；</w:t>
      </w:r>
    </w:p>
    <w:p w14:paraId="11CE8DBC">
      <w:pPr>
        <w:spacing w:beforeAutospacing="0" w:afterAutospacing="0" w:line="400" w:lineRule="exact"/>
        <w:ind w:firstLine="480" w:firstLineChars="200"/>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1.2.4事实依据；</w:t>
      </w:r>
    </w:p>
    <w:p w14:paraId="42551196">
      <w:pPr>
        <w:spacing w:beforeAutospacing="0" w:afterAutospacing="0" w:line="400" w:lineRule="exact"/>
        <w:ind w:firstLine="480" w:firstLineChars="200"/>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1.2.5必要的法律依据；</w:t>
      </w:r>
    </w:p>
    <w:p w14:paraId="50FE8BFE">
      <w:pPr>
        <w:spacing w:beforeAutospacing="0" w:afterAutospacing="0" w:line="400" w:lineRule="exact"/>
        <w:ind w:firstLine="480" w:firstLineChars="200"/>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1.2.6提出质疑的日期；</w:t>
      </w:r>
    </w:p>
    <w:p w14:paraId="0A782260">
      <w:pPr>
        <w:spacing w:beforeAutospacing="0" w:afterAutospacing="0" w:line="400" w:lineRule="exact"/>
        <w:ind w:firstLine="480" w:firstLineChars="200"/>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1.2.7营业执照（或事业单位法人证书，或个体工商户营业执照或有效的自然人身份证明）复印件；</w:t>
      </w:r>
    </w:p>
    <w:p w14:paraId="6A81A3C1">
      <w:pPr>
        <w:spacing w:beforeAutospacing="0" w:afterAutospacing="0" w:line="400" w:lineRule="exact"/>
        <w:ind w:firstLine="480" w:firstLineChars="200"/>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1.2.8法定代表人授权委托书原件、法定代表人身份证复印件和其授权代表的身份证复印件（供应商为自然人的提供自然人身份证复印件）；</w:t>
      </w:r>
    </w:p>
    <w:p w14:paraId="4940E99E">
      <w:pPr>
        <w:spacing w:beforeAutospacing="0" w:afterAutospacing="0" w:line="400" w:lineRule="exact"/>
        <w:ind w:firstLine="480" w:firstLineChars="200"/>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1.3供应商为自然人的，质疑函应当由本人签字；供应商为法人或者其他组织的，质疑函应当由法定代表人、主要负责人，或者其授权代表签字或者盖章，并加盖公章。</w:t>
      </w:r>
    </w:p>
    <w:p w14:paraId="05B7FE5D">
      <w:pPr>
        <w:spacing w:beforeAutospacing="0" w:afterAutospacing="0" w:line="400" w:lineRule="exact"/>
        <w:ind w:firstLine="480" w:firstLineChars="200"/>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2.质疑答复</w:t>
      </w:r>
    </w:p>
    <w:p w14:paraId="0879ED70">
      <w:pPr>
        <w:spacing w:beforeAutospacing="0" w:afterAutospacing="0" w:line="400" w:lineRule="exact"/>
        <w:ind w:firstLine="480" w:firstLineChars="200"/>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采购人、采购代理机构应当在收到供应商的书面质疑后七个工作日内作出答复，并以书面形式通知质疑供应商和其他有关供应商。</w:t>
      </w:r>
    </w:p>
    <w:p w14:paraId="39F45BC1">
      <w:pPr>
        <w:spacing w:beforeAutospacing="0" w:afterAutospacing="0" w:line="400" w:lineRule="exact"/>
        <w:ind w:firstLine="480" w:firstLineChars="200"/>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3.其他</w:t>
      </w:r>
    </w:p>
    <w:p w14:paraId="32C8E47F">
      <w:pPr>
        <w:spacing w:beforeAutospacing="0" w:afterAutospacing="0" w:line="400" w:lineRule="exact"/>
        <w:ind w:firstLine="480" w:firstLineChars="200"/>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3.1供应商应按照《政府采购质疑和投诉办法》（财政部令第94号）及相关法律法规要求，在法定质疑期内一次性提出针对同一采购程序环节的质疑。</w:t>
      </w:r>
    </w:p>
    <w:p w14:paraId="33263FC4">
      <w:pPr>
        <w:spacing w:beforeAutospacing="0" w:afterAutospacing="0" w:line="400" w:lineRule="exact"/>
        <w:ind w:firstLine="480" w:firstLineChars="200"/>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3.2质疑函范本可在财政部门户网站和中国政府采购网下载。</w:t>
      </w:r>
    </w:p>
    <w:p w14:paraId="1C9E8EB4">
      <w:pPr>
        <w:pStyle w:val="25"/>
        <w:spacing w:beforeAutospacing="0" w:afterAutospacing="0" w:line="400" w:lineRule="exact"/>
        <w:rPr>
          <w:rFonts w:hint="eastAsia" w:ascii="微软雅黑" w:hAnsi="微软雅黑" w:eastAsia="微软雅黑"/>
          <w:color w:val="000000" w:themeColor="text1"/>
          <w:sz w:val="24"/>
          <w:szCs w:val="24"/>
          <w14:textFill>
            <w14:solidFill>
              <w14:schemeClr w14:val="tx1"/>
            </w14:solidFill>
          </w14:textFill>
        </w:rPr>
      </w:pPr>
      <w:bookmarkStart w:id="87" w:name="_Toc5943"/>
      <w:bookmarkEnd w:id="87"/>
      <w:bookmarkStart w:id="88" w:name="_Toc3444"/>
      <w:r>
        <w:rPr>
          <w:rFonts w:hint="eastAsia" w:ascii="微软雅黑" w:hAnsi="微软雅黑" w:eastAsia="微软雅黑"/>
          <w:color w:val="000000" w:themeColor="text1"/>
          <w:sz w:val="24"/>
          <w:szCs w:val="24"/>
          <w14:textFill>
            <w14:solidFill>
              <w14:schemeClr w14:val="tx1"/>
            </w14:solidFill>
          </w14:textFill>
        </w:rPr>
        <w:t>七、采购代理服务费</w:t>
      </w:r>
      <w:bookmarkEnd w:id="88"/>
    </w:p>
    <w:p w14:paraId="20B11CD0">
      <w:pPr>
        <w:snapToGrid w:val="0"/>
        <w:spacing w:line="400" w:lineRule="exact"/>
        <w:ind w:firstLine="480" w:firstLineChars="200"/>
        <w:rPr>
          <w:rFonts w:ascii="微软雅黑" w:hAnsi="微软雅黑" w:eastAsia="微软雅黑" w:cs="微软雅黑"/>
          <w:color w:val="000000" w:themeColor="text1"/>
          <w:sz w:val="24"/>
          <w14:textFill>
            <w14:solidFill>
              <w14:schemeClr w14:val="tx1"/>
            </w14:solidFill>
          </w14:textFill>
        </w:rPr>
      </w:pPr>
      <w:bookmarkStart w:id="89" w:name="_Toc102227322"/>
      <w:bookmarkEnd w:id="89"/>
      <w:bookmarkStart w:id="90" w:name="_Toc342913396"/>
      <w:bookmarkEnd w:id="90"/>
      <w:bookmarkStart w:id="91" w:name="_Toc3328"/>
      <w:bookmarkEnd w:id="91"/>
      <w:r>
        <w:rPr>
          <w:rFonts w:hint="eastAsia" w:ascii="微软雅黑" w:hAnsi="微软雅黑" w:eastAsia="微软雅黑" w:cs="微软雅黑"/>
          <w:color w:val="000000" w:themeColor="text1"/>
          <w:sz w:val="24"/>
          <w14:textFill>
            <w14:solidFill>
              <w14:schemeClr w14:val="tx1"/>
            </w14:solidFill>
          </w14:textFill>
        </w:rPr>
        <w:t>1、供应商成交后向采购代理机构缴纳采购代理服务费，采购代理服务费的收取标准按照以下标准执行（若招标代理服务费低于</w:t>
      </w:r>
      <w:r>
        <w:rPr>
          <w:rFonts w:hint="eastAsia" w:ascii="微软雅黑" w:hAnsi="微软雅黑" w:eastAsia="微软雅黑" w:cs="微软雅黑"/>
          <w:color w:val="000000" w:themeColor="text1"/>
          <w:sz w:val="24"/>
          <w:lang w:val="en-US" w:eastAsia="zh-CN"/>
          <w14:textFill>
            <w14:solidFill>
              <w14:schemeClr w14:val="tx1"/>
            </w14:solidFill>
          </w14:textFill>
        </w:rPr>
        <w:t>3</w:t>
      </w:r>
      <w:r>
        <w:rPr>
          <w:rFonts w:hint="eastAsia" w:ascii="微软雅黑" w:hAnsi="微软雅黑" w:eastAsia="微软雅黑" w:cs="微软雅黑"/>
          <w:color w:val="000000" w:themeColor="text1"/>
          <w:sz w:val="24"/>
          <w14:textFill>
            <w14:solidFill>
              <w14:schemeClr w14:val="tx1"/>
            </w14:solidFill>
          </w14:textFill>
        </w:rPr>
        <w:t>000元，则按</w:t>
      </w:r>
      <w:r>
        <w:rPr>
          <w:rFonts w:hint="eastAsia" w:ascii="微软雅黑" w:hAnsi="微软雅黑" w:eastAsia="微软雅黑" w:cs="微软雅黑"/>
          <w:color w:val="000000" w:themeColor="text1"/>
          <w:sz w:val="24"/>
          <w:lang w:val="en-US" w:eastAsia="zh-CN"/>
          <w14:textFill>
            <w14:solidFill>
              <w14:schemeClr w14:val="tx1"/>
            </w14:solidFill>
          </w14:textFill>
        </w:rPr>
        <w:t>3</w:t>
      </w:r>
      <w:r>
        <w:rPr>
          <w:rFonts w:hint="eastAsia" w:ascii="微软雅黑" w:hAnsi="微软雅黑" w:eastAsia="微软雅黑" w:cs="微软雅黑"/>
          <w:color w:val="000000" w:themeColor="text1"/>
          <w:sz w:val="24"/>
          <w14:textFill>
            <w14:solidFill>
              <w14:schemeClr w14:val="tx1"/>
            </w14:solidFill>
          </w14:textFill>
        </w:rPr>
        <w:t>000元收取。）</w:t>
      </w:r>
      <w:r>
        <w:rPr>
          <w:rFonts w:hint="eastAsia" w:ascii="微软雅黑" w:hAnsi="微软雅黑" w:eastAsia="微软雅黑" w:cs="微软雅黑"/>
          <w:color w:val="000000" w:themeColor="text1"/>
          <w:sz w:val="24"/>
          <w:szCs w:val="24"/>
          <w14:textFill>
            <w14:solidFill>
              <w14:schemeClr w14:val="tx1"/>
            </w14:solidFill>
          </w14:textFill>
        </w:rPr>
        <w:t>:</w:t>
      </w:r>
    </w:p>
    <w:tbl>
      <w:tblPr>
        <w:tblStyle w:val="1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4"/>
        <w:gridCol w:w="2015"/>
        <w:gridCol w:w="2015"/>
        <w:gridCol w:w="2016"/>
      </w:tblGrid>
      <w:tr w14:paraId="08B0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57" w:type="pct"/>
            <w:tcBorders>
              <w:tl2br w:val="single" w:color="auto" w:sz="4" w:space="0"/>
            </w:tcBorders>
            <w:noWrap w:val="0"/>
            <w:vAlign w:val="top"/>
          </w:tcPr>
          <w:p w14:paraId="1A288A26">
            <w:pPr>
              <w:jc w:val="righ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z75g9YAAAAIAQAADwAAAAAAAAABACAAAAAiAAAAZHJzL2Rvd25yZXYueG1sUEsBAhQA&#10;FAAAAAgAh07iQG+brXX0AQAA8AMAAA4AAAAAAAAAAQAgAAAAJQEAAGRycy9lMm9Eb2MueG1sUEsF&#10;BgAAAAAGAAYAWQEAAIsFAAAAAA==&#10;">
                      <v:fill on="f" focussize="0,0"/>
                      <v:stroke color="#000000" joinstyle="round"/>
                      <v:imagedata o:title=""/>
                      <o:lock v:ext="edit" aspectratio="f"/>
                    </v:line>
                  </w:pict>
                </mc:Fallback>
              </mc:AlternateContent>
            </w:r>
            <w:r>
              <w:rPr>
                <w:rFonts w:hint="eastAsia" w:ascii="微软雅黑" w:hAnsi="微软雅黑" w:eastAsia="微软雅黑" w:cs="微软雅黑"/>
                <w:color w:val="000000" w:themeColor="text1"/>
                <w:sz w:val="21"/>
                <w:szCs w:val="21"/>
                <w14:textFill>
                  <w14:solidFill>
                    <w14:schemeClr w14:val="tx1"/>
                  </w14:solidFill>
                </w14:textFill>
              </w:rPr>
              <w:t>招标类型</w:t>
            </w:r>
          </w:p>
          <w:p w14:paraId="5E7EB72D">
            <w:pP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中标金额（万元）</w:t>
            </w:r>
          </w:p>
        </w:tc>
        <w:tc>
          <w:tcPr>
            <w:tcW w:w="1047" w:type="pct"/>
            <w:noWrap w:val="0"/>
            <w:vAlign w:val="center"/>
          </w:tcPr>
          <w:p w14:paraId="266811AA">
            <w:pPr>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货物招标</w:t>
            </w:r>
          </w:p>
        </w:tc>
        <w:tc>
          <w:tcPr>
            <w:tcW w:w="1047" w:type="pct"/>
            <w:noWrap w:val="0"/>
            <w:vAlign w:val="center"/>
          </w:tcPr>
          <w:p w14:paraId="5AE18FEB">
            <w:pPr>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服务招标</w:t>
            </w:r>
          </w:p>
        </w:tc>
        <w:tc>
          <w:tcPr>
            <w:tcW w:w="1047" w:type="pct"/>
            <w:noWrap w:val="0"/>
            <w:vAlign w:val="center"/>
          </w:tcPr>
          <w:p w14:paraId="1200305A">
            <w:pPr>
              <w:pStyle w:val="105"/>
              <w:widowControl w:val="0"/>
              <w:pBdr>
                <w:left w:val="none" w:color="auto" w:sz="0" w:space="0"/>
                <w:right w:val="none" w:color="auto" w:sz="0" w:space="0"/>
              </w:pBdr>
              <w:spacing w:before="0" w:beforeAutospacing="0" w:after="0" w:afterAutospacing="0"/>
              <w:rPr>
                <w:rFonts w:hint="eastAsia" w:ascii="微软雅黑" w:hAnsi="微软雅黑" w:eastAsia="微软雅黑" w:cs="微软雅黑"/>
                <w:color w:val="000000" w:themeColor="text1"/>
                <w:kern w:val="2"/>
                <w:sz w:val="21"/>
                <w:szCs w:val="21"/>
                <w14:textFill>
                  <w14:solidFill>
                    <w14:schemeClr w14:val="tx1"/>
                  </w14:solidFill>
                </w14:textFill>
              </w:rPr>
            </w:pPr>
            <w:r>
              <w:rPr>
                <w:rFonts w:hint="eastAsia" w:ascii="微软雅黑" w:hAnsi="微软雅黑" w:eastAsia="微软雅黑" w:cs="微软雅黑"/>
                <w:color w:val="000000" w:themeColor="text1"/>
                <w:kern w:val="2"/>
                <w:sz w:val="21"/>
                <w:szCs w:val="21"/>
                <w14:textFill>
                  <w14:solidFill>
                    <w14:schemeClr w14:val="tx1"/>
                  </w14:solidFill>
                </w14:textFill>
              </w:rPr>
              <w:t>工程招标</w:t>
            </w:r>
          </w:p>
        </w:tc>
      </w:tr>
      <w:tr w14:paraId="6D21C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57" w:type="pct"/>
            <w:noWrap w:val="0"/>
            <w:vAlign w:val="center"/>
          </w:tcPr>
          <w:p w14:paraId="2DAA557C">
            <w:pPr>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100以下</w:t>
            </w:r>
          </w:p>
        </w:tc>
        <w:tc>
          <w:tcPr>
            <w:tcW w:w="1047" w:type="pct"/>
            <w:noWrap w:val="0"/>
            <w:vAlign w:val="center"/>
          </w:tcPr>
          <w:p w14:paraId="6152E19C">
            <w:pPr>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1.5%</w:t>
            </w:r>
          </w:p>
        </w:tc>
        <w:tc>
          <w:tcPr>
            <w:tcW w:w="1047" w:type="pct"/>
            <w:noWrap w:val="0"/>
            <w:vAlign w:val="center"/>
          </w:tcPr>
          <w:p w14:paraId="259E6312">
            <w:pPr>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1.5%</w:t>
            </w:r>
          </w:p>
        </w:tc>
        <w:tc>
          <w:tcPr>
            <w:tcW w:w="1047" w:type="pct"/>
            <w:noWrap w:val="0"/>
            <w:vAlign w:val="center"/>
          </w:tcPr>
          <w:p w14:paraId="74EA5A76">
            <w:pPr>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w:t>
            </w:r>
          </w:p>
        </w:tc>
      </w:tr>
    </w:tbl>
    <w:p w14:paraId="0DB633EF">
      <w:pPr>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注：采购代理服务收费按差额定率累进法计算。例如：某服务招标代理业务中标金额为500万元，计算采购代理服务收费额如下：</w:t>
      </w:r>
    </w:p>
    <w:p w14:paraId="106F01AB">
      <w:pPr>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100万元×1.5%=1.5万元</w:t>
      </w:r>
    </w:p>
    <w:p w14:paraId="6F7C738D">
      <w:pPr>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（200-100）万元×0.8%=0.8万元</w:t>
      </w:r>
    </w:p>
    <w:p w14:paraId="124B4ED6">
      <w:pPr>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（500-200）×0.78%=2.34万元</w:t>
      </w:r>
    </w:p>
    <w:p w14:paraId="378D7D6B">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合计收费=1.5+0.8+2.34=4.64（万元）</w:t>
      </w:r>
    </w:p>
    <w:p w14:paraId="4A636BC1">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2、服务费以现金、支票或电汇等形式支付。</w:t>
      </w:r>
    </w:p>
    <w:p w14:paraId="249C40DC">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3、采购代理服务费缴纳账户信息：</w:t>
      </w:r>
    </w:p>
    <w:p w14:paraId="52D55E12">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户  名：北京国储思泰招标代理有限公司重庆分公司 </w:t>
      </w:r>
    </w:p>
    <w:p w14:paraId="21603DBB">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开户行：中国银行股份有限公司重庆两路口支行 </w:t>
      </w:r>
    </w:p>
    <w:p w14:paraId="4F102690">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账  号：1116 2821 3111</w:t>
      </w:r>
    </w:p>
    <w:p w14:paraId="1597EC47">
      <w:pPr>
        <w:pStyle w:val="25"/>
        <w:spacing w:beforeAutospacing="0" w:afterAutospacing="0" w:line="400" w:lineRule="exact"/>
        <w:rPr>
          <w:rFonts w:hint="eastAsia" w:ascii="微软雅黑" w:hAnsi="微软雅黑" w:eastAsia="微软雅黑"/>
          <w:color w:val="000000" w:themeColor="text1"/>
          <w:sz w:val="24"/>
          <w:szCs w:val="24"/>
          <w14:textFill>
            <w14:solidFill>
              <w14:schemeClr w14:val="tx1"/>
            </w14:solidFill>
          </w14:textFill>
        </w:rPr>
      </w:pPr>
      <w:bookmarkStart w:id="92" w:name="_Toc10752"/>
      <w:r>
        <w:rPr>
          <w:rFonts w:hint="eastAsia" w:ascii="微软雅黑" w:hAnsi="微软雅黑" w:eastAsia="微软雅黑"/>
          <w:color w:val="000000" w:themeColor="text1"/>
          <w:sz w:val="24"/>
          <w:szCs w:val="24"/>
          <w14:textFill>
            <w14:solidFill>
              <w14:schemeClr w14:val="tx1"/>
            </w14:solidFill>
          </w14:textFill>
        </w:rPr>
        <w:t>八、签订合同</w:t>
      </w:r>
      <w:bookmarkEnd w:id="92"/>
    </w:p>
    <w:p w14:paraId="4E53FFB0">
      <w:pPr>
        <w:spacing w:beforeAutospacing="0" w:afterAutospacing="0" w:line="400" w:lineRule="exact"/>
        <w:ind w:firstLine="360" w:firstLineChars="15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一）采购人原则上应在成交通知书发出之日起二十日内，按照竞争性磋商文件和成交供应商响应文件的约定，与成交供应商签订书面合同。所签订的合同不得对竞争性磋商文件和供应商的响应文件作实质性修改。其他未尽事宜由采购人和成交供应商在采购合同中详细约定。</w:t>
      </w:r>
    </w:p>
    <w:p w14:paraId="5D7FAC14">
      <w:pPr>
        <w:spacing w:beforeAutospacing="0" w:afterAutospacing="0" w:line="400" w:lineRule="exact"/>
        <w:ind w:firstLine="360" w:firstLineChars="15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（二）竞争性磋商文件、供应商的响应文件及澄清文件等，均为签订政府采购合同的依据。</w:t>
      </w:r>
    </w:p>
    <w:p w14:paraId="45E4E80E">
      <w:pPr>
        <w:spacing w:beforeAutospacing="0" w:afterAutospacing="0" w:line="400" w:lineRule="exact"/>
        <w:ind w:firstLine="360" w:firstLineChars="15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（三）合同生效条款由供需双方约定，法律、行政法规规定应当办理批准、登记等手续后生效的合同，依照其规定。</w:t>
      </w:r>
    </w:p>
    <w:p w14:paraId="66B66B39">
      <w:pPr>
        <w:spacing w:beforeAutospacing="0" w:afterAutospacing="0" w:line="400" w:lineRule="exact"/>
        <w:ind w:firstLine="360" w:firstLineChars="15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（四）合同原则上应按照《采购合同》签订，相关单位要求适用合同通用格式版本的，应按其要求另行签订其他合同。</w:t>
      </w:r>
    </w:p>
    <w:p w14:paraId="18835017">
      <w:pPr>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（五）采购人要求成交供应商提供履约保证金的，应当在竞争性磋商文件中予以约定。成交供应商履约完毕后，采购人</w:t>
      </w:r>
      <w:r>
        <w:rPr>
          <w:rFonts w:hint="eastAsia" w:ascii="微软雅黑" w:hAnsi="微软雅黑" w:eastAsia="微软雅黑"/>
          <w:color w:val="000000" w:themeColor="text1"/>
          <w:sz w:val="24"/>
          <w14:textFill>
            <w14:solidFill>
              <w14:schemeClr w14:val="tx1"/>
            </w14:solidFill>
          </w14:textFill>
        </w:rPr>
        <w:t>应按磋商文件及合同的约定无息退还其履约保证金。</w:t>
      </w:r>
    </w:p>
    <w:p w14:paraId="2414E5D9">
      <w:pPr>
        <w:pStyle w:val="25"/>
        <w:spacing w:beforeAutospacing="0" w:afterAutospacing="0" w:line="400" w:lineRule="exact"/>
        <w:rPr>
          <w:rFonts w:hint="eastAsia" w:ascii="微软雅黑" w:hAnsi="微软雅黑" w:eastAsia="微软雅黑"/>
          <w:color w:val="000000" w:themeColor="text1"/>
          <w:sz w:val="24"/>
          <w:szCs w:val="24"/>
          <w14:textFill>
            <w14:solidFill>
              <w14:schemeClr w14:val="tx1"/>
            </w14:solidFill>
          </w14:textFill>
        </w:rPr>
      </w:pPr>
      <w:bookmarkStart w:id="93" w:name="_Toc17078"/>
      <w:bookmarkStart w:id="94" w:name="_Toc3861"/>
      <w:bookmarkStart w:id="95" w:name="_Toc27126"/>
      <w:bookmarkStart w:id="96" w:name="_Toc106030902"/>
      <w:bookmarkStart w:id="97" w:name="_Toc7252"/>
      <w:bookmarkStart w:id="98" w:name="_Toc11539"/>
      <w:bookmarkStart w:id="99" w:name="_Toc28502"/>
      <w:bookmarkStart w:id="100" w:name="_Toc3817"/>
      <w:bookmarkStart w:id="101" w:name="_Toc13281"/>
      <w:bookmarkStart w:id="102" w:name="_Toc986"/>
      <w:bookmarkStart w:id="103" w:name="_Toc21105"/>
      <w:bookmarkStart w:id="104" w:name="_Toc22056"/>
      <w:bookmarkStart w:id="105" w:name="_Toc195"/>
      <w:r>
        <w:rPr>
          <w:rFonts w:hint="eastAsia" w:ascii="微软雅黑" w:hAnsi="微软雅黑" w:eastAsia="微软雅黑"/>
          <w:color w:val="000000" w:themeColor="text1"/>
          <w:sz w:val="24"/>
          <w:szCs w:val="24"/>
          <w:lang w:val="en-US" w:eastAsia="zh-CN"/>
          <w14:textFill>
            <w14:solidFill>
              <w14:schemeClr w14:val="tx1"/>
            </w14:solidFill>
          </w14:textFill>
        </w:rPr>
        <w:t>九</w:t>
      </w:r>
      <w:r>
        <w:rPr>
          <w:rFonts w:hint="eastAsia" w:ascii="微软雅黑" w:hAnsi="微软雅黑" w:eastAsia="微软雅黑"/>
          <w:color w:val="000000" w:themeColor="text1"/>
          <w:sz w:val="24"/>
          <w:szCs w:val="24"/>
          <w14:textFill>
            <w14:solidFill>
              <w14:schemeClr w14:val="tx1"/>
            </w14:solidFill>
          </w14:textFill>
        </w:rPr>
        <w:t>、项目验收</w:t>
      </w:r>
      <w:bookmarkEnd w:id="93"/>
      <w:bookmarkEnd w:id="94"/>
      <w:bookmarkEnd w:id="95"/>
      <w:bookmarkEnd w:id="96"/>
      <w:bookmarkEnd w:id="97"/>
      <w:bookmarkEnd w:id="98"/>
      <w:bookmarkEnd w:id="99"/>
      <w:bookmarkEnd w:id="100"/>
      <w:bookmarkEnd w:id="101"/>
      <w:bookmarkEnd w:id="102"/>
      <w:bookmarkEnd w:id="103"/>
      <w:bookmarkEnd w:id="104"/>
      <w:bookmarkEnd w:id="105"/>
    </w:p>
    <w:p w14:paraId="003ED66F">
      <w:pPr>
        <w:spacing w:beforeAutospacing="0" w:afterAutospacing="0" w:line="400" w:lineRule="exact"/>
        <w:ind w:firstLine="360" w:firstLineChars="15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合同执行完毕，采购人或采购代理机构原则上应在7个工作日内组织履约情况验收，不得无故拖延或附加额外条件。</w:t>
      </w:r>
    </w:p>
    <w:p w14:paraId="2ABE4A5E">
      <w:pPr>
        <w:pStyle w:val="100"/>
        <w:rPr>
          <w:rFonts w:ascii="微软雅黑" w:hAnsi="微软雅黑" w:eastAsia="微软雅黑"/>
          <w:color w:val="000000" w:themeColor="text1"/>
          <w:sz w:val="24"/>
          <w:szCs w:val="24"/>
          <w14:textFill>
            <w14:solidFill>
              <w14:schemeClr w14:val="tx1"/>
            </w14:solidFill>
          </w14:textFill>
        </w:rPr>
      </w:pPr>
    </w:p>
    <w:p w14:paraId="762CD799">
      <w:pPr>
        <w:pStyle w:val="106"/>
        <w:rPr>
          <w:rFonts w:ascii="微软雅黑" w:hAnsi="微软雅黑" w:eastAsia="微软雅黑"/>
          <w:color w:val="000000" w:themeColor="text1"/>
          <w:sz w:val="24"/>
          <w:szCs w:val="24"/>
          <w14:textFill>
            <w14:solidFill>
              <w14:schemeClr w14:val="tx1"/>
            </w14:solidFill>
          </w14:textFill>
        </w:rPr>
      </w:pPr>
    </w:p>
    <w:p w14:paraId="577EF70E">
      <w:pPr>
        <w:rPr>
          <w:rFonts w:ascii="微软雅黑" w:hAnsi="微软雅黑" w:eastAsia="微软雅黑"/>
          <w:color w:val="000000" w:themeColor="text1"/>
          <w:sz w:val="24"/>
          <w:szCs w:val="24"/>
          <w14:textFill>
            <w14:solidFill>
              <w14:schemeClr w14:val="tx1"/>
            </w14:solidFill>
          </w14:textFill>
        </w:rPr>
      </w:pPr>
    </w:p>
    <w:p w14:paraId="3CBCD2E3">
      <w:pPr>
        <w:pStyle w:val="2"/>
        <w:rPr>
          <w:color w:val="000000" w:themeColor="text1"/>
          <w14:textFill>
            <w14:solidFill>
              <w14:schemeClr w14:val="tx1"/>
            </w14:solidFill>
          </w14:textFill>
        </w:rPr>
      </w:pPr>
    </w:p>
    <w:p w14:paraId="2CD23233">
      <w:pPr>
        <w:pStyle w:val="100"/>
        <w:rPr>
          <w:rFonts w:ascii="微软雅黑" w:hAnsi="微软雅黑" w:eastAsia="微软雅黑"/>
          <w:color w:val="000000" w:themeColor="text1"/>
          <w:sz w:val="24"/>
          <w:szCs w:val="24"/>
          <w14:textFill>
            <w14:solidFill>
              <w14:schemeClr w14:val="tx1"/>
            </w14:solidFill>
          </w14:textFill>
        </w:rPr>
      </w:pPr>
    </w:p>
    <w:p w14:paraId="104E0CBB">
      <w:pPr>
        <w:rPr>
          <w:rFonts w:ascii="微软雅黑" w:hAnsi="微软雅黑" w:eastAsia="微软雅黑"/>
          <w:color w:val="000000" w:themeColor="text1"/>
          <w:sz w:val="24"/>
          <w:szCs w:val="24"/>
          <w14:textFill>
            <w14:solidFill>
              <w14:schemeClr w14:val="tx1"/>
            </w14:solidFill>
          </w14:textFill>
        </w:rPr>
      </w:pPr>
    </w:p>
    <w:bookmarkEnd w:id="61"/>
    <w:bookmarkEnd w:id="62"/>
    <w:p w14:paraId="7470123D">
      <w:pPr>
        <w:rPr>
          <w:rFonts w:hint="eastAsia" w:ascii="微软雅黑" w:hAnsi="微软雅黑" w:eastAsia="微软雅黑"/>
          <w:b w:val="0"/>
          <w:bCs/>
          <w:color w:val="000000" w:themeColor="text1"/>
          <w:sz w:val="36"/>
          <w:szCs w:val="30"/>
          <w14:textFill>
            <w14:solidFill>
              <w14:schemeClr w14:val="tx1"/>
            </w14:solidFill>
          </w14:textFill>
        </w:rPr>
      </w:pPr>
      <w:bookmarkStart w:id="106" w:name="_Hlt41879464"/>
      <w:bookmarkEnd w:id="106"/>
      <w:bookmarkStart w:id="107" w:name="_Toc505262417"/>
      <w:bookmarkEnd w:id="107"/>
      <w:bookmarkStart w:id="108" w:name="_Toc28084"/>
      <w:bookmarkEnd w:id="108"/>
      <w:bookmarkStart w:id="109" w:name="_Toc1369"/>
      <w:bookmarkStart w:id="110" w:name="_Toc12789072"/>
      <w:r>
        <w:rPr>
          <w:rFonts w:hint="eastAsia" w:ascii="微软雅黑" w:hAnsi="微软雅黑" w:eastAsia="微软雅黑"/>
          <w:b w:val="0"/>
          <w:bCs/>
          <w:color w:val="000000" w:themeColor="text1"/>
          <w:sz w:val="36"/>
          <w:szCs w:val="30"/>
          <w14:textFill>
            <w14:solidFill>
              <w14:schemeClr w14:val="tx1"/>
            </w14:solidFill>
          </w14:textFill>
        </w:rPr>
        <w:br w:type="page"/>
      </w:r>
    </w:p>
    <w:p w14:paraId="07888C98">
      <w:pPr>
        <w:pStyle w:val="24"/>
        <w:spacing w:beforeAutospacing="0" w:afterAutospacing="0" w:line="360" w:lineRule="auto"/>
        <w:jc w:val="center"/>
        <w:rPr>
          <w:rFonts w:hint="eastAsia" w:ascii="微软雅黑" w:hAnsi="微软雅黑" w:eastAsia="微软雅黑"/>
          <w:b w:val="0"/>
          <w:bCs/>
          <w:color w:val="000000" w:themeColor="text1"/>
          <w:sz w:val="36"/>
          <w:szCs w:val="30"/>
          <w14:textFill>
            <w14:solidFill>
              <w14:schemeClr w14:val="tx1"/>
            </w14:solidFill>
          </w14:textFill>
        </w:rPr>
      </w:pPr>
      <w:r>
        <w:rPr>
          <w:rFonts w:hint="eastAsia" w:ascii="微软雅黑" w:hAnsi="微软雅黑" w:eastAsia="微软雅黑"/>
          <w:b w:val="0"/>
          <w:bCs/>
          <w:color w:val="000000" w:themeColor="text1"/>
          <w:sz w:val="36"/>
          <w:szCs w:val="30"/>
          <w14:textFill>
            <w14:solidFill>
              <w14:schemeClr w14:val="tx1"/>
            </w14:solidFill>
          </w14:textFill>
        </w:rPr>
        <w:t>第六篇  采购合同</w:t>
      </w:r>
      <w:bookmarkEnd w:id="109"/>
    </w:p>
    <w:p w14:paraId="793FA441">
      <w:pPr>
        <w:spacing w:beforeAutospacing="0" w:afterAutospacing="0" w:line="500" w:lineRule="exact"/>
        <w:jc w:val="center"/>
        <w:rPr>
          <w:rFonts w:hint="eastAsia" w:ascii="微软雅黑" w:hAnsi="微软雅黑" w:eastAsia="微软雅黑"/>
          <w:b/>
          <w:color w:val="000000" w:themeColor="text1"/>
          <w:sz w:val="44"/>
          <w14:textFill>
            <w14:solidFill>
              <w14:schemeClr w14:val="tx1"/>
            </w14:solidFill>
          </w14:textFill>
        </w:rPr>
      </w:pPr>
      <w:r>
        <w:rPr>
          <w:rFonts w:hint="eastAsia" w:ascii="微软雅黑" w:hAnsi="微软雅黑" w:eastAsia="微软雅黑"/>
          <w:b/>
          <w:color w:val="000000" w:themeColor="text1"/>
          <w:sz w:val="44"/>
          <w14:textFill>
            <w14:solidFill>
              <w14:schemeClr w14:val="tx1"/>
            </w14:solidFill>
          </w14:textFill>
        </w:rPr>
        <w:t>采购合同</w:t>
      </w:r>
    </w:p>
    <w:p w14:paraId="6A77A9E2">
      <w:pPr>
        <w:spacing w:beforeAutospacing="0" w:afterAutospacing="0" w:line="500" w:lineRule="exact"/>
        <w:jc w:val="center"/>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（项目编号：     ）</w:t>
      </w:r>
    </w:p>
    <w:p w14:paraId="21992EBD">
      <w:pPr>
        <w:spacing w:beforeAutospacing="0" w:afterAutospacing="0" w:line="500" w:lineRule="exact"/>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甲方（需方）：___________________________      计价单位：____________</w:t>
      </w:r>
    </w:p>
    <w:p w14:paraId="0F8CF711">
      <w:pPr>
        <w:spacing w:beforeAutospacing="0" w:afterAutospacing="0" w:line="500" w:lineRule="exact"/>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乙方（供方）：___________________________      计量单位：_____________</w:t>
      </w:r>
    </w:p>
    <w:p w14:paraId="4733BE4F">
      <w:pPr>
        <w:spacing w:beforeAutospacing="0" w:afterAutospacing="0" w:line="500" w:lineRule="exact"/>
        <w:rPr>
          <w:rFonts w:ascii="微软雅黑" w:hAnsi="微软雅黑" w:eastAsia="微软雅黑"/>
          <w:color w:val="000000" w:themeColor="text1"/>
          <w:sz w:val="24"/>
          <w14:textFill>
            <w14:solidFill>
              <w14:schemeClr w14:val="tx1"/>
            </w14:solidFill>
          </w14:textFill>
        </w:rPr>
      </w:pPr>
    </w:p>
    <w:p w14:paraId="178B8FEA">
      <w:pPr>
        <w:spacing w:beforeAutospacing="0" w:afterAutospacing="0" w:line="500" w:lineRule="exact"/>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经双方协商一致，达成以下购销合同：</w:t>
      </w:r>
    </w:p>
    <w:tbl>
      <w:tblPr>
        <w:tblStyle w:val="18"/>
        <w:tblW w:w="962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0"/>
        <w:gridCol w:w="1741"/>
        <w:gridCol w:w="984"/>
        <w:gridCol w:w="711"/>
        <w:gridCol w:w="587"/>
        <w:gridCol w:w="1134"/>
        <w:gridCol w:w="1559"/>
        <w:gridCol w:w="1567"/>
        <w:gridCol w:w="15"/>
      </w:tblGrid>
      <w:tr w14:paraId="0698B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4BA2DA60">
            <w:pPr>
              <w:spacing w:beforeAutospacing="0" w:afterAutospacing="0" w:line="240" w:lineRule="atLeast"/>
              <w:jc w:val="center"/>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名称</w:t>
            </w:r>
          </w:p>
        </w:tc>
        <w:tc>
          <w:tcPr>
            <w:tcW w:w="1741" w:type="dxa"/>
            <w:vAlign w:val="center"/>
          </w:tcPr>
          <w:p w14:paraId="3F1A0143">
            <w:pPr>
              <w:spacing w:beforeAutospacing="0" w:afterAutospacing="0" w:line="240" w:lineRule="atLeast"/>
              <w:jc w:val="center"/>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相关信息</w:t>
            </w:r>
          </w:p>
        </w:tc>
        <w:tc>
          <w:tcPr>
            <w:tcW w:w="984" w:type="dxa"/>
            <w:vAlign w:val="center"/>
          </w:tcPr>
          <w:p w14:paraId="6F45E738">
            <w:pPr>
              <w:spacing w:beforeAutospacing="0" w:afterAutospacing="0" w:line="240" w:lineRule="atLeast"/>
              <w:jc w:val="center"/>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数量</w:t>
            </w:r>
          </w:p>
        </w:tc>
        <w:tc>
          <w:tcPr>
            <w:tcW w:w="1298" w:type="dxa"/>
            <w:gridSpan w:val="2"/>
            <w:vAlign w:val="center"/>
          </w:tcPr>
          <w:p w14:paraId="66BA4E6B">
            <w:pPr>
              <w:spacing w:beforeAutospacing="0" w:afterAutospacing="0" w:line="240" w:lineRule="atLeast"/>
              <w:jc w:val="center"/>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单价</w:t>
            </w:r>
          </w:p>
        </w:tc>
        <w:tc>
          <w:tcPr>
            <w:tcW w:w="1134" w:type="dxa"/>
            <w:vAlign w:val="center"/>
          </w:tcPr>
          <w:p w14:paraId="458B3BC4">
            <w:pPr>
              <w:spacing w:beforeAutospacing="0" w:afterAutospacing="0" w:line="240" w:lineRule="atLeast"/>
              <w:jc w:val="center"/>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合计</w:t>
            </w:r>
          </w:p>
        </w:tc>
        <w:tc>
          <w:tcPr>
            <w:tcW w:w="1559" w:type="dxa"/>
            <w:vAlign w:val="center"/>
          </w:tcPr>
          <w:p w14:paraId="509275A7">
            <w:pPr>
              <w:spacing w:beforeAutospacing="0" w:afterAutospacing="0" w:line="240" w:lineRule="atLeast"/>
              <w:jc w:val="center"/>
              <w:rPr>
                <w:rFonts w:hint="eastAsia" w:ascii="微软雅黑" w:hAnsi="微软雅黑" w:eastAsia="微软雅黑"/>
                <w:color w:val="000000" w:themeColor="text1"/>
                <w:sz w:val="21"/>
                <w:szCs w:val="21"/>
                <w:lang w:eastAsia="zh-CN"/>
                <w14:textFill>
                  <w14:solidFill>
                    <w14:schemeClr w14:val="tx1"/>
                  </w14:solidFill>
                </w14:textFill>
              </w:rPr>
            </w:pPr>
            <w:r>
              <w:rPr>
                <w:rFonts w:hint="eastAsia" w:ascii="微软雅黑" w:hAnsi="微软雅黑" w:eastAsia="微软雅黑"/>
                <w:color w:val="000000" w:themeColor="text1"/>
                <w:sz w:val="21"/>
                <w:szCs w:val="21"/>
                <w:lang w:val="en-US" w:eastAsia="zh-CN"/>
                <w14:textFill>
                  <w14:solidFill>
                    <w14:schemeClr w14:val="tx1"/>
                  </w14:solidFill>
                </w14:textFill>
              </w:rPr>
              <w:t>服务时间</w:t>
            </w:r>
          </w:p>
        </w:tc>
        <w:tc>
          <w:tcPr>
            <w:tcW w:w="1567" w:type="dxa"/>
            <w:vAlign w:val="center"/>
          </w:tcPr>
          <w:p w14:paraId="6FD4549E">
            <w:pPr>
              <w:spacing w:beforeAutospacing="0" w:afterAutospacing="0" w:line="240" w:lineRule="atLeast"/>
              <w:jc w:val="center"/>
              <w:rPr>
                <w:rFonts w:hint="eastAsia" w:ascii="微软雅黑" w:hAnsi="微软雅黑" w:eastAsia="微软雅黑"/>
                <w:color w:val="000000" w:themeColor="text1"/>
                <w:sz w:val="21"/>
                <w:szCs w:val="21"/>
                <w:lang w:eastAsia="zh-CN"/>
                <w14:textFill>
                  <w14:solidFill>
                    <w14:schemeClr w14:val="tx1"/>
                  </w14:solidFill>
                </w14:textFill>
              </w:rPr>
            </w:pPr>
            <w:r>
              <w:rPr>
                <w:rFonts w:hint="eastAsia" w:ascii="微软雅黑" w:hAnsi="微软雅黑" w:eastAsia="微软雅黑"/>
                <w:color w:val="000000" w:themeColor="text1"/>
                <w:sz w:val="21"/>
                <w:szCs w:val="21"/>
                <w:lang w:val="en-US" w:eastAsia="zh-CN"/>
                <w14:textFill>
                  <w14:solidFill>
                    <w14:schemeClr w14:val="tx1"/>
                  </w14:solidFill>
                </w14:textFill>
              </w:rPr>
              <w:t>服务</w:t>
            </w:r>
            <w:r>
              <w:rPr>
                <w:rFonts w:hint="eastAsia" w:ascii="微软雅黑" w:hAnsi="微软雅黑" w:eastAsia="微软雅黑"/>
                <w:color w:val="000000" w:themeColor="text1"/>
                <w:sz w:val="21"/>
                <w:szCs w:val="21"/>
                <w:lang w:eastAsia="zh-CN"/>
                <w14:textFill>
                  <w14:solidFill>
                    <w14:schemeClr w14:val="tx1"/>
                  </w14:solidFill>
                </w14:textFill>
              </w:rPr>
              <w:t>地点</w:t>
            </w:r>
          </w:p>
        </w:tc>
      </w:tr>
      <w:tr w14:paraId="2684E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330" w:type="dxa"/>
            <w:vAlign w:val="center"/>
          </w:tcPr>
          <w:p w14:paraId="2B213E4E">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1741" w:type="dxa"/>
            <w:vAlign w:val="center"/>
          </w:tcPr>
          <w:p w14:paraId="11F10BCA">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984" w:type="dxa"/>
            <w:vAlign w:val="center"/>
          </w:tcPr>
          <w:p w14:paraId="04ACE1D2">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1298" w:type="dxa"/>
            <w:gridSpan w:val="2"/>
            <w:vAlign w:val="center"/>
          </w:tcPr>
          <w:p w14:paraId="5D6BD028">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1134" w:type="dxa"/>
            <w:vAlign w:val="center"/>
          </w:tcPr>
          <w:p w14:paraId="3610918F">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1559" w:type="dxa"/>
            <w:vAlign w:val="center"/>
          </w:tcPr>
          <w:p w14:paraId="2C6A63F0">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1567" w:type="dxa"/>
            <w:vAlign w:val="center"/>
          </w:tcPr>
          <w:p w14:paraId="354B4130">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r>
      <w:tr w14:paraId="2FA9C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330" w:type="dxa"/>
            <w:vAlign w:val="center"/>
          </w:tcPr>
          <w:p w14:paraId="63E2EB2F">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1741" w:type="dxa"/>
            <w:vAlign w:val="center"/>
          </w:tcPr>
          <w:p w14:paraId="4BE47F68">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984" w:type="dxa"/>
            <w:vAlign w:val="center"/>
          </w:tcPr>
          <w:p w14:paraId="2B407950">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1298" w:type="dxa"/>
            <w:gridSpan w:val="2"/>
            <w:vAlign w:val="center"/>
          </w:tcPr>
          <w:p w14:paraId="1A627A92">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1134" w:type="dxa"/>
            <w:vAlign w:val="center"/>
          </w:tcPr>
          <w:p w14:paraId="4D5E1561">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1559" w:type="dxa"/>
            <w:vAlign w:val="center"/>
          </w:tcPr>
          <w:p w14:paraId="01FD852F">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1567" w:type="dxa"/>
            <w:vAlign w:val="center"/>
          </w:tcPr>
          <w:p w14:paraId="7B173816">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r>
      <w:tr w14:paraId="2FE1C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330" w:type="dxa"/>
            <w:vAlign w:val="center"/>
          </w:tcPr>
          <w:p w14:paraId="4DF1F1AA">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1741" w:type="dxa"/>
            <w:vAlign w:val="center"/>
          </w:tcPr>
          <w:p w14:paraId="013DEACF">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984" w:type="dxa"/>
            <w:vAlign w:val="center"/>
          </w:tcPr>
          <w:p w14:paraId="7E1531AB">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1298" w:type="dxa"/>
            <w:gridSpan w:val="2"/>
            <w:vAlign w:val="center"/>
          </w:tcPr>
          <w:p w14:paraId="7943BAFD">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1134" w:type="dxa"/>
            <w:vAlign w:val="center"/>
          </w:tcPr>
          <w:p w14:paraId="2ECAD0F8">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1559" w:type="dxa"/>
            <w:vAlign w:val="center"/>
          </w:tcPr>
          <w:p w14:paraId="3CC91B78">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1567" w:type="dxa"/>
            <w:vAlign w:val="center"/>
          </w:tcPr>
          <w:p w14:paraId="4FD4803D">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r>
      <w:tr w14:paraId="613B2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330" w:type="dxa"/>
            <w:vAlign w:val="center"/>
          </w:tcPr>
          <w:p w14:paraId="10816877">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1741" w:type="dxa"/>
            <w:vAlign w:val="center"/>
          </w:tcPr>
          <w:p w14:paraId="6B85A0D3">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984" w:type="dxa"/>
            <w:vAlign w:val="center"/>
          </w:tcPr>
          <w:p w14:paraId="0D33D52C">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1298" w:type="dxa"/>
            <w:gridSpan w:val="2"/>
            <w:vAlign w:val="center"/>
          </w:tcPr>
          <w:p w14:paraId="23816FA8">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1134" w:type="dxa"/>
            <w:vAlign w:val="center"/>
          </w:tcPr>
          <w:p w14:paraId="50ED3B2A">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1559" w:type="dxa"/>
            <w:vAlign w:val="center"/>
          </w:tcPr>
          <w:p w14:paraId="6E015CB0">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1567" w:type="dxa"/>
            <w:vAlign w:val="center"/>
          </w:tcPr>
          <w:p w14:paraId="16CECF24">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r>
      <w:tr w14:paraId="7508B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330" w:type="dxa"/>
            <w:vAlign w:val="center"/>
          </w:tcPr>
          <w:p w14:paraId="64F08EBE">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1741" w:type="dxa"/>
            <w:vAlign w:val="center"/>
          </w:tcPr>
          <w:p w14:paraId="45D28DC0">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984" w:type="dxa"/>
            <w:vAlign w:val="center"/>
          </w:tcPr>
          <w:p w14:paraId="2BFB4DE9">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1298" w:type="dxa"/>
            <w:gridSpan w:val="2"/>
            <w:vAlign w:val="center"/>
          </w:tcPr>
          <w:p w14:paraId="71925E7E">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1134" w:type="dxa"/>
            <w:vAlign w:val="center"/>
          </w:tcPr>
          <w:p w14:paraId="3706BBB1">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1559" w:type="dxa"/>
            <w:vAlign w:val="center"/>
          </w:tcPr>
          <w:p w14:paraId="6FE355B2">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1567" w:type="dxa"/>
            <w:vAlign w:val="center"/>
          </w:tcPr>
          <w:p w14:paraId="0FD6A496">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r>
      <w:tr w14:paraId="678C7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330" w:type="dxa"/>
            <w:vAlign w:val="center"/>
          </w:tcPr>
          <w:p w14:paraId="4A68B412">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1741" w:type="dxa"/>
            <w:vAlign w:val="center"/>
          </w:tcPr>
          <w:p w14:paraId="31B4A6BC">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984" w:type="dxa"/>
            <w:vAlign w:val="center"/>
          </w:tcPr>
          <w:p w14:paraId="097E8164">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1298" w:type="dxa"/>
            <w:gridSpan w:val="2"/>
            <w:vAlign w:val="center"/>
          </w:tcPr>
          <w:p w14:paraId="0C4F4518">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1134" w:type="dxa"/>
            <w:vAlign w:val="center"/>
          </w:tcPr>
          <w:p w14:paraId="48D06E07">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1559" w:type="dxa"/>
            <w:vAlign w:val="center"/>
          </w:tcPr>
          <w:p w14:paraId="7AAE7946">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1567" w:type="dxa"/>
            <w:vAlign w:val="center"/>
          </w:tcPr>
          <w:p w14:paraId="73A8EB0C">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r>
      <w:tr w14:paraId="63F0E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330" w:type="dxa"/>
            <w:vAlign w:val="center"/>
          </w:tcPr>
          <w:p w14:paraId="1752F9BE">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1741" w:type="dxa"/>
            <w:vAlign w:val="center"/>
          </w:tcPr>
          <w:p w14:paraId="7E7743E3">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984" w:type="dxa"/>
            <w:vAlign w:val="center"/>
          </w:tcPr>
          <w:p w14:paraId="3FFE1D0B">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1298" w:type="dxa"/>
            <w:gridSpan w:val="2"/>
            <w:vAlign w:val="center"/>
          </w:tcPr>
          <w:p w14:paraId="7D58DA1F">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1134" w:type="dxa"/>
            <w:vAlign w:val="center"/>
          </w:tcPr>
          <w:p w14:paraId="520FF90F">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1559" w:type="dxa"/>
            <w:vAlign w:val="center"/>
          </w:tcPr>
          <w:p w14:paraId="41897ADE">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1567" w:type="dxa"/>
            <w:vAlign w:val="center"/>
          </w:tcPr>
          <w:p w14:paraId="39A0A111">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r>
      <w:tr w14:paraId="50529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330" w:type="dxa"/>
            <w:vAlign w:val="center"/>
          </w:tcPr>
          <w:p w14:paraId="04ECB5C0">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1741" w:type="dxa"/>
            <w:vAlign w:val="center"/>
          </w:tcPr>
          <w:p w14:paraId="175A3D71">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984" w:type="dxa"/>
            <w:vAlign w:val="center"/>
          </w:tcPr>
          <w:p w14:paraId="6AA5B00B">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1298" w:type="dxa"/>
            <w:gridSpan w:val="2"/>
            <w:vAlign w:val="center"/>
          </w:tcPr>
          <w:p w14:paraId="1F707B6E">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1134" w:type="dxa"/>
            <w:vAlign w:val="center"/>
          </w:tcPr>
          <w:p w14:paraId="1CE36647">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1559" w:type="dxa"/>
            <w:vAlign w:val="center"/>
          </w:tcPr>
          <w:p w14:paraId="2D1EABD9">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c>
          <w:tcPr>
            <w:tcW w:w="1567" w:type="dxa"/>
            <w:vAlign w:val="center"/>
          </w:tcPr>
          <w:p w14:paraId="2C03720B">
            <w:pPr>
              <w:spacing w:beforeAutospacing="0" w:afterAutospacing="0" w:line="240" w:lineRule="atLeast"/>
              <w:jc w:val="center"/>
              <w:rPr>
                <w:rFonts w:ascii="微软雅黑" w:hAnsi="微软雅黑" w:eastAsia="微软雅黑"/>
                <w:color w:val="000000" w:themeColor="text1"/>
                <w:sz w:val="21"/>
                <w:szCs w:val="21"/>
                <w14:textFill>
                  <w14:solidFill>
                    <w14:schemeClr w14:val="tx1"/>
                  </w14:solidFill>
                </w14:textFill>
              </w:rPr>
            </w:pPr>
          </w:p>
        </w:tc>
      </w:tr>
      <w:tr w14:paraId="146D1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47E339B3">
            <w:pPr>
              <w:spacing w:beforeAutospacing="0" w:afterAutospacing="0" w:line="240" w:lineRule="atLeas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合计人民币（小写）：</w:t>
            </w:r>
          </w:p>
        </w:tc>
      </w:tr>
      <w:tr w14:paraId="78469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4D643110">
            <w:pPr>
              <w:spacing w:beforeAutospacing="0" w:afterAutospacing="0" w:line="240" w:lineRule="atLeas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合计人民币（大写）：</w:t>
            </w:r>
          </w:p>
        </w:tc>
      </w:tr>
      <w:tr w14:paraId="6077E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vAlign w:val="top"/>
          </w:tcPr>
          <w:p w14:paraId="4B2B7AEE">
            <w:pPr>
              <w:spacing w:beforeAutospacing="0" w:afterAutospacing="0" w:line="240" w:lineRule="atLeas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一、服务要求</w:t>
            </w:r>
          </w:p>
        </w:tc>
      </w:tr>
      <w:tr w14:paraId="443BA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vAlign w:val="top"/>
          </w:tcPr>
          <w:p w14:paraId="2C952CB6">
            <w:pPr>
              <w:spacing w:beforeAutospacing="0" w:afterAutospacing="0" w:line="240" w:lineRule="atLeas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二、考核方式</w:t>
            </w:r>
          </w:p>
        </w:tc>
      </w:tr>
      <w:tr w14:paraId="331D6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vAlign w:val="top"/>
          </w:tcPr>
          <w:p w14:paraId="2018C5A5">
            <w:pPr>
              <w:spacing w:beforeAutospacing="0" w:afterAutospacing="0" w:line="240" w:lineRule="atLeas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三、付款方式：</w:t>
            </w:r>
          </w:p>
          <w:p w14:paraId="0610CE22">
            <w:pPr>
              <w:spacing w:beforeAutospacing="0" w:afterAutospacing="0" w:line="240" w:lineRule="atLeast"/>
              <w:rPr>
                <w:rFonts w:ascii="微软雅黑" w:hAnsi="微软雅黑" w:eastAsia="微软雅黑"/>
                <w:color w:val="000000" w:themeColor="text1"/>
                <w:sz w:val="21"/>
                <w:szCs w:val="21"/>
                <w14:textFill>
                  <w14:solidFill>
                    <w14:schemeClr w14:val="tx1"/>
                  </w14:solidFill>
                </w14:textFill>
              </w:rPr>
            </w:pPr>
          </w:p>
        </w:tc>
      </w:tr>
      <w:tr w14:paraId="50179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trPr>
        <w:tc>
          <w:tcPr>
            <w:tcW w:w="9628" w:type="dxa"/>
            <w:gridSpan w:val="9"/>
            <w:vAlign w:val="top"/>
          </w:tcPr>
          <w:p w14:paraId="5D4CAEB7">
            <w:pPr>
              <w:spacing w:beforeAutospacing="0" w:afterAutospacing="0" w:line="240" w:lineRule="atLeas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四、违约责任：</w:t>
            </w:r>
          </w:p>
          <w:p w14:paraId="31811657">
            <w:pPr>
              <w:spacing w:beforeAutospacing="0" w:afterAutospacing="0" w:line="240" w:lineRule="atLeas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按《中华人民共和国民法典》、《政府采购法》执行，或按双方约定。</w:t>
            </w:r>
          </w:p>
        </w:tc>
      </w:tr>
      <w:tr w14:paraId="4D05D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9628" w:type="dxa"/>
            <w:gridSpan w:val="9"/>
            <w:vAlign w:val="top"/>
          </w:tcPr>
          <w:p w14:paraId="77CE9158">
            <w:pPr>
              <w:spacing w:beforeAutospacing="0" w:afterAutospacing="0" w:line="240" w:lineRule="atLeas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五、其他约定事项：</w:t>
            </w:r>
          </w:p>
          <w:p w14:paraId="4D232985">
            <w:pPr>
              <w:spacing w:beforeAutospacing="0" w:afterAutospacing="0" w:line="240" w:lineRule="atLeas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1.采购文件及其补遗文件、响应文件和承诺是本合同不可分割的部分。</w:t>
            </w:r>
          </w:p>
          <w:p w14:paraId="74352628">
            <w:pPr>
              <w:spacing w:beforeAutospacing="0" w:afterAutospacing="0" w:line="240" w:lineRule="atLeas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2.本合同如发生争议由双方协商解决，协商不成向需方所在人民法院提请诉讼。</w:t>
            </w:r>
          </w:p>
          <w:p w14:paraId="54079AE1">
            <w:pPr>
              <w:spacing w:beforeAutospacing="0" w:afterAutospacing="0" w:line="240" w:lineRule="atLeas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3.本合同一式__份， 需方__份，供方__份，具同等法律效力。</w:t>
            </w:r>
          </w:p>
          <w:p w14:paraId="67966FCA">
            <w:pPr>
              <w:pStyle w:val="43"/>
              <w:spacing w:beforeAutospacing="0" w:afterAutospacing="0" w:line="240" w:lineRule="atLeas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4.其他：</w:t>
            </w:r>
          </w:p>
        </w:tc>
      </w:tr>
      <w:tr w14:paraId="1F8E6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8" w:hRule="atLeast"/>
        </w:trPr>
        <w:tc>
          <w:tcPr>
            <w:tcW w:w="4766" w:type="dxa"/>
            <w:gridSpan w:val="4"/>
            <w:vAlign w:val="top"/>
          </w:tcPr>
          <w:p w14:paraId="2B50327F">
            <w:pPr>
              <w:spacing w:beforeAutospacing="0" w:afterAutospacing="0" w:line="240" w:lineRule="atLeas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需方：</w:t>
            </w:r>
          </w:p>
          <w:p w14:paraId="5880E21E">
            <w:pPr>
              <w:spacing w:beforeAutospacing="0" w:afterAutospacing="0" w:line="240" w:lineRule="atLeas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地址：</w:t>
            </w:r>
          </w:p>
          <w:p w14:paraId="0F0F6EF7">
            <w:pPr>
              <w:spacing w:beforeAutospacing="0" w:afterAutospacing="0" w:line="240" w:lineRule="atLeas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联系电话：</w:t>
            </w:r>
          </w:p>
          <w:p w14:paraId="23A7A91E">
            <w:pPr>
              <w:spacing w:beforeAutospacing="0" w:afterAutospacing="0" w:line="240" w:lineRule="atLeas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授权代表：</w:t>
            </w:r>
          </w:p>
        </w:tc>
        <w:tc>
          <w:tcPr>
            <w:tcW w:w="4862" w:type="dxa"/>
            <w:gridSpan w:val="5"/>
            <w:vAlign w:val="top"/>
          </w:tcPr>
          <w:p w14:paraId="5CCA1A76">
            <w:pPr>
              <w:spacing w:beforeAutospacing="0" w:afterAutospacing="0" w:line="240" w:lineRule="atLeas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供方：</w:t>
            </w:r>
          </w:p>
          <w:p w14:paraId="617CDB81">
            <w:pPr>
              <w:spacing w:beforeAutospacing="0" w:afterAutospacing="0" w:line="240" w:lineRule="atLeas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地址：</w:t>
            </w:r>
          </w:p>
          <w:p w14:paraId="3F15D22B">
            <w:pPr>
              <w:spacing w:beforeAutospacing="0" w:afterAutospacing="0" w:line="240" w:lineRule="atLeas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电话：</w:t>
            </w:r>
          </w:p>
          <w:p w14:paraId="61E5CA7D">
            <w:pPr>
              <w:spacing w:beforeAutospacing="0" w:afterAutospacing="0" w:line="240" w:lineRule="atLeas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传真：</w:t>
            </w:r>
          </w:p>
          <w:p w14:paraId="1AF17A83">
            <w:pPr>
              <w:spacing w:beforeAutospacing="0" w:afterAutospacing="0" w:line="240" w:lineRule="atLeas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开户银行：</w:t>
            </w:r>
          </w:p>
          <w:p w14:paraId="165784C5">
            <w:pPr>
              <w:spacing w:beforeAutospacing="0" w:afterAutospacing="0" w:line="240" w:lineRule="atLeas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账号：</w:t>
            </w:r>
          </w:p>
          <w:p w14:paraId="352E418A">
            <w:pPr>
              <w:spacing w:beforeAutospacing="0" w:afterAutospacing="0" w:line="240" w:lineRule="atLeas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授权代表：</w:t>
            </w:r>
          </w:p>
          <w:p w14:paraId="2330C394">
            <w:pPr>
              <w:spacing w:beforeAutospacing="0" w:afterAutospacing="0" w:line="240" w:lineRule="atLeas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（本栏请用计算机打印以便于准确付款）</w:t>
            </w:r>
          </w:p>
        </w:tc>
      </w:tr>
      <w:tr w14:paraId="2CDAB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9628" w:type="dxa"/>
            <w:gridSpan w:val="9"/>
            <w:vAlign w:val="top"/>
          </w:tcPr>
          <w:p w14:paraId="3C0A6AF1">
            <w:pPr>
              <w:spacing w:beforeAutospacing="0" w:afterAutospacing="0" w:line="240" w:lineRule="atLeas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备注：</w:t>
            </w:r>
          </w:p>
          <w:p w14:paraId="4441EF13">
            <w:pPr>
              <w:spacing w:beforeAutospacing="0" w:afterAutospacing="0" w:line="240" w:lineRule="atLeast"/>
              <w:rPr>
                <w:rFonts w:ascii="微软雅黑" w:hAnsi="微软雅黑" w:eastAsia="微软雅黑"/>
                <w:color w:val="000000" w:themeColor="text1"/>
                <w:sz w:val="21"/>
                <w:szCs w:val="21"/>
                <w14:textFill>
                  <w14:solidFill>
                    <w14:schemeClr w14:val="tx1"/>
                  </w14:solidFill>
                </w14:textFill>
              </w:rPr>
            </w:pPr>
          </w:p>
          <w:p w14:paraId="7B4CB3F5">
            <w:pPr>
              <w:spacing w:beforeAutospacing="0" w:afterAutospacing="0" w:line="240" w:lineRule="atLeast"/>
              <w:rPr>
                <w:rFonts w:ascii="微软雅黑" w:hAnsi="微软雅黑" w:eastAsia="微软雅黑"/>
                <w:color w:val="000000" w:themeColor="text1"/>
                <w:sz w:val="21"/>
                <w:szCs w:val="21"/>
                <w14:textFill>
                  <w14:solidFill>
                    <w14:schemeClr w14:val="tx1"/>
                  </w14:solidFill>
                </w14:textFill>
              </w:rPr>
            </w:pPr>
          </w:p>
        </w:tc>
      </w:tr>
    </w:tbl>
    <w:p w14:paraId="3E410116">
      <w:pPr>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签约时间：           年   月   日      签约地点：</w:t>
      </w:r>
    </w:p>
    <w:p w14:paraId="26BDB7A0">
      <w:pPr>
        <w:tabs>
          <w:tab w:val="left" w:pos="9000"/>
        </w:tabs>
        <w:spacing w:beforeAutospacing="0" w:afterAutospacing="0" w:line="276" w:lineRule="auto"/>
        <w:rPr>
          <w:rFonts w:ascii="微软雅黑" w:hAnsi="微软雅黑" w:eastAsia="微软雅黑"/>
          <w:color w:val="000000" w:themeColor="text1"/>
          <w:sz w:val="21"/>
          <w:szCs w:val="21"/>
          <w14:textFill>
            <w14:solidFill>
              <w14:schemeClr w14:val="tx1"/>
            </w14:solidFill>
          </w14:textFill>
        </w:rPr>
        <w:sectPr>
          <w:pgSz w:w="11907" w:h="16840"/>
          <w:pgMar w:top="1134" w:right="1191" w:bottom="1134" w:left="1304" w:header="964" w:footer="992" w:gutter="0"/>
          <w:pgNumType w:fmt="decimal"/>
          <w:cols w:space="720" w:num="1"/>
          <w:docGrid w:linePitch="312" w:charSpace="0"/>
        </w:sectPr>
      </w:pPr>
    </w:p>
    <w:bookmarkEnd w:id="110"/>
    <w:p w14:paraId="1DE80AAA">
      <w:pPr>
        <w:pStyle w:val="24"/>
        <w:spacing w:beforeAutospacing="0" w:afterAutospacing="0" w:line="360" w:lineRule="auto"/>
        <w:jc w:val="center"/>
        <w:rPr>
          <w:rFonts w:hint="eastAsia" w:ascii="微软雅黑" w:hAnsi="微软雅黑" w:eastAsia="微软雅黑"/>
          <w:b w:val="0"/>
          <w:color w:val="000000" w:themeColor="text1"/>
          <w:sz w:val="36"/>
          <w:szCs w:val="30"/>
          <w14:textFill>
            <w14:solidFill>
              <w14:schemeClr w14:val="tx1"/>
            </w14:solidFill>
          </w14:textFill>
        </w:rPr>
      </w:pPr>
      <w:bookmarkStart w:id="111" w:name="_Toc28917"/>
      <w:r>
        <w:rPr>
          <w:rFonts w:hint="eastAsia" w:ascii="微软雅黑" w:hAnsi="微软雅黑" w:eastAsia="微软雅黑"/>
          <w:b w:val="0"/>
          <w:color w:val="000000" w:themeColor="text1"/>
          <w:sz w:val="36"/>
          <w:szCs w:val="30"/>
          <w14:textFill>
            <w14:solidFill>
              <w14:schemeClr w14:val="tx1"/>
            </w14:solidFill>
          </w14:textFill>
        </w:rPr>
        <w:t>第七篇  响应文件编制要求</w:t>
      </w:r>
      <w:bookmarkEnd w:id="111"/>
    </w:p>
    <w:p w14:paraId="0226A097">
      <w:pPr>
        <w:snapToGrid w:val="0"/>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一、经济部分</w:t>
      </w:r>
    </w:p>
    <w:p w14:paraId="6C3178D0">
      <w:pPr>
        <w:snapToGrid w:val="0"/>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（一）竞争性磋商报价函</w:t>
      </w:r>
    </w:p>
    <w:p w14:paraId="74732C5D">
      <w:pPr>
        <w:snapToGrid w:val="0"/>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二、服务部分</w:t>
      </w:r>
    </w:p>
    <w:p w14:paraId="4FEF2D0F">
      <w:pPr>
        <w:snapToGrid w:val="0"/>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（一）服务响应偏离表</w:t>
      </w:r>
    </w:p>
    <w:p w14:paraId="23DB460F">
      <w:pPr>
        <w:snapToGrid w:val="0"/>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（二）其他资料（格式自定）</w:t>
      </w:r>
    </w:p>
    <w:p w14:paraId="706B9D7A">
      <w:pPr>
        <w:snapToGrid w:val="0"/>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三、商务部分</w:t>
      </w:r>
    </w:p>
    <w:p w14:paraId="2D39BE1F">
      <w:pPr>
        <w:snapToGrid w:val="0"/>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（一）商务响应偏离表</w:t>
      </w:r>
    </w:p>
    <w:p w14:paraId="2A25C833">
      <w:pPr>
        <w:snapToGrid w:val="0"/>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（二）其它优惠服务承诺（格式自定）</w:t>
      </w:r>
    </w:p>
    <w:p w14:paraId="11339C46">
      <w:pPr>
        <w:snapToGrid w:val="0"/>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四、资格条件及其他</w:t>
      </w:r>
    </w:p>
    <w:p w14:paraId="1544B451">
      <w:pPr>
        <w:snapToGrid w:val="0"/>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（一）法人营业执照（副本）或事业单位法人证书（副本）或个体工商户营业执照或有效的自然人身份证明或社会团体法人登记证书复印件</w:t>
      </w:r>
    </w:p>
    <w:p w14:paraId="04D0A270">
      <w:pPr>
        <w:snapToGrid w:val="0"/>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（二）法定代表人身份证明书（格式）</w:t>
      </w:r>
    </w:p>
    <w:p w14:paraId="522C1241">
      <w:pPr>
        <w:snapToGrid w:val="0"/>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（三）法定代表人授权委托书（格式）</w:t>
      </w:r>
    </w:p>
    <w:p w14:paraId="697F0017">
      <w:pPr>
        <w:snapToGrid w:val="0"/>
        <w:spacing w:beforeAutospacing="0" w:afterAutospacing="0" w:line="44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（四）基本资格条件承诺函（格式）</w:t>
      </w:r>
    </w:p>
    <w:p w14:paraId="2C1BBCB5">
      <w:pPr>
        <w:tabs>
          <w:tab w:val="left" w:pos="6300"/>
        </w:tabs>
        <w:snapToGrid w:val="0"/>
        <w:spacing w:beforeAutospacing="0" w:afterAutospacing="0" w:line="5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（五）特定资格条件的证明材料</w:t>
      </w:r>
    </w:p>
    <w:p w14:paraId="650B3002">
      <w:pPr>
        <w:snapToGrid w:val="0"/>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bookmarkStart w:id="112" w:name="_Toc12789073"/>
      <w:bookmarkStart w:id="113" w:name="_Toc342913419"/>
      <w:bookmarkStart w:id="114" w:name="_Toc313888360"/>
      <w:bookmarkStart w:id="115" w:name="_Toc283382454"/>
      <w:bookmarkStart w:id="116" w:name="_Toc313008356"/>
      <w:r>
        <w:rPr>
          <w:rFonts w:hint="eastAsia" w:ascii="微软雅黑" w:hAnsi="微软雅黑" w:eastAsia="微软雅黑"/>
          <w:color w:val="000000" w:themeColor="text1"/>
          <w:sz w:val="24"/>
          <w:szCs w:val="24"/>
          <w14:textFill>
            <w14:solidFill>
              <w14:schemeClr w14:val="tx1"/>
            </w14:solidFill>
          </w14:textFill>
        </w:rPr>
        <w:t>五、其他资料</w:t>
      </w:r>
    </w:p>
    <w:p w14:paraId="68355D09">
      <w:pPr>
        <w:snapToGrid w:val="0"/>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（一）中小企业声明函、监狱企业证明文件、残疾人福利性单位声明函（非此类企业可以不提供）</w:t>
      </w:r>
    </w:p>
    <w:p w14:paraId="3F55D28B">
      <w:pPr>
        <w:snapToGrid w:val="0"/>
        <w:spacing w:beforeAutospacing="0" w:afterAutospacing="0" w:line="4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（二）其他与项目有关的资料</w:t>
      </w:r>
    </w:p>
    <w:p w14:paraId="56312EBF">
      <w:pPr>
        <w:pStyle w:val="21"/>
        <w:rPr>
          <w:rFonts w:ascii="微软雅黑" w:hAnsi="微软雅黑" w:eastAsia="微软雅黑"/>
          <w:color w:val="000000" w:themeColor="text1"/>
          <w:szCs w:val="24"/>
          <w14:textFill>
            <w14:solidFill>
              <w14:schemeClr w14:val="tx1"/>
            </w14:solidFill>
          </w14:textFill>
        </w:rPr>
      </w:pPr>
    </w:p>
    <w:p w14:paraId="74EC2BE2">
      <w:pPr>
        <w:pStyle w:val="21"/>
        <w:rPr>
          <w:rFonts w:ascii="微软雅黑" w:hAnsi="微软雅黑" w:eastAsia="微软雅黑"/>
          <w:color w:val="000000" w:themeColor="text1"/>
          <w:szCs w:val="24"/>
          <w14:textFill>
            <w14:solidFill>
              <w14:schemeClr w14:val="tx1"/>
            </w14:solidFill>
          </w14:textFill>
        </w:rPr>
      </w:pPr>
    </w:p>
    <w:p w14:paraId="2B564E70">
      <w:pPr>
        <w:pStyle w:val="21"/>
        <w:rPr>
          <w:rFonts w:ascii="微软雅黑" w:hAnsi="微软雅黑" w:eastAsia="微软雅黑"/>
          <w:color w:val="000000" w:themeColor="text1"/>
          <w:szCs w:val="24"/>
          <w14:textFill>
            <w14:solidFill>
              <w14:schemeClr w14:val="tx1"/>
            </w14:solidFill>
          </w14:textFill>
        </w:rPr>
      </w:pPr>
    </w:p>
    <w:p w14:paraId="10792A90">
      <w:pPr>
        <w:pStyle w:val="21"/>
        <w:rPr>
          <w:rFonts w:ascii="微软雅黑" w:hAnsi="微软雅黑" w:eastAsia="微软雅黑"/>
          <w:color w:val="000000" w:themeColor="text1"/>
          <w:szCs w:val="24"/>
          <w14:textFill>
            <w14:solidFill>
              <w14:schemeClr w14:val="tx1"/>
            </w14:solidFill>
          </w14:textFill>
        </w:rPr>
      </w:pPr>
    </w:p>
    <w:p w14:paraId="5AFFD6F1">
      <w:pPr>
        <w:pStyle w:val="21"/>
        <w:rPr>
          <w:rFonts w:ascii="微软雅黑" w:hAnsi="微软雅黑" w:eastAsia="微软雅黑"/>
          <w:color w:val="000000" w:themeColor="text1"/>
          <w:szCs w:val="24"/>
          <w14:textFill>
            <w14:solidFill>
              <w14:schemeClr w14:val="tx1"/>
            </w14:solidFill>
          </w14:textFill>
        </w:rPr>
      </w:pPr>
    </w:p>
    <w:p w14:paraId="09AB8369">
      <w:pPr>
        <w:pStyle w:val="21"/>
        <w:rPr>
          <w:rFonts w:ascii="微软雅黑" w:hAnsi="微软雅黑" w:eastAsia="微软雅黑"/>
          <w:color w:val="000000" w:themeColor="text1"/>
          <w:szCs w:val="24"/>
          <w14:textFill>
            <w14:solidFill>
              <w14:schemeClr w14:val="tx1"/>
            </w14:solidFill>
          </w14:textFill>
        </w:rPr>
      </w:pPr>
    </w:p>
    <w:p w14:paraId="4227D3C9">
      <w:pPr>
        <w:pStyle w:val="21"/>
        <w:rPr>
          <w:rFonts w:ascii="微软雅黑" w:hAnsi="微软雅黑" w:eastAsia="微软雅黑"/>
          <w:color w:val="000000" w:themeColor="text1"/>
          <w:szCs w:val="24"/>
          <w14:textFill>
            <w14:solidFill>
              <w14:schemeClr w14:val="tx1"/>
            </w14:solidFill>
          </w14:textFill>
        </w:rPr>
      </w:pPr>
    </w:p>
    <w:p w14:paraId="7E503A17">
      <w:pPr>
        <w:pStyle w:val="21"/>
        <w:rPr>
          <w:rFonts w:ascii="微软雅黑" w:hAnsi="微软雅黑" w:eastAsia="微软雅黑"/>
          <w:color w:val="000000" w:themeColor="text1"/>
          <w:szCs w:val="24"/>
          <w14:textFill>
            <w14:solidFill>
              <w14:schemeClr w14:val="tx1"/>
            </w14:solidFill>
          </w14:textFill>
        </w:rPr>
      </w:pPr>
    </w:p>
    <w:p w14:paraId="61B10432">
      <w:pPr>
        <w:pStyle w:val="21"/>
        <w:rPr>
          <w:rFonts w:ascii="微软雅黑" w:hAnsi="微软雅黑" w:eastAsia="微软雅黑"/>
          <w:color w:val="000000" w:themeColor="text1"/>
          <w:szCs w:val="24"/>
          <w14:textFill>
            <w14:solidFill>
              <w14:schemeClr w14:val="tx1"/>
            </w14:solidFill>
          </w14:textFill>
        </w:rPr>
      </w:pPr>
    </w:p>
    <w:p w14:paraId="478CF6FE">
      <w:pPr>
        <w:pStyle w:val="21"/>
        <w:rPr>
          <w:rFonts w:ascii="微软雅黑" w:hAnsi="微软雅黑" w:eastAsia="微软雅黑"/>
          <w:color w:val="000000" w:themeColor="text1"/>
          <w:szCs w:val="24"/>
          <w14:textFill>
            <w14:solidFill>
              <w14:schemeClr w14:val="tx1"/>
            </w14:solidFill>
          </w14:textFill>
        </w:rPr>
      </w:pPr>
    </w:p>
    <w:p w14:paraId="205BECA0">
      <w:pPr>
        <w:pStyle w:val="21"/>
        <w:rPr>
          <w:rFonts w:ascii="微软雅黑" w:hAnsi="微软雅黑" w:eastAsia="微软雅黑"/>
          <w:color w:val="000000" w:themeColor="text1"/>
          <w:szCs w:val="24"/>
          <w14:textFill>
            <w14:solidFill>
              <w14:schemeClr w14:val="tx1"/>
            </w14:solidFill>
          </w14:textFill>
        </w:rPr>
      </w:pPr>
    </w:p>
    <w:p w14:paraId="6B853D8E">
      <w:pPr>
        <w:pStyle w:val="21"/>
        <w:rPr>
          <w:rFonts w:ascii="微软雅黑" w:hAnsi="微软雅黑" w:eastAsia="微软雅黑"/>
          <w:color w:val="000000" w:themeColor="text1"/>
          <w:szCs w:val="24"/>
          <w14:textFill>
            <w14:solidFill>
              <w14:schemeClr w14:val="tx1"/>
            </w14:solidFill>
          </w14:textFill>
        </w:rPr>
      </w:pPr>
    </w:p>
    <w:p w14:paraId="0450C3E8">
      <w:pPr>
        <w:pStyle w:val="100"/>
        <w:rPr>
          <w:color w:val="000000" w:themeColor="text1"/>
          <w14:textFill>
            <w14:solidFill>
              <w14:schemeClr w14:val="tx1"/>
            </w14:solidFill>
          </w14:textFill>
        </w:rPr>
      </w:pPr>
    </w:p>
    <w:bookmarkEnd w:id="112"/>
    <w:bookmarkEnd w:id="113"/>
    <w:bookmarkEnd w:id="114"/>
    <w:bookmarkEnd w:id="115"/>
    <w:bookmarkEnd w:id="116"/>
    <w:p w14:paraId="4824C435">
      <w:pPr>
        <w:pStyle w:val="25"/>
        <w:spacing w:beforeAutospacing="0" w:afterAutospacing="0" w:line="360" w:lineRule="auto"/>
        <w:rPr>
          <w:rFonts w:hint="eastAsia" w:ascii="微软雅黑" w:hAnsi="微软雅黑" w:eastAsia="微软雅黑"/>
          <w:color w:val="000000" w:themeColor="text1"/>
          <w:sz w:val="24"/>
          <w:szCs w:val="24"/>
          <w14:textFill>
            <w14:solidFill>
              <w14:schemeClr w14:val="tx1"/>
            </w14:solidFill>
          </w14:textFill>
        </w:rPr>
      </w:pPr>
      <w:bookmarkStart w:id="117" w:name="_Toc10535"/>
      <w:bookmarkEnd w:id="117"/>
      <w:bookmarkStart w:id="118" w:name="_Toc17946"/>
      <w:r>
        <w:rPr>
          <w:rFonts w:hint="eastAsia" w:ascii="微软雅黑" w:hAnsi="微软雅黑" w:eastAsia="微软雅黑"/>
          <w:color w:val="000000" w:themeColor="text1"/>
          <w:sz w:val="24"/>
          <w:szCs w:val="24"/>
          <w14:textFill>
            <w14:solidFill>
              <w14:schemeClr w14:val="tx1"/>
            </w14:solidFill>
          </w14:textFill>
        </w:rPr>
        <w:t>一、经济部分</w:t>
      </w:r>
      <w:bookmarkEnd w:id="118"/>
    </w:p>
    <w:p w14:paraId="17539572">
      <w:pPr>
        <w:tabs>
          <w:tab w:val="left" w:pos="6300"/>
        </w:tabs>
        <w:snapToGrid w:val="0"/>
        <w:spacing w:beforeAutospacing="0" w:afterAutospacing="0" w:line="312" w:lineRule="auto"/>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（一）竞争性磋商报价函</w:t>
      </w:r>
    </w:p>
    <w:p w14:paraId="1F03768A">
      <w:pPr>
        <w:tabs>
          <w:tab w:val="left" w:pos="6300"/>
        </w:tabs>
        <w:snapToGrid w:val="0"/>
        <w:spacing w:beforeAutospacing="0" w:afterAutospacing="0" w:line="480" w:lineRule="exact"/>
        <w:jc w:val="center"/>
        <w:outlineLvl w:val="0"/>
        <w:rPr>
          <w:rFonts w:hint="eastAsia" w:ascii="微软雅黑" w:hAnsi="微软雅黑" w:eastAsia="微软雅黑"/>
          <w:b/>
          <w:color w:val="000000" w:themeColor="text1"/>
          <w:szCs w:val="28"/>
          <w14:textFill>
            <w14:solidFill>
              <w14:schemeClr w14:val="tx1"/>
            </w14:solidFill>
          </w14:textFill>
        </w:rPr>
      </w:pPr>
      <w:r>
        <w:rPr>
          <w:rFonts w:hint="eastAsia" w:ascii="微软雅黑" w:hAnsi="微软雅黑" w:eastAsia="微软雅黑"/>
          <w:b/>
          <w:color w:val="000000" w:themeColor="text1"/>
          <w:szCs w:val="28"/>
          <w14:textFill>
            <w14:solidFill>
              <w14:schemeClr w14:val="tx1"/>
            </w14:solidFill>
          </w14:textFill>
        </w:rPr>
        <w:t>竞争性磋商报价函</w:t>
      </w:r>
    </w:p>
    <w:p w14:paraId="028F5456">
      <w:pPr>
        <w:tabs>
          <w:tab w:val="left" w:pos="6300"/>
        </w:tabs>
        <w:snapToGrid w:val="0"/>
        <w:spacing w:beforeAutospacing="0" w:afterAutospacing="0" w:line="480" w:lineRule="exact"/>
        <w:rPr>
          <w:rFonts w:hint="eastAsia" w:ascii="微软雅黑" w:hAnsi="微软雅黑" w:eastAsia="微软雅黑"/>
          <w:color w:val="000000" w:themeColor="text1"/>
          <w:sz w:val="24"/>
          <w:szCs w:val="24"/>
          <w:u w:val="single"/>
          <w14:textFill>
            <w14:solidFill>
              <w14:schemeClr w14:val="tx1"/>
            </w14:solidFill>
          </w14:textFill>
        </w:rPr>
      </w:pPr>
      <w:r>
        <w:rPr>
          <w:rFonts w:hint="eastAsia" w:ascii="微软雅黑" w:hAnsi="微软雅黑" w:eastAsia="微软雅黑"/>
          <w:color w:val="000000" w:themeColor="text1"/>
          <w:sz w:val="24"/>
          <w:szCs w:val="24"/>
          <w:u w:val="single"/>
          <w14:textFill>
            <w14:solidFill>
              <w14:schemeClr w14:val="tx1"/>
            </w14:solidFill>
          </w14:textFill>
        </w:rPr>
        <w:t>（采购代理机构名称）</w:t>
      </w:r>
      <w:r>
        <w:rPr>
          <w:rFonts w:hint="eastAsia" w:ascii="微软雅黑" w:hAnsi="微软雅黑" w:eastAsia="微软雅黑"/>
          <w:color w:val="000000" w:themeColor="text1"/>
          <w:sz w:val="24"/>
          <w:szCs w:val="24"/>
          <w14:textFill>
            <w14:solidFill>
              <w14:schemeClr w14:val="tx1"/>
            </w14:solidFill>
          </w14:textFill>
        </w:rPr>
        <w:t>：</w:t>
      </w:r>
    </w:p>
    <w:p w14:paraId="5E0B77CA">
      <w:pPr>
        <w:tabs>
          <w:tab w:val="left" w:pos="6300"/>
        </w:tabs>
        <w:snapToGrid w:val="0"/>
        <w:spacing w:beforeAutospacing="0" w:afterAutospacing="0" w:line="48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我方收到____________________________（磋商项目名称）及_____________（项目编号）的竞争性磋商文件，经详细研究，决定参加该项目的磋商。</w:t>
      </w:r>
    </w:p>
    <w:p w14:paraId="2E521BC5">
      <w:pPr>
        <w:tabs>
          <w:tab w:val="left" w:pos="6300"/>
        </w:tabs>
        <w:snapToGrid w:val="0"/>
        <w:spacing w:beforeAutospacing="0" w:afterAutospacing="0" w:line="48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1、愿意按照竞争性磋商文件中的一切要求，提供本项目的服务，初始报价</w:t>
      </w:r>
      <w:r>
        <w:rPr>
          <w:rFonts w:hint="eastAsia" w:ascii="微软雅黑" w:hAnsi="微软雅黑" w:eastAsia="微软雅黑"/>
          <w:b/>
          <w:bCs/>
          <w:color w:val="000000" w:themeColor="text1"/>
          <w:sz w:val="24"/>
          <w:szCs w:val="24"/>
          <w:lang w:val="en-US" w:eastAsia="zh-CN"/>
          <w14:textFill>
            <w14:solidFill>
              <w14:schemeClr w14:val="tx1"/>
            </w14:solidFill>
          </w14:textFill>
        </w:rPr>
        <w:t>总价</w:t>
      </w:r>
      <w:r>
        <w:rPr>
          <w:rFonts w:hint="eastAsia" w:ascii="微软雅黑" w:hAnsi="微软雅黑" w:eastAsia="微软雅黑"/>
          <w:color w:val="000000" w:themeColor="text1"/>
          <w:sz w:val="24"/>
          <w:szCs w:val="24"/>
          <w14:textFill>
            <w14:solidFill>
              <w14:schemeClr w14:val="tx1"/>
            </w14:solidFill>
          </w14:textFill>
        </w:rPr>
        <w:t>为人民币大写：</w:t>
      </w:r>
      <w:r>
        <w:rPr>
          <w:rFonts w:hint="eastAsia" w:ascii="微软雅黑" w:hAnsi="微软雅黑" w:eastAsia="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olor w:val="000000" w:themeColor="text1"/>
          <w:sz w:val="24"/>
          <w:szCs w:val="24"/>
          <w14:textFill>
            <w14:solidFill>
              <w14:schemeClr w14:val="tx1"/>
            </w14:solidFill>
          </w14:textFill>
        </w:rPr>
        <w:t xml:space="preserve"> 元；人民币小写：</w:t>
      </w:r>
      <w:r>
        <w:rPr>
          <w:rFonts w:hint="eastAsia" w:ascii="微软雅黑" w:hAnsi="微软雅黑" w:eastAsia="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olor w:val="000000" w:themeColor="text1"/>
          <w:sz w:val="24"/>
          <w:szCs w:val="24"/>
          <w14:textFill>
            <w14:solidFill>
              <w14:schemeClr w14:val="tx1"/>
            </w14:solidFill>
          </w14:textFill>
        </w:rPr>
        <w:t xml:space="preserve"> </w:t>
      </w:r>
      <w:r>
        <w:rPr>
          <w:rFonts w:hint="eastAsia" w:ascii="微软雅黑" w:hAnsi="微软雅黑" w:eastAsia="微软雅黑"/>
          <w:color w:val="000000" w:themeColor="text1"/>
          <w:sz w:val="24"/>
          <w:szCs w:val="24"/>
          <w:lang w:val="en-US" w:eastAsia="zh-CN"/>
          <w14:textFill>
            <w14:solidFill>
              <w14:schemeClr w14:val="tx1"/>
            </w14:solidFill>
          </w14:textFill>
        </w:rPr>
        <w:t>元</w:t>
      </w:r>
      <w:r>
        <w:rPr>
          <w:rFonts w:hint="eastAsia" w:ascii="微软雅黑" w:hAnsi="微软雅黑" w:eastAsia="微软雅黑"/>
          <w:color w:val="000000" w:themeColor="text1"/>
          <w:sz w:val="24"/>
          <w:szCs w:val="24"/>
          <w14:textFill>
            <w14:solidFill>
              <w14:schemeClr w14:val="tx1"/>
            </w14:solidFill>
          </w14:textFill>
        </w:rPr>
        <w:t>。以我公司最后报价为准。</w:t>
      </w:r>
    </w:p>
    <w:p w14:paraId="1287078F">
      <w:pPr>
        <w:tabs>
          <w:tab w:val="left" w:pos="6300"/>
        </w:tabs>
        <w:snapToGrid w:val="0"/>
        <w:spacing w:beforeAutospacing="0" w:afterAutospacing="0" w:line="48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2、我方现提交的响应文件为：响应文件正本</w:t>
      </w:r>
      <w:r>
        <w:rPr>
          <w:rFonts w:hint="eastAsia" w:ascii="微软雅黑" w:hAnsi="微软雅黑" w:eastAsia="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olor w:val="000000" w:themeColor="text1"/>
          <w:sz w:val="24"/>
          <w:szCs w:val="24"/>
          <w14:textFill>
            <w14:solidFill>
              <w14:schemeClr w14:val="tx1"/>
            </w14:solidFill>
          </w14:textFill>
        </w:rPr>
        <w:t>份，副本</w:t>
      </w:r>
      <w:r>
        <w:rPr>
          <w:rFonts w:hint="eastAsia" w:ascii="微软雅黑" w:hAnsi="微软雅黑" w:eastAsia="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olor w:val="000000" w:themeColor="text1"/>
          <w:sz w:val="24"/>
          <w:szCs w:val="24"/>
          <w14:textFill>
            <w14:solidFill>
              <w14:schemeClr w14:val="tx1"/>
            </w14:solidFill>
          </w14:textFill>
        </w:rPr>
        <w:t>份，电子文档</w:t>
      </w:r>
      <w:r>
        <w:rPr>
          <w:rFonts w:hint="eastAsia" w:ascii="微软雅黑" w:hAnsi="微软雅黑" w:eastAsia="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olor w:val="000000" w:themeColor="text1"/>
          <w:sz w:val="24"/>
          <w:szCs w:val="24"/>
          <w14:textFill>
            <w14:solidFill>
              <w14:schemeClr w14:val="tx1"/>
            </w14:solidFill>
          </w14:textFill>
        </w:rPr>
        <w:t>份。</w:t>
      </w:r>
    </w:p>
    <w:p w14:paraId="1B0674B2">
      <w:pPr>
        <w:tabs>
          <w:tab w:val="left" w:pos="6300"/>
        </w:tabs>
        <w:snapToGrid w:val="0"/>
        <w:spacing w:beforeAutospacing="0" w:afterAutospacing="0" w:line="48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3、我方承诺：本次磋商的有效期为提交响应文件截止时间起90天。</w:t>
      </w:r>
    </w:p>
    <w:p w14:paraId="49FCB978">
      <w:pPr>
        <w:tabs>
          <w:tab w:val="left" w:pos="6300"/>
        </w:tabs>
        <w:snapToGrid w:val="0"/>
        <w:spacing w:beforeAutospacing="0" w:afterAutospacing="0" w:line="48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4、我方完全理解和接受贵方竞争性磋商文件的一切规定和要求及评审办法。</w:t>
      </w:r>
    </w:p>
    <w:p w14:paraId="4CDCD0D3">
      <w:pPr>
        <w:tabs>
          <w:tab w:val="left" w:pos="6300"/>
        </w:tabs>
        <w:snapToGrid w:val="0"/>
        <w:spacing w:beforeAutospacing="0" w:afterAutospacing="0" w:line="48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5、在整个竞争性磋商过程中，我方若有违规行为，接受按照《中华人民共和国政府采购法》和《竞争性磋商文件》之规定给予惩罚。</w:t>
      </w:r>
    </w:p>
    <w:p w14:paraId="0068E11D">
      <w:pPr>
        <w:tabs>
          <w:tab w:val="left" w:pos="6300"/>
        </w:tabs>
        <w:snapToGrid w:val="0"/>
        <w:spacing w:beforeAutospacing="0" w:afterAutospacing="0" w:line="48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6、我方若成为成交供应商，将按照最终磋商结果签订合同，并且严格履行合同义务。本承诺函将成为合同不可分割的一部分，与合同具有同等的法律效力。</w:t>
      </w:r>
    </w:p>
    <w:p w14:paraId="748B9481">
      <w:pPr>
        <w:tabs>
          <w:tab w:val="left" w:pos="6300"/>
        </w:tabs>
        <w:snapToGrid w:val="0"/>
        <w:spacing w:beforeAutospacing="0" w:afterAutospacing="0" w:line="48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7、我方同意按竞争性磋商文件规定，如果我方成为成交供应商，保证在接到成交通知书后，向采购代理机构交纳竞争性磋商文件规定的采购代理服务费。</w:t>
      </w:r>
    </w:p>
    <w:p w14:paraId="012877FA">
      <w:pPr>
        <w:tabs>
          <w:tab w:val="left" w:pos="6300"/>
        </w:tabs>
        <w:snapToGrid w:val="0"/>
        <w:spacing w:beforeAutospacing="0" w:afterAutospacing="0" w:line="48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8、</w:t>
      </w:r>
      <w:r>
        <w:rPr>
          <w:rFonts w:hint="eastAsia" w:ascii="微软雅黑" w:hAnsi="微软雅黑" w:eastAsia="微软雅黑"/>
          <w:color w:val="000000" w:themeColor="text1"/>
          <w:sz w:val="24"/>
          <w:szCs w:val="28"/>
          <w14:textFill>
            <w14:solidFill>
              <w14:schemeClr w14:val="tx1"/>
            </w14:solidFill>
          </w14:textFill>
        </w:rPr>
        <w:t>我方未</w:t>
      </w:r>
      <w:r>
        <w:rPr>
          <w:rFonts w:hint="eastAsia" w:ascii="微软雅黑" w:hAnsi="微软雅黑" w:eastAsia="微软雅黑"/>
          <w:color w:val="000000" w:themeColor="text1"/>
          <w:sz w:val="24"/>
          <w:szCs w:val="24"/>
          <w14:textFill>
            <w14:solidFill>
              <w14:schemeClr w14:val="tx1"/>
            </w14:solidFill>
          </w14:textFill>
        </w:rPr>
        <w:t>为采购项目提供整体设计、规范编制或者项目管理、监理、检测等服务。</w:t>
      </w:r>
    </w:p>
    <w:p w14:paraId="1E5C1527">
      <w:pPr>
        <w:tabs>
          <w:tab w:val="left" w:pos="6300"/>
        </w:tabs>
        <w:snapToGrid w:val="0"/>
        <w:spacing w:beforeAutospacing="0" w:afterAutospacing="0" w:line="312" w:lineRule="auto"/>
        <w:ind w:firstLine="570"/>
        <w:rPr>
          <w:rFonts w:ascii="微软雅黑" w:hAnsi="微软雅黑" w:eastAsia="微软雅黑"/>
          <w:color w:val="000000" w:themeColor="text1"/>
          <w:sz w:val="24"/>
          <w:szCs w:val="24"/>
          <w14:textFill>
            <w14:solidFill>
              <w14:schemeClr w14:val="tx1"/>
            </w14:solidFill>
          </w14:textFill>
        </w:rPr>
      </w:pPr>
    </w:p>
    <w:p w14:paraId="45D4D30C">
      <w:pPr>
        <w:tabs>
          <w:tab w:val="left" w:pos="6300"/>
        </w:tabs>
        <w:snapToGrid w:val="0"/>
        <w:spacing w:beforeAutospacing="0" w:afterAutospacing="0" w:line="312" w:lineRule="auto"/>
        <w:ind w:firstLine="57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供应商（公章）或自然人签署：</w:t>
      </w:r>
    </w:p>
    <w:p w14:paraId="5576C745">
      <w:pPr>
        <w:tabs>
          <w:tab w:val="left" w:pos="6300"/>
        </w:tabs>
        <w:snapToGrid w:val="0"/>
        <w:spacing w:beforeAutospacing="0" w:afterAutospacing="0" w:line="312" w:lineRule="auto"/>
        <w:ind w:firstLine="57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 xml:space="preserve">地址：  </w:t>
      </w:r>
    </w:p>
    <w:p w14:paraId="1F72EE01">
      <w:pPr>
        <w:tabs>
          <w:tab w:val="left" w:pos="6300"/>
        </w:tabs>
        <w:snapToGrid w:val="0"/>
        <w:spacing w:beforeAutospacing="0" w:afterAutospacing="0" w:line="312" w:lineRule="auto"/>
        <w:ind w:firstLine="57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电话：                                             传真：</w:t>
      </w:r>
    </w:p>
    <w:p w14:paraId="611D73EB">
      <w:pPr>
        <w:tabs>
          <w:tab w:val="left" w:pos="6300"/>
        </w:tabs>
        <w:snapToGrid w:val="0"/>
        <w:spacing w:beforeAutospacing="0" w:afterAutospacing="0" w:line="312" w:lineRule="auto"/>
        <w:ind w:firstLine="57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网址：                                             邮编：</w:t>
      </w:r>
    </w:p>
    <w:p w14:paraId="46887C91">
      <w:pPr>
        <w:tabs>
          <w:tab w:val="left" w:pos="6300"/>
        </w:tabs>
        <w:snapToGrid w:val="0"/>
        <w:spacing w:beforeAutospacing="0" w:afterAutospacing="0" w:line="312" w:lineRule="auto"/>
        <w:ind w:firstLine="57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联系人：</w:t>
      </w:r>
    </w:p>
    <w:p w14:paraId="1D6456F9">
      <w:pPr>
        <w:snapToGrid w:val="0"/>
        <w:spacing w:beforeAutospacing="0" w:afterAutospacing="0" w:line="312" w:lineRule="auto"/>
        <w:ind w:firstLine="480" w:firstLineChars="200"/>
        <w:rPr>
          <w:rFonts w:hint="eastAsia" w:ascii="微软雅黑" w:hAnsi="微软雅黑" w:eastAsia="微软雅黑"/>
          <w:color w:val="000000" w:themeColor="text1"/>
          <w:sz w:val="24"/>
          <w:szCs w:val="24"/>
          <w14:textFill>
            <w14:solidFill>
              <w14:schemeClr w14:val="tx1"/>
            </w14:solidFill>
          </w14:textFill>
        </w:rPr>
        <w:sectPr>
          <w:footerReference r:id="rId10" w:type="default"/>
          <w:pgSz w:w="11907" w:h="16840"/>
          <w:pgMar w:top="1134" w:right="1191" w:bottom="1134" w:left="1304" w:header="851" w:footer="992" w:gutter="0"/>
          <w:pgNumType w:fmt="decimal"/>
          <w:cols w:space="720" w:num="1"/>
          <w:docGrid w:linePitch="380" w:charSpace="-5735"/>
        </w:sectPr>
      </w:pPr>
      <w:r>
        <w:rPr>
          <w:rFonts w:hint="eastAsia" w:ascii="微软雅黑" w:hAnsi="微软雅黑" w:eastAsia="微软雅黑"/>
          <w:color w:val="000000" w:themeColor="text1"/>
          <w:sz w:val="24"/>
          <w:szCs w:val="24"/>
          <w14:textFill>
            <w14:solidFill>
              <w14:schemeClr w14:val="tx1"/>
            </w14:solidFill>
          </w14:textFill>
        </w:rPr>
        <w:t xml:space="preserve">                                                  年   月   日</w:t>
      </w:r>
    </w:p>
    <w:p w14:paraId="7B25AF2B">
      <w:pPr>
        <w:tabs>
          <w:tab w:val="left" w:pos="2895"/>
        </w:tabs>
        <w:spacing w:line="360" w:lineRule="auto"/>
        <w:rPr>
          <w:rFonts w:ascii="微软雅黑" w:hAnsi="微软雅黑" w:eastAsia="微软雅黑" w:cs="微软雅黑"/>
          <w:color w:val="000000" w:themeColor="text1"/>
          <w:sz w:val="24"/>
          <w:szCs w:val="24"/>
          <w14:textFill>
            <w14:solidFill>
              <w14:schemeClr w14:val="tx1"/>
            </w14:solidFill>
          </w14:textFill>
        </w:rPr>
      </w:pPr>
      <w:bookmarkStart w:id="119" w:name="_Toc313888361"/>
      <w:bookmarkEnd w:id="119"/>
      <w:bookmarkStart w:id="120" w:name="_Toc313008357"/>
      <w:bookmarkEnd w:id="120"/>
      <w:bookmarkStart w:id="121" w:name="_Toc342913420"/>
      <w:bookmarkEnd w:id="121"/>
      <w:bookmarkStart w:id="122" w:name="_Toc13611"/>
      <w:r>
        <w:rPr>
          <w:rFonts w:hint="eastAsia" w:ascii="微软雅黑" w:hAnsi="微软雅黑" w:eastAsia="微软雅黑" w:cs="微软雅黑"/>
          <w:color w:val="000000" w:themeColor="text1"/>
          <w:sz w:val="24"/>
          <w:szCs w:val="24"/>
          <w:lang w:eastAsia="zh-CN"/>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二）明细报价表</w:t>
      </w:r>
    </w:p>
    <w:p w14:paraId="0F13D5BD">
      <w:pPr>
        <w:jc w:val="center"/>
        <w:rPr>
          <w:rFonts w:ascii="微软雅黑" w:hAnsi="微软雅黑" w:eastAsia="微软雅黑" w:cs="微软雅黑"/>
          <w:b/>
          <w:color w:val="000000" w:themeColor="text1"/>
          <w:sz w:val="24"/>
          <w:szCs w:val="24"/>
          <w14:textFill>
            <w14:solidFill>
              <w14:schemeClr w14:val="tx1"/>
            </w14:solidFill>
          </w14:textFill>
        </w:rPr>
      </w:pPr>
      <w:r>
        <w:rPr>
          <w:rFonts w:hint="eastAsia" w:ascii="微软雅黑" w:hAnsi="微软雅黑" w:eastAsia="微软雅黑" w:cs="微软雅黑"/>
          <w:b/>
          <w:color w:val="000000" w:themeColor="text1"/>
          <w:sz w:val="24"/>
          <w:szCs w:val="24"/>
          <w14:textFill>
            <w14:solidFill>
              <w14:schemeClr w14:val="tx1"/>
            </w14:solidFill>
          </w14:textFill>
        </w:rPr>
        <w:t>明细报价表</w:t>
      </w:r>
    </w:p>
    <w:p w14:paraId="3E4D1410">
      <w:pPr>
        <w:spacing w:line="360" w:lineRule="auto"/>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项目编号：</w:t>
      </w:r>
    </w:p>
    <w:p w14:paraId="7CEB2EB6">
      <w:pPr>
        <w:pStyle w:val="2"/>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磋商项目名称：</w:t>
      </w:r>
    </w:p>
    <w:tbl>
      <w:tblPr>
        <w:tblStyle w:val="18"/>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2415"/>
        <w:gridCol w:w="1914"/>
        <w:gridCol w:w="1914"/>
        <w:gridCol w:w="1922"/>
      </w:tblGrid>
      <w:tr w14:paraId="706C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754" w:type="pct"/>
            <w:vAlign w:val="center"/>
          </w:tcPr>
          <w:p w14:paraId="1A1F16E1">
            <w:pPr>
              <w:jc w:val="center"/>
              <w:rPr>
                <w:rFonts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序号</w:t>
            </w:r>
          </w:p>
        </w:tc>
        <w:tc>
          <w:tcPr>
            <w:tcW w:w="1255" w:type="pct"/>
            <w:vAlign w:val="center"/>
          </w:tcPr>
          <w:p w14:paraId="0D867865">
            <w:pPr>
              <w:jc w:val="center"/>
              <w:rPr>
                <w:rFonts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名称</w:t>
            </w:r>
          </w:p>
        </w:tc>
        <w:tc>
          <w:tcPr>
            <w:tcW w:w="995" w:type="pct"/>
            <w:vAlign w:val="center"/>
          </w:tcPr>
          <w:p w14:paraId="75F1151B">
            <w:pPr>
              <w:jc w:val="center"/>
              <w:rPr>
                <w:rFonts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数量</w:t>
            </w:r>
          </w:p>
        </w:tc>
        <w:tc>
          <w:tcPr>
            <w:tcW w:w="995" w:type="pct"/>
            <w:vAlign w:val="center"/>
          </w:tcPr>
          <w:p w14:paraId="7A27E930">
            <w:pPr>
              <w:jc w:val="center"/>
              <w:rPr>
                <w:rFonts w:hint="eastAsia" w:ascii="微软雅黑" w:hAnsi="微软雅黑" w:eastAsia="微软雅黑" w:cs="微软雅黑"/>
                <w:b/>
                <w:color w:val="000000" w:themeColor="text1"/>
                <w:sz w:val="21"/>
                <w:szCs w:val="21"/>
                <w:lang w:eastAsia="zh-CN"/>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单价</w:t>
            </w:r>
            <w:r>
              <w:rPr>
                <w:rFonts w:hint="eastAsia" w:ascii="微软雅黑" w:hAnsi="微软雅黑" w:eastAsia="微软雅黑" w:cs="微软雅黑"/>
                <w:b/>
                <w:color w:val="000000" w:themeColor="text1"/>
                <w:sz w:val="21"/>
                <w:szCs w:val="21"/>
                <w:lang w:eastAsia="zh-CN"/>
                <w14:textFill>
                  <w14:solidFill>
                    <w14:schemeClr w14:val="tx1"/>
                  </w14:solidFill>
                </w14:textFill>
              </w:rPr>
              <w:t>（元）</w:t>
            </w:r>
          </w:p>
        </w:tc>
        <w:tc>
          <w:tcPr>
            <w:tcW w:w="998" w:type="pct"/>
            <w:vAlign w:val="center"/>
          </w:tcPr>
          <w:p w14:paraId="05ED7F71">
            <w:pPr>
              <w:jc w:val="center"/>
              <w:rPr>
                <w:rFonts w:hint="eastAsia" w:ascii="微软雅黑" w:hAnsi="微软雅黑" w:eastAsia="微软雅黑" w:cs="微软雅黑"/>
                <w:b/>
                <w:color w:val="000000" w:themeColor="text1"/>
                <w:sz w:val="21"/>
                <w:szCs w:val="21"/>
                <w:lang w:eastAsia="zh-CN"/>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合计</w:t>
            </w:r>
            <w:r>
              <w:rPr>
                <w:rFonts w:hint="eastAsia" w:ascii="微软雅黑" w:hAnsi="微软雅黑" w:eastAsia="微软雅黑" w:cs="微软雅黑"/>
                <w:b/>
                <w:color w:val="000000" w:themeColor="text1"/>
                <w:sz w:val="21"/>
                <w:szCs w:val="21"/>
                <w:lang w:eastAsia="zh-CN"/>
                <w14:textFill>
                  <w14:solidFill>
                    <w14:schemeClr w14:val="tx1"/>
                  </w14:solidFill>
                </w14:textFill>
              </w:rPr>
              <w:t>（元）</w:t>
            </w:r>
          </w:p>
        </w:tc>
      </w:tr>
      <w:tr w14:paraId="66021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exact"/>
          <w:jc w:val="center"/>
        </w:trPr>
        <w:tc>
          <w:tcPr>
            <w:tcW w:w="754" w:type="pct"/>
            <w:vAlign w:val="center"/>
          </w:tcPr>
          <w:p w14:paraId="54E42774">
            <w:pPr>
              <w:pStyle w:val="11"/>
              <w:spacing w:line="240" w:lineRule="atLeast"/>
              <w:ind w:left="0"/>
              <w:jc w:val="center"/>
              <w:outlineLvl w:val="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w:t>
            </w:r>
          </w:p>
        </w:tc>
        <w:tc>
          <w:tcPr>
            <w:tcW w:w="1255" w:type="pct"/>
            <w:shd w:val="clear" w:color="auto" w:fill="auto"/>
            <w:vAlign w:val="center"/>
          </w:tcPr>
          <w:p w14:paraId="6DBA34EC">
            <w:pPr>
              <w:spacing w:line="420" w:lineRule="exact"/>
              <w:jc w:val="cente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b/>
                <w:bCs/>
                <w:color w:val="000000" w:themeColor="text1"/>
                <w:kern w:val="0"/>
                <w:sz w:val="21"/>
                <w:szCs w:val="21"/>
                <w:lang w:val="en-US" w:eastAsia="zh-CN"/>
                <w14:textFill>
                  <w14:solidFill>
                    <w14:schemeClr w14:val="tx1"/>
                  </w14:solidFill>
                </w14:textFill>
              </w:rPr>
              <w:t>预案编制</w:t>
            </w:r>
          </w:p>
        </w:tc>
        <w:tc>
          <w:tcPr>
            <w:tcW w:w="995" w:type="pct"/>
            <w:vAlign w:val="center"/>
          </w:tcPr>
          <w:p w14:paraId="504BC090">
            <w:pPr>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val="en-US" w:eastAsia="zh-CN"/>
                <w14:textFill>
                  <w14:solidFill>
                    <w14:schemeClr w14:val="tx1"/>
                  </w14:solidFill>
                </w14:textFill>
              </w:rPr>
              <w:t>12个</w:t>
            </w:r>
          </w:p>
        </w:tc>
        <w:tc>
          <w:tcPr>
            <w:tcW w:w="995" w:type="pct"/>
          </w:tcPr>
          <w:p w14:paraId="7A71D9D3">
            <w:pPr>
              <w:jc w:val="center"/>
              <w:rPr>
                <w:rFonts w:ascii="微软雅黑" w:hAnsi="微软雅黑" w:eastAsia="微软雅黑" w:cs="微软雅黑"/>
                <w:color w:val="000000" w:themeColor="text1"/>
                <w:sz w:val="21"/>
                <w:szCs w:val="21"/>
                <w14:textFill>
                  <w14:solidFill>
                    <w14:schemeClr w14:val="tx1"/>
                  </w14:solidFill>
                </w14:textFill>
              </w:rPr>
            </w:pPr>
          </w:p>
        </w:tc>
        <w:tc>
          <w:tcPr>
            <w:tcW w:w="998" w:type="pct"/>
          </w:tcPr>
          <w:p w14:paraId="51A8CB0C">
            <w:pPr>
              <w:jc w:val="center"/>
              <w:rPr>
                <w:rFonts w:ascii="微软雅黑" w:hAnsi="微软雅黑" w:eastAsia="微软雅黑" w:cs="微软雅黑"/>
                <w:color w:val="000000" w:themeColor="text1"/>
                <w:sz w:val="21"/>
                <w:szCs w:val="21"/>
                <w14:textFill>
                  <w14:solidFill>
                    <w14:schemeClr w14:val="tx1"/>
                  </w14:solidFill>
                </w14:textFill>
              </w:rPr>
            </w:pPr>
          </w:p>
        </w:tc>
      </w:tr>
      <w:tr w14:paraId="04F3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754" w:type="pct"/>
            <w:vAlign w:val="center"/>
          </w:tcPr>
          <w:p w14:paraId="7F53520C">
            <w:pPr>
              <w:pStyle w:val="11"/>
              <w:spacing w:line="240" w:lineRule="atLeast"/>
              <w:ind w:left="0"/>
              <w:jc w:val="center"/>
              <w:outlineLvl w:val="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1255" w:type="pct"/>
            <w:shd w:val="clear" w:color="auto" w:fill="auto"/>
            <w:vAlign w:val="center"/>
          </w:tcPr>
          <w:p w14:paraId="6F7E933E">
            <w:pPr>
              <w:jc w:val="cente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b/>
                <w:bCs/>
                <w:color w:val="000000" w:themeColor="text1"/>
                <w:kern w:val="0"/>
                <w:sz w:val="21"/>
                <w:szCs w:val="21"/>
                <w:lang w:val="en-US" w:eastAsia="zh-CN"/>
                <w14:textFill>
                  <w14:solidFill>
                    <w14:schemeClr w14:val="tx1"/>
                  </w14:solidFill>
                </w14:textFill>
              </w:rPr>
              <w:t>风险码建设</w:t>
            </w:r>
          </w:p>
        </w:tc>
        <w:tc>
          <w:tcPr>
            <w:tcW w:w="995" w:type="pct"/>
            <w:vAlign w:val="center"/>
          </w:tcPr>
          <w:p w14:paraId="27F8D0C8">
            <w:pPr>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val="en-US" w:eastAsia="zh-CN"/>
                <w14:textFill>
                  <w14:solidFill>
                    <w14:schemeClr w14:val="tx1"/>
                  </w14:solidFill>
                </w14:textFill>
              </w:rPr>
              <w:t>54个</w:t>
            </w:r>
          </w:p>
        </w:tc>
        <w:tc>
          <w:tcPr>
            <w:tcW w:w="995" w:type="pct"/>
          </w:tcPr>
          <w:p w14:paraId="2D1735CB">
            <w:pPr>
              <w:jc w:val="center"/>
              <w:rPr>
                <w:rFonts w:ascii="微软雅黑" w:hAnsi="微软雅黑" w:eastAsia="微软雅黑" w:cs="微软雅黑"/>
                <w:color w:val="000000" w:themeColor="text1"/>
                <w:sz w:val="21"/>
                <w:szCs w:val="21"/>
                <w14:textFill>
                  <w14:solidFill>
                    <w14:schemeClr w14:val="tx1"/>
                  </w14:solidFill>
                </w14:textFill>
              </w:rPr>
            </w:pPr>
          </w:p>
        </w:tc>
        <w:tc>
          <w:tcPr>
            <w:tcW w:w="998" w:type="pct"/>
          </w:tcPr>
          <w:p w14:paraId="659506C0">
            <w:pPr>
              <w:jc w:val="center"/>
              <w:rPr>
                <w:rFonts w:ascii="微软雅黑" w:hAnsi="微软雅黑" w:eastAsia="微软雅黑" w:cs="微软雅黑"/>
                <w:color w:val="000000" w:themeColor="text1"/>
                <w:sz w:val="21"/>
                <w:szCs w:val="21"/>
                <w14:textFill>
                  <w14:solidFill>
                    <w14:schemeClr w14:val="tx1"/>
                  </w14:solidFill>
                </w14:textFill>
              </w:rPr>
            </w:pPr>
          </w:p>
        </w:tc>
      </w:tr>
      <w:tr w14:paraId="0B01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exact"/>
          <w:jc w:val="center"/>
        </w:trPr>
        <w:tc>
          <w:tcPr>
            <w:tcW w:w="754" w:type="pct"/>
            <w:vAlign w:val="center"/>
          </w:tcPr>
          <w:p w14:paraId="1025F0E3">
            <w:pPr>
              <w:pStyle w:val="11"/>
              <w:spacing w:line="240" w:lineRule="atLeast"/>
              <w:ind w:left="0"/>
              <w:jc w:val="center"/>
              <w:outlineLvl w:val="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w:t>
            </w:r>
          </w:p>
        </w:tc>
        <w:tc>
          <w:tcPr>
            <w:tcW w:w="1255" w:type="pct"/>
            <w:vAlign w:val="center"/>
          </w:tcPr>
          <w:p w14:paraId="10C42676">
            <w:pPr>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总计</w:t>
            </w:r>
          </w:p>
        </w:tc>
        <w:tc>
          <w:tcPr>
            <w:tcW w:w="2989" w:type="pct"/>
            <w:gridSpan w:val="3"/>
            <w:vAlign w:val="center"/>
          </w:tcPr>
          <w:p w14:paraId="3B0FFF64">
            <w:pPr>
              <w:jc w:val="center"/>
              <w:rPr>
                <w:rFonts w:ascii="微软雅黑" w:hAnsi="微软雅黑" w:eastAsia="微软雅黑" w:cs="微软雅黑"/>
                <w:color w:val="000000" w:themeColor="text1"/>
                <w:sz w:val="21"/>
                <w:szCs w:val="21"/>
                <w14:textFill>
                  <w14:solidFill>
                    <w14:schemeClr w14:val="tx1"/>
                  </w14:solidFill>
                </w14:textFill>
              </w:rPr>
            </w:pPr>
          </w:p>
        </w:tc>
      </w:tr>
    </w:tbl>
    <w:p w14:paraId="72F28A3B">
      <w:pPr>
        <w:snapToGrid w:val="0"/>
        <w:spacing w:line="500" w:lineRule="exact"/>
        <w:ind w:firstLine="480" w:firstLineChars="200"/>
        <w:rPr>
          <w:rFonts w:asciiTheme="minorEastAsia" w:hAnsiTheme="minorEastAsia" w:eastAsiaTheme="minorEastAsia"/>
          <w:color w:val="000000" w:themeColor="text1"/>
          <w:sz w:val="24"/>
          <w:szCs w:val="28"/>
          <w14:textFill>
            <w14:solidFill>
              <w14:schemeClr w14:val="tx1"/>
            </w14:solidFill>
          </w14:textFill>
        </w:rPr>
      </w:pPr>
    </w:p>
    <w:p w14:paraId="018E312E">
      <w:pPr>
        <w:snapToGrid w:val="0"/>
        <w:spacing w:line="500" w:lineRule="exact"/>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注：1.供应商应完整填写本表。</w:t>
      </w:r>
    </w:p>
    <w:p w14:paraId="2D8DB094">
      <w:pPr>
        <w:snapToGrid w:val="0"/>
        <w:spacing w:line="500" w:lineRule="exact"/>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    2.该表可扩展。</w:t>
      </w:r>
    </w:p>
    <w:p w14:paraId="1CC7EF7B">
      <w:pPr>
        <w:pStyle w:val="14"/>
        <w:spacing w:line="360" w:lineRule="auto"/>
        <w:rPr>
          <w:rFonts w:ascii="微软雅黑" w:hAnsi="微软雅黑" w:eastAsia="微软雅黑" w:cs="微软雅黑"/>
          <w:color w:val="000000" w:themeColor="text1"/>
          <w:sz w:val="24"/>
          <w:szCs w:val="24"/>
          <w14:textFill>
            <w14:solidFill>
              <w14:schemeClr w14:val="tx1"/>
            </w14:solidFill>
          </w14:textFill>
        </w:rPr>
      </w:pPr>
    </w:p>
    <w:p w14:paraId="361A7098">
      <w:pPr>
        <w:pStyle w:val="14"/>
        <w:spacing w:line="360" w:lineRule="auto"/>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            </w:t>
      </w:r>
    </w:p>
    <w:p w14:paraId="310DFA0B">
      <w:pPr>
        <w:rPr>
          <w:color w:val="000000" w:themeColor="text1"/>
          <w14:textFill>
            <w14:solidFill>
              <w14:schemeClr w14:val="tx1"/>
            </w14:solidFill>
          </w14:textFill>
        </w:rPr>
      </w:pPr>
    </w:p>
    <w:p w14:paraId="13357B93">
      <w:pPr>
        <w:spacing w:line="360" w:lineRule="auto"/>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                                                供应商名称（公章）或自然人签署：</w:t>
      </w:r>
    </w:p>
    <w:p w14:paraId="4507CD87">
      <w:pPr>
        <w:spacing w:line="360" w:lineRule="auto"/>
        <w:ind w:right="480" w:firstLine="6480" w:firstLineChars="2700"/>
        <w:rPr>
          <w:rFonts w:ascii="微软雅黑" w:hAnsi="微软雅黑" w:eastAsia="微软雅黑" w:cs="微软雅黑"/>
          <w:color w:val="000000" w:themeColor="text1"/>
          <w:sz w:val="24"/>
          <w:szCs w:val="24"/>
          <w:bdr w:val="single" w:color="auto" w:sz="4" w:space="0"/>
          <w14:textFill>
            <w14:solidFill>
              <w14:schemeClr w14:val="tx1"/>
            </w14:solidFill>
          </w14:textFill>
        </w:rPr>
        <w:sectPr>
          <w:footerReference r:id="rId11" w:type="default"/>
          <w:pgSz w:w="11907" w:h="16840"/>
          <w:pgMar w:top="1134" w:right="1191" w:bottom="1134" w:left="1304" w:header="851" w:footer="992" w:gutter="0"/>
          <w:pgNumType w:fmt="numberInDash"/>
          <w:cols w:space="720" w:num="1"/>
          <w:docGrid w:linePitch="380" w:charSpace="-5735"/>
        </w:sectPr>
      </w:pPr>
      <w:r>
        <w:rPr>
          <w:rFonts w:hint="eastAsia" w:ascii="微软雅黑" w:hAnsi="微软雅黑" w:eastAsia="微软雅黑" w:cs="微软雅黑"/>
          <w:color w:val="000000" w:themeColor="text1"/>
          <w:sz w:val="24"/>
          <w:szCs w:val="24"/>
          <w14:textFill>
            <w14:solidFill>
              <w14:schemeClr w14:val="tx1"/>
            </w14:solidFill>
          </w14:textFill>
        </w:rPr>
        <w:t xml:space="preserve">年     月    </w:t>
      </w:r>
    </w:p>
    <w:p w14:paraId="75A40AC6">
      <w:pPr>
        <w:pStyle w:val="25"/>
        <w:spacing w:beforeAutospacing="0" w:afterAutospacing="0" w:line="360" w:lineRule="auto"/>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二、服务部分</w:t>
      </w:r>
      <w:bookmarkEnd w:id="122"/>
    </w:p>
    <w:p w14:paraId="428DD1A8">
      <w:pPr>
        <w:snapToGrid w:val="0"/>
        <w:spacing w:beforeAutospacing="0" w:afterAutospacing="0" w:line="360" w:lineRule="auto"/>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（一）服务响应偏离表</w:t>
      </w:r>
    </w:p>
    <w:p w14:paraId="5478045F">
      <w:pPr>
        <w:snapToGrid w:val="0"/>
        <w:spacing w:beforeAutospacing="0" w:afterAutospacing="0" w:line="360" w:lineRule="auto"/>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项目</w:t>
      </w:r>
      <w:r>
        <w:rPr>
          <w:rFonts w:hint="eastAsia" w:ascii="微软雅黑" w:hAnsi="微软雅黑" w:eastAsia="微软雅黑"/>
          <w:color w:val="000000" w:themeColor="text1"/>
          <w:sz w:val="24"/>
          <w:szCs w:val="24"/>
          <w:lang w:eastAsia="zh-CN"/>
          <w14:textFill>
            <w14:solidFill>
              <w14:schemeClr w14:val="tx1"/>
            </w14:solidFill>
          </w14:textFill>
        </w:rPr>
        <w:t>编</w:t>
      </w:r>
      <w:r>
        <w:rPr>
          <w:rFonts w:hint="eastAsia" w:ascii="微软雅黑" w:hAnsi="微软雅黑" w:eastAsia="微软雅黑"/>
          <w:color w:val="000000" w:themeColor="text1"/>
          <w:sz w:val="24"/>
          <w:szCs w:val="24"/>
          <w14:textFill>
            <w14:solidFill>
              <w14:schemeClr w14:val="tx1"/>
            </w14:solidFill>
          </w14:textFill>
        </w:rPr>
        <w:t xml:space="preserve">号：                                </w:t>
      </w:r>
    </w:p>
    <w:p w14:paraId="227536CA">
      <w:pPr>
        <w:snapToGrid w:val="0"/>
        <w:spacing w:beforeAutospacing="0" w:afterAutospacing="0" w:line="360" w:lineRule="auto"/>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磋商项目名称：</w:t>
      </w:r>
    </w:p>
    <w:tbl>
      <w:tblPr>
        <w:tblStyle w:val="18"/>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1"/>
        <w:gridCol w:w="2967"/>
        <w:gridCol w:w="3081"/>
        <w:gridCol w:w="2309"/>
      </w:tblGrid>
      <w:tr w14:paraId="1F360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1271" w:type="dxa"/>
            <w:vAlign w:val="center"/>
          </w:tcPr>
          <w:p w14:paraId="4147D02D">
            <w:pPr>
              <w:spacing w:beforeAutospacing="0" w:afterAutospacing="0" w:line="50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序号</w:t>
            </w:r>
          </w:p>
        </w:tc>
        <w:tc>
          <w:tcPr>
            <w:tcW w:w="2967" w:type="dxa"/>
            <w:vAlign w:val="center"/>
          </w:tcPr>
          <w:p w14:paraId="4A55A406">
            <w:pPr>
              <w:spacing w:beforeAutospacing="0" w:afterAutospacing="0" w:line="500" w:lineRule="exact"/>
              <w:ind w:firstLine="525" w:firstLineChars="25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采购需求</w:t>
            </w:r>
          </w:p>
        </w:tc>
        <w:tc>
          <w:tcPr>
            <w:tcW w:w="3081" w:type="dxa"/>
            <w:vAlign w:val="center"/>
          </w:tcPr>
          <w:p w14:paraId="7528F87B">
            <w:pPr>
              <w:spacing w:beforeAutospacing="0" w:afterAutospacing="0" w:line="500" w:lineRule="exact"/>
              <w:ind w:firstLine="525" w:firstLineChars="25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响应情况</w:t>
            </w:r>
          </w:p>
        </w:tc>
        <w:tc>
          <w:tcPr>
            <w:tcW w:w="2309" w:type="dxa"/>
            <w:vAlign w:val="center"/>
          </w:tcPr>
          <w:p w14:paraId="0679B6CC">
            <w:pPr>
              <w:spacing w:beforeAutospacing="0" w:afterAutospacing="0" w:line="500" w:lineRule="exact"/>
              <w:ind w:firstLine="525" w:firstLineChars="25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差异说明</w:t>
            </w:r>
          </w:p>
        </w:tc>
      </w:tr>
      <w:tr w14:paraId="1113F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1271" w:type="dxa"/>
            <w:vAlign w:val="center"/>
          </w:tcPr>
          <w:p w14:paraId="0EB9C534">
            <w:pPr>
              <w:spacing w:beforeAutospacing="0" w:afterAutospacing="0" w:line="500" w:lineRule="exact"/>
              <w:ind w:firstLine="525" w:firstLineChars="250"/>
              <w:rPr>
                <w:rFonts w:ascii="微软雅黑" w:hAnsi="微软雅黑" w:eastAsia="微软雅黑"/>
                <w:color w:val="000000" w:themeColor="text1"/>
                <w:sz w:val="21"/>
                <w:szCs w:val="21"/>
                <w14:textFill>
                  <w14:solidFill>
                    <w14:schemeClr w14:val="tx1"/>
                  </w14:solidFill>
                </w14:textFill>
              </w:rPr>
            </w:pPr>
          </w:p>
        </w:tc>
        <w:tc>
          <w:tcPr>
            <w:tcW w:w="2967" w:type="dxa"/>
            <w:vAlign w:val="center"/>
          </w:tcPr>
          <w:p w14:paraId="5B46B589">
            <w:pPr>
              <w:spacing w:beforeAutospacing="0" w:afterAutospacing="0" w:line="500" w:lineRule="exact"/>
              <w:ind w:firstLine="525" w:firstLineChars="250"/>
              <w:rPr>
                <w:rFonts w:ascii="微软雅黑" w:hAnsi="微软雅黑" w:eastAsia="微软雅黑"/>
                <w:color w:val="000000" w:themeColor="text1"/>
                <w:sz w:val="21"/>
                <w:szCs w:val="21"/>
                <w14:textFill>
                  <w14:solidFill>
                    <w14:schemeClr w14:val="tx1"/>
                  </w14:solidFill>
                </w14:textFill>
              </w:rPr>
            </w:pPr>
          </w:p>
        </w:tc>
        <w:tc>
          <w:tcPr>
            <w:tcW w:w="3081" w:type="dxa"/>
            <w:vAlign w:val="center"/>
          </w:tcPr>
          <w:p w14:paraId="4A488821">
            <w:pPr>
              <w:spacing w:beforeAutospacing="0" w:afterAutospacing="0" w:line="50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提醒：请注明服务参数或具体内容</w:t>
            </w:r>
            <w:r>
              <w:rPr>
                <w:rFonts w:hint="eastAsia" w:ascii="微软雅黑" w:hAnsi="微软雅黑" w:eastAsia="微软雅黑"/>
                <w:color w:val="000000" w:themeColor="text1"/>
                <w:sz w:val="21"/>
                <w:szCs w:val="21"/>
                <w:lang w:val="en-US" w:eastAsia="zh-CN"/>
                <w14:textFill>
                  <w14:solidFill>
                    <w14:schemeClr w14:val="tx1"/>
                  </w14:solidFill>
                </w14:textFill>
              </w:rPr>
              <w:t>或</w:t>
            </w:r>
            <w:r>
              <w:rPr>
                <w:rFonts w:hint="eastAsia" w:ascii="微软雅黑" w:hAnsi="微软雅黑" w:eastAsia="微软雅黑"/>
                <w:color w:val="000000" w:themeColor="text1"/>
                <w:sz w:val="21"/>
                <w:szCs w:val="21"/>
                <w14:textFill>
                  <w14:solidFill>
                    <w14:schemeClr w14:val="tx1"/>
                  </w14:solidFill>
                </w14:textFill>
              </w:rPr>
              <w:t>以及响应文件中服务参数或具体内容的位置（页码）</w:t>
            </w:r>
          </w:p>
        </w:tc>
        <w:tc>
          <w:tcPr>
            <w:tcW w:w="2309" w:type="dxa"/>
            <w:vAlign w:val="center"/>
          </w:tcPr>
          <w:p w14:paraId="20BB52B3">
            <w:pPr>
              <w:spacing w:beforeAutospacing="0" w:afterAutospacing="0" w:line="500" w:lineRule="exact"/>
              <w:ind w:firstLine="525" w:firstLineChars="250"/>
              <w:rPr>
                <w:rFonts w:ascii="微软雅黑" w:hAnsi="微软雅黑" w:eastAsia="微软雅黑"/>
                <w:color w:val="000000" w:themeColor="text1"/>
                <w:sz w:val="21"/>
                <w:szCs w:val="21"/>
                <w14:textFill>
                  <w14:solidFill>
                    <w14:schemeClr w14:val="tx1"/>
                  </w14:solidFill>
                </w14:textFill>
              </w:rPr>
            </w:pPr>
          </w:p>
        </w:tc>
      </w:tr>
      <w:tr w14:paraId="7670F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1271" w:type="dxa"/>
            <w:vAlign w:val="center"/>
          </w:tcPr>
          <w:p w14:paraId="5CC9E985">
            <w:pPr>
              <w:spacing w:beforeAutospacing="0" w:afterAutospacing="0" w:line="500" w:lineRule="exact"/>
              <w:ind w:firstLine="525" w:firstLineChars="250"/>
              <w:rPr>
                <w:rFonts w:ascii="微软雅黑" w:hAnsi="微软雅黑" w:eastAsia="微软雅黑"/>
                <w:color w:val="000000" w:themeColor="text1"/>
                <w:sz w:val="21"/>
                <w:szCs w:val="21"/>
                <w14:textFill>
                  <w14:solidFill>
                    <w14:schemeClr w14:val="tx1"/>
                  </w14:solidFill>
                </w14:textFill>
              </w:rPr>
            </w:pPr>
          </w:p>
        </w:tc>
        <w:tc>
          <w:tcPr>
            <w:tcW w:w="2967" w:type="dxa"/>
            <w:vAlign w:val="center"/>
          </w:tcPr>
          <w:p w14:paraId="6D6F1F94">
            <w:pPr>
              <w:spacing w:beforeAutospacing="0" w:afterAutospacing="0" w:line="500" w:lineRule="exact"/>
              <w:ind w:firstLine="525" w:firstLineChars="250"/>
              <w:rPr>
                <w:rFonts w:ascii="微软雅黑" w:hAnsi="微软雅黑" w:eastAsia="微软雅黑"/>
                <w:color w:val="000000" w:themeColor="text1"/>
                <w:sz w:val="21"/>
                <w:szCs w:val="21"/>
                <w14:textFill>
                  <w14:solidFill>
                    <w14:schemeClr w14:val="tx1"/>
                  </w14:solidFill>
                </w14:textFill>
              </w:rPr>
            </w:pPr>
          </w:p>
        </w:tc>
        <w:tc>
          <w:tcPr>
            <w:tcW w:w="3081" w:type="dxa"/>
            <w:vAlign w:val="center"/>
          </w:tcPr>
          <w:p w14:paraId="25C84525">
            <w:pPr>
              <w:spacing w:beforeAutospacing="0" w:afterAutospacing="0" w:line="500" w:lineRule="exact"/>
              <w:ind w:firstLine="525" w:firstLineChars="250"/>
              <w:rPr>
                <w:rFonts w:ascii="微软雅黑" w:hAnsi="微软雅黑" w:eastAsia="微软雅黑"/>
                <w:color w:val="000000" w:themeColor="text1"/>
                <w:sz w:val="21"/>
                <w:szCs w:val="21"/>
                <w14:textFill>
                  <w14:solidFill>
                    <w14:schemeClr w14:val="tx1"/>
                  </w14:solidFill>
                </w14:textFill>
              </w:rPr>
            </w:pPr>
          </w:p>
        </w:tc>
        <w:tc>
          <w:tcPr>
            <w:tcW w:w="2309" w:type="dxa"/>
            <w:vAlign w:val="center"/>
          </w:tcPr>
          <w:p w14:paraId="1F4A1364">
            <w:pPr>
              <w:spacing w:beforeAutospacing="0" w:afterAutospacing="0" w:line="500" w:lineRule="exact"/>
              <w:ind w:firstLine="525" w:firstLineChars="250"/>
              <w:rPr>
                <w:rFonts w:ascii="微软雅黑" w:hAnsi="微软雅黑" w:eastAsia="微软雅黑"/>
                <w:color w:val="000000" w:themeColor="text1"/>
                <w:sz w:val="21"/>
                <w:szCs w:val="21"/>
                <w14:textFill>
                  <w14:solidFill>
                    <w14:schemeClr w14:val="tx1"/>
                  </w14:solidFill>
                </w14:textFill>
              </w:rPr>
            </w:pPr>
          </w:p>
        </w:tc>
      </w:tr>
      <w:tr w14:paraId="0FCC5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1271" w:type="dxa"/>
            <w:vAlign w:val="center"/>
          </w:tcPr>
          <w:p w14:paraId="15BC5C76">
            <w:pPr>
              <w:spacing w:beforeAutospacing="0" w:afterAutospacing="0" w:line="500" w:lineRule="exact"/>
              <w:ind w:firstLine="525" w:firstLineChars="250"/>
              <w:rPr>
                <w:rFonts w:ascii="微软雅黑" w:hAnsi="微软雅黑" w:eastAsia="微软雅黑"/>
                <w:color w:val="000000" w:themeColor="text1"/>
                <w:sz w:val="21"/>
                <w:szCs w:val="21"/>
                <w14:textFill>
                  <w14:solidFill>
                    <w14:schemeClr w14:val="tx1"/>
                  </w14:solidFill>
                </w14:textFill>
              </w:rPr>
            </w:pPr>
          </w:p>
        </w:tc>
        <w:tc>
          <w:tcPr>
            <w:tcW w:w="2967" w:type="dxa"/>
            <w:vAlign w:val="center"/>
          </w:tcPr>
          <w:p w14:paraId="282E5CD4">
            <w:pPr>
              <w:spacing w:beforeAutospacing="0" w:afterAutospacing="0" w:line="500" w:lineRule="exact"/>
              <w:ind w:firstLine="525" w:firstLineChars="250"/>
              <w:rPr>
                <w:rFonts w:ascii="微软雅黑" w:hAnsi="微软雅黑" w:eastAsia="微软雅黑"/>
                <w:color w:val="000000" w:themeColor="text1"/>
                <w:sz w:val="21"/>
                <w:szCs w:val="21"/>
                <w14:textFill>
                  <w14:solidFill>
                    <w14:schemeClr w14:val="tx1"/>
                  </w14:solidFill>
                </w14:textFill>
              </w:rPr>
            </w:pPr>
          </w:p>
        </w:tc>
        <w:tc>
          <w:tcPr>
            <w:tcW w:w="3081" w:type="dxa"/>
            <w:vAlign w:val="center"/>
          </w:tcPr>
          <w:p w14:paraId="42EBDF14">
            <w:pPr>
              <w:spacing w:beforeAutospacing="0" w:afterAutospacing="0" w:line="500" w:lineRule="exact"/>
              <w:ind w:firstLine="525" w:firstLineChars="250"/>
              <w:rPr>
                <w:rFonts w:ascii="微软雅黑" w:hAnsi="微软雅黑" w:eastAsia="微软雅黑"/>
                <w:color w:val="000000" w:themeColor="text1"/>
                <w:sz w:val="21"/>
                <w:szCs w:val="21"/>
                <w14:textFill>
                  <w14:solidFill>
                    <w14:schemeClr w14:val="tx1"/>
                  </w14:solidFill>
                </w14:textFill>
              </w:rPr>
            </w:pPr>
          </w:p>
        </w:tc>
        <w:tc>
          <w:tcPr>
            <w:tcW w:w="2309" w:type="dxa"/>
            <w:vAlign w:val="center"/>
          </w:tcPr>
          <w:p w14:paraId="66BCF086">
            <w:pPr>
              <w:spacing w:beforeAutospacing="0" w:afterAutospacing="0" w:line="500" w:lineRule="exact"/>
              <w:ind w:firstLine="525" w:firstLineChars="250"/>
              <w:rPr>
                <w:rFonts w:ascii="微软雅黑" w:hAnsi="微软雅黑" w:eastAsia="微软雅黑"/>
                <w:color w:val="000000" w:themeColor="text1"/>
                <w:sz w:val="21"/>
                <w:szCs w:val="21"/>
                <w14:textFill>
                  <w14:solidFill>
                    <w14:schemeClr w14:val="tx1"/>
                  </w14:solidFill>
                </w14:textFill>
              </w:rPr>
            </w:pPr>
          </w:p>
        </w:tc>
      </w:tr>
      <w:tr w14:paraId="006A9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1271" w:type="dxa"/>
            <w:vAlign w:val="center"/>
          </w:tcPr>
          <w:p w14:paraId="6EAE6CE7">
            <w:pPr>
              <w:spacing w:beforeAutospacing="0" w:afterAutospacing="0" w:line="500" w:lineRule="exact"/>
              <w:ind w:firstLine="525" w:firstLineChars="250"/>
              <w:rPr>
                <w:rFonts w:ascii="微软雅黑" w:hAnsi="微软雅黑" w:eastAsia="微软雅黑"/>
                <w:color w:val="000000" w:themeColor="text1"/>
                <w:sz w:val="21"/>
                <w:szCs w:val="21"/>
                <w14:textFill>
                  <w14:solidFill>
                    <w14:schemeClr w14:val="tx1"/>
                  </w14:solidFill>
                </w14:textFill>
              </w:rPr>
            </w:pPr>
          </w:p>
        </w:tc>
        <w:tc>
          <w:tcPr>
            <w:tcW w:w="2967" w:type="dxa"/>
            <w:vAlign w:val="center"/>
          </w:tcPr>
          <w:p w14:paraId="4086C8F7">
            <w:pPr>
              <w:spacing w:beforeAutospacing="0" w:afterAutospacing="0" w:line="500" w:lineRule="exact"/>
              <w:ind w:firstLine="525" w:firstLineChars="250"/>
              <w:rPr>
                <w:rFonts w:ascii="微软雅黑" w:hAnsi="微软雅黑" w:eastAsia="微软雅黑"/>
                <w:color w:val="000000" w:themeColor="text1"/>
                <w:sz w:val="21"/>
                <w:szCs w:val="21"/>
                <w14:textFill>
                  <w14:solidFill>
                    <w14:schemeClr w14:val="tx1"/>
                  </w14:solidFill>
                </w14:textFill>
              </w:rPr>
            </w:pPr>
          </w:p>
        </w:tc>
        <w:tc>
          <w:tcPr>
            <w:tcW w:w="3081" w:type="dxa"/>
            <w:vAlign w:val="center"/>
          </w:tcPr>
          <w:p w14:paraId="527172F3">
            <w:pPr>
              <w:spacing w:beforeAutospacing="0" w:afterAutospacing="0" w:line="500" w:lineRule="exact"/>
              <w:ind w:firstLine="525" w:firstLineChars="250"/>
              <w:rPr>
                <w:rFonts w:ascii="微软雅黑" w:hAnsi="微软雅黑" w:eastAsia="微软雅黑"/>
                <w:color w:val="000000" w:themeColor="text1"/>
                <w:sz w:val="21"/>
                <w:szCs w:val="21"/>
                <w14:textFill>
                  <w14:solidFill>
                    <w14:schemeClr w14:val="tx1"/>
                  </w14:solidFill>
                </w14:textFill>
              </w:rPr>
            </w:pPr>
          </w:p>
        </w:tc>
        <w:tc>
          <w:tcPr>
            <w:tcW w:w="2309" w:type="dxa"/>
            <w:vAlign w:val="center"/>
          </w:tcPr>
          <w:p w14:paraId="52075B82">
            <w:pPr>
              <w:spacing w:beforeAutospacing="0" w:afterAutospacing="0" w:line="500" w:lineRule="exact"/>
              <w:ind w:firstLine="525" w:firstLineChars="250"/>
              <w:rPr>
                <w:rFonts w:ascii="微软雅黑" w:hAnsi="微软雅黑" w:eastAsia="微软雅黑"/>
                <w:color w:val="000000" w:themeColor="text1"/>
                <w:sz w:val="21"/>
                <w:szCs w:val="21"/>
                <w14:textFill>
                  <w14:solidFill>
                    <w14:schemeClr w14:val="tx1"/>
                  </w14:solidFill>
                </w14:textFill>
              </w:rPr>
            </w:pPr>
          </w:p>
        </w:tc>
      </w:tr>
      <w:tr w14:paraId="60494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1271" w:type="dxa"/>
            <w:vAlign w:val="center"/>
          </w:tcPr>
          <w:p w14:paraId="46D078F0">
            <w:pPr>
              <w:spacing w:beforeAutospacing="0" w:afterAutospacing="0" w:line="500" w:lineRule="exact"/>
              <w:ind w:firstLine="525" w:firstLineChars="250"/>
              <w:rPr>
                <w:rFonts w:ascii="微软雅黑" w:hAnsi="微软雅黑" w:eastAsia="微软雅黑"/>
                <w:color w:val="000000" w:themeColor="text1"/>
                <w:sz w:val="21"/>
                <w:szCs w:val="21"/>
                <w14:textFill>
                  <w14:solidFill>
                    <w14:schemeClr w14:val="tx1"/>
                  </w14:solidFill>
                </w14:textFill>
              </w:rPr>
            </w:pPr>
          </w:p>
        </w:tc>
        <w:tc>
          <w:tcPr>
            <w:tcW w:w="2967" w:type="dxa"/>
            <w:vAlign w:val="center"/>
          </w:tcPr>
          <w:p w14:paraId="5EB70063">
            <w:pPr>
              <w:spacing w:beforeAutospacing="0" w:afterAutospacing="0" w:line="500" w:lineRule="exact"/>
              <w:ind w:firstLine="525" w:firstLineChars="250"/>
              <w:rPr>
                <w:rFonts w:ascii="微软雅黑" w:hAnsi="微软雅黑" w:eastAsia="微软雅黑"/>
                <w:color w:val="000000" w:themeColor="text1"/>
                <w:sz w:val="21"/>
                <w:szCs w:val="21"/>
                <w14:textFill>
                  <w14:solidFill>
                    <w14:schemeClr w14:val="tx1"/>
                  </w14:solidFill>
                </w14:textFill>
              </w:rPr>
            </w:pPr>
          </w:p>
        </w:tc>
        <w:tc>
          <w:tcPr>
            <w:tcW w:w="3081" w:type="dxa"/>
            <w:vAlign w:val="center"/>
          </w:tcPr>
          <w:p w14:paraId="3E0B55C4">
            <w:pPr>
              <w:spacing w:beforeAutospacing="0" w:afterAutospacing="0" w:line="500" w:lineRule="exact"/>
              <w:ind w:firstLine="525" w:firstLineChars="250"/>
              <w:rPr>
                <w:rFonts w:ascii="微软雅黑" w:hAnsi="微软雅黑" w:eastAsia="微软雅黑"/>
                <w:color w:val="000000" w:themeColor="text1"/>
                <w:sz w:val="21"/>
                <w:szCs w:val="21"/>
                <w14:textFill>
                  <w14:solidFill>
                    <w14:schemeClr w14:val="tx1"/>
                  </w14:solidFill>
                </w14:textFill>
              </w:rPr>
            </w:pPr>
          </w:p>
        </w:tc>
        <w:tc>
          <w:tcPr>
            <w:tcW w:w="2309" w:type="dxa"/>
            <w:vAlign w:val="center"/>
          </w:tcPr>
          <w:p w14:paraId="1D9C5423">
            <w:pPr>
              <w:spacing w:beforeAutospacing="0" w:afterAutospacing="0" w:line="500" w:lineRule="exact"/>
              <w:ind w:firstLine="525" w:firstLineChars="250"/>
              <w:rPr>
                <w:rFonts w:ascii="微软雅黑" w:hAnsi="微软雅黑" w:eastAsia="微软雅黑"/>
                <w:color w:val="000000" w:themeColor="text1"/>
                <w:sz w:val="21"/>
                <w:szCs w:val="21"/>
                <w14:textFill>
                  <w14:solidFill>
                    <w14:schemeClr w14:val="tx1"/>
                  </w14:solidFill>
                </w14:textFill>
              </w:rPr>
            </w:pPr>
          </w:p>
        </w:tc>
      </w:tr>
      <w:tr w14:paraId="3A16A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1271" w:type="dxa"/>
            <w:vAlign w:val="center"/>
          </w:tcPr>
          <w:p w14:paraId="1B64D370">
            <w:pPr>
              <w:spacing w:beforeAutospacing="0" w:afterAutospacing="0" w:line="500" w:lineRule="exact"/>
              <w:ind w:firstLine="525" w:firstLineChars="250"/>
              <w:rPr>
                <w:rFonts w:ascii="微软雅黑" w:hAnsi="微软雅黑" w:eastAsia="微软雅黑"/>
                <w:color w:val="000000" w:themeColor="text1"/>
                <w:sz w:val="21"/>
                <w:szCs w:val="21"/>
                <w14:textFill>
                  <w14:solidFill>
                    <w14:schemeClr w14:val="tx1"/>
                  </w14:solidFill>
                </w14:textFill>
              </w:rPr>
            </w:pPr>
          </w:p>
        </w:tc>
        <w:tc>
          <w:tcPr>
            <w:tcW w:w="2967" w:type="dxa"/>
            <w:vAlign w:val="center"/>
          </w:tcPr>
          <w:p w14:paraId="2F01B602">
            <w:pPr>
              <w:spacing w:beforeAutospacing="0" w:afterAutospacing="0" w:line="500" w:lineRule="exact"/>
              <w:ind w:firstLine="525" w:firstLineChars="250"/>
              <w:rPr>
                <w:rFonts w:ascii="微软雅黑" w:hAnsi="微软雅黑" w:eastAsia="微软雅黑"/>
                <w:color w:val="000000" w:themeColor="text1"/>
                <w:sz w:val="21"/>
                <w:szCs w:val="21"/>
                <w14:textFill>
                  <w14:solidFill>
                    <w14:schemeClr w14:val="tx1"/>
                  </w14:solidFill>
                </w14:textFill>
              </w:rPr>
            </w:pPr>
          </w:p>
        </w:tc>
        <w:tc>
          <w:tcPr>
            <w:tcW w:w="3081" w:type="dxa"/>
            <w:vAlign w:val="center"/>
          </w:tcPr>
          <w:p w14:paraId="5B53EB43">
            <w:pPr>
              <w:spacing w:beforeAutospacing="0" w:afterAutospacing="0" w:line="500" w:lineRule="exact"/>
              <w:ind w:firstLine="525" w:firstLineChars="250"/>
              <w:rPr>
                <w:rFonts w:ascii="微软雅黑" w:hAnsi="微软雅黑" w:eastAsia="微软雅黑"/>
                <w:color w:val="000000" w:themeColor="text1"/>
                <w:sz w:val="21"/>
                <w:szCs w:val="21"/>
                <w14:textFill>
                  <w14:solidFill>
                    <w14:schemeClr w14:val="tx1"/>
                  </w14:solidFill>
                </w14:textFill>
              </w:rPr>
            </w:pPr>
          </w:p>
        </w:tc>
        <w:tc>
          <w:tcPr>
            <w:tcW w:w="2309" w:type="dxa"/>
            <w:vAlign w:val="center"/>
          </w:tcPr>
          <w:p w14:paraId="55C23138">
            <w:pPr>
              <w:spacing w:beforeAutospacing="0" w:afterAutospacing="0" w:line="500" w:lineRule="exact"/>
              <w:ind w:firstLine="525" w:firstLineChars="250"/>
              <w:rPr>
                <w:rFonts w:ascii="微软雅黑" w:hAnsi="微软雅黑" w:eastAsia="微软雅黑"/>
                <w:color w:val="000000" w:themeColor="text1"/>
                <w:sz w:val="21"/>
                <w:szCs w:val="21"/>
                <w14:textFill>
                  <w14:solidFill>
                    <w14:schemeClr w14:val="tx1"/>
                  </w14:solidFill>
                </w14:textFill>
              </w:rPr>
            </w:pPr>
          </w:p>
        </w:tc>
      </w:tr>
      <w:tr w14:paraId="491ED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1271" w:type="dxa"/>
            <w:vAlign w:val="center"/>
          </w:tcPr>
          <w:p w14:paraId="7A878EAC">
            <w:pPr>
              <w:spacing w:beforeAutospacing="0" w:afterAutospacing="0" w:line="500" w:lineRule="exact"/>
              <w:ind w:firstLine="525" w:firstLineChars="250"/>
              <w:rPr>
                <w:rFonts w:ascii="微软雅黑" w:hAnsi="微软雅黑" w:eastAsia="微软雅黑"/>
                <w:color w:val="000000" w:themeColor="text1"/>
                <w:sz w:val="21"/>
                <w:szCs w:val="21"/>
                <w14:textFill>
                  <w14:solidFill>
                    <w14:schemeClr w14:val="tx1"/>
                  </w14:solidFill>
                </w14:textFill>
              </w:rPr>
            </w:pPr>
          </w:p>
        </w:tc>
        <w:tc>
          <w:tcPr>
            <w:tcW w:w="2967" w:type="dxa"/>
            <w:vAlign w:val="center"/>
          </w:tcPr>
          <w:p w14:paraId="6D78D208">
            <w:pPr>
              <w:spacing w:beforeAutospacing="0" w:afterAutospacing="0" w:line="500" w:lineRule="exact"/>
              <w:ind w:firstLine="525" w:firstLineChars="250"/>
              <w:rPr>
                <w:rFonts w:ascii="微软雅黑" w:hAnsi="微软雅黑" w:eastAsia="微软雅黑"/>
                <w:color w:val="000000" w:themeColor="text1"/>
                <w:sz w:val="21"/>
                <w:szCs w:val="21"/>
                <w14:textFill>
                  <w14:solidFill>
                    <w14:schemeClr w14:val="tx1"/>
                  </w14:solidFill>
                </w14:textFill>
              </w:rPr>
            </w:pPr>
          </w:p>
        </w:tc>
        <w:tc>
          <w:tcPr>
            <w:tcW w:w="3081" w:type="dxa"/>
            <w:vAlign w:val="center"/>
          </w:tcPr>
          <w:p w14:paraId="2361ECF6">
            <w:pPr>
              <w:spacing w:beforeAutospacing="0" w:afterAutospacing="0" w:line="500" w:lineRule="exact"/>
              <w:ind w:firstLine="525" w:firstLineChars="250"/>
              <w:rPr>
                <w:rFonts w:ascii="微软雅黑" w:hAnsi="微软雅黑" w:eastAsia="微软雅黑"/>
                <w:color w:val="000000" w:themeColor="text1"/>
                <w:sz w:val="21"/>
                <w:szCs w:val="21"/>
                <w14:textFill>
                  <w14:solidFill>
                    <w14:schemeClr w14:val="tx1"/>
                  </w14:solidFill>
                </w14:textFill>
              </w:rPr>
            </w:pPr>
          </w:p>
        </w:tc>
        <w:tc>
          <w:tcPr>
            <w:tcW w:w="2309" w:type="dxa"/>
            <w:vAlign w:val="center"/>
          </w:tcPr>
          <w:p w14:paraId="1927D1D1">
            <w:pPr>
              <w:spacing w:beforeAutospacing="0" w:afterAutospacing="0" w:line="500" w:lineRule="exact"/>
              <w:ind w:firstLine="525" w:firstLineChars="250"/>
              <w:rPr>
                <w:rFonts w:ascii="微软雅黑" w:hAnsi="微软雅黑" w:eastAsia="微软雅黑"/>
                <w:color w:val="000000" w:themeColor="text1"/>
                <w:sz w:val="21"/>
                <w:szCs w:val="21"/>
                <w14:textFill>
                  <w14:solidFill>
                    <w14:schemeClr w14:val="tx1"/>
                  </w14:solidFill>
                </w14:textFill>
              </w:rPr>
            </w:pPr>
          </w:p>
        </w:tc>
      </w:tr>
      <w:tr w14:paraId="7E120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1271" w:type="dxa"/>
            <w:vAlign w:val="center"/>
          </w:tcPr>
          <w:p w14:paraId="78069A35">
            <w:pPr>
              <w:spacing w:beforeAutospacing="0" w:afterAutospacing="0" w:line="500" w:lineRule="exact"/>
              <w:ind w:firstLine="525" w:firstLineChars="250"/>
              <w:rPr>
                <w:rFonts w:ascii="微软雅黑" w:hAnsi="微软雅黑" w:eastAsia="微软雅黑"/>
                <w:color w:val="000000" w:themeColor="text1"/>
                <w:sz w:val="21"/>
                <w:szCs w:val="21"/>
                <w14:textFill>
                  <w14:solidFill>
                    <w14:schemeClr w14:val="tx1"/>
                  </w14:solidFill>
                </w14:textFill>
              </w:rPr>
            </w:pPr>
          </w:p>
        </w:tc>
        <w:tc>
          <w:tcPr>
            <w:tcW w:w="2967" w:type="dxa"/>
            <w:vAlign w:val="center"/>
          </w:tcPr>
          <w:p w14:paraId="0AE04093">
            <w:pPr>
              <w:spacing w:beforeAutospacing="0" w:afterAutospacing="0" w:line="500" w:lineRule="exact"/>
              <w:ind w:firstLine="525" w:firstLineChars="250"/>
              <w:rPr>
                <w:rFonts w:ascii="微软雅黑" w:hAnsi="微软雅黑" w:eastAsia="微软雅黑"/>
                <w:color w:val="000000" w:themeColor="text1"/>
                <w:sz w:val="21"/>
                <w:szCs w:val="21"/>
                <w14:textFill>
                  <w14:solidFill>
                    <w14:schemeClr w14:val="tx1"/>
                  </w14:solidFill>
                </w14:textFill>
              </w:rPr>
            </w:pPr>
          </w:p>
        </w:tc>
        <w:tc>
          <w:tcPr>
            <w:tcW w:w="3081" w:type="dxa"/>
            <w:vAlign w:val="center"/>
          </w:tcPr>
          <w:p w14:paraId="7FAFC794">
            <w:pPr>
              <w:spacing w:beforeAutospacing="0" w:afterAutospacing="0" w:line="500" w:lineRule="exact"/>
              <w:ind w:firstLine="525" w:firstLineChars="250"/>
              <w:rPr>
                <w:rFonts w:ascii="微软雅黑" w:hAnsi="微软雅黑" w:eastAsia="微软雅黑"/>
                <w:color w:val="000000" w:themeColor="text1"/>
                <w:sz w:val="21"/>
                <w:szCs w:val="21"/>
                <w14:textFill>
                  <w14:solidFill>
                    <w14:schemeClr w14:val="tx1"/>
                  </w14:solidFill>
                </w14:textFill>
              </w:rPr>
            </w:pPr>
          </w:p>
        </w:tc>
        <w:tc>
          <w:tcPr>
            <w:tcW w:w="2309" w:type="dxa"/>
            <w:vAlign w:val="center"/>
          </w:tcPr>
          <w:p w14:paraId="020D5A96">
            <w:pPr>
              <w:spacing w:beforeAutospacing="0" w:afterAutospacing="0" w:line="500" w:lineRule="exact"/>
              <w:ind w:firstLine="525" w:firstLineChars="250"/>
              <w:rPr>
                <w:rFonts w:ascii="微软雅黑" w:hAnsi="微软雅黑" w:eastAsia="微软雅黑"/>
                <w:color w:val="000000" w:themeColor="text1"/>
                <w:sz w:val="21"/>
                <w:szCs w:val="21"/>
                <w14:textFill>
                  <w14:solidFill>
                    <w14:schemeClr w14:val="tx1"/>
                  </w14:solidFill>
                </w14:textFill>
              </w:rPr>
            </w:pPr>
          </w:p>
        </w:tc>
      </w:tr>
      <w:tr w14:paraId="30229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1271" w:type="dxa"/>
            <w:vAlign w:val="center"/>
          </w:tcPr>
          <w:p w14:paraId="2090B46F">
            <w:pPr>
              <w:spacing w:beforeAutospacing="0" w:afterAutospacing="0" w:line="500" w:lineRule="exact"/>
              <w:ind w:firstLine="525" w:firstLineChars="250"/>
              <w:rPr>
                <w:rFonts w:ascii="微软雅黑" w:hAnsi="微软雅黑" w:eastAsia="微软雅黑"/>
                <w:color w:val="000000" w:themeColor="text1"/>
                <w:sz w:val="21"/>
                <w:szCs w:val="21"/>
                <w14:textFill>
                  <w14:solidFill>
                    <w14:schemeClr w14:val="tx1"/>
                  </w14:solidFill>
                </w14:textFill>
              </w:rPr>
            </w:pPr>
          </w:p>
        </w:tc>
        <w:tc>
          <w:tcPr>
            <w:tcW w:w="2967" w:type="dxa"/>
            <w:vAlign w:val="center"/>
          </w:tcPr>
          <w:p w14:paraId="67A0E531">
            <w:pPr>
              <w:spacing w:beforeAutospacing="0" w:afterAutospacing="0" w:line="500" w:lineRule="exact"/>
              <w:ind w:firstLine="525" w:firstLineChars="250"/>
              <w:rPr>
                <w:rFonts w:ascii="微软雅黑" w:hAnsi="微软雅黑" w:eastAsia="微软雅黑"/>
                <w:color w:val="000000" w:themeColor="text1"/>
                <w:sz w:val="21"/>
                <w:szCs w:val="21"/>
                <w14:textFill>
                  <w14:solidFill>
                    <w14:schemeClr w14:val="tx1"/>
                  </w14:solidFill>
                </w14:textFill>
              </w:rPr>
            </w:pPr>
          </w:p>
        </w:tc>
        <w:tc>
          <w:tcPr>
            <w:tcW w:w="3081" w:type="dxa"/>
            <w:vAlign w:val="center"/>
          </w:tcPr>
          <w:p w14:paraId="079B3978">
            <w:pPr>
              <w:spacing w:beforeAutospacing="0" w:afterAutospacing="0" w:line="500" w:lineRule="exact"/>
              <w:ind w:firstLine="525" w:firstLineChars="250"/>
              <w:rPr>
                <w:rFonts w:ascii="微软雅黑" w:hAnsi="微软雅黑" w:eastAsia="微软雅黑"/>
                <w:color w:val="000000" w:themeColor="text1"/>
                <w:sz w:val="21"/>
                <w:szCs w:val="21"/>
                <w14:textFill>
                  <w14:solidFill>
                    <w14:schemeClr w14:val="tx1"/>
                  </w14:solidFill>
                </w14:textFill>
              </w:rPr>
            </w:pPr>
          </w:p>
        </w:tc>
        <w:tc>
          <w:tcPr>
            <w:tcW w:w="2309" w:type="dxa"/>
            <w:vAlign w:val="center"/>
          </w:tcPr>
          <w:p w14:paraId="249C34C0">
            <w:pPr>
              <w:spacing w:beforeAutospacing="0" w:afterAutospacing="0" w:line="500" w:lineRule="exact"/>
              <w:ind w:firstLine="525" w:firstLineChars="250"/>
              <w:rPr>
                <w:rFonts w:ascii="微软雅黑" w:hAnsi="微软雅黑" w:eastAsia="微软雅黑"/>
                <w:color w:val="000000" w:themeColor="text1"/>
                <w:sz w:val="21"/>
                <w:szCs w:val="21"/>
                <w14:textFill>
                  <w14:solidFill>
                    <w14:schemeClr w14:val="tx1"/>
                  </w14:solidFill>
                </w14:textFill>
              </w:rPr>
            </w:pPr>
          </w:p>
        </w:tc>
      </w:tr>
      <w:tr w14:paraId="1BD85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1271" w:type="dxa"/>
            <w:vAlign w:val="center"/>
          </w:tcPr>
          <w:p w14:paraId="2459B25D">
            <w:pPr>
              <w:spacing w:beforeAutospacing="0" w:afterAutospacing="0" w:line="500" w:lineRule="exact"/>
              <w:ind w:firstLine="525" w:firstLineChars="250"/>
              <w:rPr>
                <w:rFonts w:ascii="微软雅黑" w:hAnsi="微软雅黑" w:eastAsia="微软雅黑"/>
                <w:color w:val="000000" w:themeColor="text1"/>
                <w:sz w:val="21"/>
                <w:szCs w:val="21"/>
                <w14:textFill>
                  <w14:solidFill>
                    <w14:schemeClr w14:val="tx1"/>
                  </w14:solidFill>
                </w14:textFill>
              </w:rPr>
            </w:pPr>
          </w:p>
        </w:tc>
        <w:tc>
          <w:tcPr>
            <w:tcW w:w="2967" w:type="dxa"/>
            <w:vAlign w:val="center"/>
          </w:tcPr>
          <w:p w14:paraId="05244357">
            <w:pPr>
              <w:spacing w:beforeAutospacing="0" w:afterAutospacing="0" w:line="500" w:lineRule="exact"/>
              <w:ind w:firstLine="525" w:firstLineChars="250"/>
              <w:rPr>
                <w:rFonts w:ascii="微软雅黑" w:hAnsi="微软雅黑" w:eastAsia="微软雅黑"/>
                <w:color w:val="000000" w:themeColor="text1"/>
                <w:sz w:val="21"/>
                <w:szCs w:val="21"/>
                <w14:textFill>
                  <w14:solidFill>
                    <w14:schemeClr w14:val="tx1"/>
                  </w14:solidFill>
                </w14:textFill>
              </w:rPr>
            </w:pPr>
          </w:p>
        </w:tc>
        <w:tc>
          <w:tcPr>
            <w:tcW w:w="3081" w:type="dxa"/>
            <w:vAlign w:val="center"/>
          </w:tcPr>
          <w:p w14:paraId="697900CB">
            <w:pPr>
              <w:spacing w:beforeAutospacing="0" w:afterAutospacing="0" w:line="500" w:lineRule="exact"/>
              <w:ind w:firstLine="525" w:firstLineChars="250"/>
              <w:rPr>
                <w:rFonts w:ascii="微软雅黑" w:hAnsi="微软雅黑" w:eastAsia="微软雅黑"/>
                <w:color w:val="000000" w:themeColor="text1"/>
                <w:sz w:val="21"/>
                <w:szCs w:val="21"/>
                <w14:textFill>
                  <w14:solidFill>
                    <w14:schemeClr w14:val="tx1"/>
                  </w14:solidFill>
                </w14:textFill>
              </w:rPr>
            </w:pPr>
          </w:p>
        </w:tc>
        <w:tc>
          <w:tcPr>
            <w:tcW w:w="2309" w:type="dxa"/>
            <w:vAlign w:val="center"/>
          </w:tcPr>
          <w:p w14:paraId="2A6A3103">
            <w:pPr>
              <w:spacing w:beforeAutospacing="0" w:afterAutospacing="0" w:line="500" w:lineRule="exact"/>
              <w:ind w:firstLine="525" w:firstLineChars="250"/>
              <w:rPr>
                <w:rFonts w:ascii="微软雅黑" w:hAnsi="微软雅黑" w:eastAsia="微软雅黑"/>
                <w:color w:val="000000" w:themeColor="text1"/>
                <w:sz w:val="21"/>
                <w:szCs w:val="21"/>
                <w14:textFill>
                  <w14:solidFill>
                    <w14:schemeClr w14:val="tx1"/>
                  </w14:solidFill>
                </w14:textFill>
              </w:rPr>
            </w:pPr>
          </w:p>
        </w:tc>
      </w:tr>
    </w:tbl>
    <w:p w14:paraId="6489F649">
      <w:pPr>
        <w:spacing w:beforeAutospacing="0" w:afterAutospacing="0" w:line="500" w:lineRule="exact"/>
        <w:ind w:firstLine="600" w:firstLineChars="250"/>
        <w:rPr>
          <w:rFonts w:hint="eastAsia" w:ascii="微软雅黑" w:hAnsi="微软雅黑" w:eastAsia="微软雅黑"/>
          <w:color w:val="000000" w:themeColor="text1"/>
          <w:sz w:val="24"/>
          <w:szCs w:val="28"/>
          <w14:textFill>
            <w14:solidFill>
              <w14:schemeClr w14:val="tx1"/>
            </w14:solidFill>
          </w14:textFill>
        </w:rPr>
      </w:pPr>
      <w:r>
        <w:rPr>
          <w:rFonts w:hint="eastAsia" w:ascii="微软雅黑" w:hAnsi="微软雅黑" w:eastAsia="微软雅黑"/>
          <w:color w:val="000000" w:themeColor="text1"/>
          <w:sz w:val="24"/>
          <w:szCs w:val="28"/>
          <w14:textFill>
            <w14:solidFill>
              <w14:schemeClr w14:val="tx1"/>
            </w14:solidFill>
          </w14:textFill>
        </w:rPr>
        <w:t>供应商：                          法定代表人（或其授权代表）或自然人：</w:t>
      </w:r>
    </w:p>
    <w:p w14:paraId="6EB70ED1">
      <w:pPr>
        <w:spacing w:beforeAutospacing="0" w:afterAutospacing="0" w:line="500" w:lineRule="exact"/>
        <w:rPr>
          <w:rFonts w:hint="eastAsia" w:ascii="微软雅黑" w:hAnsi="微软雅黑" w:eastAsia="微软雅黑"/>
          <w:color w:val="000000" w:themeColor="text1"/>
          <w:sz w:val="24"/>
          <w:szCs w:val="28"/>
          <w14:textFill>
            <w14:solidFill>
              <w14:schemeClr w14:val="tx1"/>
            </w14:solidFill>
          </w14:textFill>
        </w:rPr>
      </w:pPr>
      <w:r>
        <w:rPr>
          <w:rFonts w:hint="eastAsia" w:ascii="微软雅黑" w:hAnsi="微软雅黑" w:eastAsia="微软雅黑"/>
          <w:color w:val="000000" w:themeColor="text1"/>
          <w:sz w:val="24"/>
          <w:szCs w:val="28"/>
          <w14:textFill>
            <w14:solidFill>
              <w14:schemeClr w14:val="tx1"/>
            </w14:solidFill>
          </w14:textFill>
        </w:rPr>
        <w:t xml:space="preserve">    </w:t>
      </w:r>
    </w:p>
    <w:p w14:paraId="29DC415A">
      <w:pPr>
        <w:spacing w:beforeAutospacing="0" w:afterAutospacing="0" w:line="500" w:lineRule="exact"/>
        <w:ind w:firstLine="720" w:firstLineChars="300"/>
        <w:rPr>
          <w:rFonts w:hint="eastAsia" w:ascii="微软雅黑" w:hAnsi="微软雅黑" w:eastAsia="微软雅黑"/>
          <w:color w:val="000000" w:themeColor="text1"/>
          <w:sz w:val="24"/>
          <w:szCs w:val="28"/>
          <w14:textFill>
            <w14:solidFill>
              <w14:schemeClr w14:val="tx1"/>
            </w14:solidFill>
          </w14:textFill>
        </w:rPr>
      </w:pPr>
      <w:r>
        <w:rPr>
          <w:rFonts w:hint="eastAsia" w:ascii="微软雅黑" w:hAnsi="微软雅黑" w:eastAsia="微软雅黑"/>
          <w:color w:val="000000" w:themeColor="text1"/>
          <w:sz w:val="24"/>
          <w:szCs w:val="28"/>
          <w14:textFill>
            <w14:solidFill>
              <w14:schemeClr w14:val="tx1"/>
            </w14:solidFill>
          </w14:textFill>
        </w:rPr>
        <w:t>（供应商公章）                            （签署或盖章）</w:t>
      </w:r>
    </w:p>
    <w:p w14:paraId="27C9990C">
      <w:pPr>
        <w:tabs>
          <w:tab w:val="left" w:pos="6300"/>
        </w:tabs>
        <w:snapToGrid w:val="0"/>
        <w:spacing w:beforeAutospacing="0" w:afterAutospacing="0" w:line="500" w:lineRule="exact"/>
        <w:ind w:firstLine="570"/>
        <w:rPr>
          <w:rFonts w:hint="eastAsia" w:ascii="微软雅黑" w:hAnsi="微软雅黑" w:eastAsia="微软雅黑"/>
          <w:color w:val="000000" w:themeColor="text1"/>
          <w:sz w:val="24"/>
          <w:szCs w:val="28"/>
          <w14:textFill>
            <w14:solidFill>
              <w14:schemeClr w14:val="tx1"/>
            </w14:solidFill>
          </w14:textFill>
        </w:rPr>
      </w:pPr>
      <w:r>
        <w:rPr>
          <w:rFonts w:hint="eastAsia" w:ascii="微软雅黑" w:hAnsi="微软雅黑" w:eastAsia="微软雅黑"/>
          <w:color w:val="000000" w:themeColor="text1"/>
          <w:sz w:val="24"/>
          <w:szCs w:val="28"/>
          <w14:textFill>
            <w14:solidFill>
              <w14:schemeClr w14:val="tx1"/>
            </w14:solidFill>
          </w14:textFill>
        </w:rPr>
        <w:t xml:space="preserve">                                           年     月     日</w:t>
      </w:r>
    </w:p>
    <w:p w14:paraId="1DC178E3">
      <w:pPr>
        <w:spacing w:beforeAutospacing="0" w:afterAutospacing="0" w:line="500" w:lineRule="exact"/>
        <w:ind w:firstLine="720" w:firstLineChars="300"/>
        <w:rPr>
          <w:rFonts w:hint="eastAsia" w:ascii="微软雅黑" w:hAnsi="微软雅黑" w:eastAsia="微软雅黑"/>
          <w:color w:val="000000" w:themeColor="text1"/>
          <w:sz w:val="24"/>
          <w:szCs w:val="28"/>
          <w14:textFill>
            <w14:solidFill>
              <w14:schemeClr w14:val="tx1"/>
            </w14:solidFill>
          </w14:textFill>
        </w:rPr>
      </w:pPr>
      <w:bookmarkStart w:id="123" w:name="_Toc313008358"/>
      <w:bookmarkStart w:id="124" w:name="_Toc313888362"/>
      <w:bookmarkStart w:id="125" w:name="_Toc342913421"/>
      <w:r>
        <w:rPr>
          <w:rFonts w:hint="eastAsia" w:ascii="微软雅黑" w:hAnsi="微软雅黑" w:eastAsia="微软雅黑"/>
          <w:color w:val="000000" w:themeColor="text1"/>
          <w:sz w:val="24"/>
          <w:szCs w:val="28"/>
          <w14:textFill>
            <w14:solidFill>
              <w14:schemeClr w14:val="tx1"/>
            </w14:solidFill>
          </w14:textFill>
        </w:rPr>
        <w:t>注：</w:t>
      </w:r>
    </w:p>
    <w:p w14:paraId="0B9FACD2">
      <w:pPr>
        <w:spacing w:beforeAutospacing="0" w:afterAutospacing="0" w:line="500" w:lineRule="exact"/>
        <w:ind w:firstLine="720" w:firstLineChars="300"/>
        <w:rPr>
          <w:rFonts w:hint="eastAsia" w:ascii="微软雅黑" w:hAnsi="微软雅黑" w:eastAsia="微软雅黑"/>
          <w:color w:val="000000" w:themeColor="text1"/>
          <w:sz w:val="24"/>
          <w:szCs w:val="28"/>
          <w14:textFill>
            <w14:solidFill>
              <w14:schemeClr w14:val="tx1"/>
            </w14:solidFill>
          </w14:textFill>
        </w:rPr>
      </w:pPr>
      <w:r>
        <w:rPr>
          <w:rFonts w:hint="eastAsia" w:ascii="微软雅黑" w:hAnsi="微软雅黑" w:eastAsia="微软雅黑"/>
          <w:color w:val="000000" w:themeColor="text1"/>
          <w:sz w:val="24"/>
          <w:szCs w:val="28"/>
          <w14:textFill>
            <w14:solidFill>
              <w14:schemeClr w14:val="tx1"/>
            </w14:solidFill>
          </w14:textFill>
        </w:rPr>
        <w:t>1.本表即为对本项目“第二篇  项目服务需求”中所列条款进行比较和响应；</w:t>
      </w:r>
    </w:p>
    <w:p w14:paraId="7F1BEEB6">
      <w:pPr>
        <w:spacing w:beforeAutospacing="0" w:afterAutospacing="0" w:line="500" w:lineRule="exact"/>
        <w:ind w:firstLine="720" w:firstLineChars="300"/>
        <w:rPr>
          <w:rFonts w:hint="eastAsia" w:ascii="微软雅黑" w:hAnsi="微软雅黑" w:eastAsia="微软雅黑"/>
          <w:color w:val="000000" w:themeColor="text1"/>
          <w:sz w:val="24"/>
          <w:szCs w:val="28"/>
          <w14:textFill>
            <w14:solidFill>
              <w14:schemeClr w14:val="tx1"/>
            </w14:solidFill>
          </w14:textFill>
        </w:rPr>
      </w:pPr>
      <w:r>
        <w:rPr>
          <w:rFonts w:hint="eastAsia" w:ascii="微软雅黑" w:hAnsi="微软雅黑" w:eastAsia="微软雅黑"/>
          <w:color w:val="000000" w:themeColor="text1"/>
          <w:sz w:val="24"/>
          <w:szCs w:val="28"/>
          <w14:textFill>
            <w14:solidFill>
              <w14:schemeClr w14:val="tx1"/>
            </w14:solidFill>
          </w14:textFill>
        </w:rPr>
        <w:t>2.本表可扩展。</w:t>
      </w:r>
    </w:p>
    <w:p w14:paraId="003B765D">
      <w:pPr>
        <w:pStyle w:val="100"/>
        <w:rPr>
          <w:color w:val="000000" w:themeColor="text1"/>
          <w14:textFill>
            <w14:solidFill>
              <w14:schemeClr w14:val="tx1"/>
            </w14:solidFill>
          </w14:textFill>
        </w:rPr>
      </w:pPr>
    </w:p>
    <w:p w14:paraId="6C462A22">
      <w:pPr>
        <w:rPr>
          <w:color w:val="000000" w:themeColor="text1"/>
          <w14:textFill>
            <w14:solidFill>
              <w14:schemeClr w14:val="tx1"/>
            </w14:solidFill>
          </w14:textFill>
        </w:rPr>
      </w:pPr>
    </w:p>
    <w:p w14:paraId="74767572">
      <w:pPr>
        <w:pStyle w:val="148"/>
        <w:rPr>
          <w:rFonts w:hint="eastAsia" w:ascii="微软雅黑" w:hAnsi="微软雅黑" w:eastAsia="微软雅黑"/>
          <w:bCs/>
          <w:color w:val="000000" w:themeColor="text1"/>
          <w:szCs w:val="24"/>
          <w14:textFill>
            <w14:solidFill>
              <w14:schemeClr w14:val="tx1"/>
            </w14:solidFill>
          </w14:textFill>
        </w:rPr>
      </w:pPr>
      <w:r>
        <w:rPr>
          <w:rFonts w:hint="eastAsia" w:ascii="微软雅黑" w:hAnsi="微软雅黑" w:eastAsia="微软雅黑"/>
          <w:bCs/>
          <w:color w:val="000000" w:themeColor="text1"/>
          <w:szCs w:val="24"/>
          <w14:textFill>
            <w14:solidFill>
              <w14:schemeClr w14:val="tx1"/>
            </w14:solidFill>
          </w14:textFill>
        </w:rPr>
        <w:t>（二）其他资料（格式自定）</w:t>
      </w:r>
    </w:p>
    <w:p w14:paraId="520859A3">
      <w:pPr>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br w:type="page"/>
      </w:r>
    </w:p>
    <w:bookmarkEnd w:id="123"/>
    <w:bookmarkEnd w:id="124"/>
    <w:bookmarkEnd w:id="125"/>
    <w:p w14:paraId="659E61EA">
      <w:pPr>
        <w:pStyle w:val="25"/>
        <w:spacing w:beforeAutospacing="0" w:afterAutospacing="0" w:line="360" w:lineRule="auto"/>
        <w:rPr>
          <w:rFonts w:hint="eastAsia" w:ascii="微软雅黑" w:hAnsi="微软雅黑" w:eastAsia="微软雅黑"/>
          <w:color w:val="000000" w:themeColor="text1"/>
          <w:sz w:val="24"/>
          <w:szCs w:val="24"/>
          <w14:textFill>
            <w14:solidFill>
              <w14:schemeClr w14:val="tx1"/>
            </w14:solidFill>
          </w14:textFill>
        </w:rPr>
      </w:pPr>
      <w:bookmarkStart w:id="126" w:name="_Toc14634"/>
      <w:r>
        <w:rPr>
          <w:rFonts w:hint="eastAsia" w:ascii="微软雅黑" w:hAnsi="微软雅黑" w:eastAsia="微软雅黑"/>
          <w:color w:val="000000" w:themeColor="text1"/>
          <w:sz w:val="24"/>
          <w:szCs w:val="24"/>
          <w14:textFill>
            <w14:solidFill>
              <w14:schemeClr w14:val="tx1"/>
            </w14:solidFill>
          </w14:textFill>
        </w:rPr>
        <w:t>三、商务部分</w:t>
      </w:r>
      <w:bookmarkEnd w:id="126"/>
    </w:p>
    <w:p w14:paraId="6B8195F7">
      <w:pPr>
        <w:pStyle w:val="43"/>
        <w:tabs>
          <w:tab w:val="left" w:pos="6300"/>
        </w:tabs>
        <w:snapToGrid w:val="0"/>
        <w:spacing w:beforeAutospacing="0" w:afterAutospacing="0" w:line="500" w:lineRule="exact"/>
        <w:ind w:firstLine="480" w:firstLineChars="200"/>
        <w:outlineLvl w:val="0"/>
        <w:rPr>
          <w:rFonts w:hint="eastAsia" w:ascii="微软雅黑" w:hAnsi="微软雅黑" w:eastAsia="微软雅黑"/>
          <w:color w:val="000000" w:themeColor="text1"/>
          <w:sz w:val="24"/>
          <w14:textFill>
            <w14:solidFill>
              <w14:schemeClr w14:val="tx1"/>
            </w14:solidFill>
          </w14:textFill>
        </w:rPr>
      </w:pPr>
      <w:bookmarkStart w:id="127" w:name="_Toc283382459"/>
      <w:r>
        <w:rPr>
          <w:rFonts w:hint="eastAsia" w:ascii="微软雅黑" w:hAnsi="微软雅黑" w:eastAsia="微软雅黑"/>
          <w:color w:val="000000" w:themeColor="text1"/>
          <w:sz w:val="24"/>
          <w14:textFill>
            <w14:solidFill>
              <w14:schemeClr w14:val="tx1"/>
            </w14:solidFill>
          </w14:textFill>
        </w:rPr>
        <w:t>（一）商务响应偏离表</w:t>
      </w:r>
    </w:p>
    <w:p w14:paraId="343736FA">
      <w:pPr>
        <w:pStyle w:val="43"/>
        <w:tabs>
          <w:tab w:val="left" w:pos="6300"/>
        </w:tabs>
        <w:snapToGrid w:val="0"/>
        <w:spacing w:beforeAutospacing="0" w:afterAutospacing="0" w:line="500" w:lineRule="exact"/>
        <w:ind w:firstLine="480" w:firstLineChars="200"/>
        <w:outlineLvl w:val="0"/>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项目</w:t>
      </w:r>
      <w:r>
        <w:rPr>
          <w:rFonts w:hint="eastAsia" w:ascii="微软雅黑" w:hAnsi="微软雅黑" w:eastAsia="微软雅黑"/>
          <w:color w:val="000000" w:themeColor="text1"/>
          <w:sz w:val="24"/>
          <w:lang w:eastAsia="zh-CN"/>
          <w14:textFill>
            <w14:solidFill>
              <w14:schemeClr w14:val="tx1"/>
            </w14:solidFill>
          </w14:textFill>
        </w:rPr>
        <w:t>编</w:t>
      </w:r>
      <w:r>
        <w:rPr>
          <w:rFonts w:hint="eastAsia" w:ascii="微软雅黑" w:hAnsi="微软雅黑" w:eastAsia="微软雅黑"/>
          <w:color w:val="000000" w:themeColor="text1"/>
          <w:sz w:val="24"/>
          <w14:textFill>
            <w14:solidFill>
              <w14:schemeClr w14:val="tx1"/>
            </w14:solidFill>
          </w14:textFill>
        </w:rPr>
        <w:t xml:space="preserve">号：                                </w:t>
      </w:r>
    </w:p>
    <w:p w14:paraId="54DEC066">
      <w:pPr>
        <w:pStyle w:val="43"/>
        <w:tabs>
          <w:tab w:val="left" w:pos="6300"/>
        </w:tabs>
        <w:snapToGrid w:val="0"/>
        <w:spacing w:beforeAutospacing="0" w:afterAutospacing="0" w:line="500" w:lineRule="exact"/>
        <w:ind w:firstLine="480" w:firstLineChars="200"/>
        <w:outlineLvl w:val="0"/>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磋商项目名称：</w:t>
      </w:r>
    </w:p>
    <w:tbl>
      <w:tblPr>
        <w:tblStyle w:val="18"/>
        <w:tblW w:w="94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0"/>
        <w:gridCol w:w="3179"/>
        <w:gridCol w:w="2434"/>
        <w:gridCol w:w="2355"/>
      </w:tblGrid>
      <w:tr w14:paraId="5F144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1510" w:type="dxa"/>
            <w:vAlign w:val="center"/>
          </w:tcPr>
          <w:p w14:paraId="5002B95E">
            <w:pPr>
              <w:snapToGrid w:val="0"/>
              <w:spacing w:beforeAutospacing="0" w:afterAutospacing="0" w:line="360" w:lineRule="auto"/>
              <w:ind w:firstLine="465"/>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序号</w:t>
            </w:r>
          </w:p>
        </w:tc>
        <w:tc>
          <w:tcPr>
            <w:tcW w:w="3179" w:type="dxa"/>
            <w:vAlign w:val="center"/>
          </w:tcPr>
          <w:p w14:paraId="76159001">
            <w:pPr>
              <w:tabs>
                <w:tab w:val="left" w:pos="6300"/>
              </w:tabs>
              <w:snapToGrid w:val="0"/>
              <w:spacing w:beforeAutospacing="0" w:afterAutospacing="0" w:line="360" w:lineRule="auto"/>
              <w:jc w:val="center"/>
              <w:outlineLvl w:val="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磋商项目商务需求</w:t>
            </w:r>
          </w:p>
        </w:tc>
        <w:tc>
          <w:tcPr>
            <w:tcW w:w="2434" w:type="dxa"/>
            <w:vAlign w:val="center"/>
          </w:tcPr>
          <w:p w14:paraId="20C50C91">
            <w:pPr>
              <w:tabs>
                <w:tab w:val="left" w:pos="6300"/>
              </w:tabs>
              <w:snapToGrid w:val="0"/>
              <w:spacing w:beforeAutospacing="0" w:afterAutospacing="0" w:line="360" w:lineRule="auto"/>
              <w:jc w:val="center"/>
              <w:outlineLvl w:val="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响应情况</w:t>
            </w:r>
          </w:p>
        </w:tc>
        <w:tc>
          <w:tcPr>
            <w:tcW w:w="2355" w:type="dxa"/>
            <w:vAlign w:val="center"/>
          </w:tcPr>
          <w:p w14:paraId="5A88C91F">
            <w:pPr>
              <w:tabs>
                <w:tab w:val="left" w:pos="6300"/>
              </w:tabs>
              <w:snapToGrid w:val="0"/>
              <w:spacing w:beforeAutospacing="0" w:afterAutospacing="0" w:line="360" w:lineRule="auto"/>
              <w:jc w:val="center"/>
              <w:outlineLvl w:val="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偏离说明</w:t>
            </w:r>
          </w:p>
        </w:tc>
      </w:tr>
      <w:tr w14:paraId="0AA43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1510" w:type="dxa"/>
            <w:vAlign w:val="center"/>
          </w:tcPr>
          <w:p w14:paraId="7EAA728A">
            <w:pPr>
              <w:tabs>
                <w:tab w:val="left" w:pos="6300"/>
              </w:tabs>
              <w:snapToGrid w:val="0"/>
              <w:spacing w:beforeAutospacing="0" w:afterAutospacing="0" w:line="360" w:lineRule="auto"/>
              <w:jc w:val="center"/>
              <w:outlineLvl w:val="0"/>
              <w:rPr>
                <w:rFonts w:ascii="微软雅黑" w:hAnsi="微软雅黑" w:eastAsia="微软雅黑"/>
                <w:color w:val="000000" w:themeColor="text1"/>
                <w:sz w:val="21"/>
                <w:szCs w:val="21"/>
                <w14:textFill>
                  <w14:solidFill>
                    <w14:schemeClr w14:val="tx1"/>
                  </w14:solidFill>
                </w14:textFill>
              </w:rPr>
            </w:pPr>
          </w:p>
        </w:tc>
        <w:tc>
          <w:tcPr>
            <w:tcW w:w="3179" w:type="dxa"/>
            <w:vAlign w:val="center"/>
          </w:tcPr>
          <w:p w14:paraId="219FEBDA">
            <w:pPr>
              <w:tabs>
                <w:tab w:val="left" w:pos="6300"/>
              </w:tabs>
              <w:snapToGrid w:val="0"/>
              <w:spacing w:beforeAutospacing="0" w:afterAutospacing="0" w:line="360" w:lineRule="auto"/>
              <w:jc w:val="center"/>
              <w:outlineLvl w:val="0"/>
              <w:rPr>
                <w:rFonts w:ascii="微软雅黑" w:hAnsi="微软雅黑" w:eastAsia="微软雅黑"/>
                <w:color w:val="000000" w:themeColor="text1"/>
                <w:sz w:val="21"/>
                <w:szCs w:val="21"/>
                <w14:textFill>
                  <w14:solidFill>
                    <w14:schemeClr w14:val="tx1"/>
                  </w14:solidFill>
                </w14:textFill>
              </w:rPr>
            </w:pPr>
          </w:p>
        </w:tc>
        <w:tc>
          <w:tcPr>
            <w:tcW w:w="2434" w:type="dxa"/>
            <w:vAlign w:val="center"/>
          </w:tcPr>
          <w:p w14:paraId="5CC14A68">
            <w:pPr>
              <w:tabs>
                <w:tab w:val="left" w:pos="6300"/>
              </w:tabs>
              <w:snapToGrid w:val="0"/>
              <w:spacing w:beforeAutospacing="0" w:afterAutospacing="0" w:line="360" w:lineRule="auto"/>
              <w:outlineLvl w:val="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提醒：请注明具体内容</w:t>
            </w:r>
            <w:r>
              <w:rPr>
                <w:rFonts w:hint="eastAsia" w:ascii="微软雅黑" w:hAnsi="微软雅黑" w:eastAsia="微软雅黑"/>
                <w:color w:val="000000" w:themeColor="text1"/>
                <w:sz w:val="21"/>
                <w:szCs w:val="21"/>
                <w:lang w:val="en-US" w:eastAsia="zh-CN"/>
                <w14:textFill>
                  <w14:solidFill>
                    <w14:schemeClr w14:val="tx1"/>
                  </w14:solidFill>
                </w14:textFill>
              </w:rPr>
              <w:t>或</w:t>
            </w:r>
            <w:r>
              <w:rPr>
                <w:rFonts w:hint="eastAsia" w:ascii="微软雅黑" w:hAnsi="微软雅黑" w:eastAsia="微软雅黑"/>
                <w:color w:val="000000" w:themeColor="text1"/>
                <w:sz w:val="21"/>
                <w:szCs w:val="21"/>
                <w14:textFill>
                  <w14:solidFill>
                    <w14:schemeClr w14:val="tx1"/>
                  </w14:solidFill>
                </w14:textFill>
              </w:rPr>
              <w:t>响应文件中具体内容的位置（页码）</w:t>
            </w:r>
          </w:p>
        </w:tc>
        <w:tc>
          <w:tcPr>
            <w:tcW w:w="2355" w:type="dxa"/>
            <w:vAlign w:val="center"/>
          </w:tcPr>
          <w:p w14:paraId="0268911A">
            <w:pPr>
              <w:tabs>
                <w:tab w:val="left" w:pos="6300"/>
              </w:tabs>
              <w:snapToGrid w:val="0"/>
              <w:spacing w:beforeAutospacing="0" w:afterAutospacing="0" w:line="360" w:lineRule="auto"/>
              <w:jc w:val="center"/>
              <w:outlineLvl w:val="0"/>
              <w:rPr>
                <w:rFonts w:ascii="微软雅黑" w:hAnsi="微软雅黑" w:eastAsia="微软雅黑"/>
                <w:color w:val="000000" w:themeColor="text1"/>
                <w:sz w:val="21"/>
                <w:szCs w:val="21"/>
                <w14:textFill>
                  <w14:solidFill>
                    <w14:schemeClr w14:val="tx1"/>
                  </w14:solidFill>
                </w14:textFill>
              </w:rPr>
            </w:pPr>
          </w:p>
        </w:tc>
      </w:tr>
      <w:tr w14:paraId="494AB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1510" w:type="dxa"/>
            <w:vAlign w:val="center"/>
          </w:tcPr>
          <w:p w14:paraId="6D75C206">
            <w:pPr>
              <w:tabs>
                <w:tab w:val="left" w:pos="6300"/>
              </w:tabs>
              <w:snapToGrid w:val="0"/>
              <w:spacing w:beforeAutospacing="0" w:afterAutospacing="0" w:line="360" w:lineRule="auto"/>
              <w:jc w:val="center"/>
              <w:outlineLvl w:val="0"/>
              <w:rPr>
                <w:rFonts w:ascii="微软雅黑" w:hAnsi="微软雅黑" w:eastAsia="微软雅黑"/>
                <w:color w:val="000000" w:themeColor="text1"/>
                <w:sz w:val="21"/>
                <w:szCs w:val="21"/>
                <w14:textFill>
                  <w14:solidFill>
                    <w14:schemeClr w14:val="tx1"/>
                  </w14:solidFill>
                </w14:textFill>
              </w:rPr>
            </w:pPr>
          </w:p>
        </w:tc>
        <w:tc>
          <w:tcPr>
            <w:tcW w:w="3179" w:type="dxa"/>
            <w:vAlign w:val="center"/>
          </w:tcPr>
          <w:p w14:paraId="6EDFF147">
            <w:pPr>
              <w:tabs>
                <w:tab w:val="left" w:pos="6300"/>
              </w:tabs>
              <w:snapToGrid w:val="0"/>
              <w:spacing w:beforeAutospacing="0" w:afterAutospacing="0" w:line="360" w:lineRule="auto"/>
              <w:jc w:val="center"/>
              <w:outlineLvl w:val="0"/>
              <w:rPr>
                <w:rFonts w:ascii="微软雅黑" w:hAnsi="微软雅黑" w:eastAsia="微软雅黑"/>
                <w:color w:val="000000" w:themeColor="text1"/>
                <w:sz w:val="21"/>
                <w:szCs w:val="21"/>
                <w14:textFill>
                  <w14:solidFill>
                    <w14:schemeClr w14:val="tx1"/>
                  </w14:solidFill>
                </w14:textFill>
              </w:rPr>
            </w:pPr>
          </w:p>
        </w:tc>
        <w:tc>
          <w:tcPr>
            <w:tcW w:w="2434" w:type="dxa"/>
            <w:vAlign w:val="center"/>
          </w:tcPr>
          <w:p w14:paraId="3D3B3DE4">
            <w:pPr>
              <w:tabs>
                <w:tab w:val="left" w:pos="6300"/>
              </w:tabs>
              <w:snapToGrid w:val="0"/>
              <w:spacing w:beforeAutospacing="0" w:afterAutospacing="0" w:line="360" w:lineRule="auto"/>
              <w:jc w:val="center"/>
              <w:outlineLvl w:val="0"/>
              <w:rPr>
                <w:rFonts w:ascii="微软雅黑" w:hAnsi="微软雅黑" w:eastAsia="微软雅黑"/>
                <w:color w:val="000000" w:themeColor="text1"/>
                <w:sz w:val="21"/>
                <w:szCs w:val="21"/>
                <w14:textFill>
                  <w14:solidFill>
                    <w14:schemeClr w14:val="tx1"/>
                  </w14:solidFill>
                </w14:textFill>
              </w:rPr>
            </w:pPr>
          </w:p>
        </w:tc>
        <w:tc>
          <w:tcPr>
            <w:tcW w:w="2355" w:type="dxa"/>
            <w:vAlign w:val="center"/>
          </w:tcPr>
          <w:p w14:paraId="5E9BC908">
            <w:pPr>
              <w:tabs>
                <w:tab w:val="left" w:pos="6300"/>
              </w:tabs>
              <w:snapToGrid w:val="0"/>
              <w:spacing w:beforeAutospacing="0" w:afterAutospacing="0" w:line="360" w:lineRule="auto"/>
              <w:jc w:val="center"/>
              <w:outlineLvl w:val="0"/>
              <w:rPr>
                <w:rFonts w:ascii="微软雅黑" w:hAnsi="微软雅黑" w:eastAsia="微软雅黑"/>
                <w:color w:val="000000" w:themeColor="text1"/>
                <w:sz w:val="21"/>
                <w:szCs w:val="21"/>
                <w14:textFill>
                  <w14:solidFill>
                    <w14:schemeClr w14:val="tx1"/>
                  </w14:solidFill>
                </w14:textFill>
              </w:rPr>
            </w:pPr>
          </w:p>
        </w:tc>
      </w:tr>
      <w:tr w14:paraId="29359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1510" w:type="dxa"/>
            <w:vAlign w:val="center"/>
          </w:tcPr>
          <w:p w14:paraId="1BC23F65">
            <w:pPr>
              <w:tabs>
                <w:tab w:val="left" w:pos="6300"/>
              </w:tabs>
              <w:snapToGrid w:val="0"/>
              <w:spacing w:beforeAutospacing="0" w:afterAutospacing="0" w:line="360" w:lineRule="auto"/>
              <w:jc w:val="center"/>
              <w:outlineLvl w:val="0"/>
              <w:rPr>
                <w:rFonts w:ascii="微软雅黑" w:hAnsi="微软雅黑" w:eastAsia="微软雅黑"/>
                <w:color w:val="000000" w:themeColor="text1"/>
                <w:sz w:val="21"/>
                <w:szCs w:val="21"/>
                <w14:textFill>
                  <w14:solidFill>
                    <w14:schemeClr w14:val="tx1"/>
                  </w14:solidFill>
                </w14:textFill>
              </w:rPr>
            </w:pPr>
          </w:p>
        </w:tc>
        <w:tc>
          <w:tcPr>
            <w:tcW w:w="3179" w:type="dxa"/>
            <w:vAlign w:val="center"/>
          </w:tcPr>
          <w:p w14:paraId="2A991590">
            <w:pPr>
              <w:tabs>
                <w:tab w:val="left" w:pos="6300"/>
              </w:tabs>
              <w:snapToGrid w:val="0"/>
              <w:spacing w:beforeAutospacing="0" w:afterAutospacing="0" w:line="360" w:lineRule="auto"/>
              <w:jc w:val="center"/>
              <w:outlineLvl w:val="0"/>
              <w:rPr>
                <w:rFonts w:ascii="微软雅黑" w:hAnsi="微软雅黑" w:eastAsia="微软雅黑"/>
                <w:color w:val="000000" w:themeColor="text1"/>
                <w:sz w:val="21"/>
                <w:szCs w:val="21"/>
                <w14:textFill>
                  <w14:solidFill>
                    <w14:schemeClr w14:val="tx1"/>
                  </w14:solidFill>
                </w14:textFill>
              </w:rPr>
            </w:pPr>
          </w:p>
        </w:tc>
        <w:tc>
          <w:tcPr>
            <w:tcW w:w="2434" w:type="dxa"/>
            <w:vAlign w:val="center"/>
          </w:tcPr>
          <w:p w14:paraId="4A0C7003">
            <w:pPr>
              <w:tabs>
                <w:tab w:val="left" w:pos="6300"/>
              </w:tabs>
              <w:snapToGrid w:val="0"/>
              <w:spacing w:beforeAutospacing="0" w:afterAutospacing="0" w:line="360" w:lineRule="auto"/>
              <w:jc w:val="center"/>
              <w:outlineLvl w:val="0"/>
              <w:rPr>
                <w:rFonts w:ascii="微软雅黑" w:hAnsi="微软雅黑" w:eastAsia="微软雅黑"/>
                <w:color w:val="000000" w:themeColor="text1"/>
                <w:sz w:val="21"/>
                <w:szCs w:val="21"/>
                <w14:textFill>
                  <w14:solidFill>
                    <w14:schemeClr w14:val="tx1"/>
                  </w14:solidFill>
                </w14:textFill>
              </w:rPr>
            </w:pPr>
          </w:p>
        </w:tc>
        <w:tc>
          <w:tcPr>
            <w:tcW w:w="2355" w:type="dxa"/>
            <w:vAlign w:val="center"/>
          </w:tcPr>
          <w:p w14:paraId="029AC957">
            <w:pPr>
              <w:tabs>
                <w:tab w:val="left" w:pos="6300"/>
              </w:tabs>
              <w:snapToGrid w:val="0"/>
              <w:spacing w:beforeAutospacing="0" w:afterAutospacing="0" w:line="360" w:lineRule="auto"/>
              <w:jc w:val="center"/>
              <w:outlineLvl w:val="0"/>
              <w:rPr>
                <w:rFonts w:ascii="微软雅黑" w:hAnsi="微软雅黑" w:eastAsia="微软雅黑"/>
                <w:color w:val="000000" w:themeColor="text1"/>
                <w:sz w:val="21"/>
                <w:szCs w:val="21"/>
                <w14:textFill>
                  <w14:solidFill>
                    <w14:schemeClr w14:val="tx1"/>
                  </w14:solidFill>
                </w14:textFill>
              </w:rPr>
            </w:pPr>
          </w:p>
        </w:tc>
      </w:tr>
      <w:tr w14:paraId="1D8A0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1510" w:type="dxa"/>
            <w:vAlign w:val="center"/>
          </w:tcPr>
          <w:p w14:paraId="6C6921D8">
            <w:pPr>
              <w:tabs>
                <w:tab w:val="left" w:pos="6300"/>
              </w:tabs>
              <w:snapToGrid w:val="0"/>
              <w:spacing w:beforeAutospacing="0" w:afterAutospacing="0" w:line="360" w:lineRule="auto"/>
              <w:jc w:val="center"/>
              <w:outlineLvl w:val="0"/>
              <w:rPr>
                <w:rFonts w:ascii="微软雅黑" w:hAnsi="微软雅黑" w:eastAsia="微软雅黑"/>
                <w:color w:val="000000" w:themeColor="text1"/>
                <w:sz w:val="21"/>
                <w:szCs w:val="21"/>
                <w14:textFill>
                  <w14:solidFill>
                    <w14:schemeClr w14:val="tx1"/>
                  </w14:solidFill>
                </w14:textFill>
              </w:rPr>
            </w:pPr>
          </w:p>
        </w:tc>
        <w:tc>
          <w:tcPr>
            <w:tcW w:w="3179" w:type="dxa"/>
            <w:vAlign w:val="center"/>
          </w:tcPr>
          <w:p w14:paraId="00381435">
            <w:pPr>
              <w:tabs>
                <w:tab w:val="left" w:pos="6300"/>
              </w:tabs>
              <w:snapToGrid w:val="0"/>
              <w:spacing w:beforeAutospacing="0" w:afterAutospacing="0" w:line="360" w:lineRule="auto"/>
              <w:jc w:val="center"/>
              <w:outlineLvl w:val="0"/>
              <w:rPr>
                <w:rFonts w:ascii="微软雅黑" w:hAnsi="微软雅黑" w:eastAsia="微软雅黑"/>
                <w:color w:val="000000" w:themeColor="text1"/>
                <w:sz w:val="21"/>
                <w:szCs w:val="21"/>
                <w14:textFill>
                  <w14:solidFill>
                    <w14:schemeClr w14:val="tx1"/>
                  </w14:solidFill>
                </w14:textFill>
              </w:rPr>
            </w:pPr>
          </w:p>
        </w:tc>
        <w:tc>
          <w:tcPr>
            <w:tcW w:w="2434" w:type="dxa"/>
            <w:vAlign w:val="center"/>
          </w:tcPr>
          <w:p w14:paraId="05153FD1">
            <w:pPr>
              <w:tabs>
                <w:tab w:val="left" w:pos="6300"/>
              </w:tabs>
              <w:snapToGrid w:val="0"/>
              <w:spacing w:beforeAutospacing="0" w:afterAutospacing="0" w:line="360" w:lineRule="auto"/>
              <w:jc w:val="center"/>
              <w:outlineLvl w:val="0"/>
              <w:rPr>
                <w:rFonts w:ascii="微软雅黑" w:hAnsi="微软雅黑" w:eastAsia="微软雅黑"/>
                <w:color w:val="000000" w:themeColor="text1"/>
                <w:sz w:val="21"/>
                <w:szCs w:val="21"/>
                <w14:textFill>
                  <w14:solidFill>
                    <w14:schemeClr w14:val="tx1"/>
                  </w14:solidFill>
                </w14:textFill>
              </w:rPr>
            </w:pPr>
          </w:p>
        </w:tc>
        <w:tc>
          <w:tcPr>
            <w:tcW w:w="2355" w:type="dxa"/>
            <w:vAlign w:val="center"/>
          </w:tcPr>
          <w:p w14:paraId="4EEF402F">
            <w:pPr>
              <w:tabs>
                <w:tab w:val="left" w:pos="6300"/>
              </w:tabs>
              <w:snapToGrid w:val="0"/>
              <w:spacing w:beforeAutospacing="0" w:afterAutospacing="0" w:line="360" w:lineRule="auto"/>
              <w:jc w:val="center"/>
              <w:outlineLvl w:val="0"/>
              <w:rPr>
                <w:rFonts w:ascii="微软雅黑" w:hAnsi="微软雅黑" w:eastAsia="微软雅黑"/>
                <w:color w:val="000000" w:themeColor="text1"/>
                <w:sz w:val="21"/>
                <w:szCs w:val="21"/>
                <w14:textFill>
                  <w14:solidFill>
                    <w14:schemeClr w14:val="tx1"/>
                  </w14:solidFill>
                </w14:textFill>
              </w:rPr>
            </w:pPr>
          </w:p>
        </w:tc>
      </w:tr>
      <w:tr w14:paraId="5C077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1510" w:type="dxa"/>
            <w:vAlign w:val="center"/>
          </w:tcPr>
          <w:p w14:paraId="61E89C55">
            <w:pPr>
              <w:tabs>
                <w:tab w:val="left" w:pos="6300"/>
              </w:tabs>
              <w:snapToGrid w:val="0"/>
              <w:spacing w:beforeAutospacing="0" w:afterAutospacing="0" w:line="360" w:lineRule="auto"/>
              <w:jc w:val="center"/>
              <w:outlineLvl w:val="0"/>
              <w:rPr>
                <w:rFonts w:ascii="微软雅黑" w:hAnsi="微软雅黑" w:eastAsia="微软雅黑"/>
                <w:color w:val="000000" w:themeColor="text1"/>
                <w:sz w:val="21"/>
                <w:szCs w:val="21"/>
                <w14:textFill>
                  <w14:solidFill>
                    <w14:schemeClr w14:val="tx1"/>
                  </w14:solidFill>
                </w14:textFill>
              </w:rPr>
            </w:pPr>
          </w:p>
        </w:tc>
        <w:tc>
          <w:tcPr>
            <w:tcW w:w="3179" w:type="dxa"/>
            <w:vAlign w:val="center"/>
          </w:tcPr>
          <w:p w14:paraId="066CCC91">
            <w:pPr>
              <w:tabs>
                <w:tab w:val="left" w:pos="6300"/>
              </w:tabs>
              <w:snapToGrid w:val="0"/>
              <w:spacing w:beforeAutospacing="0" w:afterAutospacing="0" w:line="360" w:lineRule="auto"/>
              <w:jc w:val="center"/>
              <w:outlineLvl w:val="0"/>
              <w:rPr>
                <w:rFonts w:ascii="微软雅黑" w:hAnsi="微软雅黑" w:eastAsia="微软雅黑"/>
                <w:color w:val="000000" w:themeColor="text1"/>
                <w:sz w:val="21"/>
                <w:szCs w:val="21"/>
                <w14:textFill>
                  <w14:solidFill>
                    <w14:schemeClr w14:val="tx1"/>
                  </w14:solidFill>
                </w14:textFill>
              </w:rPr>
            </w:pPr>
          </w:p>
        </w:tc>
        <w:tc>
          <w:tcPr>
            <w:tcW w:w="2434" w:type="dxa"/>
            <w:vAlign w:val="center"/>
          </w:tcPr>
          <w:p w14:paraId="63FC61B1">
            <w:pPr>
              <w:tabs>
                <w:tab w:val="left" w:pos="6300"/>
              </w:tabs>
              <w:snapToGrid w:val="0"/>
              <w:spacing w:beforeAutospacing="0" w:afterAutospacing="0" w:line="360" w:lineRule="auto"/>
              <w:jc w:val="center"/>
              <w:outlineLvl w:val="0"/>
              <w:rPr>
                <w:rFonts w:ascii="微软雅黑" w:hAnsi="微软雅黑" w:eastAsia="微软雅黑"/>
                <w:color w:val="000000" w:themeColor="text1"/>
                <w:sz w:val="21"/>
                <w:szCs w:val="21"/>
                <w14:textFill>
                  <w14:solidFill>
                    <w14:schemeClr w14:val="tx1"/>
                  </w14:solidFill>
                </w14:textFill>
              </w:rPr>
            </w:pPr>
          </w:p>
        </w:tc>
        <w:tc>
          <w:tcPr>
            <w:tcW w:w="2355" w:type="dxa"/>
            <w:vAlign w:val="center"/>
          </w:tcPr>
          <w:p w14:paraId="5127AA62">
            <w:pPr>
              <w:tabs>
                <w:tab w:val="left" w:pos="6300"/>
              </w:tabs>
              <w:snapToGrid w:val="0"/>
              <w:spacing w:beforeAutospacing="0" w:afterAutospacing="0" w:line="360" w:lineRule="auto"/>
              <w:jc w:val="center"/>
              <w:outlineLvl w:val="0"/>
              <w:rPr>
                <w:rFonts w:ascii="微软雅黑" w:hAnsi="微软雅黑" w:eastAsia="微软雅黑"/>
                <w:color w:val="000000" w:themeColor="text1"/>
                <w:sz w:val="21"/>
                <w:szCs w:val="21"/>
                <w14:textFill>
                  <w14:solidFill>
                    <w14:schemeClr w14:val="tx1"/>
                  </w14:solidFill>
                </w14:textFill>
              </w:rPr>
            </w:pPr>
          </w:p>
        </w:tc>
      </w:tr>
      <w:tr w14:paraId="4E2CC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1510" w:type="dxa"/>
            <w:vAlign w:val="center"/>
          </w:tcPr>
          <w:p w14:paraId="1945F22D">
            <w:pPr>
              <w:tabs>
                <w:tab w:val="left" w:pos="6300"/>
              </w:tabs>
              <w:snapToGrid w:val="0"/>
              <w:spacing w:beforeAutospacing="0" w:afterAutospacing="0" w:line="360" w:lineRule="auto"/>
              <w:jc w:val="center"/>
              <w:outlineLvl w:val="0"/>
              <w:rPr>
                <w:rFonts w:ascii="微软雅黑" w:hAnsi="微软雅黑" w:eastAsia="微软雅黑"/>
                <w:color w:val="000000" w:themeColor="text1"/>
                <w:sz w:val="21"/>
                <w:szCs w:val="21"/>
                <w14:textFill>
                  <w14:solidFill>
                    <w14:schemeClr w14:val="tx1"/>
                  </w14:solidFill>
                </w14:textFill>
              </w:rPr>
            </w:pPr>
          </w:p>
        </w:tc>
        <w:tc>
          <w:tcPr>
            <w:tcW w:w="3179" w:type="dxa"/>
            <w:vAlign w:val="center"/>
          </w:tcPr>
          <w:p w14:paraId="04F2B68B">
            <w:pPr>
              <w:tabs>
                <w:tab w:val="left" w:pos="6300"/>
              </w:tabs>
              <w:snapToGrid w:val="0"/>
              <w:spacing w:beforeAutospacing="0" w:afterAutospacing="0" w:line="360" w:lineRule="auto"/>
              <w:jc w:val="center"/>
              <w:outlineLvl w:val="0"/>
              <w:rPr>
                <w:rFonts w:ascii="微软雅黑" w:hAnsi="微软雅黑" w:eastAsia="微软雅黑"/>
                <w:color w:val="000000" w:themeColor="text1"/>
                <w:sz w:val="21"/>
                <w:szCs w:val="21"/>
                <w14:textFill>
                  <w14:solidFill>
                    <w14:schemeClr w14:val="tx1"/>
                  </w14:solidFill>
                </w14:textFill>
              </w:rPr>
            </w:pPr>
          </w:p>
        </w:tc>
        <w:tc>
          <w:tcPr>
            <w:tcW w:w="2434" w:type="dxa"/>
            <w:vAlign w:val="center"/>
          </w:tcPr>
          <w:p w14:paraId="706F0E43">
            <w:pPr>
              <w:tabs>
                <w:tab w:val="left" w:pos="6300"/>
              </w:tabs>
              <w:snapToGrid w:val="0"/>
              <w:spacing w:beforeAutospacing="0" w:afterAutospacing="0" w:line="360" w:lineRule="auto"/>
              <w:jc w:val="center"/>
              <w:outlineLvl w:val="0"/>
              <w:rPr>
                <w:rFonts w:ascii="微软雅黑" w:hAnsi="微软雅黑" w:eastAsia="微软雅黑"/>
                <w:color w:val="000000" w:themeColor="text1"/>
                <w:sz w:val="21"/>
                <w:szCs w:val="21"/>
                <w14:textFill>
                  <w14:solidFill>
                    <w14:schemeClr w14:val="tx1"/>
                  </w14:solidFill>
                </w14:textFill>
              </w:rPr>
            </w:pPr>
          </w:p>
        </w:tc>
        <w:tc>
          <w:tcPr>
            <w:tcW w:w="2355" w:type="dxa"/>
            <w:vAlign w:val="center"/>
          </w:tcPr>
          <w:p w14:paraId="134C4D04">
            <w:pPr>
              <w:tabs>
                <w:tab w:val="left" w:pos="6300"/>
              </w:tabs>
              <w:snapToGrid w:val="0"/>
              <w:spacing w:beforeAutospacing="0" w:afterAutospacing="0" w:line="360" w:lineRule="auto"/>
              <w:jc w:val="center"/>
              <w:outlineLvl w:val="0"/>
              <w:rPr>
                <w:rFonts w:ascii="微软雅黑" w:hAnsi="微软雅黑" w:eastAsia="微软雅黑"/>
                <w:color w:val="000000" w:themeColor="text1"/>
                <w:sz w:val="21"/>
                <w:szCs w:val="21"/>
                <w14:textFill>
                  <w14:solidFill>
                    <w14:schemeClr w14:val="tx1"/>
                  </w14:solidFill>
                </w14:textFill>
              </w:rPr>
            </w:pPr>
          </w:p>
        </w:tc>
      </w:tr>
    </w:tbl>
    <w:p w14:paraId="0B2CC724">
      <w:pPr>
        <w:spacing w:beforeAutospacing="0" w:afterAutospacing="0" w:line="500" w:lineRule="exact"/>
        <w:ind w:firstLine="600" w:firstLineChars="250"/>
        <w:rPr>
          <w:rFonts w:hint="eastAsia" w:ascii="微软雅黑" w:hAnsi="微软雅黑" w:eastAsia="微软雅黑"/>
          <w:color w:val="000000" w:themeColor="text1"/>
          <w:sz w:val="24"/>
          <w:szCs w:val="28"/>
          <w14:textFill>
            <w14:solidFill>
              <w14:schemeClr w14:val="tx1"/>
            </w14:solidFill>
          </w14:textFill>
        </w:rPr>
      </w:pPr>
      <w:r>
        <w:rPr>
          <w:rFonts w:hint="eastAsia" w:ascii="微软雅黑" w:hAnsi="微软雅黑" w:eastAsia="微软雅黑"/>
          <w:color w:val="000000" w:themeColor="text1"/>
          <w:sz w:val="24"/>
          <w:szCs w:val="28"/>
          <w14:textFill>
            <w14:solidFill>
              <w14:schemeClr w14:val="tx1"/>
            </w14:solidFill>
          </w14:textFill>
        </w:rPr>
        <w:t>供应商：                              法定代表人（或其授权代表）或自然人：</w:t>
      </w:r>
    </w:p>
    <w:p w14:paraId="112E87E6">
      <w:pPr>
        <w:spacing w:beforeAutospacing="0" w:afterAutospacing="0" w:line="500" w:lineRule="exact"/>
        <w:rPr>
          <w:rFonts w:hint="eastAsia" w:ascii="微软雅黑" w:hAnsi="微软雅黑" w:eastAsia="微软雅黑"/>
          <w:color w:val="000000" w:themeColor="text1"/>
          <w:sz w:val="24"/>
          <w:szCs w:val="28"/>
          <w14:textFill>
            <w14:solidFill>
              <w14:schemeClr w14:val="tx1"/>
            </w14:solidFill>
          </w14:textFill>
        </w:rPr>
      </w:pPr>
      <w:r>
        <w:rPr>
          <w:rFonts w:hint="eastAsia" w:ascii="微软雅黑" w:hAnsi="微软雅黑" w:eastAsia="微软雅黑"/>
          <w:color w:val="000000" w:themeColor="text1"/>
          <w:sz w:val="24"/>
          <w:szCs w:val="28"/>
          <w14:textFill>
            <w14:solidFill>
              <w14:schemeClr w14:val="tx1"/>
            </w14:solidFill>
          </w14:textFill>
        </w:rPr>
        <w:t xml:space="preserve">    </w:t>
      </w:r>
    </w:p>
    <w:p w14:paraId="44C303E4">
      <w:pPr>
        <w:spacing w:beforeAutospacing="0" w:afterAutospacing="0" w:line="500" w:lineRule="exact"/>
        <w:ind w:firstLine="360" w:firstLineChars="150"/>
        <w:rPr>
          <w:rFonts w:hint="eastAsia" w:ascii="微软雅黑" w:hAnsi="微软雅黑" w:eastAsia="微软雅黑"/>
          <w:color w:val="000000" w:themeColor="text1"/>
          <w:sz w:val="24"/>
          <w:szCs w:val="28"/>
          <w14:textFill>
            <w14:solidFill>
              <w14:schemeClr w14:val="tx1"/>
            </w14:solidFill>
          </w14:textFill>
        </w:rPr>
      </w:pPr>
      <w:r>
        <w:rPr>
          <w:rFonts w:hint="eastAsia" w:ascii="微软雅黑" w:hAnsi="微软雅黑" w:eastAsia="微软雅黑"/>
          <w:color w:val="000000" w:themeColor="text1"/>
          <w:sz w:val="24"/>
          <w:szCs w:val="28"/>
          <w14:textFill>
            <w14:solidFill>
              <w14:schemeClr w14:val="tx1"/>
            </w14:solidFill>
          </w14:textFill>
        </w:rPr>
        <w:t>（供应商公章）                                 （签署或盖章）</w:t>
      </w:r>
    </w:p>
    <w:p w14:paraId="2EFB47E8">
      <w:pPr>
        <w:tabs>
          <w:tab w:val="left" w:pos="6300"/>
        </w:tabs>
        <w:snapToGrid w:val="0"/>
        <w:spacing w:beforeAutospacing="0" w:afterAutospacing="0" w:line="500" w:lineRule="exact"/>
        <w:ind w:firstLine="570"/>
        <w:rPr>
          <w:rFonts w:hint="eastAsia" w:ascii="微软雅黑" w:hAnsi="微软雅黑" w:eastAsia="微软雅黑"/>
          <w:color w:val="000000" w:themeColor="text1"/>
          <w:sz w:val="24"/>
          <w:szCs w:val="28"/>
          <w14:textFill>
            <w14:solidFill>
              <w14:schemeClr w14:val="tx1"/>
            </w14:solidFill>
          </w14:textFill>
        </w:rPr>
      </w:pPr>
      <w:r>
        <w:rPr>
          <w:rFonts w:hint="eastAsia" w:ascii="微软雅黑" w:hAnsi="微软雅黑" w:eastAsia="微软雅黑"/>
          <w:color w:val="000000" w:themeColor="text1"/>
          <w:sz w:val="24"/>
          <w:szCs w:val="28"/>
          <w14:textFill>
            <w14:solidFill>
              <w14:schemeClr w14:val="tx1"/>
            </w14:solidFill>
          </w14:textFill>
        </w:rPr>
        <w:t xml:space="preserve">                                            年     月     日</w:t>
      </w:r>
    </w:p>
    <w:p w14:paraId="4A112B28">
      <w:pPr>
        <w:spacing w:beforeAutospacing="0" w:afterAutospacing="0" w:line="360" w:lineRule="auto"/>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注：</w:t>
      </w:r>
    </w:p>
    <w:p w14:paraId="0BE2EB47">
      <w:pPr>
        <w:spacing w:beforeAutospacing="0" w:afterAutospacing="0" w:line="360" w:lineRule="auto"/>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1.本表即为对本项目“第三篇  项目商务需求”中所列条款进行比较和响应；</w:t>
      </w:r>
    </w:p>
    <w:p w14:paraId="1F5C2E1E">
      <w:pPr>
        <w:spacing w:beforeAutospacing="0" w:afterAutospacing="0" w:line="360" w:lineRule="auto"/>
        <w:ind w:firstLine="480" w:firstLineChars="200"/>
        <w:rPr>
          <w:rFonts w:hint="eastAsia" w:ascii="微软雅黑" w:hAnsi="微软雅黑" w:eastAsia="微软雅黑"/>
          <w:color w:val="000000" w:themeColor="text1"/>
          <w:sz w:val="24"/>
          <w:szCs w:val="24"/>
          <w14:textFill>
            <w14:solidFill>
              <w14:schemeClr w14:val="tx1"/>
            </w14:solidFill>
          </w14:textFill>
        </w:rPr>
        <w:sectPr>
          <w:footerReference r:id="rId12" w:type="default"/>
          <w:pgSz w:w="11907" w:h="16840"/>
          <w:pgMar w:top="1134" w:right="1191" w:bottom="1134" w:left="1304" w:header="851" w:footer="992" w:gutter="0"/>
          <w:pgNumType w:fmt="decimal"/>
          <w:cols w:space="720" w:num="1"/>
          <w:docGrid w:linePitch="380" w:charSpace="-5735"/>
        </w:sectPr>
      </w:pPr>
      <w:r>
        <w:rPr>
          <w:rFonts w:hint="eastAsia" w:ascii="微软雅黑" w:hAnsi="微软雅黑" w:eastAsia="微软雅黑"/>
          <w:color w:val="000000" w:themeColor="text1"/>
          <w:sz w:val="24"/>
          <w:szCs w:val="24"/>
          <w14:textFill>
            <w14:solidFill>
              <w14:schemeClr w14:val="tx1"/>
            </w14:solidFill>
          </w14:textFill>
        </w:rPr>
        <w:t>2.本表可扩展。</w:t>
      </w:r>
    </w:p>
    <w:p w14:paraId="4B652906">
      <w:pPr>
        <w:spacing w:beforeAutospacing="0" w:afterAutospacing="0" w:line="360" w:lineRule="auto"/>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（二）其它优惠服务承诺（格式自定）</w:t>
      </w:r>
    </w:p>
    <w:p w14:paraId="5BCFF0FA">
      <w:pPr>
        <w:spacing w:beforeAutospacing="0" w:afterAutospacing="0" w:line="360" w:lineRule="auto"/>
        <w:ind w:firstLine="560" w:firstLineChars="200"/>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br w:type="page"/>
      </w:r>
    </w:p>
    <w:bookmarkEnd w:id="127"/>
    <w:p w14:paraId="64AF0270">
      <w:pPr>
        <w:pStyle w:val="25"/>
        <w:spacing w:beforeAutospacing="0" w:afterAutospacing="0" w:line="360" w:lineRule="auto"/>
        <w:rPr>
          <w:rFonts w:hint="eastAsia" w:ascii="微软雅黑" w:hAnsi="微软雅黑" w:eastAsia="微软雅黑"/>
          <w:color w:val="000000" w:themeColor="text1"/>
          <w:sz w:val="24"/>
          <w:szCs w:val="24"/>
          <w14:textFill>
            <w14:solidFill>
              <w14:schemeClr w14:val="tx1"/>
            </w14:solidFill>
          </w14:textFill>
        </w:rPr>
      </w:pPr>
      <w:bookmarkStart w:id="128" w:name="_Toc342913422"/>
      <w:bookmarkEnd w:id="128"/>
      <w:bookmarkStart w:id="129" w:name="_Toc313008359"/>
      <w:bookmarkEnd w:id="129"/>
      <w:bookmarkStart w:id="130" w:name="_Toc313888363"/>
      <w:bookmarkEnd w:id="130"/>
      <w:bookmarkStart w:id="131" w:name="_Toc9095"/>
      <w:r>
        <w:rPr>
          <w:rFonts w:hint="eastAsia" w:ascii="微软雅黑" w:hAnsi="微软雅黑" w:eastAsia="微软雅黑"/>
          <w:color w:val="000000" w:themeColor="text1"/>
          <w:sz w:val="24"/>
          <w:szCs w:val="24"/>
          <w14:textFill>
            <w14:solidFill>
              <w14:schemeClr w14:val="tx1"/>
            </w14:solidFill>
          </w14:textFill>
        </w:rPr>
        <w:t>四、资格条件及其他</w:t>
      </w:r>
      <w:bookmarkEnd w:id="131"/>
    </w:p>
    <w:p w14:paraId="38E9E748">
      <w:pPr>
        <w:tabs>
          <w:tab w:val="left" w:pos="6300"/>
        </w:tabs>
        <w:snapToGrid w:val="0"/>
        <w:spacing w:beforeAutospacing="0" w:afterAutospacing="0" w:line="500" w:lineRule="exact"/>
        <w:ind w:firstLine="57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（一）法人营业执照（副本）或事业单位法人证书（副本）或个体工商户营业执照或有效的自然人身份证明或社会团体法人登记证书复印件</w:t>
      </w:r>
    </w:p>
    <w:p w14:paraId="636AF050">
      <w:pPr>
        <w:tabs>
          <w:tab w:val="left" w:pos="6300"/>
        </w:tabs>
        <w:snapToGrid w:val="0"/>
        <w:spacing w:beforeAutospacing="0" w:afterAutospacing="0" w:line="500" w:lineRule="exact"/>
        <w:ind w:firstLine="570"/>
        <w:rPr>
          <w:rFonts w:ascii="微软雅黑" w:hAnsi="微软雅黑" w:eastAsia="微软雅黑"/>
          <w:color w:val="000000" w:themeColor="text1"/>
          <w:sz w:val="24"/>
          <w:szCs w:val="24"/>
          <w14:textFill>
            <w14:solidFill>
              <w14:schemeClr w14:val="tx1"/>
            </w14:solidFill>
          </w14:textFill>
        </w:rPr>
      </w:pPr>
    </w:p>
    <w:p w14:paraId="6E7C8A62">
      <w:pPr>
        <w:tabs>
          <w:tab w:val="left" w:pos="6300"/>
        </w:tabs>
        <w:snapToGrid w:val="0"/>
        <w:spacing w:beforeAutospacing="0" w:afterAutospacing="0" w:line="500" w:lineRule="exact"/>
        <w:ind w:firstLine="570"/>
        <w:rPr>
          <w:rFonts w:ascii="微软雅黑" w:hAnsi="微软雅黑" w:eastAsia="微软雅黑"/>
          <w:color w:val="000000" w:themeColor="text1"/>
          <w14:textFill>
            <w14:solidFill>
              <w14:schemeClr w14:val="tx1"/>
            </w14:solidFill>
          </w14:textFill>
        </w:rPr>
      </w:pPr>
    </w:p>
    <w:p w14:paraId="3DE7EC7C">
      <w:pPr>
        <w:ind w:firstLine="560" w:firstLineChars="200"/>
        <w:jc w:val="center"/>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br w:type="page"/>
      </w:r>
    </w:p>
    <w:p w14:paraId="1B827D1A">
      <w:pPr>
        <w:ind w:firstLine="560" w:firstLineChars="200"/>
        <w:jc w:val="center"/>
        <w:rPr>
          <w:rFonts w:hint="eastAsia" w:ascii="微软雅黑" w:hAnsi="微软雅黑" w:eastAsia="微软雅黑"/>
          <w:color w:val="000000" w:themeColor="text1"/>
          <w:szCs w:val="28"/>
          <w14:textFill>
            <w14:solidFill>
              <w14:schemeClr w14:val="tx1"/>
            </w14:solidFill>
          </w14:textFill>
        </w:rPr>
      </w:pPr>
      <w:r>
        <w:rPr>
          <w:rFonts w:hint="eastAsia" w:ascii="微软雅黑" w:hAnsi="微软雅黑" w:eastAsia="微软雅黑"/>
          <w:color w:val="000000" w:themeColor="text1"/>
          <w:szCs w:val="28"/>
          <w14:textFill>
            <w14:solidFill>
              <w14:schemeClr w14:val="tx1"/>
            </w14:solidFill>
          </w14:textFill>
        </w:rPr>
        <w:t>（二）法定代表人身份证明书（格式）</w:t>
      </w:r>
    </w:p>
    <w:p w14:paraId="451D2F5A">
      <w:pPr>
        <w:tabs>
          <w:tab w:val="left" w:pos="6300"/>
        </w:tabs>
        <w:snapToGrid w:val="0"/>
        <w:spacing w:beforeAutospacing="0" w:afterAutospacing="0" w:line="500" w:lineRule="exact"/>
        <w:ind w:firstLine="570"/>
        <w:rPr>
          <w:rFonts w:ascii="微软雅黑" w:hAnsi="微软雅黑" w:eastAsia="微软雅黑"/>
          <w:color w:val="000000" w:themeColor="text1"/>
          <w:sz w:val="24"/>
          <w:szCs w:val="24"/>
          <w14:textFill>
            <w14:solidFill>
              <w14:schemeClr w14:val="tx1"/>
            </w14:solidFill>
          </w14:textFill>
        </w:rPr>
      </w:pPr>
    </w:p>
    <w:p w14:paraId="359ED801">
      <w:pPr>
        <w:tabs>
          <w:tab w:val="left" w:pos="6300"/>
        </w:tabs>
        <w:snapToGrid w:val="0"/>
        <w:spacing w:beforeAutospacing="0" w:afterAutospacing="0" w:line="500" w:lineRule="exact"/>
        <w:ind w:firstLine="57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项目名称：</w:t>
      </w:r>
      <w:r>
        <w:rPr>
          <w:rFonts w:hint="eastAsia" w:ascii="微软雅黑" w:hAnsi="微软雅黑" w:eastAsia="微软雅黑"/>
          <w:color w:val="000000" w:themeColor="text1"/>
          <w:sz w:val="24"/>
          <w:szCs w:val="24"/>
          <w:u w:val="single"/>
          <w14:textFill>
            <w14:solidFill>
              <w14:schemeClr w14:val="tx1"/>
            </w14:solidFill>
          </w14:textFill>
        </w:rPr>
        <w:t xml:space="preserve">                                                </w:t>
      </w:r>
    </w:p>
    <w:p w14:paraId="60B67A39">
      <w:pPr>
        <w:tabs>
          <w:tab w:val="left" w:pos="6300"/>
        </w:tabs>
        <w:snapToGrid w:val="0"/>
        <w:spacing w:beforeAutospacing="0" w:afterAutospacing="0" w:line="500" w:lineRule="exact"/>
        <w:ind w:firstLine="570"/>
        <w:rPr>
          <w:rFonts w:ascii="微软雅黑" w:hAnsi="微软雅黑" w:eastAsia="微软雅黑"/>
          <w:color w:val="000000" w:themeColor="text1"/>
          <w:sz w:val="24"/>
          <w:szCs w:val="24"/>
          <w14:textFill>
            <w14:solidFill>
              <w14:schemeClr w14:val="tx1"/>
            </w14:solidFill>
          </w14:textFill>
        </w:rPr>
      </w:pPr>
    </w:p>
    <w:p w14:paraId="5007C382">
      <w:pPr>
        <w:tabs>
          <w:tab w:val="left" w:pos="6300"/>
        </w:tabs>
        <w:snapToGrid w:val="0"/>
        <w:spacing w:beforeAutospacing="0" w:afterAutospacing="0" w:line="500" w:lineRule="exact"/>
        <w:ind w:firstLine="57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致：</w:t>
      </w:r>
      <w:r>
        <w:rPr>
          <w:rFonts w:hint="eastAsia" w:ascii="微软雅黑" w:hAnsi="微软雅黑" w:eastAsia="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olor w:val="000000" w:themeColor="text1"/>
          <w:sz w:val="24"/>
          <w:szCs w:val="24"/>
          <w14:textFill>
            <w14:solidFill>
              <w14:schemeClr w14:val="tx1"/>
            </w14:solidFill>
          </w14:textFill>
        </w:rPr>
        <w:t>（采购代理机构名称）：</w:t>
      </w:r>
    </w:p>
    <w:p w14:paraId="05834053">
      <w:pPr>
        <w:tabs>
          <w:tab w:val="left" w:pos="6300"/>
        </w:tabs>
        <w:snapToGrid w:val="0"/>
        <w:spacing w:beforeAutospacing="0" w:afterAutospacing="0" w:line="500" w:lineRule="exact"/>
        <w:ind w:firstLine="570"/>
        <w:rPr>
          <w:rFonts w:hint="eastAsia" w:ascii="微软雅黑" w:hAnsi="微软雅黑" w:eastAsia="微软雅黑"/>
          <w:color w:val="000000" w:themeColor="text1"/>
          <w:sz w:val="24"/>
          <w:szCs w:val="24"/>
          <w:u w:val="single"/>
          <w14:textFill>
            <w14:solidFill>
              <w14:schemeClr w14:val="tx1"/>
            </w14:solidFill>
          </w14:textFill>
        </w:rPr>
      </w:pPr>
      <w:r>
        <w:rPr>
          <w:rFonts w:hint="eastAsia" w:ascii="微软雅黑" w:hAnsi="微软雅黑" w:eastAsia="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olor w:val="000000" w:themeColor="text1"/>
          <w:sz w:val="24"/>
          <w:szCs w:val="24"/>
          <w14:textFill>
            <w14:solidFill>
              <w14:schemeClr w14:val="tx1"/>
            </w14:solidFill>
          </w14:textFill>
        </w:rPr>
        <w:t>（法定代表人姓名）在</w:t>
      </w:r>
      <w:r>
        <w:rPr>
          <w:rFonts w:hint="eastAsia" w:ascii="微软雅黑" w:hAnsi="微软雅黑" w:eastAsia="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olor w:val="000000" w:themeColor="text1"/>
          <w:sz w:val="24"/>
          <w:szCs w:val="24"/>
          <w14:textFill>
            <w14:solidFill>
              <w14:schemeClr w14:val="tx1"/>
            </w14:solidFill>
          </w14:textFill>
        </w:rPr>
        <w:t>（供应商名称）任</w:t>
      </w:r>
      <w:r>
        <w:rPr>
          <w:rFonts w:hint="eastAsia" w:ascii="微软雅黑" w:hAnsi="微软雅黑" w:eastAsia="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olor w:val="000000" w:themeColor="text1"/>
          <w:sz w:val="24"/>
          <w:szCs w:val="24"/>
          <w14:textFill>
            <w14:solidFill>
              <w14:schemeClr w14:val="tx1"/>
            </w14:solidFill>
          </w14:textFill>
        </w:rPr>
        <w:t>（职务名称）职务，是（供应商名称）</w:t>
      </w:r>
      <w:r>
        <w:rPr>
          <w:rFonts w:hint="eastAsia" w:ascii="微软雅黑" w:hAnsi="微软雅黑" w:eastAsia="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olor w:val="000000" w:themeColor="text1"/>
          <w:sz w:val="24"/>
          <w:szCs w:val="24"/>
          <w14:textFill>
            <w14:solidFill>
              <w14:schemeClr w14:val="tx1"/>
            </w14:solidFill>
          </w14:textFill>
        </w:rPr>
        <w:t>的法定代表人。</w:t>
      </w:r>
    </w:p>
    <w:p w14:paraId="2899E369">
      <w:pPr>
        <w:tabs>
          <w:tab w:val="left" w:pos="6300"/>
        </w:tabs>
        <w:snapToGrid w:val="0"/>
        <w:spacing w:beforeAutospacing="0" w:afterAutospacing="0" w:line="500" w:lineRule="exact"/>
        <w:ind w:firstLine="570"/>
        <w:rPr>
          <w:rFonts w:ascii="微软雅黑" w:hAnsi="微软雅黑" w:eastAsia="微软雅黑"/>
          <w:color w:val="000000" w:themeColor="text1"/>
          <w:sz w:val="24"/>
          <w:szCs w:val="24"/>
          <w14:textFill>
            <w14:solidFill>
              <w14:schemeClr w14:val="tx1"/>
            </w14:solidFill>
          </w14:textFill>
        </w:rPr>
      </w:pPr>
    </w:p>
    <w:p w14:paraId="6D9E59E6">
      <w:pPr>
        <w:tabs>
          <w:tab w:val="left" w:pos="6300"/>
        </w:tabs>
        <w:snapToGrid w:val="0"/>
        <w:spacing w:beforeAutospacing="0" w:afterAutospacing="0" w:line="500" w:lineRule="exact"/>
        <w:ind w:firstLine="57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特此证明。</w:t>
      </w:r>
    </w:p>
    <w:p w14:paraId="5C9250EE">
      <w:pPr>
        <w:tabs>
          <w:tab w:val="left" w:pos="6300"/>
        </w:tabs>
        <w:snapToGrid w:val="0"/>
        <w:spacing w:beforeAutospacing="0" w:afterAutospacing="0" w:line="500" w:lineRule="exact"/>
        <w:ind w:firstLine="570"/>
        <w:rPr>
          <w:rFonts w:ascii="微软雅黑" w:hAnsi="微软雅黑" w:eastAsia="微软雅黑"/>
          <w:color w:val="000000" w:themeColor="text1"/>
          <w:sz w:val="24"/>
          <w:szCs w:val="24"/>
          <w14:textFill>
            <w14:solidFill>
              <w14:schemeClr w14:val="tx1"/>
            </w14:solidFill>
          </w14:textFill>
        </w:rPr>
      </w:pPr>
    </w:p>
    <w:p w14:paraId="02CCB637">
      <w:pPr>
        <w:tabs>
          <w:tab w:val="left" w:pos="6300"/>
        </w:tabs>
        <w:snapToGrid w:val="0"/>
        <w:spacing w:beforeAutospacing="0" w:afterAutospacing="0" w:line="500" w:lineRule="exact"/>
        <w:ind w:firstLine="570"/>
        <w:rPr>
          <w:rFonts w:ascii="微软雅黑" w:hAnsi="微软雅黑" w:eastAsia="微软雅黑"/>
          <w:color w:val="000000" w:themeColor="text1"/>
          <w:sz w:val="24"/>
          <w:szCs w:val="24"/>
          <w14:textFill>
            <w14:solidFill>
              <w14:schemeClr w14:val="tx1"/>
            </w14:solidFill>
          </w14:textFill>
        </w:rPr>
      </w:pPr>
    </w:p>
    <w:p w14:paraId="2CE32AFE">
      <w:pPr>
        <w:tabs>
          <w:tab w:val="left" w:pos="6300"/>
        </w:tabs>
        <w:snapToGrid w:val="0"/>
        <w:spacing w:beforeAutospacing="0" w:afterAutospacing="0" w:line="500" w:lineRule="exact"/>
        <w:ind w:firstLine="570"/>
        <w:rPr>
          <w:rFonts w:ascii="微软雅黑" w:hAnsi="微软雅黑" w:eastAsia="微软雅黑"/>
          <w:color w:val="000000" w:themeColor="text1"/>
          <w:sz w:val="24"/>
          <w:szCs w:val="24"/>
          <w14:textFill>
            <w14:solidFill>
              <w14:schemeClr w14:val="tx1"/>
            </w14:solidFill>
          </w14:textFill>
        </w:rPr>
      </w:pPr>
    </w:p>
    <w:p w14:paraId="0751B6C1">
      <w:pPr>
        <w:tabs>
          <w:tab w:val="left" w:pos="6300"/>
        </w:tabs>
        <w:snapToGrid w:val="0"/>
        <w:spacing w:beforeAutospacing="0" w:afterAutospacing="0" w:line="500" w:lineRule="exact"/>
        <w:ind w:firstLine="57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 xml:space="preserve">                                             （供应商公章）</w:t>
      </w:r>
    </w:p>
    <w:p w14:paraId="346649BB">
      <w:pPr>
        <w:tabs>
          <w:tab w:val="left" w:pos="6300"/>
        </w:tabs>
        <w:snapToGrid w:val="0"/>
        <w:spacing w:beforeAutospacing="0" w:afterAutospacing="0" w:line="500" w:lineRule="exact"/>
        <w:ind w:firstLine="570"/>
        <w:rPr>
          <w:rFonts w:ascii="微软雅黑" w:hAnsi="微软雅黑" w:eastAsia="微软雅黑"/>
          <w:color w:val="000000" w:themeColor="text1"/>
          <w:sz w:val="24"/>
          <w:szCs w:val="24"/>
          <w14:textFill>
            <w14:solidFill>
              <w14:schemeClr w14:val="tx1"/>
            </w14:solidFill>
          </w14:textFill>
        </w:rPr>
      </w:pPr>
    </w:p>
    <w:p w14:paraId="14C45465">
      <w:pPr>
        <w:tabs>
          <w:tab w:val="left" w:pos="6300"/>
        </w:tabs>
        <w:snapToGrid w:val="0"/>
        <w:spacing w:beforeAutospacing="0" w:afterAutospacing="0" w:line="500" w:lineRule="exact"/>
        <w:ind w:firstLine="57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 xml:space="preserve">                                             年   月   日</w:t>
      </w:r>
    </w:p>
    <w:p w14:paraId="69C5B1FF">
      <w:pPr>
        <w:tabs>
          <w:tab w:val="left" w:pos="6300"/>
        </w:tabs>
        <w:snapToGrid w:val="0"/>
        <w:spacing w:beforeAutospacing="0" w:afterAutospacing="0" w:line="500" w:lineRule="exact"/>
        <w:ind w:firstLine="57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法定代表人电话：XXXXXXX      电子邮箱：XXXXXX@XXXXX（若授权他人办理并签署响应文件的可不填写）</w:t>
      </w:r>
    </w:p>
    <w:p w14:paraId="59572F7F">
      <w:pPr>
        <w:tabs>
          <w:tab w:val="left" w:pos="6300"/>
        </w:tabs>
        <w:snapToGrid w:val="0"/>
        <w:spacing w:beforeAutospacing="0" w:afterAutospacing="0" w:line="500" w:lineRule="exact"/>
        <w:ind w:firstLine="57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（附：法定代表人身份证正反面复印件）</w:t>
      </w:r>
    </w:p>
    <w:p w14:paraId="727A09BB">
      <w:pPr>
        <w:tabs>
          <w:tab w:val="left" w:pos="6300"/>
        </w:tabs>
        <w:snapToGrid w:val="0"/>
        <w:spacing w:beforeAutospacing="0" w:afterAutospacing="0" w:line="500" w:lineRule="exact"/>
        <w:ind w:firstLine="570"/>
        <w:rPr>
          <w:rFonts w:ascii="微软雅黑" w:hAnsi="微软雅黑" w:eastAsia="微软雅黑"/>
          <w:color w:val="000000" w:themeColor="text1"/>
          <w:sz w:val="24"/>
          <w:szCs w:val="24"/>
          <w14:textFill>
            <w14:solidFill>
              <w14:schemeClr w14:val="tx1"/>
            </w14:solidFill>
          </w14:textFill>
        </w:rPr>
      </w:pPr>
    </w:p>
    <w:p w14:paraId="19DD6A30">
      <w:pPr>
        <w:tabs>
          <w:tab w:val="left" w:pos="6300"/>
        </w:tabs>
        <w:snapToGrid w:val="0"/>
        <w:spacing w:beforeAutospacing="0" w:afterAutospacing="0" w:line="500" w:lineRule="exact"/>
        <w:ind w:firstLine="570"/>
        <w:rPr>
          <w:rFonts w:ascii="微软雅黑" w:hAnsi="微软雅黑" w:eastAsia="微软雅黑"/>
          <w:color w:val="000000" w:themeColor="text1"/>
          <w:sz w:val="24"/>
          <w:szCs w:val="24"/>
          <w14:textFill>
            <w14:solidFill>
              <w14:schemeClr w14:val="tx1"/>
            </w14:solidFill>
          </w14:textFill>
        </w:rPr>
      </w:pPr>
    </w:p>
    <w:p w14:paraId="66A6E364">
      <w:pPr>
        <w:tabs>
          <w:tab w:val="left" w:pos="6300"/>
        </w:tabs>
        <w:snapToGrid w:val="0"/>
        <w:spacing w:beforeAutospacing="0" w:afterAutospacing="0" w:line="500" w:lineRule="exact"/>
        <w:ind w:firstLine="570"/>
        <w:rPr>
          <w:rFonts w:ascii="微软雅黑" w:hAnsi="微软雅黑" w:eastAsia="微软雅黑"/>
          <w:color w:val="000000" w:themeColor="text1"/>
          <w:sz w:val="24"/>
          <w14:textFill>
            <w14:solidFill>
              <w14:schemeClr w14:val="tx1"/>
            </w14:solidFill>
          </w14:textFill>
        </w:rPr>
      </w:pPr>
    </w:p>
    <w:p w14:paraId="2942C166">
      <w:pPr>
        <w:tabs>
          <w:tab w:val="left" w:pos="6300"/>
        </w:tabs>
        <w:snapToGrid w:val="0"/>
        <w:spacing w:beforeAutospacing="0" w:afterAutospacing="0" w:line="500" w:lineRule="exact"/>
        <w:ind w:firstLine="570"/>
        <w:rPr>
          <w:rFonts w:ascii="微软雅黑" w:hAnsi="微软雅黑" w:eastAsia="微软雅黑"/>
          <w:color w:val="000000" w:themeColor="text1"/>
          <w:sz w:val="24"/>
          <w14:textFill>
            <w14:solidFill>
              <w14:schemeClr w14:val="tx1"/>
            </w14:solidFill>
          </w14:textFill>
        </w:rPr>
      </w:pPr>
    </w:p>
    <w:p w14:paraId="717B2F9A">
      <w:pPr>
        <w:tabs>
          <w:tab w:val="left" w:pos="6300"/>
        </w:tabs>
        <w:snapToGrid w:val="0"/>
        <w:spacing w:beforeAutospacing="0" w:afterAutospacing="0" w:line="500" w:lineRule="exact"/>
        <w:ind w:firstLine="570"/>
        <w:rPr>
          <w:rFonts w:ascii="微软雅黑" w:hAnsi="微软雅黑" w:eastAsia="微软雅黑"/>
          <w:color w:val="000000" w:themeColor="text1"/>
          <w:sz w:val="24"/>
          <w14:textFill>
            <w14:solidFill>
              <w14:schemeClr w14:val="tx1"/>
            </w14:solidFill>
          </w14:textFill>
        </w:rPr>
      </w:pPr>
    </w:p>
    <w:p w14:paraId="378BB0D5">
      <w:pPr>
        <w:tabs>
          <w:tab w:val="left" w:pos="6300"/>
        </w:tabs>
        <w:snapToGrid w:val="0"/>
        <w:spacing w:beforeAutospacing="0" w:afterAutospacing="0" w:line="500" w:lineRule="exact"/>
        <w:ind w:firstLine="570"/>
        <w:rPr>
          <w:rFonts w:ascii="微软雅黑" w:hAnsi="微软雅黑" w:eastAsia="微软雅黑"/>
          <w:color w:val="000000" w:themeColor="text1"/>
          <w:sz w:val="24"/>
          <w14:textFill>
            <w14:solidFill>
              <w14:schemeClr w14:val="tx1"/>
            </w14:solidFill>
          </w14:textFill>
        </w:rPr>
      </w:pPr>
    </w:p>
    <w:p w14:paraId="2FB22EA7">
      <w:pPr>
        <w:tabs>
          <w:tab w:val="left" w:pos="6300"/>
        </w:tabs>
        <w:snapToGrid w:val="0"/>
        <w:spacing w:beforeAutospacing="0" w:afterAutospacing="0" w:line="500" w:lineRule="exact"/>
        <w:ind w:firstLine="570"/>
        <w:rPr>
          <w:rFonts w:ascii="微软雅黑" w:hAnsi="微软雅黑" w:eastAsia="微软雅黑"/>
          <w:color w:val="000000" w:themeColor="text1"/>
          <w:sz w:val="24"/>
          <w14:textFill>
            <w14:solidFill>
              <w14:schemeClr w14:val="tx1"/>
            </w14:solidFill>
          </w14:textFill>
        </w:rPr>
      </w:pPr>
    </w:p>
    <w:p w14:paraId="717C0BB2">
      <w:pPr>
        <w:tabs>
          <w:tab w:val="left" w:pos="6300"/>
        </w:tabs>
        <w:snapToGrid w:val="0"/>
        <w:spacing w:beforeAutospacing="0" w:afterAutospacing="0" w:line="500" w:lineRule="exact"/>
        <w:ind w:firstLine="570"/>
        <w:jc w:val="center"/>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br w:type="column"/>
      </w:r>
      <w:r>
        <w:rPr>
          <w:rFonts w:hint="eastAsia" w:ascii="微软雅黑" w:hAnsi="微软雅黑" w:eastAsia="微软雅黑"/>
          <w:color w:val="000000" w:themeColor="text1"/>
          <w14:textFill>
            <w14:solidFill>
              <w14:schemeClr w14:val="tx1"/>
            </w14:solidFill>
          </w14:textFill>
        </w:rPr>
        <w:t>（三）法定代表人授权委托书（格式）</w:t>
      </w:r>
    </w:p>
    <w:p w14:paraId="13125AD4">
      <w:pPr>
        <w:tabs>
          <w:tab w:val="left" w:pos="6300"/>
        </w:tabs>
        <w:snapToGrid w:val="0"/>
        <w:spacing w:beforeAutospacing="0" w:afterAutospacing="0" w:line="500" w:lineRule="exact"/>
        <w:ind w:firstLine="57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0B80EE9E">
      <w:pPr>
        <w:tabs>
          <w:tab w:val="left" w:pos="6300"/>
        </w:tabs>
        <w:snapToGrid w:val="0"/>
        <w:spacing w:beforeAutospacing="0" w:afterAutospacing="0" w:line="500" w:lineRule="exact"/>
        <w:ind w:firstLine="480" w:firstLineChars="200"/>
        <w:rPr>
          <w:rFonts w:hint="eastAsia" w:ascii="微软雅黑" w:hAnsi="微软雅黑" w:eastAsia="微软雅黑"/>
          <w:color w:val="000000" w:themeColor="text1"/>
          <w:sz w:val="24"/>
          <w:szCs w:val="28"/>
          <w14:textFill>
            <w14:solidFill>
              <w14:schemeClr w14:val="tx1"/>
            </w14:solidFill>
          </w14:textFill>
        </w:rPr>
      </w:pPr>
      <w:r>
        <w:rPr>
          <w:rFonts w:hint="eastAsia" w:ascii="微软雅黑" w:hAnsi="微软雅黑" w:eastAsia="微软雅黑"/>
          <w:color w:val="000000" w:themeColor="text1"/>
          <w:sz w:val="24"/>
          <w:szCs w:val="28"/>
          <w14:textFill>
            <w14:solidFill>
              <w14:schemeClr w14:val="tx1"/>
            </w14:solidFill>
          </w14:textFill>
        </w:rPr>
        <w:t>项目名称</w:t>
      </w:r>
      <w:r>
        <w:rPr>
          <w:rFonts w:hint="eastAsia" w:ascii="微软雅黑" w:hAnsi="微软雅黑" w:eastAsia="微软雅黑"/>
          <w:color w:val="000000" w:themeColor="text1"/>
          <w:sz w:val="24"/>
          <w14:textFill>
            <w14:solidFill>
              <w14:schemeClr w14:val="tx1"/>
            </w14:solidFill>
          </w14:textFill>
        </w:rPr>
        <w:t>：</w:t>
      </w:r>
      <w:r>
        <w:rPr>
          <w:rFonts w:hint="eastAsia" w:ascii="微软雅黑" w:hAnsi="微软雅黑" w:eastAsia="微软雅黑"/>
          <w:color w:val="000000" w:themeColor="text1"/>
          <w:sz w:val="24"/>
          <w:u w:val="single"/>
          <w14:textFill>
            <w14:solidFill>
              <w14:schemeClr w14:val="tx1"/>
            </w14:solidFill>
          </w14:textFill>
        </w:rPr>
        <w:t xml:space="preserve">                                                </w:t>
      </w:r>
    </w:p>
    <w:p w14:paraId="5182DD9E">
      <w:pPr>
        <w:tabs>
          <w:tab w:val="left" w:pos="6300"/>
        </w:tabs>
        <w:snapToGrid w:val="0"/>
        <w:spacing w:beforeAutospacing="0" w:afterAutospacing="0" w:line="500" w:lineRule="exact"/>
        <w:ind w:firstLine="570"/>
        <w:rPr>
          <w:rFonts w:ascii="微软雅黑" w:hAnsi="微软雅黑" w:eastAsia="微软雅黑"/>
          <w:color w:val="000000" w:themeColor="text1"/>
          <w:sz w:val="24"/>
          <w14:textFill>
            <w14:solidFill>
              <w14:schemeClr w14:val="tx1"/>
            </w14:solidFill>
          </w14:textFill>
        </w:rPr>
      </w:pPr>
    </w:p>
    <w:p w14:paraId="3FD50407">
      <w:pPr>
        <w:tabs>
          <w:tab w:val="left" w:pos="6300"/>
        </w:tabs>
        <w:snapToGrid w:val="0"/>
        <w:spacing w:beforeAutospacing="0" w:afterAutospacing="0" w:line="500" w:lineRule="exact"/>
        <w:ind w:firstLine="480" w:firstLineChars="200"/>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致：</w:t>
      </w:r>
      <w:r>
        <w:rPr>
          <w:rFonts w:hint="eastAsia" w:ascii="微软雅黑" w:hAnsi="微软雅黑" w:eastAsia="微软雅黑"/>
          <w:color w:val="000000" w:themeColor="text1"/>
          <w:sz w:val="24"/>
          <w:u w:val="single"/>
          <w14:textFill>
            <w14:solidFill>
              <w14:schemeClr w14:val="tx1"/>
            </w14:solidFill>
          </w14:textFill>
        </w:rPr>
        <w:t xml:space="preserve">                     </w:t>
      </w:r>
      <w:r>
        <w:rPr>
          <w:rFonts w:hint="eastAsia" w:ascii="微软雅黑" w:hAnsi="微软雅黑" w:eastAsia="微软雅黑"/>
          <w:color w:val="000000" w:themeColor="text1"/>
          <w:sz w:val="24"/>
          <w14:textFill>
            <w14:solidFill>
              <w14:schemeClr w14:val="tx1"/>
            </w14:solidFill>
          </w14:textFill>
        </w:rPr>
        <w:t>（采购代理机构名称）：</w:t>
      </w:r>
    </w:p>
    <w:p w14:paraId="64358D30">
      <w:pPr>
        <w:tabs>
          <w:tab w:val="left" w:pos="6300"/>
        </w:tabs>
        <w:snapToGrid w:val="0"/>
        <w:spacing w:beforeAutospacing="0" w:afterAutospacing="0" w:line="500" w:lineRule="exact"/>
        <w:ind w:firstLine="480" w:firstLineChars="200"/>
        <w:rPr>
          <w:rFonts w:hint="eastAsia" w:ascii="微软雅黑" w:hAnsi="微软雅黑" w:eastAsia="微软雅黑"/>
          <w:color w:val="000000" w:themeColor="text1"/>
          <w:sz w:val="24"/>
          <w:u w:val="single"/>
          <w14:textFill>
            <w14:solidFill>
              <w14:schemeClr w14:val="tx1"/>
            </w14:solidFill>
          </w14:textFill>
        </w:rPr>
      </w:pPr>
      <w:r>
        <w:rPr>
          <w:rFonts w:hint="eastAsia" w:ascii="微软雅黑" w:hAnsi="微软雅黑" w:eastAsia="微软雅黑"/>
          <w:color w:val="000000" w:themeColor="text1"/>
          <w:sz w:val="24"/>
          <w:u w:val="single"/>
          <w14:textFill>
            <w14:solidFill>
              <w14:schemeClr w14:val="tx1"/>
            </w14:solidFill>
          </w14:textFill>
        </w:rPr>
        <w:t xml:space="preserve">            </w:t>
      </w:r>
      <w:r>
        <w:rPr>
          <w:rFonts w:hint="eastAsia" w:ascii="微软雅黑" w:hAnsi="微软雅黑" w:eastAsia="微软雅黑"/>
          <w:color w:val="000000" w:themeColor="text1"/>
          <w:sz w:val="24"/>
          <w14:textFill>
            <w14:solidFill>
              <w14:schemeClr w14:val="tx1"/>
            </w14:solidFill>
          </w14:textFill>
        </w:rPr>
        <w:t>（供应商法定代表人名称）是</w:t>
      </w:r>
      <w:r>
        <w:rPr>
          <w:rFonts w:hint="eastAsia" w:ascii="微软雅黑" w:hAnsi="微软雅黑" w:eastAsia="微软雅黑"/>
          <w:color w:val="000000" w:themeColor="text1"/>
          <w:sz w:val="24"/>
          <w:u w:val="single"/>
          <w14:textFill>
            <w14:solidFill>
              <w14:schemeClr w14:val="tx1"/>
            </w14:solidFill>
          </w14:textFill>
        </w:rPr>
        <w:t xml:space="preserve">                    </w:t>
      </w:r>
      <w:r>
        <w:rPr>
          <w:rFonts w:hint="eastAsia" w:ascii="微软雅黑" w:hAnsi="微软雅黑" w:eastAsia="微软雅黑"/>
          <w:color w:val="000000" w:themeColor="text1"/>
          <w:sz w:val="24"/>
          <w14:textFill>
            <w14:solidFill>
              <w14:schemeClr w14:val="tx1"/>
            </w14:solidFill>
          </w14:textFill>
        </w:rPr>
        <w:t>（供应商名称）的法定代表人，特授权</w:t>
      </w:r>
      <w:r>
        <w:rPr>
          <w:rFonts w:hint="eastAsia" w:ascii="微软雅黑" w:hAnsi="微软雅黑" w:eastAsia="微软雅黑"/>
          <w:color w:val="000000" w:themeColor="text1"/>
          <w:sz w:val="24"/>
          <w:u w:val="single"/>
          <w14:textFill>
            <w14:solidFill>
              <w14:schemeClr w14:val="tx1"/>
            </w14:solidFill>
          </w14:textFill>
        </w:rPr>
        <w:t xml:space="preserve">          </w:t>
      </w:r>
      <w:r>
        <w:rPr>
          <w:rFonts w:hint="eastAsia" w:ascii="微软雅黑" w:hAnsi="微软雅黑" w:eastAsia="微软雅黑"/>
          <w:color w:val="000000" w:themeColor="text1"/>
          <w:sz w:val="24"/>
          <w14:textFill>
            <w14:solidFill>
              <w14:schemeClr w14:val="tx1"/>
            </w14:solidFill>
          </w14:textFill>
        </w:rPr>
        <w:t>（被授权人姓名及身份证代码）代表我单位全权办理上述项目的磋商、签约等具体工作，并签署全部有关文件、协议及合同。</w:t>
      </w:r>
    </w:p>
    <w:p w14:paraId="2AB181C0">
      <w:pPr>
        <w:tabs>
          <w:tab w:val="left" w:pos="6300"/>
        </w:tabs>
        <w:snapToGrid w:val="0"/>
        <w:spacing w:beforeAutospacing="0" w:afterAutospacing="0" w:line="500" w:lineRule="exact"/>
        <w:ind w:firstLine="480" w:firstLineChars="200"/>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我单位对被授权人的签署负全部责任。</w:t>
      </w:r>
    </w:p>
    <w:p w14:paraId="64FA7418">
      <w:pPr>
        <w:tabs>
          <w:tab w:val="left" w:pos="6300"/>
        </w:tabs>
        <w:snapToGrid w:val="0"/>
        <w:spacing w:beforeAutospacing="0" w:afterAutospacing="0" w:line="500" w:lineRule="exact"/>
        <w:ind w:firstLine="480" w:firstLineChars="200"/>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在撤销授权的书面通知以前，本授权书一直有效。被授权人在授权书有效期内签署的所有文件不因授权的撤销而失效。</w:t>
      </w:r>
    </w:p>
    <w:p w14:paraId="32A86FEB">
      <w:pPr>
        <w:tabs>
          <w:tab w:val="left" w:pos="6300"/>
        </w:tabs>
        <w:snapToGrid w:val="0"/>
        <w:spacing w:beforeAutospacing="0" w:afterAutospacing="0" w:line="500" w:lineRule="exact"/>
        <w:ind w:firstLine="570"/>
        <w:rPr>
          <w:rFonts w:ascii="微软雅黑" w:hAnsi="微软雅黑" w:eastAsia="微软雅黑"/>
          <w:color w:val="000000" w:themeColor="text1"/>
          <w:sz w:val="24"/>
          <w14:textFill>
            <w14:solidFill>
              <w14:schemeClr w14:val="tx1"/>
            </w14:solidFill>
          </w14:textFill>
        </w:rPr>
      </w:pPr>
    </w:p>
    <w:p w14:paraId="68EDD454">
      <w:pPr>
        <w:tabs>
          <w:tab w:val="left" w:pos="6300"/>
        </w:tabs>
        <w:snapToGrid w:val="0"/>
        <w:spacing w:beforeAutospacing="0" w:afterAutospacing="0" w:line="500" w:lineRule="exact"/>
        <w:ind w:firstLine="570"/>
        <w:rPr>
          <w:rFonts w:ascii="微软雅黑" w:hAnsi="微软雅黑" w:eastAsia="微软雅黑"/>
          <w:color w:val="000000" w:themeColor="text1"/>
          <w:sz w:val="24"/>
          <w14:textFill>
            <w14:solidFill>
              <w14:schemeClr w14:val="tx1"/>
            </w14:solidFill>
          </w14:textFill>
        </w:rPr>
      </w:pPr>
    </w:p>
    <w:p w14:paraId="585F23D6">
      <w:pPr>
        <w:tabs>
          <w:tab w:val="left" w:pos="6300"/>
        </w:tabs>
        <w:snapToGrid w:val="0"/>
        <w:spacing w:beforeAutospacing="0" w:afterAutospacing="0" w:line="500" w:lineRule="exact"/>
        <w:ind w:firstLine="570"/>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被授权人：                                 供应商法定代表人：</w:t>
      </w:r>
    </w:p>
    <w:p w14:paraId="7CD5504A">
      <w:pPr>
        <w:tabs>
          <w:tab w:val="left" w:pos="6300"/>
        </w:tabs>
        <w:snapToGrid w:val="0"/>
        <w:spacing w:beforeAutospacing="0" w:afterAutospacing="0" w:line="500" w:lineRule="exact"/>
        <w:ind w:firstLine="570"/>
        <w:rPr>
          <w:rFonts w:hint="eastAsia" w:ascii="微软雅黑" w:hAnsi="微软雅黑" w:eastAsia="微软雅黑"/>
          <w:color w:val="000000" w:themeColor="text1"/>
          <w:sz w:val="24"/>
          <w:szCs w:val="28"/>
          <w14:textFill>
            <w14:solidFill>
              <w14:schemeClr w14:val="tx1"/>
            </w14:solidFill>
          </w14:textFill>
        </w:rPr>
      </w:pPr>
      <w:r>
        <w:rPr>
          <w:rFonts w:hint="eastAsia" w:ascii="微软雅黑" w:hAnsi="微软雅黑" w:eastAsia="微软雅黑"/>
          <w:color w:val="000000" w:themeColor="text1"/>
          <w:sz w:val="24"/>
          <w:szCs w:val="28"/>
          <w14:textFill>
            <w14:solidFill>
              <w14:schemeClr w14:val="tx1"/>
            </w14:solidFill>
          </w14:textFill>
        </w:rPr>
        <w:t>（签署或盖章）                                （签署或盖章）</w:t>
      </w:r>
    </w:p>
    <w:p w14:paraId="08CC0CB4">
      <w:pPr>
        <w:tabs>
          <w:tab w:val="left" w:pos="6300"/>
        </w:tabs>
        <w:snapToGrid w:val="0"/>
        <w:spacing w:beforeAutospacing="0" w:afterAutospacing="0" w:line="500" w:lineRule="exact"/>
        <w:ind w:firstLine="570"/>
        <w:rPr>
          <w:rFonts w:ascii="微软雅黑" w:hAnsi="微软雅黑" w:eastAsia="微软雅黑"/>
          <w:color w:val="000000" w:themeColor="text1"/>
          <w:sz w:val="24"/>
          <w:szCs w:val="28"/>
          <w14:textFill>
            <w14:solidFill>
              <w14:schemeClr w14:val="tx1"/>
            </w14:solidFill>
          </w14:textFill>
        </w:rPr>
      </w:pPr>
    </w:p>
    <w:p w14:paraId="20033DFA">
      <w:pPr>
        <w:tabs>
          <w:tab w:val="left" w:pos="6300"/>
        </w:tabs>
        <w:snapToGrid w:val="0"/>
        <w:spacing w:beforeAutospacing="0" w:afterAutospacing="0" w:line="500" w:lineRule="exact"/>
        <w:ind w:firstLine="570"/>
        <w:rPr>
          <w:rFonts w:ascii="微软雅黑" w:hAnsi="微软雅黑" w:eastAsia="微软雅黑"/>
          <w:color w:val="000000" w:themeColor="text1"/>
          <w:sz w:val="24"/>
          <w14:textFill>
            <w14:solidFill>
              <w14:schemeClr w14:val="tx1"/>
            </w14:solidFill>
          </w14:textFill>
        </w:rPr>
      </w:pPr>
    </w:p>
    <w:p w14:paraId="20B93BA7">
      <w:pPr>
        <w:tabs>
          <w:tab w:val="left" w:pos="6300"/>
        </w:tabs>
        <w:snapToGrid w:val="0"/>
        <w:spacing w:beforeAutospacing="0" w:afterAutospacing="0" w:line="500" w:lineRule="exact"/>
        <w:ind w:firstLine="570"/>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（附：被授权人身份证正反面复印件）</w:t>
      </w:r>
    </w:p>
    <w:p w14:paraId="25CDE714">
      <w:pPr>
        <w:tabs>
          <w:tab w:val="left" w:pos="6300"/>
        </w:tabs>
        <w:snapToGrid w:val="0"/>
        <w:spacing w:beforeAutospacing="0" w:afterAutospacing="0" w:line="500" w:lineRule="exact"/>
        <w:ind w:right="480" w:firstLine="570"/>
        <w:jc w:val="right"/>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 xml:space="preserve">    （供应商公章）</w:t>
      </w:r>
    </w:p>
    <w:p w14:paraId="2DDFCDCC">
      <w:pPr>
        <w:tabs>
          <w:tab w:val="left" w:pos="6300"/>
        </w:tabs>
        <w:snapToGrid w:val="0"/>
        <w:spacing w:beforeAutospacing="0" w:afterAutospacing="0" w:line="500" w:lineRule="exact"/>
        <w:ind w:right="480" w:firstLine="570"/>
        <w:jc w:val="right"/>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年   月   日</w:t>
      </w:r>
    </w:p>
    <w:p w14:paraId="4E52271E">
      <w:pPr>
        <w:tabs>
          <w:tab w:val="left" w:pos="6300"/>
        </w:tabs>
        <w:snapToGrid w:val="0"/>
        <w:spacing w:beforeAutospacing="0" w:afterAutospacing="0" w:line="500" w:lineRule="exact"/>
        <w:ind w:right="480" w:firstLine="570"/>
        <w:jc w:val="left"/>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被授权人电话：XXXXXXX     电子邮箱：XXXXXX@XXXXX（若法定代表人办理并签署响应文件的可不填写）</w:t>
      </w:r>
    </w:p>
    <w:p w14:paraId="013AF1EF">
      <w:pPr>
        <w:tabs>
          <w:tab w:val="left" w:pos="6300"/>
        </w:tabs>
        <w:snapToGrid w:val="0"/>
        <w:spacing w:beforeAutospacing="0" w:afterAutospacing="0" w:line="500" w:lineRule="exact"/>
        <w:ind w:right="480" w:firstLine="570"/>
        <w:jc w:val="left"/>
        <w:rPr>
          <w:rFonts w:ascii="微软雅黑" w:hAnsi="微软雅黑" w:eastAsia="微软雅黑"/>
          <w:color w:val="000000" w:themeColor="text1"/>
          <w:sz w:val="24"/>
          <w14:textFill>
            <w14:solidFill>
              <w14:schemeClr w14:val="tx1"/>
            </w14:solidFill>
          </w14:textFill>
        </w:rPr>
      </w:pPr>
    </w:p>
    <w:p w14:paraId="3F21FE27">
      <w:pPr>
        <w:tabs>
          <w:tab w:val="left" w:pos="6300"/>
        </w:tabs>
        <w:snapToGrid w:val="0"/>
        <w:spacing w:beforeAutospacing="0" w:afterAutospacing="0" w:line="500" w:lineRule="exact"/>
        <w:ind w:right="480" w:firstLine="570"/>
        <w:jc w:val="left"/>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注：</w:t>
      </w:r>
    </w:p>
    <w:p w14:paraId="4392C971">
      <w:pPr>
        <w:tabs>
          <w:tab w:val="left" w:pos="6300"/>
        </w:tabs>
        <w:snapToGrid w:val="0"/>
        <w:spacing w:beforeAutospacing="0" w:afterAutospacing="0" w:line="500" w:lineRule="exact"/>
        <w:ind w:right="480" w:firstLine="570"/>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1.若为法定代表人办理并签署响应文件的，不提供此文件。</w:t>
      </w:r>
    </w:p>
    <w:p w14:paraId="1DF44209">
      <w:pPr>
        <w:snapToGrid w:val="0"/>
        <w:spacing w:before="120" w:beforeAutospacing="0" w:afterAutospacing="0" w:line="5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column"/>
      </w:r>
      <w:r>
        <w:rPr>
          <w:rFonts w:hint="eastAsia" w:ascii="宋体" w:hAnsi="宋体"/>
          <w:color w:val="000000" w:themeColor="text1"/>
          <w14:textFill>
            <w14:solidFill>
              <w14:schemeClr w14:val="tx1"/>
            </w14:solidFill>
          </w14:textFill>
        </w:rPr>
        <w:t xml:space="preserve"> </w:t>
      </w:r>
      <w:r>
        <w:rPr>
          <w:rFonts w:hint="eastAsia" w:ascii="微软雅黑" w:hAnsi="微软雅黑" w:eastAsia="微软雅黑"/>
          <w:color w:val="000000" w:themeColor="text1"/>
          <w:sz w:val="24"/>
          <w:szCs w:val="24"/>
          <w14:textFill>
            <w14:solidFill>
              <w14:schemeClr w14:val="tx1"/>
            </w14:solidFill>
          </w14:textFill>
        </w:rPr>
        <w:t xml:space="preserve"> </w:t>
      </w:r>
      <w:r>
        <w:rPr>
          <w:rFonts w:hint="eastAsia" w:ascii="微软雅黑" w:hAnsi="微软雅黑" w:eastAsia="微软雅黑"/>
          <w:color w:val="000000" w:themeColor="text1"/>
          <w:szCs w:val="28"/>
          <w14:textFill>
            <w14:solidFill>
              <w14:schemeClr w14:val="tx1"/>
            </w14:solidFill>
          </w14:textFill>
        </w:rPr>
        <w:t>（四）基本资格条件承诺函</w:t>
      </w:r>
    </w:p>
    <w:p w14:paraId="4DF5945C">
      <w:pPr>
        <w:spacing w:beforeAutospacing="0" w:afterAutospacing="0" w:line="500" w:lineRule="exact"/>
        <w:rPr>
          <w:rFonts w:ascii="微软雅黑" w:hAnsi="微软雅黑" w:eastAsia="微软雅黑"/>
          <w:color w:val="000000" w:themeColor="text1"/>
          <w:sz w:val="24"/>
          <w:szCs w:val="28"/>
          <w14:textFill>
            <w14:solidFill>
              <w14:schemeClr w14:val="tx1"/>
            </w14:solidFill>
          </w14:textFill>
        </w:rPr>
      </w:pPr>
    </w:p>
    <w:p w14:paraId="43B8DBAE">
      <w:pPr>
        <w:tabs>
          <w:tab w:val="left" w:pos="6300"/>
        </w:tabs>
        <w:snapToGrid w:val="0"/>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项目名称：</w:t>
      </w:r>
      <w:r>
        <w:rPr>
          <w:rFonts w:hint="eastAsia" w:ascii="微软雅黑" w:hAnsi="微软雅黑" w:eastAsia="微软雅黑"/>
          <w:color w:val="000000" w:themeColor="text1"/>
          <w:sz w:val="24"/>
          <w:szCs w:val="24"/>
          <w:u w:val="single"/>
          <w14:textFill>
            <w14:solidFill>
              <w14:schemeClr w14:val="tx1"/>
            </w14:solidFill>
          </w14:textFill>
        </w:rPr>
        <w:t xml:space="preserve">                                                </w:t>
      </w:r>
    </w:p>
    <w:p w14:paraId="7EB388AE">
      <w:pPr>
        <w:tabs>
          <w:tab w:val="left" w:pos="6300"/>
        </w:tabs>
        <w:snapToGrid w:val="0"/>
        <w:ind w:firstLine="570"/>
        <w:rPr>
          <w:rFonts w:ascii="微软雅黑" w:hAnsi="微软雅黑" w:eastAsia="微软雅黑"/>
          <w:color w:val="000000" w:themeColor="text1"/>
          <w:sz w:val="24"/>
          <w:szCs w:val="24"/>
          <w14:textFill>
            <w14:solidFill>
              <w14:schemeClr w14:val="tx1"/>
            </w14:solidFill>
          </w14:textFill>
        </w:rPr>
      </w:pPr>
    </w:p>
    <w:p w14:paraId="70BDAD9C">
      <w:pPr>
        <w:tabs>
          <w:tab w:val="left" w:pos="6300"/>
        </w:tabs>
        <w:snapToGrid w:val="0"/>
        <w:spacing w:beforeAutospacing="0" w:afterAutospacing="0" w:line="5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致：</w:t>
      </w:r>
      <w:r>
        <w:rPr>
          <w:rFonts w:hint="eastAsia" w:ascii="微软雅黑" w:hAnsi="微软雅黑" w:eastAsia="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olor w:val="000000" w:themeColor="text1"/>
          <w:sz w:val="24"/>
          <w:szCs w:val="24"/>
          <w14:textFill>
            <w14:solidFill>
              <w14:schemeClr w14:val="tx1"/>
            </w14:solidFill>
          </w14:textFill>
        </w:rPr>
        <w:t>（采购代理机构名称）：</w:t>
      </w:r>
    </w:p>
    <w:p w14:paraId="527966D4">
      <w:pPr>
        <w:tabs>
          <w:tab w:val="left" w:pos="6300"/>
        </w:tabs>
        <w:snapToGrid w:val="0"/>
        <w:spacing w:beforeAutospacing="0" w:afterAutospacing="0" w:line="500" w:lineRule="exact"/>
        <w:ind w:firstLine="480" w:firstLineChars="200"/>
        <w:rPr>
          <w:rFonts w:hint="eastAsia" w:ascii="微软雅黑" w:hAnsi="微软雅黑" w:eastAsia="微软雅黑"/>
          <w:color w:val="000000" w:themeColor="text1"/>
          <w:sz w:val="24"/>
          <w:szCs w:val="24"/>
          <w:u w:val="single"/>
          <w14:textFill>
            <w14:solidFill>
              <w14:schemeClr w14:val="tx1"/>
            </w14:solidFill>
          </w14:textFill>
        </w:rPr>
      </w:pPr>
      <w:r>
        <w:rPr>
          <w:rFonts w:hint="eastAsia" w:ascii="微软雅黑" w:hAnsi="微软雅黑" w:eastAsia="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olor w:val="000000" w:themeColor="text1"/>
          <w:sz w:val="24"/>
          <w:szCs w:val="24"/>
          <w14:textFill>
            <w14:solidFill>
              <w14:schemeClr w14:val="tx1"/>
            </w14:solidFill>
          </w14:textFill>
        </w:rPr>
        <w:t>（供应商名称）郑重承诺：</w:t>
      </w:r>
    </w:p>
    <w:p w14:paraId="4DE654E0">
      <w:pPr>
        <w:tabs>
          <w:tab w:val="left" w:pos="6300"/>
        </w:tabs>
        <w:snapToGrid w:val="0"/>
        <w:spacing w:beforeAutospacing="0" w:afterAutospacing="0" w:line="500" w:lineRule="exact"/>
        <w:ind w:firstLine="480" w:firstLineChars="200"/>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1.我方具有良好的商业信誉和健全的财务会计制度，具有履行合同所必需的设备和专业技术能力，具</w:t>
      </w:r>
      <w:r>
        <w:rPr>
          <w:rFonts w:hint="eastAsia" w:ascii="微软雅黑" w:hAnsi="微软雅黑" w:eastAsia="微软雅黑"/>
          <w:color w:val="000000" w:themeColor="text1"/>
          <w:sz w:val="24"/>
          <w:lang w:val="zh-CN"/>
          <w14:textFill>
            <w14:solidFill>
              <w14:schemeClr w14:val="tx1"/>
            </w14:solidFill>
          </w14:textFill>
        </w:rPr>
        <w:t>有依法缴纳税收和社会保障金的良好记录</w:t>
      </w:r>
      <w:r>
        <w:rPr>
          <w:rFonts w:hint="eastAsia" w:ascii="微软雅黑" w:hAnsi="微软雅黑" w:eastAsia="微软雅黑"/>
          <w:color w:val="000000" w:themeColor="text1"/>
          <w:sz w:val="24"/>
          <w14:textFill>
            <w14:solidFill>
              <w14:schemeClr w14:val="tx1"/>
            </w14:solidFill>
          </w14:textFill>
        </w:rPr>
        <w:t>，参加本项目采购活动前三年内无重大违法活动记录。</w:t>
      </w:r>
    </w:p>
    <w:p w14:paraId="3E1BD074">
      <w:pPr>
        <w:tabs>
          <w:tab w:val="left" w:pos="6300"/>
        </w:tabs>
        <w:snapToGrid w:val="0"/>
        <w:spacing w:beforeAutospacing="0" w:afterAutospacing="0" w:line="500" w:lineRule="exact"/>
        <w:ind w:firstLine="480" w:firstLineChars="200"/>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385A877F">
      <w:pPr>
        <w:tabs>
          <w:tab w:val="left" w:pos="6300"/>
        </w:tabs>
        <w:snapToGrid w:val="0"/>
        <w:spacing w:beforeAutospacing="0" w:afterAutospacing="0" w:line="500" w:lineRule="exact"/>
        <w:ind w:firstLine="480" w:firstLineChars="200"/>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3.我方在采购项目评审（评标）环节结束后，随时接受采购人、采购代理机构的检查验证，配合提供相关证明材料，证明符合《中华人民共和国政府采购法》规定的</w:t>
      </w:r>
      <w:r>
        <w:rPr>
          <w:rFonts w:hint="eastAsia" w:ascii="微软雅黑" w:hAnsi="微软雅黑" w:eastAsia="微软雅黑"/>
          <w:color w:val="000000" w:themeColor="text1"/>
          <w:sz w:val="24"/>
          <w:lang w:eastAsia="zh-CN"/>
          <w14:textFill>
            <w14:solidFill>
              <w14:schemeClr w14:val="tx1"/>
            </w14:solidFill>
          </w14:textFill>
        </w:rPr>
        <w:t>供应商</w:t>
      </w:r>
      <w:r>
        <w:rPr>
          <w:rFonts w:hint="eastAsia" w:ascii="微软雅黑" w:hAnsi="微软雅黑" w:eastAsia="微软雅黑"/>
          <w:color w:val="000000" w:themeColor="text1"/>
          <w:sz w:val="24"/>
          <w14:textFill>
            <w14:solidFill>
              <w14:schemeClr w14:val="tx1"/>
            </w14:solidFill>
          </w14:textFill>
        </w:rPr>
        <w:t>基本资格条件。</w:t>
      </w:r>
    </w:p>
    <w:p w14:paraId="0F47BB33">
      <w:pPr>
        <w:tabs>
          <w:tab w:val="left" w:pos="6300"/>
        </w:tabs>
        <w:snapToGrid w:val="0"/>
        <w:spacing w:beforeAutospacing="0" w:afterAutospacing="0" w:line="500" w:lineRule="exact"/>
        <w:ind w:firstLine="480" w:firstLineChars="200"/>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我方对以上承诺负全部法律责任。</w:t>
      </w:r>
    </w:p>
    <w:p w14:paraId="4B31BB93">
      <w:pPr>
        <w:tabs>
          <w:tab w:val="left" w:pos="6300"/>
        </w:tabs>
        <w:snapToGrid w:val="0"/>
        <w:spacing w:beforeAutospacing="0" w:afterAutospacing="0" w:line="500" w:lineRule="exact"/>
        <w:ind w:firstLine="480" w:firstLineChars="200"/>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特此承诺。</w:t>
      </w:r>
    </w:p>
    <w:p w14:paraId="2DDCE461">
      <w:pPr>
        <w:tabs>
          <w:tab w:val="left" w:pos="6300"/>
        </w:tabs>
        <w:snapToGrid w:val="0"/>
        <w:rPr>
          <w:rFonts w:ascii="微软雅黑" w:hAnsi="微软雅黑" w:eastAsia="微软雅黑"/>
          <w:color w:val="000000" w:themeColor="text1"/>
          <w:sz w:val="32"/>
          <w:szCs w:val="22"/>
          <w14:textFill>
            <w14:solidFill>
              <w14:schemeClr w14:val="tx1"/>
            </w14:solidFill>
          </w14:textFill>
        </w:rPr>
      </w:pPr>
    </w:p>
    <w:p w14:paraId="3489F5FD">
      <w:pPr>
        <w:tabs>
          <w:tab w:val="left" w:pos="6300"/>
        </w:tabs>
        <w:snapToGrid w:val="0"/>
        <w:ind w:firstLine="570"/>
        <w:rPr>
          <w:rFonts w:ascii="微软雅黑" w:hAnsi="微软雅黑" w:eastAsia="微软雅黑"/>
          <w:color w:val="000000" w:themeColor="text1"/>
          <w:sz w:val="32"/>
          <w:szCs w:val="22"/>
          <w14:textFill>
            <w14:solidFill>
              <w14:schemeClr w14:val="tx1"/>
            </w14:solidFill>
          </w14:textFill>
        </w:rPr>
      </w:pPr>
    </w:p>
    <w:p w14:paraId="6CAF96A5">
      <w:pPr>
        <w:tabs>
          <w:tab w:val="left" w:pos="6300"/>
        </w:tabs>
        <w:snapToGrid w:val="0"/>
        <w:spacing w:beforeAutospacing="0" w:afterAutospacing="0" w:line="500" w:lineRule="exact"/>
        <w:ind w:firstLine="480" w:firstLineChars="200"/>
        <w:jc w:val="center"/>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 xml:space="preserve">                                   （供应商公章）</w:t>
      </w:r>
    </w:p>
    <w:p w14:paraId="50722C5E">
      <w:pPr>
        <w:tabs>
          <w:tab w:val="left" w:pos="6300"/>
        </w:tabs>
        <w:snapToGrid w:val="0"/>
        <w:spacing w:beforeAutospacing="0" w:afterAutospacing="0" w:line="500" w:lineRule="exact"/>
        <w:ind w:firstLine="480" w:firstLineChars="200"/>
        <w:jc w:val="center"/>
        <w:rPr>
          <w:rFonts w:hint="eastAsia"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 xml:space="preserve">                                    年   月   日</w:t>
      </w:r>
    </w:p>
    <w:p w14:paraId="00781760">
      <w:pPr>
        <w:tabs>
          <w:tab w:val="left" w:pos="6300"/>
        </w:tabs>
        <w:snapToGrid w:val="0"/>
        <w:spacing w:beforeAutospacing="0" w:afterAutospacing="0" w:line="500" w:lineRule="exact"/>
        <w:ind w:right="480"/>
        <w:rPr>
          <w:rFonts w:ascii="微软雅黑" w:hAnsi="微软雅黑" w:eastAsia="微软雅黑"/>
          <w:color w:val="000000" w:themeColor="text1"/>
          <w14:textFill>
            <w14:solidFill>
              <w14:schemeClr w14:val="tx1"/>
            </w14:solidFill>
          </w14:textFill>
        </w:rPr>
      </w:pPr>
    </w:p>
    <w:p w14:paraId="4139EC80">
      <w:pPr>
        <w:pStyle w:val="25"/>
        <w:rPr>
          <w:rFonts w:ascii="微软雅黑" w:hAnsi="微软雅黑" w:eastAsia="微软雅黑"/>
          <w:color w:val="000000" w:themeColor="text1"/>
          <w14:textFill>
            <w14:solidFill>
              <w14:schemeClr w14:val="tx1"/>
            </w14:solidFill>
          </w14:textFill>
        </w:rPr>
      </w:pPr>
    </w:p>
    <w:p w14:paraId="4C148EE8">
      <w:pPr>
        <w:rPr>
          <w:rFonts w:ascii="微软雅黑" w:hAnsi="微软雅黑" w:eastAsia="微软雅黑"/>
          <w:color w:val="000000" w:themeColor="text1"/>
          <w14:textFill>
            <w14:solidFill>
              <w14:schemeClr w14:val="tx1"/>
            </w14:solidFill>
          </w14:textFill>
        </w:rPr>
      </w:pPr>
    </w:p>
    <w:p w14:paraId="23641B86">
      <w:pPr>
        <w:pStyle w:val="25"/>
        <w:rPr>
          <w:color w:val="000000" w:themeColor="text1"/>
          <w14:textFill>
            <w14:solidFill>
              <w14:schemeClr w14:val="tx1"/>
            </w14:solidFill>
          </w14:textFill>
        </w:rPr>
      </w:pPr>
    </w:p>
    <w:p w14:paraId="34BD7396">
      <w:pPr>
        <w:tabs>
          <w:tab w:val="left" w:pos="6300"/>
        </w:tabs>
        <w:snapToGrid w:val="0"/>
        <w:spacing w:beforeAutospacing="0" w:afterAutospacing="0" w:line="500" w:lineRule="exact"/>
        <w:ind w:firstLine="570"/>
        <w:jc w:val="center"/>
        <w:rPr>
          <w:rFonts w:ascii="微软雅黑" w:hAnsi="微软雅黑" w:eastAsia="微软雅黑"/>
          <w:color w:val="000000" w:themeColor="text1"/>
          <w14:textFill>
            <w14:solidFill>
              <w14:schemeClr w14:val="tx1"/>
            </w14:solidFill>
          </w14:textFill>
        </w:rPr>
      </w:pPr>
    </w:p>
    <w:p w14:paraId="6E317A45">
      <w:pPr>
        <w:tabs>
          <w:tab w:val="left" w:pos="6300"/>
        </w:tabs>
        <w:snapToGrid w:val="0"/>
        <w:spacing w:beforeAutospacing="0" w:afterAutospacing="0" w:line="500" w:lineRule="exact"/>
        <w:ind w:firstLine="480" w:firstLineChars="200"/>
        <w:rPr>
          <w:rFonts w:ascii="微软雅黑" w:hAnsi="微软雅黑" w:eastAsia="微软雅黑"/>
          <w:color w:val="000000" w:themeColor="text1"/>
          <w:sz w:val="24"/>
          <w:szCs w:val="24"/>
          <w14:textFill>
            <w14:solidFill>
              <w14:schemeClr w14:val="tx1"/>
            </w14:solidFill>
          </w14:textFill>
        </w:rPr>
      </w:pPr>
      <w:bookmarkStart w:id="132" w:name="_Toc14422"/>
    </w:p>
    <w:p w14:paraId="2E6EED4B">
      <w:pPr>
        <w:tabs>
          <w:tab w:val="left" w:pos="6300"/>
        </w:tabs>
        <w:snapToGrid w:val="0"/>
        <w:spacing w:beforeAutospacing="0" w:afterAutospacing="0" w:line="5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（五）特定资格条件的证明材料</w:t>
      </w:r>
    </w:p>
    <w:p w14:paraId="2A188D08">
      <w:pPr>
        <w:pStyle w:val="25"/>
        <w:spacing w:beforeAutospacing="0" w:afterAutospacing="0" w:line="360" w:lineRule="auto"/>
        <w:rPr>
          <w:rFonts w:ascii="微软雅黑" w:hAnsi="微软雅黑" w:eastAsia="微软雅黑"/>
          <w:color w:val="000000" w:themeColor="text1"/>
          <w:sz w:val="24"/>
          <w:szCs w:val="24"/>
          <w14:textFill>
            <w14:solidFill>
              <w14:schemeClr w14:val="tx1"/>
            </w14:solidFill>
          </w14:textFill>
        </w:rPr>
      </w:pPr>
    </w:p>
    <w:p w14:paraId="109AC28A">
      <w:pPr>
        <w:pStyle w:val="25"/>
        <w:spacing w:beforeAutospacing="0" w:afterAutospacing="0" w:line="360" w:lineRule="auto"/>
        <w:rPr>
          <w:rFonts w:ascii="微软雅黑" w:hAnsi="微软雅黑" w:eastAsia="微软雅黑"/>
          <w:color w:val="000000" w:themeColor="text1"/>
          <w:sz w:val="24"/>
          <w:szCs w:val="24"/>
          <w14:textFill>
            <w14:solidFill>
              <w14:schemeClr w14:val="tx1"/>
            </w14:solidFill>
          </w14:textFill>
        </w:rPr>
      </w:pPr>
    </w:p>
    <w:p w14:paraId="14E93A54">
      <w:pPr>
        <w:pStyle w:val="25"/>
        <w:spacing w:beforeAutospacing="0" w:afterAutospacing="0" w:line="360" w:lineRule="auto"/>
        <w:rPr>
          <w:rFonts w:ascii="微软雅黑" w:hAnsi="微软雅黑" w:eastAsia="微软雅黑"/>
          <w:color w:val="000000" w:themeColor="text1"/>
          <w:sz w:val="24"/>
          <w:szCs w:val="24"/>
          <w14:textFill>
            <w14:solidFill>
              <w14:schemeClr w14:val="tx1"/>
            </w14:solidFill>
          </w14:textFill>
        </w:rPr>
      </w:pPr>
    </w:p>
    <w:p w14:paraId="470B3019">
      <w:pPr>
        <w:pStyle w:val="25"/>
        <w:spacing w:beforeAutospacing="0" w:afterAutospacing="0" w:line="360" w:lineRule="auto"/>
        <w:rPr>
          <w:rFonts w:ascii="微软雅黑" w:hAnsi="微软雅黑" w:eastAsia="微软雅黑"/>
          <w:color w:val="000000" w:themeColor="text1"/>
          <w:sz w:val="24"/>
          <w:szCs w:val="24"/>
          <w14:textFill>
            <w14:solidFill>
              <w14:schemeClr w14:val="tx1"/>
            </w14:solidFill>
          </w14:textFill>
        </w:rPr>
      </w:pPr>
    </w:p>
    <w:p w14:paraId="084EE779">
      <w:pPr>
        <w:pStyle w:val="25"/>
        <w:spacing w:beforeAutospacing="0" w:afterAutospacing="0" w:line="360" w:lineRule="auto"/>
        <w:rPr>
          <w:rFonts w:ascii="微软雅黑" w:hAnsi="微软雅黑" w:eastAsia="微软雅黑"/>
          <w:color w:val="000000" w:themeColor="text1"/>
          <w:sz w:val="24"/>
          <w:szCs w:val="24"/>
          <w14:textFill>
            <w14:solidFill>
              <w14:schemeClr w14:val="tx1"/>
            </w14:solidFill>
          </w14:textFill>
        </w:rPr>
      </w:pPr>
    </w:p>
    <w:p w14:paraId="00E6E7B8">
      <w:pPr>
        <w:pStyle w:val="25"/>
        <w:spacing w:beforeAutospacing="0" w:afterAutospacing="0" w:line="360" w:lineRule="auto"/>
        <w:rPr>
          <w:rFonts w:ascii="微软雅黑" w:hAnsi="微软雅黑" w:eastAsia="微软雅黑"/>
          <w:color w:val="000000" w:themeColor="text1"/>
          <w:sz w:val="24"/>
          <w:szCs w:val="24"/>
          <w14:textFill>
            <w14:solidFill>
              <w14:schemeClr w14:val="tx1"/>
            </w14:solidFill>
          </w14:textFill>
        </w:rPr>
      </w:pPr>
    </w:p>
    <w:p w14:paraId="7A51E5BF">
      <w:pPr>
        <w:pStyle w:val="25"/>
        <w:spacing w:beforeAutospacing="0" w:afterAutospacing="0" w:line="360" w:lineRule="auto"/>
        <w:rPr>
          <w:rFonts w:ascii="微软雅黑" w:hAnsi="微软雅黑" w:eastAsia="微软雅黑"/>
          <w:color w:val="000000" w:themeColor="text1"/>
          <w:sz w:val="24"/>
          <w:szCs w:val="24"/>
          <w14:textFill>
            <w14:solidFill>
              <w14:schemeClr w14:val="tx1"/>
            </w14:solidFill>
          </w14:textFill>
        </w:rPr>
      </w:pPr>
    </w:p>
    <w:p w14:paraId="2B1F5938">
      <w:pPr>
        <w:pStyle w:val="25"/>
        <w:spacing w:beforeAutospacing="0" w:afterAutospacing="0" w:line="360" w:lineRule="auto"/>
        <w:rPr>
          <w:rFonts w:ascii="微软雅黑" w:hAnsi="微软雅黑" w:eastAsia="微软雅黑"/>
          <w:color w:val="000000" w:themeColor="text1"/>
          <w:sz w:val="24"/>
          <w:szCs w:val="24"/>
          <w14:textFill>
            <w14:solidFill>
              <w14:schemeClr w14:val="tx1"/>
            </w14:solidFill>
          </w14:textFill>
        </w:rPr>
      </w:pPr>
    </w:p>
    <w:p w14:paraId="76FC1718">
      <w:pPr>
        <w:pStyle w:val="25"/>
        <w:spacing w:beforeAutospacing="0" w:afterAutospacing="0" w:line="360" w:lineRule="auto"/>
        <w:rPr>
          <w:rFonts w:ascii="微软雅黑" w:hAnsi="微软雅黑" w:eastAsia="微软雅黑"/>
          <w:color w:val="000000" w:themeColor="text1"/>
          <w:sz w:val="24"/>
          <w:szCs w:val="24"/>
          <w14:textFill>
            <w14:solidFill>
              <w14:schemeClr w14:val="tx1"/>
            </w14:solidFill>
          </w14:textFill>
        </w:rPr>
      </w:pPr>
    </w:p>
    <w:p w14:paraId="4D4FA4CD">
      <w:pPr>
        <w:pStyle w:val="25"/>
        <w:spacing w:beforeAutospacing="0" w:afterAutospacing="0" w:line="360" w:lineRule="auto"/>
        <w:rPr>
          <w:rFonts w:ascii="微软雅黑" w:hAnsi="微软雅黑" w:eastAsia="微软雅黑"/>
          <w:color w:val="000000" w:themeColor="text1"/>
          <w:sz w:val="24"/>
          <w:szCs w:val="24"/>
          <w14:textFill>
            <w14:solidFill>
              <w14:schemeClr w14:val="tx1"/>
            </w14:solidFill>
          </w14:textFill>
        </w:rPr>
      </w:pPr>
    </w:p>
    <w:p w14:paraId="743BB90E">
      <w:pPr>
        <w:pStyle w:val="25"/>
        <w:spacing w:beforeAutospacing="0" w:afterAutospacing="0" w:line="360" w:lineRule="auto"/>
        <w:rPr>
          <w:rFonts w:ascii="微软雅黑" w:hAnsi="微软雅黑" w:eastAsia="微软雅黑"/>
          <w:color w:val="000000" w:themeColor="text1"/>
          <w:sz w:val="24"/>
          <w:szCs w:val="24"/>
          <w14:textFill>
            <w14:solidFill>
              <w14:schemeClr w14:val="tx1"/>
            </w14:solidFill>
          </w14:textFill>
        </w:rPr>
      </w:pPr>
    </w:p>
    <w:p w14:paraId="3F30946B">
      <w:pPr>
        <w:pStyle w:val="25"/>
        <w:spacing w:beforeAutospacing="0" w:afterAutospacing="0" w:line="360" w:lineRule="auto"/>
        <w:rPr>
          <w:rFonts w:ascii="微软雅黑" w:hAnsi="微软雅黑" w:eastAsia="微软雅黑"/>
          <w:color w:val="000000" w:themeColor="text1"/>
          <w:sz w:val="24"/>
          <w:szCs w:val="24"/>
          <w14:textFill>
            <w14:solidFill>
              <w14:schemeClr w14:val="tx1"/>
            </w14:solidFill>
          </w14:textFill>
        </w:rPr>
      </w:pPr>
    </w:p>
    <w:p w14:paraId="5FDA08EA">
      <w:pPr>
        <w:pStyle w:val="25"/>
        <w:spacing w:beforeAutospacing="0" w:afterAutospacing="0" w:line="360" w:lineRule="auto"/>
        <w:rPr>
          <w:rFonts w:ascii="微软雅黑" w:hAnsi="微软雅黑" w:eastAsia="微软雅黑"/>
          <w:color w:val="000000" w:themeColor="text1"/>
          <w:sz w:val="24"/>
          <w:szCs w:val="24"/>
          <w14:textFill>
            <w14:solidFill>
              <w14:schemeClr w14:val="tx1"/>
            </w14:solidFill>
          </w14:textFill>
        </w:rPr>
      </w:pPr>
    </w:p>
    <w:p w14:paraId="5EC1F786">
      <w:pPr>
        <w:pStyle w:val="25"/>
        <w:spacing w:beforeAutospacing="0" w:afterAutospacing="0" w:line="360" w:lineRule="auto"/>
        <w:rPr>
          <w:rFonts w:ascii="微软雅黑" w:hAnsi="微软雅黑" w:eastAsia="微软雅黑"/>
          <w:color w:val="000000" w:themeColor="text1"/>
          <w:sz w:val="24"/>
          <w:szCs w:val="24"/>
          <w14:textFill>
            <w14:solidFill>
              <w14:schemeClr w14:val="tx1"/>
            </w14:solidFill>
          </w14:textFill>
        </w:rPr>
      </w:pPr>
    </w:p>
    <w:p w14:paraId="6C2079BC">
      <w:pPr>
        <w:pStyle w:val="25"/>
        <w:spacing w:beforeAutospacing="0" w:afterAutospacing="0" w:line="360" w:lineRule="auto"/>
        <w:rPr>
          <w:rFonts w:ascii="微软雅黑" w:hAnsi="微软雅黑" w:eastAsia="微软雅黑"/>
          <w:color w:val="000000" w:themeColor="text1"/>
          <w:sz w:val="24"/>
          <w:szCs w:val="24"/>
          <w14:textFill>
            <w14:solidFill>
              <w14:schemeClr w14:val="tx1"/>
            </w14:solidFill>
          </w14:textFill>
        </w:rPr>
      </w:pPr>
    </w:p>
    <w:p w14:paraId="7D382C8B">
      <w:pPr>
        <w:pStyle w:val="25"/>
        <w:spacing w:beforeAutospacing="0" w:afterAutospacing="0" w:line="360" w:lineRule="auto"/>
        <w:rPr>
          <w:rFonts w:ascii="微软雅黑" w:hAnsi="微软雅黑" w:eastAsia="微软雅黑"/>
          <w:color w:val="000000" w:themeColor="text1"/>
          <w:sz w:val="24"/>
          <w:szCs w:val="24"/>
          <w14:textFill>
            <w14:solidFill>
              <w14:schemeClr w14:val="tx1"/>
            </w14:solidFill>
          </w14:textFill>
        </w:rPr>
      </w:pPr>
    </w:p>
    <w:p w14:paraId="3F2B0160">
      <w:pPr>
        <w:pStyle w:val="25"/>
        <w:spacing w:beforeAutospacing="0" w:afterAutospacing="0" w:line="360" w:lineRule="auto"/>
        <w:rPr>
          <w:rFonts w:ascii="微软雅黑" w:hAnsi="微软雅黑" w:eastAsia="微软雅黑"/>
          <w:color w:val="000000" w:themeColor="text1"/>
          <w:sz w:val="24"/>
          <w:szCs w:val="24"/>
          <w14:textFill>
            <w14:solidFill>
              <w14:schemeClr w14:val="tx1"/>
            </w14:solidFill>
          </w14:textFill>
        </w:rPr>
      </w:pPr>
    </w:p>
    <w:p w14:paraId="3BF82253">
      <w:pPr>
        <w:pStyle w:val="25"/>
        <w:spacing w:beforeAutospacing="0" w:afterAutospacing="0" w:line="360" w:lineRule="auto"/>
        <w:rPr>
          <w:rFonts w:ascii="微软雅黑" w:hAnsi="微软雅黑" w:eastAsia="微软雅黑"/>
          <w:color w:val="000000" w:themeColor="text1"/>
          <w:sz w:val="24"/>
          <w:szCs w:val="24"/>
          <w14:textFill>
            <w14:solidFill>
              <w14:schemeClr w14:val="tx1"/>
            </w14:solidFill>
          </w14:textFill>
        </w:rPr>
      </w:pPr>
    </w:p>
    <w:p w14:paraId="12486A49">
      <w:pPr>
        <w:pStyle w:val="25"/>
        <w:spacing w:beforeAutospacing="0" w:afterAutospacing="0" w:line="360" w:lineRule="auto"/>
        <w:rPr>
          <w:rFonts w:ascii="微软雅黑" w:hAnsi="微软雅黑" w:eastAsia="微软雅黑"/>
          <w:color w:val="000000" w:themeColor="text1"/>
          <w:sz w:val="24"/>
          <w:szCs w:val="24"/>
          <w14:textFill>
            <w14:solidFill>
              <w14:schemeClr w14:val="tx1"/>
            </w14:solidFill>
          </w14:textFill>
        </w:rPr>
      </w:pPr>
    </w:p>
    <w:p w14:paraId="16D13B92">
      <w:pPr>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br w:type="page"/>
      </w:r>
    </w:p>
    <w:bookmarkEnd w:id="132"/>
    <w:p w14:paraId="781D71D1">
      <w:pPr>
        <w:pStyle w:val="25"/>
        <w:spacing w:beforeAutospacing="0" w:afterAutospacing="0" w:line="360" w:lineRule="auto"/>
        <w:rPr>
          <w:rFonts w:hint="eastAsia" w:ascii="微软雅黑" w:hAnsi="微软雅黑" w:eastAsia="微软雅黑"/>
          <w:color w:val="000000" w:themeColor="text1"/>
          <w:sz w:val="24"/>
          <w:szCs w:val="24"/>
          <w14:textFill>
            <w14:solidFill>
              <w14:schemeClr w14:val="tx1"/>
            </w14:solidFill>
          </w14:textFill>
        </w:rPr>
      </w:pPr>
      <w:bookmarkStart w:id="133" w:name="_Toc913"/>
      <w:r>
        <w:rPr>
          <w:rFonts w:hint="eastAsia" w:ascii="微软雅黑" w:hAnsi="微软雅黑" w:eastAsia="微软雅黑"/>
          <w:color w:val="000000" w:themeColor="text1"/>
          <w:sz w:val="24"/>
          <w:szCs w:val="24"/>
          <w14:textFill>
            <w14:solidFill>
              <w14:schemeClr w14:val="tx1"/>
            </w14:solidFill>
          </w14:textFill>
        </w:rPr>
        <w:t>五、其他资料</w:t>
      </w:r>
      <w:bookmarkEnd w:id="133"/>
    </w:p>
    <w:p w14:paraId="2B0712EE">
      <w:pPr>
        <w:snapToGrid w:val="0"/>
        <w:spacing w:beforeAutospacing="0" w:afterAutospacing="0" w:line="500" w:lineRule="exact"/>
        <w:ind w:firstLine="480" w:firstLineChars="200"/>
        <w:rPr>
          <w:rFonts w:hint="eastAsia" w:ascii="微软雅黑" w:hAnsi="微软雅黑" w:eastAsia="微软雅黑"/>
          <w:color w:val="000000" w:themeColor="text1"/>
          <w:sz w:val="24"/>
          <w:szCs w:val="28"/>
          <w14:textFill>
            <w14:solidFill>
              <w14:schemeClr w14:val="tx1"/>
            </w14:solidFill>
          </w14:textFill>
        </w:rPr>
      </w:pPr>
      <w:r>
        <w:rPr>
          <w:rFonts w:hint="eastAsia" w:ascii="微软雅黑" w:hAnsi="微软雅黑" w:eastAsia="微软雅黑"/>
          <w:color w:val="000000" w:themeColor="text1"/>
          <w:sz w:val="24"/>
          <w:szCs w:val="28"/>
          <w14:textFill>
            <w14:solidFill>
              <w14:schemeClr w14:val="tx1"/>
            </w14:solidFill>
          </w14:textFill>
        </w:rPr>
        <w:t>（一）中小企业声明函、监狱企业证明文件、残疾人福利性单位声明函</w:t>
      </w:r>
    </w:p>
    <w:p w14:paraId="07255DCD">
      <w:pPr>
        <w:snapToGrid w:val="0"/>
        <w:spacing w:beforeAutospacing="0" w:afterAutospacing="0" w:line="500" w:lineRule="exact"/>
        <w:ind w:firstLine="480" w:firstLineChars="200"/>
        <w:rPr>
          <w:rFonts w:hint="eastAsia" w:ascii="微软雅黑" w:hAnsi="微软雅黑" w:eastAsia="微软雅黑"/>
          <w:color w:val="000000" w:themeColor="text1"/>
          <w:sz w:val="24"/>
          <w:szCs w:val="28"/>
          <w14:textFill>
            <w14:solidFill>
              <w14:schemeClr w14:val="tx1"/>
            </w14:solidFill>
          </w14:textFill>
        </w:rPr>
      </w:pPr>
      <w:r>
        <w:rPr>
          <w:rFonts w:hint="eastAsia" w:ascii="微软雅黑" w:hAnsi="微软雅黑" w:eastAsia="微软雅黑"/>
          <w:color w:val="000000" w:themeColor="text1"/>
          <w:sz w:val="24"/>
          <w:szCs w:val="28"/>
          <w14:textFill>
            <w14:solidFill>
              <w14:schemeClr w14:val="tx1"/>
            </w14:solidFill>
          </w14:textFill>
        </w:rPr>
        <w:t>1、中小企业声明函</w:t>
      </w:r>
    </w:p>
    <w:p w14:paraId="055A29C7">
      <w:pPr>
        <w:tabs>
          <w:tab w:val="left" w:pos="6300"/>
        </w:tabs>
        <w:snapToGrid w:val="0"/>
        <w:spacing w:beforeAutospacing="0" w:afterAutospacing="0" w:line="500" w:lineRule="exact"/>
        <w:jc w:val="center"/>
        <w:rPr>
          <w:rFonts w:hint="eastAsia" w:ascii="微软雅黑" w:hAnsi="微软雅黑" w:eastAsia="微软雅黑"/>
          <w:color w:val="000000" w:themeColor="text1"/>
          <w:sz w:val="24"/>
          <w:szCs w:val="18"/>
          <w14:textFill>
            <w14:solidFill>
              <w14:schemeClr w14:val="tx1"/>
            </w14:solidFill>
          </w14:textFill>
        </w:rPr>
      </w:pPr>
      <w:r>
        <w:rPr>
          <w:rFonts w:hint="eastAsia" w:ascii="微软雅黑" w:hAnsi="微软雅黑" w:eastAsia="微软雅黑"/>
          <w:color w:val="000000" w:themeColor="text1"/>
          <w:sz w:val="24"/>
          <w:szCs w:val="18"/>
          <w14:textFill>
            <w14:solidFill>
              <w14:schemeClr w14:val="tx1"/>
            </w14:solidFill>
          </w14:textFill>
        </w:rPr>
        <w:t>中小企业声明函</w:t>
      </w:r>
    </w:p>
    <w:p w14:paraId="1DA2F602">
      <w:pPr>
        <w:tabs>
          <w:tab w:val="left" w:pos="6300"/>
        </w:tabs>
        <w:snapToGrid w:val="0"/>
        <w:spacing w:beforeAutospacing="0" w:afterAutospacing="0" w:line="5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本公司郑重声明，根据《政府采购促进中小企业发展管理办法》（财库〔2020〕46号）的规定，本公司参加</w:t>
      </w:r>
      <w:r>
        <w:rPr>
          <w:rFonts w:hint="eastAsia" w:ascii="微软雅黑" w:hAnsi="微软雅黑" w:eastAsia="微软雅黑"/>
          <w:i/>
          <w:color w:val="000000" w:themeColor="text1"/>
          <w:sz w:val="24"/>
          <w:szCs w:val="24"/>
          <w:u w:val="single"/>
          <w14:textFill>
            <w14:solidFill>
              <w14:schemeClr w14:val="tx1"/>
            </w14:solidFill>
          </w14:textFill>
        </w:rPr>
        <w:t>（采购人名称）</w:t>
      </w:r>
      <w:r>
        <w:rPr>
          <w:rFonts w:hint="eastAsia" w:ascii="微软雅黑" w:hAnsi="微软雅黑" w:eastAsia="微软雅黑"/>
          <w:color w:val="000000" w:themeColor="text1"/>
          <w:sz w:val="24"/>
          <w:szCs w:val="24"/>
          <w14:textFill>
            <w14:solidFill>
              <w14:schemeClr w14:val="tx1"/>
            </w14:solidFill>
          </w14:textFill>
        </w:rPr>
        <w:t>的</w:t>
      </w:r>
      <w:r>
        <w:rPr>
          <w:rFonts w:hint="eastAsia" w:ascii="微软雅黑" w:hAnsi="微软雅黑" w:eastAsia="微软雅黑"/>
          <w:i/>
          <w:color w:val="000000" w:themeColor="text1"/>
          <w:sz w:val="24"/>
          <w:szCs w:val="24"/>
          <w:u w:val="single"/>
          <w14:textFill>
            <w14:solidFill>
              <w14:schemeClr w14:val="tx1"/>
            </w14:solidFill>
          </w14:textFill>
        </w:rPr>
        <w:t>（项目名称）</w:t>
      </w:r>
      <w:r>
        <w:rPr>
          <w:rFonts w:hint="eastAsia" w:ascii="微软雅黑" w:hAnsi="微软雅黑" w:eastAsia="微软雅黑"/>
          <w:color w:val="000000" w:themeColor="text1"/>
          <w:sz w:val="24"/>
          <w:szCs w:val="24"/>
          <w14:textFill>
            <w14:solidFill>
              <w14:schemeClr w14:val="tx1"/>
            </w14:solidFill>
          </w14:textFill>
        </w:rPr>
        <w:t>采购活动，服务全部由符合政策要求的中小企业承接。相关企业的具体情况如下：</w:t>
      </w:r>
    </w:p>
    <w:p w14:paraId="4FE5ECE2">
      <w:pPr>
        <w:tabs>
          <w:tab w:val="left" w:pos="6300"/>
        </w:tabs>
        <w:snapToGrid w:val="0"/>
        <w:spacing w:beforeAutospacing="0" w:afterAutospacing="0" w:line="5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1.</w:t>
      </w:r>
      <w:r>
        <w:rPr>
          <w:rFonts w:hint="eastAsia" w:ascii="微软雅黑" w:hAnsi="微软雅黑" w:eastAsia="微软雅黑"/>
          <w:i/>
          <w:color w:val="000000" w:themeColor="text1"/>
          <w:sz w:val="24"/>
          <w:szCs w:val="24"/>
          <w:u w:val="single"/>
          <w14:textFill>
            <w14:solidFill>
              <w14:schemeClr w14:val="tx1"/>
            </w14:solidFill>
          </w14:textFill>
        </w:rPr>
        <w:t>（标的名称）</w:t>
      </w:r>
      <w:r>
        <w:rPr>
          <w:rFonts w:hint="eastAsia" w:ascii="微软雅黑" w:hAnsi="微软雅黑" w:eastAsia="微软雅黑"/>
          <w:color w:val="000000" w:themeColor="text1"/>
          <w:sz w:val="24"/>
          <w:szCs w:val="24"/>
          <w14:textFill>
            <w14:solidFill>
              <w14:schemeClr w14:val="tx1"/>
            </w14:solidFill>
          </w14:textFill>
        </w:rPr>
        <w:t>，属于</w:t>
      </w:r>
      <w:r>
        <w:rPr>
          <w:rFonts w:hint="eastAsia" w:ascii="微软雅黑" w:hAnsi="微软雅黑" w:eastAsia="微软雅黑"/>
          <w:i/>
          <w:color w:val="000000" w:themeColor="text1"/>
          <w:sz w:val="24"/>
          <w:szCs w:val="24"/>
          <w:u w:val="single"/>
          <w14:textFill>
            <w14:solidFill>
              <w14:schemeClr w14:val="tx1"/>
            </w14:solidFill>
          </w14:textFill>
        </w:rPr>
        <w:t>（采购文件中明确的所属行业）</w:t>
      </w:r>
      <w:r>
        <w:rPr>
          <w:rFonts w:hint="eastAsia" w:ascii="微软雅黑" w:hAnsi="微软雅黑" w:eastAsia="微软雅黑"/>
          <w:color w:val="000000" w:themeColor="text1"/>
          <w:sz w:val="24"/>
          <w:szCs w:val="24"/>
          <w14:textFill>
            <w14:solidFill>
              <w14:schemeClr w14:val="tx1"/>
            </w14:solidFill>
          </w14:textFill>
        </w:rPr>
        <w:t>；承接企业为</w:t>
      </w:r>
      <w:r>
        <w:rPr>
          <w:rFonts w:hint="eastAsia" w:ascii="微软雅黑" w:hAnsi="微软雅黑" w:eastAsia="微软雅黑"/>
          <w:i/>
          <w:color w:val="000000" w:themeColor="text1"/>
          <w:sz w:val="24"/>
          <w:szCs w:val="24"/>
          <w:u w:val="single"/>
          <w14:textFill>
            <w14:solidFill>
              <w14:schemeClr w14:val="tx1"/>
            </w14:solidFill>
          </w14:textFill>
        </w:rPr>
        <w:t>（企业名称）</w:t>
      </w:r>
      <w:r>
        <w:rPr>
          <w:rFonts w:hint="eastAsia" w:ascii="微软雅黑" w:hAnsi="微软雅黑" w:eastAsia="微软雅黑"/>
          <w:color w:val="000000" w:themeColor="text1"/>
          <w:sz w:val="24"/>
          <w:szCs w:val="24"/>
          <w14:textFill>
            <w14:solidFill>
              <w14:schemeClr w14:val="tx1"/>
            </w14:solidFill>
          </w14:textFill>
        </w:rPr>
        <w:t>，从业人员</w:t>
      </w:r>
      <w:r>
        <w:rPr>
          <w:rFonts w:hint="eastAsia" w:ascii="微软雅黑" w:hAnsi="微软雅黑" w:eastAsia="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olor w:val="000000" w:themeColor="text1"/>
          <w:sz w:val="24"/>
          <w:szCs w:val="24"/>
          <w14:textFill>
            <w14:solidFill>
              <w14:schemeClr w14:val="tx1"/>
            </w14:solidFill>
          </w14:textFill>
        </w:rPr>
        <w:t>人，营业收入为</w:t>
      </w:r>
      <w:r>
        <w:rPr>
          <w:rFonts w:hint="eastAsia" w:ascii="微软雅黑" w:hAnsi="微软雅黑" w:eastAsia="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olor w:val="000000" w:themeColor="text1"/>
          <w:sz w:val="24"/>
          <w:szCs w:val="24"/>
          <w14:textFill>
            <w14:solidFill>
              <w14:schemeClr w14:val="tx1"/>
            </w14:solidFill>
          </w14:textFill>
        </w:rPr>
        <w:t>万元，资产总额为</w:t>
      </w:r>
      <w:r>
        <w:rPr>
          <w:rFonts w:hint="eastAsia" w:ascii="微软雅黑" w:hAnsi="微软雅黑" w:eastAsia="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olor w:val="000000" w:themeColor="text1"/>
          <w:sz w:val="24"/>
          <w:szCs w:val="24"/>
          <w14:textFill>
            <w14:solidFill>
              <w14:schemeClr w14:val="tx1"/>
            </w14:solidFill>
          </w14:textFill>
        </w:rPr>
        <w:t>万元，属于</w:t>
      </w:r>
      <w:r>
        <w:rPr>
          <w:rFonts w:hint="eastAsia" w:ascii="微软雅黑" w:hAnsi="微软雅黑" w:eastAsia="微软雅黑"/>
          <w:i/>
          <w:color w:val="000000" w:themeColor="text1"/>
          <w:sz w:val="24"/>
          <w:szCs w:val="24"/>
          <w:u w:val="single"/>
          <w14:textFill>
            <w14:solidFill>
              <w14:schemeClr w14:val="tx1"/>
            </w14:solidFill>
          </w14:textFill>
        </w:rPr>
        <w:t>（中型企业、小型企业、微型企业）</w:t>
      </w:r>
      <w:r>
        <w:rPr>
          <w:rFonts w:hint="eastAsia" w:ascii="微软雅黑" w:hAnsi="微软雅黑" w:eastAsia="微软雅黑"/>
          <w:color w:val="000000" w:themeColor="text1"/>
          <w:sz w:val="24"/>
          <w:szCs w:val="24"/>
          <w14:textFill>
            <w14:solidFill>
              <w14:schemeClr w14:val="tx1"/>
            </w14:solidFill>
          </w14:textFill>
        </w:rPr>
        <w:t>；</w:t>
      </w:r>
    </w:p>
    <w:p w14:paraId="19E3598E">
      <w:pPr>
        <w:tabs>
          <w:tab w:val="left" w:pos="6300"/>
        </w:tabs>
        <w:snapToGrid w:val="0"/>
        <w:spacing w:beforeAutospacing="0" w:afterAutospacing="0" w:line="5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为本标的提供的服务人员</w:t>
      </w:r>
      <w:r>
        <w:rPr>
          <w:rFonts w:hint="eastAsia" w:ascii="微软雅黑" w:hAnsi="微软雅黑" w:eastAsia="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olor w:val="000000" w:themeColor="text1"/>
          <w:sz w:val="24"/>
          <w:szCs w:val="24"/>
          <w14:textFill>
            <w14:solidFill>
              <w14:schemeClr w14:val="tx1"/>
            </w14:solidFill>
          </w14:textFill>
        </w:rPr>
        <w:t>人，其中与本企业签订劳动合同</w:t>
      </w:r>
      <w:r>
        <w:rPr>
          <w:rFonts w:hint="eastAsia" w:ascii="微软雅黑" w:hAnsi="微软雅黑" w:eastAsia="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olor w:val="000000" w:themeColor="text1"/>
          <w:sz w:val="24"/>
          <w:szCs w:val="24"/>
          <w14:textFill>
            <w14:solidFill>
              <w14:schemeClr w14:val="tx1"/>
            </w14:solidFill>
          </w14:textFill>
        </w:rPr>
        <w:t>人，其他人员</w:t>
      </w:r>
      <w:r>
        <w:rPr>
          <w:rFonts w:hint="eastAsia" w:ascii="微软雅黑" w:hAnsi="微软雅黑" w:eastAsia="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olor w:val="000000" w:themeColor="text1"/>
          <w:sz w:val="24"/>
          <w:szCs w:val="24"/>
          <w14:textFill>
            <w14:solidFill>
              <w14:schemeClr w14:val="tx1"/>
            </w14:solidFill>
          </w14:textFill>
        </w:rPr>
        <w:t>人。有其他人员的不符合中小企业扶持政策;</w:t>
      </w:r>
    </w:p>
    <w:p w14:paraId="50F7E0E3">
      <w:pPr>
        <w:tabs>
          <w:tab w:val="left" w:pos="6300"/>
        </w:tabs>
        <w:snapToGrid w:val="0"/>
        <w:spacing w:beforeAutospacing="0" w:afterAutospacing="0" w:line="5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2.</w:t>
      </w:r>
      <w:r>
        <w:rPr>
          <w:rFonts w:hint="eastAsia" w:ascii="微软雅黑" w:hAnsi="微软雅黑" w:eastAsia="微软雅黑"/>
          <w:i/>
          <w:color w:val="000000" w:themeColor="text1"/>
          <w:sz w:val="24"/>
          <w:szCs w:val="24"/>
          <w:u w:val="single"/>
          <w14:textFill>
            <w14:solidFill>
              <w14:schemeClr w14:val="tx1"/>
            </w14:solidFill>
          </w14:textFill>
        </w:rPr>
        <w:t xml:space="preserve"> （标的名称）</w:t>
      </w:r>
      <w:r>
        <w:rPr>
          <w:rFonts w:hint="eastAsia" w:ascii="微软雅黑" w:hAnsi="微软雅黑" w:eastAsia="微软雅黑"/>
          <w:color w:val="000000" w:themeColor="text1"/>
          <w:sz w:val="24"/>
          <w:szCs w:val="24"/>
          <w14:textFill>
            <w14:solidFill>
              <w14:schemeClr w14:val="tx1"/>
            </w14:solidFill>
          </w14:textFill>
        </w:rPr>
        <w:t>，属于</w:t>
      </w:r>
      <w:r>
        <w:rPr>
          <w:rFonts w:hint="eastAsia" w:ascii="微软雅黑" w:hAnsi="微软雅黑" w:eastAsia="微软雅黑"/>
          <w:i/>
          <w:color w:val="000000" w:themeColor="text1"/>
          <w:sz w:val="24"/>
          <w:szCs w:val="24"/>
          <w:u w:val="single"/>
          <w14:textFill>
            <w14:solidFill>
              <w14:schemeClr w14:val="tx1"/>
            </w14:solidFill>
          </w14:textFill>
        </w:rPr>
        <w:t>（采购文件中明确的所属行业）</w:t>
      </w:r>
      <w:r>
        <w:rPr>
          <w:rFonts w:hint="eastAsia" w:ascii="微软雅黑" w:hAnsi="微软雅黑" w:eastAsia="微软雅黑"/>
          <w:color w:val="000000" w:themeColor="text1"/>
          <w:sz w:val="24"/>
          <w:szCs w:val="24"/>
          <w14:textFill>
            <w14:solidFill>
              <w14:schemeClr w14:val="tx1"/>
            </w14:solidFill>
          </w14:textFill>
        </w:rPr>
        <w:t>；承接企业为</w:t>
      </w:r>
      <w:r>
        <w:rPr>
          <w:rFonts w:hint="eastAsia" w:ascii="微软雅黑" w:hAnsi="微软雅黑" w:eastAsia="微软雅黑"/>
          <w:i/>
          <w:color w:val="000000" w:themeColor="text1"/>
          <w:sz w:val="24"/>
          <w:szCs w:val="24"/>
          <w:u w:val="single"/>
          <w14:textFill>
            <w14:solidFill>
              <w14:schemeClr w14:val="tx1"/>
            </w14:solidFill>
          </w14:textFill>
        </w:rPr>
        <w:t>（企业名称）</w:t>
      </w:r>
      <w:r>
        <w:rPr>
          <w:rFonts w:hint="eastAsia" w:ascii="微软雅黑" w:hAnsi="微软雅黑" w:eastAsia="微软雅黑"/>
          <w:color w:val="000000" w:themeColor="text1"/>
          <w:sz w:val="24"/>
          <w:szCs w:val="24"/>
          <w14:textFill>
            <w14:solidFill>
              <w14:schemeClr w14:val="tx1"/>
            </w14:solidFill>
          </w14:textFill>
        </w:rPr>
        <w:t>，从业人员</w:t>
      </w:r>
      <w:r>
        <w:rPr>
          <w:rFonts w:hint="eastAsia" w:ascii="微软雅黑" w:hAnsi="微软雅黑" w:eastAsia="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olor w:val="000000" w:themeColor="text1"/>
          <w:sz w:val="24"/>
          <w:szCs w:val="24"/>
          <w14:textFill>
            <w14:solidFill>
              <w14:schemeClr w14:val="tx1"/>
            </w14:solidFill>
          </w14:textFill>
        </w:rPr>
        <w:t>人，营业收入为</w:t>
      </w:r>
      <w:r>
        <w:rPr>
          <w:rFonts w:hint="eastAsia" w:ascii="微软雅黑" w:hAnsi="微软雅黑" w:eastAsia="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olor w:val="000000" w:themeColor="text1"/>
          <w:sz w:val="24"/>
          <w:szCs w:val="24"/>
          <w14:textFill>
            <w14:solidFill>
              <w14:schemeClr w14:val="tx1"/>
            </w14:solidFill>
          </w14:textFill>
        </w:rPr>
        <w:t>万元，资产总额为</w:t>
      </w:r>
      <w:r>
        <w:rPr>
          <w:rFonts w:hint="eastAsia" w:ascii="微软雅黑" w:hAnsi="微软雅黑" w:eastAsia="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olor w:val="000000" w:themeColor="text1"/>
          <w:sz w:val="24"/>
          <w:szCs w:val="24"/>
          <w14:textFill>
            <w14:solidFill>
              <w14:schemeClr w14:val="tx1"/>
            </w14:solidFill>
          </w14:textFill>
        </w:rPr>
        <w:t>万元，属于</w:t>
      </w:r>
      <w:r>
        <w:rPr>
          <w:rFonts w:hint="eastAsia" w:ascii="微软雅黑" w:hAnsi="微软雅黑" w:eastAsia="微软雅黑"/>
          <w:i/>
          <w:color w:val="000000" w:themeColor="text1"/>
          <w:sz w:val="24"/>
          <w:szCs w:val="24"/>
          <w:u w:val="single"/>
          <w14:textFill>
            <w14:solidFill>
              <w14:schemeClr w14:val="tx1"/>
            </w14:solidFill>
          </w14:textFill>
        </w:rPr>
        <w:t>（中型企业、小型企业、微型企业）</w:t>
      </w:r>
      <w:r>
        <w:rPr>
          <w:rFonts w:hint="eastAsia" w:ascii="微软雅黑" w:hAnsi="微软雅黑" w:eastAsia="微软雅黑"/>
          <w:color w:val="000000" w:themeColor="text1"/>
          <w:sz w:val="24"/>
          <w:szCs w:val="24"/>
          <w14:textFill>
            <w14:solidFill>
              <w14:schemeClr w14:val="tx1"/>
            </w14:solidFill>
          </w14:textFill>
        </w:rPr>
        <w:t>；</w:t>
      </w:r>
    </w:p>
    <w:p w14:paraId="06915D6A">
      <w:pPr>
        <w:tabs>
          <w:tab w:val="left" w:pos="6300"/>
        </w:tabs>
        <w:snapToGrid w:val="0"/>
        <w:spacing w:beforeAutospacing="0" w:afterAutospacing="0" w:line="5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为本标的提供的服务人员</w:t>
      </w:r>
      <w:r>
        <w:rPr>
          <w:rFonts w:hint="eastAsia" w:ascii="微软雅黑" w:hAnsi="微软雅黑" w:eastAsia="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olor w:val="000000" w:themeColor="text1"/>
          <w:sz w:val="24"/>
          <w:szCs w:val="24"/>
          <w14:textFill>
            <w14:solidFill>
              <w14:schemeClr w14:val="tx1"/>
            </w14:solidFill>
          </w14:textFill>
        </w:rPr>
        <w:t>人，其中与本企业签订劳动合同</w:t>
      </w:r>
      <w:r>
        <w:rPr>
          <w:rFonts w:hint="eastAsia" w:ascii="微软雅黑" w:hAnsi="微软雅黑" w:eastAsia="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olor w:val="000000" w:themeColor="text1"/>
          <w:sz w:val="24"/>
          <w:szCs w:val="24"/>
          <w14:textFill>
            <w14:solidFill>
              <w14:schemeClr w14:val="tx1"/>
            </w14:solidFill>
          </w14:textFill>
        </w:rPr>
        <w:t>人，其他人员</w:t>
      </w:r>
      <w:r>
        <w:rPr>
          <w:rFonts w:hint="eastAsia" w:ascii="微软雅黑" w:hAnsi="微软雅黑" w:eastAsia="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olor w:val="000000" w:themeColor="text1"/>
          <w:sz w:val="24"/>
          <w:szCs w:val="24"/>
          <w14:textFill>
            <w14:solidFill>
              <w14:schemeClr w14:val="tx1"/>
            </w14:solidFill>
          </w14:textFill>
        </w:rPr>
        <w:t>人。有其他人员的不符合中小企业扶持政策;</w:t>
      </w:r>
    </w:p>
    <w:p w14:paraId="04921C05">
      <w:pPr>
        <w:tabs>
          <w:tab w:val="left" w:pos="6300"/>
        </w:tabs>
        <w:snapToGrid w:val="0"/>
        <w:spacing w:beforeAutospacing="0" w:afterAutospacing="0" w:line="5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w:t>
      </w:r>
    </w:p>
    <w:p w14:paraId="055A8EE1">
      <w:pPr>
        <w:tabs>
          <w:tab w:val="left" w:pos="6300"/>
        </w:tabs>
        <w:snapToGrid w:val="0"/>
        <w:spacing w:beforeAutospacing="0" w:afterAutospacing="0" w:line="5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以上企业，不属于大企业的分支机构，不存在控股股东为大企业的情形，也不存在与大企业的负责人为同一人的情形。</w:t>
      </w:r>
    </w:p>
    <w:p w14:paraId="7AE27D18">
      <w:pPr>
        <w:tabs>
          <w:tab w:val="left" w:pos="6300"/>
        </w:tabs>
        <w:snapToGrid w:val="0"/>
        <w:spacing w:beforeAutospacing="0" w:afterAutospacing="0" w:line="50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本企业对上述声明内容的真实性负责。如有虚假，将依法承担相应责任。</w:t>
      </w:r>
    </w:p>
    <w:p w14:paraId="31D1EB14">
      <w:pPr>
        <w:tabs>
          <w:tab w:val="left" w:pos="6300"/>
        </w:tabs>
        <w:snapToGrid w:val="0"/>
        <w:spacing w:beforeAutospacing="0" w:afterAutospacing="0" w:line="500" w:lineRule="exact"/>
        <w:ind w:firstLine="6120" w:firstLineChars="2550"/>
        <w:rPr>
          <w:rFonts w:ascii="微软雅黑" w:hAnsi="微软雅黑" w:eastAsia="微软雅黑"/>
          <w:color w:val="000000" w:themeColor="text1"/>
          <w:sz w:val="24"/>
          <w:szCs w:val="24"/>
          <w14:textFill>
            <w14:solidFill>
              <w14:schemeClr w14:val="tx1"/>
            </w14:solidFill>
          </w14:textFill>
        </w:rPr>
      </w:pPr>
    </w:p>
    <w:p w14:paraId="6DEC816D">
      <w:pPr>
        <w:tabs>
          <w:tab w:val="left" w:pos="6300"/>
        </w:tabs>
        <w:snapToGrid w:val="0"/>
        <w:spacing w:beforeAutospacing="0" w:afterAutospacing="0" w:line="500" w:lineRule="exact"/>
        <w:ind w:firstLine="6120" w:firstLineChars="255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 xml:space="preserve">企业名称（盖章）： </w:t>
      </w:r>
    </w:p>
    <w:p w14:paraId="2E3BBC1B">
      <w:pPr>
        <w:tabs>
          <w:tab w:val="left" w:pos="6300"/>
        </w:tabs>
        <w:snapToGrid w:val="0"/>
        <w:spacing w:beforeAutospacing="0" w:afterAutospacing="0" w:line="500" w:lineRule="exact"/>
        <w:ind w:firstLine="6480" w:firstLineChars="27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日期：</w:t>
      </w:r>
    </w:p>
    <w:p w14:paraId="3A27F298">
      <w:pPr>
        <w:tabs>
          <w:tab w:val="left" w:pos="6300"/>
        </w:tabs>
        <w:snapToGrid w:val="0"/>
        <w:spacing w:beforeAutospacing="0" w:afterAutospacing="0" w:line="420" w:lineRule="exact"/>
        <w:jc w:val="left"/>
        <w:rPr>
          <w:rFonts w:ascii="微软雅黑" w:hAnsi="微软雅黑" w:eastAsia="微软雅黑"/>
          <w:color w:val="000000" w:themeColor="text1"/>
          <w:kern w:val="0"/>
          <w:sz w:val="21"/>
          <w:szCs w:val="21"/>
          <w14:textFill>
            <w14:solidFill>
              <w14:schemeClr w14:val="tx1"/>
            </w14:solidFill>
          </w14:textFill>
        </w:rPr>
      </w:pPr>
    </w:p>
    <w:p w14:paraId="5FDE66A6">
      <w:pPr>
        <w:tabs>
          <w:tab w:val="left" w:pos="6300"/>
        </w:tabs>
        <w:snapToGrid w:val="0"/>
        <w:spacing w:beforeAutospacing="0" w:afterAutospacing="0" w:line="420" w:lineRule="exact"/>
        <w:jc w:val="left"/>
        <w:rPr>
          <w:rFonts w:ascii="微软雅黑" w:hAnsi="微软雅黑" w:eastAsia="微软雅黑"/>
          <w:color w:val="000000" w:themeColor="text1"/>
          <w:kern w:val="0"/>
          <w:sz w:val="21"/>
          <w:szCs w:val="21"/>
          <w14:textFill>
            <w14:solidFill>
              <w14:schemeClr w14:val="tx1"/>
            </w14:solidFill>
          </w14:textFill>
        </w:rPr>
      </w:pPr>
    </w:p>
    <w:p w14:paraId="7618779E">
      <w:pPr>
        <w:tabs>
          <w:tab w:val="left" w:pos="6300"/>
        </w:tabs>
        <w:snapToGrid w:val="0"/>
        <w:spacing w:beforeAutospacing="0" w:afterAutospacing="0" w:line="420" w:lineRule="exact"/>
        <w:jc w:val="left"/>
        <w:rPr>
          <w:rFonts w:hint="eastAsia" w:ascii="微软雅黑" w:hAnsi="微软雅黑" w:eastAsia="微软雅黑"/>
          <w:color w:val="000000" w:themeColor="text1"/>
          <w:kern w:val="0"/>
          <w:sz w:val="21"/>
          <w:szCs w:val="21"/>
          <w14:textFill>
            <w14:solidFill>
              <w14:schemeClr w14:val="tx1"/>
            </w14:solidFill>
          </w14:textFill>
        </w:rPr>
      </w:pPr>
      <w:r>
        <w:rPr>
          <w:rFonts w:hint="eastAsia" w:ascii="微软雅黑" w:hAnsi="微软雅黑" w:eastAsia="微软雅黑"/>
          <w:color w:val="000000" w:themeColor="text1"/>
          <w:kern w:val="0"/>
          <w:sz w:val="21"/>
          <w:szCs w:val="21"/>
          <w14:textFill>
            <w14:solidFill>
              <w14:schemeClr w14:val="tx1"/>
            </w14:solidFill>
          </w14:textFill>
        </w:rPr>
        <w:t>填写时应注意以下事项：</w:t>
      </w:r>
    </w:p>
    <w:p w14:paraId="18F993F4">
      <w:pPr>
        <w:tabs>
          <w:tab w:val="left" w:pos="6300"/>
        </w:tabs>
        <w:snapToGrid w:val="0"/>
        <w:spacing w:beforeAutospacing="0" w:afterAutospacing="0" w:line="420" w:lineRule="exact"/>
        <w:ind w:firstLine="420" w:firstLineChars="200"/>
        <w:jc w:val="left"/>
        <w:rPr>
          <w:rFonts w:hint="eastAsia" w:ascii="微软雅黑" w:hAnsi="微软雅黑" w:eastAsia="微软雅黑"/>
          <w:color w:val="000000" w:themeColor="text1"/>
          <w:kern w:val="0"/>
          <w:sz w:val="21"/>
          <w:szCs w:val="21"/>
          <w14:textFill>
            <w14:solidFill>
              <w14:schemeClr w14:val="tx1"/>
            </w14:solidFill>
          </w14:textFill>
        </w:rPr>
      </w:pPr>
      <w:r>
        <w:rPr>
          <w:rFonts w:hint="eastAsia" w:ascii="微软雅黑" w:hAnsi="微软雅黑" w:eastAsia="微软雅黑"/>
          <w:color w:val="000000" w:themeColor="text1"/>
          <w:kern w:val="0"/>
          <w:sz w:val="21"/>
          <w:szCs w:val="21"/>
          <w14:textFill>
            <w14:solidFill>
              <w14:schemeClr w14:val="tx1"/>
            </w14:solidFill>
          </w14:textFill>
        </w:rPr>
        <w:t>1.从业人员、营业收入、资产总额填报上一年度数据，无上一年度数据的新成立企业可不填报。</w:t>
      </w:r>
    </w:p>
    <w:p w14:paraId="20DDD911">
      <w:pPr>
        <w:tabs>
          <w:tab w:val="left" w:pos="6300"/>
        </w:tabs>
        <w:snapToGrid w:val="0"/>
        <w:spacing w:beforeAutospacing="0" w:afterAutospacing="0" w:line="420" w:lineRule="exact"/>
        <w:ind w:firstLine="420" w:firstLineChars="200"/>
        <w:jc w:val="left"/>
        <w:rPr>
          <w:rFonts w:hint="eastAsia" w:ascii="微软雅黑" w:hAnsi="微软雅黑" w:eastAsia="微软雅黑"/>
          <w:b/>
          <w:color w:val="000000" w:themeColor="text1"/>
          <w:kern w:val="0"/>
          <w:sz w:val="21"/>
          <w:szCs w:val="21"/>
          <w:u w:val="single"/>
          <w14:textFill>
            <w14:solidFill>
              <w14:schemeClr w14:val="tx1"/>
            </w14:solidFill>
          </w14:textFill>
        </w:rPr>
      </w:pPr>
      <w:r>
        <w:rPr>
          <w:rFonts w:hint="eastAsia" w:ascii="微软雅黑" w:hAnsi="微软雅黑" w:eastAsia="微软雅黑"/>
          <w:b/>
          <w:color w:val="000000" w:themeColor="text1"/>
          <w:kern w:val="0"/>
          <w:sz w:val="21"/>
          <w:szCs w:val="21"/>
          <w:u w:val="single"/>
          <w14:textFill>
            <w14:solidFill>
              <w14:schemeClr w14:val="tx1"/>
            </w14:solidFill>
          </w14:textFill>
        </w:rPr>
        <w:t>2.中小企业应当按照《中小企业划型标准规定》（工信部联企业〔2011〕300号），如实填写并提交《中小企业声明函》。</w:t>
      </w:r>
    </w:p>
    <w:p w14:paraId="10ED83AD">
      <w:pPr>
        <w:tabs>
          <w:tab w:val="left" w:pos="6300"/>
        </w:tabs>
        <w:snapToGrid w:val="0"/>
        <w:spacing w:beforeAutospacing="0" w:afterAutospacing="0" w:line="420" w:lineRule="exact"/>
        <w:ind w:firstLine="420" w:firstLineChars="200"/>
        <w:jc w:val="left"/>
        <w:rPr>
          <w:rFonts w:hint="eastAsia" w:ascii="微软雅黑" w:hAnsi="微软雅黑" w:eastAsia="微软雅黑"/>
          <w:b/>
          <w:color w:val="000000" w:themeColor="text1"/>
          <w:kern w:val="0"/>
          <w:sz w:val="21"/>
          <w:szCs w:val="21"/>
          <w:u w:val="single"/>
          <w14:textFill>
            <w14:solidFill>
              <w14:schemeClr w14:val="tx1"/>
            </w14:solidFill>
          </w14:textFill>
        </w:rPr>
      </w:pPr>
      <w:r>
        <w:rPr>
          <w:rFonts w:hint="eastAsia" w:ascii="微软雅黑" w:hAnsi="微软雅黑" w:eastAsia="微软雅黑"/>
          <w:b/>
          <w:color w:val="000000" w:themeColor="text1"/>
          <w:kern w:val="0"/>
          <w:sz w:val="21"/>
          <w:szCs w:val="21"/>
          <w:u w:val="single"/>
          <w14:textFill>
            <w14:solidFill>
              <w14:schemeClr w14:val="tx1"/>
            </w14:solidFill>
          </w14:textFill>
        </w:rPr>
        <w:t>3.供应商填写《中小企业声明函》中所属行业时，应与采购文件第一篇“采购标的对应的中小企业划分标准所属行业”中填写的所属行业一致。</w:t>
      </w:r>
    </w:p>
    <w:p w14:paraId="04663B4D">
      <w:pPr>
        <w:tabs>
          <w:tab w:val="left" w:pos="6300"/>
        </w:tabs>
        <w:snapToGrid w:val="0"/>
        <w:spacing w:beforeAutospacing="0" w:afterAutospacing="0" w:line="420" w:lineRule="exact"/>
        <w:ind w:firstLine="420" w:firstLineChars="200"/>
        <w:jc w:val="left"/>
        <w:rPr>
          <w:rFonts w:hint="eastAsia" w:ascii="微软雅黑" w:hAnsi="微软雅黑" w:eastAsia="微软雅黑"/>
          <w:b/>
          <w:color w:val="000000" w:themeColor="text1"/>
          <w:kern w:val="0"/>
          <w:sz w:val="21"/>
          <w:szCs w:val="21"/>
          <w14:textFill>
            <w14:solidFill>
              <w14:schemeClr w14:val="tx1"/>
            </w14:solidFill>
          </w14:textFill>
        </w:rPr>
      </w:pPr>
      <w:r>
        <w:rPr>
          <w:rFonts w:hint="eastAsia" w:ascii="微软雅黑" w:hAnsi="微软雅黑" w:eastAsia="微软雅黑"/>
          <w:b/>
          <w:color w:val="000000" w:themeColor="text1"/>
          <w:kern w:val="0"/>
          <w:sz w:val="21"/>
          <w:szCs w:val="21"/>
          <w14:textFill>
            <w14:solidFill>
              <w14:schemeClr w14:val="tx1"/>
            </w14:solidFill>
          </w14:textFill>
        </w:rPr>
        <w:t>4.本声明函“企业名称（盖章）”处为供应商盖章。</w:t>
      </w:r>
    </w:p>
    <w:p w14:paraId="3CD38FED">
      <w:pPr>
        <w:tabs>
          <w:tab w:val="left" w:pos="6300"/>
        </w:tabs>
        <w:snapToGrid w:val="0"/>
        <w:spacing w:beforeAutospacing="0" w:afterAutospacing="0" w:line="420" w:lineRule="exact"/>
        <w:ind w:firstLine="420" w:firstLineChars="200"/>
        <w:jc w:val="lef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注：各行业划型标准：</w:t>
      </w:r>
    </w:p>
    <w:p w14:paraId="13952F13">
      <w:pPr>
        <w:tabs>
          <w:tab w:val="left" w:pos="6300"/>
        </w:tabs>
        <w:snapToGrid w:val="0"/>
        <w:spacing w:beforeAutospacing="0" w:afterAutospacing="0" w:line="400" w:lineRule="exact"/>
        <w:ind w:firstLine="420" w:firstLineChars="200"/>
        <w:jc w:val="lef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14:paraId="004095C6">
      <w:pPr>
        <w:tabs>
          <w:tab w:val="left" w:pos="6300"/>
        </w:tabs>
        <w:snapToGrid w:val="0"/>
        <w:spacing w:beforeAutospacing="0" w:afterAutospacing="0" w:line="400" w:lineRule="exact"/>
        <w:ind w:firstLine="420" w:firstLineChars="200"/>
        <w:jc w:val="lef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0804E4C">
      <w:pPr>
        <w:tabs>
          <w:tab w:val="left" w:pos="6300"/>
        </w:tabs>
        <w:snapToGrid w:val="0"/>
        <w:spacing w:beforeAutospacing="0" w:afterAutospacing="0" w:line="400" w:lineRule="exact"/>
        <w:ind w:firstLine="420" w:firstLineChars="200"/>
        <w:jc w:val="lef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73E5BBF">
      <w:pPr>
        <w:tabs>
          <w:tab w:val="left" w:pos="6300"/>
        </w:tabs>
        <w:snapToGrid w:val="0"/>
        <w:spacing w:beforeAutospacing="0" w:afterAutospacing="0" w:line="400" w:lineRule="exact"/>
        <w:ind w:firstLine="420" w:firstLineChars="200"/>
        <w:jc w:val="lef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6668030">
      <w:pPr>
        <w:tabs>
          <w:tab w:val="left" w:pos="6300"/>
        </w:tabs>
        <w:snapToGrid w:val="0"/>
        <w:spacing w:beforeAutospacing="0" w:afterAutospacing="0" w:line="400" w:lineRule="exact"/>
        <w:ind w:firstLine="420" w:firstLineChars="200"/>
        <w:jc w:val="lef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2F8B442">
      <w:pPr>
        <w:tabs>
          <w:tab w:val="left" w:pos="6300"/>
        </w:tabs>
        <w:snapToGrid w:val="0"/>
        <w:spacing w:beforeAutospacing="0" w:afterAutospacing="0" w:line="400" w:lineRule="exact"/>
        <w:ind w:firstLine="420" w:firstLineChars="200"/>
        <w:jc w:val="lef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B84BB68">
      <w:pPr>
        <w:tabs>
          <w:tab w:val="left" w:pos="6300"/>
        </w:tabs>
        <w:snapToGrid w:val="0"/>
        <w:spacing w:beforeAutospacing="0" w:afterAutospacing="0" w:line="400" w:lineRule="exact"/>
        <w:ind w:firstLine="420" w:firstLineChars="200"/>
        <w:jc w:val="lef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0A21113">
      <w:pPr>
        <w:tabs>
          <w:tab w:val="left" w:pos="6300"/>
        </w:tabs>
        <w:snapToGrid w:val="0"/>
        <w:spacing w:beforeAutospacing="0" w:afterAutospacing="0" w:line="400" w:lineRule="exact"/>
        <w:ind w:firstLine="420" w:firstLineChars="200"/>
        <w:jc w:val="lef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123A584">
      <w:pPr>
        <w:tabs>
          <w:tab w:val="left" w:pos="6300"/>
        </w:tabs>
        <w:snapToGrid w:val="0"/>
        <w:spacing w:beforeAutospacing="0" w:afterAutospacing="0" w:line="400" w:lineRule="exact"/>
        <w:ind w:firstLine="420" w:firstLineChars="200"/>
        <w:jc w:val="lef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894C331">
      <w:pPr>
        <w:tabs>
          <w:tab w:val="left" w:pos="6300"/>
        </w:tabs>
        <w:snapToGrid w:val="0"/>
        <w:spacing w:beforeAutospacing="0" w:afterAutospacing="0" w:line="400" w:lineRule="exact"/>
        <w:ind w:firstLine="420" w:firstLineChars="200"/>
        <w:jc w:val="lef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AA22FDD">
      <w:pPr>
        <w:tabs>
          <w:tab w:val="left" w:pos="6300"/>
        </w:tabs>
        <w:snapToGrid w:val="0"/>
        <w:spacing w:beforeAutospacing="0" w:afterAutospacing="0" w:line="400" w:lineRule="exact"/>
        <w:ind w:firstLine="420" w:firstLineChars="200"/>
        <w:jc w:val="lef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0A3777B">
      <w:pPr>
        <w:tabs>
          <w:tab w:val="left" w:pos="6300"/>
        </w:tabs>
        <w:snapToGrid w:val="0"/>
        <w:spacing w:beforeAutospacing="0" w:afterAutospacing="0" w:line="400" w:lineRule="exact"/>
        <w:ind w:firstLine="420" w:firstLineChars="200"/>
        <w:jc w:val="lef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AC508F0">
      <w:pPr>
        <w:tabs>
          <w:tab w:val="left" w:pos="6300"/>
        </w:tabs>
        <w:snapToGrid w:val="0"/>
        <w:spacing w:beforeAutospacing="0" w:afterAutospacing="0" w:line="400" w:lineRule="exact"/>
        <w:ind w:firstLine="420" w:firstLineChars="200"/>
        <w:jc w:val="lef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6D90354">
      <w:pPr>
        <w:tabs>
          <w:tab w:val="left" w:pos="6300"/>
        </w:tabs>
        <w:snapToGrid w:val="0"/>
        <w:spacing w:beforeAutospacing="0" w:afterAutospacing="0" w:line="400" w:lineRule="exact"/>
        <w:ind w:firstLine="420" w:firstLineChars="200"/>
        <w:jc w:val="lef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03FAF78">
      <w:pPr>
        <w:tabs>
          <w:tab w:val="left" w:pos="6300"/>
        </w:tabs>
        <w:snapToGrid w:val="0"/>
        <w:spacing w:beforeAutospacing="0" w:afterAutospacing="0" w:line="400" w:lineRule="exact"/>
        <w:ind w:firstLine="420" w:firstLineChars="200"/>
        <w:jc w:val="lef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57480DC">
      <w:pPr>
        <w:tabs>
          <w:tab w:val="left" w:pos="6300"/>
        </w:tabs>
        <w:snapToGrid w:val="0"/>
        <w:spacing w:beforeAutospacing="0" w:afterAutospacing="0" w:line="400" w:lineRule="exact"/>
        <w:ind w:firstLine="420" w:firstLineChars="200"/>
        <w:jc w:val="lef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2AB1988C">
      <w:pPr>
        <w:tabs>
          <w:tab w:val="left" w:pos="6300"/>
        </w:tabs>
        <w:snapToGrid w:val="0"/>
        <w:spacing w:beforeAutospacing="0" w:afterAutospacing="0" w:line="500" w:lineRule="exact"/>
        <w:ind w:firstLine="560" w:firstLineChars="200"/>
        <w:outlineLvl w:val="0"/>
        <w:rPr>
          <w:rFonts w:ascii="微软雅黑" w:hAnsi="微软雅黑" w:eastAsia="微软雅黑"/>
          <w:color w:val="000000" w:themeColor="text1"/>
          <w14:textFill>
            <w14:solidFill>
              <w14:schemeClr w14:val="tx1"/>
            </w14:solidFill>
          </w14:textFill>
        </w:rPr>
      </w:pPr>
    </w:p>
    <w:p w14:paraId="1F879926">
      <w:pPr>
        <w:pStyle w:val="100"/>
        <w:rPr>
          <w:rFonts w:ascii="微软雅黑" w:hAnsi="微软雅黑" w:eastAsia="微软雅黑"/>
          <w:color w:val="000000" w:themeColor="text1"/>
          <w14:textFill>
            <w14:solidFill>
              <w14:schemeClr w14:val="tx1"/>
            </w14:solidFill>
          </w14:textFill>
        </w:rPr>
      </w:pPr>
    </w:p>
    <w:p w14:paraId="3225BE95">
      <w:pPr>
        <w:pStyle w:val="196"/>
        <w:rPr>
          <w:rFonts w:ascii="微软雅黑" w:hAnsi="微软雅黑" w:eastAsia="微软雅黑"/>
          <w:color w:val="000000" w:themeColor="text1"/>
          <w14:textFill>
            <w14:solidFill>
              <w14:schemeClr w14:val="tx1"/>
            </w14:solidFill>
          </w14:textFill>
        </w:rPr>
      </w:pPr>
    </w:p>
    <w:p w14:paraId="0D162785">
      <w:pPr>
        <w:rPr>
          <w:rFonts w:ascii="微软雅黑" w:hAnsi="微软雅黑" w:eastAsia="微软雅黑"/>
          <w:color w:val="000000" w:themeColor="text1"/>
          <w14:textFill>
            <w14:solidFill>
              <w14:schemeClr w14:val="tx1"/>
            </w14:solidFill>
          </w14:textFill>
        </w:rPr>
      </w:pPr>
    </w:p>
    <w:p w14:paraId="5C9D6A03">
      <w:pPr>
        <w:pStyle w:val="100"/>
        <w:rPr>
          <w:rFonts w:ascii="微软雅黑" w:hAnsi="微软雅黑" w:eastAsia="微软雅黑"/>
          <w:color w:val="000000" w:themeColor="text1"/>
          <w14:textFill>
            <w14:solidFill>
              <w14:schemeClr w14:val="tx1"/>
            </w14:solidFill>
          </w14:textFill>
        </w:rPr>
      </w:pPr>
    </w:p>
    <w:p w14:paraId="726C8EA4">
      <w:pPr>
        <w:pStyle w:val="196"/>
        <w:rPr>
          <w:rFonts w:ascii="微软雅黑" w:hAnsi="微软雅黑" w:eastAsia="微软雅黑"/>
          <w:color w:val="000000" w:themeColor="text1"/>
          <w14:textFill>
            <w14:solidFill>
              <w14:schemeClr w14:val="tx1"/>
            </w14:solidFill>
          </w14:textFill>
        </w:rPr>
      </w:pPr>
    </w:p>
    <w:p w14:paraId="31ED0DD0">
      <w:pPr>
        <w:rPr>
          <w:rFonts w:ascii="微软雅黑" w:hAnsi="微软雅黑" w:eastAsia="微软雅黑"/>
          <w:color w:val="000000" w:themeColor="text1"/>
          <w14:textFill>
            <w14:solidFill>
              <w14:schemeClr w14:val="tx1"/>
            </w14:solidFill>
          </w14:textFill>
        </w:rPr>
      </w:pPr>
    </w:p>
    <w:p w14:paraId="74356F1E">
      <w:pPr>
        <w:pStyle w:val="100"/>
        <w:rPr>
          <w:rFonts w:ascii="微软雅黑" w:hAnsi="微软雅黑" w:eastAsia="微软雅黑"/>
          <w:color w:val="000000" w:themeColor="text1"/>
          <w14:textFill>
            <w14:solidFill>
              <w14:schemeClr w14:val="tx1"/>
            </w14:solidFill>
          </w14:textFill>
        </w:rPr>
      </w:pPr>
    </w:p>
    <w:p w14:paraId="1A347F3E">
      <w:pPr>
        <w:pStyle w:val="196"/>
        <w:rPr>
          <w:rFonts w:ascii="微软雅黑" w:hAnsi="微软雅黑" w:eastAsia="微软雅黑"/>
          <w:color w:val="000000" w:themeColor="text1"/>
          <w14:textFill>
            <w14:solidFill>
              <w14:schemeClr w14:val="tx1"/>
            </w14:solidFill>
          </w14:textFill>
        </w:rPr>
      </w:pPr>
    </w:p>
    <w:p w14:paraId="7C836087">
      <w:pPr>
        <w:pStyle w:val="100"/>
        <w:rPr>
          <w:rFonts w:ascii="微软雅黑" w:hAnsi="微软雅黑" w:eastAsia="微软雅黑"/>
          <w:color w:val="000000" w:themeColor="text1"/>
          <w14:textFill>
            <w14:solidFill>
              <w14:schemeClr w14:val="tx1"/>
            </w14:solidFill>
          </w14:textFill>
        </w:rPr>
      </w:pPr>
    </w:p>
    <w:p w14:paraId="725FC699">
      <w:pPr>
        <w:snapToGrid w:val="0"/>
        <w:spacing w:beforeAutospacing="0" w:afterAutospacing="0" w:line="440" w:lineRule="exact"/>
        <w:jc w:val="center"/>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监狱企业证明文件</w:t>
      </w:r>
    </w:p>
    <w:p w14:paraId="4DCEB24A">
      <w:pPr>
        <w:snapToGrid w:val="0"/>
        <w:spacing w:beforeAutospacing="0" w:afterAutospacing="0" w:line="440" w:lineRule="exact"/>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以省级以上监狱管理局、戒毒管理局（含新疆生产建设兵团）出具的属于监狱企业的证明文件为准。</w:t>
      </w:r>
    </w:p>
    <w:p w14:paraId="5CD0A908">
      <w:pPr>
        <w:snapToGrid w:val="0"/>
        <w:spacing w:beforeAutospacing="0" w:afterAutospacing="0" w:line="440" w:lineRule="exact"/>
        <w:rPr>
          <w:rFonts w:ascii="微软雅黑" w:hAnsi="微软雅黑" w:eastAsia="微软雅黑"/>
          <w:color w:val="000000" w:themeColor="text1"/>
          <w:sz w:val="24"/>
          <w:szCs w:val="24"/>
          <w14:textFill>
            <w14:solidFill>
              <w14:schemeClr w14:val="tx1"/>
            </w14:solidFill>
          </w14:textFill>
        </w:rPr>
      </w:pPr>
    </w:p>
    <w:p w14:paraId="779BE888">
      <w:pPr>
        <w:snapToGrid w:val="0"/>
        <w:spacing w:beforeAutospacing="0" w:afterAutospacing="0" w:line="440" w:lineRule="exact"/>
        <w:rPr>
          <w:rFonts w:ascii="微软雅黑" w:hAnsi="微软雅黑" w:eastAsia="微软雅黑"/>
          <w:color w:val="000000" w:themeColor="text1"/>
          <w:sz w:val="24"/>
          <w:szCs w:val="24"/>
          <w14:textFill>
            <w14:solidFill>
              <w14:schemeClr w14:val="tx1"/>
            </w14:solidFill>
          </w14:textFill>
        </w:rPr>
      </w:pPr>
    </w:p>
    <w:p w14:paraId="4D5D5A15">
      <w:pPr>
        <w:pStyle w:val="100"/>
        <w:rPr>
          <w:color w:val="000000" w:themeColor="text1"/>
          <w14:textFill>
            <w14:solidFill>
              <w14:schemeClr w14:val="tx1"/>
            </w14:solidFill>
          </w14:textFill>
        </w:rPr>
      </w:pPr>
    </w:p>
    <w:p w14:paraId="6D8E7533">
      <w:pPr>
        <w:pStyle w:val="148"/>
        <w:rPr>
          <w:rFonts w:ascii="微软雅黑" w:hAnsi="微软雅黑" w:eastAsia="微软雅黑"/>
          <w:color w:val="000000" w:themeColor="text1"/>
          <w:szCs w:val="24"/>
          <w14:textFill>
            <w14:solidFill>
              <w14:schemeClr w14:val="tx1"/>
            </w14:solidFill>
          </w14:textFill>
        </w:rPr>
      </w:pPr>
    </w:p>
    <w:p w14:paraId="049CF83B">
      <w:pPr>
        <w:pStyle w:val="148"/>
        <w:rPr>
          <w:rFonts w:ascii="微软雅黑" w:hAnsi="微软雅黑" w:eastAsia="微软雅黑"/>
          <w:color w:val="000000" w:themeColor="text1"/>
          <w:szCs w:val="24"/>
          <w14:textFill>
            <w14:solidFill>
              <w14:schemeClr w14:val="tx1"/>
            </w14:solidFill>
          </w14:textFill>
        </w:rPr>
      </w:pPr>
    </w:p>
    <w:p w14:paraId="1088E7E3">
      <w:pPr>
        <w:pStyle w:val="148"/>
        <w:rPr>
          <w:rFonts w:ascii="微软雅黑" w:hAnsi="微软雅黑" w:eastAsia="微软雅黑"/>
          <w:color w:val="000000" w:themeColor="text1"/>
          <w:szCs w:val="24"/>
          <w14:textFill>
            <w14:solidFill>
              <w14:schemeClr w14:val="tx1"/>
            </w14:solidFill>
          </w14:textFill>
        </w:rPr>
      </w:pPr>
    </w:p>
    <w:p w14:paraId="4F5338F8">
      <w:pPr>
        <w:pStyle w:val="148"/>
        <w:rPr>
          <w:rFonts w:ascii="微软雅黑" w:hAnsi="微软雅黑" w:eastAsia="微软雅黑"/>
          <w:color w:val="000000" w:themeColor="text1"/>
          <w:szCs w:val="24"/>
          <w14:textFill>
            <w14:solidFill>
              <w14:schemeClr w14:val="tx1"/>
            </w14:solidFill>
          </w14:textFill>
        </w:rPr>
      </w:pPr>
    </w:p>
    <w:p w14:paraId="6162D987">
      <w:pPr>
        <w:pStyle w:val="148"/>
        <w:rPr>
          <w:rFonts w:ascii="微软雅黑" w:hAnsi="微软雅黑" w:eastAsia="微软雅黑"/>
          <w:color w:val="000000" w:themeColor="text1"/>
          <w:szCs w:val="24"/>
          <w14:textFill>
            <w14:solidFill>
              <w14:schemeClr w14:val="tx1"/>
            </w14:solidFill>
          </w14:textFill>
        </w:rPr>
      </w:pPr>
    </w:p>
    <w:p w14:paraId="0FEA557D">
      <w:pPr>
        <w:pStyle w:val="148"/>
        <w:rPr>
          <w:rFonts w:ascii="微软雅黑" w:hAnsi="微软雅黑" w:eastAsia="微软雅黑"/>
          <w:color w:val="000000" w:themeColor="text1"/>
          <w:szCs w:val="24"/>
          <w14:textFill>
            <w14:solidFill>
              <w14:schemeClr w14:val="tx1"/>
            </w14:solidFill>
          </w14:textFill>
        </w:rPr>
      </w:pPr>
    </w:p>
    <w:p w14:paraId="6FE507FA">
      <w:pPr>
        <w:pStyle w:val="148"/>
        <w:rPr>
          <w:rFonts w:ascii="微软雅黑" w:hAnsi="微软雅黑" w:eastAsia="微软雅黑"/>
          <w:color w:val="000000" w:themeColor="text1"/>
          <w:szCs w:val="24"/>
          <w14:textFill>
            <w14:solidFill>
              <w14:schemeClr w14:val="tx1"/>
            </w14:solidFill>
          </w14:textFill>
        </w:rPr>
      </w:pPr>
    </w:p>
    <w:p w14:paraId="08799813">
      <w:pPr>
        <w:pStyle w:val="148"/>
        <w:rPr>
          <w:rFonts w:ascii="微软雅黑" w:hAnsi="微软雅黑" w:eastAsia="微软雅黑"/>
          <w:color w:val="000000" w:themeColor="text1"/>
          <w:szCs w:val="24"/>
          <w14:textFill>
            <w14:solidFill>
              <w14:schemeClr w14:val="tx1"/>
            </w14:solidFill>
          </w14:textFill>
        </w:rPr>
      </w:pPr>
    </w:p>
    <w:p w14:paraId="1DC77B8B">
      <w:pPr>
        <w:pStyle w:val="148"/>
        <w:rPr>
          <w:rFonts w:ascii="微软雅黑" w:hAnsi="微软雅黑" w:eastAsia="微软雅黑"/>
          <w:color w:val="000000" w:themeColor="text1"/>
          <w:szCs w:val="24"/>
          <w14:textFill>
            <w14:solidFill>
              <w14:schemeClr w14:val="tx1"/>
            </w14:solidFill>
          </w14:textFill>
        </w:rPr>
      </w:pPr>
    </w:p>
    <w:p w14:paraId="31A42761">
      <w:pPr>
        <w:pStyle w:val="148"/>
        <w:rPr>
          <w:rFonts w:ascii="微软雅黑" w:hAnsi="微软雅黑" w:eastAsia="微软雅黑"/>
          <w:color w:val="000000" w:themeColor="text1"/>
          <w:szCs w:val="24"/>
          <w14:textFill>
            <w14:solidFill>
              <w14:schemeClr w14:val="tx1"/>
            </w14:solidFill>
          </w14:textFill>
        </w:rPr>
      </w:pPr>
    </w:p>
    <w:p w14:paraId="0C1DA40B">
      <w:pPr>
        <w:pStyle w:val="148"/>
        <w:rPr>
          <w:rFonts w:ascii="微软雅黑" w:hAnsi="微软雅黑" w:eastAsia="微软雅黑"/>
          <w:color w:val="000000" w:themeColor="text1"/>
          <w:szCs w:val="24"/>
          <w14:textFill>
            <w14:solidFill>
              <w14:schemeClr w14:val="tx1"/>
            </w14:solidFill>
          </w14:textFill>
        </w:rPr>
      </w:pPr>
    </w:p>
    <w:p w14:paraId="1E162E18">
      <w:pPr>
        <w:pStyle w:val="148"/>
        <w:rPr>
          <w:rFonts w:ascii="微软雅黑" w:hAnsi="微软雅黑" w:eastAsia="微软雅黑"/>
          <w:color w:val="000000" w:themeColor="text1"/>
          <w:szCs w:val="24"/>
          <w14:textFill>
            <w14:solidFill>
              <w14:schemeClr w14:val="tx1"/>
            </w14:solidFill>
          </w14:textFill>
        </w:rPr>
      </w:pPr>
    </w:p>
    <w:p w14:paraId="343A0A24">
      <w:pPr>
        <w:pStyle w:val="148"/>
        <w:rPr>
          <w:rFonts w:ascii="微软雅黑" w:hAnsi="微软雅黑" w:eastAsia="微软雅黑"/>
          <w:color w:val="000000" w:themeColor="text1"/>
          <w:szCs w:val="24"/>
          <w14:textFill>
            <w14:solidFill>
              <w14:schemeClr w14:val="tx1"/>
            </w14:solidFill>
          </w14:textFill>
        </w:rPr>
      </w:pPr>
    </w:p>
    <w:p w14:paraId="076AB97A">
      <w:pPr>
        <w:pStyle w:val="148"/>
        <w:rPr>
          <w:rFonts w:ascii="微软雅黑" w:hAnsi="微软雅黑" w:eastAsia="微软雅黑"/>
          <w:color w:val="000000" w:themeColor="text1"/>
          <w:szCs w:val="24"/>
          <w14:textFill>
            <w14:solidFill>
              <w14:schemeClr w14:val="tx1"/>
            </w14:solidFill>
          </w14:textFill>
        </w:rPr>
      </w:pPr>
    </w:p>
    <w:p w14:paraId="080962E6">
      <w:pPr>
        <w:pStyle w:val="148"/>
        <w:rPr>
          <w:rFonts w:ascii="微软雅黑" w:hAnsi="微软雅黑" w:eastAsia="微软雅黑"/>
          <w:color w:val="000000" w:themeColor="text1"/>
          <w:szCs w:val="24"/>
          <w14:textFill>
            <w14:solidFill>
              <w14:schemeClr w14:val="tx1"/>
            </w14:solidFill>
          </w14:textFill>
        </w:rPr>
      </w:pPr>
    </w:p>
    <w:p w14:paraId="2C282F53">
      <w:pPr>
        <w:pStyle w:val="148"/>
        <w:rPr>
          <w:rFonts w:ascii="微软雅黑" w:hAnsi="微软雅黑" w:eastAsia="微软雅黑"/>
          <w:color w:val="000000" w:themeColor="text1"/>
          <w:szCs w:val="24"/>
          <w14:textFill>
            <w14:solidFill>
              <w14:schemeClr w14:val="tx1"/>
            </w14:solidFill>
          </w14:textFill>
        </w:rPr>
      </w:pPr>
    </w:p>
    <w:p w14:paraId="681A7C92">
      <w:pPr>
        <w:pStyle w:val="148"/>
        <w:rPr>
          <w:rFonts w:ascii="微软雅黑" w:hAnsi="微软雅黑" w:eastAsia="微软雅黑"/>
          <w:color w:val="000000" w:themeColor="text1"/>
          <w:szCs w:val="24"/>
          <w14:textFill>
            <w14:solidFill>
              <w14:schemeClr w14:val="tx1"/>
            </w14:solidFill>
          </w14:textFill>
        </w:rPr>
      </w:pPr>
    </w:p>
    <w:p w14:paraId="5F5ACB62">
      <w:pPr>
        <w:pStyle w:val="148"/>
        <w:rPr>
          <w:rFonts w:ascii="微软雅黑" w:hAnsi="微软雅黑" w:eastAsia="微软雅黑"/>
          <w:color w:val="000000" w:themeColor="text1"/>
          <w:szCs w:val="24"/>
          <w14:textFill>
            <w14:solidFill>
              <w14:schemeClr w14:val="tx1"/>
            </w14:solidFill>
          </w14:textFill>
        </w:rPr>
      </w:pPr>
    </w:p>
    <w:p w14:paraId="5C83FC1D">
      <w:pPr>
        <w:pStyle w:val="148"/>
        <w:rPr>
          <w:rFonts w:ascii="微软雅黑" w:hAnsi="微软雅黑" w:eastAsia="微软雅黑"/>
          <w:color w:val="000000" w:themeColor="text1"/>
          <w:szCs w:val="24"/>
          <w14:textFill>
            <w14:solidFill>
              <w14:schemeClr w14:val="tx1"/>
            </w14:solidFill>
          </w14:textFill>
        </w:rPr>
      </w:pPr>
    </w:p>
    <w:p w14:paraId="10911079">
      <w:pPr>
        <w:snapToGrid w:val="0"/>
        <w:spacing w:beforeAutospacing="0" w:afterAutospacing="0" w:line="440" w:lineRule="exact"/>
        <w:jc w:val="center"/>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残疾人福利性单位声明函</w:t>
      </w:r>
    </w:p>
    <w:p w14:paraId="0DF3F618">
      <w:pPr>
        <w:snapToGrid w:val="0"/>
        <w:spacing w:beforeAutospacing="0" w:afterAutospacing="0" w:line="44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854D21E">
      <w:pPr>
        <w:snapToGrid w:val="0"/>
        <w:spacing w:beforeAutospacing="0" w:afterAutospacing="0" w:line="44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本单位对上述声明的真实性负责。如有虚假，将依法承担相应责任。</w:t>
      </w:r>
    </w:p>
    <w:p w14:paraId="7DEEA740">
      <w:pPr>
        <w:spacing w:beforeAutospacing="0" w:afterAutospacing="0" w:line="360" w:lineRule="auto"/>
        <w:rPr>
          <w:rFonts w:ascii="微软雅黑" w:hAnsi="微软雅黑" w:eastAsia="微软雅黑"/>
          <w:color w:val="000000" w:themeColor="text1"/>
          <w:sz w:val="24"/>
          <w:szCs w:val="24"/>
          <w14:textFill>
            <w14:solidFill>
              <w14:schemeClr w14:val="tx1"/>
            </w14:solidFill>
          </w14:textFill>
        </w:rPr>
      </w:pPr>
    </w:p>
    <w:p w14:paraId="7823AEFE">
      <w:pPr>
        <w:spacing w:beforeAutospacing="0" w:afterAutospacing="0" w:line="360" w:lineRule="auto"/>
        <w:rPr>
          <w:rFonts w:ascii="微软雅黑" w:hAnsi="微软雅黑" w:eastAsia="微软雅黑"/>
          <w:color w:val="000000" w:themeColor="text1"/>
          <w:sz w:val="24"/>
          <w:szCs w:val="24"/>
          <w14:textFill>
            <w14:solidFill>
              <w14:schemeClr w14:val="tx1"/>
            </w14:solidFill>
          </w14:textFill>
        </w:rPr>
      </w:pPr>
    </w:p>
    <w:p w14:paraId="7F83FC2F">
      <w:pPr>
        <w:spacing w:beforeAutospacing="0" w:afterAutospacing="0" w:line="360" w:lineRule="auto"/>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 xml:space="preserve">                                                 供应商名称（盖章）：</w:t>
      </w:r>
    </w:p>
    <w:p w14:paraId="1EC95BE9">
      <w:pPr>
        <w:spacing w:beforeAutospacing="0" w:afterAutospacing="0" w:line="360" w:lineRule="auto"/>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 xml:space="preserve">                                                  日  期：</w:t>
      </w:r>
    </w:p>
    <w:p w14:paraId="58DA394C">
      <w:pPr>
        <w:spacing w:beforeAutospacing="0" w:afterAutospacing="0" w:line="360" w:lineRule="auto"/>
        <w:rPr>
          <w:rFonts w:ascii="微软雅黑" w:hAnsi="微软雅黑" w:eastAsia="微软雅黑"/>
          <w:color w:val="000000" w:themeColor="text1"/>
          <w:sz w:val="24"/>
          <w:szCs w:val="24"/>
          <w14:textFill>
            <w14:solidFill>
              <w14:schemeClr w14:val="tx1"/>
            </w14:solidFill>
          </w14:textFill>
        </w:rPr>
      </w:pPr>
    </w:p>
    <w:p w14:paraId="29FBEA5C">
      <w:pPr>
        <w:spacing w:beforeAutospacing="0" w:afterAutospacing="0" w:line="360" w:lineRule="auto"/>
        <w:rPr>
          <w:rFonts w:ascii="微软雅黑" w:hAnsi="微软雅黑" w:eastAsia="微软雅黑"/>
          <w:color w:val="000000" w:themeColor="text1"/>
          <w:sz w:val="24"/>
          <w:szCs w:val="24"/>
          <w14:textFill>
            <w14:solidFill>
              <w14:schemeClr w14:val="tx1"/>
            </w14:solidFill>
          </w14:textFill>
        </w:rPr>
      </w:pPr>
    </w:p>
    <w:p w14:paraId="163A4937">
      <w:pPr>
        <w:spacing w:beforeAutospacing="0" w:afterAutospacing="0" w:line="360" w:lineRule="auto"/>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若成交供应商为残疾人福利性单位的，将在结果公告时公告其《残疾人福利性单位声明函》。</w:t>
      </w:r>
    </w:p>
    <w:p w14:paraId="0451ACCA">
      <w:pPr>
        <w:spacing w:beforeAutospacing="0" w:afterAutospacing="0" w:line="360" w:lineRule="auto"/>
        <w:rPr>
          <w:rFonts w:ascii="微软雅黑" w:hAnsi="微软雅黑" w:eastAsia="微软雅黑"/>
          <w:color w:val="000000" w:themeColor="text1"/>
          <w:sz w:val="24"/>
          <w:szCs w:val="24"/>
          <w14:textFill>
            <w14:solidFill>
              <w14:schemeClr w14:val="tx1"/>
            </w14:solidFill>
          </w14:textFill>
        </w:rPr>
      </w:pPr>
    </w:p>
    <w:p w14:paraId="49AF7A16">
      <w:pPr>
        <w:spacing w:beforeAutospacing="0" w:afterAutospacing="0" w:line="360" w:lineRule="auto"/>
        <w:rPr>
          <w:rFonts w:ascii="微软雅黑" w:hAnsi="微软雅黑" w:eastAsia="微软雅黑"/>
          <w:color w:val="000000" w:themeColor="text1"/>
          <w:sz w:val="24"/>
          <w:szCs w:val="24"/>
          <w14:textFill>
            <w14:solidFill>
              <w14:schemeClr w14:val="tx1"/>
            </w14:solidFill>
          </w14:textFill>
        </w:rPr>
      </w:pPr>
    </w:p>
    <w:p w14:paraId="63C0774C">
      <w:pPr>
        <w:spacing w:beforeAutospacing="0" w:afterAutospacing="0" w:line="360" w:lineRule="auto"/>
        <w:rPr>
          <w:rFonts w:ascii="微软雅黑" w:hAnsi="微软雅黑" w:eastAsia="微软雅黑"/>
          <w:color w:val="000000" w:themeColor="text1"/>
          <w:sz w:val="24"/>
          <w:szCs w:val="24"/>
          <w14:textFill>
            <w14:solidFill>
              <w14:schemeClr w14:val="tx1"/>
            </w14:solidFill>
          </w14:textFill>
        </w:rPr>
      </w:pPr>
    </w:p>
    <w:p w14:paraId="12877B88">
      <w:pPr>
        <w:spacing w:beforeAutospacing="0" w:afterAutospacing="0" w:line="360" w:lineRule="auto"/>
        <w:rPr>
          <w:rFonts w:ascii="微软雅黑" w:hAnsi="微软雅黑" w:eastAsia="微软雅黑"/>
          <w:color w:val="000000" w:themeColor="text1"/>
          <w:sz w:val="24"/>
          <w:szCs w:val="24"/>
          <w14:textFill>
            <w14:solidFill>
              <w14:schemeClr w14:val="tx1"/>
            </w14:solidFill>
          </w14:textFill>
        </w:rPr>
      </w:pPr>
    </w:p>
    <w:p w14:paraId="0C356FD7">
      <w:pPr>
        <w:spacing w:beforeAutospacing="0" w:afterAutospacing="0" w:line="360" w:lineRule="auto"/>
        <w:rPr>
          <w:rFonts w:ascii="微软雅黑" w:hAnsi="微软雅黑" w:eastAsia="微软雅黑"/>
          <w:color w:val="000000" w:themeColor="text1"/>
          <w:sz w:val="24"/>
          <w:szCs w:val="24"/>
          <w14:textFill>
            <w14:solidFill>
              <w14:schemeClr w14:val="tx1"/>
            </w14:solidFill>
          </w14:textFill>
        </w:rPr>
      </w:pPr>
    </w:p>
    <w:p w14:paraId="66CADA39">
      <w:pPr>
        <w:spacing w:beforeAutospacing="0" w:afterAutospacing="0" w:line="360" w:lineRule="auto"/>
        <w:rPr>
          <w:rFonts w:ascii="微软雅黑" w:hAnsi="微软雅黑" w:eastAsia="微软雅黑"/>
          <w:color w:val="000000" w:themeColor="text1"/>
          <w:sz w:val="24"/>
          <w:szCs w:val="24"/>
          <w14:textFill>
            <w14:solidFill>
              <w14:schemeClr w14:val="tx1"/>
            </w14:solidFill>
          </w14:textFill>
        </w:rPr>
      </w:pPr>
    </w:p>
    <w:p w14:paraId="4923D5A1">
      <w:pPr>
        <w:spacing w:beforeAutospacing="0" w:afterAutospacing="0" w:line="360" w:lineRule="auto"/>
        <w:rPr>
          <w:rFonts w:ascii="微软雅黑" w:hAnsi="微软雅黑" w:eastAsia="微软雅黑"/>
          <w:color w:val="000000" w:themeColor="text1"/>
          <w:sz w:val="24"/>
          <w:szCs w:val="24"/>
          <w14:textFill>
            <w14:solidFill>
              <w14:schemeClr w14:val="tx1"/>
            </w14:solidFill>
          </w14:textFill>
        </w:rPr>
      </w:pPr>
    </w:p>
    <w:p w14:paraId="24FE8AB4">
      <w:pPr>
        <w:spacing w:beforeAutospacing="0" w:afterAutospacing="0" w:line="360" w:lineRule="auto"/>
        <w:rPr>
          <w:rFonts w:ascii="微软雅黑" w:hAnsi="微软雅黑" w:eastAsia="微软雅黑"/>
          <w:color w:val="000000" w:themeColor="text1"/>
          <w:sz w:val="24"/>
          <w:szCs w:val="24"/>
          <w14:textFill>
            <w14:solidFill>
              <w14:schemeClr w14:val="tx1"/>
            </w14:solidFill>
          </w14:textFill>
        </w:rPr>
      </w:pPr>
    </w:p>
    <w:p w14:paraId="5CD20415">
      <w:pPr>
        <w:spacing w:beforeAutospacing="0" w:afterAutospacing="0" w:line="360" w:lineRule="auto"/>
        <w:rPr>
          <w:rFonts w:ascii="微软雅黑" w:hAnsi="微软雅黑" w:eastAsia="微软雅黑"/>
          <w:color w:val="000000" w:themeColor="text1"/>
          <w:sz w:val="24"/>
          <w:szCs w:val="24"/>
          <w14:textFill>
            <w14:solidFill>
              <w14:schemeClr w14:val="tx1"/>
            </w14:solidFill>
          </w14:textFill>
        </w:rPr>
      </w:pPr>
    </w:p>
    <w:p w14:paraId="3322AE15">
      <w:pPr>
        <w:spacing w:beforeAutospacing="0" w:afterAutospacing="0" w:line="360" w:lineRule="auto"/>
        <w:rPr>
          <w:rFonts w:ascii="微软雅黑" w:hAnsi="微软雅黑" w:eastAsia="微软雅黑"/>
          <w:color w:val="000000" w:themeColor="text1"/>
          <w:sz w:val="24"/>
          <w:szCs w:val="24"/>
          <w14:textFill>
            <w14:solidFill>
              <w14:schemeClr w14:val="tx1"/>
            </w14:solidFill>
          </w14:textFill>
        </w:rPr>
      </w:pPr>
    </w:p>
    <w:p w14:paraId="453D40D8">
      <w:pPr>
        <w:spacing w:beforeAutospacing="0" w:afterAutospacing="0" w:line="360" w:lineRule="auto"/>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（二）其他与项目有关的资料（自附）：供应商总体情况介绍、其他与本项目有关的资料等。</w:t>
      </w:r>
    </w:p>
    <w:p w14:paraId="07B67090">
      <w:pPr>
        <w:spacing w:beforeAutospacing="0" w:afterAutospacing="0" w:line="360" w:lineRule="auto"/>
        <w:rPr>
          <w:rFonts w:ascii="微软雅黑" w:hAnsi="微软雅黑" w:eastAsia="微软雅黑"/>
          <w:color w:val="000000" w:themeColor="text1"/>
          <w:sz w:val="24"/>
          <w:szCs w:val="24"/>
          <w14:textFill>
            <w14:solidFill>
              <w14:schemeClr w14:val="tx1"/>
            </w14:solidFill>
          </w14:textFill>
        </w:rPr>
      </w:pPr>
    </w:p>
    <w:p w14:paraId="1FA409AB">
      <w:pPr>
        <w:pStyle w:val="148"/>
        <w:rPr>
          <w:rFonts w:ascii="微软雅黑" w:hAnsi="微软雅黑" w:eastAsia="微软雅黑"/>
          <w:color w:val="000000" w:themeColor="text1"/>
          <w:szCs w:val="24"/>
          <w14:textFill>
            <w14:solidFill>
              <w14:schemeClr w14:val="tx1"/>
            </w14:solidFill>
          </w14:textFill>
        </w:rPr>
      </w:pPr>
    </w:p>
    <w:p w14:paraId="22B89E24">
      <w:pPr>
        <w:pStyle w:val="148"/>
        <w:rPr>
          <w:rFonts w:ascii="微软雅黑" w:hAnsi="微软雅黑" w:eastAsia="微软雅黑"/>
          <w:color w:val="000000" w:themeColor="text1"/>
          <w:szCs w:val="24"/>
          <w14:textFill>
            <w14:solidFill>
              <w14:schemeClr w14:val="tx1"/>
            </w14:solidFill>
          </w14:textFill>
        </w:rPr>
      </w:pPr>
    </w:p>
    <w:p w14:paraId="3A8267A2">
      <w:pPr>
        <w:pStyle w:val="148"/>
        <w:rPr>
          <w:rFonts w:ascii="微软雅黑" w:hAnsi="微软雅黑" w:eastAsia="微软雅黑"/>
          <w:color w:val="000000" w:themeColor="text1"/>
          <w:szCs w:val="24"/>
          <w14:textFill>
            <w14:solidFill>
              <w14:schemeClr w14:val="tx1"/>
            </w14:solidFill>
          </w14:textFill>
        </w:rPr>
      </w:pPr>
    </w:p>
    <w:p w14:paraId="70B4CC0F">
      <w:pPr>
        <w:spacing w:beforeAutospacing="0" w:afterAutospacing="0" w:line="360" w:lineRule="auto"/>
        <w:ind w:firstLine="480" w:firstLineChars="200"/>
        <w:jc w:val="center"/>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（结束）</w:t>
      </w:r>
    </w:p>
    <w:sectPr>
      <w:headerReference r:id="rId13"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roman"/>
    <w:pitch w:val="default"/>
    <w:sig w:usb0="80000287" w:usb1="280F3C52" w:usb2="00000016" w:usb3="00000000" w:csb0="0004001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微软雅黑"/>
    <w:panose1 w:val="00000000000000000000"/>
    <w:charset w:val="00"/>
    <w:family w:val="swiss"/>
    <w:pitch w:val="default"/>
    <w:sig w:usb0="00000000" w:usb1="00000000" w:usb2="0000000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roman"/>
    <w:pitch w:val="default"/>
    <w:sig w:usb0="E1002EFF" w:usb1="C000605B" w:usb2="00000029" w:usb3="00000000" w:csb0="200101FF" w:csb1="20280000"/>
  </w:font>
  <w:font w:name="Arial Narrow">
    <w:panose1 w:val="020B0606020202030204"/>
    <w:charset w:val="00"/>
    <w:family w:val="roman"/>
    <w:pitch w:val="default"/>
    <w:sig w:usb0="00000287" w:usb1="00000800" w:usb2="00000000" w:usb3="00000000" w:csb0="2000009F" w:csb1="DFD70000"/>
  </w:font>
  <w:font w:name="PMingLiU">
    <w:panose1 w:val="02020500000000000000"/>
    <w:charset w:val="88"/>
    <w:family w:val="swiss"/>
    <w:pitch w:val="default"/>
    <w:sig w:usb0="A00002FF" w:usb1="28CFFCFA" w:usb2="00000016" w:usb3="00000000" w:csb0="00100001" w:csb1="00000000"/>
  </w:font>
  <w:font w:name="Verdana">
    <w:panose1 w:val="020B0604030504040204"/>
    <w:charset w:val="00"/>
    <w:family w:val="roman"/>
    <w:pitch w:val="default"/>
    <w:sig w:usb0="A10006FF" w:usb1="4000205B" w:usb2="00000010" w:usb3="00000000" w:csb0="2000019F" w:csb1="00000000"/>
  </w:font>
  <w:font w:name="文鼎粗黑">
    <w:altName w:val="黑体"/>
    <w:panose1 w:val="00000000000000000000"/>
    <w:charset w:val="86"/>
    <w:family w:val="decorative"/>
    <w:pitch w:val="default"/>
    <w:sig w:usb0="00000000" w:usb1="00000000" w:usb2="00000010" w:usb3="00000000" w:csb0="00040000" w:csb1="00000000"/>
  </w:font>
  <w:font w:name="昆仑楷体">
    <w:altName w:val="宋体"/>
    <w:panose1 w:val="00000000000000000000"/>
    <w:charset w:val="86"/>
    <w:family w:val="decorative"/>
    <w:pitch w:val="default"/>
    <w:sig w:usb0="00000000" w:usb1="00000000" w:usb2="0000001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908DE">
    <w:pPr>
      <w:pStyle w:val="155"/>
      <w:framePr w:wrap="around" w:vAnchor="text" w:hAnchor="margin" w:xAlign="center" w:y="1"/>
      <w:tabs>
        <w:tab w:val="clear" w:pos="4153"/>
        <w:tab w:val="clear" w:pos="8306"/>
      </w:tabs>
      <w:jc w:val="center"/>
      <w:rPr>
        <w:rFonts w:ascii="宋体"/>
        <w:szCs w:val="18"/>
      </w:rPr>
    </w:pPr>
    <w:r>
      <w:rPr>
        <w:rFonts w:ascii="宋体"/>
        <w:szCs w:val="18"/>
      </w:rPr>
      <w:fldChar w:fldCharType="begin"/>
    </w:r>
    <w:r>
      <w:rPr>
        <w:rStyle w:val="37"/>
        <w:rFonts w:ascii="宋体"/>
        <w:szCs w:val="18"/>
      </w:rPr>
      <w:instrText xml:space="preserve">PAGE  </w:instrText>
    </w:r>
    <w:r>
      <w:rPr>
        <w:rFonts w:ascii="宋体"/>
        <w:szCs w:val="18"/>
      </w:rPr>
      <w:fldChar w:fldCharType="separate"/>
    </w:r>
    <w:r>
      <w:rPr>
        <w:rStyle w:val="37"/>
        <w:rFonts w:ascii="宋体"/>
        <w:szCs w:val="18"/>
      </w:rPr>
      <w:t>1</w:t>
    </w:r>
    <w:r>
      <w:rPr>
        <w:rFonts w:ascii="宋体"/>
        <w:szCs w:val="18"/>
      </w:rPr>
      <w:fldChar w:fldCharType="end"/>
    </w:r>
  </w:p>
  <w:p w14:paraId="6DAFC7E9">
    <w:pPr>
      <w:pStyle w:val="155"/>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AE9C9">
    <w:pPr>
      <w:pStyle w:val="155"/>
      <w:framePr w:wrap="around" w:vAnchor="text" w:hAnchor="margin" w:xAlign="center" w:y="1"/>
      <w:tabs>
        <w:tab w:val="clear" w:pos="4153"/>
        <w:tab w:val="clear" w:pos="8306"/>
      </w:tabs>
    </w:pPr>
    <w:r>
      <w:fldChar w:fldCharType="begin"/>
    </w:r>
    <w:r>
      <w:rPr>
        <w:rStyle w:val="37"/>
      </w:rPr>
      <w:instrText xml:space="preserve">PAGE  </w:instrText>
    </w:r>
    <w:r>
      <w:fldChar w:fldCharType="end"/>
    </w:r>
  </w:p>
  <w:p w14:paraId="672033AB">
    <w:pPr>
      <w:pStyle w:val="155"/>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9A20B">
    <w:pPr>
      <w:pStyle w:val="155"/>
      <w:framePr w:wrap="around" w:vAnchor="text" w:hAnchor="margin" w:xAlign="center" w:y="1"/>
      <w:tabs>
        <w:tab w:val="clear" w:pos="4153"/>
        <w:tab w:val="clear" w:pos="8306"/>
      </w:tabs>
      <w:rPr>
        <w:rStyle w:val="37"/>
      </w:rPr>
    </w:pPr>
  </w:p>
  <w:p w14:paraId="2E3DBAE1">
    <w:pPr>
      <w:pStyle w:val="155"/>
      <w:tabs>
        <w:tab w:val="clear" w:pos="4153"/>
        <w:tab w:val="clear" w:pos="8306"/>
      </w:tabs>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782A1">
    <w:pPr>
      <w:pStyle w:val="155"/>
      <w:tabs>
        <w:tab w:val="clear" w:pos="4153"/>
        <w:tab w:val="clear" w:pos="8306"/>
      </w:tabs>
      <w:jc w:val="center"/>
      <w:rPr>
        <w:rFonts w:ascii="宋体" w:hAnsi="宋体"/>
        <w:szCs w:val="18"/>
      </w:rPr>
    </w:pPr>
    <w:r>
      <w:rPr>
        <w:rFonts w:ascii="宋体" w:hAnsi="宋体"/>
        <w:szCs w:val="18"/>
      </w:rPr>
      <w:fldChar w:fldCharType="begin"/>
    </w:r>
    <w:r>
      <w:rPr>
        <w:rStyle w:val="37"/>
        <w:rFonts w:ascii="宋体" w:hAnsi="宋体"/>
        <w:szCs w:val="18"/>
      </w:rPr>
      <w:instrText xml:space="preserve"> PAGE </w:instrText>
    </w:r>
    <w:r>
      <w:rPr>
        <w:rFonts w:ascii="宋体" w:hAnsi="宋体"/>
        <w:szCs w:val="18"/>
      </w:rPr>
      <w:fldChar w:fldCharType="separate"/>
    </w:r>
    <w:r>
      <w:rPr>
        <w:rStyle w:val="37"/>
        <w:rFonts w:ascii="宋体" w:hAnsi="宋体"/>
        <w:szCs w:val="18"/>
      </w:rPr>
      <w:t>4</w:t>
    </w:r>
    <w:r>
      <w:rPr>
        <w:rFonts w:ascii="宋体" w:hAnsi="宋体"/>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B93CF">
    <w:pPr>
      <w:pStyle w:val="155"/>
      <w:framePr w:wrap="around" w:vAnchor="text" w:hAnchor="margin" w:xAlign="center" w:y="1"/>
      <w:tabs>
        <w:tab w:val="clear" w:pos="4153"/>
        <w:tab w:val="clear" w:pos="8306"/>
      </w:tabs>
    </w:pPr>
    <w:r>
      <w:fldChar w:fldCharType="begin"/>
    </w:r>
    <w:r>
      <w:rPr>
        <w:rStyle w:val="37"/>
      </w:rPr>
      <w:instrText xml:space="preserve">PAGE  </w:instrText>
    </w:r>
    <w:r>
      <w:fldChar w:fldCharType="separate"/>
    </w:r>
    <w:r>
      <w:rPr>
        <w:rStyle w:val="37"/>
      </w:rPr>
      <w:t>14</w:t>
    </w:r>
    <w:r>
      <w:fldChar w:fldCharType="end"/>
    </w:r>
  </w:p>
  <w:p w14:paraId="1B2682B6">
    <w:pPr>
      <w:pStyle w:val="155"/>
      <w:tabs>
        <w:tab w:val="clear" w:pos="4153"/>
        <w:tab w:val="clear" w:pos="8306"/>
      </w:tabs>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BA827">
    <w:pPr>
      <w:pStyle w:val="155"/>
      <w:tabs>
        <w:tab w:val="clear" w:pos="4153"/>
        <w:tab w:val="clear" w:pos="8306"/>
      </w:tabs>
      <w:jc w:val="center"/>
      <w:rPr>
        <w:rFonts w:ascii="宋体" w:hAnsi="宋体"/>
        <w:szCs w:val="18"/>
      </w:rPr>
    </w:pPr>
    <w:r>
      <w:rPr>
        <w:rFonts w:ascii="宋体" w:hAnsi="宋体"/>
        <w:szCs w:val="18"/>
      </w:rPr>
      <w:fldChar w:fldCharType="begin"/>
    </w:r>
    <w:r>
      <w:rPr>
        <w:rStyle w:val="37"/>
        <w:rFonts w:ascii="宋体" w:hAnsi="宋体"/>
        <w:szCs w:val="18"/>
      </w:rPr>
      <w:instrText xml:space="preserve"> PAGE </w:instrText>
    </w:r>
    <w:r>
      <w:rPr>
        <w:rFonts w:ascii="宋体" w:hAnsi="宋体"/>
        <w:szCs w:val="18"/>
      </w:rPr>
      <w:fldChar w:fldCharType="separate"/>
    </w:r>
    <w:r>
      <w:rPr>
        <w:rStyle w:val="37"/>
        <w:rFonts w:ascii="宋体" w:hAnsi="宋体"/>
        <w:szCs w:val="18"/>
      </w:rPr>
      <w:t>26</w:t>
    </w:r>
    <w:r>
      <w:rPr>
        <w:rFonts w:ascii="宋体" w:hAnsi="宋体"/>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C65E6">
    <w:pPr>
      <w:pStyle w:val="13"/>
      <w:jc w:val="center"/>
      <w:rPr>
        <w:rFonts w:ascii="宋体" w:hAnsi="宋体"/>
        <w:szCs w:val="18"/>
      </w:rPr>
    </w:pPr>
    <w:r>
      <w:rPr>
        <w:rFonts w:ascii="宋体" w:hAnsi="宋体"/>
        <w:szCs w:val="18"/>
      </w:rPr>
      <w:fldChar w:fldCharType="begin"/>
    </w:r>
    <w:r>
      <w:rPr>
        <w:rStyle w:val="20"/>
        <w:rFonts w:ascii="宋体" w:hAnsi="宋体"/>
        <w:szCs w:val="18"/>
      </w:rPr>
      <w:instrText xml:space="preserve"> PAGE </w:instrText>
    </w:r>
    <w:r>
      <w:rPr>
        <w:rFonts w:ascii="宋体" w:hAnsi="宋体"/>
        <w:szCs w:val="18"/>
      </w:rPr>
      <w:fldChar w:fldCharType="separate"/>
    </w:r>
    <w:r>
      <w:rPr>
        <w:rStyle w:val="20"/>
        <w:rFonts w:ascii="宋体" w:hAnsi="宋体"/>
        <w:szCs w:val="18"/>
      </w:rPr>
      <w:t>- 38 -</w:t>
    </w:r>
    <w:r>
      <w:rPr>
        <w:rFonts w:ascii="宋体" w:hAnsi="宋体"/>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1267D">
    <w:pPr>
      <w:pStyle w:val="155"/>
      <w:tabs>
        <w:tab w:val="clear" w:pos="4153"/>
        <w:tab w:val="clear" w:pos="8306"/>
      </w:tabs>
      <w:jc w:val="center"/>
      <w:rPr>
        <w:rFonts w:ascii="宋体" w:hAnsi="宋体"/>
        <w:szCs w:val="18"/>
      </w:rPr>
    </w:pPr>
    <w:r>
      <w:rPr>
        <w:rFonts w:ascii="宋体" w:hAnsi="宋体"/>
        <w:szCs w:val="18"/>
      </w:rPr>
      <w:fldChar w:fldCharType="begin"/>
    </w:r>
    <w:r>
      <w:rPr>
        <w:rStyle w:val="37"/>
        <w:rFonts w:ascii="宋体" w:hAnsi="宋体"/>
        <w:szCs w:val="18"/>
      </w:rPr>
      <w:instrText xml:space="preserve"> PAGE </w:instrText>
    </w:r>
    <w:r>
      <w:rPr>
        <w:rFonts w:ascii="宋体" w:hAnsi="宋体"/>
        <w:szCs w:val="18"/>
      </w:rPr>
      <w:fldChar w:fldCharType="separate"/>
    </w:r>
    <w:r>
      <w:rPr>
        <w:rStyle w:val="37"/>
        <w:rFonts w:ascii="宋体" w:hAnsi="宋体"/>
        <w:szCs w:val="18"/>
      </w:rPr>
      <w:t>28</w:t>
    </w:r>
    <w:r>
      <w:rPr>
        <w:rFonts w:ascii="宋体" w:hAnsi="宋体"/>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F7BED">
    <w:pPr>
      <w:pStyle w:val="159"/>
      <w:tabs>
        <w:tab w:val="clear" w:pos="4153"/>
        <w:tab w:val="clear" w:pos="8306"/>
      </w:tabs>
      <w:jc w:val="both"/>
      <w:rPr>
        <w:rFonts w:hint="eastAsia" w:ascii="微软雅黑" w:hAnsi="微软雅黑" w:eastAsia="微软雅黑"/>
        <w:sz w:val="21"/>
        <w:szCs w:val="21"/>
      </w:rPr>
    </w:pPr>
    <w:r>
      <w:rPr>
        <w:rFonts w:hint="eastAsia" w:ascii="微软雅黑" w:hAnsi="微软雅黑" w:eastAsia="微软雅黑"/>
        <w:sz w:val="21"/>
        <w:szCs w:val="21"/>
      </w:rPr>
      <w:t>北京国储思泰招标代理有限公司</w:t>
    </w:r>
    <w:r>
      <w:rPr>
        <w:rFonts w:hint="eastAsia" w:ascii="微软雅黑" w:hAnsi="微软雅黑" w:eastAsia="微软雅黑"/>
        <w:sz w:val="21"/>
        <w:szCs w:val="21"/>
        <w:lang w:val="en-US" w:eastAsia="zh-CN"/>
      </w:rPr>
      <w:t xml:space="preserve"> </w:t>
    </w:r>
    <w:r>
      <w:rPr>
        <w:rFonts w:hint="eastAsia" w:ascii="微软雅黑" w:hAnsi="微软雅黑" w:eastAsia="微软雅黑"/>
        <w:sz w:val="21"/>
        <w:szCs w:val="21"/>
      </w:rPr>
      <w:t xml:space="preserve">                                </w:t>
    </w:r>
    <w:r>
      <w:rPr>
        <w:rFonts w:hint="eastAsia" w:ascii="微软雅黑" w:hAnsi="微软雅黑" w:eastAsia="微软雅黑"/>
        <w:sz w:val="21"/>
        <w:szCs w:val="21"/>
        <w:lang w:val="en-US" w:eastAsia="zh-CN"/>
      </w:rPr>
      <w:t xml:space="preserve">          </w:t>
    </w:r>
    <w:r>
      <w:rPr>
        <w:rFonts w:hint="eastAsia" w:ascii="微软雅黑" w:hAnsi="微软雅黑" w:eastAsia="微软雅黑"/>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B4376">
    <w:pPr>
      <w:pStyle w:val="159"/>
      <w:pBdr>
        <w:bottom w:val="none" w:color="000000" w:sz="0" w:space="0"/>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B2627">
    <w:pPr>
      <w:pStyle w:val="159"/>
      <w:tabs>
        <w:tab w:val="clear" w:pos="4153"/>
        <w:tab w:val="clear" w:pos="8306"/>
      </w:tabs>
      <w:ind w:right="-126" w:rightChars="-45"/>
      <w:jc w:val="left"/>
      <w:rPr>
        <w:rFonts w:hint="eastAsia" w:ascii="微软雅黑" w:hAnsi="微软雅黑" w:eastAsia="微软雅黑"/>
        <w:sz w:val="21"/>
        <w:szCs w:val="21"/>
      </w:rPr>
    </w:pPr>
    <w:r>
      <w:rPr>
        <w:rFonts w:hint="eastAsia" w:ascii="微软雅黑" w:hAnsi="微软雅黑" w:eastAsia="微软雅黑"/>
        <w:sz w:val="21"/>
        <w:szCs w:val="21"/>
      </w:rPr>
      <w:t>北京国储思泰招标代理有限公司</w:t>
    </w:r>
    <w:r>
      <w:rPr>
        <w:rFonts w:hint="eastAsia" w:ascii="微软雅黑" w:hAnsi="微软雅黑" w:eastAsia="微软雅黑"/>
        <w:sz w:val="21"/>
        <w:szCs w:val="21"/>
        <w:lang w:val="en-US" w:eastAsia="zh-CN"/>
      </w:rPr>
      <w:t xml:space="preserve"> </w:t>
    </w:r>
    <w:r>
      <w:rPr>
        <w:rFonts w:hint="eastAsia" w:ascii="微软雅黑" w:hAnsi="微软雅黑" w:eastAsia="微软雅黑"/>
        <w:sz w:val="21"/>
        <w:szCs w:val="21"/>
      </w:rPr>
      <w:t xml:space="preserve">                                   </w:t>
    </w:r>
    <w:r>
      <w:rPr>
        <w:rFonts w:hint="eastAsia" w:ascii="微软雅黑" w:hAnsi="微软雅黑" w:eastAsia="微软雅黑"/>
        <w:sz w:val="21"/>
        <w:szCs w:val="21"/>
        <w:lang w:val="en-US" w:eastAsia="zh-CN"/>
      </w:rPr>
      <w:t xml:space="preserve">     </w:t>
    </w:r>
    <w:r>
      <w:rPr>
        <w:rFonts w:hint="eastAsia" w:ascii="微软雅黑" w:hAnsi="微软雅黑" w:eastAsia="微软雅黑"/>
        <w:sz w:val="21"/>
        <w:szCs w:val="21"/>
      </w:rPr>
      <w:t xml:space="preserve">   竞争性磋商文件    </w:t>
    </w:r>
    <w:r>
      <w:rPr>
        <w:rFonts w:hint="eastAsia" w:ascii="方正仿宋_GBK" w:eastAsia="方正仿宋_GBK"/>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447DBE"/>
    <w:multiLevelType w:val="singleLevel"/>
    <w:tmpl w:val="B2447DBE"/>
    <w:lvl w:ilvl="0" w:tentative="0">
      <w:start w:val="1"/>
      <w:numFmt w:val="chineseCounting"/>
      <w:suff w:val="nothing"/>
      <w:lvlText w:val="%1、"/>
      <w:lvlJc w:val="left"/>
      <w:rPr>
        <w:rFonts w:hint="eastAsia"/>
      </w:rPr>
    </w:lvl>
  </w:abstractNum>
  <w:abstractNum w:abstractNumId="1">
    <w:nsid w:val="C29D63C3"/>
    <w:multiLevelType w:val="singleLevel"/>
    <w:tmpl w:val="C29D63C3"/>
    <w:lvl w:ilvl="0" w:tentative="0">
      <w:start w:val="2"/>
      <w:numFmt w:val="chineseCounting"/>
      <w:suff w:val="nothing"/>
      <w:lvlText w:val="（%1）"/>
      <w:lvlJc w:val="left"/>
      <w:rPr>
        <w:rFonts w:hint="eastAsia"/>
      </w:rPr>
    </w:lvl>
  </w:abstractNum>
  <w:abstractNum w:abstractNumId="2">
    <w:nsid w:val="00000009"/>
    <w:multiLevelType w:val="multilevel"/>
    <w:tmpl w:val="00000009"/>
    <w:lvl w:ilvl="0" w:tentative="0">
      <w:start w:val="1"/>
      <w:numFmt w:val="upperLetter"/>
      <w:pStyle w:val="223"/>
      <w:suff w:val="nothing"/>
      <w:lvlText w:val="附　录　%1"/>
      <w:lvlJc w:val="left"/>
      <w:pPr>
        <w:ind w:left="0" w:firstLine="0"/>
      </w:pPr>
      <w:rPr>
        <w:rFonts w:hint="eastAsia" w:ascii="黑体" w:hAnsi="Times New Roman" w:eastAsia="黑体"/>
        <w:b w:val="0"/>
        <w:i w:val="0"/>
        <w:sz w:val="21"/>
      </w:rPr>
    </w:lvl>
    <w:lvl w:ilvl="1" w:tentative="0">
      <w:start w:val="1"/>
      <w:numFmt w:val="decimal"/>
      <w:pStyle w:val="189"/>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bullet"/>
      <w:pStyle w:val="191"/>
      <w:lvlText w:val=""/>
      <w:lvlJc w:val="left"/>
      <w:pPr>
        <w:tabs>
          <w:tab w:val="left" w:pos="987"/>
        </w:tabs>
        <w:ind w:left="987" w:hanging="420"/>
      </w:pPr>
      <w:rPr>
        <w:rFonts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bullet"/>
      <w:pStyle w:val="206"/>
      <w:lvlText w:val=""/>
      <w:lvlJc w:val="left"/>
      <w:pPr>
        <w:tabs>
          <w:tab w:val="left" w:pos="360"/>
        </w:tabs>
        <w:ind w:left="360" w:hanging="360"/>
      </w:pPr>
      <w:rPr>
        <w:rFonts w:ascii="Wingdings" w:hAnsi="Wingdings"/>
      </w:rPr>
    </w:lvl>
  </w:abstractNum>
  <w:abstractNum w:abstractNumId="5">
    <w:nsid w:val="0000000D"/>
    <w:multiLevelType w:val="singleLevel"/>
    <w:tmpl w:val="0000000D"/>
    <w:lvl w:ilvl="0" w:tentative="0">
      <w:start w:val="1"/>
      <w:numFmt w:val="bullet"/>
      <w:pStyle w:val="97"/>
      <w:lvlText w:val=""/>
      <w:lvlJc w:val="left"/>
      <w:pPr>
        <w:tabs>
          <w:tab w:val="left" w:pos="1200"/>
        </w:tabs>
        <w:ind w:left="1200" w:hanging="360"/>
      </w:pPr>
      <w:rPr>
        <w:rFonts w:ascii="Wingdings" w:hAnsi="Wingdings"/>
      </w:rPr>
    </w:lvl>
  </w:abstractNum>
  <w:abstractNum w:abstractNumId="6">
    <w:nsid w:val="0000000E"/>
    <w:multiLevelType w:val="multilevel"/>
    <w:tmpl w:val="0000000E"/>
    <w:lvl w:ilvl="0" w:tentative="0">
      <w:start w:val="1"/>
      <w:numFmt w:val="bullet"/>
      <w:pStyle w:val="170"/>
      <w:lvlText w:val=""/>
      <w:lvlJc w:val="left"/>
      <w:pPr>
        <w:tabs>
          <w:tab w:val="left" w:pos="540"/>
        </w:tabs>
        <w:ind w:left="540" w:firstLine="0"/>
      </w:pPr>
      <w:rPr>
        <w:rFonts w:ascii="Wingdings" w:hAnsi="Wingdings"/>
        <w:sz w:val="16"/>
      </w:rPr>
    </w:lvl>
    <w:lvl w:ilvl="1" w:tentative="0">
      <w:start w:val="1"/>
      <w:numFmt w:val="bullet"/>
      <w:lvlText w:val=""/>
      <w:lvlJc w:val="left"/>
      <w:pPr>
        <w:tabs>
          <w:tab w:val="left" w:pos="1940"/>
        </w:tabs>
        <w:ind w:left="1940" w:hanging="420"/>
      </w:pPr>
      <w:rPr>
        <w:rFonts w:ascii="Wingdings" w:hAnsi="Wingdings"/>
      </w:rPr>
    </w:lvl>
    <w:lvl w:ilvl="2" w:tentative="0">
      <w:start w:val="1"/>
      <w:numFmt w:val="bullet"/>
      <w:lvlText w:val=""/>
      <w:lvlJc w:val="left"/>
      <w:pPr>
        <w:tabs>
          <w:tab w:val="left" w:pos="2360"/>
        </w:tabs>
        <w:ind w:left="2360" w:hanging="420"/>
      </w:pPr>
      <w:rPr>
        <w:rFonts w:ascii="Wingdings" w:hAnsi="Wingdings"/>
      </w:rPr>
    </w:lvl>
    <w:lvl w:ilvl="3" w:tentative="0">
      <w:start w:val="1"/>
      <w:numFmt w:val="bullet"/>
      <w:lvlText w:val=""/>
      <w:lvlJc w:val="left"/>
      <w:pPr>
        <w:tabs>
          <w:tab w:val="left" w:pos="2780"/>
        </w:tabs>
        <w:ind w:left="2780" w:hanging="420"/>
      </w:pPr>
      <w:rPr>
        <w:rFonts w:ascii="Wingdings" w:hAnsi="Wingdings"/>
      </w:rPr>
    </w:lvl>
    <w:lvl w:ilvl="4" w:tentative="0">
      <w:start w:val="1"/>
      <w:numFmt w:val="bullet"/>
      <w:lvlText w:val=""/>
      <w:lvlJc w:val="left"/>
      <w:pPr>
        <w:tabs>
          <w:tab w:val="left" w:pos="3200"/>
        </w:tabs>
        <w:ind w:left="3200" w:hanging="420"/>
      </w:pPr>
      <w:rPr>
        <w:rFonts w:ascii="Wingdings" w:hAnsi="Wingdings"/>
      </w:rPr>
    </w:lvl>
    <w:lvl w:ilvl="5" w:tentative="0">
      <w:start w:val="1"/>
      <w:numFmt w:val="bullet"/>
      <w:lvlText w:val=""/>
      <w:lvlJc w:val="left"/>
      <w:pPr>
        <w:tabs>
          <w:tab w:val="left" w:pos="3620"/>
        </w:tabs>
        <w:ind w:left="3620" w:hanging="420"/>
      </w:pPr>
      <w:rPr>
        <w:rFonts w:ascii="Wingdings" w:hAnsi="Wingdings"/>
      </w:rPr>
    </w:lvl>
    <w:lvl w:ilvl="6" w:tentative="0">
      <w:start w:val="1"/>
      <w:numFmt w:val="bullet"/>
      <w:lvlText w:val=""/>
      <w:lvlJc w:val="left"/>
      <w:pPr>
        <w:tabs>
          <w:tab w:val="left" w:pos="4040"/>
        </w:tabs>
        <w:ind w:left="4040" w:hanging="420"/>
      </w:pPr>
      <w:rPr>
        <w:rFonts w:ascii="Wingdings" w:hAnsi="Wingdings"/>
      </w:rPr>
    </w:lvl>
    <w:lvl w:ilvl="7" w:tentative="0">
      <w:start w:val="1"/>
      <w:numFmt w:val="bullet"/>
      <w:lvlText w:val=""/>
      <w:lvlJc w:val="left"/>
      <w:pPr>
        <w:tabs>
          <w:tab w:val="left" w:pos="4460"/>
        </w:tabs>
        <w:ind w:left="4460" w:hanging="420"/>
      </w:pPr>
      <w:rPr>
        <w:rFonts w:ascii="Wingdings" w:hAnsi="Wingdings"/>
      </w:rPr>
    </w:lvl>
    <w:lvl w:ilvl="8" w:tentative="0">
      <w:start w:val="1"/>
      <w:numFmt w:val="bullet"/>
      <w:lvlText w:val=""/>
      <w:lvlJc w:val="left"/>
      <w:pPr>
        <w:tabs>
          <w:tab w:val="left" w:pos="4880"/>
        </w:tabs>
        <w:ind w:left="4880" w:hanging="420"/>
      </w:pPr>
      <w:rPr>
        <w:rFonts w:ascii="Wingdings" w:hAnsi="Wingdings"/>
      </w:rPr>
    </w:lvl>
  </w:abstractNum>
  <w:abstractNum w:abstractNumId="7">
    <w:nsid w:val="00000011"/>
    <w:multiLevelType w:val="multilevel"/>
    <w:tmpl w:val="00000011"/>
    <w:lvl w:ilvl="0" w:tentative="0">
      <w:start w:val="1"/>
      <w:numFmt w:val="decimal"/>
      <w:pStyle w:val="255"/>
      <w:lvlText w:val="（%1）"/>
      <w:lvlJc w:val="left"/>
      <w:pPr>
        <w:tabs>
          <w:tab w:val="left" w:pos="1230"/>
        </w:tabs>
        <w:ind w:left="0" w:firstLine="510"/>
      </w:pPr>
      <w:rPr>
        <w:rFonts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43"/>
      <w:lvlText w:val=""/>
      <w:lvlJc w:val="left"/>
      <w:pPr>
        <w:tabs>
          <w:tab w:val="left" w:pos="1644"/>
        </w:tabs>
        <w:ind w:left="1644" w:hanging="510"/>
      </w:pPr>
      <w:rPr>
        <w:rFonts w:ascii="Wingdings" w:hAnsi="Wingdings"/>
        <w:color w:val="000000"/>
        <w:sz w:val="13"/>
        <w:u w:val="none"/>
      </w:rPr>
    </w:lvl>
    <w:lvl w:ilvl="1" w:tentative="0">
      <w:start w:val="1"/>
      <w:numFmt w:val="bullet"/>
      <w:lvlText w:val=""/>
      <w:lvlJc w:val="left"/>
      <w:pPr>
        <w:tabs>
          <w:tab w:val="left" w:pos="840"/>
        </w:tabs>
        <w:ind w:left="840" w:hanging="420"/>
      </w:pPr>
      <w:rPr>
        <w:rFonts w:ascii="Wingdings" w:hAnsi="Wingdings"/>
        <w:color w:val="000000"/>
        <w:sz w:val="13"/>
        <w:u w:val="none"/>
      </w:rPr>
    </w:lvl>
    <w:lvl w:ilvl="2" w:tentative="0">
      <w:start w:val="1"/>
      <w:numFmt w:val="bullet"/>
      <w:lvlText w:val=""/>
      <w:lvlJc w:val="left"/>
      <w:pPr>
        <w:tabs>
          <w:tab w:val="left" w:pos="1260"/>
        </w:tabs>
        <w:ind w:left="1260" w:hanging="420"/>
      </w:pPr>
      <w:rPr>
        <w:rFonts w:ascii="Wingdings" w:hAnsi="Wingdings"/>
      </w:rPr>
    </w:lvl>
    <w:lvl w:ilvl="3" w:tentative="0">
      <w:start w:val="1"/>
      <w:numFmt w:val="bullet"/>
      <w:lvlText w:val=""/>
      <w:lvlJc w:val="left"/>
      <w:pPr>
        <w:tabs>
          <w:tab w:val="left" w:pos="1680"/>
        </w:tabs>
        <w:ind w:left="1680" w:hanging="420"/>
      </w:pPr>
      <w:rPr>
        <w:rFonts w:ascii="Wingdings" w:hAnsi="Wingdings"/>
      </w:rPr>
    </w:lvl>
    <w:lvl w:ilvl="4" w:tentative="0">
      <w:start w:val="1"/>
      <w:numFmt w:val="bullet"/>
      <w:lvlText w:val=""/>
      <w:lvlJc w:val="left"/>
      <w:pPr>
        <w:tabs>
          <w:tab w:val="left" w:pos="2100"/>
        </w:tabs>
        <w:ind w:left="2100" w:hanging="420"/>
      </w:pPr>
      <w:rPr>
        <w:rFonts w:ascii="Wingdings" w:hAnsi="Wingdings"/>
      </w:rPr>
    </w:lvl>
    <w:lvl w:ilvl="5" w:tentative="0">
      <w:start w:val="1"/>
      <w:numFmt w:val="bullet"/>
      <w:lvlText w:val=""/>
      <w:lvlJc w:val="left"/>
      <w:pPr>
        <w:tabs>
          <w:tab w:val="left" w:pos="2520"/>
        </w:tabs>
        <w:ind w:left="2520" w:hanging="420"/>
      </w:pPr>
      <w:rPr>
        <w:rFonts w:ascii="Wingdings" w:hAnsi="Wingdings"/>
      </w:rPr>
    </w:lvl>
    <w:lvl w:ilvl="6" w:tentative="0">
      <w:start w:val="1"/>
      <w:numFmt w:val="bullet"/>
      <w:lvlText w:val=""/>
      <w:lvlJc w:val="left"/>
      <w:pPr>
        <w:tabs>
          <w:tab w:val="left" w:pos="2940"/>
        </w:tabs>
        <w:ind w:left="2940" w:hanging="420"/>
      </w:pPr>
      <w:rPr>
        <w:rFonts w:ascii="Wingdings" w:hAnsi="Wingdings"/>
      </w:rPr>
    </w:lvl>
    <w:lvl w:ilvl="7" w:tentative="0">
      <w:start w:val="1"/>
      <w:numFmt w:val="bullet"/>
      <w:lvlText w:val=""/>
      <w:lvlJc w:val="left"/>
      <w:pPr>
        <w:tabs>
          <w:tab w:val="left" w:pos="3360"/>
        </w:tabs>
        <w:ind w:left="3360" w:hanging="420"/>
      </w:pPr>
      <w:rPr>
        <w:rFonts w:ascii="Wingdings" w:hAnsi="Wingdings"/>
      </w:rPr>
    </w:lvl>
    <w:lvl w:ilvl="8" w:tentative="0">
      <w:start w:val="1"/>
      <w:numFmt w:val="bullet"/>
      <w:lvlText w:val=""/>
      <w:lvlJc w:val="left"/>
      <w:pPr>
        <w:tabs>
          <w:tab w:val="left" w:pos="3780"/>
        </w:tabs>
        <w:ind w:left="3780" w:hanging="420"/>
      </w:pPr>
      <w:rPr>
        <w:rFonts w:ascii="Wingdings" w:hAnsi="Wingdings"/>
      </w:rPr>
    </w:lvl>
  </w:abstractNum>
  <w:abstractNum w:abstractNumId="9">
    <w:nsid w:val="00000013"/>
    <w:multiLevelType w:val="singleLevel"/>
    <w:tmpl w:val="00000013"/>
    <w:lvl w:ilvl="0" w:tentative="0">
      <w:start w:val="1"/>
      <w:numFmt w:val="decimal"/>
      <w:pStyle w:val="133"/>
      <w:lvlText w:val="%1."/>
      <w:lvlJc w:val="left"/>
      <w:pPr>
        <w:tabs>
          <w:tab w:val="left" w:pos="425"/>
        </w:tabs>
        <w:ind w:left="425" w:hanging="425"/>
      </w:pPr>
    </w:lvl>
  </w:abstractNum>
  <w:abstractNum w:abstractNumId="10">
    <w:nsid w:val="00000014"/>
    <w:multiLevelType w:val="singleLevel"/>
    <w:tmpl w:val="00000014"/>
    <w:lvl w:ilvl="0" w:tentative="0">
      <w:start w:val="1"/>
      <w:numFmt w:val="bullet"/>
      <w:pStyle w:val="112"/>
      <w:lvlText w:val=""/>
      <w:lvlJc w:val="left"/>
      <w:pPr>
        <w:tabs>
          <w:tab w:val="left" w:pos="780"/>
        </w:tabs>
        <w:ind w:left="780" w:hanging="360"/>
      </w:pPr>
      <w:rPr>
        <w:rFonts w:ascii="Wingdings" w:hAnsi="Wingdings"/>
      </w:rPr>
    </w:lvl>
  </w:abstractNum>
  <w:abstractNum w:abstractNumId="11">
    <w:nsid w:val="00000016"/>
    <w:multiLevelType w:val="singleLevel"/>
    <w:tmpl w:val="00000016"/>
    <w:lvl w:ilvl="0" w:tentative="0">
      <w:start w:val="1"/>
      <w:numFmt w:val="decimal"/>
      <w:pStyle w:val="205"/>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2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C585B1A"/>
    <w:multiLevelType w:val="multilevel"/>
    <w:tmpl w:val="2C585B1A"/>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7"/>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4">
    <w:nsid w:val="6C80D529"/>
    <w:multiLevelType w:val="singleLevel"/>
    <w:tmpl w:val="6C80D529"/>
    <w:lvl w:ilvl="0" w:tentative="0">
      <w:start w:val="2"/>
      <w:numFmt w:val="chineseCounting"/>
      <w:suff w:val="space"/>
      <w:lvlText w:val="第%1篇"/>
      <w:lvlJc w:val="left"/>
      <w:rPr>
        <w:rFonts w:hint="eastAsia"/>
      </w:rPr>
    </w:lvl>
  </w:abstractNum>
  <w:num w:numId="1">
    <w:abstractNumId w:val="13"/>
  </w:num>
  <w:num w:numId="2">
    <w:abstractNumId w:val="5"/>
  </w:num>
  <w:num w:numId="3">
    <w:abstractNumId w:val="10"/>
  </w:num>
  <w:num w:numId="4">
    <w:abstractNumId w:val="9"/>
  </w:num>
  <w:num w:numId="5">
    <w:abstractNumId w:val="6"/>
  </w:num>
  <w:num w:numId="6">
    <w:abstractNumId w:val="2"/>
  </w:num>
  <w:num w:numId="7">
    <w:abstractNumId w:val="3"/>
  </w:num>
  <w:num w:numId="8">
    <w:abstractNumId w:val="11"/>
  </w:num>
  <w:num w:numId="9">
    <w:abstractNumId w:val="4"/>
  </w:num>
  <w:num w:numId="10">
    <w:abstractNumId w:val="12"/>
  </w:num>
  <w:num w:numId="11">
    <w:abstractNumId w:val="8"/>
  </w:num>
  <w:num w:numId="12">
    <w:abstractNumId w:val="7"/>
  </w:num>
  <w:num w:numId="13">
    <w:abstractNumId w:val="14"/>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2NzViNjRjMWEyNjU2NTk4NGI2OGJkODUxM2JkZmMifQ=="/>
  </w:docVars>
  <w:rsids>
    <w:rsidRoot w:val="00000000"/>
    <w:rsid w:val="002E01C1"/>
    <w:rsid w:val="005C790E"/>
    <w:rsid w:val="00AD10E6"/>
    <w:rsid w:val="00C745B3"/>
    <w:rsid w:val="01C26DCB"/>
    <w:rsid w:val="02443A2A"/>
    <w:rsid w:val="034A46B3"/>
    <w:rsid w:val="039A36A3"/>
    <w:rsid w:val="03C54999"/>
    <w:rsid w:val="03F24D5C"/>
    <w:rsid w:val="0406359A"/>
    <w:rsid w:val="04294F27"/>
    <w:rsid w:val="04440C54"/>
    <w:rsid w:val="06846D8D"/>
    <w:rsid w:val="078F5E3C"/>
    <w:rsid w:val="079B25E0"/>
    <w:rsid w:val="09EA33AB"/>
    <w:rsid w:val="0AFA6758"/>
    <w:rsid w:val="0C6673E7"/>
    <w:rsid w:val="0CA5180B"/>
    <w:rsid w:val="0CD22FE7"/>
    <w:rsid w:val="0CF85DDF"/>
    <w:rsid w:val="0CFD2DF7"/>
    <w:rsid w:val="0D4234FE"/>
    <w:rsid w:val="0DBB3673"/>
    <w:rsid w:val="0E39045D"/>
    <w:rsid w:val="0E963B01"/>
    <w:rsid w:val="0F620D61"/>
    <w:rsid w:val="0F9D0EBF"/>
    <w:rsid w:val="12096398"/>
    <w:rsid w:val="121E62E8"/>
    <w:rsid w:val="122225D6"/>
    <w:rsid w:val="124A3F3F"/>
    <w:rsid w:val="13054DB2"/>
    <w:rsid w:val="13182D37"/>
    <w:rsid w:val="138F0B1F"/>
    <w:rsid w:val="14531B4D"/>
    <w:rsid w:val="146A1F66"/>
    <w:rsid w:val="14CB202B"/>
    <w:rsid w:val="14F61A93"/>
    <w:rsid w:val="15782983"/>
    <w:rsid w:val="15D163F3"/>
    <w:rsid w:val="162865D5"/>
    <w:rsid w:val="16556050"/>
    <w:rsid w:val="17080260"/>
    <w:rsid w:val="178A3AD7"/>
    <w:rsid w:val="17AD5A18"/>
    <w:rsid w:val="17D84477"/>
    <w:rsid w:val="18823F75"/>
    <w:rsid w:val="188350F6"/>
    <w:rsid w:val="18CB759E"/>
    <w:rsid w:val="19137AFC"/>
    <w:rsid w:val="192D6A10"/>
    <w:rsid w:val="196202DC"/>
    <w:rsid w:val="19C94909"/>
    <w:rsid w:val="1A055569"/>
    <w:rsid w:val="1A0758B3"/>
    <w:rsid w:val="1A2C356C"/>
    <w:rsid w:val="1ACD08AB"/>
    <w:rsid w:val="1ADD6614"/>
    <w:rsid w:val="1B3B1CB8"/>
    <w:rsid w:val="1EB60A5D"/>
    <w:rsid w:val="1F0B7BF4"/>
    <w:rsid w:val="208A4B48"/>
    <w:rsid w:val="20E420AB"/>
    <w:rsid w:val="21AB1A7C"/>
    <w:rsid w:val="22140B6D"/>
    <w:rsid w:val="221C5C74"/>
    <w:rsid w:val="22F83FEB"/>
    <w:rsid w:val="22F951D0"/>
    <w:rsid w:val="23F24EDE"/>
    <w:rsid w:val="2406098A"/>
    <w:rsid w:val="240D1456"/>
    <w:rsid w:val="242F6132"/>
    <w:rsid w:val="246C2EE2"/>
    <w:rsid w:val="25C24D84"/>
    <w:rsid w:val="25EF2D73"/>
    <w:rsid w:val="27FA25D1"/>
    <w:rsid w:val="280B656E"/>
    <w:rsid w:val="292C1FED"/>
    <w:rsid w:val="29F47482"/>
    <w:rsid w:val="2A015131"/>
    <w:rsid w:val="2A5C4587"/>
    <w:rsid w:val="2A8512CF"/>
    <w:rsid w:val="2AF14141"/>
    <w:rsid w:val="2D8B0B19"/>
    <w:rsid w:val="2DA60210"/>
    <w:rsid w:val="2DD9710F"/>
    <w:rsid w:val="2E560683"/>
    <w:rsid w:val="2EA43223"/>
    <w:rsid w:val="2FC85E3C"/>
    <w:rsid w:val="301D7787"/>
    <w:rsid w:val="311F2A0D"/>
    <w:rsid w:val="312468F3"/>
    <w:rsid w:val="316D3DF6"/>
    <w:rsid w:val="31DD1A80"/>
    <w:rsid w:val="321A0743"/>
    <w:rsid w:val="322D17D7"/>
    <w:rsid w:val="32A52AEF"/>
    <w:rsid w:val="33D53693"/>
    <w:rsid w:val="33F8194D"/>
    <w:rsid w:val="35095F17"/>
    <w:rsid w:val="35A10512"/>
    <w:rsid w:val="35A85D44"/>
    <w:rsid w:val="36024ACC"/>
    <w:rsid w:val="3624379C"/>
    <w:rsid w:val="36A942A1"/>
    <w:rsid w:val="36F91795"/>
    <w:rsid w:val="370074BA"/>
    <w:rsid w:val="377175F0"/>
    <w:rsid w:val="377744E3"/>
    <w:rsid w:val="37EF7C5B"/>
    <w:rsid w:val="37F57F04"/>
    <w:rsid w:val="39335925"/>
    <w:rsid w:val="39C52734"/>
    <w:rsid w:val="39EA7AF0"/>
    <w:rsid w:val="3A125E82"/>
    <w:rsid w:val="3A925EC3"/>
    <w:rsid w:val="3AD16A7B"/>
    <w:rsid w:val="3C3434C9"/>
    <w:rsid w:val="3CEC0A7B"/>
    <w:rsid w:val="3D1D2774"/>
    <w:rsid w:val="3D734E8A"/>
    <w:rsid w:val="3DCC459A"/>
    <w:rsid w:val="3E1201FF"/>
    <w:rsid w:val="3E1321C9"/>
    <w:rsid w:val="3EB66B6A"/>
    <w:rsid w:val="3EC6723B"/>
    <w:rsid w:val="3EE6168C"/>
    <w:rsid w:val="3F181D11"/>
    <w:rsid w:val="3F836EDA"/>
    <w:rsid w:val="40792F20"/>
    <w:rsid w:val="40E271AB"/>
    <w:rsid w:val="417E204F"/>
    <w:rsid w:val="42A878E1"/>
    <w:rsid w:val="42EF4FB3"/>
    <w:rsid w:val="437E620D"/>
    <w:rsid w:val="440305EA"/>
    <w:rsid w:val="44425E79"/>
    <w:rsid w:val="450B1E4C"/>
    <w:rsid w:val="45575091"/>
    <w:rsid w:val="45723C79"/>
    <w:rsid w:val="461826F0"/>
    <w:rsid w:val="4A8335B3"/>
    <w:rsid w:val="4A8F2CCE"/>
    <w:rsid w:val="4A9F4BE0"/>
    <w:rsid w:val="4B727CB1"/>
    <w:rsid w:val="4BF33EEC"/>
    <w:rsid w:val="4C0C483D"/>
    <w:rsid w:val="4C743AAA"/>
    <w:rsid w:val="4D7F39E2"/>
    <w:rsid w:val="4D8602C2"/>
    <w:rsid w:val="4E555AE6"/>
    <w:rsid w:val="4EA4525C"/>
    <w:rsid w:val="4EBA7F6D"/>
    <w:rsid w:val="4EBF7D5B"/>
    <w:rsid w:val="51422751"/>
    <w:rsid w:val="52A66568"/>
    <w:rsid w:val="53AD0E81"/>
    <w:rsid w:val="5403384F"/>
    <w:rsid w:val="545B15C0"/>
    <w:rsid w:val="55436A98"/>
    <w:rsid w:val="5618455F"/>
    <w:rsid w:val="574511ED"/>
    <w:rsid w:val="57572CCF"/>
    <w:rsid w:val="57EB6F88"/>
    <w:rsid w:val="58D8399B"/>
    <w:rsid w:val="58E40592"/>
    <w:rsid w:val="59703D2A"/>
    <w:rsid w:val="59D71180"/>
    <w:rsid w:val="5A073307"/>
    <w:rsid w:val="5A315089"/>
    <w:rsid w:val="5AE2724E"/>
    <w:rsid w:val="5B5E462C"/>
    <w:rsid w:val="5B8D32EA"/>
    <w:rsid w:val="5BC77D93"/>
    <w:rsid w:val="5BE71C59"/>
    <w:rsid w:val="5C1E200D"/>
    <w:rsid w:val="5C337CC5"/>
    <w:rsid w:val="5C7F2AAC"/>
    <w:rsid w:val="5C9E3AC3"/>
    <w:rsid w:val="5CD5091E"/>
    <w:rsid w:val="5D5A2FD1"/>
    <w:rsid w:val="5E104B2F"/>
    <w:rsid w:val="5E471ECA"/>
    <w:rsid w:val="5EAF2E51"/>
    <w:rsid w:val="5FC166CE"/>
    <w:rsid w:val="5FDC0215"/>
    <w:rsid w:val="605424A1"/>
    <w:rsid w:val="61572249"/>
    <w:rsid w:val="619A57D2"/>
    <w:rsid w:val="61A46ABB"/>
    <w:rsid w:val="62AF1C11"/>
    <w:rsid w:val="62DA48B0"/>
    <w:rsid w:val="64116240"/>
    <w:rsid w:val="655A3F1D"/>
    <w:rsid w:val="65B775CD"/>
    <w:rsid w:val="660404C6"/>
    <w:rsid w:val="661078F1"/>
    <w:rsid w:val="662B2963"/>
    <w:rsid w:val="664E4544"/>
    <w:rsid w:val="667D5DAF"/>
    <w:rsid w:val="66941043"/>
    <w:rsid w:val="670A4C5F"/>
    <w:rsid w:val="6735207F"/>
    <w:rsid w:val="67BD092C"/>
    <w:rsid w:val="681E282C"/>
    <w:rsid w:val="699427BF"/>
    <w:rsid w:val="69AA35F7"/>
    <w:rsid w:val="69FB056C"/>
    <w:rsid w:val="6A2C6273"/>
    <w:rsid w:val="6A3550F2"/>
    <w:rsid w:val="6A3B6DD7"/>
    <w:rsid w:val="6A682DD1"/>
    <w:rsid w:val="6AA022E2"/>
    <w:rsid w:val="6AAE6540"/>
    <w:rsid w:val="6AB9187F"/>
    <w:rsid w:val="6C7E2803"/>
    <w:rsid w:val="6DC00572"/>
    <w:rsid w:val="6E070B53"/>
    <w:rsid w:val="6E510020"/>
    <w:rsid w:val="6E874495"/>
    <w:rsid w:val="6F071B3C"/>
    <w:rsid w:val="6F377216"/>
    <w:rsid w:val="6F3D0761"/>
    <w:rsid w:val="701D28B0"/>
    <w:rsid w:val="701D640C"/>
    <w:rsid w:val="70512559"/>
    <w:rsid w:val="709A3F00"/>
    <w:rsid w:val="7158519D"/>
    <w:rsid w:val="71EE54F9"/>
    <w:rsid w:val="72C74D55"/>
    <w:rsid w:val="73740A39"/>
    <w:rsid w:val="73770529"/>
    <w:rsid w:val="737F60D4"/>
    <w:rsid w:val="73F25E01"/>
    <w:rsid w:val="74B4395E"/>
    <w:rsid w:val="75DE03EB"/>
    <w:rsid w:val="788A485A"/>
    <w:rsid w:val="78AF42C1"/>
    <w:rsid w:val="78E259C1"/>
    <w:rsid w:val="78FB5758"/>
    <w:rsid w:val="79FE105C"/>
    <w:rsid w:val="7A992B33"/>
    <w:rsid w:val="7CD5489B"/>
    <w:rsid w:val="7D4E40A8"/>
    <w:rsid w:val="7D6B2EAC"/>
    <w:rsid w:val="7F0864D9"/>
    <w:rsid w:val="7FC40652"/>
    <w:rsid w:val="BF4BFF91"/>
    <w:rsid w:val="BFE7DE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7"/>
    <w:autoRedefine/>
    <w:qFormat/>
    <w:uiPriority w:val="0"/>
    <w:pPr>
      <w:widowControl w:val="0"/>
      <w:jc w:val="both"/>
    </w:pPr>
    <w:rPr>
      <w:rFonts w:ascii="Calibri" w:hAnsi="Calibri" w:eastAsiaTheme="minorEastAsia" w:cstheme="minorBidi"/>
      <w:kern w:val="2"/>
      <w:sz w:val="28"/>
      <w:lang w:val="en-US" w:eastAsia="zh-CN" w:bidi="ar-SA"/>
    </w:rPr>
  </w:style>
  <w:style w:type="paragraph" w:styleId="4">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adjustRightInd w:val="0"/>
      <w:snapToGrid w:val="0"/>
      <w:spacing w:line="360" w:lineRule="auto"/>
      <w:outlineLvl w:val="1"/>
    </w:pPr>
    <w:rPr>
      <w:rFonts w:ascii="宋体" w:hAnsi="宋体"/>
    </w:rPr>
  </w:style>
  <w:style w:type="paragraph" w:styleId="6">
    <w:name w:val="heading 3"/>
    <w:basedOn w:val="1"/>
    <w:next w:val="1"/>
    <w:autoRedefine/>
    <w:qFormat/>
    <w:uiPriority w:val="0"/>
    <w:pPr>
      <w:keepNext/>
      <w:keepLines/>
      <w:spacing w:line="413" w:lineRule="auto"/>
      <w:outlineLvl w:val="2"/>
    </w:pPr>
    <w:rPr>
      <w:b/>
      <w:sz w:val="32"/>
    </w:rPr>
  </w:style>
  <w:style w:type="paragraph" w:styleId="7">
    <w:name w:val="heading 4"/>
    <w:basedOn w:val="1"/>
    <w:next w:val="1"/>
    <w:autoRedefine/>
    <w:unhideWhenUsed/>
    <w:qFormat/>
    <w:uiPriority w:val="9"/>
    <w:pPr>
      <w:numPr>
        <w:ilvl w:val="3"/>
        <w:numId w:val="1"/>
      </w:numPr>
      <w:outlineLvl w:val="3"/>
    </w:pPr>
    <w:rPr>
      <w:rFonts w:ascii="方正仿宋_GBK" w:hAnsi="方正仿宋_GBK" w:eastAsia="方正仿宋_GBK" w:cs="Times New Roman"/>
      <w:bCs/>
      <w:sz w:val="32"/>
      <w:szCs w:val="32"/>
      <w:lang w:val="zh-CN"/>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rPr>
      <w:rFonts w:ascii="仿宋_GB2312" w:eastAsia="仿宋_GB2312"/>
      <w:sz w:val="32"/>
    </w:rPr>
  </w:style>
  <w:style w:type="paragraph" w:styleId="3">
    <w:name w:val="index 7"/>
    <w:basedOn w:val="1"/>
    <w:next w:val="1"/>
    <w:qFormat/>
    <w:uiPriority w:val="0"/>
    <w:pPr>
      <w:ind w:left="2520"/>
    </w:pPr>
  </w:style>
  <w:style w:type="paragraph" w:styleId="8">
    <w:name w:val="Normal Indent"/>
    <w:basedOn w:val="1"/>
    <w:autoRedefine/>
    <w:qFormat/>
    <w:uiPriority w:val="0"/>
    <w:pPr>
      <w:adjustRightInd w:val="0"/>
      <w:snapToGrid w:val="0"/>
      <w:spacing w:line="360" w:lineRule="auto"/>
      <w:ind w:firstLine="420"/>
    </w:pPr>
    <w:rPr>
      <w:sz w:val="24"/>
    </w:rPr>
  </w:style>
  <w:style w:type="paragraph" w:styleId="9">
    <w:name w:val="toa heading"/>
    <w:basedOn w:val="1"/>
    <w:next w:val="1"/>
    <w:autoRedefine/>
    <w:qFormat/>
    <w:uiPriority w:val="0"/>
    <w:pPr>
      <w:spacing w:before="120"/>
    </w:pPr>
    <w:rPr>
      <w:rFonts w:ascii="Arial" w:hAnsi="Arial"/>
      <w:sz w:val="24"/>
    </w:rPr>
  </w:style>
  <w:style w:type="paragraph" w:styleId="10">
    <w:name w:val="annotation text"/>
    <w:basedOn w:val="1"/>
    <w:autoRedefine/>
    <w:qFormat/>
    <w:uiPriority w:val="0"/>
    <w:pPr>
      <w:jc w:val="left"/>
    </w:pPr>
  </w:style>
  <w:style w:type="paragraph" w:styleId="11">
    <w:name w:val="Body Text Indent"/>
    <w:basedOn w:val="1"/>
    <w:autoRedefine/>
    <w:qFormat/>
    <w:uiPriority w:val="0"/>
    <w:pPr>
      <w:spacing w:line="700" w:lineRule="exact"/>
      <w:ind w:left="960"/>
    </w:pPr>
    <w:rPr>
      <w:sz w:val="44"/>
    </w:rPr>
  </w:style>
  <w:style w:type="paragraph" w:styleId="12">
    <w:name w:val="toc 3"/>
    <w:basedOn w:val="1"/>
    <w:next w:val="1"/>
    <w:autoRedefine/>
    <w:qFormat/>
    <w:uiPriority w:val="0"/>
    <w:pPr>
      <w:ind w:left="840" w:leftChars="4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toc 1"/>
    <w:basedOn w:val="1"/>
    <w:next w:val="1"/>
    <w:qFormat/>
    <w:uiPriority w:val="0"/>
    <w:pPr>
      <w:spacing w:line="180" w:lineRule="auto"/>
      <w:jc w:val="center"/>
    </w:pPr>
    <w:rPr>
      <w:sz w:val="30"/>
    </w:rPr>
  </w:style>
  <w:style w:type="paragraph" w:styleId="15">
    <w:name w:val="toc 2"/>
    <w:basedOn w:val="1"/>
    <w:next w:val="1"/>
    <w:autoRedefine/>
    <w:qFormat/>
    <w:uiPriority w:val="0"/>
    <w:pPr>
      <w:ind w:left="420" w:leftChars="200"/>
    </w:pPr>
  </w:style>
  <w:style w:type="paragraph" w:styleId="16">
    <w:name w:val="Normal (Web)"/>
    <w:basedOn w:val="1"/>
    <w:autoRedefine/>
    <w:qFormat/>
    <w:uiPriority w:val="99"/>
    <w:pPr>
      <w:widowControl/>
      <w:spacing w:before="100" w:beforeLines="0" w:beforeAutospacing="1" w:after="100" w:afterLines="0" w:afterAutospacing="1"/>
      <w:jc w:val="left"/>
    </w:pPr>
    <w:rPr>
      <w:rFonts w:ascii="宋体" w:hAnsi="宋体"/>
      <w:kern w:val="0"/>
      <w:sz w:val="24"/>
    </w:rPr>
  </w:style>
  <w:style w:type="paragraph" w:styleId="17">
    <w:name w:val="Body Text First Indent"/>
    <w:basedOn w:val="2"/>
    <w:autoRedefine/>
    <w:unhideWhenUsed/>
    <w:qFormat/>
    <w:uiPriority w:val="99"/>
    <w:pPr>
      <w:ind w:firstLine="420" w:firstLineChars="100"/>
    </w:pPr>
  </w:style>
  <w:style w:type="character" w:styleId="20">
    <w:name w:val="page number"/>
    <w:basedOn w:val="19"/>
    <w:qFormat/>
    <w:uiPriority w:val="0"/>
  </w:style>
  <w:style w:type="paragraph" w:customStyle="1" w:styleId="21">
    <w:name w:val="Default"/>
    <w:autoRedefine/>
    <w:qFormat/>
    <w:uiPriority w:val="0"/>
    <w:pPr>
      <w:widowControl w:val="0"/>
      <w:autoSpaceDE w:val="0"/>
      <w:autoSpaceDN w:val="0"/>
    </w:pPr>
    <w:rPr>
      <w:rFonts w:ascii="宋体" w:hAnsi="Calibri" w:eastAsiaTheme="minorEastAsia" w:cstheme="minorBidi"/>
      <w:color w:val="000000"/>
      <w:sz w:val="24"/>
      <w:lang w:val="en-US" w:eastAsia="zh-CN" w:bidi="ar-SA"/>
    </w:rPr>
  </w:style>
  <w:style w:type="paragraph" w:customStyle="1" w:styleId="22">
    <w:name w:val="目录 11"/>
    <w:basedOn w:val="1"/>
    <w:next w:val="1"/>
    <w:autoRedefine/>
    <w:qFormat/>
    <w:uiPriority w:val="0"/>
    <w:pPr>
      <w:spacing w:beforeAutospacing="0" w:afterAutospacing="0" w:line="180" w:lineRule="auto"/>
      <w:jc w:val="center"/>
    </w:pPr>
    <w:rPr>
      <w:sz w:val="30"/>
    </w:rPr>
  </w:style>
  <w:style w:type="paragraph" w:customStyle="1" w:styleId="23">
    <w:name w:val="标题 11"/>
    <w:basedOn w:val="1"/>
    <w:autoRedefine/>
    <w:qFormat/>
    <w:uiPriority w:val="0"/>
    <w:pPr>
      <w:snapToGrid w:val="0"/>
      <w:spacing w:beforeAutospacing="0" w:afterAutospacing="0" w:line="360" w:lineRule="atLeast"/>
      <w:outlineLvl w:val="0"/>
    </w:pPr>
    <w:rPr>
      <w:rFonts w:ascii="宋体"/>
    </w:rPr>
  </w:style>
  <w:style w:type="paragraph" w:customStyle="1" w:styleId="24">
    <w:name w:val="标题 21"/>
    <w:basedOn w:val="1"/>
    <w:link w:val="61"/>
    <w:autoRedefine/>
    <w:qFormat/>
    <w:uiPriority w:val="0"/>
    <w:pPr>
      <w:spacing w:beforeAutospacing="0" w:afterAutospacing="0" w:line="413" w:lineRule="auto"/>
      <w:outlineLvl w:val="1"/>
    </w:pPr>
    <w:rPr>
      <w:rFonts w:ascii="Arial" w:hAnsi="Arial" w:eastAsia="黑体"/>
      <w:b/>
      <w:sz w:val="32"/>
    </w:rPr>
  </w:style>
  <w:style w:type="paragraph" w:customStyle="1" w:styleId="25">
    <w:name w:val="标题 31"/>
    <w:basedOn w:val="1"/>
    <w:link w:val="78"/>
    <w:autoRedefine/>
    <w:qFormat/>
    <w:uiPriority w:val="0"/>
    <w:pPr>
      <w:spacing w:beforeAutospacing="0" w:afterAutospacing="0" w:line="413" w:lineRule="auto"/>
      <w:outlineLvl w:val="2"/>
    </w:pPr>
    <w:rPr>
      <w:b/>
      <w:sz w:val="32"/>
    </w:rPr>
  </w:style>
  <w:style w:type="paragraph" w:customStyle="1" w:styleId="26">
    <w:name w:val="标题 41"/>
    <w:basedOn w:val="1"/>
    <w:autoRedefine/>
    <w:qFormat/>
    <w:uiPriority w:val="0"/>
    <w:pPr>
      <w:spacing w:beforeAutospacing="0" w:afterAutospacing="0" w:line="372" w:lineRule="auto"/>
      <w:outlineLvl w:val="3"/>
    </w:pPr>
    <w:rPr>
      <w:rFonts w:ascii="Arial" w:hAnsi="Arial" w:eastAsia="黑体"/>
      <w:b/>
    </w:rPr>
  </w:style>
  <w:style w:type="paragraph" w:customStyle="1" w:styleId="27">
    <w:name w:val="标题 51"/>
    <w:basedOn w:val="1"/>
    <w:autoRedefine/>
    <w:qFormat/>
    <w:uiPriority w:val="0"/>
    <w:pPr>
      <w:tabs>
        <w:tab w:val="left" w:pos="2551"/>
      </w:tabs>
      <w:spacing w:beforeAutospacing="0" w:afterAutospacing="0" w:line="372" w:lineRule="auto"/>
      <w:ind w:left="2551" w:hanging="850"/>
      <w:outlineLvl w:val="4"/>
    </w:pPr>
    <w:rPr>
      <w:b/>
    </w:rPr>
  </w:style>
  <w:style w:type="paragraph" w:customStyle="1" w:styleId="28">
    <w:name w:val="标题 61"/>
    <w:basedOn w:val="1"/>
    <w:autoRedefine/>
    <w:qFormat/>
    <w:uiPriority w:val="0"/>
    <w:pPr>
      <w:tabs>
        <w:tab w:val="left" w:pos="1152"/>
      </w:tabs>
      <w:snapToGrid w:val="0"/>
      <w:spacing w:beforeAutospacing="0" w:afterAutospacing="0" w:line="317" w:lineRule="auto"/>
      <w:ind w:left="1152" w:hanging="1152"/>
      <w:outlineLvl w:val="5"/>
    </w:pPr>
    <w:rPr>
      <w:rFonts w:ascii="Arial" w:hAnsi="Arial" w:eastAsia="黑体"/>
      <w:b/>
      <w:sz w:val="24"/>
    </w:rPr>
  </w:style>
  <w:style w:type="paragraph" w:customStyle="1" w:styleId="29">
    <w:name w:val="标题 71"/>
    <w:basedOn w:val="1"/>
    <w:autoRedefine/>
    <w:qFormat/>
    <w:uiPriority w:val="0"/>
    <w:pPr>
      <w:tabs>
        <w:tab w:val="left" w:pos="1296"/>
      </w:tabs>
      <w:snapToGrid w:val="0"/>
      <w:spacing w:beforeAutospacing="0" w:afterAutospacing="0" w:line="317" w:lineRule="auto"/>
      <w:ind w:left="1296" w:hanging="1296"/>
      <w:outlineLvl w:val="6"/>
    </w:pPr>
    <w:rPr>
      <w:rFonts w:ascii="Arial" w:hAnsi="Arial" w:eastAsia="黑体"/>
      <w:b/>
      <w:sz w:val="24"/>
    </w:rPr>
  </w:style>
  <w:style w:type="paragraph" w:customStyle="1" w:styleId="30">
    <w:name w:val="标题 81"/>
    <w:basedOn w:val="1"/>
    <w:autoRedefine/>
    <w:qFormat/>
    <w:uiPriority w:val="0"/>
    <w:pPr>
      <w:tabs>
        <w:tab w:val="left" w:pos="1440"/>
      </w:tabs>
      <w:snapToGrid w:val="0"/>
      <w:spacing w:beforeAutospacing="0" w:afterAutospacing="0" w:line="317" w:lineRule="auto"/>
      <w:ind w:left="1440" w:hanging="1440"/>
      <w:outlineLvl w:val="7"/>
    </w:pPr>
    <w:rPr>
      <w:rFonts w:ascii="Arial" w:hAnsi="Arial" w:eastAsia="黑体"/>
      <w:b/>
      <w:sz w:val="24"/>
    </w:rPr>
  </w:style>
  <w:style w:type="paragraph" w:customStyle="1" w:styleId="31">
    <w:name w:val="标题 91"/>
    <w:basedOn w:val="1"/>
    <w:autoRedefine/>
    <w:qFormat/>
    <w:uiPriority w:val="0"/>
    <w:pPr>
      <w:tabs>
        <w:tab w:val="left" w:pos="1584"/>
      </w:tabs>
      <w:snapToGrid w:val="0"/>
      <w:spacing w:beforeAutospacing="0" w:afterAutospacing="0" w:line="317" w:lineRule="auto"/>
      <w:ind w:left="1584" w:hanging="1584"/>
      <w:outlineLvl w:val="8"/>
    </w:pPr>
    <w:rPr>
      <w:rFonts w:ascii="Arial" w:hAnsi="Arial" w:eastAsia="黑体"/>
      <w:b/>
      <w:sz w:val="24"/>
    </w:rPr>
  </w:style>
  <w:style w:type="character" w:customStyle="1" w:styleId="32">
    <w:name w:val="默认段落字体1"/>
    <w:link w:val="1"/>
    <w:autoRedefine/>
    <w:qFormat/>
    <w:uiPriority w:val="0"/>
  </w:style>
  <w:style w:type="table" w:customStyle="1" w:styleId="33">
    <w:name w:val="普通表格1"/>
    <w:autoRedefine/>
    <w:qFormat/>
    <w:uiPriority w:val="0"/>
  </w:style>
  <w:style w:type="character" w:customStyle="1" w:styleId="34">
    <w:name w:val="超链接1"/>
    <w:link w:val="1"/>
    <w:autoRedefine/>
    <w:qFormat/>
    <w:uiPriority w:val="0"/>
    <w:rPr>
      <w:color w:val="0000FF"/>
      <w:u w:val="single"/>
    </w:rPr>
  </w:style>
  <w:style w:type="character" w:customStyle="1" w:styleId="35">
    <w:name w:val="批注引用1"/>
    <w:link w:val="1"/>
    <w:autoRedefine/>
    <w:qFormat/>
    <w:uiPriority w:val="0"/>
    <w:rPr>
      <w:sz w:val="21"/>
      <w:szCs w:val="21"/>
    </w:rPr>
  </w:style>
  <w:style w:type="character" w:customStyle="1" w:styleId="36">
    <w:name w:val="脚注引用1"/>
    <w:link w:val="1"/>
    <w:autoRedefine/>
    <w:qFormat/>
    <w:uiPriority w:val="0"/>
    <w:rPr>
      <w:position w:val="6"/>
      <w:sz w:val="14"/>
      <w:vertAlign w:val="superscript"/>
    </w:rPr>
  </w:style>
  <w:style w:type="character" w:customStyle="1" w:styleId="37">
    <w:name w:val="页码1"/>
    <w:basedOn w:val="32"/>
    <w:link w:val="1"/>
    <w:autoRedefine/>
    <w:qFormat/>
    <w:uiPriority w:val="0"/>
  </w:style>
  <w:style w:type="character" w:customStyle="1" w:styleId="38">
    <w:name w:val="要点1"/>
    <w:link w:val="1"/>
    <w:autoRedefine/>
    <w:qFormat/>
    <w:uiPriority w:val="0"/>
    <w:rPr>
      <w:b/>
    </w:rPr>
  </w:style>
  <w:style w:type="character" w:customStyle="1" w:styleId="39">
    <w:name w:val="强调1"/>
    <w:link w:val="1"/>
    <w:autoRedefine/>
    <w:qFormat/>
    <w:uiPriority w:val="0"/>
    <w:rPr>
      <w:i/>
    </w:rPr>
  </w:style>
  <w:style w:type="character" w:customStyle="1" w:styleId="40">
    <w:name w:val="已访问的超链接1"/>
    <w:link w:val="1"/>
    <w:autoRedefine/>
    <w:qFormat/>
    <w:uiPriority w:val="0"/>
    <w:rPr>
      <w:color w:val="800080"/>
      <w:u w:val="single"/>
    </w:rPr>
  </w:style>
  <w:style w:type="character" w:customStyle="1" w:styleId="41">
    <w:name w:val="font31"/>
    <w:link w:val="1"/>
    <w:autoRedefine/>
    <w:qFormat/>
    <w:uiPriority w:val="0"/>
    <w:rPr>
      <w:rFonts w:ascii="Times New Roman" w:hAnsi="Times New Roman"/>
      <w:color w:val="000000"/>
      <w:sz w:val="20"/>
      <w:szCs w:val="20"/>
      <w:u w:val="none"/>
    </w:rPr>
  </w:style>
  <w:style w:type="character" w:customStyle="1" w:styleId="42">
    <w:name w:val="日期 字符"/>
    <w:link w:val="43"/>
    <w:autoRedefine/>
    <w:qFormat/>
    <w:uiPriority w:val="0"/>
    <w:rPr>
      <w:kern w:val="2"/>
      <w:sz w:val="28"/>
    </w:rPr>
  </w:style>
  <w:style w:type="paragraph" w:customStyle="1" w:styleId="43">
    <w:name w:val="日期1"/>
    <w:basedOn w:val="1"/>
    <w:link w:val="42"/>
    <w:autoRedefine/>
    <w:qFormat/>
    <w:uiPriority w:val="0"/>
  </w:style>
  <w:style w:type="character" w:customStyle="1" w:styleId="44">
    <w:name w:val="正文 + 三号 Char"/>
    <w:link w:val="1"/>
    <w:autoRedefine/>
    <w:qFormat/>
    <w:uiPriority w:val="0"/>
    <w:rPr>
      <w:rFonts w:eastAsia="宋体"/>
      <w:kern w:val="2"/>
      <w:sz w:val="21"/>
      <w:lang w:val="en-US" w:eastAsia="zh-CN"/>
    </w:rPr>
  </w:style>
  <w:style w:type="character" w:customStyle="1" w:styleId="45">
    <w:name w:val="crowed11"/>
    <w:link w:val="1"/>
    <w:autoRedefine/>
    <w:qFormat/>
    <w:uiPriority w:val="0"/>
    <w:rPr>
      <w:rFonts w:ascii="_x000B__x000C_" w:hAnsi="_x000B__x000C_"/>
      <w:sz w:val="24"/>
    </w:rPr>
  </w:style>
  <w:style w:type="character" w:customStyle="1" w:styleId="46">
    <w:name w:val="Table Text Char"/>
    <w:link w:val="47"/>
    <w:autoRedefine/>
    <w:qFormat/>
    <w:uiPriority w:val="0"/>
    <w:rPr>
      <w:rFonts w:ascii="Arial" w:hAnsi="Arial"/>
      <w:kern w:val="2"/>
      <w:sz w:val="18"/>
      <w:lang w:val="en-US" w:eastAsia="zh-CN" w:bidi="ar-SA"/>
    </w:rPr>
  </w:style>
  <w:style w:type="paragraph" w:customStyle="1" w:styleId="47">
    <w:name w:val="Table Text"/>
    <w:link w:val="46"/>
    <w:autoRedefine/>
    <w:qFormat/>
    <w:uiPriority w:val="0"/>
    <w:pPr>
      <w:snapToGrid w:val="0"/>
      <w:spacing w:before="80" w:beforeAutospacing="0" w:after="80" w:afterAutospacing="0"/>
    </w:pPr>
    <w:rPr>
      <w:rFonts w:ascii="Arial" w:hAnsi="Arial" w:eastAsiaTheme="minorEastAsia" w:cstheme="minorBidi"/>
      <w:kern w:val="2"/>
      <w:sz w:val="18"/>
      <w:lang w:val="en-US" w:eastAsia="zh-CN" w:bidi="ar-SA"/>
    </w:rPr>
  </w:style>
  <w:style w:type="character" w:customStyle="1" w:styleId="48">
    <w:name w:val="正文文本首行缩进 2 字符"/>
    <w:link w:val="49"/>
    <w:autoRedefine/>
    <w:qFormat/>
    <w:uiPriority w:val="0"/>
    <w:rPr>
      <w:kern w:val="2"/>
      <w:sz w:val="44"/>
    </w:rPr>
  </w:style>
  <w:style w:type="paragraph" w:customStyle="1" w:styleId="49">
    <w:name w:val="正文首行缩进 21"/>
    <w:basedOn w:val="50"/>
    <w:link w:val="48"/>
    <w:autoRedefine/>
    <w:qFormat/>
    <w:uiPriority w:val="0"/>
    <w:pPr>
      <w:spacing w:beforeAutospacing="0" w:afterAutospacing="0" w:line="240" w:lineRule="auto"/>
      <w:ind w:left="420" w:leftChars="200" w:firstLine="420" w:firstLineChars="200"/>
    </w:pPr>
  </w:style>
  <w:style w:type="paragraph" w:customStyle="1" w:styleId="50">
    <w:name w:val="正文文本缩进1"/>
    <w:basedOn w:val="1"/>
    <w:link w:val="64"/>
    <w:autoRedefine/>
    <w:qFormat/>
    <w:uiPriority w:val="0"/>
    <w:pPr>
      <w:spacing w:beforeAutospacing="0" w:afterAutospacing="0" w:line="700" w:lineRule="exact"/>
      <w:ind w:left="960"/>
    </w:pPr>
    <w:rPr>
      <w:sz w:val="44"/>
    </w:rPr>
  </w:style>
  <w:style w:type="character" w:customStyle="1" w:styleId="51">
    <w:name w:val="脚注文本 字符"/>
    <w:link w:val="52"/>
    <w:autoRedefine/>
    <w:qFormat/>
    <w:uiPriority w:val="0"/>
    <w:rPr>
      <w:kern w:val="2"/>
      <w:sz w:val="18"/>
    </w:rPr>
  </w:style>
  <w:style w:type="paragraph" w:customStyle="1" w:styleId="52">
    <w:name w:val="脚注文本1"/>
    <w:basedOn w:val="1"/>
    <w:link w:val="51"/>
    <w:autoRedefine/>
    <w:qFormat/>
    <w:uiPriority w:val="0"/>
    <w:pPr>
      <w:spacing w:beforeAutospacing="0" w:afterAutospacing="0" w:line="360" w:lineRule="auto"/>
    </w:pPr>
    <w:rPr>
      <w:sz w:val="18"/>
    </w:rPr>
  </w:style>
  <w:style w:type="character" w:customStyle="1" w:styleId="53">
    <w:name w:val="font21"/>
    <w:link w:val="1"/>
    <w:autoRedefine/>
    <w:qFormat/>
    <w:uiPriority w:val="0"/>
    <w:rPr>
      <w:rFonts w:hint="eastAsia" w:ascii="宋体" w:hAnsi="宋体" w:eastAsia="宋体"/>
      <w:color w:val="000000"/>
      <w:sz w:val="20"/>
      <w:szCs w:val="20"/>
      <w:u w:val="none"/>
    </w:rPr>
  </w:style>
  <w:style w:type="character" w:customStyle="1" w:styleId="54">
    <w:name w:val="title_emph1"/>
    <w:link w:val="1"/>
    <w:autoRedefine/>
    <w:qFormat/>
    <w:uiPriority w:val="0"/>
    <w:rPr>
      <w:rFonts w:ascii="Arial" w:hAnsi="Arial"/>
      <w:b/>
      <w:sz w:val="20"/>
    </w:rPr>
  </w:style>
  <w:style w:type="character" w:customStyle="1" w:styleId="55">
    <w:name w:val="Char Char2"/>
    <w:link w:val="1"/>
    <w:autoRedefine/>
    <w:qFormat/>
    <w:uiPriority w:val="0"/>
    <w:rPr>
      <w:rFonts w:eastAsia="宋体"/>
      <w:kern w:val="2"/>
      <w:sz w:val="18"/>
      <w:lang w:val="en-US" w:eastAsia="zh-CN"/>
    </w:rPr>
  </w:style>
  <w:style w:type="character" w:customStyle="1" w:styleId="56">
    <w:name w:val="正文文本缩进 2 字符"/>
    <w:link w:val="57"/>
    <w:autoRedefine/>
    <w:qFormat/>
    <w:uiPriority w:val="0"/>
    <w:rPr>
      <w:kern w:val="2"/>
      <w:sz w:val="28"/>
    </w:rPr>
  </w:style>
  <w:style w:type="paragraph" w:customStyle="1" w:styleId="57">
    <w:name w:val="正文文本缩进 22"/>
    <w:basedOn w:val="1"/>
    <w:link w:val="56"/>
    <w:autoRedefine/>
    <w:qFormat/>
    <w:uiPriority w:val="0"/>
    <w:pPr>
      <w:snapToGrid w:val="0"/>
      <w:spacing w:beforeAutospacing="0" w:afterAutospacing="0" w:line="560" w:lineRule="atLeast"/>
      <w:ind w:firstLine="540"/>
    </w:pPr>
  </w:style>
  <w:style w:type="character" w:customStyle="1" w:styleId="58">
    <w:name w:val="Table Text Char Char Char Char"/>
    <w:link w:val="59"/>
    <w:autoRedefine/>
    <w:qFormat/>
    <w:uiPriority w:val="0"/>
    <w:rPr>
      <w:rFonts w:ascii="Arial" w:hAnsi="Arial"/>
      <w:kern w:val="2"/>
      <w:sz w:val="18"/>
      <w:lang w:val="en-US" w:eastAsia="zh-CN" w:bidi="ar-SA"/>
    </w:rPr>
  </w:style>
  <w:style w:type="paragraph" w:customStyle="1" w:styleId="59">
    <w:name w:val="Table Text Char Char Char"/>
    <w:link w:val="58"/>
    <w:autoRedefine/>
    <w:qFormat/>
    <w:uiPriority w:val="0"/>
    <w:pPr>
      <w:snapToGrid w:val="0"/>
      <w:spacing w:before="80" w:beforeAutospacing="0" w:after="80" w:afterAutospacing="0"/>
    </w:pPr>
    <w:rPr>
      <w:rFonts w:ascii="Arial" w:hAnsi="Arial" w:eastAsiaTheme="minorEastAsia" w:cstheme="minorBidi"/>
      <w:kern w:val="2"/>
      <w:sz w:val="18"/>
      <w:lang w:val="en-US" w:eastAsia="zh-CN" w:bidi="ar-SA"/>
    </w:rPr>
  </w:style>
  <w:style w:type="character" w:customStyle="1" w:styleId="60">
    <w:name w:val="Table Heading Char Char"/>
    <w:link w:val="1"/>
    <w:autoRedefine/>
    <w:qFormat/>
    <w:uiPriority w:val="0"/>
    <w:rPr>
      <w:rFonts w:ascii="Arial" w:hAnsi="Arial" w:eastAsia="黑体"/>
      <w:kern w:val="2"/>
      <w:sz w:val="18"/>
      <w:lang w:val="en-US" w:eastAsia="zh-CN"/>
    </w:rPr>
  </w:style>
  <w:style w:type="character" w:customStyle="1" w:styleId="61">
    <w:name w:val="标题 2 字符"/>
    <w:link w:val="24"/>
    <w:autoRedefine/>
    <w:qFormat/>
    <w:uiPriority w:val="0"/>
    <w:rPr>
      <w:rFonts w:ascii="Arial" w:hAnsi="Arial" w:eastAsia="黑体"/>
      <w:b/>
      <w:kern w:val="2"/>
      <w:sz w:val="32"/>
    </w:rPr>
  </w:style>
  <w:style w:type="character" w:customStyle="1" w:styleId="62">
    <w:name w:val="Char Char4"/>
    <w:link w:val="1"/>
    <w:autoRedefine/>
    <w:qFormat/>
    <w:uiPriority w:val="0"/>
    <w:rPr>
      <w:rFonts w:eastAsia="宋体"/>
      <w:b/>
      <w:kern w:val="2"/>
      <w:sz w:val="21"/>
      <w:lang w:val="en-US" w:eastAsia="zh-CN"/>
    </w:rPr>
  </w:style>
  <w:style w:type="character" w:customStyle="1" w:styleId="63">
    <w:name w:val="v151"/>
    <w:link w:val="1"/>
    <w:autoRedefine/>
    <w:qFormat/>
    <w:uiPriority w:val="0"/>
    <w:rPr>
      <w:sz w:val="18"/>
    </w:rPr>
  </w:style>
  <w:style w:type="character" w:customStyle="1" w:styleId="64">
    <w:name w:val="正文文本缩进 字符"/>
    <w:link w:val="50"/>
    <w:autoRedefine/>
    <w:qFormat/>
    <w:uiPriority w:val="0"/>
    <w:rPr>
      <w:kern w:val="2"/>
      <w:sz w:val="44"/>
    </w:rPr>
  </w:style>
  <w:style w:type="character" w:customStyle="1" w:styleId="65">
    <w:name w:val="Char Char6"/>
    <w:link w:val="1"/>
    <w:autoRedefine/>
    <w:qFormat/>
    <w:uiPriority w:val="0"/>
    <w:rPr>
      <w:rFonts w:ascii="仿宋_GB2312" w:eastAsia="仿宋_GB2312"/>
      <w:kern w:val="2"/>
      <w:sz w:val="32"/>
    </w:rPr>
  </w:style>
  <w:style w:type="character" w:customStyle="1" w:styleId="66">
    <w:name w:val="Table Text Char1 Char"/>
    <w:link w:val="1"/>
    <w:autoRedefine/>
    <w:qFormat/>
    <w:uiPriority w:val="0"/>
    <w:rPr>
      <w:rFonts w:ascii="Arial" w:hAnsi="Arial"/>
      <w:kern w:val="2"/>
      <w:sz w:val="18"/>
      <w:lang w:val="en-US" w:eastAsia="zh-CN" w:bidi="ar-SA"/>
    </w:rPr>
  </w:style>
  <w:style w:type="character" w:customStyle="1" w:styleId="67">
    <w:name w:val="文字 Char"/>
    <w:link w:val="68"/>
    <w:autoRedefine/>
    <w:qFormat/>
    <w:uiPriority w:val="0"/>
    <w:rPr>
      <w:rFonts w:ascii="宋体"/>
      <w:kern w:val="2"/>
      <w:sz w:val="28"/>
    </w:rPr>
  </w:style>
  <w:style w:type="paragraph" w:customStyle="1" w:styleId="68">
    <w:name w:val="文字"/>
    <w:basedOn w:val="1"/>
    <w:link w:val="67"/>
    <w:autoRedefine/>
    <w:qFormat/>
    <w:uiPriority w:val="0"/>
    <w:pPr>
      <w:tabs>
        <w:tab w:val="left" w:pos="8520"/>
      </w:tabs>
      <w:spacing w:beforeAutospacing="0" w:afterAutospacing="0" w:line="312" w:lineRule="auto"/>
      <w:ind w:right="-210" w:firstLine="556"/>
    </w:pPr>
    <w:rPr>
      <w:rFonts w:ascii="宋体"/>
    </w:rPr>
  </w:style>
  <w:style w:type="character" w:customStyle="1" w:styleId="69">
    <w:name w:val="批注主题 字符"/>
    <w:link w:val="70"/>
    <w:autoRedefine/>
    <w:qFormat/>
    <w:uiPriority w:val="0"/>
    <w:rPr>
      <w:sz w:val="24"/>
    </w:rPr>
  </w:style>
  <w:style w:type="paragraph" w:customStyle="1" w:styleId="70">
    <w:name w:val="批注主题1"/>
    <w:basedOn w:val="71"/>
    <w:link w:val="69"/>
    <w:autoRedefine/>
    <w:qFormat/>
    <w:uiPriority w:val="0"/>
    <w:pPr>
      <w:spacing w:beforeAutospacing="0" w:afterAutospacing="0" w:line="240" w:lineRule="auto"/>
    </w:pPr>
  </w:style>
  <w:style w:type="paragraph" w:customStyle="1" w:styleId="71">
    <w:name w:val="批注文字1"/>
    <w:basedOn w:val="1"/>
    <w:link w:val="79"/>
    <w:autoRedefine/>
    <w:qFormat/>
    <w:uiPriority w:val="0"/>
    <w:pPr>
      <w:spacing w:beforeAutospacing="0" w:afterAutospacing="0" w:line="360" w:lineRule="atLeast"/>
      <w:jc w:val="left"/>
    </w:pPr>
    <w:rPr>
      <w:kern w:val="0"/>
      <w:sz w:val="24"/>
    </w:rPr>
  </w:style>
  <w:style w:type="character" w:customStyle="1" w:styleId="72">
    <w:name w:val="Char Char11"/>
    <w:link w:val="1"/>
    <w:autoRedefine/>
    <w:qFormat/>
    <w:uiPriority w:val="0"/>
    <w:rPr>
      <w:rFonts w:ascii="宋体"/>
      <w:kern w:val="2"/>
      <w:sz w:val="28"/>
    </w:rPr>
  </w:style>
  <w:style w:type="character" w:customStyle="1" w:styleId="73">
    <w:name w:val="样式 宋体"/>
    <w:link w:val="1"/>
    <w:autoRedefine/>
    <w:qFormat/>
    <w:uiPriority w:val="0"/>
    <w:rPr>
      <w:rFonts w:ascii="宋体" w:hAnsi="宋体" w:eastAsia="宋体"/>
      <w:sz w:val="28"/>
    </w:rPr>
  </w:style>
  <w:style w:type="character" w:customStyle="1" w:styleId="74">
    <w:name w:val="H2 Char"/>
    <w:link w:val="1"/>
    <w:qFormat/>
    <w:uiPriority w:val="0"/>
    <w:rPr>
      <w:rFonts w:ascii="Arial" w:hAnsi="Arial" w:eastAsia="宋体"/>
      <w:kern w:val="2"/>
      <w:sz w:val="28"/>
      <w:lang w:val="en-US" w:eastAsia="zh-CN"/>
    </w:rPr>
  </w:style>
  <w:style w:type="character" w:customStyle="1" w:styleId="75">
    <w:name w:val="未命名11"/>
    <w:link w:val="1"/>
    <w:autoRedefine/>
    <w:qFormat/>
    <w:uiPriority w:val="0"/>
    <w:rPr>
      <w:color w:val="77FFFF"/>
      <w:sz w:val="24"/>
    </w:rPr>
  </w:style>
  <w:style w:type="character" w:customStyle="1" w:styleId="76">
    <w:name w:val="Char Char"/>
    <w:link w:val="1"/>
    <w:autoRedefine/>
    <w:qFormat/>
    <w:uiPriority w:val="0"/>
    <w:rPr>
      <w:rFonts w:ascii="宋体" w:hAnsi="宋体" w:eastAsia="宋体"/>
      <w:kern w:val="2"/>
      <w:sz w:val="24"/>
      <w:lang w:val="en-US" w:eastAsia="zh-CN" w:bidi="ar-SA"/>
    </w:rPr>
  </w:style>
  <w:style w:type="character" w:customStyle="1" w:styleId="77">
    <w:name w:val="font11"/>
    <w:link w:val="1"/>
    <w:qFormat/>
    <w:uiPriority w:val="0"/>
    <w:rPr>
      <w:rFonts w:hint="eastAsia" w:ascii="等线" w:hAnsi="等线" w:eastAsia="等线"/>
      <w:color w:val="000000"/>
      <w:sz w:val="22"/>
      <w:szCs w:val="22"/>
      <w:u w:val="none"/>
    </w:rPr>
  </w:style>
  <w:style w:type="character" w:customStyle="1" w:styleId="78">
    <w:name w:val="标题 3 字符"/>
    <w:link w:val="25"/>
    <w:autoRedefine/>
    <w:qFormat/>
    <w:uiPriority w:val="0"/>
    <w:rPr>
      <w:rFonts w:eastAsia="宋体"/>
      <w:b/>
      <w:kern w:val="2"/>
      <w:sz w:val="32"/>
      <w:lang w:val="en-US" w:eastAsia="zh-CN"/>
    </w:rPr>
  </w:style>
  <w:style w:type="character" w:customStyle="1" w:styleId="79">
    <w:name w:val="批注文字 字符"/>
    <w:link w:val="71"/>
    <w:qFormat/>
    <w:uiPriority w:val="0"/>
    <w:rPr>
      <w:sz w:val="24"/>
    </w:rPr>
  </w:style>
  <w:style w:type="character" w:customStyle="1" w:styleId="80">
    <w:name w:val="content-white1"/>
    <w:link w:val="1"/>
    <w:qFormat/>
    <w:uiPriority w:val="0"/>
    <w:rPr>
      <w:rFonts w:ascii="_x000B__x000C_" w:hAnsi="_x000B__x000C_"/>
      <w:color w:val="000000"/>
      <w:sz w:val="18"/>
      <w:u w:val="none"/>
    </w:rPr>
  </w:style>
  <w:style w:type="character" w:customStyle="1" w:styleId="81">
    <w:name w:val="Char Char5"/>
    <w:link w:val="1"/>
    <w:autoRedefine/>
    <w:qFormat/>
    <w:uiPriority w:val="0"/>
    <w:rPr>
      <w:rFonts w:ascii="Arial" w:hAnsi="Arial" w:eastAsia="宋体"/>
      <w:b/>
      <w:smallCaps/>
      <w:kern w:val="28"/>
      <w:sz w:val="36"/>
      <w:lang w:val="en-US" w:eastAsia="en-US"/>
    </w:rPr>
  </w:style>
  <w:style w:type="character" w:customStyle="1" w:styleId="82">
    <w:name w:val="Char Char7"/>
    <w:link w:val="1"/>
    <w:autoRedefine/>
    <w:qFormat/>
    <w:uiPriority w:val="0"/>
    <w:rPr>
      <w:rFonts w:ascii="宋体" w:hAnsi="宋体" w:eastAsia="宋体"/>
      <w:kern w:val="2"/>
      <w:sz w:val="28"/>
    </w:rPr>
  </w:style>
  <w:style w:type="character" w:customStyle="1" w:styleId="83">
    <w:name w:val="top-det1"/>
    <w:link w:val="1"/>
    <w:qFormat/>
    <w:uiPriority w:val="0"/>
    <w:rPr>
      <w:b/>
      <w:color w:val="000000"/>
    </w:rPr>
  </w:style>
  <w:style w:type="character" w:customStyle="1" w:styleId="84">
    <w:name w:val="font1"/>
    <w:link w:val="1"/>
    <w:autoRedefine/>
    <w:qFormat/>
    <w:uiPriority w:val="0"/>
    <w:rPr>
      <w:color w:val="000000"/>
      <w:sz w:val="18"/>
    </w:rPr>
  </w:style>
  <w:style w:type="character" w:customStyle="1" w:styleId="85">
    <w:name w:val="标书正文:  0.74 厘米 Char1"/>
    <w:link w:val="1"/>
    <w:qFormat/>
    <w:uiPriority w:val="0"/>
    <w:rPr>
      <w:rFonts w:eastAsia="宋体"/>
      <w:kern w:val="2"/>
      <w:sz w:val="24"/>
      <w:lang w:val="en-US" w:eastAsia="zh-CN"/>
    </w:rPr>
  </w:style>
  <w:style w:type="character" w:customStyle="1" w:styleId="86">
    <w:name w:val="Char Char3"/>
    <w:link w:val="1"/>
    <w:qFormat/>
    <w:uiPriority w:val="0"/>
    <w:rPr>
      <w:rFonts w:eastAsia="宋体"/>
      <w:kern w:val="2"/>
      <w:sz w:val="18"/>
      <w:lang w:val="en-US" w:eastAsia="zh-CN"/>
    </w:rPr>
  </w:style>
  <w:style w:type="character" w:customStyle="1" w:styleId="87">
    <w:name w:val="小 Char"/>
    <w:link w:val="1"/>
    <w:qFormat/>
    <w:uiPriority w:val="0"/>
    <w:rPr>
      <w:rFonts w:ascii="宋体" w:hAnsi="Courier New" w:eastAsia="宋体"/>
      <w:kern w:val="2"/>
      <w:sz w:val="21"/>
      <w:lang w:val="en-US" w:eastAsia="zh-CN" w:bidi="ar-SA"/>
    </w:rPr>
  </w:style>
  <w:style w:type="paragraph" w:customStyle="1" w:styleId="88">
    <w:name w:val="IN Step"/>
    <w:basedOn w:val="1"/>
    <w:autoRedefine/>
    <w:qFormat/>
    <w:uiPriority w:val="0"/>
    <w:pPr>
      <w:tabs>
        <w:tab w:val="left" w:pos="1134"/>
      </w:tabs>
      <w:spacing w:beforeAutospacing="0" w:afterAutospacing="0" w:line="300" w:lineRule="auto"/>
      <w:ind w:left="1134" w:hanging="907"/>
      <w:outlineLvl w:val="8"/>
    </w:pPr>
    <w:rPr>
      <w:rFonts w:ascii="Arial" w:hAnsi="Arial"/>
      <w:kern w:val="0"/>
      <w:sz w:val="21"/>
    </w:rPr>
  </w:style>
  <w:style w:type="paragraph" w:customStyle="1" w:styleId="89">
    <w:name w:val="标题1"/>
    <w:basedOn w:val="1"/>
    <w:autoRedefine/>
    <w:qFormat/>
    <w:uiPriority w:val="0"/>
    <w:pPr>
      <w:spacing w:beforeAutospacing="0" w:afterAutospacing="0" w:line="360" w:lineRule="auto"/>
      <w:jc w:val="center"/>
    </w:pPr>
    <w:rPr>
      <w:rFonts w:ascii="Arial" w:hAnsi="Arial"/>
      <w:b/>
      <w:smallCaps/>
      <w:kern w:val="28"/>
      <w:sz w:val="36"/>
      <w:lang w:eastAsia="en-US"/>
    </w:rPr>
  </w:style>
  <w:style w:type="paragraph" w:customStyle="1" w:styleId="90">
    <w:name w:val="样式 标题 1章标题Heading 0Section HeadPIM 1H1h11st levell11H1..."/>
    <w:basedOn w:val="23"/>
    <w:qFormat/>
    <w:uiPriority w:val="0"/>
    <w:pPr>
      <w:tabs>
        <w:tab w:val="left" w:pos="432"/>
      </w:tabs>
      <w:autoSpaceDE w:val="0"/>
      <w:autoSpaceDN w:val="0"/>
      <w:spacing w:beforeAutospacing="0" w:afterAutospacing="0" w:line="578" w:lineRule="atLeast"/>
    </w:pPr>
    <w:rPr>
      <w:rFonts w:hAnsi="宋体" w:eastAsia="黑体"/>
      <w:b/>
      <w:kern w:val="44"/>
      <w:sz w:val="36"/>
    </w:rPr>
  </w:style>
  <w:style w:type="paragraph" w:customStyle="1" w:styleId="91">
    <w:name w:val="正文文本缩进 21"/>
    <w:basedOn w:val="1"/>
    <w:qFormat/>
    <w:uiPriority w:val="0"/>
    <w:pPr>
      <w:ind w:firstLine="420"/>
    </w:pPr>
    <w:rPr>
      <w:sz w:val="24"/>
    </w:rPr>
  </w:style>
  <w:style w:type="paragraph" w:customStyle="1" w:styleId="92">
    <w:name w:val="目录 21"/>
    <w:basedOn w:val="1"/>
    <w:qFormat/>
    <w:uiPriority w:val="0"/>
    <w:pPr>
      <w:ind w:left="420" w:leftChars="200"/>
    </w:pPr>
  </w:style>
  <w:style w:type="paragraph" w:customStyle="1" w:styleId="93">
    <w:name w:val="司法正文"/>
    <w:autoRedefine/>
    <w:qFormat/>
    <w:uiPriority w:val="0"/>
    <w:pPr>
      <w:widowControl w:val="0"/>
      <w:ind w:firstLine="200" w:firstLineChars="200"/>
      <w:jc w:val="both"/>
    </w:pPr>
    <w:rPr>
      <w:rFonts w:ascii="Calibri" w:hAnsi="Calibri" w:eastAsia="仿宋_GB2312" w:cstheme="minorBidi"/>
      <w:sz w:val="32"/>
      <w:lang w:val="en-US" w:eastAsia="zh-CN" w:bidi="ar-SA"/>
    </w:rPr>
  </w:style>
  <w:style w:type="paragraph" w:customStyle="1" w:styleId="94">
    <w:name w:val="首行缩进 1"/>
    <w:basedOn w:val="1"/>
    <w:qFormat/>
    <w:uiPriority w:val="0"/>
    <w:pPr>
      <w:spacing w:beforeAutospacing="0" w:afterAutospacing="0" w:line="360" w:lineRule="auto"/>
      <w:ind w:firstLine="200" w:firstLineChars="200"/>
    </w:pPr>
    <w:rPr>
      <w:sz w:val="24"/>
    </w:rPr>
  </w:style>
  <w:style w:type="paragraph" w:customStyle="1" w:styleId="95">
    <w:name w:val="内容标题"/>
    <w:basedOn w:val="96"/>
    <w:autoRedefine/>
    <w:qFormat/>
    <w:uiPriority w:val="0"/>
    <w:rPr>
      <w:rFonts w:ascii="Tahoma" w:hAnsi="Tahoma"/>
      <w:sz w:val="24"/>
    </w:rPr>
  </w:style>
  <w:style w:type="paragraph" w:customStyle="1" w:styleId="96">
    <w:name w:val="文档结构图1"/>
    <w:basedOn w:val="1"/>
    <w:qFormat/>
    <w:uiPriority w:val="0"/>
    <w:pPr>
      <w:shd w:val="clear" w:color="auto" w:fill="000080"/>
    </w:pPr>
  </w:style>
  <w:style w:type="paragraph" w:customStyle="1" w:styleId="97">
    <w:name w:val="列表项目符号 31"/>
    <w:basedOn w:val="1"/>
    <w:qFormat/>
    <w:uiPriority w:val="0"/>
    <w:pPr>
      <w:numPr>
        <w:ilvl w:val="0"/>
        <w:numId w:val="2"/>
      </w:numPr>
      <w:snapToGrid w:val="0"/>
      <w:spacing w:beforeAutospacing="0" w:afterAutospacing="0" w:line="360" w:lineRule="auto"/>
    </w:pPr>
    <w:rPr>
      <w:sz w:val="24"/>
    </w:rPr>
  </w:style>
  <w:style w:type="paragraph" w:customStyle="1" w:styleId="98">
    <w:name w:val="Table Description"/>
    <w:autoRedefine/>
    <w:qFormat/>
    <w:uiPriority w:val="0"/>
    <w:pPr>
      <w:snapToGrid w:val="0"/>
      <w:spacing w:before="160" w:beforeAutospacing="0" w:after="80" w:afterAutospacing="0"/>
      <w:ind w:left="1134"/>
      <w:jc w:val="center"/>
    </w:pPr>
    <w:rPr>
      <w:rFonts w:ascii="Arial" w:hAnsi="Arial" w:eastAsia="黑体" w:cstheme="minorBidi"/>
      <w:sz w:val="18"/>
      <w:lang w:val="en-US" w:eastAsia="zh-CN" w:bidi="ar-SA"/>
    </w:rPr>
  </w:style>
  <w:style w:type="paragraph" w:customStyle="1" w:styleId="99">
    <w:name w:val="Item Step"/>
    <w:qFormat/>
    <w:uiPriority w:val="0"/>
    <w:pPr>
      <w:tabs>
        <w:tab w:val="left" w:pos="1644"/>
      </w:tabs>
      <w:ind w:left="1644" w:hanging="510"/>
      <w:outlineLvl w:val="4"/>
    </w:pPr>
    <w:rPr>
      <w:rFonts w:ascii="Arial" w:hAnsi="Arial" w:eastAsiaTheme="minorEastAsia" w:cstheme="minorBidi"/>
      <w:sz w:val="21"/>
      <w:lang w:val="en-US" w:eastAsia="zh-CN" w:bidi="ar-SA"/>
    </w:rPr>
  </w:style>
  <w:style w:type="paragraph" w:customStyle="1" w:styleId="100">
    <w:name w:val="正文文本1"/>
    <w:basedOn w:val="1"/>
    <w:qFormat/>
    <w:uiPriority w:val="0"/>
    <w:rPr>
      <w:rFonts w:ascii="仿宋_GB2312" w:eastAsia="仿宋_GB2312"/>
      <w:sz w:val="32"/>
    </w:rPr>
  </w:style>
  <w:style w:type="paragraph" w:customStyle="1" w:styleId="101">
    <w:name w:val="1"/>
    <w:basedOn w:val="1"/>
    <w:qFormat/>
    <w:uiPriority w:val="0"/>
    <w:rPr>
      <w:rFonts w:ascii="宋体" w:hAnsi="Courier New"/>
      <w:sz w:val="21"/>
    </w:rPr>
  </w:style>
  <w:style w:type="paragraph" w:customStyle="1" w:styleId="102">
    <w:name w:val="段"/>
    <w:qFormat/>
    <w:uiPriority w:val="0"/>
    <w:pPr>
      <w:autoSpaceDE w:val="0"/>
      <w:autoSpaceDN w:val="0"/>
      <w:ind w:firstLine="200" w:firstLineChars="200"/>
      <w:jc w:val="both"/>
    </w:pPr>
    <w:rPr>
      <w:rFonts w:ascii="宋体" w:hAnsi="Calibri" w:eastAsiaTheme="minorEastAsia" w:cstheme="minorBidi"/>
      <w:sz w:val="21"/>
      <w:lang w:val="en-US" w:eastAsia="zh-CN" w:bidi="ar-SA"/>
    </w:rPr>
  </w:style>
  <w:style w:type="paragraph" w:customStyle="1" w:styleId="103">
    <w:name w:val="正文文本 31"/>
    <w:basedOn w:val="1"/>
    <w:qFormat/>
    <w:uiPriority w:val="0"/>
    <w:pPr>
      <w:snapToGrid w:val="0"/>
      <w:spacing w:beforeAutospacing="0" w:afterAutospacing="0" w:line="360" w:lineRule="auto"/>
    </w:pPr>
    <w:rPr>
      <w:sz w:val="16"/>
    </w:rPr>
  </w:style>
  <w:style w:type="paragraph" w:customStyle="1" w:styleId="104">
    <w:name w:val="È±Ê¡ÎÄ±¾"/>
    <w:basedOn w:val="1"/>
    <w:autoRedefine/>
    <w:qFormat/>
    <w:uiPriority w:val="0"/>
    <w:pPr>
      <w:overflowPunct w:val="0"/>
      <w:autoSpaceDE w:val="0"/>
      <w:autoSpaceDN w:val="0"/>
      <w:jc w:val="left"/>
    </w:pPr>
    <w:rPr>
      <w:kern w:val="0"/>
      <w:sz w:val="24"/>
    </w:rPr>
  </w:style>
  <w:style w:type="paragraph" w:customStyle="1" w:styleId="105">
    <w:name w:val="xl40"/>
    <w:basedOn w:val="1"/>
    <w:qFormat/>
    <w:uiPriority w:val="0"/>
    <w:pPr>
      <w:pBdr>
        <w:left w:val="single" w:color="000000" w:sz="4" w:space="0"/>
        <w:right w:val="single" w:color="000000" w:sz="4" w:space="0"/>
      </w:pBdr>
      <w:spacing w:beforeAutospacing="1" w:afterAutospacing="1"/>
      <w:jc w:val="center"/>
    </w:pPr>
    <w:rPr>
      <w:rFonts w:ascii="宋体" w:hAnsi="宋体"/>
      <w:kern w:val="0"/>
      <w:sz w:val="24"/>
    </w:rPr>
  </w:style>
  <w:style w:type="paragraph" w:customStyle="1" w:styleId="106">
    <w:name w:val="索引 71"/>
    <w:basedOn w:val="1"/>
    <w:qFormat/>
    <w:uiPriority w:val="0"/>
    <w:pPr>
      <w:ind w:left="2520"/>
    </w:pPr>
  </w:style>
  <w:style w:type="paragraph" w:customStyle="1" w:styleId="107">
    <w:name w:val="表文字"/>
    <w:autoRedefine/>
    <w:qFormat/>
    <w:uiPriority w:val="0"/>
    <w:rPr>
      <w:rFonts w:ascii="宋体" w:hAnsi="Calibri" w:eastAsiaTheme="minorEastAsia" w:cstheme="minorBidi"/>
      <w:kern w:val="2"/>
      <w:lang w:val="en-US" w:eastAsia="zh-CN" w:bidi="ar-SA"/>
    </w:rPr>
  </w:style>
  <w:style w:type="paragraph" w:customStyle="1" w:styleId="108">
    <w:name w:val="目录 81"/>
    <w:basedOn w:val="1"/>
    <w:autoRedefine/>
    <w:qFormat/>
    <w:uiPriority w:val="0"/>
    <w:pPr>
      <w:ind w:left="2940" w:leftChars="1400"/>
    </w:pPr>
  </w:style>
  <w:style w:type="paragraph" w:customStyle="1" w:styleId="109">
    <w:name w:val="Table Contents"/>
    <w:basedOn w:val="100"/>
    <w:qFormat/>
    <w:uiPriority w:val="0"/>
    <w:pPr>
      <w:suppressAutoHyphens/>
      <w:jc w:val="left"/>
    </w:pPr>
    <w:rPr>
      <w:rFonts w:ascii="Times New Roman" w:eastAsia="Times New Roman"/>
      <w:kern w:val="0"/>
      <w:sz w:val="24"/>
    </w:rPr>
  </w:style>
  <w:style w:type="paragraph" w:customStyle="1" w:styleId="110">
    <w:name w:val="纯文本1"/>
    <w:basedOn w:val="1"/>
    <w:qFormat/>
    <w:uiPriority w:val="0"/>
    <w:rPr>
      <w:rFonts w:ascii="宋体" w:hAnsi="Courier New"/>
      <w:sz w:val="21"/>
    </w:rPr>
  </w:style>
  <w:style w:type="paragraph" w:customStyle="1" w:styleId="111">
    <w:name w:val="正文表格"/>
    <w:basedOn w:val="1"/>
    <w:qFormat/>
    <w:uiPriority w:val="0"/>
    <w:rPr>
      <w:sz w:val="24"/>
    </w:rPr>
  </w:style>
  <w:style w:type="paragraph" w:customStyle="1" w:styleId="112">
    <w:name w:val="列表项目符号 21"/>
    <w:basedOn w:val="1"/>
    <w:qFormat/>
    <w:uiPriority w:val="0"/>
    <w:pPr>
      <w:numPr>
        <w:ilvl w:val="0"/>
        <w:numId w:val="3"/>
      </w:numPr>
      <w:snapToGrid w:val="0"/>
      <w:spacing w:beforeAutospacing="0" w:afterAutospacing="0" w:line="360" w:lineRule="auto"/>
    </w:pPr>
    <w:rPr>
      <w:sz w:val="24"/>
    </w:rPr>
  </w:style>
  <w:style w:type="paragraph" w:customStyle="1" w:styleId="113">
    <w:name w:val="普通正文"/>
    <w:basedOn w:val="1"/>
    <w:qFormat/>
    <w:uiPriority w:val="0"/>
    <w:pPr>
      <w:spacing w:beforeAutospacing="0" w:afterAutospacing="0" w:line="360" w:lineRule="auto"/>
      <w:ind w:firstLine="480"/>
      <w:jc w:val="left"/>
    </w:pPr>
    <w:rPr>
      <w:rFonts w:ascii="Arial" w:hAnsi="Arial"/>
      <w:kern w:val="0"/>
      <w:sz w:val="24"/>
    </w:rPr>
  </w:style>
  <w:style w:type="paragraph" w:customStyle="1" w:styleId="114">
    <w:name w:val="_Style 159"/>
    <w:autoRedefine/>
    <w:qFormat/>
    <w:uiPriority w:val="0"/>
    <w:rPr>
      <w:rFonts w:ascii="Calibri" w:hAnsi="Calibri" w:eastAsiaTheme="minorEastAsia" w:cstheme="minorBidi"/>
      <w:kern w:val="2"/>
      <w:sz w:val="21"/>
      <w:lang w:val="en-US" w:eastAsia="zh-CN" w:bidi="ar-SA"/>
    </w:rPr>
  </w:style>
  <w:style w:type="paragraph" w:customStyle="1" w:styleId="115">
    <w:name w:val="列表编号 31"/>
    <w:basedOn w:val="1"/>
    <w:autoRedefine/>
    <w:qFormat/>
    <w:uiPriority w:val="0"/>
    <w:pPr>
      <w:tabs>
        <w:tab w:val="left" w:pos="2120"/>
      </w:tabs>
      <w:snapToGrid w:val="0"/>
      <w:spacing w:beforeAutospacing="0" w:afterAutospacing="0" w:line="360" w:lineRule="auto"/>
      <w:ind w:left="2120" w:hanging="720"/>
    </w:pPr>
    <w:rPr>
      <w:sz w:val="24"/>
    </w:rPr>
  </w:style>
  <w:style w:type="paragraph" w:customStyle="1" w:styleId="116">
    <w:name w:val="普通(网站)1"/>
    <w:basedOn w:val="1"/>
    <w:qFormat/>
    <w:uiPriority w:val="0"/>
    <w:pPr>
      <w:spacing w:beforeAutospacing="1" w:afterAutospacing="1"/>
      <w:jc w:val="left"/>
    </w:pPr>
    <w:rPr>
      <w:rFonts w:ascii="宋体" w:hAnsi="宋体"/>
      <w:kern w:val="0"/>
      <w:sz w:val="24"/>
    </w:rPr>
  </w:style>
  <w:style w:type="paragraph" w:customStyle="1" w:styleId="117">
    <w:name w:val="正文格式 Char"/>
    <w:basedOn w:val="1"/>
    <w:qFormat/>
    <w:uiPriority w:val="0"/>
    <w:pPr>
      <w:spacing w:beforeAutospacing="0" w:afterAutospacing="0" w:line="440" w:lineRule="atLeast"/>
      <w:ind w:firstLine="510"/>
    </w:pPr>
    <w:rPr>
      <w:kern w:val="0"/>
      <w:sz w:val="24"/>
    </w:rPr>
  </w:style>
  <w:style w:type="paragraph" w:customStyle="1" w:styleId="118">
    <w:name w:val="列表接续 21"/>
    <w:basedOn w:val="1"/>
    <w:qFormat/>
    <w:uiPriority w:val="0"/>
    <w:pPr>
      <w:snapToGrid w:val="0"/>
      <w:spacing w:beforeAutospacing="0" w:afterAutospacing="0" w:line="360" w:lineRule="auto"/>
      <w:ind w:left="840" w:leftChars="400"/>
    </w:pPr>
    <w:rPr>
      <w:sz w:val="24"/>
    </w:rPr>
  </w:style>
  <w:style w:type="paragraph" w:customStyle="1" w:styleId="119">
    <w:name w:val="目录 91"/>
    <w:basedOn w:val="1"/>
    <w:autoRedefine/>
    <w:qFormat/>
    <w:uiPriority w:val="0"/>
    <w:pPr>
      <w:ind w:left="3360" w:leftChars="1600"/>
    </w:pPr>
  </w:style>
  <w:style w:type="paragraph" w:customStyle="1" w:styleId="120">
    <w:name w:val="列表 51"/>
    <w:basedOn w:val="1"/>
    <w:autoRedefine/>
    <w:qFormat/>
    <w:uiPriority w:val="0"/>
    <w:pPr>
      <w:snapToGrid w:val="0"/>
      <w:spacing w:beforeAutospacing="0" w:afterAutospacing="0" w:line="360" w:lineRule="auto"/>
      <w:ind w:left="100" w:leftChars="800" w:hanging="200" w:hangingChars="200"/>
    </w:pPr>
    <w:rPr>
      <w:sz w:val="24"/>
    </w:rPr>
  </w:style>
  <w:style w:type="paragraph" w:customStyle="1" w:styleId="121">
    <w:name w:val="目录 61"/>
    <w:basedOn w:val="1"/>
    <w:autoRedefine/>
    <w:qFormat/>
    <w:uiPriority w:val="0"/>
    <w:pPr>
      <w:ind w:left="2100" w:leftChars="1000"/>
    </w:pPr>
  </w:style>
  <w:style w:type="paragraph" w:customStyle="1" w:styleId="122">
    <w:name w:val="Char Char Char"/>
    <w:basedOn w:val="1"/>
    <w:qFormat/>
    <w:uiPriority w:val="0"/>
    <w:rPr>
      <w:rFonts w:ascii="Tahoma" w:hAnsi="Tahoma"/>
      <w:sz w:val="24"/>
    </w:rPr>
  </w:style>
  <w:style w:type="paragraph" w:customStyle="1" w:styleId="123">
    <w:name w:val="目录 41"/>
    <w:basedOn w:val="1"/>
    <w:qFormat/>
    <w:uiPriority w:val="0"/>
    <w:pPr>
      <w:ind w:left="1260" w:leftChars="600"/>
    </w:pPr>
  </w:style>
  <w:style w:type="paragraph" w:customStyle="1" w:styleId="124">
    <w:name w:val="表格1"/>
    <w:basedOn w:val="1"/>
    <w:autoRedefine/>
    <w:qFormat/>
    <w:uiPriority w:val="0"/>
    <w:pPr>
      <w:kinsoku w:val="0"/>
      <w:wordWrap w:val="0"/>
      <w:overflowPunct w:val="0"/>
      <w:autoSpaceDE w:val="0"/>
      <w:autoSpaceDN w:val="0"/>
      <w:spacing w:beforeAutospacing="0" w:afterAutospacing="0" w:line="288" w:lineRule="auto"/>
      <w:jc w:val="center"/>
    </w:pPr>
    <w:rPr>
      <w:rFonts w:ascii="宋体"/>
      <w:kern w:val="0"/>
      <w:sz w:val="18"/>
    </w:rPr>
  </w:style>
  <w:style w:type="paragraph" w:customStyle="1" w:styleId="125">
    <w:name w:val="目录 31"/>
    <w:basedOn w:val="1"/>
    <w:autoRedefine/>
    <w:qFormat/>
    <w:uiPriority w:val="0"/>
    <w:pPr>
      <w:ind w:left="840" w:leftChars="400"/>
    </w:pPr>
  </w:style>
  <w:style w:type="paragraph" w:customStyle="1" w:styleId="126">
    <w:name w:val="目录 51"/>
    <w:basedOn w:val="1"/>
    <w:autoRedefine/>
    <w:qFormat/>
    <w:uiPriority w:val="0"/>
    <w:pPr>
      <w:ind w:left="1680" w:leftChars="800"/>
    </w:pPr>
  </w:style>
  <w:style w:type="paragraph" w:customStyle="1" w:styleId="127">
    <w:name w:val="标题5"/>
    <w:basedOn w:val="1"/>
    <w:autoRedefine/>
    <w:qFormat/>
    <w:uiPriority w:val="0"/>
    <w:pPr>
      <w:tabs>
        <w:tab w:val="left" w:pos="0"/>
      </w:tabs>
      <w:autoSpaceDE w:val="0"/>
      <w:autoSpaceDN w:val="0"/>
      <w:snapToGrid w:val="0"/>
      <w:spacing w:beforeAutospacing="0" w:afterAutospacing="0" w:line="320" w:lineRule="atLeast"/>
    </w:pPr>
    <w:rPr>
      <w:rFonts w:ascii="宋体"/>
      <w:kern w:val="0"/>
      <w:sz w:val="21"/>
    </w:rPr>
  </w:style>
  <w:style w:type="paragraph" w:customStyle="1" w:styleId="128">
    <w:name w:val="段落正文"/>
    <w:basedOn w:val="1"/>
    <w:autoRedefine/>
    <w:qFormat/>
    <w:uiPriority w:val="0"/>
    <w:pPr>
      <w:spacing w:beforeAutospacing="0" w:afterAutospacing="0" w:line="360" w:lineRule="auto"/>
      <w:ind w:firstLine="200" w:firstLineChars="200"/>
    </w:pPr>
    <w:rPr>
      <w:spacing w:val="2"/>
      <w:sz w:val="24"/>
    </w:rPr>
  </w:style>
  <w:style w:type="paragraph" w:customStyle="1" w:styleId="129">
    <w:name w:val="样式 正文首行缩进 + 首行缩进:  2 字符1 Char Char"/>
    <w:basedOn w:val="1"/>
    <w:autoRedefine/>
    <w:qFormat/>
    <w:uiPriority w:val="0"/>
    <w:pPr>
      <w:spacing w:beforeAutospacing="0" w:afterAutospacing="0" w:line="400" w:lineRule="exact"/>
      <w:ind w:firstLine="480" w:firstLineChars="200"/>
    </w:pPr>
    <w:rPr>
      <w:rFonts w:ascii="宋体" w:hAnsi="宋体" w:eastAsia="仿宋_GB2312"/>
      <w:color w:val="000000"/>
      <w:sz w:val="26"/>
    </w:rPr>
  </w:style>
  <w:style w:type="paragraph" w:customStyle="1" w:styleId="130">
    <w:name w:val="列表接续 41"/>
    <w:basedOn w:val="1"/>
    <w:qFormat/>
    <w:uiPriority w:val="0"/>
    <w:pPr>
      <w:snapToGrid w:val="0"/>
      <w:spacing w:beforeAutospacing="0" w:afterAutospacing="0" w:line="360" w:lineRule="auto"/>
      <w:ind w:left="1680" w:leftChars="800"/>
    </w:pPr>
    <w:rPr>
      <w:sz w:val="24"/>
    </w:rPr>
  </w:style>
  <w:style w:type="paragraph" w:customStyle="1" w:styleId="131">
    <w:name w:val="列表项目符号 41"/>
    <w:basedOn w:val="1"/>
    <w:qFormat/>
    <w:uiPriority w:val="0"/>
    <w:pPr>
      <w:tabs>
        <w:tab w:val="left" w:pos="1134"/>
      </w:tabs>
      <w:snapToGrid w:val="0"/>
      <w:spacing w:beforeAutospacing="0" w:afterAutospacing="0" w:line="280" w:lineRule="atLeast"/>
      <w:ind w:left="1418" w:hanging="284"/>
      <w:jc w:val="left"/>
    </w:pPr>
    <w:rPr>
      <w:rFonts w:ascii="宋体"/>
      <w:kern w:val="0"/>
      <w:sz w:val="22"/>
    </w:rPr>
  </w:style>
  <w:style w:type="paragraph" w:customStyle="1" w:styleId="132">
    <w:name w:val="图例"/>
    <w:basedOn w:val="1"/>
    <w:autoRedefine/>
    <w:qFormat/>
    <w:uiPriority w:val="0"/>
    <w:pPr>
      <w:spacing w:beforeAutospacing="0" w:afterAutospacing="0" w:line="360" w:lineRule="auto"/>
      <w:jc w:val="center"/>
    </w:pPr>
    <w:rPr>
      <w:rFonts w:eastAsia="仿宋_GB2312"/>
      <w:b/>
      <w:sz w:val="24"/>
    </w:rPr>
  </w:style>
  <w:style w:type="paragraph" w:customStyle="1" w:styleId="133">
    <w:name w:val="列表编号 21"/>
    <w:basedOn w:val="1"/>
    <w:qFormat/>
    <w:uiPriority w:val="0"/>
    <w:pPr>
      <w:numPr>
        <w:ilvl w:val="0"/>
        <w:numId w:val="4"/>
      </w:numPr>
      <w:spacing w:beforeAutospacing="0" w:afterAutospacing="0" w:line="360" w:lineRule="auto"/>
    </w:pPr>
    <w:rPr>
      <w:sz w:val="24"/>
    </w:rPr>
  </w:style>
  <w:style w:type="paragraph" w:customStyle="1" w:styleId="134">
    <w:name w:val="正文文本缩进 31"/>
    <w:basedOn w:val="1"/>
    <w:autoRedefine/>
    <w:qFormat/>
    <w:uiPriority w:val="0"/>
    <w:pPr>
      <w:spacing w:beforeAutospacing="0" w:afterAutospacing="0" w:line="360" w:lineRule="auto"/>
      <w:ind w:firstLine="632"/>
    </w:pPr>
    <w:rPr>
      <w:rFonts w:ascii="黑体" w:eastAsia="黑体"/>
    </w:rPr>
  </w:style>
  <w:style w:type="paragraph" w:customStyle="1" w:styleId="135">
    <w:name w:val="正文首行缩进1"/>
    <w:basedOn w:val="100"/>
    <w:autoRedefine/>
    <w:qFormat/>
    <w:uiPriority w:val="0"/>
    <w:pPr>
      <w:spacing w:beforeAutospacing="0" w:afterAutospacing="0" w:line="360" w:lineRule="auto"/>
      <w:ind w:firstLine="420"/>
    </w:pPr>
    <w:rPr>
      <w:rFonts w:ascii="宋体" w:hAnsi="宋体"/>
      <w:sz w:val="24"/>
    </w:rPr>
  </w:style>
  <w:style w:type="paragraph" w:customStyle="1" w:styleId="136">
    <w:name w:val="样式1"/>
    <w:basedOn w:val="26"/>
    <w:autoRedefine/>
    <w:qFormat/>
    <w:uiPriority w:val="0"/>
    <w:pPr>
      <w:tabs>
        <w:tab w:val="left" w:pos="720"/>
      </w:tabs>
      <w:spacing w:beforeAutospacing="0" w:afterAutospacing="0" w:line="560" w:lineRule="atLeast"/>
      <w:ind w:left="420" w:hanging="420"/>
    </w:pPr>
  </w:style>
  <w:style w:type="paragraph" w:customStyle="1" w:styleId="137">
    <w:name w:val="IN Feature"/>
    <w:autoRedefine/>
    <w:qFormat/>
    <w:uiPriority w:val="0"/>
    <w:pPr>
      <w:spacing w:before="240" w:beforeAutospacing="0" w:after="240" w:afterAutospacing="0"/>
      <w:outlineLvl w:val="7"/>
    </w:pPr>
    <w:rPr>
      <w:rFonts w:ascii="Arial" w:hAnsi="Arial" w:eastAsia="黑体" w:cstheme="minorBidi"/>
      <w:sz w:val="21"/>
      <w:lang w:val="en-US" w:eastAsia="zh-CN" w:bidi="ar-SA"/>
    </w:rPr>
  </w:style>
  <w:style w:type="paragraph" w:customStyle="1" w:styleId="138">
    <w:name w:val="正文文本 211"/>
    <w:basedOn w:val="1"/>
    <w:autoRedefine/>
    <w:qFormat/>
    <w:uiPriority w:val="0"/>
    <w:pPr>
      <w:snapToGrid w:val="0"/>
      <w:spacing w:beforeAutospacing="0" w:afterAutospacing="0" w:line="480" w:lineRule="auto"/>
    </w:pPr>
    <w:rPr>
      <w:sz w:val="24"/>
    </w:rPr>
  </w:style>
  <w:style w:type="paragraph" w:customStyle="1" w:styleId="139">
    <w:name w:val="简单回函地址"/>
    <w:basedOn w:val="1"/>
    <w:autoRedefine/>
    <w:qFormat/>
    <w:uiPriority w:val="0"/>
    <w:pPr>
      <w:snapToGrid w:val="0"/>
      <w:spacing w:beforeAutospacing="0" w:afterAutospacing="0" w:line="360" w:lineRule="auto"/>
    </w:pPr>
    <w:rPr>
      <w:sz w:val="24"/>
    </w:rPr>
  </w:style>
  <w:style w:type="paragraph" w:customStyle="1" w:styleId="140">
    <w:name w:val="文本1"/>
    <w:basedOn w:val="1"/>
    <w:qFormat/>
    <w:uiPriority w:val="0"/>
    <w:pPr>
      <w:spacing w:beforeAutospacing="0" w:afterAutospacing="0" w:line="312" w:lineRule="atLeast"/>
      <w:jc w:val="center"/>
    </w:pPr>
    <w:rPr>
      <w:kern w:val="0"/>
      <w:sz w:val="18"/>
    </w:rPr>
  </w:style>
  <w:style w:type="paragraph" w:customStyle="1" w:styleId="141">
    <w:name w:val="列表 31"/>
    <w:basedOn w:val="1"/>
    <w:qFormat/>
    <w:uiPriority w:val="0"/>
    <w:pPr>
      <w:snapToGrid w:val="0"/>
      <w:spacing w:beforeAutospacing="0" w:afterAutospacing="0" w:line="360" w:lineRule="auto"/>
      <w:ind w:left="100" w:leftChars="400" w:hanging="200" w:hangingChars="200"/>
    </w:pPr>
    <w:rPr>
      <w:sz w:val="24"/>
    </w:rPr>
  </w:style>
  <w:style w:type="paragraph" w:customStyle="1" w:styleId="142">
    <w:name w:val="批注框文本1"/>
    <w:basedOn w:val="1"/>
    <w:autoRedefine/>
    <w:qFormat/>
    <w:uiPriority w:val="0"/>
    <w:rPr>
      <w:sz w:val="18"/>
    </w:rPr>
  </w:style>
  <w:style w:type="paragraph" w:customStyle="1" w:styleId="143">
    <w:name w:val="列表接续1"/>
    <w:basedOn w:val="1"/>
    <w:qFormat/>
    <w:uiPriority w:val="0"/>
    <w:pPr>
      <w:snapToGrid w:val="0"/>
      <w:spacing w:beforeAutospacing="0" w:afterAutospacing="0" w:line="360" w:lineRule="auto"/>
      <w:ind w:left="420" w:leftChars="200"/>
    </w:pPr>
    <w:rPr>
      <w:sz w:val="24"/>
    </w:rPr>
  </w:style>
  <w:style w:type="paragraph" w:customStyle="1" w:styleId="144">
    <w:name w:val="xl53"/>
    <w:basedOn w:val="1"/>
    <w:qFormat/>
    <w:uiPriority w:val="0"/>
    <w:pPr>
      <w:pBdr>
        <w:left w:val="single" w:color="000000" w:sz="4" w:space="0"/>
        <w:bottom w:val="single" w:color="000000" w:sz="4" w:space="0"/>
      </w:pBdr>
      <w:spacing w:beforeAutospacing="1" w:afterAutospacing="1"/>
      <w:jc w:val="center"/>
    </w:pPr>
    <w:rPr>
      <w:rFonts w:ascii="宋体" w:hAnsi="宋体"/>
      <w:kern w:val="0"/>
      <w:sz w:val="24"/>
    </w:rPr>
  </w:style>
  <w:style w:type="paragraph" w:customStyle="1" w:styleId="145">
    <w:name w:val="样式4"/>
    <w:basedOn w:val="26"/>
    <w:autoRedefine/>
    <w:qFormat/>
    <w:uiPriority w:val="0"/>
    <w:pPr>
      <w:snapToGrid w:val="0"/>
    </w:pPr>
  </w:style>
  <w:style w:type="paragraph" w:customStyle="1" w:styleId="146">
    <w:name w:val="表格文本"/>
    <w:qFormat/>
    <w:uiPriority w:val="0"/>
    <w:pPr>
      <w:tabs>
        <w:tab w:val="decimal" w:pos="0"/>
      </w:tabs>
    </w:pPr>
    <w:rPr>
      <w:rFonts w:ascii="Arial" w:hAnsi="Arial" w:eastAsiaTheme="minorEastAsia" w:cstheme="minorBidi"/>
      <w:sz w:val="21"/>
      <w:lang w:val="en-US" w:eastAsia="zh-CN" w:bidi="ar-SA"/>
    </w:rPr>
  </w:style>
  <w:style w:type="paragraph" w:customStyle="1" w:styleId="147">
    <w:name w:val="样式 样式 正文首行缩进 2 + 左  0 字符 + 首行缩进:  2.57 字符"/>
    <w:basedOn w:val="1"/>
    <w:qFormat/>
    <w:uiPriority w:val="0"/>
    <w:pPr>
      <w:snapToGrid w:val="0"/>
      <w:ind w:firstLine="540" w:firstLineChars="257"/>
    </w:pPr>
    <w:rPr>
      <w:sz w:val="21"/>
    </w:rPr>
  </w:style>
  <w:style w:type="paragraph" w:customStyle="1" w:styleId="148">
    <w:name w:val="正文缩进1"/>
    <w:basedOn w:val="1"/>
    <w:qFormat/>
    <w:uiPriority w:val="0"/>
    <w:pPr>
      <w:snapToGrid w:val="0"/>
      <w:spacing w:beforeAutospacing="0" w:afterAutospacing="0" w:line="360" w:lineRule="auto"/>
      <w:ind w:firstLine="420"/>
    </w:pPr>
    <w:rPr>
      <w:sz w:val="24"/>
    </w:rPr>
  </w:style>
  <w:style w:type="paragraph" w:customStyle="1" w:styleId="149">
    <w:name w:val="列表 41"/>
    <w:basedOn w:val="1"/>
    <w:qFormat/>
    <w:uiPriority w:val="0"/>
    <w:pPr>
      <w:snapToGrid w:val="0"/>
      <w:spacing w:beforeAutospacing="0" w:afterAutospacing="0" w:line="360" w:lineRule="auto"/>
      <w:ind w:left="100" w:leftChars="600" w:hanging="200" w:hangingChars="200"/>
    </w:pPr>
    <w:rPr>
      <w:sz w:val="24"/>
    </w:rPr>
  </w:style>
  <w:style w:type="paragraph" w:customStyle="1" w:styleId="150">
    <w:name w:val="编号正文"/>
    <w:basedOn w:val="151"/>
    <w:qFormat/>
    <w:uiPriority w:val="0"/>
    <w:pPr>
      <w:spacing w:beforeAutospacing="0" w:afterAutospacing="0" w:line="360" w:lineRule="auto"/>
      <w:ind w:left="1407" w:hanging="1047"/>
      <w:jc w:val="left"/>
    </w:pPr>
    <w:rPr>
      <w:rFonts w:eastAsia="仿宋_GB2312"/>
    </w:rPr>
  </w:style>
  <w:style w:type="paragraph" w:customStyle="1" w:styleId="151">
    <w:name w:val="文档正文"/>
    <w:basedOn w:val="1"/>
    <w:qFormat/>
    <w:uiPriority w:val="0"/>
    <w:pPr>
      <w:snapToGrid w:val="0"/>
      <w:spacing w:beforeAutospacing="0" w:afterAutospacing="0" w:line="440" w:lineRule="exact"/>
      <w:ind w:firstLine="567"/>
    </w:pPr>
    <w:rPr>
      <w:rFonts w:ascii="Arial Narrow" w:hAnsi="Arial Narrow"/>
      <w:kern w:val="0"/>
      <w:sz w:val="24"/>
    </w:rPr>
  </w:style>
  <w:style w:type="paragraph" w:customStyle="1" w:styleId="152">
    <w:name w:val="图表目录1"/>
    <w:basedOn w:val="1"/>
    <w:qFormat/>
    <w:uiPriority w:val="0"/>
    <w:pPr>
      <w:tabs>
        <w:tab w:val="right" w:leader="dot" w:pos="8640"/>
      </w:tabs>
      <w:spacing w:beforeAutospacing="0" w:afterAutospacing="0" w:line="360" w:lineRule="auto"/>
      <w:ind w:left="400" w:hanging="400"/>
    </w:pPr>
    <w:rPr>
      <w:sz w:val="24"/>
    </w:rPr>
  </w:style>
  <w:style w:type="paragraph" w:customStyle="1" w:styleId="153">
    <w:name w:val="关键词"/>
    <w:basedOn w:val="1"/>
    <w:autoRedefine/>
    <w:qFormat/>
    <w:uiPriority w:val="0"/>
    <w:pPr>
      <w:spacing w:beforeAutospacing="0" w:afterAutospacing="0" w:line="360" w:lineRule="auto"/>
    </w:pPr>
    <w:rPr>
      <w:rFonts w:eastAsia="黑体"/>
      <w:sz w:val="20"/>
    </w:rPr>
  </w:style>
  <w:style w:type="paragraph" w:customStyle="1" w:styleId="154">
    <w:name w:val="Char"/>
    <w:basedOn w:val="1"/>
    <w:qFormat/>
    <w:uiPriority w:val="0"/>
    <w:pPr>
      <w:spacing w:beforeAutospacing="0" w:afterAutospacing="0" w:line="240" w:lineRule="atLeast"/>
      <w:ind w:left="420" w:firstLine="420"/>
    </w:pPr>
    <w:rPr>
      <w:kern w:val="0"/>
      <w:sz w:val="21"/>
    </w:rPr>
  </w:style>
  <w:style w:type="paragraph" w:customStyle="1" w:styleId="155">
    <w:name w:val="页脚1"/>
    <w:basedOn w:val="1"/>
    <w:qFormat/>
    <w:uiPriority w:val="0"/>
    <w:pPr>
      <w:tabs>
        <w:tab w:val="center" w:pos="4153"/>
        <w:tab w:val="right" w:pos="8306"/>
      </w:tabs>
      <w:snapToGrid w:val="0"/>
      <w:jc w:val="left"/>
    </w:pPr>
    <w:rPr>
      <w:sz w:val="18"/>
    </w:rPr>
  </w:style>
  <w:style w:type="paragraph" w:customStyle="1" w:styleId="156">
    <w:name w:val="目录 71"/>
    <w:basedOn w:val="1"/>
    <w:qFormat/>
    <w:uiPriority w:val="0"/>
    <w:pPr>
      <w:ind w:left="2520" w:leftChars="1200"/>
    </w:pPr>
  </w:style>
  <w:style w:type="paragraph" w:customStyle="1" w:styleId="157">
    <w:name w:val="索引 91"/>
    <w:basedOn w:val="1"/>
    <w:qFormat/>
    <w:uiPriority w:val="0"/>
    <w:pPr>
      <w:ind w:left="1600" w:leftChars="1600"/>
    </w:pPr>
  </w:style>
  <w:style w:type="paragraph" w:customStyle="1" w:styleId="158">
    <w:name w:val="缺省文本"/>
    <w:basedOn w:val="1"/>
    <w:autoRedefine/>
    <w:qFormat/>
    <w:uiPriority w:val="0"/>
    <w:pPr>
      <w:tabs>
        <w:tab w:val="left" w:pos="1260"/>
      </w:tabs>
      <w:autoSpaceDE w:val="0"/>
      <w:autoSpaceDN w:val="0"/>
      <w:spacing w:beforeAutospacing="0" w:afterAutospacing="0" w:line="360" w:lineRule="auto"/>
      <w:jc w:val="left"/>
    </w:pPr>
    <w:rPr>
      <w:kern w:val="0"/>
      <w:sz w:val="24"/>
    </w:rPr>
  </w:style>
  <w:style w:type="paragraph" w:customStyle="1" w:styleId="159">
    <w:name w:val="页眉1"/>
    <w:basedOn w:val="1"/>
    <w:qFormat/>
    <w:uiPriority w:val="0"/>
    <w:pPr>
      <w:pBdr>
        <w:bottom w:val="single" w:color="000000" w:sz="6" w:space="1"/>
      </w:pBdr>
      <w:tabs>
        <w:tab w:val="center" w:pos="4153"/>
        <w:tab w:val="right" w:pos="8306"/>
      </w:tabs>
      <w:snapToGrid w:val="0"/>
      <w:jc w:val="center"/>
    </w:pPr>
    <w:rPr>
      <w:sz w:val="18"/>
    </w:rPr>
  </w:style>
  <w:style w:type="paragraph" w:customStyle="1" w:styleId="160">
    <w:name w:val="Table Heading"/>
    <w:autoRedefine/>
    <w:qFormat/>
    <w:uiPriority w:val="0"/>
    <w:pPr>
      <w:snapToGrid w:val="0"/>
      <w:spacing w:before="80" w:beforeAutospacing="0" w:after="80" w:afterAutospacing="0"/>
      <w:jc w:val="center"/>
    </w:pPr>
    <w:rPr>
      <w:rFonts w:ascii="Arial" w:hAnsi="Arial" w:eastAsia="黑体" w:cstheme="minorBidi"/>
      <w:sz w:val="18"/>
      <w:lang w:val="en-US" w:eastAsia="zh-CN" w:bidi="ar-SA"/>
    </w:rPr>
  </w:style>
  <w:style w:type="paragraph" w:customStyle="1" w:styleId="161">
    <w:name w:val="Char2 Char Char Char Char Char Char"/>
    <w:basedOn w:val="1"/>
    <w:autoRedefine/>
    <w:qFormat/>
    <w:uiPriority w:val="0"/>
    <w:rPr>
      <w:rFonts w:ascii="仿宋_GB2312"/>
      <w:b/>
      <w:sz w:val="30"/>
    </w:rPr>
  </w:style>
  <w:style w:type="paragraph" w:customStyle="1" w:styleId="162">
    <w:name w:val="段 Char"/>
    <w:qFormat/>
    <w:uiPriority w:val="0"/>
    <w:pPr>
      <w:autoSpaceDE w:val="0"/>
      <w:autoSpaceDN w:val="0"/>
      <w:ind w:firstLine="200" w:firstLineChars="200"/>
      <w:jc w:val="both"/>
    </w:pPr>
    <w:rPr>
      <w:rFonts w:ascii="宋体" w:hAnsi="Calibri" w:eastAsiaTheme="minorEastAsia" w:cstheme="minorBidi"/>
      <w:sz w:val="21"/>
      <w:lang w:val="en-US" w:eastAsia="zh-CN" w:bidi="ar-SA"/>
    </w:rPr>
  </w:style>
  <w:style w:type="paragraph" w:customStyle="1" w:styleId="163">
    <w:name w:val="题注1"/>
    <w:basedOn w:val="1"/>
    <w:qFormat/>
    <w:uiPriority w:val="0"/>
    <w:pPr>
      <w:tabs>
        <w:tab w:val="left" w:pos="1134"/>
      </w:tabs>
      <w:snapToGrid w:val="0"/>
      <w:spacing w:beforeAutospacing="0" w:afterAutospacing="0" w:line="280" w:lineRule="atLeast"/>
      <w:jc w:val="left"/>
    </w:pPr>
    <w:rPr>
      <w:rFonts w:eastAsia="PMingLiU"/>
      <w:b/>
      <w:kern w:val="0"/>
      <w:sz w:val="24"/>
      <w:lang w:eastAsia="zh-TW"/>
    </w:rPr>
  </w:style>
  <w:style w:type="paragraph" w:customStyle="1" w:styleId="164">
    <w:name w:val="列表接续 31"/>
    <w:basedOn w:val="1"/>
    <w:autoRedefine/>
    <w:qFormat/>
    <w:uiPriority w:val="0"/>
    <w:pPr>
      <w:snapToGrid w:val="0"/>
      <w:spacing w:beforeAutospacing="0" w:afterAutospacing="0" w:line="360" w:lineRule="auto"/>
      <w:ind w:left="1260" w:leftChars="600"/>
    </w:pPr>
    <w:rPr>
      <w:sz w:val="24"/>
    </w:rPr>
  </w:style>
  <w:style w:type="paragraph" w:customStyle="1" w:styleId="165">
    <w:name w:val="列表 21"/>
    <w:basedOn w:val="1"/>
    <w:qFormat/>
    <w:uiPriority w:val="0"/>
    <w:pPr>
      <w:snapToGrid w:val="0"/>
      <w:spacing w:beforeAutospacing="0" w:afterAutospacing="0" w:line="360" w:lineRule="auto"/>
      <w:ind w:left="100" w:leftChars="200" w:hanging="200" w:hangingChars="200"/>
    </w:pPr>
    <w:rPr>
      <w:sz w:val="24"/>
    </w:rPr>
  </w:style>
  <w:style w:type="paragraph" w:customStyle="1" w:styleId="166">
    <w:name w:val="索引 11"/>
    <w:basedOn w:val="1"/>
    <w:qFormat/>
    <w:uiPriority w:val="0"/>
    <w:pPr>
      <w:spacing w:beforeAutospacing="0" w:afterAutospacing="0" w:line="240" w:lineRule="atLeast"/>
    </w:pPr>
    <w:rPr>
      <w:rFonts w:ascii="宋体"/>
      <w:kern w:val="0"/>
      <w:sz w:val="21"/>
    </w:rPr>
  </w:style>
  <w:style w:type="paragraph" w:customStyle="1" w:styleId="167">
    <w:name w:val="正文（首行不缩进）"/>
    <w:basedOn w:val="1"/>
    <w:qFormat/>
    <w:uiPriority w:val="0"/>
    <w:pPr>
      <w:autoSpaceDE w:val="0"/>
      <w:autoSpaceDN w:val="0"/>
      <w:spacing w:beforeAutospacing="0" w:afterAutospacing="0" w:line="360" w:lineRule="auto"/>
      <w:jc w:val="left"/>
    </w:pPr>
    <w:rPr>
      <w:kern w:val="0"/>
      <w:sz w:val="21"/>
    </w:rPr>
  </w:style>
  <w:style w:type="paragraph" w:customStyle="1" w:styleId="168">
    <w:name w:val="图标"/>
    <w:basedOn w:val="1"/>
    <w:qFormat/>
    <w:uiPriority w:val="0"/>
    <w:pPr>
      <w:tabs>
        <w:tab w:val="left" w:pos="420"/>
        <w:tab w:val="left" w:pos="567"/>
        <w:tab w:val="left" w:pos="720"/>
      </w:tabs>
      <w:autoSpaceDE w:val="0"/>
      <w:autoSpaceDN w:val="0"/>
      <w:snapToGrid w:val="0"/>
      <w:spacing w:beforeAutospacing="0" w:afterAutospacing="0" w:line="320" w:lineRule="atLeast"/>
      <w:ind w:left="420" w:hanging="420"/>
      <w:jc w:val="center"/>
    </w:pPr>
    <w:rPr>
      <w:rFonts w:eastAsia="仿宋_GB2312"/>
      <w:kern w:val="0"/>
      <w:sz w:val="24"/>
    </w:rPr>
  </w:style>
  <w:style w:type="paragraph" w:customStyle="1" w:styleId="169">
    <w:name w:val="引文目录标题1"/>
    <w:basedOn w:val="1"/>
    <w:qFormat/>
    <w:uiPriority w:val="0"/>
    <w:rPr>
      <w:rFonts w:ascii="Arial" w:hAnsi="Arial"/>
      <w:sz w:val="24"/>
    </w:rPr>
  </w:style>
  <w:style w:type="paragraph" w:customStyle="1" w:styleId="170">
    <w:name w:val="首行缩进"/>
    <w:basedOn w:val="1"/>
    <w:autoRedefine/>
    <w:qFormat/>
    <w:uiPriority w:val="0"/>
    <w:pPr>
      <w:numPr>
        <w:ilvl w:val="0"/>
        <w:numId w:val="5"/>
      </w:numPr>
      <w:spacing w:beforeAutospacing="0" w:afterAutospacing="0" w:line="360" w:lineRule="auto"/>
    </w:pPr>
    <w:rPr>
      <w:rFonts w:eastAsia="仿宋_GB2312"/>
    </w:rPr>
  </w:style>
  <w:style w:type="paragraph" w:customStyle="1" w:styleId="171">
    <w:name w:val="Char1"/>
    <w:basedOn w:val="1"/>
    <w:qFormat/>
    <w:uiPriority w:val="0"/>
    <w:rPr>
      <w:sz w:val="21"/>
    </w:rPr>
  </w:style>
  <w:style w:type="paragraph" w:customStyle="1" w:styleId="172">
    <w:name w:val="样式3"/>
    <w:basedOn w:val="23"/>
    <w:qFormat/>
    <w:uiPriority w:val="0"/>
    <w:pPr>
      <w:spacing w:beforeAutospacing="0" w:afterAutospacing="0" w:line="576" w:lineRule="auto"/>
    </w:pPr>
    <w:rPr>
      <w:rFonts w:ascii="Times New Roman" w:eastAsia="黑体"/>
      <w:b/>
      <w:kern w:val="44"/>
      <w:sz w:val="44"/>
    </w:rPr>
  </w:style>
  <w:style w:type="paragraph" w:customStyle="1" w:styleId="173">
    <w:name w:val="_"/>
    <w:basedOn w:val="1"/>
    <w:qFormat/>
    <w:uiPriority w:val="0"/>
    <w:pPr>
      <w:spacing w:beforeAutospacing="0" w:afterAutospacing="0" w:line="360" w:lineRule="auto"/>
      <w:ind w:left="480" w:firstLine="200" w:firstLineChars="200"/>
    </w:pPr>
    <w:rPr>
      <w:kern w:val="0"/>
      <w:sz w:val="24"/>
    </w:rPr>
  </w:style>
  <w:style w:type="paragraph" w:customStyle="1" w:styleId="174">
    <w:name w:val="Char Char1 Char"/>
    <w:basedOn w:val="1"/>
    <w:qFormat/>
    <w:uiPriority w:val="0"/>
    <w:rPr>
      <w:rFonts w:ascii="Tahoma" w:hAnsi="Tahoma"/>
      <w:sz w:val="24"/>
      <w:szCs w:val="24"/>
    </w:rPr>
  </w:style>
  <w:style w:type="paragraph" w:customStyle="1" w:styleId="175">
    <w:name w:val="xl27"/>
    <w:basedOn w:val="1"/>
    <w:qFormat/>
    <w:uiPriority w:val="0"/>
    <w:pPr>
      <w:pBdr>
        <w:left w:val="single" w:color="000000" w:sz="8" w:space="0"/>
        <w:bottom w:val="single" w:color="000000" w:sz="4" w:space="0"/>
        <w:right w:val="single" w:color="000000" w:sz="4" w:space="0"/>
      </w:pBdr>
      <w:spacing w:beforeAutospacing="1" w:afterAutospacing="1"/>
      <w:jc w:val="center"/>
    </w:pPr>
    <w:rPr>
      <w:rFonts w:ascii="宋体" w:hAnsi="宋体"/>
      <w:kern w:val="0"/>
      <w:sz w:val="21"/>
    </w:rPr>
  </w:style>
  <w:style w:type="paragraph" w:customStyle="1" w:styleId="176">
    <w:name w:val="Char Char1"/>
    <w:basedOn w:val="1"/>
    <w:autoRedefine/>
    <w:qFormat/>
    <w:uiPriority w:val="0"/>
    <w:pPr>
      <w:spacing w:beforeAutospacing="0" w:afterAutospacing="0" w:line="240" w:lineRule="exact"/>
      <w:jc w:val="left"/>
    </w:pPr>
    <w:rPr>
      <w:rFonts w:ascii="Verdana" w:hAnsi="Verdana"/>
      <w:kern w:val="0"/>
      <w:sz w:val="20"/>
      <w:lang w:eastAsia="en-US"/>
    </w:rPr>
  </w:style>
  <w:style w:type="paragraph" w:customStyle="1" w:styleId="177">
    <w:name w:val="AA Numbering"/>
    <w:basedOn w:val="1"/>
    <w:qFormat/>
    <w:uiPriority w:val="0"/>
    <w:pPr>
      <w:tabs>
        <w:tab w:val="left" w:pos="1134"/>
        <w:tab w:val="left" w:pos="1280"/>
      </w:tabs>
      <w:snapToGrid w:val="0"/>
      <w:spacing w:beforeAutospacing="0" w:afterAutospacing="0"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beforeAutospacing="0" w:after="80" w:afterAutospacing="0"/>
    </w:pPr>
    <w:rPr>
      <w:rFonts w:ascii="Arial" w:hAnsi="Arial" w:eastAsiaTheme="minorEastAsia" w:cstheme="minorBidi"/>
      <w:kern w:val="2"/>
      <w:sz w:val="18"/>
      <w:lang w:val="en-US" w:eastAsia="zh-CN" w:bidi="ar-SA"/>
    </w:rPr>
  </w:style>
  <w:style w:type="paragraph" w:customStyle="1" w:styleId="179">
    <w:name w:val="Table Text Char1"/>
    <w:autoRedefine/>
    <w:qFormat/>
    <w:uiPriority w:val="0"/>
    <w:pPr>
      <w:snapToGrid w:val="0"/>
      <w:spacing w:before="80" w:beforeAutospacing="0" w:after="80" w:afterAutospacing="0"/>
    </w:pPr>
    <w:rPr>
      <w:rFonts w:ascii="Arial" w:hAnsi="Arial" w:eastAsiaTheme="minorEastAsia" w:cstheme="minorBidi"/>
      <w:kern w:val="2"/>
      <w:sz w:val="18"/>
      <w:lang w:val="en-US" w:eastAsia="zh-CN" w:bidi="ar-SA"/>
    </w:rPr>
  </w:style>
  <w:style w:type="paragraph" w:customStyle="1" w:styleId="180">
    <w:name w:val="Char1 Char Char Char"/>
    <w:basedOn w:val="1"/>
    <w:qFormat/>
    <w:uiPriority w:val="0"/>
    <w:rPr>
      <w:rFonts w:ascii="Tahoma" w:hAnsi="Tahoma"/>
      <w:sz w:val="24"/>
    </w:rPr>
  </w:style>
  <w:style w:type="paragraph" w:customStyle="1" w:styleId="181">
    <w:name w:val="style1"/>
    <w:basedOn w:val="1"/>
    <w:autoRedefine/>
    <w:qFormat/>
    <w:uiPriority w:val="0"/>
    <w:pPr>
      <w:spacing w:beforeAutospacing="1" w:afterAutospacing="1"/>
      <w:jc w:val="left"/>
    </w:pPr>
    <w:rPr>
      <w:rFonts w:ascii="宋体" w:hAnsi="宋体"/>
      <w:kern w:val="0"/>
      <w:sz w:val="21"/>
    </w:rPr>
  </w:style>
  <w:style w:type="paragraph" w:customStyle="1" w:styleId="182">
    <w:name w:val="文本框样式1"/>
    <w:basedOn w:val="1"/>
    <w:qFormat/>
    <w:uiPriority w:val="0"/>
    <w:pPr>
      <w:snapToGrid w:val="0"/>
      <w:spacing w:beforeAutospacing="0" w:afterAutospacing="0" w:line="180" w:lineRule="exact"/>
      <w:jc w:val="center"/>
    </w:pPr>
    <w:rPr>
      <w:sz w:val="21"/>
    </w:rPr>
  </w:style>
  <w:style w:type="paragraph" w:customStyle="1" w:styleId="183">
    <w:name w:val="表格内文字"/>
    <w:basedOn w:val="110"/>
    <w:qFormat/>
    <w:uiPriority w:val="0"/>
    <w:rPr>
      <w:color w:val="000000"/>
      <w:lang w:val="en-GB"/>
    </w:rPr>
  </w:style>
  <w:style w:type="paragraph" w:customStyle="1" w:styleId="184">
    <w:name w:val="样式 标题 6第五层条 + 三号 段前: 0.5 行"/>
    <w:basedOn w:val="28"/>
    <w:qFormat/>
    <w:uiPriority w:val="0"/>
    <w:pPr>
      <w:tabs>
        <w:tab w:val="clear" w:pos="1152"/>
      </w:tabs>
      <w:jc w:val="left"/>
    </w:pPr>
    <w:rPr>
      <w:snapToGrid w:val="0"/>
      <w:kern w:val="24"/>
      <w:sz w:val="28"/>
    </w:rPr>
  </w:style>
  <w:style w:type="paragraph" w:customStyle="1" w:styleId="185">
    <w:name w:val="tabletext"/>
    <w:basedOn w:val="1"/>
    <w:autoRedefine/>
    <w:qFormat/>
    <w:uiPriority w:val="0"/>
    <w:pPr>
      <w:spacing w:beforeAutospacing="1" w:afterAutospacing="1"/>
      <w:jc w:val="left"/>
    </w:pPr>
    <w:rPr>
      <w:rFonts w:ascii="宋体" w:hAnsi="宋体"/>
      <w:kern w:val="0"/>
      <w:sz w:val="24"/>
      <w:szCs w:val="24"/>
    </w:rPr>
  </w:style>
  <w:style w:type="paragraph" w:customStyle="1" w:styleId="186">
    <w:name w:val="没有缩进（为图形使用）"/>
    <w:basedOn w:val="1"/>
    <w:qFormat/>
    <w:uiPriority w:val="0"/>
    <w:pPr>
      <w:spacing w:beforeAutospacing="0" w:afterAutospacing="0" w:line="360" w:lineRule="auto"/>
    </w:pPr>
    <w:rPr>
      <w:sz w:val="24"/>
    </w:rPr>
  </w:style>
  <w:style w:type="paragraph" w:customStyle="1" w:styleId="187">
    <w:name w:val="二级条标题"/>
    <w:basedOn w:val="188"/>
    <w:autoRedefine/>
    <w:qFormat/>
    <w:uiPriority w:val="0"/>
    <w:pPr>
      <w:ind w:left="840"/>
      <w:outlineLvl w:val="3"/>
    </w:pPr>
  </w:style>
  <w:style w:type="paragraph" w:customStyle="1" w:styleId="188">
    <w:name w:val="一级条标题"/>
    <w:basedOn w:val="189"/>
    <w:qFormat/>
    <w:uiPriority w:val="0"/>
    <w:pPr>
      <w:numPr>
        <w:ilvl w:val="0"/>
        <w:numId w:val="0"/>
      </w:numPr>
      <w:ind w:left="525"/>
      <w:outlineLvl w:val="2"/>
    </w:pPr>
    <w:rPr>
      <w:sz w:val="21"/>
    </w:rPr>
  </w:style>
  <w:style w:type="paragraph" w:customStyle="1" w:styleId="189">
    <w:name w:val="章标题"/>
    <w:qFormat/>
    <w:uiPriority w:val="0"/>
    <w:pPr>
      <w:numPr>
        <w:ilvl w:val="1"/>
        <w:numId w:val="6"/>
      </w:numPr>
      <w:ind w:left="0"/>
      <w:jc w:val="both"/>
      <w:outlineLvl w:val="1"/>
    </w:pPr>
    <w:rPr>
      <w:rFonts w:ascii="黑体" w:hAnsi="Calibri" w:eastAsia="黑体" w:cstheme="minorBidi"/>
      <w:sz w:val="24"/>
      <w:lang w:val="en-US" w:eastAsia="zh-CN" w:bidi="ar-SA"/>
    </w:rPr>
  </w:style>
  <w:style w:type="paragraph" w:customStyle="1" w:styleId="190">
    <w:name w:val="文档正文 Char Char Char Char"/>
    <w:basedOn w:val="1"/>
    <w:qFormat/>
    <w:uiPriority w:val="0"/>
    <w:pPr>
      <w:spacing w:beforeAutospacing="0" w:afterAutospacing="0" w:line="440" w:lineRule="exact"/>
      <w:ind w:firstLine="420"/>
    </w:pPr>
    <w:rPr>
      <w:rFonts w:ascii="Arial Narrow" w:hAnsi="Arial Narrow"/>
      <w:kern w:val="0"/>
      <w:sz w:val="24"/>
    </w:rPr>
  </w:style>
  <w:style w:type="paragraph" w:customStyle="1" w:styleId="191">
    <w:name w:val="样式 正文首行缩进 2 + 首行缩进:  2 字符"/>
    <w:basedOn w:val="1"/>
    <w:autoRedefine/>
    <w:qFormat/>
    <w:uiPriority w:val="0"/>
    <w:pPr>
      <w:numPr>
        <w:ilvl w:val="0"/>
        <w:numId w:val="7"/>
      </w:numPr>
      <w:snapToGrid w:val="0"/>
      <w:spacing w:beforeAutospacing="0" w:afterAutospacing="0" w:line="360" w:lineRule="auto"/>
    </w:pPr>
    <w:rPr>
      <w:rFonts w:ascii="Arial" w:hAnsi="Arial"/>
      <w:b/>
      <w:sz w:val="24"/>
    </w:rPr>
  </w:style>
  <w:style w:type="paragraph" w:customStyle="1" w:styleId="192">
    <w:name w:val="Title - Revision"/>
    <w:basedOn w:val="89"/>
    <w:autoRedefine/>
    <w:qFormat/>
    <w:uiPriority w:val="0"/>
  </w:style>
  <w:style w:type="paragraph" w:customStyle="1" w:styleId="193">
    <w:name w:val="正文字缩2字"/>
    <w:basedOn w:val="1"/>
    <w:autoRedefine/>
    <w:qFormat/>
    <w:uiPriority w:val="0"/>
    <w:pPr>
      <w:spacing w:beforeAutospacing="0" w:afterAutospacing="0" w:line="360" w:lineRule="auto"/>
      <w:ind w:left="200" w:leftChars="200" w:firstLine="200" w:firstLineChars="200"/>
    </w:pPr>
    <w:rPr>
      <w:sz w:val="24"/>
    </w:rPr>
  </w:style>
  <w:style w:type="paragraph" w:customStyle="1" w:styleId="194">
    <w:name w:val="小标题 1"/>
    <w:basedOn w:val="1"/>
    <w:qFormat/>
    <w:uiPriority w:val="0"/>
    <w:pPr>
      <w:autoSpaceDE w:val="0"/>
      <w:autoSpaceDN w:val="0"/>
      <w:spacing w:beforeAutospacing="0" w:afterAutospacing="0" w:line="360" w:lineRule="atLeast"/>
    </w:pPr>
    <w:rPr>
      <w:rFonts w:ascii="文鼎粗黑" w:eastAsia="文鼎粗黑"/>
      <w:kern w:val="0"/>
      <w:sz w:val="22"/>
    </w:rPr>
  </w:style>
  <w:style w:type="paragraph" w:customStyle="1" w:styleId="195">
    <w:name w:val="附录2"/>
    <w:basedOn w:val="1"/>
    <w:qFormat/>
    <w:uiPriority w:val="0"/>
    <w:pPr>
      <w:tabs>
        <w:tab w:val="left" w:pos="420"/>
        <w:tab w:val="left" w:pos="624"/>
      </w:tabs>
      <w:ind w:left="420" w:hanging="420"/>
      <w:outlineLvl w:val="1"/>
    </w:pPr>
    <w:rPr>
      <w:rFonts w:ascii="黑体" w:hAnsi="黑体" w:eastAsia="黑体"/>
      <w:b/>
      <w:sz w:val="32"/>
    </w:rPr>
  </w:style>
  <w:style w:type="paragraph" w:customStyle="1" w:styleId="196">
    <w:name w:val="引用1"/>
    <w:qFormat/>
    <w:uiPriority w:val="0"/>
    <w:pPr>
      <w:wordWrap w:val="0"/>
      <w:spacing w:before="200" w:beforeAutospacing="0" w:after="160" w:afterAutospacing="0"/>
      <w:ind w:left="864" w:right="864"/>
      <w:jc w:val="center"/>
    </w:pPr>
    <w:rPr>
      <w:rFonts w:asciiTheme="minorHAnsi" w:hAnsiTheme="minorHAnsi" w:eastAsiaTheme="minorEastAsia" w:cstheme="minorBidi"/>
      <w:i/>
      <w:sz w:val="21"/>
      <w:lang w:val="en-US" w:eastAsia="zh-CN" w:bidi="ar-SA"/>
    </w:rPr>
  </w:style>
  <w:style w:type="paragraph" w:customStyle="1" w:styleId="197">
    <w:name w:val="二级列表"/>
    <w:basedOn w:val="128"/>
    <w:qFormat/>
    <w:uiPriority w:val="0"/>
    <w:pPr>
      <w:tabs>
        <w:tab w:val="left" w:pos="2120"/>
      </w:tabs>
      <w:ind w:firstLine="0" w:firstLineChars="0"/>
    </w:pPr>
    <w:rPr>
      <w:b/>
    </w:rPr>
  </w:style>
  <w:style w:type="paragraph" w:customStyle="1" w:styleId="198">
    <w:name w:val="标题2"/>
    <w:basedOn w:val="24"/>
    <w:autoRedefine/>
    <w:qFormat/>
    <w:uiPriority w:val="0"/>
    <w:pPr>
      <w:keepNext w:val="0"/>
      <w:keepLines w:val="0"/>
      <w:snapToGrid w:val="0"/>
      <w:spacing w:beforeAutospacing="0" w:afterAutospacing="0" w:line="360" w:lineRule="auto"/>
      <w:ind w:firstLine="574" w:firstLineChars="196"/>
      <w:outlineLvl w:val="9"/>
    </w:pPr>
    <w:rPr>
      <w:rFonts w:ascii="宋体" w:hAnsi="宋体" w:eastAsia="宋体"/>
      <w:spacing w:val="6"/>
      <w:sz w:val="28"/>
      <w:u w:val="single"/>
    </w:rPr>
  </w:style>
  <w:style w:type="paragraph" w:customStyle="1" w:styleId="199">
    <w:name w:val="可研正文"/>
    <w:basedOn w:val="100"/>
    <w:qFormat/>
    <w:uiPriority w:val="0"/>
    <w:pPr>
      <w:snapToGrid w:val="0"/>
      <w:spacing w:beforeAutospacing="0" w:afterAutospacing="0" w:line="440" w:lineRule="exact"/>
      <w:ind w:firstLine="567"/>
    </w:pPr>
    <w:rPr>
      <w:sz w:val="28"/>
    </w:rPr>
  </w:style>
  <w:style w:type="paragraph" w:customStyle="1" w:styleId="200">
    <w:name w:val="Title - Date"/>
    <w:basedOn w:val="89"/>
    <w:qFormat/>
    <w:uiPriority w:val="0"/>
    <w:rPr>
      <w:sz w:val="28"/>
    </w:rPr>
  </w:style>
  <w:style w:type="paragraph" w:customStyle="1" w:styleId="201">
    <w:name w:val="样式 宋体 五号 行距: 单倍行距"/>
    <w:basedOn w:val="1"/>
    <w:qFormat/>
    <w:uiPriority w:val="0"/>
    <w:pPr>
      <w:jc w:val="left"/>
    </w:pPr>
    <w:rPr>
      <w:rFonts w:ascii="宋体" w:hAnsi="宋体"/>
      <w:kern w:val="0"/>
      <w:sz w:val="21"/>
    </w:rPr>
  </w:style>
  <w:style w:type="paragraph" w:customStyle="1" w:styleId="202">
    <w:name w:val="文档正文 Char Char Char Char Char"/>
    <w:basedOn w:val="1"/>
    <w:qFormat/>
    <w:uiPriority w:val="0"/>
    <w:pPr>
      <w:spacing w:beforeAutospacing="0" w:afterAutospacing="0" w:line="440" w:lineRule="exact"/>
      <w:ind w:firstLine="420"/>
    </w:pPr>
    <w:rPr>
      <w:rFonts w:ascii="Arial Narrow" w:hAnsi="Arial Narrow"/>
      <w:kern w:val="0"/>
      <w:sz w:val="24"/>
    </w:rPr>
  </w:style>
  <w:style w:type="paragraph" w:customStyle="1" w:styleId="203">
    <w:name w:val="附录3"/>
    <w:basedOn w:val="1"/>
    <w:qFormat/>
    <w:uiPriority w:val="0"/>
    <w:pPr>
      <w:tabs>
        <w:tab w:val="left" w:pos="851"/>
      </w:tabs>
      <w:ind w:left="425" w:hanging="425"/>
      <w:outlineLvl w:val="2"/>
    </w:pPr>
    <w:rPr>
      <w:rFonts w:eastAsia="黑体"/>
      <w:b/>
      <w:sz w:val="32"/>
    </w:rPr>
  </w:style>
  <w:style w:type="paragraph" w:customStyle="1" w:styleId="204">
    <w:name w:val="样式 首行缩进:  0.74 厘米"/>
    <w:basedOn w:val="1"/>
    <w:qFormat/>
    <w:uiPriority w:val="0"/>
    <w:pPr>
      <w:spacing w:beforeAutospacing="0" w:afterAutospacing="0" w:line="360" w:lineRule="auto"/>
      <w:ind w:firstLine="420"/>
    </w:pPr>
    <w:rPr>
      <w:sz w:val="24"/>
    </w:rPr>
  </w:style>
  <w:style w:type="paragraph" w:customStyle="1" w:styleId="205">
    <w:name w:val="操作步骤"/>
    <w:basedOn w:val="1"/>
    <w:autoRedefine/>
    <w:qFormat/>
    <w:uiPriority w:val="0"/>
    <w:pPr>
      <w:numPr>
        <w:ilvl w:val="0"/>
        <w:numId w:val="8"/>
      </w:numPr>
      <w:autoSpaceDE w:val="0"/>
      <w:autoSpaceDN w:val="0"/>
      <w:snapToGrid w:val="0"/>
      <w:spacing w:beforeAutospacing="0" w:afterAutospacing="0" w:line="40" w:lineRule="atLeast"/>
    </w:pPr>
    <w:rPr>
      <w:rFonts w:ascii="昆仑楷体" w:eastAsia="楷体_GB2312"/>
      <w:kern w:val="0"/>
      <w:sz w:val="21"/>
    </w:rPr>
  </w:style>
  <w:style w:type="paragraph" w:customStyle="1" w:styleId="206">
    <w:name w:val="表号"/>
    <w:basedOn w:val="1"/>
    <w:qFormat/>
    <w:uiPriority w:val="0"/>
    <w:pPr>
      <w:numPr>
        <w:ilvl w:val="0"/>
        <w:numId w:val="9"/>
      </w:numPr>
      <w:autoSpaceDE w:val="0"/>
      <w:autoSpaceDN w:val="0"/>
      <w:ind w:left="425" w:hanging="137"/>
      <w:jc w:val="center"/>
    </w:pPr>
    <w:rPr>
      <w:kern w:val="0"/>
      <w:sz w:val="21"/>
      <w:lang w:eastAsia="en-US"/>
    </w:rPr>
  </w:style>
  <w:style w:type="paragraph" w:customStyle="1" w:styleId="207">
    <w:name w:val="Char Char Char Char Char"/>
    <w:basedOn w:val="1"/>
    <w:qFormat/>
    <w:uiPriority w:val="0"/>
    <w:pPr>
      <w:tabs>
        <w:tab w:val="left" w:pos="425"/>
      </w:tabs>
      <w:ind w:left="1620" w:hanging="360"/>
    </w:pPr>
    <w:rPr>
      <w:rFonts w:ascii="Tahoma" w:hAnsi="Tahoma"/>
      <w:sz w:val="24"/>
    </w:rPr>
  </w:style>
  <w:style w:type="paragraph" w:customStyle="1" w:styleId="208">
    <w:name w:val="Note"/>
    <w:basedOn w:val="1"/>
    <w:autoRedefine/>
    <w:qFormat/>
    <w:uiPriority w:val="0"/>
    <w:pPr>
      <w:pBdr>
        <w:top w:val="single" w:color="000000" w:sz="12" w:space="3"/>
        <w:bottom w:val="single" w:color="000000" w:sz="12" w:space="3"/>
      </w:pBdr>
      <w:spacing w:beforeAutospacing="0" w:afterAutospacing="0" w:line="360" w:lineRule="auto"/>
    </w:pPr>
    <w:rPr>
      <w:sz w:val="24"/>
    </w:rPr>
  </w:style>
  <w:style w:type="paragraph" w:customStyle="1" w:styleId="209">
    <w:name w:val="摘要"/>
    <w:basedOn w:val="1"/>
    <w:qFormat/>
    <w:uiPriority w:val="0"/>
    <w:pPr>
      <w:spacing w:beforeAutospacing="0" w:afterAutospacing="0" w:line="360" w:lineRule="auto"/>
    </w:pPr>
    <w:rPr>
      <w:rFonts w:eastAsia="黑体"/>
      <w:sz w:val="20"/>
    </w:rPr>
  </w:style>
  <w:style w:type="paragraph" w:customStyle="1" w:styleId="210">
    <w:name w:val="正文格式"/>
    <w:basedOn w:val="1"/>
    <w:qFormat/>
    <w:uiPriority w:val="0"/>
    <w:pPr>
      <w:snapToGrid w:val="0"/>
      <w:spacing w:beforeAutospacing="0" w:afterAutospacing="0" w:line="360" w:lineRule="auto"/>
      <w:ind w:firstLine="480" w:firstLineChars="200"/>
      <w:jc w:val="left"/>
    </w:pPr>
    <w:rPr>
      <w:rFonts w:ascii="宋体" w:hAnsi="宋体"/>
      <w:color w:val="000000"/>
      <w:kern w:val="0"/>
      <w:sz w:val="24"/>
    </w:rPr>
  </w:style>
  <w:style w:type="paragraph" w:customStyle="1" w:styleId="211">
    <w:name w:val="Char Char Char1 Char Char Char Char Char Char Char Char Char Char Char Char Char"/>
    <w:basedOn w:val="1"/>
    <w:autoRedefine/>
    <w:qFormat/>
    <w:uiPriority w:val="0"/>
    <w:pPr>
      <w:spacing w:beforeAutospacing="0" w:afterAutospacing="0" w:line="240" w:lineRule="exact"/>
      <w:jc w:val="left"/>
    </w:pPr>
    <w:rPr>
      <w:rFonts w:ascii="Verdana" w:hAnsi="Verdana"/>
      <w:kern w:val="0"/>
      <w:sz w:val="18"/>
      <w:lang w:eastAsia="en-US"/>
    </w:rPr>
  </w:style>
  <w:style w:type="paragraph" w:customStyle="1" w:styleId="212">
    <w:name w:val="样式 宋体 五号 两端对齐 行距: 单倍行距"/>
    <w:basedOn w:val="1"/>
    <w:qFormat/>
    <w:uiPriority w:val="0"/>
    <w:rPr>
      <w:rFonts w:ascii="宋体" w:hAnsi="宋体"/>
      <w:kern w:val="0"/>
      <w:sz w:val="21"/>
    </w:rPr>
  </w:style>
  <w:style w:type="paragraph" w:customStyle="1" w:styleId="213">
    <w:name w:val="Char Char Char Char Char Char Char"/>
    <w:basedOn w:val="96"/>
    <w:qFormat/>
    <w:uiPriority w:val="0"/>
    <w:rPr>
      <w:rFonts w:ascii="宋体" w:hAnsi="Tahoma"/>
    </w:rPr>
  </w:style>
  <w:style w:type="paragraph" w:customStyle="1" w:styleId="214">
    <w:name w:val="1.正文"/>
    <w:basedOn w:val="1"/>
    <w:qFormat/>
    <w:uiPriority w:val="0"/>
    <w:pPr>
      <w:spacing w:beforeAutospacing="0" w:afterAutospacing="0" w:line="360" w:lineRule="auto"/>
      <w:ind w:left="540" w:leftChars="225" w:firstLine="540" w:firstLineChars="225"/>
    </w:pPr>
    <w:rPr>
      <w:sz w:val="24"/>
    </w:rPr>
  </w:style>
  <w:style w:type="paragraph" w:customStyle="1" w:styleId="215">
    <w:name w:val="Char Char Char Char Char Char1 Char"/>
    <w:basedOn w:val="1"/>
    <w:autoRedefine/>
    <w:qFormat/>
    <w:uiPriority w:val="0"/>
    <w:pPr>
      <w:spacing w:beforeAutospacing="0" w:afterAutospacing="0" w:line="240" w:lineRule="exact"/>
      <w:jc w:val="left"/>
    </w:pPr>
    <w:rPr>
      <w:rFonts w:ascii="Verdana" w:hAnsi="Verdana"/>
      <w:kern w:val="0"/>
      <w:sz w:val="21"/>
      <w:lang w:eastAsia="en-US"/>
    </w:rPr>
  </w:style>
  <w:style w:type="paragraph" w:customStyle="1" w:styleId="216">
    <w:name w:val="列表项目"/>
    <w:basedOn w:val="1"/>
    <w:autoRedefine/>
    <w:qFormat/>
    <w:uiPriority w:val="0"/>
    <w:pPr>
      <w:tabs>
        <w:tab w:val="left" w:pos="420"/>
      </w:tabs>
      <w:spacing w:beforeAutospacing="0" w:afterAutospacing="0" w:line="288" w:lineRule="auto"/>
      <w:ind w:left="840" w:leftChars="200" w:hanging="420" w:hangingChars="200"/>
    </w:pPr>
    <w:rPr>
      <w:sz w:val="21"/>
    </w:rPr>
  </w:style>
  <w:style w:type="paragraph" w:customStyle="1" w:styleId="217">
    <w:name w:val="Char Char Char Char"/>
    <w:basedOn w:val="1"/>
    <w:qFormat/>
    <w:uiPriority w:val="0"/>
    <w:pPr>
      <w:spacing w:beforeAutospacing="0" w:afterAutospacing="0" w:line="240" w:lineRule="exact"/>
      <w:jc w:val="left"/>
    </w:pPr>
    <w:rPr>
      <w:rFonts w:ascii="Verdana" w:hAnsi="Verdana"/>
      <w:kern w:val="0"/>
      <w:sz w:val="20"/>
      <w:lang w:eastAsia="en-US"/>
    </w:rPr>
  </w:style>
  <w:style w:type="paragraph" w:customStyle="1" w:styleId="218">
    <w:name w:val="样式1xz"/>
    <w:basedOn w:val="1"/>
    <w:qFormat/>
    <w:uiPriority w:val="0"/>
    <w:pPr>
      <w:tabs>
        <w:tab w:val="left" w:pos="1050"/>
        <w:tab w:val="right" w:leader="dot" w:pos="8296"/>
      </w:tabs>
    </w:pPr>
    <w:rPr>
      <w:caps/>
      <w:spacing w:val="20"/>
      <w:sz w:val="24"/>
    </w:rPr>
  </w:style>
  <w:style w:type="paragraph" w:customStyle="1" w:styleId="219">
    <w:name w:val="附录1"/>
    <w:basedOn w:val="1"/>
    <w:qFormat/>
    <w:uiPriority w:val="0"/>
    <w:pPr>
      <w:tabs>
        <w:tab w:val="left" w:pos="1304"/>
      </w:tabs>
      <w:ind w:left="425" w:hanging="425"/>
      <w:outlineLvl w:val="0"/>
    </w:pPr>
    <w:rPr>
      <w:rFonts w:ascii="黑体" w:hAnsi="黑体" w:eastAsia="黑体"/>
      <w:b/>
      <w:sz w:val="44"/>
    </w:rPr>
  </w:style>
  <w:style w:type="paragraph" w:customStyle="1" w:styleId="220">
    <w:name w:val="表头样式"/>
    <w:basedOn w:val="1"/>
    <w:qFormat/>
    <w:uiPriority w:val="0"/>
    <w:pPr>
      <w:autoSpaceDE w:val="0"/>
      <w:autoSpaceDN w:val="0"/>
      <w:spacing w:beforeAutospacing="0" w:afterAutospacing="0" w:line="360" w:lineRule="auto"/>
      <w:jc w:val="left"/>
    </w:pPr>
    <w:rPr>
      <w:b/>
      <w:kern w:val="0"/>
      <w:sz w:val="21"/>
    </w:rPr>
  </w:style>
  <w:style w:type="paragraph" w:customStyle="1" w:styleId="221">
    <w:name w:val="Char1 Char Char Char1"/>
    <w:basedOn w:val="1"/>
    <w:qFormat/>
    <w:uiPriority w:val="0"/>
    <w:rPr>
      <w:rFonts w:ascii="Tahoma" w:hAnsi="Tahoma"/>
      <w:sz w:val="30"/>
    </w:rPr>
  </w:style>
  <w:style w:type="paragraph" w:customStyle="1" w:styleId="222">
    <w:name w:val="标准正文"/>
    <w:basedOn w:val="50"/>
    <w:qFormat/>
    <w:uiPriority w:val="0"/>
    <w:pPr>
      <w:spacing w:beforeAutospacing="0" w:afterAutospacing="0" w:line="360" w:lineRule="auto"/>
      <w:ind w:left="0" w:firstLine="482"/>
    </w:pPr>
    <w:rPr>
      <w:rFonts w:ascii="Arial" w:hAnsi="Arial"/>
      <w:sz w:val="24"/>
    </w:rPr>
  </w:style>
  <w:style w:type="paragraph" w:customStyle="1" w:styleId="223">
    <w:name w:val="Item Step in Table"/>
    <w:qFormat/>
    <w:uiPriority w:val="0"/>
    <w:pPr>
      <w:numPr>
        <w:ilvl w:val="0"/>
        <w:numId w:val="6"/>
      </w:numPr>
      <w:tabs>
        <w:tab w:val="left" w:pos="397"/>
      </w:tabs>
      <w:spacing w:before="40" w:beforeAutospacing="0" w:after="40" w:afterAutospacing="0"/>
      <w:jc w:val="both"/>
    </w:pPr>
    <w:rPr>
      <w:rFonts w:ascii="Arial" w:hAnsi="Arial" w:eastAsiaTheme="minorEastAsia" w:cstheme="minorBidi"/>
      <w:sz w:val="18"/>
      <w:lang w:val="en-US" w:eastAsia="zh-CN" w:bidi="ar-SA"/>
    </w:rPr>
  </w:style>
  <w:style w:type="paragraph" w:customStyle="1" w:styleId="224">
    <w:name w:val="Char Char Char Char Char Char Char Char Char Char Char Char Char"/>
    <w:basedOn w:val="1"/>
    <w:qFormat/>
    <w:uiPriority w:val="0"/>
    <w:pPr>
      <w:spacing w:beforeAutospacing="0" w:afterAutospacing="0" w:line="240" w:lineRule="exact"/>
      <w:jc w:val="left"/>
    </w:pPr>
    <w:rPr>
      <w:rFonts w:ascii="Verdana" w:hAnsi="Verdana" w:eastAsia="仿宋_GB2312"/>
      <w:kern w:val="0"/>
      <w:sz w:val="24"/>
      <w:lang w:eastAsia="en-US"/>
    </w:rPr>
  </w:style>
  <w:style w:type="paragraph" w:customStyle="1" w:styleId="225">
    <w:name w:val="Pull Quote"/>
    <w:basedOn w:val="1"/>
    <w:qFormat/>
    <w:uiPriority w:val="0"/>
    <w:pPr>
      <w:pBdr>
        <w:top w:val="single" w:color="000000" w:sz="18" w:space="12"/>
        <w:left w:val="single" w:color="FFFFFF" w:sz="6" w:space="12"/>
        <w:bottom w:val="single" w:color="000000" w:sz="6" w:space="12"/>
        <w:right w:val="single" w:color="FFFFFF" w:sz="6" w:space="12"/>
      </w:pBdr>
      <w:shd w:val="pct10" w:color="auto" w:fill="auto"/>
      <w:spacing w:beforeAutospacing="0" w:afterAutospacing="0" w:line="288" w:lineRule="auto"/>
      <w:ind w:left="144" w:right="144"/>
      <w:jc w:val="center"/>
    </w:pPr>
    <w:rPr>
      <w:b/>
      <w:i/>
      <w:sz w:val="24"/>
    </w:rPr>
  </w:style>
  <w:style w:type="paragraph" w:customStyle="1" w:styleId="226">
    <w:name w:val="样式 正文缩进正文（首行缩进两字）表正文正文非缩进特点标题4段1 + 首行缩进:  2 字符"/>
    <w:basedOn w:val="148"/>
    <w:qFormat/>
    <w:uiPriority w:val="0"/>
    <w:pPr>
      <w:ind w:firstLine="480" w:firstLineChars="200"/>
    </w:pPr>
  </w:style>
  <w:style w:type="paragraph" w:customStyle="1" w:styleId="227">
    <w:name w:val="样式 仿宋_GB2312 首行缩进:  2 字符"/>
    <w:basedOn w:val="1"/>
    <w:qFormat/>
    <w:uiPriority w:val="0"/>
    <w:pPr>
      <w:spacing w:beforeAutospacing="0" w:afterAutospacing="0" w:line="600" w:lineRule="exact"/>
      <w:ind w:firstLine="420" w:firstLineChars="150"/>
      <w:jc w:val="left"/>
    </w:pPr>
    <w:rPr>
      <w:rFonts w:ascii="仿宋_GB2312" w:hAnsi="Arial" w:eastAsia="仿宋_GB2312"/>
      <w:color w:val="000000"/>
      <w:kern w:val="0"/>
      <w:lang w:val="zh-CN"/>
    </w:rPr>
  </w:style>
  <w:style w:type="paragraph" w:customStyle="1" w:styleId="228">
    <w:name w:val="样式2"/>
    <w:basedOn w:val="26"/>
    <w:qFormat/>
    <w:uiPriority w:val="0"/>
    <w:pPr>
      <w:numPr>
        <w:ilvl w:val="0"/>
        <w:numId w:val="10"/>
      </w:numPr>
      <w:spacing w:beforeAutospacing="0" w:afterAutospacing="0" w:line="400" w:lineRule="exact"/>
      <w:jc w:val="center"/>
      <w:outlineLvl w:val="0"/>
    </w:pPr>
    <w:rPr>
      <w:b w:val="0"/>
      <w:sz w:val="44"/>
    </w:rPr>
  </w:style>
  <w:style w:type="paragraph" w:customStyle="1" w:styleId="229">
    <w:name w:val="图片文字"/>
    <w:basedOn w:val="1"/>
    <w:autoRedefine/>
    <w:qFormat/>
    <w:uiPriority w:val="0"/>
    <w:pPr>
      <w:spacing w:beforeAutospacing="0" w:afterAutospacing="0" w:line="240" w:lineRule="atLeast"/>
      <w:jc w:val="center"/>
    </w:pPr>
    <w:rPr>
      <w:sz w:val="21"/>
    </w:rPr>
  </w:style>
  <w:style w:type="paragraph" w:customStyle="1" w:styleId="230">
    <w:name w:val="Char Char Char Char Char Char Char1"/>
    <w:basedOn w:val="1"/>
    <w:autoRedefine/>
    <w:qFormat/>
    <w:uiPriority w:val="0"/>
    <w:rPr>
      <w:rFonts w:ascii="Tahoma" w:hAnsi="Tahoma"/>
      <w:sz w:val="24"/>
    </w:rPr>
  </w:style>
  <w:style w:type="paragraph" w:customStyle="1" w:styleId="231">
    <w:name w:val="正文 + 三号"/>
    <w:basedOn w:val="1"/>
    <w:qFormat/>
    <w:uiPriority w:val="0"/>
    <w:rPr>
      <w:sz w:val="21"/>
    </w:rPr>
  </w:style>
  <w:style w:type="paragraph" w:customStyle="1" w:styleId="232">
    <w:name w:val="Table Paragraph"/>
    <w:basedOn w:val="1"/>
    <w:qFormat/>
    <w:uiPriority w:val="0"/>
    <w:pPr>
      <w:jc w:val="left"/>
    </w:pPr>
    <w:rPr>
      <w:kern w:val="0"/>
      <w:sz w:val="22"/>
      <w:szCs w:val="22"/>
      <w:lang w:eastAsia="en-US"/>
    </w:rPr>
  </w:style>
  <w:style w:type="paragraph" w:customStyle="1" w:styleId="233">
    <w:name w:val="00"/>
    <w:basedOn w:val="1"/>
    <w:qFormat/>
    <w:uiPriority w:val="0"/>
    <w:pPr>
      <w:autoSpaceDE w:val="0"/>
      <w:autoSpaceDN w:val="0"/>
      <w:jc w:val="left"/>
    </w:pPr>
    <w:rPr>
      <w:rFonts w:ascii="黑体" w:eastAsia="黑体"/>
      <w:b/>
      <w:kern w:val="0"/>
      <w:sz w:val="20"/>
    </w:rPr>
  </w:style>
  <w:style w:type="paragraph" w:customStyle="1" w:styleId="234">
    <w:name w:val="Char Char1 Char Char Char Char Char Char Char Char Char Char Char Char Char Char"/>
    <w:basedOn w:val="1"/>
    <w:qFormat/>
    <w:uiPriority w:val="0"/>
    <w:pPr>
      <w:spacing w:beforeAutospacing="0" w:afterAutospacing="0" w:line="240" w:lineRule="exact"/>
      <w:jc w:val="left"/>
    </w:pPr>
    <w:rPr>
      <w:rFonts w:ascii="Verdana" w:hAnsi="Verdana"/>
      <w:kern w:val="0"/>
      <w:sz w:val="20"/>
      <w:lang w:eastAsia="en-US"/>
    </w:rPr>
  </w:style>
  <w:style w:type="paragraph" w:customStyle="1" w:styleId="235">
    <w:name w:val="样式 行距: 1.5 倍行距1"/>
    <w:basedOn w:val="1"/>
    <w:qFormat/>
    <w:uiPriority w:val="0"/>
    <w:pPr>
      <w:snapToGrid w:val="0"/>
    </w:pPr>
    <w:rPr>
      <w:sz w:val="21"/>
    </w:rPr>
  </w:style>
  <w:style w:type="paragraph" w:customStyle="1" w:styleId="236">
    <w:name w:val="正文1"/>
    <w:basedOn w:val="1"/>
    <w:autoRedefine/>
    <w:qFormat/>
    <w:uiPriority w:val="0"/>
    <w:pPr>
      <w:spacing w:beforeAutospacing="0" w:afterAutospacing="0" w:line="300" w:lineRule="auto"/>
      <w:ind w:firstLine="200" w:firstLineChars="200"/>
    </w:pPr>
    <w:rPr>
      <w:sz w:val="24"/>
    </w:rPr>
  </w:style>
  <w:style w:type="paragraph" w:customStyle="1" w:styleId="237">
    <w:name w:val="标题3——2"/>
    <w:basedOn w:val="25"/>
    <w:qFormat/>
    <w:uiPriority w:val="0"/>
    <w:pPr>
      <w:tabs>
        <w:tab w:val="left" w:pos="1280"/>
        <w:tab w:val="right" w:leader="dot" w:pos="8777"/>
      </w:tabs>
      <w:spacing w:beforeAutospacing="0" w:afterAutospacing="0" w:line="240" w:lineRule="auto"/>
      <w:ind w:left="851" w:hanging="851"/>
      <w:outlineLvl w:val="9"/>
    </w:pPr>
    <w:rPr>
      <w:rFonts w:ascii="黑体" w:hAnsi="宋体" w:eastAsia="黑体"/>
      <w:sz w:val="30"/>
    </w:rPr>
  </w:style>
  <w:style w:type="paragraph" w:customStyle="1" w:styleId="238">
    <w:name w:val="正文文本 21"/>
    <w:basedOn w:val="1"/>
    <w:qFormat/>
    <w:uiPriority w:val="0"/>
    <w:pPr>
      <w:spacing w:beforeAutospacing="0" w:afterAutospacing="0" w:line="360" w:lineRule="auto"/>
      <w:ind w:firstLine="480"/>
    </w:pPr>
    <w:rPr>
      <w:sz w:val="24"/>
    </w:rPr>
  </w:style>
  <w:style w:type="paragraph" w:customStyle="1" w:styleId="239">
    <w:name w:val="Char Char14 Char Char"/>
    <w:basedOn w:val="1"/>
    <w:qFormat/>
    <w:uiPriority w:val="0"/>
    <w:rPr>
      <w:sz w:val="21"/>
      <w:szCs w:val="24"/>
    </w:rPr>
  </w:style>
  <w:style w:type="paragraph" w:customStyle="1" w:styleId="240">
    <w:name w:val="Char Char Char Char Char Char Char Char Char Char Char Char Char Char Char Char"/>
    <w:basedOn w:val="1"/>
    <w:qFormat/>
    <w:uiPriority w:val="0"/>
    <w:pPr>
      <w:tabs>
        <w:tab w:val="left" w:pos="360"/>
      </w:tabs>
    </w:pPr>
    <w:rPr>
      <w:sz w:val="24"/>
    </w:rPr>
  </w:style>
  <w:style w:type="paragraph" w:customStyle="1" w:styleId="241">
    <w:name w:val="content"/>
    <w:basedOn w:val="1"/>
    <w:qFormat/>
    <w:uiPriority w:val="0"/>
    <w:pPr>
      <w:spacing w:beforeAutospacing="1" w:afterAutospacing="1" w:line="280" w:lineRule="atLeast"/>
      <w:ind w:firstLine="375"/>
      <w:jc w:val="left"/>
    </w:pPr>
    <w:rPr>
      <w:rFonts w:ascii="宋体" w:hAnsi="宋体"/>
      <w:color w:val="000000"/>
      <w:kern w:val="0"/>
      <w:sz w:val="18"/>
    </w:rPr>
  </w:style>
  <w:style w:type="paragraph" w:customStyle="1" w:styleId="242">
    <w:name w:val="附录4"/>
    <w:basedOn w:val="1"/>
    <w:qFormat/>
    <w:uiPriority w:val="0"/>
    <w:pPr>
      <w:tabs>
        <w:tab w:val="left" w:pos="1134"/>
      </w:tabs>
      <w:spacing w:beforeAutospacing="0" w:afterAutospacing="0" w:line="300" w:lineRule="auto"/>
      <w:ind w:left="1361" w:hanging="1361"/>
      <w:outlineLvl w:val="3"/>
    </w:pPr>
    <w:rPr>
      <w:rFonts w:ascii="Arial" w:hAnsi="Arial" w:eastAsia="黑体"/>
      <w:kern w:val="0"/>
    </w:rPr>
  </w:style>
  <w:style w:type="paragraph" w:customStyle="1" w:styleId="243">
    <w:name w:val="Item List"/>
    <w:qFormat/>
    <w:uiPriority w:val="0"/>
    <w:pPr>
      <w:numPr>
        <w:ilvl w:val="0"/>
        <w:numId w:val="11"/>
      </w:numPr>
      <w:spacing w:beforeAutospacing="0" w:afterAutospacing="0" w:line="300" w:lineRule="auto"/>
      <w:jc w:val="both"/>
    </w:pPr>
    <w:rPr>
      <w:rFonts w:ascii="Arial" w:hAnsi="Arial" w:eastAsiaTheme="minorEastAsia" w:cstheme="minorBidi"/>
      <w:sz w:val="21"/>
      <w:lang w:val="en-US" w:eastAsia="zh-CN" w:bidi="ar-SA"/>
    </w:rPr>
  </w:style>
  <w:style w:type="paragraph" w:customStyle="1" w:styleId="244">
    <w:name w:val="Char2"/>
    <w:basedOn w:val="1"/>
    <w:qFormat/>
    <w:uiPriority w:val="0"/>
    <w:pPr>
      <w:spacing w:beforeAutospacing="0" w:afterAutospacing="0" w:line="240" w:lineRule="atLeast"/>
      <w:ind w:left="420" w:firstLine="420"/>
    </w:pPr>
    <w:rPr>
      <w:kern w:val="0"/>
      <w:sz w:val="21"/>
    </w:rPr>
  </w:style>
  <w:style w:type="paragraph" w:customStyle="1" w:styleId="245">
    <w:name w:val="样式 标题 1 + 居中 段前: 6 磅 段后: 6 磅 行距: 1.5 倍行距"/>
    <w:basedOn w:val="23"/>
    <w:qFormat/>
    <w:uiPriority w:val="0"/>
    <w:pPr>
      <w:spacing w:beforeAutospacing="0" w:afterAutospacing="0" w:line="360" w:lineRule="auto"/>
      <w:jc w:val="center"/>
    </w:pPr>
    <w:rPr>
      <w:rFonts w:ascii="Times New Roman"/>
      <w:b/>
      <w:kern w:val="44"/>
      <w:sz w:val="32"/>
    </w:rPr>
  </w:style>
  <w:style w:type="paragraph" w:customStyle="1" w:styleId="246">
    <w:name w:val="af"/>
    <w:basedOn w:val="1"/>
    <w:qFormat/>
    <w:uiPriority w:val="0"/>
    <w:pPr>
      <w:spacing w:beforeAutospacing="0" w:afterAutospacing="0" w:line="300" w:lineRule="atLeast"/>
      <w:jc w:val="left"/>
    </w:pPr>
    <w:rPr>
      <w:rFonts w:ascii="宋体" w:hAnsi="宋体"/>
      <w:kern w:val="0"/>
      <w:sz w:val="18"/>
    </w:rPr>
  </w:style>
  <w:style w:type="paragraph" w:customStyle="1" w:styleId="247">
    <w:name w:val="CSS1级正文 Char"/>
    <w:basedOn w:val="100"/>
    <w:qFormat/>
    <w:uiPriority w:val="0"/>
    <w:pPr>
      <w:snapToGrid w:val="0"/>
      <w:spacing w:beforeAutospacing="0" w:afterAutospacing="0" w:line="360" w:lineRule="auto"/>
      <w:ind w:firstLine="480"/>
    </w:pPr>
    <w:rPr>
      <w:rFonts w:ascii="Times New Roman" w:eastAsia="宋体"/>
      <w:sz w:val="24"/>
    </w:rPr>
  </w:style>
  <w:style w:type="paragraph" w:customStyle="1" w:styleId="248">
    <w:name w:val="标书正文:  0.74 厘米"/>
    <w:basedOn w:val="1"/>
    <w:autoRedefine/>
    <w:qFormat/>
    <w:uiPriority w:val="0"/>
    <w:pPr>
      <w:snapToGrid w:val="0"/>
      <w:spacing w:beforeAutospacing="0" w:afterAutospacing="0" w:line="360" w:lineRule="auto"/>
      <w:ind w:firstLine="420"/>
    </w:pPr>
    <w:rPr>
      <w:sz w:val="24"/>
    </w:rPr>
  </w:style>
  <w:style w:type="paragraph" w:customStyle="1" w:styleId="249">
    <w:name w:val="正文4"/>
    <w:basedOn w:val="1"/>
    <w:qFormat/>
    <w:uiPriority w:val="0"/>
    <w:pPr>
      <w:tabs>
        <w:tab w:val="left" w:pos="1275"/>
      </w:tabs>
      <w:spacing w:beforeAutospacing="0" w:afterAutospacing="0" w:line="360" w:lineRule="auto"/>
      <w:ind w:left="820" w:leftChars="400" w:hanging="705"/>
    </w:pPr>
    <w:rPr>
      <w:sz w:val="24"/>
    </w:rPr>
  </w:style>
  <w:style w:type="paragraph" w:customStyle="1" w:styleId="250">
    <w:name w:val="列出段落11"/>
    <w:basedOn w:val="1"/>
    <w:qFormat/>
    <w:uiPriority w:val="0"/>
    <w:pPr>
      <w:ind w:firstLine="420" w:firstLineChars="200"/>
    </w:pPr>
    <w:rPr>
      <w:szCs w:val="22"/>
    </w:rPr>
  </w:style>
  <w:style w:type="paragraph" w:customStyle="1" w:styleId="251">
    <w:name w:val="列出段落1"/>
    <w:basedOn w:val="1"/>
    <w:qFormat/>
    <w:uiPriority w:val="0"/>
    <w:pPr>
      <w:ind w:firstLine="420" w:firstLineChars="200"/>
    </w:pPr>
  </w:style>
  <w:style w:type="paragraph" w:customStyle="1" w:styleId="252">
    <w:name w:val="Figure Description"/>
    <w:qFormat/>
    <w:uiPriority w:val="0"/>
    <w:pPr>
      <w:snapToGrid w:val="0"/>
      <w:spacing w:before="80" w:beforeAutospacing="0" w:after="320" w:afterAutospacing="0"/>
      <w:ind w:left="1134"/>
      <w:jc w:val="center"/>
    </w:pPr>
    <w:rPr>
      <w:rFonts w:ascii="Arial" w:hAnsi="Arial" w:eastAsia="黑体" w:cstheme="minorBidi"/>
      <w:sz w:val="18"/>
      <w:lang w:val="en-US" w:eastAsia="zh-CN" w:bidi="ar-SA"/>
    </w:rPr>
  </w:style>
  <w:style w:type="paragraph" w:customStyle="1" w:styleId="253">
    <w:name w:val="文章正文"/>
    <w:basedOn w:val="1"/>
    <w:qFormat/>
    <w:uiPriority w:val="0"/>
    <w:pPr>
      <w:ind w:firstLine="560" w:firstLineChars="200"/>
    </w:pPr>
    <w:rPr>
      <w:rFonts w:ascii="仿宋_GB2312" w:hAnsi="宋体" w:eastAsia="仿宋_GB2312"/>
      <w:color w:val="000000"/>
    </w:rPr>
  </w:style>
  <w:style w:type="paragraph" w:customStyle="1" w:styleId="254">
    <w:name w:val="标题无"/>
    <w:basedOn w:val="1"/>
    <w:qFormat/>
    <w:uiPriority w:val="0"/>
    <w:pPr>
      <w:spacing w:beforeAutospacing="0" w:afterAutospacing="0" w:line="360" w:lineRule="auto"/>
    </w:pPr>
    <w:rPr>
      <w:sz w:val="24"/>
    </w:rPr>
  </w:style>
  <w:style w:type="paragraph" w:customStyle="1" w:styleId="255">
    <w:name w:val="样式 样式 首行缩进:  2 字符 + 首行缩进:  2 字符"/>
    <w:basedOn w:val="1"/>
    <w:qFormat/>
    <w:uiPriority w:val="0"/>
    <w:pPr>
      <w:numPr>
        <w:ilvl w:val="0"/>
        <w:numId w:val="12"/>
      </w:numPr>
      <w:spacing w:beforeAutospacing="0" w:afterAutospacing="0" w:line="360" w:lineRule="auto"/>
      <w:ind w:firstLine="480" w:firstLineChars="200"/>
    </w:pPr>
    <w:rPr>
      <w:sz w:val="24"/>
    </w:rPr>
  </w:style>
  <w:style w:type="paragraph" w:customStyle="1" w:styleId="256">
    <w:name w:val="xl23"/>
    <w:basedOn w:val="1"/>
    <w:qFormat/>
    <w:uiPriority w:val="0"/>
    <w:pPr>
      <w:spacing w:beforeAutospacing="1" w:afterAutospacing="1" w:line="360" w:lineRule="auto"/>
    </w:pPr>
    <w:rPr>
      <w:kern w:val="0"/>
      <w:sz w:val="24"/>
    </w:rPr>
  </w:style>
  <w:style w:type="paragraph" w:customStyle="1" w:styleId="257">
    <w:name w:val="表头文本"/>
    <w:qFormat/>
    <w:uiPriority w:val="0"/>
    <w:pPr>
      <w:jc w:val="center"/>
    </w:pPr>
    <w:rPr>
      <w:rFonts w:ascii="Arial" w:hAnsi="Arial" w:eastAsiaTheme="minorEastAsia" w:cstheme="minorBidi"/>
      <w:b/>
      <w:sz w:val="21"/>
      <w:lang w:val="en-US" w:eastAsia="zh-CN" w:bidi="ar-SA"/>
    </w:rPr>
  </w:style>
  <w:style w:type="paragraph" w:customStyle="1" w:styleId="258">
    <w:name w:val="项目"/>
    <w:basedOn w:val="1"/>
    <w:qFormat/>
    <w:uiPriority w:val="0"/>
    <w:pPr>
      <w:tabs>
        <w:tab w:val="left" w:pos="1280"/>
      </w:tabs>
      <w:spacing w:beforeAutospacing="0" w:afterAutospacing="0" w:line="360" w:lineRule="auto"/>
      <w:ind w:left="-7" w:firstLine="567"/>
      <w:jc w:val="left"/>
    </w:pPr>
    <w:rPr>
      <w:rFonts w:ascii="宋体"/>
      <w:kern w:val="0"/>
      <w:sz w:val="24"/>
    </w:rPr>
  </w:style>
  <w:style w:type="paragraph" w:customStyle="1" w:styleId="259">
    <w:name w:val="Char Char 字元 字元 字元 Char Char Char Char"/>
    <w:basedOn w:val="1"/>
    <w:qFormat/>
    <w:uiPriority w:val="0"/>
    <w:pPr>
      <w:spacing w:beforeAutospacing="0" w:afterAutospacing="0" w:line="360" w:lineRule="auto"/>
    </w:pPr>
    <w:rPr>
      <w:kern w:val="0"/>
      <w:sz w:val="24"/>
    </w:rPr>
  </w:style>
  <w:style w:type="paragraph" w:customStyle="1" w:styleId="260">
    <w:name w:val="bt"/>
    <w:basedOn w:val="1"/>
    <w:qFormat/>
    <w:uiPriority w:val="0"/>
    <w:pPr>
      <w:overflowPunct w:val="0"/>
      <w:autoSpaceDE w:val="0"/>
      <w:autoSpaceDN w:val="0"/>
      <w:snapToGrid w:val="0"/>
      <w:spacing w:beforeAutospacing="0" w:afterAutospacing="0" w:line="240" w:lineRule="atLeast"/>
      <w:ind w:left="2880" w:hanging="360"/>
    </w:pPr>
    <w:rPr>
      <w:rFonts w:ascii="宋体"/>
      <w:kern w:val="0"/>
      <w:sz w:val="20"/>
    </w:rPr>
  </w:style>
  <w:style w:type="paragraph" w:customStyle="1" w:styleId="261">
    <w:name w:val="默认段落字体 Para Char Char Char Char Char Char Char Char Char1 Char Char Char Char"/>
    <w:basedOn w:val="1"/>
    <w:qFormat/>
    <w:uiPriority w:val="0"/>
    <w:rPr>
      <w:rFonts w:ascii="Tahoma" w:hAnsi="Tahoma"/>
      <w:sz w:val="24"/>
    </w:rPr>
  </w:style>
  <w:style w:type="paragraph" w:customStyle="1" w:styleId="262">
    <w:name w:val="默认段落字体 Para Char Char Char Char Char Char Char"/>
    <w:basedOn w:val="1"/>
    <w:qFormat/>
    <w:uiPriority w:val="0"/>
    <w:rPr>
      <w:rFonts w:ascii="Tahoma" w:hAnsi="Tahoma"/>
      <w:sz w:val="24"/>
    </w:rPr>
  </w:style>
  <w:style w:type="paragraph" w:customStyle="1" w:styleId="263">
    <w:name w:val="Style Heading 3h3Heading 3 - oldLevel 3 HeadH3level_3PIM 3se..."/>
    <w:basedOn w:val="25"/>
    <w:autoRedefine/>
    <w:qFormat/>
    <w:uiPriority w:val="0"/>
    <w:pPr>
      <w:tabs>
        <w:tab w:val="left" w:pos="709"/>
        <w:tab w:val="left" w:pos="1620"/>
      </w:tabs>
      <w:ind w:left="1620" w:hanging="360"/>
    </w:pPr>
  </w:style>
  <w:style w:type="paragraph" w:customStyle="1" w:styleId="264">
    <w:name w:val="List Paragraph"/>
    <w:basedOn w:val="1"/>
    <w:autoRedefine/>
    <w:qFormat/>
    <w:uiPriority w:val="0"/>
    <w:pPr>
      <w:ind w:firstLine="420" w:firstLineChars="200"/>
    </w:pPr>
  </w:style>
  <w:style w:type="paragraph" w:customStyle="1" w:styleId="265">
    <w:name w:val="正文（缩进）"/>
    <w:autoRedefine/>
    <w:qFormat/>
    <w:uiPriority w:val="0"/>
    <w:pPr>
      <w:widowControl w:val="0"/>
      <w:spacing w:before="156" w:after="156" w:line="600" w:lineRule="exact"/>
      <w:ind w:firstLine="480" w:firstLineChars="200"/>
      <w:jc w:val="both"/>
    </w:pPr>
    <w:rPr>
      <w:rFonts w:ascii="Times New Roman" w:hAnsi="Times New Roman" w:eastAsia="方正仿宋_GBK" w:cs="Times New Roman"/>
      <w:kern w:val="2"/>
      <w:sz w:val="32"/>
      <w:szCs w:val="24"/>
      <w:lang w:val="en-US" w:eastAsia="zh-CN" w:bidi="ar-SA"/>
    </w:rPr>
  </w:style>
  <w:style w:type="paragraph" w:customStyle="1" w:styleId="266">
    <w:name w:val="标书正文1"/>
    <w:basedOn w:val="1"/>
    <w:qFormat/>
    <w:uiPriority w:val="0"/>
    <w:pPr>
      <w:spacing w:line="520" w:lineRule="exact"/>
      <w:ind w:firstLine="64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Words>17133</Words>
  <Characters>18271</Characters>
  <Lines>0</Lines>
  <Paragraphs>0</Paragraphs>
  <TotalTime>10</TotalTime>
  <ScaleCrop>false</ScaleCrop>
  <LinksUpToDate>false</LinksUpToDate>
  <CharactersWithSpaces>19745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2022-12-21T19:11:00Z</dcterms:created>
  <dc:creator>admin</dc:creator>
  <cp:lastModifiedBy>administrator</cp:lastModifiedBy>
  <cp:lastPrinted>2023-03-08T17:04:00Z</cp:lastPrinted>
  <dcterms:modified xsi:type="dcterms:W3CDTF">2025-04-08T07:06:27Z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435098CAE1B540C3B3843A11D9782E0C_13</vt:lpwstr>
  </property>
  <property fmtid="{D5CDD505-2E9C-101B-9397-08002B2CF9AE}" pid="4" name="KSOTemplateDocerSaveRecord">
    <vt:lpwstr>eyJoZGlkIjoiNTg2NzViNjRjMWEyNjU2NTk4NGI2OGJkODUxM2JkZmMifQ==</vt:lpwstr>
  </property>
</Properties>
</file>