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BE0E4"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全市首届养老服务消费季暨敬老月活动启动大会更正通知</w:t>
      </w:r>
    </w:p>
    <w:p w14:paraId="52D71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各供应商：</w:t>
      </w:r>
    </w:p>
    <w:p w14:paraId="39FB7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“全市首届养老服务消费季暨敬老月活动启动大会”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项目磋商文件有关澄清事项如下：</w:t>
      </w:r>
    </w:p>
    <w:p w14:paraId="5619A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1、磋商文件第二篇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项目服务需求、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第三篇 项目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商务需求、明细报价表 </w:t>
      </w:r>
      <w:r>
        <w:rPr>
          <w:rFonts w:hint="eastAsia" w:ascii="宋体" w:hAnsi="宋体" w:eastAsia="宋体" w:cs="宋体"/>
          <w:b/>
          <w:color w:val="auto"/>
          <w:kern w:val="2"/>
          <w:sz w:val="24"/>
          <w:highlight w:val="none"/>
          <w:lang w:val="en-US" w:eastAsia="zh-CN" w:bidi="ar-SA"/>
        </w:rPr>
        <w:t>有所调整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以本次发布的磋商文件为准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。</w:t>
      </w:r>
    </w:p>
    <w:p w14:paraId="3EB52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2、本项目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最高限价修改为46万元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AA34BA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atLeast"/>
        <w:ind w:right="3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3、本项目磋商响应文件递交开始时间修改为： 2025年9月26日 14:00；磋商响应文件递交截止时间修改为：2025年9月26日 14:30；磋商开始时间修改为：2025年9月26日 14:30。</w:t>
      </w:r>
    </w:p>
    <w:p w14:paraId="04E3B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特此澄清！</w:t>
      </w:r>
    </w:p>
    <w:p w14:paraId="2E2D47DD"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226BD07C"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073993DF">
      <w:pPr>
        <w:jc w:val="center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             采 购 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重庆市民政局</w:t>
      </w:r>
    </w:p>
    <w:p w14:paraId="4B079325">
      <w:pPr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代理机构：攀钢集团工科工程咨询有限公司</w:t>
      </w:r>
    </w:p>
    <w:p w14:paraId="70B71608">
      <w:pPr>
        <w:jc w:val="right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2025年 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TM0MTAxY2YzZDY5NmQwOWU5YjMxYzQ4OTc5MzAifQ=="/>
  </w:docVars>
  <w:rsids>
    <w:rsidRoot w:val="58226939"/>
    <w:rsid w:val="032307A1"/>
    <w:rsid w:val="060F7C0B"/>
    <w:rsid w:val="0C2156FD"/>
    <w:rsid w:val="143811B7"/>
    <w:rsid w:val="16E46671"/>
    <w:rsid w:val="1957624C"/>
    <w:rsid w:val="1D38331E"/>
    <w:rsid w:val="1EC75182"/>
    <w:rsid w:val="2BA9273F"/>
    <w:rsid w:val="2E756E38"/>
    <w:rsid w:val="32471BDD"/>
    <w:rsid w:val="32D250D0"/>
    <w:rsid w:val="39793DF0"/>
    <w:rsid w:val="47B916EB"/>
    <w:rsid w:val="48A9201A"/>
    <w:rsid w:val="4A671392"/>
    <w:rsid w:val="53490C56"/>
    <w:rsid w:val="569071CD"/>
    <w:rsid w:val="58226939"/>
    <w:rsid w:val="5E8931A9"/>
    <w:rsid w:val="5FB67B54"/>
    <w:rsid w:val="603F33F2"/>
    <w:rsid w:val="612E2CF2"/>
    <w:rsid w:val="68EE7743"/>
    <w:rsid w:val="6EBE363B"/>
    <w:rsid w:val="6FEA24DA"/>
    <w:rsid w:val="71144CDC"/>
    <w:rsid w:val="73D71308"/>
    <w:rsid w:val="78894A22"/>
    <w:rsid w:val="7B584962"/>
    <w:rsid w:val="7B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1"/>
    <w:basedOn w:val="1"/>
    <w:next w:val="3"/>
    <w:autoRedefine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272</Characters>
  <Lines>0</Lines>
  <Paragraphs>0</Paragraphs>
  <TotalTime>13</TotalTime>
  <ScaleCrop>false</ScaleCrop>
  <LinksUpToDate>false</LinksUpToDate>
  <CharactersWithSpaces>299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2025-03-21T08:43:00Z</dcterms:created>
  <dc:creator>22222</dc:creator>
  <cp:lastModifiedBy>22222</cp:lastModifiedBy>
  <dcterms:modified xsi:type="dcterms:W3CDTF">2025-09-23T07:06:37Z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7EDF0A943EEC4843A741A69C17759916_11</vt:lpwstr>
  </property>
  <property fmtid="{D5CDD505-2E9C-101B-9397-08002B2CF9AE}" pid="4" name="KSOTemplateDocerSaveRecord">
    <vt:lpwstr>eyJoZGlkIjoiN2VlZWExM2ExZmYwNjAxYzlkOTI5M2RiZmZjNWExODUiLCJ1c2VySWQiOiIzMDQzODA4ODcifQ==</vt:lpwstr>
  </property>
</Properties>
</file>