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9CDEE5">
      <w:pPr>
        <w:jc w:val="center"/>
        <w:rPr>
          <w:sz w:val="72"/>
          <w:szCs w:val="144"/>
        </w:rPr>
      </w:pPr>
      <w:r>
        <w:rPr>
          <w:rFonts w:hint="eastAsia"/>
          <w:sz w:val="72"/>
          <w:szCs w:val="144"/>
        </w:rPr>
        <w:t>重庆市子漫人力资源服务有限公司</w:t>
      </w:r>
    </w:p>
    <w:p w14:paraId="173F703D">
      <w:pPr>
        <w:jc w:val="center"/>
        <w:rPr>
          <w:sz w:val="144"/>
          <w:szCs w:val="180"/>
        </w:rPr>
      </w:pPr>
      <w:r>
        <w:rPr>
          <w:rFonts w:hint="eastAsia"/>
          <w:sz w:val="144"/>
          <w:szCs w:val="180"/>
        </w:rPr>
        <w:t>询</w:t>
      </w:r>
    </w:p>
    <w:p w14:paraId="679F830B">
      <w:pPr>
        <w:jc w:val="center"/>
        <w:rPr>
          <w:sz w:val="144"/>
          <w:szCs w:val="180"/>
        </w:rPr>
      </w:pPr>
      <w:r>
        <w:rPr>
          <w:rFonts w:hint="eastAsia"/>
          <w:sz w:val="144"/>
          <w:szCs w:val="180"/>
        </w:rPr>
        <w:t>价</w:t>
      </w:r>
    </w:p>
    <w:p w14:paraId="2BCF9416">
      <w:pPr>
        <w:jc w:val="center"/>
        <w:rPr>
          <w:sz w:val="144"/>
          <w:szCs w:val="180"/>
        </w:rPr>
      </w:pPr>
      <w:r>
        <w:rPr>
          <w:rFonts w:hint="eastAsia"/>
          <w:sz w:val="144"/>
          <w:szCs w:val="180"/>
        </w:rPr>
        <w:t>文</w:t>
      </w:r>
    </w:p>
    <w:p w14:paraId="5985E45C">
      <w:pPr>
        <w:jc w:val="center"/>
        <w:rPr>
          <w:sz w:val="144"/>
          <w:szCs w:val="180"/>
        </w:rPr>
      </w:pPr>
      <w:r>
        <w:rPr>
          <w:rFonts w:hint="eastAsia"/>
          <w:sz w:val="144"/>
          <w:szCs w:val="180"/>
        </w:rPr>
        <w:t>件</w:t>
      </w:r>
    </w:p>
    <w:p w14:paraId="0084E4FF">
      <w:pPr>
        <w:jc w:val="center"/>
        <w:rPr>
          <w:sz w:val="144"/>
          <w:szCs w:val="180"/>
        </w:rPr>
      </w:pPr>
    </w:p>
    <w:p w14:paraId="6DA1C34D">
      <w:pPr>
        <w:jc w:val="center"/>
        <w:rPr>
          <w:rFonts w:hint="eastAsia"/>
          <w:sz w:val="30"/>
          <w:szCs w:val="30"/>
          <w:lang w:val="en-US" w:eastAsia="zh-CN"/>
        </w:rPr>
      </w:pPr>
      <w:r>
        <w:rPr>
          <w:rFonts w:hint="eastAsia"/>
          <w:sz w:val="30"/>
          <w:szCs w:val="30"/>
        </w:rPr>
        <w:t>项目名称：</w:t>
      </w:r>
      <w:r>
        <w:rPr>
          <w:rFonts w:hint="eastAsia"/>
          <w:sz w:val="30"/>
          <w:szCs w:val="30"/>
          <w:lang w:val="en-US" w:eastAsia="zh-CN"/>
        </w:rPr>
        <w:t>物业4月份工程、保洁耗材</w:t>
      </w:r>
    </w:p>
    <w:p w14:paraId="31CF4CE8">
      <w:pPr>
        <w:jc w:val="center"/>
        <w:rPr>
          <w:rFonts w:hint="eastAsia"/>
          <w:sz w:val="30"/>
          <w:szCs w:val="30"/>
        </w:rPr>
      </w:pPr>
      <w:r>
        <w:rPr>
          <w:rFonts w:hint="eastAsia"/>
          <w:sz w:val="30"/>
          <w:szCs w:val="30"/>
        </w:rPr>
        <w:t>采购人：重庆市子漫人力资源服务有限公司物业分公司</w:t>
      </w:r>
    </w:p>
    <w:p w14:paraId="5AC94DF0">
      <w:pPr>
        <w:jc w:val="center"/>
        <w:rPr>
          <w:rFonts w:hint="eastAsia"/>
          <w:sz w:val="30"/>
          <w:szCs w:val="30"/>
        </w:rPr>
      </w:pPr>
      <w:r>
        <w:rPr>
          <w:rFonts w:hint="eastAsia"/>
          <w:sz w:val="30"/>
          <w:szCs w:val="30"/>
        </w:rPr>
        <w:t>编制单位：重庆市子漫人力资源服务有限公司物业分公司</w:t>
      </w:r>
    </w:p>
    <w:p w14:paraId="31BB872E">
      <w:pPr>
        <w:jc w:val="center"/>
        <w:rPr>
          <w:sz w:val="30"/>
          <w:szCs w:val="30"/>
        </w:rPr>
      </w:pPr>
      <w:r>
        <w:rPr>
          <w:rFonts w:hint="eastAsia"/>
          <w:sz w:val="30"/>
          <w:szCs w:val="30"/>
        </w:rPr>
        <w:t>编制日期：202</w:t>
      </w:r>
      <w:r>
        <w:rPr>
          <w:rFonts w:hint="eastAsia"/>
          <w:sz w:val="30"/>
          <w:szCs w:val="30"/>
          <w:lang w:val="en-US" w:eastAsia="zh-CN"/>
        </w:rPr>
        <w:t>5</w:t>
      </w:r>
      <w:r>
        <w:rPr>
          <w:rFonts w:hint="eastAsia"/>
          <w:sz w:val="30"/>
          <w:szCs w:val="30"/>
        </w:rPr>
        <w:t>年</w:t>
      </w:r>
      <w:r>
        <w:rPr>
          <w:rFonts w:hint="eastAsia"/>
          <w:sz w:val="30"/>
          <w:szCs w:val="30"/>
          <w:lang w:val="en-US" w:eastAsia="zh-CN"/>
        </w:rPr>
        <w:t>4</w:t>
      </w:r>
      <w:r>
        <w:rPr>
          <w:rFonts w:hint="eastAsia"/>
          <w:sz w:val="30"/>
          <w:szCs w:val="30"/>
        </w:rPr>
        <w:t>月</w:t>
      </w:r>
      <w:r>
        <w:rPr>
          <w:rFonts w:hint="eastAsia"/>
          <w:sz w:val="30"/>
          <w:szCs w:val="30"/>
          <w:lang w:val="en-US" w:eastAsia="zh-CN"/>
        </w:rPr>
        <w:t>1</w:t>
      </w:r>
      <w:r>
        <w:rPr>
          <w:rFonts w:hint="eastAsia"/>
          <w:sz w:val="30"/>
          <w:szCs w:val="30"/>
        </w:rPr>
        <w:t>日</w:t>
      </w:r>
    </w:p>
    <w:p w14:paraId="04BE33B2">
      <w:pPr>
        <w:spacing w:line="600" w:lineRule="exact"/>
        <w:jc w:val="center"/>
        <w:rPr>
          <w:rFonts w:ascii="方正小标宋_GBK" w:hAnsi="Calibri" w:eastAsia="方正小标宋_GBK"/>
          <w:w w:val="90"/>
          <w:sz w:val="44"/>
          <w:szCs w:val="44"/>
        </w:rPr>
      </w:pPr>
      <w:r>
        <w:rPr>
          <w:rFonts w:hint="eastAsia" w:ascii="方正小标宋_GBK" w:hAnsi="Calibri" w:eastAsia="方正小标宋_GBK"/>
          <w:w w:val="90"/>
          <w:sz w:val="44"/>
          <w:szCs w:val="44"/>
        </w:rPr>
        <w:t>第一篇 询价采购邀请书</w:t>
      </w:r>
    </w:p>
    <w:p w14:paraId="66E2F831">
      <w:pPr>
        <w:snapToGrid w:val="0"/>
        <w:spacing w:line="360" w:lineRule="auto"/>
        <w:ind w:firstLine="480" w:firstLineChars="200"/>
        <w:rPr>
          <w:rFonts w:ascii="宋体" w:hAnsi="宋体" w:eastAsia="宋体" w:cs="宋体"/>
          <w:sz w:val="24"/>
        </w:rPr>
      </w:pPr>
      <w:r>
        <w:rPr>
          <w:rFonts w:hint="eastAsia" w:ascii="宋体" w:hAnsi="宋体" w:eastAsia="宋体" w:cs="宋体"/>
          <w:kern w:val="2"/>
          <w:sz w:val="24"/>
          <w:szCs w:val="24"/>
          <w:lang w:val="en-US" w:eastAsia="zh-CN" w:bidi="ar-SA"/>
        </w:rPr>
        <w:t>重庆市子漫人力资源服务有限公司物业分公司</w:t>
      </w:r>
      <w:r>
        <w:rPr>
          <w:rFonts w:hint="eastAsia" w:ascii="宋体" w:hAnsi="宋体" w:eastAsia="宋体" w:cs="宋体"/>
          <w:sz w:val="24"/>
        </w:rPr>
        <w:t>对</w:t>
      </w:r>
      <w:r>
        <w:rPr>
          <w:rFonts w:hint="eastAsia" w:ascii="宋体" w:hAnsi="宋体" w:eastAsia="宋体" w:cs="宋体"/>
          <w:sz w:val="24"/>
          <w:lang w:val="en-US" w:eastAsia="zh-CN"/>
        </w:rPr>
        <w:t>4月份</w:t>
      </w:r>
      <w:r>
        <w:rPr>
          <w:rFonts w:hint="eastAsia" w:ascii="宋体" w:hAnsi="宋体" w:eastAsia="宋体" w:cs="宋体"/>
          <w:sz w:val="24"/>
        </w:rPr>
        <w:t>工程、保洁耗材采购。欢迎有资格供应商前来参与询价。</w:t>
      </w:r>
    </w:p>
    <w:p w14:paraId="11AA0040">
      <w:pPr>
        <w:snapToGrid w:val="0"/>
        <w:spacing w:line="360" w:lineRule="auto"/>
        <w:ind w:firstLine="482" w:firstLineChars="200"/>
        <w:rPr>
          <w:rFonts w:ascii="宋体" w:hAnsi="宋体" w:eastAsia="宋体" w:cs="宋体"/>
          <w:b/>
          <w:bCs/>
          <w:sz w:val="24"/>
        </w:rPr>
      </w:pPr>
      <w:bookmarkStart w:id="0" w:name="_Toc24053"/>
      <w:bookmarkStart w:id="1" w:name="_Toc124"/>
      <w:bookmarkStart w:id="2" w:name="_Toc14842"/>
      <w:r>
        <w:rPr>
          <w:rFonts w:hint="eastAsia" w:ascii="宋体" w:hAnsi="宋体" w:eastAsia="宋体" w:cs="宋体"/>
          <w:b/>
          <w:bCs/>
          <w:sz w:val="24"/>
          <w:lang w:eastAsia="en-US"/>
        </w:rPr>
        <w:t>1</w:t>
      </w:r>
      <w:r>
        <w:rPr>
          <w:rFonts w:hint="eastAsia" w:ascii="宋体" w:hAnsi="宋体" w:eastAsia="宋体" w:cs="宋体"/>
          <w:b/>
          <w:bCs/>
          <w:sz w:val="24"/>
        </w:rPr>
        <w:t>.</w:t>
      </w:r>
      <w:r>
        <w:rPr>
          <w:rFonts w:hint="eastAsia" w:ascii="宋体" w:hAnsi="宋体" w:eastAsia="宋体" w:cs="宋体"/>
          <w:b/>
          <w:bCs/>
          <w:sz w:val="24"/>
          <w:lang w:eastAsia="en-US"/>
        </w:rPr>
        <w:t>采购项目简介</w:t>
      </w:r>
      <w:bookmarkEnd w:id="0"/>
      <w:bookmarkEnd w:id="1"/>
      <w:bookmarkEnd w:id="2"/>
    </w:p>
    <w:p w14:paraId="01D63D39">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1.1采购项目名称：工程、保洁耗材采购</w:t>
      </w:r>
    </w:p>
    <w:p w14:paraId="70672FB8">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1.2限定金额（元）：</w:t>
      </w:r>
      <w:r>
        <w:rPr>
          <w:rFonts w:hint="eastAsia" w:ascii="宋体" w:hAnsi="宋体" w:eastAsia="宋体" w:cs="宋体"/>
          <w:sz w:val="24"/>
          <w:lang w:val="en-US" w:eastAsia="zh-CN"/>
        </w:rPr>
        <w:t>32986</w:t>
      </w:r>
      <w:r>
        <w:rPr>
          <w:rFonts w:hint="eastAsia" w:ascii="宋体" w:hAnsi="宋体" w:eastAsia="宋体" w:cs="宋体"/>
          <w:sz w:val="24"/>
        </w:rPr>
        <w:t>（</w:t>
      </w:r>
      <w:r>
        <w:rPr>
          <w:rFonts w:hint="eastAsia" w:ascii="宋体" w:hAnsi="宋体" w:eastAsia="宋体" w:cs="宋体"/>
          <w:sz w:val="24"/>
          <w:lang w:val="en-US" w:eastAsia="zh-CN"/>
        </w:rPr>
        <w:t>税后</w:t>
      </w:r>
      <w:r>
        <w:rPr>
          <w:rFonts w:hint="eastAsia" w:ascii="宋体" w:hAnsi="宋体" w:eastAsia="宋体" w:cs="宋体"/>
          <w:sz w:val="24"/>
        </w:rPr>
        <w:t>）</w:t>
      </w:r>
    </w:p>
    <w:p w14:paraId="6E6DC4B6">
      <w:pPr>
        <w:snapToGrid w:val="0"/>
        <w:spacing w:line="360" w:lineRule="auto"/>
        <w:ind w:firstLine="480" w:firstLineChars="200"/>
        <w:rPr>
          <w:rFonts w:hint="eastAsia" w:ascii="宋体" w:hAnsi="宋体" w:eastAsia="宋体" w:cs="宋体"/>
          <w:kern w:val="2"/>
          <w:sz w:val="24"/>
          <w:szCs w:val="24"/>
          <w:lang w:val="en-US" w:eastAsia="zh-CN" w:bidi="ar-SA"/>
        </w:rPr>
      </w:pPr>
      <w:r>
        <w:rPr>
          <w:rFonts w:hint="eastAsia" w:ascii="宋体" w:hAnsi="宋体" w:eastAsia="宋体" w:cs="宋体"/>
          <w:sz w:val="24"/>
        </w:rPr>
        <w:t>1.</w:t>
      </w:r>
      <w:r>
        <w:rPr>
          <w:rFonts w:hint="eastAsia" w:ascii="宋体" w:hAnsi="宋体" w:eastAsia="宋体" w:cs="宋体"/>
          <w:sz w:val="24"/>
          <w:lang w:val="en-US" w:eastAsia="zh-CN"/>
        </w:rPr>
        <w:t>3</w:t>
      </w:r>
      <w:r>
        <w:rPr>
          <w:rFonts w:hint="eastAsia" w:ascii="宋体" w:hAnsi="宋体" w:eastAsia="宋体" w:cs="宋体"/>
          <w:sz w:val="24"/>
        </w:rPr>
        <w:t>釆购执行机构：</w:t>
      </w:r>
      <w:r>
        <w:rPr>
          <w:rFonts w:hint="eastAsia" w:ascii="宋体" w:hAnsi="宋体" w:eastAsia="宋体" w:cs="宋体"/>
          <w:kern w:val="2"/>
          <w:sz w:val="24"/>
          <w:szCs w:val="24"/>
          <w:lang w:val="en-US" w:eastAsia="zh-CN" w:bidi="ar-SA"/>
        </w:rPr>
        <w:t>重庆市子漫人力资源服务有限公司</w:t>
      </w:r>
    </w:p>
    <w:p w14:paraId="3D2DFF00">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4</w:t>
      </w:r>
      <w:r>
        <w:rPr>
          <w:rFonts w:hint="eastAsia" w:ascii="宋体" w:hAnsi="宋体" w:eastAsia="宋体" w:cs="宋体"/>
          <w:sz w:val="24"/>
        </w:rPr>
        <w:t>公告发布平台和网址：行采家（https://www.gec123.com/）</w:t>
      </w:r>
    </w:p>
    <w:p w14:paraId="01A7345F">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1.</w:t>
      </w:r>
      <w:bookmarkStart w:id="3" w:name="_Toc24185"/>
      <w:bookmarkStart w:id="4" w:name="_Toc1963"/>
      <w:bookmarkStart w:id="5" w:name="_Toc16180"/>
      <w:r>
        <w:rPr>
          <w:rFonts w:hint="eastAsia" w:ascii="宋体" w:hAnsi="宋体" w:eastAsia="宋体" w:cs="宋体"/>
          <w:sz w:val="24"/>
          <w:lang w:val="en-US" w:eastAsia="zh-CN"/>
        </w:rPr>
        <w:t>5</w:t>
      </w:r>
      <w:r>
        <w:rPr>
          <w:rFonts w:hint="eastAsia" w:ascii="宋体" w:hAnsi="宋体" w:eastAsia="宋体" w:cs="宋体"/>
          <w:sz w:val="24"/>
        </w:rPr>
        <w:t>资金来源：自筹资金</w:t>
      </w:r>
    </w:p>
    <w:p w14:paraId="48B8FA1D">
      <w:pPr>
        <w:pStyle w:val="4"/>
        <w:spacing w:line="360" w:lineRule="auto"/>
        <w:ind w:firstLine="480" w:firstLineChars="200"/>
        <w:rPr>
          <w:rFonts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6</w:t>
      </w:r>
      <w:r>
        <w:rPr>
          <w:rFonts w:hint="eastAsia" w:ascii="宋体" w:hAnsi="宋体" w:eastAsia="宋体" w:cs="宋体"/>
          <w:sz w:val="24"/>
        </w:rPr>
        <w:t>服务期：合同签订后7个日历天内完成</w:t>
      </w:r>
    </w:p>
    <w:p w14:paraId="1BD1F98C">
      <w:pPr>
        <w:pStyle w:val="4"/>
        <w:spacing w:line="360" w:lineRule="auto"/>
        <w:ind w:firstLine="480" w:firstLineChars="200"/>
        <w:rPr>
          <w:rFonts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7</w:t>
      </w:r>
      <w:r>
        <w:rPr>
          <w:rFonts w:hint="eastAsia" w:ascii="宋体" w:hAnsi="宋体" w:eastAsia="宋体" w:cs="宋体"/>
          <w:sz w:val="24"/>
        </w:rPr>
        <w:t>付款方式：双方合同中协定</w:t>
      </w:r>
    </w:p>
    <w:p w14:paraId="75A9DC54">
      <w:pPr>
        <w:pStyle w:val="4"/>
        <w:spacing w:line="360" w:lineRule="auto"/>
        <w:ind w:firstLine="480" w:firstLineChars="200"/>
        <w:rPr>
          <w:rFonts w:ascii="宋体" w:hAnsi="宋体" w:eastAsia="宋体" w:cs="宋体"/>
          <w:sz w:val="24"/>
        </w:rPr>
      </w:pPr>
      <w:r>
        <w:rPr>
          <w:rFonts w:hint="eastAsia" w:ascii="宋体" w:hAnsi="宋体" w:eastAsia="宋体" w:cs="宋体"/>
          <w:sz w:val="24"/>
        </w:rPr>
        <w:t>1.</w:t>
      </w:r>
      <w:r>
        <w:rPr>
          <w:rFonts w:hint="eastAsia" w:ascii="宋体" w:hAnsi="宋体" w:eastAsia="宋体" w:cs="宋体"/>
          <w:sz w:val="24"/>
          <w:lang w:val="en-US" w:eastAsia="zh-CN"/>
        </w:rPr>
        <w:t>8</w:t>
      </w:r>
      <w:r>
        <w:rPr>
          <w:rFonts w:hint="eastAsia" w:ascii="宋体" w:hAnsi="宋体" w:eastAsia="宋体" w:cs="宋体"/>
          <w:sz w:val="24"/>
        </w:rPr>
        <w:t>服务地点：双方合同中协定</w:t>
      </w:r>
    </w:p>
    <w:p w14:paraId="1C1A3180">
      <w:pPr>
        <w:snapToGrid w:val="0"/>
        <w:spacing w:line="360" w:lineRule="auto"/>
        <w:ind w:firstLine="482" w:firstLineChars="200"/>
        <w:rPr>
          <w:rFonts w:ascii="宋体" w:hAnsi="宋体" w:eastAsia="宋体" w:cs="宋体"/>
          <w:b/>
          <w:bCs/>
          <w:sz w:val="24"/>
          <w:lang w:eastAsia="en-US"/>
        </w:rPr>
      </w:pPr>
      <w:r>
        <w:rPr>
          <w:rFonts w:hint="eastAsia" w:ascii="宋体" w:hAnsi="宋体" w:eastAsia="宋体" w:cs="宋体"/>
          <w:b/>
          <w:bCs/>
          <w:sz w:val="24"/>
        </w:rPr>
        <w:t>2.竞选人</w:t>
      </w:r>
      <w:r>
        <w:rPr>
          <w:rFonts w:hint="eastAsia" w:ascii="宋体" w:hAnsi="宋体" w:eastAsia="宋体" w:cs="宋体"/>
          <w:b/>
          <w:bCs/>
          <w:sz w:val="24"/>
          <w:lang w:eastAsia="en-US"/>
        </w:rPr>
        <w:t>资格要求</w:t>
      </w:r>
      <w:bookmarkEnd w:id="3"/>
      <w:bookmarkEnd w:id="4"/>
      <w:bookmarkEnd w:id="5"/>
      <w:r>
        <w:rPr>
          <w:rFonts w:hint="eastAsia" w:ascii="宋体" w:hAnsi="宋体" w:eastAsia="宋体" w:cs="宋体"/>
          <w:b/>
          <w:bCs/>
          <w:sz w:val="24"/>
        </w:rPr>
        <w:t>：</w:t>
      </w:r>
    </w:p>
    <w:p w14:paraId="2EE2876B">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2.1基本资格条件（一般资格条件承诺函）</w:t>
      </w:r>
    </w:p>
    <w:p w14:paraId="27FBA874">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（一）具有独立承担民事责任的能力；</w:t>
      </w:r>
    </w:p>
    <w:p w14:paraId="41919F12">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（二）具有良好的商业信誉和健全的财务会计制度；</w:t>
      </w:r>
    </w:p>
    <w:p w14:paraId="222A116D">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（三）具有履行合同所必需的设备和专业技术能力；</w:t>
      </w:r>
    </w:p>
    <w:p w14:paraId="102C410F">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（四）有依法缴纳税收和社会保障资金的良好记录；</w:t>
      </w:r>
    </w:p>
    <w:p w14:paraId="49539134">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（五）参加政府采购活动前三年内，在经营活动中没有重大违法记录；</w:t>
      </w:r>
    </w:p>
    <w:p w14:paraId="12C3869F">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（六）法律、行政法规规定的其他条件。</w:t>
      </w:r>
    </w:p>
    <w:p w14:paraId="2299B39D">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2.2特定资格条件：</w:t>
      </w:r>
    </w:p>
    <w:p w14:paraId="38BB12BB">
      <w:pPr>
        <w:snapToGrid w:val="0"/>
        <w:spacing w:line="360" w:lineRule="auto"/>
        <w:ind w:firstLine="482" w:firstLineChars="200"/>
        <w:rPr>
          <w:rFonts w:ascii="宋体" w:hAnsi="宋体" w:eastAsia="宋体" w:cs="宋体"/>
          <w:b/>
          <w:bCs/>
          <w:sz w:val="24"/>
        </w:rPr>
      </w:pPr>
      <w:r>
        <w:rPr>
          <w:rFonts w:hint="eastAsia" w:ascii="宋体" w:hAnsi="宋体" w:eastAsia="宋体" w:cs="宋体"/>
          <w:b/>
          <w:bCs/>
          <w:sz w:val="24"/>
        </w:rPr>
        <w:t>无</w:t>
      </w:r>
    </w:p>
    <w:p w14:paraId="6B0603AF">
      <w:pPr>
        <w:snapToGrid w:val="0"/>
        <w:spacing w:line="360" w:lineRule="auto"/>
        <w:ind w:firstLine="482" w:firstLineChars="200"/>
        <w:rPr>
          <w:rFonts w:ascii="宋体" w:hAnsi="宋体" w:eastAsia="宋体" w:cs="宋体"/>
          <w:b/>
          <w:bCs/>
          <w:sz w:val="24"/>
        </w:rPr>
      </w:pPr>
      <w:r>
        <w:rPr>
          <w:rFonts w:hint="eastAsia" w:ascii="宋体" w:hAnsi="宋体" w:eastAsia="宋体" w:cs="宋体"/>
          <w:b/>
          <w:bCs/>
          <w:sz w:val="24"/>
        </w:rPr>
        <w:t>3.询价保证金：无</w:t>
      </w:r>
    </w:p>
    <w:p w14:paraId="04E4585E">
      <w:pPr>
        <w:snapToGrid w:val="0"/>
        <w:spacing w:line="360" w:lineRule="auto"/>
        <w:ind w:firstLine="482" w:firstLineChars="200"/>
        <w:rPr>
          <w:rFonts w:ascii="宋体" w:hAnsi="宋体" w:eastAsia="宋体" w:cs="宋体"/>
          <w:b/>
          <w:bCs/>
          <w:sz w:val="24"/>
        </w:rPr>
      </w:pPr>
      <w:r>
        <w:rPr>
          <w:rFonts w:hint="eastAsia" w:ascii="宋体" w:hAnsi="宋体" w:eastAsia="宋体" w:cs="宋体"/>
          <w:b/>
          <w:bCs/>
          <w:sz w:val="24"/>
        </w:rPr>
        <w:t>4.中选供应商确定方式：</w:t>
      </w:r>
    </w:p>
    <w:p w14:paraId="64D68176">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4.1在符合项目要求评审后供应商数量不少于“3家”的前提下，按税前合计最低的原则推荐成交供应商，如供应商系统报价时与报价单税前价总计不符，将作为无效响应。</w:t>
      </w:r>
    </w:p>
    <w:p w14:paraId="1F907FE7">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4.2如出现两个以上相同最低报价的，按系统推荐中选供应商；</w:t>
      </w:r>
    </w:p>
    <w:p w14:paraId="1C6A45F7">
      <w:pPr>
        <w:pStyle w:val="4"/>
        <w:ind w:firstLine="482" w:firstLineChars="200"/>
        <w:rPr>
          <w:rFonts w:ascii="宋体" w:hAnsi="宋体" w:eastAsia="宋体" w:cs="宋体"/>
          <w:b/>
          <w:bCs/>
          <w:color w:val="000000"/>
          <w:sz w:val="24"/>
          <w:lang w:bidi="zh-TW"/>
        </w:rPr>
      </w:pPr>
      <w:r>
        <w:rPr>
          <w:rFonts w:hint="eastAsia" w:ascii="宋体" w:hAnsi="宋体" w:eastAsia="宋体" w:cs="宋体"/>
          <w:b/>
          <w:bCs/>
          <w:color w:val="000000"/>
          <w:sz w:val="24"/>
          <w:lang w:bidi="zh-TW"/>
        </w:rPr>
        <w:t>5.其他说明：</w:t>
      </w:r>
    </w:p>
    <w:p w14:paraId="162BA2B7">
      <w:pPr>
        <w:snapToGrid w:val="0"/>
        <w:spacing w:line="360" w:lineRule="auto"/>
        <w:ind w:firstLine="480" w:firstLineChars="200"/>
        <w:rPr>
          <w:rFonts w:hint="eastAsia" w:ascii="宋体" w:hAnsi="宋体" w:eastAsia="宋体" w:cs="宋体"/>
          <w:sz w:val="24"/>
          <w:lang w:eastAsia="zh-CN"/>
        </w:rPr>
      </w:pPr>
      <w:r>
        <w:rPr>
          <w:rFonts w:hint="eastAsia" w:ascii="宋体" w:hAnsi="宋体" w:eastAsia="宋体" w:cs="宋体"/>
          <w:sz w:val="24"/>
        </w:rPr>
        <w:t>5.1出现下列情形之一的，采购人有权终止询价采购活动，发布项目终止公告并说明原因，采购人视情进行重新采购：</w:t>
      </w:r>
    </w:p>
    <w:p w14:paraId="78F840E0">
      <w:pPr>
        <w:snapToGrid w:val="0"/>
        <w:spacing w:line="360" w:lineRule="auto"/>
        <w:ind w:firstLine="480" w:firstLineChars="200"/>
        <w:rPr>
          <w:rFonts w:ascii="宋体" w:hAnsi="宋体" w:eastAsia="宋体" w:cs="宋体"/>
          <w:sz w:val="24"/>
        </w:rPr>
      </w:pPr>
      <w:r>
        <w:rPr>
          <w:rFonts w:hint="eastAsia" w:ascii="宋体" w:hAnsi="宋体" w:eastAsia="宋体" w:cs="宋体"/>
          <w:sz w:val="24"/>
        </w:rPr>
        <w:t>（一）因采购人需求做了变更，又无法补遗的情况下或出现影响采购公正的违法、违规行为的；</w:t>
      </w:r>
    </w:p>
    <w:p w14:paraId="6FC5D096">
      <w:pPr>
        <w:numPr>
          <w:ilvl w:val="0"/>
          <w:numId w:val="1"/>
        </w:numPr>
        <w:snapToGrid w:val="0"/>
        <w:spacing w:line="360" w:lineRule="auto"/>
        <w:ind w:firstLine="480" w:firstLineChars="200"/>
        <w:rPr>
          <w:rFonts w:ascii="宋体" w:hAnsi="宋体" w:eastAsia="宋体" w:cs="宋体"/>
          <w:sz w:val="24"/>
        </w:rPr>
      </w:pPr>
      <w:r>
        <w:rPr>
          <w:rFonts w:hint="eastAsia" w:ascii="宋体" w:hAnsi="宋体" w:eastAsia="宋体" w:cs="宋体"/>
          <w:sz w:val="24"/>
        </w:rPr>
        <w:t>开标后，采购人需求做出改变，与询价需求严重不符时，采购人有权取消本次询价采购，并说明原因。</w:t>
      </w:r>
    </w:p>
    <w:p w14:paraId="5899C56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5.2出现下列情形之一的，采购人在询价采购活动作为废标处理，发布项目废标公告并说明原因，采购人视情进行重新采购：</w:t>
      </w:r>
    </w:p>
    <w:p w14:paraId="6D3B6339">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（一）在采购过程中符合竞争要求的供应商供应商不足3家的；</w:t>
      </w:r>
    </w:p>
    <w:p w14:paraId="0202874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（二）采购人与采购人串通投标和投标人提交的响应文件材料中有弄虚作假行为。</w:t>
      </w:r>
    </w:p>
    <w:p w14:paraId="242FE713">
      <w:pPr>
        <w:pStyle w:val="4"/>
        <w:spacing w:line="360" w:lineRule="auto"/>
        <w:ind w:firstLine="480" w:firstLineChars="200"/>
        <w:rPr>
          <w:rFonts w:ascii="宋体" w:hAnsi="宋体" w:eastAsia="宋体" w:cs="宋体"/>
          <w:sz w:val="24"/>
        </w:rPr>
      </w:pPr>
      <w:r>
        <w:rPr>
          <w:rFonts w:hint="eastAsia" w:ascii="宋体" w:hAnsi="宋体" w:eastAsia="宋体" w:cs="宋体"/>
          <w:sz w:val="24"/>
        </w:rPr>
        <w:t>5.3成交供应商的变更：</w:t>
      </w:r>
    </w:p>
    <w:p w14:paraId="66969149">
      <w:pPr>
        <w:pStyle w:val="4"/>
        <w:spacing w:line="360" w:lineRule="auto"/>
        <w:ind w:firstLine="480" w:firstLineChars="200"/>
        <w:rPr>
          <w:rFonts w:ascii="宋体" w:hAnsi="宋体" w:eastAsia="宋体" w:cs="宋体"/>
          <w:sz w:val="24"/>
        </w:rPr>
      </w:pPr>
      <w:r>
        <w:rPr>
          <w:rFonts w:hint="eastAsia" w:ascii="宋体" w:hAnsi="宋体" w:eastAsia="宋体" w:cs="宋体"/>
          <w:sz w:val="24"/>
        </w:rPr>
        <w:t>成交供应商因不可抗力或者自身原因不能履行合同的，采购人可以确定排名其后一位的成交候选人为成交供应商或重新采购。</w:t>
      </w:r>
    </w:p>
    <w:p w14:paraId="40D5F581">
      <w:pPr>
        <w:pStyle w:val="4"/>
        <w:spacing w:line="360" w:lineRule="auto"/>
        <w:ind w:firstLine="480" w:firstLineChars="200"/>
        <w:rPr>
          <w:rFonts w:eastAsia="宋体"/>
          <w:color w:val="000000"/>
          <w:sz w:val="24"/>
        </w:rPr>
      </w:pPr>
      <w:r>
        <w:rPr>
          <w:rFonts w:hint="eastAsia" w:ascii="宋体" w:hAnsi="宋体" w:eastAsia="宋体" w:cs="宋体"/>
          <w:sz w:val="24"/>
        </w:rPr>
        <w:t>5.4</w:t>
      </w:r>
      <w:r>
        <w:rPr>
          <w:rFonts w:hint="eastAsia" w:eastAsia="宋体"/>
          <w:color w:val="000000"/>
          <w:sz w:val="24"/>
        </w:rPr>
        <w:t>其他未尽要求由供需双方在合同/协议中详细约定。</w:t>
      </w:r>
    </w:p>
    <w:p w14:paraId="41FEA679">
      <w:pPr>
        <w:pStyle w:val="4"/>
        <w:spacing w:line="360" w:lineRule="auto"/>
        <w:ind w:left="420" w:leftChars="200"/>
        <w:rPr>
          <w:rFonts w:ascii="宋体" w:hAnsi="宋体" w:eastAsia="宋体" w:cs="宋体"/>
          <w:b/>
          <w:bCs/>
          <w:sz w:val="24"/>
        </w:rPr>
      </w:pPr>
      <w:r>
        <w:rPr>
          <w:rFonts w:hint="eastAsia" w:ascii="宋体" w:hAnsi="宋体" w:eastAsia="宋体" w:cs="宋体"/>
          <w:b/>
          <w:bCs/>
          <w:sz w:val="24"/>
        </w:rPr>
        <w:t>6.联系方式：</w:t>
      </w:r>
    </w:p>
    <w:p w14:paraId="007B5134">
      <w:pPr>
        <w:pStyle w:val="4"/>
        <w:spacing w:line="480" w:lineRule="auto"/>
        <w:ind w:left="420" w:leftChars="200"/>
        <w:rPr>
          <w:rFonts w:hint="eastAsia" w:ascii="宋体" w:hAnsi="宋体" w:eastAsia="宋体" w:cs="宋体"/>
          <w:sz w:val="24"/>
        </w:rPr>
      </w:pPr>
      <w:r>
        <w:rPr>
          <w:rFonts w:hint="eastAsia" w:ascii="宋体" w:hAnsi="宋体" w:eastAsia="宋体" w:cs="宋体"/>
          <w:b/>
          <w:bCs/>
          <w:sz w:val="24"/>
        </w:rPr>
        <w:t>采购人：</w:t>
      </w:r>
      <w:r>
        <w:rPr>
          <w:rFonts w:hint="eastAsia" w:ascii="宋体" w:hAnsi="宋体" w:eastAsia="宋体" w:cs="宋体"/>
          <w:sz w:val="24"/>
        </w:rPr>
        <w:t>重庆市子漫人力资源服务有限公司物业分公司</w:t>
      </w:r>
    </w:p>
    <w:p w14:paraId="76B104B0">
      <w:pPr>
        <w:pStyle w:val="4"/>
        <w:spacing w:line="480" w:lineRule="auto"/>
        <w:ind w:left="420" w:leftChars="200"/>
        <w:rPr>
          <w:rFonts w:ascii="宋体" w:hAnsi="宋体" w:eastAsia="宋体" w:cs="宋体"/>
          <w:b/>
          <w:bCs/>
          <w:sz w:val="24"/>
        </w:rPr>
      </w:pPr>
      <w:r>
        <w:rPr>
          <w:rFonts w:hint="eastAsia" w:ascii="宋体" w:hAnsi="宋体" w:eastAsia="宋体" w:cs="宋体"/>
          <w:b/>
          <w:bCs/>
          <w:sz w:val="24"/>
        </w:rPr>
        <w:t>联系人：</w:t>
      </w:r>
      <w:r>
        <w:rPr>
          <w:rFonts w:hint="eastAsia" w:ascii="宋体" w:hAnsi="宋体" w:eastAsia="宋体" w:cs="宋体"/>
          <w:sz w:val="24"/>
          <w:lang w:val="en-US" w:eastAsia="zh-CN"/>
        </w:rPr>
        <w:t>张老师</w:t>
      </w:r>
    </w:p>
    <w:p w14:paraId="4FD60DDA">
      <w:pPr>
        <w:pStyle w:val="4"/>
        <w:spacing w:line="480" w:lineRule="auto"/>
        <w:ind w:left="420" w:leftChars="200"/>
        <w:rPr>
          <w:rFonts w:hint="eastAsia" w:ascii="宋体" w:hAnsi="宋体" w:eastAsia="宋体" w:cs="宋体"/>
          <w:sz w:val="24"/>
          <w:szCs w:val="24"/>
          <w:lang w:val="en-US" w:eastAsia="zh-CN"/>
        </w:rPr>
      </w:pPr>
      <w:r>
        <w:rPr>
          <w:rFonts w:hint="eastAsia" w:ascii="宋体" w:hAnsi="宋体" w:eastAsia="宋体" w:cs="宋体"/>
          <w:b/>
          <w:bCs/>
          <w:sz w:val="24"/>
        </w:rPr>
        <w:t>联系方式：</w:t>
      </w:r>
      <w:r>
        <w:rPr>
          <w:rFonts w:hint="eastAsia" w:ascii="宋体" w:hAnsi="宋体" w:eastAsia="宋体" w:cs="宋体"/>
          <w:sz w:val="24"/>
          <w:szCs w:val="24"/>
          <w:lang w:val="en-US" w:eastAsia="zh-CN"/>
        </w:rPr>
        <w:t>17708387718</w:t>
      </w:r>
    </w:p>
    <w:p w14:paraId="2FCB7411">
      <w:pPr>
        <w:pStyle w:val="4"/>
        <w:spacing w:line="480" w:lineRule="auto"/>
        <w:ind w:left="420" w:leftChars="200"/>
        <w:rPr>
          <w:rFonts w:hint="eastAsia" w:ascii="宋体" w:hAnsi="宋体" w:eastAsia="宋体" w:cs="宋体"/>
          <w:sz w:val="24"/>
          <w:lang w:val="en-US" w:eastAsia="zh-CN"/>
        </w:rPr>
      </w:pPr>
      <w:r>
        <w:rPr>
          <w:rFonts w:hint="eastAsia" w:ascii="宋体" w:hAnsi="宋体" w:eastAsia="宋体" w:cs="宋体"/>
          <w:b/>
          <w:bCs/>
          <w:sz w:val="24"/>
        </w:rPr>
        <w:t>执行单位：</w:t>
      </w:r>
      <w:r>
        <w:rPr>
          <w:rFonts w:hint="eastAsia" w:ascii="宋体" w:hAnsi="宋体" w:eastAsia="宋体" w:cs="宋体"/>
          <w:sz w:val="24"/>
          <w:lang w:val="en-US" w:eastAsia="zh-CN"/>
        </w:rPr>
        <w:t>重庆市子漫人力资源服务有限公司</w:t>
      </w:r>
    </w:p>
    <w:p w14:paraId="5FFCCC9D">
      <w:pPr>
        <w:pStyle w:val="4"/>
        <w:spacing w:line="480" w:lineRule="auto"/>
        <w:ind w:left="420" w:leftChars="200"/>
        <w:rPr>
          <w:rFonts w:hint="eastAsia" w:ascii="宋体" w:hAnsi="宋体" w:eastAsia="宋体" w:cs="宋体"/>
          <w:b/>
          <w:sz w:val="24"/>
        </w:rPr>
      </w:pPr>
      <w:r>
        <w:rPr>
          <w:rFonts w:hint="eastAsia" w:ascii="宋体" w:hAnsi="宋体" w:eastAsia="宋体" w:cs="宋体"/>
          <w:b/>
          <w:bCs/>
          <w:sz w:val="24"/>
        </w:rPr>
        <w:t>联系人：</w:t>
      </w:r>
      <w:r>
        <w:rPr>
          <w:rFonts w:hint="eastAsia" w:ascii="宋体" w:hAnsi="宋体" w:eastAsia="宋体" w:cs="宋体"/>
          <w:sz w:val="24"/>
          <w:lang w:val="en-US" w:eastAsia="zh-CN"/>
        </w:rPr>
        <w:t>孙</w:t>
      </w:r>
      <w:r>
        <w:rPr>
          <w:rFonts w:hint="eastAsia" w:ascii="宋体" w:hAnsi="宋体" w:eastAsia="宋体" w:cs="宋体"/>
          <w:sz w:val="24"/>
        </w:rPr>
        <w:t>老师</w:t>
      </w:r>
    </w:p>
    <w:p w14:paraId="3AFCE053">
      <w:pPr>
        <w:pStyle w:val="4"/>
        <w:spacing w:line="480" w:lineRule="auto"/>
        <w:ind w:left="420" w:leftChars="200"/>
        <w:rPr>
          <w:rFonts w:hint="default" w:ascii="宋体" w:hAnsi="宋体" w:eastAsia="宋体" w:cs="宋体"/>
          <w:b/>
          <w:bCs/>
          <w:sz w:val="24"/>
          <w:lang w:val="en-US" w:eastAsia="zh-CN"/>
        </w:rPr>
      </w:pPr>
      <w:r>
        <w:rPr>
          <w:rFonts w:hint="eastAsia" w:ascii="宋体" w:hAnsi="宋体" w:eastAsia="宋体" w:cs="宋体"/>
          <w:b/>
          <w:bCs/>
          <w:sz w:val="24"/>
        </w:rPr>
        <w:t>联系方式：</w:t>
      </w:r>
      <w:r>
        <w:rPr>
          <w:rFonts w:hint="eastAsia" w:ascii="宋体" w:hAnsi="宋体" w:eastAsia="宋体" w:cs="宋体"/>
          <w:sz w:val="24"/>
          <w:szCs w:val="24"/>
          <w:lang w:val="en-US" w:eastAsia="zh-CN"/>
        </w:rPr>
        <w:t>15123227640</w:t>
      </w:r>
    </w:p>
    <w:p w14:paraId="06C3047B">
      <w:pPr>
        <w:pStyle w:val="4"/>
        <w:ind w:firstLine="480" w:firstLineChars="200"/>
        <w:rPr>
          <w:rFonts w:ascii="宋体" w:hAnsi="宋体" w:eastAsia="宋体" w:cs="宋体"/>
          <w:sz w:val="24"/>
        </w:rPr>
      </w:pPr>
    </w:p>
    <w:p w14:paraId="0A4170CA">
      <w:pPr>
        <w:pStyle w:val="4"/>
        <w:ind w:firstLine="480" w:firstLineChars="200"/>
        <w:rPr>
          <w:rFonts w:ascii="宋体" w:hAnsi="宋体" w:eastAsia="宋体" w:cs="宋体"/>
          <w:sz w:val="24"/>
        </w:rPr>
      </w:pPr>
    </w:p>
    <w:p w14:paraId="1EB8A470">
      <w:pPr>
        <w:pStyle w:val="4"/>
        <w:ind w:firstLine="480" w:firstLineChars="200"/>
        <w:rPr>
          <w:rFonts w:ascii="宋体" w:hAnsi="宋体" w:eastAsia="宋体" w:cs="宋体"/>
          <w:sz w:val="24"/>
        </w:rPr>
      </w:pPr>
    </w:p>
    <w:p w14:paraId="02045C81">
      <w:pPr>
        <w:pStyle w:val="4"/>
        <w:ind w:firstLine="480" w:firstLineChars="200"/>
        <w:rPr>
          <w:rFonts w:ascii="宋体" w:hAnsi="宋体" w:eastAsia="宋体" w:cs="宋体"/>
          <w:sz w:val="24"/>
        </w:rPr>
      </w:pPr>
    </w:p>
    <w:p w14:paraId="38A239CC">
      <w:pPr>
        <w:pStyle w:val="4"/>
        <w:ind w:firstLine="480" w:firstLineChars="200"/>
        <w:rPr>
          <w:rFonts w:ascii="宋体" w:hAnsi="宋体" w:eastAsia="宋体" w:cs="宋体"/>
          <w:sz w:val="24"/>
        </w:rPr>
      </w:pPr>
    </w:p>
    <w:p w14:paraId="007D66C6">
      <w:pPr>
        <w:pStyle w:val="4"/>
        <w:ind w:firstLine="480" w:firstLineChars="200"/>
        <w:rPr>
          <w:rFonts w:ascii="宋体" w:hAnsi="宋体" w:eastAsia="宋体" w:cs="宋体"/>
          <w:sz w:val="24"/>
        </w:rPr>
      </w:pPr>
    </w:p>
    <w:p w14:paraId="0D86C814">
      <w:pPr>
        <w:pStyle w:val="4"/>
        <w:ind w:firstLine="480" w:firstLineChars="200"/>
        <w:rPr>
          <w:rFonts w:ascii="宋体" w:hAnsi="宋体" w:eastAsia="宋体" w:cs="宋体"/>
          <w:sz w:val="24"/>
        </w:rPr>
      </w:pPr>
    </w:p>
    <w:p w14:paraId="64B295EE">
      <w:pPr>
        <w:pStyle w:val="4"/>
        <w:ind w:firstLine="480" w:firstLineChars="200"/>
        <w:rPr>
          <w:rFonts w:ascii="宋体" w:hAnsi="宋体" w:eastAsia="宋体" w:cs="宋体"/>
          <w:sz w:val="24"/>
        </w:rPr>
      </w:pPr>
    </w:p>
    <w:p w14:paraId="67F79E04">
      <w:pPr>
        <w:pStyle w:val="4"/>
        <w:ind w:firstLine="480" w:firstLineChars="200"/>
        <w:rPr>
          <w:rFonts w:ascii="宋体" w:hAnsi="宋体" w:eastAsia="宋体" w:cs="宋体"/>
          <w:sz w:val="24"/>
        </w:rPr>
      </w:pPr>
    </w:p>
    <w:p w14:paraId="1664F05C">
      <w:pPr>
        <w:pStyle w:val="4"/>
        <w:ind w:firstLine="480" w:firstLineChars="200"/>
        <w:rPr>
          <w:rFonts w:ascii="宋体" w:hAnsi="宋体" w:eastAsia="宋体" w:cs="宋体"/>
          <w:sz w:val="24"/>
        </w:rPr>
      </w:pPr>
    </w:p>
    <w:p w14:paraId="733D3C41">
      <w:pPr>
        <w:numPr>
          <w:ilvl w:val="0"/>
          <w:numId w:val="2"/>
        </w:numPr>
        <w:spacing w:line="600" w:lineRule="exact"/>
        <w:jc w:val="center"/>
        <w:rPr>
          <w:rFonts w:ascii="方正黑体_GBK" w:hAnsi="方正黑体_GBK" w:eastAsia="方正黑体_GBK" w:cs="方正黑体_GBK"/>
          <w:w w:val="90"/>
          <w:sz w:val="44"/>
          <w:szCs w:val="44"/>
        </w:rPr>
      </w:pPr>
      <w:r>
        <w:rPr>
          <w:rFonts w:hint="eastAsia" w:ascii="方正小标宋_GBK" w:hAnsi="Calibri" w:eastAsia="方正小标宋_GBK"/>
          <w:w w:val="90"/>
          <w:sz w:val="44"/>
          <w:szCs w:val="44"/>
        </w:rPr>
        <w:t>询价采购需求清单（货物及服务）</w:t>
      </w:r>
    </w:p>
    <w:tbl>
      <w:tblPr>
        <w:tblStyle w:val="8"/>
        <w:tblpPr w:leftFromText="180" w:rightFromText="180" w:vertAnchor="text" w:horzAnchor="page" w:tblpXSpec="center" w:tblpY="460"/>
        <w:tblOverlap w:val="never"/>
        <w:tblW w:w="975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8"/>
        <w:gridCol w:w="1835"/>
        <w:gridCol w:w="2775"/>
        <w:gridCol w:w="991"/>
        <w:gridCol w:w="733"/>
        <w:gridCol w:w="850"/>
        <w:gridCol w:w="966"/>
        <w:gridCol w:w="941"/>
      </w:tblGrid>
      <w:tr w14:paraId="2FA89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3AFE41ED">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序号</w:t>
            </w:r>
          </w:p>
        </w:tc>
        <w:tc>
          <w:tcPr>
            <w:tcW w:w="1835" w:type="dxa"/>
            <w:tcBorders>
              <w:top w:val="single" w:color="auto" w:sz="4" w:space="0"/>
              <w:left w:val="nil"/>
              <w:bottom w:val="single" w:color="auto" w:sz="4" w:space="0"/>
              <w:right w:val="single" w:color="auto" w:sz="4" w:space="0"/>
            </w:tcBorders>
            <w:shd w:val="clear" w:color="auto" w:fill="auto"/>
            <w:vAlign w:val="center"/>
          </w:tcPr>
          <w:p w14:paraId="72719FD6">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采购品名</w:t>
            </w:r>
          </w:p>
        </w:tc>
        <w:tc>
          <w:tcPr>
            <w:tcW w:w="2775" w:type="dxa"/>
            <w:tcBorders>
              <w:top w:val="single" w:color="auto" w:sz="4" w:space="0"/>
              <w:left w:val="nil"/>
              <w:bottom w:val="single" w:color="auto" w:sz="4" w:space="0"/>
              <w:right w:val="single" w:color="auto" w:sz="4" w:space="0"/>
            </w:tcBorders>
            <w:shd w:val="clear" w:color="auto" w:fill="auto"/>
            <w:vAlign w:val="center"/>
          </w:tcPr>
          <w:p w14:paraId="512AA080">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规格</w:t>
            </w:r>
          </w:p>
        </w:tc>
        <w:tc>
          <w:tcPr>
            <w:tcW w:w="991" w:type="dxa"/>
            <w:tcBorders>
              <w:top w:val="single" w:color="auto" w:sz="4" w:space="0"/>
              <w:left w:val="nil"/>
              <w:bottom w:val="single" w:color="auto" w:sz="4" w:space="0"/>
              <w:right w:val="single" w:color="auto" w:sz="4" w:space="0"/>
            </w:tcBorders>
            <w:shd w:val="clear" w:color="auto" w:fill="auto"/>
            <w:vAlign w:val="center"/>
          </w:tcPr>
          <w:p w14:paraId="2AC8B89E">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参考品牌</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122EDEA5">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数量</w:t>
            </w:r>
          </w:p>
        </w:tc>
        <w:tc>
          <w:tcPr>
            <w:tcW w:w="850" w:type="dxa"/>
            <w:tcBorders>
              <w:top w:val="single" w:color="auto" w:sz="4" w:space="0"/>
              <w:left w:val="nil"/>
              <w:bottom w:val="single" w:color="auto" w:sz="4" w:space="0"/>
              <w:right w:val="single" w:color="auto" w:sz="4" w:space="0"/>
            </w:tcBorders>
            <w:shd w:val="clear" w:color="auto" w:fill="auto"/>
            <w:vAlign w:val="center"/>
          </w:tcPr>
          <w:p w14:paraId="08022680">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单位</w:t>
            </w:r>
          </w:p>
        </w:tc>
        <w:tc>
          <w:tcPr>
            <w:tcW w:w="966" w:type="dxa"/>
            <w:tcBorders>
              <w:top w:val="single" w:color="auto" w:sz="4" w:space="0"/>
              <w:left w:val="nil"/>
              <w:bottom w:val="single" w:color="auto" w:sz="4" w:space="0"/>
              <w:right w:val="single" w:color="auto" w:sz="4" w:space="0"/>
            </w:tcBorders>
            <w:shd w:val="clear" w:color="auto" w:fill="auto"/>
            <w:vAlign w:val="center"/>
          </w:tcPr>
          <w:p w14:paraId="1BACB9F9">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bCs/>
                <w:i w:val="0"/>
                <w:iCs w:val="0"/>
                <w:color w:val="auto"/>
                <w:kern w:val="0"/>
                <w:sz w:val="18"/>
                <w:szCs w:val="18"/>
                <w:u w:val="none"/>
                <w:lang w:val="en-US" w:eastAsia="zh-CN" w:bidi="ar"/>
              </w:rPr>
            </w:pPr>
            <w:r>
              <w:rPr>
                <w:rFonts w:hint="eastAsia" w:ascii="黑体" w:hAnsi="黑体" w:eastAsia="黑体" w:cs="黑体"/>
                <w:b/>
                <w:bCs/>
                <w:i w:val="0"/>
                <w:iCs w:val="0"/>
                <w:color w:val="auto"/>
                <w:kern w:val="0"/>
                <w:sz w:val="18"/>
                <w:szCs w:val="18"/>
                <w:u w:val="none"/>
                <w:lang w:val="en-US" w:eastAsia="zh-CN" w:bidi="ar"/>
              </w:rPr>
              <w:t>预算单价（元）</w:t>
            </w:r>
          </w:p>
        </w:tc>
        <w:tc>
          <w:tcPr>
            <w:tcW w:w="941" w:type="dxa"/>
            <w:tcBorders>
              <w:top w:val="single" w:color="auto" w:sz="4" w:space="0"/>
              <w:left w:val="nil"/>
              <w:bottom w:val="single" w:color="auto" w:sz="4" w:space="0"/>
              <w:right w:val="single" w:color="auto" w:sz="4" w:space="0"/>
            </w:tcBorders>
            <w:shd w:val="clear" w:color="auto" w:fill="auto"/>
            <w:vAlign w:val="center"/>
          </w:tcPr>
          <w:p w14:paraId="121320AE">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bCs/>
                <w:i w:val="0"/>
                <w:iCs w:val="0"/>
                <w:color w:val="auto"/>
                <w:kern w:val="0"/>
                <w:sz w:val="18"/>
                <w:szCs w:val="18"/>
                <w:u w:val="none"/>
                <w:lang w:val="en-US" w:eastAsia="zh-CN" w:bidi="ar"/>
              </w:rPr>
            </w:pPr>
            <w:r>
              <w:rPr>
                <w:rFonts w:hint="eastAsia" w:ascii="黑体" w:hAnsi="黑体" w:eastAsia="黑体" w:cs="黑体"/>
                <w:b/>
                <w:bCs/>
                <w:i w:val="0"/>
                <w:iCs w:val="0"/>
                <w:color w:val="auto"/>
                <w:kern w:val="0"/>
                <w:sz w:val="18"/>
                <w:szCs w:val="18"/>
                <w:u w:val="none"/>
                <w:lang w:val="en-US" w:eastAsia="zh-CN" w:bidi="ar"/>
              </w:rPr>
              <w:t>备注</w:t>
            </w:r>
          </w:p>
        </w:tc>
      </w:tr>
      <w:tr w14:paraId="3E3B3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48DD8E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1835" w:type="dxa"/>
            <w:tcBorders>
              <w:top w:val="single" w:color="auto" w:sz="4" w:space="0"/>
              <w:left w:val="nil"/>
              <w:bottom w:val="single" w:color="auto" w:sz="4" w:space="0"/>
              <w:right w:val="single" w:color="auto" w:sz="4" w:space="0"/>
            </w:tcBorders>
            <w:shd w:val="clear" w:color="auto" w:fill="auto"/>
            <w:vAlign w:val="top"/>
          </w:tcPr>
          <w:p w14:paraId="749F99E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木柄硬毛地刷</w:t>
            </w:r>
          </w:p>
        </w:tc>
        <w:tc>
          <w:tcPr>
            <w:tcW w:w="2775" w:type="dxa"/>
            <w:tcBorders>
              <w:top w:val="single" w:color="auto" w:sz="4" w:space="0"/>
              <w:left w:val="nil"/>
              <w:bottom w:val="single" w:color="auto" w:sz="4" w:space="0"/>
              <w:right w:val="single" w:color="auto" w:sz="4" w:space="0"/>
            </w:tcBorders>
            <w:shd w:val="clear" w:color="auto" w:fill="auto"/>
            <w:vAlign w:val="top"/>
          </w:tcPr>
          <w:p w14:paraId="4F38A96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26CM加厚加宽</w:t>
            </w:r>
          </w:p>
        </w:tc>
        <w:tc>
          <w:tcPr>
            <w:tcW w:w="991" w:type="dxa"/>
            <w:tcBorders>
              <w:top w:val="single" w:color="auto" w:sz="4" w:space="0"/>
              <w:left w:val="nil"/>
              <w:bottom w:val="single" w:color="auto" w:sz="4" w:space="0"/>
              <w:right w:val="single" w:color="auto" w:sz="4" w:space="0"/>
            </w:tcBorders>
            <w:shd w:val="clear" w:color="auto" w:fill="auto"/>
            <w:vAlign w:val="top"/>
          </w:tcPr>
          <w:p w14:paraId="1578D64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3F388D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850" w:type="dxa"/>
            <w:tcBorders>
              <w:top w:val="single" w:color="auto" w:sz="4" w:space="0"/>
              <w:left w:val="nil"/>
              <w:bottom w:val="single" w:color="auto" w:sz="4" w:space="0"/>
              <w:right w:val="single" w:color="auto" w:sz="4" w:space="0"/>
            </w:tcBorders>
            <w:shd w:val="clear" w:color="auto" w:fill="auto"/>
            <w:vAlign w:val="top"/>
          </w:tcPr>
          <w:p w14:paraId="533D54B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966" w:type="dxa"/>
            <w:tcBorders>
              <w:top w:val="single" w:color="auto" w:sz="4" w:space="0"/>
              <w:left w:val="nil"/>
              <w:bottom w:val="single" w:color="auto" w:sz="4" w:space="0"/>
              <w:right w:val="single" w:color="auto" w:sz="4" w:space="0"/>
            </w:tcBorders>
            <w:shd w:val="clear" w:color="auto" w:fill="auto"/>
            <w:vAlign w:val="top"/>
          </w:tcPr>
          <w:p w14:paraId="02BB65F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941" w:type="dxa"/>
            <w:tcBorders>
              <w:top w:val="single" w:color="auto" w:sz="4" w:space="0"/>
              <w:left w:val="nil"/>
              <w:bottom w:val="single" w:color="auto" w:sz="4" w:space="0"/>
              <w:right w:val="single" w:color="auto" w:sz="4" w:space="0"/>
            </w:tcBorders>
            <w:shd w:val="clear" w:color="auto" w:fill="auto"/>
            <w:vAlign w:val="center"/>
          </w:tcPr>
          <w:p w14:paraId="63829852">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228600" cy="161925"/>
                  <wp:effectExtent l="0" t="0" r="0" b="9525"/>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5"/>
                          <a:stretch>
                            <a:fillRect/>
                          </a:stretch>
                        </pic:blipFill>
                        <pic:spPr>
                          <a:xfrm>
                            <a:off x="0" y="0"/>
                            <a:ext cx="228600" cy="161925"/>
                          </a:xfrm>
                          <a:prstGeom prst="rect">
                            <a:avLst/>
                          </a:prstGeom>
                          <a:noFill/>
                          <a:ln w="9525">
                            <a:noFill/>
                          </a:ln>
                        </pic:spPr>
                      </pic:pic>
                    </a:graphicData>
                  </a:graphic>
                </wp:inline>
              </w:drawing>
            </w:r>
          </w:p>
        </w:tc>
      </w:tr>
      <w:tr w14:paraId="74E64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BD553F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1835" w:type="dxa"/>
            <w:tcBorders>
              <w:top w:val="single" w:color="auto" w:sz="4" w:space="0"/>
              <w:left w:val="nil"/>
              <w:bottom w:val="single" w:color="auto" w:sz="4" w:space="0"/>
              <w:right w:val="single" w:color="auto" w:sz="4" w:space="0"/>
            </w:tcBorders>
            <w:shd w:val="clear" w:color="auto" w:fill="auto"/>
            <w:vAlign w:val="top"/>
          </w:tcPr>
          <w:p w14:paraId="740182D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人字型警示牌</w:t>
            </w:r>
          </w:p>
        </w:tc>
        <w:tc>
          <w:tcPr>
            <w:tcW w:w="2775" w:type="dxa"/>
            <w:tcBorders>
              <w:top w:val="single" w:color="auto" w:sz="4" w:space="0"/>
              <w:left w:val="nil"/>
              <w:bottom w:val="single" w:color="auto" w:sz="4" w:space="0"/>
              <w:right w:val="single" w:color="auto" w:sz="4" w:space="0"/>
            </w:tcBorders>
            <w:shd w:val="clear" w:color="auto" w:fill="auto"/>
            <w:vAlign w:val="top"/>
          </w:tcPr>
          <w:p w14:paraId="79769EC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清洁进行中</w:t>
            </w:r>
          </w:p>
        </w:tc>
        <w:tc>
          <w:tcPr>
            <w:tcW w:w="991" w:type="dxa"/>
            <w:tcBorders>
              <w:top w:val="single" w:color="auto" w:sz="4" w:space="0"/>
              <w:left w:val="nil"/>
              <w:bottom w:val="single" w:color="auto" w:sz="4" w:space="0"/>
              <w:right w:val="single" w:color="auto" w:sz="4" w:space="0"/>
            </w:tcBorders>
            <w:shd w:val="clear" w:color="auto" w:fill="auto"/>
            <w:vAlign w:val="top"/>
          </w:tcPr>
          <w:p w14:paraId="2C0D595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080BC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850" w:type="dxa"/>
            <w:tcBorders>
              <w:top w:val="single" w:color="auto" w:sz="4" w:space="0"/>
              <w:left w:val="nil"/>
              <w:bottom w:val="single" w:color="auto" w:sz="4" w:space="0"/>
              <w:right w:val="single" w:color="auto" w:sz="4" w:space="0"/>
            </w:tcBorders>
            <w:shd w:val="clear" w:color="auto" w:fill="auto"/>
            <w:vAlign w:val="top"/>
          </w:tcPr>
          <w:p w14:paraId="0AFB620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62ABD49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16.5</w:t>
            </w:r>
          </w:p>
        </w:tc>
        <w:tc>
          <w:tcPr>
            <w:tcW w:w="941" w:type="dxa"/>
            <w:tcBorders>
              <w:top w:val="single" w:color="auto" w:sz="4" w:space="0"/>
              <w:left w:val="nil"/>
              <w:bottom w:val="single" w:color="auto" w:sz="4" w:space="0"/>
              <w:right w:val="single" w:color="auto" w:sz="4" w:space="0"/>
            </w:tcBorders>
            <w:shd w:val="clear" w:color="auto" w:fill="auto"/>
            <w:vAlign w:val="top"/>
          </w:tcPr>
          <w:p w14:paraId="1D00C22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13C96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0CE823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1835" w:type="dxa"/>
            <w:tcBorders>
              <w:top w:val="single" w:color="auto" w:sz="4" w:space="0"/>
              <w:left w:val="nil"/>
              <w:bottom w:val="single" w:color="auto" w:sz="4" w:space="0"/>
              <w:right w:val="single" w:color="auto" w:sz="4" w:space="0"/>
            </w:tcBorders>
            <w:shd w:val="clear" w:color="auto" w:fill="auto"/>
            <w:vAlign w:val="top"/>
          </w:tcPr>
          <w:p w14:paraId="0761F26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防火门锁芯</w:t>
            </w:r>
          </w:p>
        </w:tc>
        <w:tc>
          <w:tcPr>
            <w:tcW w:w="2775" w:type="dxa"/>
            <w:tcBorders>
              <w:top w:val="single" w:color="auto" w:sz="4" w:space="0"/>
              <w:left w:val="nil"/>
              <w:bottom w:val="single" w:color="auto" w:sz="4" w:space="0"/>
              <w:right w:val="single" w:color="auto" w:sz="4" w:space="0"/>
            </w:tcBorders>
            <w:shd w:val="clear" w:color="auto" w:fill="auto"/>
            <w:vAlign w:val="top"/>
          </w:tcPr>
          <w:p w14:paraId="6403485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一把通带钥匙</w:t>
            </w:r>
          </w:p>
        </w:tc>
        <w:tc>
          <w:tcPr>
            <w:tcW w:w="991" w:type="dxa"/>
            <w:tcBorders>
              <w:top w:val="single" w:color="auto" w:sz="4" w:space="0"/>
              <w:left w:val="nil"/>
              <w:bottom w:val="single" w:color="auto" w:sz="4" w:space="0"/>
              <w:right w:val="single" w:color="auto" w:sz="4" w:space="0"/>
            </w:tcBorders>
            <w:shd w:val="clear" w:color="auto" w:fill="auto"/>
            <w:vAlign w:val="top"/>
          </w:tcPr>
          <w:p w14:paraId="48FFE56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654253A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850" w:type="dxa"/>
            <w:tcBorders>
              <w:top w:val="single" w:color="auto" w:sz="4" w:space="0"/>
              <w:left w:val="nil"/>
              <w:bottom w:val="single" w:color="auto" w:sz="4" w:space="0"/>
              <w:right w:val="single" w:color="auto" w:sz="4" w:space="0"/>
            </w:tcBorders>
            <w:shd w:val="clear" w:color="auto" w:fill="auto"/>
            <w:vAlign w:val="top"/>
          </w:tcPr>
          <w:p w14:paraId="42814AF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69E5747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941" w:type="dxa"/>
            <w:tcBorders>
              <w:top w:val="single" w:color="auto" w:sz="4" w:space="0"/>
              <w:left w:val="nil"/>
              <w:bottom w:val="single" w:color="auto" w:sz="4" w:space="0"/>
              <w:right w:val="single" w:color="auto" w:sz="4" w:space="0"/>
            </w:tcBorders>
            <w:shd w:val="clear" w:color="auto" w:fill="auto"/>
            <w:vAlign w:val="top"/>
          </w:tcPr>
          <w:p w14:paraId="2B2EF92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4A1EF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75802F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1835" w:type="dxa"/>
            <w:tcBorders>
              <w:top w:val="single" w:color="auto" w:sz="4" w:space="0"/>
              <w:left w:val="nil"/>
              <w:bottom w:val="single" w:color="auto" w:sz="4" w:space="0"/>
              <w:right w:val="single" w:color="auto" w:sz="4" w:space="0"/>
            </w:tcBorders>
            <w:shd w:val="clear" w:color="auto" w:fill="auto"/>
            <w:vAlign w:val="top"/>
          </w:tcPr>
          <w:p w14:paraId="3B9FD44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木螺丝</w:t>
            </w:r>
          </w:p>
        </w:tc>
        <w:tc>
          <w:tcPr>
            <w:tcW w:w="2775" w:type="dxa"/>
            <w:tcBorders>
              <w:top w:val="single" w:color="auto" w:sz="4" w:space="0"/>
              <w:left w:val="nil"/>
              <w:bottom w:val="single" w:color="auto" w:sz="4" w:space="0"/>
              <w:right w:val="single" w:color="auto" w:sz="4" w:space="0"/>
            </w:tcBorders>
            <w:shd w:val="clear" w:color="auto" w:fill="auto"/>
            <w:vAlign w:val="top"/>
          </w:tcPr>
          <w:p w14:paraId="2F93540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350MM</w:t>
            </w:r>
          </w:p>
        </w:tc>
        <w:tc>
          <w:tcPr>
            <w:tcW w:w="991" w:type="dxa"/>
            <w:tcBorders>
              <w:top w:val="single" w:color="auto" w:sz="4" w:space="0"/>
              <w:left w:val="nil"/>
              <w:bottom w:val="single" w:color="auto" w:sz="4" w:space="0"/>
              <w:right w:val="single" w:color="auto" w:sz="4" w:space="0"/>
            </w:tcBorders>
            <w:shd w:val="clear" w:color="auto" w:fill="auto"/>
            <w:vAlign w:val="top"/>
          </w:tcPr>
          <w:p w14:paraId="380701A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A8010D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2E46B7B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437782E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941" w:type="dxa"/>
            <w:tcBorders>
              <w:top w:val="single" w:color="auto" w:sz="4" w:space="0"/>
              <w:left w:val="nil"/>
              <w:bottom w:val="single" w:color="auto" w:sz="4" w:space="0"/>
              <w:right w:val="single" w:color="auto" w:sz="4" w:space="0"/>
            </w:tcBorders>
            <w:shd w:val="clear" w:color="auto" w:fill="auto"/>
            <w:vAlign w:val="top"/>
          </w:tcPr>
          <w:p w14:paraId="18933FD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7E5925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409664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1835" w:type="dxa"/>
            <w:tcBorders>
              <w:top w:val="single" w:color="auto" w:sz="4" w:space="0"/>
              <w:left w:val="nil"/>
              <w:bottom w:val="single" w:color="auto" w:sz="4" w:space="0"/>
              <w:right w:val="single" w:color="auto" w:sz="4" w:space="0"/>
            </w:tcBorders>
            <w:shd w:val="clear" w:color="auto" w:fill="auto"/>
            <w:vAlign w:val="top"/>
          </w:tcPr>
          <w:p w14:paraId="44BBA9E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木螺丝</w:t>
            </w:r>
          </w:p>
        </w:tc>
        <w:tc>
          <w:tcPr>
            <w:tcW w:w="2775" w:type="dxa"/>
            <w:tcBorders>
              <w:top w:val="single" w:color="auto" w:sz="4" w:space="0"/>
              <w:left w:val="nil"/>
              <w:bottom w:val="single" w:color="auto" w:sz="4" w:space="0"/>
              <w:right w:val="single" w:color="auto" w:sz="4" w:space="0"/>
            </w:tcBorders>
            <w:shd w:val="clear" w:color="auto" w:fill="auto"/>
            <w:vAlign w:val="top"/>
          </w:tcPr>
          <w:p w14:paraId="18C053B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400MM</w:t>
            </w:r>
          </w:p>
        </w:tc>
        <w:tc>
          <w:tcPr>
            <w:tcW w:w="991" w:type="dxa"/>
            <w:tcBorders>
              <w:top w:val="single" w:color="auto" w:sz="4" w:space="0"/>
              <w:left w:val="nil"/>
              <w:bottom w:val="single" w:color="auto" w:sz="4" w:space="0"/>
              <w:right w:val="single" w:color="auto" w:sz="4" w:space="0"/>
            </w:tcBorders>
            <w:shd w:val="clear" w:color="auto" w:fill="auto"/>
            <w:vAlign w:val="top"/>
          </w:tcPr>
          <w:p w14:paraId="0B5CAE7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C6BCFD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11F3B78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1991592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941" w:type="dxa"/>
            <w:tcBorders>
              <w:top w:val="single" w:color="auto" w:sz="4" w:space="0"/>
              <w:left w:val="nil"/>
              <w:bottom w:val="single" w:color="auto" w:sz="4" w:space="0"/>
              <w:right w:val="single" w:color="auto" w:sz="4" w:space="0"/>
            </w:tcBorders>
            <w:shd w:val="clear" w:color="auto" w:fill="auto"/>
            <w:vAlign w:val="top"/>
          </w:tcPr>
          <w:p w14:paraId="4E9BD3E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B1A8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1D630B5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1835" w:type="dxa"/>
            <w:tcBorders>
              <w:top w:val="single" w:color="auto" w:sz="4" w:space="0"/>
              <w:left w:val="nil"/>
              <w:bottom w:val="single" w:color="auto" w:sz="4" w:space="0"/>
              <w:right w:val="single" w:color="auto" w:sz="4" w:space="0"/>
            </w:tcBorders>
            <w:shd w:val="clear" w:color="auto" w:fill="auto"/>
            <w:vAlign w:val="top"/>
          </w:tcPr>
          <w:p w14:paraId="4EC8BCC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木螺丝</w:t>
            </w:r>
          </w:p>
        </w:tc>
        <w:tc>
          <w:tcPr>
            <w:tcW w:w="2775" w:type="dxa"/>
            <w:tcBorders>
              <w:top w:val="single" w:color="auto" w:sz="4" w:space="0"/>
              <w:left w:val="nil"/>
              <w:bottom w:val="single" w:color="auto" w:sz="4" w:space="0"/>
              <w:right w:val="single" w:color="auto" w:sz="4" w:space="0"/>
            </w:tcBorders>
            <w:shd w:val="clear" w:color="auto" w:fill="auto"/>
            <w:vAlign w:val="top"/>
          </w:tcPr>
          <w:p w14:paraId="696CB36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500MM</w:t>
            </w:r>
          </w:p>
        </w:tc>
        <w:tc>
          <w:tcPr>
            <w:tcW w:w="991" w:type="dxa"/>
            <w:tcBorders>
              <w:top w:val="single" w:color="auto" w:sz="4" w:space="0"/>
              <w:left w:val="nil"/>
              <w:bottom w:val="single" w:color="auto" w:sz="4" w:space="0"/>
              <w:right w:val="single" w:color="auto" w:sz="4" w:space="0"/>
            </w:tcBorders>
            <w:shd w:val="clear" w:color="auto" w:fill="auto"/>
            <w:vAlign w:val="top"/>
          </w:tcPr>
          <w:p w14:paraId="05FD0A3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0F5EC5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05F3D07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53F2F7E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941" w:type="dxa"/>
            <w:tcBorders>
              <w:top w:val="single" w:color="auto" w:sz="4" w:space="0"/>
              <w:left w:val="nil"/>
              <w:bottom w:val="single" w:color="auto" w:sz="4" w:space="0"/>
              <w:right w:val="single" w:color="auto" w:sz="4" w:space="0"/>
            </w:tcBorders>
            <w:shd w:val="clear" w:color="auto" w:fill="auto"/>
            <w:vAlign w:val="top"/>
          </w:tcPr>
          <w:p w14:paraId="3C75A9C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BC95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F96360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w:t>
            </w:r>
          </w:p>
        </w:tc>
        <w:tc>
          <w:tcPr>
            <w:tcW w:w="1835" w:type="dxa"/>
            <w:tcBorders>
              <w:top w:val="single" w:color="auto" w:sz="4" w:space="0"/>
              <w:left w:val="nil"/>
              <w:bottom w:val="single" w:color="auto" w:sz="4" w:space="0"/>
              <w:right w:val="single" w:color="auto" w:sz="4" w:space="0"/>
            </w:tcBorders>
            <w:shd w:val="clear" w:color="auto" w:fill="auto"/>
            <w:vAlign w:val="top"/>
          </w:tcPr>
          <w:p w14:paraId="7E9D199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手枪钻三角钻头</w:t>
            </w:r>
          </w:p>
        </w:tc>
        <w:tc>
          <w:tcPr>
            <w:tcW w:w="2775" w:type="dxa"/>
            <w:tcBorders>
              <w:top w:val="single" w:color="auto" w:sz="4" w:space="0"/>
              <w:left w:val="nil"/>
              <w:bottom w:val="single" w:color="auto" w:sz="4" w:space="0"/>
              <w:right w:val="single" w:color="auto" w:sz="4" w:space="0"/>
            </w:tcBorders>
            <w:shd w:val="clear" w:color="auto" w:fill="auto"/>
            <w:vAlign w:val="top"/>
          </w:tcPr>
          <w:p w14:paraId="1E2DB38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6mm,8mm</w:t>
            </w:r>
          </w:p>
        </w:tc>
        <w:tc>
          <w:tcPr>
            <w:tcW w:w="991" w:type="dxa"/>
            <w:tcBorders>
              <w:top w:val="single" w:color="auto" w:sz="4" w:space="0"/>
              <w:left w:val="nil"/>
              <w:bottom w:val="single" w:color="auto" w:sz="4" w:space="0"/>
              <w:right w:val="single" w:color="auto" w:sz="4" w:space="0"/>
            </w:tcBorders>
            <w:shd w:val="clear" w:color="auto" w:fill="auto"/>
            <w:vAlign w:val="top"/>
          </w:tcPr>
          <w:p w14:paraId="5E9CDE2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1E4E13E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850" w:type="dxa"/>
            <w:tcBorders>
              <w:top w:val="single" w:color="auto" w:sz="4" w:space="0"/>
              <w:left w:val="nil"/>
              <w:bottom w:val="single" w:color="auto" w:sz="4" w:space="0"/>
              <w:right w:val="single" w:color="auto" w:sz="4" w:space="0"/>
            </w:tcBorders>
            <w:shd w:val="clear" w:color="auto" w:fill="auto"/>
            <w:vAlign w:val="top"/>
          </w:tcPr>
          <w:p w14:paraId="23291A6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top"/>
          </w:tcPr>
          <w:p w14:paraId="0F00B6F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941" w:type="dxa"/>
            <w:tcBorders>
              <w:top w:val="single" w:color="auto" w:sz="4" w:space="0"/>
              <w:left w:val="nil"/>
              <w:bottom w:val="single" w:color="auto" w:sz="4" w:space="0"/>
              <w:right w:val="single" w:color="auto" w:sz="4" w:space="0"/>
            </w:tcBorders>
            <w:shd w:val="clear" w:color="auto" w:fill="auto"/>
            <w:vAlign w:val="center"/>
          </w:tcPr>
          <w:p w14:paraId="7AB3D656">
            <w:pPr>
              <w:keepNext w:val="0"/>
              <w:keepLines w:val="0"/>
              <w:widowControl/>
              <w:suppressLineNumbers w:val="0"/>
              <w:jc w:val="center"/>
              <w:textAlignment w:val="center"/>
              <w:rPr>
                <w:rFonts w:hint="eastAsia" w:ascii="宋体" w:hAnsi="宋体" w:eastAsia="宋体" w:cs="宋体"/>
                <w:i w:val="0"/>
                <w:iCs w:val="0"/>
                <w:color w:val="000000"/>
                <w:kern w:val="2"/>
                <w:sz w:val="15"/>
                <w:szCs w:val="15"/>
                <w:u w:val="none"/>
                <w:lang w:val="en-US" w:eastAsia="zh-CN" w:bidi="ar-SA"/>
              </w:rPr>
            </w:pPr>
            <w:r>
              <w:rPr>
                <w:rFonts w:hint="eastAsia" w:ascii="宋体" w:hAnsi="宋体" w:eastAsia="宋体" w:cs="宋体"/>
                <w:i w:val="0"/>
                <w:iCs w:val="0"/>
                <w:color w:val="000000"/>
                <w:kern w:val="0"/>
                <w:sz w:val="15"/>
                <w:szCs w:val="15"/>
                <w:u w:val="none"/>
                <w:lang w:val="en-US" w:eastAsia="zh-CN" w:bidi="ar"/>
              </w:rPr>
              <w:t>两种各3根</w:t>
            </w:r>
          </w:p>
        </w:tc>
      </w:tr>
      <w:tr w14:paraId="1C2B7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069171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1835" w:type="dxa"/>
            <w:tcBorders>
              <w:top w:val="single" w:color="auto" w:sz="4" w:space="0"/>
              <w:left w:val="nil"/>
              <w:bottom w:val="single" w:color="auto" w:sz="4" w:space="0"/>
              <w:right w:val="single" w:color="auto" w:sz="4" w:space="0"/>
            </w:tcBorders>
            <w:shd w:val="clear" w:color="auto" w:fill="auto"/>
            <w:vAlign w:val="top"/>
          </w:tcPr>
          <w:p w14:paraId="2C72B6F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地毯万能胶</w:t>
            </w:r>
          </w:p>
        </w:tc>
        <w:tc>
          <w:tcPr>
            <w:tcW w:w="2775" w:type="dxa"/>
            <w:tcBorders>
              <w:top w:val="single" w:color="auto" w:sz="4" w:space="0"/>
              <w:left w:val="nil"/>
              <w:bottom w:val="single" w:color="auto" w:sz="4" w:space="0"/>
              <w:right w:val="single" w:color="auto" w:sz="4" w:space="0"/>
            </w:tcBorders>
            <w:shd w:val="clear" w:color="auto" w:fill="auto"/>
            <w:vAlign w:val="top"/>
          </w:tcPr>
          <w:p w14:paraId="4527E2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1kg</w:t>
            </w:r>
          </w:p>
        </w:tc>
        <w:tc>
          <w:tcPr>
            <w:tcW w:w="991" w:type="dxa"/>
            <w:tcBorders>
              <w:top w:val="single" w:color="auto" w:sz="4" w:space="0"/>
              <w:left w:val="nil"/>
              <w:bottom w:val="single" w:color="auto" w:sz="4" w:space="0"/>
              <w:right w:val="single" w:color="auto" w:sz="4" w:space="0"/>
            </w:tcBorders>
            <w:shd w:val="clear" w:color="auto" w:fill="auto"/>
            <w:vAlign w:val="top"/>
          </w:tcPr>
          <w:p w14:paraId="365B2D5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B937FB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0930018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桶</w:t>
            </w:r>
          </w:p>
        </w:tc>
        <w:tc>
          <w:tcPr>
            <w:tcW w:w="966" w:type="dxa"/>
            <w:tcBorders>
              <w:top w:val="single" w:color="auto" w:sz="4" w:space="0"/>
              <w:left w:val="nil"/>
              <w:bottom w:val="single" w:color="auto" w:sz="4" w:space="0"/>
              <w:right w:val="single" w:color="auto" w:sz="4" w:space="0"/>
            </w:tcBorders>
            <w:shd w:val="clear" w:color="auto" w:fill="auto"/>
            <w:vAlign w:val="top"/>
          </w:tcPr>
          <w:p w14:paraId="36C47D6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w:t>
            </w:r>
          </w:p>
        </w:tc>
        <w:tc>
          <w:tcPr>
            <w:tcW w:w="941" w:type="dxa"/>
            <w:tcBorders>
              <w:top w:val="single" w:color="auto" w:sz="4" w:space="0"/>
              <w:left w:val="nil"/>
              <w:bottom w:val="single" w:color="auto" w:sz="4" w:space="0"/>
              <w:right w:val="single" w:color="auto" w:sz="4" w:space="0"/>
            </w:tcBorders>
            <w:shd w:val="clear" w:color="auto" w:fill="auto"/>
            <w:vAlign w:val="top"/>
          </w:tcPr>
          <w:p w14:paraId="65815DD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4BCBF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BC2635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w:t>
            </w:r>
          </w:p>
        </w:tc>
        <w:tc>
          <w:tcPr>
            <w:tcW w:w="1835" w:type="dxa"/>
            <w:tcBorders>
              <w:top w:val="single" w:color="auto" w:sz="4" w:space="0"/>
              <w:left w:val="nil"/>
              <w:bottom w:val="single" w:color="auto" w:sz="4" w:space="0"/>
              <w:right w:val="single" w:color="auto" w:sz="4" w:space="0"/>
            </w:tcBorders>
            <w:shd w:val="clear" w:color="auto" w:fill="auto"/>
            <w:vAlign w:val="top"/>
          </w:tcPr>
          <w:p w14:paraId="4A5CC7C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防火门闭门器</w:t>
            </w:r>
          </w:p>
        </w:tc>
        <w:tc>
          <w:tcPr>
            <w:tcW w:w="2775" w:type="dxa"/>
            <w:tcBorders>
              <w:top w:val="single" w:color="auto" w:sz="4" w:space="0"/>
              <w:left w:val="nil"/>
              <w:bottom w:val="single" w:color="auto" w:sz="4" w:space="0"/>
              <w:right w:val="single" w:color="auto" w:sz="4" w:space="0"/>
            </w:tcBorders>
            <w:shd w:val="clear" w:color="auto" w:fill="auto"/>
            <w:vAlign w:val="top"/>
          </w:tcPr>
          <w:p w14:paraId="5370AD8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90度锁定</w:t>
            </w:r>
          </w:p>
        </w:tc>
        <w:tc>
          <w:tcPr>
            <w:tcW w:w="991" w:type="dxa"/>
            <w:tcBorders>
              <w:top w:val="single" w:color="auto" w:sz="4" w:space="0"/>
              <w:left w:val="nil"/>
              <w:bottom w:val="single" w:color="auto" w:sz="4" w:space="0"/>
              <w:right w:val="single" w:color="auto" w:sz="4" w:space="0"/>
            </w:tcBorders>
            <w:shd w:val="clear" w:color="auto" w:fill="auto"/>
            <w:vAlign w:val="top"/>
          </w:tcPr>
          <w:p w14:paraId="4E5A3C0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677D51A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2A36BA0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0C17B5A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w:t>
            </w:r>
          </w:p>
        </w:tc>
        <w:tc>
          <w:tcPr>
            <w:tcW w:w="941" w:type="dxa"/>
            <w:tcBorders>
              <w:top w:val="single" w:color="auto" w:sz="4" w:space="0"/>
              <w:left w:val="nil"/>
              <w:bottom w:val="single" w:color="auto" w:sz="4" w:space="0"/>
              <w:right w:val="single" w:color="auto" w:sz="4" w:space="0"/>
            </w:tcBorders>
            <w:shd w:val="clear" w:color="auto" w:fill="auto"/>
            <w:vAlign w:val="top"/>
          </w:tcPr>
          <w:p w14:paraId="1DA4C66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34A1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FDC6A7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1835" w:type="dxa"/>
            <w:tcBorders>
              <w:top w:val="single" w:color="auto" w:sz="4" w:space="0"/>
              <w:left w:val="nil"/>
              <w:bottom w:val="single" w:color="auto" w:sz="4" w:space="0"/>
              <w:right w:val="single" w:color="auto" w:sz="4" w:space="0"/>
            </w:tcBorders>
            <w:shd w:val="clear" w:color="auto" w:fill="auto"/>
            <w:vAlign w:val="top"/>
          </w:tcPr>
          <w:p w14:paraId="2CC1A92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电池</w:t>
            </w:r>
          </w:p>
        </w:tc>
        <w:tc>
          <w:tcPr>
            <w:tcW w:w="2775" w:type="dxa"/>
            <w:tcBorders>
              <w:top w:val="single" w:color="auto" w:sz="4" w:space="0"/>
              <w:left w:val="nil"/>
              <w:bottom w:val="single" w:color="auto" w:sz="4" w:space="0"/>
              <w:right w:val="single" w:color="auto" w:sz="4" w:space="0"/>
            </w:tcBorders>
            <w:shd w:val="clear" w:color="auto" w:fill="auto"/>
            <w:vAlign w:val="top"/>
          </w:tcPr>
          <w:p w14:paraId="658BBC9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9V</w:t>
            </w:r>
          </w:p>
        </w:tc>
        <w:tc>
          <w:tcPr>
            <w:tcW w:w="991" w:type="dxa"/>
            <w:tcBorders>
              <w:top w:val="single" w:color="auto" w:sz="4" w:space="0"/>
              <w:left w:val="nil"/>
              <w:bottom w:val="single" w:color="auto" w:sz="4" w:space="0"/>
              <w:right w:val="single" w:color="auto" w:sz="4" w:space="0"/>
            </w:tcBorders>
            <w:shd w:val="clear" w:color="auto" w:fill="auto"/>
            <w:vAlign w:val="top"/>
          </w:tcPr>
          <w:p w14:paraId="3E507ED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A8A7FB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850" w:type="dxa"/>
            <w:tcBorders>
              <w:top w:val="single" w:color="auto" w:sz="4" w:space="0"/>
              <w:left w:val="nil"/>
              <w:bottom w:val="single" w:color="auto" w:sz="4" w:space="0"/>
              <w:right w:val="single" w:color="auto" w:sz="4" w:space="0"/>
            </w:tcBorders>
            <w:shd w:val="clear" w:color="auto" w:fill="auto"/>
            <w:vAlign w:val="top"/>
          </w:tcPr>
          <w:p w14:paraId="3BADAEF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节</w:t>
            </w:r>
          </w:p>
        </w:tc>
        <w:tc>
          <w:tcPr>
            <w:tcW w:w="966" w:type="dxa"/>
            <w:tcBorders>
              <w:top w:val="single" w:color="auto" w:sz="4" w:space="0"/>
              <w:left w:val="nil"/>
              <w:bottom w:val="single" w:color="auto" w:sz="4" w:space="0"/>
              <w:right w:val="single" w:color="auto" w:sz="4" w:space="0"/>
            </w:tcBorders>
            <w:shd w:val="clear" w:color="auto" w:fill="auto"/>
            <w:vAlign w:val="top"/>
          </w:tcPr>
          <w:p w14:paraId="3886DA5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941" w:type="dxa"/>
            <w:tcBorders>
              <w:top w:val="single" w:color="auto" w:sz="4" w:space="0"/>
              <w:left w:val="nil"/>
              <w:bottom w:val="single" w:color="auto" w:sz="4" w:space="0"/>
              <w:right w:val="single" w:color="auto" w:sz="4" w:space="0"/>
            </w:tcBorders>
            <w:shd w:val="clear" w:color="auto" w:fill="auto"/>
            <w:vAlign w:val="top"/>
          </w:tcPr>
          <w:p w14:paraId="325E334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FCD6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CF7ED8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11</w:t>
            </w:r>
          </w:p>
        </w:tc>
        <w:tc>
          <w:tcPr>
            <w:tcW w:w="1835" w:type="dxa"/>
            <w:tcBorders>
              <w:top w:val="single" w:color="auto" w:sz="4" w:space="0"/>
              <w:left w:val="nil"/>
              <w:bottom w:val="single" w:color="auto" w:sz="4" w:space="0"/>
              <w:right w:val="single" w:color="auto" w:sz="4" w:space="0"/>
            </w:tcBorders>
            <w:shd w:val="clear" w:color="auto" w:fill="auto"/>
            <w:vAlign w:val="top"/>
          </w:tcPr>
          <w:p w14:paraId="316CF32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地刷</w:t>
            </w:r>
          </w:p>
        </w:tc>
        <w:tc>
          <w:tcPr>
            <w:tcW w:w="2775" w:type="dxa"/>
            <w:tcBorders>
              <w:top w:val="single" w:color="auto" w:sz="4" w:space="0"/>
              <w:left w:val="nil"/>
              <w:bottom w:val="single" w:color="auto" w:sz="4" w:space="0"/>
              <w:right w:val="single" w:color="auto" w:sz="4" w:space="0"/>
            </w:tcBorders>
            <w:shd w:val="clear" w:color="auto" w:fill="auto"/>
            <w:vAlign w:val="top"/>
          </w:tcPr>
          <w:p w14:paraId="479A810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长25cm</w:t>
            </w:r>
          </w:p>
        </w:tc>
        <w:tc>
          <w:tcPr>
            <w:tcW w:w="991" w:type="dxa"/>
            <w:tcBorders>
              <w:top w:val="single" w:color="auto" w:sz="4" w:space="0"/>
              <w:left w:val="nil"/>
              <w:bottom w:val="single" w:color="auto" w:sz="4" w:space="0"/>
              <w:right w:val="single" w:color="auto" w:sz="4" w:space="0"/>
            </w:tcBorders>
            <w:shd w:val="clear" w:color="auto" w:fill="auto"/>
            <w:vAlign w:val="top"/>
          </w:tcPr>
          <w:p w14:paraId="3C2F05B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6ED4E38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850" w:type="dxa"/>
            <w:tcBorders>
              <w:top w:val="single" w:color="auto" w:sz="4" w:space="0"/>
              <w:left w:val="nil"/>
              <w:bottom w:val="single" w:color="auto" w:sz="4" w:space="0"/>
              <w:right w:val="single" w:color="auto" w:sz="4" w:space="0"/>
            </w:tcBorders>
            <w:shd w:val="clear" w:color="auto" w:fill="auto"/>
            <w:vAlign w:val="top"/>
          </w:tcPr>
          <w:p w14:paraId="400C579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966" w:type="dxa"/>
            <w:tcBorders>
              <w:top w:val="single" w:color="auto" w:sz="4" w:space="0"/>
              <w:left w:val="nil"/>
              <w:bottom w:val="single" w:color="auto" w:sz="4" w:space="0"/>
              <w:right w:val="single" w:color="auto" w:sz="4" w:space="0"/>
            </w:tcBorders>
            <w:shd w:val="clear" w:color="auto" w:fill="auto"/>
            <w:vAlign w:val="top"/>
          </w:tcPr>
          <w:p w14:paraId="16C0146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941" w:type="dxa"/>
            <w:tcBorders>
              <w:top w:val="single" w:color="auto" w:sz="4" w:space="0"/>
              <w:left w:val="nil"/>
              <w:bottom w:val="single" w:color="auto" w:sz="4" w:space="0"/>
              <w:right w:val="single" w:color="auto" w:sz="4" w:space="0"/>
            </w:tcBorders>
            <w:shd w:val="clear" w:color="auto" w:fill="auto"/>
            <w:vAlign w:val="center"/>
          </w:tcPr>
          <w:p w14:paraId="53FE82B0">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61925" cy="161925"/>
                  <wp:effectExtent l="0" t="0" r="9525" b="9525"/>
                  <wp:docPr id="5"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IMG_256"/>
                          <pic:cNvPicPr>
                            <a:picLocks noChangeAspect="1"/>
                          </pic:cNvPicPr>
                        </pic:nvPicPr>
                        <pic:blipFill>
                          <a:blip r:embed="rId6"/>
                          <a:stretch>
                            <a:fillRect/>
                          </a:stretch>
                        </pic:blipFill>
                        <pic:spPr>
                          <a:xfrm>
                            <a:off x="0" y="0"/>
                            <a:ext cx="161925" cy="161925"/>
                          </a:xfrm>
                          <a:prstGeom prst="rect">
                            <a:avLst/>
                          </a:prstGeom>
                          <a:noFill/>
                          <a:ln w="9525">
                            <a:noFill/>
                          </a:ln>
                        </pic:spPr>
                      </pic:pic>
                    </a:graphicData>
                  </a:graphic>
                </wp:inline>
              </w:drawing>
            </w:r>
          </w:p>
        </w:tc>
      </w:tr>
      <w:tr w14:paraId="543C6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1BAAFCD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w:t>
            </w:r>
          </w:p>
        </w:tc>
        <w:tc>
          <w:tcPr>
            <w:tcW w:w="1835" w:type="dxa"/>
            <w:tcBorders>
              <w:top w:val="single" w:color="auto" w:sz="4" w:space="0"/>
              <w:left w:val="nil"/>
              <w:bottom w:val="single" w:color="auto" w:sz="4" w:space="0"/>
              <w:right w:val="single" w:color="auto" w:sz="4" w:space="0"/>
            </w:tcBorders>
            <w:shd w:val="clear" w:color="auto" w:fill="auto"/>
            <w:vAlign w:val="top"/>
          </w:tcPr>
          <w:p w14:paraId="7C3BB19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铁丝</w:t>
            </w:r>
          </w:p>
        </w:tc>
        <w:tc>
          <w:tcPr>
            <w:tcW w:w="2775" w:type="dxa"/>
            <w:tcBorders>
              <w:top w:val="single" w:color="auto" w:sz="4" w:space="0"/>
              <w:left w:val="nil"/>
              <w:bottom w:val="single" w:color="auto" w:sz="4" w:space="0"/>
              <w:right w:val="single" w:color="auto" w:sz="4" w:space="0"/>
            </w:tcBorders>
            <w:shd w:val="clear" w:color="auto" w:fill="auto"/>
            <w:vAlign w:val="top"/>
          </w:tcPr>
          <w:p w14:paraId="1075CA4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16号</w:t>
            </w:r>
          </w:p>
        </w:tc>
        <w:tc>
          <w:tcPr>
            <w:tcW w:w="991" w:type="dxa"/>
            <w:tcBorders>
              <w:top w:val="single" w:color="auto" w:sz="4" w:space="0"/>
              <w:left w:val="nil"/>
              <w:bottom w:val="single" w:color="auto" w:sz="4" w:space="0"/>
              <w:right w:val="single" w:color="auto" w:sz="4" w:space="0"/>
            </w:tcBorders>
            <w:shd w:val="clear" w:color="auto" w:fill="auto"/>
            <w:vAlign w:val="top"/>
          </w:tcPr>
          <w:p w14:paraId="1A72403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10CFD36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850" w:type="dxa"/>
            <w:tcBorders>
              <w:top w:val="single" w:color="auto" w:sz="4" w:space="0"/>
              <w:left w:val="nil"/>
              <w:bottom w:val="single" w:color="auto" w:sz="4" w:space="0"/>
              <w:right w:val="single" w:color="auto" w:sz="4" w:space="0"/>
            </w:tcBorders>
            <w:shd w:val="clear" w:color="auto" w:fill="auto"/>
            <w:vAlign w:val="top"/>
          </w:tcPr>
          <w:p w14:paraId="4A942F9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kg</w:t>
            </w:r>
          </w:p>
        </w:tc>
        <w:tc>
          <w:tcPr>
            <w:tcW w:w="966" w:type="dxa"/>
            <w:tcBorders>
              <w:top w:val="single" w:color="auto" w:sz="4" w:space="0"/>
              <w:left w:val="nil"/>
              <w:bottom w:val="single" w:color="auto" w:sz="4" w:space="0"/>
              <w:right w:val="single" w:color="auto" w:sz="4" w:space="0"/>
            </w:tcBorders>
            <w:shd w:val="clear" w:color="auto" w:fill="auto"/>
            <w:vAlign w:val="top"/>
          </w:tcPr>
          <w:p w14:paraId="1DB73B8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941" w:type="dxa"/>
            <w:tcBorders>
              <w:top w:val="single" w:color="auto" w:sz="4" w:space="0"/>
              <w:left w:val="nil"/>
              <w:bottom w:val="single" w:color="auto" w:sz="4" w:space="0"/>
              <w:right w:val="single" w:color="auto" w:sz="4" w:space="0"/>
            </w:tcBorders>
            <w:shd w:val="clear" w:color="auto" w:fill="auto"/>
            <w:vAlign w:val="top"/>
          </w:tcPr>
          <w:p w14:paraId="4B5370A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C101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95BAAF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13</w:t>
            </w:r>
          </w:p>
        </w:tc>
        <w:tc>
          <w:tcPr>
            <w:tcW w:w="1835" w:type="dxa"/>
            <w:tcBorders>
              <w:top w:val="single" w:color="auto" w:sz="4" w:space="0"/>
              <w:left w:val="nil"/>
              <w:bottom w:val="single" w:color="auto" w:sz="4" w:space="0"/>
              <w:right w:val="single" w:color="auto" w:sz="4" w:space="0"/>
            </w:tcBorders>
            <w:shd w:val="clear" w:color="auto" w:fill="auto"/>
            <w:vAlign w:val="top"/>
          </w:tcPr>
          <w:p w14:paraId="1049F03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50管地漏</w:t>
            </w:r>
          </w:p>
        </w:tc>
        <w:tc>
          <w:tcPr>
            <w:tcW w:w="2775" w:type="dxa"/>
            <w:tcBorders>
              <w:top w:val="single" w:color="auto" w:sz="4" w:space="0"/>
              <w:left w:val="nil"/>
              <w:bottom w:val="single" w:color="auto" w:sz="4" w:space="0"/>
              <w:right w:val="single" w:color="auto" w:sz="4" w:space="0"/>
            </w:tcBorders>
            <w:shd w:val="clear" w:color="auto" w:fill="auto"/>
            <w:vAlign w:val="top"/>
          </w:tcPr>
          <w:p w14:paraId="62A4FF7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PVC</w:t>
            </w:r>
          </w:p>
        </w:tc>
        <w:tc>
          <w:tcPr>
            <w:tcW w:w="991" w:type="dxa"/>
            <w:tcBorders>
              <w:top w:val="single" w:color="auto" w:sz="4" w:space="0"/>
              <w:left w:val="nil"/>
              <w:bottom w:val="single" w:color="auto" w:sz="4" w:space="0"/>
              <w:right w:val="single" w:color="auto" w:sz="4" w:space="0"/>
            </w:tcBorders>
            <w:shd w:val="clear" w:color="auto" w:fill="auto"/>
            <w:vAlign w:val="top"/>
          </w:tcPr>
          <w:p w14:paraId="1FC96F2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6FB9D8F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850" w:type="dxa"/>
            <w:tcBorders>
              <w:top w:val="single" w:color="auto" w:sz="4" w:space="0"/>
              <w:left w:val="nil"/>
              <w:bottom w:val="single" w:color="auto" w:sz="4" w:space="0"/>
              <w:right w:val="single" w:color="auto" w:sz="4" w:space="0"/>
            </w:tcBorders>
            <w:shd w:val="clear" w:color="auto" w:fill="auto"/>
            <w:vAlign w:val="top"/>
          </w:tcPr>
          <w:p w14:paraId="088B308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47A6424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top"/>
          </w:tcPr>
          <w:p w14:paraId="14C3DF9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5BD8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76714E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14</w:t>
            </w:r>
          </w:p>
        </w:tc>
        <w:tc>
          <w:tcPr>
            <w:tcW w:w="1835" w:type="dxa"/>
            <w:tcBorders>
              <w:top w:val="single" w:color="auto" w:sz="4" w:space="0"/>
              <w:left w:val="nil"/>
              <w:bottom w:val="single" w:color="auto" w:sz="4" w:space="0"/>
              <w:right w:val="single" w:color="auto" w:sz="4" w:space="0"/>
            </w:tcBorders>
            <w:shd w:val="clear" w:color="auto" w:fill="auto"/>
            <w:vAlign w:val="top"/>
          </w:tcPr>
          <w:p w14:paraId="3960435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钉子</w:t>
            </w:r>
          </w:p>
        </w:tc>
        <w:tc>
          <w:tcPr>
            <w:tcW w:w="2775" w:type="dxa"/>
            <w:tcBorders>
              <w:top w:val="single" w:color="auto" w:sz="4" w:space="0"/>
              <w:left w:val="nil"/>
              <w:bottom w:val="single" w:color="auto" w:sz="4" w:space="0"/>
              <w:right w:val="single" w:color="auto" w:sz="4" w:space="0"/>
            </w:tcBorders>
            <w:shd w:val="clear" w:color="auto" w:fill="auto"/>
            <w:vAlign w:val="top"/>
          </w:tcPr>
          <w:p w14:paraId="53C683B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60mm</w:t>
            </w:r>
          </w:p>
        </w:tc>
        <w:tc>
          <w:tcPr>
            <w:tcW w:w="991" w:type="dxa"/>
            <w:tcBorders>
              <w:top w:val="single" w:color="auto" w:sz="4" w:space="0"/>
              <w:left w:val="nil"/>
              <w:bottom w:val="single" w:color="auto" w:sz="4" w:space="0"/>
              <w:right w:val="single" w:color="auto" w:sz="4" w:space="0"/>
            </w:tcBorders>
            <w:shd w:val="clear" w:color="auto" w:fill="auto"/>
            <w:vAlign w:val="top"/>
          </w:tcPr>
          <w:p w14:paraId="27B6672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545F41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0CA90F1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kg</w:t>
            </w:r>
          </w:p>
        </w:tc>
        <w:tc>
          <w:tcPr>
            <w:tcW w:w="966" w:type="dxa"/>
            <w:tcBorders>
              <w:top w:val="single" w:color="auto" w:sz="4" w:space="0"/>
              <w:left w:val="nil"/>
              <w:bottom w:val="single" w:color="auto" w:sz="4" w:space="0"/>
              <w:right w:val="single" w:color="auto" w:sz="4" w:space="0"/>
            </w:tcBorders>
            <w:shd w:val="clear" w:color="auto" w:fill="auto"/>
            <w:vAlign w:val="top"/>
          </w:tcPr>
          <w:p w14:paraId="021B748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941" w:type="dxa"/>
            <w:tcBorders>
              <w:top w:val="single" w:color="auto" w:sz="4" w:space="0"/>
              <w:left w:val="nil"/>
              <w:bottom w:val="single" w:color="auto" w:sz="4" w:space="0"/>
              <w:right w:val="single" w:color="auto" w:sz="4" w:space="0"/>
            </w:tcBorders>
            <w:shd w:val="clear" w:color="auto" w:fill="auto"/>
            <w:vAlign w:val="top"/>
          </w:tcPr>
          <w:p w14:paraId="759F35A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7758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1"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10E8BCD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1835" w:type="dxa"/>
            <w:tcBorders>
              <w:top w:val="single" w:color="auto" w:sz="4" w:space="0"/>
              <w:left w:val="nil"/>
              <w:bottom w:val="single" w:color="auto" w:sz="4" w:space="0"/>
              <w:right w:val="single" w:color="auto" w:sz="4" w:space="0"/>
            </w:tcBorders>
            <w:shd w:val="clear" w:color="auto" w:fill="auto"/>
            <w:vAlign w:val="center"/>
          </w:tcPr>
          <w:p w14:paraId="67683EB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疏通管</w:t>
            </w:r>
          </w:p>
        </w:tc>
        <w:tc>
          <w:tcPr>
            <w:tcW w:w="2775" w:type="dxa"/>
            <w:tcBorders>
              <w:top w:val="single" w:color="auto" w:sz="4" w:space="0"/>
              <w:left w:val="nil"/>
              <w:bottom w:val="single" w:color="auto" w:sz="4" w:space="0"/>
              <w:right w:val="single" w:color="auto" w:sz="4" w:space="0"/>
            </w:tcBorders>
            <w:shd w:val="clear" w:color="auto" w:fill="auto"/>
            <w:vAlign w:val="center"/>
          </w:tcPr>
          <w:p w14:paraId="6191B3A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18"/>
                <w:szCs w:val="24"/>
                <w:lang w:val="en-US" w:eastAsia="zh-CN" w:bidi="ar-SA"/>
              </w:rPr>
            </w:pPr>
            <w:r>
              <w:rPr>
                <w:rFonts w:hint="eastAsia" w:ascii="宋体" w:hAnsi="宋体"/>
                <w:color w:val="000000"/>
                <w:sz w:val="18"/>
                <w:szCs w:val="24"/>
              </w:rPr>
              <w:t>用于手枪钻钢丝，（1米、2米、2.5米、3米）各2根</w:t>
            </w:r>
          </w:p>
        </w:tc>
        <w:tc>
          <w:tcPr>
            <w:tcW w:w="991" w:type="dxa"/>
            <w:tcBorders>
              <w:top w:val="single" w:color="auto" w:sz="4" w:space="0"/>
              <w:left w:val="nil"/>
              <w:bottom w:val="single" w:color="auto" w:sz="4" w:space="0"/>
              <w:right w:val="single" w:color="auto" w:sz="4" w:space="0"/>
            </w:tcBorders>
            <w:shd w:val="clear" w:color="auto" w:fill="auto"/>
            <w:vAlign w:val="center"/>
          </w:tcPr>
          <w:p w14:paraId="50EDB0D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347B7F5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850" w:type="dxa"/>
            <w:tcBorders>
              <w:top w:val="single" w:color="auto" w:sz="4" w:space="0"/>
              <w:left w:val="nil"/>
              <w:bottom w:val="single" w:color="auto" w:sz="4" w:space="0"/>
              <w:right w:val="single" w:color="auto" w:sz="4" w:space="0"/>
            </w:tcBorders>
            <w:shd w:val="clear" w:color="auto" w:fill="auto"/>
            <w:vAlign w:val="center"/>
          </w:tcPr>
          <w:p w14:paraId="72B0D25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center"/>
          </w:tcPr>
          <w:p w14:paraId="3A86652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center"/>
          </w:tcPr>
          <w:p w14:paraId="61684402">
            <w:pPr>
              <w:keepNext w:val="0"/>
              <w:keepLines w:val="0"/>
              <w:suppressLineNumbers w:val="0"/>
              <w:spacing w:before="0" w:beforeLines="0" w:beforeAutospacing="0" w:after="0" w:afterLines="0" w:afterAutospacing="0"/>
              <w:ind w:left="0" w:right="0"/>
              <w:jc w:val="center"/>
              <w:rPr>
                <w:rFonts w:hint="eastAsia" w:ascii="宋体" w:hAnsi="宋体"/>
                <w:color w:val="000000"/>
                <w:sz w:val="2"/>
                <w:szCs w:val="8"/>
              </w:rPr>
            </w:pPr>
            <w:r>
              <w:rPr>
                <w:rFonts w:hint="eastAsia" w:ascii="宋体" w:hAnsi="宋体"/>
                <w:color w:val="000000"/>
                <w:sz w:val="2"/>
                <w:szCs w:val="8"/>
              </w:rPr>
              <w:t>【淘宝】假一赔四 https://e.tb.cn/h.6bkdi4Lc3y0qhpJ?tk=u5f2erCQzwE CZ028 「下水道疏通神器弹簧钢丝绳家用电动工具通马桶厨房地漏钢丝管道」</w:t>
            </w:r>
          </w:p>
          <w:p w14:paraId="164E7AA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r>
              <w:rPr>
                <w:rFonts w:hint="eastAsia" w:ascii="宋体" w:hAnsi="宋体"/>
                <w:color w:val="000000"/>
                <w:sz w:val="2"/>
                <w:szCs w:val="8"/>
              </w:rPr>
              <w:t>点击链接直接打开 或者 淘宝搜索直接打开</w:t>
            </w:r>
          </w:p>
        </w:tc>
      </w:tr>
      <w:tr w14:paraId="41DC95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0DCC7AF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w:t>
            </w:r>
          </w:p>
        </w:tc>
        <w:tc>
          <w:tcPr>
            <w:tcW w:w="1835" w:type="dxa"/>
            <w:tcBorders>
              <w:top w:val="single" w:color="auto" w:sz="4" w:space="0"/>
              <w:left w:val="nil"/>
              <w:bottom w:val="single" w:color="auto" w:sz="4" w:space="0"/>
              <w:right w:val="single" w:color="auto" w:sz="4" w:space="0"/>
            </w:tcBorders>
            <w:shd w:val="clear" w:color="auto" w:fill="auto"/>
            <w:vAlign w:val="center"/>
          </w:tcPr>
          <w:p w14:paraId="1E3915D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冷高压冲洗机（机油壶）</w:t>
            </w:r>
          </w:p>
        </w:tc>
        <w:tc>
          <w:tcPr>
            <w:tcW w:w="2775" w:type="dxa"/>
            <w:tcBorders>
              <w:top w:val="single" w:color="auto" w:sz="4" w:space="0"/>
              <w:left w:val="nil"/>
              <w:bottom w:val="single" w:color="auto" w:sz="4" w:space="0"/>
              <w:right w:val="single" w:color="auto" w:sz="4" w:space="0"/>
            </w:tcBorders>
            <w:shd w:val="clear" w:color="auto" w:fill="auto"/>
            <w:vAlign w:val="center"/>
          </w:tcPr>
          <w:p w14:paraId="07CB8EB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1L</w:t>
            </w:r>
          </w:p>
        </w:tc>
        <w:tc>
          <w:tcPr>
            <w:tcW w:w="991" w:type="dxa"/>
            <w:tcBorders>
              <w:top w:val="single" w:color="auto" w:sz="4" w:space="0"/>
              <w:left w:val="nil"/>
              <w:bottom w:val="single" w:color="auto" w:sz="4" w:space="0"/>
              <w:right w:val="single" w:color="auto" w:sz="4" w:space="0"/>
            </w:tcBorders>
            <w:shd w:val="clear" w:color="auto" w:fill="auto"/>
            <w:vAlign w:val="center"/>
          </w:tcPr>
          <w:p w14:paraId="0491B89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力奇</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00CB3DF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center"/>
          </w:tcPr>
          <w:p w14:paraId="3B025D6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966" w:type="dxa"/>
            <w:tcBorders>
              <w:top w:val="single" w:color="auto" w:sz="4" w:space="0"/>
              <w:left w:val="nil"/>
              <w:bottom w:val="single" w:color="auto" w:sz="4" w:space="0"/>
              <w:right w:val="single" w:color="auto" w:sz="4" w:space="0"/>
            </w:tcBorders>
            <w:shd w:val="clear" w:color="auto" w:fill="auto"/>
            <w:vAlign w:val="center"/>
          </w:tcPr>
          <w:p w14:paraId="0EA8EB8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580</w:t>
            </w:r>
          </w:p>
        </w:tc>
        <w:tc>
          <w:tcPr>
            <w:tcW w:w="941" w:type="dxa"/>
            <w:tcBorders>
              <w:top w:val="single" w:color="auto" w:sz="4" w:space="0"/>
              <w:left w:val="nil"/>
              <w:bottom w:val="single" w:color="auto" w:sz="4" w:space="0"/>
              <w:right w:val="single" w:color="auto" w:sz="4" w:space="0"/>
            </w:tcBorders>
            <w:shd w:val="clear" w:color="auto" w:fill="auto"/>
            <w:vAlign w:val="center"/>
          </w:tcPr>
          <w:p w14:paraId="6A8C93E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1693E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16AC9F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17</w:t>
            </w:r>
          </w:p>
        </w:tc>
        <w:tc>
          <w:tcPr>
            <w:tcW w:w="1835" w:type="dxa"/>
            <w:tcBorders>
              <w:top w:val="single" w:color="auto" w:sz="4" w:space="0"/>
              <w:left w:val="nil"/>
              <w:bottom w:val="single" w:color="auto" w:sz="4" w:space="0"/>
              <w:right w:val="single" w:color="auto" w:sz="4" w:space="0"/>
            </w:tcBorders>
            <w:shd w:val="clear" w:color="auto" w:fill="auto"/>
            <w:vAlign w:val="top"/>
          </w:tcPr>
          <w:p w14:paraId="531EAE4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高压快速接头</w:t>
            </w:r>
          </w:p>
        </w:tc>
        <w:tc>
          <w:tcPr>
            <w:tcW w:w="2775" w:type="dxa"/>
            <w:tcBorders>
              <w:top w:val="single" w:color="auto" w:sz="4" w:space="0"/>
              <w:left w:val="nil"/>
              <w:bottom w:val="single" w:color="auto" w:sz="4" w:space="0"/>
              <w:right w:val="single" w:color="auto" w:sz="4" w:space="0"/>
            </w:tcBorders>
            <w:shd w:val="clear" w:color="auto" w:fill="auto"/>
            <w:vAlign w:val="top"/>
          </w:tcPr>
          <w:p w14:paraId="3CB1874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卡扣16mm</w:t>
            </w:r>
          </w:p>
        </w:tc>
        <w:tc>
          <w:tcPr>
            <w:tcW w:w="991" w:type="dxa"/>
            <w:tcBorders>
              <w:top w:val="single" w:color="auto" w:sz="4" w:space="0"/>
              <w:left w:val="nil"/>
              <w:bottom w:val="single" w:color="auto" w:sz="4" w:space="0"/>
              <w:right w:val="single" w:color="auto" w:sz="4" w:space="0"/>
            </w:tcBorders>
            <w:shd w:val="clear" w:color="auto" w:fill="auto"/>
            <w:vAlign w:val="top"/>
          </w:tcPr>
          <w:p w14:paraId="4B7B991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407534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850" w:type="dxa"/>
            <w:tcBorders>
              <w:top w:val="single" w:color="auto" w:sz="4" w:space="0"/>
              <w:left w:val="nil"/>
              <w:bottom w:val="single" w:color="auto" w:sz="4" w:space="0"/>
              <w:right w:val="single" w:color="auto" w:sz="4" w:space="0"/>
            </w:tcBorders>
            <w:shd w:val="clear" w:color="auto" w:fill="auto"/>
            <w:vAlign w:val="top"/>
          </w:tcPr>
          <w:p w14:paraId="4746839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335B685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941" w:type="dxa"/>
            <w:tcBorders>
              <w:top w:val="single" w:color="auto" w:sz="4" w:space="0"/>
              <w:left w:val="nil"/>
              <w:bottom w:val="single" w:color="auto" w:sz="4" w:space="0"/>
              <w:right w:val="single" w:color="auto" w:sz="4" w:space="0"/>
            </w:tcBorders>
            <w:shd w:val="clear" w:color="auto" w:fill="auto"/>
            <w:vAlign w:val="center"/>
          </w:tcPr>
          <w:p w14:paraId="730408D7">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61925" cy="161925"/>
                  <wp:effectExtent l="0" t="0" r="9525" b="9525"/>
                  <wp:docPr id="7"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 descr="IMG_256"/>
                          <pic:cNvPicPr>
                            <a:picLocks noChangeAspect="1"/>
                          </pic:cNvPicPr>
                        </pic:nvPicPr>
                        <pic:blipFill>
                          <a:blip r:embed="rId7"/>
                          <a:stretch>
                            <a:fillRect/>
                          </a:stretch>
                        </pic:blipFill>
                        <pic:spPr>
                          <a:xfrm>
                            <a:off x="0" y="0"/>
                            <a:ext cx="161925" cy="161925"/>
                          </a:xfrm>
                          <a:prstGeom prst="rect">
                            <a:avLst/>
                          </a:prstGeom>
                          <a:noFill/>
                          <a:ln w="9525">
                            <a:noFill/>
                          </a:ln>
                        </pic:spPr>
                      </pic:pic>
                    </a:graphicData>
                  </a:graphic>
                </wp:inline>
              </w:drawing>
            </w:r>
          </w:p>
        </w:tc>
      </w:tr>
      <w:tr w14:paraId="59B58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431B64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18</w:t>
            </w:r>
          </w:p>
        </w:tc>
        <w:tc>
          <w:tcPr>
            <w:tcW w:w="1835" w:type="dxa"/>
            <w:tcBorders>
              <w:top w:val="single" w:color="auto" w:sz="4" w:space="0"/>
              <w:left w:val="nil"/>
              <w:bottom w:val="single" w:color="auto" w:sz="4" w:space="0"/>
              <w:right w:val="single" w:color="auto" w:sz="4" w:space="0"/>
            </w:tcBorders>
            <w:shd w:val="clear" w:color="auto" w:fill="auto"/>
            <w:vAlign w:val="top"/>
          </w:tcPr>
          <w:p w14:paraId="5B4DA42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手锯</w:t>
            </w:r>
          </w:p>
        </w:tc>
        <w:tc>
          <w:tcPr>
            <w:tcW w:w="2775" w:type="dxa"/>
            <w:tcBorders>
              <w:top w:val="single" w:color="auto" w:sz="4" w:space="0"/>
              <w:left w:val="nil"/>
              <w:bottom w:val="single" w:color="auto" w:sz="4" w:space="0"/>
              <w:right w:val="single" w:color="auto" w:sz="4" w:space="0"/>
            </w:tcBorders>
            <w:shd w:val="clear" w:color="auto" w:fill="auto"/>
            <w:vAlign w:val="top"/>
          </w:tcPr>
          <w:p w14:paraId="5393B06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SK5钢折叠锯</w:t>
            </w:r>
          </w:p>
        </w:tc>
        <w:tc>
          <w:tcPr>
            <w:tcW w:w="991" w:type="dxa"/>
            <w:tcBorders>
              <w:top w:val="single" w:color="auto" w:sz="4" w:space="0"/>
              <w:left w:val="nil"/>
              <w:bottom w:val="single" w:color="auto" w:sz="4" w:space="0"/>
              <w:right w:val="single" w:color="auto" w:sz="4" w:space="0"/>
            </w:tcBorders>
            <w:shd w:val="clear" w:color="auto" w:fill="auto"/>
            <w:vAlign w:val="top"/>
          </w:tcPr>
          <w:p w14:paraId="3F85BDE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得力</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6F48CE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4BFB270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966" w:type="dxa"/>
            <w:tcBorders>
              <w:top w:val="single" w:color="auto" w:sz="4" w:space="0"/>
              <w:left w:val="nil"/>
              <w:bottom w:val="single" w:color="auto" w:sz="4" w:space="0"/>
              <w:right w:val="single" w:color="auto" w:sz="4" w:space="0"/>
            </w:tcBorders>
            <w:shd w:val="clear" w:color="auto" w:fill="auto"/>
            <w:vAlign w:val="top"/>
          </w:tcPr>
          <w:p w14:paraId="51412CC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w:t>
            </w:r>
          </w:p>
        </w:tc>
        <w:tc>
          <w:tcPr>
            <w:tcW w:w="941" w:type="dxa"/>
            <w:tcBorders>
              <w:top w:val="single" w:color="auto" w:sz="4" w:space="0"/>
              <w:left w:val="nil"/>
              <w:bottom w:val="single" w:color="auto" w:sz="4" w:space="0"/>
              <w:right w:val="single" w:color="auto" w:sz="4" w:space="0"/>
            </w:tcBorders>
            <w:shd w:val="clear" w:color="auto" w:fill="auto"/>
            <w:vAlign w:val="top"/>
          </w:tcPr>
          <w:p w14:paraId="6DD2CC7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182E1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A7E128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19</w:t>
            </w:r>
          </w:p>
        </w:tc>
        <w:tc>
          <w:tcPr>
            <w:tcW w:w="1835" w:type="dxa"/>
            <w:tcBorders>
              <w:top w:val="single" w:color="auto" w:sz="4" w:space="0"/>
              <w:left w:val="nil"/>
              <w:bottom w:val="single" w:color="auto" w:sz="4" w:space="0"/>
              <w:right w:val="single" w:color="auto" w:sz="4" w:space="0"/>
            </w:tcBorders>
            <w:shd w:val="clear" w:color="auto" w:fill="auto"/>
            <w:vAlign w:val="top"/>
          </w:tcPr>
          <w:p w14:paraId="3B86B71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闭门器</w:t>
            </w:r>
          </w:p>
        </w:tc>
        <w:tc>
          <w:tcPr>
            <w:tcW w:w="2775" w:type="dxa"/>
            <w:tcBorders>
              <w:top w:val="single" w:color="auto" w:sz="4" w:space="0"/>
              <w:left w:val="nil"/>
              <w:bottom w:val="single" w:color="auto" w:sz="4" w:space="0"/>
              <w:right w:val="single" w:color="auto" w:sz="4" w:space="0"/>
            </w:tcBorders>
            <w:shd w:val="clear" w:color="auto" w:fill="auto"/>
            <w:vAlign w:val="top"/>
          </w:tcPr>
          <w:p w14:paraId="55D73EE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14cm*4cm</w:t>
            </w:r>
          </w:p>
        </w:tc>
        <w:tc>
          <w:tcPr>
            <w:tcW w:w="991" w:type="dxa"/>
            <w:tcBorders>
              <w:top w:val="single" w:color="auto" w:sz="4" w:space="0"/>
              <w:left w:val="nil"/>
              <w:bottom w:val="single" w:color="auto" w:sz="4" w:space="0"/>
              <w:right w:val="single" w:color="auto" w:sz="4" w:space="0"/>
            </w:tcBorders>
            <w:shd w:val="clear" w:color="auto" w:fill="auto"/>
            <w:vAlign w:val="top"/>
          </w:tcPr>
          <w:p w14:paraId="4F4A291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6B4E3F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850" w:type="dxa"/>
            <w:tcBorders>
              <w:top w:val="single" w:color="auto" w:sz="4" w:space="0"/>
              <w:left w:val="nil"/>
              <w:bottom w:val="single" w:color="auto" w:sz="4" w:space="0"/>
              <w:right w:val="single" w:color="auto" w:sz="4" w:space="0"/>
            </w:tcBorders>
            <w:shd w:val="clear" w:color="auto" w:fill="auto"/>
            <w:vAlign w:val="top"/>
          </w:tcPr>
          <w:p w14:paraId="443BEE4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966" w:type="dxa"/>
            <w:tcBorders>
              <w:top w:val="single" w:color="auto" w:sz="4" w:space="0"/>
              <w:left w:val="nil"/>
              <w:bottom w:val="single" w:color="auto" w:sz="4" w:space="0"/>
              <w:right w:val="single" w:color="auto" w:sz="4" w:space="0"/>
            </w:tcBorders>
            <w:shd w:val="clear" w:color="auto" w:fill="auto"/>
            <w:vAlign w:val="top"/>
          </w:tcPr>
          <w:p w14:paraId="68509A3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100</w:t>
            </w:r>
          </w:p>
        </w:tc>
        <w:tc>
          <w:tcPr>
            <w:tcW w:w="941" w:type="dxa"/>
            <w:tcBorders>
              <w:top w:val="single" w:color="auto" w:sz="4" w:space="0"/>
              <w:left w:val="nil"/>
              <w:bottom w:val="single" w:color="auto" w:sz="4" w:space="0"/>
              <w:right w:val="single" w:color="auto" w:sz="4" w:space="0"/>
            </w:tcBorders>
            <w:shd w:val="clear" w:color="auto" w:fill="auto"/>
            <w:vAlign w:val="top"/>
          </w:tcPr>
          <w:p w14:paraId="5A28561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9010F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FCB1AD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1835" w:type="dxa"/>
            <w:tcBorders>
              <w:top w:val="single" w:color="auto" w:sz="4" w:space="0"/>
              <w:left w:val="nil"/>
              <w:bottom w:val="single" w:color="auto" w:sz="4" w:space="0"/>
              <w:right w:val="single" w:color="auto" w:sz="4" w:space="0"/>
            </w:tcBorders>
            <w:shd w:val="clear" w:color="auto" w:fill="auto"/>
            <w:vAlign w:val="top"/>
          </w:tcPr>
          <w:p w14:paraId="33B8BB9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电镐钻头</w:t>
            </w:r>
          </w:p>
        </w:tc>
        <w:tc>
          <w:tcPr>
            <w:tcW w:w="2775" w:type="dxa"/>
            <w:tcBorders>
              <w:top w:val="single" w:color="auto" w:sz="4" w:space="0"/>
              <w:left w:val="nil"/>
              <w:bottom w:val="single" w:color="auto" w:sz="4" w:space="0"/>
              <w:right w:val="single" w:color="auto" w:sz="4" w:space="0"/>
            </w:tcBorders>
            <w:shd w:val="clear" w:color="auto" w:fill="auto"/>
            <w:vAlign w:val="top"/>
          </w:tcPr>
          <w:p w14:paraId="77E0599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方柄、四坑、尖凿、250</w:t>
            </w:r>
          </w:p>
        </w:tc>
        <w:tc>
          <w:tcPr>
            <w:tcW w:w="991" w:type="dxa"/>
            <w:tcBorders>
              <w:top w:val="single" w:color="auto" w:sz="4" w:space="0"/>
              <w:left w:val="nil"/>
              <w:bottom w:val="single" w:color="auto" w:sz="4" w:space="0"/>
              <w:right w:val="single" w:color="auto" w:sz="4" w:space="0"/>
            </w:tcBorders>
            <w:shd w:val="clear" w:color="auto" w:fill="auto"/>
            <w:vAlign w:val="top"/>
          </w:tcPr>
          <w:p w14:paraId="14D1730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6ECC1B7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850" w:type="dxa"/>
            <w:tcBorders>
              <w:top w:val="single" w:color="auto" w:sz="4" w:space="0"/>
              <w:left w:val="nil"/>
              <w:bottom w:val="single" w:color="auto" w:sz="4" w:space="0"/>
              <w:right w:val="single" w:color="auto" w:sz="4" w:space="0"/>
            </w:tcBorders>
            <w:shd w:val="clear" w:color="auto" w:fill="auto"/>
            <w:vAlign w:val="top"/>
          </w:tcPr>
          <w:p w14:paraId="483E127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top"/>
          </w:tcPr>
          <w:p w14:paraId="4523F48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941" w:type="dxa"/>
            <w:tcBorders>
              <w:top w:val="single" w:color="auto" w:sz="4" w:space="0"/>
              <w:left w:val="nil"/>
              <w:bottom w:val="single" w:color="auto" w:sz="4" w:space="0"/>
              <w:right w:val="single" w:color="auto" w:sz="4" w:space="0"/>
            </w:tcBorders>
            <w:shd w:val="clear" w:color="auto" w:fill="auto"/>
            <w:vAlign w:val="top"/>
          </w:tcPr>
          <w:p w14:paraId="6C1A6C8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06692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88C968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21</w:t>
            </w:r>
          </w:p>
        </w:tc>
        <w:tc>
          <w:tcPr>
            <w:tcW w:w="1835" w:type="dxa"/>
            <w:tcBorders>
              <w:top w:val="single" w:color="auto" w:sz="4" w:space="0"/>
              <w:left w:val="nil"/>
              <w:bottom w:val="single" w:color="auto" w:sz="4" w:space="0"/>
              <w:right w:val="single" w:color="auto" w:sz="4" w:space="0"/>
            </w:tcBorders>
            <w:shd w:val="clear" w:color="auto" w:fill="auto"/>
            <w:vAlign w:val="top"/>
          </w:tcPr>
          <w:p w14:paraId="748859C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高浓度水性色浆</w:t>
            </w:r>
          </w:p>
        </w:tc>
        <w:tc>
          <w:tcPr>
            <w:tcW w:w="2775" w:type="dxa"/>
            <w:tcBorders>
              <w:top w:val="single" w:color="auto" w:sz="4" w:space="0"/>
              <w:left w:val="nil"/>
              <w:bottom w:val="single" w:color="auto" w:sz="4" w:space="0"/>
              <w:right w:val="single" w:color="auto" w:sz="4" w:space="0"/>
            </w:tcBorders>
            <w:shd w:val="clear" w:color="auto" w:fill="auto"/>
            <w:vAlign w:val="top"/>
          </w:tcPr>
          <w:p w14:paraId="5DE39F8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100g、蓝色和黄色</w:t>
            </w:r>
          </w:p>
        </w:tc>
        <w:tc>
          <w:tcPr>
            <w:tcW w:w="991" w:type="dxa"/>
            <w:tcBorders>
              <w:top w:val="single" w:color="auto" w:sz="4" w:space="0"/>
              <w:left w:val="nil"/>
              <w:bottom w:val="single" w:color="auto" w:sz="4" w:space="0"/>
              <w:right w:val="single" w:color="auto" w:sz="4" w:space="0"/>
            </w:tcBorders>
            <w:shd w:val="clear" w:color="auto" w:fill="auto"/>
            <w:vAlign w:val="top"/>
          </w:tcPr>
          <w:p w14:paraId="67A725A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910073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850" w:type="dxa"/>
            <w:tcBorders>
              <w:top w:val="single" w:color="auto" w:sz="4" w:space="0"/>
              <w:left w:val="nil"/>
              <w:bottom w:val="single" w:color="auto" w:sz="4" w:space="0"/>
              <w:right w:val="single" w:color="auto" w:sz="4" w:space="0"/>
            </w:tcBorders>
            <w:shd w:val="clear" w:color="auto" w:fill="auto"/>
            <w:vAlign w:val="top"/>
          </w:tcPr>
          <w:p w14:paraId="4F1C8D1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瓶</w:t>
            </w:r>
          </w:p>
        </w:tc>
        <w:tc>
          <w:tcPr>
            <w:tcW w:w="966" w:type="dxa"/>
            <w:tcBorders>
              <w:top w:val="single" w:color="auto" w:sz="4" w:space="0"/>
              <w:left w:val="nil"/>
              <w:bottom w:val="single" w:color="auto" w:sz="4" w:space="0"/>
              <w:right w:val="single" w:color="auto" w:sz="4" w:space="0"/>
            </w:tcBorders>
            <w:shd w:val="clear" w:color="auto" w:fill="auto"/>
            <w:vAlign w:val="top"/>
          </w:tcPr>
          <w:p w14:paraId="5AAD30D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941" w:type="dxa"/>
            <w:tcBorders>
              <w:top w:val="single" w:color="auto" w:sz="4" w:space="0"/>
              <w:left w:val="nil"/>
              <w:bottom w:val="single" w:color="auto" w:sz="4" w:space="0"/>
              <w:right w:val="single" w:color="auto" w:sz="4" w:space="0"/>
            </w:tcBorders>
            <w:shd w:val="clear" w:color="auto" w:fill="auto"/>
            <w:vAlign w:val="top"/>
          </w:tcPr>
          <w:p w14:paraId="47E09F0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70C3C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0BA6D1D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22</w:t>
            </w:r>
          </w:p>
        </w:tc>
        <w:tc>
          <w:tcPr>
            <w:tcW w:w="1835" w:type="dxa"/>
            <w:tcBorders>
              <w:top w:val="single" w:color="auto" w:sz="4" w:space="0"/>
              <w:left w:val="nil"/>
              <w:bottom w:val="single" w:color="auto" w:sz="4" w:space="0"/>
              <w:right w:val="single" w:color="auto" w:sz="4" w:space="0"/>
            </w:tcBorders>
            <w:shd w:val="clear" w:color="auto" w:fill="auto"/>
            <w:vAlign w:val="center"/>
          </w:tcPr>
          <w:p w14:paraId="6C434B9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不锈钢插销</w:t>
            </w:r>
          </w:p>
        </w:tc>
        <w:tc>
          <w:tcPr>
            <w:tcW w:w="2775" w:type="dxa"/>
            <w:tcBorders>
              <w:top w:val="single" w:color="auto" w:sz="4" w:space="0"/>
              <w:left w:val="nil"/>
              <w:bottom w:val="single" w:color="auto" w:sz="4" w:space="0"/>
              <w:right w:val="single" w:color="auto" w:sz="4" w:space="0"/>
            </w:tcBorders>
            <w:shd w:val="clear" w:color="auto" w:fill="auto"/>
            <w:vAlign w:val="center"/>
          </w:tcPr>
          <w:p w14:paraId="7CFDA1B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6寸</w:t>
            </w:r>
          </w:p>
        </w:tc>
        <w:tc>
          <w:tcPr>
            <w:tcW w:w="991" w:type="dxa"/>
            <w:tcBorders>
              <w:top w:val="single" w:color="auto" w:sz="4" w:space="0"/>
              <w:left w:val="nil"/>
              <w:bottom w:val="single" w:color="auto" w:sz="4" w:space="0"/>
              <w:right w:val="single" w:color="auto" w:sz="4" w:space="0"/>
            </w:tcBorders>
            <w:shd w:val="clear" w:color="auto" w:fill="auto"/>
            <w:vAlign w:val="center"/>
          </w:tcPr>
          <w:p w14:paraId="32B4A40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中方不锈钢</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4A4AEE2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850" w:type="dxa"/>
            <w:tcBorders>
              <w:top w:val="single" w:color="auto" w:sz="4" w:space="0"/>
              <w:left w:val="nil"/>
              <w:bottom w:val="single" w:color="auto" w:sz="4" w:space="0"/>
              <w:right w:val="single" w:color="auto" w:sz="4" w:space="0"/>
            </w:tcBorders>
            <w:shd w:val="clear" w:color="auto" w:fill="auto"/>
            <w:vAlign w:val="center"/>
          </w:tcPr>
          <w:p w14:paraId="3C43384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center"/>
          </w:tcPr>
          <w:p w14:paraId="5C1BB57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941" w:type="dxa"/>
            <w:tcBorders>
              <w:top w:val="single" w:color="auto" w:sz="4" w:space="0"/>
              <w:left w:val="nil"/>
              <w:bottom w:val="single" w:color="auto" w:sz="4" w:space="0"/>
              <w:right w:val="single" w:color="auto" w:sz="4" w:space="0"/>
            </w:tcBorders>
            <w:shd w:val="clear" w:color="auto" w:fill="auto"/>
            <w:vAlign w:val="top"/>
          </w:tcPr>
          <w:p w14:paraId="76025A0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1CFC8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1531BE2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w:t>
            </w:r>
          </w:p>
        </w:tc>
        <w:tc>
          <w:tcPr>
            <w:tcW w:w="1835" w:type="dxa"/>
            <w:tcBorders>
              <w:top w:val="single" w:color="auto" w:sz="4" w:space="0"/>
              <w:left w:val="nil"/>
              <w:bottom w:val="single" w:color="auto" w:sz="4" w:space="0"/>
              <w:right w:val="single" w:color="auto" w:sz="4" w:space="0"/>
            </w:tcBorders>
            <w:shd w:val="clear" w:color="auto" w:fill="auto"/>
            <w:vAlign w:val="center"/>
          </w:tcPr>
          <w:p w14:paraId="0627582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不锈钢菜盆下水（单）</w:t>
            </w:r>
          </w:p>
        </w:tc>
        <w:tc>
          <w:tcPr>
            <w:tcW w:w="2775" w:type="dxa"/>
            <w:tcBorders>
              <w:top w:val="single" w:color="auto" w:sz="4" w:space="0"/>
              <w:left w:val="nil"/>
              <w:bottom w:val="single" w:color="auto" w:sz="4" w:space="0"/>
              <w:right w:val="single" w:color="auto" w:sz="4" w:space="0"/>
            </w:tcBorders>
            <w:shd w:val="clear" w:color="auto" w:fill="auto"/>
            <w:vAlign w:val="center"/>
          </w:tcPr>
          <w:p w14:paraId="6E1EEB7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1米</w:t>
            </w:r>
          </w:p>
        </w:tc>
        <w:tc>
          <w:tcPr>
            <w:tcW w:w="991" w:type="dxa"/>
            <w:tcBorders>
              <w:top w:val="single" w:color="auto" w:sz="4" w:space="0"/>
              <w:left w:val="nil"/>
              <w:bottom w:val="single" w:color="auto" w:sz="4" w:space="0"/>
              <w:right w:val="single" w:color="auto" w:sz="4" w:space="0"/>
            </w:tcBorders>
            <w:shd w:val="clear" w:color="auto" w:fill="auto"/>
            <w:vAlign w:val="center"/>
          </w:tcPr>
          <w:p w14:paraId="427B095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24CBADA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w:t>
            </w:r>
          </w:p>
        </w:tc>
        <w:tc>
          <w:tcPr>
            <w:tcW w:w="850" w:type="dxa"/>
            <w:tcBorders>
              <w:top w:val="single" w:color="auto" w:sz="4" w:space="0"/>
              <w:left w:val="nil"/>
              <w:bottom w:val="single" w:color="auto" w:sz="4" w:space="0"/>
              <w:right w:val="single" w:color="auto" w:sz="4" w:space="0"/>
            </w:tcBorders>
            <w:shd w:val="clear" w:color="auto" w:fill="auto"/>
            <w:vAlign w:val="center"/>
          </w:tcPr>
          <w:p w14:paraId="554460C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center"/>
          </w:tcPr>
          <w:p w14:paraId="0F34A40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13</w:t>
            </w:r>
          </w:p>
        </w:tc>
        <w:tc>
          <w:tcPr>
            <w:tcW w:w="941" w:type="dxa"/>
            <w:tcBorders>
              <w:top w:val="single" w:color="auto" w:sz="4" w:space="0"/>
              <w:left w:val="nil"/>
              <w:bottom w:val="single" w:color="auto" w:sz="4" w:space="0"/>
              <w:right w:val="single" w:color="auto" w:sz="4" w:space="0"/>
            </w:tcBorders>
            <w:shd w:val="clear" w:color="auto" w:fill="auto"/>
            <w:vAlign w:val="top"/>
          </w:tcPr>
          <w:p w14:paraId="5769FBD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422AF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6605BF0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w:t>
            </w:r>
          </w:p>
        </w:tc>
        <w:tc>
          <w:tcPr>
            <w:tcW w:w="1835" w:type="dxa"/>
            <w:tcBorders>
              <w:top w:val="single" w:color="auto" w:sz="4" w:space="0"/>
              <w:left w:val="nil"/>
              <w:bottom w:val="single" w:color="auto" w:sz="4" w:space="0"/>
              <w:right w:val="single" w:color="auto" w:sz="4" w:space="0"/>
            </w:tcBorders>
            <w:shd w:val="clear" w:color="auto" w:fill="auto"/>
            <w:vAlign w:val="center"/>
          </w:tcPr>
          <w:p w14:paraId="2F20572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石材地砖</w:t>
            </w:r>
          </w:p>
        </w:tc>
        <w:tc>
          <w:tcPr>
            <w:tcW w:w="2775" w:type="dxa"/>
            <w:tcBorders>
              <w:top w:val="single" w:color="auto" w:sz="4" w:space="0"/>
              <w:left w:val="nil"/>
              <w:bottom w:val="single" w:color="auto" w:sz="4" w:space="0"/>
              <w:right w:val="single" w:color="auto" w:sz="4" w:space="0"/>
            </w:tcBorders>
            <w:shd w:val="clear" w:color="auto" w:fill="auto"/>
            <w:vAlign w:val="center"/>
          </w:tcPr>
          <w:p w14:paraId="7342155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颜色定制、1000*1000</w:t>
            </w:r>
          </w:p>
        </w:tc>
        <w:tc>
          <w:tcPr>
            <w:tcW w:w="991" w:type="dxa"/>
            <w:tcBorders>
              <w:top w:val="single" w:color="auto" w:sz="4" w:space="0"/>
              <w:left w:val="nil"/>
              <w:bottom w:val="single" w:color="auto" w:sz="4" w:space="0"/>
              <w:right w:val="single" w:color="auto" w:sz="4" w:space="0"/>
            </w:tcBorders>
            <w:shd w:val="clear" w:color="auto" w:fill="auto"/>
            <w:vAlign w:val="center"/>
          </w:tcPr>
          <w:p w14:paraId="41A38D3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石材</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4941630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w:t>
            </w:r>
          </w:p>
        </w:tc>
        <w:tc>
          <w:tcPr>
            <w:tcW w:w="850" w:type="dxa"/>
            <w:tcBorders>
              <w:top w:val="single" w:color="auto" w:sz="4" w:space="0"/>
              <w:left w:val="nil"/>
              <w:bottom w:val="single" w:color="auto" w:sz="4" w:space="0"/>
              <w:right w:val="single" w:color="auto" w:sz="4" w:space="0"/>
            </w:tcBorders>
            <w:shd w:val="clear" w:color="auto" w:fill="auto"/>
            <w:vAlign w:val="center"/>
          </w:tcPr>
          <w:p w14:paraId="623A9E9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块</w:t>
            </w:r>
          </w:p>
        </w:tc>
        <w:tc>
          <w:tcPr>
            <w:tcW w:w="966" w:type="dxa"/>
            <w:tcBorders>
              <w:top w:val="single" w:color="auto" w:sz="4" w:space="0"/>
              <w:left w:val="nil"/>
              <w:bottom w:val="single" w:color="auto" w:sz="4" w:space="0"/>
              <w:right w:val="single" w:color="auto" w:sz="4" w:space="0"/>
            </w:tcBorders>
            <w:shd w:val="clear" w:color="auto" w:fill="auto"/>
            <w:vAlign w:val="center"/>
          </w:tcPr>
          <w:p w14:paraId="6E83755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300</w:t>
            </w:r>
          </w:p>
        </w:tc>
        <w:tc>
          <w:tcPr>
            <w:tcW w:w="941" w:type="dxa"/>
            <w:tcBorders>
              <w:top w:val="single" w:color="auto" w:sz="4" w:space="0"/>
              <w:left w:val="nil"/>
              <w:bottom w:val="single" w:color="auto" w:sz="4" w:space="0"/>
              <w:right w:val="single" w:color="auto" w:sz="4" w:space="0"/>
            </w:tcBorders>
            <w:shd w:val="clear" w:color="auto" w:fill="auto"/>
            <w:vAlign w:val="top"/>
          </w:tcPr>
          <w:p w14:paraId="2411904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8379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4A918C9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1835" w:type="dxa"/>
            <w:tcBorders>
              <w:top w:val="single" w:color="auto" w:sz="4" w:space="0"/>
              <w:left w:val="nil"/>
              <w:bottom w:val="single" w:color="auto" w:sz="4" w:space="0"/>
              <w:right w:val="single" w:color="auto" w:sz="4" w:space="0"/>
            </w:tcBorders>
            <w:shd w:val="clear" w:color="auto" w:fill="auto"/>
            <w:vAlign w:val="center"/>
          </w:tcPr>
          <w:p w14:paraId="35E54B3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互感式导轨电表</w:t>
            </w:r>
          </w:p>
        </w:tc>
        <w:tc>
          <w:tcPr>
            <w:tcW w:w="2775" w:type="dxa"/>
            <w:tcBorders>
              <w:top w:val="single" w:color="auto" w:sz="4" w:space="0"/>
              <w:left w:val="nil"/>
              <w:bottom w:val="single" w:color="auto" w:sz="4" w:space="0"/>
              <w:right w:val="single" w:color="auto" w:sz="4" w:space="0"/>
            </w:tcBorders>
            <w:shd w:val="clear" w:color="auto" w:fill="auto"/>
            <w:vAlign w:val="center"/>
          </w:tcPr>
          <w:p w14:paraId="2D518AF1">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三相四线导轨、380v、 3×1.5(6)A</w:t>
            </w:r>
          </w:p>
        </w:tc>
        <w:tc>
          <w:tcPr>
            <w:tcW w:w="991" w:type="dxa"/>
            <w:tcBorders>
              <w:top w:val="single" w:color="auto" w:sz="4" w:space="0"/>
              <w:left w:val="nil"/>
              <w:bottom w:val="single" w:color="auto" w:sz="4" w:space="0"/>
              <w:right w:val="single" w:color="auto" w:sz="4" w:space="0"/>
            </w:tcBorders>
            <w:shd w:val="clear" w:color="auto" w:fill="auto"/>
            <w:vAlign w:val="center"/>
          </w:tcPr>
          <w:p w14:paraId="7D0DA079">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天层</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179F133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850" w:type="dxa"/>
            <w:tcBorders>
              <w:top w:val="single" w:color="auto" w:sz="4" w:space="0"/>
              <w:left w:val="nil"/>
              <w:bottom w:val="single" w:color="auto" w:sz="4" w:space="0"/>
              <w:right w:val="single" w:color="auto" w:sz="4" w:space="0"/>
            </w:tcBorders>
            <w:shd w:val="clear" w:color="auto" w:fill="auto"/>
            <w:vAlign w:val="center"/>
          </w:tcPr>
          <w:p w14:paraId="7EF2918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center"/>
          </w:tcPr>
          <w:p w14:paraId="625EEEB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160</w:t>
            </w:r>
          </w:p>
        </w:tc>
        <w:tc>
          <w:tcPr>
            <w:tcW w:w="941" w:type="dxa"/>
            <w:tcBorders>
              <w:top w:val="single" w:color="auto" w:sz="4" w:space="0"/>
              <w:left w:val="nil"/>
              <w:bottom w:val="single" w:color="auto" w:sz="4" w:space="0"/>
              <w:right w:val="single" w:color="auto" w:sz="4" w:space="0"/>
            </w:tcBorders>
            <w:shd w:val="clear" w:color="auto" w:fill="auto"/>
            <w:vAlign w:val="top"/>
          </w:tcPr>
          <w:p w14:paraId="142407B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E36DA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F45ECE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26</w:t>
            </w:r>
          </w:p>
        </w:tc>
        <w:tc>
          <w:tcPr>
            <w:tcW w:w="1835" w:type="dxa"/>
            <w:tcBorders>
              <w:top w:val="single" w:color="auto" w:sz="4" w:space="0"/>
              <w:left w:val="nil"/>
              <w:bottom w:val="single" w:color="auto" w:sz="4" w:space="0"/>
              <w:right w:val="single" w:color="auto" w:sz="4" w:space="0"/>
            </w:tcBorders>
            <w:shd w:val="clear" w:color="auto" w:fill="auto"/>
            <w:vAlign w:val="top"/>
          </w:tcPr>
          <w:p w14:paraId="53DD23A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3芯电缆</w:t>
            </w:r>
          </w:p>
        </w:tc>
        <w:tc>
          <w:tcPr>
            <w:tcW w:w="2775" w:type="dxa"/>
            <w:tcBorders>
              <w:top w:val="single" w:color="auto" w:sz="4" w:space="0"/>
              <w:left w:val="nil"/>
              <w:bottom w:val="single" w:color="auto" w:sz="4" w:space="0"/>
              <w:right w:val="single" w:color="auto" w:sz="4" w:space="0"/>
            </w:tcBorders>
            <w:shd w:val="clear" w:color="auto" w:fill="auto"/>
            <w:vAlign w:val="top"/>
          </w:tcPr>
          <w:p w14:paraId="0329EED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6平方、黑胶皮</w:t>
            </w:r>
          </w:p>
        </w:tc>
        <w:tc>
          <w:tcPr>
            <w:tcW w:w="991" w:type="dxa"/>
            <w:tcBorders>
              <w:top w:val="single" w:color="auto" w:sz="4" w:space="0"/>
              <w:left w:val="nil"/>
              <w:bottom w:val="single" w:color="auto" w:sz="4" w:space="0"/>
              <w:right w:val="single" w:color="auto" w:sz="4" w:space="0"/>
            </w:tcBorders>
            <w:shd w:val="clear" w:color="auto" w:fill="auto"/>
            <w:vAlign w:val="top"/>
          </w:tcPr>
          <w:p w14:paraId="625588B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DD9FB9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w:t>
            </w:r>
          </w:p>
        </w:tc>
        <w:tc>
          <w:tcPr>
            <w:tcW w:w="850" w:type="dxa"/>
            <w:tcBorders>
              <w:top w:val="single" w:color="auto" w:sz="4" w:space="0"/>
              <w:left w:val="nil"/>
              <w:bottom w:val="single" w:color="auto" w:sz="4" w:space="0"/>
              <w:right w:val="single" w:color="auto" w:sz="4" w:space="0"/>
            </w:tcBorders>
            <w:shd w:val="clear" w:color="auto" w:fill="auto"/>
            <w:vAlign w:val="top"/>
          </w:tcPr>
          <w:p w14:paraId="6753388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966" w:type="dxa"/>
            <w:tcBorders>
              <w:top w:val="single" w:color="auto" w:sz="4" w:space="0"/>
              <w:left w:val="nil"/>
              <w:bottom w:val="single" w:color="auto" w:sz="4" w:space="0"/>
              <w:right w:val="single" w:color="auto" w:sz="4" w:space="0"/>
            </w:tcBorders>
            <w:shd w:val="clear" w:color="auto" w:fill="auto"/>
            <w:vAlign w:val="top"/>
          </w:tcPr>
          <w:p w14:paraId="5516F49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941" w:type="dxa"/>
            <w:tcBorders>
              <w:top w:val="single" w:color="auto" w:sz="4" w:space="0"/>
              <w:left w:val="nil"/>
              <w:bottom w:val="single" w:color="auto" w:sz="4" w:space="0"/>
              <w:right w:val="single" w:color="auto" w:sz="4" w:space="0"/>
            </w:tcBorders>
            <w:shd w:val="clear" w:color="auto" w:fill="auto"/>
            <w:vAlign w:val="top"/>
          </w:tcPr>
          <w:p w14:paraId="4874201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12048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B85243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27</w:t>
            </w:r>
          </w:p>
        </w:tc>
        <w:tc>
          <w:tcPr>
            <w:tcW w:w="1835" w:type="dxa"/>
            <w:tcBorders>
              <w:top w:val="single" w:color="auto" w:sz="4" w:space="0"/>
              <w:left w:val="nil"/>
              <w:bottom w:val="single" w:color="auto" w:sz="4" w:space="0"/>
              <w:right w:val="single" w:color="auto" w:sz="4" w:space="0"/>
            </w:tcBorders>
            <w:shd w:val="clear" w:color="auto" w:fill="auto"/>
            <w:vAlign w:val="top"/>
          </w:tcPr>
          <w:p w14:paraId="38FA114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地砖</w:t>
            </w:r>
          </w:p>
        </w:tc>
        <w:tc>
          <w:tcPr>
            <w:tcW w:w="2775" w:type="dxa"/>
            <w:tcBorders>
              <w:top w:val="single" w:color="auto" w:sz="4" w:space="0"/>
              <w:left w:val="nil"/>
              <w:bottom w:val="single" w:color="auto" w:sz="4" w:space="0"/>
              <w:right w:val="single" w:color="auto" w:sz="4" w:space="0"/>
            </w:tcBorders>
            <w:shd w:val="clear" w:color="auto" w:fill="auto"/>
            <w:vAlign w:val="top"/>
          </w:tcPr>
          <w:p w14:paraId="578DFB0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颜色定制、1000*1000</w:t>
            </w:r>
          </w:p>
        </w:tc>
        <w:tc>
          <w:tcPr>
            <w:tcW w:w="991" w:type="dxa"/>
            <w:tcBorders>
              <w:top w:val="single" w:color="auto" w:sz="4" w:space="0"/>
              <w:left w:val="nil"/>
              <w:bottom w:val="single" w:color="auto" w:sz="4" w:space="0"/>
              <w:right w:val="single" w:color="auto" w:sz="4" w:space="0"/>
            </w:tcBorders>
            <w:shd w:val="clear" w:color="auto" w:fill="auto"/>
            <w:vAlign w:val="top"/>
          </w:tcPr>
          <w:p w14:paraId="6C99C57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瓷砖</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1D7FA2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850" w:type="dxa"/>
            <w:tcBorders>
              <w:top w:val="single" w:color="auto" w:sz="4" w:space="0"/>
              <w:left w:val="nil"/>
              <w:bottom w:val="single" w:color="auto" w:sz="4" w:space="0"/>
              <w:right w:val="single" w:color="auto" w:sz="4" w:space="0"/>
            </w:tcBorders>
            <w:shd w:val="clear" w:color="auto" w:fill="auto"/>
            <w:vAlign w:val="top"/>
          </w:tcPr>
          <w:p w14:paraId="13A34D0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块</w:t>
            </w:r>
          </w:p>
        </w:tc>
        <w:tc>
          <w:tcPr>
            <w:tcW w:w="966" w:type="dxa"/>
            <w:tcBorders>
              <w:top w:val="single" w:color="auto" w:sz="4" w:space="0"/>
              <w:left w:val="nil"/>
              <w:bottom w:val="single" w:color="auto" w:sz="4" w:space="0"/>
              <w:right w:val="single" w:color="auto" w:sz="4" w:space="0"/>
            </w:tcBorders>
            <w:shd w:val="clear" w:color="auto" w:fill="auto"/>
            <w:vAlign w:val="top"/>
          </w:tcPr>
          <w:p w14:paraId="605DE7D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110</w:t>
            </w:r>
          </w:p>
        </w:tc>
        <w:tc>
          <w:tcPr>
            <w:tcW w:w="941" w:type="dxa"/>
            <w:tcBorders>
              <w:top w:val="single" w:color="auto" w:sz="4" w:space="0"/>
              <w:left w:val="nil"/>
              <w:bottom w:val="single" w:color="auto" w:sz="4" w:space="0"/>
              <w:right w:val="single" w:color="auto" w:sz="4" w:space="0"/>
            </w:tcBorders>
            <w:shd w:val="clear" w:color="auto" w:fill="auto"/>
            <w:vAlign w:val="top"/>
          </w:tcPr>
          <w:p w14:paraId="303ED0E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7809D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251378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28</w:t>
            </w:r>
          </w:p>
        </w:tc>
        <w:tc>
          <w:tcPr>
            <w:tcW w:w="1835" w:type="dxa"/>
            <w:tcBorders>
              <w:top w:val="single" w:color="auto" w:sz="4" w:space="0"/>
              <w:left w:val="nil"/>
              <w:bottom w:val="single" w:color="auto" w:sz="4" w:space="0"/>
              <w:right w:val="single" w:color="auto" w:sz="4" w:space="0"/>
            </w:tcBorders>
            <w:shd w:val="clear" w:color="auto" w:fill="auto"/>
            <w:vAlign w:val="top"/>
          </w:tcPr>
          <w:p w14:paraId="4784100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led吸顶灯</w:t>
            </w:r>
          </w:p>
        </w:tc>
        <w:tc>
          <w:tcPr>
            <w:tcW w:w="2775" w:type="dxa"/>
            <w:tcBorders>
              <w:top w:val="single" w:color="auto" w:sz="4" w:space="0"/>
              <w:left w:val="nil"/>
              <w:bottom w:val="single" w:color="auto" w:sz="4" w:space="0"/>
              <w:right w:val="single" w:color="auto" w:sz="4" w:space="0"/>
            </w:tcBorders>
            <w:shd w:val="clear" w:color="auto" w:fill="auto"/>
            <w:vAlign w:val="top"/>
          </w:tcPr>
          <w:p w14:paraId="077CC81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300*300、30w</w:t>
            </w:r>
          </w:p>
        </w:tc>
        <w:tc>
          <w:tcPr>
            <w:tcW w:w="991" w:type="dxa"/>
            <w:tcBorders>
              <w:top w:val="single" w:color="auto" w:sz="4" w:space="0"/>
              <w:left w:val="nil"/>
              <w:bottom w:val="single" w:color="auto" w:sz="4" w:space="0"/>
              <w:right w:val="single" w:color="auto" w:sz="4" w:space="0"/>
            </w:tcBorders>
            <w:shd w:val="clear" w:color="auto" w:fill="auto"/>
            <w:vAlign w:val="top"/>
          </w:tcPr>
          <w:p w14:paraId="57BD2C0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C3CBFF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41BE1C1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0BA4252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941" w:type="dxa"/>
            <w:tcBorders>
              <w:top w:val="single" w:color="auto" w:sz="4" w:space="0"/>
              <w:left w:val="nil"/>
              <w:bottom w:val="single" w:color="auto" w:sz="4" w:space="0"/>
              <w:right w:val="single" w:color="auto" w:sz="4" w:space="0"/>
            </w:tcBorders>
            <w:shd w:val="clear" w:color="auto" w:fill="auto"/>
            <w:vAlign w:val="top"/>
          </w:tcPr>
          <w:p w14:paraId="3CEA3C1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711E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06B5BD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29</w:t>
            </w:r>
          </w:p>
        </w:tc>
        <w:tc>
          <w:tcPr>
            <w:tcW w:w="1835" w:type="dxa"/>
            <w:tcBorders>
              <w:top w:val="single" w:color="auto" w:sz="4" w:space="0"/>
              <w:left w:val="nil"/>
              <w:bottom w:val="single" w:color="auto" w:sz="4" w:space="0"/>
              <w:right w:val="single" w:color="auto" w:sz="4" w:space="0"/>
            </w:tcBorders>
            <w:shd w:val="clear" w:color="auto" w:fill="auto"/>
            <w:vAlign w:val="top"/>
          </w:tcPr>
          <w:p w14:paraId="1FA002C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轻钢龙骨竖骨3米</w:t>
            </w:r>
          </w:p>
        </w:tc>
        <w:tc>
          <w:tcPr>
            <w:tcW w:w="2775" w:type="dxa"/>
            <w:tcBorders>
              <w:top w:val="single" w:color="auto" w:sz="4" w:space="0"/>
              <w:left w:val="nil"/>
              <w:bottom w:val="single" w:color="auto" w:sz="4" w:space="0"/>
              <w:right w:val="single" w:color="auto" w:sz="4" w:space="0"/>
            </w:tcBorders>
            <w:shd w:val="clear" w:color="auto" w:fill="auto"/>
            <w:vAlign w:val="top"/>
          </w:tcPr>
          <w:p w14:paraId="7EFE388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90*3000mm</w:t>
            </w:r>
          </w:p>
        </w:tc>
        <w:tc>
          <w:tcPr>
            <w:tcW w:w="991" w:type="dxa"/>
            <w:tcBorders>
              <w:top w:val="single" w:color="auto" w:sz="4" w:space="0"/>
              <w:left w:val="nil"/>
              <w:bottom w:val="single" w:color="auto" w:sz="4" w:space="0"/>
              <w:right w:val="single" w:color="auto" w:sz="4" w:space="0"/>
            </w:tcBorders>
            <w:shd w:val="clear" w:color="auto" w:fill="auto"/>
            <w:vAlign w:val="top"/>
          </w:tcPr>
          <w:p w14:paraId="07E280A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551575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w:t>
            </w:r>
          </w:p>
        </w:tc>
        <w:tc>
          <w:tcPr>
            <w:tcW w:w="850" w:type="dxa"/>
            <w:tcBorders>
              <w:top w:val="single" w:color="auto" w:sz="4" w:space="0"/>
              <w:left w:val="nil"/>
              <w:bottom w:val="single" w:color="auto" w:sz="4" w:space="0"/>
              <w:right w:val="single" w:color="auto" w:sz="4" w:space="0"/>
            </w:tcBorders>
            <w:shd w:val="clear" w:color="auto" w:fill="auto"/>
            <w:vAlign w:val="top"/>
          </w:tcPr>
          <w:p w14:paraId="22799B3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top"/>
          </w:tcPr>
          <w:p w14:paraId="5B846EF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18.5</w:t>
            </w:r>
          </w:p>
        </w:tc>
        <w:tc>
          <w:tcPr>
            <w:tcW w:w="941" w:type="dxa"/>
            <w:tcBorders>
              <w:top w:val="single" w:color="auto" w:sz="4" w:space="0"/>
              <w:left w:val="nil"/>
              <w:bottom w:val="single" w:color="auto" w:sz="4" w:space="0"/>
              <w:right w:val="single" w:color="auto" w:sz="4" w:space="0"/>
            </w:tcBorders>
            <w:shd w:val="clear" w:color="auto" w:fill="auto"/>
            <w:vAlign w:val="top"/>
          </w:tcPr>
          <w:p w14:paraId="101C650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027793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DF03F8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1835" w:type="dxa"/>
            <w:tcBorders>
              <w:top w:val="single" w:color="auto" w:sz="4" w:space="0"/>
              <w:left w:val="nil"/>
              <w:bottom w:val="single" w:color="auto" w:sz="4" w:space="0"/>
              <w:right w:val="single" w:color="auto" w:sz="4" w:space="0"/>
            </w:tcBorders>
            <w:shd w:val="clear" w:color="auto" w:fill="auto"/>
            <w:vAlign w:val="top"/>
          </w:tcPr>
          <w:p w14:paraId="7E8E443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轻钢龙骨天地3米</w:t>
            </w:r>
          </w:p>
        </w:tc>
        <w:tc>
          <w:tcPr>
            <w:tcW w:w="2775" w:type="dxa"/>
            <w:tcBorders>
              <w:top w:val="single" w:color="auto" w:sz="4" w:space="0"/>
              <w:left w:val="nil"/>
              <w:bottom w:val="single" w:color="auto" w:sz="4" w:space="0"/>
              <w:right w:val="single" w:color="auto" w:sz="4" w:space="0"/>
            </w:tcBorders>
            <w:shd w:val="clear" w:color="auto" w:fill="auto"/>
            <w:vAlign w:val="top"/>
          </w:tcPr>
          <w:p w14:paraId="692424F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90*3000mm</w:t>
            </w:r>
          </w:p>
        </w:tc>
        <w:tc>
          <w:tcPr>
            <w:tcW w:w="991" w:type="dxa"/>
            <w:tcBorders>
              <w:top w:val="single" w:color="auto" w:sz="4" w:space="0"/>
              <w:left w:val="nil"/>
              <w:bottom w:val="single" w:color="auto" w:sz="4" w:space="0"/>
              <w:right w:val="single" w:color="auto" w:sz="4" w:space="0"/>
            </w:tcBorders>
            <w:shd w:val="clear" w:color="auto" w:fill="auto"/>
            <w:vAlign w:val="top"/>
          </w:tcPr>
          <w:p w14:paraId="6CCFC8D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EB525D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w:t>
            </w:r>
          </w:p>
        </w:tc>
        <w:tc>
          <w:tcPr>
            <w:tcW w:w="850" w:type="dxa"/>
            <w:tcBorders>
              <w:top w:val="single" w:color="auto" w:sz="4" w:space="0"/>
              <w:left w:val="nil"/>
              <w:bottom w:val="single" w:color="auto" w:sz="4" w:space="0"/>
              <w:right w:val="single" w:color="auto" w:sz="4" w:space="0"/>
            </w:tcBorders>
            <w:shd w:val="clear" w:color="auto" w:fill="auto"/>
            <w:vAlign w:val="top"/>
          </w:tcPr>
          <w:p w14:paraId="52ABDFC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top"/>
          </w:tcPr>
          <w:p w14:paraId="4B80A85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16.5</w:t>
            </w:r>
          </w:p>
        </w:tc>
        <w:tc>
          <w:tcPr>
            <w:tcW w:w="941" w:type="dxa"/>
            <w:tcBorders>
              <w:top w:val="single" w:color="auto" w:sz="4" w:space="0"/>
              <w:left w:val="nil"/>
              <w:bottom w:val="single" w:color="auto" w:sz="4" w:space="0"/>
              <w:right w:val="single" w:color="auto" w:sz="4" w:space="0"/>
            </w:tcBorders>
            <w:shd w:val="clear" w:color="auto" w:fill="auto"/>
            <w:vAlign w:val="top"/>
          </w:tcPr>
          <w:p w14:paraId="2992241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ABE5C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95698E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31</w:t>
            </w:r>
          </w:p>
        </w:tc>
        <w:tc>
          <w:tcPr>
            <w:tcW w:w="1835" w:type="dxa"/>
            <w:tcBorders>
              <w:top w:val="single" w:color="auto" w:sz="4" w:space="0"/>
              <w:left w:val="nil"/>
              <w:bottom w:val="single" w:color="auto" w:sz="4" w:space="0"/>
              <w:right w:val="single" w:color="auto" w:sz="4" w:space="0"/>
            </w:tcBorders>
            <w:shd w:val="clear" w:color="auto" w:fill="auto"/>
            <w:vAlign w:val="top"/>
          </w:tcPr>
          <w:p w14:paraId="1EE97DA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阻燃板9mm里板</w:t>
            </w:r>
          </w:p>
        </w:tc>
        <w:tc>
          <w:tcPr>
            <w:tcW w:w="2775" w:type="dxa"/>
            <w:tcBorders>
              <w:top w:val="single" w:color="auto" w:sz="4" w:space="0"/>
              <w:left w:val="nil"/>
              <w:bottom w:val="single" w:color="auto" w:sz="4" w:space="0"/>
              <w:right w:val="single" w:color="auto" w:sz="4" w:space="0"/>
            </w:tcBorders>
            <w:shd w:val="clear" w:color="auto" w:fill="auto"/>
            <w:vAlign w:val="top"/>
          </w:tcPr>
          <w:p w14:paraId="24C5ED9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2400*1200*09mm</w:t>
            </w:r>
          </w:p>
        </w:tc>
        <w:tc>
          <w:tcPr>
            <w:tcW w:w="991" w:type="dxa"/>
            <w:tcBorders>
              <w:top w:val="single" w:color="auto" w:sz="4" w:space="0"/>
              <w:left w:val="nil"/>
              <w:bottom w:val="single" w:color="auto" w:sz="4" w:space="0"/>
              <w:right w:val="single" w:color="auto" w:sz="4" w:space="0"/>
            </w:tcBorders>
            <w:shd w:val="clear" w:color="auto" w:fill="auto"/>
            <w:vAlign w:val="top"/>
          </w:tcPr>
          <w:p w14:paraId="08BDF3C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E10ADC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w:t>
            </w:r>
          </w:p>
        </w:tc>
        <w:tc>
          <w:tcPr>
            <w:tcW w:w="850" w:type="dxa"/>
            <w:tcBorders>
              <w:top w:val="single" w:color="auto" w:sz="4" w:space="0"/>
              <w:left w:val="nil"/>
              <w:bottom w:val="single" w:color="auto" w:sz="4" w:space="0"/>
              <w:right w:val="single" w:color="auto" w:sz="4" w:space="0"/>
            </w:tcBorders>
            <w:shd w:val="clear" w:color="auto" w:fill="auto"/>
            <w:vAlign w:val="top"/>
          </w:tcPr>
          <w:p w14:paraId="1B1ED7D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张</w:t>
            </w:r>
          </w:p>
        </w:tc>
        <w:tc>
          <w:tcPr>
            <w:tcW w:w="966" w:type="dxa"/>
            <w:tcBorders>
              <w:top w:val="single" w:color="auto" w:sz="4" w:space="0"/>
              <w:left w:val="nil"/>
              <w:bottom w:val="single" w:color="auto" w:sz="4" w:space="0"/>
              <w:right w:val="single" w:color="auto" w:sz="4" w:space="0"/>
            </w:tcBorders>
            <w:shd w:val="clear" w:color="auto" w:fill="auto"/>
            <w:vAlign w:val="top"/>
          </w:tcPr>
          <w:p w14:paraId="76DF527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85</w:t>
            </w:r>
          </w:p>
        </w:tc>
        <w:tc>
          <w:tcPr>
            <w:tcW w:w="941" w:type="dxa"/>
            <w:tcBorders>
              <w:top w:val="single" w:color="auto" w:sz="4" w:space="0"/>
              <w:left w:val="nil"/>
              <w:bottom w:val="single" w:color="auto" w:sz="4" w:space="0"/>
              <w:right w:val="single" w:color="auto" w:sz="4" w:space="0"/>
            </w:tcBorders>
            <w:shd w:val="clear" w:color="auto" w:fill="auto"/>
            <w:vAlign w:val="top"/>
          </w:tcPr>
          <w:p w14:paraId="3298F07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0419C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FCBDF9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32</w:t>
            </w:r>
          </w:p>
        </w:tc>
        <w:tc>
          <w:tcPr>
            <w:tcW w:w="1835" w:type="dxa"/>
            <w:tcBorders>
              <w:top w:val="single" w:color="auto" w:sz="4" w:space="0"/>
              <w:left w:val="nil"/>
              <w:bottom w:val="single" w:color="auto" w:sz="4" w:space="0"/>
              <w:right w:val="single" w:color="auto" w:sz="4" w:space="0"/>
            </w:tcBorders>
            <w:shd w:val="clear" w:color="auto" w:fill="auto"/>
            <w:vAlign w:val="top"/>
          </w:tcPr>
          <w:p w14:paraId="11BCDF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泰山石膏板</w:t>
            </w:r>
          </w:p>
        </w:tc>
        <w:tc>
          <w:tcPr>
            <w:tcW w:w="2775" w:type="dxa"/>
            <w:tcBorders>
              <w:top w:val="single" w:color="auto" w:sz="4" w:space="0"/>
              <w:left w:val="nil"/>
              <w:bottom w:val="single" w:color="auto" w:sz="4" w:space="0"/>
              <w:right w:val="single" w:color="auto" w:sz="4" w:space="0"/>
            </w:tcBorders>
            <w:shd w:val="clear" w:color="auto" w:fill="auto"/>
            <w:vAlign w:val="top"/>
          </w:tcPr>
          <w:p w14:paraId="725DE26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2400*1200*10mm</w:t>
            </w:r>
          </w:p>
        </w:tc>
        <w:tc>
          <w:tcPr>
            <w:tcW w:w="991" w:type="dxa"/>
            <w:tcBorders>
              <w:top w:val="single" w:color="auto" w:sz="4" w:space="0"/>
              <w:left w:val="nil"/>
              <w:bottom w:val="single" w:color="auto" w:sz="4" w:space="0"/>
              <w:right w:val="single" w:color="auto" w:sz="4" w:space="0"/>
            </w:tcBorders>
            <w:shd w:val="clear" w:color="auto" w:fill="auto"/>
            <w:vAlign w:val="top"/>
          </w:tcPr>
          <w:p w14:paraId="1C7FE66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01F643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22</w:t>
            </w:r>
          </w:p>
        </w:tc>
        <w:tc>
          <w:tcPr>
            <w:tcW w:w="850" w:type="dxa"/>
            <w:tcBorders>
              <w:top w:val="single" w:color="auto" w:sz="4" w:space="0"/>
              <w:left w:val="nil"/>
              <w:bottom w:val="single" w:color="auto" w:sz="4" w:space="0"/>
              <w:right w:val="single" w:color="auto" w:sz="4" w:space="0"/>
            </w:tcBorders>
            <w:shd w:val="clear" w:color="auto" w:fill="auto"/>
            <w:vAlign w:val="top"/>
          </w:tcPr>
          <w:p w14:paraId="3F1258E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张</w:t>
            </w:r>
          </w:p>
        </w:tc>
        <w:tc>
          <w:tcPr>
            <w:tcW w:w="966" w:type="dxa"/>
            <w:tcBorders>
              <w:top w:val="single" w:color="auto" w:sz="4" w:space="0"/>
              <w:left w:val="nil"/>
              <w:bottom w:val="single" w:color="auto" w:sz="4" w:space="0"/>
              <w:right w:val="single" w:color="auto" w:sz="4" w:space="0"/>
            </w:tcBorders>
            <w:shd w:val="clear" w:color="auto" w:fill="auto"/>
            <w:vAlign w:val="top"/>
          </w:tcPr>
          <w:p w14:paraId="07B8D72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w:t>
            </w:r>
          </w:p>
        </w:tc>
        <w:tc>
          <w:tcPr>
            <w:tcW w:w="941" w:type="dxa"/>
            <w:tcBorders>
              <w:top w:val="single" w:color="auto" w:sz="4" w:space="0"/>
              <w:left w:val="nil"/>
              <w:bottom w:val="single" w:color="auto" w:sz="4" w:space="0"/>
              <w:right w:val="single" w:color="auto" w:sz="4" w:space="0"/>
            </w:tcBorders>
            <w:shd w:val="clear" w:color="auto" w:fill="auto"/>
            <w:vAlign w:val="top"/>
          </w:tcPr>
          <w:p w14:paraId="70E5D11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22A1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96BFA2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33</w:t>
            </w:r>
          </w:p>
        </w:tc>
        <w:tc>
          <w:tcPr>
            <w:tcW w:w="1835" w:type="dxa"/>
            <w:tcBorders>
              <w:top w:val="single" w:color="auto" w:sz="4" w:space="0"/>
              <w:left w:val="nil"/>
              <w:bottom w:val="single" w:color="auto" w:sz="4" w:space="0"/>
              <w:right w:val="single" w:color="auto" w:sz="4" w:space="0"/>
            </w:tcBorders>
            <w:shd w:val="clear" w:color="auto" w:fill="auto"/>
            <w:vAlign w:val="top"/>
          </w:tcPr>
          <w:p w14:paraId="6A5CD11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石膏板螺丝</w:t>
            </w:r>
          </w:p>
        </w:tc>
        <w:tc>
          <w:tcPr>
            <w:tcW w:w="2775" w:type="dxa"/>
            <w:tcBorders>
              <w:top w:val="single" w:color="auto" w:sz="4" w:space="0"/>
              <w:left w:val="nil"/>
              <w:bottom w:val="single" w:color="auto" w:sz="4" w:space="0"/>
              <w:right w:val="single" w:color="auto" w:sz="4" w:space="0"/>
            </w:tcBorders>
            <w:shd w:val="clear" w:color="auto" w:fill="auto"/>
            <w:vAlign w:val="top"/>
          </w:tcPr>
          <w:p w14:paraId="476964F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4*25mm</w:t>
            </w:r>
          </w:p>
        </w:tc>
        <w:tc>
          <w:tcPr>
            <w:tcW w:w="991" w:type="dxa"/>
            <w:tcBorders>
              <w:top w:val="single" w:color="auto" w:sz="4" w:space="0"/>
              <w:left w:val="nil"/>
              <w:bottom w:val="single" w:color="auto" w:sz="4" w:space="0"/>
              <w:right w:val="single" w:color="auto" w:sz="4" w:space="0"/>
            </w:tcBorders>
            <w:shd w:val="clear" w:color="auto" w:fill="auto"/>
            <w:vAlign w:val="top"/>
          </w:tcPr>
          <w:p w14:paraId="650A6A1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926EC8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6FC5D7A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465B1E0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941" w:type="dxa"/>
            <w:tcBorders>
              <w:top w:val="single" w:color="auto" w:sz="4" w:space="0"/>
              <w:left w:val="nil"/>
              <w:bottom w:val="single" w:color="auto" w:sz="4" w:space="0"/>
              <w:right w:val="single" w:color="auto" w:sz="4" w:space="0"/>
            </w:tcBorders>
            <w:shd w:val="clear" w:color="auto" w:fill="auto"/>
            <w:vAlign w:val="top"/>
          </w:tcPr>
          <w:p w14:paraId="680BD32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6777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52E734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34</w:t>
            </w:r>
          </w:p>
        </w:tc>
        <w:tc>
          <w:tcPr>
            <w:tcW w:w="1835" w:type="dxa"/>
            <w:tcBorders>
              <w:top w:val="single" w:color="auto" w:sz="4" w:space="0"/>
              <w:left w:val="nil"/>
              <w:bottom w:val="single" w:color="auto" w:sz="4" w:space="0"/>
              <w:right w:val="single" w:color="auto" w:sz="4" w:space="0"/>
            </w:tcBorders>
            <w:shd w:val="clear" w:color="auto" w:fill="auto"/>
            <w:vAlign w:val="top"/>
          </w:tcPr>
          <w:p w14:paraId="0D3475C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直钉30mm</w:t>
            </w:r>
          </w:p>
        </w:tc>
        <w:tc>
          <w:tcPr>
            <w:tcW w:w="2775" w:type="dxa"/>
            <w:tcBorders>
              <w:top w:val="single" w:color="auto" w:sz="4" w:space="0"/>
              <w:left w:val="nil"/>
              <w:bottom w:val="single" w:color="auto" w:sz="4" w:space="0"/>
              <w:right w:val="single" w:color="auto" w:sz="4" w:space="0"/>
            </w:tcBorders>
            <w:shd w:val="clear" w:color="auto" w:fill="auto"/>
            <w:vAlign w:val="top"/>
          </w:tcPr>
          <w:p w14:paraId="603D8A3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30mm</w:t>
            </w:r>
          </w:p>
        </w:tc>
        <w:tc>
          <w:tcPr>
            <w:tcW w:w="991" w:type="dxa"/>
            <w:tcBorders>
              <w:top w:val="single" w:color="auto" w:sz="4" w:space="0"/>
              <w:left w:val="nil"/>
              <w:bottom w:val="single" w:color="auto" w:sz="4" w:space="0"/>
              <w:right w:val="single" w:color="auto" w:sz="4" w:space="0"/>
            </w:tcBorders>
            <w:shd w:val="clear" w:color="auto" w:fill="auto"/>
            <w:vAlign w:val="top"/>
          </w:tcPr>
          <w:p w14:paraId="764298A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A86440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743229F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319EDD1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top"/>
          </w:tcPr>
          <w:p w14:paraId="63A4E09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082495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D320BB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w:t>
            </w:r>
          </w:p>
        </w:tc>
        <w:tc>
          <w:tcPr>
            <w:tcW w:w="1835" w:type="dxa"/>
            <w:tcBorders>
              <w:top w:val="single" w:color="auto" w:sz="4" w:space="0"/>
              <w:left w:val="nil"/>
              <w:bottom w:val="single" w:color="auto" w:sz="4" w:space="0"/>
              <w:right w:val="single" w:color="auto" w:sz="4" w:space="0"/>
            </w:tcBorders>
            <w:shd w:val="clear" w:color="auto" w:fill="auto"/>
            <w:vAlign w:val="top"/>
          </w:tcPr>
          <w:p w14:paraId="7384C44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马钉mm</w:t>
            </w:r>
          </w:p>
        </w:tc>
        <w:tc>
          <w:tcPr>
            <w:tcW w:w="2775" w:type="dxa"/>
            <w:tcBorders>
              <w:top w:val="single" w:color="auto" w:sz="4" w:space="0"/>
              <w:left w:val="nil"/>
              <w:bottom w:val="single" w:color="auto" w:sz="4" w:space="0"/>
              <w:right w:val="single" w:color="auto" w:sz="4" w:space="0"/>
            </w:tcBorders>
            <w:shd w:val="clear" w:color="auto" w:fill="auto"/>
            <w:vAlign w:val="top"/>
          </w:tcPr>
          <w:p w14:paraId="3DFDE89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419mm</w:t>
            </w:r>
          </w:p>
        </w:tc>
        <w:tc>
          <w:tcPr>
            <w:tcW w:w="991" w:type="dxa"/>
            <w:tcBorders>
              <w:top w:val="single" w:color="auto" w:sz="4" w:space="0"/>
              <w:left w:val="nil"/>
              <w:bottom w:val="single" w:color="auto" w:sz="4" w:space="0"/>
              <w:right w:val="single" w:color="auto" w:sz="4" w:space="0"/>
            </w:tcBorders>
            <w:shd w:val="clear" w:color="auto" w:fill="auto"/>
            <w:vAlign w:val="top"/>
          </w:tcPr>
          <w:p w14:paraId="193CBBD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DD6B8B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219C030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2F0BB86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top"/>
          </w:tcPr>
          <w:p w14:paraId="3A79FD4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779C17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11799BF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36</w:t>
            </w:r>
          </w:p>
        </w:tc>
        <w:tc>
          <w:tcPr>
            <w:tcW w:w="1835" w:type="dxa"/>
            <w:tcBorders>
              <w:top w:val="single" w:color="auto" w:sz="4" w:space="0"/>
              <w:left w:val="nil"/>
              <w:bottom w:val="single" w:color="auto" w:sz="4" w:space="0"/>
              <w:right w:val="single" w:color="auto" w:sz="4" w:space="0"/>
            </w:tcBorders>
            <w:shd w:val="clear" w:color="auto" w:fill="auto"/>
            <w:vAlign w:val="top"/>
          </w:tcPr>
          <w:p w14:paraId="2EABB7B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乳胶漆</w:t>
            </w:r>
          </w:p>
        </w:tc>
        <w:tc>
          <w:tcPr>
            <w:tcW w:w="2775" w:type="dxa"/>
            <w:tcBorders>
              <w:top w:val="single" w:color="auto" w:sz="4" w:space="0"/>
              <w:left w:val="nil"/>
              <w:bottom w:val="single" w:color="auto" w:sz="4" w:space="0"/>
              <w:right w:val="single" w:color="auto" w:sz="4" w:space="0"/>
            </w:tcBorders>
            <w:shd w:val="clear" w:color="auto" w:fill="auto"/>
            <w:vAlign w:val="top"/>
          </w:tcPr>
          <w:p w14:paraId="6F96A51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立邦净味2型</w:t>
            </w:r>
          </w:p>
        </w:tc>
        <w:tc>
          <w:tcPr>
            <w:tcW w:w="991" w:type="dxa"/>
            <w:tcBorders>
              <w:top w:val="single" w:color="auto" w:sz="4" w:space="0"/>
              <w:left w:val="nil"/>
              <w:bottom w:val="single" w:color="auto" w:sz="4" w:space="0"/>
              <w:right w:val="single" w:color="auto" w:sz="4" w:space="0"/>
            </w:tcBorders>
            <w:shd w:val="clear" w:color="auto" w:fill="auto"/>
            <w:vAlign w:val="top"/>
          </w:tcPr>
          <w:p w14:paraId="53DE324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0E0D21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22BA5A6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桶</w:t>
            </w:r>
          </w:p>
        </w:tc>
        <w:tc>
          <w:tcPr>
            <w:tcW w:w="966" w:type="dxa"/>
            <w:tcBorders>
              <w:top w:val="single" w:color="auto" w:sz="4" w:space="0"/>
              <w:left w:val="nil"/>
              <w:bottom w:val="single" w:color="auto" w:sz="4" w:space="0"/>
              <w:right w:val="single" w:color="auto" w:sz="4" w:space="0"/>
            </w:tcBorders>
            <w:shd w:val="clear" w:color="auto" w:fill="auto"/>
            <w:vAlign w:val="top"/>
          </w:tcPr>
          <w:p w14:paraId="646CEC9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235</w:t>
            </w:r>
          </w:p>
        </w:tc>
        <w:tc>
          <w:tcPr>
            <w:tcW w:w="941" w:type="dxa"/>
            <w:tcBorders>
              <w:top w:val="single" w:color="auto" w:sz="4" w:space="0"/>
              <w:left w:val="nil"/>
              <w:bottom w:val="single" w:color="auto" w:sz="4" w:space="0"/>
              <w:right w:val="single" w:color="auto" w:sz="4" w:space="0"/>
            </w:tcBorders>
            <w:shd w:val="clear" w:color="auto" w:fill="auto"/>
            <w:vAlign w:val="top"/>
          </w:tcPr>
          <w:p w14:paraId="0C8F0A7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4E139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29B48A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37</w:t>
            </w:r>
          </w:p>
        </w:tc>
        <w:tc>
          <w:tcPr>
            <w:tcW w:w="1835" w:type="dxa"/>
            <w:tcBorders>
              <w:top w:val="single" w:color="auto" w:sz="4" w:space="0"/>
              <w:left w:val="nil"/>
              <w:bottom w:val="single" w:color="auto" w:sz="4" w:space="0"/>
              <w:right w:val="single" w:color="auto" w:sz="4" w:space="0"/>
            </w:tcBorders>
            <w:shd w:val="clear" w:color="auto" w:fill="auto"/>
            <w:vAlign w:val="top"/>
          </w:tcPr>
          <w:p w14:paraId="7ADCCBF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网格带</w:t>
            </w:r>
          </w:p>
        </w:tc>
        <w:tc>
          <w:tcPr>
            <w:tcW w:w="2775" w:type="dxa"/>
            <w:tcBorders>
              <w:top w:val="single" w:color="auto" w:sz="4" w:space="0"/>
              <w:left w:val="nil"/>
              <w:bottom w:val="single" w:color="auto" w:sz="4" w:space="0"/>
              <w:right w:val="single" w:color="auto" w:sz="4" w:space="0"/>
            </w:tcBorders>
            <w:shd w:val="clear" w:color="auto" w:fill="auto"/>
            <w:vAlign w:val="top"/>
          </w:tcPr>
          <w:p w14:paraId="2FF4E3E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10mm</w:t>
            </w:r>
          </w:p>
        </w:tc>
        <w:tc>
          <w:tcPr>
            <w:tcW w:w="991" w:type="dxa"/>
            <w:tcBorders>
              <w:top w:val="single" w:color="auto" w:sz="4" w:space="0"/>
              <w:left w:val="nil"/>
              <w:bottom w:val="single" w:color="auto" w:sz="4" w:space="0"/>
              <w:right w:val="single" w:color="auto" w:sz="4" w:space="0"/>
            </w:tcBorders>
            <w:shd w:val="clear" w:color="auto" w:fill="auto"/>
            <w:vAlign w:val="top"/>
          </w:tcPr>
          <w:p w14:paraId="74D2DB7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18143F9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34318C2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43745A7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top"/>
          </w:tcPr>
          <w:p w14:paraId="0FA5D17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1E087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7512E0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38</w:t>
            </w:r>
          </w:p>
        </w:tc>
        <w:tc>
          <w:tcPr>
            <w:tcW w:w="1835" w:type="dxa"/>
            <w:tcBorders>
              <w:top w:val="single" w:color="auto" w:sz="4" w:space="0"/>
              <w:left w:val="nil"/>
              <w:bottom w:val="single" w:color="auto" w:sz="4" w:space="0"/>
              <w:right w:val="single" w:color="auto" w:sz="4" w:space="0"/>
            </w:tcBorders>
            <w:shd w:val="clear" w:color="auto" w:fill="auto"/>
            <w:vAlign w:val="top"/>
          </w:tcPr>
          <w:p w14:paraId="1F7A961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木门</w:t>
            </w:r>
          </w:p>
        </w:tc>
        <w:tc>
          <w:tcPr>
            <w:tcW w:w="2775" w:type="dxa"/>
            <w:tcBorders>
              <w:top w:val="single" w:color="auto" w:sz="4" w:space="0"/>
              <w:left w:val="nil"/>
              <w:bottom w:val="single" w:color="auto" w:sz="4" w:space="0"/>
              <w:right w:val="single" w:color="auto" w:sz="4" w:space="0"/>
            </w:tcBorders>
            <w:shd w:val="clear" w:color="auto" w:fill="auto"/>
            <w:vAlign w:val="top"/>
          </w:tcPr>
          <w:p w14:paraId="3B8E877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2000*900mm含五金件</w:t>
            </w:r>
          </w:p>
        </w:tc>
        <w:tc>
          <w:tcPr>
            <w:tcW w:w="991" w:type="dxa"/>
            <w:tcBorders>
              <w:top w:val="single" w:color="auto" w:sz="4" w:space="0"/>
              <w:left w:val="nil"/>
              <w:bottom w:val="single" w:color="auto" w:sz="4" w:space="0"/>
              <w:right w:val="single" w:color="auto" w:sz="4" w:space="0"/>
            </w:tcBorders>
            <w:shd w:val="clear" w:color="auto" w:fill="auto"/>
            <w:vAlign w:val="top"/>
          </w:tcPr>
          <w:p w14:paraId="5BAC4F7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8F0299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7AB8321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966" w:type="dxa"/>
            <w:tcBorders>
              <w:top w:val="single" w:color="auto" w:sz="4" w:space="0"/>
              <w:left w:val="nil"/>
              <w:bottom w:val="single" w:color="auto" w:sz="4" w:space="0"/>
              <w:right w:val="single" w:color="auto" w:sz="4" w:space="0"/>
            </w:tcBorders>
            <w:shd w:val="clear" w:color="auto" w:fill="auto"/>
            <w:vAlign w:val="top"/>
          </w:tcPr>
          <w:p w14:paraId="28B2F28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1500</w:t>
            </w:r>
          </w:p>
        </w:tc>
        <w:tc>
          <w:tcPr>
            <w:tcW w:w="941" w:type="dxa"/>
            <w:tcBorders>
              <w:top w:val="single" w:color="auto" w:sz="4" w:space="0"/>
              <w:left w:val="nil"/>
              <w:bottom w:val="single" w:color="auto" w:sz="4" w:space="0"/>
              <w:right w:val="single" w:color="auto" w:sz="4" w:space="0"/>
            </w:tcBorders>
            <w:shd w:val="clear" w:color="auto" w:fill="auto"/>
            <w:vAlign w:val="top"/>
          </w:tcPr>
          <w:p w14:paraId="2AC53B8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AD1A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5283B7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39</w:t>
            </w:r>
          </w:p>
        </w:tc>
        <w:tc>
          <w:tcPr>
            <w:tcW w:w="1835" w:type="dxa"/>
            <w:tcBorders>
              <w:top w:val="single" w:color="auto" w:sz="4" w:space="0"/>
              <w:left w:val="nil"/>
              <w:bottom w:val="single" w:color="auto" w:sz="4" w:space="0"/>
              <w:right w:val="single" w:color="auto" w:sz="4" w:space="0"/>
            </w:tcBorders>
            <w:shd w:val="clear" w:color="auto" w:fill="auto"/>
            <w:vAlign w:val="top"/>
          </w:tcPr>
          <w:p w14:paraId="049B238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发炮剂</w:t>
            </w:r>
          </w:p>
        </w:tc>
        <w:tc>
          <w:tcPr>
            <w:tcW w:w="2775" w:type="dxa"/>
            <w:tcBorders>
              <w:top w:val="single" w:color="auto" w:sz="4" w:space="0"/>
              <w:left w:val="nil"/>
              <w:bottom w:val="single" w:color="auto" w:sz="4" w:space="0"/>
              <w:right w:val="single" w:color="auto" w:sz="4" w:space="0"/>
            </w:tcBorders>
            <w:shd w:val="clear" w:color="auto" w:fill="auto"/>
            <w:vAlign w:val="top"/>
          </w:tcPr>
          <w:p w14:paraId="32970F4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360mm</w:t>
            </w:r>
          </w:p>
        </w:tc>
        <w:tc>
          <w:tcPr>
            <w:tcW w:w="991" w:type="dxa"/>
            <w:tcBorders>
              <w:top w:val="single" w:color="auto" w:sz="4" w:space="0"/>
              <w:left w:val="nil"/>
              <w:bottom w:val="single" w:color="auto" w:sz="4" w:space="0"/>
              <w:right w:val="single" w:color="auto" w:sz="4" w:space="0"/>
            </w:tcBorders>
            <w:shd w:val="clear" w:color="auto" w:fill="auto"/>
            <w:vAlign w:val="top"/>
          </w:tcPr>
          <w:p w14:paraId="501C28E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3FF5A7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0A16CF5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瓶</w:t>
            </w:r>
          </w:p>
        </w:tc>
        <w:tc>
          <w:tcPr>
            <w:tcW w:w="966" w:type="dxa"/>
            <w:tcBorders>
              <w:top w:val="single" w:color="auto" w:sz="4" w:space="0"/>
              <w:left w:val="nil"/>
              <w:bottom w:val="single" w:color="auto" w:sz="4" w:space="0"/>
              <w:right w:val="single" w:color="auto" w:sz="4" w:space="0"/>
            </w:tcBorders>
            <w:shd w:val="clear" w:color="auto" w:fill="auto"/>
            <w:vAlign w:val="top"/>
          </w:tcPr>
          <w:p w14:paraId="69DAB85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941" w:type="dxa"/>
            <w:tcBorders>
              <w:top w:val="single" w:color="auto" w:sz="4" w:space="0"/>
              <w:left w:val="nil"/>
              <w:bottom w:val="single" w:color="auto" w:sz="4" w:space="0"/>
              <w:right w:val="single" w:color="auto" w:sz="4" w:space="0"/>
            </w:tcBorders>
            <w:shd w:val="clear" w:color="auto" w:fill="auto"/>
            <w:vAlign w:val="top"/>
          </w:tcPr>
          <w:p w14:paraId="00BF909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5855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A775B3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w:t>
            </w:r>
          </w:p>
        </w:tc>
        <w:tc>
          <w:tcPr>
            <w:tcW w:w="1835" w:type="dxa"/>
            <w:tcBorders>
              <w:top w:val="single" w:color="auto" w:sz="4" w:space="0"/>
              <w:left w:val="nil"/>
              <w:bottom w:val="single" w:color="auto" w:sz="4" w:space="0"/>
              <w:right w:val="single" w:color="auto" w:sz="4" w:space="0"/>
            </w:tcBorders>
            <w:shd w:val="clear" w:color="auto" w:fill="auto"/>
            <w:vAlign w:val="top"/>
          </w:tcPr>
          <w:p w14:paraId="6FC3AC5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阴阳角</w:t>
            </w:r>
          </w:p>
        </w:tc>
        <w:tc>
          <w:tcPr>
            <w:tcW w:w="2775" w:type="dxa"/>
            <w:tcBorders>
              <w:top w:val="single" w:color="auto" w:sz="4" w:space="0"/>
              <w:left w:val="nil"/>
              <w:bottom w:val="single" w:color="auto" w:sz="4" w:space="0"/>
              <w:right w:val="single" w:color="auto" w:sz="4" w:space="0"/>
            </w:tcBorders>
            <w:shd w:val="clear" w:color="auto" w:fill="auto"/>
            <w:vAlign w:val="top"/>
          </w:tcPr>
          <w:p w14:paraId="21A953C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2400mm</w:t>
            </w:r>
          </w:p>
        </w:tc>
        <w:tc>
          <w:tcPr>
            <w:tcW w:w="991" w:type="dxa"/>
            <w:tcBorders>
              <w:top w:val="single" w:color="auto" w:sz="4" w:space="0"/>
              <w:left w:val="nil"/>
              <w:bottom w:val="single" w:color="auto" w:sz="4" w:space="0"/>
              <w:right w:val="single" w:color="auto" w:sz="4" w:space="0"/>
            </w:tcBorders>
            <w:shd w:val="clear" w:color="auto" w:fill="auto"/>
            <w:vAlign w:val="top"/>
          </w:tcPr>
          <w:p w14:paraId="62265EF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1F6DFE0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850" w:type="dxa"/>
            <w:tcBorders>
              <w:top w:val="single" w:color="auto" w:sz="4" w:space="0"/>
              <w:left w:val="nil"/>
              <w:bottom w:val="single" w:color="auto" w:sz="4" w:space="0"/>
              <w:right w:val="single" w:color="auto" w:sz="4" w:space="0"/>
            </w:tcBorders>
            <w:shd w:val="clear" w:color="auto" w:fill="auto"/>
            <w:vAlign w:val="top"/>
          </w:tcPr>
          <w:p w14:paraId="1AA3219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top"/>
          </w:tcPr>
          <w:p w14:paraId="32A4CE4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941" w:type="dxa"/>
            <w:tcBorders>
              <w:top w:val="single" w:color="auto" w:sz="4" w:space="0"/>
              <w:left w:val="nil"/>
              <w:bottom w:val="single" w:color="auto" w:sz="4" w:space="0"/>
              <w:right w:val="single" w:color="auto" w:sz="4" w:space="0"/>
            </w:tcBorders>
            <w:shd w:val="clear" w:color="auto" w:fill="auto"/>
            <w:vAlign w:val="top"/>
          </w:tcPr>
          <w:p w14:paraId="18B8C41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06D7C2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E70269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41</w:t>
            </w:r>
          </w:p>
        </w:tc>
        <w:tc>
          <w:tcPr>
            <w:tcW w:w="1835" w:type="dxa"/>
            <w:tcBorders>
              <w:top w:val="single" w:color="auto" w:sz="4" w:space="0"/>
              <w:left w:val="nil"/>
              <w:bottom w:val="single" w:color="auto" w:sz="4" w:space="0"/>
              <w:right w:val="single" w:color="auto" w:sz="4" w:space="0"/>
            </w:tcBorders>
            <w:shd w:val="clear" w:color="auto" w:fill="auto"/>
            <w:vAlign w:val="top"/>
          </w:tcPr>
          <w:p w14:paraId="347BBA9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腻子胶水</w:t>
            </w:r>
          </w:p>
        </w:tc>
        <w:tc>
          <w:tcPr>
            <w:tcW w:w="2775" w:type="dxa"/>
            <w:tcBorders>
              <w:top w:val="single" w:color="auto" w:sz="4" w:space="0"/>
              <w:left w:val="nil"/>
              <w:bottom w:val="single" w:color="auto" w:sz="4" w:space="0"/>
              <w:right w:val="single" w:color="auto" w:sz="4" w:space="0"/>
            </w:tcBorders>
            <w:shd w:val="clear" w:color="auto" w:fill="auto"/>
            <w:vAlign w:val="top"/>
          </w:tcPr>
          <w:p w14:paraId="1B2D332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20公斤</w:t>
            </w:r>
          </w:p>
        </w:tc>
        <w:tc>
          <w:tcPr>
            <w:tcW w:w="991" w:type="dxa"/>
            <w:tcBorders>
              <w:top w:val="single" w:color="auto" w:sz="4" w:space="0"/>
              <w:left w:val="nil"/>
              <w:bottom w:val="single" w:color="auto" w:sz="4" w:space="0"/>
              <w:right w:val="single" w:color="auto" w:sz="4" w:space="0"/>
            </w:tcBorders>
            <w:shd w:val="clear" w:color="auto" w:fill="auto"/>
            <w:vAlign w:val="top"/>
          </w:tcPr>
          <w:p w14:paraId="449A47C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9DA0A9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3BE756F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桶</w:t>
            </w:r>
          </w:p>
        </w:tc>
        <w:tc>
          <w:tcPr>
            <w:tcW w:w="966" w:type="dxa"/>
            <w:tcBorders>
              <w:top w:val="single" w:color="auto" w:sz="4" w:space="0"/>
              <w:left w:val="nil"/>
              <w:bottom w:val="single" w:color="auto" w:sz="4" w:space="0"/>
              <w:right w:val="single" w:color="auto" w:sz="4" w:space="0"/>
            </w:tcBorders>
            <w:shd w:val="clear" w:color="auto" w:fill="auto"/>
            <w:vAlign w:val="top"/>
          </w:tcPr>
          <w:p w14:paraId="52A2758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55</w:t>
            </w:r>
          </w:p>
        </w:tc>
        <w:tc>
          <w:tcPr>
            <w:tcW w:w="941" w:type="dxa"/>
            <w:tcBorders>
              <w:top w:val="single" w:color="auto" w:sz="4" w:space="0"/>
              <w:left w:val="nil"/>
              <w:bottom w:val="single" w:color="auto" w:sz="4" w:space="0"/>
              <w:right w:val="single" w:color="auto" w:sz="4" w:space="0"/>
            </w:tcBorders>
            <w:shd w:val="clear" w:color="auto" w:fill="auto"/>
            <w:vAlign w:val="top"/>
          </w:tcPr>
          <w:p w14:paraId="13A2042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4E715F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090733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42</w:t>
            </w:r>
          </w:p>
        </w:tc>
        <w:tc>
          <w:tcPr>
            <w:tcW w:w="1835" w:type="dxa"/>
            <w:tcBorders>
              <w:top w:val="single" w:color="auto" w:sz="4" w:space="0"/>
              <w:left w:val="nil"/>
              <w:bottom w:val="single" w:color="auto" w:sz="4" w:space="0"/>
              <w:right w:val="single" w:color="auto" w:sz="4" w:space="0"/>
            </w:tcBorders>
            <w:shd w:val="clear" w:color="auto" w:fill="auto"/>
            <w:vAlign w:val="top"/>
          </w:tcPr>
          <w:p w14:paraId="2957736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彩条布</w:t>
            </w:r>
          </w:p>
        </w:tc>
        <w:tc>
          <w:tcPr>
            <w:tcW w:w="2775" w:type="dxa"/>
            <w:tcBorders>
              <w:top w:val="single" w:color="auto" w:sz="4" w:space="0"/>
              <w:left w:val="nil"/>
              <w:bottom w:val="single" w:color="auto" w:sz="4" w:space="0"/>
              <w:right w:val="single" w:color="auto" w:sz="4" w:space="0"/>
            </w:tcBorders>
            <w:shd w:val="clear" w:color="auto" w:fill="auto"/>
            <w:vAlign w:val="top"/>
          </w:tcPr>
          <w:p w14:paraId="6F33E63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4米*10米</w:t>
            </w:r>
          </w:p>
        </w:tc>
        <w:tc>
          <w:tcPr>
            <w:tcW w:w="991" w:type="dxa"/>
            <w:tcBorders>
              <w:top w:val="single" w:color="auto" w:sz="4" w:space="0"/>
              <w:left w:val="nil"/>
              <w:bottom w:val="single" w:color="auto" w:sz="4" w:space="0"/>
              <w:right w:val="single" w:color="auto" w:sz="4" w:space="0"/>
            </w:tcBorders>
            <w:shd w:val="clear" w:color="auto" w:fill="auto"/>
            <w:vAlign w:val="top"/>
          </w:tcPr>
          <w:p w14:paraId="6828855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DC515C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2B3CB58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966" w:type="dxa"/>
            <w:tcBorders>
              <w:top w:val="single" w:color="auto" w:sz="4" w:space="0"/>
              <w:left w:val="nil"/>
              <w:bottom w:val="single" w:color="auto" w:sz="4" w:space="0"/>
              <w:right w:val="single" w:color="auto" w:sz="4" w:space="0"/>
            </w:tcBorders>
            <w:shd w:val="clear" w:color="auto" w:fill="auto"/>
            <w:vAlign w:val="top"/>
          </w:tcPr>
          <w:p w14:paraId="4111962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55</w:t>
            </w:r>
          </w:p>
        </w:tc>
        <w:tc>
          <w:tcPr>
            <w:tcW w:w="941" w:type="dxa"/>
            <w:tcBorders>
              <w:top w:val="single" w:color="auto" w:sz="4" w:space="0"/>
              <w:left w:val="nil"/>
              <w:bottom w:val="single" w:color="auto" w:sz="4" w:space="0"/>
              <w:right w:val="single" w:color="auto" w:sz="4" w:space="0"/>
            </w:tcBorders>
            <w:shd w:val="clear" w:color="auto" w:fill="auto"/>
            <w:vAlign w:val="top"/>
          </w:tcPr>
          <w:p w14:paraId="056DD14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7FF1A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33FD1E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43</w:t>
            </w:r>
          </w:p>
        </w:tc>
        <w:tc>
          <w:tcPr>
            <w:tcW w:w="1835" w:type="dxa"/>
            <w:tcBorders>
              <w:top w:val="single" w:color="auto" w:sz="4" w:space="0"/>
              <w:left w:val="nil"/>
              <w:bottom w:val="single" w:color="auto" w:sz="4" w:space="0"/>
              <w:right w:val="single" w:color="auto" w:sz="4" w:space="0"/>
            </w:tcBorders>
            <w:shd w:val="clear" w:color="auto" w:fill="auto"/>
            <w:vAlign w:val="top"/>
          </w:tcPr>
          <w:p w14:paraId="2CE7454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空调铜管</w:t>
            </w:r>
          </w:p>
        </w:tc>
        <w:tc>
          <w:tcPr>
            <w:tcW w:w="2775" w:type="dxa"/>
            <w:tcBorders>
              <w:top w:val="single" w:color="auto" w:sz="4" w:space="0"/>
              <w:left w:val="nil"/>
              <w:bottom w:val="single" w:color="auto" w:sz="4" w:space="0"/>
              <w:right w:val="single" w:color="auto" w:sz="4" w:space="0"/>
            </w:tcBorders>
            <w:shd w:val="clear" w:color="auto" w:fill="auto"/>
            <w:vAlign w:val="top"/>
          </w:tcPr>
          <w:p w14:paraId="7FBE01D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6*16</w:t>
            </w:r>
          </w:p>
        </w:tc>
        <w:tc>
          <w:tcPr>
            <w:tcW w:w="991" w:type="dxa"/>
            <w:tcBorders>
              <w:top w:val="single" w:color="auto" w:sz="4" w:space="0"/>
              <w:left w:val="nil"/>
              <w:bottom w:val="single" w:color="auto" w:sz="4" w:space="0"/>
              <w:right w:val="single" w:color="auto" w:sz="4" w:space="0"/>
            </w:tcBorders>
            <w:shd w:val="clear" w:color="auto" w:fill="auto"/>
            <w:vAlign w:val="top"/>
          </w:tcPr>
          <w:p w14:paraId="5A02F79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AB2D62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850" w:type="dxa"/>
            <w:tcBorders>
              <w:top w:val="single" w:color="auto" w:sz="4" w:space="0"/>
              <w:left w:val="nil"/>
              <w:bottom w:val="single" w:color="auto" w:sz="4" w:space="0"/>
              <w:right w:val="single" w:color="auto" w:sz="4" w:space="0"/>
            </w:tcBorders>
            <w:shd w:val="clear" w:color="auto" w:fill="auto"/>
            <w:vAlign w:val="top"/>
          </w:tcPr>
          <w:p w14:paraId="267C790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966" w:type="dxa"/>
            <w:tcBorders>
              <w:top w:val="single" w:color="auto" w:sz="4" w:space="0"/>
              <w:left w:val="nil"/>
              <w:bottom w:val="single" w:color="auto" w:sz="4" w:space="0"/>
              <w:right w:val="single" w:color="auto" w:sz="4" w:space="0"/>
            </w:tcBorders>
            <w:shd w:val="clear" w:color="auto" w:fill="auto"/>
            <w:vAlign w:val="top"/>
          </w:tcPr>
          <w:p w14:paraId="72A6AAD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w:t>
            </w:r>
          </w:p>
        </w:tc>
        <w:tc>
          <w:tcPr>
            <w:tcW w:w="941" w:type="dxa"/>
            <w:tcBorders>
              <w:top w:val="single" w:color="auto" w:sz="4" w:space="0"/>
              <w:left w:val="nil"/>
              <w:bottom w:val="single" w:color="auto" w:sz="4" w:space="0"/>
              <w:right w:val="single" w:color="auto" w:sz="4" w:space="0"/>
            </w:tcBorders>
            <w:shd w:val="clear" w:color="auto" w:fill="auto"/>
            <w:vAlign w:val="top"/>
          </w:tcPr>
          <w:p w14:paraId="117776A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7E32A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E930D4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44</w:t>
            </w:r>
          </w:p>
        </w:tc>
        <w:tc>
          <w:tcPr>
            <w:tcW w:w="1835" w:type="dxa"/>
            <w:tcBorders>
              <w:top w:val="single" w:color="auto" w:sz="4" w:space="0"/>
              <w:left w:val="nil"/>
              <w:bottom w:val="single" w:color="auto" w:sz="4" w:space="0"/>
              <w:right w:val="single" w:color="auto" w:sz="4" w:space="0"/>
            </w:tcBorders>
            <w:shd w:val="clear" w:color="auto" w:fill="auto"/>
            <w:vAlign w:val="top"/>
          </w:tcPr>
          <w:p w14:paraId="0F2CF54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铜管接头</w:t>
            </w:r>
          </w:p>
        </w:tc>
        <w:tc>
          <w:tcPr>
            <w:tcW w:w="2775" w:type="dxa"/>
            <w:tcBorders>
              <w:top w:val="single" w:color="auto" w:sz="4" w:space="0"/>
              <w:left w:val="nil"/>
              <w:bottom w:val="single" w:color="auto" w:sz="4" w:space="0"/>
              <w:right w:val="single" w:color="auto" w:sz="4" w:space="0"/>
            </w:tcBorders>
            <w:shd w:val="clear" w:color="auto" w:fill="auto"/>
            <w:vAlign w:val="top"/>
          </w:tcPr>
          <w:p w14:paraId="115A3E6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6*16</w:t>
            </w:r>
          </w:p>
        </w:tc>
        <w:tc>
          <w:tcPr>
            <w:tcW w:w="991" w:type="dxa"/>
            <w:tcBorders>
              <w:top w:val="single" w:color="auto" w:sz="4" w:space="0"/>
              <w:left w:val="nil"/>
              <w:bottom w:val="single" w:color="auto" w:sz="4" w:space="0"/>
              <w:right w:val="single" w:color="auto" w:sz="4" w:space="0"/>
            </w:tcBorders>
            <w:shd w:val="clear" w:color="auto" w:fill="auto"/>
            <w:vAlign w:val="top"/>
          </w:tcPr>
          <w:p w14:paraId="6A8B7A3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0DB6DF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850" w:type="dxa"/>
            <w:tcBorders>
              <w:top w:val="single" w:color="auto" w:sz="4" w:space="0"/>
              <w:left w:val="nil"/>
              <w:bottom w:val="single" w:color="auto" w:sz="4" w:space="0"/>
              <w:right w:val="single" w:color="auto" w:sz="4" w:space="0"/>
            </w:tcBorders>
            <w:shd w:val="clear" w:color="auto" w:fill="auto"/>
            <w:vAlign w:val="top"/>
          </w:tcPr>
          <w:p w14:paraId="5B9CD84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66AFD93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top"/>
          </w:tcPr>
          <w:p w14:paraId="64284C6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7347A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288EC5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45</w:t>
            </w:r>
          </w:p>
        </w:tc>
        <w:tc>
          <w:tcPr>
            <w:tcW w:w="1835" w:type="dxa"/>
            <w:tcBorders>
              <w:top w:val="single" w:color="auto" w:sz="4" w:space="0"/>
              <w:left w:val="nil"/>
              <w:bottom w:val="single" w:color="auto" w:sz="4" w:space="0"/>
              <w:right w:val="single" w:color="auto" w:sz="4" w:space="0"/>
            </w:tcBorders>
            <w:shd w:val="clear" w:color="auto" w:fill="auto"/>
            <w:vAlign w:val="top"/>
          </w:tcPr>
          <w:p w14:paraId="6615D38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电线</w:t>
            </w:r>
          </w:p>
        </w:tc>
        <w:tc>
          <w:tcPr>
            <w:tcW w:w="2775" w:type="dxa"/>
            <w:tcBorders>
              <w:top w:val="single" w:color="auto" w:sz="4" w:space="0"/>
              <w:left w:val="nil"/>
              <w:bottom w:val="single" w:color="auto" w:sz="4" w:space="0"/>
              <w:right w:val="single" w:color="auto" w:sz="4" w:space="0"/>
            </w:tcBorders>
            <w:shd w:val="clear" w:color="auto" w:fill="auto"/>
            <w:vAlign w:val="top"/>
          </w:tcPr>
          <w:p w14:paraId="44A9251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2.5cm²、2芯</w:t>
            </w:r>
          </w:p>
        </w:tc>
        <w:tc>
          <w:tcPr>
            <w:tcW w:w="991" w:type="dxa"/>
            <w:tcBorders>
              <w:top w:val="single" w:color="auto" w:sz="4" w:space="0"/>
              <w:left w:val="nil"/>
              <w:bottom w:val="single" w:color="auto" w:sz="4" w:space="0"/>
              <w:right w:val="single" w:color="auto" w:sz="4" w:space="0"/>
            </w:tcBorders>
            <w:shd w:val="clear" w:color="auto" w:fill="auto"/>
            <w:vAlign w:val="top"/>
          </w:tcPr>
          <w:p w14:paraId="1178FB1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777C44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850" w:type="dxa"/>
            <w:tcBorders>
              <w:top w:val="single" w:color="auto" w:sz="4" w:space="0"/>
              <w:left w:val="nil"/>
              <w:bottom w:val="single" w:color="auto" w:sz="4" w:space="0"/>
              <w:right w:val="single" w:color="auto" w:sz="4" w:space="0"/>
            </w:tcBorders>
            <w:shd w:val="clear" w:color="auto" w:fill="auto"/>
            <w:vAlign w:val="top"/>
          </w:tcPr>
          <w:p w14:paraId="1848624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966" w:type="dxa"/>
            <w:tcBorders>
              <w:top w:val="single" w:color="auto" w:sz="4" w:space="0"/>
              <w:left w:val="nil"/>
              <w:bottom w:val="single" w:color="auto" w:sz="4" w:space="0"/>
              <w:right w:val="single" w:color="auto" w:sz="4" w:space="0"/>
            </w:tcBorders>
            <w:shd w:val="clear" w:color="auto" w:fill="auto"/>
            <w:vAlign w:val="top"/>
          </w:tcPr>
          <w:p w14:paraId="092923F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941" w:type="dxa"/>
            <w:tcBorders>
              <w:top w:val="single" w:color="auto" w:sz="4" w:space="0"/>
              <w:left w:val="nil"/>
              <w:bottom w:val="single" w:color="auto" w:sz="4" w:space="0"/>
              <w:right w:val="single" w:color="auto" w:sz="4" w:space="0"/>
            </w:tcBorders>
            <w:shd w:val="clear" w:color="auto" w:fill="auto"/>
            <w:vAlign w:val="top"/>
          </w:tcPr>
          <w:p w14:paraId="1269B23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05D7E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B03F99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46</w:t>
            </w:r>
          </w:p>
        </w:tc>
        <w:tc>
          <w:tcPr>
            <w:tcW w:w="1835" w:type="dxa"/>
            <w:tcBorders>
              <w:top w:val="single" w:color="auto" w:sz="4" w:space="0"/>
              <w:left w:val="nil"/>
              <w:bottom w:val="single" w:color="auto" w:sz="4" w:space="0"/>
              <w:right w:val="single" w:color="auto" w:sz="4" w:space="0"/>
            </w:tcBorders>
            <w:shd w:val="clear" w:color="auto" w:fill="auto"/>
            <w:vAlign w:val="top"/>
          </w:tcPr>
          <w:p w14:paraId="1044631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电线</w:t>
            </w:r>
          </w:p>
        </w:tc>
        <w:tc>
          <w:tcPr>
            <w:tcW w:w="2775" w:type="dxa"/>
            <w:tcBorders>
              <w:top w:val="single" w:color="auto" w:sz="4" w:space="0"/>
              <w:left w:val="nil"/>
              <w:bottom w:val="single" w:color="auto" w:sz="4" w:space="0"/>
              <w:right w:val="single" w:color="auto" w:sz="4" w:space="0"/>
            </w:tcBorders>
            <w:shd w:val="clear" w:color="auto" w:fill="auto"/>
            <w:vAlign w:val="top"/>
          </w:tcPr>
          <w:p w14:paraId="061DE4F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4cm²、3芯</w:t>
            </w:r>
          </w:p>
        </w:tc>
        <w:tc>
          <w:tcPr>
            <w:tcW w:w="991" w:type="dxa"/>
            <w:tcBorders>
              <w:top w:val="single" w:color="auto" w:sz="4" w:space="0"/>
              <w:left w:val="nil"/>
              <w:bottom w:val="single" w:color="auto" w:sz="4" w:space="0"/>
              <w:right w:val="single" w:color="auto" w:sz="4" w:space="0"/>
            </w:tcBorders>
            <w:shd w:val="clear" w:color="auto" w:fill="auto"/>
            <w:vAlign w:val="top"/>
          </w:tcPr>
          <w:p w14:paraId="6F8476C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A2E5F1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850" w:type="dxa"/>
            <w:tcBorders>
              <w:top w:val="single" w:color="auto" w:sz="4" w:space="0"/>
              <w:left w:val="nil"/>
              <w:bottom w:val="single" w:color="auto" w:sz="4" w:space="0"/>
              <w:right w:val="single" w:color="auto" w:sz="4" w:space="0"/>
            </w:tcBorders>
            <w:shd w:val="clear" w:color="auto" w:fill="auto"/>
            <w:vAlign w:val="top"/>
          </w:tcPr>
          <w:p w14:paraId="6AE0A8D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966" w:type="dxa"/>
            <w:tcBorders>
              <w:top w:val="single" w:color="auto" w:sz="4" w:space="0"/>
              <w:left w:val="nil"/>
              <w:bottom w:val="single" w:color="auto" w:sz="4" w:space="0"/>
              <w:right w:val="single" w:color="auto" w:sz="4" w:space="0"/>
            </w:tcBorders>
            <w:shd w:val="clear" w:color="auto" w:fill="auto"/>
            <w:vAlign w:val="top"/>
          </w:tcPr>
          <w:p w14:paraId="55CE0D67">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w:t>
            </w:r>
          </w:p>
        </w:tc>
        <w:tc>
          <w:tcPr>
            <w:tcW w:w="941" w:type="dxa"/>
            <w:tcBorders>
              <w:top w:val="single" w:color="auto" w:sz="4" w:space="0"/>
              <w:left w:val="nil"/>
              <w:bottom w:val="single" w:color="auto" w:sz="4" w:space="0"/>
              <w:right w:val="single" w:color="auto" w:sz="4" w:space="0"/>
            </w:tcBorders>
            <w:shd w:val="clear" w:color="auto" w:fill="auto"/>
            <w:vAlign w:val="top"/>
          </w:tcPr>
          <w:p w14:paraId="76FA57C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21CFF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1A1AC5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47</w:t>
            </w:r>
          </w:p>
        </w:tc>
        <w:tc>
          <w:tcPr>
            <w:tcW w:w="1835" w:type="dxa"/>
            <w:tcBorders>
              <w:top w:val="single" w:color="auto" w:sz="4" w:space="0"/>
              <w:left w:val="nil"/>
              <w:bottom w:val="single" w:color="auto" w:sz="4" w:space="0"/>
              <w:right w:val="single" w:color="auto" w:sz="4" w:space="0"/>
            </w:tcBorders>
            <w:shd w:val="clear" w:color="auto" w:fill="auto"/>
            <w:vAlign w:val="top"/>
          </w:tcPr>
          <w:p w14:paraId="096D102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扎带</w:t>
            </w:r>
          </w:p>
        </w:tc>
        <w:tc>
          <w:tcPr>
            <w:tcW w:w="2775" w:type="dxa"/>
            <w:tcBorders>
              <w:top w:val="single" w:color="auto" w:sz="4" w:space="0"/>
              <w:left w:val="nil"/>
              <w:bottom w:val="single" w:color="auto" w:sz="4" w:space="0"/>
              <w:right w:val="single" w:color="auto" w:sz="4" w:space="0"/>
            </w:tcBorders>
            <w:shd w:val="clear" w:color="auto" w:fill="auto"/>
            <w:vAlign w:val="top"/>
          </w:tcPr>
          <w:p w14:paraId="63641AB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50mm</w:t>
            </w:r>
          </w:p>
        </w:tc>
        <w:tc>
          <w:tcPr>
            <w:tcW w:w="991" w:type="dxa"/>
            <w:tcBorders>
              <w:top w:val="single" w:color="auto" w:sz="4" w:space="0"/>
              <w:left w:val="nil"/>
              <w:bottom w:val="single" w:color="auto" w:sz="4" w:space="0"/>
              <w:right w:val="single" w:color="auto" w:sz="4" w:space="0"/>
            </w:tcBorders>
            <w:shd w:val="clear" w:color="auto" w:fill="auto"/>
            <w:vAlign w:val="top"/>
          </w:tcPr>
          <w:p w14:paraId="229AE93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E46C0E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850" w:type="dxa"/>
            <w:tcBorders>
              <w:top w:val="single" w:color="auto" w:sz="4" w:space="0"/>
              <w:left w:val="nil"/>
              <w:bottom w:val="single" w:color="auto" w:sz="4" w:space="0"/>
              <w:right w:val="single" w:color="auto" w:sz="4" w:space="0"/>
            </w:tcBorders>
            <w:shd w:val="clear" w:color="auto" w:fill="auto"/>
            <w:vAlign w:val="top"/>
          </w:tcPr>
          <w:p w14:paraId="366DFD6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966" w:type="dxa"/>
            <w:tcBorders>
              <w:top w:val="single" w:color="auto" w:sz="4" w:space="0"/>
              <w:left w:val="nil"/>
              <w:bottom w:val="single" w:color="auto" w:sz="4" w:space="0"/>
              <w:right w:val="single" w:color="auto" w:sz="4" w:space="0"/>
            </w:tcBorders>
            <w:shd w:val="clear" w:color="auto" w:fill="auto"/>
            <w:vAlign w:val="top"/>
          </w:tcPr>
          <w:p w14:paraId="5557AED5">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941" w:type="dxa"/>
            <w:tcBorders>
              <w:top w:val="single" w:color="auto" w:sz="4" w:space="0"/>
              <w:left w:val="nil"/>
              <w:bottom w:val="single" w:color="auto" w:sz="4" w:space="0"/>
              <w:right w:val="single" w:color="auto" w:sz="4" w:space="0"/>
            </w:tcBorders>
            <w:shd w:val="clear" w:color="auto" w:fill="auto"/>
            <w:vAlign w:val="top"/>
          </w:tcPr>
          <w:p w14:paraId="363ACF1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07A97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57E114B">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48</w:t>
            </w:r>
          </w:p>
        </w:tc>
        <w:tc>
          <w:tcPr>
            <w:tcW w:w="1835" w:type="dxa"/>
            <w:tcBorders>
              <w:top w:val="single" w:color="auto" w:sz="4" w:space="0"/>
              <w:left w:val="nil"/>
              <w:bottom w:val="single" w:color="auto" w:sz="4" w:space="0"/>
              <w:right w:val="single" w:color="auto" w:sz="4" w:space="0"/>
            </w:tcBorders>
            <w:shd w:val="clear" w:color="auto" w:fill="auto"/>
            <w:vAlign w:val="top"/>
          </w:tcPr>
          <w:p w14:paraId="71D60DF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电线</w:t>
            </w:r>
          </w:p>
        </w:tc>
        <w:tc>
          <w:tcPr>
            <w:tcW w:w="2775" w:type="dxa"/>
            <w:tcBorders>
              <w:top w:val="single" w:color="auto" w:sz="4" w:space="0"/>
              <w:left w:val="nil"/>
              <w:bottom w:val="single" w:color="auto" w:sz="4" w:space="0"/>
              <w:right w:val="single" w:color="auto" w:sz="4" w:space="0"/>
            </w:tcBorders>
            <w:shd w:val="clear" w:color="auto" w:fill="auto"/>
            <w:vAlign w:val="top"/>
          </w:tcPr>
          <w:p w14:paraId="6846788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2.5cm²、3芯</w:t>
            </w:r>
          </w:p>
        </w:tc>
        <w:tc>
          <w:tcPr>
            <w:tcW w:w="991" w:type="dxa"/>
            <w:tcBorders>
              <w:top w:val="single" w:color="auto" w:sz="4" w:space="0"/>
              <w:left w:val="nil"/>
              <w:bottom w:val="single" w:color="auto" w:sz="4" w:space="0"/>
              <w:right w:val="single" w:color="auto" w:sz="4" w:space="0"/>
            </w:tcBorders>
            <w:shd w:val="clear" w:color="auto" w:fill="auto"/>
            <w:vAlign w:val="top"/>
          </w:tcPr>
          <w:p w14:paraId="64A98BC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B7AC65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850" w:type="dxa"/>
            <w:tcBorders>
              <w:top w:val="single" w:color="auto" w:sz="4" w:space="0"/>
              <w:left w:val="nil"/>
              <w:bottom w:val="single" w:color="auto" w:sz="4" w:space="0"/>
              <w:right w:val="single" w:color="auto" w:sz="4" w:space="0"/>
            </w:tcBorders>
            <w:shd w:val="clear" w:color="auto" w:fill="auto"/>
            <w:vAlign w:val="top"/>
          </w:tcPr>
          <w:p w14:paraId="7B759CC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966" w:type="dxa"/>
            <w:tcBorders>
              <w:top w:val="single" w:color="auto" w:sz="4" w:space="0"/>
              <w:left w:val="nil"/>
              <w:bottom w:val="single" w:color="auto" w:sz="4" w:space="0"/>
              <w:right w:val="single" w:color="auto" w:sz="4" w:space="0"/>
            </w:tcBorders>
            <w:shd w:val="clear" w:color="auto" w:fill="auto"/>
            <w:vAlign w:val="top"/>
          </w:tcPr>
          <w:p w14:paraId="54B5369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941" w:type="dxa"/>
            <w:tcBorders>
              <w:top w:val="single" w:color="auto" w:sz="4" w:space="0"/>
              <w:left w:val="nil"/>
              <w:bottom w:val="single" w:color="auto" w:sz="4" w:space="0"/>
              <w:right w:val="single" w:color="auto" w:sz="4" w:space="0"/>
            </w:tcBorders>
            <w:shd w:val="clear" w:color="auto" w:fill="auto"/>
            <w:vAlign w:val="top"/>
          </w:tcPr>
          <w:p w14:paraId="58C69BA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1E302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7C7B8F2">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49</w:t>
            </w:r>
          </w:p>
        </w:tc>
        <w:tc>
          <w:tcPr>
            <w:tcW w:w="1835" w:type="dxa"/>
            <w:tcBorders>
              <w:top w:val="single" w:color="auto" w:sz="4" w:space="0"/>
              <w:left w:val="nil"/>
              <w:bottom w:val="single" w:color="auto" w:sz="4" w:space="0"/>
              <w:right w:val="single" w:color="auto" w:sz="4" w:space="0"/>
            </w:tcBorders>
            <w:shd w:val="clear" w:color="auto" w:fill="auto"/>
            <w:vAlign w:val="top"/>
          </w:tcPr>
          <w:p w14:paraId="1F548A4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空调制冷剂</w:t>
            </w:r>
          </w:p>
        </w:tc>
        <w:tc>
          <w:tcPr>
            <w:tcW w:w="2775" w:type="dxa"/>
            <w:tcBorders>
              <w:top w:val="single" w:color="auto" w:sz="4" w:space="0"/>
              <w:left w:val="nil"/>
              <w:bottom w:val="single" w:color="auto" w:sz="4" w:space="0"/>
              <w:right w:val="single" w:color="auto" w:sz="4" w:space="0"/>
            </w:tcBorders>
            <w:shd w:val="clear" w:color="auto" w:fill="auto"/>
            <w:vAlign w:val="top"/>
          </w:tcPr>
          <w:p w14:paraId="2339C16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r32 3公斤</w:t>
            </w:r>
          </w:p>
        </w:tc>
        <w:tc>
          <w:tcPr>
            <w:tcW w:w="991" w:type="dxa"/>
            <w:tcBorders>
              <w:top w:val="single" w:color="auto" w:sz="4" w:space="0"/>
              <w:left w:val="nil"/>
              <w:bottom w:val="single" w:color="auto" w:sz="4" w:space="0"/>
              <w:right w:val="single" w:color="auto" w:sz="4" w:space="0"/>
            </w:tcBorders>
            <w:shd w:val="clear" w:color="auto" w:fill="auto"/>
            <w:vAlign w:val="top"/>
          </w:tcPr>
          <w:p w14:paraId="55ABEA6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60384B0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0025C98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瓶</w:t>
            </w:r>
          </w:p>
        </w:tc>
        <w:tc>
          <w:tcPr>
            <w:tcW w:w="966" w:type="dxa"/>
            <w:tcBorders>
              <w:top w:val="single" w:color="auto" w:sz="4" w:space="0"/>
              <w:left w:val="nil"/>
              <w:bottom w:val="single" w:color="auto" w:sz="4" w:space="0"/>
              <w:right w:val="single" w:color="auto" w:sz="4" w:space="0"/>
            </w:tcBorders>
            <w:shd w:val="clear" w:color="auto" w:fill="auto"/>
            <w:vAlign w:val="top"/>
          </w:tcPr>
          <w:p w14:paraId="7668721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255</w:t>
            </w:r>
          </w:p>
        </w:tc>
        <w:tc>
          <w:tcPr>
            <w:tcW w:w="941" w:type="dxa"/>
            <w:tcBorders>
              <w:top w:val="single" w:color="auto" w:sz="4" w:space="0"/>
              <w:left w:val="nil"/>
              <w:bottom w:val="single" w:color="auto" w:sz="4" w:space="0"/>
              <w:right w:val="single" w:color="auto" w:sz="4" w:space="0"/>
            </w:tcBorders>
            <w:shd w:val="clear" w:color="auto" w:fill="auto"/>
            <w:vAlign w:val="top"/>
          </w:tcPr>
          <w:p w14:paraId="5F9142F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4C580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292C26D">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w:t>
            </w:r>
          </w:p>
        </w:tc>
        <w:tc>
          <w:tcPr>
            <w:tcW w:w="1835" w:type="dxa"/>
            <w:tcBorders>
              <w:top w:val="single" w:color="auto" w:sz="4" w:space="0"/>
              <w:left w:val="nil"/>
              <w:bottom w:val="single" w:color="auto" w:sz="4" w:space="0"/>
              <w:right w:val="single" w:color="auto" w:sz="4" w:space="0"/>
            </w:tcBorders>
            <w:shd w:val="clear" w:color="auto" w:fill="auto"/>
            <w:vAlign w:val="top"/>
          </w:tcPr>
          <w:p w14:paraId="49E70AE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指纹锁</w:t>
            </w:r>
          </w:p>
        </w:tc>
        <w:tc>
          <w:tcPr>
            <w:tcW w:w="2775" w:type="dxa"/>
            <w:tcBorders>
              <w:top w:val="single" w:color="auto" w:sz="4" w:space="0"/>
              <w:left w:val="nil"/>
              <w:bottom w:val="single" w:color="auto" w:sz="4" w:space="0"/>
              <w:right w:val="single" w:color="auto" w:sz="4" w:space="0"/>
            </w:tcBorders>
            <w:shd w:val="clear" w:color="auto" w:fill="auto"/>
            <w:vAlign w:val="top"/>
          </w:tcPr>
          <w:p w14:paraId="22A7388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公牛HQ01幻境灰</w:t>
            </w:r>
          </w:p>
        </w:tc>
        <w:tc>
          <w:tcPr>
            <w:tcW w:w="991" w:type="dxa"/>
            <w:tcBorders>
              <w:top w:val="single" w:color="auto" w:sz="4" w:space="0"/>
              <w:left w:val="nil"/>
              <w:bottom w:val="single" w:color="auto" w:sz="4" w:space="0"/>
              <w:right w:val="single" w:color="auto" w:sz="4" w:space="0"/>
            </w:tcBorders>
            <w:shd w:val="clear" w:color="auto" w:fill="auto"/>
            <w:vAlign w:val="top"/>
          </w:tcPr>
          <w:p w14:paraId="2548E3D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25A4B4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3E8229E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966" w:type="dxa"/>
            <w:tcBorders>
              <w:top w:val="single" w:color="auto" w:sz="4" w:space="0"/>
              <w:left w:val="nil"/>
              <w:bottom w:val="single" w:color="auto" w:sz="4" w:space="0"/>
              <w:right w:val="single" w:color="auto" w:sz="4" w:space="0"/>
            </w:tcBorders>
            <w:shd w:val="clear" w:color="auto" w:fill="auto"/>
            <w:vAlign w:val="top"/>
          </w:tcPr>
          <w:p w14:paraId="742E2B6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870</w:t>
            </w:r>
          </w:p>
        </w:tc>
        <w:tc>
          <w:tcPr>
            <w:tcW w:w="941" w:type="dxa"/>
            <w:tcBorders>
              <w:top w:val="single" w:color="auto" w:sz="4" w:space="0"/>
              <w:left w:val="nil"/>
              <w:bottom w:val="single" w:color="auto" w:sz="4" w:space="0"/>
              <w:right w:val="single" w:color="auto" w:sz="4" w:space="0"/>
            </w:tcBorders>
            <w:shd w:val="clear" w:color="auto" w:fill="auto"/>
            <w:vAlign w:val="top"/>
          </w:tcPr>
          <w:p w14:paraId="5437BD6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C3119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23F9824">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51</w:t>
            </w:r>
          </w:p>
        </w:tc>
        <w:tc>
          <w:tcPr>
            <w:tcW w:w="1835" w:type="dxa"/>
            <w:tcBorders>
              <w:top w:val="single" w:color="auto" w:sz="4" w:space="0"/>
              <w:left w:val="nil"/>
              <w:bottom w:val="single" w:color="auto" w:sz="4" w:space="0"/>
              <w:right w:val="single" w:color="auto" w:sz="4" w:space="0"/>
            </w:tcBorders>
            <w:shd w:val="clear" w:color="auto" w:fill="auto"/>
            <w:vAlign w:val="top"/>
          </w:tcPr>
          <w:p w14:paraId="04A6311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丝杆</w:t>
            </w:r>
          </w:p>
        </w:tc>
        <w:tc>
          <w:tcPr>
            <w:tcW w:w="2775" w:type="dxa"/>
            <w:tcBorders>
              <w:top w:val="single" w:color="auto" w:sz="4" w:space="0"/>
              <w:left w:val="nil"/>
              <w:bottom w:val="single" w:color="auto" w:sz="4" w:space="0"/>
              <w:right w:val="single" w:color="auto" w:sz="4" w:space="0"/>
            </w:tcBorders>
            <w:shd w:val="clear" w:color="auto" w:fill="auto"/>
            <w:vAlign w:val="top"/>
          </w:tcPr>
          <w:p w14:paraId="624D55D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含吊顶配件（螺丝包）</w:t>
            </w:r>
          </w:p>
        </w:tc>
        <w:tc>
          <w:tcPr>
            <w:tcW w:w="991" w:type="dxa"/>
            <w:tcBorders>
              <w:top w:val="single" w:color="auto" w:sz="4" w:space="0"/>
              <w:left w:val="nil"/>
              <w:bottom w:val="single" w:color="auto" w:sz="4" w:space="0"/>
              <w:right w:val="single" w:color="auto" w:sz="4" w:space="0"/>
            </w:tcBorders>
            <w:shd w:val="clear" w:color="auto" w:fill="auto"/>
            <w:vAlign w:val="top"/>
          </w:tcPr>
          <w:p w14:paraId="792E850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9877A6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850" w:type="dxa"/>
            <w:tcBorders>
              <w:top w:val="single" w:color="auto" w:sz="4" w:space="0"/>
              <w:left w:val="nil"/>
              <w:bottom w:val="single" w:color="auto" w:sz="4" w:space="0"/>
              <w:right w:val="single" w:color="auto" w:sz="4" w:space="0"/>
            </w:tcBorders>
            <w:shd w:val="clear" w:color="auto" w:fill="auto"/>
            <w:vAlign w:val="top"/>
          </w:tcPr>
          <w:p w14:paraId="55F76F5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966" w:type="dxa"/>
            <w:tcBorders>
              <w:top w:val="single" w:color="auto" w:sz="4" w:space="0"/>
              <w:left w:val="nil"/>
              <w:bottom w:val="single" w:color="auto" w:sz="4" w:space="0"/>
              <w:right w:val="single" w:color="auto" w:sz="4" w:space="0"/>
            </w:tcBorders>
            <w:shd w:val="clear" w:color="auto" w:fill="auto"/>
            <w:vAlign w:val="top"/>
          </w:tcPr>
          <w:p w14:paraId="7F4E8AF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top"/>
          </w:tcPr>
          <w:p w14:paraId="2B4C468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8D58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9"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F939B25">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52</w:t>
            </w:r>
          </w:p>
        </w:tc>
        <w:tc>
          <w:tcPr>
            <w:tcW w:w="1835" w:type="dxa"/>
            <w:tcBorders>
              <w:top w:val="single" w:color="auto" w:sz="4" w:space="0"/>
              <w:left w:val="nil"/>
              <w:bottom w:val="single" w:color="auto" w:sz="4" w:space="0"/>
              <w:right w:val="single" w:color="auto" w:sz="4" w:space="0"/>
            </w:tcBorders>
            <w:shd w:val="clear" w:color="auto" w:fill="auto"/>
            <w:vAlign w:val="top"/>
          </w:tcPr>
          <w:p w14:paraId="0016C17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四分类垃圾桶</w:t>
            </w:r>
          </w:p>
        </w:tc>
        <w:tc>
          <w:tcPr>
            <w:tcW w:w="2775" w:type="dxa"/>
            <w:tcBorders>
              <w:top w:val="single" w:color="auto" w:sz="4" w:space="0"/>
              <w:left w:val="nil"/>
              <w:bottom w:val="single" w:color="auto" w:sz="4" w:space="0"/>
              <w:right w:val="single" w:color="auto" w:sz="4" w:space="0"/>
            </w:tcBorders>
            <w:shd w:val="clear" w:color="auto" w:fill="auto"/>
            <w:vAlign w:val="top"/>
          </w:tcPr>
          <w:p w14:paraId="59BFEFF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80升脚踏（绿色厨余）</w:t>
            </w:r>
          </w:p>
        </w:tc>
        <w:tc>
          <w:tcPr>
            <w:tcW w:w="991" w:type="dxa"/>
            <w:tcBorders>
              <w:top w:val="single" w:color="auto" w:sz="4" w:space="0"/>
              <w:left w:val="nil"/>
              <w:bottom w:val="single" w:color="auto" w:sz="4" w:space="0"/>
              <w:right w:val="single" w:color="auto" w:sz="4" w:space="0"/>
            </w:tcBorders>
            <w:shd w:val="clear" w:color="auto" w:fill="auto"/>
            <w:vAlign w:val="top"/>
          </w:tcPr>
          <w:p w14:paraId="4538F8E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41F9E6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0F28F62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4D46D72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74</w:t>
            </w:r>
          </w:p>
        </w:tc>
        <w:tc>
          <w:tcPr>
            <w:tcW w:w="941" w:type="dxa"/>
            <w:tcBorders>
              <w:top w:val="single" w:color="auto" w:sz="4" w:space="0"/>
              <w:left w:val="nil"/>
              <w:bottom w:val="single" w:color="auto" w:sz="4" w:space="0"/>
              <w:right w:val="single" w:color="auto" w:sz="4" w:space="0"/>
            </w:tcBorders>
            <w:shd w:val="clear" w:color="auto" w:fill="auto"/>
            <w:vAlign w:val="center"/>
          </w:tcPr>
          <w:p w14:paraId="1BF3688B">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33350" cy="161925"/>
                  <wp:effectExtent l="0" t="0" r="0" b="9525"/>
                  <wp:docPr id="9"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descr="IMG_256"/>
                          <pic:cNvPicPr>
                            <a:picLocks noChangeAspect="1"/>
                          </pic:cNvPicPr>
                        </pic:nvPicPr>
                        <pic:blipFill>
                          <a:blip r:embed="rId8"/>
                          <a:stretch>
                            <a:fillRect/>
                          </a:stretch>
                        </pic:blipFill>
                        <pic:spPr>
                          <a:xfrm>
                            <a:off x="0" y="0"/>
                            <a:ext cx="133350" cy="161925"/>
                          </a:xfrm>
                          <a:prstGeom prst="rect">
                            <a:avLst/>
                          </a:prstGeom>
                          <a:noFill/>
                          <a:ln w="9525">
                            <a:noFill/>
                          </a:ln>
                        </pic:spPr>
                      </pic:pic>
                    </a:graphicData>
                  </a:graphic>
                </wp:inline>
              </w:drawing>
            </w:r>
          </w:p>
        </w:tc>
      </w:tr>
      <w:tr w14:paraId="3CD6C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9"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FEBB4C3">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53</w:t>
            </w:r>
          </w:p>
        </w:tc>
        <w:tc>
          <w:tcPr>
            <w:tcW w:w="1835" w:type="dxa"/>
            <w:tcBorders>
              <w:top w:val="single" w:color="auto" w:sz="4" w:space="0"/>
              <w:left w:val="nil"/>
              <w:bottom w:val="single" w:color="auto" w:sz="4" w:space="0"/>
              <w:right w:val="single" w:color="auto" w:sz="4" w:space="0"/>
            </w:tcBorders>
            <w:shd w:val="clear" w:color="auto" w:fill="auto"/>
            <w:vAlign w:val="top"/>
          </w:tcPr>
          <w:p w14:paraId="17280F1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脚踏阀芯</w:t>
            </w:r>
          </w:p>
        </w:tc>
        <w:tc>
          <w:tcPr>
            <w:tcW w:w="2775" w:type="dxa"/>
            <w:tcBorders>
              <w:top w:val="single" w:color="auto" w:sz="4" w:space="0"/>
              <w:left w:val="nil"/>
              <w:bottom w:val="single" w:color="auto" w:sz="4" w:space="0"/>
              <w:right w:val="single" w:color="auto" w:sz="4" w:space="0"/>
            </w:tcBorders>
            <w:shd w:val="clear" w:color="auto" w:fill="auto"/>
            <w:vAlign w:val="top"/>
          </w:tcPr>
          <w:p w14:paraId="22C139C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箭牌脚踏阀芯</w:t>
            </w:r>
          </w:p>
        </w:tc>
        <w:tc>
          <w:tcPr>
            <w:tcW w:w="991" w:type="dxa"/>
            <w:tcBorders>
              <w:top w:val="single" w:color="auto" w:sz="4" w:space="0"/>
              <w:left w:val="nil"/>
              <w:bottom w:val="single" w:color="auto" w:sz="4" w:space="0"/>
              <w:right w:val="single" w:color="auto" w:sz="4" w:space="0"/>
            </w:tcBorders>
            <w:shd w:val="clear" w:color="auto" w:fill="auto"/>
            <w:vAlign w:val="top"/>
          </w:tcPr>
          <w:p w14:paraId="2313549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箭牌</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97CEFE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7ED66D0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5231D0C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120</w:t>
            </w:r>
          </w:p>
        </w:tc>
        <w:tc>
          <w:tcPr>
            <w:tcW w:w="941" w:type="dxa"/>
            <w:tcBorders>
              <w:top w:val="single" w:color="auto" w:sz="4" w:space="0"/>
              <w:left w:val="nil"/>
              <w:bottom w:val="single" w:color="auto" w:sz="4" w:space="0"/>
              <w:right w:val="single" w:color="auto" w:sz="4" w:space="0"/>
            </w:tcBorders>
            <w:shd w:val="clear" w:color="auto" w:fill="auto"/>
            <w:vAlign w:val="center"/>
          </w:tcPr>
          <w:p w14:paraId="4CD378B8">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304800" cy="161925"/>
                  <wp:effectExtent l="0" t="0" r="0" b="9525"/>
                  <wp:docPr id="11" name="图片 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5" descr="IMG_256"/>
                          <pic:cNvPicPr>
                            <a:picLocks noChangeAspect="1"/>
                          </pic:cNvPicPr>
                        </pic:nvPicPr>
                        <pic:blipFill>
                          <a:blip r:embed="rId9"/>
                          <a:stretch>
                            <a:fillRect/>
                          </a:stretch>
                        </pic:blipFill>
                        <pic:spPr>
                          <a:xfrm>
                            <a:off x="0" y="0"/>
                            <a:ext cx="304800" cy="161925"/>
                          </a:xfrm>
                          <a:prstGeom prst="rect">
                            <a:avLst/>
                          </a:prstGeom>
                          <a:noFill/>
                          <a:ln w="9525">
                            <a:noFill/>
                          </a:ln>
                        </pic:spPr>
                      </pic:pic>
                    </a:graphicData>
                  </a:graphic>
                </wp:inline>
              </w:drawing>
            </w:r>
          </w:p>
        </w:tc>
      </w:tr>
      <w:tr w14:paraId="58024D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02D5C0E">
            <w:pPr>
              <w:keepNext w:val="0"/>
              <w:keepLines w:val="0"/>
              <w:suppressLineNumbers w:val="0"/>
              <w:spacing w:before="0" w:beforeLines="0" w:beforeAutospacing="0" w:after="0" w:afterLines="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54</w:t>
            </w:r>
          </w:p>
        </w:tc>
        <w:tc>
          <w:tcPr>
            <w:tcW w:w="1835" w:type="dxa"/>
            <w:tcBorders>
              <w:top w:val="single" w:color="auto" w:sz="4" w:space="0"/>
              <w:left w:val="nil"/>
              <w:bottom w:val="single" w:color="auto" w:sz="4" w:space="0"/>
              <w:right w:val="single" w:color="auto" w:sz="4" w:space="0"/>
            </w:tcBorders>
            <w:shd w:val="clear" w:color="auto" w:fill="auto"/>
            <w:vAlign w:val="top"/>
          </w:tcPr>
          <w:p w14:paraId="3E6CE8B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电池盒</w:t>
            </w:r>
          </w:p>
        </w:tc>
        <w:tc>
          <w:tcPr>
            <w:tcW w:w="2775" w:type="dxa"/>
            <w:tcBorders>
              <w:top w:val="single" w:color="auto" w:sz="4" w:space="0"/>
              <w:left w:val="nil"/>
              <w:bottom w:val="single" w:color="auto" w:sz="4" w:space="0"/>
              <w:right w:val="single" w:color="auto" w:sz="4" w:space="0"/>
            </w:tcBorders>
            <w:shd w:val="clear" w:color="auto" w:fill="auto"/>
            <w:vAlign w:val="top"/>
          </w:tcPr>
          <w:p w14:paraId="477C5EB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放4节5号电池</w:t>
            </w:r>
          </w:p>
        </w:tc>
        <w:tc>
          <w:tcPr>
            <w:tcW w:w="991" w:type="dxa"/>
            <w:tcBorders>
              <w:top w:val="single" w:color="auto" w:sz="4" w:space="0"/>
              <w:left w:val="nil"/>
              <w:bottom w:val="single" w:color="auto" w:sz="4" w:space="0"/>
              <w:right w:val="single" w:color="auto" w:sz="4" w:space="0"/>
            </w:tcBorders>
            <w:shd w:val="clear" w:color="auto" w:fill="auto"/>
            <w:vAlign w:val="top"/>
          </w:tcPr>
          <w:p w14:paraId="06DDDA1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A9B72A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850" w:type="dxa"/>
            <w:tcBorders>
              <w:top w:val="single" w:color="auto" w:sz="4" w:space="0"/>
              <w:left w:val="nil"/>
              <w:bottom w:val="single" w:color="auto" w:sz="4" w:space="0"/>
              <w:right w:val="single" w:color="auto" w:sz="4" w:space="0"/>
            </w:tcBorders>
            <w:shd w:val="clear" w:color="auto" w:fill="auto"/>
            <w:vAlign w:val="top"/>
          </w:tcPr>
          <w:p w14:paraId="5BBC1EC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节</w:t>
            </w:r>
          </w:p>
        </w:tc>
        <w:tc>
          <w:tcPr>
            <w:tcW w:w="966" w:type="dxa"/>
            <w:tcBorders>
              <w:top w:val="single" w:color="auto" w:sz="4" w:space="0"/>
              <w:left w:val="nil"/>
              <w:bottom w:val="single" w:color="auto" w:sz="4" w:space="0"/>
              <w:right w:val="single" w:color="auto" w:sz="4" w:space="0"/>
            </w:tcBorders>
            <w:shd w:val="clear" w:color="auto" w:fill="auto"/>
            <w:vAlign w:val="top"/>
          </w:tcPr>
          <w:p w14:paraId="6C10B6D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w:t>
            </w:r>
          </w:p>
        </w:tc>
        <w:tc>
          <w:tcPr>
            <w:tcW w:w="941" w:type="dxa"/>
            <w:tcBorders>
              <w:top w:val="single" w:color="auto" w:sz="4" w:space="0"/>
              <w:left w:val="nil"/>
              <w:bottom w:val="single" w:color="auto" w:sz="4" w:space="0"/>
              <w:right w:val="single" w:color="auto" w:sz="4" w:space="0"/>
            </w:tcBorders>
            <w:shd w:val="clear" w:color="auto" w:fill="auto"/>
            <w:vAlign w:val="center"/>
          </w:tcPr>
          <w:p w14:paraId="55A528D2">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90500" cy="161925"/>
                  <wp:effectExtent l="0" t="0" r="0" b="9525"/>
                  <wp:docPr id="13"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6" descr="IMG_256"/>
                          <pic:cNvPicPr>
                            <a:picLocks noChangeAspect="1"/>
                          </pic:cNvPicPr>
                        </pic:nvPicPr>
                        <pic:blipFill>
                          <a:blip r:embed="rId10"/>
                          <a:stretch>
                            <a:fillRect/>
                          </a:stretch>
                        </pic:blipFill>
                        <pic:spPr>
                          <a:xfrm>
                            <a:off x="0" y="0"/>
                            <a:ext cx="190500" cy="161925"/>
                          </a:xfrm>
                          <a:prstGeom prst="rect">
                            <a:avLst/>
                          </a:prstGeom>
                          <a:noFill/>
                          <a:ln w="9525">
                            <a:noFill/>
                          </a:ln>
                        </pic:spPr>
                      </pic:pic>
                    </a:graphicData>
                  </a:graphic>
                </wp:inline>
              </w:drawing>
            </w:r>
          </w:p>
        </w:tc>
      </w:tr>
      <w:tr w14:paraId="3F01A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ADE9D28">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55</w:t>
            </w:r>
          </w:p>
        </w:tc>
        <w:tc>
          <w:tcPr>
            <w:tcW w:w="1835" w:type="dxa"/>
            <w:tcBorders>
              <w:top w:val="single" w:color="auto" w:sz="4" w:space="0"/>
              <w:left w:val="nil"/>
              <w:bottom w:val="single" w:color="auto" w:sz="4" w:space="0"/>
              <w:right w:val="single" w:color="auto" w:sz="4" w:space="0"/>
            </w:tcBorders>
            <w:shd w:val="clear" w:color="auto" w:fill="auto"/>
            <w:vAlign w:val="top"/>
          </w:tcPr>
          <w:p w14:paraId="3D1D6712">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创可贴</w:t>
            </w:r>
          </w:p>
        </w:tc>
        <w:tc>
          <w:tcPr>
            <w:tcW w:w="2775" w:type="dxa"/>
            <w:tcBorders>
              <w:top w:val="single" w:color="auto" w:sz="4" w:space="0"/>
              <w:left w:val="nil"/>
              <w:bottom w:val="single" w:color="auto" w:sz="4" w:space="0"/>
              <w:right w:val="single" w:color="auto" w:sz="4" w:space="0"/>
            </w:tcBorders>
            <w:shd w:val="clear" w:color="auto" w:fill="auto"/>
            <w:vAlign w:val="top"/>
          </w:tcPr>
          <w:p w14:paraId="58C98675">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100片</w:t>
            </w:r>
          </w:p>
        </w:tc>
        <w:tc>
          <w:tcPr>
            <w:tcW w:w="991" w:type="dxa"/>
            <w:tcBorders>
              <w:top w:val="single" w:color="auto" w:sz="4" w:space="0"/>
              <w:left w:val="nil"/>
              <w:bottom w:val="single" w:color="auto" w:sz="4" w:space="0"/>
              <w:right w:val="single" w:color="auto" w:sz="4" w:space="0"/>
            </w:tcBorders>
            <w:shd w:val="clear" w:color="auto" w:fill="auto"/>
            <w:vAlign w:val="top"/>
          </w:tcPr>
          <w:p w14:paraId="2A3F9D79">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18"/>
                <w:szCs w:val="22"/>
              </w:rPr>
              <w:t>云南白药</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59E702F">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5DE0C0D7">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2B222652">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r>
              <w:rPr>
                <w:rFonts w:hint="eastAsia" w:ascii="宋体" w:hAnsi="宋体"/>
                <w:color w:val="000000"/>
                <w:sz w:val="20"/>
                <w:szCs w:val="24"/>
              </w:rPr>
              <w:t>20</w:t>
            </w:r>
          </w:p>
        </w:tc>
        <w:tc>
          <w:tcPr>
            <w:tcW w:w="941" w:type="dxa"/>
            <w:tcBorders>
              <w:top w:val="single" w:color="auto" w:sz="4" w:space="0"/>
              <w:left w:val="nil"/>
              <w:bottom w:val="single" w:color="auto" w:sz="4" w:space="0"/>
              <w:right w:val="single" w:color="auto" w:sz="4" w:space="0"/>
            </w:tcBorders>
            <w:shd w:val="clear" w:color="auto" w:fill="auto"/>
            <w:vAlign w:val="top"/>
          </w:tcPr>
          <w:p w14:paraId="075FD301">
            <w:pPr>
              <w:keepNext w:val="0"/>
              <w:keepLines w:val="0"/>
              <w:suppressLineNumbers w:val="0"/>
              <w:spacing w:before="0" w:beforeLines="0" w:beforeAutospacing="0" w:after="0" w:afterLines="0" w:afterAutospacing="0"/>
              <w:ind w:left="0" w:right="0"/>
              <w:jc w:val="center"/>
              <w:rPr>
                <w:rFonts w:hint="eastAsia" w:ascii="宋体" w:hAnsi="宋体"/>
                <w:color w:val="000000"/>
                <w:sz w:val="20"/>
                <w:szCs w:val="24"/>
                <w:lang w:val="en-US" w:eastAsia="zh-CN"/>
              </w:rPr>
            </w:pPr>
          </w:p>
        </w:tc>
      </w:tr>
      <w:tr w14:paraId="19A747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796AFA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56</w:t>
            </w:r>
          </w:p>
        </w:tc>
        <w:tc>
          <w:tcPr>
            <w:tcW w:w="1835" w:type="dxa"/>
            <w:tcBorders>
              <w:top w:val="single" w:color="auto" w:sz="4" w:space="0"/>
              <w:left w:val="nil"/>
              <w:bottom w:val="single" w:color="auto" w:sz="4" w:space="0"/>
              <w:right w:val="single" w:color="auto" w:sz="4" w:space="0"/>
            </w:tcBorders>
            <w:shd w:val="clear" w:color="auto" w:fill="auto"/>
            <w:vAlign w:val="top"/>
          </w:tcPr>
          <w:p w14:paraId="57BAF8F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结构胶枪</w:t>
            </w:r>
          </w:p>
        </w:tc>
        <w:tc>
          <w:tcPr>
            <w:tcW w:w="2775" w:type="dxa"/>
            <w:tcBorders>
              <w:top w:val="single" w:color="auto" w:sz="4" w:space="0"/>
              <w:left w:val="nil"/>
              <w:bottom w:val="single" w:color="auto" w:sz="4" w:space="0"/>
              <w:right w:val="single" w:color="auto" w:sz="4" w:space="0"/>
            </w:tcBorders>
            <w:shd w:val="clear" w:color="auto" w:fill="auto"/>
            <w:vAlign w:val="top"/>
          </w:tcPr>
          <w:p w14:paraId="7678A3B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925mm</w:t>
            </w:r>
          </w:p>
        </w:tc>
        <w:tc>
          <w:tcPr>
            <w:tcW w:w="991" w:type="dxa"/>
            <w:tcBorders>
              <w:top w:val="single" w:color="auto" w:sz="4" w:space="0"/>
              <w:left w:val="nil"/>
              <w:bottom w:val="single" w:color="auto" w:sz="4" w:space="0"/>
              <w:right w:val="single" w:color="auto" w:sz="4" w:space="0"/>
            </w:tcBorders>
            <w:shd w:val="clear" w:color="auto" w:fill="auto"/>
            <w:vAlign w:val="top"/>
          </w:tcPr>
          <w:p w14:paraId="631CD32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一厉</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46EB7B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69A3194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966" w:type="dxa"/>
            <w:tcBorders>
              <w:top w:val="single" w:color="auto" w:sz="4" w:space="0"/>
              <w:left w:val="nil"/>
              <w:bottom w:val="single" w:color="auto" w:sz="4" w:space="0"/>
              <w:right w:val="single" w:color="auto" w:sz="4" w:space="0"/>
            </w:tcBorders>
            <w:shd w:val="clear" w:color="auto" w:fill="auto"/>
            <w:vAlign w:val="top"/>
          </w:tcPr>
          <w:p w14:paraId="6EE0AB8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w:t>
            </w:r>
          </w:p>
        </w:tc>
        <w:tc>
          <w:tcPr>
            <w:tcW w:w="941" w:type="dxa"/>
            <w:tcBorders>
              <w:top w:val="single" w:color="auto" w:sz="4" w:space="0"/>
              <w:left w:val="nil"/>
              <w:bottom w:val="single" w:color="auto" w:sz="4" w:space="0"/>
              <w:right w:val="single" w:color="auto" w:sz="4" w:space="0"/>
            </w:tcBorders>
            <w:shd w:val="clear" w:color="auto" w:fill="auto"/>
            <w:vAlign w:val="top"/>
          </w:tcPr>
          <w:p w14:paraId="0BE1CE9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4C4EC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565E0D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57</w:t>
            </w:r>
          </w:p>
        </w:tc>
        <w:tc>
          <w:tcPr>
            <w:tcW w:w="1835" w:type="dxa"/>
            <w:tcBorders>
              <w:top w:val="single" w:color="auto" w:sz="4" w:space="0"/>
              <w:left w:val="nil"/>
              <w:bottom w:val="single" w:color="auto" w:sz="4" w:space="0"/>
              <w:right w:val="single" w:color="auto" w:sz="4" w:space="0"/>
            </w:tcBorders>
            <w:shd w:val="clear" w:color="auto" w:fill="auto"/>
            <w:vAlign w:val="top"/>
          </w:tcPr>
          <w:p w14:paraId="1EA62B4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泡沫双面胶</w:t>
            </w:r>
          </w:p>
        </w:tc>
        <w:tc>
          <w:tcPr>
            <w:tcW w:w="2775" w:type="dxa"/>
            <w:tcBorders>
              <w:top w:val="single" w:color="auto" w:sz="4" w:space="0"/>
              <w:left w:val="nil"/>
              <w:bottom w:val="single" w:color="auto" w:sz="4" w:space="0"/>
              <w:right w:val="single" w:color="auto" w:sz="4" w:space="0"/>
            </w:tcBorders>
            <w:shd w:val="clear" w:color="auto" w:fill="auto"/>
            <w:vAlign w:val="top"/>
          </w:tcPr>
          <w:p w14:paraId="28487A6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20MM</w:t>
            </w:r>
          </w:p>
        </w:tc>
        <w:tc>
          <w:tcPr>
            <w:tcW w:w="991" w:type="dxa"/>
            <w:tcBorders>
              <w:top w:val="single" w:color="auto" w:sz="4" w:space="0"/>
              <w:left w:val="nil"/>
              <w:bottom w:val="single" w:color="auto" w:sz="4" w:space="0"/>
              <w:right w:val="single" w:color="auto" w:sz="4" w:space="0"/>
            </w:tcBorders>
            <w:shd w:val="clear" w:color="auto" w:fill="auto"/>
            <w:vAlign w:val="top"/>
          </w:tcPr>
          <w:p w14:paraId="638AAB8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25DD94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850" w:type="dxa"/>
            <w:tcBorders>
              <w:top w:val="single" w:color="auto" w:sz="4" w:space="0"/>
              <w:left w:val="nil"/>
              <w:bottom w:val="single" w:color="auto" w:sz="4" w:space="0"/>
              <w:right w:val="single" w:color="auto" w:sz="4" w:space="0"/>
            </w:tcBorders>
            <w:shd w:val="clear" w:color="auto" w:fill="auto"/>
            <w:vAlign w:val="top"/>
          </w:tcPr>
          <w:p w14:paraId="77A7A57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圈</w:t>
            </w:r>
          </w:p>
        </w:tc>
        <w:tc>
          <w:tcPr>
            <w:tcW w:w="966" w:type="dxa"/>
            <w:tcBorders>
              <w:top w:val="single" w:color="auto" w:sz="4" w:space="0"/>
              <w:left w:val="nil"/>
              <w:bottom w:val="single" w:color="auto" w:sz="4" w:space="0"/>
              <w:right w:val="single" w:color="auto" w:sz="4" w:space="0"/>
            </w:tcBorders>
            <w:shd w:val="clear" w:color="auto" w:fill="auto"/>
            <w:vAlign w:val="top"/>
          </w:tcPr>
          <w:p w14:paraId="630807F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941" w:type="dxa"/>
            <w:tcBorders>
              <w:top w:val="single" w:color="auto" w:sz="4" w:space="0"/>
              <w:left w:val="nil"/>
              <w:bottom w:val="single" w:color="auto" w:sz="4" w:space="0"/>
              <w:right w:val="single" w:color="auto" w:sz="4" w:space="0"/>
            </w:tcBorders>
            <w:shd w:val="clear" w:color="auto" w:fill="auto"/>
            <w:vAlign w:val="center"/>
          </w:tcPr>
          <w:p w14:paraId="5D5F7720">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266700" cy="161925"/>
                  <wp:effectExtent l="0" t="0" r="0" b="9525"/>
                  <wp:docPr id="15"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7" descr="IMG_256"/>
                          <pic:cNvPicPr>
                            <a:picLocks noChangeAspect="1"/>
                          </pic:cNvPicPr>
                        </pic:nvPicPr>
                        <pic:blipFill>
                          <a:blip r:embed="rId11"/>
                          <a:stretch>
                            <a:fillRect/>
                          </a:stretch>
                        </pic:blipFill>
                        <pic:spPr>
                          <a:xfrm>
                            <a:off x="0" y="0"/>
                            <a:ext cx="266700" cy="161925"/>
                          </a:xfrm>
                          <a:prstGeom prst="rect">
                            <a:avLst/>
                          </a:prstGeom>
                          <a:noFill/>
                          <a:ln w="9525">
                            <a:noFill/>
                          </a:ln>
                        </pic:spPr>
                      </pic:pic>
                    </a:graphicData>
                  </a:graphic>
                </wp:inline>
              </w:drawing>
            </w:r>
          </w:p>
        </w:tc>
      </w:tr>
      <w:tr w14:paraId="4BD61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643435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58</w:t>
            </w:r>
          </w:p>
        </w:tc>
        <w:tc>
          <w:tcPr>
            <w:tcW w:w="1835" w:type="dxa"/>
            <w:tcBorders>
              <w:top w:val="single" w:color="auto" w:sz="4" w:space="0"/>
              <w:left w:val="nil"/>
              <w:bottom w:val="single" w:color="auto" w:sz="4" w:space="0"/>
              <w:right w:val="single" w:color="auto" w:sz="4" w:space="0"/>
            </w:tcBorders>
            <w:shd w:val="clear" w:color="auto" w:fill="auto"/>
            <w:vAlign w:val="top"/>
          </w:tcPr>
          <w:p w14:paraId="385F853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铁皮剪</w:t>
            </w:r>
          </w:p>
        </w:tc>
        <w:tc>
          <w:tcPr>
            <w:tcW w:w="2775" w:type="dxa"/>
            <w:tcBorders>
              <w:top w:val="single" w:color="auto" w:sz="4" w:space="0"/>
              <w:left w:val="nil"/>
              <w:bottom w:val="single" w:color="auto" w:sz="4" w:space="0"/>
              <w:right w:val="single" w:color="auto" w:sz="4" w:space="0"/>
            </w:tcBorders>
            <w:shd w:val="clear" w:color="auto" w:fill="auto"/>
            <w:vAlign w:val="top"/>
          </w:tcPr>
          <w:p w14:paraId="305DCD8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长255MM</w:t>
            </w:r>
          </w:p>
        </w:tc>
        <w:tc>
          <w:tcPr>
            <w:tcW w:w="991" w:type="dxa"/>
            <w:tcBorders>
              <w:top w:val="single" w:color="auto" w:sz="4" w:space="0"/>
              <w:left w:val="nil"/>
              <w:bottom w:val="single" w:color="auto" w:sz="4" w:space="0"/>
              <w:right w:val="single" w:color="auto" w:sz="4" w:space="0"/>
            </w:tcBorders>
            <w:shd w:val="clear" w:color="auto" w:fill="auto"/>
            <w:vAlign w:val="top"/>
          </w:tcPr>
          <w:p w14:paraId="4CFCCE5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108F49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4D334F4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966" w:type="dxa"/>
            <w:tcBorders>
              <w:top w:val="single" w:color="auto" w:sz="4" w:space="0"/>
              <w:left w:val="nil"/>
              <w:bottom w:val="single" w:color="auto" w:sz="4" w:space="0"/>
              <w:right w:val="single" w:color="auto" w:sz="4" w:space="0"/>
            </w:tcBorders>
            <w:shd w:val="clear" w:color="auto" w:fill="auto"/>
            <w:vAlign w:val="top"/>
          </w:tcPr>
          <w:p w14:paraId="6C1CD68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70</w:t>
            </w:r>
          </w:p>
        </w:tc>
        <w:tc>
          <w:tcPr>
            <w:tcW w:w="941" w:type="dxa"/>
            <w:tcBorders>
              <w:top w:val="single" w:color="auto" w:sz="4" w:space="0"/>
              <w:left w:val="nil"/>
              <w:bottom w:val="single" w:color="auto" w:sz="4" w:space="0"/>
              <w:right w:val="single" w:color="auto" w:sz="4" w:space="0"/>
            </w:tcBorders>
            <w:shd w:val="clear" w:color="auto" w:fill="auto"/>
            <w:vAlign w:val="center"/>
          </w:tcPr>
          <w:p w14:paraId="624229F1">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238125" cy="161925"/>
                  <wp:effectExtent l="0" t="0" r="9525" b="9525"/>
                  <wp:docPr id="17"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8" descr="IMG_256"/>
                          <pic:cNvPicPr>
                            <a:picLocks noChangeAspect="1"/>
                          </pic:cNvPicPr>
                        </pic:nvPicPr>
                        <pic:blipFill>
                          <a:blip r:embed="rId12"/>
                          <a:stretch>
                            <a:fillRect/>
                          </a:stretch>
                        </pic:blipFill>
                        <pic:spPr>
                          <a:xfrm>
                            <a:off x="0" y="0"/>
                            <a:ext cx="238125" cy="161925"/>
                          </a:xfrm>
                          <a:prstGeom prst="rect">
                            <a:avLst/>
                          </a:prstGeom>
                          <a:noFill/>
                          <a:ln w="9525">
                            <a:noFill/>
                          </a:ln>
                        </pic:spPr>
                      </pic:pic>
                    </a:graphicData>
                  </a:graphic>
                </wp:inline>
              </w:drawing>
            </w:r>
          </w:p>
        </w:tc>
      </w:tr>
      <w:tr w14:paraId="12FD31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8ACDD9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59</w:t>
            </w:r>
          </w:p>
        </w:tc>
        <w:tc>
          <w:tcPr>
            <w:tcW w:w="1835" w:type="dxa"/>
            <w:tcBorders>
              <w:top w:val="single" w:color="auto" w:sz="4" w:space="0"/>
              <w:left w:val="nil"/>
              <w:bottom w:val="single" w:color="auto" w:sz="4" w:space="0"/>
              <w:right w:val="single" w:color="auto" w:sz="4" w:space="0"/>
            </w:tcBorders>
            <w:shd w:val="clear" w:color="auto" w:fill="auto"/>
            <w:vAlign w:val="top"/>
          </w:tcPr>
          <w:p w14:paraId="0C2FC8B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连接角铁</w:t>
            </w:r>
          </w:p>
        </w:tc>
        <w:tc>
          <w:tcPr>
            <w:tcW w:w="2775" w:type="dxa"/>
            <w:tcBorders>
              <w:top w:val="single" w:color="auto" w:sz="4" w:space="0"/>
              <w:left w:val="nil"/>
              <w:bottom w:val="single" w:color="auto" w:sz="4" w:space="0"/>
              <w:right w:val="single" w:color="auto" w:sz="4" w:space="0"/>
            </w:tcBorders>
            <w:shd w:val="clear" w:color="auto" w:fill="auto"/>
            <w:vAlign w:val="top"/>
          </w:tcPr>
          <w:p w14:paraId="4B55898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20MM</w:t>
            </w:r>
          </w:p>
        </w:tc>
        <w:tc>
          <w:tcPr>
            <w:tcW w:w="991" w:type="dxa"/>
            <w:tcBorders>
              <w:top w:val="single" w:color="auto" w:sz="4" w:space="0"/>
              <w:left w:val="nil"/>
              <w:bottom w:val="single" w:color="auto" w:sz="4" w:space="0"/>
              <w:right w:val="single" w:color="auto" w:sz="4" w:space="0"/>
            </w:tcBorders>
            <w:shd w:val="clear" w:color="auto" w:fill="auto"/>
            <w:vAlign w:val="top"/>
          </w:tcPr>
          <w:p w14:paraId="034574F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803F80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200</w:t>
            </w:r>
          </w:p>
        </w:tc>
        <w:tc>
          <w:tcPr>
            <w:tcW w:w="850" w:type="dxa"/>
            <w:tcBorders>
              <w:top w:val="single" w:color="auto" w:sz="4" w:space="0"/>
              <w:left w:val="nil"/>
              <w:bottom w:val="single" w:color="auto" w:sz="4" w:space="0"/>
              <w:right w:val="single" w:color="auto" w:sz="4" w:space="0"/>
            </w:tcBorders>
            <w:shd w:val="clear" w:color="auto" w:fill="auto"/>
            <w:vAlign w:val="top"/>
          </w:tcPr>
          <w:p w14:paraId="0164B3E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4AD96DD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941" w:type="dxa"/>
            <w:tcBorders>
              <w:top w:val="single" w:color="auto" w:sz="4" w:space="0"/>
              <w:left w:val="nil"/>
              <w:bottom w:val="single" w:color="auto" w:sz="4" w:space="0"/>
              <w:right w:val="single" w:color="auto" w:sz="4" w:space="0"/>
            </w:tcBorders>
            <w:shd w:val="clear" w:color="auto" w:fill="auto"/>
            <w:vAlign w:val="center"/>
          </w:tcPr>
          <w:p w14:paraId="6719F06B">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42875" cy="161925"/>
                  <wp:effectExtent l="0" t="0" r="9525" b="9525"/>
                  <wp:docPr id="19" name="图片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9" descr="IMG_256"/>
                          <pic:cNvPicPr>
                            <a:picLocks noChangeAspect="1"/>
                          </pic:cNvPicPr>
                        </pic:nvPicPr>
                        <pic:blipFill>
                          <a:blip r:embed="rId13"/>
                          <a:stretch>
                            <a:fillRect/>
                          </a:stretch>
                        </pic:blipFill>
                        <pic:spPr>
                          <a:xfrm>
                            <a:off x="0" y="0"/>
                            <a:ext cx="142875" cy="161925"/>
                          </a:xfrm>
                          <a:prstGeom prst="rect">
                            <a:avLst/>
                          </a:prstGeom>
                          <a:noFill/>
                          <a:ln w="9525">
                            <a:noFill/>
                          </a:ln>
                        </pic:spPr>
                      </pic:pic>
                    </a:graphicData>
                  </a:graphic>
                </wp:inline>
              </w:drawing>
            </w:r>
          </w:p>
        </w:tc>
      </w:tr>
      <w:tr w14:paraId="094C4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8C8AC4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w:t>
            </w:r>
          </w:p>
        </w:tc>
        <w:tc>
          <w:tcPr>
            <w:tcW w:w="1835" w:type="dxa"/>
            <w:tcBorders>
              <w:top w:val="single" w:color="auto" w:sz="4" w:space="0"/>
              <w:left w:val="nil"/>
              <w:bottom w:val="single" w:color="auto" w:sz="4" w:space="0"/>
              <w:right w:val="single" w:color="auto" w:sz="4" w:space="0"/>
            </w:tcBorders>
            <w:shd w:val="clear" w:color="auto" w:fill="auto"/>
            <w:vAlign w:val="top"/>
          </w:tcPr>
          <w:p w14:paraId="7AAD4C4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铝合金检修口</w:t>
            </w:r>
          </w:p>
        </w:tc>
        <w:tc>
          <w:tcPr>
            <w:tcW w:w="2775" w:type="dxa"/>
            <w:tcBorders>
              <w:top w:val="single" w:color="auto" w:sz="4" w:space="0"/>
              <w:left w:val="nil"/>
              <w:bottom w:val="single" w:color="auto" w:sz="4" w:space="0"/>
              <w:right w:val="single" w:color="auto" w:sz="4" w:space="0"/>
            </w:tcBorders>
            <w:shd w:val="clear" w:color="auto" w:fill="auto"/>
            <w:vAlign w:val="top"/>
          </w:tcPr>
          <w:p w14:paraId="5FF06E1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600X600</w:t>
            </w:r>
          </w:p>
        </w:tc>
        <w:tc>
          <w:tcPr>
            <w:tcW w:w="991" w:type="dxa"/>
            <w:tcBorders>
              <w:top w:val="single" w:color="auto" w:sz="4" w:space="0"/>
              <w:left w:val="nil"/>
              <w:bottom w:val="single" w:color="auto" w:sz="4" w:space="0"/>
              <w:right w:val="single" w:color="auto" w:sz="4" w:space="0"/>
            </w:tcBorders>
            <w:shd w:val="clear" w:color="auto" w:fill="auto"/>
            <w:vAlign w:val="top"/>
          </w:tcPr>
          <w:p w14:paraId="17534E9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7CD359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30A0345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746591C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w:t>
            </w:r>
          </w:p>
        </w:tc>
        <w:tc>
          <w:tcPr>
            <w:tcW w:w="941" w:type="dxa"/>
            <w:tcBorders>
              <w:top w:val="single" w:color="auto" w:sz="4" w:space="0"/>
              <w:left w:val="nil"/>
              <w:bottom w:val="single" w:color="auto" w:sz="4" w:space="0"/>
              <w:right w:val="single" w:color="auto" w:sz="4" w:space="0"/>
            </w:tcBorders>
            <w:shd w:val="clear" w:color="auto" w:fill="auto"/>
            <w:vAlign w:val="top"/>
          </w:tcPr>
          <w:p w14:paraId="065623B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E927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CDCC59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61</w:t>
            </w:r>
          </w:p>
        </w:tc>
        <w:tc>
          <w:tcPr>
            <w:tcW w:w="1835" w:type="dxa"/>
            <w:tcBorders>
              <w:top w:val="single" w:color="auto" w:sz="4" w:space="0"/>
              <w:left w:val="nil"/>
              <w:bottom w:val="single" w:color="auto" w:sz="4" w:space="0"/>
              <w:right w:val="single" w:color="auto" w:sz="4" w:space="0"/>
            </w:tcBorders>
            <w:shd w:val="clear" w:color="auto" w:fill="auto"/>
            <w:vAlign w:val="top"/>
          </w:tcPr>
          <w:p w14:paraId="04AB685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水泥</w:t>
            </w:r>
          </w:p>
        </w:tc>
        <w:tc>
          <w:tcPr>
            <w:tcW w:w="2775" w:type="dxa"/>
            <w:tcBorders>
              <w:top w:val="single" w:color="auto" w:sz="4" w:space="0"/>
              <w:left w:val="nil"/>
              <w:bottom w:val="single" w:color="auto" w:sz="4" w:space="0"/>
              <w:right w:val="single" w:color="auto" w:sz="4" w:space="0"/>
            </w:tcBorders>
            <w:shd w:val="clear" w:color="auto" w:fill="auto"/>
            <w:vAlign w:val="top"/>
          </w:tcPr>
          <w:p w14:paraId="7EF3DFF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425水泥  30KG/袋</w:t>
            </w:r>
          </w:p>
        </w:tc>
        <w:tc>
          <w:tcPr>
            <w:tcW w:w="991" w:type="dxa"/>
            <w:tcBorders>
              <w:top w:val="single" w:color="auto" w:sz="4" w:space="0"/>
              <w:left w:val="nil"/>
              <w:bottom w:val="single" w:color="auto" w:sz="4" w:space="0"/>
              <w:right w:val="single" w:color="auto" w:sz="4" w:space="0"/>
            </w:tcBorders>
            <w:shd w:val="clear" w:color="auto" w:fill="auto"/>
            <w:vAlign w:val="top"/>
          </w:tcPr>
          <w:p w14:paraId="69B9621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红狮</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4FA2CB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147A363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966" w:type="dxa"/>
            <w:tcBorders>
              <w:top w:val="single" w:color="auto" w:sz="4" w:space="0"/>
              <w:left w:val="nil"/>
              <w:bottom w:val="single" w:color="auto" w:sz="4" w:space="0"/>
              <w:right w:val="single" w:color="auto" w:sz="4" w:space="0"/>
            </w:tcBorders>
            <w:shd w:val="clear" w:color="auto" w:fill="auto"/>
            <w:vAlign w:val="top"/>
          </w:tcPr>
          <w:p w14:paraId="7576197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w:t>
            </w:r>
          </w:p>
        </w:tc>
        <w:tc>
          <w:tcPr>
            <w:tcW w:w="941" w:type="dxa"/>
            <w:tcBorders>
              <w:top w:val="single" w:color="auto" w:sz="4" w:space="0"/>
              <w:left w:val="nil"/>
              <w:bottom w:val="single" w:color="auto" w:sz="4" w:space="0"/>
              <w:right w:val="single" w:color="auto" w:sz="4" w:space="0"/>
            </w:tcBorders>
            <w:shd w:val="clear" w:color="auto" w:fill="auto"/>
            <w:vAlign w:val="top"/>
          </w:tcPr>
          <w:p w14:paraId="0166C80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r>
              <w:rPr>
                <w:rFonts w:hint="eastAsia" w:ascii="宋体" w:hAnsi="宋体"/>
                <w:color w:val="000000"/>
                <w:sz w:val="2"/>
                <w:szCs w:val="8"/>
              </w:rPr>
              <w:t>工程部</w:t>
            </w:r>
          </w:p>
        </w:tc>
      </w:tr>
      <w:tr w14:paraId="72932B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152283D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62</w:t>
            </w:r>
          </w:p>
        </w:tc>
        <w:tc>
          <w:tcPr>
            <w:tcW w:w="1835" w:type="dxa"/>
            <w:tcBorders>
              <w:top w:val="single" w:color="auto" w:sz="4" w:space="0"/>
              <w:left w:val="nil"/>
              <w:bottom w:val="single" w:color="auto" w:sz="4" w:space="0"/>
              <w:right w:val="single" w:color="auto" w:sz="4" w:space="0"/>
            </w:tcBorders>
            <w:shd w:val="clear" w:color="auto" w:fill="auto"/>
            <w:vAlign w:val="top"/>
          </w:tcPr>
          <w:p w14:paraId="6C59A97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液晶多功能表</w:t>
            </w:r>
          </w:p>
        </w:tc>
        <w:tc>
          <w:tcPr>
            <w:tcW w:w="2775" w:type="dxa"/>
            <w:tcBorders>
              <w:top w:val="single" w:color="auto" w:sz="4" w:space="0"/>
              <w:left w:val="nil"/>
              <w:bottom w:val="single" w:color="auto" w:sz="4" w:space="0"/>
              <w:right w:val="single" w:color="auto" w:sz="4" w:space="0"/>
            </w:tcBorders>
            <w:shd w:val="clear" w:color="auto" w:fill="auto"/>
            <w:vAlign w:val="top"/>
          </w:tcPr>
          <w:p w14:paraId="5FC7645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ZKBD-A24Y/CKJ</w:t>
            </w:r>
          </w:p>
        </w:tc>
        <w:tc>
          <w:tcPr>
            <w:tcW w:w="991" w:type="dxa"/>
            <w:tcBorders>
              <w:top w:val="single" w:color="auto" w:sz="4" w:space="0"/>
              <w:left w:val="nil"/>
              <w:bottom w:val="single" w:color="auto" w:sz="4" w:space="0"/>
              <w:right w:val="single" w:color="auto" w:sz="4" w:space="0"/>
            </w:tcBorders>
            <w:shd w:val="clear" w:color="auto" w:fill="auto"/>
            <w:vAlign w:val="top"/>
          </w:tcPr>
          <w:p w14:paraId="431A3A4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18"/>
                <w:szCs w:val="22"/>
              </w:rPr>
              <w:t>中凯光电</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BE8169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290DA97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块</w:t>
            </w:r>
          </w:p>
        </w:tc>
        <w:tc>
          <w:tcPr>
            <w:tcW w:w="966" w:type="dxa"/>
            <w:tcBorders>
              <w:top w:val="single" w:color="auto" w:sz="4" w:space="0"/>
              <w:left w:val="nil"/>
              <w:bottom w:val="single" w:color="auto" w:sz="4" w:space="0"/>
              <w:right w:val="single" w:color="auto" w:sz="4" w:space="0"/>
            </w:tcBorders>
            <w:shd w:val="clear" w:color="auto" w:fill="auto"/>
            <w:vAlign w:val="top"/>
          </w:tcPr>
          <w:p w14:paraId="790B790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300</w:t>
            </w:r>
          </w:p>
        </w:tc>
        <w:tc>
          <w:tcPr>
            <w:tcW w:w="941" w:type="dxa"/>
            <w:tcBorders>
              <w:top w:val="single" w:color="auto" w:sz="4" w:space="0"/>
              <w:left w:val="nil"/>
              <w:bottom w:val="single" w:color="auto" w:sz="4" w:space="0"/>
              <w:right w:val="single" w:color="auto" w:sz="4" w:space="0"/>
            </w:tcBorders>
            <w:shd w:val="clear" w:color="auto" w:fill="auto"/>
            <w:vAlign w:val="center"/>
          </w:tcPr>
          <w:p w14:paraId="0C901AA2">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23825" cy="161925"/>
                  <wp:effectExtent l="0" t="0" r="9525" b="9525"/>
                  <wp:docPr id="21" name="图片 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0" descr="IMG_256"/>
                          <pic:cNvPicPr>
                            <a:picLocks noChangeAspect="1"/>
                          </pic:cNvPicPr>
                        </pic:nvPicPr>
                        <pic:blipFill>
                          <a:blip r:embed="rId14"/>
                          <a:stretch>
                            <a:fillRect/>
                          </a:stretch>
                        </pic:blipFill>
                        <pic:spPr>
                          <a:xfrm>
                            <a:off x="0" y="0"/>
                            <a:ext cx="123825" cy="161925"/>
                          </a:xfrm>
                          <a:prstGeom prst="rect">
                            <a:avLst/>
                          </a:prstGeom>
                          <a:noFill/>
                          <a:ln w="9525">
                            <a:noFill/>
                          </a:ln>
                        </pic:spPr>
                      </pic:pic>
                    </a:graphicData>
                  </a:graphic>
                </wp:inline>
              </w:drawing>
            </w:r>
          </w:p>
        </w:tc>
      </w:tr>
      <w:tr w14:paraId="0C00C4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18A0B4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63</w:t>
            </w:r>
          </w:p>
        </w:tc>
        <w:tc>
          <w:tcPr>
            <w:tcW w:w="1835" w:type="dxa"/>
            <w:tcBorders>
              <w:top w:val="single" w:color="auto" w:sz="4" w:space="0"/>
              <w:left w:val="nil"/>
              <w:bottom w:val="single" w:color="auto" w:sz="4" w:space="0"/>
              <w:right w:val="single" w:color="auto" w:sz="4" w:space="0"/>
            </w:tcBorders>
            <w:shd w:val="clear" w:color="auto" w:fill="auto"/>
            <w:vAlign w:val="top"/>
          </w:tcPr>
          <w:p w14:paraId="122EF80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16"/>
                <w:szCs w:val="21"/>
              </w:rPr>
              <w:t>清洁垃圾车布草车袋</w:t>
            </w:r>
          </w:p>
        </w:tc>
        <w:tc>
          <w:tcPr>
            <w:tcW w:w="2775" w:type="dxa"/>
            <w:tcBorders>
              <w:top w:val="single" w:color="auto" w:sz="4" w:space="0"/>
              <w:left w:val="nil"/>
              <w:bottom w:val="single" w:color="auto" w:sz="4" w:space="0"/>
              <w:right w:val="single" w:color="auto" w:sz="4" w:space="0"/>
            </w:tcBorders>
            <w:shd w:val="clear" w:color="auto" w:fill="auto"/>
            <w:vAlign w:val="top"/>
          </w:tcPr>
          <w:p w14:paraId="7FBDD5A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35CM*25CM*72CM</w:t>
            </w:r>
          </w:p>
        </w:tc>
        <w:tc>
          <w:tcPr>
            <w:tcW w:w="991" w:type="dxa"/>
            <w:tcBorders>
              <w:top w:val="single" w:color="auto" w:sz="4" w:space="0"/>
              <w:left w:val="nil"/>
              <w:bottom w:val="single" w:color="auto" w:sz="4" w:space="0"/>
              <w:right w:val="single" w:color="auto" w:sz="4" w:space="0"/>
            </w:tcBorders>
            <w:shd w:val="clear" w:color="auto" w:fill="auto"/>
            <w:vAlign w:val="top"/>
          </w:tcPr>
          <w:p w14:paraId="5270FC6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6EFFF8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850" w:type="dxa"/>
            <w:tcBorders>
              <w:top w:val="single" w:color="auto" w:sz="4" w:space="0"/>
              <w:left w:val="nil"/>
              <w:bottom w:val="single" w:color="auto" w:sz="4" w:space="0"/>
              <w:right w:val="single" w:color="auto" w:sz="4" w:space="0"/>
            </w:tcBorders>
            <w:shd w:val="clear" w:color="auto" w:fill="auto"/>
            <w:vAlign w:val="top"/>
          </w:tcPr>
          <w:p w14:paraId="72F34EE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00F29B2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65</w:t>
            </w:r>
          </w:p>
        </w:tc>
        <w:tc>
          <w:tcPr>
            <w:tcW w:w="941" w:type="dxa"/>
            <w:tcBorders>
              <w:top w:val="single" w:color="auto" w:sz="4" w:space="0"/>
              <w:left w:val="nil"/>
              <w:bottom w:val="single" w:color="auto" w:sz="4" w:space="0"/>
              <w:right w:val="single" w:color="auto" w:sz="4" w:space="0"/>
            </w:tcBorders>
            <w:shd w:val="clear" w:color="auto" w:fill="auto"/>
            <w:vAlign w:val="center"/>
          </w:tcPr>
          <w:p w14:paraId="50608BFA">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61925" cy="161925"/>
                  <wp:effectExtent l="0" t="0" r="9525" b="9525"/>
                  <wp:docPr id="25" name="图片 1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3" descr="IMG_256"/>
                          <pic:cNvPicPr>
                            <a:picLocks noChangeAspect="1"/>
                          </pic:cNvPicPr>
                        </pic:nvPicPr>
                        <pic:blipFill>
                          <a:blip r:embed="rId15"/>
                          <a:stretch>
                            <a:fillRect/>
                          </a:stretch>
                        </pic:blipFill>
                        <pic:spPr>
                          <a:xfrm>
                            <a:off x="0" y="0"/>
                            <a:ext cx="161925" cy="161925"/>
                          </a:xfrm>
                          <a:prstGeom prst="rect">
                            <a:avLst/>
                          </a:prstGeom>
                          <a:noFill/>
                          <a:ln w="9525">
                            <a:noFill/>
                          </a:ln>
                        </pic:spPr>
                      </pic:pic>
                    </a:graphicData>
                  </a:graphic>
                </wp:inline>
              </w:drawing>
            </w:r>
          </w:p>
        </w:tc>
      </w:tr>
      <w:tr w14:paraId="48DA3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5AA3D7E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64</w:t>
            </w:r>
          </w:p>
        </w:tc>
        <w:tc>
          <w:tcPr>
            <w:tcW w:w="1835" w:type="dxa"/>
            <w:tcBorders>
              <w:top w:val="single" w:color="auto" w:sz="4" w:space="0"/>
              <w:left w:val="nil"/>
              <w:bottom w:val="single" w:color="auto" w:sz="4" w:space="0"/>
              <w:right w:val="single" w:color="auto" w:sz="4" w:space="0"/>
            </w:tcBorders>
            <w:shd w:val="clear" w:color="auto" w:fill="auto"/>
            <w:vAlign w:val="top"/>
          </w:tcPr>
          <w:p w14:paraId="2D0EEE8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加厚百洁布</w:t>
            </w:r>
          </w:p>
        </w:tc>
        <w:tc>
          <w:tcPr>
            <w:tcW w:w="2775" w:type="dxa"/>
            <w:tcBorders>
              <w:top w:val="single" w:color="auto" w:sz="4" w:space="0"/>
              <w:left w:val="nil"/>
              <w:bottom w:val="single" w:color="auto" w:sz="4" w:space="0"/>
              <w:right w:val="single" w:color="auto" w:sz="4" w:space="0"/>
            </w:tcBorders>
            <w:shd w:val="clear" w:color="auto" w:fill="auto"/>
            <w:vAlign w:val="top"/>
          </w:tcPr>
          <w:p w14:paraId="28B16A3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加厚磨砂、10片/盒</w:t>
            </w:r>
          </w:p>
        </w:tc>
        <w:tc>
          <w:tcPr>
            <w:tcW w:w="991" w:type="dxa"/>
            <w:tcBorders>
              <w:top w:val="single" w:color="auto" w:sz="4" w:space="0"/>
              <w:left w:val="nil"/>
              <w:bottom w:val="single" w:color="auto" w:sz="4" w:space="0"/>
              <w:right w:val="single" w:color="auto" w:sz="4" w:space="0"/>
            </w:tcBorders>
            <w:shd w:val="clear" w:color="auto" w:fill="auto"/>
            <w:vAlign w:val="top"/>
          </w:tcPr>
          <w:p w14:paraId="0623E9B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4D4337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850" w:type="dxa"/>
            <w:tcBorders>
              <w:top w:val="single" w:color="auto" w:sz="4" w:space="0"/>
              <w:left w:val="nil"/>
              <w:bottom w:val="single" w:color="auto" w:sz="4" w:space="0"/>
              <w:right w:val="single" w:color="auto" w:sz="4" w:space="0"/>
            </w:tcBorders>
            <w:shd w:val="clear" w:color="auto" w:fill="auto"/>
            <w:vAlign w:val="top"/>
          </w:tcPr>
          <w:p w14:paraId="7415B03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top"/>
          </w:tcPr>
          <w:p w14:paraId="3F6F820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w:t>
            </w:r>
          </w:p>
        </w:tc>
        <w:tc>
          <w:tcPr>
            <w:tcW w:w="941" w:type="dxa"/>
            <w:tcBorders>
              <w:top w:val="single" w:color="auto" w:sz="4" w:space="0"/>
              <w:left w:val="nil"/>
              <w:bottom w:val="single" w:color="auto" w:sz="4" w:space="0"/>
              <w:right w:val="single" w:color="auto" w:sz="4" w:space="0"/>
            </w:tcBorders>
            <w:shd w:val="clear" w:color="auto" w:fill="auto"/>
            <w:vAlign w:val="center"/>
          </w:tcPr>
          <w:p w14:paraId="6E997DE0">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76200" cy="161925"/>
                  <wp:effectExtent l="0" t="0" r="0" b="9525"/>
                  <wp:docPr id="28" name="图片 1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5" descr="IMG_256"/>
                          <pic:cNvPicPr>
                            <a:picLocks noChangeAspect="1"/>
                          </pic:cNvPicPr>
                        </pic:nvPicPr>
                        <pic:blipFill>
                          <a:blip r:embed="rId16"/>
                          <a:stretch>
                            <a:fillRect/>
                          </a:stretch>
                        </pic:blipFill>
                        <pic:spPr>
                          <a:xfrm>
                            <a:off x="0" y="0"/>
                            <a:ext cx="76200" cy="161925"/>
                          </a:xfrm>
                          <a:prstGeom prst="rect">
                            <a:avLst/>
                          </a:prstGeom>
                          <a:noFill/>
                          <a:ln w="9525">
                            <a:noFill/>
                          </a:ln>
                        </pic:spPr>
                      </pic:pic>
                    </a:graphicData>
                  </a:graphic>
                </wp:inline>
              </w:drawing>
            </w:r>
          </w:p>
        </w:tc>
      </w:tr>
      <w:tr w14:paraId="0ED8D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7CE8AE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65</w:t>
            </w:r>
          </w:p>
        </w:tc>
        <w:tc>
          <w:tcPr>
            <w:tcW w:w="1835" w:type="dxa"/>
            <w:tcBorders>
              <w:top w:val="single" w:color="auto" w:sz="4" w:space="0"/>
              <w:left w:val="nil"/>
              <w:bottom w:val="single" w:color="auto" w:sz="4" w:space="0"/>
              <w:right w:val="single" w:color="auto" w:sz="4" w:space="0"/>
            </w:tcBorders>
            <w:shd w:val="clear" w:color="auto" w:fill="auto"/>
            <w:vAlign w:val="top"/>
          </w:tcPr>
          <w:p w14:paraId="189FE3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棉线拖把夹杆</w:t>
            </w:r>
          </w:p>
        </w:tc>
        <w:tc>
          <w:tcPr>
            <w:tcW w:w="2775" w:type="dxa"/>
            <w:tcBorders>
              <w:top w:val="single" w:color="auto" w:sz="4" w:space="0"/>
              <w:left w:val="nil"/>
              <w:bottom w:val="single" w:color="auto" w:sz="4" w:space="0"/>
              <w:right w:val="single" w:color="auto" w:sz="4" w:space="0"/>
            </w:tcBorders>
            <w:shd w:val="clear" w:color="auto" w:fill="auto"/>
            <w:vAlign w:val="top"/>
          </w:tcPr>
          <w:p w14:paraId="51FD92A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一套（拖把夹，拖把杆）</w:t>
            </w:r>
          </w:p>
        </w:tc>
        <w:tc>
          <w:tcPr>
            <w:tcW w:w="991" w:type="dxa"/>
            <w:tcBorders>
              <w:top w:val="single" w:color="auto" w:sz="4" w:space="0"/>
              <w:left w:val="nil"/>
              <w:bottom w:val="single" w:color="auto" w:sz="4" w:space="0"/>
              <w:right w:val="single" w:color="auto" w:sz="4" w:space="0"/>
            </w:tcBorders>
            <w:shd w:val="clear" w:color="auto" w:fill="auto"/>
            <w:vAlign w:val="top"/>
          </w:tcPr>
          <w:p w14:paraId="3D97E43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好巴适</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46027B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850" w:type="dxa"/>
            <w:tcBorders>
              <w:top w:val="single" w:color="auto" w:sz="4" w:space="0"/>
              <w:left w:val="nil"/>
              <w:bottom w:val="single" w:color="auto" w:sz="4" w:space="0"/>
              <w:right w:val="single" w:color="auto" w:sz="4" w:space="0"/>
            </w:tcBorders>
            <w:shd w:val="clear" w:color="auto" w:fill="auto"/>
            <w:vAlign w:val="top"/>
          </w:tcPr>
          <w:p w14:paraId="1071216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966" w:type="dxa"/>
            <w:tcBorders>
              <w:top w:val="single" w:color="auto" w:sz="4" w:space="0"/>
              <w:left w:val="nil"/>
              <w:bottom w:val="single" w:color="auto" w:sz="4" w:space="0"/>
              <w:right w:val="single" w:color="auto" w:sz="4" w:space="0"/>
            </w:tcBorders>
            <w:shd w:val="clear" w:color="auto" w:fill="auto"/>
            <w:vAlign w:val="top"/>
          </w:tcPr>
          <w:p w14:paraId="5FD1979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w:t>
            </w:r>
          </w:p>
        </w:tc>
        <w:tc>
          <w:tcPr>
            <w:tcW w:w="941" w:type="dxa"/>
            <w:tcBorders>
              <w:top w:val="single" w:color="auto" w:sz="4" w:space="0"/>
              <w:left w:val="nil"/>
              <w:bottom w:val="single" w:color="auto" w:sz="4" w:space="0"/>
              <w:right w:val="single" w:color="auto" w:sz="4" w:space="0"/>
            </w:tcBorders>
            <w:shd w:val="clear" w:color="auto" w:fill="auto"/>
            <w:vAlign w:val="center"/>
          </w:tcPr>
          <w:p w14:paraId="4A640E62">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14300" cy="161925"/>
                  <wp:effectExtent l="0" t="0" r="0" b="9525"/>
                  <wp:docPr id="30" name="图片 1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16" descr="IMG_256"/>
                          <pic:cNvPicPr>
                            <a:picLocks noChangeAspect="1"/>
                          </pic:cNvPicPr>
                        </pic:nvPicPr>
                        <pic:blipFill>
                          <a:blip r:embed="rId17"/>
                          <a:stretch>
                            <a:fillRect/>
                          </a:stretch>
                        </pic:blipFill>
                        <pic:spPr>
                          <a:xfrm>
                            <a:off x="0" y="0"/>
                            <a:ext cx="114300" cy="161925"/>
                          </a:xfrm>
                          <a:prstGeom prst="rect">
                            <a:avLst/>
                          </a:prstGeom>
                          <a:noFill/>
                          <a:ln w="9525">
                            <a:noFill/>
                          </a:ln>
                        </pic:spPr>
                      </pic:pic>
                    </a:graphicData>
                  </a:graphic>
                </wp:inline>
              </w:drawing>
            </w:r>
          </w:p>
        </w:tc>
      </w:tr>
      <w:tr w14:paraId="14F77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CF77CC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66</w:t>
            </w:r>
          </w:p>
        </w:tc>
        <w:tc>
          <w:tcPr>
            <w:tcW w:w="1835" w:type="dxa"/>
            <w:tcBorders>
              <w:top w:val="single" w:color="auto" w:sz="4" w:space="0"/>
              <w:left w:val="nil"/>
              <w:bottom w:val="single" w:color="auto" w:sz="4" w:space="0"/>
              <w:right w:val="single" w:color="auto" w:sz="4" w:space="0"/>
            </w:tcBorders>
            <w:shd w:val="clear" w:color="auto" w:fill="auto"/>
            <w:vAlign w:val="top"/>
          </w:tcPr>
          <w:p w14:paraId="366F773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1P漏电空开</w:t>
            </w:r>
          </w:p>
        </w:tc>
        <w:tc>
          <w:tcPr>
            <w:tcW w:w="2775" w:type="dxa"/>
            <w:tcBorders>
              <w:top w:val="single" w:color="auto" w:sz="4" w:space="0"/>
              <w:left w:val="nil"/>
              <w:bottom w:val="single" w:color="auto" w:sz="4" w:space="0"/>
              <w:right w:val="single" w:color="auto" w:sz="4" w:space="0"/>
            </w:tcBorders>
            <w:shd w:val="clear" w:color="auto" w:fill="auto"/>
            <w:vAlign w:val="top"/>
          </w:tcPr>
          <w:p w14:paraId="2CA112D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16A-63A</w:t>
            </w:r>
          </w:p>
        </w:tc>
        <w:tc>
          <w:tcPr>
            <w:tcW w:w="991" w:type="dxa"/>
            <w:tcBorders>
              <w:top w:val="single" w:color="auto" w:sz="4" w:space="0"/>
              <w:left w:val="nil"/>
              <w:bottom w:val="single" w:color="auto" w:sz="4" w:space="0"/>
              <w:right w:val="single" w:color="auto" w:sz="4" w:space="0"/>
            </w:tcBorders>
            <w:shd w:val="clear" w:color="auto" w:fill="auto"/>
            <w:vAlign w:val="top"/>
          </w:tcPr>
          <w:p w14:paraId="5D482A9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德力西</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C0B269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3623A8E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74AB4C4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33.6</w:t>
            </w:r>
          </w:p>
        </w:tc>
        <w:tc>
          <w:tcPr>
            <w:tcW w:w="941" w:type="dxa"/>
            <w:tcBorders>
              <w:top w:val="single" w:color="auto" w:sz="4" w:space="0"/>
              <w:left w:val="nil"/>
              <w:bottom w:val="single" w:color="auto" w:sz="4" w:space="0"/>
              <w:right w:val="single" w:color="auto" w:sz="4" w:space="0"/>
            </w:tcBorders>
            <w:shd w:val="clear" w:color="auto" w:fill="auto"/>
            <w:vAlign w:val="center"/>
          </w:tcPr>
          <w:p w14:paraId="204F6834">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228600" cy="161925"/>
                  <wp:effectExtent l="0" t="0" r="0" b="9525"/>
                  <wp:docPr id="34" name="图片 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19" descr="IMG_256"/>
                          <pic:cNvPicPr>
                            <a:picLocks noChangeAspect="1"/>
                          </pic:cNvPicPr>
                        </pic:nvPicPr>
                        <pic:blipFill>
                          <a:blip r:embed="rId18"/>
                          <a:stretch>
                            <a:fillRect/>
                          </a:stretch>
                        </pic:blipFill>
                        <pic:spPr>
                          <a:xfrm>
                            <a:off x="0" y="0"/>
                            <a:ext cx="228600" cy="161925"/>
                          </a:xfrm>
                          <a:prstGeom prst="rect">
                            <a:avLst/>
                          </a:prstGeom>
                          <a:noFill/>
                          <a:ln w="9525">
                            <a:noFill/>
                          </a:ln>
                        </pic:spPr>
                      </pic:pic>
                    </a:graphicData>
                  </a:graphic>
                </wp:inline>
              </w:drawing>
            </w:r>
          </w:p>
        </w:tc>
      </w:tr>
      <w:tr w14:paraId="745E4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28E4340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67</w:t>
            </w:r>
          </w:p>
        </w:tc>
        <w:tc>
          <w:tcPr>
            <w:tcW w:w="1835" w:type="dxa"/>
            <w:tcBorders>
              <w:top w:val="single" w:color="auto" w:sz="4" w:space="0"/>
              <w:left w:val="nil"/>
              <w:bottom w:val="single" w:color="auto" w:sz="4" w:space="0"/>
              <w:right w:val="single" w:color="auto" w:sz="4" w:space="0"/>
            </w:tcBorders>
            <w:shd w:val="clear" w:color="auto" w:fill="auto"/>
            <w:vAlign w:val="center"/>
          </w:tcPr>
          <w:p w14:paraId="2C61998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强光手电</w:t>
            </w:r>
          </w:p>
        </w:tc>
        <w:tc>
          <w:tcPr>
            <w:tcW w:w="2775" w:type="dxa"/>
            <w:tcBorders>
              <w:top w:val="single" w:color="auto" w:sz="4" w:space="0"/>
              <w:left w:val="nil"/>
              <w:bottom w:val="single" w:color="auto" w:sz="4" w:space="0"/>
              <w:right w:val="single" w:color="auto" w:sz="4" w:space="0"/>
            </w:tcBorders>
            <w:shd w:val="clear" w:color="auto" w:fill="auto"/>
            <w:vAlign w:val="center"/>
          </w:tcPr>
          <w:p w14:paraId="794344C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带Type-C充电口,350流明及以上,最大功率10W以上</w:t>
            </w:r>
          </w:p>
        </w:tc>
        <w:tc>
          <w:tcPr>
            <w:tcW w:w="991" w:type="dxa"/>
            <w:tcBorders>
              <w:top w:val="single" w:color="auto" w:sz="4" w:space="0"/>
              <w:left w:val="nil"/>
              <w:bottom w:val="single" w:color="auto" w:sz="4" w:space="0"/>
              <w:right w:val="single" w:color="auto" w:sz="4" w:space="0"/>
            </w:tcBorders>
            <w:shd w:val="clear" w:color="auto" w:fill="auto"/>
            <w:vAlign w:val="center"/>
          </w:tcPr>
          <w:p w14:paraId="7305488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飞利浦/硕森/神火</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57059FA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850" w:type="dxa"/>
            <w:tcBorders>
              <w:top w:val="single" w:color="auto" w:sz="4" w:space="0"/>
              <w:left w:val="nil"/>
              <w:bottom w:val="single" w:color="auto" w:sz="4" w:space="0"/>
              <w:right w:val="single" w:color="auto" w:sz="4" w:space="0"/>
            </w:tcBorders>
            <w:shd w:val="clear" w:color="auto" w:fill="auto"/>
            <w:vAlign w:val="center"/>
          </w:tcPr>
          <w:p w14:paraId="6818266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center"/>
          </w:tcPr>
          <w:p w14:paraId="1C3ADE7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45</w:t>
            </w:r>
          </w:p>
        </w:tc>
        <w:tc>
          <w:tcPr>
            <w:tcW w:w="941" w:type="dxa"/>
            <w:tcBorders>
              <w:top w:val="single" w:color="auto" w:sz="4" w:space="0"/>
              <w:left w:val="nil"/>
              <w:bottom w:val="single" w:color="auto" w:sz="4" w:space="0"/>
              <w:right w:val="single" w:color="auto" w:sz="4" w:space="0"/>
            </w:tcBorders>
            <w:shd w:val="clear" w:color="auto" w:fill="auto"/>
            <w:vAlign w:val="center"/>
          </w:tcPr>
          <w:p w14:paraId="5CE7D49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88F47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0EB3F12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68</w:t>
            </w:r>
          </w:p>
        </w:tc>
        <w:tc>
          <w:tcPr>
            <w:tcW w:w="1835" w:type="dxa"/>
            <w:tcBorders>
              <w:top w:val="single" w:color="auto" w:sz="4" w:space="0"/>
              <w:left w:val="nil"/>
              <w:bottom w:val="single" w:color="auto" w:sz="4" w:space="0"/>
              <w:right w:val="single" w:color="auto" w:sz="4" w:space="0"/>
            </w:tcBorders>
            <w:shd w:val="clear" w:color="auto" w:fill="auto"/>
            <w:vAlign w:val="center"/>
          </w:tcPr>
          <w:p w14:paraId="74DD9C4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警戒线</w:t>
            </w:r>
          </w:p>
        </w:tc>
        <w:tc>
          <w:tcPr>
            <w:tcW w:w="2775" w:type="dxa"/>
            <w:tcBorders>
              <w:top w:val="single" w:color="auto" w:sz="4" w:space="0"/>
              <w:left w:val="nil"/>
              <w:bottom w:val="single" w:color="auto" w:sz="4" w:space="0"/>
              <w:right w:val="single" w:color="auto" w:sz="4" w:space="0"/>
            </w:tcBorders>
            <w:shd w:val="clear" w:color="auto" w:fill="auto"/>
            <w:vAlign w:val="center"/>
          </w:tcPr>
          <w:p w14:paraId="54980B9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盒装警戒线100米，厚度12丝以上</w:t>
            </w:r>
          </w:p>
        </w:tc>
        <w:tc>
          <w:tcPr>
            <w:tcW w:w="991" w:type="dxa"/>
            <w:tcBorders>
              <w:top w:val="single" w:color="auto" w:sz="4" w:space="0"/>
              <w:left w:val="nil"/>
              <w:bottom w:val="single" w:color="auto" w:sz="4" w:space="0"/>
              <w:right w:val="single" w:color="auto" w:sz="4" w:space="0"/>
            </w:tcBorders>
            <w:shd w:val="clear" w:color="auto" w:fill="auto"/>
            <w:vAlign w:val="center"/>
          </w:tcPr>
          <w:p w14:paraId="6111373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18"/>
                <w:szCs w:val="22"/>
              </w:rPr>
              <w:t>型喜/SHEFFIELD/钢盾</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051B01A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center"/>
          </w:tcPr>
          <w:p w14:paraId="5D85919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966" w:type="dxa"/>
            <w:tcBorders>
              <w:top w:val="single" w:color="auto" w:sz="4" w:space="0"/>
              <w:left w:val="nil"/>
              <w:bottom w:val="single" w:color="auto" w:sz="4" w:space="0"/>
              <w:right w:val="single" w:color="auto" w:sz="4" w:space="0"/>
            </w:tcBorders>
            <w:shd w:val="clear" w:color="auto" w:fill="auto"/>
            <w:vAlign w:val="center"/>
          </w:tcPr>
          <w:p w14:paraId="69F0DEB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941" w:type="dxa"/>
            <w:tcBorders>
              <w:top w:val="single" w:color="auto" w:sz="4" w:space="0"/>
              <w:left w:val="nil"/>
              <w:bottom w:val="single" w:color="auto" w:sz="4" w:space="0"/>
              <w:right w:val="single" w:color="auto" w:sz="4" w:space="0"/>
            </w:tcBorders>
            <w:shd w:val="clear" w:color="auto" w:fill="auto"/>
            <w:vAlign w:val="center"/>
          </w:tcPr>
          <w:p w14:paraId="17FC946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28D4B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13F47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69</w:t>
            </w:r>
          </w:p>
        </w:tc>
        <w:tc>
          <w:tcPr>
            <w:tcW w:w="1835" w:type="dxa"/>
            <w:tcBorders>
              <w:top w:val="single" w:color="auto" w:sz="4" w:space="0"/>
              <w:left w:val="nil"/>
              <w:bottom w:val="single" w:color="auto" w:sz="4" w:space="0"/>
              <w:right w:val="single" w:color="auto" w:sz="4" w:space="0"/>
            </w:tcBorders>
            <w:shd w:val="clear" w:color="auto" w:fill="auto"/>
            <w:vAlign w:val="top"/>
          </w:tcPr>
          <w:p w14:paraId="7CF4240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头灯</w:t>
            </w:r>
          </w:p>
        </w:tc>
        <w:tc>
          <w:tcPr>
            <w:tcW w:w="2775" w:type="dxa"/>
            <w:tcBorders>
              <w:top w:val="single" w:color="auto" w:sz="4" w:space="0"/>
              <w:left w:val="nil"/>
              <w:bottom w:val="single" w:color="auto" w:sz="4" w:space="0"/>
              <w:right w:val="single" w:color="auto" w:sz="4" w:space="0"/>
            </w:tcBorders>
            <w:shd w:val="clear" w:color="auto" w:fill="auto"/>
            <w:vAlign w:val="top"/>
          </w:tcPr>
          <w:p w14:paraId="422E361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头戴式照明</w:t>
            </w:r>
          </w:p>
        </w:tc>
        <w:tc>
          <w:tcPr>
            <w:tcW w:w="991" w:type="dxa"/>
            <w:tcBorders>
              <w:top w:val="single" w:color="auto" w:sz="4" w:space="0"/>
              <w:left w:val="nil"/>
              <w:bottom w:val="single" w:color="auto" w:sz="4" w:space="0"/>
              <w:right w:val="single" w:color="auto" w:sz="4" w:space="0"/>
            </w:tcBorders>
            <w:shd w:val="clear" w:color="auto" w:fill="auto"/>
            <w:vAlign w:val="top"/>
          </w:tcPr>
          <w:p w14:paraId="5B541CF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775B26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26D0542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7235414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941" w:type="dxa"/>
            <w:tcBorders>
              <w:top w:val="single" w:color="auto" w:sz="4" w:space="0"/>
              <w:left w:val="nil"/>
              <w:bottom w:val="single" w:color="auto" w:sz="4" w:space="0"/>
              <w:right w:val="single" w:color="auto" w:sz="4" w:space="0"/>
            </w:tcBorders>
            <w:shd w:val="clear" w:color="auto" w:fill="auto"/>
            <w:vAlign w:val="top"/>
          </w:tcPr>
          <w:p w14:paraId="25B8D55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2773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50EFDD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70</w:t>
            </w:r>
          </w:p>
        </w:tc>
        <w:tc>
          <w:tcPr>
            <w:tcW w:w="1835" w:type="dxa"/>
            <w:tcBorders>
              <w:top w:val="single" w:color="auto" w:sz="4" w:space="0"/>
              <w:left w:val="nil"/>
              <w:bottom w:val="single" w:color="auto" w:sz="4" w:space="0"/>
              <w:right w:val="single" w:color="auto" w:sz="4" w:space="0"/>
            </w:tcBorders>
            <w:shd w:val="clear" w:color="auto" w:fill="auto"/>
            <w:vAlign w:val="center"/>
          </w:tcPr>
          <w:p w14:paraId="5BE34FED">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钢卷尺</w:t>
            </w:r>
          </w:p>
        </w:tc>
        <w:tc>
          <w:tcPr>
            <w:tcW w:w="2775" w:type="dxa"/>
            <w:tcBorders>
              <w:top w:val="single" w:color="auto" w:sz="4" w:space="0"/>
              <w:left w:val="nil"/>
              <w:bottom w:val="single" w:color="auto" w:sz="4" w:space="0"/>
              <w:right w:val="single" w:color="auto" w:sz="4" w:space="0"/>
            </w:tcBorders>
            <w:shd w:val="clear" w:color="auto" w:fill="auto"/>
            <w:vAlign w:val="top"/>
          </w:tcPr>
          <w:p w14:paraId="78A52FF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5M</w:t>
            </w:r>
          </w:p>
        </w:tc>
        <w:tc>
          <w:tcPr>
            <w:tcW w:w="991" w:type="dxa"/>
            <w:tcBorders>
              <w:top w:val="single" w:color="auto" w:sz="4" w:space="0"/>
              <w:left w:val="nil"/>
              <w:bottom w:val="single" w:color="auto" w:sz="4" w:space="0"/>
              <w:right w:val="single" w:color="auto" w:sz="4" w:space="0"/>
            </w:tcBorders>
            <w:shd w:val="clear" w:color="auto" w:fill="auto"/>
            <w:vAlign w:val="top"/>
          </w:tcPr>
          <w:p w14:paraId="0A3C88F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得力</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7B3465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32BB879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28618A8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10.5</w:t>
            </w:r>
          </w:p>
        </w:tc>
        <w:tc>
          <w:tcPr>
            <w:tcW w:w="941" w:type="dxa"/>
            <w:tcBorders>
              <w:top w:val="single" w:color="auto" w:sz="4" w:space="0"/>
              <w:left w:val="nil"/>
              <w:bottom w:val="single" w:color="auto" w:sz="4" w:space="0"/>
              <w:right w:val="single" w:color="auto" w:sz="4" w:space="0"/>
            </w:tcBorders>
            <w:shd w:val="clear" w:color="auto" w:fill="auto"/>
            <w:vAlign w:val="center"/>
          </w:tcPr>
          <w:p w14:paraId="3B8E2B4B">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drawing>
                <wp:inline distT="0" distB="0" distL="114300" distR="114300">
                  <wp:extent cx="171450" cy="161925"/>
                  <wp:effectExtent l="0" t="0" r="0" b="9525"/>
                  <wp:docPr id="36" name="图片 2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20" descr="IMG_256"/>
                          <pic:cNvPicPr>
                            <a:picLocks noChangeAspect="1"/>
                          </pic:cNvPicPr>
                        </pic:nvPicPr>
                        <pic:blipFill>
                          <a:blip r:embed="rId19"/>
                          <a:stretch>
                            <a:fillRect/>
                          </a:stretch>
                        </pic:blipFill>
                        <pic:spPr>
                          <a:xfrm>
                            <a:off x="0" y="0"/>
                            <a:ext cx="171450" cy="161925"/>
                          </a:xfrm>
                          <a:prstGeom prst="rect">
                            <a:avLst/>
                          </a:prstGeom>
                          <a:noFill/>
                          <a:ln w="9525">
                            <a:noFill/>
                          </a:ln>
                        </pic:spPr>
                      </pic:pic>
                    </a:graphicData>
                  </a:graphic>
                </wp:inline>
              </w:drawing>
            </w:r>
          </w:p>
        </w:tc>
      </w:tr>
      <w:tr w14:paraId="412B8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center"/>
          </w:tcPr>
          <w:p w14:paraId="0D04B02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71</w:t>
            </w:r>
          </w:p>
        </w:tc>
        <w:tc>
          <w:tcPr>
            <w:tcW w:w="1835" w:type="dxa"/>
            <w:tcBorders>
              <w:top w:val="single" w:color="auto" w:sz="4" w:space="0"/>
              <w:left w:val="nil"/>
              <w:bottom w:val="single" w:color="auto" w:sz="4" w:space="0"/>
              <w:right w:val="single" w:color="auto" w:sz="4" w:space="0"/>
            </w:tcBorders>
            <w:shd w:val="clear" w:color="auto" w:fill="auto"/>
            <w:vAlign w:val="center"/>
          </w:tcPr>
          <w:p w14:paraId="24727AA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方型抽纸</w:t>
            </w:r>
          </w:p>
        </w:tc>
        <w:tc>
          <w:tcPr>
            <w:tcW w:w="2775" w:type="dxa"/>
            <w:tcBorders>
              <w:top w:val="single" w:color="auto" w:sz="4" w:space="0"/>
              <w:left w:val="nil"/>
              <w:bottom w:val="single" w:color="auto" w:sz="4" w:space="0"/>
              <w:right w:val="single" w:color="auto" w:sz="4" w:space="0"/>
            </w:tcBorders>
            <w:shd w:val="clear" w:color="auto" w:fill="auto"/>
            <w:vAlign w:val="center"/>
          </w:tcPr>
          <w:p w14:paraId="1C3A8CC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80包/提</w:t>
            </w:r>
          </w:p>
        </w:tc>
        <w:tc>
          <w:tcPr>
            <w:tcW w:w="991" w:type="dxa"/>
            <w:tcBorders>
              <w:top w:val="single" w:color="auto" w:sz="4" w:space="0"/>
              <w:left w:val="nil"/>
              <w:bottom w:val="single" w:color="auto" w:sz="4" w:space="0"/>
              <w:right w:val="single" w:color="auto" w:sz="4" w:space="0"/>
            </w:tcBorders>
            <w:shd w:val="clear" w:color="auto" w:fill="auto"/>
            <w:vAlign w:val="center"/>
          </w:tcPr>
          <w:p w14:paraId="157E1B6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唯洁雅/洁柔</w:t>
            </w:r>
          </w:p>
        </w:tc>
        <w:tc>
          <w:tcPr>
            <w:tcW w:w="733" w:type="dxa"/>
            <w:tcBorders>
              <w:top w:val="single" w:color="auto" w:sz="4" w:space="0"/>
              <w:left w:val="nil"/>
              <w:bottom w:val="single" w:color="auto" w:sz="4" w:space="0"/>
              <w:right w:val="single" w:color="auto" w:sz="4" w:space="0"/>
            </w:tcBorders>
            <w:shd w:val="clear" w:color="auto" w:fill="auto"/>
            <w:noWrap/>
            <w:vAlign w:val="center"/>
          </w:tcPr>
          <w:p w14:paraId="678958E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850" w:type="dxa"/>
            <w:tcBorders>
              <w:top w:val="single" w:color="auto" w:sz="4" w:space="0"/>
              <w:left w:val="nil"/>
              <w:bottom w:val="single" w:color="auto" w:sz="4" w:space="0"/>
              <w:right w:val="single" w:color="auto" w:sz="4" w:space="0"/>
            </w:tcBorders>
            <w:shd w:val="clear" w:color="auto" w:fill="auto"/>
            <w:vAlign w:val="center"/>
          </w:tcPr>
          <w:p w14:paraId="45CF07E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提</w:t>
            </w:r>
          </w:p>
        </w:tc>
        <w:tc>
          <w:tcPr>
            <w:tcW w:w="966" w:type="dxa"/>
            <w:tcBorders>
              <w:top w:val="single" w:color="auto" w:sz="4" w:space="0"/>
              <w:left w:val="nil"/>
              <w:bottom w:val="single" w:color="auto" w:sz="4" w:space="0"/>
              <w:right w:val="single" w:color="auto" w:sz="4" w:space="0"/>
            </w:tcBorders>
            <w:shd w:val="clear" w:color="auto" w:fill="auto"/>
            <w:vAlign w:val="center"/>
          </w:tcPr>
          <w:p w14:paraId="0B687D8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75</w:t>
            </w:r>
          </w:p>
        </w:tc>
        <w:tc>
          <w:tcPr>
            <w:tcW w:w="941" w:type="dxa"/>
            <w:tcBorders>
              <w:top w:val="single" w:color="auto" w:sz="4" w:space="0"/>
              <w:left w:val="nil"/>
              <w:bottom w:val="single" w:color="auto" w:sz="4" w:space="0"/>
              <w:right w:val="single" w:color="auto" w:sz="4" w:space="0"/>
            </w:tcBorders>
            <w:shd w:val="clear" w:color="auto" w:fill="auto"/>
            <w:vAlign w:val="top"/>
          </w:tcPr>
          <w:p w14:paraId="1189C9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58AF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37940A5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72</w:t>
            </w:r>
          </w:p>
        </w:tc>
        <w:tc>
          <w:tcPr>
            <w:tcW w:w="1835" w:type="dxa"/>
            <w:tcBorders>
              <w:top w:val="single" w:color="auto" w:sz="4" w:space="0"/>
              <w:left w:val="nil"/>
              <w:bottom w:val="single" w:color="auto" w:sz="4" w:space="0"/>
              <w:right w:val="single" w:color="auto" w:sz="4" w:space="0"/>
            </w:tcBorders>
            <w:shd w:val="clear" w:color="auto" w:fill="auto"/>
            <w:vAlign w:val="top"/>
          </w:tcPr>
          <w:p w14:paraId="141B68F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洗洁精</w:t>
            </w:r>
          </w:p>
        </w:tc>
        <w:tc>
          <w:tcPr>
            <w:tcW w:w="2775" w:type="dxa"/>
            <w:tcBorders>
              <w:top w:val="single" w:color="auto" w:sz="4" w:space="0"/>
              <w:left w:val="nil"/>
              <w:bottom w:val="single" w:color="auto" w:sz="4" w:space="0"/>
              <w:right w:val="single" w:color="auto" w:sz="4" w:space="0"/>
            </w:tcBorders>
            <w:shd w:val="clear" w:color="auto" w:fill="auto"/>
            <w:vAlign w:val="top"/>
          </w:tcPr>
          <w:p w14:paraId="3825BC8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25kg</w:t>
            </w:r>
          </w:p>
        </w:tc>
        <w:tc>
          <w:tcPr>
            <w:tcW w:w="991" w:type="dxa"/>
            <w:tcBorders>
              <w:top w:val="single" w:color="auto" w:sz="4" w:space="0"/>
              <w:left w:val="nil"/>
              <w:bottom w:val="single" w:color="auto" w:sz="4" w:space="0"/>
              <w:right w:val="single" w:color="auto" w:sz="4" w:space="0"/>
            </w:tcBorders>
            <w:shd w:val="clear" w:color="auto" w:fill="auto"/>
            <w:vAlign w:val="top"/>
          </w:tcPr>
          <w:p w14:paraId="498537AA">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沿凯</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AB93C6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850" w:type="dxa"/>
            <w:tcBorders>
              <w:top w:val="single" w:color="auto" w:sz="4" w:space="0"/>
              <w:left w:val="nil"/>
              <w:bottom w:val="single" w:color="auto" w:sz="4" w:space="0"/>
              <w:right w:val="single" w:color="auto" w:sz="4" w:space="0"/>
            </w:tcBorders>
            <w:shd w:val="clear" w:color="auto" w:fill="auto"/>
            <w:vAlign w:val="top"/>
          </w:tcPr>
          <w:p w14:paraId="4BA95DD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组</w:t>
            </w:r>
          </w:p>
        </w:tc>
        <w:tc>
          <w:tcPr>
            <w:tcW w:w="966" w:type="dxa"/>
            <w:tcBorders>
              <w:top w:val="single" w:color="auto" w:sz="4" w:space="0"/>
              <w:left w:val="nil"/>
              <w:bottom w:val="single" w:color="auto" w:sz="4" w:space="0"/>
              <w:right w:val="single" w:color="auto" w:sz="4" w:space="0"/>
            </w:tcBorders>
            <w:shd w:val="clear" w:color="auto" w:fill="auto"/>
            <w:vAlign w:val="top"/>
          </w:tcPr>
          <w:p w14:paraId="2E1BDE8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70</w:t>
            </w:r>
          </w:p>
        </w:tc>
        <w:tc>
          <w:tcPr>
            <w:tcW w:w="941" w:type="dxa"/>
            <w:tcBorders>
              <w:top w:val="single" w:color="auto" w:sz="4" w:space="0"/>
              <w:left w:val="nil"/>
              <w:bottom w:val="single" w:color="auto" w:sz="4" w:space="0"/>
              <w:right w:val="single" w:color="auto" w:sz="4" w:space="0"/>
            </w:tcBorders>
            <w:shd w:val="clear" w:color="auto" w:fill="auto"/>
            <w:vAlign w:val="top"/>
          </w:tcPr>
          <w:p w14:paraId="0BE30FE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C1E8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FEC8A6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73</w:t>
            </w:r>
          </w:p>
        </w:tc>
        <w:tc>
          <w:tcPr>
            <w:tcW w:w="1835" w:type="dxa"/>
            <w:tcBorders>
              <w:top w:val="single" w:color="auto" w:sz="4" w:space="0"/>
              <w:left w:val="nil"/>
              <w:bottom w:val="single" w:color="auto" w:sz="4" w:space="0"/>
              <w:right w:val="single" w:color="auto" w:sz="4" w:space="0"/>
            </w:tcBorders>
            <w:shd w:val="clear" w:color="auto" w:fill="auto"/>
            <w:vAlign w:val="top"/>
          </w:tcPr>
          <w:p w14:paraId="2EA6F6F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保鲜膜</w:t>
            </w:r>
          </w:p>
        </w:tc>
        <w:tc>
          <w:tcPr>
            <w:tcW w:w="2775" w:type="dxa"/>
            <w:tcBorders>
              <w:top w:val="single" w:color="auto" w:sz="4" w:space="0"/>
              <w:left w:val="nil"/>
              <w:bottom w:val="single" w:color="auto" w:sz="4" w:space="0"/>
              <w:right w:val="single" w:color="auto" w:sz="4" w:space="0"/>
            </w:tcBorders>
            <w:shd w:val="clear" w:color="auto" w:fill="auto"/>
            <w:vAlign w:val="top"/>
          </w:tcPr>
          <w:p w14:paraId="2223390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45CM   6卷/件</w:t>
            </w:r>
          </w:p>
        </w:tc>
        <w:tc>
          <w:tcPr>
            <w:tcW w:w="991" w:type="dxa"/>
            <w:tcBorders>
              <w:top w:val="single" w:color="auto" w:sz="4" w:space="0"/>
              <w:left w:val="nil"/>
              <w:bottom w:val="single" w:color="auto" w:sz="4" w:space="0"/>
              <w:right w:val="single" w:color="auto" w:sz="4" w:space="0"/>
            </w:tcBorders>
            <w:shd w:val="clear" w:color="auto" w:fill="auto"/>
            <w:vAlign w:val="top"/>
          </w:tcPr>
          <w:p w14:paraId="5023860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3C5420B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850" w:type="dxa"/>
            <w:tcBorders>
              <w:top w:val="single" w:color="auto" w:sz="4" w:space="0"/>
              <w:left w:val="nil"/>
              <w:bottom w:val="single" w:color="auto" w:sz="4" w:space="0"/>
              <w:right w:val="single" w:color="auto" w:sz="4" w:space="0"/>
            </w:tcBorders>
            <w:shd w:val="clear" w:color="auto" w:fill="auto"/>
            <w:vAlign w:val="top"/>
          </w:tcPr>
          <w:p w14:paraId="1989128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966" w:type="dxa"/>
            <w:tcBorders>
              <w:top w:val="single" w:color="auto" w:sz="4" w:space="0"/>
              <w:left w:val="nil"/>
              <w:bottom w:val="single" w:color="auto" w:sz="4" w:space="0"/>
              <w:right w:val="single" w:color="auto" w:sz="4" w:space="0"/>
            </w:tcBorders>
            <w:shd w:val="clear" w:color="auto" w:fill="auto"/>
            <w:vAlign w:val="top"/>
          </w:tcPr>
          <w:p w14:paraId="0854DFD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270</w:t>
            </w:r>
          </w:p>
        </w:tc>
        <w:tc>
          <w:tcPr>
            <w:tcW w:w="941" w:type="dxa"/>
            <w:tcBorders>
              <w:top w:val="single" w:color="auto" w:sz="4" w:space="0"/>
              <w:left w:val="nil"/>
              <w:bottom w:val="single" w:color="auto" w:sz="4" w:space="0"/>
              <w:right w:val="single" w:color="auto" w:sz="4" w:space="0"/>
            </w:tcBorders>
            <w:shd w:val="clear" w:color="auto" w:fill="auto"/>
            <w:vAlign w:val="top"/>
          </w:tcPr>
          <w:p w14:paraId="67688A6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1E10C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4B620B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74</w:t>
            </w:r>
          </w:p>
        </w:tc>
        <w:tc>
          <w:tcPr>
            <w:tcW w:w="1835" w:type="dxa"/>
            <w:tcBorders>
              <w:top w:val="single" w:color="auto" w:sz="4" w:space="0"/>
              <w:left w:val="nil"/>
              <w:bottom w:val="single" w:color="auto" w:sz="4" w:space="0"/>
              <w:right w:val="single" w:color="auto" w:sz="4" w:space="0"/>
            </w:tcBorders>
            <w:shd w:val="clear" w:color="auto" w:fill="auto"/>
            <w:vAlign w:val="top"/>
          </w:tcPr>
          <w:p w14:paraId="027B5F7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食品打包袋</w:t>
            </w:r>
          </w:p>
        </w:tc>
        <w:tc>
          <w:tcPr>
            <w:tcW w:w="2775" w:type="dxa"/>
            <w:tcBorders>
              <w:top w:val="single" w:color="auto" w:sz="4" w:space="0"/>
              <w:left w:val="nil"/>
              <w:bottom w:val="single" w:color="auto" w:sz="4" w:space="0"/>
              <w:right w:val="single" w:color="auto" w:sz="4" w:space="0"/>
            </w:tcBorders>
            <w:shd w:val="clear" w:color="auto" w:fill="auto"/>
            <w:vAlign w:val="top"/>
          </w:tcPr>
          <w:p w14:paraId="14980B7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35*20cm</w:t>
            </w:r>
          </w:p>
        </w:tc>
        <w:tc>
          <w:tcPr>
            <w:tcW w:w="991" w:type="dxa"/>
            <w:tcBorders>
              <w:top w:val="single" w:color="auto" w:sz="4" w:space="0"/>
              <w:left w:val="nil"/>
              <w:bottom w:val="single" w:color="auto" w:sz="4" w:space="0"/>
              <w:right w:val="single" w:color="auto" w:sz="4" w:space="0"/>
            </w:tcBorders>
            <w:shd w:val="clear" w:color="auto" w:fill="auto"/>
            <w:vAlign w:val="top"/>
          </w:tcPr>
          <w:p w14:paraId="0266B40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13693C3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2E0021F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966" w:type="dxa"/>
            <w:tcBorders>
              <w:top w:val="single" w:color="auto" w:sz="4" w:space="0"/>
              <w:left w:val="nil"/>
              <w:bottom w:val="single" w:color="auto" w:sz="4" w:space="0"/>
              <w:right w:val="single" w:color="auto" w:sz="4" w:space="0"/>
            </w:tcBorders>
            <w:shd w:val="clear" w:color="auto" w:fill="auto"/>
            <w:vAlign w:val="top"/>
          </w:tcPr>
          <w:p w14:paraId="4DCAD67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285</w:t>
            </w:r>
          </w:p>
        </w:tc>
        <w:tc>
          <w:tcPr>
            <w:tcW w:w="941" w:type="dxa"/>
            <w:tcBorders>
              <w:top w:val="single" w:color="auto" w:sz="4" w:space="0"/>
              <w:left w:val="nil"/>
              <w:bottom w:val="single" w:color="auto" w:sz="4" w:space="0"/>
              <w:right w:val="single" w:color="auto" w:sz="4" w:space="0"/>
            </w:tcBorders>
            <w:shd w:val="clear" w:color="auto" w:fill="auto"/>
            <w:vAlign w:val="top"/>
          </w:tcPr>
          <w:p w14:paraId="52B3F22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D92D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091FE3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75</w:t>
            </w:r>
          </w:p>
        </w:tc>
        <w:tc>
          <w:tcPr>
            <w:tcW w:w="1835" w:type="dxa"/>
            <w:tcBorders>
              <w:top w:val="single" w:color="auto" w:sz="4" w:space="0"/>
              <w:left w:val="nil"/>
              <w:bottom w:val="single" w:color="auto" w:sz="4" w:space="0"/>
              <w:right w:val="single" w:color="auto" w:sz="4" w:space="0"/>
            </w:tcBorders>
            <w:shd w:val="clear" w:color="auto" w:fill="auto"/>
            <w:vAlign w:val="top"/>
          </w:tcPr>
          <w:p w14:paraId="75B228E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食品打包袋</w:t>
            </w:r>
          </w:p>
        </w:tc>
        <w:tc>
          <w:tcPr>
            <w:tcW w:w="2775" w:type="dxa"/>
            <w:tcBorders>
              <w:top w:val="single" w:color="auto" w:sz="4" w:space="0"/>
              <w:left w:val="nil"/>
              <w:bottom w:val="single" w:color="auto" w:sz="4" w:space="0"/>
              <w:right w:val="single" w:color="auto" w:sz="4" w:space="0"/>
            </w:tcBorders>
            <w:shd w:val="clear" w:color="auto" w:fill="auto"/>
            <w:vAlign w:val="top"/>
          </w:tcPr>
          <w:p w14:paraId="7012D02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57*35cm</w:t>
            </w:r>
          </w:p>
        </w:tc>
        <w:tc>
          <w:tcPr>
            <w:tcW w:w="991" w:type="dxa"/>
            <w:tcBorders>
              <w:top w:val="single" w:color="auto" w:sz="4" w:space="0"/>
              <w:left w:val="nil"/>
              <w:bottom w:val="single" w:color="auto" w:sz="4" w:space="0"/>
              <w:right w:val="single" w:color="auto" w:sz="4" w:space="0"/>
            </w:tcBorders>
            <w:shd w:val="clear" w:color="auto" w:fill="auto"/>
            <w:vAlign w:val="top"/>
          </w:tcPr>
          <w:p w14:paraId="21FB3E0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679243CC">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850" w:type="dxa"/>
            <w:tcBorders>
              <w:top w:val="single" w:color="auto" w:sz="4" w:space="0"/>
              <w:left w:val="nil"/>
              <w:bottom w:val="single" w:color="auto" w:sz="4" w:space="0"/>
              <w:right w:val="single" w:color="auto" w:sz="4" w:space="0"/>
            </w:tcBorders>
            <w:shd w:val="clear" w:color="auto" w:fill="auto"/>
            <w:vAlign w:val="top"/>
          </w:tcPr>
          <w:p w14:paraId="4726AA1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966" w:type="dxa"/>
            <w:tcBorders>
              <w:top w:val="single" w:color="auto" w:sz="4" w:space="0"/>
              <w:left w:val="nil"/>
              <w:bottom w:val="single" w:color="auto" w:sz="4" w:space="0"/>
              <w:right w:val="single" w:color="auto" w:sz="4" w:space="0"/>
            </w:tcBorders>
            <w:shd w:val="clear" w:color="auto" w:fill="auto"/>
            <w:vAlign w:val="top"/>
          </w:tcPr>
          <w:p w14:paraId="3DF2A8C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285</w:t>
            </w:r>
          </w:p>
        </w:tc>
        <w:tc>
          <w:tcPr>
            <w:tcW w:w="941" w:type="dxa"/>
            <w:tcBorders>
              <w:top w:val="single" w:color="auto" w:sz="4" w:space="0"/>
              <w:left w:val="nil"/>
              <w:bottom w:val="single" w:color="auto" w:sz="4" w:space="0"/>
              <w:right w:val="single" w:color="auto" w:sz="4" w:space="0"/>
            </w:tcBorders>
            <w:shd w:val="clear" w:color="auto" w:fill="auto"/>
            <w:vAlign w:val="top"/>
          </w:tcPr>
          <w:p w14:paraId="2D5DDFB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5CA5A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4D3D5FC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76</w:t>
            </w:r>
          </w:p>
        </w:tc>
        <w:tc>
          <w:tcPr>
            <w:tcW w:w="1835" w:type="dxa"/>
            <w:tcBorders>
              <w:top w:val="single" w:color="auto" w:sz="4" w:space="0"/>
              <w:left w:val="nil"/>
              <w:bottom w:val="single" w:color="auto" w:sz="4" w:space="0"/>
              <w:right w:val="single" w:color="auto" w:sz="4" w:space="0"/>
            </w:tcBorders>
            <w:shd w:val="clear" w:color="auto" w:fill="auto"/>
            <w:vAlign w:val="top"/>
          </w:tcPr>
          <w:p w14:paraId="5BB84BB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鸡蛋托</w:t>
            </w:r>
          </w:p>
        </w:tc>
        <w:tc>
          <w:tcPr>
            <w:tcW w:w="2775" w:type="dxa"/>
            <w:tcBorders>
              <w:top w:val="single" w:color="auto" w:sz="4" w:space="0"/>
              <w:left w:val="nil"/>
              <w:bottom w:val="single" w:color="auto" w:sz="4" w:space="0"/>
              <w:right w:val="single" w:color="auto" w:sz="4" w:space="0"/>
            </w:tcBorders>
            <w:shd w:val="clear" w:color="auto" w:fill="auto"/>
            <w:vAlign w:val="top"/>
          </w:tcPr>
          <w:p w14:paraId="5479648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238*189*64MM</w:t>
            </w:r>
          </w:p>
        </w:tc>
        <w:tc>
          <w:tcPr>
            <w:tcW w:w="991" w:type="dxa"/>
            <w:tcBorders>
              <w:top w:val="single" w:color="auto" w:sz="4" w:space="0"/>
              <w:left w:val="nil"/>
              <w:bottom w:val="single" w:color="auto" w:sz="4" w:space="0"/>
              <w:right w:val="single" w:color="auto" w:sz="4" w:space="0"/>
            </w:tcBorders>
            <w:shd w:val="clear" w:color="auto" w:fill="auto"/>
            <w:vAlign w:val="top"/>
          </w:tcPr>
          <w:p w14:paraId="7FD4C71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2FFA07C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100</w:t>
            </w:r>
          </w:p>
        </w:tc>
        <w:tc>
          <w:tcPr>
            <w:tcW w:w="850" w:type="dxa"/>
            <w:tcBorders>
              <w:top w:val="single" w:color="auto" w:sz="4" w:space="0"/>
              <w:left w:val="nil"/>
              <w:bottom w:val="single" w:color="auto" w:sz="4" w:space="0"/>
              <w:right w:val="single" w:color="auto" w:sz="4" w:space="0"/>
            </w:tcBorders>
            <w:shd w:val="clear" w:color="auto" w:fill="auto"/>
            <w:vAlign w:val="top"/>
          </w:tcPr>
          <w:p w14:paraId="4BB3159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459DE86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0.6</w:t>
            </w:r>
          </w:p>
        </w:tc>
        <w:tc>
          <w:tcPr>
            <w:tcW w:w="941" w:type="dxa"/>
            <w:tcBorders>
              <w:top w:val="single" w:color="auto" w:sz="4" w:space="0"/>
              <w:left w:val="nil"/>
              <w:bottom w:val="single" w:color="auto" w:sz="4" w:space="0"/>
              <w:right w:val="single" w:color="auto" w:sz="4" w:space="0"/>
            </w:tcBorders>
            <w:shd w:val="clear" w:color="auto" w:fill="auto"/>
            <w:vAlign w:val="top"/>
          </w:tcPr>
          <w:p w14:paraId="586476A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F7EF6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40D36E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77</w:t>
            </w:r>
          </w:p>
        </w:tc>
        <w:tc>
          <w:tcPr>
            <w:tcW w:w="1835" w:type="dxa"/>
            <w:tcBorders>
              <w:top w:val="single" w:color="auto" w:sz="4" w:space="0"/>
              <w:left w:val="nil"/>
              <w:bottom w:val="single" w:color="auto" w:sz="4" w:space="0"/>
              <w:right w:val="single" w:color="auto" w:sz="4" w:space="0"/>
            </w:tcBorders>
            <w:shd w:val="clear" w:color="auto" w:fill="auto"/>
            <w:vAlign w:val="top"/>
          </w:tcPr>
          <w:p w14:paraId="62BB149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布艺清洁剂</w:t>
            </w:r>
          </w:p>
        </w:tc>
        <w:tc>
          <w:tcPr>
            <w:tcW w:w="2775" w:type="dxa"/>
            <w:tcBorders>
              <w:top w:val="single" w:color="auto" w:sz="4" w:space="0"/>
              <w:left w:val="nil"/>
              <w:bottom w:val="single" w:color="auto" w:sz="4" w:space="0"/>
              <w:right w:val="single" w:color="auto" w:sz="4" w:space="0"/>
            </w:tcBorders>
            <w:shd w:val="clear" w:color="auto" w:fill="auto"/>
            <w:vAlign w:val="top"/>
          </w:tcPr>
          <w:p w14:paraId="6F55747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500ml</w:t>
            </w:r>
          </w:p>
        </w:tc>
        <w:tc>
          <w:tcPr>
            <w:tcW w:w="991" w:type="dxa"/>
            <w:tcBorders>
              <w:top w:val="single" w:color="auto" w:sz="4" w:space="0"/>
              <w:left w:val="nil"/>
              <w:bottom w:val="single" w:color="auto" w:sz="4" w:space="0"/>
              <w:right w:val="single" w:color="auto" w:sz="4" w:space="0"/>
            </w:tcBorders>
            <w:shd w:val="clear" w:color="auto" w:fill="auto"/>
            <w:vAlign w:val="top"/>
          </w:tcPr>
          <w:p w14:paraId="70E5AB6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51026BD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391D265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966" w:type="dxa"/>
            <w:tcBorders>
              <w:top w:val="single" w:color="auto" w:sz="4" w:space="0"/>
              <w:left w:val="nil"/>
              <w:bottom w:val="single" w:color="auto" w:sz="4" w:space="0"/>
              <w:right w:val="single" w:color="auto" w:sz="4" w:space="0"/>
            </w:tcBorders>
            <w:shd w:val="clear" w:color="auto" w:fill="auto"/>
            <w:vAlign w:val="top"/>
          </w:tcPr>
          <w:p w14:paraId="611BF3E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79.9</w:t>
            </w:r>
          </w:p>
        </w:tc>
        <w:tc>
          <w:tcPr>
            <w:tcW w:w="941" w:type="dxa"/>
            <w:tcBorders>
              <w:top w:val="single" w:color="auto" w:sz="4" w:space="0"/>
              <w:left w:val="nil"/>
              <w:bottom w:val="single" w:color="auto" w:sz="4" w:space="0"/>
              <w:right w:val="single" w:color="auto" w:sz="4" w:space="0"/>
            </w:tcBorders>
            <w:shd w:val="clear" w:color="auto" w:fill="auto"/>
            <w:vAlign w:val="top"/>
          </w:tcPr>
          <w:p w14:paraId="5AAFD97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462D3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11E57A7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78</w:t>
            </w:r>
          </w:p>
        </w:tc>
        <w:tc>
          <w:tcPr>
            <w:tcW w:w="1835" w:type="dxa"/>
            <w:tcBorders>
              <w:top w:val="single" w:color="auto" w:sz="4" w:space="0"/>
              <w:left w:val="nil"/>
              <w:bottom w:val="single" w:color="auto" w:sz="4" w:space="0"/>
              <w:right w:val="single" w:color="auto" w:sz="4" w:space="0"/>
            </w:tcBorders>
            <w:shd w:val="clear" w:color="auto" w:fill="auto"/>
            <w:vAlign w:val="top"/>
          </w:tcPr>
          <w:p w14:paraId="046AFDB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18"/>
                <w:szCs w:val="22"/>
              </w:rPr>
              <w:t>一次性5格打包饭盒</w:t>
            </w:r>
          </w:p>
        </w:tc>
        <w:tc>
          <w:tcPr>
            <w:tcW w:w="2775" w:type="dxa"/>
            <w:tcBorders>
              <w:top w:val="single" w:color="auto" w:sz="4" w:space="0"/>
              <w:left w:val="nil"/>
              <w:bottom w:val="single" w:color="auto" w:sz="4" w:space="0"/>
              <w:right w:val="single" w:color="auto" w:sz="4" w:space="0"/>
            </w:tcBorders>
            <w:shd w:val="clear" w:color="auto" w:fill="auto"/>
            <w:vAlign w:val="top"/>
          </w:tcPr>
          <w:p w14:paraId="644F281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23*25cm</w:t>
            </w:r>
          </w:p>
        </w:tc>
        <w:tc>
          <w:tcPr>
            <w:tcW w:w="991" w:type="dxa"/>
            <w:tcBorders>
              <w:top w:val="single" w:color="auto" w:sz="4" w:space="0"/>
              <w:left w:val="nil"/>
              <w:bottom w:val="single" w:color="auto" w:sz="4" w:space="0"/>
              <w:right w:val="single" w:color="auto" w:sz="4" w:space="0"/>
            </w:tcBorders>
            <w:shd w:val="clear" w:color="auto" w:fill="auto"/>
            <w:vAlign w:val="top"/>
          </w:tcPr>
          <w:p w14:paraId="076C40C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65E42F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850" w:type="dxa"/>
            <w:tcBorders>
              <w:top w:val="single" w:color="auto" w:sz="4" w:space="0"/>
              <w:left w:val="nil"/>
              <w:bottom w:val="single" w:color="auto" w:sz="4" w:space="0"/>
              <w:right w:val="single" w:color="auto" w:sz="4" w:space="0"/>
            </w:tcBorders>
            <w:shd w:val="clear" w:color="auto" w:fill="auto"/>
            <w:vAlign w:val="top"/>
          </w:tcPr>
          <w:p w14:paraId="3FE9BC6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966" w:type="dxa"/>
            <w:tcBorders>
              <w:top w:val="single" w:color="auto" w:sz="4" w:space="0"/>
              <w:left w:val="nil"/>
              <w:bottom w:val="single" w:color="auto" w:sz="4" w:space="0"/>
              <w:right w:val="single" w:color="auto" w:sz="4" w:space="0"/>
            </w:tcBorders>
            <w:shd w:val="clear" w:color="auto" w:fill="auto"/>
            <w:vAlign w:val="top"/>
          </w:tcPr>
          <w:p w14:paraId="4611E3F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380</w:t>
            </w:r>
          </w:p>
        </w:tc>
        <w:tc>
          <w:tcPr>
            <w:tcW w:w="941" w:type="dxa"/>
            <w:tcBorders>
              <w:top w:val="single" w:color="auto" w:sz="4" w:space="0"/>
              <w:left w:val="nil"/>
              <w:bottom w:val="single" w:color="auto" w:sz="4" w:space="0"/>
              <w:right w:val="single" w:color="auto" w:sz="4" w:space="0"/>
            </w:tcBorders>
            <w:shd w:val="clear" w:color="auto" w:fill="auto"/>
            <w:vAlign w:val="top"/>
          </w:tcPr>
          <w:p w14:paraId="4367A15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3BC2A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2830D0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79</w:t>
            </w:r>
          </w:p>
        </w:tc>
        <w:tc>
          <w:tcPr>
            <w:tcW w:w="1835" w:type="dxa"/>
            <w:tcBorders>
              <w:top w:val="single" w:color="auto" w:sz="4" w:space="0"/>
              <w:left w:val="nil"/>
              <w:bottom w:val="single" w:color="auto" w:sz="4" w:space="0"/>
              <w:right w:val="single" w:color="auto" w:sz="4" w:space="0"/>
            </w:tcBorders>
            <w:shd w:val="clear" w:color="auto" w:fill="auto"/>
            <w:vAlign w:val="top"/>
          </w:tcPr>
          <w:p w14:paraId="718523D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三角皮带</w:t>
            </w:r>
          </w:p>
        </w:tc>
        <w:tc>
          <w:tcPr>
            <w:tcW w:w="2775" w:type="dxa"/>
            <w:tcBorders>
              <w:top w:val="single" w:color="auto" w:sz="4" w:space="0"/>
              <w:left w:val="nil"/>
              <w:bottom w:val="single" w:color="auto" w:sz="4" w:space="0"/>
              <w:right w:val="single" w:color="auto" w:sz="4" w:space="0"/>
            </w:tcBorders>
            <w:shd w:val="clear" w:color="auto" w:fill="auto"/>
            <w:vAlign w:val="top"/>
          </w:tcPr>
          <w:p w14:paraId="522AC67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1168mm</w:t>
            </w:r>
          </w:p>
        </w:tc>
        <w:tc>
          <w:tcPr>
            <w:tcW w:w="991" w:type="dxa"/>
            <w:tcBorders>
              <w:top w:val="single" w:color="auto" w:sz="4" w:space="0"/>
              <w:left w:val="nil"/>
              <w:bottom w:val="single" w:color="auto" w:sz="4" w:space="0"/>
              <w:right w:val="single" w:color="auto" w:sz="4" w:space="0"/>
            </w:tcBorders>
            <w:shd w:val="clear" w:color="auto" w:fill="auto"/>
            <w:vAlign w:val="top"/>
          </w:tcPr>
          <w:p w14:paraId="039A947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77CB338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45AFBC1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966" w:type="dxa"/>
            <w:tcBorders>
              <w:top w:val="single" w:color="auto" w:sz="4" w:space="0"/>
              <w:left w:val="nil"/>
              <w:bottom w:val="single" w:color="auto" w:sz="4" w:space="0"/>
              <w:right w:val="single" w:color="auto" w:sz="4" w:space="0"/>
            </w:tcBorders>
            <w:shd w:val="clear" w:color="auto" w:fill="auto"/>
            <w:vAlign w:val="top"/>
          </w:tcPr>
          <w:p w14:paraId="713094B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941" w:type="dxa"/>
            <w:tcBorders>
              <w:top w:val="single" w:color="auto" w:sz="4" w:space="0"/>
              <w:left w:val="nil"/>
              <w:bottom w:val="single" w:color="auto" w:sz="4" w:space="0"/>
              <w:right w:val="single" w:color="auto" w:sz="4" w:space="0"/>
            </w:tcBorders>
            <w:shd w:val="clear" w:color="auto" w:fill="auto"/>
            <w:vAlign w:val="top"/>
          </w:tcPr>
          <w:p w14:paraId="55499DD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8404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26FF423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w:t>
            </w:r>
          </w:p>
        </w:tc>
        <w:tc>
          <w:tcPr>
            <w:tcW w:w="1835" w:type="dxa"/>
            <w:tcBorders>
              <w:top w:val="single" w:color="auto" w:sz="4" w:space="0"/>
              <w:left w:val="nil"/>
              <w:bottom w:val="single" w:color="auto" w:sz="4" w:space="0"/>
              <w:right w:val="single" w:color="auto" w:sz="4" w:space="0"/>
            </w:tcBorders>
            <w:shd w:val="clear" w:color="auto" w:fill="auto"/>
            <w:vAlign w:val="top"/>
          </w:tcPr>
          <w:p w14:paraId="74563F6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三角皮带</w:t>
            </w:r>
          </w:p>
        </w:tc>
        <w:tc>
          <w:tcPr>
            <w:tcW w:w="2775" w:type="dxa"/>
            <w:tcBorders>
              <w:top w:val="single" w:color="auto" w:sz="4" w:space="0"/>
              <w:left w:val="nil"/>
              <w:bottom w:val="single" w:color="auto" w:sz="4" w:space="0"/>
              <w:right w:val="single" w:color="auto" w:sz="4" w:space="0"/>
            </w:tcBorders>
            <w:shd w:val="clear" w:color="auto" w:fill="auto"/>
            <w:vAlign w:val="top"/>
          </w:tcPr>
          <w:p w14:paraId="690144C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991mm</w:t>
            </w:r>
          </w:p>
        </w:tc>
        <w:tc>
          <w:tcPr>
            <w:tcW w:w="991" w:type="dxa"/>
            <w:tcBorders>
              <w:top w:val="single" w:color="auto" w:sz="4" w:space="0"/>
              <w:left w:val="nil"/>
              <w:bottom w:val="single" w:color="auto" w:sz="4" w:space="0"/>
              <w:right w:val="single" w:color="auto" w:sz="4" w:space="0"/>
            </w:tcBorders>
            <w:shd w:val="clear" w:color="auto" w:fill="auto"/>
            <w:vAlign w:val="top"/>
          </w:tcPr>
          <w:p w14:paraId="13690F73">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0EC594A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43A3483F">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966" w:type="dxa"/>
            <w:tcBorders>
              <w:top w:val="single" w:color="auto" w:sz="4" w:space="0"/>
              <w:left w:val="nil"/>
              <w:bottom w:val="single" w:color="auto" w:sz="4" w:space="0"/>
              <w:right w:val="single" w:color="auto" w:sz="4" w:space="0"/>
            </w:tcBorders>
            <w:shd w:val="clear" w:color="auto" w:fill="auto"/>
            <w:vAlign w:val="top"/>
          </w:tcPr>
          <w:p w14:paraId="16010E3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941" w:type="dxa"/>
            <w:tcBorders>
              <w:top w:val="single" w:color="auto" w:sz="4" w:space="0"/>
              <w:left w:val="nil"/>
              <w:bottom w:val="single" w:color="auto" w:sz="4" w:space="0"/>
              <w:right w:val="single" w:color="auto" w:sz="4" w:space="0"/>
            </w:tcBorders>
            <w:shd w:val="clear" w:color="auto" w:fill="auto"/>
            <w:vAlign w:val="top"/>
          </w:tcPr>
          <w:p w14:paraId="3F19CD3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2402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7268560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81</w:t>
            </w:r>
          </w:p>
        </w:tc>
        <w:tc>
          <w:tcPr>
            <w:tcW w:w="1835" w:type="dxa"/>
            <w:tcBorders>
              <w:top w:val="single" w:color="auto" w:sz="4" w:space="0"/>
              <w:left w:val="nil"/>
              <w:bottom w:val="single" w:color="auto" w:sz="4" w:space="0"/>
              <w:right w:val="single" w:color="auto" w:sz="4" w:space="0"/>
            </w:tcBorders>
            <w:shd w:val="clear" w:color="auto" w:fill="auto"/>
            <w:vAlign w:val="top"/>
          </w:tcPr>
          <w:p w14:paraId="1A9FDC05">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三角皮带</w:t>
            </w:r>
          </w:p>
        </w:tc>
        <w:tc>
          <w:tcPr>
            <w:tcW w:w="2775" w:type="dxa"/>
            <w:tcBorders>
              <w:top w:val="single" w:color="auto" w:sz="4" w:space="0"/>
              <w:left w:val="nil"/>
              <w:bottom w:val="single" w:color="auto" w:sz="4" w:space="0"/>
              <w:right w:val="single" w:color="auto" w:sz="4" w:space="0"/>
            </w:tcBorders>
            <w:shd w:val="clear" w:color="auto" w:fill="auto"/>
            <w:vAlign w:val="top"/>
          </w:tcPr>
          <w:p w14:paraId="41B8405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1200Li</w:t>
            </w:r>
          </w:p>
        </w:tc>
        <w:tc>
          <w:tcPr>
            <w:tcW w:w="991" w:type="dxa"/>
            <w:tcBorders>
              <w:top w:val="single" w:color="auto" w:sz="4" w:space="0"/>
              <w:left w:val="nil"/>
              <w:bottom w:val="single" w:color="auto" w:sz="4" w:space="0"/>
              <w:right w:val="single" w:color="auto" w:sz="4" w:space="0"/>
            </w:tcBorders>
            <w:shd w:val="clear" w:color="auto" w:fill="auto"/>
            <w:vAlign w:val="top"/>
          </w:tcPr>
          <w:p w14:paraId="41442D9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F5CC09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850" w:type="dxa"/>
            <w:tcBorders>
              <w:top w:val="single" w:color="auto" w:sz="4" w:space="0"/>
              <w:left w:val="nil"/>
              <w:bottom w:val="single" w:color="auto" w:sz="4" w:space="0"/>
              <w:right w:val="single" w:color="auto" w:sz="4" w:space="0"/>
            </w:tcBorders>
            <w:shd w:val="clear" w:color="auto" w:fill="auto"/>
            <w:vAlign w:val="top"/>
          </w:tcPr>
          <w:p w14:paraId="02AE5BA8">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966" w:type="dxa"/>
            <w:tcBorders>
              <w:top w:val="single" w:color="auto" w:sz="4" w:space="0"/>
              <w:left w:val="nil"/>
              <w:bottom w:val="single" w:color="auto" w:sz="4" w:space="0"/>
              <w:right w:val="single" w:color="auto" w:sz="4" w:space="0"/>
            </w:tcBorders>
            <w:shd w:val="clear" w:color="auto" w:fill="auto"/>
            <w:vAlign w:val="top"/>
          </w:tcPr>
          <w:p w14:paraId="2AE96D7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45</w:t>
            </w:r>
          </w:p>
        </w:tc>
        <w:tc>
          <w:tcPr>
            <w:tcW w:w="941" w:type="dxa"/>
            <w:tcBorders>
              <w:top w:val="single" w:color="auto" w:sz="4" w:space="0"/>
              <w:left w:val="nil"/>
              <w:bottom w:val="single" w:color="auto" w:sz="4" w:space="0"/>
              <w:right w:val="single" w:color="auto" w:sz="4" w:space="0"/>
            </w:tcBorders>
            <w:shd w:val="clear" w:color="auto" w:fill="auto"/>
            <w:vAlign w:val="top"/>
          </w:tcPr>
          <w:p w14:paraId="3BD83B3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2EA4D8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099FF12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82</w:t>
            </w:r>
          </w:p>
        </w:tc>
        <w:tc>
          <w:tcPr>
            <w:tcW w:w="1835" w:type="dxa"/>
            <w:tcBorders>
              <w:top w:val="single" w:color="auto" w:sz="4" w:space="0"/>
              <w:left w:val="nil"/>
              <w:bottom w:val="single" w:color="auto" w:sz="4" w:space="0"/>
              <w:right w:val="single" w:color="auto" w:sz="4" w:space="0"/>
            </w:tcBorders>
            <w:shd w:val="clear" w:color="auto" w:fill="auto"/>
            <w:vAlign w:val="top"/>
          </w:tcPr>
          <w:p w14:paraId="7855290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温控器</w:t>
            </w:r>
          </w:p>
        </w:tc>
        <w:tc>
          <w:tcPr>
            <w:tcW w:w="2775" w:type="dxa"/>
            <w:tcBorders>
              <w:top w:val="single" w:color="auto" w:sz="4" w:space="0"/>
              <w:left w:val="nil"/>
              <w:bottom w:val="single" w:color="auto" w:sz="4" w:space="0"/>
              <w:right w:val="single" w:color="auto" w:sz="4" w:space="0"/>
            </w:tcBorders>
            <w:shd w:val="clear" w:color="auto" w:fill="auto"/>
            <w:vAlign w:val="top"/>
          </w:tcPr>
          <w:p w14:paraId="537B300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65度</w:t>
            </w:r>
          </w:p>
        </w:tc>
        <w:tc>
          <w:tcPr>
            <w:tcW w:w="991" w:type="dxa"/>
            <w:tcBorders>
              <w:top w:val="single" w:color="auto" w:sz="4" w:space="0"/>
              <w:left w:val="nil"/>
              <w:bottom w:val="single" w:color="auto" w:sz="4" w:space="0"/>
              <w:right w:val="single" w:color="auto" w:sz="4" w:space="0"/>
            </w:tcBorders>
            <w:shd w:val="clear" w:color="auto" w:fill="auto"/>
            <w:vAlign w:val="top"/>
          </w:tcPr>
          <w:p w14:paraId="2062D5D9">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45C7C452">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850" w:type="dxa"/>
            <w:tcBorders>
              <w:top w:val="single" w:color="auto" w:sz="4" w:space="0"/>
              <w:left w:val="nil"/>
              <w:bottom w:val="single" w:color="auto" w:sz="4" w:space="0"/>
              <w:right w:val="single" w:color="auto" w:sz="4" w:space="0"/>
            </w:tcBorders>
            <w:shd w:val="clear" w:color="auto" w:fill="auto"/>
            <w:vAlign w:val="top"/>
          </w:tcPr>
          <w:p w14:paraId="224B27CE">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64062411">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941" w:type="dxa"/>
            <w:tcBorders>
              <w:top w:val="single" w:color="auto" w:sz="4" w:space="0"/>
              <w:left w:val="nil"/>
              <w:bottom w:val="single" w:color="auto" w:sz="4" w:space="0"/>
              <w:right w:val="single" w:color="auto" w:sz="4" w:space="0"/>
            </w:tcBorders>
            <w:shd w:val="clear" w:color="auto" w:fill="auto"/>
            <w:vAlign w:val="top"/>
          </w:tcPr>
          <w:p w14:paraId="43734ABD">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r w14:paraId="6D8E91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668" w:type="dxa"/>
            <w:tcBorders>
              <w:top w:val="single" w:color="auto" w:sz="4" w:space="0"/>
              <w:left w:val="single" w:color="auto" w:sz="4" w:space="0"/>
              <w:bottom w:val="single" w:color="auto" w:sz="4" w:space="0"/>
              <w:right w:val="single" w:color="auto" w:sz="4" w:space="0"/>
            </w:tcBorders>
            <w:shd w:val="clear" w:color="auto" w:fill="auto"/>
            <w:vAlign w:val="top"/>
          </w:tcPr>
          <w:p w14:paraId="667412D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83</w:t>
            </w:r>
          </w:p>
        </w:tc>
        <w:tc>
          <w:tcPr>
            <w:tcW w:w="1835" w:type="dxa"/>
            <w:tcBorders>
              <w:top w:val="single" w:color="auto" w:sz="4" w:space="0"/>
              <w:left w:val="nil"/>
              <w:bottom w:val="single" w:color="auto" w:sz="4" w:space="0"/>
              <w:right w:val="single" w:color="auto" w:sz="4" w:space="0"/>
            </w:tcBorders>
            <w:shd w:val="clear" w:color="auto" w:fill="auto"/>
            <w:vAlign w:val="top"/>
          </w:tcPr>
          <w:p w14:paraId="70B57190">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LED防爆灯长方形</w:t>
            </w:r>
          </w:p>
        </w:tc>
        <w:tc>
          <w:tcPr>
            <w:tcW w:w="2775" w:type="dxa"/>
            <w:tcBorders>
              <w:top w:val="single" w:color="auto" w:sz="4" w:space="0"/>
              <w:left w:val="nil"/>
              <w:bottom w:val="single" w:color="auto" w:sz="4" w:space="0"/>
              <w:right w:val="single" w:color="auto" w:sz="4" w:space="0"/>
            </w:tcBorders>
            <w:shd w:val="clear" w:color="auto" w:fill="auto"/>
            <w:vAlign w:val="top"/>
          </w:tcPr>
          <w:p w14:paraId="27A7631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40瓦</w:t>
            </w:r>
          </w:p>
        </w:tc>
        <w:tc>
          <w:tcPr>
            <w:tcW w:w="991" w:type="dxa"/>
            <w:tcBorders>
              <w:top w:val="single" w:color="auto" w:sz="4" w:space="0"/>
              <w:left w:val="nil"/>
              <w:bottom w:val="single" w:color="auto" w:sz="4" w:space="0"/>
              <w:right w:val="single" w:color="auto" w:sz="4" w:space="0"/>
            </w:tcBorders>
            <w:shd w:val="clear" w:color="auto" w:fill="auto"/>
            <w:vAlign w:val="top"/>
          </w:tcPr>
          <w:p w14:paraId="65306F1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33" w:type="dxa"/>
            <w:tcBorders>
              <w:top w:val="single" w:color="auto" w:sz="4" w:space="0"/>
              <w:left w:val="nil"/>
              <w:bottom w:val="single" w:color="auto" w:sz="4" w:space="0"/>
              <w:right w:val="single" w:color="auto" w:sz="4" w:space="0"/>
            </w:tcBorders>
            <w:shd w:val="clear" w:color="auto" w:fill="auto"/>
            <w:noWrap/>
            <w:vAlign w:val="top"/>
          </w:tcPr>
          <w:p w14:paraId="10335D14">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850" w:type="dxa"/>
            <w:tcBorders>
              <w:top w:val="single" w:color="auto" w:sz="4" w:space="0"/>
              <w:left w:val="nil"/>
              <w:bottom w:val="single" w:color="auto" w:sz="4" w:space="0"/>
              <w:right w:val="single" w:color="auto" w:sz="4" w:space="0"/>
            </w:tcBorders>
            <w:shd w:val="clear" w:color="auto" w:fill="auto"/>
            <w:vAlign w:val="top"/>
          </w:tcPr>
          <w:p w14:paraId="350D7B8B">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966" w:type="dxa"/>
            <w:tcBorders>
              <w:top w:val="single" w:color="auto" w:sz="4" w:space="0"/>
              <w:left w:val="nil"/>
              <w:bottom w:val="single" w:color="auto" w:sz="4" w:space="0"/>
              <w:right w:val="single" w:color="auto" w:sz="4" w:space="0"/>
            </w:tcBorders>
            <w:shd w:val="clear" w:color="auto" w:fill="auto"/>
            <w:vAlign w:val="top"/>
          </w:tcPr>
          <w:p w14:paraId="267C7D46">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185</w:t>
            </w:r>
          </w:p>
        </w:tc>
        <w:tc>
          <w:tcPr>
            <w:tcW w:w="941" w:type="dxa"/>
            <w:tcBorders>
              <w:top w:val="single" w:color="auto" w:sz="4" w:space="0"/>
              <w:left w:val="nil"/>
              <w:bottom w:val="single" w:color="auto" w:sz="4" w:space="0"/>
              <w:right w:val="single" w:color="auto" w:sz="4" w:space="0"/>
            </w:tcBorders>
            <w:shd w:val="clear" w:color="auto" w:fill="auto"/>
            <w:vAlign w:val="top"/>
          </w:tcPr>
          <w:p w14:paraId="6F868BE7">
            <w:pPr>
              <w:keepNext w:val="0"/>
              <w:keepLines w:val="0"/>
              <w:suppressLineNumbers w:val="0"/>
              <w:spacing w:before="0" w:beforeLines="0" w:beforeAutospacing="0" w:after="0" w:afterLines="0" w:afterAutospacing="0"/>
              <w:ind w:left="0" w:right="0"/>
              <w:jc w:val="center"/>
              <w:rPr>
                <w:rFonts w:hint="eastAsia" w:ascii="宋体" w:hAnsi="宋体" w:eastAsiaTheme="minorEastAsia" w:cstheme="minorBidi"/>
                <w:color w:val="000000"/>
                <w:kern w:val="2"/>
                <w:sz w:val="2"/>
                <w:szCs w:val="8"/>
                <w:lang w:val="en-US" w:eastAsia="zh-CN" w:bidi="ar-SA"/>
              </w:rPr>
            </w:pPr>
          </w:p>
        </w:tc>
      </w:tr>
    </w:tbl>
    <w:p w14:paraId="436EFE29">
      <w:pPr>
        <w:pStyle w:val="4"/>
        <w:jc w:val="both"/>
        <w:rPr>
          <w:rFonts w:ascii="方正小标宋_GBK" w:hAnsi="Calibri" w:eastAsia="方正小标宋_GBK"/>
          <w:w w:val="90"/>
          <w:sz w:val="44"/>
          <w:szCs w:val="44"/>
        </w:rPr>
      </w:pPr>
    </w:p>
    <w:p w14:paraId="698B638E">
      <w:pPr>
        <w:pStyle w:val="4"/>
        <w:jc w:val="both"/>
        <w:rPr>
          <w:rFonts w:ascii="方正小标宋_GBK" w:hAnsi="Calibri" w:eastAsia="方正小标宋_GBK"/>
          <w:w w:val="90"/>
          <w:sz w:val="44"/>
          <w:szCs w:val="44"/>
        </w:rPr>
      </w:pPr>
    </w:p>
    <w:p w14:paraId="4DC3F01D">
      <w:pPr>
        <w:pStyle w:val="4"/>
        <w:jc w:val="both"/>
        <w:rPr>
          <w:rFonts w:ascii="方正小标宋_GBK" w:hAnsi="Calibri" w:eastAsia="方正小标宋_GBK"/>
          <w:w w:val="90"/>
          <w:sz w:val="44"/>
          <w:szCs w:val="44"/>
        </w:rPr>
      </w:pPr>
    </w:p>
    <w:p w14:paraId="3F6B1545">
      <w:pPr>
        <w:pStyle w:val="4"/>
        <w:jc w:val="both"/>
        <w:rPr>
          <w:rFonts w:ascii="方正小标宋_GBK" w:hAnsi="Calibri" w:eastAsia="方正小标宋_GBK"/>
          <w:w w:val="90"/>
          <w:sz w:val="44"/>
          <w:szCs w:val="44"/>
        </w:rPr>
      </w:pPr>
    </w:p>
    <w:p w14:paraId="420F484B">
      <w:pPr>
        <w:pStyle w:val="4"/>
        <w:jc w:val="both"/>
        <w:rPr>
          <w:rFonts w:ascii="方正小标宋_GBK" w:hAnsi="Calibri" w:eastAsia="方正小标宋_GBK"/>
          <w:w w:val="90"/>
          <w:sz w:val="44"/>
          <w:szCs w:val="44"/>
        </w:rPr>
      </w:pPr>
    </w:p>
    <w:p w14:paraId="3325CF64">
      <w:pPr>
        <w:pStyle w:val="4"/>
        <w:jc w:val="both"/>
        <w:rPr>
          <w:rFonts w:ascii="方正小标宋_GBK" w:hAnsi="Calibri" w:eastAsia="方正小标宋_GBK"/>
          <w:w w:val="90"/>
          <w:sz w:val="44"/>
          <w:szCs w:val="44"/>
        </w:rPr>
      </w:pPr>
    </w:p>
    <w:p w14:paraId="0D915E9C">
      <w:pPr>
        <w:pStyle w:val="4"/>
        <w:jc w:val="both"/>
        <w:rPr>
          <w:rFonts w:ascii="方正小标宋_GBK" w:hAnsi="Calibri" w:eastAsia="方正小标宋_GBK"/>
          <w:w w:val="90"/>
          <w:sz w:val="44"/>
          <w:szCs w:val="44"/>
        </w:rPr>
      </w:pPr>
    </w:p>
    <w:p w14:paraId="1C967FF1">
      <w:pPr>
        <w:pStyle w:val="4"/>
        <w:jc w:val="center"/>
        <w:rPr>
          <w:rFonts w:hint="eastAsia" w:ascii="方正小标宋_GBK" w:hAnsi="Calibri" w:eastAsia="方正小标宋_GBK"/>
          <w:w w:val="90"/>
          <w:sz w:val="44"/>
          <w:szCs w:val="44"/>
        </w:rPr>
      </w:pPr>
    </w:p>
    <w:p w14:paraId="0E503189">
      <w:pPr>
        <w:pStyle w:val="4"/>
        <w:jc w:val="center"/>
        <w:rPr>
          <w:rFonts w:ascii="方正小标宋_GBK" w:hAnsi="Calibri" w:eastAsia="方正小标宋_GBK"/>
          <w:w w:val="90"/>
          <w:sz w:val="44"/>
          <w:szCs w:val="44"/>
        </w:rPr>
      </w:pPr>
      <w:r>
        <w:rPr>
          <w:rFonts w:hint="eastAsia" w:ascii="方正小标宋_GBK" w:hAnsi="Calibri" w:eastAsia="方正小标宋_GBK"/>
          <w:w w:val="90"/>
          <w:sz w:val="44"/>
          <w:szCs w:val="44"/>
        </w:rPr>
        <w:t>第三篇 供应商须知</w:t>
      </w:r>
    </w:p>
    <w:p w14:paraId="11FD09D8">
      <w:pPr>
        <w:pStyle w:val="4"/>
        <w:spacing w:line="360" w:lineRule="auto"/>
        <w:ind w:firstLine="602" w:firstLineChars="200"/>
        <w:rPr>
          <w:rFonts w:ascii="宋体" w:hAnsi="宋体" w:eastAsia="宋体" w:cs="宋体"/>
          <w:b/>
          <w:bCs/>
          <w:sz w:val="30"/>
          <w:szCs w:val="30"/>
        </w:rPr>
      </w:pPr>
      <w:r>
        <w:rPr>
          <w:rFonts w:hint="eastAsia" w:ascii="宋体" w:hAnsi="宋体" w:eastAsia="宋体" w:cs="宋体"/>
          <w:b/>
          <w:bCs/>
          <w:sz w:val="30"/>
          <w:szCs w:val="30"/>
        </w:rPr>
        <w:t>1.总则</w:t>
      </w:r>
    </w:p>
    <w:p w14:paraId="4F433970">
      <w:pPr>
        <w:pStyle w:val="4"/>
        <w:spacing w:line="360" w:lineRule="auto"/>
        <w:ind w:firstLine="482" w:firstLineChars="200"/>
        <w:rPr>
          <w:rFonts w:ascii="宋体" w:hAnsi="宋体" w:eastAsia="宋体" w:cs="宋体"/>
          <w:sz w:val="24"/>
        </w:rPr>
      </w:pPr>
      <w:r>
        <w:rPr>
          <w:rFonts w:hint="eastAsia" w:ascii="宋体" w:hAnsi="宋体" w:eastAsia="宋体" w:cs="宋体"/>
          <w:b/>
          <w:bCs/>
          <w:sz w:val="24"/>
        </w:rPr>
        <w:t>1.1采购方式：</w:t>
      </w:r>
      <w:r>
        <w:rPr>
          <w:rFonts w:hint="eastAsia" w:ascii="宋体" w:hAnsi="宋体" w:eastAsia="宋体" w:cs="宋体"/>
          <w:sz w:val="24"/>
        </w:rPr>
        <w:t>询价，按报价最低的原则系统推荐成交供应商。</w:t>
      </w:r>
    </w:p>
    <w:p w14:paraId="1D3E934B">
      <w:pPr>
        <w:pStyle w:val="4"/>
        <w:spacing w:line="360" w:lineRule="auto"/>
        <w:ind w:firstLine="482" w:firstLineChars="200"/>
        <w:rPr>
          <w:rFonts w:hint="eastAsia" w:ascii="宋体" w:hAnsi="宋体" w:eastAsia="宋体" w:cs="宋体"/>
          <w:sz w:val="24"/>
        </w:rPr>
      </w:pPr>
      <w:bookmarkStart w:id="6" w:name="_Toc11082"/>
      <w:bookmarkStart w:id="7" w:name="bookmark267"/>
      <w:bookmarkStart w:id="8" w:name="bookmark266"/>
      <w:bookmarkStart w:id="9" w:name="_Toc26578"/>
      <w:bookmarkStart w:id="10" w:name="bookmark268"/>
      <w:bookmarkStart w:id="11" w:name="_Toc25580"/>
      <w:r>
        <w:rPr>
          <w:rFonts w:hint="eastAsia" w:ascii="宋体" w:hAnsi="宋体" w:eastAsia="宋体" w:cs="宋体"/>
          <w:b/>
          <w:bCs/>
          <w:sz w:val="24"/>
          <w:lang w:eastAsia="en-US"/>
        </w:rPr>
        <w:t>1.2</w:t>
      </w:r>
      <w:r>
        <w:rPr>
          <w:rFonts w:hint="eastAsia" w:ascii="宋体" w:hAnsi="宋体" w:eastAsia="宋体" w:cs="宋体"/>
          <w:b/>
          <w:bCs/>
          <w:sz w:val="24"/>
        </w:rPr>
        <w:t>采购项目详情和供应商资格要求</w:t>
      </w:r>
      <w:bookmarkEnd w:id="6"/>
      <w:bookmarkEnd w:id="7"/>
      <w:bookmarkEnd w:id="8"/>
      <w:bookmarkEnd w:id="9"/>
      <w:bookmarkEnd w:id="10"/>
      <w:bookmarkEnd w:id="11"/>
      <w:r>
        <w:rPr>
          <w:rFonts w:hint="eastAsia" w:ascii="宋体" w:hAnsi="宋体" w:eastAsia="宋体" w:cs="宋体"/>
          <w:b/>
          <w:bCs/>
          <w:sz w:val="24"/>
        </w:rPr>
        <w:t>：</w:t>
      </w:r>
      <w:r>
        <w:rPr>
          <w:rFonts w:hint="eastAsia" w:ascii="宋体" w:hAnsi="宋体" w:eastAsia="宋体" w:cs="宋体"/>
          <w:sz w:val="24"/>
        </w:rPr>
        <w:t>釆购项目概况和供应商资格要求见询价采购邀请书。</w:t>
      </w:r>
    </w:p>
    <w:p w14:paraId="13F2CEB5">
      <w:pPr>
        <w:pStyle w:val="4"/>
        <w:spacing w:line="360" w:lineRule="auto"/>
        <w:ind w:firstLine="482" w:firstLineChars="200"/>
        <w:rPr>
          <w:rFonts w:hint="eastAsia" w:ascii="宋体" w:hAnsi="宋体" w:eastAsia="宋体" w:cs="宋体"/>
          <w:sz w:val="24"/>
        </w:rPr>
      </w:pPr>
      <w:bookmarkStart w:id="12" w:name="bookmark271"/>
      <w:bookmarkStart w:id="13" w:name="_Toc16679"/>
      <w:bookmarkStart w:id="14" w:name="bookmark270"/>
      <w:bookmarkStart w:id="15" w:name="_Toc31522"/>
      <w:bookmarkStart w:id="16" w:name="bookmark269"/>
      <w:bookmarkStart w:id="17" w:name="_Toc4068"/>
      <w:r>
        <w:rPr>
          <w:rFonts w:hint="eastAsia" w:ascii="宋体" w:hAnsi="宋体" w:eastAsia="宋体" w:cs="宋体"/>
          <w:b/>
          <w:bCs/>
          <w:sz w:val="24"/>
          <w:lang w:eastAsia="en-US"/>
        </w:rPr>
        <w:t>1.3</w:t>
      </w:r>
      <w:r>
        <w:rPr>
          <w:rFonts w:hint="eastAsia" w:ascii="宋体" w:hAnsi="宋体" w:eastAsia="宋体" w:cs="宋体"/>
          <w:b/>
          <w:bCs/>
          <w:sz w:val="24"/>
        </w:rPr>
        <w:t>费用承担</w:t>
      </w:r>
      <w:bookmarkEnd w:id="12"/>
      <w:bookmarkEnd w:id="13"/>
      <w:bookmarkEnd w:id="14"/>
      <w:bookmarkEnd w:id="15"/>
      <w:bookmarkEnd w:id="16"/>
      <w:bookmarkEnd w:id="17"/>
      <w:r>
        <w:rPr>
          <w:rFonts w:hint="eastAsia" w:ascii="宋体" w:hAnsi="宋体" w:eastAsia="宋体" w:cs="宋体"/>
          <w:b/>
          <w:bCs/>
          <w:sz w:val="24"/>
        </w:rPr>
        <w:t>：</w:t>
      </w:r>
      <w:r>
        <w:rPr>
          <w:rFonts w:hint="eastAsia" w:ascii="宋体" w:hAnsi="宋体" w:eastAsia="宋体" w:cs="宋体"/>
          <w:sz w:val="24"/>
        </w:rPr>
        <w:t>供应商准备和参加询价釆购活动所发生的各种费用由供应商自行承担。</w:t>
      </w:r>
    </w:p>
    <w:p w14:paraId="18046D49">
      <w:pPr>
        <w:pStyle w:val="4"/>
        <w:spacing w:line="360" w:lineRule="auto"/>
        <w:ind w:firstLine="482" w:firstLineChars="200"/>
        <w:rPr>
          <w:rFonts w:hint="eastAsia" w:ascii="宋体" w:hAnsi="宋体" w:eastAsia="宋体" w:cs="宋体"/>
          <w:sz w:val="24"/>
        </w:rPr>
      </w:pPr>
      <w:bookmarkStart w:id="18" w:name="bookmark277"/>
      <w:bookmarkStart w:id="19" w:name="bookmark275"/>
      <w:bookmarkStart w:id="20" w:name="_Toc29219"/>
      <w:bookmarkStart w:id="21" w:name="_Toc22341"/>
      <w:bookmarkStart w:id="22" w:name="bookmark276"/>
      <w:bookmarkStart w:id="23" w:name="_Toc22079"/>
      <w:r>
        <w:rPr>
          <w:rFonts w:hint="eastAsia" w:ascii="宋体" w:hAnsi="宋体" w:eastAsia="宋体" w:cs="宋体"/>
          <w:b/>
          <w:bCs/>
          <w:sz w:val="24"/>
          <w:lang w:eastAsia="en-US"/>
        </w:rPr>
        <w:t>1.</w:t>
      </w:r>
      <w:r>
        <w:rPr>
          <w:rFonts w:hint="eastAsia" w:ascii="宋体" w:hAnsi="宋体" w:eastAsia="宋体" w:cs="宋体"/>
          <w:b/>
          <w:bCs/>
          <w:sz w:val="24"/>
        </w:rPr>
        <w:t>4语言文字</w:t>
      </w:r>
      <w:bookmarkEnd w:id="18"/>
      <w:bookmarkEnd w:id="19"/>
      <w:bookmarkEnd w:id="20"/>
      <w:bookmarkEnd w:id="21"/>
      <w:bookmarkEnd w:id="22"/>
      <w:bookmarkEnd w:id="23"/>
      <w:r>
        <w:rPr>
          <w:rFonts w:hint="eastAsia" w:ascii="宋体" w:hAnsi="宋体" w:eastAsia="宋体" w:cs="宋体"/>
          <w:b/>
          <w:bCs/>
          <w:sz w:val="24"/>
        </w:rPr>
        <w:t>：</w:t>
      </w:r>
      <w:r>
        <w:rPr>
          <w:rFonts w:hint="eastAsia" w:ascii="宋体" w:hAnsi="宋体" w:eastAsia="宋体" w:cs="宋体"/>
          <w:sz w:val="24"/>
        </w:rPr>
        <w:t>采购文件和响应文件使用的语言文字为中文。专用术语使用外文的，应附有中文注释。</w:t>
      </w:r>
    </w:p>
    <w:p w14:paraId="6D468E81">
      <w:pPr>
        <w:pStyle w:val="4"/>
        <w:spacing w:line="360" w:lineRule="auto"/>
        <w:ind w:firstLine="602" w:firstLineChars="200"/>
        <w:rPr>
          <w:rFonts w:hint="eastAsia" w:ascii="宋体" w:hAnsi="宋体" w:eastAsia="宋体" w:cs="宋体"/>
          <w:b/>
          <w:bCs/>
          <w:sz w:val="30"/>
          <w:szCs w:val="30"/>
        </w:rPr>
      </w:pPr>
      <w:r>
        <w:rPr>
          <w:rFonts w:hint="eastAsia" w:ascii="宋体" w:hAnsi="宋体" w:eastAsia="宋体" w:cs="宋体"/>
          <w:b/>
          <w:bCs/>
          <w:sz w:val="30"/>
          <w:szCs w:val="30"/>
        </w:rPr>
        <w:t>2.采购文件的澄清和修改</w:t>
      </w:r>
    </w:p>
    <w:p w14:paraId="5BA4AE07">
      <w:pPr>
        <w:pStyle w:val="4"/>
        <w:spacing w:line="360" w:lineRule="auto"/>
        <w:ind w:firstLine="480" w:firstLineChars="200"/>
        <w:rPr>
          <w:rFonts w:ascii="宋体" w:hAnsi="宋体" w:eastAsia="宋体" w:cs="宋体"/>
          <w:sz w:val="24"/>
        </w:rPr>
      </w:pPr>
      <w:r>
        <w:rPr>
          <w:rFonts w:hint="eastAsia" w:ascii="宋体" w:hAnsi="宋体" w:eastAsia="宋体" w:cs="宋体"/>
          <w:sz w:val="24"/>
        </w:rPr>
        <w:t>本项目若有澄清文件一律在行采家（https://www.gec123.com/）上发布，请各竞选人注意无论竞选人下载与否，均视同竞选人已知晓本项目澄清文件的内容。</w:t>
      </w:r>
    </w:p>
    <w:p w14:paraId="76BD8D43">
      <w:pPr>
        <w:pStyle w:val="4"/>
        <w:spacing w:line="360" w:lineRule="auto"/>
        <w:ind w:firstLine="602" w:firstLineChars="200"/>
        <w:rPr>
          <w:rFonts w:ascii="宋体" w:hAnsi="宋体" w:eastAsia="宋体" w:cs="宋体"/>
          <w:b/>
          <w:bCs/>
          <w:sz w:val="30"/>
          <w:szCs w:val="30"/>
        </w:rPr>
      </w:pPr>
      <w:r>
        <w:rPr>
          <w:rFonts w:hint="eastAsia" w:ascii="宋体" w:hAnsi="宋体" w:eastAsia="宋体" w:cs="宋体"/>
          <w:b/>
          <w:bCs/>
          <w:sz w:val="30"/>
          <w:szCs w:val="30"/>
        </w:rPr>
        <w:t>3.提交响应文件要求：</w:t>
      </w:r>
    </w:p>
    <w:p w14:paraId="713F7ECD">
      <w:pPr>
        <w:pStyle w:val="4"/>
        <w:spacing w:line="360" w:lineRule="auto"/>
        <w:ind w:firstLine="480" w:firstLineChars="200"/>
        <w:rPr>
          <w:rFonts w:ascii="宋体" w:hAnsi="宋体" w:eastAsia="宋体" w:cs="宋体"/>
          <w:b/>
          <w:bCs/>
          <w:sz w:val="30"/>
          <w:szCs w:val="30"/>
        </w:rPr>
      </w:pPr>
      <w:r>
        <w:rPr>
          <w:rFonts w:hint="eastAsia" w:ascii="宋体" w:hAnsi="宋体" w:eastAsia="宋体" w:cs="宋体"/>
          <w:sz w:val="24"/>
        </w:rPr>
        <w:t>3.1以下资料每页均需盖鲜章上传。</w:t>
      </w:r>
    </w:p>
    <w:p w14:paraId="228A28D3">
      <w:pPr>
        <w:pStyle w:val="4"/>
        <w:spacing w:line="360" w:lineRule="auto"/>
        <w:ind w:left="719" w:leftChars="228" w:hanging="240" w:hangingChars="100"/>
        <w:rPr>
          <w:rFonts w:ascii="宋体" w:hAnsi="宋体" w:eastAsia="宋体" w:cs="宋体"/>
          <w:sz w:val="24"/>
        </w:rPr>
      </w:pPr>
      <w:r>
        <w:rPr>
          <w:rFonts w:hint="eastAsia" w:ascii="宋体" w:hAnsi="宋体" w:eastAsia="宋体" w:cs="宋体"/>
          <w:sz w:val="24"/>
        </w:rPr>
        <w:t>（一）报价单；</w:t>
      </w:r>
    </w:p>
    <w:p w14:paraId="3AB04249">
      <w:pPr>
        <w:pStyle w:val="4"/>
        <w:spacing w:line="360" w:lineRule="auto"/>
        <w:ind w:left="719" w:leftChars="228" w:hanging="240" w:hangingChars="100"/>
        <w:rPr>
          <w:rFonts w:ascii="宋体" w:hAnsi="宋体" w:eastAsia="宋体" w:cs="宋体"/>
          <w:sz w:val="24"/>
        </w:rPr>
      </w:pPr>
      <w:r>
        <w:rPr>
          <w:rFonts w:hint="eastAsia" w:ascii="宋体" w:hAnsi="宋体" w:eastAsia="宋体" w:cs="宋体"/>
          <w:sz w:val="24"/>
        </w:rPr>
        <w:t>（二）基本资格承诺函；</w:t>
      </w:r>
    </w:p>
    <w:p w14:paraId="1740EFE6">
      <w:pPr>
        <w:pStyle w:val="4"/>
        <w:spacing w:line="360" w:lineRule="auto"/>
        <w:ind w:left="719" w:leftChars="228" w:hanging="240" w:hangingChars="100"/>
        <w:rPr>
          <w:rFonts w:ascii="宋体" w:hAnsi="宋体" w:eastAsia="宋体" w:cs="宋体"/>
          <w:sz w:val="24"/>
        </w:rPr>
      </w:pPr>
      <w:r>
        <w:rPr>
          <w:rFonts w:hint="eastAsia" w:ascii="宋体" w:hAnsi="宋体" w:eastAsia="宋体" w:cs="宋体"/>
          <w:sz w:val="24"/>
        </w:rPr>
        <w:t>（三）法定代表人身份证复印件、法定代表人身份证明书或法人委托人身份</w:t>
      </w:r>
    </w:p>
    <w:p w14:paraId="6E220CF1">
      <w:pPr>
        <w:pStyle w:val="4"/>
        <w:spacing w:line="360" w:lineRule="auto"/>
        <w:ind w:left="719" w:leftChars="228" w:hanging="240" w:hangingChars="100"/>
        <w:rPr>
          <w:rFonts w:ascii="宋体" w:hAnsi="宋体" w:eastAsia="宋体" w:cs="宋体"/>
          <w:sz w:val="24"/>
        </w:rPr>
      </w:pPr>
      <w:r>
        <w:rPr>
          <w:rFonts w:hint="eastAsia" w:ascii="宋体" w:hAnsi="宋体" w:eastAsia="宋体" w:cs="宋体"/>
          <w:sz w:val="24"/>
        </w:rPr>
        <w:t>证复印件、法人委托书；</w:t>
      </w:r>
    </w:p>
    <w:p w14:paraId="714E5BE9">
      <w:pPr>
        <w:pStyle w:val="4"/>
        <w:spacing w:line="360" w:lineRule="auto"/>
        <w:ind w:left="719" w:leftChars="228" w:hanging="240" w:hangingChars="100"/>
        <w:rPr>
          <w:rFonts w:ascii="宋体" w:hAnsi="宋体" w:eastAsia="宋体" w:cs="宋体"/>
          <w:sz w:val="24"/>
        </w:rPr>
      </w:pPr>
      <w:r>
        <w:rPr>
          <w:rFonts w:hint="eastAsia" w:ascii="宋体" w:hAnsi="宋体" w:eastAsia="宋体" w:cs="宋体"/>
          <w:sz w:val="24"/>
        </w:rPr>
        <w:t>（四）营业执照（副本）或事业单位法人证书（副本）或个体工商户营</w:t>
      </w:r>
    </w:p>
    <w:p w14:paraId="4C05DA1A">
      <w:pPr>
        <w:pStyle w:val="4"/>
        <w:spacing w:line="360" w:lineRule="auto"/>
        <w:rPr>
          <w:rFonts w:ascii="宋体" w:hAnsi="宋体" w:eastAsia="宋体" w:cs="宋体"/>
          <w:sz w:val="24"/>
        </w:rPr>
      </w:pPr>
      <w:r>
        <w:rPr>
          <w:rFonts w:hint="eastAsia" w:ascii="宋体" w:hAnsi="宋体" w:eastAsia="宋体" w:cs="宋体"/>
          <w:sz w:val="24"/>
        </w:rPr>
        <w:t>业执照复印件；</w:t>
      </w:r>
    </w:p>
    <w:p w14:paraId="28B5A692">
      <w:pPr>
        <w:pStyle w:val="4"/>
        <w:numPr>
          <w:ilvl w:val="0"/>
          <w:numId w:val="3"/>
        </w:numPr>
        <w:spacing w:line="360" w:lineRule="auto"/>
        <w:ind w:firstLine="480" w:firstLineChars="200"/>
        <w:rPr>
          <w:rFonts w:ascii="宋体" w:hAnsi="宋体" w:eastAsia="宋体" w:cs="宋体"/>
          <w:sz w:val="24"/>
        </w:rPr>
      </w:pPr>
      <w:r>
        <w:rPr>
          <w:rFonts w:hint="eastAsia" w:ascii="宋体" w:hAnsi="宋体" w:eastAsia="宋体" w:cs="宋体"/>
          <w:sz w:val="24"/>
        </w:rPr>
        <w:t>特定资格条件；</w:t>
      </w:r>
    </w:p>
    <w:p w14:paraId="2403BFEE">
      <w:pPr>
        <w:pStyle w:val="4"/>
        <w:numPr>
          <w:ilvl w:val="0"/>
          <w:numId w:val="3"/>
        </w:numPr>
        <w:spacing w:line="360" w:lineRule="auto"/>
        <w:ind w:firstLine="480" w:firstLineChars="200"/>
        <w:rPr>
          <w:rFonts w:ascii="宋体" w:hAnsi="宋体" w:eastAsia="宋体" w:cs="宋体"/>
          <w:sz w:val="24"/>
        </w:rPr>
      </w:pPr>
      <w:r>
        <w:rPr>
          <w:rFonts w:hint="eastAsia" w:ascii="宋体" w:hAnsi="宋体" w:eastAsia="宋体" w:cs="宋体"/>
          <w:sz w:val="24"/>
        </w:rPr>
        <w:t>项目其他资料。</w:t>
      </w:r>
    </w:p>
    <w:p w14:paraId="4096D021">
      <w:pPr>
        <w:pStyle w:val="4"/>
        <w:spacing w:line="360" w:lineRule="auto"/>
        <w:ind w:firstLine="480" w:firstLineChars="200"/>
        <w:rPr>
          <w:rFonts w:ascii="宋体" w:hAnsi="宋体" w:eastAsia="宋体" w:cs="宋体"/>
          <w:sz w:val="24"/>
        </w:rPr>
      </w:pPr>
      <w:r>
        <w:rPr>
          <w:rFonts w:hint="eastAsia" w:ascii="宋体" w:hAnsi="宋体" w:eastAsia="宋体" w:cs="宋体"/>
          <w:sz w:val="24"/>
        </w:rPr>
        <w:t xml:space="preserve">3.2投标人响应文件按照格式制作电子文档并上传资料，未按照要求上传响应文件或响应文件资料模糊不清，将视为无效投标。                                                                                                                                                                                                                                                                                                                                                                                                                                                                                                                                                                                                                                                                                                                                                                                                                                                                                                                                                                                                                                                                                                                                         </w:t>
      </w:r>
    </w:p>
    <w:p w14:paraId="207CC460">
      <w:pPr>
        <w:pStyle w:val="4"/>
        <w:spacing w:line="360" w:lineRule="auto"/>
        <w:ind w:firstLine="602" w:firstLineChars="200"/>
        <w:rPr>
          <w:rFonts w:ascii="宋体" w:hAnsi="宋体" w:eastAsia="宋体" w:cs="宋体"/>
          <w:b/>
          <w:bCs/>
          <w:sz w:val="30"/>
          <w:szCs w:val="30"/>
        </w:rPr>
      </w:pPr>
      <w:r>
        <w:rPr>
          <w:rFonts w:hint="eastAsia" w:ascii="宋体" w:hAnsi="宋体" w:eastAsia="宋体" w:cs="宋体"/>
          <w:b/>
          <w:bCs/>
          <w:sz w:val="30"/>
          <w:szCs w:val="30"/>
        </w:rPr>
        <w:t>4.投标人报价要求：</w:t>
      </w:r>
    </w:p>
    <w:p w14:paraId="1F48789A">
      <w:pPr>
        <w:snapToGrid w:val="0"/>
        <w:spacing w:line="360" w:lineRule="auto"/>
        <w:ind w:firstLine="482" w:firstLineChars="200"/>
        <w:rPr>
          <w:rFonts w:ascii="宋体" w:hAnsi="宋体" w:eastAsia="宋体" w:cs="宋体"/>
          <w:b/>
          <w:bCs/>
          <w:sz w:val="24"/>
        </w:rPr>
      </w:pPr>
      <w:r>
        <w:rPr>
          <w:rFonts w:hint="eastAsia" w:ascii="宋体" w:hAnsi="宋体" w:eastAsia="宋体" w:cs="宋体"/>
          <w:b/>
          <w:bCs/>
          <w:sz w:val="24"/>
        </w:rPr>
        <w:t>4.1本项目为一次性报价，本项目采税前总计价，</w:t>
      </w:r>
      <w:r>
        <w:rPr>
          <w:rFonts w:hint="eastAsia" w:ascii="宋体" w:hAnsi="宋体" w:eastAsia="宋体" w:cs="宋体"/>
          <w:b/>
          <w:bCs/>
          <w:color w:val="000000"/>
          <w:sz w:val="24"/>
        </w:rPr>
        <w:t>开具增值税专用发票，供应商系统报价时填写税前价，再报价单中应当列明增值税率，报价时出现错误、超出限定预算</w:t>
      </w:r>
      <w:r>
        <w:rPr>
          <w:rFonts w:hint="eastAsia" w:ascii="宋体" w:hAnsi="宋体" w:eastAsia="宋体" w:cs="宋体"/>
          <w:b/>
          <w:bCs/>
          <w:color w:val="000000"/>
          <w:sz w:val="24"/>
          <w:lang w:val="en-US" w:eastAsia="zh-CN"/>
        </w:rPr>
        <w:t>或</w:t>
      </w:r>
      <w:r>
        <w:rPr>
          <w:rFonts w:hint="eastAsia" w:ascii="宋体" w:hAnsi="宋体" w:eastAsia="宋体" w:cs="宋体"/>
          <w:b/>
          <w:bCs/>
          <w:sz w:val="24"/>
        </w:rPr>
        <w:t>供应商系统报价时与报价单税前价总计不符，将作为无效响应。</w:t>
      </w:r>
    </w:p>
    <w:p w14:paraId="458FBD27">
      <w:pPr>
        <w:pStyle w:val="4"/>
        <w:spacing w:line="360" w:lineRule="auto"/>
        <w:ind w:firstLine="480" w:firstLineChars="200"/>
        <w:rPr>
          <w:rFonts w:ascii="宋体" w:hAnsi="宋体" w:eastAsia="宋体" w:cs="宋体"/>
          <w:color w:val="000000"/>
          <w:sz w:val="24"/>
        </w:rPr>
      </w:pPr>
      <w:r>
        <w:rPr>
          <w:rFonts w:hint="eastAsia" w:ascii="宋体" w:hAnsi="宋体" w:eastAsia="宋体" w:cs="宋体"/>
          <w:color w:val="000000"/>
          <w:sz w:val="24"/>
        </w:rPr>
        <w:t>4.2供应商应充分了解采购项目的总体情况以及影响报价的其他要素，报价包含货物费、运输费、人工费、服务费、安装测试等所有费用，在项目执行过程中不得随意更改价格，如让采购人发现随意更改价格，采购人有权终止该项目合同，已提供的货物或服务将不予支付费用，并对采购人造成的损失将给予赔偿。</w:t>
      </w:r>
    </w:p>
    <w:p w14:paraId="66D893C9">
      <w:pPr>
        <w:pStyle w:val="4"/>
        <w:ind w:firstLine="602" w:firstLineChars="200"/>
        <w:rPr>
          <w:rFonts w:ascii="宋体" w:hAnsi="宋体" w:eastAsia="宋体" w:cs="宋体"/>
          <w:b/>
          <w:bCs/>
          <w:sz w:val="30"/>
          <w:szCs w:val="30"/>
        </w:rPr>
      </w:pPr>
      <w:r>
        <w:rPr>
          <w:rFonts w:hint="eastAsia" w:ascii="宋体" w:hAnsi="宋体" w:eastAsia="宋体" w:cs="宋体"/>
          <w:b/>
          <w:bCs/>
          <w:sz w:val="30"/>
          <w:szCs w:val="30"/>
        </w:rPr>
        <w:t>5.签订合同/协议：</w:t>
      </w:r>
    </w:p>
    <w:p w14:paraId="6A252327">
      <w:pPr>
        <w:pStyle w:val="4"/>
        <w:spacing w:line="360" w:lineRule="auto"/>
        <w:ind w:firstLine="480" w:firstLineChars="200"/>
        <w:rPr>
          <w:rFonts w:ascii="宋体" w:hAnsi="宋体" w:eastAsia="宋体" w:cs="宋体"/>
          <w:sz w:val="24"/>
        </w:rPr>
      </w:pPr>
      <w:r>
        <w:rPr>
          <w:rFonts w:hint="eastAsia" w:ascii="宋体" w:hAnsi="宋体" w:eastAsia="宋体" w:cs="宋体"/>
          <w:sz w:val="24"/>
        </w:rPr>
        <w:t>本项目自成交公告发布之日起5个工作日内与采购人签订</w:t>
      </w:r>
      <w:r>
        <w:rPr>
          <w:rFonts w:hint="eastAsia" w:eastAsia="宋体"/>
          <w:sz w:val="24"/>
        </w:rPr>
        <w:t>合同/协议，未按照要求签订合同/协议，视同放弃中标资格。</w:t>
      </w:r>
    </w:p>
    <w:p w14:paraId="6DB9E01C">
      <w:pPr>
        <w:pStyle w:val="4"/>
        <w:spacing w:line="360" w:lineRule="auto"/>
        <w:ind w:firstLine="602" w:firstLineChars="200"/>
        <w:rPr>
          <w:rFonts w:ascii="宋体" w:hAnsi="宋体" w:eastAsia="宋体" w:cs="宋体"/>
          <w:b/>
          <w:bCs/>
          <w:sz w:val="30"/>
          <w:szCs w:val="30"/>
        </w:rPr>
      </w:pPr>
      <w:r>
        <w:rPr>
          <w:rFonts w:hint="eastAsia" w:ascii="宋体" w:hAnsi="宋体" w:eastAsia="宋体" w:cs="宋体"/>
          <w:b/>
          <w:bCs/>
          <w:sz w:val="30"/>
          <w:szCs w:val="30"/>
        </w:rPr>
        <w:t>6.履约保证金：</w:t>
      </w:r>
    </w:p>
    <w:p w14:paraId="51C87F07">
      <w:pPr>
        <w:pStyle w:val="4"/>
        <w:ind w:firstLine="720" w:firstLineChars="300"/>
        <w:rPr>
          <w:rFonts w:ascii="宋体" w:hAnsi="宋体" w:eastAsia="宋体" w:cs="宋体"/>
          <w:sz w:val="24"/>
        </w:rPr>
      </w:pPr>
      <w:r>
        <w:rPr>
          <w:rFonts w:hint="eastAsia" w:ascii="宋体" w:hAnsi="宋体" w:eastAsia="宋体" w:cs="宋体"/>
          <w:sz w:val="24"/>
        </w:rPr>
        <w:t>无</w:t>
      </w:r>
    </w:p>
    <w:p w14:paraId="3949B423">
      <w:pPr>
        <w:pStyle w:val="4"/>
        <w:ind w:firstLine="602" w:firstLineChars="200"/>
        <w:rPr>
          <w:rFonts w:ascii="宋体" w:hAnsi="宋体" w:eastAsia="宋体" w:cs="宋体"/>
          <w:b/>
          <w:bCs/>
          <w:sz w:val="30"/>
          <w:szCs w:val="30"/>
        </w:rPr>
      </w:pPr>
      <w:r>
        <w:rPr>
          <w:rFonts w:hint="eastAsia" w:ascii="宋体" w:hAnsi="宋体" w:eastAsia="宋体" w:cs="宋体"/>
          <w:b/>
          <w:bCs/>
          <w:sz w:val="30"/>
          <w:szCs w:val="30"/>
        </w:rPr>
        <w:t>7.对供应商的纪律要求：</w:t>
      </w:r>
    </w:p>
    <w:p w14:paraId="40A73D55">
      <w:pPr>
        <w:pStyle w:val="12"/>
        <w:spacing w:line="360" w:lineRule="auto"/>
        <w:ind w:firstLine="480" w:firstLineChars="200"/>
        <w:jc w:val="left"/>
        <w:rPr>
          <w:color w:val="000000"/>
          <w:sz w:val="24"/>
          <w:szCs w:val="24"/>
        </w:rPr>
      </w:pPr>
      <w:r>
        <w:rPr>
          <w:rFonts w:hint="eastAsia"/>
          <w:color w:val="000000"/>
          <w:sz w:val="24"/>
          <w:szCs w:val="24"/>
        </w:rPr>
        <w:t>供应商不得相互串通或者与采购人串通，不得向采购人行贿谋取成交，不得以他人名义参加</w:t>
      </w:r>
      <w:r>
        <w:rPr>
          <w:rFonts w:hint="eastAsia"/>
          <w:color w:val="000000"/>
          <w:sz w:val="24"/>
          <w:szCs w:val="24"/>
          <w:lang w:eastAsia="zh-CN"/>
        </w:rPr>
        <w:t>竞价</w:t>
      </w:r>
      <w:r>
        <w:rPr>
          <w:rFonts w:hint="eastAsia"/>
          <w:color w:val="000000"/>
          <w:sz w:val="24"/>
          <w:szCs w:val="24"/>
        </w:rPr>
        <w:t>采购活动或者以其他方式弄虚作假骗取成交；供应商不得以任何方式干扰、影响</w:t>
      </w:r>
      <w:r>
        <w:rPr>
          <w:rFonts w:hint="eastAsia"/>
          <w:color w:val="000000"/>
          <w:sz w:val="24"/>
          <w:szCs w:val="24"/>
          <w:lang w:eastAsia="zh-CN"/>
        </w:rPr>
        <w:t>竞价采购活动</w:t>
      </w:r>
      <w:r>
        <w:rPr>
          <w:rFonts w:hint="eastAsia"/>
          <w:color w:val="000000"/>
          <w:sz w:val="24"/>
          <w:szCs w:val="24"/>
        </w:rPr>
        <w:t>。</w:t>
      </w:r>
    </w:p>
    <w:p w14:paraId="5A978F69">
      <w:pPr>
        <w:pStyle w:val="12"/>
        <w:numPr>
          <w:ilvl w:val="0"/>
          <w:numId w:val="0"/>
        </w:numPr>
        <w:spacing w:line="360" w:lineRule="auto"/>
        <w:ind w:firstLine="602" w:firstLineChars="200"/>
        <w:jc w:val="left"/>
        <w:rPr>
          <w:rFonts w:hint="eastAsia"/>
          <w:b/>
          <w:bCs/>
          <w:sz w:val="30"/>
          <w:szCs w:val="30"/>
          <w:lang w:val="en-US" w:eastAsia="zh-CN" w:bidi="ar-SA"/>
        </w:rPr>
      </w:pPr>
      <w:r>
        <w:rPr>
          <w:rFonts w:hint="eastAsia"/>
          <w:b/>
          <w:bCs/>
          <w:sz w:val="30"/>
          <w:szCs w:val="30"/>
          <w:lang w:val="en-US" w:eastAsia="zh-CN" w:bidi="ar-SA"/>
        </w:rPr>
        <w:t>8.其他要求：</w:t>
      </w:r>
    </w:p>
    <w:p w14:paraId="5C31F566">
      <w:pPr>
        <w:pStyle w:val="7"/>
        <w:keepNext w:val="0"/>
        <w:keepLines w:val="0"/>
        <w:widowControl w:val="0"/>
        <w:suppressLineNumbers w:val="0"/>
        <w:spacing w:before="0" w:beforeAutospacing="0" w:after="120" w:afterAutospacing="0"/>
        <w:ind w:right="0" w:firstLine="480" w:firstLineChars="200"/>
        <w:jc w:val="both"/>
        <w:rPr>
          <w:rFonts w:hint="eastAsia" w:ascii="宋体" w:hAnsi="宋体" w:eastAsia="宋体" w:cs="宋体"/>
          <w:color w:val="000000"/>
          <w:kern w:val="2"/>
          <w:sz w:val="24"/>
          <w:szCs w:val="24"/>
          <w:lang w:val="en-US" w:eastAsia="zh-CN" w:bidi="zh-TW"/>
        </w:rPr>
      </w:pPr>
      <w:r>
        <w:rPr>
          <w:rFonts w:hint="eastAsia" w:ascii="宋体" w:hAnsi="宋体" w:eastAsia="宋体" w:cs="宋体"/>
          <w:color w:val="000000"/>
          <w:kern w:val="2"/>
          <w:sz w:val="24"/>
          <w:szCs w:val="24"/>
          <w:lang w:val="en-US" w:eastAsia="zh-CN" w:bidi="zh-TW"/>
        </w:rPr>
        <w:t>中标供应商开具增值税专用发票清单名称必须与上述清单一致，不得用其他货物代替清单内货物，否则采购人有权取消其中标资格。</w:t>
      </w:r>
    </w:p>
    <w:p w14:paraId="473CC5FA">
      <w:pPr>
        <w:pStyle w:val="7"/>
        <w:keepNext w:val="0"/>
        <w:keepLines w:val="0"/>
        <w:widowControl w:val="0"/>
        <w:suppressLineNumbers w:val="0"/>
        <w:spacing w:before="0" w:beforeAutospacing="0" w:after="120" w:afterAutospacing="0"/>
        <w:ind w:right="0" w:firstLine="480" w:firstLineChars="200"/>
        <w:jc w:val="both"/>
        <w:rPr>
          <w:rFonts w:hint="eastAsia" w:ascii="宋体" w:hAnsi="宋体" w:eastAsia="宋体" w:cs="宋体"/>
          <w:color w:val="000000"/>
          <w:kern w:val="2"/>
          <w:sz w:val="24"/>
          <w:szCs w:val="24"/>
          <w:lang w:val="en-US" w:eastAsia="zh-CN" w:bidi="zh-TW"/>
        </w:rPr>
      </w:pPr>
    </w:p>
    <w:p w14:paraId="0559ECFA">
      <w:pPr>
        <w:pStyle w:val="4"/>
        <w:rPr>
          <w:rFonts w:ascii="方正小标宋_GBK" w:hAnsi="Calibri" w:eastAsia="方正小标宋_GBK"/>
          <w:w w:val="90"/>
          <w:sz w:val="44"/>
          <w:szCs w:val="44"/>
        </w:rPr>
      </w:pPr>
    </w:p>
    <w:p w14:paraId="48C53BE4">
      <w:pPr>
        <w:pStyle w:val="4"/>
        <w:rPr>
          <w:rFonts w:ascii="方正小标宋_GBK" w:hAnsi="Calibri" w:eastAsia="方正小标宋_GBK"/>
          <w:w w:val="90"/>
          <w:sz w:val="44"/>
          <w:szCs w:val="44"/>
        </w:rPr>
      </w:pPr>
    </w:p>
    <w:p w14:paraId="0D80463A">
      <w:pPr>
        <w:pStyle w:val="4"/>
        <w:rPr>
          <w:rFonts w:ascii="方正小标宋_GBK" w:hAnsi="Calibri" w:eastAsia="方正小标宋_GBK"/>
          <w:w w:val="90"/>
          <w:sz w:val="44"/>
          <w:szCs w:val="44"/>
        </w:rPr>
      </w:pPr>
    </w:p>
    <w:p w14:paraId="7C93428F">
      <w:pPr>
        <w:pStyle w:val="4"/>
        <w:rPr>
          <w:rFonts w:ascii="方正小标宋_GBK" w:hAnsi="Calibri" w:eastAsia="方正小标宋_GBK"/>
          <w:w w:val="90"/>
          <w:sz w:val="44"/>
          <w:szCs w:val="44"/>
        </w:rPr>
      </w:pPr>
    </w:p>
    <w:p w14:paraId="28A987DA">
      <w:pPr>
        <w:pStyle w:val="4"/>
        <w:rPr>
          <w:rFonts w:ascii="方正小标宋_GBK" w:hAnsi="Calibri" w:eastAsia="方正小标宋_GBK"/>
          <w:w w:val="90"/>
          <w:sz w:val="44"/>
          <w:szCs w:val="44"/>
        </w:rPr>
      </w:pPr>
    </w:p>
    <w:p w14:paraId="714DBC92">
      <w:pPr>
        <w:pStyle w:val="4"/>
        <w:jc w:val="center"/>
        <w:rPr>
          <w:rFonts w:ascii="方正小标宋_GBK" w:hAnsi="Calibri" w:eastAsia="方正小标宋_GBK"/>
          <w:w w:val="90"/>
          <w:sz w:val="44"/>
          <w:szCs w:val="44"/>
        </w:rPr>
      </w:pPr>
      <w:r>
        <w:rPr>
          <w:rFonts w:hint="eastAsia" w:ascii="方正小标宋_GBK" w:hAnsi="Calibri" w:eastAsia="方正小标宋_GBK"/>
          <w:w w:val="90"/>
          <w:sz w:val="44"/>
          <w:szCs w:val="44"/>
        </w:rPr>
        <w:t>第四篇 响应文件格式</w:t>
      </w:r>
    </w:p>
    <w:p w14:paraId="34FFE5F3">
      <w:pPr>
        <w:pStyle w:val="4"/>
        <w:rPr>
          <w:rFonts w:ascii="方正小标宋_GBK" w:hAnsi="Calibri" w:eastAsia="方正小标宋_GBK"/>
          <w:w w:val="90"/>
          <w:sz w:val="30"/>
          <w:szCs w:val="30"/>
        </w:rPr>
      </w:pPr>
      <w:r>
        <w:rPr>
          <w:rFonts w:hint="eastAsia" w:ascii="方正小标宋_GBK" w:hAnsi="Calibri" w:eastAsia="方正小标宋_GBK"/>
          <w:w w:val="90"/>
          <w:sz w:val="30"/>
          <w:szCs w:val="30"/>
        </w:rPr>
        <w:t>一.报价单</w:t>
      </w:r>
    </w:p>
    <w:p w14:paraId="2AE780D5">
      <w:pPr>
        <w:pStyle w:val="4"/>
        <w:rPr>
          <w:rFonts w:ascii="方正小标宋_GBK" w:hAnsi="Calibri" w:eastAsia="方正小标宋_GBK"/>
          <w:w w:val="90"/>
          <w:sz w:val="30"/>
          <w:szCs w:val="30"/>
        </w:rPr>
      </w:pPr>
      <w:r>
        <w:rPr>
          <w:rFonts w:hint="eastAsia" w:ascii="方正小标宋_GBK" w:hAnsi="Calibri" w:eastAsia="方正小标宋_GBK"/>
          <w:w w:val="90"/>
          <w:sz w:val="30"/>
          <w:szCs w:val="30"/>
        </w:rPr>
        <w:t>二.基本资格承诺函</w:t>
      </w:r>
    </w:p>
    <w:p w14:paraId="73EA1077">
      <w:pPr>
        <w:pStyle w:val="4"/>
        <w:numPr>
          <w:ilvl w:val="0"/>
          <w:numId w:val="4"/>
        </w:numPr>
        <w:rPr>
          <w:rFonts w:ascii="方正小标宋_GBK" w:hAnsi="Calibri" w:eastAsia="方正小标宋_GBK"/>
          <w:w w:val="90"/>
          <w:sz w:val="30"/>
          <w:szCs w:val="30"/>
        </w:rPr>
      </w:pPr>
      <w:r>
        <w:rPr>
          <w:rFonts w:hint="eastAsia" w:ascii="方正小标宋_GBK" w:hAnsi="Calibri" w:eastAsia="方正小标宋_GBK"/>
          <w:w w:val="90"/>
          <w:sz w:val="30"/>
          <w:szCs w:val="30"/>
        </w:rPr>
        <w:t>法定代表人身份证复印件、法定代表人身份证明书或法人委托人身份证复印件、法人委托书</w:t>
      </w:r>
    </w:p>
    <w:p w14:paraId="78FFF992">
      <w:pPr>
        <w:pStyle w:val="4"/>
        <w:numPr>
          <w:ilvl w:val="0"/>
          <w:numId w:val="4"/>
        </w:numPr>
        <w:rPr>
          <w:rFonts w:ascii="方正小标宋_GBK" w:hAnsi="Calibri" w:eastAsia="方正小标宋_GBK"/>
          <w:w w:val="90"/>
          <w:sz w:val="30"/>
          <w:szCs w:val="30"/>
        </w:rPr>
      </w:pPr>
      <w:r>
        <w:rPr>
          <w:rFonts w:hint="eastAsia" w:ascii="方正小标宋_GBK" w:hAnsi="Calibri" w:eastAsia="方正小标宋_GBK"/>
          <w:w w:val="90"/>
          <w:sz w:val="30"/>
          <w:szCs w:val="30"/>
        </w:rPr>
        <w:t>营业执照（副本）或事业单位法人证书（副本）或个体工商户营业执照复印件</w:t>
      </w:r>
    </w:p>
    <w:p w14:paraId="1ACFBC2D">
      <w:pPr>
        <w:pStyle w:val="4"/>
        <w:numPr>
          <w:ilvl w:val="0"/>
          <w:numId w:val="4"/>
        </w:numPr>
        <w:rPr>
          <w:rFonts w:ascii="方正小标宋_GBK" w:hAnsi="Calibri" w:eastAsia="方正小标宋_GBK"/>
          <w:w w:val="90"/>
          <w:sz w:val="30"/>
          <w:szCs w:val="30"/>
        </w:rPr>
      </w:pPr>
      <w:r>
        <w:rPr>
          <w:rFonts w:hint="eastAsia" w:ascii="方正小标宋_GBK" w:hAnsi="Calibri" w:eastAsia="方正小标宋_GBK"/>
          <w:w w:val="90"/>
          <w:sz w:val="30"/>
          <w:szCs w:val="30"/>
        </w:rPr>
        <w:t>特定资格证明材料</w:t>
      </w:r>
      <w:r>
        <w:rPr>
          <w:rFonts w:hint="eastAsia" w:ascii="方正小标宋_GBK" w:hAnsi="Calibri" w:eastAsia="方正小标宋_GBK"/>
          <w:w w:val="90"/>
          <w:sz w:val="30"/>
          <w:szCs w:val="30"/>
          <w:lang w:eastAsia="zh-CN"/>
        </w:rPr>
        <w:t>（</w:t>
      </w:r>
      <w:r>
        <w:rPr>
          <w:rFonts w:hint="eastAsia" w:ascii="方正小标宋_GBK" w:hAnsi="Calibri" w:eastAsia="方正小标宋_GBK"/>
          <w:w w:val="90"/>
          <w:sz w:val="30"/>
          <w:szCs w:val="30"/>
          <w:lang w:val="en-US" w:eastAsia="zh-CN"/>
        </w:rPr>
        <w:t>如果有）</w:t>
      </w:r>
    </w:p>
    <w:p w14:paraId="07609615">
      <w:pPr>
        <w:pStyle w:val="4"/>
        <w:rPr>
          <w:rFonts w:hint="default" w:ascii="方正小标宋_GBK" w:hAnsi="Calibri" w:eastAsia="方正小标宋_GBK"/>
          <w:w w:val="90"/>
          <w:sz w:val="30"/>
          <w:szCs w:val="30"/>
          <w:lang w:val="en-US" w:eastAsia="zh-CN"/>
        </w:rPr>
      </w:pPr>
      <w:r>
        <w:rPr>
          <w:rFonts w:hint="eastAsia" w:ascii="方正小标宋_GBK" w:hAnsi="Calibri" w:eastAsia="方正小标宋_GBK"/>
          <w:w w:val="90"/>
          <w:sz w:val="30"/>
          <w:szCs w:val="30"/>
        </w:rPr>
        <w:t>六.</w:t>
      </w:r>
      <w:r>
        <w:rPr>
          <w:rFonts w:hint="eastAsia" w:ascii="方正小标宋_GBK" w:hAnsi="Calibri" w:eastAsia="方正小标宋_GBK"/>
          <w:w w:val="90"/>
          <w:sz w:val="30"/>
          <w:szCs w:val="30"/>
          <w:lang w:val="en-US" w:eastAsia="zh-CN"/>
        </w:rPr>
        <w:t>本项目其他资料</w:t>
      </w:r>
    </w:p>
    <w:p w14:paraId="0D7CF69A">
      <w:pPr>
        <w:pStyle w:val="4"/>
        <w:rPr>
          <w:rFonts w:ascii="方正小标宋_GBK" w:hAnsi="Calibri" w:eastAsia="方正小标宋_GBK"/>
          <w:w w:val="90"/>
          <w:sz w:val="30"/>
          <w:szCs w:val="30"/>
        </w:rPr>
      </w:pPr>
    </w:p>
    <w:p w14:paraId="17FA6A7A">
      <w:pPr>
        <w:pStyle w:val="4"/>
        <w:rPr>
          <w:rFonts w:ascii="方正小标宋_GBK" w:hAnsi="Calibri" w:eastAsia="方正小标宋_GBK"/>
          <w:w w:val="90"/>
          <w:sz w:val="30"/>
          <w:szCs w:val="30"/>
        </w:rPr>
      </w:pPr>
    </w:p>
    <w:p w14:paraId="1E3C23D0">
      <w:pPr>
        <w:pStyle w:val="4"/>
        <w:rPr>
          <w:rFonts w:ascii="方正小标宋_GBK" w:hAnsi="Calibri" w:eastAsia="方正小标宋_GBK"/>
          <w:w w:val="90"/>
          <w:sz w:val="30"/>
          <w:szCs w:val="30"/>
        </w:rPr>
      </w:pPr>
    </w:p>
    <w:p w14:paraId="1A67E859">
      <w:pPr>
        <w:pStyle w:val="4"/>
        <w:rPr>
          <w:rFonts w:ascii="方正小标宋_GBK" w:hAnsi="Calibri" w:eastAsia="方正小标宋_GBK"/>
          <w:w w:val="90"/>
          <w:sz w:val="30"/>
          <w:szCs w:val="30"/>
        </w:rPr>
      </w:pPr>
    </w:p>
    <w:p w14:paraId="79143E4F">
      <w:pPr>
        <w:pStyle w:val="4"/>
        <w:rPr>
          <w:rFonts w:ascii="方正小标宋_GBK" w:hAnsi="Calibri" w:eastAsia="方正小标宋_GBK"/>
          <w:w w:val="90"/>
          <w:sz w:val="30"/>
          <w:szCs w:val="30"/>
        </w:rPr>
      </w:pPr>
    </w:p>
    <w:p w14:paraId="4125C711">
      <w:pPr>
        <w:pStyle w:val="4"/>
        <w:rPr>
          <w:rFonts w:ascii="方正小标宋_GBK" w:hAnsi="Calibri" w:eastAsia="方正小标宋_GBK"/>
          <w:w w:val="90"/>
          <w:sz w:val="30"/>
          <w:szCs w:val="30"/>
        </w:rPr>
      </w:pPr>
    </w:p>
    <w:p w14:paraId="202FC4F2">
      <w:pPr>
        <w:pStyle w:val="4"/>
        <w:rPr>
          <w:rFonts w:ascii="方正小标宋_GBK" w:hAnsi="Calibri" w:eastAsia="方正小标宋_GBK"/>
          <w:w w:val="90"/>
          <w:sz w:val="30"/>
          <w:szCs w:val="30"/>
        </w:rPr>
      </w:pPr>
    </w:p>
    <w:p w14:paraId="16404872">
      <w:pPr>
        <w:pStyle w:val="4"/>
        <w:rPr>
          <w:rFonts w:ascii="方正小标宋_GBK" w:hAnsi="Calibri" w:eastAsia="方正小标宋_GBK"/>
          <w:w w:val="90"/>
          <w:sz w:val="30"/>
          <w:szCs w:val="30"/>
        </w:rPr>
      </w:pPr>
    </w:p>
    <w:p w14:paraId="6845FEEE">
      <w:pPr>
        <w:pStyle w:val="4"/>
        <w:rPr>
          <w:rFonts w:ascii="方正小标宋_GBK" w:hAnsi="Calibri" w:eastAsia="方正小标宋_GBK"/>
          <w:w w:val="90"/>
          <w:sz w:val="30"/>
          <w:szCs w:val="30"/>
        </w:rPr>
      </w:pPr>
    </w:p>
    <w:p w14:paraId="0C835E1F">
      <w:pPr>
        <w:pStyle w:val="4"/>
        <w:rPr>
          <w:rFonts w:ascii="方正小标宋_GBK" w:hAnsi="Calibri" w:eastAsia="方正小标宋_GBK"/>
          <w:w w:val="90"/>
          <w:sz w:val="30"/>
          <w:szCs w:val="30"/>
        </w:rPr>
      </w:pPr>
    </w:p>
    <w:p w14:paraId="7833A04C">
      <w:pPr>
        <w:pStyle w:val="4"/>
        <w:rPr>
          <w:rFonts w:ascii="方正小标宋_GBK" w:hAnsi="Calibri" w:eastAsia="方正小标宋_GBK"/>
          <w:w w:val="90"/>
          <w:sz w:val="30"/>
          <w:szCs w:val="30"/>
        </w:rPr>
      </w:pPr>
    </w:p>
    <w:p w14:paraId="62DFD1D7">
      <w:pPr>
        <w:pStyle w:val="4"/>
        <w:rPr>
          <w:rFonts w:ascii="方正小标宋_GBK" w:hAnsi="Calibri" w:eastAsia="方正小标宋_GBK"/>
          <w:w w:val="90"/>
          <w:sz w:val="30"/>
          <w:szCs w:val="30"/>
        </w:rPr>
      </w:pPr>
    </w:p>
    <w:p w14:paraId="6A11B272">
      <w:pPr>
        <w:pStyle w:val="4"/>
        <w:numPr>
          <w:ilvl w:val="0"/>
          <w:numId w:val="5"/>
        </w:numPr>
        <w:rPr>
          <w:rFonts w:ascii="方正小标宋_GBK" w:hAnsi="Calibri" w:eastAsia="方正小标宋_GBK"/>
          <w:w w:val="90"/>
          <w:sz w:val="30"/>
          <w:szCs w:val="30"/>
        </w:rPr>
      </w:pPr>
      <w:r>
        <w:rPr>
          <w:rFonts w:hint="eastAsia" w:ascii="方正小标宋_GBK" w:hAnsi="Calibri" w:eastAsia="方正小标宋_GBK"/>
          <w:w w:val="90"/>
          <w:sz w:val="30"/>
          <w:szCs w:val="30"/>
        </w:rPr>
        <w:t>报价单：</w:t>
      </w:r>
    </w:p>
    <w:tbl>
      <w:tblPr>
        <w:tblStyle w:val="8"/>
        <w:tblpPr w:leftFromText="180" w:rightFromText="180" w:vertAnchor="text" w:horzAnchor="page" w:tblpX="491" w:tblpY="460"/>
        <w:tblOverlap w:val="never"/>
        <w:tblW w:w="112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00"/>
        <w:gridCol w:w="2278"/>
        <w:gridCol w:w="3627"/>
        <w:gridCol w:w="1254"/>
        <w:gridCol w:w="778"/>
        <w:gridCol w:w="695"/>
        <w:gridCol w:w="682"/>
        <w:gridCol w:w="709"/>
        <w:gridCol w:w="641"/>
      </w:tblGrid>
      <w:tr w14:paraId="790EB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07" w:hRule="atLeast"/>
        </w:trPr>
        <w:tc>
          <w:tcPr>
            <w:tcW w:w="11264" w:type="dxa"/>
            <w:gridSpan w:val="9"/>
            <w:shd w:val="clear" w:color="auto" w:fill="auto"/>
            <w:vAlign w:val="center"/>
          </w:tcPr>
          <w:p w14:paraId="39ECB771">
            <w:pPr>
              <w:keepNext w:val="0"/>
              <w:keepLines w:val="0"/>
              <w:suppressLineNumbers w:val="0"/>
              <w:spacing w:before="0" w:beforeAutospacing="0" w:after="0" w:afterAutospacing="0"/>
              <w:ind w:left="0" w:right="0"/>
              <w:jc w:val="left"/>
              <w:rPr>
                <w:rFonts w:hint="default" w:ascii="黑体" w:hAnsi="黑体" w:cs="黑体" w:eastAsiaTheme="minorEastAsia"/>
                <w:b/>
                <w:bCs/>
                <w:i w:val="0"/>
                <w:iCs w:val="0"/>
                <w:color w:val="auto"/>
                <w:kern w:val="0"/>
                <w:sz w:val="18"/>
                <w:szCs w:val="18"/>
                <w:u w:val="none"/>
                <w:lang w:val="en-US" w:eastAsia="zh-CN" w:bidi="ar"/>
              </w:rPr>
            </w:pPr>
            <w:r>
              <w:rPr>
                <w:rFonts w:hint="eastAsia"/>
                <w:sz w:val="30"/>
                <w:szCs w:val="30"/>
                <w:lang w:val="en-US" w:eastAsia="zh-CN"/>
              </w:rPr>
              <w:t>保洁、</w:t>
            </w:r>
            <w:r>
              <w:rPr>
                <w:rFonts w:hint="eastAsia"/>
                <w:sz w:val="30"/>
                <w:szCs w:val="30"/>
              </w:rPr>
              <w:t>工程</w:t>
            </w:r>
            <w:r>
              <w:rPr>
                <w:rFonts w:hint="eastAsia"/>
                <w:sz w:val="30"/>
                <w:szCs w:val="30"/>
                <w:lang w:val="en-US" w:eastAsia="zh-CN"/>
              </w:rPr>
              <w:t>类耗材</w:t>
            </w:r>
          </w:p>
        </w:tc>
      </w:tr>
      <w:tr w14:paraId="5F261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vAlign w:val="center"/>
          </w:tcPr>
          <w:p w14:paraId="13A39CF4">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序号</w:t>
            </w:r>
          </w:p>
        </w:tc>
        <w:tc>
          <w:tcPr>
            <w:tcW w:w="2278" w:type="dxa"/>
            <w:shd w:val="clear" w:color="auto" w:fill="auto"/>
            <w:vAlign w:val="center"/>
          </w:tcPr>
          <w:p w14:paraId="15929257">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采购品名</w:t>
            </w:r>
          </w:p>
        </w:tc>
        <w:tc>
          <w:tcPr>
            <w:tcW w:w="3627" w:type="dxa"/>
            <w:shd w:val="clear" w:color="auto" w:fill="auto"/>
            <w:vAlign w:val="center"/>
          </w:tcPr>
          <w:p w14:paraId="35962C2F">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规格</w:t>
            </w:r>
          </w:p>
        </w:tc>
        <w:tc>
          <w:tcPr>
            <w:tcW w:w="1254" w:type="dxa"/>
            <w:shd w:val="clear" w:color="auto" w:fill="auto"/>
            <w:vAlign w:val="center"/>
          </w:tcPr>
          <w:p w14:paraId="3E0AABDE">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参考品牌</w:t>
            </w:r>
          </w:p>
        </w:tc>
        <w:tc>
          <w:tcPr>
            <w:tcW w:w="778" w:type="dxa"/>
            <w:shd w:val="clear" w:color="auto" w:fill="auto"/>
            <w:noWrap/>
            <w:vAlign w:val="center"/>
          </w:tcPr>
          <w:p w14:paraId="7A767C56">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数量</w:t>
            </w:r>
          </w:p>
        </w:tc>
        <w:tc>
          <w:tcPr>
            <w:tcW w:w="695" w:type="dxa"/>
            <w:shd w:val="clear" w:color="auto" w:fill="auto"/>
            <w:vAlign w:val="center"/>
          </w:tcPr>
          <w:p w14:paraId="5583421F">
            <w:pPr>
              <w:keepNext w:val="0"/>
              <w:keepLines w:val="0"/>
              <w:widowControl/>
              <w:suppressLineNumbers w:val="0"/>
              <w:spacing w:before="0" w:beforeAutospacing="0" w:after="0" w:afterAutospacing="0"/>
              <w:ind w:left="0" w:right="0"/>
              <w:jc w:val="center"/>
              <w:textAlignment w:val="center"/>
              <w:rPr>
                <w:rFonts w:hint="eastAsia" w:ascii="黑体" w:hAnsi="黑体" w:eastAsia="黑体" w:cs="黑体"/>
                <w:b/>
                <w:bCs/>
                <w:i w:val="0"/>
                <w:iCs w:val="0"/>
                <w:color w:val="auto"/>
                <w:sz w:val="18"/>
                <w:szCs w:val="18"/>
                <w:u w:val="none"/>
              </w:rPr>
            </w:pPr>
            <w:r>
              <w:rPr>
                <w:rFonts w:hint="eastAsia" w:ascii="黑体" w:hAnsi="黑体" w:eastAsia="黑体" w:cs="黑体"/>
                <w:b/>
                <w:bCs/>
                <w:i w:val="0"/>
                <w:iCs w:val="0"/>
                <w:color w:val="auto"/>
                <w:kern w:val="0"/>
                <w:sz w:val="18"/>
                <w:szCs w:val="18"/>
                <w:u w:val="none"/>
                <w:lang w:val="en-US" w:eastAsia="zh-CN" w:bidi="ar"/>
              </w:rPr>
              <w:t>单位</w:t>
            </w:r>
          </w:p>
        </w:tc>
        <w:tc>
          <w:tcPr>
            <w:tcW w:w="682" w:type="dxa"/>
            <w:shd w:val="clear" w:color="auto" w:fill="auto"/>
            <w:vAlign w:val="center"/>
          </w:tcPr>
          <w:p w14:paraId="687914E8">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bCs/>
                <w:i w:val="0"/>
                <w:iCs w:val="0"/>
                <w:color w:val="auto"/>
                <w:kern w:val="0"/>
                <w:sz w:val="18"/>
                <w:szCs w:val="18"/>
                <w:u w:val="none"/>
                <w:lang w:val="en-US" w:eastAsia="zh-CN" w:bidi="ar"/>
              </w:rPr>
            </w:pPr>
            <w:r>
              <w:rPr>
                <w:rFonts w:hint="eastAsia" w:ascii="黑体" w:hAnsi="黑体" w:eastAsia="黑体" w:cs="黑体"/>
                <w:b/>
                <w:bCs/>
                <w:i w:val="0"/>
                <w:iCs w:val="0"/>
                <w:color w:val="auto"/>
                <w:kern w:val="0"/>
                <w:sz w:val="18"/>
                <w:szCs w:val="18"/>
                <w:u w:val="none"/>
                <w:lang w:val="en-US" w:eastAsia="zh-CN" w:bidi="ar"/>
              </w:rPr>
              <w:t>单价（元）</w:t>
            </w:r>
          </w:p>
        </w:tc>
        <w:tc>
          <w:tcPr>
            <w:tcW w:w="709" w:type="dxa"/>
            <w:shd w:val="clear" w:color="auto" w:fill="auto"/>
            <w:vAlign w:val="center"/>
          </w:tcPr>
          <w:p w14:paraId="7D0C86E3">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bCs/>
                <w:i w:val="0"/>
                <w:iCs w:val="0"/>
                <w:color w:val="auto"/>
                <w:kern w:val="0"/>
                <w:sz w:val="18"/>
                <w:szCs w:val="18"/>
                <w:u w:val="none"/>
                <w:lang w:val="en-US" w:eastAsia="zh-CN" w:bidi="ar"/>
              </w:rPr>
            </w:pPr>
            <w:r>
              <w:rPr>
                <w:rFonts w:hint="eastAsia" w:ascii="黑体" w:hAnsi="黑体" w:eastAsia="黑体" w:cs="黑体"/>
                <w:b/>
                <w:bCs/>
                <w:i w:val="0"/>
                <w:iCs w:val="0"/>
                <w:color w:val="auto"/>
                <w:kern w:val="0"/>
                <w:sz w:val="18"/>
                <w:szCs w:val="18"/>
                <w:u w:val="none"/>
                <w:lang w:val="en-US" w:eastAsia="zh-CN" w:bidi="ar"/>
              </w:rPr>
              <w:t>小计（元）</w:t>
            </w:r>
          </w:p>
        </w:tc>
        <w:tc>
          <w:tcPr>
            <w:tcW w:w="641" w:type="dxa"/>
            <w:shd w:val="clear" w:color="auto" w:fill="auto"/>
            <w:vAlign w:val="center"/>
          </w:tcPr>
          <w:p w14:paraId="65074CF3">
            <w:pPr>
              <w:keepNext w:val="0"/>
              <w:keepLines w:val="0"/>
              <w:widowControl/>
              <w:suppressLineNumbers w:val="0"/>
              <w:spacing w:before="0" w:beforeAutospacing="0" w:after="0" w:afterAutospacing="0"/>
              <w:ind w:left="0" w:right="0"/>
              <w:jc w:val="center"/>
              <w:textAlignment w:val="center"/>
              <w:rPr>
                <w:rFonts w:hint="default" w:ascii="黑体" w:hAnsi="黑体" w:eastAsia="黑体" w:cs="黑体"/>
                <w:b/>
                <w:bCs/>
                <w:i w:val="0"/>
                <w:iCs w:val="0"/>
                <w:color w:val="auto"/>
                <w:kern w:val="0"/>
                <w:sz w:val="18"/>
                <w:szCs w:val="18"/>
                <w:u w:val="none"/>
                <w:lang w:val="en-US" w:eastAsia="zh-CN" w:bidi="ar"/>
              </w:rPr>
            </w:pPr>
            <w:r>
              <w:rPr>
                <w:rFonts w:hint="eastAsia" w:ascii="黑体" w:hAnsi="黑体" w:eastAsia="黑体" w:cs="黑体"/>
                <w:b/>
                <w:bCs/>
                <w:i w:val="0"/>
                <w:iCs w:val="0"/>
                <w:color w:val="auto"/>
                <w:kern w:val="0"/>
                <w:sz w:val="18"/>
                <w:szCs w:val="18"/>
                <w:u w:val="none"/>
                <w:lang w:val="en-US" w:eastAsia="zh-CN" w:bidi="ar"/>
              </w:rPr>
              <w:t>备注</w:t>
            </w:r>
          </w:p>
        </w:tc>
      </w:tr>
      <w:tr w14:paraId="3FE82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29362A6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2278" w:type="dxa"/>
            <w:shd w:val="clear" w:color="auto" w:fill="auto"/>
            <w:noWrap/>
            <w:vAlign w:val="top"/>
          </w:tcPr>
          <w:p w14:paraId="7B7A50F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木柄硬毛地刷</w:t>
            </w:r>
          </w:p>
        </w:tc>
        <w:tc>
          <w:tcPr>
            <w:tcW w:w="3627" w:type="dxa"/>
            <w:shd w:val="clear" w:color="auto" w:fill="auto"/>
            <w:noWrap/>
            <w:vAlign w:val="top"/>
          </w:tcPr>
          <w:p w14:paraId="3E589FD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26CM加厚加宽</w:t>
            </w:r>
          </w:p>
        </w:tc>
        <w:tc>
          <w:tcPr>
            <w:tcW w:w="1254" w:type="dxa"/>
            <w:shd w:val="clear" w:color="auto" w:fill="auto"/>
            <w:noWrap/>
            <w:vAlign w:val="top"/>
          </w:tcPr>
          <w:p w14:paraId="65F6B0B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1705F2D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695" w:type="dxa"/>
            <w:shd w:val="clear" w:color="auto" w:fill="auto"/>
            <w:noWrap/>
            <w:vAlign w:val="top"/>
          </w:tcPr>
          <w:p w14:paraId="0F9B8ED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682" w:type="dxa"/>
            <w:shd w:val="clear" w:color="auto" w:fill="auto"/>
            <w:noWrap/>
            <w:vAlign w:val="bottom"/>
          </w:tcPr>
          <w:p w14:paraId="528E5B7D">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0D2F4042">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0EC454C8">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4298A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0AC8F44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2278" w:type="dxa"/>
            <w:shd w:val="clear" w:color="auto" w:fill="auto"/>
            <w:noWrap/>
            <w:vAlign w:val="top"/>
          </w:tcPr>
          <w:p w14:paraId="2F6226F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人字型警示牌</w:t>
            </w:r>
          </w:p>
        </w:tc>
        <w:tc>
          <w:tcPr>
            <w:tcW w:w="3627" w:type="dxa"/>
            <w:shd w:val="clear" w:color="auto" w:fill="auto"/>
            <w:noWrap/>
            <w:vAlign w:val="top"/>
          </w:tcPr>
          <w:p w14:paraId="5E601B5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清洁进行中</w:t>
            </w:r>
          </w:p>
        </w:tc>
        <w:tc>
          <w:tcPr>
            <w:tcW w:w="1254" w:type="dxa"/>
            <w:shd w:val="clear" w:color="auto" w:fill="auto"/>
            <w:noWrap/>
            <w:vAlign w:val="top"/>
          </w:tcPr>
          <w:p w14:paraId="277BA39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3EAAC01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695" w:type="dxa"/>
            <w:shd w:val="clear" w:color="auto" w:fill="auto"/>
            <w:noWrap/>
            <w:vAlign w:val="top"/>
          </w:tcPr>
          <w:p w14:paraId="7445BB5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bottom"/>
          </w:tcPr>
          <w:p w14:paraId="5FC94C98">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072BDFA0">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555371F7">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65963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EFC743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2278" w:type="dxa"/>
            <w:shd w:val="clear" w:color="auto" w:fill="auto"/>
            <w:noWrap/>
            <w:vAlign w:val="top"/>
          </w:tcPr>
          <w:p w14:paraId="35CB921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防火门锁芯</w:t>
            </w:r>
          </w:p>
        </w:tc>
        <w:tc>
          <w:tcPr>
            <w:tcW w:w="3627" w:type="dxa"/>
            <w:shd w:val="clear" w:color="auto" w:fill="auto"/>
            <w:noWrap/>
            <w:vAlign w:val="top"/>
          </w:tcPr>
          <w:p w14:paraId="07CFEEA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一把通带钥匙</w:t>
            </w:r>
          </w:p>
        </w:tc>
        <w:tc>
          <w:tcPr>
            <w:tcW w:w="1254" w:type="dxa"/>
            <w:shd w:val="clear" w:color="auto" w:fill="auto"/>
            <w:noWrap/>
            <w:vAlign w:val="top"/>
          </w:tcPr>
          <w:p w14:paraId="0DFE52C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3F6CA59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695" w:type="dxa"/>
            <w:shd w:val="clear" w:color="auto" w:fill="auto"/>
            <w:noWrap/>
            <w:vAlign w:val="top"/>
          </w:tcPr>
          <w:p w14:paraId="7A52A71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bottom"/>
          </w:tcPr>
          <w:p w14:paraId="2D05D7C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34DC3164">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09C99BC3">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636C1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7628FBB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2278" w:type="dxa"/>
            <w:shd w:val="clear" w:color="auto" w:fill="auto"/>
            <w:noWrap/>
            <w:vAlign w:val="top"/>
          </w:tcPr>
          <w:p w14:paraId="068A967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木螺丝</w:t>
            </w:r>
          </w:p>
        </w:tc>
        <w:tc>
          <w:tcPr>
            <w:tcW w:w="3627" w:type="dxa"/>
            <w:shd w:val="clear" w:color="auto" w:fill="auto"/>
            <w:noWrap/>
            <w:vAlign w:val="top"/>
          </w:tcPr>
          <w:p w14:paraId="18D9FCC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350MM</w:t>
            </w:r>
          </w:p>
        </w:tc>
        <w:tc>
          <w:tcPr>
            <w:tcW w:w="1254" w:type="dxa"/>
            <w:shd w:val="clear" w:color="auto" w:fill="auto"/>
            <w:noWrap/>
            <w:vAlign w:val="top"/>
          </w:tcPr>
          <w:p w14:paraId="321AFB9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1868B7D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12DA9D2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bottom"/>
          </w:tcPr>
          <w:p w14:paraId="00FDB82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05A80C51">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5410B5BD">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6451D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00" w:type="dxa"/>
            <w:shd w:val="clear" w:color="auto" w:fill="auto"/>
            <w:noWrap/>
            <w:vAlign w:val="top"/>
          </w:tcPr>
          <w:p w14:paraId="6ADCACF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2278" w:type="dxa"/>
            <w:shd w:val="clear" w:color="auto" w:fill="auto"/>
            <w:noWrap/>
            <w:vAlign w:val="top"/>
          </w:tcPr>
          <w:p w14:paraId="6D3103A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木螺丝</w:t>
            </w:r>
          </w:p>
        </w:tc>
        <w:tc>
          <w:tcPr>
            <w:tcW w:w="3627" w:type="dxa"/>
            <w:shd w:val="clear" w:color="auto" w:fill="auto"/>
            <w:noWrap/>
            <w:vAlign w:val="top"/>
          </w:tcPr>
          <w:p w14:paraId="608E251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400MM</w:t>
            </w:r>
          </w:p>
        </w:tc>
        <w:tc>
          <w:tcPr>
            <w:tcW w:w="1254" w:type="dxa"/>
            <w:shd w:val="clear" w:color="auto" w:fill="auto"/>
            <w:noWrap/>
            <w:vAlign w:val="top"/>
          </w:tcPr>
          <w:p w14:paraId="46AA400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7421754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B4C016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bottom"/>
          </w:tcPr>
          <w:p w14:paraId="23122CE5">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4DC02189">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44443557">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2B599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600" w:type="dxa"/>
            <w:shd w:val="clear" w:color="auto" w:fill="auto"/>
            <w:noWrap/>
            <w:vAlign w:val="top"/>
          </w:tcPr>
          <w:p w14:paraId="1EBF081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2278" w:type="dxa"/>
            <w:shd w:val="clear" w:color="auto" w:fill="auto"/>
            <w:noWrap/>
            <w:vAlign w:val="top"/>
          </w:tcPr>
          <w:p w14:paraId="1042EF0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木螺丝</w:t>
            </w:r>
          </w:p>
        </w:tc>
        <w:tc>
          <w:tcPr>
            <w:tcW w:w="3627" w:type="dxa"/>
            <w:shd w:val="clear" w:color="auto" w:fill="auto"/>
            <w:noWrap/>
            <w:vAlign w:val="top"/>
          </w:tcPr>
          <w:p w14:paraId="1E1EE48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500MM</w:t>
            </w:r>
          </w:p>
        </w:tc>
        <w:tc>
          <w:tcPr>
            <w:tcW w:w="1254" w:type="dxa"/>
            <w:shd w:val="clear" w:color="auto" w:fill="auto"/>
            <w:noWrap/>
            <w:vAlign w:val="top"/>
          </w:tcPr>
          <w:p w14:paraId="2314A36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5E18040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12E6C9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bottom"/>
          </w:tcPr>
          <w:p w14:paraId="32623DEE">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2AE0FA86">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7559B634">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4EE7C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4F1F067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w:t>
            </w:r>
          </w:p>
        </w:tc>
        <w:tc>
          <w:tcPr>
            <w:tcW w:w="2278" w:type="dxa"/>
            <w:shd w:val="clear" w:color="auto" w:fill="auto"/>
            <w:noWrap/>
            <w:vAlign w:val="top"/>
          </w:tcPr>
          <w:p w14:paraId="75F22ED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手枪钻三角钻头</w:t>
            </w:r>
          </w:p>
        </w:tc>
        <w:tc>
          <w:tcPr>
            <w:tcW w:w="3627" w:type="dxa"/>
            <w:shd w:val="clear" w:color="auto" w:fill="auto"/>
            <w:noWrap/>
            <w:vAlign w:val="top"/>
          </w:tcPr>
          <w:p w14:paraId="2FE9AAF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6mm,8mm</w:t>
            </w:r>
          </w:p>
        </w:tc>
        <w:tc>
          <w:tcPr>
            <w:tcW w:w="1254" w:type="dxa"/>
            <w:shd w:val="clear" w:color="auto" w:fill="auto"/>
            <w:noWrap/>
            <w:vAlign w:val="top"/>
          </w:tcPr>
          <w:p w14:paraId="486E888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56CD72E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695" w:type="dxa"/>
            <w:shd w:val="clear" w:color="auto" w:fill="auto"/>
            <w:noWrap/>
            <w:vAlign w:val="top"/>
          </w:tcPr>
          <w:p w14:paraId="7661563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bottom"/>
          </w:tcPr>
          <w:p w14:paraId="64938125">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37D0DCB9">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78EA4298">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4FBA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586D30D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2278" w:type="dxa"/>
            <w:shd w:val="clear" w:color="auto" w:fill="auto"/>
            <w:noWrap/>
            <w:vAlign w:val="top"/>
          </w:tcPr>
          <w:p w14:paraId="28A614E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地毯万能胶</w:t>
            </w:r>
          </w:p>
        </w:tc>
        <w:tc>
          <w:tcPr>
            <w:tcW w:w="3627" w:type="dxa"/>
            <w:shd w:val="clear" w:color="auto" w:fill="auto"/>
            <w:noWrap/>
            <w:vAlign w:val="top"/>
          </w:tcPr>
          <w:p w14:paraId="2A1233C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1kg</w:t>
            </w:r>
          </w:p>
        </w:tc>
        <w:tc>
          <w:tcPr>
            <w:tcW w:w="1254" w:type="dxa"/>
            <w:shd w:val="clear" w:color="auto" w:fill="auto"/>
            <w:noWrap/>
            <w:vAlign w:val="top"/>
          </w:tcPr>
          <w:p w14:paraId="56CED3E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5C4DABE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792E377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桶</w:t>
            </w:r>
          </w:p>
        </w:tc>
        <w:tc>
          <w:tcPr>
            <w:tcW w:w="682" w:type="dxa"/>
            <w:shd w:val="clear" w:color="auto" w:fill="auto"/>
            <w:noWrap/>
            <w:vAlign w:val="bottom"/>
          </w:tcPr>
          <w:p w14:paraId="76F9CB2E">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6319A518">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0D295616">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27261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2669EE6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w:t>
            </w:r>
          </w:p>
        </w:tc>
        <w:tc>
          <w:tcPr>
            <w:tcW w:w="2278" w:type="dxa"/>
            <w:shd w:val="clear" w:color="auto" w:fill="auto"/>
            <w:noWrap/>
            <w:vAlign w:val="top"/>
          </w:tcPr>
          <w:p w14:paraId="243D51B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防火门闭门器</w:t>
            </w:r>
          </w:p>
        </w:tc>
        <w:tc>
          <w:tcPr>
            <w:tcW w:w="3627" w:type="dxa"/>
            <w:shd w:val="clear" w:color="auto" w:fill="auto"/>
            <w:noWrap/>
            <w:vAlign w:val="top"/>
          </w:tcPr>
          <w:p w14:paraId="6294C93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90度锁定</w:t>
            </w:r>
          </w:p>
        </w:tc>
        <w:tc>
          <w:tcPr>
            <w:tcW w:w="1254" w:type="dxa"/>
            <w:shd w:val="clear" w:color="auto" w:fill="auto"/>
            <w:noWrap/>
            <w:vAlign w:val="top"/>
          </w:tcPr>
          <w:p w14:paraId="093C5DB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1BD4DDB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2661953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bottom"/>
          </w:tcPr>
          <w:p w14:paraId="6A76663A">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769E7A85">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566B6E13">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4551B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7C57A29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2278" w:type="dxa"/>
            <w:shd w:val="clear" w:color="auto" w:fill="auto"/>
            <w:noWrap/>
            <w:vAlign w:val="top"/>
          </w:tcPr>
          <w:p w14:paraId="45C9225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电池</w:t>
            </w:r>
          </w:p>
        </w:tc>
        <w:tc>
          <w:tcPr>
            <w:tcW w:w="3627" w:type="dxa"/>
            <w:shd w:val="clear" w:color="auto" w:fill="auto"/>
            <w:noWrap/>
            <w:vAlign w:val="top"/>
          </w:tcPr>
          <w:p w14:paraId="160A961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9V</w:t>
            </w:r>
          </w:p>
        </w:tc>
        <w:tc>
          <w:tcPr>
            <w:tcW w:w="1254" w:type="dxa"/>
            <w:shd w:val="clear" w:color="auto" w:fill="auto"/>
            <w:noWrap/>
            <w:vAlign w:val="top"/>
          </w:tcPr>
          <w:p w14:paraId="353A0F8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797AAC9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695" w:type="dxa"/>
            <w:shd w:val="clear" w:color="auto" w:fill="auto"/>
            <w:noWrap/>
            <w:vAlign w:val="top"/>
          </w:tcPr>
          <w:p w14:paraId="3724E7D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节</w:t>
            </w:r>
          </w:p>
        </w:tc>
        <w:tc>
          <w:tcPr>
            <w:tcW w:w="682" w:type="dxa"/>
            <w:shd w:val="clear" w:color="auto" w:fill="auto"/>
            <w:noWrap/>
            <w:vAlign w:val="bottom"/>
          </w:tcPr>
          <w:p w14:paraId="07D6055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006BB00A">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014B08BF">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769C6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2A9EB2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11</w:t>
            </w:r>
          </w:p>
        </w:tc>
        <w:tc>
          <w:tcPr>
            <w:tcW w:w="2278" w:type="dxa"/>
            <w:shd w:val="clear" w:color="auto" w:fill="auto"/>
            <w:noWrap/>
            <w:vAlign w:val="top"/>
          </w:tcPr>
          <w:p w14:paraId="70B8230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地刷</w:t>
            </w:r>
          </w:p>
        </w:tc>
        <w:tc>
          <w:tcPr>
            <w:tcW w:w="3627" w:type="dxa"/>
            <w:shd w:val="clear" w:color="auto" w:fill="auto"/>
            <w:noWrap/>
            <w:vAlign w:val="top"/>
          </w:tcPr>
          <w:p w14:paraId="60B33B6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长25cm</w:t>
            </w:r>
          </w:p>
        </w:tc>
        <w:tc>
          <w:tcPr>
            <w:tcW w:w="1254" w:type="dxa"/>
            <w:shd w:val="clear" w:color="auto" w:fill="auto"/>
            <w:noWrap/>
            <w:vAlign w:val="top"/>
          </w:tcPr>
          <w:p w14:paraId="265A06C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024CBF1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695" w:type="dxa"/>
            <w:shd w:val="clear" w:color="auto" w:fill="auto"/>
            <w:noWrap/>
            <w:vAlign w:val="top"/>
          </w:tcPr>
          <w:p w14:paraId="148A8BA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682" w:type="dxa"/>
            <w:shd w:val="clear" w:color="auto" w:fill="auto"/>
            <w:noWrap/>
            <w:vAlign w:val="bottom"/>
          </w:tcPr>
          <w:p w14:paraId="347B8F99">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4B87E19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4A8F8169">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70BDB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4F43721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w:t>
            </w:r>
          </w:p>
        </w:tc>
        <w:tc>
          <w:tcPr>
            <w:tcW w:w="2278" w:type="dxa"/>
            <w:shd w:val="clear" w:color="auto" w:fill="auto"/>
            <w:noWrap/>
            <w:vAlign w:val="top"/>
          </w:tcPr>
          <w:p w14:paraId="4322F3F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铁丝</w:t>
            </w:r>
          </w:p>
        </w:tc>
        <w:tc>
          <w:tcPr>
            <w:tcW w:w="3627" w:type="dxa"/>
            <w:shd w:val="clear" w:color="auto" w:fill="auto"/>
            <w:noWrap/>
            <w:vAlign w:val="top"/>
          </w:tcPr>
          <w:p w14:paraId="60671BF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16号</w:t>
            </w:r>
          </w:p>
        </w:tc>
        <w:tc>
          <w:tcPr>
            <w:tcW w:w="1254" w:type="dxa"/>
            <w:shd w:val="clear" w:color="auto" w:fill="auto"/>
            <w:noWrap/>
            <w:vAlign w:val="top"/>
          </w:tcPr>
          <w:p w14:paraId="38D1736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3BF36B1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695" w:type="dxa"/>
            <w:shd w:val="clear" w:color="auto" w:fill="auto"/>
            <w:noWrap/>
            <w:vAlign w:val="top"/>
          </w:tcPr>
          <w:p w14:paraId="321C8B6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kg</w:t>
            </w:r>
          </w:p>
        </w:tc>
        <w:tc>
          <w:tcPr>
            <w:tcW w:w="682" w:type="dxa"/>
            <w:shd w:val="clear" w:color="auto" w:fill="auto"/>
            <w:noWrap/>
            <w:vAlign w:val="bottom"/>
          </w:tcPr>
          <w:p w14:paraId="2138C703">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4068E72A">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20C660E9">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542FF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45FBF29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13</w:t>
            </w:r>
          </w:p>
        </w:tc>
        <w:tc>
          <w:tcPr>
            <w:tcW w:w="2278" w:type="dxa"/>
            <w:shd w:val="clear" w:color="auto" w:fill="auto"/>
            <w:noWrap/>
            <w:vAlign w:val="top"/>
          </w:tcPr>
          <w:p w14:paraId="036978F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50管地漏</w:t>
            </w:r>
          </w:p>
        </w:tc>
        <w:tc>
          <w:tcPr>
            <w:tcW w:w="3627" w:type="dxa"/>
            <w:shd w:val="clear" w:color="auto" w:fill="auto"/>
            <w:noWrap/>
            <w:vAlign w:val="top"/>
          </w:tcPr>
          <w:p w14:paraId="1A923A9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PVC</w:t>
            </w:r>
          </w:p>
        </w:tc>
        <w:tc>
          <w:tcPr>
            <w:tcW w:w="1254" w:type="dxa"/>
            <w:shd w:val="clear" w:color="auto" w:fill="auto"/>
            <w:noWrap/>
            <w:vAlign w:val="top"/>
          </w:tcPr>
          <w:p w14:paraId="67EA6BA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043DE66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695" w:type="dxa"/>
            <w:shd w:val="clear" w:color="auto" w:fill="auto"/>
            <w:noWrap/>
            <w:vAlign w:val="top"/>
          </w:tcPr>
          <w:p w14:paraId="06E68E1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bottom"/>
          </w:tcPr>
          <w:p w14:paraId="076968E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6BCDD3DD">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1E176E75">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16D6A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CB81A0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14</w:t>
            </w:r>
          </w:p>
        </w:tc>
        <w:tc>
          <w:tcPr>
            <w:tcW w:w="2278" w:type="dxa"/>
            <w:shd w:val="clear" w:color="auto" w:fill="auto"/>
            <w:noWrap/>
            <w:vAlign w:val="top"/>
          </w:tcPr>
          <w:p w14:paraId="05314F6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钉子</w:t>
            </w:r>
          </w:p>
        </w:tc>
        <w:tc>
          <w:tcPr>
            <w:tcW w:w="3627" w:type="dxa"/>
            <w:shd w:val="clear" w:color="auto" w:fill="auto"/>
            <w:noWrap/>
            <w:vAlign w:val="top"/>
          </w:tcPr>
          <w:p w14:paraId="5196D11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60mm</w:t>
            </w:r>
          </w:p>
        </w:tc>
        <w:tc>
          <w:tcPr>
            <w:tcW w:w="1254" w:type="dxa"/>
            <w:shd w:val="clear" w:color="auto" w:fill="auto"/>
            <w:noWrap/>
            <w:vAlign w:val="top"/>
          </w:tcPr>
          <w:p w14:paraId="3B1DF21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6BB04F6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0241053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kg</w:t>
            </w:r>
          </w:p>
        </w:tc>
        <w:tc>
          <w:tcPr>
            <w:tcW w:w="682" w:type="dxa"/>
            <w:shd w:val="clear" w:color="auto" w:fill="auto"/>
            <w:noWrap/>
            <w:vAlign w:val="bottom"/>
          </w:tcPr>
          <w:p w14:paraId="18396B9C">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000A5625">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002F28C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4604E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center"/>
          </w:tcPr>
          <w:p w14:paraId="60DF534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2278" w:type="dxa"/>
            <w:shd w:val="clear" w:color="auto" w:fill="auto"/>
            <w:noWrap/>
            <w:vAlign w:val="center"/>
          </w:tcPr>
          <w:p w14:paraId="1535EB0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疏通管</w:t>
            </w:r>
          </w:p>
        </w:tc>
        <w:tc>
          <w:tcPr>
            <w:tcW w:w="3627" w:type="dxa"/>
            <w:shd w:val="clear" w:color="auto" w:fill="auto"/>
            <w:noWrap/>
            <w:vAlign w:val="center"/>
          </w:tcPr>
          <w:p w14:paraId="6994437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18"/>
                <w:szCs w:val="24"/>
                <w:lang w:val="en-US" w:eastAsia="zh-CN" w:bidi="ar-SA"/>
              </w:rPr>
            </w:pPr>
            <w:r>
              <w:rPr>
                <w:rFonts w:hint="eastAsia" w:ascii="宋体" w:hAnsi="宋体"/>
                <w:color w:val="000000"/>
                <w:sz w:val="18"/>
                <w:szCs w:val="24"/>
              </w:rPr>
              <w:t>用于手枪钻钢丝，（1米、2米、2.5米、3米）各2根</w:t>
            </w:r>
          </w:p>
        </w:tc>
        <w:tc>
          <w:tcPr>
            <w:tcW w:w="1254" w:type="dxa"/>
            <w:shd w:val="clear" w:color="auto" w:fill="auto"/>
            <w:noWrap/>
            <w:vAlign w:val="center"/>
          </w:tcPr>
          <w:p w14:paraId="517CB0E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center"/>
          </w:tcPr>
          <w:p w14:paraId="126C959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695" w:type="dxa"/>
            <w:shd w:val="clear" w:color="auto" w:fill="auto"/>
            <w:noWrap/>
            <w:vAlign w:val="center"/>
          </w:tcPr>
          <w:p w14:paraId="7208224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bottom"/>
          </w:tcPr>
          <w:p w14:paraId="254FA004">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595001E0">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3C03200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42A8B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center"/>
          </w:tcPr>
          <w:p w14:paraId="3449203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w:t>
            </w:r>
          </w:p>
        </w:tc>
        <w:tc>
          <w:tcPr>
            <w:tcW w:w="2278" w:type="dxa"/>
            <w:shd w:val="clear" w:color="auto" w:fill="auto"/>
            <w:noWrap/>
            <w:vAlign w:val="center"/>
          </w:tcPr>
          <w:p w14:paraId="3CCEC57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冷高压冲洗机（机油壶）</w:t>
            </w:r>
          </w:p>
        </w:tc>
        <w:tc>
          <w:tcPr>
            <w:tcW w:w="3627" w:type="dxa"/>
            <w:shd w:val="clear" w:color="auto" w:fill="auto"/>
            <w:noWrap/>
            <w:vAlign w:val="center"/>
          </w:tcPr>
          <w:p w14:paraId="152817E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1L</w:t>
            </w:r>
          </w:p>
        </w:tc>
        <w:tc>
          <w:tcPr>
            <w:tcW w:w="1254" w:type="dxa"/>
            <w:shd w:val="clear" w:color="auto" w:fill="auto"/>
            <w:noWrap/>
            <w:vAlign w:val="center"/>
          </w:tcPr>
          <w:p w14:paraId="28B5BD2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力奇</w:t>
            </w:r>
          </w:p>
        </w:tc>
        <w:tc>
          <w:tcPr>
            <w:tcW w:w="778" w:type="dxa"/>
            <w:shd w:val="clear" w:color="auto" w:fill="auto"/>
            <w:noWrap/>
            <w:vAlign w:val="center"/>
          </w:tcPr>
          <w:p w14:paraId="23D8BD4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center"/>
          </w:tcPr>
          <w:p w14:paraId="648233E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682" w:type="dxa"/>
            <w:shd w:val="clear" w:color="auto" w:fill="auto"/>
            <w:noWrap/>
            <w:vAlign w:val="bottom"/>
          </w:tcPr>
          <w:p w14:paraId="496DA6C3">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10F5D8AA">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33EC661E">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7AD84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7508BAC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17</w:t>
            </w:r>
          </w:p>
        </w:tc>
        <w:tc>
          <w:tcPr>
            <w:tcW w:w="2278" w:type="dxa"/>
            <w:shd w:val="clear" w:color="auto" w:fill="auto"/>
            <w:noWrap/>
            <w:vAlign w:val="top"/>
          </w:tcPr>
          <w:p w14:paraId="580602B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高压快速接头</w:t>
            </w:r>
          </w:p>
        </w:tc>
        <w:tc>
          <w:tcPr>
            <w:tcW w:w="3627" w:type="dxa"/>
            <w:shd w:val="clear" w:color="auto" w:fill="auto"/>
            <w:noWrap/>
            <w:vAlign w:val="top"/>
          </w:tcPr>
          <w:p w14:paraId="7A33346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卡扣16mm</w:t>
            </w:r>
          </w:p>
        </w:tc>
        <w:tc>
          <w:tcPr>
            <w:tcW w:w="1254" w:type="dxa"/>
            <w:shd w:val="clear" w:color="auto" w:fill="auto"/>
            <w:noWrap/>
            <w:vAlign w:val="top"/>
          </w:tcPr>
          <w:p w14:paraId="006BF73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2C3C0FA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695" w:type="dxa"/>
            <w:shd w:val="clear" w:color="auto" w:fill="auto"/>
            <w:noWrap/>
            <w:vAlign w:val="top"/>
          </w:tcPr>
          <w:p w14:paraId="5430FD4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bottom"/>
          </w:tcPr>
          <w:p w14:paraId="22C3E326">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131A591E">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6BA7B515">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4A067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04BB734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18</w:t>
            </w:r>
          </w:p>
        </w:tc>
        <w:tc>
          <w:tcPr>
            <w:tcW w:w="2278" w:type="dxa"/>
            <w:shd w:val="clear" w:color="auto" w:fill="auto"/>
            <w:noWrap/>
            <w:vAlign w:val="top"/>
          </w:tcPr>
          <w:p w14:paraId="5A4EC5B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手锯</w:t>
            </w:r>
          </w:p>
        </w:tc>
        <w:tc>
          <w:tcPr>
            <w:tcW w:w="3627" w:type="dxa"/>
            <w:shd w:val="clear" w:color="auto" w:fill="auto"/>
            <w:noWrap/>
            <w:vAlign w:val="top"/>
          </w:tcPr>
          <w:p w14:paraId="15FB673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SK5钢折叠锯</w:t>
            </w:r>
          </w:p>
        </w:tc>
        <w:tc>
          <w:tcPr>
            <w:tcW w:w="1254" w:type="dxa"/>
            <w:shd w:val="clear" w:color="auto" w:fill="auto"/>
            <w:noWrap/>
            <w:vAlign w:val="top"/>
          </w:tcPr>
          <w:p w14:paraId="0541AA2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得力</w:t>
            </w:r>
          </w:p>
        </w:tc>
        <w:tc>
          <w:tcPr>
            <w:tcW w:w="778" w:type="dxa"/>
            <w:shd w:val="clear" w:color="auto" w:fill="auto"/>
            <w:noWrap/>
            <w:vAlign w:val="top"/>
          </w:tcPr>
          <w:p w14:paraId="2E8BF4D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C64DA7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682" w:type="dxa"/>
            <w:shd w:val="clear" w:color="auto" w:fill="auto"/>
            <w:noWrap/>
            <w:vAlign w:val="bottom"/>
          </w:tcPr>
          <w:p w14:paraId="6E75CDE1">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1FEDE948">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3372A3BA">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0450E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75F926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19</w:t>
            </w:r>
          </w:p>
        </w:tc>
        <w:tc>
          <w:tcPr>
            <w:tcW w:w="2278" w:type="dxa"/>
            <w:shd w:val="clear" w:color="auto" w:fill="auto"/>
            <w:noWrap/>
            <w:vAlign w:val="top"/>
          </w:tcPr>
          <w:p w14:paraId="459652E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闭门器</w:t>
            </w:r>
          </w:p>
        </w:tc>
        <w:tc>
          <w:tcPr>
            <w:tcW w:w="3627" w:type="dxa"/>
            <w:shd w:val="clear" w:color="auto" w:fill="auto"/>
            <w:noWrap/>
            <w:vAlign w:val="top"/>
          </w:tcPr>
          <w:p w14:paraId="185C8B4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14cm*4cm</w:t>
            </w:r>
          </w:p>
        </w:tc>
        <w:tc>
          <w:tcPr>
            <w:tcW w:w="1254" w:type="dxa"/>
            <w:shd w:val="clear" w:color="auto" w:fill="auto"/>
            <w:noWrap/>
            <w:vAlign w:val="top"/>
          </w:tcPr>
          <w:p w14:paraId="5300988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w:t>
            </w:r>
          </w:p>
        </w:tc>
        <w:tc>
          <w:tcPr>
            <w:tcW w:w="778" w:type="dxa"/>
            <w:shd w:val="clear" w:color="auto" w:fill="auto"/>
            <w:noWrap/>
            <w:vAlign w:val="top"/>
          </w:tcPr>
          <w:p w14:paraId="36491F4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695" w:type="dxa"/>
            <w:shd w:val="clear" w:color="auto" w:fill="auto"/>
            <w:noWrap/>
            <w:vAlign w:val="top"/>
          </w:tcPr>
          <w:p w14:paraId="5F3EAB2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682" w:type="dxa"/>
            <w:shd w:val="clear" w:color="auto" w:fill="auto"/>
            <w:noWrap/>
            <w:vAlign w:val="bottom"/>
          </w:tcPr>
          <w:p w14:paraId="7817E45B">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1C3FCE6A">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6C18EF37">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04E76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6F85E4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2278" w:type="dxa"/>
            <w:shd w:val="clear" w:color="auto" w:fill="auto"/>
            <w:noWrap/>
            <w:vAlign w:val="top"/>
          </w:tcPr>
          <w:p w14:paraId="6E3F9D1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电镐钻头</w:t>
            </w:r>
          </w:p>
        </w:tc>
        <w:tc>
          <w:tcPr>
            <w:tcW w:w="3627" w:type="dxa"/>
            <w:shd w:val="clear" w:color="auto" w:fill="auto"/>
            <w:noWrap/>
            <w:vAlign w:val="top"/>
          </w:tcPr>
          <w:p w14:paraId="1BD5DBD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方柄、四坑、尖凿、250</w:t>
            </w:r>
          </w:p>
        </w:tc>
        <w:tc>
          <w:tcPr>
            <w:tcW w:w="1254" w:type="dxa"/>
            <w:shd w:val="clear" w:color="auto" w:fill="auto"/>
            <w:noWrap/>
            <w:vAlign w:val="top"/>
          </w:tcPr>
          <w:p w14:paraId="4E85EF6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25320C3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695" w:type="dxa"/>
            <w:shd w:val="clear" w:color="auto" w:fill="auto"/>
            <w:noWrap/>
            <w:vAlign w:val="top"/>
          </w:tcPr>
          <w:p w14:paraId="52A8D6A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bottom"/>
          </w:tcPr>
          <w:p w14:paraId="7C3DF066">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366C2647">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6A09B083">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563E8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2172887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21</w:t>
            </w:r>
          </w:p>
        </w:tc>
        <w:tc>
          <w:tcPr>
            <w:tcW w:w="2278" w:type="dxa"/>
            <w:shd w:val="clear" w:color="auto" w:fill="auto"/>
            <w:noWrap/>
            <w:vAlign w:val="top"/>
          </w:tcPr>
          <w:p w14:paraId="534DDD5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高浓度水性色浆</w:t>
            </w:r>
          </w:p>
        </w:tc>
        <w:tc>
          <w:tcPr>
            <w:tcW w:w="3627" w:type="dxa"/>
            <w:shd w:val="clear" w:color="auto" w:fill="auto"/>
            <w:noWrap/>
            <w:vAlign w:val="top"/>
          </w:tcPr>
          <w:p w14:paraId="15EF255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100g、蓝色和黄色</w:t>
            </w:r>
          </w:p>
        </w:tc>
        <w:tc>
          <w:tcPr>
            <w:tcW w:w="1254" w:type="dxa"/>
            <w:shd w:val="clear" w:color="auto" w:fill="auto"/>
            <w:noWrap/>
            <w:vAlign w:val="top"/>
          </w:tcPr>
          <w:p w14:paraId="0957D07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54B5FFA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695" w:type="dxa"/>
            <w:shd w:val="clear" w:color="auto" w:fill="auto"/>
            <w:noWrap/>
            <w:vAlign w:val="top"/>
          </w:tcPr>
          <w:p w14:paraId="6F9E555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瓶</w:t>
            </w:r>
          </w:p>
        </w:tc>
        <w:tc>
          <w:tcPr>
            <w:tcW w:w="682" w:type="dxa"/>
            <w:shd w:val="clear" w:color="auto" w:fill="auto"/>
            <w:noWrap/>
            <w:vAlign w:val="bottom"/>
          </w:tcPr>
          <w:p w14:paraId="4665C1AE">
            <w:pPr>
              <w:keepNext w:val="0"/>
              <w:keepLines w:val="0"/>
              <w:widowControl/>
              <w:suppressLineNumbers w:val="0"/>
              <w:spacing w:before="0" w:beforeAutospacing="0" w:after="0" w:afterAutospacing="0"/>
              <w:ind w:left="0" w:right="0"/>
              <w:jc w:val="center"/>
              <w:textAlignment w:val="bottom"/>
              <w:rPr>
                <w:rFonts w:hint="default"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bottom"/>
          </w:tcPr>
          <w:p w14:paraId="4E7D6813">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bottom"/>
          </w:tcPr>
          <w:p w14:paraId="6EA0308A">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6"/>
                <w:szCs w:val="16"/>
                <w:u w:val="none"/>
                <w:lang w:val="en-US" w:eastAsia="zh-CN" w:bidi="ar"/>
              </w:rPr>
            </w:pPr>
          </w:p>
        </w:tc>
      </w:tr>
      <w:tr w14:paraId="6604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center"/>
          </w:tcPr>
          <w:p w14:paraId="001C5D5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22</w:t>
            </w:r>
          </w:p>
        </w:tc>
        <w:tc>
          <w:tcPr>
            <w:tcW w:w="2278" w:type="dxa"/>
            <w:shd w:val="clear" w:color="auto" w:fill="auto"/>
            <w:noWrap/>
            <w:vAlign w:val="center"/>
          </w:tcPr>
          <w:p w14:paraId="786EF3A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不锈钢插销</w:t>
            </w:r>
          </w:p>
        </w:tc>
        <w:tc>
          <w:tcPr>
            <w:tcW w:w="3627" w:type="dxa"/>
            <w:shd w:val="clear" w:color="auto" w:fill="auto"/>
            <w:noWrap/>
            <w:vAlign w:val="center"/>
          </w:tcPr>
          <w:p w14:paraId="48E7EEF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6寸</w:t>
            </w:r>
          </w:p>
        </w:tc>
        <w:tc>
          <w:tcPr>
            <w:tcW w:w="1254" w:type="dxa"/>
            <w:shd w:val="clear" w:color="auto" w:fill="auto"/>
            <w:noWrap/>
            <w:vAlign w:val="center"/>
          </w:tcPr>
          <w:p w14:paraId="3A66787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中方不锈钢</w:t>
            </w:r>
          </w:p>
        </w:tc>
        <w:tc>
          <w:tcPr>
            <w:tcW w:w="778" w:type="dxa"/>
            <w:shd w:val="clear" w:color="auto" w:fill="auto"/>
            <w:noWrap/>
            <w:vAlign w:val="center"/>
          </w:tcPr>
          <w:p w14:paraId="5D1B294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695" w:type="dxa"/>
            <w:shd w:val="clear" w:color="auto" w:fill="auto"/>
            <w:noWrap/>
            <w:vAlign w:val="center"/>
          </w:tcPr>
          <w:p w14:paraId="7D05D74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2DF67DB3">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529B48F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16F4437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F6B3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center"/>
          </w:tcPr>
          <w:p w14:paraId="264AFBD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w:t>
            </w:r>
          </w:p>
        </w:tc>
        <w:tc>
          <w:tcPr>
            <w:tcW w:w="2278" w:type="dxa"/>
            <w:shd w:val="clear" w:color="auto" w:fill="auto"/>
            <w:noWrap/>
            <w:vAlign w:val="center"/>
          </w:tcPr>
          <w:p w14:paraId="21B3088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不锈钢菜盆下水（单）</w:t>
            </w:r>
          </w:p>
        </w:tc>
        <w:tc>
          <w:tcPr>
            <w:tcW w:w="3627" w:type="dxa"/>
            <w:shd w:val="clear" w:color="auto" w:fill="auto"/>
            <w:noWrap/>
            <w:vAlign w:val="center"/>
          </w:tcPr>
          <w:p w14:paraId="4EFBB6A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1米</w:t>
            </w:r>
          </w:p>
        </w:tc>
        <w:tc>
          <w:tcPr>
            <w:tcW w:w="1254" w:type="dxa"/>
            <w:shd w:val="clear" w:color="auto" w:fill="auto"/>
            <w:noWrap/>
            <w:vAlign w:val="center"/>
          </w:tcPr>
          <w:p w14:paraId="6F16E46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center"/>
          </w:tcPr>
          <w:p w14:paraId="7539575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w:t>
            </w:r>
          </w:p>
        </w:tc>
        <w:tc>
          <w:tcPr>
            <w:tcW w:w="695" w:type="dxa"/>
            <w:shd w:val="clear" w:color="auto" w:fill="auto"/>
            <w:noWrap/>
            <w:vAlign w:val="center"/>
          </w:tcPr>
          <w:p w14:paraId="4AE377B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center"/>
          </w:tcPr>
          <w:p w14:paraId="40066BD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63AD3D0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7E6C6CEE">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5A414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00" w:type="dxa"/>
            <w:shd w:val="clear" w:color="auto" w:fill="auto"/>
            <w:noWrap/>
            <w:vAlign w:val="center"/>
          </w:tcPr>
          <w:p w14:paraId="56C2751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w:t>
            </w:r>
          </w:p>
        </w:tc>
        <w:tc>
          <w:tcPr>
            <w:tcW w:w="2278" w:type="dxa"/>
            <w:shd w:val="clear" w:color="auto" w:fill="auto"/>
            <w:noWrap/>
            <w:vAlign w:val="center"/>
          </w:tcPr>
          <w:p w14:paraId="6565D4B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石材地砖</w:t>
            </w:r>
          </w:p>
        </w:tc>
        <w:tc>
          <w:tcPr>
            <w:tcW w:w="3627" w:type="dxa"/>
            <w:shd w:val="clear" w:color="auto" w:fill="auto"/>
            <w:noWrap/>
            <w:vAlign w:val="center"/>
          </w:tcPr>
          <w:p w14:paraId="73D4939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颜色定制、1000*1000</w:t>
            </w:r>
          </w:p>
        </w:tc>
        <w:tc>
          <w:tcPr>
            <w:tcW w:w="1254" w:type="dxa"/>
            <w:shd w:val="clear" w:color="auto" w:fill="auto"/>
            <w:noWrap/>
            <w:vAlign w:val="center"/>
          </w:tcPr>
          <w:p w14:paraId="770ADC6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石材</w:t>
            </w:r>
          </w:p>
        </w:tc>
        <w:tc>
          <w:tcPr>
            <w:tcW w:w="778" w:type="dxa"/>
            <w:shd w:val="clear" w:color="auto" w:fill="auto"/>
            <w:noWrap/>
            <w:vAlign w:val="center"/>
          </w:tcPr>
          <w:p w14:paraId="5CA575F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w:t>
            </w:r>
          </w:p>
        </w:tc>
        <w:tc>
          <w:tcPr>
            <w:tcW w:w="695" w:type="dxa"/>
            <w:shd w:val="clear" w:color="auto" w:fill="auto"/>
            <w:noWrap/>
            <w:vAlign w:val="center"/>
          </w:tcPr>
          <w:p w14:paraId="10B8CC9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块</w:t>
            </w:r>
          </w:p>
        </w:tc>
        <w:tc>
          <w:tcPr>
            <w:tcW w:w="682" w:type="dxa"/>
            <w:shd w:val="clear" w:color="auto" w:fill="auto"/>
            <w:noWrap/>
            <w:vAlign w:val="center"/>
          </w:tcPr>
          <w:p w14:paraId="7E2C0C1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1E28D7C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79FFB8F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4ED7B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center"/>
          </w:tcPr>
          <w:p w14:paraId="111DFAE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w:t>
            </w:r>
          </w:p>
        </w:tc>
        <w:tc>
          <w:tcPr>
            <w:tcW w:w="2278" w:type="dxa"/>
            <w:shd w:val="clear" w:color="auto" w:fill="auto"/>
            <w:noWrap/>
            <w:vAlign w:val="center"/>
          </w:tcPr>
          <w:p w14:paraId="6A6903A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互感式导轨电表</w:t>
            </w:r>
          </w:p>
        </w:tc>
        <w:tc>
          <w:tcPr>
            <w:tcW w:w="3627" w:type="dxa"/>
            <w:shd w:val="clear" w:color="auto" w:fill="auto"/>
            <w:noWrap/>
            <w:vAlign w:val="center"/>
          </w:tcPr>
          <w:p w14:paraId="3D27649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三相四线导轨、380v、 3×1.5(6)A</w:t>
            </w:r>
          </w:p>
        </w:tc>
        <w:tc>
          <w:tcPr>
            <w:tcW w:w="1254" w:type="dxa"/>
            <w:shd w:val="clear" w:color="auto" w:fill="auto"/>
            <w:noWrap/>
            <w:vAlign w:val="center"/>
          </w:tcPr>
          <w:p w14:paraId="0700C25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天层</w:t>
            </w:r>
          </w:p>
        </w:tc>
        <w:tc>
          <w:tcPr>
            <w:tcW w:w="778" w:type="dxa"/>
            <w:shd w:val="clear" w:color="auto" w:fill="auto"/>
            <w:noWrap/>
            <w:vAlign w:val="center"/>
          </w:tcPr>
          <w:p w14:paraId="7FFC7A3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w:t>
            </w:r>
          </w:p>
        </w:tc>
        <w:tc>
          <w:tcPr>
            <w:tcW w:w="695" w:type="dxa"/>
            <w:shd w:val="clear" w:color="auto" w:fill="auto"/>
            <w:noWrap/>
            <w:vAlign w:val="center"/>
          </w:tcPr>
          <w:p w14:paraId="1F5DDB3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23964783">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2593614B">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6B9FFC0B">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48221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2900B85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26</w:t>
            </w:r>
          </w:p>
        </w:tc>
        <w:tc>
          <w:tcPr>
            <w:tcW w:w="2278" w:type="dxa"/>
            <w:shd w:val="clear" w:color="auto" w:fill="auto"/>
            <w:noWrap/>
            <w:vAlign w:val="top"/>
          </w:tcPr>
          <w:p w14:paraId="3A22EAB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3芯电缆</w:t>
            </w:r>
          </w:p>
        </w:tc>
        <w:tc>
          <w:tcPr>
            <w:tcW w:w="3627" w:type="dxa"/>
            <w:shd w:val="clear" w:color="auto" w:fill="auto"/>
            <w:noWrap/>
            <w:vAlign w:val="top"/>
          </w:tcPr>
          <w:p w14:paraId="390A2AC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6平方、黑胶皮</w:t>
            </w:r>
          </w:p>
        </w:tc>
        <w:tc>
          <w:tcPr>
            <w:tcW w:w="1254" w:type="dxa"/>
            <w:shd w:val="clear" w:color="auto" w:fill="auto"/>
            <w:noWrap/>
            <w:vAlign w:val="top"/>
          </w:tcPr>
          <w:p w14:paraId="081C4AD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24B231E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w:t>
            </w:r>
          </w:p>
        </w:tc>
        <w:tc>
          <w:tcPr>
            <w:tcW w:w="695" w:type="dxa"/>
            <w:shd w:val="clear" w:color="auto" w:fill="auto"/>
            <w:noWrap/>
            <w:vAlign w:val="top"/>
          </w:tcPr>
          <w:p w14:paraId="48F582F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682" w:type="dxa"/>
            <w:shd w:val="clear" w:color="auto" w:fill="auto"/>
            <w:noWrap/>
            <w:vAlign w:val="center"/>
          </w:tcPr>
          <w:p w14:paraId="33B95E6F">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5E29EE76">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7B8C937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9E46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348AD76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27</w:t>
            </w:r>
          </w:p>
        </w:tc>
        <w:tc>
          <w:tcPr>
            <w:tcW w:w="2278" w:type="dxa"/>
            <w:shd w:val="clear" w:color="auto" w:fill="auto"/>
            <w:noWrap/>
            <w:vAlign w:val="top"/>
          </w:tcPr>
          <w:p w14:paraId="3DC3373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地砖</w:t>
            </w:r>
          </w:p>
        </w:tc>
        <w:tc>
          <w:tcPr>
            <w:tcW w:w="3627" w:type="dxa"/>
            <w:shd w:val="clear" w:color="auto" w:fill="auto"/>
            <w:noWrap/>
            <w:vAlign w:val="top"/>
          </w:tcPr>
          <w:p w14:paraId="6755F31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颜色定制、1000*1000</w:t>
            </w:r>
          </w:p>
        </w:tc>
        <w:tc>
          <w:tcPr>
            <w:tcW w:w="1254" w:type="dxa"/>
            <w:shd w:val="clear" w:color="auto" w:fill="auto"/>
            <w:noWrap/>
            <w:vAlign w:val="top"/>
          </w:tcPr>
          <w:p w14:paraId="2F93FC9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瓷砖</w:t>
            </w:r>
          </w:p>
        </w:tc>
        <w:tc>
          <w:tcPr>
            <w:tcW w:w="778" w:type="dxa"/>
            <w:shd w:val="clear" w:color="auto" w:fill="auto"/>
            <w:noWrap/>
            <w:vAlign w:val="top"/>
          </w:tcPr>
          <w:p w14:paraId="77D7734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695" w:type="dxa"/>
            <w:shd w:val="clear" w:color="auto" w:fill="auto"/>
            <w:noWrap/>
            <w:vAlign w:val="top"/>
          </w:tcPr>
          <w:p w14:paraId="0AB8999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块</w:t>
            </w:r>
          </w:p>
        </w:tc>
        <w:tc>
          <w:tcPr>
            <w:tcW w:w="682" w:type="dxa"/>
            <w:shd w:val="clear" w:color="auto" w:fill="auto"/>
            <w:noWrap/>
            <w:vAlign w:val="center"/>
          </w:tcPr>
          <w:p w14:paraId="682F7F1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61B152E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515A0CEF">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4003A2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5CF115B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28</w:t>
            </w:r>
          </w:p>
        </w:tc>
        <w:tc>
          <w:tcPr>
            <w:tcW w:w="2278" w:type="dxa"/>
            <w:shd w:val="clear" w:color="auto" w:fill="auto"/>
            <w:noWrap/>
            <w:vAlign w:val="top"/>
          </w:tcPr>
          <w:p w14:paraId="5254BB7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led吸顶灯</w:t>
            </w:r>
          </w:p>
        </w:tc>
        <w:tc>
          <w:tcPr>
            <w:tcW w:w="3627" w:type="dxa"/>
            <w:shd w:val="clear" w:color="auto" w:fill="auto"/>
            <w:noWrap/>
            <w:vAlign w:val="top"/>
          </w:tcPr>
          <w:p w14:paraId="4F877B8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300*300、30w</w:t>
            </w:r>
          </w:p>
        </w:tc>
        <w:tc>
          <w:tcPr>
            <w:tcW w:w="1254" w:type="dxa"/>
            <w:shd w:val="clear" w:color="auto" w:fill="auto"/>
            <w:noWrap/>
            <w:vAlign w:val="top"/>
          </w:tcPr>
          <w:p w14:paraId="6D4AF7F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232E667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14C8519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6433C208">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4CD13136">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7A54116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5FE7D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0965BC0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29</w:t>
            </w:r>
          </w:p>
        </w:tc>
        <w:tc>
          <w:tcPr>
            <w:tcW w:w="2278" w:type="dxa"/>
            <w:shd w:val="clear" w:color="auto" w:fill="auto"/>
            <w:noWrap/>
            <w:vAlign w:val="top"/>
          </w:tcPr>
          <w:p w14:paraId="7C61112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轻钢龙骨竖骨3米</w:t>
            </w:r>
          </w:p>
        </w:tc>
        <w:tc>
          <w:tcPr>
            <w:tcW w:w="3627" w:type="dxa"/>
            <w:shd w:val="clear" w:color="auto" w:fill="auto"/>
            <w:noWrap/>
            <w:vAlign w:val="top"/>
          </w:tcPr>
          <w:p w14:paraId="0359C6F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90*3000mm</w:t>
            </w:r>
          </w:p>
        </w:tc>
        <w:tc>
          <w:tcPr>
            <w:tcW w:w="1254" w:type="dxa"/>
            <w:shd w:val="clear" w:color="auto" w:fill="auto"/>
            <w:noWrap/>
            <w:vAlign w:val="top"/>
          </w:tcPr>
          <w:p w14:paraId="02035B3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4FF5CCF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w:t>
            </w:r>
          </w:p>
        </w:tc>
        <w:tc>
          <w:tcPr>
            <w:tcW w:w="695" w:type="dxa"/>
            <w:shd w:val="clear" w:color="auto" w:fill="auto"/>
            <w:noWrap/>
            <w:vAlign w:val="top"/>
          </w:tcPr>
          <w:p w14:paraId="01A945A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center"/>
          </w:tcPr>
          <w:p w14:paraId="7589309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53B0EED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35C6B19F">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53910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0DAB3B1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2278" w:type="dxa"/>
            <w:shd w:val="clear" w:color="auto" w:fill="auto"/>
            <w:noWrap/>
            <w:vAlign w:val="top"/>
          </w:tcPr>
          <w:p w14:paraId="6DE477C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轻钢龙骨天地3米</w:t>
            </w:r>
          </w:p>
        </w:tc>
        <w:tc>
          <w:tcPr>
            <w:tcW w:w="3627" w:type="dxa"/>
            <w:shd w:val="clear" w:color="auto" w:fill="auto"/>
            <w:noWrap/>
            <w:vAlign w:val="top"/>
          </w:tcPr>
          <w:p w14:paraId="15F5527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90*3000mm</w:t>
            </w:r>
          </w:p>
        </w:tc>
        <w:tc>
          <w:tcPr>
            <w:tcW w:w="1254" w:type="dxa"/>
            <w:shd w:val="clear" w:color="auto" w:fill="auto"/>
            <w:noWrap/>
            <w:vAlign w:val="top"/>
          </w:tcPr>
          <w:p w14:paraId="21097E3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73C5D6E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w:t>
            </w:r>
          </w:p>
        </w:tc>
        <w:tc>
          <w:tcPr>
            <w:tcW w:w="695" w:type="dxa"/>
            <w:shd w:val="clear" w:color="auto" w:fill="auto"/>
            <w:noWrap/>
            <w:vAlign w:val="top"/>
          </w:tcPr>
          <w:p w14:paraId="705F002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center"/>
          </w:tcPr>
          <w:p w14:paraId="2CA720C3">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5FD499F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310968B7">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91E0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02447EE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31</w:t>
            </w:r>
          </w:p>
        </w:tc>
        <w:tc>
          <w:tcPr>
            <w:tcW w:w="2278" w:type="dxa"/>
            <w:shd w:val="clear" w:color="auto" w:fill="auto"/>
            <w:noWrap/>
            <w:vAlign w:val="top"/>
          </w:tcPr>
          <w:p w14:paraId="59DC4EB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阻燃板9mm里板</w:t>
            </w:r>
          </w:p>
        </w:tc>
        <w:tc>
          <w:tcPr>
            <w:tcW w:w="3627" w:type="dxa"/>
            <w:shd w:val="clear" w:color="auto" w:fill="auto"/>
            <w:noWrap/>
            <w:vAlign w:val="top"/>
          </w:tcPr>
          <w:p w14:paraId="1071012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2400*1200*09mm</w:t>
            </w:r>
          </w:p>
        </w:tc>
        <w:tc>
          <w:tcPr>
            <w:tcW w:w="1254" w:type="dxa"/>
            <w:shd w:val="clear" w:color="auto" w:fill="auto"/>
            <w:noWrap/>
            <w:vAlign w:val="top"/>
          </w:tcPr>
          <w:p w14:paraId="06D59BB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78049A5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w:t>
            </w:r>
          </w:p>
        </w:tc>
        <w:tc>
          <w:tcPr>
            <w:tcW w:w="695" w:type="dxa"/>
            <w:shd w:val="clear" w:color="auto" w:fill="auto"/>
            <w:noWrap/>
            <w:vAlign w:val="top"/>
          </w:tcPr>
          <w:p w14:paraId="17C6D04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张</w:t>
            </w:r>
          </w:p>
        </w:tc>
        <w:tc>
          <w:tcPr>
            <w:tcW w:w="682" w:type="dxa"/>
            <w:shd w:val="clear" w:color="auto" w:fill="auto"/>
            <w:noWrap/>
            <w:vAlign w:val="center"/>
          </w:tcPr>
          <w:p w14:paraId="7248975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1C20692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4D748E3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84C7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C9C5DF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32</w:t>
            </w:r>
          </w:p>
        </w:tc>
        <w:tc>
          <w:tcPr>
            <w:tcW w:w="2278" w:type="dxa"/>
            <w:shd w:val="clear" w:color="auto" w:fill="auto"/>
            <w:noWrap/>
            <w:vAlign w:val="top"/>
          </w:tcPr>
          <w:p w14:paraId="2C5E43F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泰山石膏板</w:t>
            </w:r>
          </w:p>
        </w:tc>
        <w:tc>
          <w:tcPr>
            <w:tcW w:w="3627" w:type="dxa"/>
            <w:shd w:val="clear" w:color="auto" w:fill="auto"/>
            <w:noWrap/>
            <w:vAlign w:val="top"/>
          </w:tcPr>
          <w:p w14:paraId="445D819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2400*1200*10mm</w:t>
            </w:r>
          </w:p>
        </w:tc>
        <w:tc>
          <w:tcPr>
            <w:tcW w:w="1254" w:type="dxa"/>
            <w:shd w:val="clear" w:color="auto" w:fill="auto"/>
            <w:noWrap/>
            <w:vAlign w:val="top"/>
          </w:tcPr>
          <w:p w14:paraId="1F82029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2A82E83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22</w:t>
            </w:r>
          </w:p>
        </w:tc>
        <w:tc>
          <w:tcPr>
            <w:tcW w:w="695" w:type="dxa"/>
            <w:shd w:val="clear" w:color="auto" w:fill="auto"/>
            <w:noWrap/>
            <w:vAlign w:val="top"/>
          </w:tcPr>
          <w:p w14:paraId="250E0D7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张</w:t>
            </w:r>
          </w:p>
        </w:tc>
        <w:tc>
          <w:tcPr>
            <w:tcW w:w="682" w:type="dxa"/>
            <w:shd w:val="clear" w:color="auto" w:fill="auto"/>
            <w:noWrap/>
            <w:vAlign w:val="center"/>
          </w:tcPr>
          <w:p w14:paraId="0BEB43C2">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73BEEBE7">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3C9BBB7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106C0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84236B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33</w:t>
            </w:r>
          </w:p>
        </w:tc>
        <w:tc>
          <w:tcPr>
            <w:tcW w:w="2278" w:type="dxa"/>
            <w:shd w:val="clear" w:color="auto" w:fill="auto"/>
            <w:noWrap/>
            <w:vAlign w:val="top"/>
          </w:tcPr>
          <w:p w14:paraId="714B5CE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石膏板螺丝</w:t>
            </w:r>
          </w:p>
        </w:tc>
        <w:tc>
          <w:tcPr>
            <w:tcW w:w="3627" w:type="dxa"/>
            <w:shd w:val="clear" w:color="auto" w:fill="auto"/>
            <w:noWrap/>
            <w:vAlign w:val="top"/>
          </w:tcPr>
          <w:p w14:paraId="516143B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4*25mm</w:t>
            </w:r>
          </w:p>
        </w:tc>
        <w:tc>
          <w:tcPr>
            <w:tcW w:w="1254" w:type="dxa"/>
            <w:shd w:val="clear" w:color="auto" w:fill="auto"/>
            <w:noWrap/>
            <w:vAlign w:val="top"/>
          </w:tcPr>
          <w:p w14:paraId="25A821C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3DA08B0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6EACE73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center"/>
          </w:tcPr>
          <w:p w14:paraId="0CDF9617">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147258FB">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21ED8B2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24E82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7FD6EC4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34</w:t>
            </w:r>
          </w:p>
        </w:tc>
        <w:tc>
          <w:tcPr>
            <w:tcW w:w="2278" w:type="dxa"/>
            <w:shd w:val="clear" w:color="auto" w:fill="auto"/>
            <w:noWrap/>
            <w:vAlign w:val="top"/>
          </w:tcPr>
          <w:p w14:paraId="2F9672D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直钉30mm</w:t>
            </w:r>
          </w:p>
        </w:tc>
        <w:tc>
          <w:tcPr>
            <w:tcW w:w="3627" w:type="dxa"/>
            <w:shd w:val="clear" w:color="auto" w:fill="auto"/>
            <w:noWrap/>
            <w:vAlign w:val="top"/>
          </w:tcPr>
          <w:p w14:paraId="437EE28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30mm</w:t>
            </w:r>
          </w:p>
        </w:tc>
        <w:tc>
          <w:tcPr>
            <w:tcW w:w="1254" w:type="dxa"/>
            <w:shd w:val="clear" w:color="auto" w:fill="auto"/>
            <w:noWrap/>
            <w:vAlign w:val="top"/>
          </w:tcPr>
          <w:p w14:paraId="30D7307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2C5B77A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65D5172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center"/>
          </w:tcPr>
          <w:p w14:paraId="2CE5F8C6">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4324D1E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0A851B23">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56F8A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2266215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w:t>
            </w:r>
          </w:p>
        </w:tc>
        <w:tc>
          <w:tcPr>
            <w:tcW w:w="2278" w:type="dxa"/>
            <w:shd w:val="clear" w:color="auto" w:fill="auto"/>
            <w:noWrap/>
            <w:vAlign w:val="top"/>
          </w:tcPr>
          <w:p w14:paraId="0F120DE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马钉mm</w:t>
            </w:r>
          </w:p>
        </w:tc>
        <w:tc>
          <w:tcPr>
            <w:tcW w:w="3627" w:type="dxa"/>
            <w:shd w:val="clear" w:color="auto" w:fill="auto"/>
            <w:noWrap/>
            <w:vAlign w:val="top"/>
          </w:tcPr>
          <w:p w14:paraId="00285C9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419mm</w:t>
            </w:r>
          </w:p>
        </w:tc>
        <w:tc>
          <w:tcPr>
            <w:tcW w:w="1254" w:type="dxa"/>
            <w:shd w:val="clear" w:color="auto" w:fill="auto"/>
            <w:noWrap/>
            <w:vAlign w:val="top"/>
          </w:tcPr>
          <w:p w14:paraId="64058AB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41AC0CD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539111E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center"/>
          </w:tcPr>
          <w:p w14:paraId="2DCCF62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612E1BBF">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701D537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1FF7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304B1C4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36</w:t>
            </w:r>
          </w:p>
        </w:tc>
        <w:tc>
          <w:tcPr>
            <w:tcW w:w="2278" w:type="dxa"/>
            <w:shd w:val="clear" w:color="auto" w:fill="auto"/>
            <w:noWrap/>
            <w:vAlign w:val="top"/>
          </w:tcPr>
          <w:p w14:paraId="197A449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乳胶漆</w:t>
            </w:r>
          </w:p>
        </w:tc>
        <w:tc>
          <w:tcPr>
            <w:tcW w:w="3627" w:type="dxa"/>
            <w:shd w:val="clear" w:color="auto" w:fill="auto"/>
            <w:noWrap/>
            <w:vAlign w:val="top"/>
          </w:tcPr>
          <w:p w14:paraId="35EA0A4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立邦净味2型</w:t>
            </w:r>
          </w:p>
        </w:tc>
        <w:tc>
          <w:tcPr>
            <w:tcW w:w="1254" w:type="dxa"/>
            <w:shd w:val="clear" w:color="auto" w:fill="auto"/>
            <w:noWrap/>
            <w:vAlign w:val="top"/>
          </w:tcPr>
          <w:p w14:paraId="5A65CF3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72F630F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648652D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桶</w:t>
            </w:r>
          </w:p>
        </w:tc>
        <w:tc>
          <w:tcPr>
            <w:tcW w:w="682" w:type="dxa"/>
            <w:shd w:val="clear" w:color="auto" w:fill="auto"/>
            <w:noWrap/>
            <w:vAlign w:val="center"/>
          </w:tcPr>
          <w:p w14:paraId="0A410F0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45DE3E3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2B76A77F">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2EAD3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0E84172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37</w:t>
            </w:r>
          </w:p>
        </w:tc>
        <w:tc>
          <w:tcPr>
            <w:tcW w:w="2278" w:type="dxa"/>
            <w:shd w:val="clear" w:color="auto" w:fill="auto"/>
            <w:noWrap/>
            <w:vAlign w:val="top"/>
          </w:tcPr>
          <w:p w14:paraId="217C3E8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网格带</w:t>
            </w:r>
          </w:p>
        </w:tc>
        <w:tc>
          <w:tcPr>
            <w:tcW w:w="3627" w:type="dxa"/>
            <w:shd w:val="clear" w:color="auto" w:fill="auto"/>
            <w:noWrap/>
            <w:vAlign w:val="top"/>
          </w:tcPr>
          <w:p w14:paraId="374C93B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10mm</w:t>
            </w:r>
          </w:p>
        </w:tc>
        <w:tc>
          <w:tcPr>
            <w:tcW w:w="1254" w:type="dxa"/>
            <w:shd w:val="clear" w:color="auto" w:fill="auto"/>
            <w:noWrap/>
            <w:vAlign w:val="top"/>
          </w:tcPr>
          <w:p w14:paraId="5BF0C8B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469F0FB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785CA07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616D6E3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67AF825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16A223E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B86C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7031DAC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38</w:t>
            </w:r>
          </w:p>
        </w:tc>
        <w:tc>
          <w:tcPr>
            <w:tcW w:w="2278" w:type="dxa"/>
            <w:shd w:val="clear" w:color="auto" w:fill="auto"/>
            <w:noWrap/>
            <w:vAlign w:val="top"/>
          </w:tcPr>
          <w:p w14:paraId="5E3B275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木门</w:t>
            </w:r>
          </w:p>
        </w:tc>
        <w:tc>
          <w:tcPr>
            <w:tcW w:w="3627" w:type="dxa"/>
            <w:shd w:val="clear" w:color="auto" w:fill="auto"/>
            <w:noWrap/>
            <w:vAlign w:val="top"/>
          </w:tcPr>
          <w:p w14:paraId="60C4A99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2000*900mm含五金件</w:t>
            </w:r>
          </w:p>
        </w:tc>
        <w:tc>
          <w:tcPr>
            <w:tcW w:w="1254" w:type="dxa"/>
            <w:shd w:val="clear" w:color="auto" w:fill="auto"/>
            <w:noWrap/>
            <w:vAlign w:val="top"/>
          </w:tcPr>
          <w:p w14:paraId="65AC6AD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0C2CE60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1A98ED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682" w:type="dxa"/>
            <w:shd w:val="clear" w:color="auto" w:fill="auto"/>
            <w:noWrap/>
            <w:vAlign w:val="center"/>
          </w:tcPr>
          <w:p w14:paraId="525BB0F2">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7BFB1B99">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670D4376">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46C11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70F1D06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39</w:t>
            </w:r>
          </w:p>
        </w:tc>
        <w:tc>
          <w:tcPr>
            <w:tcW w:w="2278" w:type="dxa"/>
            <w:shd w:val="clear" w:color="auto" w:fill="auto"/>
            <w:noWrap/>
            <w:vAlign w:val="top"/>
          </w:tcPr>
          <w:p w14:paraId="661D863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发炮剂</w:t>
            </w:r>
          </w:p>
        </w:tc>
        <w:tc>
          <w:tcPr>
            <w:tcW w:w="3627" w:type="dxa"/>
            <w:shd w:val="clear" w:color="auto" w:fill="auto"/>
            <w:noWrap/>
            <w:vAlign w:val="top"/>
          </w:tcPr>
          <w:p w14:paraId="41827FF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360mm</w:t>
            </w:r>
          </w:p>
        </w:tc>
        <w:tc>
          <w:tcPr>
            <w:tcW w:w="1254" w:type="dxa"/>
            <w:shd w:val="clear" w:color="auto" w:fill="auto"/>
            <w:noWrap/>
            <w:vAlign w:val="top"/>
          </w:tcPr>
          <w:p w14:paraId="4E173BB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33DA21C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2BFF239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瓶</w:t>
            </w:r>
          </w:p>
        </w:tc>
        <w:tc>
          <w:tcPr>
            <w:tcW w:w="682" w:type="dxa"/>
            <w:shd w:val="clear" w:color="auto" w:fill="auto"/>
            <w:noWrap/>
            <w:vAlign w:val="center"/>
          </w:tcPr>
          <w:p w14:paraId="5561EB9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2E3C67F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29BB7AC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3D387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3F69844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w:t>
            </w:r>
          </w:p>
        </w:tc>
        <w:tc>
          <w:tcPr>
            <w:tcW w:w="2278" w:type="dxa"/>
            <w:shd w:val="clear" w:color="auto" w:fill="auto"/>
            <w:noWrap/>
            <w:vAlign w:val="top"/>
          </w:tcPr>
          <w:p w14:paraId="74DF72E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阴阳角</w:t>
            </w:r>
          </w:p>
        </w:tc>
        <w:tc>
          <w:tcPr>
            <w:tcW w:w="3627" w:type="dxa"/>
            <w:shd w:val="clear" w:color="auto" w:fill="auto"/>
            <w:noWrap/>
            <w:vAlign w:val="top"/>
          </w:tcPr>
          <w:p w14:paraId="091CA94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2400mm</w:t>
            </w:r>
          </w:p>
        </w:tc>
        <w:tc>
          <w:tcPr>
            <w:tcW w:w="1254" w:type="dxa"/>
            <w:shd w:val="clear" w:color="auto" w:fill="auto"/>
            <w:noWrap/>
            <w:vAlign w:val="top"/>
          </w:tcPr>
          <w:p w14:paraId="55D6228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0849F63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w:t>
            </w:r>
          </w:p>
        </w:tc>
        <w:tc>
          <w:tcPr>
            <w:tcW w:w="695" w:type="dxa"/>
            <w:shd w:val="clear" w:color="auto" w:fill="auto"/>
            <w:noWrap/>
            <w:vAlign w:val="top"/>
          </w:tcPr>
          <w:p w14:paraId="0E6A044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center"/>
          </w:tcPr>
          <w:p w14:paraId="5D4F07F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04214C6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4327F2E9">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7F9CF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FC7EFB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41</w:t>
            </w:r>
          </w:p>
        </w:tc>
        <w:tc>
          <w:tcPr>
            <w:tcW w:w="2278" w:type="dxa"/>
            <w:shd w:val="clear" w:color="auto" w:fill="auto"/>
            <w:noWrap/>
            <w:vAlign w:val="top"/>
          </w:tcPr>
          <w:p w14:paraId="2916D71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腻子胶水</w:t>
            </w:r>
          </w:p>
        </w:tc>
        <w:tc>
          <w:tcPr>
            <w:tcW w:w="3627" w:type="dxa"/>
            <w:shd w:val="clear" w:color="auto" w:fill="auto"/>
            <w:noWrap/>
            <w:vAlign w:val="top"/>
          </w:tcPr>
          <w:p w14:paraId="6D74102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20公斤</w:t>
            </w:r>
          </w:p>
        </w:tc>
        <w:tc>
          <w:tcPr>
            <w:tcW w:w="1254" w:type="dxa"/>
            <w:shd w:val="clear" w:color="auto" w:fill="auto"/>
            <w:noWrap/>
            <w:vAlign w:val="top"/>
          </w:tcPr>
          <w:p w14:paraId="6219437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5BF5FA7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48E59F8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桶</w:t>
            </w:r>
          </w:p>
        </w:tc>
        <w:tc>
          <w:tcPr>
            <w:tcW w:w="682" w:type="dxa"/>
            <w:shd w:val="clear" w:color="auto" w:fill="auto"/>
            <w:noWrap/>
            <w:vAlign w:val="center"/>
          </w:tcPr>
          <w:p w14:paraId="094AAA6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004B964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2425956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1A357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57B00DF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42</w:t>
            </w:r>
          </w:p>
        </w:tc>
        <w:tc>
          <w:tcPr>
            <w:tcW w:w="2278" w:type="dxa"/>
            <w:shd w:val="clear" w:color="auto" w:fill="auto"/>
            <w:noWrap/>
            <w:vAlign w:val="top"/>
          </w:tcPr>
          <w:p w14:paraId="68634C1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彩条布</w:t>
            </w:r>
          </w:p>
        </w:tc>
        <w:tc>
          <w:tcPr>
            <w:tcW w:w="3627" w:type="dxa"/>
            <w:shd w:val="clear" w:color="auto" w:fill="auto"/>
            <w:noWrap/>
            <w:vAlign w:val="top"/>
          </w:tcPr>
          <w:p w14:paraId="79CF965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4米*10米</w:t>
            </w:r>
          </w:p>
        </w:tc>
        <w:tc>
          <w:tcPr>
            <w:tcW w:w="1254" w:type="dxa"/>
            <w:shd w:val="clear" w:color="auto" w:fill="auto"/>
            <w:noWrap/>
            <w:vAlign w:val="top"/>
          </w:tcPr>
          <w:p w14:paraId="78EA111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75A8B25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15F4EB1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682" w:type="dxa"/>
            <w:shd w:val="clear" w:color="auto" w:fill="auto"/>
            <w:noWrap/>
            <w:vAlign w:val="center"/>
          </w:tcPr>
          <w:p w14:paraId="54A928F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77595CB8">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4554E73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4FF27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3C019BF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43</w:t>
            </w:r>
          </w:p>
        </w:tc>
        <w:tc>
          <w:tcPr>
            <w:tcW w:w="2278" w:type="dxa"/>
            <w:shd w:val="clear" w:color="auto" w:fill="auto"/>
            <w:noWrap/>
            <w:vAlign w:val="top"/>
          </w:tcPr>
          <w:p w14:paraId="6F20F82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空调铜管</w:t>
            </w:r>
          </w:p>
        </w:tc>
        <w:tc>
          <w:tcPr>
            <w:tcW w:w="3627" w:type="dxa"/>
            <w:shd w:val="clear" w:color="auto" w:fill="auto"/>
            <w:noWrap/>
            <w:vAlign w:val="top"/>
          </w:tcPr>
          <w:p w14:paraId="5F6E9C8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6*16</w:t>
            </w:r>
          </w:p>
        </w:tc>
        <w:tc>
          <w:tcPr>
            <w:tcW w:w="1254" w:type="dxa"/>
            <w:shd w:val="clear" w:color="auto" w:fill="auto"/>
            <w:noWrap/>
            <w:vAlign w:val="top"/>
          </w:tcPr>
          <w:p w14:paraId="31945AC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48D3328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w:t>
            </w:r>
          </w:p>
        </w:tc>
        <w:tc>
          <w:tcPr>
            <w:tcW w:w="695" w:type="dxa"/>
            <w:shd w:val="clear" w:color="auto" w:fill="auto"/>
            <w:noWrap/>
            <w:vAlign w:val="top"/>
          </w:tcPr>
          <w:p w14:paraId="735CFC8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682" w:type="dxa"/>
            <w:shd w:val="clear" w:color="auto" w:fill="auto"/>
            <w:noWrap/>
            <w:vAlign w:val="center"/>
          </w:tcPr>
          <w:p w14:paraId="60F26638">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599985B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72367A2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16E29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7A88763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44</w:t>
            </w:r>
          </w:p>
        </w:tc>
        <w:tc>
          <w:tcPr>
            <w:tcW w:w="2278" w:type="dxa"/>
            <w:shd w:val="clear" w:color="auto" w:fill="auto"/>
            <w:noWrap/>
            <w:vAlign w:val="top"/>
          </w:tcPr>
          <w:p w14:paraId="5066BA6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铜管接头</w:t>
            </w:r>
          </w:p>
        </w:tc>
        <w:tc>
          <w:tcPr>
            <w:tcW w:w="3627" w:type="dxa"/>
            <w:shd w:val="clear" w:color="auto" w:fill="auto"/>
            <w:noWrap/>
            <w:vAlign w:val="top"/>
          </w:tcPr>
          <w:p w14:paraId="07A75D7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6*16</w:t>
            </w:r>
          </w:p>
        </w:tc>
        <w:tc>
          <w:tcPr>
            <w:tcW w:w="1254" w:type="dxa"/>
            <w:shd w:val="clear" w:color="auto" w:fill="auto"/>
            <w:noWrap/>
            <w:vAlign w:val="top"/>
          </w:tcPr>
          <w:p w14:paraId="775DF56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405593E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695" w:type="dxa"/>
            <w:shd w:val="clear" w:color="auto" w:fill="auto"/>
            <w:noWrap/>
            <w:vAlign w:val="top"/>
          </w:tcPr>
          <w:p w14:paraId="239E12C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06FEF44B">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0D675BB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3DF24908">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670A1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EB41D4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45</w:t>
            </w:r>
          </w:p>
        </w:tc>
        <w:tc>
          <w:tcPr>
            <w:tcW w:w="2278" w:type="dxa"/>
            <w:shd w:val="clear" w:color="auto" w:fill="auto"/>
            <w:noWrap/>
            <w:vAlign w:val="top"/>
          </w:tcPr>
          <w:p w14:paraId="430E97F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电线</w:t>
            </w:r>
          </w:p>
        </w:tc>
        <w:tc>
          <w:tcPr>
            <w:tcW w:w="3627" w:type="dxa"/>
            <w:shd w:val="clear" w:color="auto" w:fill="auto"/>
            <w:noWrap/>
            <w:vAlign w:val="top"/>
          </w:tcPr>
          <w:p w14:paraId="26E0318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2.5cm²、2芯</w:t>
            </w:r>
          </w:p>
        </w:tc>
        <w:tc>
          <w:tcPr>
            <w:tcW w:w="1254" w:type="dxa"/>
            <w:shd w:val="clear" w:color="auto" w:fill="auto"/>
            <w:noWrap/>
            <w:vAlign w:val="top"/>
          </w:tcPr>
          <w:p w14:paraId="0D1F9B3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06A47A3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695" w:type="dxa"/>
            <w:shd w:val="clear" w:color="auto" w:fill="auto"/>
            <w:noWrap/>
            <w:vAlign w:val="top"/>
          </w:tcPr>
          <w:p w14:paraId="7BEC451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682" w:type="dxa"/>
            <w:shd w:val="clear" w:color="auto" w:fill="auto"/>
            <w:noWrap/>
            <w:vAlign w:val="center"/>
          </w:tcPr>
          <w:p w14:paraId="6B939A7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62104F2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669A5C97">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15787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4DC18B7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46</w:t>
            </w:r>
          </w:p>
        </w:tc>
        <w:tc>
          <w:tcPr>
            <w:tcW w:w="2278" w:type="dxa"/>
            <w:shd w:val="clear" w:color="auto" w:fill="auto"/>
            <w:noWrap/>
            <w:vAlign w:val="top"/>
          </w:tcPr>
          <w:p w14:paraId="6E97A4A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电线</w:t>
            </w:r>
          </w:p>
        </w:tc>
        <w:tc>
          <w:tcPr>
            <w:tcW w:w="3627" w:type="dxa"/>
            <w:shd w:val="clear" w:color="auto" w:fill="auto"/>
            <w:noWrap/>
            <w:vAlign w:val="top"/>
          </w:tcPr>
          <w:p w14:paraId="22C3908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4cm²、3芯</w:t>
            </w:r>
          </w:p>
        </w:tc>
        <w:tc>
          <w:tcPr>
            <w:tcW w:w="1254" w:type="dxa"/>
            <w:shd w:val="clear" w:color="auto" w:fill="auto"/>
            <w:noWrap/>
            <w:vAlign w:val="top"/>
          </w:tcPr>
          <w:p w14:paraId="0C57DFA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1878E76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695" w:type="dxa"/>
            <w:shd w:val="clear" w:color="auto" w:fill="auto"/>
            <w:noWrap/>
            <w:vAlign w:val="top"/>
          </w:tcPr>
          <w:p w14:paraId="6B02CEE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682" w:type="dxa"/>
            <w:shd w:val="clear" w:color="auto" w:fill="auto"/>
            <w:noWrap/>
            <w:vAlign w:val="center"/>
          </w:tcPr>
          <w:p w14:paraId="655DB43B">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6DDC081B">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166655D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60DB0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8C1873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47</w:t>
            </w:r>
          </w:p>
        </w:tc>
        <w:tc>
          <w:tcPr>
            <w:tcW w:w="2278" w:type="dxa"/>
            <w:shd w:val="clear" w:color="auto" w:fill="auto"/>
            <w:noWrap/>
            <w:vAlign w:val="top"/>
          </w:tcPr>
          <w:p w14:paraId="76C9151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扎带</w:t>
            </w:r>
          </w:p>
        </w:tc>
        <w:tc>
          <w:tcPr>
            <w:tcW w:w="3627" w:type="dxa"/>
            <w:shd w:val="clear" w:color="auto" w:fill="auto"/>
            <w:noWrap/>
            <w:vAlign w:val="top"/>
          </w:tcPr>
          <w:p w14:paraId="4F1AC6D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50mm</w:t>
            </w:r>
          </w:p>
        </w:tc>
        <w:tc>
          <w:tcPr>
            <w:tcW w:w="1254" w:type="dxa"/>
            <w:shd w:val="clear" w:color="auto" w:fill="auto"/>
            <w:noWrap/>
            <w:vAlign w:val="top"/>
          </w:tcPr>
          <w:p w14:paraId="27F8843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112D47A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695" w:type="dxa"/>
            <w:shd w:val="clear" w:color="auto" w:fill="auto"/>
            <w:noWrap/>
            <w:vAlign w:val="top"/>
          </w:tcPr>
          <w:p w14:paraId="61CB7DF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682" w:type="dxa"/>
            <w:shd w:val="clear" w:color="auto" w:fill="auto"/>
            <w:noWrap/>
            <w:vAlign w:val="center"/>
          </w:tcPr>
          <w:p w14:paraId="6D4CC39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7690896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77528C8E">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B930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30BE7719">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48</w:t>
            </w:r>
          </w:p>
        </w:tc>
        <w:tc>
          <w:tcPr>
            <w:tcW w:w="2278" w:type="dxa"/>
            <w:shd w:val="clear" w:color="auto" w:fill="auto"/>
            <w:noWrap/>
            <w:vAlign w:val="top"/>
          </w:tcPr>
          <w:p w14:paraId="5DBFF48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电线</w:t>
            </w:r>
          </w:p>
        </w:tc>
        <w:tc>
          <w:tcPr>
            <w:tcW w:w="3627" w:type="dxa"/>
            <w:shd w:val="clear" w:color="auto" w:fill="auto"/>
            <w:noWrap/>
            <w:vAlign w:val="top"/>
          </w:tcPr>
          <w:p w14:paraId="7EF3F1C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2.5cm²、3芯</w:t>
            </w:r>
          </w:p>
        </w:tc>
        <w:tc>
          <w:tcPr>
            <w:tcW w:w="1254" w:type="dxa"/>
            <w:shd w:val="clear" w:color="auto" w:fill="auto"/>
            <w:noWrap/>
            <w:vAlign w:val="top"/>
          </w:tcPr>
          <w:p w14:paraId="63BDA5B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4B0BA94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15</w:t>
            </w:r>
          </w:p>
        </w:tc>
        <w:tc>
          <w:tcPr>
            <w:tcW w:w="695" w:type="dxa"/>
            <w:shd w:val="clear" w:color="auto" w:fill="auto"/>
            <w:noWrap/>
            <w:vAlign w:val="top"/>
          </w:tcPr>
          <w:p w14:paraId="209BE2D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米</w:t>
            </w:r>
          </w:p>
        </w:tc>
        <w:tc>
          <w:tcPr>
            <w:tcW w:w="682" w:type="dxa"/>
            <w:shd w:val="clear" w:color="auto" w:fill="auto"/>
            <w:noWrap/>
            <w:vAlign w:val="center"/>
          </w:tcPr>
          <w:p w14:paraId="517E3DC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0AF44F1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18C2F9B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1B383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AE12DD0">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49</w:t>
            </w:r>
          </w:p>
        </w:tc>
        <w:tc>
          <w:tcPr>
            <w:tcW w:w="2278" w:type="dxa"/>
            <w:shd w:val="clear" w:color="auto" w:fill="auto"/>
            <w:noWrap/>
            <w:vAlign w:val="top"/>
          </w:tcPr>
          <w:p w14:paraId="4BCCC14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空调制冷剂</w:t>
            </w:r>
          </w:p>
        </w:tc>
        <w:tc>
          <w:tcPr>
            <w:tcW w:w="3627" w:type="dxa"/>
            <w:shd w:val="clear" w:color="auto" w:fill="auto"/>
            <w:noWrap/>
            <w:vAlign w:val="top"/>
          </w:tcPr>
          <w:p w14:paraId="3652BF4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r32 3公斤</w:t>
            </w:r>
          </w:p>
        </w:tc>
        <w:tc>
          <w:tcPr>
            <w:tcW w:w="1254" w:type="dxa"/>
            <w:shd w:val="clear" w:color="auto" w:fill="auto"/>
            <w:noWrap/>
            <w:vAlign w:val="top"/>
          </w:tcPr>
          <w:p w14:paraId="55DB51D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0E20AE3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DC4E95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瓶</w:t>
            </w:r>
          </w:p>
        </w:tc>
        <w:tc>
          <w:tcPr>
            <w:tcW w:w="682" w:type="dxa"/>
            <w:shd w:val="clear" w:color="auto" w:fill="auto"/>
            <w:noWrap/>
            <w:vAlign w:val="center"/>
          </w:tcPr>
          <w:p w14:paraId="26B8C21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12B5FF22">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07AB294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0CD1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5C64F33">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w:t>
            </w:r>
          </w:p>
        </w:tc>
        <w:tc>
          <w:tcPr>
            <w:tcW w:w="2278" w:type="dxa"/>
            <w:shd w:val="clear" w:color="auto" w:fill="auto"/>
            <w:noWrap/>
            <w:vAlign w:val="top"/>
          </w:tcPr>
          <w:p w14:paraId="0B1CA64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指纹锁</w:t>
            </w:r>
          </w:p>
        </w:tc>
        <w:tc>
          <w:tcPr>
            <w:tcW w:w="3627" w:type="dxa"/>
            <w:shd w:val="clear" w:color="auto" w:fill="auto"/>
            <w:noWrap/>
            <w:vAlign w:val="top"/>
          </w:tcPr>
          <w:p w14:paraId="1F8F6BB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公牛HQ01幻境灰</w:t>
            </w:r>
          </w:p>
        </w:tc>
        <w:tc>
          <w:tcPr>
            <w:tcW w:w="1254" w:type="dxa"/>
            <w:shd w:val="clear" w:color="auto" w:fill="auto"/>
            <w:noWrap/>
            <w:vAlign w:val="top"/>
          </w:tcPr>
          <w:p w14:paraId="5E6861B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332477F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47D8C48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682" w:type="dxa"/>
            <w:shd w:val="clear" w:color="auto" w:fill="auto"/>
            <w:noWrap/>
            <w:vAlign w:val="center"/>
          </w:tcPr>
          <w:p w14:paraId="3FC7F19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4CB4650A">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35054C8B">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26F3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46D16F00">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51</w:t>
            </w:r>
          </w:p>
        </w:tc>
        <w:tc>
          <w:tcPr>
            <w:tcW w:w="2278" w:type="dxa"/>
            <w:shd w:val="clear" w:color="auto" w:fill="auto"/>
            <w:noWrap/>
            <w:vAlign w:val="top"/>
          </w:tcPr>
          <w:p w14:paraId="654F114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丝杆</w:t>
            </w:r>
          </w:p>
        </w:tc>
        <w:tc>
          <w:tcPr>
            <w:tcW w:w="3627" w:type="dxa"/>
            <w:shd w:val="clear" w:color="auto" w:fill="auto"/>
            <w:noWrap/>
            <w:vAlign w:val="top"/>
          </w:tcPr>
          <w:p w14:paraId="246506A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含吊顶配件（螺丝包）</w:t>
            </w:r>
          </w:p>
        </w:tc>
        <w:tc>
          <w:tcPr>
            <w:tcW w:w="1254" w:type="dxa"/>
            <w:shd w:val="clear" w:color="auto" w:fill="auto"/>
            <w:noWrap/>
            <w:vAlign w:val="top"/>
          </w:tcPr>
          <w:p w14:paraId="4A823FD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国标</w:t>
            </w:r>
          </w:p>
        </w:tc>
        <w:tc>
          <w:tcPr>
            <w:tcW w:w="778" w:type="dxa"/>
            <w:shd w:val="clear" w:color="auto" w:fill="auto"/>
            <w:noWrap/>
            <w:vAlign w:val="top"/>
          </w:tcPr>
          <w:p w14:paraId="0C2B2C9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695" w:type="dxa"/>
            <w:shd w:val="clear" w:color="auto" w:fill="auto"/>
            <w:noWrap/>
            <w:vAlign w:val="top"/>
          </w:tcPr>
          <w:p w14:paraId="58D6E29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根</w:t>
            </w:r>
          </w:p>
        </w:tc>
        <w:tc>
          <w:tcPr>
            <w:tcW w:w="682" w:type="dxa"/>
            <w:shd w:val="clear" w:color="auto" w:fill="auto"/>
            <w:noWrap/>
            <w:vAlign w:val="center"/>
          </w:tcPr>
          <w:p w14:paraId="51A9700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461AFD1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5B14DE56">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47864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1D90BB6B">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52</w:t>
            </w:r>
          </w:p>
        </w:tc>
        <w:tc>
          <w:tcPr>
            <w:tcW w:w="2278" w:type="dxa"/>
            <w:shd w:val="clear" w:color="auto" w:fill="auto"/>
            <w:noWrap/>
            <w:vAlign w:val="top"/>
          </w:tcPr>
          <w:p w14:paraId="0CFEC1A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四分类垃圾桶</w:t>
            </w:r>
          </w:p>
        </w:tc>
        <w:tc>
          <w:tcPr>
            <w:tcW w:w="3627" w:type="dxa"/>
            <w:shd w:val="clear" w:color="auto" w:fill="auto"/>
            <w:noWrap/>
            <w:vAlign w:val="top"/>
          </w:tcPr>
          <w:p w14:paraId="769B6E0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80升脚踏（绿色厨余）</w:t>
            </w:r>
          </w:p>
        </w:tc>
        <w:tc>
          <w:tcPr>
            <w:tcW w:w="1254" w:type="dxa"/>
            <w:shd w:val="clear" w:color="auto" w:fill="auto"/>
            <w:noWrap/>
            <w:vAlign w:val="top"/>
          </w:tcPr>
          <w:p w14:paraId="68CCB0C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43E8B15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7CB3214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31C39326">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4F820BFE">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48CC779E">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5BDCE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ACB166D">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53</w:t>
            </w:r>
          </w:p>
        </w:tc>
        <w:tc>
          <w:tcPr>
            <w:tcW w:w="2278" w:type="dxa"/>
            <w:shd w:val="clear" w:color="auto" w:fill="auto"/>
            <w:noWrap/>
            <w:vAlign w:val="top"/>
          </w:tcPr>
          <w:p w14:paraId="594E2B1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脚踏阀芯</w:t>
            </w:r>
          </w:p>
        </w:tc>
        <w:tc>
          <w:tcPr>
            <w:tcW w:w="3627" w:type="dxa"/>
            <w:shd w:val="clear" w:color="auto" w:fill="auto"/>
            <w:noWrap/>
            <w:vAlign w:val="top"/>
          </w:tcPr>
          <w:p w14:paraId="2E505AB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箭牌脚踏阀芯</w:t>
            </w:r>
          </w:p>
        </w:tc>
        <w:tc>
          <w:tcPr>
            <w:tcW w:w="1254" w:type="dxa"/>
            <w:shd w:val="clear" w:color="auto" w:fill="auto"/>
            <w:noWrap/>
            <w:vAlign w:val="top"/>
          </w:tcPr>
          <w:p w14:paraId="3E86D85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箭牌</w:t>
            </w:r>
          </w:p>
        </w:tc>
        <w:tc>
          <w:tcPr>
            <w:tcW w:w="778" w:type="dxa"/>
            <w:shd w:val="clear" w:color="auto" w:fill="auto"/>
            <w:noWrap/>
            <w:vAlign w:val="top"/>
          </w:tcPr>
          <w:p w14:paraId="446CB78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53B99A3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02ACE63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371671E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598AD68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46726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A9FE8EF">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54</w:t>
            </w:r>
          </w:p>
        </w:tc>
        <w:tc>
          <w:tcPr>
            <w:tcW w:w="2278" w:type="dxa"/>
            <w:shd w:val="clear" w:color="auto" w:fill="auto"/>
            <w:noWrap/>
            <w:vAlign w:val="top"/>
          </w:tcPr>
          <w:p w14:paraId="50FC22D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电池盒</w:t>
            </w:r>
          </w:p>
        </w:tc>
        <w:tc>
          <w:tcPr>
            <w:tcW w:w="3627" w:type="dxa"/>
            <w:shd w:val="clear" w:color="auto" w:fill="auto"/>
            <w:noWrap/>
            <w:vAlign w:val="top"/>
          </w:tcPr>
          <w:p w14:paraId="3EACD3E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放4节5号电池</w:t>
            </w:r>
          </w:p>
        </w:tc>
        <w:tc>
          <w:tcPr>
            <w:tcW w:w="1254" w:type="dxa"/>
            <w:shd w:val="clear" w:color="auto" w:fill="auto"/>
            <w:noWrap/>
            <w:vAlign w:val="top"/>
          </w:tcPr>
          <w:p w14:paraId="595165E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7D394FB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695" w:type="dxa"/>
            <w:shd w:val="clear" w:color="auto" w:fill="auto"/>
            <w:noWrap/>
            <w:vAlign w:val="top"/>
          </w:tcPr>
          <w:p w14:paraId="52D5505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节</w:t>
            </w:r>
          </w:p>
        </w:tc>
        <w:tc>
          <w:tcPr>
            <w:tcW w:w="682" w:type="dxa"/>
            <w:shd w:val="clear" w:color="auto" w:fill="auto"/>
            <w:noWrap/>
            <w:vAlign w:val="center"/>
          </w:tcPr>
          <w:p w14:paraId="3880DA1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55EE676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4EAD8E7D">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70A0B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03209C3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55</w:t>
            </w:r>
          </w:p>
        </w:tc>
        <w:tc>
          <w:tcPr>
            <w:tcW w:w="2278" w:type="dxa"/>
            <w:shd w:val="clear" w:color="auto" w:fill="auto"/>
            <w:noWrap/>
            <w:vAlign w:val="top"/>
          </w:tcPr>
          <w:p w14:paraId="2A6DCF42">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创可贴</w:t>
            </w:r>
          </w:p>
        </w:tc>
        <w:tc>
          <w:tcPr>
            <w:tcW w:w="3627" w:type="dxa"/>
            <w:shd w:val="clear" w:color="auto" w:fill="auto"/>
            <w:noWrap/>
            <w:vAlign w:val="top"/>
          </w:tcPr>
          <w:p w14:paraId="118E14FA">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100片</w:t>
            </w:r>
          </w:p>
        </w:tc>
        <w:tc>
          <w:tcPr>
            <w:tcW w:w="1254" w:type="dxa"/>
            <w:shd w:val="clear" w:color="auto" w:fill="auto"/>
            <w:noWrap/>
            <w:vAlign w:val="top"/>
          </w:tcPr>
          <w:p w14:paraId="09EA5174">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18"/>
                <w:szCs w:val="22"/>
              </w:rPr>
              <w:t>云南白药</w:t>
            </w:r>
          </w:p>
        </w:tc>
        <w:tc>
          <w:tcPr>
            <w:tcW w:w="778" w:type="dxa"/>
            <w:shd w:val="clear" w:color="auto" w:fill="auto"/>
            <w:noWrap/>
            <w:vAlign w:val="top"/>
          </w:tcPr>
          <w:p w14:paraId="6E35CA2C">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179534D3">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center"/>
          </w:tcPr>
          <w:p w14:paraId="0E6B0933">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4D40D363">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09BA9F4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3CD7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top"/>
          </w:tcPr>
          <w:p w14:paraId="60814FB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56</w:t>
            </w:r>
          </w:p>
        </w:tc>
        <w:tc>
          <w:tcPr>
            <w:tcW w:w="2278" w:type="dxa"/>
            <w:shd w:val="clear" w:color="auto" w:fill="auto"/>
            <w:noWrap/>
            <w:vAlign w:val="top"/>
          </w:tcPr>
          <w:p w14:paraId="29B6E03A">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结构胶枪</w:t>
            </w:r>
          </w:p>
        </w:tc>
        <w:tc>
          <w:tcPr>
            <w:tcW w:w="3627" w:type="dxa"/>
            <w:shd w:val="clear" w:color="auto" w:fill="auto"/>
            <w:noWrap/>
            <w:vAlign w:val="top"/>
          </w:tcPr>
          <w:p w14:paraId="0CBDFB6E">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925mm</w:t>
            </w:r>
          </w:p>
        </w:tc>
        <w:tc>
          <w:tcPr>
            <w:tcW w:w="1254" w:type="dxa"/>
            <w:shd w:val="clear" w:color="auto" w:fill="auto"/>
            <w:noWrap/>
            <w:vAlign w:val="top"/>
          </w:tcPr>
          <w:p w14:paraId="067411CA">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一厉</w:t>
            </w:r>
          </w:p>
        </w:tc>
        <w:tc>
          <w:tcPr>
            <w:tcW w:w="778" w:type="dxa"/>
            <w:shd w:val="clear" w:color="auto" w:fill="auto"/>
            <w:noWrap/>
            <w:vAlign w:val="top"/>
          </w:tcPr>
          <w:p w14:paraId="42719077">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0DED522E">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682" w:type="dxa"/>
            <w:shd w:val="clear" w:color="auto" w:fill="auto"/>
            <w:noWrap/>
            <w:vAlign w:val="center"/>
          </w:tcPr>
          <w:p w14:paraId="2EA7FFF1">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659D5687">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5EAB6B79">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089B3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6C1DB85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57</w:t>
            </w:r>
          </w:p>
        </w:tc>
        <w:tc>
          <w:tcPr>
            <w:tcW w:w="2278" w:type="dxa"/>
            <w:shd w:val="clear" w:color="auto" w:fill="auto"/>
            <w:noWrap/>
            <w:vAlign w:val="top"/>
          </w:tcPr>
          <w:p w14:paraId="464C7A8A">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泡沫双面胶</w:t>
            </w:r>
          </w:p>
        </w:tc>
        <w:tc>
          <w:tcPr>
            <w:tcW w:w="3627" w:type="dxa"/>
            <w:shd w:val="clear" w:color="auto" w:fill="auto"/>
            <w:noWrap/>
            <w:vAlign w:val="top"/>
          </w:tcPr>
          <w:p w14:paraId="50FB33A6">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20MM</w:t>
            </w:r>
          </w:p>
        </w:tc>
        <w:tc>
          <w:tcPr>
            <w:tcW w:w="1254" w:type="dxa"/>
            <w:shd w:val="clear" w:color="auto" w:fill="auto"/>
            <w:noWrap/>
            <w:vAlign w:val="top"/>
          </w:tcPr>
          <w:p w14:paraId="006591CB">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4F4F7C28">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w:t>
            </w:r>
          </w:p>
        </w:tc>
        <w:tc>
          <w:tcPr>
            <w:tcW w:w="695" w:type="dxa"/>
            <w:shd w:val="clear" w:color="auto" w:fill="auto"/>
            <w:noWrap/>
            <w:vAlign w:val="top"/>
          </w:tcPr>
          <w:p w14:paraId="4EC7A6D0">
            <w:pPr>
              <w:keepNext w:val="0"/>
              <w:keepLines w:val="0"/>
              <w:suppressLineNumbers w:val="0"/>
              <w:spacing w:before="0" w:beforeAutospacing="0" w:after="0" w:afterAutospacing="0"/>
              <w:ind w:left="0" w:right="0"/>
              <w:jc w:val="center"/>
              <w:rPr>
                <w:rFonts w:hint="default"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圈</w:t>
            </w:r>
          </w:p>
        </w:tc>
        <w:tc>
          <w:tcPr>
            <w:tcW w:w="682" w:type="dxa"/>
            <w:shd w:val="clear" w:color="auto" w:fill="auto"/>
            <w:noWrap/>
            <w:vAlign w:val="center"/>
          </w:tcPr>
          <w:p w14:paraId="0E5C667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709" w:type="dxa"/>
            <w:shd w:val="clear" w:color="auto" w:fill="auto"/>
            <w:noWrap/>
            <w:vAlign w:val="center"/>
          </w:tcPr>
          <w:p w14:paraId="05B47694">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c>
          <w:tcPr>
            <w:tcW w:w="641" w:type="dxa"/>
            <w:shd w:val="clear" w:color="auto" w:fill="auto"/>
            <w:noWrap/>
            <w:vAlign w:val="center"/>
          </w:tcPr>
          <w:p w14:paraId="648E6CF0">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6"/>
                <w:szCs w:val="16"/>
                <w:u w:val="none"/>
                <w:lang w:val="en-US" w:eastAsia="zh-CN" w:bidi="ar"/>
              </w:rPr>
            </w:pPr>
          </w:p>
        </w:tc>
      </w:tr>
      <w:tr w14:paraId="32D49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1C83852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58</w:t>
            </w:r>
          </w:p>
        </w:tc>
        <w:tc>
          <w:tcPr>
            <w:tcW w:w="2278" w:type="dxa"/>
            <w:shd w:val="clear" w:color="auto" w:fill="auto"/>
            <w:noWrap/>
            <w:vAlign w:val="top"/>
          </w:tcPr>
          <w:p w14:paraId="330F1CC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铁皮剪</w:t>
            </w:r>
          </w:p>
        </w:tc>
        <w:tc>
          <w:tcPr>
            <w:tcW w:w="3627" w:type="dxa"/>
            <w:shd w:val="clear" w:color="auto" w:fill="auto"/>
            <w:noWrap/>
            <w:vAlign w:val="top"/>
          </w:tcPr>
          <w:p w14:paraId="11E1FF8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长255MM</w:t>
            </w:r>
          </w:p>
        </w:tc>
        <w:tc>
          <w:tcPr>
            <w:tcW w:w="1254" w:type="dxa"/>
            <w:shd w:val="clear" w:color="auto" w:fill="auto"/>
            <w:noWrap/>
            <w:vAlign w:val="top"/>
          </w:tcPr>
          <w:p w14:paraId="44E4766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3790ED1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73252B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把</w:t>
            </w:r>
          </w:p>
        </w:tc>
        <w:tc>
          <w:tcPr>
            <w:tcW w:w="682" w:type="dxa"/>
            <w:shd w:val="clear" w:color="auto" w:fill="auto"/>
            <w:noWrap/>
            <w:vAlign w:val="center"/>
          </w:tcPr>
          <w:p w14:paraId="648E57C7">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6AE19E7C">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11DA7E86">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5599D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1FE6633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59</w:t>
            </w:r>
          </w:p>
        </w:tc>
        <w:tc>
          <w:tcPr>
            <w:tcW w:w="2278" w:type="dxa"/>
            <w:shd w:val="clear" w:color="auto" w:fill="auto"/>
            <w:noWrap/>
            <w:vAlign w:val="top"/>
          </w:tcPr>
          <w:p w14:paraId="5FE40BE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连接角铁</w:t>
            </w:r>
          </w:p>
        </w:tc>
        <w:tc>
          <w:tcPr>
            <w:tcW w:w="3627" w:type="dxa"/>
            <w:shd w:val="clear" w:color="auto" w:fill="auto"/>
            <w:noWrap/>
            <w:vAlign w:val="top"/>
          </w:tcPr>
          <w:p w14:paraId="3C70A97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20MM</w:t>
            </w:r>
          </w:p>
        </w:tc>
        <w:tc>
          <w:tcPr>
            <w:tcW w:w="1254" w:type="dxa"/>
            <w:shd w:val="clear" w:color="auto" w:fill="auto"/>
            <w:noWrap/>
            <w:vAlign w:val="top"/>
          </w:tcPr>
          <w:p w14:paraId="1323617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0D89AF9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200</w:t>
            </w:r>
          </w:p>
        </w:tc>
        <w:tc>
          <w:tcPr>
            <w:tcW w:w="695" w:type="dxa"/>
            <w:shd w:val="clear" w:color="auto" w:fill="auto"/>
            <w:noWrap/>
            <w:vAlign w:val="top"/>
          </w:tcPr>
          <w:p w14:paraId="3535C2A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33AB2907">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3A40BCC6">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4ED9708D">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3067A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61B393C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w:t>
            </w:r>
          </w:p>
        </w:tc>
        <w:tc>
          <w:tcPr>
            <w:tcW w:w="2278" w:type="dxa"/>
            <w:shd w:val="clear" w:color="auto" w:fill="auto"/>
            <w:noWrap/>
            <w:vAlign w:val="top"/>
          </w:tcPr>
          <w:p w14:paraId="073CD8D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铝合金检修口</w:t>
            </w:r>
          </w:p>
        </w:tc>
        <w:tc>
          <w:tcPr>
            <w:tcW w:w="3627" w:type="dxa"/>
            <w:shd w:val="clear" w:color="auto" w:fill="auto"/>
            <w:noWrap/>
            <w:vAlign w:val="top"/>
          </w:tcPr>
          <w:p w14:paraId="1184729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600X600</w:t>
            </w:r>
          </w:p>
        </w:tc>
        <w:tc>
          <w:tcPr>
            <w:tcW w:w="1254" w:type="dxa"/>
            <w:shd w:val="clear" w:color="auto" w:fill="auto"/>
            <w:noWrap/>
            <w:vAlign w:val="top"/>
          </w:tcPr>
          <w:p w14:paraId="624A9F4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773D9F4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09D111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74849F6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5929FB7A">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72A894F4">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044E9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5009D75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61</w:t>
            </w:r>
          </w:p>
        </w:tc>
        <w:tc>
          <w:tcPr>
            <w:tcW w:w="2278" w:type="dxa"/>
            <w:shd w:val="clear" w:color="auto" w:fill="auto"/>
            <w:noWrap/>
            <w:vAlign w:val="top"/>
          </w:tcPr>
          <w:p w14:paraId="4BDCE44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水泥</w:t>
            </w:r>
          </w:p>
        </w:tc>
        <w:tc>
          <w:tcPr>
            <w:tcW w:w="3627" w:type="dxa"/>
            <w:shd w:val="clear" w:color="auto" w:fill="auto"/>
            <w:noWrap/>
            <w:vAlign w:val="top"/>
          </w:tcPr>
          <w:p w14:paraId="7395E0A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425水泥  30KG/袋</w:t>
            </w:r>
          </w:p>
        </w:tc>
        <w:tc>
          <w:tcPr>
            <w:tcW w:w="1254" w:type="dxa"/>
            <w:shd w:val="clear" w:color="auto" w:fill="auto"/>
            <w:noWrap/>
            <w:vAlign w:val="top"/>
          </w:tcPr>
          <w:p w14:paraId="7EA823E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红狮</w:t>
            </w:r>
          </w:p>
        </w:tc>
        <w:tc>
          <w:tcPr>
            <w:tcW w:w="778" w:type="dxa"/>
            <w:shd w:val="clear" w:color="auto" w:fill="auto"/>
            <w:noWrap/>
            <w:vAlign w:val="top"/>
          </w:tcPr>
          <w:p w14:paraId="4E0891A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2CA57C1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682" w:type="dxa"/>
            <w:shd w:val="clear" w:color="auto" w:fill="auto"/>
            <w:noWrap/>
            <w:vAlign w:val="center"/>
          </w:tcPr>
          <w:p w14:paraId="2FDDF888">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38C4F2B5">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786BB0E2">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02251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1E95007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62</w:t>
            </w:r>
          </w:p>
        </w:tc>
        <w:tc>
          <w:tcPr>
            <w:tcW w:w="2278" w:type="dxa"/>
            <w:shd w:val="clear" w:color="auto" w:fill="auto"/>
            <w:noWrap/>
            <w:vAlign w:val="top"/>
          </w:tcPr>
          <w:p w14:paraId="6656091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液晶多功能表</w:t>
            </w:r>
          </w:p>
        </w:tc>
        <w:tc>
          <w:tcPr>
            <w:tcW w:w="3627" w:type="dxa"/>
            <w:shd w:val="clear" w:color="auto" w:fill="auto"/>
            <w:noWrap/>
            <w:vAlign w:val="top"/>
          </w:tcPr>
          <w:p w14:paraId="00C847B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ZKBD-A24Y/CKJ</w:t>
            </w:r>
          </w:p>
        </w:tc>
        <w:tc>
          <w:tcPr>
            <w:tcW w:w="1254" w:type="dxa"/>
            <w:shd w:val="clear" w:color="auto" w:fill="auto"/>
            <w:noWrap/>
            <w:vAlign w:val="top"/>
          </w:tcPr>
          <w:p w14:paraId="165FDA5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18"/>
                <w:szCs w:val="22"/>
              </w:rPr>
              <w:t>中凯光电</w:t>
            </w:r>
          </w:p>
        </w:tc>
        <w:tc>
          <w:tcPr>
            <w:tcW w:w="778" w:type="dxa"/>
            <w:shd w:val="clear" w:color="auto" w:fill="auto"/>
            <w:noWrap/>
            <w:vAlign w:val="top"/>
          </w:tcPr>
          <w:p w14:paraId="22E4E49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79910FD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块</w:t>
            </w:r>
          </w:p>
        </w:tc>
        <w:tc>
          <w:tcPr>
            <w:tcW w:w="682" w:type="dxa"/>
            <w:shd w:val="clear" w:color="auto" w:fill="auto"/>
            <w:noWrap/>
            <w:vAlign w:val="center"/>
          </w:tcPr>
          <w:p w14:paraId="738A7B8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3D513E3D">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556C75A0">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6D0B6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2B3C4B4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63</w:t>
            </w:r>
          </w:p>
        </w:tc>
        <w:tc>
          <w:tcPr>
            <w:tcW w:w="2278" w:type="dxa"/>
            <w:shd w:val="clear" w:color="auto" w:fill="auto"/>
            <w:noWrap/>
            <w:vAlign w:val="top"/>
          </w:tcPr>
          <w:p w14:paraId="68A3117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16"/>
                <w:szCs w:val="21"/>
              </w:rPr>
              <w:t>清洁垃圾车布草车袋</w:t>
            </w:r>
          </w:p>
        </w:tc>
        <w:tc>
          <w:tcPr>
            <w:tcW w:w="3627" w:type="dxa"/>
            <w:shd w:val="clear" w:color="auto" w:fill="auto"/>
            <w:noWrap/>
            <w:vAlign w:val="top"/>
          </w:tcPr>
          <w:p w14:paraId="487BAB1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35CM*25CM*72CM</w:t>
            </w:r>
          </w:p>
        </w:tc>
        <w:tc>
          <w:tcPr>
            <w:tcW w:w="1254" w:type="dxa"/>
            <w:shd w:val="clear" w:color="auto" w:fill="auto"/>
            <w:noWrap/>
            <w:vAlign w:val="top"/>
          </w:tcPr>
          <w:p w14:paraId="49BEEDE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43A7B1F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695" w:type="dxa"/>
            <w:shd w:val="clear" w:color="auto" w:fill="auto"/>
            <w:noWrap/>
            <w:vAlign w:val="top"/>
          </w:tcPr>
          <w:p w14:paraId="1699893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283A727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7319D668">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77B635DC">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40348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29E298D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64</w:t>
            </w:r>
          </w:p>
        </w:tc>
        <w:tc>
          <w:tcPr>
            <w:tcW w:w="2278" w:type="dxa"/>
            <w:shd w:val="clear" w:color="auto" w:fill="auto"/>
            <w:noWrap/>
            <w:vAlign w:val="top"/>
          </w:tcPr>
          <w:p w14:paraId="111417F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加厚百洁布</w:t>
            </w:r>
          </w:p>
        </w:tc>
        <w:tc>
          <w:tcPr>
            <w:tcW w:w="3627" w:type="dxa"/>
            <w:shd w:val="clear" w:color="auto" w:fill="auto"/>
            <w:noWrap/>
            <w:vAlign w:val="top"/>
          </w:tcPr>
          <w:p w14:paraId="2B3AC9C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加厚磨砂、10片/盒</w:t>
            </w:r>
          </w:p>
        </w:tc>
        <w:tc>
          <w:tcPr>
            <w:tcW w:w="1254" w:type="dxa"/>
            <w:shd w:val="clear" w:color="auto" w:fill="auto"/>
            <w:noWrap/>
            <w:vAlign w:val="top"/>
          </w:tcPr>
          <w:p w14:paraId="015962F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54528D0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695" w:type="dxa"/>
            <w:shd w:val="clear" w:color="auto" w:fill="auto"/>
            <w:noWrap/>
            <w:vAlign w:val="top"/>
          </w:tcPr>
          <w:p w14:paraId="5521EA0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center"/>
          </w:tcPr>
          <w:p w14:paraId="26F8DEC9">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372BD450">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48BF013E">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0833E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2F7625D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65</w:t>
            </w:r>
          </w:p>
        </w:tc>
        <w:tc>
          <w:tcPr>
            <w:tcW w:w="2278" w:type="dxa"/>
            <w:shd w:val="clear" w:color="auto" w:fill="auto"/>
            <w:noWrap/>
            <w:vAlign w:val="top"/>
          </w:tcPr>
          <w:p w14:paraId="57F5EDE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棉线拖把夹杆</w:t>
            </w:r>
          </w:p>
        </w:tc>
        <w:tc>
          <w:tcPr>
            <w:tcW w:w="3627" w:type="dxa"/>
            <w:shd w:val="clear" w:color="auto" w:fill="auto"/>
            <w:noWrap/>
            <w:vAlign w:val="top"/>
          </w:tcPr>
          <w:p w14:paraId="48C1A8F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一套（拖把夹，拖把杆）</w:t>
            </w:r>
          </w:p>
        </w:tc>
        <w:tc>
          <w:tcPr>
            <w:tcW w:w="1254" w:type="dxa"/>
            <w:shd w:val="clear" w:color="auto" w:fill="auto"/>
            <w:noWrap/>
            <w:vAlign w:val="top"/>
          </w:tcPr>
          <w:p w14:paraId="72D2B0A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好巴适</w:t>
            </w:r>
          </w:p>
        </w:tc>
        <w:tc>
          <w:tcPr>
            <w:tcW w:w="778" w:type="dxa"/>
            <w:shd w:val="clear" w:color="auto" w:fill="auto"/>
            <w:noWrap/>
            <w:vAlign w:val="top"/>
          </w:tcPr>
          <w:p w14:paraId="43ECACE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695" w:type="dxa"/>
            <w:shd w:val="clear" w:color="auto" w:fill="auto"/>
            <w:noWrap/>
            <w:vAlign w:val="top"/>
          </w:tcPr>
          <w:p w14:paraId="5B1E988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682" w:type="dxa"/>
            <w:shd w:val="clear" w:color="auto" w:fill="auto"/>
            <w:noWrap/>
            <w:vAlign w:val="center"/>
          </w:tcPr>
          <w:p w14:paraId="1FE1944F">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252B8414">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0FE356F3">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5A90F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top"/>
          </w:tcPr>
          <w:p w14:paraId="464EF21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66</w:t>
            </w:r>
          </w:p>
        </w:tc>
        <w:tc>
          <w:tcPr>
            <w:tcW w:w="2278" w:type="dxa"/>
            <w:shd w:val="clear" w:color="auto" w:fill="auto"/>
            <w:noWrap/>
            <w:vAlign w:val="top"/>
          </w:tcPr>
          <w:p w14:paraId="78AA312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1P漏电空开</w:t>
            </w:r>
          </w:p>
        </w:tc>
        <w:tc>
          <w:tcPr>
            <w:tcW w:w="3627" w:type="dxa"/>
            <w:shd w:val="clear" w:color="auto" w:fill="auto"/>
            <w:noWrap/>
            <w:vAlign w:val="top"/>
          </w:tcPr>
          <w:p w14:paraId="1B2AFF0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16A-63A</w:t>
            </w:r>
          </w:p>
        </w:tc>
        <w:tc>
          <w:tcPr>
            <w:tcW w:w="1254" w:type="dxa"/>
            <w:shd w:val="clear" w:color="auto" w:fill="auto"/>
            <w:noWrap/>
            <w:vAlign w:val="top"/>
          </w:tcPr>
          <w:p w14:paraId="711DA14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德力西</w:t>
            </w:r>
          </w:p>
        </w:tc>
        <w:tc>
          <w:tcPr>
            <w:tcW w:w="778" w:type="dxa"/>
            <w:shd w:val="clear" w:color="auto" w:fill="auto"/>
            <w:noWrap/>
            <w:vAlign w:val="top"/>
          </w:tcPr>
          <w:p w14:paraId="44809D2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281771D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65E4560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3A7AB1F7">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075AF4DD">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1D400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center"/>
          </w:tcPr>
          <w:p w14:paraId="2B9FDF2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67</w:t>
            </w:r>
          </w:p>
        </w:tc>
        <w:tc>
          <w:tcPr>
            <w:tcW w:w="2278" w:type="dxa"/>
            <w:shd w:val="clear" w:color="auto" w:fill="auto"/>
            <w:noWrap/>
            <w:vAlign w:val="center"/>
          </w:tcPr>
          <w:p w14:paraId="5F6A083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强光手电</w:t>
            </w:r>
          </w:p>
        </w:tc>
        <w:tc>
          <w:tcPr>
            <w:tcW w:w="3627" w:type="dxa"/>
            <w:shd w:val="clear" w:color="auto" w:fill="auto"/>
            <w:noWrap/>
            <w:vAlign w:val="center"/>
          </w:tcPr>
          <w:p w14:paraId="1FD24E3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带Type-C充电口,350流明及以上,最大功率10W以上</w:t>
            </w:r>
          </w:p>
        </w:tc>
        <w:tc>
          <w:tcPr>
            <w:tcW w:w="1254" w:type="dxa"/>
            <w:shd w:val="clear" w:color="auto" w:fill="auto"/>
            <w:noWrap/>
            <w:vAlign w:val="center"/>
          </w:tcPr>
          <w:p w14:paraId="13F1056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飞利浦/硕森/神火</w:t>
            </w:r>
          </w:p>
        </w:tc>
        <w:tc>
          <w:tcPr>
            <w:tcW w:w="778" w:type="dxa"/>
            <w:shd w:val="clear" w:color="auto" w:fill="auto"/>
            <w:noWrap/>
            <w:vAlign w:val="center"/>
          </w:tcPr>
          <w:p w14:paraId="3AEF267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w:t>
            </w:r>
          </w:p>
        </w:tc>
        <w:tc>
          <w:tcPr>
            <w:tcW w:w="695" w:type="dxa"/>
            <w:shd w:val="clear" w:color="auto" w:fill="auto"/>
            <w:noWrap/>
            <w:vAlign w:val="center"/>
          </w:tcPr>
          <w:p w14:paraId="06BB2AF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570288AA">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52416E1E">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12E16DAD">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40154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600" w:type="dxa"/>
            <w:shd w:val="clear" w:color="auto" w:fill="auto"/>
            <w:noWrap/>
            <w:vAlign w:val="center"/>
          </w:tcPr>
          <w:p w14:paraId="0097F86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68</w:t>
            </w:r>
          </w:p>
        </w:tc>
        <w:tc>
          <w:tcPr>
            <w:tcW w:w="2278" w:type="dxa"/>
            <w:shd w:val="clear" w:color="auto" w:fill="auto"/>
            <w:noWrap/>
            <w:vAlign w:val="center"/>
          </w:tcPr>
          <w:p w14:paraId="3F05876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警戒线</w:t>
            </w:r>
          </w:p>
        </w:tc>
        <w:tc>
          <w:tcPr>
            <w:tcW w:w="3627" w:type="dxa"/>
            <w:shd w:val="clear" w:color="auto" w:fill="auto"/>
            <w:noWrap/>
            <w:vAlign w:val="center"/>
          </w:tcPr>
          <w:p w14:paraId="61AB731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盒装警戒线100米，厚度12丝以上</w:t>
            </w:r>
          </w:p>
        </w:tc>
        <w:tc>
          <w:tcPr>
            <w:tcW w:w="1254" w:type="dxa"/>
            <w:shd w:val="clear" w:color="auto" w:fill="auto"/>
            <w:noWrap/>
            <w:vAlign w:val="center"/>
          </w:tcPr>
          <w:p w14:paraId="619C3FA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18"/>
                <w:szCs w:val="22"/>
              </w:rPr>
              <w:t>型喜/SHEFFIELD/钢盾</w:t>
            </w:r>
          </w:p>
        </w:tc>
        <w:tc>
          <w:tcPr>
            <w:tcW w:w="778" w:type="dxa"/>
            <w:shd w:val="clear" w:color="auto" w:fill="auto"/>
            <w:noWrap/>
            <w:vAlign w:val="center"/>
          </w:tcPr>
          <w:p w14:paraId="460ED12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center"/>
          </w:tcPr>
          <w:p w14:paraId="309AFE1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盒</w:t>
            </w:r>
          </w:p>
        </w:tc>
        <w:tc>
          <w:tcPr>
            <w:tcW w:w="682" w:type="dxa"/>
            <w:shd w:val="clear" w:color="auto" w:fill="auto"/>
            <w:noWrap/>
            <w:vAlign w:val="center"/>
          </w:tcPr>
          <w:p w14:paraId="6334947E">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4894C279">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48D19472">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36D00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5861502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69</w:t>
            </w:r>
          </w:p>
        </w:tc>
        <w:tc>
          <w:tcPr>
            <w:tcW w:w="2278" w:type="dxa"/>
            <w:shd w:val="clear" w:color="auto" w:fill="auto"/>
            <w:noWrap/>
            <w:vAlign w:val="top"/>
          </w:tcPr>
          <w:p w14:paraId="66CD92D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头灯</w:t>
            </w:r>
          </w:p>
        </w:tc>
        <w:tc>
          <w:tcPr>
            <w:tcW w:w="3627" w:type="dxa"/>
            <w:shd w:val="clear" w:color="auto" w:fill="auto"/>
            <w:noWrap/>
            <w:vAlign w:val="top"/>
          </w:tcPr>
          <w:p w14:paraId="575FF82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头戴式照明</w:t>
            </w:r>
          </w:p>
        </w:tc>
        <w:tc>
          <w:tcPr>
            <w:tcW w:w="1254" w:type="dxa"/>
            <w:shd w:val="clear" w:color="auto" w:fill="auto"/>
            <w:noWrap/>
            <w:vAlign w:val="top"/>
          </w:tcPr>
          <w:p w14:paraId="609944D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6E13E5D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5D7D179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5F9F5179">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46E3F19C">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41E4737A">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3357C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49C1A83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70</w:t>
            </w:r>
          </w:p>
        </w:tc>
        <w:tc>
          <w:tcPr>
            <w:tcW w:w="2278" w:type="dxa"/>
            <w:shd w:val="clear" w:color="auto" w:fill="auto"/>
            <w:noWrap/>
            <w:vAlign w:val="top"/>
          </w:tcPr>
          <w:p w14:paraId="544AC8F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lang w:eastAsia="zh-CN"/>
              </w:rPr>
              <w:t>钢</w:t>
            </w:r>
            <w:bookmarkStart w:id="24" w:name="_GoBack"/>
            <w:bookmarkEnd w:id="24"/>
            <w:r>
              <w:rPr>
                <w:rFonts w:hint="eastAsia" w:ascii="宋体" w:hAnsi="宋体"/>
                <w:color w:val="000000"/>
                <w:sz w:val="20"/>
                <w:szCs w:val="24"/>
              </w:rPr>
              <w:t>卷尺</w:t>
            </w:r>
          </w:p>
        </w:tc>
        <w:tc>
          <w:tcPr>
            <w:tcW w:w="3627" w:type="dxa"/>
            <w:shd w:val="clear" w:color="auto" w:fill="auto"/>
            <w:noWrap/>
            <w:vAlign w:val="top"/>
          </w:tcPr>
          <w:p w14:paraId="2101FF4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5M</w:t>
            </w:r>
          </w:p>
        </w:tc>
        <w:tc>
          <w:tcPr>
            <w:tcW w:w="1254" w:type="dxa"/>
            <w:shd w:val="clear" w:color="auto" w:fill="auto"/>
            <w:noWrap/>
            <w:vAlign w:val="top"/>
          </w:tcPr>
          <w:p w14:paraId="57F60FA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得力</w:t>
            </w:r>
          </w:p>
        </w:tc>
        <w:tc>
          <w:tcPr>
            <w:tcW w:w="778" w:type="dxa"/>
            <w:shd w:val="clear" w:color="auto" w:fill="auto"/>
            <w:noWrap/>
            <w:vAlign w:val="top"/>
          </w:tcPr>
          <w:p w14:paraId="3A595DE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465DD75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35B8DF66">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3B4A7E35">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74B5BB50">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41F39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center"/>
          </w:tcPr>
          <w:p w14:paraId="02F23CA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71</w:t>
            </w:r>
          </w:p>
        </w:tc>
        <w:tc>
          <w:tcPr>
            <w:tcW w:w="2278" w:type="dxa"/>
            <w:shd w:val="clear" w:color="auto" w:fill="auto"/>
            <w:noWrap/>
            <w:vAlign w:val="center"/>
          </w:tcPr>
          <w:p w14:paraId="0EC023F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方型抽纸</w:t>
            </w:r>
          </w:p>
        </w:tc>
        <w:tc>
          <w:tcPr>
            <w:tcW w:w="3627" w:type="dxa"/>
            <w:shd w:val="clear" w:color="auto" w:fill="auto"/>
            <w:noWrap/>
            <w:vAlign w:val="center"/>
          </w:tcPr>
          <w:p w14:paraId="5D2F262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80包/提</w:t>
            </w:r>
          </w:p>
        </w:tc>
        <w:tc>
          <w:tcPr>
            <w:tcW w:w="1254" w:type="dxa"/>
            <w:shd w:val="clear" w:color="auto" w:fill="auto"/>
            <w:noWrap/>
            <w:vAlign w:val="center"/>
          </w:tcPr>
          <w:p w14:paraId="7290255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唯洁雅/洁柔</w:t>
            </w:r>
          </w:p>
        </w:tc>
        <w:tc>
          <w:tcPr>
            <w:tcW w:w="778" w:type="dxa"/>
            <w:shd w:val="clear" w:color="auto" w:fill="auto"/>
            <w:noWrap/>
            <w:vAlign w:val="center"/>
          </w:tcPr>
          <w:p w14:paraId="45ED99A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695" w:type="dxa"/>
            <w:shd w:val="clear" w:color="auto" w:fill="auto"/>
            <w:noWrap/>
            <w:vAlign w:val="center"/>
          </w:tcPr>
          <w:p w14:paraId="111962A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提</w:t>
            </w:r>
          </w:p>
        </w:tc>
        <w:tc>
          <w:tcPr>
            <w:tcW w:w="682" w:type="dxa"/>
            <w:shd w:val="clear" w:color="auto" w:fill="auto"/>
            <w:noWrap/>
            <w:vAlign w:val="center"/>
          </w:tcPr>
          <w:p w14:paraId="10A97667">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4AAB2AB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664155AF">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65643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476FD45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72</w:t>
            </w:r>
          </w:p>
        </w:tc>
        <w:tc>
          <w:tcPr>
            <w:tcW w:w="2278" w:type="dxa"/>
            <w:shd w:val="clear" w:color="auto" w:fill="auto"/>
            <w:noWrap/>
            <w:vAlign w:val="top"/>
          </w:tcPr>
          <w:p w14:paraId="1699763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洗洁精</w:t>
            </w:r>
          </w:p>
        </w:tc>
        <w:tc>
          <w:tcPr>
            <w:tcW w:w="3627" w:type="dxa"/>
            <w:shd w:val="clear" w:color="auto" w:fill="auto"/>
            <w:noWrap/>
            <w:vAlign w:val="top"/>
          </w:tcPr>
          <w:p w14:paraId="1801625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25kg</w:t>
            </w:r>
          </w:p>
        </w:tc>
        <w:tc>
          <w:tcPr>
            <w:tcW w:w="1254" w:type="dxa"/>
            <w:shd w:val="clear" w:color="auto" w:fill="auto"/>
            <w:noWrap/>
            <w:vAlign w:val="top"/>
          </w:tcPr>
          <w:p w14:paraId="454AC60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沿凯</w:t>
            </w:r>
          </w:p>
        </w:tc>
        <w:tc>
          <w:tcPr>
            <w:tcW w:w="778" w:type="dxa"/>
            <w:shd w:val="clear" w:color="auto" w:fill="auto"/>
            <w:noWrap/>
            <w:vAlign w:val="top"/>
          </w:tcPr>
          <w:p w14:paraId="37DC98F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30</w:t>
            </w:r>
          </w:p>
        </w:tc>
        <w:tc>
          <w:tcPr>
            <w:tcW w:w="695" w:type="dxa"/>
            <w:shd w:val="clear" w:color="auto" w:fill="auto"/>
            <w:noWrap/>
            <w:vAlign w:val="top"/>
          </w:tcPr>
          <w:p w14:paraId="29DC8F3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组</w:t>
            </w:r>
          </w:p>
        </w:tc>
        <w:tc>
          <w:tcPr>
            <w:tcW w:w="682" w:type="dxa"/>
            <w:shd w:val="clear" w:color="auto" w:fill="auto"/>
            <w:noWrap/>
            <w:vAlign w:val="center"/>
          </w:tcPr>
          <w:p w14:paraId="0E5FD68E">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55DD529D">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24D1B20F">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6BE68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382A370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73</w:t>
            </w:r>
          </w:p>
        </w:tc>
        <w:tc>
          <w:tcPr>
            <w:tcW w:w="2278" w:type="dxa"/>
            <w:shd w:val="clear" w:color="auto" w:fill="auto"/>
            <w:noWrap/>
            <w:vAlign w:val="top"/>
          </w:tcPr>
          <w:p w14:paraId="59E4BEB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保鲜膜</w:t>
            </w:r>
          </w:p>
        </w:tc>
        <w:tc>
          <w:tcPr>
            <w:tcW w:w="3627" w:type="dxa"/>
            <w:shd w:val="clear" w:color="auto" w:fill="auto"/>
            <w:noWrap/>
            <w:vAlign w:val="top"/>
          </w:tcPr>
          <w:p w14:paraId="58754EE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45CM   6卷/件</w:t>
            </w:r>
          </w:p>
        </w:tc>
        <w:tc>
          <w:tcPr>
            <w:tcW w:w="1254" w:type="dxa"/>
            <w:shd w:val="clear" w:color="auto" w:fill="auto"/>
            <w:noWrap/>
            <w:vAlign w:val="top"/>
          </w:tcPr>
          <w:p w14:paraId="5E2B205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4E286CE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695" w:type="dxa"/>
            <w:shd w:val="clear" w:color="auto" w:fill="auto"/>
            <w:noWrap/>
            <w:vAlign w:val="top"/>
          </w:tcPr>
          <w:p w14:paraId="04331DE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682" w:type="dxa"/>
            <w:shd w:val="clear" w:color="auto" w:fill="auto"/>
            <w:noWrap/>
            <w:vAlign w:val="center"/>
          </w:tcPr>
          <w:p w14:paraId="24B6807F">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7B2E343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0FCE1A9E">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4469D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6BD33E5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74</w:t>
            </w:r>
          </w:p>
        </w:tc>
        <w:tc>
          <w:tcPr>
            <w:tcW w:w="2278" w:type="dxa"/>
            <w:shd w:val="clear" w:color="auto" w:fill="auto"/>
            <w:noWrap/>
            <w:vAlign w:val="top"/>
          </w:tcPr>
          <w:p w14:paraId="7E42C5F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食品打包袋</w:t>
            </w:r>
          </w:p>
        </w:tc>
        <w:tc>
          <w:tcPr>
            <w:tcW w:w="3627" w:type="dxa"/>
            <w:shd w:val="clear" w:color="auto" w:fill="auto"/>
            <w:noWrap/>
            <w:vAlign w:val="top"/>
          </w:tcPr>
          <w:p w14:paraId="7C68AD0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35*20cm</w:t>
            </w:r>
          </w:p>
        </w:tc>
        <w:tc>
          <w:tcPr>
            <w:tcW w:w="1254" w:type="dxa"/>
            <w:shd w:val="clear" w:color="auto" w:fill="auto"/>
            <w:noWrap/>
            <w:vAlign w:val="top"/>
          </w:tcPr>
          <w:p w14:paraId="5063A75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4B4D186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4BC14A7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682" w:type="dxa"/>
            <w:shd w:val="clear" w:color="auto" w:fill="auto"/>
            <w:noWrap/>
            <w:vAlign w:val="center"/>
          </w:tcPr>
          <w:p w14:paraId="618CC438">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25052DCE">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721E2549">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52EEC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7702AA0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75</w:t>
            </w:r>
          </w:p>
        </w:tc>
        <w:tc>
          <w:tcPr>
            <w:tcW w:w="2278" w:type="dxa"/>
            <w:shd w:val="clear" w:color="auto" w:fill="auto"/>
            <w:noWrap/>
            <w:vAlign w:val="top"/>
          </w:tcPr>
          <w:p w14:paraId="3CA5823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食品打包袋</w:t>
            </w:r>
          </w:p>
        </w:tc>
        <w:tc>
          <w:tcPr>
            <w:tcW w:w="3627" w:type="dxa"/>
            <w:shd w:val="clear" w:color="auto" w:fill="auto"/>
            <w:noWrap/>
            <w:vAlign w:val="top"/>
          </w:tcPr>
          <w:p w14:paraId="71FEC9F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57*35cm</w:t>
            </w:r>
          </w:p>
        </w:tc>
        <w:tc>
          <w:tcPr>
            <w:tcW w:w="1254" w:type="dxa"/>
            <w:shd w:val="clear" w:color="auto" w:fill="auto"/>
            <w:noWrap/>
            <w:vAlign w:val="top"/>
          </w:tcPr>
          <w:p w14:paraId="19B8621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640B16F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w:t>
            </w:r>
          </w:p>
        </w:tc>
        <w:tc>
          <w:tcPr>
            <w:tcW w:w="695" w:type="dxa"/>
            <w:shd w:val="clear" w:color="auto" w:fill="auto"/>
            <w:noWrap/>
            <w:vAlign w:val="top"/>
          </w:tcPr>
          <w:p w14:paraId="3D87748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682" w:type="dxa"/>
            <w:shd w:val="clear" w:color="auto" w:fill="auto"/>
            <w:noWrap/>
            <w:vAlign w:val="center"/>
          </w:tcPr>
          <w:p w14:paraId="70E39B26">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4E00480F">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6C0ACB1A">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07B22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5737EE5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76</w:t>
            </w:r>
          </w:p>
        </w:tc>
        <w:tc>
          <w:tcPr>
            <w:tcW w:w="2278" w:type="dxa"/>
            <w:shd w:val="clear" w:color="auto" w:fill="auto"/>
            <w:noWrap/>
            <w:vAlign w:val="top"/>
          </w:tcPr>
          <w:p w14:paraId="1744735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鸡蛋托</w:t>
            </w:r>
          </w:p>
        </w:tc>
        <w:tc>
          <w:tcPr>
            <w:tcW w:w="3627" w:type="dxa"/>
            <w:shd w:val="clear" w:color="auto" w:fill="auto"/>
            <w:noWrap/>
            <w:vAlign w:val="top"/>
          </w:tcPr>
          <w:p w14:paraId="2A4F64D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238*189*64MM</w:t>
            </w:r>
          </w:p>
        </w:tc>
        <w:tc>
          <w:tcPr>
            <w:tcW w:w="1254" w:type="dxa"/>
            <w:shd w:val="clear" w:color="auto" w:fill="auto"/>
            <w:noWrap/>
            <w:vAlign w:val="top"/>
          </w:tcPr>
          <w:p w14:paraId="51AD38E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4E1F7B8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100</w:t>
            </w:r>
          </w:p>
        </w:tc>
        <w:tc>
          <w:tcPr>
            <w:tcW w:w="695" w:type="dxa"/>
            <w:shd w:val="clear" w:color="auto" w:fill="auto"/>
            <w:noWrap/>
            <w:vAlign w:val="top"/>
          </w:tcPr>
          <w:p w14:paraId="79D6B9A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59278D14">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0555A792">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6C0D60A4">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45C52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76E9656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77</w:t>
            </w:r>
          </w:p>
        </w:tc>
        <w:tc>
          <w:tcPr>
            <w:tcW w:w="2278" w:type="dxa"/>
            <w:shd w:val="clear" w:color="auto" w:fill="auto"/>
            <w:noWrap/>
            <w:vAlign w:val="top"/>
          </w:tcPr>
          <w:p w14:paraId="1AA2036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布艺清洁剂</w:t>
            </w:r>
          </w:p>
        </w:tc>
        <w:tc>
          <w:tcPr>
            <w:tcW w:w="3627" w:type="dxa"/>
            <w:shd w:val="clear" w:color="auto" w:fill="auto"/>
            <w:noWrap/>
            <w:vAlign w:val="top"/>
          </w:tcPr>
          <w:p w14:paraId="03EED8D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500ml</w:t>
            </w:r>
          </w:p>
        </w:tc>
        <w:tc>
          <w:tcPr>
            <w:tcW w:w="1254" w:type="dxa"/>
            <w:shd w:val="clear" w:color="auto" w:fill="auto"/>
            <w:noWrap/>
            <w:vAlign w:val="top"/>
          </w:tcPr>
          <w:p w14:paraId="3BBB64E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2C8F7A0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1C63034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套</w:t>
            </w:r>
          </w:p>
        </w:tc>
        <w:tc>
          <w:tcPr>
            <w:tcW w:w="682" w:type="dxa"/>
            <w:shd w:val="clear" w:color="auto" w:fill="auto"/>
            <w:noWrap/>
            <w:vAlign w:val="center"/>
          </w:tcPr>
          <w:p w14:paraId="4F8FC80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59ABC7E0">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5B5519DB">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06CA9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6057ADF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78</w:t>
            </w:r>
          </w:p>
        </w:tc>
        <w:tc>
          <w:tcPr>
            <w:tcW w:w="2278" w:type="dxa"/>
            <w:shd w:val="clear" w:color="auto" w:fill="auto"/>
            <w:noWrap/>
            <w:vAlign w:val="top"/>
          </w:tcPr>
          <w:p w14:paraId="7631AB3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一次性5格打包饭盒</w:t>
            </w:r>
          </w:p>
        </w:tc>
        <w:tc>
          <w:tcPr>
            <w:tcW w:w="3627" w:type="dxa"/>
            <w:shd w:val="clear" w:color="auto" w:fill="auto"/>
            <w:noWrap/>
            <w:vAlign w:val="top"/>
          </w:tcPr>
          <w:p w14:paraId="3871F3F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23*25cm</w:t>
            </w:r>
          </w:p>
        </w:tc>
        <w:tc>
          <w:tcPr>
            <w:tcW w:w="1254" w:type="dxa"/>
            <w:shd w:val="clear" w:color="auto" w:fill="auto"/>
            <w:noWrap/>
            <w:vAlign w:val="top"/>
          </w:tcPr>
          <w:p w14:paraId="5B988F5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7E26A46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695" w:type="dxa"/>
            <w:shd w:val="clear" w:color="auto" w:fill="auto"/>
            <w:noWrap/>
            <w:vAlign w:val="top"/>
          </w:tcPr>
          <w:p w14:paraId="1F76B69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件</w:t>
            </w:r>
          </w:p>
        </w:tc>
        <w:tc>
          <w:tcPr>
            <w:tcW w:w="682" w:type="dxa"/>
            <w:shd w:val="clear" w:color="auto" w:fill="auto"/>
            <w:noWrap/>
            <w:vAlign w:val="center"/>
          </w:tcPr>
          <w:p w14:paraId="0A86AA57">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73B0C206">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24A16A1A">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23B51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514D4B1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79</w:t>
            </w:r>
          </w:p>
        </w:tc>
        <w:tc>
          <w:tcPr>
            <w:tcW w:w="2278" w:type="dxa"/>
            <w:shd w:val="clear" w:color="auto" w:fill="auto"/>
            <w:noWrap/>
            <w:vAlign w:val="top"/>
          </w:tcPr>
          <w:p w14:paraId="4579632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三角皮带</w:t>
            </w:r>
          </w:p>
        </w:tc>
        <w:tc>
          <w:tcPr>
            <w:tcW w:w="3627" w:type="dxa"/>
            <w:shd w:val="clear" w:color="auto" w:fill="auto"/>
            <w:noWrap/>
            <w:vAlign w:val="top"/>
          </w:tcPr>
          <w:p w14:paraId="1CC34BC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1168mm</w:t>
            </w:r>
          </w:p>
        </w:tc>
        <w:tc>
          <w:tcPr>
            <w:tcW w:w="1254" w:type="dxa"/>
            <w:shd w:val="clear" w:color="auto" w:fill="auto"/>
            <w:noWrap/>
            <w:vAlign w:val="top"/>
          </w:tcPr>
          <w:p w14:paraId="5E4FAA4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3C03ED82">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08037EA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682" w:type="dxa"/>
            <w:shd w:val="clear" w:color="auto" w:fill="auto"/>
            <w:noWrap/>
            <w:vAlign w:val="center"/>
          </w:tcPr>
          <w:p w14:paraId="0D085F30">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2B7A6A7B">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367B547C">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0E4C8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6AAA078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80</w:t>
            </w:r>
          </w:p>
        </w:tc>
        <w:tc>
          <w:tcPr>
            <w:tcW w:w="2278" w:type="dxa"/>
            <w:shd w:val="clear" w:color="auto" w:fill="auto"/>
            <w:noWrap/>
            <w:vAlign w:val="top"/>
          </w:tcPr>
          <w:p w14:paraId="5302CC46">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三角皮带</w:t>
            </w:r>
          </w:p>
        </w:tc>
        <w:tc>
          <w:tcPr>
            <w:tcW w:w="3627" w:type="dxa"/>
            <w:shd w:val="clear" w:color="auto" w:fill="auto"/>
            <w:noWrap/>
            <w:vAlign w:val="top"/>
          </w:tcPr>
          <w:p w14:paraId="5413C6A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991mm</w:t>
            </w:r>
          </w:p>
        </w:tc>
        <w:tc>
          <w:tcPr>
            <w:tcW w:w="1254" w:type="dxa"/>
            <w:shd w:val="clear" w:color="auto" w:fill="auto"/>
            <w:noWrap/>
            <w:vAlign w:val="top"/>
          </w:tcPr>
          <w:p w14:paraId="0279C251">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6D050A3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3157C7BF">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682" w:type="dxa"/>
            <w:shd w:val="clear" w:color="auto" w:fill="auto"/>
            <w:noWrap/>
            <w:vAlign w:val="center"/>
          </w:tcPr>
          <w:p w14:paraId="4FEE9A86">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7A36858E">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37F2622A">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681C2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12444F3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81</w:t>
            </w:r>
          </w:p>
        </w:tc>
        <w:tc>
          <w:tcPr>
            <w:tcW w:w="2278" w:type="dxa"/>
            <w:shd w:val="clear" w:color="auto" w:fill="auto"/>
            <w:noWrap/>
            <w:vAlign w:val="top"/>
          </w:tcPr>
          <w:p w14:paraId="251F3D7E">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三角皮带</w:t>
            </w:r>
          </w:p>
        </w:tc>
        <w:tc>
          <w:tcPr>
            <w:tcW w:w="3627" w:type="dxa"/>
            <w:shd w:val="clear" w:color="auto" w:fill="auto"/>
            <w:noWrap/>
            <w:vAlign w:val="top"/>
          </w:tcPr>
          <w:p w14:paraId="459E111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1200Li</w:t>
            </w:r>
          </w:p>
        </w:tc>
        <w:tc>
          <w:tcPr>
            <w:tcW w:w="1254" w:type="dxa"/>
            <w:shd w:val="clear" w:color="auto" w:fill="auto"/>
            <w:noWrap/>
            <w:vAlign w:val="top"/>
          </w:tcPr>
          <w:p w14:paraId="0BB97487">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60C0BE88">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1</w:t>
            </w:r>
          </w:p>
        </w:tc>
        <w:tc>
          <w:tcPr>
            <w:tcW w:w="695" w:type="dxa"/>
            <w:shd w:val="clear" w:color="auto" w:fill="auto"/>
            <w:noWrap/>
            <w:vAlign w:val="top"/>
          </w:tcPr>
          <w:p w14:paraId="0800D37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包</w:t>
            </w:r>
          </w:p>
        </w:tc>
        <w:tc>
          <w:tcPr>
            <w:tcW w:w="682" w:type="dxa"/>
            <w:shd w:val="clear" w:color="auto" w:fill="auto"/>
            <w:noWrap/>
            <w:vAlign w:val="center"/>
          </w:tcPr>
          <w:p w14:paraId="65F03FE7">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78493413">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0787B153">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4D447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056CD8A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82</w:t>
            </w:r>
          </w:p>
        </w:tc>
        <w:tc>
          <w:tcPr>
            <w:tcW w:w="2278" w:type="dxa"/>
            <w:shd w:val="clear" w:color="auto" w:fill="auto"/>
            <w:noWrap/>
            <w:vAlign w:val="top"/>
          </w:tcPr>
          <w:p w14:paraId="4648013A">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温控器</w:t>
            </w:r>
          </w:p>
        </w:tc>
        <w:tc>
          <w:tcPr>
            <w:tcW w:w="3627" w:type="dxa"/>
            <w:shd w:val="clear" w:color="auto" w:fill="auto"/>
            <w:noWrap/>
            <w:vAlign w:val="top"/>
          </w:tcPr>
          <w:p w14:paraId="6DA4321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65度</w:t>
            </w:r>
          </w:p>
        </w:tc>
        <w:tc>
          <w:tcPr>
            <w:tcW w:w="1254" w:type="dxa"/>
            <w:shd w:val="clear" w:color="auto" w:fill="auto"/>
            <w:noWrap/>
            <w:vAlign w:val="top"/>
          </w:tcPr>
          <w:p w14:paraId="2FCAD07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4A3DCA1C">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5</w:t>
            </w:r>
          </w:p>
        </w:tc>
        <w:tc>
          <w:tcPr>
            <w:tcW w:w="695" w:type="dxa"/>
            <w:shd w:val="clear" w:color="auto" w:fill="auto"/>
            <w:noWrap/>
            <w:vAlign w:val="top"/>
          </w:tcPr>
          <w:p w14:paraId="7F58B90B">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636945CF">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2ECFF69F">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06A0FE3B">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1FD1D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600" w:type="dxa"/>
            <w:shd w:val="clear" w:color="auto" w:fill="auto"/>
            <w:noWrap/>
            <w:vAlign w:val="top"/>
          </w:tcPr>
          <w:p w14:paraId="1063DA5D">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83</w:t>
            </w:r>
          </w:p>
        </w:tc>
        <w:tc>
          <w:tcPr>
            <w:tcW w:w="2278" w:type="dxa"/>
            <w:shd w:val="clear" w:color="auto" w:fill="auto"/>
            <w:noWrap/>
            <w:vAlign w:val="top"/>
          </w:tcPr>
          <w:p w14:paraId="1390BA70">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LED防爆灯长方形</w:t>
            </w:r>
          </w:p>
        </w:tc>
        <w:tc>
          <w:tcPr>
            <w:tcW w:w="3627" w:type="dxa"/>
            <w:shd w:val="clear" w:color="auto" w:fill="auto"/>
            <w:noWrap/>
            <w:vAlign w:val="top"/>
          </w:tcPr>
          <w:p w14:paraId="021E0813">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40瓦</w:t>
            </w:r>
          </w:p>
        </w:tc>
        <w:tc>
          <w:tcPr>
            <w:tcW w:w="1254" w:type="dxa"/>
            <w:shd w:val="clear" w:color="auto" w:fill="auto"/>
            <w:noWrap/>
            <w:vAlign w:val="top"/>
          </w:tcPr>
          <w:p w14:paraId="46D676C5">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不限</w:t>
            </w:r>
          </w:p>
        </w:tc>
        <w:tc>
          <w:tcPr>
            <w:tcW w:w="778" w:type="dxa"/>
            <w:shd w:val="clear" w:color="auto" w:fill="auto"/>
            <w:noWrap/>
            <w:vAlign w:val="top"/>
          </w:tcPr>
          <w:p w14:paraId="7C15AD84">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3</w:t>
            </w:r>
          </w:p>
        </w:tc>
        <w:tc>
          <w:tcPr>
            <w:tcW w:w="695" w:type="dxa"/>
            <w:shd w:val="clear" w:color="auto" w:fill="auto"/>
            <w:noWrap/>
            <w:vAlign w:val="top"/>
          </w:tcPr>
          <w:p w14:paraId="4126BBA9">
            <w:pPr>
              <w:keepNext w:val="0"/>
              <w:keepLines w:val="0"/>
              <w:suppressLineNumbers w:val="0"/>
              <w:spacing w:before="0" w:beforeAutospacing="0" w:after="0" w:afterAutospacing="0"/>
              <w:ind w:left="0" w:right="0"/>
              <w:jc w:val="center"/>
              <w:rPr>
                <w:rFonts w:hint="eastAsia" w:ascii="宋体" w:hAnsi="宋体" w:eastAsiaTheme="minorEastAsia" w:cstheme="minorBidi"/>
                <w:color w:val="000000"/>
                <w:kern w:val="2"/>
                <w:sz w:val="20"/>
                <w:szCs w:val="24"/>
                <w:lang w:val="en-US" w:eastAsia="zh-CN" w:bidi="ar-SA"/>
              </w:rPr>
            </w:pPr>
            <w:r>
              <w:rPr>
                <w:rFonts w:hint="eastAsia" w:ascii="宋体" w:hAnsi="宋体"/>
                <w:color w:val="000000"/>
                <w:sz w:val="20"/>
                <w:szCs w:val="24"/>
              </w:rPr>
              <w:t>个</w:t>
            </w:r>
          </w:p>
        </w:tc>
        <w:tc>
          <w:tcPr>
            <w:tcW w:w="682" w:type="dxa"/>
            <w:shd w:val="clear" w:color="auto" w:fill="auto"/>
            <w:noWrap/>
            <w:vAlign w:val="center"/>
          </w:tcPr>
          <w:p w14:paraId="67953861">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709" w:type="dxa"/>
            <w:shd w:val="clear" w:color="auto" w:fill="auto"/>
            <w:noWrap/>
            <w:vAlign w:val="center"/>
          </w:tcPr>
          <w:p w14:paraId="13094032">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c>
          <w:tcPr>
            <w:tcW w:w="641" w:type="dxa"/>
            <w:shd w:val="clear" w:color="auto" w:fill="auto"/>
            <w:noWrap/>
            <w:vAlign w:val="center"/>
          </w:tcPr>
          <w:p w14:paraId="2601BAAA">
            <w:pPr>
              <w:keepNext w:val="0"/>
              <w:keepLines w:val="0"/>
              <w:widowControl/>
              <w:suppressLineNumbers w:val="0"/>
              <w:spacing w:before="0" w:beforeAutospacing="0" w:after="0" w:afterAutospacing="0"/>
              <w:ind w:left="0" w:right="0"/>
              <w:jc w:val="center"/>
              <w:textAlignment w:val="center"/>
              <w:rPr>
                <w:rFonts w:hint="eastAsia" w:ascii="宋体" w:hAnsi="宋体"/>
                <w:color w:val="000000"/>
                <w:sz w:val="20"/>
                <w:szCs w:val="24"/>
                <w:lang w:val="en-US" w:eastAsia="zh-CN"/>
              </w:rPr>
            </w:pPr>
          </w:p>
        </w:tc>
      </w:tr>
      <w:tr w14:paraId="53886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bottom"/>
          </w:tcPr>
          <w:p w14:paraId="757CDF89">
            <w:pPr>
              <w:keepNext w:val="0"/>
              <w:keepLines w:val="0"/>
              <w:widowControl/>
              <w:suppressLineNumbers w:val="0"/>
              <w:spacing w:before="0" w:beforeAutospacing="0" w:after="0" w:afterAutospacing="0"/>
              <w:ind w:left="0" w:right="0"/>
              <w:jc w:val="center"/>
              <w:textAlignment w:val="bottom"/>
              <w:rPr>
                <w:rFonts w:hint="default" w:ascii="方正仿宋_GBK" w:hAnsi="方正仿宋_GBK" w:eastAsia="方正仿宋_GBK" w:cs="方正仿宋_GBK"/>
                <w:i w:val="0"/>
                <w:iCs w:val="0"/>
                <w:color w:val="000000"/>
                <w:kern w:val="0"/>
                <w:sz w:val="18"/>
                <w:szCs w:val="18"/>
                <w:u w:val="none"/>
                <w:lang w:val="en-US" w:eastAsia="zh-CN" w:bidi="ar"/>
              </w:rPr>
            </w:pPr>
          </w:p>
        </w:tc>
        <w:tc>
          <w:tcPr>
            <w:tcW w:w="8632" w:type="dxa"/>
            <w:gridSpan w:val="5"/>
            <w:shd w:val="clear" w:color="auto" w:fill="auto"/>
            <w:noWrap/>
            <w:vAlign w:val="center"/>
          </w:tcPr>
          <w:p w14:paraId="59BE19B1">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lang w:val="en-US" w:eastAsia="zh-CN" w:bidi="ar-SA"/>
              </w:rPr>
            </w:pPr>
            <w:r>
              <w:rPr>
                <w:rFonts w:hint="eastAsia" w:ascii="宋体" w:hAnsi="宋体" w:eastAsia="宋体" w:cs="宋体"/>
                <w:b/>
                <w:bCs/>
                <w:color w:val="000000"/>
                <w:kern w:val="0"/>
                <w:sz w:val="24"/>
              </w:rPr>
              <w:t>税前合计（元）</w:t>
            </w:r>
          </w:p>
        </w:tc>
        <w:tc>
          <w:tcPr>
            <w:tcW w:w="2032" w:type="dxa"/>
            <w:gridSpan w:val="3"/>
            <w:shd w:val="clear" w:color="auto" w:fill="auto"/>
            <w:noWrap/>
            <w:vAlign w:val="center"/>
          </w:tcPr>
          <w:p w14:paraId="7DDC790C">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436D1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bottom"/>
          </w:tcPr>
          <w:p w14:paraId="471751FD">
            <w:pPr>
              <w:keepNext w:val="0"/>
              <w:keepLines w:val="0"/>
              <w:widowControl/>
              <w:suppressLineNumbers w:val="0"/>
              <w:spacing w:before="0" w:beforeAutospacing="0" w:after="0" w:afterAutospacing="0"/>
              <w:ind w:left="0" w:right="0"/>
              <w:jc w:val="both"/>
              <w:textAlignment w:val="bottom"/>
              <w:rPr>
                <w:rFonts w:hint="default" w:ascii="方正仿宋_GBK" w:hAnsi="方正仿宋_GBK" w:eastAsia="方正仿宋_GBK" w:cs="方正仿宋_GBK"/>
                <w:i w:val="0"/>
                <w:iCs w:val="0"/>
                <w:color w:val="000000"/>
                <w:kern w:val="0"/>
                <w:sz w:val="18"/>
                <w:szCs w:val="18"/>
                <w:u w:val="none"/>
                <w:lang w:val="en-US" w:eastAsia="zh-CN" w:bidi="ar"/>
              </w:rPr>
            </w:pPr>
          </w:p>
        </w:tc>
        <w:tc>
          <w:tcPr>
            <w:tcW w:w="8632" w:type="dxa"/>
            <w:gridSpan w:val="5"/>
            <w:shd w:val="clear" w:color="auto" w:fill="auto"/>
            <w:noWrap/>
            <w:vAlign w:val="center"/>
          </w:tcPr>
          <w:p w14:paraId="03834B99">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lang w:val="en-US" w:eastAsia="zh-CN" w:bidi="ar-SA"/>
              </w:rPr>
            </w:pPr>
            <w:r>
              <w:rPr>
                <w:rFonts w:hint="eastAsia" w:ascii="宋体" w:hAnsi="宋体" w:eastAsia="宋体" w:cs="宋体"/>
                <w:b/>
                <w:bCs/>
                <w:color w:val="000000"/>
                <w:kern w:val="0"/>
                <w:sz w:val="24"/>
              </w:rPr>
              <w:t>税点（%）</w:t>
            </w:r>
          </w:p>
        </w:tc>
        <w:tc>
          <w:tcPr>
            <w:tcW w:w="2032" w:type="dxa"/>
            <w:gridSpan w:val="3"/>
            <w:shd w:val="clear" w:color="auto" w:fill="auto"/>
            <w:noWrap/>
            <w:vAlign w:val="center"/>
          </w:tcPr>
          <w:p w14:paraId="014E054F">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r w14:paraId="0C544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00" w:type="dxa"/>
            <w:shd w:val="clear" w:color="auto" w:fill="auto"/>
            <w:noWrap/>
            <w:vAlign w:val="bottom"/>
          </w:tcPr>
          <w:p w14:paraId="0D417140">
            <w:pPr>
              <w:keepNext w:val="0"/>
              <w:keepLines w:val="0"/>
              <w:widowControl/>
              <w:suppressLineNumbers w:val="0"/>
              <w:spacing w:before="0" w:beforeAutospacing="0" w:after="0" w:afterAutospacing="0"/>
              <w:ind w:left="0" w:right="0"/>
              <w:jc w:val="center"/>
              <w:textAlignment w:val="bottom"/>
              <w:rPr>
                <w:rFonts w:hint="eastAsia" w:ascii="方正仿宋_GBK" w:hAnsi="方正仿宋_GBK" w:eastAsia="方正仿宋_GBK" w:cs="方正仿宋_GBK"/>
                <w:i w:val="0"/>
                <w:iCs w:val="0"/>
                <w:color w:val="000000"/>
                <w:kern w:val="0"/>
                <w:sz w:val="18"/>
                <w:szCs w:val="18"/>
                <w:u w:val="none"/>
                <w:lang w:val="en-US" w:eastAsia="zh-CN" w:bidi="ar"/>
              </w:rPr>
            </w:pPr>
          </w:p>
        </w:tc>
        <w:tc>
          <w:tcPr>
            <w:tcW w:w="8632" w:type="dxa"/>
            <w:gridSpan w:val="5"/>
            <w:shd w:val="clear" w:color="auto" w:fill="auto"/>
            <w:noWrap/>
            <w:vAlign w:val="center"/>
          </w:tcPr>
          <w:p w14:paraId="3B13A6B4">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4"/>
                <w:szCs w:val="24"/>
                <w:lang w:val="en-US" w:eastAsia="zh-CN" w:bidi="ar-SA"/>
              </w:rPr>
            </w:pPr>
            <w:r>
              <w:rPr>
                <w:rFonts w:hint="eastAsia" w:ascii="宋体" w:hAnsi="宋体" w:eastAsia="宋体" w:cs="宋体"/>
                <w:b/>
                <w:bCs/>
                <w:color w:val="000000"/>
                <w:kern w:val="0"/>
                <w:sz w:val="24"/>
              </w:rPr>
              <w:t>税后合计（元）</w:t>
            </w:r>
          </w:p>
        </w:tc>
        <w:tc>
          <w:tcPr>
            <w:tcW w:w="2032" w:type="dxa"/>
            <w:gridSpan w:val="3"/>
            <w:shd w:val="clear" w:color="auto" w:fill="auto"/>
            <w:noWrap/>
            <w:vAlign w:val="center"/>
          </w:tcPr>
          <w:p w14:paraId="099FEB85">
            <w:pPr>
              <w:keepNext w:val="0"/>
              <w:keepLines w:val="0"/>
              <w:widowControl/>
              <w:suppressLineNumbers w:val="0"/>
              <w:spacing w:before="0" w:beforeAutospacing="0" w:after="0" w:afterAutospacing="0"/>
              <w:ind w:left="0" w:right="0"/>
              <w:jc w:val="center"/>
              <w:textAlignment w:val="center"/>
              <w:rPr>
                <w:rFonts w:hint="eastAsia" w:ascii="方正仿宋_GBK" w:hAnsi="方正仿宋_GBK" w:eastAsia="方正仿宋_GBK" w:cs="方正仿宋_GBK"/>
                <w:i w:val="0"/>
                <w:iCs w:val="0"/>
                <w:color w:val="000000"/>
                <w:kern w:val="0"/>
                <w:sz w:val="18"/>
                <w:szCs w:val="18"/>
                <w:u w:val="none"/>
                <w:lang w:val="en-US" w:eastAsia="zh-CN" w:bidi="ar"/>
              </w:rPr>
            </w:pPr>
          </w:p>
        </w:tc>
      </w:tr>
    </w:tbl>
    <w:p w14:paraId="3A1DCBC2">
      <w:pPr>
        <w:spacing w:line="500" w:lineRule="exact"/>
        <w:ind w:left="280" w:right="-105" w:rightChars="-50" w:hanging="280" w:hangingChars="100"/>
        <w:rPr>
          <w:rFonts w:ascii="方正仿宋_GBK" w:hAnsi="宋体"/>
          <w:sz w:val="28"/>
          <w:szCs w:val="28"/>
        </w:rPr>
      </w:pPr>
      <w:r>
        <w:rPr>
          <w:rFonts w:hint="eastAsia" w:ascii="方正仿宋_GBK" w:hAnsi="宋体"/>
          <w:sz w:val="28"/>
          <w:szCs w:val="28"/>
        </w:rPr>
        <w:t xml:space="preserve">单位名称（签章）：                    联系人：               </w:t>
      </w:r>
    </w:p>
    <w:p w14:paraId="6EC6D255">
      <w:pPr>
        <w:spacing w:line="500" w:lineRule="exact"/>
        <w:ind w:left="280" w:right="-105" w:rightChars="-50" w:hanging="280" w:hangingChars="100"/>
        <w:rPr>
          <w:rFonts w:hint="eastAsia" w:ascii="方正小标宋_GBK" w:hAnsi="Calibri" w:eastAsia="方正小标宋_GBK"/>
          <w:w w:val="90"/>
          <w:sz w:val="30"/>
          <w:szCs w:val="30"/>
        </w:rPr>
      </w:pPr>
      <w:r>
        <w:rPr>
          <w:rFonts w:hint="eastAsia" w:ascii="方正仿宋_GBK" w:hAnsi="宋体"/>
          <w:sz w:val="28"/>
          <w:szCs w:val="28"/>
        </w:rPr>
        <w:t xml:space="preserve"> 联系方式：                           日期：</w:t>
      </w:r>
    </w:p>
    <w:p w14:paraId="73CEEA33">
      <w:pPr>
        <w:pStyle w:val="4"/>
        <w:rPr>
          <w:rFonts w:hint="eastAsia" w:ascii="方正小标宋_GBK" w:hAnsi="Calibri" w:eastAsia="方正小标宋_GBK"/>
          <w:w w:val="90"/>
          <w:sz w:val="30"/>
          <w:szCs w:val="30"/>
        </w:rPr>
      </w:pPr>
    </w:p>
    <w:p w14:paraId="66378BDA">
      <w:pPr>
        <w:pStyle w:val="4"/>
        <w:rPr>
          <w:rFonts w:hint="eastAsia" w:ascii="方正小标宋_GBK" w:hAnsi="Calibri" w:eastAsia="方正小标宋_GBK"/>
          <w:w w:val="90"/>
          <w:sz w:val="30"/>
          <w:szCs w:val="30"/>
        </w:rPr>
      </w:pPr>
    </w:p>
    <w:p w14:paraId="10621FD0">
      <w:pPr>
        <w:pStyle w:val="4"/>
        <w:rPr>
          <w:rFonts w:hint="eastAsia" w:ascii="方正小标宋_GBK" w:hAnsi="Calibri" w:eastAsia="方正小标宋_GBK"/>
          <w:w w:val="90"/>
          <w:sz w:val="30"/>
          <w:szCs w:val="30"/>
        </w:rPr>
      </w:pPr>
    </w:p>
    <w:p w14:paraId="24CE55E2">
      <w:pPr>
        <w:pStyle w:val="4"/>
        <w:rPr>
          <w:rFonts w:hint="eastAsia" w:ascii="方正小标宋_GBK" w:hAnsi="Calibri" w:eastAsia="方正小标宋_GBK"/>
          <w:w w:val="90"/>
          <w:sz w:val="30"/>
          <w:szCs w:val="30"/>
        </w:rPr>
      </w:pPr>
    </w:p>
    <w:p w14:paraId="3B1A7BED">
      <w:pPr>
        <w:pStyle w:val="4"/>
        <w:rPr>
          <w:rFonts w:hint="eastAsia" w:ascii="方正小标宋_GBK" w:hAnsi="Calibri" w:eastAsia="方正小标宋_GBK"/>
          <w:w w:val="90"/>
          <w:sz w:val="30"/>
          <w:szCs w:val="30"/>
        </w:rPr>
      </w:pPr>
    </w:p>
    <w:p w14:paraId="4756B0DA">
      <w:pPr>
        <w:pStyle w:val="4"/>
        <w:rPr>
          <w:rFonts w:hint="eastAsia" w:ascii="方正小标宋_GBK" w:hAnsi="Calibri" w:eastAsia="方正小标宋_GBK"/>
          <w:w w:val="90"/>
          <w:sz w:val="30"/>
          <w:szCs w:val="30"/>
        </w:rPr>
      </w:pPr>
    </w:p>
    <w:p w14:paraId="3914644D">
      <w:pPr>
        <w:pStyle w:val="4"/>
        <w:rPr>
          <w:rFonts w:hint="eastAsia" w:ascii="方正小标宋_GBK" w:hAnsi="Calibri" w:eastAsia="方正小标宋_GBK"/>
          <w:w w:val="90"/>
          <w:sz w:val="30"/>
          <w:szCs w:val="30"/>
        </w:rPr>
      </w:pPr>
    </w:p>
    <w:p w14:paraId="64B2AB5E">
      <w:pPr>
        <w:pStyle w:val="4"/>
        <w:rPr>
          <w:rFonts w:hint="eastAsia" w:ascii="方正小标宋_GBK" w:hAnsi="Calibri" w:eastAsia="方正小标宋_GBK"/>
          <w:w w:val="90"/>
          <w:sz w:val="30"/>
          <w:szCs w:val="30"/>
        </w:rPr>
      </w:pPr>
    </w:p>
    <w:p w14:paraId="1AD9029B">
      <w:pPr>
        <w:pStyle w:val="4"/>
        <w:rPr>
          <w:rFonts w:hint="eastAsia" w:ascii="方正小标宋_GBK" w:hAnsi="Calibri" w:eastAsia="方正小标宋_GBK"/>
          <w:w w:val="90"/>
          <w:sz w:val="30"/>
          <w:szCs w:val="30"/>
        </w:rPr>
      </w:pPr>
    </w:p>
    <w:p w14:paraId="77195E5A">
      <w:pPr>
        <w:pStyle w:val="4"/>
        <w:rPr>
          <w:rFonts w:hint="eastAsia" w:ascii="方正小标宋_GBK" w:hAnsi="Calibri" w:eastAsia="方正小标宋_GBK"/>
          <w:w w:val="90"/>
          <w:sz w:val="30"/>
          <w:szCs w:val="30"/>
        </w:rPr>
      </w:pPr>
    </w:p>
    <w:p w14:paraId="4C7DBBE9">
      <w:pPr>
        <w:pStyle w:val="4"/>
        <w:rPr>
          <w:rFonts w:hint="eastAsia" w:ascii="方正小标宋_GBK" w:hAnsi="Calibri" w:eastAsia="方正小标宋_GBK"/>
          <w:w w:val="90"/>
          <w:sz w:val="30"/>
          <w:szCs w:val="30"/>
        </w:rPr>
      </w:pPr>
    </w:p>
    <w:p w14:paraId="39FC4B05">
      <w:pPr>
        <w:pStyle w:val="4"/>
        <w:rPr>
          <w:rFonts w:hint="eastAsia" w:ascii="方正小标宋_GBK" w:hAnsi="Calibri" w:eastAsia="方正小标宋_GBK"/>
          <w:w w:val="90"/>
          <w:sz w:val="30"/>
          <w:szCs w:val="30"/>
        </w:rPr>
      </w:pPr>
    </w:p>
    <w:p w14:paraId="79C915F0">
      <w:pPr>
        <w:pStyle w:val="4"/>
        <w:rPr>
          <w:rFonts w:hint="eastAsia" w:ascii="方正小标宋_GBK" w:hAnsi="Calibri" w:eastAsia="方正小标宋_GBK"/>
          <w:w w:val="90"/>
          <w:sz w:val="30"/>
          <w:szCs w:val="30"/>
        </w:rPr>
      </w:pPr>
    </w:p>
    <w:p w14:paraId="16131508">
      <w:pPr>
        <w:pStyle w:val="4"/>
        <w:rPr>
          <w:rFonts w:hint="eastAsia" w:ascii="方正小标宋_GBK" w:hAnsi="Calibri" w:eastAsia="方正小标宋_GBK"/>
          <w:w w:val="90"/>
          <w:sz w:val="30"/>
          <w:szCs w:val="30"/>
        </w:rPr>
      </w:pPr>
    </w:p>
    <w:p w14:paraId="4F528544">
      <w:pPr>
        <w:pStyle w:val="4"/>
        <w:rPr>
          <w:rFonts w:ascii="方正小标宋_GBK" w:hAnsi="Calibri" w:eastAsia="方正小标宋_GBK"/>
          <w:w w:val="90"/>
          <w:sz w:val="30"/>
          <w:szCs w:val="30"/>
        </w:rPr>
      </w:pPr>
      <w:r>
        <w:rPr>
          <w:rFonts w:hint="eastAsia" w:ascii="方正小标宋_GBK" w:hAnsi="Calibri" w:eastAsia="方正小标宋_GBK"/>
          <w:w w:val="90"/>
          <w:sz w:val="30"/>
          <w:szCs w:val="30"/>
        </w:rPr>
        <w:t>二.基本资格承诺函（格式）：</w:t>
      </w:r>
    </w:p>
    <w:p w14:paraId="0F3CCB0A">
      <w:pPr>
        <w:tabs>
          <w:tab w:val="left" w:pos="4458"/>
        </w:tabs>
        <w:autoSpaceDE w:val="0"/>
        <w:autoSpaceDN w:val="0"/>
        <w:adjustRightInd w:val="0"/>
        <w:jc w:val="center"/>
        <w:rPr>
          <w:rFonts w:ascii="方正小标宋_GBK" w:hAnsi="黑体" w:eastAsia="方正小标宋_GBK" w:cs="FZXBSK--GBK1-0"/>
          <w:kern w:val="0"/>
          <w:sz w:val="40"/>
          <w:szCs w:val="40"/>
        </w:rPr>
      </w:pPr>
      <w:r>
        <w:rPr>
          <w:rFonts w:hint="eastAsia" w:ascii="方正小标宋_GBK" w:hAnsi="黑体" w:eastAsia="方正小标宋_GBK" w:cs="FZXBSK--GBK1-0"/>
          <w:kern w:val="0"/>
          <w:sz w:val="40"/>
          <w:szCs w:val="40"/>
        </w:rPr>
        <w:t>基本资格条件承诺函</w:t>
      </w:r>
    </w:p>
    <w:p w14:paraId="399E9FEB">
      <w:pPr>
        <w:pStyle w:val="13"/>
        <w:rPr>
          <w:sz w:val="20"/>
          <w:szCs w:val="28"/>
        </w:rPr>
      </w:pPr>
    </w:p>
    <w:p w14:paraId="173D27C2">
      <w:pPr>
        <w:autoSpaceDE w:val="0"/>
        <w:autoSpaceDN w:val="0"/>
        <w:adjustRightInd w:val="0"/>
        <w:jc w:val="left"/>
        <w:rPr>
          <w:rFonts w:ascii="方正仿宋_GBK" w:hAnsi="方正仿宋简体" w:cs="FZFSK--GBK1-0"/>
          <w:kern w:val="0"/>
          <w:sz w:val="28"/>
          <w:szCs w:val="28"/>
        </w:rPr>
      </w:pPr>
      <w:r>
        <w:rPr>
          <w:rFonts w:hint="eastAsia" w:ascii="方正仿宋_GBK" w:hAnsi="方正仿宋简体" w:cs="FZFSK--GBK1-0"/>
          <w:kern w:val="0"/>
          <w:sz w:val="28"/>
          <w:szCs w:val="28"/>
        </w:rPr>
        <w:t>致_________________（采购人名称）：</w:t>
      </w:r>
    </w:p>
    <w:p w14:paraId="11789268">
      <w:pPr>
        <w:autoSpaceDE w:val="0"/>
        <w:autoSpaceDN w:val="0"/>
        <w:adjustRightInd w:val="0"/>
        <w:ind w:firstLine="420" w:firstLineChars="150"/>
        <w:jc w:val="left"/>
        <w:rPr>
          <w:rFonts w:ascii="方正仿宋_GBK" w:hAnsi="方正仿宋简体" w:cs="FZFSK--GBK1-0"/>
          <w:kern w:val="0"/>
          <w:sz w:val="28"/>
          <w:szCs w:val="28"/>
        </w:rPr>
      </w:pPr>
      <w:r>
        <w:rPr>
          <w:rFonts w:hint="eastAsia" w:ascii="方正仿宋_GBK" w:hAnsi="方正仿宋简体" w:cs="FZFSK--GBK1-0"/>
          <w:kern w:val="0"/>
          <w:sz w:val="28"/>
          <w:szCs w:val="28"/>
        </w:rPr>
        <w:t>_____________________（供应商名称）郑重承诺：</w:t>
      </w:r>
    </w:p>
    <w:p w14:paraId="1D05CE7B">
      <w:pPr>
        <w:autoSpaceDE w:val="0"/>
        <w:autoSpaceDN w:val="0"/>
        <w:adjustRightInd w:val="0"/>
        <w:ind w:firstLine="560" w:firstLineChars="200"/>
        <w:jc w:val="left"/>
        <w:rPr>
          <w:rFonts w:ascii="方正仿宋_GBK" w:hAnsi="方正仿宋简体" w:cs="FZFSK--GBK1-0"/>
          <w:kern w:val="0"/>
          <w:sz w:val="28"/>
          <w:szCs w:val="28"/>
        </w:rPr>
      </w:pPr>
      <w:r>
        <w:rPr>
          <w:rFonts w:hint="eastAsia" w:ascii="方正仿宋_GBK" w:hAnsi="方正仿宋简体"/>
          <w:kern w:val="0"/>
          <w:sz w:val="28"/>
          <w:szCs w:val="28"/>
        </w:rPr>
        <w:t>1.</w:t>
      </w:r>
      <w:r>
        <w:rPr>
          <w:rFonts w:hint="eastAsia" w:ascii="方正仿宋_GBK" w:hAnsi="方正仿宋简体" w:cs="FZFSK--GBK1-0"/>
          <w:kern w:val="0"/>
          <w:sz w:val="28"/>
          <w:szCs w:val="28"/>
        </w:rPr>
        <w:t>我方具有良好的商业信誉和健全的财务会计制度，具有履行合同所必需的设备和专业技术能力，具有依法缴纳税收和社会保障金的良好记录，参加本项目采购活动前三年内无重大违法活动记录。</w:t>
      </w:r>
    </w:p>
    <w:p w14:paraId="6A14518B">
      <w:pPr>
        <w:autoSpaceDE w:val="0"/>
        <w:autoSpaceDN w:val="0"/>
        <w:adjustRightInd w:val="0"/>
        <w:ind w:firstLine="560" w:firstLineChars="200"/>
        <w:jc w:val="left"/>
        <w:rPr>
          <w:rFonts w:ascii="方正仿宋_GBK" w:hAnsi="方正仿宋简体" w:cs="FZFSK--GBK1-0"/>
          <w:kern w:val="0"/>
          <w:sz w:val="28"/>
          <w:szCs w:val="28"/>
        </w:rPr>
      </w:pPr>
      <w:r>
        <w:rPr>
          <w:rFonts w:hint="eastAsia" w:ascii="方正仿宋_GBK" w:hAnsi="方正仿宋简体"/>
          <w:kern w:val="0"/>
          <w:sz w:val="28"/>
          <w:szCs w:val="28"/>
        </w:rPr>
        <w:t>2.</w:t>
      </w:r>
      <w:r>
        <w:rPr>
          <w:rFonts w:hint="eastAsia" w:ascii="方正仿宋_GBK" w:hAnsi="方正仿宋简体" w:cs="FZFSK--GBK1-0"/>
          <w:kern w:val="0"/>
          <w:sz w:val="28"/>
          <w:szCs w:val="28"/>
        </w:rPr>
        <w:t>我方未列入在信用中国网站（</w:t>
      </w:r>
      <w:r>
        <w:rPr>
          <w:rFonts w:hint="eastAsia" w:ascii="方正仿宋_GBK" w:hAnsi="方正仿宋简体"/>
          <w:kern w:val="0"/>
          <w:sz w:val="28"/>
          <w:szCs w:val="28"/>
        </w:rPr>
        <w:t>www.creditchina.gov.cn</w:t>
      </w:r>
      <w:r>
        <w:rPr>
          <w:rFonts w:hint="eastAsia" w:ascii="方正仿宋_GBK" w:hAnsi="方正仿宋简体" w:cs="FZFSK--GBK1-0"/>
          <w:kern w:val="0"/>
          <w:sz w:val="28"/>
          <w:szCs w:val="28"/>
        </w:rPr>
        <w:t>）“失信被执行人”、“重大税收违法案件当事人名单”中，也未列入中国政府采购网（</w:t>
      </w:r>
      <w:r>
        <w:rPr>
          <w:rFonts w:hint="eastAsia" w:ascii="方正仿宋_GBK" w:hAnsi="方正仿宋简体"/>
          <w:kern w:val="0"/>
          <w:sz w:val="28"/>
          <w:szCs w:val="28"/>
        </w:rPr>
        <w:t>www.ccgp.gov.cn</w:t>
      </w:r>
      <w:r>
        <w:rPr>
          <w:rFonts w:hint="eastAsia" w:ascii="方正仿宋_GBK" w:hAnsi="方正仿宋简体" w:cs="FZFSK--GBK1-0"/>
          <w:kern w:val="0"/>
          <w:sz w:val="28"/>
          <w:szCs w:val="28"/>
        </w:rPr>
        <w:t>）“政府采购严重违法失信行为记录名单”中。</w:t>
      </w:r>
    </w:p>
    <w:p w14:paraId="3FC9570F">
      <w:pPr>
        <w:autoSpaceDE w:val="0"/>
        <w:autoSpaceDN w:val="0"/>
        <w:adjustRightInd w:val="0"/>
        <w:ind w:firstLine="560" w:firstLineChars="200"/>
        <w:jc w:val="left"/>
        <w:rPr>
          <w:rFonts w:ascii="方正仿宋_GBK" w:hAnsi="方正仿宋简体" w:cs="FZFSK--GBK1-0"/>
          <w:kern w:val="0"/>
          <w:sz w:val="28"/>
          <w:szCs w:val="28"/>
        </w:rPr>
      </w:pPr>
      <w:r>
        <w:rPr>
          <w:rFonts w:hint="eastAsia" w:ascii="方正仿宋_GBK" w:hAnsi="方正仿宋简体"/>
          <w:kern w:val="0"/>
          <w:sz w:val="28"/>
          <w:szCs w:val="28"/>
        </w:rPr>
        <w:t>3.</w:t>
      </w:r>
      <w:r>
        <w:rPr>
          <w:rFonts w:hint="eastAsia" w:ascii="方正仿宋_GBK" w:hAnsi="方正仿宋简体" w:cs="FZFSK--GBK1-0"/>
          <w:kern w:val="0"/>
          <w:sz w:val="28"/>
          <w:szCs w:val="28"/>
        </w:rPr>
        <w:t>我方在采购项目评审（评标）环节结束后，随时接受采购人、采购单位的检查验证，配合提供相关证明材料，证明符合《中华人民共和国政府采购法》规定的投标人基本资格条件。</w:t>
      </w:r>
    </w:p>
    <w:p w14:paraId="7999EE8F">
      <w:pPr>
        <w:autoSpaceDE w:val="0"/>
        <w:autoSpaceDN w:val="0"/>
        <w:adjustRightInd w:val="0"/>
        <w:ind w:firstLine="560" w:firstLineChars="200"/>
        <w:jc w:val="left"/>
        <w:rPr>
          <w:rFonts w:ascii="方正仿宋_GBK" w:hAnsi="方正仿宋简体" w:cs="FZFSK--GBK1-0"/>
          <w:kern w:val="0"/>
          <w:sz w:val="28"/>
          <w:szCs w:val="28"/>
        </w:rPr>
      </w:pPr>
      <w:r>
        <w:rPr>
          <w:rFonts w:hint="eastAsia" w:ascii="方正仿宋_GBK" w:hAnsi="方正仿宋简体" w:cs="FZFSK--GBK1-0"/>
          <w:kern w:val="0"/>
          <w:sz w:val="28"/>
          <w:szCs w:val="28"/>
        </w:rPr>
        <w:t>我方对以上承诺负全部法律责任。</w:t>
      </w:r>
    </w:p>
    <w:p w14:paraId="6BB08548">
      <w:pPr>
        <w:autoSpaceDE w:val="0"/>
        <w:autoSpaceDN w:val="0"/>
        <w:adjustRightInd w:val="0"/>
        <w:ind w:firstLine="560" w:firstLineChars="200"/>
        <w:jc w:val="left"/>
        <w:rPr>
          <w:rFonts w:ascii="方正仿宋_GBK" w:hAnsi="方正仿宋简体" w:cs="FZFSK--GBK1-0"/>
          <w:kern w:val="0"/>
          <w:sz w:val="28"/>
          <w:szCs w:val="28"/>
        </w:rPr>
      </w:pPr>
      <w:r>
        <w:rPr>
          <w:rFonts w:hint="eastAsia" w:ascii="方正仿宋_GBK" w:hAnsi="方正仿宋简体" w:cs="FZFSK--GBK1-0"/>
          <w:kern w:val="0"/>
          <w:sz w:val="28"/>
          <w:szCs w:val="28"/>
        </w:rPr>
        <w:t>特此承诺。</w:t>
      </w:r>
    </w:p>
    <w:p w14:paraId="5DFD57A2">
      <w:pPr>
        <w:autoSpaceDE w:val="0"/>
        <w:autoSpaceDN w:val="0"/>
        <w:adjustRightInd w:val="0"/>
        <w:jc w:val="left"/>
        <w:rPr>
          <w:rFonts w:ascii="方正仿宋_GBK" w:hAnsi="方正仿宋简体" w:cs="FZFSK--GBK1-0"/>
          <w:kern w:val="0"/>
          <w:sz w:val="28"/>
          <w:szCs w:val="28"/>
        </w:rPr>
      </w:pPr>
    </w:p>
    <w:p w14:paraId="6C52FC15">
      <w:pPr>
        <w:autoSpaceDE w:val="0"/>
        <w:autoSpaceDN w:val="0"/>
        <w:adjustRightInd w:val="0"/>
        <w:jc w:val="left"/>
        <w:rPr>
          <w:rFonts w:ascii="方正仿宋_GBK" w:hAnsi="方正仿宋简体" w:cs="FZFSK--GBK1-0"/>
          <w:kern w:val="0"/>
          <w:sz w:val="28"/>
          <w:szCs w:val="28"/>
        </w:rPr>
      </w:pPr>
    </w:p>
    <w:p w14:paraId="7DDBF5C4">
      <w:pPr>
        <w:autoSpaceDE w:val="0"/>
        <w:autoSpaceDN w:val="0"/>
        <w:adjustRightInd w:val="0"/>
        <w:ind w:firstLine="5460" w:firstLineChars="1950"/>
        <w:jc w:val="left"/>
        <w:rPr>
          <w:rFonts w:ascii="方正仿宋_GBK" w:hAnsi="方正仿宋简体" w:cs="FZFSK--GBK1-0"/>
          <w:kern w:val="0"/>
          <w:sz w:val="28"/>
          <w:szCs w:val="28"/>
        </w:rPr>
      </w:pPr>
      <w:r>
        <w:rPr>
          <w:rFonts w:hint="eastAsia" w:ascii="方正仿宋_GBK" w:hAnsi="方正仿宋简体" w:cs="FZFSK--GBK1-0"/>
          <w:kern w:val="0"/>
          <w:sz w:val="28"/>
          <w:szCs w:val="28"/>
        </w:rPr>
        <w:t>（供应商公章）</w:t>
      </w:r>
    </w:p>
    <w:p w14:paraId="525CBF83">
      <w:pPr>
        <w:ind w:firstLine="5740" w:firstLineChars="2050"/>
        <w:rPr>
          <w:rFonts w:ascii="方正小标宋_GBK" w:hAnsi="Calibri" w:eastAsia="方正小标宋_GBK"/>
          <w:w w:val="90"/>
          <w:sz w:val="30"/>
          <w:szCs w:val="30"/>
        </w:rPr>
      </w:pPr>
      <w:r>
        <w:rPr>
          <w:rFonts w:hint="eastAsia" w:ascii="方正仿宋_GBK" w:hAnsi="方正仿宋简体" w:cs="FZFSK--GBK1-0"/>
          <w:kern w:val="0"/>
          <w:sz w:val="28"/>
          <w:szCs w:val="28"/>
        </w:rPr>
        <w:t>年  月  日</w:t>
      </w:r>
    </w:p>
    <w:p w14:paraId="20FA73D5">
      <w:pPr>
        <w:pStyle w:val="4"/>
        <w:rPr>
          <w:rFonts w:ascii="方正小标宋_GBK" w:hAnsi="Calibri" w:eastAsia="方正小标宋_GBK"/>
          <w:w w:val="90"/>
          <w:sz w:val="30"/>
          <w:szCs w:val="30"/>
        </w:rPr>
      </w:pPr>
    </w:p>
    <w:p w14:paraId="53C83360">
      <w:pPr>
        <w:pStyle w:val="4"/>
        <w:rPr>
          <w:rFonts w:ascii="方正小标宋_GBK" w:hAnsi="Calibri" w:eastAsia="方正小标宋_GBK"/>
          <w:w w:val="90"/>
          <w:sz w:val="30"/>
          <w:szCs w:val="30"/>
        </w:rPr>
      </w:pPr>
      <w:r>
        <w:rPr>
          <w:rFonts w:hint="eastAsia" w:ascii="方正小标宋_GBK" w:hAnsi="Calibri" w:eastAsia="方正小标宋_GBK"/>
          <w:w w:val="90"/>
          <w:sz w:val="30"/>
          <w:szCs w:val="30"/>
        </w:rPr>
        <w:t>三.法定代表人身份证复印件、法定代表人身份证明书或法人委托人身份证复印件、法人委托书：（供应商已提供法人身份证复印件和法定代表人证明书则无须提供委托人相关证明材料）</w:t>
      </w:r>
    </w:p>
    <w:p w14:paraId="7EA5C246">
      <w:pPr>
        <w:widowControl/>
        <w:jc w:val="left"/>
        <w:rPr>
          <w:rFonts w:ascii="华文宋体" w:hAnsi="华文宋体" w:eastAsia="华文宋体" w:cs="华文宋体"/>
          <w:sz w:val="24"/>
        </w:rPr>
      </w:pPr>
      <w:r>
        <w:rPr>
          <w:rFonts w:hint="eastAsia" w:ascii="华文宋体" w:hAnsi="华文宋体" w:eastAsia="华文宋体" w:cs="华文宋体"/>
          <w:sz w:val="24"/>
        </w:rPr>
        <w:t>1.法定代表人身份证明书（格式）</w:t>
      </w:r>
    </w:p>
    <w:p w14:paraId="35818AFB">
      <w:pPr>
        <w:tabs>
          <w:tab w:val="left" w:pos="6300"/>
        </w:tabs>
        <w:snapToGrid w:val="0"/>
        <w:spacing w:line="500" w:lineRule="exact"/>
        <w:ind w:firstLine="570"/>
        <w:rPr>
          <w:rFonts w:ascii="华文宋体" w:hAnsi="华文宋体" w:eastAsia="华文宋体" w:cs="华文宋体"/>
          <w:sz w:val="24"/>
        </w:rPr>
      </w:pPr>
    </w:p>
    <w:p w14:paraId="4102A2BA">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项目名称：</w:t>
      </w:r>
      <w:r>
        <w:rPr>
          <w:rFonts w:hint="eastAsia" w:ascii="华文宋体" w:hAnsi="华文宋体" w:eastAsia="华文宋体" w:cs="华文宋体"/>
          <w:sz w:val="24"/>
          <w:u w:val="single"/>
        </w:rPr>
        <w:t xml:space="preserve">                                                </w:t>
      </w:r>
    </w:p>
    <w:p w14:paraId="6507F2BD">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致：</w:t>
      </w: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（采购人名称）：</w:t>
      </w:r>
    </w:p>
    <w:p w14:paraId="258BC76C">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（法定代表人姓名）在</w:t>
      </w: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w:t>
      </w:r>
      <w:r>
        <w:rPr>
          <w:rFonts w:hint="eastAsia" w:ascii="华文宋体" w:hAnsi="华文宋体" w:eastAsia="华文宋体" w:cs="华文宋体"/>
          <w:sz w:val="24"/>
          <w:szCs w:val="28"/>
        </w:rPr>
        <w:t>供应商</w:t>
      </w:r>
      <w:r>
        <w:rPr>
          <w:rFonts w:hint="eastAsia" w:ascii="华文宋体" w:hAnsi="华文宋体" w:eastAsia="华文宋体" w:cs="华文宋体"/>
          <w:sz w:val="24"/>
        </w:rPr>
        <w:t>名称）任</w:t>
      </w: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（职务名称）职务，是</w:t>
      </w: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w:t>
      </w:r>
      <w:r>
        <w:rPr>
          <w:rFonts w:hint="eastAsia" w:ascii="华文宋体" w:hAnsi="华文宋体" w:eastAsia="华文宋体" w:cs="华文宋体"/>
          <w:sz w:val="24"/>
          <w:szCs w:val="28"/>
        </w:rPr>
        <w:t>供应商</w:t>
      </w:r>
      <w:r>
        <w:rPr>
          <w:rFonts w:hint="eastAsia" w:ascii="华文宋体" w:hAnsi="华文宋体" w:eastAsia="华文宋体" w:cs="华文宋体"/>
          <w:sz w:val="24"/>
        </w:rPr>
        <w:t>名称）的法定代表人。</w:t>
      </w:r>
    </w:p>
    <w:p w14:paraId="782C66A0">
      <w:pPr>
        <w:tabs>
          <w:tab w:val="left" w:pos="6300"/>
        </w:tabs>
        <w:snapToGrid w:val="0"/>
        <w:spacing w:line="500" w:lineRule="exact"/>
        <w:ind w:firstLine="570"/>
        <w:rPr>
          <w:rFonts w:ascii="华文宋体" w:hAnsi="华文宋体" w:eastAsia="华文宋体" w:cs="华文宋体"/>
          <w:sz w:val="24"/>
        </w:rPr>
      </w:pPr>
    </w:p>
    <w:p w14:paraId="13CA47AD">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特此证明。</w:t>
      </w:r>
    </w:p>
    <w:p w14:paraId="766762BC">
      <w:pPr>
        <w:tabs>
          <w:tab w:val="left" w:pos="6300"/>
        </w:tabs>
        <w:snapToGrid w:val="0"/>
        <w:spacing w:line="500" w:lineRule="exact"/>
        <w:ind w:firstLine="570"/>
        <w:rPr>
          <w:rFonts w:ascii="华文宋体" w:hAnsi="华文宋体" w:eastAsia="华文宋体" w:cs="华文宋体"/>
          <w:sz w:val="24"/>
        </w:rPr>
      </w:pPr>
    </w:p>
    <w:p w14:paraId="5724CABD">
      <w:pPr>
        <w:tabs>
          <w:tab w:val="left" w:pos="6300"/>
        </w:tabs>
        <w:snapToGrid w:val="0"/>
        <w:spacing w:line="500" w:lineRule="exact"/>
        <w:ind w:firstLine="570"/>
        <w:rPr>
          <w:rFonts w:ascii="华文宋体" w:hAnsi="华文宋体" w:eastAsia="华文宋体" w:cs="华文宋体"/>
          <w:sz w:val="24"/>
        </w:rPr>
      </w:pPr>
    </w:p>
    <w:p w14:paraId="6959833D">
      <w:pPr>
        <w:tabs>
          <w:tab w:val="left" w:pos="6300"/>
        </w:tabs>
        <w:snapToGrid w:val="0"/>
        <w:spacing w:line="500" w:lineRule="exact"/>
        <w:ind w:firstLine="570"/>
        <w:rPr>
          <w:rFonts w:ascii="华文宋体" w:hAnsi="华文宋体" w:eastAsia="华文宋体" w:cs="华文宋体"/>
          <w:sz w:val="24"/>
        </w:rPr>
      </w:pPr>
    </w:p>
    <w:p w14:paraId="70A923DB">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 xml:space="preserve">                                             （</w:t>
      </w:r>
      <w:r>
        <w:rPr>
          <w:rFonts w:hint="eastAsia" w:ascii="华文宋体" w:hAnsi="华文宋体" w:eastAsia="华文宋体" w:cs="华文宋体"/>
          <w:sz w:val="24"/>
          <w:szCs w:val="28"/>
        </w:rPr>
        <w:t>供应商</w:t>
      </w:r>
      <w:r>
        <w:rPr>
          <w:rFonts w:hint="eastAsia" w:ascii="华文宋体" w:hAnsi="华文宋体" w:eastAsia="华文宋体" w:cs="华文宋体"/>
          <w:sz w:val="24"/>
        </w:rPr>
        <w:t>公章）</w:t>
      </w:r>
    </w:p>
    <w:p w14:paraId="15D83EC6">
      <w:pPr>
        <w:tabs>
          <w:tab w:val="left" w:pos="6300"/>
        </w:tabs>
        <w:snapToGrid w:val="0"/>
        <w:spacing w:line="500" w:lineRule="exact"/>
        <w:ind w:firstLine="570"/>
        <w:rPr>
          <w:rFonts w:ascii="华文宋体" w:hAnsi="华文宋体" w:eastAsia="华文宋体" w:cs="华文宋体"/>
          <w:sz w:val="24"/>
        </w:rPr>
      </w:pPr>
    </w:p>
    <w:p w14:paraId="7B169469">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 xml:space="preserve">                                             年   月   日</w:t>
      </w:r>
    </w:p>
    <w:p w14:paraId="6BAA2A36">
      <w:pPr>
        <w:tabs>
          <w:tab w:val="left" w:pos="6300"/>
        </w:tabs>
        <w:snapToGrid w:val="0"/>
        <w:spacing w:line="500" w:lineRule="exact"/>
        <w:ind w:firstLine="570"/>
        <w:rPr>
          <w:rFonts w:ascii="华文宋体" w:hAnsi="华文宋体" w:eastAsia="华文宋体" w:cs="华文宋体"/>
          <w:sz w:val="24"/>
        </w:rPr>
      </w:pPr>
    </w:p>
    <w:p w14:paraId="4FF24DA4">
      <w:pPr>
        <w:tabs>
          <w:tab w:val="left" w:pos="6300"/>
        </w:tabs>
        <w:snapToGrid w:val="0"/>
        <w:spacing w:line="500" w:lineRule="exact"/>
        <w:ind w:firstLine="570"/>
        <w:rPr>
          <w:rFonts w:ascii="华文宋体" w:hAnsi="华文宋体" w:eastAsia="华文宋体" w:cs="华文宋体"/>
          <w:sz w:val="24"/>
        </w:rPr>
      </w:pPr>
    </w:p>
    <w:p w14:paraId="3C77072C">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（附：法定代表人身份证正反面复印件）</w:t>
      </w:r>
    </w:p>
    <w:p w14:paraId="695A5D9F">
      <w:pPr>
        <w:tabs>
          <w:tab w:val="left" w:pos="6300"/>
        </w:tabs>
        <w:snapToGrid w:val="0"/>
        <w:spacing w:line="500" w:lineRule="exact"/>
        <w:ind w:firstLine="570"/>
        <w:rPr>
          <w:rFonts w:ascii="华文宋体" w:hAnsi="华文宋体" w:eastAsia="华文宋体" w:cs="华文宋体"/>
          <w:sz w:val="24"/>
        </w:rPr>
      </w:pPr>
    </w:p>
    <w:p w14:paraId="2662224A">
      <w:pPr>
        <w:pStyle w:val="4"/>
        <w:rPr>
          <w:rFonts w:ascii="方正小标宋_GBK" w:hAnsi="Calibri" w:eastAsia="方正小标宋_GBK"/>
          <w:w w:val="90"/>
          <w:sz w:val="30"/>
          <w:szCs w:val="30"/>
        </w:rPr>
      </w:pPr>
    </w:p>
    <w:p w14:paraId="351264E5">
      <w:pPr>
        <w:pStyle w:val="4"/>
        <w:rPr>
          <w:rFonts w:ascii="方正小标宋_GBK" w:hAnsi="Calibri" w:eastAsia="方正小标宋_GBK"/>
          <w:w w:val="90"/>
          <w:sz w:val="30"/>
          <w:szCs w:val="30"/>
        </w:rPr>
      </w:pPr>
    </w:p>
    <w:p w14:paraId="5D28A383">
      <w:pPr>
        <w:pStyle w:val="4"/>
        <w:rPr>
          <w:rFonts w:ascii="方正小标宋_GBK" w:hAnsi="Calibri" w:eastAsia="方正小标宋_GBK"/>
          <w:w w:val="90"/>
          <w:sz w:val="30"/>
          <w:szCs w:val="30"/>
        </w:rPr>
      </w:pPr>
    </w:p>
    <w:p w14:paraId="272B4DEC">
      <w:pPr>
        <w:pStyle w:val="4"/>
        <w:rPr>
          <w:rFonts w:ascii="方正小标宋_GBK" w:hAnsi="Calibri" w:eastAsia="方正小标宋_GBK"/>
          <w:w w:val="90"/>
          <w:sz w:val="30"/>
          <w:szCs w:val="30"/>
        </w:rPr>
      </w:pPr>
    </w:p>
    <w:p w14:paraId="6C44E5DC">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2.法定代表人授权委托书（格式）</w:t>
      </w:r>
    </w:p>
    <w:p w14:paraId="31ED6F06">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 xml:space="preserve">    </w:t>
      </w:r>
    </w:p>
    <w:p w14:paraId="78265740">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项目名称：</w:t>
      </w:r>
      <w:r>
        <w:rPr>
          <w:rFonts w:hint="eastAsia" w:ascii="华文宋体" w:hAnsi="华文宋体" w:eastAsia="华文宋体" w:cs="华文宋体"/>
          <w:sz w:val="24"/>
          <w:u w:val="single"/>
        </w:rPr>
        <w:t xml:space="preserve">                                                </w:t>
      </w:r>
    </w:p>
    <w:p w14:paraId="3443DBCC">
      <w:pPr>
        <w:tabs>
          <w:tab w:val="left" w:pos="6300"/>
        </w:tabs>
        <w:snapToGrid w:val="0"/>
        <w:spacing w:line="500" w:lineRule="exact"/>
        <w:ind w:firstLine="480" w:firstLineChars="200"/>
        <w:rPr>
          <w:rFonts w:ascii="华文宋体" w:hAnsi="华文宋体" w:eastAsia="华文宋体" w:cs="华文宋体"/>
          <w:sz w:val="24"/>
        </w:rPr>
      </w:pPr>
      <w:r>
        <w:rPr>
          <w:rFonts w:hint="eastAsia" w:ascii="华文宋体" w:hAnsi="华文宋体" w:eastAsia="华文宋体" w:cs="华文宋体"/>
          <w:sz w:val="24"/>
        </w:rPr>
        <w:t>致：</w:t>
      </w: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（采购人名称）：</w:t>
      </w:r>
    </w:p>
    <w:p w14:paraId="217FF5B0">
      <w:pPr>
        <w:tabs>
          <w:tab w:val="left" w:pos="6300"/>
        </w:tabs>
        <w:snapToGrid w:val="0"/>
        <w:spacing w:line="500" w:lineRule="exact"/>
        <w:ind w:firstLine="480" w:firstLineChars="200"/>
        <w:rPr>
          <w:rFonts w:ascii="华文宋体" w:hAnsi="华文宋体" w:eastAsia="华文宋体" w:cs="华文宋体"/>
          <w:sz w:val="24"/>
        </w:rPr>
      </w:pP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w:t>
      </w:r>
      <w:r>
        <w:rPr>
          <w:rFonts w:hint="eastAsia" w:ascii="华文宋体" w:hAnsi="华文宋体" w:eastAsia="华文宋体" w:cs="华文宋体"/>
          <w:sz w:val="24"/>
          <w:szCs w:val="28"/>
        </w:rPr>
        <w:t>供应商</w:t>
      </w:r>
      <w:r>
        <w:rPr>
          <w:rFonts w:hint="eastAsia" w:ascii="华文宋体" w:hAnsi="华文宋体" w:eastAsia="华文宋体" w:cs="华文宋体"/>
          <w:sz w:val="24"/>
        </w:rPr>
        <w:t>法定代表人名称）是</w:t>
      </w: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w:t>
      </w:r>
      <w:r>
        <w:rPr>
          <w:rFonts w:hint="eastAsia" w:ascii="华文宋体" w:hAnsi="华文宋体" w:eastAsia="华文宋体" w:cs="华文宋体"/>
          <w:sz w:val="24"/>
          <w:szCs w:val="28"/>
        </w:rPr>
        <w:t>供应商</w:t>
      </w:r>
      <w:r>
        <w:rPr>
          <w:rFonts w:hint="eastAsia" w:ascii="华文宋体" w:hAnsi="华文宋体" w:eastAsia="华文宋体" w:cs="华文宋体"/>
          <w:sz w:val="24"/>
        </w:rPr>
        <w:t>名称）的法定代表人，特授权</w:t>
      </w:r>
      <w:r>
        <w:rPr>
          <w:rFonts w:hint="eastAsia" w:ascii="华文宋体" w:hAnsi="华文宋体" w:eastAsia="华文宋体" w:cs="华文宋体"/>
          <w:sz w:val="24"/>
          <w:u w:val="single"/>
        </w:rPr>
        <w:t xml:space="preserve">          </w:t>
      </w:r>
      <w:r>
        <w:rPr>
          <w:rFonts w:hint="eastAsia" w:ascii="华文宋体" w:hAnsi="华文宋体" w:eastAsia="华文宋体" w:cs="华文宋体"/>
          <w:sz w:val="24"/>
        </w:rPr>
        <w:t>（被授权人姓名及身份证代码）代表我单位全权办理上述项目的竞选、签约等具体工作，并签署全部有关文件、协议及合同。</w:t>
      </w:r>
    </w:p>
    <w:p w14:paraId="5E9B4B85">
      <w:pPr>
        <w:tabs>
          <w:tab w:val="left" w:pos="6300"/>
        </w:tabs>
        <w:snapToGrid w:val="0"/>
        <w:spacing w:line="500" w:lineRule="exact"/>
        <w:ind w:firstLine="480" w:firstLineChars="200"/>
        <w:rPr>
          <w:rFonts w:ascii="华文宋体" w:hAnsi="华文宋体" w:eastAsia="华文宋体" w:cs="华文宋体"/>
          <w:sz w:val="24"/>
        </w:rPr>
      </w:pPr>
      <w:r>
        <w:rPr>
          <w:rFonts w:hint="eastAsia" w:ascii="华文宋体" w:hAnsi="华文宋体" w:eastAsia="华文宋体" w:cs="华文宋体"/>
          <w:sz w:val="24"/>
        </w:rPr>
        <w:t>我单位对被授权人的签字负全部责任。</w:t>
      </w:r>
    </w:p>
    <w:p w14:paraId="1E6BC991">
      <w:pPr>
        <w:tabs>
          <w:tab w:val="left" w:pos="6300"/>
        </w:tabs>
        <w:snapToGrid w:val="0"/>
        <w:spacing w:line="500" w:lineRule="exact"/>
        <w:ind w:firstLine="480" w:firstLineChars="200"/>
        <w:rPr>
          <w:rFonts w:ascii="华文宋体" w:hAnsi="华文宋体" w:eastAsia="华文宋体" w:cs="华文宋体"/>
          <w:sz w:val="24"/>
        </w:rPr>
      </w:pPr>
      <w:r>
        <w:rPr>
          <w:rFonts w:hint="eastAsia" w:ascii="华文宋体" w:hAnsi="华文宋体" w:eastAsia="华文宋体" w:cs="华文宋体"/>
          <w:sz w:val="24"/>
        </w:rPr>
        <w:t>在撤消授权的书面通知以前，本授权书一直有效。被授权人在授权书有效期内签署的所有文件不因授权的撤消而失效。</w:t>
      </w:r>
    </w:p>
    <w:p w14:paraId="69FE7C41">
      <w:pPr>
        <w:tabs>
          <w:tab w:val="left" w:pos="6300"/>
        </w:tabs>
        <w:snapToGrid w:val="0"/>
        <w:spacing w:line="500" w:lineRule="exact"/>
        <w:ind w:firstLine="570"/>
        <w:rPr>
          <w:rFonts w:ascii="华文宋体" w:hAnsi="华文宋体" w:eastAsia="华文宋体" w:cs="华文宋体"/>
          <w:sz w:val="24"/>
        </w:rPr>
      </w:pPr>
    </w:p>
    <w:p w14:paraId="6F763FB5">
      <w:pPr>
        <w:tabs>
          <w:tab w:val="left" w:pos="6300"/>
        </w:tabs>
        <w:snapToGrid w:val="0"/>
        <w:spacing w:line="500" w:lineRule="exact"/>
        <w:ind w:firstLine="570"/>
        <w:rPr>
          <w:rFonts w:ascii="华文宋体" w:hAnsi="华文宋体" w:eastAsia="华文宋体" w:cs="华文宋体"/>
          <w:sz w:val="24"/>
        </w:rPr>
      </w:pPr>
    </w:p>
    <w:p w14:paraId="03BB694A">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 xml:space="preserve">被授权人：                                 </w:t>
      </w:r>
      <w:r>
        <w:rPr>
          <w:rFonts w:hint="eastAsia" w:ascii="华文宋体" w:hAnsi="华文宋体" w:eastAsia="华文宋体" w:cs="华文宋体"/>
          <w:sz w:val="24"/>
          <w:szCs w:val="28"/>
        </w:rPr>
        <w:t>供应商</w:t>
      </w:r>
      <w:r>
        <w:rPr>
          <w:rFonts w:hint="eastAsia" w:ascii="华文宋体" w:hAnsi="华文宋体" w:eastAsia="华文宋体" w:cs="华文宋体"/>
          <w:sz w:val="24"/>
        </w:rPr>
        <w:t>法定代表人：</w:t>
      </w:r>
    </w:p>
    <w:p w14:paraId="53033DB9">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（签字或盖章）                                （签字或盖章）</w:t>
      </w:r>
    </w:p>
    <w:p w14:paraId="35BC9940">
      <w:pPr>
        <w:tabs>
          <w:tab w:val="left" w:pos="6300"/>
        </w:tabs>
        <w:snapToGrid w:val="0"/>
        <w:spacing w:line="500" w:lineRule="exact"/>
        <w:ind w:firstLine="570"/>
        <w:rPr>
          <w:rFonts w:ascii="华文宋体" w:hAnsi="华文宋体" w:eastAsia="华文宋体" w:cs="华文宋体"/>
          <w:sz w:val="24"/>
        </w:rPr>
      </w:pPr>
    </w:p>
    <w:p w14:paraId="068D5010">
      <w:pPr>
        <w:tabs>
          <w:tab w:val="left" w:pos="6300"/>
        </w:tabs>
        <w:snapToGrid w:val="0"/>
        <w:spacing w:line="500" w:lineRule="exact"/>
        <w:ind w:firstLine="570"/>
        <w:rPr>
          <w:rFonts w:ascii="华文宋体" w:hAnsi="华文宋体" w:eastAsia="华文宋体" w:cs="华文宋体"/>
          <w:sz w:val="24"/>
        </w:rPr>
      </w:pPr>
    </w:p>
    <w:p w14:paraId="4C146C56">
      <w:pPr>
        <w:tabs>
          <w:tab w:val="left" w:pos="6300"/>
        </w:tabs>
        <w:snapToGrid w:val="0"/>
        <w:spacing w:line="500" w:lineRule="exact"/>
        <w:ind w:firstLine="570"/>
        <w:rPr>
          <w:rFonts w:ascii="华文宋体" w:hAnsi="华文宋体" w:eastAsia="华文宋体" w:cs="华文宋体"/>
          <w:sz w:val="24"/>
        </w:rPr>
      </w:pPr>
      <w:r>
        <w:rPr>
          <w:rFonts w:hint="eastAsia" w:ascii="华文宋体" w:hAnsi="华文宋体" w:eastAsia="华文宋体" w:cs="华文宋体"/>
          <w:sz w:val="24"/>
        </w:rPr>
        <w:t>（附：被授权人身份证正反面复印件）</w:t>
      </w:r>
    </w:p>
    <w:p w14:paraId="393F317B">
      <w:pPr>
        <w:pStyle w:val="4"/>
        <w:rPr>
          <w:rFonts w:ascii="华文宋体" w:hAnsi="华文宋体" w:eastAsia="华文宋体" w:cs="华文宋体"/>
          <w:sz w:val="24"/>
        </w:rPr>
      </w:pPr>
      <w:r>
        <w:rPr>
          <w:rFonts w:hint="eastAsia" w:ascii="华文宋体" w:hAnsi="华文宋体" w:eastAsia="华文宋体" w:cs="华文宋体"/>
          <w:sz w:val="24"/>
        </w:rPr>
        <w:t xml:space="preserve">                          </w:t>
      </w:r>
    </w:p>
    <w:p w14:paraId="2FDD50BD">
      <w:pPr>
        <w:pStyle w:val="4"/>
        <w:rPr>
          <w:rFonts w:ascii="华文宋体" w:hAnsi="华文宋体" w:eastAsia="华文宋体" w:cs="华文宋体"/>
          <w:sz w:val="24"/>
        </w:rPr>
      </w:pPr>
    </w:p>
    <w:p w14:paraId="293C5814">
      <w:pPr>
        <w:pStyle w:val="4"/>
        <w:rPr>
          <w:rFonts w:ascii="华文宋体" w:hAnsi="华文宋体" w:eastAsia="华文宋体" w:cs="华文宋体"/>
          <w:sz w:val="24"/>
        </w:rPr>
      </w:pPr>
    </w:p>
    <w:p w14:paraId="2B6AFC8B">
      <w:pPr>
        <w:pStyle w:val="4"/>
        <w:rPr>
          <w:rFonts w:ascii="华文宋体" w:hAnsi="华文宋体" w:eastAsia="华文宋体" w:cs="华文宋体"/>
          <w:sz w:val="24"/>
        </w:rPr>
      </w:pPr>
    </w:p>
    <w:p w14:paraId="70C0D902">
      <w:pPr>
        <w:pStyle w:val="4"/>
        <w:rPr>
          <w:rFonts w:ascii="华文宋体" w:hAnsi="华文宋体" w:eastAsia="华文宋体" w:cs="华文宋体"/>
          <w:sz w:val="24"/>
        </w:rPr>
      </w:pPr>
    </w:p>
    <w:p w14:paraId="00C6CD1B">
      <w:pPr>
        <w:pStyle w:val="4"/>
        <w:rPr>
          <w:rFonts w:ascii="华文宋体" w:hAnsi="华文宋体" w:eastAsia="华文宋体" w:cs="华文宋体"/>
          <w:sz w:val="24"/>
        </w:rPr>
      </w:pPr>
    </w:p>
    <w:p w14:paraId="2CA9BE0D">
      <w:pPr>
        <w:pStyle w:val="4"/>
        <w:rPr>
          <w:rFonts w:ascii="华文宋体" w:hAnsi="华文宋体" w:eastAsia="华文宋体" w:cs="华文宋体"/>
          <w:sz w:val="24"/>
        </w:rPr>
      </w:pPr>
    </w:p>
    <w:p w14:paraId="24397C85">
      <w:pPr>
        <w:pStyle w:val="4"/>
        <w:rPr>
          <w:rFonts w:ascii="华文宋体" w:hAnsi="华文宋体" w:eastAsia="华文宋体" w:cs="华文宋体"/>
          <w:sz w:val="24"/>
        </w:rPr>
      </w:pPr>
    </w:p>
    <w:p w14:paraId="0990A5F6">
      <w:pPr>
        <w:pStyle w:val="4"/>
        <w:rPr>
          <w:rFonts w:ascii="方正小标宋_GBK" w:hAnsi="Calibri" w:eastAsia="方正小标宋_GBK"/>
          <w:w w:val="90"/>
          <w:sz w:val="30"/>
          <w:szCs w:val="30"/>
        </w:rPr>
      </w:pPr>
      <w:r>
        <w:rPr>
          <w:rFonts w:hint="eastAsia" w:ascii="方正小标宋_GBK" w:hAnsi="Calibri" w:eastAsia="方正小标宋_GBK"/>
          <w:w w:val="90"/>
          <w:sz w:val="30"/>
          <w:szCs w:val="30"/>
        </w:rPr>
        <w:t xml:space="preserve">四.营业执照（副本）或事业单位法人证书（副本）或个体工商户营业执照复印件：    </w:t>
      </w:r>
    </w:p>
    <w:p w14:paraId="0852F750">
      <w:pPr>
        <w:pStyle w:val="4"/>
        <w:rPr>
          <w:rFonts w:ascii="方正小标宋_GBK" w:hAnsi="Calibri" w:eastAsia="方正小标宋_GBK"/>
          <w:w w:val="90"/>
          <w:sz w:val="30"/>
          <w:szCs w:val="30"/>
        </w:rPr>
      </w:pPr>
    </w:p>
    <w:p w14:paraId="15BC37AC">
      <w:pPr>
        <w:pStyle w:val="4"/>
        <w:rPr>
          <w:rFonts w:ascii="方正小标宋_GBK" w:hAnsi="Calibri" w:eastAsia="方正小标宋_GBK"/>
          <w:w w:val="90"/>
          <w:sz w:val="30"/>
          <w:szCs w:val="30"/>
        </w:rPr>
      </w:pPr>
    </w:p>
    <w:p w14:paraId="7EB8564B">
      <w:pPr>
        <w:pStyle w:val="4"/>
        <w:rPr>
          <w:rFonts w:ascii="方正小标宋_GBK" w:hAnsi="Calibri" w:eastAsia="方正小标宋_GBK"/>
          <w:w w:val="90"/>
          <w:sz w:val="30"/>
          <w:szCs w:val="30"/>
        </w:rPr>
      </w:pPr>
    </w:p>
    <w:p w14:paraId="5A8DDEA0">
      <w:pPr>
        <w:pStyle w:val="4"/>
        <w:rPr>
          <w:rFonts w:ascii="方正小标宋_GBK" w:hAnsi="Calibri" w:eastAsia="方正小标宋_GBK"/>
          <w:w w:val="90"/>
          <w:sz w:val="30"/>
          <w:szCs w:val="30"/>
        </w:rPr>
      </w:pPr>
    </w:p>
    <w:p w14:paraId="4E0D9E03">
      <w:pPr>
        <w:pStyle w:val="4"/>
        <w:rPr>
          <w:rFonts w:ascii="方正小标宋_GBK" w:hAnsi="Calibri" w:eastAsia="方正小标宋_GBK"/>
          <w:w w:val="90"/>
          <w:sz w:val="30"/>
          <w:szCs w:val="30"/>
        </w:rPr>
      </w:pPr>
    </w:p>
    <w:p w14:paraId="4349A0CB">
      <w:pPr>
        <w:pStyle w:val="4"/>
        <w:rPr>
          <w:rFonts w:ascii="方正小标宋_GBK" w:hAnsi="Calibri" w:eastAsia="方正小标宋_GBK"/>
          <w:w w:val="90"/>
          <w:sz w:val="30"/>
          <w:szCs w:val="30"/>
        </w:rPr>
      </w:pPr>
    </w:p>
    <w:p w14:paraId="2A4CB78D">
      <w:pPr>
        <w:pStyle w:val="4"/>
        <w:rPr>
          <w:rFonts w:ascii="方正小标宋_GBK" w:hAnsi="Calibri" w:eastAsia="方正小标宋_GBK"/>
          <w:w w:val="90"/>
          <w:sz w:val="30"/>
          <w:szCs w:val="30"/>
        </w:rPr>
      </w:pPr>
    </w:p>
    <w:p w14:paraId="28064FA6">
      <w:pPr>
        <w:pStyle w:val="4"/>
        <w:rPr>
          <w:rFonts w:ascii="方正小标宋_GBK" w:hAnsi="Calibri" w:eastAsia="方正小标宋_GBK"/>
          <w:w w:val="90"/>
          <w:sz w:val="30"/>
          <w:szCs w:val="30"/>
        </w:rPr>
      </w:pPr>
    </w:p>
    <w:p w14:paraId="191F7E84">
      <w:pPr>
        <w:pStyle w:val="4"/>
        <w:rPr>
          <w:rFonts w:ascii="方正小标宋_GBK" w:hAnsi="Calibri" w:eastAsia="方正小标宋_GBK"/>
          <w:w w:val="90"/>
          <w:sz w:val="30"/>
          <w:szCs w:val="30"/>
        </w:rPr>
      </w:pPr>
    </w:p>
    <w:p w14:paraId="10C80C03">
      <w:pPr>
        <w:pStyle w:val="4"/>
        <w:rPr>
          <w:rFonts w:ascii="方正小标宋_GBK" w:hAnsi="Calibri" w:eastAsia="方正小标宋_GBK"/>
          <w:w w:val="90"/>
          <w:sz w:val="30"/>
          <w:szCs w:val="30"/>
        </w:rPr>
      </w:pPr>
    </w:p>
    <w:p w14:paraId="595DE98C">
      <w:pPr>
        <w:pStyle w:val="4"/>
        <w:rPr>
          <w:rFonts w:ascii="方正小标宋_GBK" w:hAnsi="Calibri" w:eastAsia="方正小标宋_GBK"/>
          <w:w w:val="90"/>
          <w:sz w:val="30"/>
          <w:szCs w:val="30"/>
        </w:rPr>
      </w:pPr>
    </w:p>
    <w:p w14:paraId="22724E92">
      <w:pPr>
        <w:pStyle w:val="4"/>
        <w:rPr>
          <w:rFonts w:ascii="方正小标宋_GBK" w:hAnsi="Calibri" w:eastAsia="方正小标宋_GBK"/>
          <w:w w:val="90"/>
          <w:sz w:val="30"/>
          <w:szCs w:val="30"/>
        </w:rPr>
      </w:pPr>
    </w:p>
    <w:p w14:paraId="2C8DF359">
      <w:pPr>
        <w:pStyle w:val="4"/>
        <w:rPr>
          <w:rFonts w:ascii="方正小标宋_GBK" w:hAnsi="Calibri" w:eastAsia="方正小标宋_GBK"/>
          <w:w w:val="90"/>
          <w:sz w:val="30"/>
          <w:szCs w:val="30"/>
        </w:rPr>
      </w:pPr>
    </w:p>
    <w:p w14:paraId="1C01B3ED">
      <w:pPr>
        <w:pStyle w:val="4"/>
        <w:rPr>
          <w:rFonts w:ascii="方正小标宋_GBK" w:hAnsi="Calibri" w:eastAsia="方正小标宋_GBK"/>
          <w:w w:val="90"/>
          <w:sz w:val="30"/>
          <w:szCs w:val="30"/>
        </w:rPr>
      </w:pPr>
    </w:p>
    <w:p w14:paraId="1D85C57B">
      <w:pPr>
        <w:pStyle w:val="4"/>
        <w:rPr>
          <w:rFonts w:ascii="方正小标宋_GBK" w:hAnsi="Calibri" w:eastAsia="方正小标宋_GBK"/>
          <w:w w:val="90"/>
          <w:sz w:val="30"/>
          <w:szCs w:val="30"/>
        </w:rPr>
      </w:pPr>
    </w:p>
    <w:p w14:paraId="35E25C97">
      <w:pPr>
        <w:pStyle w:val="4"/>
        <w:rPr>
          <w:rFonts w:ascii="方正小标宋_GBK" w:hAnsi="Calibri" w:eastAsia="方正小标宋_GBK"/>
          <w:w w:val="90"/>
          <w:sz w:val="30"/>
          <w:szCs w:val="30"/>
        </w:rPr>
      </w:pPr>
    </w:p>
    <w:p w14:paraId="58AAC50C">
      <w:pPr>
        <w:pStyle w:val="4"/>
        <w:rPr>
          <w:rFonts w:ascii="方正小标宋_GBK" w:hAnsi="Calibri" w:eastAsia="方正小标宋_GBK"/>
          <w:w w:val="90"/>
          <w:sz w:val="30"/>
          <w:szCs w:val="30"/>
        </w:rPr>
      </w:pPr>
    </w:p>
    <w:p w14:paraId="233954C0">
      <w:pPr>
        <w:pStyle w:val="4"/>
        <w:rPr>
          <w:rFonts w:ascii="方正小标宋_GBK" w:hAnsi="Calibri" w:eastAsia="方正小标宋_GBK"/>
          <w:w w:val="90"/>
          <w:sz w:val="30"/>
          <w:szCs w:val="30"/>
        </w:rPr>
      </w:pPr>
    </w:p>
    <w:p w14:paraId="165B05DF">
      <w:pPr>
        <w:pStyle w:val="4"/>
        <w:rPr>
          <w:rFonts w:ascii="方正小标宋_GBK" w:hAnsi="Calibri" w:eastAsia="方正小标宋_GBK"/>
          <w:w w:val="90"/>
          <w:sz w:val="30"/>
          <w:szCs w:val="30"/>
        </w:rPr>
      </w:pPr>
    </w:p>
    <w:p w14:paraId="4608F9D5">
      <w:pPr>
        <w:pStyle w:val="4"/>
        <w:rPr>
          <w:rFonts w:ascii="方正小标宋_GBK" w:hAnsi="Calibri" w:eastAsia="方正小标宋_GBK"/>
          <w:w w:val="90"/>
          <w:sz w:val="30"/>
          <w:szCs w:val="30"/>
        </w:rPr>
      </w:pPr>
    </w:p>
    <w:p w14:paraId="213EB423">
      <w:pPr>
        <w:pStyle w:val="4"/>
        <w:rPr>
          <w:rFonts w:ascii="方正小标宋_GBK" w:hAnsi="Calibri" w:eastAsia="方正小标宋_GBK"/>
          <w:w w:val="90"/>
          <w:sz w:val="30"/>
          <w:szCs w:val="30"/>
        </w:rPr>
      </w:pPr>
      <w:r>
        <w:rPr>
          <w:rFonts w:hint="eastAsia" w:ascii="方正小标宋_GBK" w:hAnsi="Calibri" w:eastAsia="方正小标宋_GBK"/>
          <w:w w:val="90"/>
          <w:sz w:val="30"/>
          <w:szCs w:val="30"/>
        </w:rPr>
        <w:t>五.特定资格证明材料</w:t>
      </w:r>
      <w:r>
        <w:rPr>
          <w:rFonts w:hint="eastAsia" w:ascii="方正小标宋_GBK" w:hAnsi="Calibri" w:eastAsia="方正小标宋_GBK"/>
          <w:w w:val="90"/>
          <w:sz w:val="30"/>
          <w:szCs w:val="30"/>
          <w:lang w:eastAsia="zh-CN"/>
        </w:rPr>
        <w:t>（</w:t>
      </w:r>
      <w:r>
        <w:rPr>
          <w:rFonts w:hint="eastAsia" w:ascii="方正小标宋_GBK" w:hAnsi="Calibri" w:eastAsia="方正小标宋_GBK"/>
          <w:w w:val="90"/>
          <w:sz w:val="30"/>
          <w:szCs w:val="30"/>
          <w:lang w:val="en-US" w:eastAsia="zh-CN"/>
        </w:rPr>
        <w:t>如果有）</w:t>
      </w:r>
      <w:r>
        <w:rPr>
          <w:rFonts w:hint="eastAsia" w:ascii="方正小标宋_GBK" w:hAnsi="Calibri" w:eastAsia="方正小标宋_GBK"/>
          <w:w w:val="90"/>
          <w:sz w:val="30"/>
          <w:szCs w:val="30"/>
        </w:rPr>
        <w:t>：</w:t>
      </w:r>
    </w:p>
    <w:p w14:paraId="15646882">
      <w:pPr>
        <w:pStyle w:val="4"/>
        <w:rPr>
          <w:rFonts w:ascii="方正小标宋_GBK" w:hAnsi="Calibri" w:eastAsia="方正小标宋_GBK"/>
          <w:w w:val="90"/>
          <w:sz w:val="30"/>
          <w:szCs w:val="30"/>
        </w:rPr>
      </w:pPr>
    </w:p>
    <w:p w14:paraId="4AA10296">
      <w:pPr>
        <w:pStyle w:val="4"/>
        <w:rPr>
          <w:rFonts w:ascii="华文宋体" w:hAnsi="华文宋体" w:eastAsia="华文宋体" w:cs="华文宋体"/>
          <w:sz w:val="24"/>
        </w:rPr>
      </w:pPr>
    </w:p>
    <w:p w14:paraId="484CD534">
      <w:pPr>
        <w:pStyle w:val="4"/>
        <w:rPr>
          <w:rFonts w:ascii="华文宋体" w:hAnsi="华文宋体" w:eastAsia="华文宋体" w:cs="华文宋体"/>
          <w:sz w:val="24"/>
        </w:rPr>
      </w:pPr>
    </w:p>
    <w:p w14:paraId="523C693B">
      <w:pPr>
        <w:pStyle w:val="4"/>
        <w:rPr>
          <w:rFonts w:ascii="华文宋体" w:hAnsi="华文宋体" w:eastAsia="华文宋体" w:cs="华文宋体"/>
          <w:sz w:val="24"/>
        </w:rPr>
      </w:pPr>
    </w:p>
    <w:p w14:paraId="1BF98DC6">
      <w:pPr>
        <w:pStyle w:val="4"/>
        <w:rPr>
          <w:rFonts w:ascii="华文宋体" w:hAnsi="华文宋体" w:eastAsia="华文宋体" w:cs="华文宋体"/>
          <w:sz w:val="24"/>
        </w:rPr>
      </w:pPr>
    </w:p>
    <w:p w14:paraId="75649B0F">
      <w:pPr>
        <w:pStyle w:val="4"/>
        <w:rPr>
          <w:rFonts w:ascii="华文宋体" w:hAnsi="华文宋体" w:eastAsia="华文宋体" w:cs="华文宋体"/>
          <w:sz w:val="24"/>
        </w:rPr>
      </w:pPr>
    </w:p>
    <w:p w14:paraId="18F14D7E">
      <w:pPr>
        <w:pStyle w:val="4"/>
        <w:rPr>
          <w:rFonts w:ascii="华文宋体" w:hAnsi="华文宋体" w:eastAsia="华文宋体" w:cs="华文宋体"/>
          <w:sz w:val="24"/>
        </w:rPr>
      </w:pPr>
    </w:p>
    <w:p w14:paraId="16AB57A8">
      <w:pPr>
        <w:pStyle w:val="4"/>
        <w:rPr>
          <w:rFonts w:ascii="华文宋体" w:hAnsi="华文宋体" w:eastAsia="华文宋体" w:cs="华文宋体"/>
          <w:sz w:val="24"/>
        </w:rPr>
      </w:pPr>
    </w:p>
    <w:p w14:paraId="4B71A605">
      <w:pPr>
        <w:pStyle w:val="4"/>
        <w:rPr>
          <w:rFonts w:ascii="华文宋体" w:hAnsi="华文宋体" w:eastAsia="华文宋体" w:cs="华文宋体"/>
          <w:sz w:val="24"/>
        </w:rPr>
      </w:pPr>
    </w:p>
    <w:p w14:paraId="0278A967">
      <w:pPr>
        <w:pStyle w:val="4"/>
        <w:rPr>
          <w:rFonts w:ascii="华文宋体" w:hAnsi="华文宋体" w:eastAsia="华文宋体" w:cs="华文宋体"/>
          <w:sz w:val="24"/>
        </w:rPr>
      </w:pPr>
    </w:p>
    <w:p w14:paraId="58AF7E3B">
      <w:pPr>
        <w:pStyle w:val="4"/>
        <w:rPr>
          <w:rFonts w:ascii="华文宋体" w:hAnsi="华文宋体" w:eastAsia="华文宋体" w:cs="华文宋体"/>
          <w:sz w:val="24"/>
        </w:rPr>
      </w:pPr>
    </w:p>
    <w:p w14:paraId="5F4501E0">
      <w:pPr>
        <w:pStyle w:val="4"/>
        <w:rPr>
          <w:rFonts w:ascii="华文宋体" w:hAnsi="华文宋体" w:eastAsia="华文宋体" w:cs="华文宋体"/>
          <w:sz w:val="24"/>
        </w:rPr>
      </w:pPr>
    </w:p>
    <w:p w14:paraId="2F0CBA80">
      <w:pPr>
        <w:pStyle w:val="4"/>
        <w:rPr>
          <w:rFonts w:ascii="华文宋体" w:hAnsi="华文宋体" w:eastAsia="华文宋体" w:cs="华文宋体"/>
          <w:sz w:val="24"/>
        </w:rPr>
      </w:pPr>
    </w:p>
    <w:p w14:paraId="25CC5D0D">
      <w:pPr>
        <w:pStyle w:val="4"/>
        <w:rPr>
          <w:rFonts w:ascii="华文宋体" w:hAnsi="华文宋体" w:eastAsia="华文宋体" w:cs="华文宋体"/>
          <w:sz w:val="24"/>
        </w:rPr>
      </w:pPr>
    </w:p>
    <w:p w14:paraId="73D982D7">
      <w:pPr>
        <w:pStyle w:val="4"/>
        <w:rPr>
          <w:rFonts w:ascii="华文宋体" w:hAnsi="华文宋体" w:eastAsia="华文宋体" w:cs="华文宋体"/>
          <w:sz w:val="24"/>
        </w:rPr>
      </w:pPr>
    </w:p>
    <w:p w14:paraId="1007A01D">
      <w:pPr>
        <w:pStyle w:val="4"/>
        <w:rPr>
          <w:rFonts w:ascii="华文宋体" w:hAnsi="华文宋体" w:eastAsia="华文宋体" w:cs="华文宋体"/>
          <w:sz w:val="24"/>
        </w:rPr>
      </w:pPr>
    </w:p>
    <w:p w14:paraId="394D31E0">
      <w:pPr>
        <w:pStyle w:val="4"/>
        <w:rPr>
          <w:rFonts w:ascii="华文宋体" w:hAnsi="华文宋体" w:eastAsia="华文宋体" w:cs="华文宋体"/>
          <w:sz w:val="24"/>
        </w:rPr>
      </w:pPr>
    </w:p>
    <w:p w14:paraId="32EE1C68">
      <w:pPr>
        <w:pStyle w:val="4"/>
        <w:rPr>
          <w:rFonts w:ascii="华文宋体" w:hAnsi="华文宋体" w:eastAsia="华文宋体" w:cs="华文宋体"/>
          <w:sz w:val="24"/>
        </w:rPr>
      </w:pPr>
    </w:p>
    <w:p w14:paraId="64797C79">
      <w:pPr>
        <w:pStyle w:val="4"/>
        <w:rPr>
          <w:rFonts w:ascii="华文宋体" w:hAnsi="华文宋体" w:eastAsia="华文宋体" w:cs="华文宋体"/>
          <w:sz w:val="24"/>
        </w:rPr>
      </w:pPr>
    </w:p>
    <w:p w14:paraId="5F58265D">
      <w:pPr>
        <w:pStyle w:val="4"/>
        <w:rPr>
          <w:rFonts w:ascii="华文宋体" w:hAnsi="华文宋体" w:eastAsia="华文宋体" w:cs="华文宋体"/>
          <w:sz w:val="24"/>
        </w:rPr>
      </w:pPr>
    </w:p>
    <w:p w14:paraId="49C84224">
      <w:pPr>
        <w:pStyle w:val="4"/>
        <w:rPr>
          <w:rFonts w:ascii="华文宋体" w:hAnsi="华文宋体" w:eastAsia="华文宋体" w:cs="华文宋体"/>
          <w:sz w:val="24"/>
        </w:rPr>
      </w:pPr>
    </w:p>
    <w:p w14:paraId="395F2DCD">
      <w:pPr>
        <w:pStyle w:val="4"/>
        <w:rPr>
          <w:rFonts w:ascii="方正小标宋_GBK" w:hAnsi="Calibri" w:eastAsia="方正小标宋_GBK"/>
          <w:w w:val="90"/>
          <w:sz w:val="30"/>
          <w:szCs w:val="30"/>
        </w:rPr>
      </w:pPr>
      <w:r>
        <w:rPr>
          <w:rFonts w:hint="eastAsia" w:ascii="方正小标宋_GBK" w:hAnsi="Calibri" w:eastAsia="方正小标宋_GBK"/>
          <w:w w:val="90"/>
          <w:sz w:val="30"/>
          <w:szCs w:val="30"/>
        </w:rPr>
        <w:t>六.本项目其他材料</w:t>
      </w:r>
    </w:p>
    <w:p w14:paraId="44A733BC">
      <w:pPr>
        <w:pStyle w:val="4"/>
        <w:rPr>
          <w:rFonts w:ascii="华文宋体" w:hAnsi="华文宋体" w:eastAsia="华文宋体" w:cs="华文宋体"/>
          <w:sz w:val="24"/>
        </w:rPr>
      </w:pPr>
    </w:p>
    <w:p w14:paraId="79B90C15">
      <w:pPr>
        <w:pStyle w:val="4"/>
        <w:rPr>
          <w:rFonts w:ascii="华文宋体" w:hAnsi="华文宋体" w:eastAsia="华文宋体" w:cs="华文宋体"/>
          <w:sz w:val="24"/>
        </w:rPr>
      </w:pPr>
    </w:p>
    <w:p w14:paraId="6AE6C8BD">
      <w:pPr>
        <w:pStyle w:val="4"/>
        <w:rPr>
          <w:rFonts w:ascii="华文宋体" w:hAnsi="华文宋体" w:eastAsia="华文宋体" w:cs="华文宋体"/>
          <w:sz w:val="24"/>
        </w:rPr>
      </w:pPr>
    </w:p>
    <w:p w14:paraId="6DE1F554">
      <w:pPr>
        <w:pStyle w:val="4"/>
        <w:rPr>
          <w:rFonts w:ascii="华文宋体" w:hAnsi="华文宋体" w:eastAsia="华文宋体" w:cs="华文宋体"/>
          <w:sz w:val="24"/>
        </w:rPr>
      </w:pPr>
    </w:p>
    <w:p w14:paraId="215D3237">
      <w:pPr>
        <w:pStyle w:val="4"/>
        <w:rPr>
          <w:rFonts w:ascii="华文宋体" w:hAnsi="华文宋体" w:eastAsia="华文宋体" w:cs="华文宋体"/>
          <w:sz w:val="24"/>
        </w:rPr>
      </w:pPr>
    </w:p>
    <w:p w14:paraId="6DFA14B6">
      <w:pPr>
        <w:pStyle w:val="4"/>
        <w:rPr>
          <w:rFonts w:ascii="华文宋体" w:hAnsi="华文宋体" w:eastAsia="华文宋体" w:cs="华文宋体"/>
          <w:sz w:val="24"/>
        </w:rPr>
      </w:pPr>
    </w:p>
    <w:p w14:paraId="23396B6E">
      <w:pPr>
        <w:pStyle w:val="4"/>
        <w:rPr>
          <w:rFonts w:ascii="华文宋体" w:hAnsi="华文宋体" w:eastAsia="华文宋体" w:cs="华文宋体"/>
          <w:sz w:val="24"/>
        </w:rPr>
      </w:pPr>
    </w:p>
    <w:p w14:paraId="0D4E8B1D">
      <w:pPr>
        <w:pStyle w:val="4"/>
        <w:rPr>
          <w:rFonts w:ascii="华文宋体" w:hAnsi="华文宋体" w:eastAsia="华文宋体" w:cs="华文宋体"/>
          <w:sz w:val="24"/>
        </w:rPr>
      </w:pPr>
    </w:p>
    <w:p w14:paraId="515EA575">
      <w:pPr>
        <w:pStyle w:val="4"/>
        <w:rPr>
          <w:rFonts w:ascii="华文宋体" w:hAnsi="华文宋体" w:eastAsia="华文宋体" w:cs="华文宋体"/>
          <w:sz w:val="24"/>
        </w:rPr>
      </w:pPr>
    </w:p>
    <w:p w14:paraId="7E0D4659">
      <w:pPr>
        <w:pStyle w:val="4"/>
        <w:rPr>
          <w:rFonts w:ascii="华文宋体" w:hAnsi="华文宋体" w:eastAsia="华文宋体" w:cs="华文宋体"/>
          <w:sz w:val="24"/>
        </w:rPr>
      </w:pPr>
    </w:p>
    <w:p w14:paraId="390C5DEE">
      <w:pPr>
        <w:pStyle w:val="4"/>
        <w:rPr>
          <w:rFonts w:ascii="华文宋体" w:hAnsi="华文宋体" w:eastAsia="华文宋体" w:cs="华文宋体"/>
          <w:sz w:val="24"/>
        </w:rPr>
      </w:pPr>
    </w:p>
    <w:p w14:paraId="2F6BAC68">
      <w:pPr>
        <w:pStyle w:val="4"/>
        <w:rPr>
          <w:rFonts w:ascii="华文宋体" w:hAnsi="华文宋体" w:eastAsia="华文宋体" w:cs="华文宋体"/>
          <w:sz w:val="24"/>
        </w:rPr>
      </w:pPr>
    </w:p>
    <w:p w14:paraId="11E60602">
      <w:pPr>
        <w:pStyle w:val="4"/>
        <w:rPr>
          <w:rFonts w:ascii="华文宋体" w:hAnsi="华文宋体" w:eastAsia="华文宋体" w:cs="华文宋体"/>
          <w:sz w:val="24"/>
        </w:rPr>
      </w:pPr>
    </w:p>
    <w:p w14:paraId="7EA9B564">
      <w:pPr>
        <w:pStyle w:val="4"/>
        <w:rPr>
          <w:rFonts w:ascii="华文宋体" w:hAnsi="华文宋体" w:eastAsia="华文宋体" w:cs="华文宋体"/>
          <w:sz w:val="24"/>
        </w:rPr>
      </w:pPr>
    </w:p>
    <w:p w14:paraId="3D93235F">
      <w:pPr>
        <w:pStyle w:val="4"/>
        <w:rPr>
          <w:rFonts w:ascii="华文宋体" w:hAnsi="华文宋体" w:eastAsia="华文宋体" w:cs="华文宋体"/>
          <w:sz w:val="24"/>
        </w:rPr>
      </w:pPr>
    </w:p>
    <w:p w14:paraId="0387CF02">
      <w:pPr>
        <w:pStyle w:val="4"/>
        <w:rPr>
          <w:rFonts w:ascii="方正小标宋_GBK" w:hAnsi="Calibri" w:eastAsia="方正小标宋_GBK"/>
          <w:w w:val="90"/>
          <w:sz w:val="30"/>
          <w:szCs w:val="30"/>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FZXBSK--GBK1-0">
    <w:altName w:val="宋体"/>
    <w:panose1 w:val="00000000000000000000"/>
    <w:charset w:val="86"/>
    <w:family w:val="auto"/>
    <w:pitch w:val="default"/>
    <w:sig w:usb0="00000000" w:usb1="00000000" w:usb2="00000010" w:usb3="00000000" w:csb0="00040000" w:csb1="00000000"/>
  </w:font>
  <w:font w:name="方正仿宋简体">
    <w:panose1 w:val="03000509000000000000"/>
    <w:charset w:val="86"/>
    <w:family w:val="auto"/>
    <w:pitch w:val="default"/>
    <w:sig w:usb0="00000001" w:usb1="080E0000" w:usb2="00000000" w:usb3="00000000" w:csb0="00040000" w:csb1="00000000"/>
  </w:font>
  <w:font w:name="FZFSK--GBK1-0">
    <w:altName w:val="宋体"/>
    <w:panose1 w:val="00000000000000000000"/>
    <w:charset w:val="86"/>
    <w:family w:val="auto"/>
    <w:pitch w:val="default"/>
    <w:sig w:usb0="00000000" w:usb1="00000000" w:usb2="00000010" w:usb3="00000000" w:csb0="00040000" w:csb1="00000000"/>
  </w:font>
  <w:font w:name="华文宋体">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98A80">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05642C">
                          <w:pPr>
                            <w:pStyle w:val="5"/>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4605642C">
                    <w:pPr>
                      <w:pStyle w:val="5"/>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593F64"/>
    <w:multiLevelType w:val="singleLevel"/>
    <w:tmpl w:val="AD593F64"/>
    <w:lvl w:ilvl="0" w:tentative="0">
      <w:start w:val="2"/>
      <w:numFmt w:val="chineseCounting"/>
      <w:suff w:val="space"/>
      <w:lvlText w:val="第%1篇"/>
      <w:lvlJc w:val="left"/>
      <w:rPr>
        <w:rFonts w:hint="eastAsia"/>
      </w:rPr>
    </w:lvl>
  </w:abstractNum>
  <w:abstractNum w:abstractNumId="1">
    <w:nsid w:val="B64567AE"/>
    <w:multiLevelType w:val="singleLevel"/>
    <w:tmpl w:val="B64567AE"/>
    <w:lvl w:ilvl="0" w:tentative="0">
      <w:start w:val="1"/>
      <w:numFmt w:val="chineseCounting"/>
      <w:lvlText w:val="%1."/>
      <w:lvlJc w:val="left"/>
      <w:pPr>
        <w:tabs>
          <w:tab w:val="left" w:pos="312"/>
        </w:tabs>
      </w:pPr>
      <w:rPr>
        <w:rFonts w:hint="eastAsia"/>
      </w:rPr>
    </w:lvl>
  </w:abstractNum>
  <w:abstractNum w:abstractNumId="2">
    <w:nsid w:val="E1C1D4C0"/>
    <w:multiLevelType w:val="singleLevel"/>
    <w:tmpl w:val="E1C1D4C0"/>
    <w:lvl w:ilvl="0" w:tentative="0">
      <w:start w:val="2"/>
      <w:numFmt w:val="chineseCounting"/>
      <w:suff w:val="nothing"/>
      <w:lvlText w:val="（%1）"/>
      <w:lvlJc w:val="left"/>
      <w:rPr>
        <w:rFonts w:hint="eastAsia"/>
      </w:rPr>
    </w:lvl>
  </w:abstractNum>
  <w:abstractNum w:abstractNumId="3">
    <w:nsid w:val="0A6B9AC3"/>
    <w:multiLevelType w:val="singleLevel"/>
    <w:tmpl w:val="0A6B9AC3"/>
    <w:lvl w:ilvl="0" w:tentative="0">
      <w:start w:val="5"/>
      <w:numFmt w:val="chineseCounting"/>
      <w:suff w:val="nothing"/>
      <w:lvlText w:val="（%1）"/>
      <w:lvlJc w:val="left"/>
      <w:rPr>
        <w:rFonts w:hint="eastAsia"/>
      </w:rPr>
    </w:lvl>
  </w:abstractNum>
  <w:abstractNum w:abstractNumId="4">
    <w:nsid w:val="0DFF0463"/>
    <w:multiLevelType w:val="singleLevel"/>
    <w:tmpl w:val="0DFF0463"/>
    <w:lvl w:ilvl="0" w:tentative="0">
      <w:start w:val="3"/>
      <w:numFmt w:val="chineseCounting"/>
      <w:lvlText w:val="%1."/>
      <w:lvlJc w:val="left"/>
      <w:pPr>
        <w:tabs>
          <w:tab w:val="left" w:pos="312"/>
        </w:tabs>
      </w:pPr>
      <w:rPr>
        <w:rFonts w:hint="eastAsia"/>
      </w:r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RkOTBlZDdkNjdiOGJjY2I2ODVhMWYyZDY1MDVmYmUifQ=="/>
  </w:docVars>
  <w:rsids>
    <w:rsidRoot w:val="00172A27"/>
    <w:rsid w:val="000001AC"/>
    <w:rsid w:val="00117D1D"/>
    <w:rsid w:val="001241FD"/>
    <w:rsid w:val="00343EBA"/>
    <w:rsid w:val="00686388"/>
    <w:rsid w:val="006C6CE8"/>
    <w:rsid w:val="00CD5A85"/>
    <w:rsid w:val="00CF2EED"/>
    <w:rsid w:val="00DF7D9C"/>
    <w:rsid w:val="00FD3291"/>
    <w:rsid w:val="02A62291"/>
    <w:rsid w:val="03FB05E2"/>
    <w:rsid w:val="05544226"/>
    <w:rsid w:val="080C0A41"/>
    <w:rsid w:val="0BCA1886"/>
    <w:rsid w:val="0C9C6198"/>
    <w:rsid w:val="0CC83A15"/>
    <w:rsid w:val="10031553"/>
    <w:rsid w:val="116112C0"/>
    <w:rsid w:val="132B23C7"/>
    <w:rsid w:val="1400755E"/>
    <w:rsid w:val="156F2B2D"/>
    <w:rsid w:val="1726426A"/>
    <w:rsid w:val="19834462"/>
    <w:rsid w:val="19911D3F"/>
    <w:rsid w:val="1B0E587B"/>
    <w:rsid w:val="21FB758F"/>
    <w:rsid w:val="24135958"/>
    <w:rsid w:val="2823046B"/>
    <w:rsid w:val="28985409"/>
    <w:rsid w:val="28DA4343"/>
    <w:rsid w:val="2A6D3AA4"/>
    <w:rsid w:val="2AE60150"/>
    <w:rsid w:val="2EBC51FA"/>
    <w:rsid w:val="303650ED"/>
    <w:rsid w:val="308A624E"/>
    <w:rsid w:val="31AA008D"/>
    <w:rsid w:val="31B40867"/>
    <w:rsid w:val="36F9612C"/>
    <w:rsid w:val="379979B8"/>
    <w:rsid w:val="39063330"/>
    <w:rsid w:val="397C5994"/>
    <w:rsid w:val="3AD362BD"/>
    <w:rsid w:val="3BF83A41"/>
    <w:rsid w:val="3C5B4026"/>
    <w:rsid w:val="42626E2E"/>
    <w:rsid w:val="42B4261F"/>
    <w:rsid w:val="438D39A6"/>
    <w:rsid w:val="45326ED6"/>
    <w:rsid w:val="458F41EB"/>
    <w:rsid w:val="45B266F8"/>
    <w:rsid w:val="482627B3"/>
    <w:rsid w:val="4AC13272"/>
    <w:rsid w:val="4B2563A4"/>
    <w:rsid w:val="4B2652EA"/>
    <w:rsid w:val="512666D1"/>
    <w:rsid w:val="53750561"/>
    <w:rsid w:val="54826DC1"/>
    <w:rsid w:val="5AEC5D1F"/>
    <w:rsid w:val="5F9A439A"/>
    <w:rsid w:val="62021582"/>
    <w:rsid w:val="62410803"/>
    <w:rsid w:val="64456962"/>
    <w:rsid w:val="64BF53A0"/>
    <w:rsid w:val="692C0930"/>
    <w:rsid w:val="6E6727C5"/>
    <w:rsid w:val="6E807D5D"/>
    <w:rsid w:val="767857AC"/>
    <w:rsid w:val="788F00C3"/>
    <w:rsid w:val="7A8F7036"/>
    <w:rsid w:val="7BFC5A19"/>
    <w:rsid w:val="7E4B36F5"/>
    <w:rsid w:val="7ECA47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autoRedefine/>
    <w:unhideWhenUsed/>
    <w:qFormat/>
    <w:uiPriority w:val="0"/>
    <w:pPr>
      <w:keepNext/>
      <w:keepLines/>
      <w:spacing w:before="260" w:after="260" w:line="413" w:lineRule="auto"/>
      <w:outlineLvl w:val="1"/>
    </w:pPr>
    <w:rPr>
      <w:rFonts w:ascii="Arial" w:hAnsi="Arial" w:eastAsia="黑体"/>
      <w:b/>
      <w:sz w:val="32"/>
    </w:rPr>
  </w:style>
  <w:style w:type="paragraph" w:styleId="3">
    <w:name w:val="heading 3"/>
    <w:basedOn w:val="1"/>
    <w:next w:val="1"/>
    <w:autoRedefine/>
    <w:unhideWhenUsed/>
    <w:qFormat/>
    <w:uiPriority w:val="0"/>
    <w:pPr>
      <w:keepNext/>
      <w:keepLines/>
      <w:spacing w:before="260" w:after="260" w:line="413" w:lineRule="auto"/>
      <w:outlineLvl w:val="2"/>
    </w:pPr>
    <w:rPr>
      <w:b/>
      <w:sz w:val="32"/>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4">
    <w:name w:val="Body Text"/>
    <w:basedOn w:val="1"/>
    <w:link w:val="16"/>
    <w:autoRedefine/>
    <w:qFormat/>
    <w:uiPriority w:val="0"/>
    <w:rPr>
      <w:rFonts w:ascii="仿宋_GB2312" w:eastAsia="仿宋_GB2312"/>
      <w:sz w:val="32"/>
    </w:r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autoRedefine/>
    <w:qFormat/>
    <w:uiPriority w:val="0"/>
    <w:rPr>
      <w:sz w:val="24"/>
    </w:rPr>
  </w:style>
  <w:style w:type="table" w:styleId="9">
    <w:name w:val="Table Grid"/>
    <w:basedOn w:val="8"/>
    <w:autoRedefine/>
    <w:qFormat/>
    <w:uiPriority w:val="0"/>
    <w:pPr>
      <w:widowControl w:val="0"/>
      <w:jc w:val="both"/>
    </w:pPr>
    <w:rPr>
      <w:rFonts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character" w:styleId="11">
    <w:name w:val="Hyperlink"/>
    <w:basedOn w:val="10"/>
    <w:qFormat/>
    <w:uiPriority w:val="0"/>
    <w:rPr>
      <w:color w:val="0000FF"/>
      <w:u w:val="single"/>
    </w:rPr>
  </w:style>
  <w:style w:type="paragraph" w:customStyle="1" w:styleId="12">
    <w:name w:val="Body text|1"/>
    <w:basedOn w:val="1"/>
    <w:autoRedefine/>
    <w:qFormat/>
    <w:uiPriority w:val="0"/>
    <w:pPr>
      <w:spacing w:line="420" w:lineRule="auto"/>
      <w:ind w:firstLine="400"/>
    </w:pPr>
    <w:rPr>
      <w:rFonts w:ascii="宋体" w:hAnsi="宋体" w:eastAsia="宋体" w:cs="宋体"/>
      <w:sz w:val="22"/>
      <w:szCs w:val="22"/>
      <w:lang w:val="zh-TW" w:eastAsia="zh-TW" w:bidi="zh-TW"/>
    </w:rPr>
  </w:style>
  <w:style w:type="paragraph" w:customStyle="1" w:styleId="13">
    <w:name w:val="NormalIndent"/>
    <w:basedOn w:val="1"/>
    <w:autoRedefine/>
    <w:qFormat/>
    <w:uiPriority w:val="0"/>
    <w:pPr>
      <w:spacing w:line="570" w:lineRule="exact"/>
      <w:ind w:firstLine="616"/>
      <w:textAlignment w:val="baseline"/>
    </w:pPr>
    <w:rPr>
      <w:rFonts w:hAnsi="Calibri"/>
      <w:spacing w:val="-6"/>
      <w:szCs w:val="32"/>
    </w:rPr>
  </w:style>
  <w:style w:type="character" w:customStyle="1" w:styleId="14">
    <w:name w:val="font21"/>
    <w:basedOn w:val="10"/>
    <w:autoRedefine/>
    <w:qFormat/>
    <w:uiPriority w:val="0"/>
    <w:rPr>
      <w:rFonts w:hint="default" w:ascii="楷体_GB2312" w:eastAsia="楷体_GB2312" w:cs="楷体_GB2312"/>
      <w:color w:val="000000"/>
      <w:sz w:val="40"/>
      <w:szCs w:val="40"/>
      <w:u w:val="none"/>
    </w:rPr>
  </w:style>
  <w:style w:type="character" w:customStyle="1" w:styleId="15">
    <w:name w:val="font71"/>
    <w:basedOn w:val="10"/>
    <w:autoRedefine/>
    <w:qFormat/>
    <w:uiPriority w:val="0"/>
    <w:rPr>
      <w:rFonts w:hint="eastAsia" w:ascii="宋体" w:hAnsi="宋体" w:eastAsia="宋体" w:cs="宋体"/>
      <w:color w:val="000000"/>
      <w:sz w:val="40"/>
      <w:szCs w:val="40"/>
      <w:u w:val="none"/>
    </w:rPr>
  </w:style>
  <w:style w:type="character" w:customStyle="1" w:styleId="16">
    <w:name w:val="正文文本 字符"/>
    <w:basedOn w:val="10"/>
    <w:link w:val="4"/>
    <w:autoRedefine/>
    <w:qFormat/>
    <w:uiPriority w:val="0"/>
    <w:rPr>
      <w:rFonts w:hint="default" w:ascii="Calibri" w:hAnsi="Calibri" w:eastAsia="宋体" w:cs="Times New Roman"/>
      <w:kern w:val="2"/>
      <w:sz w:val="21"/>
      <w:szCs w:val="24"/>
    </w:rPr>
  </w:style>
  <w:style w:type="character" w:customStyle="1" w:styleId="17">
    <w:name w:val="font61"/>
    <w:basedOn w:val="10"/>
    <w:autoRedefine/>
    <w:qFormat/>
    <w:uiPriority w:val="0"/>
    <w:rPr>
      <w:rFonts w:hint="default" w:ascii="Times New Roman" w:hAnsi="Times New Roman" w:cs="Times New Roman"/>
      <w:color w:val="000000"/>
      <w:sz w:val="22"/>
      <w:szCs w:val="22"/>
      <w:u w:val="none"/>
    </w:rPr>
  </w:style>
  <w:style w:type="character" w:customStyle="1" w:styleId="18">
    <w:name w:val="font31"/>
    <w:basedOn w:val="10"/>
    <w:autoRedefine/>
    <w:qFormat/>
    <w:uiPriority w:val="0"/>
    <w:rPr>
      <w:rFonts w:hint="eastAsia" w:ascii="方正仿宋_GBK" w:hAnsi="方正仿宋_GBK" w:eastAsia="方正仿宋_GBK" w:cs="方正仿宋_GBK"/>
      <w:color w:val="000000"/>
      <w:sz w:val="22"/>
      <w:szCs w:val="22"/>
      <w:u w:val="none"/>
    </w:rPr>
  </w:style>
  <w:style w:type="character" w:customStyle="1" w:styleId="19">
    <w:name w:val="font81"/>
    <w:basedOn w:val="10"/>
    <w:autoRedefine/>
    <w:qFormat/>
    <w:uiPriority w:val="0"/>
    <w:rPr>
      <w:rFonts w:ascii="等线" w:hAnsi="等线" w:eastAsia="等线" w:cs="等线"/>
      <w:color w:val="000000"/>
      <w:sz w:val="22"/>
      <w:szCs w:val="22"/>
      <w:u w:val="none"/>
    </w:rPr>
  </w:style>
  <w:style w:type="character" w:customStyle="1" w:styleId="20">
    <w:name w:val="font91"/>
    <w:basedOn w:val="10"/>
    <w:autoRedefine/>
    <w:qFormat/>
    <w:uiPriority w:val="0"/>
    <w:rPr>
      <w:rFonts w:hint="eastAsia" w:ascii="仿宋" w:hAnsi="仿宋" w:eastAsia="仿宋" w:cs="仿宋"/>
      <w:color w:val="333333"/>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18</Pages>
  <Words>4380</Words>
  <Characters>6244</Characters>
  <Lines>36</Lines>
  <Paragraphs>10</Paragraphs>
  <TotalTime>0</TotalTime>
  <ScaleCrop>false</ScaleCrop>
  <LinksUpToDate>false</LinksUpToDate>
  <CharactersWithSpaces>7363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2024-01-04T07:03:00Z</dcterms:created>
  <dc:creator>Administrator</dc:creator>
  <cp:lastModifiedBy>伊顿物业</cp:lastModifiedBy>
  <dcterms:modified xsi:type="dcterms:W3CDTF">2025-04-01T07:30:03Z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717D43E3F3794A98AD9B0B736C042804_13</vt:lpwstr>
  </property>
  <property fmtid="{D5CDD505-2E9C-101B-9397-08002B2CF9AE}" pid="4" name="KSOTemplateDocerSaveRecord">
    <vt:lpwstr>eyJoZGlkIjoiOWJmYjg5NWEyNTU4ZDM3ZjRhMmU4ODkwODIwYjU0OWQiLCJ1c2VySWQiOiI0ODU1ODM1NzQifQ==</vt:lpwstr>
  </property>
</Properties>
</file>