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BF" w:rsidRPr="00002A5E" w:rsidRDefault="00A70EBF">
      <w:pPr>
        <w:pStyle w:val="10"/>
        <w:rPr>
          <w:color w:val="000000"/>
        </w:rPr>
      </w:pPr>
    </w:p>
    <w:p w:rsidR="00A70EBF" w:rsidRPr="00002A5E" w:rsidRDefault="00A70EBF">
      <w:pPr>
        <w:adjustRightInd w:val="0"/>
        <w:snapToGrid w:val="0"/>
        <w:spacing w:line="800" w:lineRule="exact"/>
        <w:jc w:val="center"/>
        <w:rPr>
          <w:rFonts w:ascii="宋体" w:cs="宋体"/>
          <w:b/>
          <w:color w:val="000000"/>
          <w:sz w:val="52"/>
          <w:szCs w:val="52"/>
        </w:rPr>
      </w:pPr>
      <w:r w:rsidRPr="00002A5E">
        <w:rPr>
          <w:rFonts w:ascii="宋体" w:hAnsi="宋体" w:cs="宋体"/>
          <w:b/>
          <w:color w:val="000000"/>
          <w:sz w:val="52"/>
          <w:szCs w:val="52"/>
        </w:rPr>
        <w:t>2025</w:t>
      </w:r>
      <w:r w:rsidRPr="00002A5E">
        <w:rPr>
          <w:rFonts w:ascii="宋体" w:hAnsi="宋体" w:cs="宋体" w:hint="eastAsia"/>
          <w:b/>
          <w:color w:val="000000"/>
          <w:sz w:val="52"/>
          <w:szCs w:val="52"/>
        </w:rPr>
        <w:t>年国民体质监测器材采购项目</w:t>
      </w:r>
    </w:p>
    <w:p w:rsidR="00A70EBF" w:rsidRPr="00002A5E" w:rsidRDefault="00A70EBF">
      <w:pPr>
        <w:pStyle w:val="10"/>
        <w:rPr>
          <w:color w:val="000000"/>
        </w:rPr>
      </w:pPr>
    </w:p>
    <w:p w:rsidR="00A70EBF" w:rsidRPr="00002A5E" w:rsidRDefault="00A70EBF">
      <w:pPr>
        <w:pStyle w:val="10"/>
        <w:rPr>
          <w:color w:val="000000"/>
        </w:rPr>
      </w:pPr>
    </w:p>
    <w:p w:rsidR="00A70EBF" w:rsidRPr="00002A5E" w:rsidRDefault="00A70EBF">
      <w:pPr>
        <w:pStyle w:val="10"/>
        <w:rPr>
          <w:color w:val="000000"/>
        </w:rPr>
      </w:pPr>
    </w:p>
    <w:p w:rsidR="00A70EBF" w:rsidRPr="00002A5E" w:rsidRDefault="00A70EBF">
      <w:pPr>
        <w:pStyle w:val="10"/>
        <w:rPr>
          <w:color w:val="000000"/>
        </w:rPr>
      </w:pPr>
    </w:p>
    <w:p w:rsidR="00A70EBF" w:rsidRPr="00002A5E" w:rsidRDefault="00A70EBF">
      <w:pPr>
        <w:pStyle w:val="10"/>
        <w:rPr>
          <w:color w:val="000000"/>
        </w:rPr>
      </w:pPr>
    </w:p>
    <w:p w:rsidR="00A70EBF" w:rsidRPr="00002A5E" w:rsidRDefault="00A70EBF">
      <w:pPr>
        <w:pStyle w:val="10"/>
        <w:rPr>
          <w:color w:val="000000"/>
        </w:rPr>
      </w:pPr>
    </w:p>
    <w:p w:rsidR="00A70EBF" w:rsidRPr="00002A5E" w:rsidRDefault="00A70EBF">
      <w:pPr>
        <w:pStyle w:val="10"/>
        <w:rPr>
          <w:color w:val="000000"/>
        </w:rPr>
      </w:pPr>
    </w:p>
    <w:p w:rsidR="00A70EBF" w:rsidRPr="00002A5E" w:rsidRDefault="00A70EBF">
      <w:pPr>
        <w:pStyle w:val="10"/>
        <w:rPr>
          <w:color w:val="000000"/>
        </w:rPr>
      </w:pPr>
    </w:p>
    <w:p w:rsidR="00A70EBF" w:rsidRPr="00002A5E" w:rsidRDefault="00A70EBF">
      <w:pPr>
        <w:pStyle w:val="10"/>
        <w:rPr>
          <w:color w:val="000000"/>
        </w:rPr>
      </w:pPr>
    </w:p>
    <w:p w:rsidR="00A70EBF" w:rsidRPr="00002A5E" w:rsidRDefault="00A70EBF">
      <w:pPr>
        <w:pStyle w:val="10"/>
        <w:rPr>
          <w:color w:val="000000"/>
        </w:rPr>
      </w:pPr>
    </w:p>
    <w:p w:rsidR="00A70EBF" w:rsidRPr="00002A5E" w:rsidRDefault="00A70EBF">
      <w:pPr>
        <w:adjustRightInd w:val="0"/>
        <w:snapToGrid w:val="0"/>
        <w:spacing w:line="480" w:lineRule="auto"/>
        <w:rPr>
          <w:rFonts w:ascii="Times New Roman" w:hAnsi="Times New Roman"/>
          <w:color w:val="000000"/>
          <w:kern w:val="0"/>
          <w:sz w:val="20"/>
          <w:szCs w:val="20"/>
        </w:rPr>
      </w:pPr>
    </w:p>
    <w:p w:rsidR="00A70EBF" w:rsidRPr="00002A5E" w:rsidRDefault="00A70EBF">
      <w:pPr>
        <w:adjustRightInd w:val="0"/>
        <w:snapToGrid w:val="0"/>
        <w:spacing w:line="1400" w:lineRule="exact"/>
        <w:jc w:val="center"/>
        <w:rPr>
          <w:color w:val="000000"/>
        </w:rPr>
      </w:pPr>
      <w:r w:rsidRPr="00002A5E">
        <w:rPr>
          <w:rFonts w:hint="eastAsia"/>
          <w:color w:val="000000"/>
          <w:sz w:val="112"/>
          <w:szCs w:val="112"/>
        </w:rPr>
        <w:t>竞采文件</w:t>
      </w:r>
    </w:p>
    <w:p w:rsidR="00A70EBF" w:rsidRPr="00002A5E" w:rsidRDefault="00A70EBF">
      <w:pPr>
        <w:adjustRightInd w:val="0"/>
        <w:snapToGrid w:val="0"/>
        <w:spacing w:line="600" w:lineRule="exact"/>
        <w:jc w:val="center"/>
        <w:rPr>
          <w:color w:val="000000"/>
          <w:sz w:val="28"/>
          <w:szCs w:val="28"/>
        </w:rPr>
      </w:pPr>
      <w:r w:rsidRPr="00002A5E">
        <w:rPr>
          <w:rFonts w:hint="eastAsia"/>
          <w:color w:val="000000"/>
          <w:sz w:val="28"/>
          <w:szCs w:val="28"/>
        </w:rPr>
        <w:t>项目编号：</w:t>
      </w:r>
      <w:r w:rsidRPr="00002A5E">
        <w:rPr>
          <w:color w:val="000000"/>
          <w:sz w:val="28"/>
          <w:szCs w:val="28"/>
        </w:rPr>
        <w:t>HXZB-202506</w:t>
      </w:r>
    </w:p>
    <w:p w:rsidR="00A70EBF" w:rsidRPr="00002A5E" w:rsidRDefault="00A70EBF">
      <w:pPr>
        <w:adjustRightInd w:val="0"/>
        <w:snapToGrid w:val="0"/>
        <w:spacing w:line="480" w:lineRule="auto"/>
        <w:rPr>
          <w:color w:val="000000"/>
          <w:sz w:val="28"/>
          <w:szCs w:val="28"/>
        </w:rPr>
      </w:pPr>
    </w:p>
    <w:p w:rsidR="00A70EBF" w:rsidRPr="00002A5E" w:rsidRDefault="00A70EBF">
      <w:pPr>
        <w:adjustRightInd w:val="0"/>
        <w:snapToGrid w:val="0"/>
        <w:spacing w:line="480" w:lineRule="auto"/>
        <w:rPr>
          <w:color w:val="000000"/>
          <w:sz w:val="28"/>
          <w:szCs w:val="28"/>
        </w:rPr>
      </w:pPr>
    </w:p>
    <w:p w:rsidR="00A70EBF" w:rsidRPr="00002A5E" w:rsidRDefault="00A70EBF">
      <w:pPr>
        <w:adjustRightInd w:val="0"/>
        <w:snapToGrid w:val="0"/>
        <w:spacing w:line="480" w:lineRule="auto"/>
        <w:rPr>
          <w:color w:val="000000"/>
          <w:sz w:val="28"/>
          <w:szCs w:val="28"/>
        </w:rPr>
      </w:pPr>
    </w:p>
    <w:p w:rsidR="00A70EBF" w:rsidRPr="00002A5E" w:rsidRDefault="00A70EBF">
      <w:pPr>
        <w:adjustRightInd w:val="0"/>
        <w:snapToGrid w:val="0"/>
        <w:spacing w:line="480" w:lineRule="auto"/>
        <w:rPr>
          <w:color w:val="000000"/>
          <w:sz w:val="28"/>
          <w:szCs w:val="28"/>
        </w:rPr>
      </w:pPr>
    </w:p>
    <w:p w:rsidR="00A70EBF" w:rsidRPr="00002A5E" w:rsidRDefault="00A70EBF">
      <w:pPr>
        <w:adjustRightInd w:val="0"/>
        <w:snapToGrid w:val="0"/>
        <w:spacing w:line="480" w:lineRule="auto"/>
        <w:rPr>
          <w:color w:val="000000"/>
          <w:sz w:val="28"/>
          <w:szCs w:val="28"/>
        </w:rPr>
      </w:pPr>
    </w:p>
    <w:p w:rsidR="00A70EBF" w:rsidRPr="00002A5E" w:rsidRDefault="00A70EBF">
      <w:pPr>
        <w:adjustRightInd w:val="0"/>
        <w:snapToGrid w:val="0"/>
        <w:spacing w:line="480" w:lineRule="auto"/>
        <w:ind w:firstLineChars="400" w:firstLine="1120"/>
        <w:rPr>
          <w:color w:val="000000"/>
          <w:sz w:val="28"/>
          <w:szCs w:val="28"/>
        </w:rPr>
      </w:pPr>
      <w:r w:rsidRPr="00002A5E">
        <w:rPr>
          <w:rFonts w:hint="eastAsia"/>
          <w:color w:val="000000"/>
          <w:sz w:val="28"/>
          <w:szCs w:val="28"/>
        </w:rPr>
        <w:t>采购人：重庆市万州区文化和旅游发展委员会</w:t>
      </w:r>
    </w:p>
    <w:p w:rsidR="00A70EBF" w:rsidRPr="00002A5E" w:rsidRDefault="00A70EBF">
      <w:pPr>
        <w:adjustRightInd w:val="0"/>
        <w:snapToGrid w:val="0"/>
        <w:spacing w:line="480" w:lineRule="auto"/>
        <w:ind w:firstLineChars="200" w:firstLine="560"/>
        <w:rPr>
          <w:color w:val="000000"/>
          <w:sz w:val="28"/>
          <w:szCs w:val="28"/>
        </w:rPr>
      </w:pPr>
    </w:p>
    <w:p w:rsidR="00A70EBF" w:rsidRPr="00002A5E" w:rsidRDefault="00A70EBF">
      <w:pPr>
        <w:adjustRightInd w:val="0"/>
        <w:snapToGrid w:val="0"/>
        <w:spacing w:line="480" w:lineRule="auto"/>
        <w:ind w:firstLineChars="400" w:firstLine="1120"/>
        <w:rPr>
          <w:color w:val="000000"/>
          <w:sz w:val="28"/>
          <w:szCs w:val="28"/>
        </w:rPr>
      </w:pPr>
      <w:r w:rsidRPr="00002A5E">
        <w:rPr>
          <w:rFonts w:hint="eastAsia"/>
          <w:color w:val="000000"/>
          <w:sz w:val="28"/>
          <w:szCs w:val="28"/>
        </w:rPr>
        <w:t>采购代理机构：重庆华西工程造价咨询有限公司</w:t>
      </w:r>
    </w:p>
    <w:p w:rsidR="00A70EBF" w:rsidRPr="00002A5E" w:rsidRDefault="00A70EBF">
      <w:pPr>
        <w:adjustRightInd w:val="0"/>
        <w:snapToGrid w:val="0"/>
        <w:jc w:val="center"/>
        <w:rPr>
          <w:rFonts w:ascii="宋体" w:cs="宋体"/>
          <w:color w:val="000000"/>
          <w:sz w:val="32"/>
          <w:szCs w:val="32"/>
        </w:rPr>
      </w:pPr>
      <w:r w:rsidRPr="00002A5E">
        <w:rPr>
          <w:rFonts w:ascii="宋体" w:hAnsi="宋体" w:cs="宋体" w:hint="eastAsia"/>
          <w:color w:val="000000"/>
          <w:sz w:val="32"/>
          <w:szCs w:val="32"/>
        </w:rPr>
        <w:t>二〇二五年六月</w:t>
      </w:r>
    </w:p>
    <w:p w:rsidR="00A70EBF" w:rsidRPr="00002A5E" w:rsidRDefault="00A70EBF">
      <w:pPr>
        <w:adjustRightInd w:val="0"/>
        <w:snapToGrid w:val="0"/>
        <w:jc w:val="center"/>
        <w:rPr>
          <w:rFonts w:ascii="宋体" w:cs="宋体"/>
          <w:color w:val="000000"/>
          <w:sz w:val="32"/>
          <w:szCs w:val="32"/>
        </w:rPr>
      </w:pPr>
    </w:p>
    <w:p w:rsidR="00A70EBF" w:rsidRPr="00002A5E" w:rsidRDefault="00A70EBF">
      <w:pPr>
        <w:pStyle w:val="TOC10"/>
        <w:jc w:val="center"/>
        <w:rPr>
          <w:color w:val="000000"/>
        </w:rPr>
      </w:pPr>
      <w:r w:rsidRPr="00002A5E">
        <w:rPr>
          <w:rFonts w:hint="eastAsia"/>
          <w:b/>
          <w:bCs/>
          <w:color w:val="000000"/>
          <w:lang w:val="zh-CN"/>
        </w:rPr>
        <w:t>目</w:t>
      </w:r>
      <w:r w:rsidRPr="00002A5E">
        <w:rPr>
          <w:b/>
          <w:bCs/>
          <w:color w:val="000000"/>
        </w:rPr>
        <w:t xml:space="preserve">  </w:t>
      </w:r>
      <w:r w:rsidRPr="00002A5E">
        <w:rPr>
          <w:rFonts w:hint="eastAsia"/>
          <w:b/>
          <w:bCs/>
          <w:color w:val="000000"/>
          <w:lang w:val="zh-CN"/>
        </w:rPr>
        <w:t>录</w:t>
      </w:r>
    </w:p>
    <w:p w:rsidR="00A70EBF" w:rsidRPr="00002A5E" w:rsidRDefault="00A70EBF">
      <w:pPr>
        <w:pStyle w:val="TOC1"/>
        <w:tabs>
          <w:tab w:val="right" w:leader="dot" w:pos="9096"/>
        </w:tabs>
        <w:rPr>
          <w:rFonts w:ascii="Times New Roman" w:hAnsi="Times New Roman"/>
          <w:noProof/>
          <w:color w:val="000000"/>
          <w:szCs w:val="24"/>
        </w:rPr>
      </w:pPr>
      <w:r w:rsidRPr="00002A5E">
        <w:rPr>
          <w:color w:val="000000"/>
          <w:sz w:val="24"/>
          <w:szCs w:val="28"/>
        </w:rPr>
        <w:fldChar w:fldCharType="begin"/>
      </w:r>
      <w:r w:rsidRPr="00002A5E">
        <w:rPr>
          <w:color w:val="000000"/>
          <w:sz w:val="24"/>
          <w:szCs w:val="28"/>
        </w:rPr>
        <w:instrText xml:space="preserve"> TOC \o "1-3" \h \z \u </w:instrText>
      </w:r>
      <w:r w:rsidRPr="00002A5E">
        <w:rPr>
          <w:color w:val="000000"/>
          <w:sz w:val="24"/>
          <w:szCs w:val="28"/>
        </w:rPr>
        <w:fldChar w:fldCharType="separate"/>
      </w:r>
      <w:hyperlink w:anchor="_Toc200373396" w:history="1">
        <w:r w:rsidRPr="00002A5E">
          <w:rPr>
            <w:rStyle w:val="Hyperlink"/>
            <w:rFonts w:ascii="宋体" w:hAnsi="宋体" w:cs="宋体" w:hint="eastAsia"/>
            <w:noProof/>
            <w:color w:val="000000"/>
          </w:rPr>
          <w:t>第一篇</w:t>
        </w:r>
        <w:r w:rsidRPr="00002A5E">
          <w:rPr>
            <w:rStyle w:val="Hyperlink"/>
            <w:rFonts w:ascii="宋体" w:hAnsi="宋体" w:cs="宋体"/>
            <w:noProof/>
            <w:color w:val="000000"/>
          </w:rPr>
          <w:t xml:space="preserve">  </w:t>
        </w:r>
        <w:r w:rsidRPr="00002A5E">
          <w:rPr>
            <w:rStyle w:val="Hyperlink"/>
            <w:rFonts w:ascii="宋体" w:hAnsi="宋体" w:cs="宋体" w:hint="eastAsia"/>
            <w:noProof/>
            <w:color w:val="000000"/>
          </w:rPr>
          <w:t>竞采公告</w:t>
        </w:r>
        <w:r w:rsidRPr="00002A5E">
          <w:rPr>
            <w:noProof/>
            <w:color w:val="000000"/>
          </w:rPr>
          <w:tab/>
        </w:r>
        <w:r w:rsidRPr="00002A5E">
          <w:rPr>
            <w:noProof/>
            <w:color w:val="000000"/>
          </w:rPr>
          <w:fldChar w:fldCharType="begin"/>
        </w:r>
        <w:r w:rsidRPr="00002A5E">
          <w:rPr>
            <w:noProof/>
            <w:color w:val="000000"/>
          </w:rPr>
          <w:instrText xml:space="preserve"> PAGEREF _Toc200373396 \h </w:instrText>
        </w:r>
        <w:r w:rsidRPr="00002A5E">
          <w:rPr>
            <w:noProof/>
            <w:color w:val="000000"/>
          </w:rPr>
        </w:r>
        <w:r w:rsidRPr="00002A5E">
          <w:rPr>
            <w:noProof/>
            <w:color w:val="000000"/>
          </w:rPr>
          <w:fldChar w:fldCharType="separate"/>
        </w:r>
        <w:r w:rsidRPr="00002A5E">
          <w:rPr>
            <w:noProof/>
            <w:color w:val="000000"/>
          </w:rPr>
          <w:t>3</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397" w:history="1">
        <w:r w:rsidRPr="00002A5E">
          <w:rPr>
            <w:rStyle w:val="Hyperlink"/>
            <w:rFonts w:hint="eastAsia"/>
            <w:noProof/>
            <w:color w:val="000000"/>
          </w:rPr>
          <w:t>一、项目内容</w:t>
        </w:r>
        <w:r w:rsidRPr="00002A5E">
          <w:rPr>
            <w:noProof/>
            <w:color w:val="000000"/>
          </w:rPr>
          <w:tab/>
        </w:r>
        <w:r w:rsidRPr="00002A5E">
          <w:rPr>
            <w:noProof/>
            <w:color w:val="000000"/>
          </w:rPr>
          <w:fldChar w:fldCharType="begin"/>
        </w:r>
        <w:r w:rsidRPr="00002A5E">
          <w:rPr>
            <w:noProof/>
            <w:color w:val="000000"/>
          </w:rPr>
          <w:instrText xml:space="preserve"> PAGEREF _Toc200373397 \h </w:instrText>
        </w:r>
        <w:r w:rsidRPr="00002A5E">
          <w:rPr>
            <w:noProof/>
            <w:color w:val="000000"/>
          </w:rPr>
        </w:r>
        <w:r w:rsidRPr="00002A5E">
          <w:rPr>
            <w:noProof/>
            <w:color w:val="000000"/>
          </w:rPr>
          <w:fldChar w:fldCharType="separate"/>
        </w:r>
        <w:r w:rsidRPr="00002A5E">
          <w:rPr>
            <w:noProof/>
            <w:color w:val="000000"/>
          </w:rPr>
          <w:t>3</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398" w:history="1">
        <w:r w:rsidRPr="00002A5E">
          <w:rPr>
            <w:rStyle w:val="Hyperlink"/>
            <w:rFonts w:hint="eastAsia"/>
            <w:noProof/>
            <w:color w:val="000000"/>
          </w:rPr>
          <w:t>二、资金来源</w:t>
        </w:r>
        <w:r w:rsidRPr="00002A5E">
          <w:rPr>
            <w:noProof/>
            <w:color w:val="000000"/>
          </w:rPr>
          <w:tab/>
        </w:r>
        <w:r w:rsidRPr="00002A5E">
          <w:rPr>
            <w:noProof/>
            <w:color w:val="000000"/>
          </w:rPr>
          <w:fldChar w:fldCharType="begin"/>
        </w:r>
        <w:r w:rsidRPr="00002A5E">
          <w:rPr>
            <w:noProof/>
            <w:color w:val="000000"/>
          </w:rPr>
          <w:instrText xml:space="preserve"> PAGEREF _Toc200373398 \h </w:instrText>
        </w:r>
        <w:r w:rsidRPr="00002A5E">
          <w:rPr>
            <w:noProof/>
            <w:color w:val="000000"/>
          </w:rPr>
        </w:r>
        <w:r w:rsidRPr="00002A5E">
          <w:rPr>
            <w:noProof/>
            <w:color w:val="000000"/>
          </w:rPr>
          <w:fldChar w:fldCharType="separate"/>
        </w:r>
        <w:r w:rsidRPr="00002A5E">
          <w:rPr>
            <w:noProof/>
            <w:color w:val="000000"/>
          </w:rPr>
          <w:t>3</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399" w:history="1">
        <w:r w:rsidRPr="00002A5E">
          <w:rPr>
            <w:rStyle w:val="Hyperlink"/>
            <w:rFonts w:hint="eastAsia"/>
            <w:noProof/>
            <w:color w:val="000000"/>
          </w:rPr>
          <w:t>三、供应商资格条件</w:t>
        </w:r>
        <w:r w:rsidRPr="00002A5E">
          <w:rPr>
            <w:noProof/>
            <w:color w:val="000000"/>
          </w:rPr>
          <w:tab/>
        </w:r>
        <w:r w:rsidRPr="00002A5E">
          <w:rPr>
            <w:noProof/>
            <w:color w:val="000000"/>
          </w:rPr>
          <w:fldChar w:fldCharType="begin"/>
        </w:r>
        <w:r w:rsidRPr="00002A5E">
          <w:rPr>
            <w:noProof/>
            <w:color w:val="000000"/>
          </w:rPr>
          <w:instrText xml:space="preserve"> PAGEREF _Toc200373399 \h </w:instrText>
        </w:r>
        <w:r w:rsidRPr="00002A5E">
          <w:rPr>
            <w:noProof/>
            <w:color w:val="000000"/>
          </w:rPr>
        </w:r>
        <w:r w:rsidRPr="00002A5E">
          <w:rPr>
            <w:noProof/>
            <w:color w:val="000000"/>
          </w:rPr>
          <w:fldChar w:fldCharType="separate"/>
        </w:r>
        <w:r w:rsidRPr="00002A5E">
          <w:rPr>
            <w:noProof/>
            <w:color w:val="000000"/>
          </w:rPr>
          <w:t>3</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00" w:history="1">
        <w:r w:rsidRPr="00002A5E">
          <w:rPr>
            <w:rStyle w:val="Hyperlink"/>
            <w:rFonts w:hint="eastAsia"/>
            <w:noProof/>
            <w:color w:val="000000"/>
          </w:rPr>
          <w:t>四、采购有关说明</w:t>
        </w:r>
        <w:r w:rsidRPr="00002A5E">
          <w:rPr>
            <w:noProof/>
            <w:color w:val="000000"/>
          </w:rPr>
          <w:tab/>
        </w:r>
        <w:r w:rsidRPr="00002A5E">
          <w:rPr>
            <w:noProof/>
            <w:color w:val="000000"/>
          </w:rPr>
          <w:fldChar w:fldCharType="begin"/>
        </w:r>
        <w:r w:rsidRPr="00002A5E">
          <w:rPr>
            <w:noProof/>
            <w:color w:val="000000"/>
          </w:rPr>
          <w:instrText xml:space="preserve"> PAGEREF _Toc200373400 \h </w:instrText>
        </w:r>
        <w:r w:rsidRPr="00002A5E">
          <w:rPr>
            <w:noProof/>
            <w:color w:val="000000"/>
          </w:rPr>
        </w:r>
        <w:r w:rsidRPr="00002A5E">
          <w:rPr>
            <w:noProof/>
            <w:color w:val="000000"/>
          </w:rPr>
          <w:fldChar w:fldCharType="separate"/>
        </w:r>
        <w:r w:rsidRPr="00002A5E">
          <w:rPr>
            <w:noProof/>
            <w:color w:val="000000"/>
          </w:rPr>
          <w:t>3</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01" w:history="1">
        <w:r w:rsidRPr="00002A5E">
          <w:rPr>
            <w:rStyle w:val="Hyperlink"/>
            <w:rFonts w:hint="eastAsia"/>
            <w:noProof/>
            <w:color w:val="000000"/>
          </w:rPr>
          <w:t>五、响应文件递交要求</w:t>
        </w:r>
        <w:r w:rsidRPr="00002A5E">
          <w:rPr>
            <w:noProof/>
            <w:color w:val="000000"/>
          </w:rPr>
          <w:tab/>
        </w:r>
        <w:r w:rsidRPr="00002A5E">
          <w:rPr>
            <w:noProof/>
            <w:color w:val="000000"/>
          </w:rPr>
          <w:fldChar w:fldCharType="begin"/>
        </w:r>
        <w:r w:rsidRPr="00002A5E">
          <w:rPr>
            <w:noProof/>
            <w:color w:val="000000"/>
          </w:rPr>
          <w:instrText xml:space="preserve"> PAGEREF _Toc200373401 \h </w:instrText>
        </w:r>
        <w:r w:rsidRPr="00002A5E">
          <w:rPr>
            <w:noProof/>
            <w:color w:val="000000"/>
          </w:rPr>
        </w:r>
        <w:r w:rsidRPr="00002A5E">
          <w:rPr>
            <w:noProof/>
            <w:color w:val="000000"/>
          </w:rPr>
          <w:fldChar w:fldCharType="separate"/>
        </w:r>
        <w:r w:rsidRPr="00002A5E">
          <w:rPr>
            <w:noProof/>
            <w:color w:val="000000"/>
          </w:rPr>
          <w:t>3</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02" w:history="1">
        <w:r w:rsidRPr="00002A5E">
          <w:rPr>
            <w:rStyle w:val="Hyperlink"/>
            <w:rFonts w:hint="eastAsia"/>
            <w:noProof/>
            <w:color w:val="000000"/>
          </w:rPr>
          <w:t>六、</w:t>
        </w:r>
        <w:r w:rsidRPr="00002A5E">
          <w:rPr>
            <w:rStyle w:val="Hyperlink"/>
            <w:rFonts w:ascii="宋体" w:hAnsi="宋体" w:cs="宋体" w:hint="eastAsia"/>
            <w:noProof/>
            <w:color w:val="000000"/>
          </w:rPr>
          <w:t>响应文件递交截止时间及</w:t>
        </w:r>
        <w:r w:rsidRPr="00002A5E">
          <w:rPr>
            <w:rStyle w:val="Hyperlink"/>
            <w:rFonts w:hint="eastAsia"/>
            <w:noProof/>
            <w:color w:val="000000"/>
          </w:rPr>
          <w:t>开标时间</w:t>
        </w:r>
        <w:r w:rsidRPr="00002A5E">
          <w:rPr>
            <w:noProof/>
            <w:color w:val="000000"/>
          </w:rPr>
          <w:tab/>
        </w:r>
        <w:r w:rsidRPr="00002A5E">
          <w:rPr>
            <w:noProof/>
            <w:color w:val="000000"/>
          </w:rPr>
          <w:fldChar w:fldCharType="begin"/>
        </w:r>
        <w:r w:rsidRPr="00002A5E">
          <w:rPr>
            <w:noProof/>
            <w:color w:val="000000"/>
          </w:rPr>
          <w:instrText xml:space="preserve"> PAGEREF _Toc200373402 \h </w:instrText>
        </w:r>
        <w:r w:rsidRPr="00002A5E">
          <w:rPr>
            <w:noProof/>
            <w:color w:val="000000"/>
          </w:rPr>
        </w:r>
        <w:r w:rsidRPr="00002A5E">
          <w:rPr>
            <w:noProof/>
            <w:color w:val="000000"/>
          </w:rPr>
          <w:fldChar w:fldCharType="separate"/>
        </w:r>
        <w:r w:rsidRPr="00002A5E">
          <w:rPr>
            <w:noProof/>
            <w:color w:val="000000"/>
          </w:rPr>
          <w:t>4</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03" w:history="1">
        <w:r w:rsidRPr="00002A5E">
          <w:rPr>
            <w:rStyle w:val="Hyperlink"/>
            <w:rFonts w:hint="eastAsia"/>
            <w:noProof/>
            <w:color w:val="000000"/>
          </w:rPr>
          <w:t>七、开标地点</w:t>
        </w:r>
        <w:r w:rsidRPr="00002A5E">
          <w:rPr>
            <w:noProof/>
            <w:color w:val="000000"/>
          </w:rPr>
          <w:tab/>
        </w:r>
        <w:r w:rsidRPr="00002A5E">
          <w:rPr>
            <w:noProof/>
            <w:color w:val="000000"/>
          </w:rPr>
          <w:fldChar w:fldCharType="begin"/>
        </w:r>
        <w:r w:rsidRPr="00002A5E">
          <w:rPr>
            <w:noProof/>
            <w:color w:val="000000"/>
          </w:rPr>
          <w:instrText xml:space="preserve"> PAGEREF _Toc200373403 \h </w:instrText>
        </w:r>
        <w:r w:rsidRPr="00002A5E">
          <w:rPr>
            <w:noProof/>
            <w:color w:val="000000"/>
          </w:rPr>
        </w:r>
        <w:r w:rsidRPr="00002A5E">
          <w:rPr>
            <w:noProof/>
            <w:color w:val="000000"/>
          </w:rPr>
          <w:fldChar w:fldCharType="separate"/>
        </w:r>
        <w:r w:rsidRPr="00002A5E">
          <w:rPr>
            <w:noProof/>
            <w:color w:val="000000"/>
          </w:rPr>
          <w:t>4</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04" w:history="1">
        <w:r w:rsidRPr="00002A5E">
          <w:rPr>
            <w:rStyle w:val="Hyperlink"/>
            <w:rFonts w:hint="eastAsia"/>
            <w:noProof/>
            <w:color w:val="000000"/>
          </w:rPr>
          <w:t>八、竞采有关规定</w:t>
        </w:r>
        <w:r w:rsidRPr="00002A5E">
          <w:rPr>
            <w:noProof/>
            <w:color w:val="000000"/>
          </w:rPr>
          <w:tab/>
        </w:r>
        <w:r w:rsidRPr="00002A5E">
          <w:rPr>
            <w:noProof/>
            <w:color w:val="000000"/>
          </w:rPr>
          <w:fldChar w:fldCharType="begin"/>
        </w:r>
        <w:r w:rsidRPr="00002A5E">
          <w:rPr>
            <w:noProof/>
            <w:color w:val="000000"/>
          </w:rPr>
          <w:instrText xml:space="preserve"> PAGEREF _Toc200373404 \h </w:instrText>
        </w:r>
        <w:r w:rsidRPr="00002A5E">
          <w:rPr>
            <w:noProof/>
            <w:color w:val="000000"/>
          </w:rPr>
        </w:r>
        <w:r w:rsidRPr="00002A5E">
          <w:rPr>
            <w:noProof/>
            <w:color w:val="000000"/>
          </w:rPr>
          <w:fldChar w:fldCharType="separate"/>
        </w:r>
        <w:r w:rsidRPr="00002A5E">
          <w:rPr>
            <w:noProof/>
            <w:color w:val="000000"/>
          </w:rPr>
          <w:t>4</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05" w:history="1">
        <w:r w:rsidRPr="00002A5E">
          <w:rPr>
            <w:rStyle w:val="Hyperlink"/>
            <w:rFonts w:ascii="宋体" w:hAnsi="宋体" w:cs="宋体" w:hint="eastAsia"/>
            <w:noProof/>
            <w:color w:val="000000"/>
          </w:rPr>
          <w:t>九、联系方式</w:t>
        </w:r>
        <w:r w:rsidRPr="00002A5E">
          <w:rPr>
            <w:noProof/>
            <w:color w:val="000000"/>
          </w:rPr>
          <w:tab/>
        </w:r>
        <w:r w:rsidRPr="00002A5E">
          <w:rPr>
            <w:noProof/>
            <w:color w:val="000000"/>
          </w:rPr>
          <w:fldChar w:fldCharType="begin"/>
        </w:r>
        <w:r w:rsidRPr="00002A5E">
          <w:rPr>
            <w:noProof/>
            <w:color w:val="000000"/>
          </w:rPr>
          <w:instrText xml:space="preserve"> PAGEREF _Toc200373405 \h </w:instrText>
        </w:r>
        <w:r w:rsidRPr="00002A5E">
          <w:rPr>
            <w:noProof/>
            <w:color w:val="000000"/>
          </w:rPr>
        </w:r>
        <w:r w:rsidRPr="00002A5E">
          <w:rPr>
            <w:noProof/>
            <w:color w:val="000000"/>
          </w:rPr>
          <w:fldChar w:fldCharType="separate"/>
        </w:r>
        <w:r w:rsidRPr="00002A5E">
          <w:rPr>
            <w:noProof/>
            <w:color w:val="000000"/>
          </w:rPr>
          <w:t>4</w:t>
        </w:r>
        <w:r w:rsidRPr="00002A5E">
          <w:rPr>
            <w:noProof/>
            <w:color w:val="000000"/>
          </w:rPr>
          <w:fldChar w:fldCharType="end"/>
        </w:r>
      </w:hyperlink>
    </w:p>
    <w:p w:rsidR="00A70EBF" w:rsidRPr="00002A5E" w:rsidRDefault="00A70EBF">
      <w:pPr>
        <w:pStyle w:val="TOC1"/>
        <w:tabs>
          <w:tab w:val="right" w:leader="dot" w:pos="9096"/>
        </w:tabs>
        <w:rPr>
          <w:rFonts w:ascii="Times New Roman" w:hAnsi="Times New Roman"/>
          <w:noProof/>
          <w:color w:val="000000"/>
          <w:szCs w:val="24"/>
        </w:rPr>
      </w:pPr>
      <w:hyperlink w:anchor="_Toc200373406" w:history="1">
        <w:r w:rsidRPr="00002A5E">
          <w:rPr>
            <w:rStyle w:val="Hyperlink"/>
            <w:rFonts w:ascii="宋体" w:hAnsi="宋体" w:cs="宋体" w:hint="eastAsia"/>
            <w:noProof/>
            <w:color w:val="000000"/>
          </w:rPr>
          <w:t>第二篇</w:t>
        </w:r>
        <w:r w:rsidRPr="00002A5E">
          <w:rPr>
            <w:rStyle w:val="Hyperlink"/>
            <w:rFonts w:ascii="Arial" w:hAnsi="Arial" w:cs="Arial"/>
            <w:noProof/>
            <w:color w:val="000000"/>
          </w:rPr>
          <w:t xml:space="preserve">   </w:t>
        </w:r>
        <w:r w:rsidRPr="00002A5E">
          <w:rPr>
            <w:rStyle w:val="Hyperlink"/>
            <w:rFonts w:ascii="宋体" w:hAnsi="宋体" w:cs="宋体" w:hint="eastAsia"/>
            <w:noProof/>
            <w:color w:val="000000"/>
          </w:rPr>
          <w:t>采购技术需求</w:t>
        </w:r>
        <w:r w:rsidRPr="00002A5E">
          <w:rPr>
            <w:noProof/>
            <w:color w:val="000000"/>
          </w:rPr>
          <w:tab/>
        </w:r>
        <w:r w:rsidRPr="00002A5E">
          <w:rPr>
            <w:noProof/>
            <w:color w:val="000000"/>
          </w:rPr>
          <w:fldChar w:fldCharType="begin"/>
        </w:r>
        <w:r w:rsidRPr="00002A5E">
          <w:rPr>
            <w:noProof/>
            <w:color w:val="000000"/>
          </w:rPr>
          <w:instrText xml:space="preserve"> PAGEREF _Toc200373406 \h </w:instrText>
        </w:r>
        <w:r w:rsidRPr="00002A5E">
          <w:rPr>
            <w:noProof/>
            <w:color w:val="000000"/>
          </w:rPr>
        </w:r>
        <w:r w:rsidRPr="00002A5E">
          <w:rPr>
            <w:noProof/>
            <w:color w:val="000000"/>
          </w:rPr>
          <w:fldChar w:fldCharType="separate"/>
        </w:r>
        <w:r w:rsidRPr="00002A5E">
          <w:rPr>
            <w:noProof/>
            <w:color w:val="000000"/>
          </w:rPr>
          <w:t>6</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07" w:history="1">
        <w:r w:rsidRPr="00002A5E">
          <w:rPr>
            <w:rStyle w:val="Hyperlink"/>
            <w:rFonts w:hint="eastAsia"/>
            <w:noProof/>
            <w:color w:val="000000"/>
          </w:rPr>
          <w:t>一、项目一览表</w:t>
        </w:r>
        <w:r w:rsidRPr="00002A5E">
          <w:rPr>
            <w:noProof/>
            <w:color w:val="000000"/>
          </w:rPr>
          <w:tab/>
        </w:r>
        <w:r w:rsidRPr="00002A5E">
          <w:rPr>
            <w:noProof/>
            <w:color w:val="000000"/>
          </w:rPr>
          <w:fldChar w:fldCharType="begin"/>
        </w:r>
        <w:r w:rsidRPr="00002A5E">
          <w:rPr>
            <w:noProof/>
            <w:color w:val="000000"/>
          </w:rPr>
          <w:instrText xml:space="preserve"> PAGEREF _Toc200373407 \h </w:instrText>
        </w:r>
        <w:r w:rsidRPr="00002A5E">
          <w:rPr>
            <w:noProof/>
            <w:color w:val="000000"/>
          </w:rPr>
        </w:r>
        <w:r w:rsidRPr="00002A5E">
          <w:rPr>
            <w:noProof/>
            <w:color w:val="000000"/>
          </w:rPr>
          <w:fldChar w:fldCharType="separate"/>
        </w:r>
        <w:r w:rsidRPr="00002A5E">
          <w:rPr>
            <w:noProof/>
            <w:color w:val="000000"/>
          </w:rPr>
          <w:t>6</w:t>
        </w:r>
        <w:r w:rsidRPr="00002A5E">
          <w:rPr>
            <w:noProof/>
            <w:color w:val="000000"/>
          </w:rPr>
          <w:fldChar w:fldCharType="end"/>
        </w:r>
      </w:hyperlink>
    </w:p>
    <w:p w:rsidR="00A70EBF" w:rsidRPr="00002A5E" w:rsidRDefault="00A70EBF">
      <w:pPr>
        <w:pStyle w:val="TOC1"/>
        <w:tabs>
          <w:tab w:val="right" w:leader="dot" w:pos="9096"/>
        </w:tabs>
        <w:rPr>
          <w:rFonts w:ascii="Times New Roman" w:hAnsi="Times New Roman"/>
          <w:noProof/>
          <w:color w:val="000000"/>
          <w:szCs w:val="24"/>
        </w:rPr>
      </w:pPr>
      <w:hyperlink w:anchor="_Toc200373408" w:history="1">
        <w:r w:rsidRPr="00002A5E">
          <w:rPr>
            <w:rStyle w:val="Hyperlink"/>
            <w:rFonts w:ascii="宋体" w:hAnsi="宋体" w:cs="宋体" w:hint="eastAsia"/>
            <w:noProof/>
            <w:color w:val="000000"/>
          </w:rPr>
          <w:t>第三篇</w:t>
        </w:r>
        <w:r w:rsidRPr="00002A5E">
          <w:rPr>
            <w:rStyle w:val="Hyperlink"/>
            <w:rFonts w:ascii="宋体" w:hAnsi="宋体" w:cs="宋体"/>
            <w:noProof/>
            <w:color w:val="000000"/>
          </w:rPr>
          <w:t xml:space="preserve">   </w:t>
        </w:r>
        <w:r w:rsidRPr="00002A5E">
          <w:rPr>
            <w:rStyle w:val="Hyperlink"/>
            <w:rFonts w:ascii="宋体" w:hAnsi="宋体" w:cs="宋体" w:hint="eastAsia"/>
            <w:noProof/>
            <w:color w:val="000000"/>
          </w:rPr>
          <w:t>采购服务需求</w:t>
        </w:r>
        <w:r w:rsidRPr="00002A5E">
          <w:rPr>
            <w:noProof/>
            <w:color w:val="000000"/>
          </w:rPr>
          <w:tab/>
        </w:r>
        <w:r w:rsidRPr="00002A5E">
          <w:rPr>
            <w:noProof/>
            <w:color w:val="000000"/>
          </w:rPr>
          <w:fldChar w:fldCharType="begin"/>
        </w:r>
        <w:r w:rsidRPr="00002A5E">
          <w:rPr>
            <w:noProof/>
            <w:color w:val="000000"/>
          </w:rPr>
          <w:instrText xml:space="preserve"> PAGEREF _Toc200373408 \h </w:instrText>
        </w:r>
        <w:r w:rsidRPr="00002A5E">
          <w:rPr>
            <w:noProof/>
            <w:color w:val="000000"/>
          </w:rPr>
        </w:r>
        <w:r w:rsidRPr="00002A5E">
          <w:rPr>
            <w:noProof/>
            <w:color w:val="000000"/>
          </w:rPr>
          <w:fldChar w:fldCharType="separate"/>
        </w:r>
        <w:r w:rsidRPr="00002A5E">
          <w:rPr>
            <w:noProof/>
            <w:color w:val="000000"/>
          </w:rPr>
          <w:t>27</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09" w:history="1">
        <w:r w:rsidRPr="00002A5E">
          <w:rPr>
            <w:rStyle w:val="Hyperlink"/>
            <w:rFonts w:hint="eastAsia"/>
            <w:noProof/>
            <w:color w:val="000000"/>
          </w:rPr>
          <w:t>一、交货期、交货地点及验收方式</w:t>
        </w:r>
        <w:r w:rsidRPr="00002A5E">
          <w:rPr>
            <w:noProof/>
            <w:color w:val="000000"/>
          </w:rPr>
          <w:tab/>
        </w:r>
        <w:r w:rsidRPr="00002A5E">
          <w:rPr>
            <w:noProof/>
            <w:color w:val="000000"/>
          </w:rPr>
          <w:fldChar w:fldCharType="begin"/>
        </w:r>
        <w:r w:rsidRPr="00002A5E">
          <w:rPr>
            <w:noProof/>
            <w:color w:val="000000"/>
          </w:rPr>
          <w:instrText xml:space="preserve"> PAGEREF _Toc200373409 \h </w:instrText>
        </w:r>
        <w:r w:rsidRPr="00002A5E">
          <w:rPr>
            <w:noProof/>
            <w:color w:val="000000"/>
          </w:rPr>
        </w:r>
        <w:r w:rsidRPr="00002A5E">
          <w:rPr>
            <w:noProof/>
            <w:color w:val="000000"/>
          </w:rPr>
          <w:fldChar w:fldCharType="separate"/>
        </w:r>
        <w:r w:rsidRPr="00002A5E">
          <w:rPr>
            <w:noProof/>
            <w:color w:val="000000"/>
          </w:rPr>
          <w:t>27</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10" w:history="1">
        <w:r w:rsidRPr="00002A5E">
          <w:rPr>
            <w:rStyle w:val="Hyperlink"/>
            <w:rFonts w:hint="eastAsia"/>
            <w:noProof/>
            <w:color w:val="000000"/>
          </w:rPr>
          <w:t>二、报价要求</w:t>
        </w:r>
        <w:r w:rsidRPr="00002A5E">
          <w:rPr>
            <w:noProof/>
            <w:color w:val="000000"/>
          </w:rPr>
          <w:tab/>
        </w:r>
        <w:r w:rsidRPr="00002A5E">
          <w:rPr>
            <w:noProof/>
            <w:color w:val="000000"/>
          </w:rPr>
          <w:fldChar w:fldCharType="begin"/>
        </w:r>
        <w:r w:rsidRPr="00002A5E">
          <w:rPr>
            <w:noProof/>
            <w:color w:val="000000"/>
          </w:rPr>
          <w:instrText xml:space="preserve"> PAGEREF _Toc200373410 \h </w:instrText>
        </w:r>
        <w:r w:rsidRPr="00002A5E">
          <w:rPr>
            <w:noProof/>
            <w:color w:val="000000"/>
          </w:rPr>
        </w:r>
        <w:r w:rsidRPr="00002A5E">
          <w:rPr>
            <w:noProof/>
            <w:color w:val="000000"/>
          </w:rPr>
          <w:fldChar w:fldCharType="separate"/>
        </w:r>
        <w:r w:rsidRPr="00002A5E">
          <w:rPr>
            <w:noProof/>
            <w:color w:val="000000"/>
          </w:rPr>
          <w:t>27</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11" w:history="1">
        <w:r w:rsidRPr="00002A5E">
          <w:rPr>
            <w:rStyle w:val="Hyperlink"/>
            <w:rFonts w:hint="eastAsia"/>
            <w:noProof/>
            <w:color w:val="000000"/>
          </w:rPr>
          <w:t>三、付款方式</w:t>
        </w:r>
        <w:r w:rsidRPr="00002A5E">
          <w:rPr>
            <w:noProof/>
            <w:color w:val="000000"/>
          </w:rPr>
          <w:tab/>
        </w:r>
        <w:r w:rsidRPr="00002A5E">
          <w:rPr>
            <w:noProof/>
            <w:color w:val="000000"/>
          </w:rPr>
          <w:fldChar w:fldCharType="begin"/>
        </w:r>
        <w:r w:rsidRPr="00002A5E">
          <w:rPr>
            <w:noProof/>
            <w:color w:val="000000"/>
          </w:rPr>
          <w:instrText xml:space="preserve"> PAGEREF _Toc200373411 \h </w:instrText>
        </w:r>
        <w:r w:rsidRPr="00002A5E">
          <w:rPr>
            <w:noProof/>
            <w:color w:val="000000"/>
          </w:rPr>
        </w:r>
        <w:r w:rsidRPr="00002A5E">
          <w:rPr>
            <w:noProof/>
            <w:color w:val="000000"/>
          </w:rPr>
          <w:fldChar w:fldCharType="separate"/>
        </w:r>
        <w:r w:rsidRPr="00002A5E">
          <w:rPr>
            <w:noProof/>
            <w:color w:val="000000"/>
          </w:rPr>
          <w:t>27</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12" w:history="1">
        <w:r w:rsidRPr="00002A5E">
          <w:rPr>
            <w:rStyle w:val="Hyperlink"/>
            <w:rFonts w:hint="eastAsia"/>
            <w:noProof/>
            <w:color w:val="000000"/>
          </w:rPr>
          <w:t>四、质量保证及售后服务</w:t>
        </w:r>
        <w:r w:rsidRPr="00002A5E">
          <w:rPr>
            <w:noProof/>
            <w:color w:val="000000"/>
          </w:rPr>
          <w:tab/>
        </w:r>
        <w:r w:rsidRPr="00002A5E">
          <w:rPr>
            <w:noProof/>
            <w:color w:val="000000"/>
          </w:rPr>
          <w:fldChar w:fldCharType="begin"/>
        </w:r>
        <w:r w:rsidRPr="00002A5E">
          <w:rPr>
            <w:noProof/>
            <w:color w:val="000000"/>
          </w:rPr>
          <w:instrText xml:space="preserve"> PAGEREF _Toc200373412 \h </w:instrText>
        </w:r>
        <w:r w:rsidRPr="00002A5E">
          <w:rPr>
            <w:noProof/>
            <w:color w:val="000000"/>
          </w:rPr>
        </w:r>
        <w:r w:rsidRPr="00002A5E">
          <w:rPr>
            <w:noProof/>
            <w:color w:val="000000"/>
          </w:rPr>
          <w:fldChar w:fldCharType="separate"/>
        </w:r>
        <w:r w:rsidRPr="00002A5E">
          <w:rPr>
            <w:noProof/>
            <w:color w:val="000000"/>
          </w:rPr>
          <w:t>28</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13" w:history="1">
        <w:r w:rsidRPr="00002A5E">
          <w:rPr>
            <w:rStyle w:val="Hyperlink"/>
            <w:rFonts w:hint="eastAsia"/>
            <w:noProof/>
            <w:color w:val="000000"/>
          </w:rPr>
          <w:t>五、知识产权</w:t>
        </w:r>
        <w:r w:rsidRPr="00002A5E">
          <w:rPr>
            <w:noProof/>
            <w:color w:val="000000"/>
          </w:rPr>
          <w:tab/>
        </w:r>
        <w:r w:rsidRPr="00002A5E">
          <w:rPr>
            <w:noProof/>
            <w:color w:val="000000"/>
          </w:rPr>
          <w:fldChar w:fldCharType="begin"/>
        </w:r>
        <w:r w:rsidRPr="00002A5E">
          <w:rPr>
            <w:noProof/>
            <w:color w:val="000000"/>
          </w:rPr>
          <w:instrText xml:space="preserve"> PAGEREF _Toc200373413 \h </w:instrText>
        </w:r>
        <w:r w:rsidRPr="00002A5E">
          <w:rPr>
            <w:noProof/>
            <w:color w:val="000000"/>
          </w:rPr>
        </w:r>
        <w:r w:rsidRPr="00002A5E">
          <w:rPr>
            <w:noProof/>
            <w:color w:val="000000"/>
          </w:rPr>
          <w:fldChar w:fldCharType="separate"/>
        </w:r>
        <w:r w:rsidRPr="00002A5E">
          <w:rPr>
            <w:noProof/>
            <w:color w:val="000000"/>
          </w:rPr>
          <w:t>28</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14" w:history="1">
        <w:r w:rsidRPr="00002A5E">
          <w:rPr>
            <w:rStyle w:val="Hyperlink"/>
            <w:rFonts w:hint="eastAsia"/>
            <w:noProof/>
            <w:color w:val="000000"/>
          </w:rPr>
          <w:t>六、培训</w:t>
        </w:r>
        <w:r w:rsidRPr="00002A5E">
          <w:rPr>
            <w:noProof/>
            <w:color w:val="000000"/>
          </w:rPr>
          <w:tab/>
        </w:r>
        <w:r w:rsidRPr="00002A5E">
          <w:rPr>
            <w:noProof/>
            <w:color w:val="000000"/>
          </w:rPr>
          <w:fldChar w:fldCharType="begin"/>
        </w:r>
        <w:r w:rsidRPr="00002A5E">
          <w:rPr>
            <w:noProof/>
            <w:color w:val="000000"/>
          </w:rPr>
          <w:instrText xml:space="preserve"> PAGEREF _Toc200373414 \h </w:instrText>
        </w:r>
        <w:r w:rsidRPr="00002A5E">
          <w:rPr>
            <w:noProof/>
            <w:color w:val="000000"/>
          </w:rPr>
        </w:r>
        <w:r w:rsidRPr="00002A5E">
          <w:rPr>
            <w:noProof/>
            <w:color w:val="000000"/>
          </w:rPr>
          <w:fldChar w:fldCharType="separate"/>
        </w:r>
        <w:r w:rsidRPr="00002A5E">
          <w:rPr>
            <w:noProof/>
            <w:color w:val="000000"/>
          </w:rPr>
          <w:t>28</w:t>
        </w:r>
        <w:r w:rsidRPr="00002A5E">
          <w:rPr>
            <w:noProof/>
            <w:color w:val="000000"/>
          </w:rPr>
          <w:fldChar w:fldCharType="end"/>
        </w:r>
      </w:hyperlink>
    </w:p>
    <w:p w:rsidR="00A70EBF" w:rsidRPr="00002A5E" w:rsidRDefault="00A70EBF">
      <w:pPr>
        <w:pStyle w:val="TOC1"/>
        <w:tabs>
          <w:tab w:val="right" w:leader="dot" w:pos="9096"/>
        </w:tabs>
        <w:rPr>
          <w:rFonts w:ascii="Times New Roman" w:hAnsi="Times New Roman"/>
          <w:noProof/>
          <w:color w:val="000000"/>
          <w:szCs w:val="24"/>
        </w:rPr>
      </w:pPr>
      <w:hyperlink w:anchor="_Toc200373415" w:history="1">
        <w:r w:rsidRPr="00002A5E">
          <w:rPr>
            <w:rStyle w:val="Hyperlink"/>
            <w:rFonts w:ascii="宋体" w:hAnsi="宋体" w:cs="宋体" w:hint="eastAsia"/>
            <w:noProof/>
            <w:color w:val="000000"/>
          </w:rPr>
          <w:t>第四篇</w:t>
        </w:r>
        <w:r w:rsidRPr="00002A5E">
          <w:rPr>
            <w:rStyle w:val="Hyperlink"/>
            <w:rFonts w:ascii="宋体" w:hAnsi="宋体" w:cs="宋体"/>
            <w:noProof/>
            <w:color w:val="000000"/>
          </w:rPr>
          <w:t xml:space="preserve"> </w:t>
        </w:r>
        <w:r w:rsidRPr="00002A5E">
          <w:rPr>
            <w:rStyle w:val="Hyperlink"/>
            <w:rFonts w:ascii="宋体" w:hAnsi="宋体" w:cs="宋体" w:hint="eastAsia"/>
            <w:noProof/>
            <w:color w:val="000000"/>
          </w:rPr>
          <w:t>评审程序及方法、评审标准、无效响应和采购终止</w:t>
        </w:r>
        <w:r w:rsidRPr="00002A5E">
          <w:rPr>
            <w:noProof/>
            <w:color w:val="000000"/>
          </w:rPr>
          <w:tab/>
        </w:r>
        <w:r w:rsidRPr="00002A5E">
          <w:rPr>
            <w:noProof/>
            <w:color w:val="000000"/>
          </w:rPr>
          <w:fldChar w:fldCharType="begin"/>
        </w:r>
        <w:r w:rsidRPr="00002A5E">
          <w:rPr>
            <w:noProof/>
            <w:color w:val="000000"/>
          </w:rPr>
          <w:instrText xml:space="preserve"> PAGEREF _Toc200373415 \h </w:instrText>
        </w:r>
        <w:r w:rsidRPr="00002A5E">
          <w:rPr>
            <w:noProof/>
            <w:color w:val="000000"/>
          </w:rPr>
        </w:r>
        <w:r w:rsidRPr="00002A5E">
          <w:rPr>
            <w:noProof/>
            <w:color w:val="000000"/>
          </w:rPr>
          <w:fldChar w:fldCharType="separate"/>
        </w:r>
        <w:r w:rsidRPr="00002A5E">
          <w:rPr>
            <w:noProof/>
            <w:color w:val="000000"/>
          </w:rPr>
          <w:t>29</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16" w:history="1">
        <w:r w:rsidRPr="00002A5E">
          <w:rPr>
            <w:rStyle w:val="Hyperlink"/>
            <w:rFonts w:hint="eastAsia"/>
            <w:noProof/>
            <w:color w:val="000000"/>
          </w:rPr>
          <w:t>一、评审程序及方法</w:t>
        </w:r>
        <w:r w:rsidRPr="00002A5E">
          <w:rPr>
            <w:noProof/>
            <w:color w:val="000000"/>
          </w:rPr>
          <w:tab/>
        </w:r>
        <w:r w:rsidRPr="00002A5E">
          <w:rPr>
            <w:noProof/>
            <w:color w:val="000000"/>
          </w:rPr>
          <w:fldChar w:fldCharType="begin"/>
        </w:r>
        <w:r w:rsidRPr="00002A5E">
          <w:rPr>
            <w:noProof/>
            <w:color w:val="000000"/>
          </w:rPr>
          <w:instrText xml:space="preserve"> PAGEREF _Toc200373416 \h </w:instrText>
        </w:r>
        <w:r w:rsidRPr="00002A5E">
          <w:rPr>
            <w:noProof/>
            <w:color w:val="000000"/>
          </w:rPr>
        </w:r>
        <w:r w:rsidRPr="00002A5E">
          <w:rPr>
            <w:noProof/>
            <w:color w:val="000000"/>
          </w:rPr>
          <w:fldChar w:fldCharType="separate"/>
        </w:r>
        <w:r w:rsidRPr="00002A5E">
          <w:rPr>
            <w:noProof/>
            <w:color w:val="000000"/>
          </w:rPr>
          <w:t>29</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17" w:history="1">
        <w:r w:rsidRPr="00002A5E">
          <w:rPr>
            <w:rStyle w:val="Hyperlink"/>
            <w:rFonts w:hint="eastAsia"/>
            <w:noProof/>
            <w:color w:val="000000"/>
          </w:rPr>
          <w:t>二、无效响应</w:t>
        </w:r>
        <w:r w:rsidRPr="00002A5E">
          <w:rPr>
            <w:noProof/>
            <w:color w:val="000000"/>
          </w:rPr>
          <w:tab/>
        </w:r>
        <w:r w:rsidRPr="00002A5E">
          <w:rPr>
            <w:noProof/>
            <w:color w:val="000000"/>
          </w:rPr>
          <w:fldChar w:fldCharType="begin"/>
        </w:r>
        <w:r w:rsidRPr="00002A5E">
          <w:rPr>
            <w:noProof/>
            <w:color w:val="000000"/>
          </w:rPr>
          <w:instrText xml:space="preserve"> PAGEREF _Toc200373417 \h </w:instrText>
        </w:r>
        <w:r w:rsidRPr="00002A5E">
          <w:rPr>
            <w:noProof/>
            <w:color w:val="000000"/>
          </w:rPr>
        </w:r>
        <w:r w:rsidRPr="00002A5E">
          <w:rPr>
            <w:noProof/>
            <w:color w:val="000000"/>
          </w:rPr>
          <w:fldChar w:fldCharType="separate"/>
        </w:r>
        <w:r w:rsidRPr="00002A5E">
          <w:rPr>
            <w:noProof/>
            <w:color w:val="000000"/>
          </w:rPr>
          <w:t>30</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18" w:history="1">
        <w:r w:rsidRPr="00002A5E">
          <w:rPr>
            <w:rStyle w:val="Hyperlink"/>
            <w:rFonts w:hint="eastAsia"/>
            <w:noProof/>
            <w:color w:val="000000"/>
          </w:rPr>
          <w:t>三、采购终止</w:t>
        </w:r>
        <w:r w:rsidRPr="00002A5E">
          <w:rPr>
            <w:noProof/>
            <w:color w:val="000000"/>
          </w:rPr>
          <w:tab/>
        </w:r>
        <w:r w:rsidRPr="00002A5E">
          <w:rPr>
            <w:noProof/>
            <w:color w:val="000000"/>
          </w:rPr>
          <w:fldChar w:fldCharType="begin"/>
        </w:r>
        <w:r w:rsidRPr="00002A5E">
          <w:rPr>
            <w:noProof/>
            <w:color w:val="000000"/>
          </w:rPr>
          <w:instrText xml:space="preserve"> PAGEREF _Toc200373418 \h </w:instrText>
        </w:r>
        <w:r w:rsidRPr="00002A5E">
          <w:rPr>
            <w:noProof/>
            <w:color w:val="000000"/>
          </w:rPr>
        </w:r>
        <w:r w:rsidRPr="00002A5E">
          <w:rPr>
            <w:noProof/>
            <w:color w:val="000000"/>
          </w:rPr>
          <w:fldChar w:fldCharType="separate"/>
        </w:r>
        <w:r w:rsidRPr="00002A5E">
          <w:rPr>
            <w:noProof/>
            <w:color w:val="000000"/>
          </w:rPr>
          <w:t>31</w:t>
        </w:r>
        <w:r w:rsidRPr="00002A5E">
          <w:rPr>
            <w:noProof/>
            <w:color w:val="000000"/>
          </w:rPr>
          <w:fldChar w:fldCharType="end"/>
        </w:r>
      </w:hyperlink>
    </w:p>
    <w:p w:rsidR="00A70EBF" w:rsidRPr="00002A5E" w:rsidRDefault="00A70EBF">
      <w:pPr>
        <w:pStyle w:val="TOC1"/>
        <w:tabs>
          <w:tab w:val="right" w:leader="dot" w:pos="9096"/>
        </w:tabs>
        <w:rPr>
          <w:rFonts w:ascii="Times New Roman" w:hAnsi="Times New Roman"/>
          <w:noProof/>
          <w:color w:val="000000"/>
          <w:szCs w:val="24"/>
        </w:rPr>
      </w:pPr>
      <w:hyperlink w:anchor="_Toc200373419" w:history="1">
        <w:r w:rsidRPr="00002A5E">
          <w:rPr>
            <w:rStyle w:val="Hyperlink"/>
            <w:rFonts w:ascii="宋体" w:hAnsi="宋体" w:cs="宋体" w:hint="eastAsia"/>
            <w:noProof/>
            <w:color w:val="000000"/>
          </w:rPr>
          <w:t>第五篇</w:t>
        </w:r>
        <w:r w:rsidRPr="00002A5E">
          <w:rPr>
            <w:rStyle w:val="Hyperlink"/>
            <w:rFonts w:ascii="宋体" w:hAnsi="宋体" w:cs="宋体"/>
            <w:noProof/>
            <w:color w:val="000000"/>
          </w:rPr>
          <w:t xml:space="preserve">  </w:t>
        </w:r>
        <w:r w:rsidRPr="00002A5E">
          <w:rPr>
            <w:rStyle w:val="Hyperlink"/>
            <w:rFonts w:ascii="宋体" w:hAnsi="宋体" w:cs="宋体" w:hint="eastAsia"/>
            <w:noProof/>
            <w:color w:val="000000"/>
          </w:rPr>
          <w:t>供应商须知</w:t>
        </w:r>
        <w:r w:rsidRPr="00002A5E">
          <w:rPr>
            <w:noProof/>
            <w:color w:val="000000"/>
          </w:rPr>
          <w:tab/>
        </w:r>
        <w:r w:rsidRPr="00002A5E">
          <w:rPr>
            <w:noProof/>
            <w:color w:val="000000"/>
          </w:rPr>
          <w:fldChar w:fldCharType="begin"/>
        </w:r>
        <w:r w:rsidRPr="00002A5E">
          <w:rPr>
            <w:noProof/>
            <w:color w:val="000000"/>
          </w:rPr>
          <w:instrText xml:space="preserve"> PAGEREF _Toc200373419 \h </w:instrText>
        </w:r>
        <w:r w:rsidRPr="00002A5E">
          <w:rPr>
            <w:noProof/>
            <w:color w:val="000000"/>
          </w:rPr>
        </w:r>
        <w:r w:rsidRPr="00002A5E">
          <w:rPr>
            <w:noProof/>
            <w:color w:val="000000"/>
          </w:rPr>
          <w:fldChar w:fldCharType="separate"/>
        </w:r>
        <w:r w:rsidRPr="00002A5E">
          <w:rPr>
            <w:noProof/>
            <w:color w:val="000000"/>
          </w:rPr>
          <w:t>32</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20" w:history="1">
        <w:r w:rsidRPr="00002A5E">
          <w:rPr>
            <w:rStyle w:val="Hyperlink"/>
            <w:rFonts w:hint="eastAsia"/>
            <w:noProof/>
            <w:color w:val="000000"/>
          </w:rPr>
          <w:t>一、竞采费用</w:t>
        </w:r>
        <w:r w:rsidRPr="00002A5E">
          <w:rPr>
            <w:noProof/>
            <w:color w:val="000000"/>
          </w:rPr>
          <w:tab/>
        </w:r>
        <w:r w:rsidRPr="00002A5E">
          <w:rPr>
            <w:noProof/>
            <w:color w:val="000000"/>
          </w:rPr>
          <w:fldChar w:fldCharType="begin"/>
        </w:r>
        <w:r w:rsidRPr="00002A5E">
          <w:rPr>
            <w:noProof/>
            <w:color w:val="000000"/>
          </w:rPr>
          <w:instrText xml:space="preserve"> PAGEREF _Toc200373420 \h </w:instrText>
        </w:r>
        <w:r w:rsidRPr="00002A5E">
          <w:rPr>
            <w:noProof/>
            <w:color w:val="000000"/>
          </w:rPr>
        </w:r>
        <w:r w:rsidRPr="00002A5E">
          <w:rPr>
            <w:noProof/>
            <w:color w:val="000000"/>
          </w:rPr>
          <w:fldChar w:fldCharType="separate"/>
        </w:r>
        <w:r w:rsidRPr="00002A5E">
          <w:rPr>
            <w:noProof/>
            <w:color w:val="000000"/>
          </w:rPr>
          <w:t>32</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21" w:history="1">
        <w:r w:rsidRPr="00002A5E">
          <w:rPr>
            <w:rStyle w:val="Hyperlink"/>
            <w:rFonts w:hint="eastAsia"/>
            <w:noProof/>
            <w:color w:val="000000"/>
          </w:rPr>
          <w:t>二、采购文件</w:t>
        </w:r>
        <w:r w:rsidRPr="00002A5E">
          <w:rPr>
            <w:noProof/>
            <w:color w:val="000000"/>
          </w:rPr>
          <w:tab/>
        </w:r>
        <w:r w:rsidRPr="00002A5E">
          <w:rPr>
            <w:noProof/>
            <w:color w:val="000000"/>
          </w:rPr>
          <w:fldChar w:fldCharType="begin"/>
        </w:r>
        <w:r w:rsidRPr="00002A5E">
          <w:rPr>
            <w:noProof/>
            <w:color w:val="000000"/>
          </w:rPr>
          <w:instrText xml:space="preserve"> PAGEREF _Toc200373421 \h </w:instrText>
        </w:r>
        <w:r w:rsidRPr="00002A5E">
          <w:rPr>
            <w:noProof/>
            <w:color w:val="000000"/>
          </w:rPr>
        </w:r>
        <w:r w:rsidRPr="00002A5E">
          <w:rPr>
            <w:noProof/>
            <w:color w:val="000000"/>
          </w:rPr>
          <w:fldChar w:fldCharType="separate"/>
        </w:r>
        <w:r w:rsidRPr="00002A5E">
          <w:rPr>
            <w:noProof/>
            <w:color w:val="000000"/>
          </w:rPr>
          <w:t>32</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22" w:history="1">
        <w:r w:rsidRPr="00002A5E">
          <w:rPr>
            <w:rStyle w:val="Hyperlink"/>
            <w:rFonts w:hint="eastAsia"/>
            <w:noProof/>
            <w:color w:val="000000"/>
          </w:rPr>
          <w:t>三、报价要求</w:t>
        </w:r>
        <w:r w:rsidRPr="00002A5E">
          <w:rPr>
            <w:noProof/>
            <w:color w:val="000000"/>
          </w:rPr>
          <w:tab/>
        </w:r>
        <w:r w:rsidRPr="00002A5E">
          <w:rPr>
            <w:noProof/>
            <w:color w:val="000000"/>
          </w:rPr>
          <w:fldChar w:fldCharType="begin"/>
        </w:r>
        <w:r w:rsidRPr="00002A5E">
          <w:rPr>
            <w:noProof/>
            <w:color w:val="000000"/>
          </w:rPr>
          <w:instrText xml:space="preserve"> PAGEREF _Toc200373422 \h </w:instrText>
        </w:r>
        <w:r w:rsidRPr="00002A5E">
          <w:rPr>
            <w:noProof/>
            <w:color w:val="000000"/>
          </w:rPr>
        </w:r>
        <w:r w:rsidRPr="00002A5E">
          <w:rPr>
            <w:noProof/>
            <w:color w:val="000000"/>
          </w:rPr>
          <w:fldChar w:fldCharType="separate"/>
        </w:r>
        <w:r w:rsidRPr="00002A5E">
          <w:rPr>
            <w:noProof/>
            <w:color w:val="000000"/>
          </w:rPr>
          <w:t>32</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23" w:history="1">
        <w:r w:rsidRPr="00002A5E">
          <w:rPr>
            <w:rStyle w:val="Hyperlink"/>
            <w:rFonts w:hint="eastAsia"/>
            <w:noProof/>
            <w:color w:val="000000"/>
          </w:rPr>
          <w:t>四、竞采要求</w:t>
        </w:r>
        <w:r w:rsidRPr="00002A5E">
          <w:rPr>
            <w:noProof/>
            <w:color w:val="000000"/>
          </w:rPr>
          <w:tab/>
        </w:r>
        <w:r w:rsidRPr="00002A5E">
          <w:rPr>
            <w:noProof/>
            <w:color w:val="000000"/>
          </w:rPr>
          <w:fldChar w:fldCharType="begin"/>
        </w:r>
        <w:r w:rsidRPr="00002A5E">
          <w:rPr>
            <w:noProof/>
            <w:color w:val="000000"/>
          </w:rPr>
          <w:instrText xml:space="preserve"> PAGEREF _Toc200373423 \h </w:instrText>
        </w:r>
        <w:r w:rsidRPr="00002A5E">
          <w:rPr>
            <w:noProof/>
            <w:color w:val="000000"/>
          </w:rPr>
        </w:r>
        <w:r w:rsidRPr="00002A5E">
          <w:rPr>
            <w:noProof/>
            <w:color w:val="000000"/>
          </w:rPr>
          <w:fldChar w:fldCharType="separate"/>
        </w:r>
        <w:r w:rsidRPr="00002A5E">
          <w:rPr>
            <w:noProof/>
            <w:color w:val="000000"/>
          </w:rPr>
          <w:t>33</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24" w:history="1">
        <w:r w:rsidRPr="00002A5E">
          <w:rPr>
            <w:rStyle w:val="Hyperlink"/>
            <w:rFonts w:hint="eastAsia"/>
            <w:noProof/>
            <w:color w:val="000000"/>
          </w:rPr>
          <w:t>五、成交供应商的确认和变更</w:t>
        </w:r>
        <w:r w:rsidRPr="00002A5E">
          <w:rPr>
            <w:noProof/>
            <w:color w:val="000000"/>
          </w:rPr>
          <w:tab/>
        </w:r>
        <w:r w:rsidRPr="00002A5E">
          <w:rPr>
            <w:noProof/>
            <w:color w:val="000000"/>
          </w:rPr>
          <w:fldChar w:fldCharType="begin"/>
        </w:r>
        <w:r w:rsidRPr="00002A5E">
          <w:rPr>
            <w:noProof/>
            <w:color w:val="000000"/>
          </w:rPr>
          <w:instrText xml:space="preserve"> PAGEREF _Toc200373424 \h </w:instrText>
        </w:r>
        <w:r w:rsidRPr="00002A5E">
          <w:rPr>
            <w:noProof/>
            <w:color w:val="000000"/>
          </w:rPr>
        </w:r>
        <w:r w:rsidRPr="00002A5E">
          <w:rPr>
            <w:noProof/>
            <w:color w:val="000000"/>
          </w:rPr>
          <w:fldChar w:fldCharType="separate"/>
        </w:r>
        <w:r w:rsidRPr="00002A5E">
          <w:rPr>
            <w:noProof/>
            <w:color w:val="000000"/>
          </w:rPr>
          <w:t>34</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25" w:history="1">
        <w:r w:rsidRPr="00002A5E">
          <w:rPr>
            <w:rStyle w:val="Hyperlink"/>
            <w:rFonts w:hint="eastAsia"/>
            <w:noProof/>
            <w:color w:val="000000"/>
          </w:rPr>
          <w:t>六、成交通知</w:t>
        </w:r>
        <w:r w:rsidRPr="00002A5E">
          <w:rPr>
            <w:noProof/>
            <w:color w:val="000000"/>
          </w:rPr>
          <w:tab/>
        </w:r>
        <w:r w:rsidRPr="00002A5E">
          <w:rPr>
            <w:noProof/>
            <w:color w:val="000000"/>
          </w:rPr>
          <w:fldChar w:fldCharType="begin"/>
        </w:r>
        <w:r w:rsidRPr="00002A5E">
          <w:rPr>
            <w:noProof/>
            <w:color w:val="000000"/>
          </w:rPr>
          <w:instrText xml:space="preserve"> PAGEREF _Toc200373425 \h </w:instrText>
        </w:r>
        <w:r w:rsidRPr="00002A5E">
          <w:rPr>
            <w:noProof/>
            <w:color w:val="000000"/>
          </w:rPr>
        </w:r>
        <w:r w:rsidRPr="00002A5E">
          <w:rPr>
            <w:noProof/>
            <w:color w:val="000000"/>
          </w:rPr>
          <w:fldChar w:fldCharType="separate"/>
        </w:r>
        <w:r w:rsidRPr="00002A5E">
          <w:rPr>
            <w:noProof/>
            <w:color w:val="000000"/>
          </w:rPr>
          <w:t>34</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26" w:history="1">
        <w:r w:rsidRPr="00002A5E">
          <w:rPr>
            <w:rStyle w:val="Hyperlink"/>
            <w:rFonts w:hint="eastAsia"/>
            <w:noProof/>
            <w:color w:val="000000"/>
          </w:rPr>
          <w:t>七、关于质疑</w:t>
        </w:r>
        <w:r w:rsidRPr="00002A5E">
          <w:rPr>
            <w:noProof/>
            <w:color w:val="000000"/>
          </w:rPr>
          <w:tab/>
        </w:r>
        <w:r w:rsidRPr="00002A5E">
          <w:rPr>
            <w:noProof/>
            <w:color w:val="000000"/>
          </w:rPr>
          <w:fldChar w:fldCharType="begin"/>
        </w:r>
        <w:r w:rsidRPr="00002A5E">
          <w:rPr>
            <w:noProof/>
            <w:color w:val="000000"/>
          </w:rPr>
          <w:instrText xml:space="preserve"> PAGEREF _Toc200373426 \h </w:instrText>
        </w:r>
        <w:r w:rsidRPr="00002A5E">
          <w:rPr>
            <w:noProof/>
            <w:color w:val="000000"/>
          </w:rPr>
        </w:r>
        <w:r w:rsidRPr="00002A5E">
          <w:rPr>
            <w:noProof/>
            <w:color w:val="000000"/>
          </w:rPr>
          <w:fldChar w:fldCharType="separate"/>
        </w:r>
        <w:r w:rsidRPr="00002A5E">
          <w:rPr>
            <w:noProof/>
            <w:color w:val="000000"/>
          </w:rPr>
          <w:t>34</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27" w:history="1">
        <w:r w:rsidRPr="00002A5E">
          <w:rPr>
            <w:rStyle w:val="Hyperlink"/>
            <w:rFonts w:hint="eastAsia"/>
            <w:noProof/>
            <w:color w:val="000000"/>
          </w:rPr>
          <w:t>八、签订合同</w:t>
        </w:r>
        <w:r w:rsidRPr="00002A5E">
          <w:rPr>
            <w:noProof/>
            <w:color w:val="000000"/>
          </w:rPr>
          <w:tab/>
        </w:r>
        <w:r w:rsidRPr="00002A5E">
          <w:rPr>
            <w:noProof/>
            <w:color w:val="000000"/>
          </w:rPr>
          <w:fldChar w:fldCharType="begin"/>
        </w:r>
        <w:r w:rsidRPr="00002A5E">
          <w:rPr>
            <w:noProof/>
            <w:color w:val="000000"/>
          </w:rPr>
          <w:instrText xml:space="preserve"> PAGEREF _Toc200373427 \h </w:instrText>
        </w:r>
        <w:r w:rsidRPr="00002A5E">
          <w:rPr>
            <w:noProof/>
            <w:color w:val="000000"/>
          </w:rPr>
        </w:r>
        <w:r w:rsidRPr="00002A5E">
          <w:rPr>
            <w:noProof/>
            <w:color w:val="000000"/>
          </w:rPr>
          <w:fldChar w:fldCharType="separate"/>
        </w:r>
        <w:r w:rsidRPr="00002A5E">
          <w:rPr>
            <w:noProof/>
            <w:color w:val="000000"/>
          </w:rPr>
          <w:t>35</w:t>
        </w:r>
        <w:r w:rsidRPr="00002A5E">
          <w:rPr>
            <w:noProof/>
            <w:color w:val="000000"/>
          </w:rPr>
          <w:fldChar w:fldCharType="end"/>
        </w:r>
      </w:hyperlink>
    </w:p>
    <w:p w:rsidR="00A70EBF" w:rsidRPr="00002A5E" w:rsidRDefault="00A70EBF">
      <w:pPr>
        <w:pStyle w:val="TOC2"/>
        <w:tabs>
          <w:tab w:val="right" w:leader="dot" w:pos="9096"/>
        </w:tabs>
        <w:rPr>
          <w:rFonts w:ascii="Times New Roman" w:hAnsi="Times New Roman"/>
          <w:noProof/>
          <w:color w:val="000000"/>
          <w:szCs w:val="24"/>
        </w:rPr>
      </w:pPr>
      <w:hyperlink w:anchor="_Toc200373428" w:history="1">
        <w:r w:rsidRPr="00002A5E">
          <w:rPr>
            <w:rStyle w:val="Hyperlink"/>
            <w:rFonts w:hint="eastAsia"/>
            <w:noProof/>
            <w:color w:val="000000"/>
          </w:rPr>
          <w:t>九、采购代理服务费</w:t>
        </w:r>
        <w:r w:rsidRPr="00002A5E">
          <w:rPr>
            <w:noProof/>
            <w:color w:val="000000"/>
          </w:rPr>
          <w:tab/>
        </w:r>
        <w:r w:rsidRPr="00002A5E">
          <w:rPr>
            <w:noProof/>
            <w:color w:val="000000"/>
          </w:rPr>
          <w:fldChar w:fldCharType="begin"/>
        </w:r>
        <w:r w:rsidRPr="00002A5E">
          <w:rPr>
            <w:noProof/>
            <w:color w:val="000000"/>
          </w:rPr>
          <w:instrText xml:space="preserve"> PAGEREF _Toc200373428 \h </w:instrText>
        </w:r>
        <w:r w:rsidRPr="00002A5E">
          <w:rPr>
            <w:noProof/>
            <w:color w:val="000000"/>
          </w:rPr>
        </w:r>
        <w:r w:rsidRPr="00002A5E">
          <w:rPr>
            <w:noProof/>
            <w:color w:val="000000"/>
          </w:rPr>
          <w:fldChar w:fldCharType="separate"/>
        </w:r>
        <w:r w:rsidRPr="00002A5E">
          <w:rPr>
            <w:noProof/>
            <w:color w:val="000000"/>
          </w:rPr>
          <w:t>36</w:t>
        </w:r>
        <w:r w:rsidRPr="00002A5E">
          <w:rPr>
            <w:noProof/>
            <w:color w:val="000000"/>
          </w:rPr>
          <w:fldChar w:fldCharType="end"/>
        </w:r>
      </w:hyperlink>
    </w:p>
    <w:p w:rsidR="00A70EBF" w:rsidRPr="00002A5E" w:rsidRDefault="00A70EBF">
      <w:pPr>
        <w:pStyle w:val="TOC1"/>
        <w:tabs>
          <w:tab w:val="right" w:leader="dot" w:pos="9096"/>
        </w:tabs>
        <w:rPr>
          <w:rFonts w:ascii="Times New Roman" w:hAnsi="Times New Roman"/>
          <w:noProof/>
          <w:color w:val="000000"/>
          <w:szCs w:val="24"/>
        </w:rPr>
      </w:pPr>
      <w:hyperlink w:anchor="_Toc200373429" w:history="1">
        <w:r w:rsidRPr="00002A5E">
          <w:rPr>
            <w:rStyle w:val="Hyperlink"/>
            <w:rFonts w:ascii="宋体" w:hAnsi="宋体" w:cs="宋体" w:hint="eastAsia"/>
            <w:noProof/>
            <w:color w:val="000000"/>
          </w:rPr>
          <w:t>第六篇</w:t>
        </w:r>
        <w:r w:rsidRPr="00002A5E">
          <w:rPr>
            <w:rStyle w:val="Hyperlink"/>
            <w:rFonts w:eastAsia="Times New Roman" w:cs="Calibri"/>
            <w:noProof/>
            <w:color w:val="000000"/>
          </w:rPr>
          <w:t xml:space="preserve">  </w:t>
        </w:r>
        <w:r w:rsidRPr="00002A5E">
          <w:rPr>
            <w:rStyle w:val="Hyperlink"/>
            <w:rFonts w:ascii="宋体" w:hAnsi="宋体" w:cs="宋体" w:hint="eastAsia"/>
            <w:noProof/>
            <w:color w:val="000000"/>
          </w:rPr>
          <w:t>采购合同</w:t>
        </w:r>
        <w:r w:rsidRPr="00002A5E">
          <w:rPr>
            <w:noProof/>
            <w:color w:val="000000"/>
          </w:rPr>
          <w:tab/>
        </w:r>
        <w:r w:rsidRPr="00002A5E">
          <w:rPr>
            <w:noProof/>
            <w:color w:val="000000"/>
          </w:rPr>
          <w:fldChar w:fldCharType="begin"/>
        </w:r>
        <w:r w:rsidRPr="00002A5E">
          <w:rPr>
            <w:noProof/>
            <w:color w:val="000000"/>
          </w:rPr>
          <w:instrText xml:space="preserve"> PAGEREF _Toc200373429 \h </w:instrText>
        </w:r>
        <w:r w:rsidRPr="00002A5E">
          <w:rPr>
            <w:noProof/>
            <w:color w:val="000000"/>
          </w:rPr>
        </w:r>
        <w:r w:rsidRPr="00002A5E">
          <w:rPr>
            <w:noProof/>
            <w:color w:val="000000"/>
          </w:rPr>
          <w:fldChar w:fldCharType="separate"/>
        </w:r>
        <w:r w:rsidRPr="00002A5E">
          <w:rPr>
            <w:noProof/>
            <w:color w:val="000000"/>
          </w:rPr>
          <w:t>37</w:t>
        </w:r>
        <w:r w:rsidRPr="00002A5E">
          <w:rPr>
            <w:noProof/>
            <w:color w:val="000000"/>
          </w:rPr>
          <w:fldChar w:fldCharType="end"/>
        </w:r>
      </w:hyperlink>
    </w:p>
    <w:p w:rsidR="00A70EBF" w:rsidRPr="00002A5E" w:rsidRDefault="00A70EBF">
      <w:pPr>
        <w:pStyle w:val="TOC1"/>
        <w:tabs>
          <w:tab w:val="right" w:leader="dot" w:pos="9096"/>
        </w:tabs>
        <w:rPr>
          <w:rFonts w:ascii="Times New Roman" w:hAnsi="Times New Roman"/>
          <w:noProof/>
          <w:color w:val="000000"/>
          <w:szCs w:val="24"/>
        </w:rPr>
      </w:pPr>
      <w:hyperlink w:anchor="_Toc200373430" w:history="1">
        <w:r w:rsidRPr="00002A5E">
          <w:rPr>
            <w:rStyle w:val="Hyperlink"/>
            <w:rFonts w:ascii="宋体" w:hAnsi="宋体" w:cs="宋体" w:hint="eastAsia"/>
            <w:noProof/>
            <w:color w:val="000000"/>
          </w:rPr>
          <w:t>第七篇</w:t>
        </w:r>
        <w:r w:rsidRPr="00002A5E">
          <w:rPr>
            <w:rStyle w:val="Hyperlink"/>
            <w:rFonts w:ascii="宋体" w:hAnsi="宋体" w:cs="宋体"/>
            <w:noProof/>
            <w:color w:val="000000"/>
          </w:rPr>
          <w:t xml:space="preserve">  </w:t>
        </w:r>
        <w:r w:rsidRPr="00002A5E">
          <w:rPr>
            <w:rStyle w:val="Hyperlink"/>
            <w:rFonts w:ascii="宋体" w:hAnsi="宋体" w:cs="宋体" w:hint="eastAsia"/>
            <w:noProof/>
            <w:color w:val="000000"/>
          </w:rPr>
          <w:t>响应文件编制要求</w:t>
        </w:r>
        <w:r w:rsidRPr="00002A5E">
          <w:rPr>
            <w:noProof/>
            <w:color w:val="000000"/>
          </w:rPr>
          <w:tab/>
        </w:r>
        <w:r w:rsidRPr="00002A5E">
          <w:rPr>
            <w:noProof/>
            <w:color w:val="000000"/>
          </w:rPr>
          <w:fldChar w:fldCharType="begin"/>
        </w:r>
        <w:r w:rsidRPr="00002A5E">
          <w:rPr>
            <w:noProof/>
            <w:color w:val="000000"/>
          </w:rPr>
          <w:instrText xml:space="preserve"> PAGEREF _Toc200373430 \h </w:instrText>
        </w:r>
        <w:r w:rsidRPr="00002A5E">
          <w:rPr>
            <w:noProof/>
            <w:color w:val="000000"/>
          </w:rPr>
        </w:r>
        <w:r w:rsidRPr="00002A5E">
          <w:rPr>
            <w:noProof/>
            <w:color w:val="000000"/>
          </w:rPr>
          <w:fldChar w:fldCharType="separate"/>
        </w:r>
        <w:r w:rsidRPr="00002A5E">
          <w:rPr>
            <w:noProof/>
            <w:color w:val="000000"/>
          </w:rPr>
          <w:t>39</w:t>
        </w:r>
        <w:r w:rsidRPr="00002A5E">
          <w:rPr>
            <w:noProof/>
            <w:color w:val="000000"/>
          </w:rPr>
          <w:fldChar w:fldCharType="end"/>
        </w:r>
      </w:hyperlink>
    </w:p>
    <w:p w:rsidR="00A70EBF" w:rsidRPr="00002A5E" w:rsidRDefault="00A70EBF">
      <w:pPr>
        <w:rPr>
          <w:color w:val="000000"/>
        </w:rPr>
      </w:pPr>
      <w:r w:rsidRPr="00002A5E">
        <w:rPr>
          <w:color w:val="000000"/>
          <w:sz w:val="24"/>
          <w:szCs w:val="28"/>
        </w:rPr>
        <w:fldChar w:fldCharType="end"/>
      </w:r>
    </w:p>
    <w:p w:rsidR="00A70EBF" w:rsidRPr="00002A5E" w:rsidRDefault="00A70EBF">
      <w:pPr>
        <w:rPr>
          <w:rFonts w:ascii="宋体" w:cs="宋体"/>
          <w:color w:val="000000"/>
          <w:sz w:val="36"/>
        </w:rPr>
      </w:pPr>
    </w:p>
    <w:p w:rsidR="00A70EBF" w:rsidRPr="00002A5E" w:rsidRDefault="00A70EBF">
      <w:pPr>
        <w:widowControl/>
        <w:jc w:val="left"/>
        <w:rPr>
          <w:rFonts w:ascii="宋体" w:cs="宋体"/>
          <w:color w:val="000000"/>
          <w:sz w:val="36"/>
        </w:rPr>
      </w:pPr>
    </w:p>
    <w:p w:rsidR="00A70EBF" w:rsidRPr="00002A5E" w:rsidRDefault="00A70EBF">
      <w:pPr>
        <w:pStyle w:val="Heading1"/>
        <w:jc w:val="center"/>
        <w:rPr>
          <w:rFonts w:ascii="宋体" w:cs="宋体"/>
          <w:color w:val="000000"/>
          <w:sz w:val="24"/>
          <w:u w:val="single"/>
        </w:rPr>
      </w:pPr>
      <w:bookmarkStart w:id="0" w:name="_Toc200373396"/>
      <w:r w:rsidRPr="00002A5E">
        <w:rPr>
          <w:rFonts w:ascii="宋体" w:hAnsi="宋体" w:cs="宋体" w:hint="eastAsia"/>
          <w:color w:val="000000"/>
          <w:sz w:val="36"/>
        </w:rPr>
        <w:t>第一篇</w:t>
      </w:r>
      <w:r w:rsidRPr="00002A5E">
        <w:rPr>
          <w:rFonts w:ascii="宋体" w:hAnsi="宋体" w:cs="宋体"/>
          <w:color w:val="000000"/>
          <w:sz w:val="36"/>
        </w:rPr>
        <w:t xml:space="preserve">  </w:t>
      </w:r>
      <w:r w:rsidRPr="00002A5E">
        <w:rPr>
          <w:rFonts w:ascii="宋体" w:hAnsi="宋体" w:cs="宋体" w:hint="eastAsia"/>
          <w:color w:val="000000"/>
          <w:sz w:val="36"/>
        </w:rPr>
        <w:t>竞采公告</w:t>
      </w:r>
      <w:bookmarkEnd w:id="0"/>
    </w:p>
    <w:p w:rsidR="00A70EBF" w:rsidRPr="00002A5E" w:rsidRDefault="00A70EBF">
      <w:pPr>
        <w:pStyle w:val="Heading2"/>
        <w:spacing w:line="420" w:lineRule="exact"/>
        <w:rPr>
          <w:color w:val="000000"/>
        </w:rPr>
      </w:pPr>
      <w:bookmarkStart w:id="1" w:name="_Toc200373397"/>
      <w:r w:rsidRPr="00002A5E">
        <w:rPr>
          <w:rFonts w:hint="eastAsia"/>
          <w:color w:val="000000"/>
        </w:rPr>
        <w:t>一、项目内容</w:t>
      </w:r>
      <w:bookmarkEnd w:id="1"/>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2912"/>
        <w:gridCol w:w="1506"/>
        <w:gridCol w:w="1743"/>
        <w:gridCol w:w="1800"/>
      </w:tblGrid>
      <w:tr w:rsidR="00A70EBF" w:rsidRPr="00002A5E">
        <w:trPr>
          <w:trHeight w:val="640"/>
          <w:jc w:val="center"/>
        </w:trPr>
        <w:tc>
          <w:tcPr>
            <w:tcW w:w="990" w:type="dxa"/>
            <w:vAlign w:val="center"/>
          </w:tcPr>
          <w:p w:rsidR="00A70EBF" w:rsidRPr="00002A5E" w:rsidRDefault="00A70EBF">
            <w:pPr>
              <w:widowControl/>
              <w:spacing w:line="380" w:lineRule="exact"/>
              <w:jc w:val="center"/>
              <w:rPr>
                <w:rFonts w:ascii="宋体" w:cs="宋体"/>
                <w:b/>
                <w:color w:val="000000"/>
                <w:sz w:val="24"/>
                <w:szCs w:val="24"/>
              </w:rPr>
            </w:pPr>
            <w:bookmarkStart w:id="2" w:name="_Toc378251877"/>
            <w:r w:rsidRPr="00002A5E">
              <w:rPr>
                <w:rFonts w:ascii="宋体" w:hAnsi="宋体" w:cs="宋体" w:hint="eastAsia"/>
                <w:b/>
                <w:color w:val="000000"/>
                <w:sz w:val="24"/>
                <w:szCs w:val="24"/>
              </w:rPr>
              <w:t>序号</w:t>
            </w:r>
          </w:p>
        </w:tc>
        <w:tc>
          <w:tcPr>
            <w:tcW w:w="2912" w:type="dxa"/>
            <w:vAlign w:val="center"/>
          </w:tcPr>
          <w:p w:rsidR="00A70EBF" w:rsidRPr="00002A5E" w:rsidRDefault="00A70EBF">
            <w:pPr>
              <w:widowControl/>
              <w:spacing w:line="380" w:lineRule="exact"/>
              <w:jc w:val="center"/>
              <w:rPr>
                <w:rFonts w:ascii="宋体" w:cs="宋体"/>
                <w:b/>
                <w:bCs/>
                <w:color w:val="000000"/>
                <w:kern w:val="0"/>
                <w:sz w:val="24"/>
                <w:szCs w:val="24"/>
              </w:rPr>
            </w:pPr>
            <w:r w:rsidRPr="00002A5E">
              <w:rPr>
                <w:rFonts w:ascii="宋体" w:hAnsi="宋体" w:cs="宋体" w:hint="eastAsia"/>
                <w:b/>
                <w:bCs/>
                <w:color w:val="000000"/>
                <w:kern w:val="0"/>
                <w:sz w:val="24"/>
                <w:szCs w:val="24"/>
              </w:rPr>
              <w:t>项目名称</w:t>
            </w:r>
          </w:p>
        </w:tc>
        <w:tc>
          <w:tcPr>
            <w:tcW w:w="1506" w:type="dxa"/>
            <w:vAlign w:val="center"/>
          </w:tcPr>
          <w:p w:rsidR="00A70EBF" w:rsidRPr="00002A5E" w:rsidRDefault="00A70EBF">
            <w:pPr>
              <w:widowControl/>
              <w:spacing w:line="380" w:lineRule="exact"/>
              <w:jc w:val="center"/>
              <w:rPr>
                <w:rFonts w:ascii="宋体" w:cs="宋体"/>
                <w:b/>
                <w:bCs/>
                <w:color w:val="000000"/>
                <w:kern w:val="0"/>
                <w:sz w:val="24"/>
                <w:szCs w:val="24"/>
              </w:rPr>
            </w:pPr>
            <w:r w:rsidRPr="00002A5E">
              <w:rPr>
                <w:rFonts w:ascii="宋体" w:hAnsi="宋体" w:cs="宋体" w:hint="eastAsia"/>
                <w:b/>
                <w:bCs/>
                <w:color w:val="000000"/>
                <w:kern w:val="0"/>
                <w:sz w:val="24"/>
                <w:szCs w:val="24"/>
              </w:rPr>
              <w:t>最高限价</w:t>
            </w:r>
          </w:p>
          <w:p w:rsidR="00A70EBF" w:rsidRPr="00002A5E" w:rsidRDefault="00A70EBF">
            <w:pPr>
              <w:widowControl/>
              <w:spacing w:line="380" w:lineRule="exact"/>
              <w:jc w:val="center"/>
              <w:rPr>
                <w:rFonts w:ascii="宋体" w:cs="宋体"/>
                <w:b/>
                <w:bCs/>
                <w:color w:val="000000"/>
                <w:kern w:val="0"/>
                <w:sz w:val="24"/>
                <w:szCs w:val="24"/>
              </w:rPr>
            </w:pPr>
            <w:r w:rsidRPr="00002A5E">
              <w:rPr>
                <w:rFonts w:ascii="宋体" w:hAnsi="宋体" w:cs="宋体" w:hint="eastAsia"/>
                <w:b/>
                <w:bCs/>
                <w:color w:val="000000"/>
                <w:kern w:val="0"/>
                <w:sz w:val="24"/>
                <w:szCs w:val="24"/>
              </w:rPr>
              <w:t>（元）</w:t>
            </w:r>
          </w:p>
        </w:tc>
        <w:tc>
          <w:tcPr>
            <w:tcW w:w="1743" w:type="dxa"/>
            <w:vAlign w:val="center"/>
          </w:tcPr>
          <w:p w:rsidR="00A70EBF" w:rsidRPr="00002A5E" w:rsidRDefault="00A70EBF">
            <w:pPr>
              <w:widowControl/>
              <w:spacing w:line="380" w:lineRule="exact"/>
              <w:jc w:val="center"/>
              <w:rPr>
                <w:rFonts w:ascii="宋体" w:cs="宋体"/>
                <w:b/>
                <w:bCs/>
                <w:color w:val="000000"/>
                <w:kern w:val="0"/>
                <w:sz w:val="24"/>
                <w:szCs w:val="24"/>
              </w:rPr>
            </w:pPr>
            <w:r w:rsidRPr="00002A5E">
              <w:rPr>
                <w:rFonts w:ascii="宋体" w:hAnsi="宋体" w:cs="宋体" w:hint="eastAsia"/>
                <w:b/>
                <w:bCs/>
                <w:color w:val="000000"/>
                <w:kern w:val="0"/>
                <w:sz w:val="24"/>
                <w:szCs w:val="24"/>
              </w:rPr>
              <w:t>竞标保证金（元）</w:t>
            </w:r>
          </w:p>
        </w:tc>
        <w:tc>
          <w:tcPr>
            <w:tcW w:w="1800" w:type="dxa"/>
            <w:vAlign w:val="center"/>
          </w:tcPr>
          <w:p w:rsidR="00A70EBF" w:rsidRPr="00002A5E" w:rsidRDefault="00A70EBF">
            <w:pPr>
              <w:jc w:val="center"/>
              <w:rPr>
                <w:rFonts w:ascii="宋体" w:cs="宋体"/>
                <w:b/>
                <w:bCs/>
                <w:color w:val="000000"/>
                <w:kern w:val="0"/>
                <w:sz w:val="24"/>
                <w:szCs w:val="24"/>
              </w:rPr>
            </w:pPr>
            <w:r w:rsidRPr="00002A5E">
              <w:rPr>
                <w:rFonts w:ascii="宋体" w:hAnsi="宋体" w:cs="宋体" w:hint="eastAsia"/>
                <w:b/>
                <w:bCs/>
                <w:color w:val="000000"/>
                <w:kern w:val="0"/>
                <w:sz w:val="24"/>
                <w:szCs w:val="24"/>
              </w:rPr>
              <w:t>成交供应商数量（名）</w:t>
            </w:r>
          </w:p>
        </w:tc>
      </w:tr>
      <w:tr w:rsidR="00A70EBF" w:rsidRPr="00002A5E">
        <w:trPr>
          <w:trHeight w:val="898"/>
          <w:jc w:val="center"/>
        </w:trPr>
        <w:tc>
          <w:tcPr>
            <w:tcW w:w="990" w:type="dxa"/>
            <w:vAlign w:val="center"/>
          </w:tcPr>
          <w:p w:rsidR="00A70EBF" w:rsidRPr="00002A5E" w:rsidRDefault="00A70EBF">
            <w:pPr>
              <w:pStyle w:val="1"/>
              <w:spacing w:line="380" w:lineRule="exact"/>
              <w:jc w:val="center"/>
              <w:rPr>
                <w:rFonts w:hAnsi="宋体"/>
                <w:color w:val="000000"/>
                <w:sz w:val="24"/>
                <w:szCs w:val="24"/>
              </w:rPr>
            </w:pPr>
            <w:r w:rsidRPr="00002A5E">
              <w:rPr>
                <w:rFonts w:hAnsi="宋体"/>
                <w:color w:val="000000"/>
                <w:sz w:val="24"/>
                <w:szCs w:val="24"/>
              </w:rPr>
              <w:t>1</w:t>
            </w:r>
          </w:p>
        </w:tc>
        <w:tc>
          <w:tcPr>
            <w:tcW w:w="2912" w:type="dxa"/>
            <w:vAlign w:val="center"/>
          </w:tcPr>
          <w:p w:rsidR="00A70EBF" w:rsidRPr="00002A5E" w:rsidRDefault="00A70EBF">
            <w:pPr>
              <w:widowControl/>
              <w:spacing w:line="380" w:lineRule="exact"/>
              <w:jc w:val="center"/>
              <w:rPr>
                <w:rFonts w:ascii="宋体" w:cs="宋体"/>
                <w:b/>
                <w:color w:val="000000"/>
                <w:sz w:val="52"/>
                <w:szCs w:val="52"/>
              </w:rPr>
            </w:pPr>
            <w:r w:rsidRPr="00002A5E">
              <w:rPr>
                <w:rFonts w:ascii="宋体" w:cs="宋体"/>
                <w:color w:val="000000"/>
                <w:kern w:val="0"/>
                <w:sz w:val="24"/>
                <w:szCs w:val="24"/>
              </w:rPr>
              <w:t>2025</w:t>
            </w:r>
            <w:r w:rsidRPr="00002A5E">
              <w:rPr>
                <w:rFonts w:ascii="宋体" w:cs="宋体" w:hint="eastAsia"/>
                <w:color w:val="000000"/>
                <w:kern w:val="0"/>
                <w:sz w:val="24"/>
                <w:szCs w:val="24"/>
              </w:rPr>
              <w:t>年国民体质监测器材采购项目</w:t>
            </w:r>
          </w:p>
        </w:tc>
        <w:tc>
          <w:tcPr>
            <w:tcW w:w="1506" w:type="dxa"/>
            <w:vAlign w:val="center"/>
          </w:tcPr>
          <w:p w:rsidR="00A70EBF" w:rsidRPr="00002A5E" w:rsidRDefault="00A70EBF">
            <w:pPr>
              <w:widowControl/>
              <w:spacing w:line="380" w:lineRule="exact"/>
              <w:jc w:val="center"/>
              <w:rPr>
                <w:rFonts w:ascii="宋体" w:cs="宋体"/>
                <w:color w:val="000000"/>
                <w:sz w:val="24"/>
                <w:szCs w:val="24"/>
              </w:rPr>
            </w:pPr>
            <w:r w:rsidRPr="00002A5E">
              <w:rPr>
                <w:rFonts w:ascii="宋体" w:hAnsi="宋体" w:cs="宋体"/>
                <w:color w:val="000000"/>
                <w:sz w:val="24"/>
                <w:szCs w:val="24"/>
              </w:rPr>
              <w:t xml:space="preserve">250000  </w:t>
            </w:r>
          </w:p>
        </w:tc>
        <w:tc>
          <w:tcPr>
            <w:tcW w:w="1743" w:type="dxa"/>
            <w:vAlign w:val="center"/>
          </w:tcPr>
          <w:p w:rsidR="00A70EBF" w:rsidRPr="00002A5E" w:rsidRDefault="00A70EBF">
            <w:pPr>
              <w:widowControl/>
              <w:spacing w:line="380" w:lineRule="exact"/>
              <w:jc w:val="center"/>
              <w:rPr>
                <w:rFonts w:ascii="宋体" w:cs="宋体"/>
                <w:color w:val="000000"/>
                <w:kern w:val="0"/>
                <w:sz w:val="24"/>
                <w:szCs w:val="24"/>
              </w:rPr>
            </w:pPr>
            <w:r w:rsidRPr="00002A5E">
              <w:rPr>
                <w:rFonts w:ascii="宋体" w:cs="宋体" w:hint="eastAsia"/>
                <w:color w:val="000000"/>
                <w:kern w:val="0"/>
                <w:sz w:val="24"/>
                <w:szCs w:val="24"/>
              </w:rPr>
              <w:t>不设置</w:t>
            </w:r>
          </w:p>
        </w:tc>
        <w:tc>
          <w:tcPr>
            <w:tcW w:w="1800" w:type="dxa"/>
            <w:vAlign w:val="center"/>
          </w:tcPr>
          <w:p w:rsidR="00A70EBF" w:rsidRPr="00002A5E" w:rsidRDefault="00A70EBF">
            <w:pPr>
              <w:widowControl/>
              <w:jc w:val="center"/>
              <w:rPr>
                <w:rFonts w:ascii="宋体" w:cs="宋体"/>
                <w:color w:val="000000"/>
                <w:kern w:val="0"/>
                <w:sz w:val="24"/>
                <w:szCs w:val="24"/>
              </w:rPr>
            </w:pPr>
            <w:r w:rsidRPr="00002A5E">
              <w:rPr>
                <w:rFonts w:ascii="宋体" w:hAnsi="宋体" w:cs="宋体"/>
                <w:color w:val="000000"/>
                <w:kern w:val="0"/>
                <w:sz w:val="24"/>
                <w:szCs w:val="24"/>
              </w:rPr>
              <w:t>1</w:t>
            </w:r>
          </w:p>
        </w:tc>
      </w:tr>
    </w:tbl>
    <w:p w:rsidR="00A70EBF" w:rsidRPr="00002A5E" w:rsidRDefault="00A70EBF">
      <w:pPr>
        <w:pStyle w:val="Heading2"/>
        <w:spacing w:line="420" w:lineRule="exact"/>
        <w:rPr>
          <w:color w:val="000000"/>
        </w:rPr>
      </w:pPr>
      <w:bookmarkStart w:id="3" w:name="_Toc200373398"/>
      <w:bookmarkEnd w:id="2"/>
      <w:r w:rsidRPr="00002A5E">
        <w:rPr>
          <w:rFonts w:hint="eastAsia"/>
          <w:color w:val="000000"/>
        </w:rPr>
        <w:t>二、资金来源</w:t>
      </w:r>
      <w:bookmarkEnd w:id="3"/>
    </w:p>
    <w:p w:rsidR="00A70EBF" w:rsidRPr="00002A5E" w:rsidRDefault="00A70EBF">
      <w:pPr>
        <w:adjustRightInd w:val="0"/>
        <w:snapToGrid w:val="0"/>
        <w:spacing w:line="420" w:lineRule="exact"/>
        <w:ind w:firstLine="480"/>
        <w:rPr>
          <w:rFonts w:ascii="宋体" w:cs="宋体"/>
          <w:color w:val="000000"/>
          <w:sz w:val="24"/>
        </w:rPr>
      </w:pPr>
      <w:r w:rsidRPr="00002A5E">
        <w:rPr>
          <w:rFonts w:ascii="宋体" w:hAnsi="宋体" w:cs="宋体" w:hint="eastAsia"/>
          <w:color w:val="000000"/>
          <w:sz w:val="24"/>
        </w:rPr>
        <w:t>财政预算资金，采购预算</w:t>
      </w:r>
      <w:r w:rsidRPr="00002A5E">
        <w:rPr>
          <w:rFonts w:ascii="宋体" w:hAnsi="宋体" w:cs="宋体"/>
          <w:color w:val="000000"/>
          <w:sz w:val="24"/>
          <w:szCs w:val="24"/>
        </w:rPr>
        <w:t>250000</w:t>
      </w:r>
      <w:r w:rsidRPr="00002A5E">
        <w:rPr>
          <w:rFonts w:ascii="宋体" w:hAnsi="宋体" w:cs="宋体" w:hint="eastAsia"/>
          <w:color w:val="000000"/>
          <w:sz w:val="24"/>
        </w:rPr>
        <w:t>元。</w:t>
      </w:r>
    </w:p>
    <w:p w:rsidR="00A70EBF" w:rsidRPr="00002A5E" w:rsidRDefault="00A70EBF">
      <w:pPr>
        <w:pStyle w:val="Heading2"/>
        <w:spacing w:line="420" w:lineRule="exact"/>
        <w:rPr>
          <w:color w:val="000000"/>
        </w:rPr>
      </w:pPr>
      <w:bookmarkStart w:id="4" w:name="_Toc200373399"/>
      <w:r w:rsidRPr="00002A5E">
        <w:rPr>
          <w:rFonts w:hint="eastAsia"/>
          <w:color w:val="000000"/>
        </w:rPr>
        <w:t>三、供应商资格条件</w:t>
      </w:r>
      <w:bookmarkEnd w:id="4"/>
    </w:p>
    <w:p w:rsidR="00A70EBF" w:rsidRPr="00002A5E" w:rsidRDefault="00A70EBF">
      <w:pPr>
        <w:adjustRightInd w:val="0"/>
        <w:snapToGrid w:val="0"/>
        <w:spacing w:line="420" w:lineRule="exact"/>
        <w:ind w:firstLine="480"/>
        <w:rPr>
          <w:rFonts w:ascii="宋体" w:cs="宋体"/>
          <w:color w:val="000000"/>
          <w:sz w:val="24"/>
        </w:rPr>
      </w:pPr>
      <w:r w:rsidRPr="00002A5E">
        <w:rPr>
          <w:rFonts w:ascii="宋体" w:hAnsi="宋体" w:cs="宋体" w:hint="eastAsia"/>
          <w:color w:val="000000"/>
          <w:sz w:val="24"/>
        </w:rPr>
        <w:t>（一）满足《中华人民共和国政府采购法》第二十二条规定。</w:t>
      </w:r>
    </w:p>
    <w:p w:rsidR="00A70EBF" w:rsidRPr="00002A5E" w:rsidRDefault="00A70EBF">
      <w:pPr>
        <w:spacing w:line="420" w:lineRule="exact"/>
        <w:ind w:firstLineChars="200" w:firstLine="480"/>
        <w:rPr>
          <w:rFonts w:ascii="宋体" w:cs="宋体"/>
          <w:color w:val="000000"/>
          <w:sz w:val="24"/>
        </w:rPr>
      </w:pPr>
      <w:r w:rsidRPr="00002A5E">
        <w:rPr>
          <w:rFonts w:ascii="宋体" w:hAnsi="宋体" w:cs="宋体" w:hint="eastAsia"/>
          <w:color w:val="000000"/>
          <w:sz w:val="24"/>
        </w:rPr>
        <w:t>（二）本项目的特定资格要求：无。</w:t>
      </w:r>
    </w:p>
    <w:p w:rsidR="00A70EBF" w:rsidRPr="00002A5E" w:rsidRDefault="00A70EBF">
      <w:pPr>
        <w:pStyle w:val="Heading2"/>
        <w:spacing w:line="420" w:lineRule="exact"/>
        <w:rPr>
          <w:color w:val="000000"/>
        </w:rPr>
      </w:pPr>
      <w:bookmarkStart w:id="5" w:name="_Toc200373400"/>
      <w:r w:rsidRPr="00002A5E">
        <w:rPr>
          <w:rFonts w:hint="eastAsia"/>
          <w:color w:val="000000"/>
        </w:rPr>
        <w:t>四、采购有关说明</w:t>
      </w:r>
      <w:bookmarkEnd w:id="5"/>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hint="eastAsia"/>
          <w:color w:val="000000"/>
          <w:sz w:val="24"/>
          <w:szCs w:val="24"/>
        </w:rPr>
        <w:t>（一）供应商应通过行采家</w:t>
      </w:r>
      <w:r w:rsidRPr="00002A5E">
        <w:rPr>
          <w:rFonts w:ascii="宋体" w:hAnsi="宋体" w:cs="宋体"/>
          <w:color w:val="000000"/>
          <w:sz w:val="24"/>
          <w:szCs w:val="24"/>
        </w:rPr>
        <w:t>(https://www.gec123.com/)</w:t>
      </w:r>
      <w:r w:rsidRPr="00002A5E">
        <w:rPr>
          <w:rFonts w:ascii="宋体" w:hAnsi="宋体" w:cs="宋体" w:hint="eastAsia"/>
          <w:color w:val="000000"/>
          <w:sz w:val="24"/>
          <w:szCs w:val="24"/>
        </w:rPr>
        <w:t>进行注册，登记加入“行采家供应商库”。</w:t>
      </w:r>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hint="eastAsia"/>
          <w:color w:val="000000"/>
          <w:sz w:val="24"/>
          <w:szCs w:val="24"/>
        </w:rPr>
        <w:t>（二）凡有意参加采购的供应商，请在行采家</w:t>
      </w:r>
      <w:r w:rsidRPr="00002A5E">
        <w:rPr>
          <w:rFonts w:ascii="宋体" w:hAnsi="宋体" w:cs="宋体"/>
          <w:color w:val="000000"/>
          <w:sz w:val="24"/>
          <w:szCs w:val="24"/>
        </w:rPr>
        <w:t>(https://www.gec123.com/</w:t>
      </w:r>
      <w:r w:rsidRPr="00002A5E">
        <w:rPr>
          <w:rFonts w:ascii="宋体" w:hAnsi="宋体" w:cs="宋体" w:hint="eastAsia"/>
          <w:color w:val="000000"/>
          <w:sz w:val="24"/>
          <w:szCs w:val="24"/>
        </w:rPr>
        <w:t>）下载本项目竞采文件以及变更等采购前公布的所有项目资料，无论供应商下载与否，均视为已知晓所有采购实质性要求内容。</w:t>
      </w:r>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hint="eastAsia"/>
          <w:color w:val="000000"/>
          <w:sz w:val="24"/>
          <w:szCs w:val="24"/>
        </w:rPr>
        <w:t>（三）竞采报名期限：</w:t>
      </w:r>
      <w:r w:rsidRPr="00002A5E">
        <w:rPr>
          <w:rFonts w:ascii="宋体" w:hAnsi="宋体" w:cs="宋体"/>
          <w:color w:val="000000"/>
          <w:sz w:val="24"/>
          <w:szCs w:val="24"/>
        </w:rPr>
        <w:t>2025</w:t>
      </w:r>
      <w:r w:rsidRPr="00002A5E">
        <w:rPr>
          <w:rFonts w:ascii="宋体" w:hAnsi="宋体" w:cs="宋体" w:hint="eastAsia"/>
          <w:color w:val="000000"/>
          <w:sz w:val="24"/>
          <w:szCs w:val="24"/>
        </w:rPr>
        <w:t>年</w:t>
      </w:r>
      <w:r w:rsidRPr="00002A5E">
        <w:rPr>
          <w:rFonts w:ascii="宋体" w:hAnsi="宋体" w:cs="宋体"/>
          <w:color w:val="000000"/>
          <w:sz w:val="24"/>
          <w:szCs w:val="24"/>
        </w:rPr>
        <w:t>6</w:t>
      </w:r>
      <w:r w:rsidRPr="00002A5E">
        <w:rPr>
          <w:rFonts w:ascii="宋体" w:hAnsi="宋体" w:cs="宋体" w:hint="eastAsia"/>
          <w:color w:val="000000"/>
          <w:sz w:val="24"/>
          <w:szCs w:val="24"/>
        </w:rPr>
        <w:t>月</w:t>
      </w:r>
      <w:r w:rsidRPr="00002A5E">
        <w:rPr>
          <w:rFonts w:ascii="宋体" w:hAnsi="宋体" w:cs="宋体"/>
          <w:color w:val="000000"/>
          <w:sz w:val="24"/>
          <w:szCs w:val="24"/>
        </w:rPr>
        <w:t>12</w:t>
      </w:r>
      <w:r w:rsidRPr="00002A5E">
        <w:rPr>
          <w:rFonts w:ascii="宋体" w:hAnsi="宋体" w:cs="宋体" w:hint="eastAsia"/>
          <w:color w:val="000000"/>
          <w:sz w:val="24"/>
          <w:szCs w:val="24"/>
        </w:rPr>
        <w:t>日至</w:t>
      </w:r>
      <w:r w:rsidRPr="00002A5E">
        <w:rPr>
          <w:rFonts w:ascii="宋体" w:hAnsi="宋体" w:cs="宋体"/>
          <w:color w:val="000000"/>
          <w:sz w:val="24"/>
          <w:szCs w:val="24"/>
        </w:rPr>
        <w:t>2025</w:t>
      </w:r>
      <w:r w:rsidRPr="00002A5E">
        <w:rPr>
          <w:rFonts w:ascii="宋体" w:hAnsi="宋体" w:cs="宋体" w:hint="eastAsia"/>
          <w:color w:val="000000"/>
          <w:sz w:val="24"/>
          <w:szCs w:val="24"/>
        </w:rPr>
        <w:t>年</w:t>
      </w:r>
      <w:r w:rsidRPr="00002A5E">
        <w:rPr>
          <w:rFonts w:ascii="宋体" w:hAnsi="宋体" w:cs="宋体"/>
          <w:color w:val="000000"/>
          <w:sz w:val="24"/>
          <w:szCs w:val="24"/>
        </w:rPr>
        <w:t>6</w:t>
      </w:r>
      <w:r w:rsidRPr="00002A5E">
        <w:rPr>
          <w:rFonts w:ascii="宋体" w:hAnsi="宋体" w:cs="宋体" w:hint="eastAsia"/>
          <w:color w:val="000000"/>
          <w:sz w:val="24"/>
          <w:szCs w:val="24"/>
        </w:rPr>
        <w:t>月</w:t>
      </w:r>
      <w:r w:rsidRPr="00002A5E">
        <w:rPr>
          <w:rFonts w:ascii="宋体" w:hAnsi="宋体" w:cs="宋体"/>
          <w:color w:val="000000"/>
          <w:sz w:val="24"/>
          <w:szCs w:val="24"/>
        </w:rPr>
        <w:t>16</w:t>
      </w:r>
      <w:r w:rsidRPr="00002A5E">
        <w:rPr>
          <w:rFonts w:ascii="宋体" w:hAnsi="宋体" w:cs="宋体" w:hint="eastAsia"/>
          <w:color w:val="000000"/>
          <w:sz w:val="24"/>
          <w:szCs w:val="24"/>
        </w:rPr>
        <w:t>日（节假日除外）每日上午</w:t>
      </w:r>
      <w:r w:rsidRPr="00002A5E">
        <w:rPr>
          <w:rFonts w:ascii="宋体" w:hAnsi="宋体" w:cs="宋体"/>
          <w:color w:val="000000"/>
          <w:sz w:val="24"/>
          <w:szCs w:val="24"/>
        </w:rPr>
        <w:t>9</w:t>
      </w:r>
      <w:r w:rsidRPr="00002A5E">
        <w:rPr>
          <w:rFonts w:ascii="宋体" w:hAnsi="宋体" w:cs="宋体" w:hint="eastAsia"/>
          <w:color w:val="000000"/>
          <w:sz w:val="24"/>
          <w:szCs w:val="24"/>
        </w:rPr>
        <w:t>：</w:t>
      </w:r>
      <w:r w:rsidRPr="00002A5E">
        <w:rPr>
          <w:rFonts w:ascii="宋体" w:hAnsi="宋体" w:cs="宋体"/>
          <w:color w:val="000000"/>
          <w:sz w:val="24"/>
          <w:szCs w:val="24"/>
        </w:rPr>
        <w:t>00-12</w:t>
      </w:r>
      <w:r w:rsidRPr="00002A5E">
        <w:rPr>
          <w:rFonts w:ascii="宋体" w:hAnsi="宋体" w:cs="宋体" w:hint="eastAsia"/>
          <w:color w:val="000000"/>
          <w:sz w:val="24"/>
          <w:szCs w:val="24"/>
        </w:rPr>
        <w:t>：</w:t>
      </w:r>
      <w:r w:rsidRPr="00002A5E">
        <w:rPr>
          <w:rFonts w:ascii="宋体" w:cs="宋体"/>
          <w:color w:val="000000"/>
          <w:sz w:val="24"/>
          <w:szCs w:val="24"/>
        </w:rPr>
        <w:t>00</w:t>
      </w:r>
      <w:r w:rsidRPr="00002A5E">
        <w:rPr>
          <w:rFonts w:ascii="宋体" w:hAnsi="宋体" w:cs="宋体" w:hint="eastAsia"/>
          <w:color w:val="000000"/>
          <w:sz w:val="24"/>
          <w:szCs w:val="24"/>
        </w:rPr>
        <w:t>，下午</w:t>
      </w:r>
      <w:r w:rsidRPr="00002A5E">
        <w:rPr>
          <w:rFonts w:ascii="宋体" w:hAnsi="宋体" w:cs="宋体"/>
          <w:color w:val="000000"/>
          <w:sz w:val="24"/>
          <w:szCs w:val="24"/>
        </w:rPr>
        <w:t>14</w:t>
      </w:r>
      <w:r w:rsidRPr="00002A5E">
        <w:rPr>
          <w:rFonts w:ascii="宋体" w:hAnsi="宋体" w:cs="宋体" w:hint="eastAsia"/>
          <w:color w:val="000000"/>
          <w:sz w:val="24"/>
          <w:szCs w:val="24"/>
        </w:rPr>
        <w:t>：</w:t>
      </w:r>
      <w:r w:rsidRPr="00002A5E">
        <w:rPr>
          <w:rFonts w:ascii="宋体" w:hAnsi="宋体" w:cs="宋体"/>
          <w:color w:val="000000"/>
          <w:sz w:val="24"/>
          <w:szCs w:val="24"/>
        </w:rPr>
        <w:t>00-17:00</w:t>
      </w:r>
      <w:r w:rsidRPr="00002A5E">
        <w:rPr>
          <w:rFonts w:ascii="宋体" w:hAnsi="宋体" w:cs="宋体" w:hint="eastAsia"/>
          <w:color w:val="000000"/>
          <w:sz w:val="24"/>
          <w:szCs w:val="24"/>
        </w:rPr>
        <w:t>。</w:t>
      </w:r>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hint="eastAsia"/>
          <w:color w:val="000000"/>
          <w:sz w:val="24"/>
          <w:szCs w:val="24"/>
        </w:rPr>
        <w:t>在竞采报名期内，供应商将《报名登记表》（见附件</w:t>
      </w:r>
      <w:r w:rsidRPr="00002A5E">
        <w:rPr>
          <w:rFonts w:ascii="宋体" w:hAnsi="宋体" w:cs="宋体"/>
          <w:color w:val="000000"/>
          <w:sz w:val="24"/>
          <w:szCs w:val="24"/>
        </w:rPr>
        <w:t>1</w:t>
      </w:r>
      <w:r w:rsidRPr="00002A5E">
        <w:rPr>
          <w:rFonts w:ascii="宋体" w:hAnsi="宋体" w:cs="宋体" w:hint="eastAsia"/>
          <w:color w:val="000000"/>
          <w:sz w:val="24"/>
          <w:szCs w:val="24"/>
        </w:rPr>
        <w:t>，填报后加盖供应商公章）递交至万州江南新区玉龙路</w:t>
      </w:r>
      <w:r w:rsidRPr="00002A5E">
        <w:rPr>
          <w:rFonts w:ascii="宋体" w:hAnsi="宋体" w:cs="宋体"/>
          <w:color w:val="000000"/>
          <w:sz w:val="24"/>
          <w:szCs w:val="24"/>
        </w:rPr>
        <w:t>776</w:t>
      </w:r>
      <w:r w:rsidRPr="00002A5E">
        <w:rPr>
          <w:rFonts w:ascii="宋体" w:hAnsi="宋体" w:cs="宋体" w:hint="eastAsia"/>
          <w:color w:val="000000"/>
          <w:sz w:val="24"/>
          <w:szCs w:val="24"/>
        </w:rPr>
        <w:t>号驿鑫广场</w:t>
      </w:r>
      <w:r w:rsidRPr="00002A5E">
        <w:rPr>
          <w:rFonts w:ascii="宋体" w:hAnsi="宋体" w:cs="宋体"/>
          <w:color w:val="000000"/>
          <w:sz w:val="24"/>
          <w:szCs w:val="24"/>
        </w:rPr>
        <w:t>3A</w:t>
      </w:r>
      <w:r w:rsidRPr="00002A5E">
        <w:rPr>
          <w:rFonts w:ascii="宋体" w:hAnsi="宋体" w:cs="宋体" w:hint="eastAsia"/>
          <w:color w:val="000000"/>
          <w:sz w:val="24"/>
          <w:szCs w:val="24"/>
        </w:rPr>
        <w:t>栋</w:t>
      </w:r>
      <w:r w:rsidRPr="00002A5E">
        <w:rPr>
          <w:rFonts w:ascii="宋体" w:hAnsi="宋体" w:cs="宋体"/>
          <w:color w:val="000000"/>
          <w:sz w:val="24"/>
          <w:szCs w:val="24"/>
        </w:rPr>
        <w:t>20</w:t>
      </w:r>
      <w:r w:rsidRPr="00002A5E">
        <w:rPr>
          <w:rFonts w:ascii="宋体" w:hAnsi="宋体" w:cs="宋体" w:hint="eastAsia"/>
          <w:color w:val="000000"/>
          <w:sz w:val="24"/>
          <w:szCs w:val="24"/>
        </w:rPr>
        <w:t>楼。</w:t>
      </w:r>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hint="eastAsia"/>
          <w:color w:val="000000"/>
          <w:sz w:val="24"/>
          <w:szCs w:val="24"/>
        </w:rPr>
        <w:t>（四）竞采文件购买费：</w:t>
      </w:r>
      <w:r w:rsidRPr="00002A5E">
        <w:rPr>
          <w:rFonts w:ascii="宋体" w:cs="宋体"/>
          <w:color w:val="000000"/>
          <w:sz w:val="24"/>
          <w:szCs w:val="24"/>
        </w:rPr>
        <w:t>500</w:t>
      </w:r>
      <w:r w:rsidRPr="00002A5E">
        <w:rPr>
          <w:rFonts w:ascii="宋体" w:hAnsi="宋体" w:cs="宋体" w:hint="eastAsia"/>
          <w:color w:val="000000"/>
          <w:sz w:val="24"/>
          <w:szCs w:val="24"/>
        </w:rPr>
        <w:t>元</w:t>
      </w:r>
      <w:r w:rsidRPr="00002A5E">
        <w:rPr>
          <w:rFonts w:ascii="宋体" w:hAnsi="宋体" w:cs="宋体"/>
          <w:color w:val="000000"/>
          <w:sz w:val="24"/>
          <w:szCs w:val="24"/>
        </w:rPr>
        <w:t>/</w:t>
      </w:r>
      <w:r w:rsidRPr="00002A5E">
        <w:rPr>
          <w:rFonts w:ascii="宋体" w:hAnsi="宋体" w:cs="宋体" w:hint="eastAsia"/>
          <w:color w:val="000000"/>
          <w:sz w:val="24"/>
          <w:szCs w:val="24"/>
        </w:rPr>
        <w:t>份。</w:t>
      </w:r>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hint="eastAsia"/>
          <w:color w:val="000000"/>
          <w:sz w:val="24"/>
          <w:szCs w:val="24"/>
        </w:rPr>
        <w:t>（五）供应商须满足以下两种要件，其响应文件才被接受：</w:t>
      </w:r>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color w:val="000000"/>
          <w:sz w:val="24"/>
          <w:szCs w:val="24"/>
        </w:rPr>
        <w:t xml:space="preserve">1. </w:t>
      </w:r>
      <w:r w:rsidRPr="00002A5E">
        <w:rPr>
          <w:rFonts w:ascii="宋体" w:hAnsi="宋体" w:cs="宋体" w:hint="eastAsia"/>
          <w:color w:val="000000"/>
          <w:sz w:val="24"/>
          <w:szCs w:val="24"/>
        </w:rPr>
        <w:t>按时递交了加盖供应商公章的《报名登记表》；</w:t>
      </w:r>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color w:val="000000"/>
          <w:sz w:val="24"/>
          <w:szCs w:val="24"/>
        </w:rPr>
        <w:t xml:space="preserve">2. </w:t>
      </w:r>
      <w:r w:rsidRPr="00002A5E">
        <w:rPr>
          <w:rFonts w:ascii="宋体" w:hAnsi="宋体" w:cs="宋体" w:hint="eastAsia"/>
          <w:color w:val="000000"/>
          <w:sz w:val="24"/>
          <w:szCs w:val="24"/>
        </w:rPr>
        <w:t>按时递交了响应文件。</w:t>
      </w:r>
    </w:p>
    <w:p w:rsidR="00A70EBF" w:rsidRPr="00002A5E" w:rsidRDefault="00A70EBF">
      <w:pPr>
        <w:pStyle w:val="Heading2"/>
        <w:spacing w:line="420" w:lineRule="exact"/>
        <w:rPr>
          <w:color w:val="000000"/>
        </w:rPr>
      </w:pPr>
      <w:bookmarkStart w:id="6" w:name="_Toc200373401"/>
      <w:r w:rsidRPr="00002A5E">
        <w:rPr>
          <w:rFonts w:hint="eastAsia"/>
          <w:color w:val="000000"/>
        </w:rPr>
        <w:t>五、响应文件递交要求</w:t>
      </w:r>
      <w:bookmarkEnd w:id="6"/>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color w:val="000000"/>
          <w:sz w:val="24"/>
          <w:szCs w:val="24"/>
        </w:rPr>
        <w:t xml:space="preserve">1. </w:t>
      </w:r>
      <w:r w:rsidRPr="00002A5E">
        <w:rPr>
          <w:rFonts w:ascii="宋体" w:hAnsi="宋体" w:cs="宋体" w:hint="eastAsia"/>
          <w:color w:val="000000"/>
          <w:sz w:val="24"/>
          <w:szCs w:val="24"/>
        </w:rPr>
        <w:t>响应文件递交地点：万州江南新区玉龙路</w:t>
      </w:r>
      <w:r w:rsidRPr="00002A5E">
        <w:rPr>
          <w:rFonts w:ascii="宋体" w:hAnsi="宋体" w:cs="宋体"/>
          <w:color w:val="000000"/>
          <w:sz w:val="24"/>
          <w:szCs w:val="24"/>
        </w:rPr>
        <w:t>776</w:t>
      </w:r>
      <w:r w:rsidRPr="00002A5E">
        <w:rPr>
          <w:rFonts w:ascii="宋体" w:hAnsi="宋体" w:cs="宋体" w:hint="eastAsia"/>
          <w:color w:val="000000"/>
          <w:sz w:val="24"/>
          <w:szCs w:val="24"/>
        </w:rPr>
        <w:t>号驿鑫广场</w:t>
      </w:r>
      <w:r w:rsidRPr="00002A5E">
        <w:rPr>
          <w:rFonts w:ascii="宋体" w:hAnsi="宋体" w:cs="宋体"/>
          <w:color w:val="000000"/>
          <w:sz w:val="24"/>
          <w:szCs w:val="24"/>
        </w:rPr>
        <w:t>3A</w:t>
      </w:r>
      <w:r w:rsidRPr="00002A5E">
        <w:rPr>
          <w:rFonts w:ascii="宋体" w:hAnsi="宋体" w:cs="宋体" w:hint="eastAsia"/>
          <w:color w:val="000000"/>
          <w:sz w:val="24"/>
          <w:szCs w:val="24"/>
        </w:rPr>
        <w:t>栋</w:t>
      </w:r>
      <w:r w:rsidRPr="00002A5E">
        <w:rPr>
          <w:rFonts w:ascii="宋体" w:hAnsi="宋体" w:cs="宋体"/>
          <w:color w:val="000000"/>
          <w:sz w:val="24"/>
          <w:szCs w:val="24"/>
        </w:rPr>
        <w:t>20</w:t>
      </w:r>
      <w:r w:rsidRPr="00002A5E">
        <w:rPr>
          <w:rFonts w:ascii="宋体" w:hAnsi="宋体" w:cs="宋体" w:hint="eastAsia"/>
          <w:color w:val="000000"/>
          <w:sz w:val="24"/>
          <w:szCs w:val="24"/>
        </w:rPr>
        <w:t>楼</w:t>
      </w:r>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color w:val="000000"/>
          <w:sz w:val="24"/>
          <w:szCs w:val="24"/>
        </w:rPr>
        <w:t xml:space="preserve">2. </w:t>
      </w:r>
      <w:r w:rsidRPr="00002A5E">
        <w:rPr>
          <w:rFonts w:ascii="宋体" w:hAnsi="宋体" w:cs="宋体" w:hint="eastAsia"/>
          <w:color w:val="000000"/>
          <w:sz w:val="24"/>
          <w:szCs w:val="24"/>
        </w:rPr>
        <w:t>响应文件递交时间：</w:t>
      </w:r>
      <w:smartTag w:uri="urn:schemas-microsoft-com:office:smarttags" w:element="chsdate">
        <w:smartTagPr>
          <w:attr w:name="IsROCDate" w:val="False"/>
          <w:attr w:name="IsLunarDate" w:val="False"/>
          <w:attr w:name="Day" w:val="17"/>
          <w:attr w:name="Month" w:val="6"/>
          <w:attr w:name="Year" w:val="2025"/>
        </w:smartTagPr>
        <w:r w:rsidRPr="00002A5E">
          <w:rPr>
            <w:rFonts w:ascii="宋体" w:hAnsi="宋体" w:cs="宋体"/>
            <w:color w:val="000000"/>
            <w:sz w:val="24"/>
            <w:szCs w:val="24"/>
          </w:rPr>
          <w:t>2025</w:t>
        </w:r>
        <w:r w:rsidRPr="00002A5E">
          <w:rPr>
            <w:rFonts w:ascii="宋体" w:hAnsi="宋体" w:cs="宋体" w:hint="eastAsia"/>
            <w:color w:val="000000"/>
            <w:sz w:val="24"/>
            <w:szCs w:val="24"/>
          </w:rPr>
          <w:t>年</w:t>
        </w:r>
        <w:r w:rsidRPr="00002A5E">
          <w:rPr>
            <w:rFonts w:ascii="宋体" w:hAnsi="宋体" w:cs="宋体"/>
            <w:color w:val="000000"/>
            <w:sz w:val="24"/>
            <w:szCs w:val="24"/>
          </w:rPr>
          <w:t>6</w:t>
        </w:r>
        <w:r w:rsidRPr="00002A5E">
          <w:rPr>
            <w:rFonts w:ascii="宋体" w:hAnsi="宋体" w:cs="宋体" w:hint="eastAsia"/>
            <w:color w:val="000000"/>
            <w:sz w:val="24"/>
            <w:szCs w:val="24"/>
          </w:rPr>
          <w:t>月</w:t>
        </w:r>
        <w:r w:rsidRPr="00002A5E">
          <w:rPr>
            <w:rFonts w:ascii="宋体" w:hAnsi="宋体" w:cs="宋体"/>
            <w:color w:val="000000"/>
            <w:sz w:val="24"/>
            <w:szCs w:val="24"/>
          </w:rPr>
          <w:t>17</w:t>
        </w:r>
        <w:r w:rsidRPr="00002A5E">
          <w:rPr>
            <w:rFonts w:ascii="宋体" w:hAnsi="宋体" w:cs="宋体" w:hint="eastAsia"/>
            <w:color w:val="000000"/>
            <w:sz w:val="24"/>
            <w:szCs w:val="24"/>
          </w:rPr>
          <w:t>日</w:t>
        </w:r>
      </w:smartTag>
      <w:r w:rsidRPr="00002A5E">
        <w:rPr>
          <w:rFonts w:ascii="宋体" w:hAnsi="宋体" w:cs="宋体" w:hint="eastAsia"/>
          <w:color w:val="000000"/>
          <w:sz w:val="24"/>
          <w:szCs w:val="24"/>
        </w:rPr>
        <w:t>北京时间</w:t>
      </w:r>
      <w:r w:rsidRPr="00002A5E">
        <w:rPr>
          <w:rFonts w:ascii="宋体" w:hAnsi="宋体" w:cs="宋体"/>
          <w:color w:val="000000"/>
          <w:sz w:val="24"/>
          <w:szCs w:val="24"/>
        </w:rPr>
        <w:t>9:00-9:30</w:t>
      </w:r>
    </w:p>
    <w:p w:rsidR="00A70EBF" w:rsidRPr="00002A5E" w:rsidRDefault="00A70EBF">
      <w:pPr>
        <w:pStyle w:val="Heading2"/>
        <w:spacing w:line="420" w:lineRule="exact"/>
        <w:rPr>
          <w:color w:val="000000"/>
        </w:rPr>
      </w:pPr>
      <w:bookmarkStart w:id="7" w:name="_Toc200373402"/>
      <w:r w:rsidRPr="00002A5E">
        <w:rPr>
          <w:rFonts w:hint="eastAsia"/>
          <w:color w:val="000000"/>
        </w:rPr>
        <w:t>六、</w:t>
      </w:r>
      <w:r w:rsidRPr="00002A5E">
        <w:rPr>
          <w:rFonts w:ascii="宋体" w:hAnsi="宋体" w:cs="宋体" w:hint="eastAsia"/>
          <w:color w:val="000000"/>
          <w:szCs w:val="24"/>
        </w:rPr>
        <w:t>响应文件递交截止时间及</w:t>
      </w:r>
      <w:r w:rsidRPr="00002A5E">
        <w:rPr>
          <w:rFonts w:hint="eastAsia"/>
          <w:color w:val="000000"/>
        </w:rPr>
        <w:t>开标时间</w:t>
      </w:r>
      <w:bookmarkEnd w:id="7"/>
    </w:p>
    <w:p w:rsidR="00A70EBF" w:rsidRPr="00002A5E" w:rsidRDefault="00A70EBF">
      <w:pPr>
        <w:snapToGrid w:val="0"/>
        <w:spacing w:line="420" w:lineRule="exact"/>
        <w:ind w:firstLineChars="200" w:firstLine="480"/>
        <w:rPr>
          <w:rFonts w:ascii="宋体" w:cs="宋体"/>
          <w:color w:val="000000"/>
          <w:sz w:val="24"/>
          <w:szCs w:val="24"/>
        </w:rPr>
      </w:pPr>
      <w:smartTag w:uri="urn:schemas-microsoft-com:office:smarttags" w:element="chsdate">
        <w:smartTagPr>
          <w:attr w:name="IsROCDate" w:val="False"/>
          <w:attr w:name="IsLunarDate" w:val="False"/>
          <w:attr w:name="Day" w:val="17"/>
          <w:attr w:name="Month" w:val="6"/>
          <w:attr w:name="Year" w:val="2025"/>
        </w:smartTagPr>
        <w:r w:rsidRPr="00002A5E">
          <w:rPr>
            <w:rFonts w:ascii="宋体" w:hAnsi="宋体" w:cs="宋体"/>
            <w:color w:val="000000"/>
            <w:sz w:val="24"/>
            <w:szCs w:val="24"/>
          </w:rPr>
          <w:t>2025</w:t>
        </w:r>
        <w:r w:rsidRPr="00002A5E">
          <w:rPr>
            <w:rFonts w:ascii="宋体" w:hAnsi="宋体" w:cs="宋体" w:hint="eastAsia"/>
            <w:color w:val="000000"/>
            <w:sz w:val="24"/>
            <w:szCs w:val="24"/>
          </w:rPr>
          <w:t>年</w:t>
        </w:r>
        <w:r w:rsidRPr="00002A5E">
          <w:rPr>
            <w:rFonts w:ascii="宋体" w:hAnsi="宋体" w:cs="宋体"/>
            <w:color w:val="000000"/>
            <w:sz w:val="24"/>
            <w:szCs w:val="24"/>
          </w:rPr>
          <w:t>6</w:t>
        </w:r>
        <w:r w:rsidRPr="00002A5E">
          <w:rPr>
            <w:rFonts w:ascii="宋体" w:hAnsi="宋体" w:cs="宋体" w:hint="eastAsia"/>
            <w:color w:val="000000"/>
            <w:sz w:val="24"/>
            <w:szCs w:val="24"/>
          </w:rPr>
          <w:t>月</w:t>
        </w:r>
        <w:r w:rsidRPr="00002A5E">
          <w:rPr>
            <w:rFonts w:ascii="宋体" w:hAnsi="宋体" w:cs="宋体"/>
            <w:color w:val="000000"/>
            <w:sz w:val="24"/>
            <w:szCs w:val="24"/>
          </w:rPr>
          <w:t>17</w:t>
        </w:r>
        <w:r w:rsidRPr="00002A5E">
          <w:rPr>
            <w:rFonts w:ascii="宋体" w:hAnsi="宋体" w:cs="宋体" w:hint="eastAsia"/>
            <w:color w:val="000000"/>
            <w:sz w:val="24"/>
            <w:szCs w:val="24"/>
          </w:rPr>
          <w:t>日</w:t>
        </w:r>
      </w:smartTag>
      <w:r w:rsidRPr="00002A5E">
        <w:rPr>
          <w:rFonts w:ascii="宋体" w:hAnsi="宋体" w:cs="宋体" w:hint="eastAsia"/>
          <w:color w:val="000000"/>
          <w:sz w:val="24"/>
          <w:szCs w:val="24"/>
        </w:rPr>
        <w:t>北京时间</w:t>
      </w:r>
      <w:r w:rsidRPr="00002A5E">
        <w:rPr>
          <w:rFonts w:ascii="宋体" w:hAnsi="宋体" w:cs="宋体"/>
          <w:color w:val="000000"/>
          <w:sz w:val="24"/>
          <w:szCs w:val="24"/>
        </w:rPr>
        <w:t>9:30</w:t>
      </w:r>
    </w:p>
    <w:p w:rsidR="00A70EBF" w:rsidRPr="00002A5E" w:rsidRDefault="00A70EBF">
      <w:pPr>
        <w:pStyle w:val="Heading2"/>
        <w:spacing w:line="420" w:lineRule="exact"/>
        <w:rPr>
          <w:color w:val="000000"/>
        </w:rPr>
      </w:pPr>
      <w:bookmarkStart w:id="8" w:name="_Toc200373403"/>
      <w:r w:rsidRPr="00002A5E">
        <w:rPr>
          <w:rFonts w:hint="eastAsia"/>
          <w:color w:val="000000"/>
        </w:rPr>
        <w:t>七、开标地点</w:t>
      </w:r>
      <w:bookmarkEnd w:id="8"/>
    </w:p>
    <w:p w:rsidR="00A70EBF" w:rsidRPr="00002A5E" w:rsidRDefault="00A70EBF">
      <w:pPr>
        <w:snapToGrid w:val="0"/>
        <w:spacing w:line="420" w:lineRule="exact"/>
        <w:ind w:firstLineChars="200" w:firstLine="480"/>
        <w:rPr>
          <w:rFonts w:ascii="宋体" w:cs="宋体"/>
          <w:color w:val="000000"/>
          <w:sz w:val="24"/>
          <w:szCs w:val="24"/>
        </w:rPr>
      </w:pPr>
      <w:r w:rsidRPr="00002A5E">
        <w:rPr>
          <w:rFonts w:ascii="宋体" w:hAnsi="宋体" w:cs="宋体" w:hint="eastAsia"/>
          <w:color w:val="000000"/>
          <w:sz w:val="24"/>
          <w:szCs w:val="24"/>
        </w:rPr>
        <w:t>同响应文件递交地点</w:t>
      </w:r>
    </w:p>
    <w:p w:rsidR="00A70EBF" w:rsidRPr="00002A5E" w:rsidRDefault="00A70EBF">
      <w:pPr>
        <w:pStyle w:val="Heading2"/>
        <w:spacing w:line="420" w:lineRule="exact"/>
        <w:rPr>
          <w:color w:val="000000"/>
        </w:rPr>
      </w:pPr>
      <w:bookmarkStart w:id="9" w:name="_Toc200373404"/>
      <w:r w:rsidRPr="00002A5E">
        <w:rPr>
          <w:rFonts w:hint="eastAsia"/>
          <w:color w:val="000000"/>
        </w:rPr>
        <w:t>八、竞采有关规定</w:t>
      </w:r>
      <w:bookmarkEnd w:id="9"/>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（一）单位负责人为同一人或者存在直接控股、管理关系的不同供应商，不得参加同一合同项下的采购活动，否则均为无效响应。</w:t>
      </w:r>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（二）为采购项目提供整体设计、规范编制或者项目管理、监理、检测等服务的供应商，不得再参加该采购项目的其他采购活动，否则均为无效响应。</w:t>
      </w:r>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（三）本项目的补遗文件（如果有）一律在</w:t>
      </w:r>
      <w:r w:rsidRPr="00002A5E">
        <w:rPr>
          <w:rFonts w:ascii="宋体" w:hAnsi="宋体" w:cs="宋体" w:hint="eastAsia"/>
          <w:color w:val="000000"/>
          <w:sz w:val="24"/>
          <w:szCs w:val="24"/>
        </w:rPr>
        <w:t>行采家</w:t>
      </w:r>
      <w:r w:rsidRPr="00002A5E">
        <w:rPr>
          <w:rFonts w:ascii="宋体" w:hAnsi="宋体" w:cs="宋体"/>
          <w:color w:val="000000"/>
          <w:sz w:val="24"/>
          <w:szCs w:val="24"/>
        </w:rPr>
        <w:t>(https://www.gec123.com/</w:t>
      </w:r>
      <w:r w:rsidRPr="00002A5E">
        <w:rPr>
          <w:rFonts w:ascii="宋体" w:hAnsi="宋体" w:cs="宋体" w:hint="eastAsia"/>
          <w:color w:val="000000"/>
          <w:sz w:val="24"/>
          <w:szCs w:val="24"/>
        </w:rPr>
        <w:t>）</w:t>
      </w:r>
      <w:r w:rsidRPr="00002A5E">
        <w:rPr>
          <w:rFonts w:ascii="宋体" w:hAnsi="宋体" w:cs="宋体" w:hint="eastAsia"/>
          <w:color w:val="000000"/>
          <w:sz w:val="24"/>
        </w:rPr>
        <w:t>发布，请各供应商注意下载；无论供应商下载与否，均视同供应商已知晓本项目补遗文件（如果有）的内容。</w:t>
      </w:r>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（四）超过响应文件递交时间递交的响应文件，恕不接收。</w:t>
      </w:r>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（五）竞采费用：无论采购结果如何，供应商参与本项目竞采的所有费用均应由供应商自行承担。</w:t>
      </w:r>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（六）供应商列入失信被执行人、重大税收违法案件当事人名单、政府采购严重违法失信行为记录名单的供应商，将拒绝其参与采购活动。</w:t>
      </w:r>
    </w:p>
    <w:p w:rsidR="00A70EBF" w:rsidRPr="00002A5E" w:rsidRDefault="00A70EBF">
      <w:pPr>
        <w:spacing w:line="420" w:lineRule="exact"/>
        <w:ind w:firstLineChars="200" w:firstLine="480"/>
        <w:rPr>
          <w:rFonts w:ascii="宋体" w:cs="宋体"/>
          <w:color w:val="000000"/>
          <w:sz w:val="24"/>
        </w:rPr>
      </w:pPr>
      <w:r w:rsidRPr="00002A5E">
        <w:rPr>
          <w:rFonts w:ascii="宋体" w:hAnsi="宋体" w:cs="宋体" w:hint="eastAsia"/>
          <w:color w:val="000000"/>
          <w:sz w:val="24"/>
        </w:rPr>
        <w:t>（七）本项目不支持联合体参与。</w:t>
      </w:r>
    </w:p>
    <w:p w:rsidR="00A70EBF" w:rsidRPr="00002A5E" w:rsidRDefault="00A70EBF">
      <w:pPr>
        <w:pStyle w:val="Heading2"/>
        <w:rPr>
          <w:rFonts w:ascii="宋体" w:cs="宋体"/>
          <w:color w:val="000000"/>
        </w:rPr>
      </w:pPr>
      <w:bookmarkStart w:id="10" w:name="_Toc200373405"/>
      <w:r w:rsidRPr="00002A5E">
        <w:rPr>
          <w:rFonts w:ascii="宋体" w:hAnsi="宋体" w:cs="宋体" w:hint="eastAsia"/>
          <w:color w:val="000000"/>
        </w:rPr>
        <w:t>九、联系方式</w:t>
      </w:r>
      <w:bookmarkEnd w:id="10"/>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采购人：重庆市万州区文化和旅游发展委员会</w:t>
      </w:r>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联系人：谭老师</w:t>
      </w:r>
      <w:r w:rsidRPr="00002A5E">
        <w:rPr>
          <w:rFonts w:ascii="宋体" w:hAnsi="宋体" w:cs="宋体"/>
          <w:color w:val="000000"/>
          <w:sz w:val="24"/>
        </w:rPr>
        <w:t xml:space="preserve"> </w:t>
      </w:r>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电</w:t>
      </w:r>
      <w:r w:rsidRPr="00002A5E">
        <w:rPr>
          <w:rFonts w:ascii="宋体" w:hAnsi="宋体" w:cs="宋体"/>
          <w:color w:val="000000"/>
          <w:sz w:val="24"/>
        </w:rPr>
        <w:t xml:space="preserve">  </w:t>
      </w:r>
      <w:r w:rsidRPr="00002A5E">
        <w:rPr>
          <w:rFonts w:ascii="宋体" w:hAnsi="宋体" w:cs="宋体" w:hint="eastAsia"/>
          <w:color w:val="000000"/>
          <w:sz w:val="24"/>
        </w:rPr>
        <w:t>话：</w:t>
      </w:r>
      <w:r w:rsidRPr="00002A5E">
        <w:rPr>
          <w:rFonts w:ascii="宋体" w:hAnsi="宋体" w:cs="宋体"/>
          <w:color w:val="000000"/>
          <w:sz w:val="24"/>
        </w:rPr>
        <w:t>13996686973</w:t>
      </w:r>
    </w:p>
    <w:p w:rsidR="00A70EBF" w:rsidRPr="00002A5E" w:rsidRDefault="00A70EBF">
      <w:pPr>
        <w:spacing w:line="420" w:lineRule="exact"/>
        <w:ind w:firstLine="480"/>
        <w:rPr>
          <w:rFonts w:ascii="宋体" w:cs="宋体"/>
          <w:color w:val="000000"/>
          <w:sz w:val="24"/>
        </w:rPr>
      </w:pPr>
      <w:r w:rsidRPr="00002A5E">
        <w:rPr>
          <w:rFonts w:ascii="宋体" w:hAnsi="宋体" w:cs="宋体" w:hint="eastAsia"/>
          <w:color w:val="000000"/>
          <w:sz w:val="24"/>
        </w:rPr>
        <w:t>地</w:t>
      </w:r>
      <w:r w:rsidRPr="00002A5E">
        <w:rPr>
          <w:rFonts w:ascii="宋体" w:hAnsi="宋体" w:cs="宋体"/>
          <w:color w:val="000000"/>
          <w:sz w:val="24"/>
        </w:rPr>
        <w:t xml:space="preserve">  </w:t>
      </w:r>
      <w:r w:rsidRPr="00002A5E">
        <w:rPr>
          <w:rFonts w:ascii="宋体" w:hAnsi="宋体" w:cs="宋体" w:hint="eastAsia"/>
          <w:color w:val="000000"/>
          <w:sz w:val="24"/>
        </w:rPr>
        <w:t>址：重庆市万州区江南大道</w:t>
      </w:r>
      <w:r w:rsidRPr="00002A5E">
        <w:rPr>
          <w:rFonts w:ascii="宋体" w:hAnsi="宋体" w:cs="宋体"/>
          <w:color w:val="000000"/>
          <w:sz w:val="24"/>
        </w:rPr>
        <w:t>2</w:t>
      </w:r>
      <w:r w:rsidRPr="00002A5E">
        <w:rPr>
          <w:rFonts w:ascii="宋体" w:hAnsi="宋体" w:cs="宋体" w:hint="eastAsia"/>
          <w:color w:val="000000"/>
          <w:sz w:val="24"/>
        </w:rPr>
        <w:t>号</w:t>
      </w:r>
    </w:p>
    <w:p w:rsidR="00A70EBF" w:rsidRPr="00002A5E" w:rsidRDefault="00A70EBF">
      <w:pPr>
        <w:adjustRightInd w:val="0"/>
        <w:snapToGrid w:val="0"/>
        <w:spacing w:line="400" w:lineRule="exact"/>
        <w:ind w:firstLineChars="200" w:firstLine="480"/>
        <w:rPr>
          <w:rFonts w:ascii="宋体" w:cs="宋体"/>
          <w:color w:val="000000"/>
          <w:sz w:val="24"/>
          <w:szCs w:val="24"/>
        </w:rPr>
      </w:pPr>
    </w:p>
    <w:p w:rsidR="00A70EBF" w:rsidRPr="00002A5E" w:rsidRDefault="00A70EBF">
      <w:pPr>
        <w:adjustRightInd w:val="0"/>
        <w:snapToGrid w:val="0"/>
        <w:spacing w:line="400" w:lineRule="exact"/>
        <w:ind w:firstLineChars="200" w:firstLine="480"/>
        <w:rPr>
          <w:rFonts w:ascii="宋体" w:cs="宋体"/>
          <w:color w:val="000000"/>
          <w:sz w:val="24"/>
          <w:szCs w:val="24"/>
        </w:rPr>
      </w:pPr>
      <w:r w:rsidRPr="00002A5E">
        <w:rPr>
          <w:rFonts w:ascii="宋体" w:hAnsi="宋体" w:cs="宋体" w:hint="eastAsia"/>
          <w:color w:val="000000"/>
          <w:sz w:val="24"/>
          <w:szCs w:val="24"/>
        </w:rPr>
        <w:t>采购代理机构：重庆华西工程造价咨询有限公司</w:t>
      </w:r>
    </w:p>
    <w:p w:rsidR="00A70EBF" w:rsidRPr="00002A5E" w:rsidRDefault="00A70EBF">
      <w:pPr>
        <w:adjustRightInd w:val="0"/>
        <w:snapToGrid w:val="0"/>
        <w:spacing w:line="400" w:lineRule="exact"/>
        <w:ind w:firstLineChars="200" w:firstLine="480"/>
        <w:rPr>
          <w:rFonts w:ascii="宋体" w:cs="宋体"/>
          <w:color w:val="000000"/>
          <w:sz w:val="24"/>
          <w:szCs w:val="24"/>
        </w:rPr>
      </w:pPr>
      <w:r w:rsidRPr="00002A5E">
        <w:rPr>
          <w:rFonts w:ascii="宋体" w:hAnsi="宋体" w:cs="宋体" w:hint="eastAsia"/>
          <w:color w:val="000000"/>
          <w:sz w:val="24"/>
          <w:szCs w:val="24"/>
        </w:rPr>
        <w:t>联系人：周林</w:t>
      </w:r>
    </w:p>
    <w:p w:rsidR="00A70EBF" w:rsidRPr="00002A5E" w:rsidRDefault="00A70EBF">
      <w:pPr>
        <w:adjustRightInd w:val="0"/>
        <w:snapToGrid w:val="0"/>
        <w:spacing w:line="400" w:lineRule="exact"/>
        <w:ind w:firstLineChars="200" w:firstLine="480"/>
        <w:rPr>
          <w:rFonts w:ascii="宋体" w:cs="宋体"/>
          <w:color w:val="000000"/>
          <w:sz w:val="24"/>
          <w:szCs w:val="24"/>
        </w:rPr>
      </w:pPr>
      <w:r w:rsidRPr="00002A5E">
        <w:rPr>
          <w:rFonts w:ascii="宋体" w:hAnsi="宋体" w:cs="宋体" w:hint="eastAsia"/>
          <w:color w:val="000000"/>
          <w:sz w:val="24"/>
          <w:szCs w:val="24"/>
        </w:rPr>
        <w:t>电</w:t>
      </w:r>
      <w:r w:rsidRPr="00002A5E">
        <w:rPr>
          <w:rFonts w:ascii="宋体" w:hAnsi="宋体" w:cs="宋体"/>
          <w:color w:val="000000"/>
          <w:sz w:val="24"/>
          <w:szCs w:val="24"/>
        </w:rPr>
        <w:t xml:space="preserve">  </w:t>
      </w:r>
      <w:r w:rsidRPr="00002A5E">
        <w:rPr>
          <w:rFonts w:ascii="宋体" w:hAnsi="宋体" w:cs="宋体" w:hint="eastAsia"/>
          <w:color w:val="000000"/>
          <w:sz w:val="24"/>
          <w:szCs w:val="24"/>
        </w:rPr>
        <w:t>话：</w:t>
      </w:r>
      <w:r w:rsidRPr="00002A5E">
        <w:rPr>
          <w:rFonts w:ascii="宋体" w:hAnsi="宋体" w:cs="宋体"/>
          <w:color w:val="000000"/>
          <w:sz w:val="24"/>
          <w:szCs w:val="24"/>
        </w:rPr>
        <w:t>18996522719</w:t>
      </w:r>
    </w:p>
    <w:p w:rsidR="00A70EBF" w:rsidRPr="00002A5E" w:rsidRDefault="00A70EBF">
      <w:pPr>
        <w:adjustRightInd w:val="0"/>
        <w:snapToGrid w:val="0"/>
        <w:spacing w:line="400" w:lineRule="exact"/>
        <w:ind w:firstLineChars="200" w:firstLine="480"/>
        <w:rPr>
          <w:rFonts w:ascii="宋体" w:cs="宋体"/>
          <w:color w:val="000000"/>
          <w:sz w:val="24"/>
          <w:szCs w:val="24"/>
        </w:rPr>
      </w:pPr>
      <w:r w:rsidRPr="00002A5E">
        <w:rPr>
          <w:rFonts w:ascii="宋体" w:hAnsi="宋体" w:cs="宋体" w:hint="eastAsia"/>
          <w:color w:val="000000"/>
          <w:sz w:val="24"/>
          <w:szCs w:val="24"/>
        </w:rPr>
        <w:t>地</w:t>
      </w:r>
      <w:r w:rsidRPr="00002A5E">
        <w:rPr>
          <w:rFonts w:ascii="宋体" w:hAnsi="宋体" w:cs="宋体"/>
          <w:color w:val="000000"/>
          <w:sz w:val="24"/>
          <w:szCs w:val="24"/>
        </w:rPr>
        <w:t xml:space="preserve">  </w:t>
      </w:r>
      <w:r w:rsidRPr="00002A5E">
        <w:rPr>
          <w:rFonts w:ascii="宋体" w:hAnsi="宋体" w:cs="宋体" w:hint="eastAsia"/>
          <w:color w:val="000000"/>
          <w:sz w:val="24"/>
          <w:szCs w:val="24"/>
        </w:rPr>
        <w:t>址：万州江南新区玉龙路</w:t>
      </w:r>
      <w:r w:rsidRPr="00002A5E">
        <w:rPr>
          <w:rFonts w:ascii="宋体" w:hAnsi="宋体" w:cs="宋体"/>
          <w:color w:val="000000"/>
          <w:sz w:val="24"/>
          <w:szCs w:val="24"/>
        </w:rPr>
        <w:t>776</w:t>
      </w:r>
      <w:r w:rsidRPr="00002A5E">
        <w:rPr>
          <w:rFonts w:ascii="宋体" w:hAnsi="宋体" w:cs="宋体" w:hint="eastAsia"/>
          <w:color w:val="000000"/>
          <w:sz w:val="24"/>
          <w:szCs w:val="24"/>
        </w:rPr>
        <w:t>号驿鑫广场</w:t>
      </w:r>
      <w:r w:rsidRPr="00002A5E">
        <w:rPr>
          <w:rFonts w:ascii="宋体" w:hAnsi="宋体" w:cs="宋体"/>
          <w:color w:val="000000"/>
          <w:sz w:val="24"/>
          <w:szCs w:val="24"/>
        </w:rPr>
        <w:t>3A</w:t>
      </w:r>
      <w:r w:rsidRPr="00002A5E">
        <w:rPr>
          <w:rFonts w:ascii="宋体" w:hAnsi="宋体" w:cs="宋体" w:hint="eastAsia"/>
          <w:color w:val="000000"/>
          <w:sz w:val="24"/>
          <w:szCs w:val="24"/>
        </w:rPr>
        <w:t>栋</w:t>
      </w:r>
      <w:r w:rsidRPr="00002A5E">
        <w:rPr>
          <w:rFonts w:ascii="宋体" w:hAnsi="宋体" w:cs="宋体"/>
          <w:color w:val="000000"/>
          <w:sz w:val="24"/>
          <w:szCs w:val="24"/>
        </w:rPr>
        <w:t>20</w:t>
      </w:r>
      <w:r w:rsidRPr="00002A5E">
        <w:rPr>
          <w:rFonts w:ascii="宋体" w:hAnsi="宋体" w:cs="宋体" w:hint="eastAsia"/>
          <w:color w:val="000000"/>
          <w:sz w:val="24"/>
          <w:szCs w:val="24"/>
        </w:rPr>
        <w:t>楼</w:t>
      </w:r>
    </w:p>
    <w:p w:rsidR="00A70EBF" w:rsidRPr="00002A5E" w:rsidRDefault="00A70EBF">
      <w:pPr>
        <w:adjustRightInd w:val="0"/>
        <w:snapToGrid w:val="0"/>
        <w:spacing w:line="400" w:lineRule="exact"/>
        <w:ind w:firstLineChars="200" w:firstLine="480"/>
        <w:rPr>
          <w:rFonts w:ascii="宋体" w:cs="宋体"/>
          <w:color w:val="000000"/>
          <w:sz w:val="24"/>
          <w:szCs w:val="24"/>
        </w:rPr>
      </w:pPr>
    </w:p>
    <w:p w:rsidR="00A70EBF" w:rsidRPr="00002A5E" w:rsidRDefault="00A70EBF">
      <w:pPr>
        <w:widowControl/>
        <w:jc w:val="left"/>
        <w:rPr>
          <w:color w:val="000000"/>
        </w:rPr>
      </w:pPr>
    </w:p>
    <w:p w:rsidR="00A70EBF" w:rsidRPr="00002A5E" w:rsidRDefault="00A70EBF">
      <w:pPr>
        <w:widowControl/>
        <w:jc w:val="left"/>
        <w:rPr>
          <w:color w:val="000000"/>
        </w:rPr>
      </w:pPr>
    </w:p>
    <w:p w:rsidR="00A70EBF" w:rsidRPr="00002A5E" w:rsidRDefault="00A70EBF">
      <w:pPr>
        <w:widowControl/>
        <w:jc w:val="left"/>
        <w:rPr>
          <w:color w:val="000000"/>
        </w:rPr>
      </w:pPr>
    </w:p>
    <w:p w:rsidR="00A70EBF" w:rsidRPr="00002A5E" w:rsidRDefault="00A70EBF">
      <w:pPr>
        <w:pStyle w:val="TableText"/>
        <w:spacing w:before="260" w:line="222" w:lineRule="auto"/>
        <w:rPr>
          <w:color w:val="000000"/>
          <w:spacing w:val="2"/>
          <w:lang w:eastAsia="zh-CN"/>
        </w:rPr>
      </w:pPr>
      <w:r w:rsidRPr="00002A5E">
        <w:rPr>
          <w:rFonts w:hint="eastAsia"/>
          <w:color w:val="000000"/>
          <w:spacing w:val="2"/>
          <w:lang w:eastAsia="zh-CN"/>
        </w:rPr>
        <w:t>附件</w:t>
      </w:r>
      <w:r w:rsidRPr="00002A5E">
        <w:rPr>
          <w:color w:val="000000"/>
          <w:spacing w:val="2"/>
          <w:lang w:eastAsia="zh-CN"/>
        </w:rPr>
        <w:t>1</w:t>
      </w:r>
    </w:p>
    <w:p w:rsidR="00A70EBF" w:rsidRPr="00002A5E" w:rsidRDefault="00A70EBF">
      <w:pPr>
        <w:adjustRightInd w:val="0"/>
        <w:snapToGrid w:val="0"/>
        <w:spacing w:line="400" w:lineRule="exact"/>
        <w:ind w:firstLineChars="200" w:firstLine="480"/>
        <w:rPr>
          <w:rFonts w:ascii="宋体" w:cs="宋体"/>
          <w:color w:val="000000"/>
          <w:sz w:val="24"/>
          <w:szCs w:val="24"/>
        </w:rPr>
      </w:pPr>
    </w:p>
    <w:p w:rsidR="00A70EBF" w:rsidRPr="00002A5E" w:rsidRDefault="00A70EBF">
      <w:pPr>
        <w:adjustRightInd w:val="0"/>
        <w:snapToGrid w:val="0"/>
        <w:spacing w:line="600" w:lineRule="exact"/>
        <w:ind w:firstLineChars="200" w:firstLine="800"/>
        <w:jc w:val="center"/>
        <w:rPr>
          <w:color w:val="000000"/>
          <w:sz w:val="18"/>
          <w:szCs w:val="20"/>
        </w:rPr>
      </w:pPr>
      <w:r w:rsidRPr="00002A5E">
        <w:rPr>
          <w:rFonts w:ascii="宋体" w:hAnsi="宋体" w:cs="宋体" w:hint="eastAsia"/>
          <w:color w:val="000000"/>
          <w:sz w:val="40"/>
          <w:szCs w:val="40"/>
        </w:rPr>
        <w:t>报名登记表</w:t>
      </w:r>
    </w:p>
    <w:tbl>
      <w:tblPr>
        <w:tblpPr w:leftFromText="180" w:rightFromText="180" w:vertAnchor="text" w:horzAnchor="page" w:tblpX="1252" w:tblpY="233"/>
        <w:tblOverlap w:val="neve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1433"/>
        <w:gridCol w:w="1967"/>
        <w:gridCol w:w="1615"/>
        <w:gridCol w:w="4778"/>
      </w:tblGrid>
      <w:tr w:rsidR="00A70EBF" w:rsidRPr="00002A5E">
        <w:trPr>
          <w:trHeight w:val="757"/>
        </w:trPr>
        <w:tc>
          <w:tcPr>
            <w:tcW w:w="1433" w:type="dxa"/>
          </w:tcPr>
          <w:p w:rsidR="00A70EBF" w:rsidRPr="00002A5E" w:rsidRDefault="00A70EBF">
            <w:pPr>
              <w:pStyle w:val="TableText"/>
              <w:spacing w:before="260" w:line="222" w:lineRule="auto"/>
              <w:ind w:left="177"/>
              <w:rPr>
                <w:color w:val="000000"/>
              </w:rPr>
            </w:pPr>
            <w:r w:rsidRPr="00002A5E">
              <w:rPr>
                <w:rFonts w:hint="eastAsia"/>
                <w:color w:val="000000"/>
                <w:spacing w:val="2"/>
              </w:rPr>
              <w:t>项目名称</w:t>
            </w:r>
          </w:p>
        </w:tc>
        <w:tc>
          <w:tcPr>
            <w:tcW w:w="8360" w:type="dxa"/>
            <w:gridSpan w:val="3"/>
          </w:tcPr>
          <w:p w:rsidR="00A70EBF" w:rsidRPr="00002A5E" w:rsidRDefault="00A70EBF">
            <w:pPr>
              <w:pStyle w:val="TableText"/>
              <w:spacing w:before="259" w:line="222" w:lineRule="auto"/>
              <w:ind w:left="1004"/>
              <w:rPr>
                <w:color w:val="000000"/>
                <w:lang w:eastAsia="zh-CN"/>
              </w:rPr>
            </w:pPr>
          </w:p>
        </w:tc>
      </w:tr>
      <w:tr w:rsidR="00A70EBF" w:rsidRPr="00002A5E">
        <w:trPr>
          <w:trHeight w:val="748"/>
        </w:trPr>
        <w:tc>
          <w:tcPr>
            <w:tcW w:w="1433" w:type="dxa"/>
          </w:tcPr>
          <w:p w:rsidR="00A70EBF" w:rsidRPr="00002A5E" w:rsidRDefault="00A70EBF">
            <w:pPr>
              <w:pStyle w:val="TableText"/>
              <w:spacing w:before="253" w:line="223" w:lineRule="auto"/>
              <w:ind w:left="175"/>
              <w:rPr>
                <w:color w:val="000000"/>
              </w:rPr>
            </w:pPr>
            <w:r w:rsidRPr="00002A5E">
              <w:rPr>
                <w:rFonts w:hint="eastAsia"/>
                <w:color w:val="000000"/>
                <w:spacing w:val="3"/>
              </w:rPr>
              <w:t>单位名称</w:t>
            </w:r>
          </w:p>
        </w:tc>
        <w:tc>
          <w:tcPr>
            <w:tcW w:w="8360" w:type="dxa"/>
            <w:gridSpan w:val="3"/>
          </w:tcPr>
          <w:p w:rsidR="00A70EBF" w:rsidRPr="00002A5E" w:rsidRDefault="00A70EBF">
            <w:pPr>
              <w:rPr>
                <w:rFonts w:ascii="Arial"/>
                <w:color w:val="000000"/>
              </w:rPr>
            </w:pPr>
          </w:p>
        </w:tc>
      </w:tr>
      <w:tr w:rsidR="00A70EBF" w:rsidRPr="00002A5E">
        <w:trPr>
          <w:trHeight w:val="747"/>
        </w:trPr>
        <w:tc>
          <w:tcPr>
            <w:tcW w:w="1433" w:type="dxa"/>
          </w:tcPr>
          <w:p w:rsidR="00A70EBF" w:rsidRPr="00002A5E" w:rsidRDefault="00A70EBF">
            <w:pPr>
              <w:pStyle w:val="TableText"/>
              <w:spacing w:before="260" w:line="225" w:lineRule="auto"/>
              <w:jc w:val="center"/>
              <w:rPr>
                <w:color w:val="000000"/>
              </w:rPr>
            </w:pPr>
            <w:r w:rsidRPr="00002A5E">
              <w:rPr>
                <w:rFonts w:hint="eastAsia"/>
                <w:color w:val="000000"/>
                <w:spacing w:val="-8"/>
              </w:rPr>
              <w:t>联系人</w:t>
            </w:r>
          </w:p>
        </w:tc>
        <w:tc>
          <w:tcPr>
            <w:tcW w:w="1967" w:type="dxa"/>
          </w:tcPr>
          <w:p w:rsidR="00A70EBF" w:rsidRPr="00002A5E" w:rsidRDefault="00A70EBF">
            <w:pPr>
              <w:rPr>
                <w:rFonts w:ascii="Arial"/>
                <w:color w:val="000000"/>
              </w:rPr>
            </w:pPr>
          </w:p>
        </w:tc>
        <w:tc>
          <w:tcPr>
            <w:tcW w:w="1615" w:type="dxa"/>
          </w:tcPr>
          <w:p w:rsidR="00A70EBF" w:rsidRPr="00002A5E" w:rsidRDefault="00A70EBF">
            <w:pPr>
              <w:pStyle w:val="TableText"/>
              <w:spacing w:before="260" w:line="225" w:lineRule="auto"/>
              <w:ind w:left="266"/>
              <w:rPr>
                <w:color w:val="000000"/>
              </w:rPr>
            </w:pPr>
            <w:r w:rsidRPr="00002A5E">
              <w:rPr>
                <w:rFonts w:hint="eastAsia"/>
                <w:color w:val="000000"/>
                <w:spacing w:val="3"/>
              </w:rPr>
              <w:t>联系电话</w:t>
            </w:r>
          </w:p>
        </w:tc>
        <w:tc>
          <w:tcPr>
            <w:tcW w:w="4778" w:type="dxa"/>
          </w:tcPr>
          <w:p w:rsidR="00A70EBF" w:rsidRPr="00002A5E" w:rsidRDefault="00A70EBF">
            <w:pPr>
              <w:rPr>
                <w:rFonts w:ascii="Arial"/>
                <w:color w:val="000000"/>
              </w:rPr>
            </w:pPr>
          </w:p>
        </w:tc>
      </w:tr>
      <w:tr w:rsidR="00A70EBF" w:rsidRPr="00002A5E">
        <w:trPr>
          <w:trHeight w:val="757"/>
        </w:trPr>
        <w:tc>
          <w:tcPr>
            <w:tcW w:w="1433" w:type="dxa"/>
          </w:tcPr>
          <w:p w:rsidR="00A70EBF" w:rsidRPr="00002A5E" w:rsidRDefault="00A70EBF">
            <w:pPr>
              <w:pStyle w:val="TableText"/>
              <w:spacing w:before="262" w:line="223" w:lineRule="auto"/>
              <w:ind w:left="329"/>
              <w:rPr>
                <w:color w:val="000000"/>
              </w:rPr>
            </w:pPr>
            <w:r w:rsidRPr="00002A5E">
              <w:rPr>
                <w:rFonts w:hint="eastAsia"/>
                <w:color w:val="000000"/>
                <w:spacing w:val="-14"/>
              </w:rPr>
              <w:t>邮</w:t>
            </w:r>
            <w:r w:rsidRPr="00002A5E">
              <w:rPr>
                <w:color w:val="000000"/>
                <w:spacing w:val="13"/>
              </w:rPr>
              <w:t xml:space="preserve">  </w:t>
            </w:r>
            <w:r w:rsidRPr="00002A5E">
              <w:rPr>
                <w:rFonts w:hint="eastAsia"/>
                <w:color w:val="000000"/>
                <w:spacing w:val="-14"/>
              </w:rPr>
              <w:t>箱</w:t>
            </w:r>
          </w:p>
        </w:tc>
        <w:tc>
          <w:tcPr>
            <w:tcW w:w="8360" w:type="dxa"/>
            <w:gridSpan w:val="3"/>
          </w:tcPr>
          <w:p w:rsidR="00A70EBF" w:rsidRPr="00002A5E" w:rsidRDefault="00A70EBF">
            <w:pPr>
              <w:rPr>
                <w:rFonts w:ascii="Arial"/>
                <w:color w:val="000000"/>
              </w:rPr>
            </w:pPr>
          </w:p>
        </w:tc>
      </w:tr>
    </w:tbl>
    <w:p w:rsidR="00A70EBF" w:rsidRPr="00002A5E" w:rsidRDefault="00A70EBF">
      <w:pPr>
        <w:pStyle w:val="Heading1"/>
        <w:jc w:val="cente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rPr>
          <w:rFonts w:ascii="宋体" w:cs="宋体"/>
          <w:color w:val="000000"/>
          <w:sz w:val="36"/>
        </w:rPr>
      </w:pPr>
    </w:p>
    <w:p w:rsidR="00A70EBF" w:rsidRPr="00002A5E" w:rsidRDefault="00A70EBF">
      <w:pPr>
        <w:pStyle w:val="Heading1"/>
        <w:jc w:val="center"/>
        <w:rPr>
          <w:rFonts w:ascii="宋体" w:cs="宋体"/>
          <w:color w:val="000000"/>
          <w:sz w:val="36"/>
        </w:rPr>
      </w:pPr>
      <w:bookmarkStart w:id="11" w:name="_Toc200373406"/>
      <w:r w:rsidRPr="00002A5E">
        <w:rPr>
          <w:rFonts w:ascii="宋体" w:hAnsi="宋体" w:cs="宋体" w:hint="eastAsia"/>
          <w:color w:val="000000"/>
          <w:sz w:val="36"/>
        </w:rPr>
        <w:t>第二篇</w:t>
      </w:r>
      <w:r w:rsidRPr="00002A5E">
        <w:rPr>
          <w:rFonts w:ascii="Arial" w:hAnsi="Arial" w:cs="Arial"/>
          <w:color w:val="000000"/>
          <w:sz w:val="36"/>
        </w:rPr>
        <w:t xml:space="preserve">   </w:t>
      </w:r>
      <w:r w:rsidRPr="00002A5E">
        <w:rPr>
          <w:rFonts w:ascii="宋体" w:hAnsi="宋体" w:cs="宋体" w:hint="eastAsia"/>
          <w:color w:val="000000"/>
          <w:sz w:val="36"/>
        </w:rPr>
        <w:t>采购技术需求</w:t>
      </w:r>
      <w:bookmarkStart w:id="12" w:name="_Toc103605819"/>
      <w:bookmarkStart w:id="13" w:name="_Toc76387235"/>
      <w:bookmarkStart w:id="14" w:name="_Toc117777401"/>
      <w:bookmarkEnd w:id="11"/>
    </w:p>
    <w:p w:rsidR="00A70EBF" w:rsidRPr="00002A5E" w:rsidRDefault="00A70EBF">
      <w:pPr>
        <w:pStyle w:val="Heading2"/>
        <w:rPr>
          <w:color w:val="000000"/>
        </w:rPr>
      </w:pPr>
      <w:bookmarkStart w:id="15" w:name="_Toc200373407"/>
      <w:r w:rsidRPr="00002A5E">
        <w:rPr>
          <w:rFonts w:hint="eastAsia"/>
          <w:color w:val="000000"/>
        </w:rPr>
        <w:t>一、项目一览表</w:t>
      </w:r>
      <w:bookmarkEnd w:id="12"/>
      <w:bookmarkEnd w:id="13"/>
      <w:bookmarkEnd w:id="14"/>
      <w:bookmarkEnd w:id="15"/>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
        <w:gridCol w:w="714"/>
        <w:gridCol w:w="1248"/>
        <w:gridCol w:w="5160"/>
        <w:gridCol w:w="1603"/>
        <w:gridCol w:w="714"/>
        <w:gridCol w:w="714"/>
      </w:tblGrid>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序号</w:t>
            </w:r>
          </w:p>
        </w:tc>
        <w:tc>
          <w:tcPr>
            <w:tcW w:w="1248"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名称</w:t>
            </w:r>
          </w:p>
        </w:tc>
        <w:tc>
          <w:tcPr>
            <w:tcW w:w="5160"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技术要求</w:t>
            </w:r>
          </w:p>
        </w:tc>
        <w:tc>
          <w:tcPr>
            <w:tcW w:w="1603"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图片</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数量</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单位</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BW-TC-9301L-FHL</w:t>
            </w:r>
            <w:r w:rsidRPr="00002A5E">
              <w:rPr>
                <w:rFonts w:ascii="宋体" w:hAnsi="宋体" w:cs="仿宋" w:hint="eastAsia"/>
                <w:color w:val="000000"/>
                <w:kern w:val="0"/>
                <w:sz w:val="24"/>
                <w:szCs w:val="24"/>
              </w:rPr>
              <w:t>身高体重测试仪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身高体重集成设备一体化测试；全自动测量身高、体重，非超声波设计，测量精准、安全。</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）身高：测量范围：</w:t>
            </w:r>
            <w:r w:rsidRPr="00002A5E">
              <w:rPr>
                <w:rFonts w:ascii="宋体" w:hAnsi="宋体" w:cs="仿宋"/>
                <w:color w:val="000000"/>
                <w:kern w:val="0"/>
                <w:sz w:val="24"/>
                <w:szCs w:val="24"/>
              </w:rPr>
              <w:t>900mm-2100mm</w:t>
            </w:r>
            <w:r w:rsidRPr="00002A5E">
              <w:rPr>
                <w:rFonts w:ascii="宋体" w:hAnsi="宋体" w:cs="仿宋" w:hint="eastAsia"/>
                <w:color w:val="000000"/>
                <w:kern w:val="0"/>
                <w:sz w:val="24"/>
                <w:szCs w:val="24"/>
              </w:rPr>
              <w:t>；身高分度值：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；身高允差：±</w:t>
            </w:r>
            <w:r w:rsidRPr="00002A5E">
              <w:rPr>
                <w:rFonts w:ascii="宋体" w:hAnsi="宋体" w:cs="仿宋"/>
                <w:color w:val="000000"/>
                <w:kern w:val="0"/>
                <w:sz w:val="24"/>
                <w:szCs w:val="24"/>
              </w:rPr>
              <w:t>2mm</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）体重：测量范围：</w:t>
            </w:r>
            <w:r w:rsidRPr="00002A5E">
              <w:rPr>
                <w:rFonts w:ascii="宋体" w:hAnsi="宋体" w:cs="仿宋"/>
                <w:color w:val="000000"/>
                <w:kern w:val="0"/>
                <w:sz w:val="24"/>
                <w:szCs w:val="24"/>
              </w:rPr>
              <w:t>5-150kg</w:t>
            </w:r>
            <w:r w:rsidRPr="00002A5E">
              <w:rPr>
                <w:rFonts w:ascii="宋体" w:hAnsi="宋体" w:cs="仿宋" w:hint="eastAsia"/>
                <w:color w:val="000000"/>
                <w:kern w:val="0"/>
                <w:sz w:val="24"/>
                <w:szCs w:val="24"/>
              </w:rPr>
              <w:t>；体重分辨率：</w:t>
            </w:r>
            <w:r w:rsidRPr="00002A5E">
              <w:rPr>
                <w:rFonts w:ascii="宋体" w:hAnsi="宋体" w:cs="仿宋"/>
                <w:color w:val="000000"/>
                <w:kern w:val="0"/>
                <w:sz w:val="24"/>
                <w:szCs w:val="24"/>
              </w:rPr>
              <w:t>0.1kg</w:t>
            </w:r>
            <w:r w:rsidRPr="00002A5E">
              <w:rPr>
                <w:rFonts w:ascii="宋体" w:hAnsi="宋体" w:cs="仿宋" w:hint="eastAsia"/>
                <w:color w:val="000000"/>
                <w:kern w:val="0"/>
                <w:sz w:val="24"/>
                <w:szCs w:val="24"/>
              </w:rPr>
              <w:t>；体重允差：≤</w:t>
            </w:r>
            <w:r w:rsidRPr="00002A5E">
              <w:rPr>
                <w:rFonts w:ascii="宋体" w:hAnsi="宋体" w:cs="仿宋"/>
                <w:color w:val="000000"/>
                <w:kern w:val="0"/>
                <w:sz w:val="24"/>
                <w:szCs w:val="24"/>
              </w:rPr>
              <w:t>50kg</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0.1kg</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50kg</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0.2kg</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60pt;height:117.75pt">
                  <v:imagedata r:id="rId7" o:title=""/>
                </v:shape>
              </w:pict>
            </w:r>
            <w:r w:rsidRPr="00002A5E">
              <w:rPr>
                <w:rFonts w:ascii="宋体" w:eastAsia="宋体" w:hAnsi="宋体"/>
                <w:color w:val="000000"/>
                <w:sz w:val="24"/>
                <w:szCs w:val="24"/>
              </w:rPr>
              <w:pict>
                <v:shape id="_x0000_i1026" type="#_x0000_t75" style="width:49.5pt;height:114.75pt">
                  <v:imagedata r:id="rId8"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2</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BW-TC-9301L-WL</w:t>
            </w:r>
            <w:r w:rsidRPr="00002A5E">
              <w:rPr>
                <w:rFonts w:ascii="宋体" w:hAnsi="宋体" w:cs="仿宋" w:hint="eastAsia"/>
                <w:color w:val="000000"/>
                <w:kern w:val="0"/>
                <w:sz w:val="24"/>
                <w:szCs w:val="24"/>
              </w:rPr>
              <w:t>肺活量测试仪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精度高，抗干扰能力强，设有防换气作弊功能</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设备与主机无线连接；外设自带显示屏，测试过程中数据实时显示。</w:t>
            </w:r>
            <w:r w:rsidRPr="00002A5E">
              <w:rPr>
                <w:rFonts w:ascii="宋体" w:cs="仿宋"/>
                <w:color w:val="000000"/>
                <w:kern w:val="0"/>
                <w:sz w:val="24"/>
                <w:szCs w:val="24"/>
              </w:rPr>
              <w:br/>
            </w:r>
            <w:r w:rsidRPr="00002A5E">
              <w:rPr>
                <w:rFonts w:ascii="宋体" w:hAnsi="宋体" w:cs="仿宋"/>
                <w:color w:val="000000"/>
                <w:kern w:val="0"/>
                <w:sz w:val="24"/>
                <w:szCs w:val="24"/>
              </w:rPr>
              <w:t>12.</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100ml~9999ml</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1ml</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2.5%</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27" type="#_x0000_t75" alt=" " style="width:60pt;height:117.75pt">
                  <v:imagedata r:id="rId7" o:title=""/>
                </v:shape>
              </w:pict>
            </w:r>
            <w:r w:rsidRPr="00002A5E">
              <w:rPr>
                <w:rFonts w:ascii="宋体" w:eastAsia="宋体" w:hAnsi="宋体"/>
                <w:color w:val="000000"/>
                <w:sz w:val="24"/>
                <w:szCs w:val="24"/>
              </w:rPr>
              <w:pict>
                <v:shape id="_x0000_i1028" type="#_x0000_t75" style="width:49.5pt;height:117.75pt">
                  <v:imagedata r:id="rId9"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3</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BW-TC-9301L-ZW</w:t>
            </w:r>
            <w:r w:rsidRPr="00002A5E">
              <w:rPr>
                <w:rFonts w:ascii="宋体" w:hAnsi="宋体" w:cs="仿宋" w:hint="eastAsia"/>
                <w:color w:val="000000"/>
                <w:kern w:val="0"/>
                <w:sz w:val="24"/>
                <w:szCs w:val="24"/>
              </w:rPr>
              <w:t>握力测试仪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数据精准，握距可自由调节，双屏同时显示数据。</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50N-999N</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1N</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3N</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29" type="#_x0000_t75" alt=" " style="width:60pt;height:117.75pt">
                  <v:imagedata r:id="rId7" o:title=""/>
                </v:shape>
              </w:pict>
            </w:r>
            <w:r w:rsidRPr="00002A5E">
              <w:rPr>
                <w:rFonts w:ascii="宋体" w:eastAsia="宋体" w:hAnsi="宋体"/>
                <w:color w:val="000000"/>
                <w:sz w:val="24"/>
                <w:szCs w:val="24"/>
              </w:rPr>
              <w:pict>
                <v:shape id="_x0000_i1030" type="#_x0000_t75" style="width:75pt;height:120pt">
                  <v:imagedata r:id="rId10"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4</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BW-TC-9301L-FWC</w:t>
            </w:r>
            <w:r w:rsidRPr="00002A5E">
              <w:rPr>
                <w:rFonts w:ascii="宋体" w:hAnsi="宋体" w:cs="仿宋" w:hint="eastAsia"/>
                <w:color w:val="000000"/>
                <w:kern w:val="0"/>
                <w:sz w:val="24"/>
                <w:szCs w:val="24"/>
              </w:rPr>
              <w:t>坐位体前屈测试仪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光电传感器设计，精密测量身体前屈距离，数据更准确。</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坐位体前屈座板可以根据测试者脚的尺码大小进行上下电动调节，座板两侧装有压膝带，防止测试时膝盖弯曲；推板可回弹复位。</w:t>
            </w:r>
            <w:r w:rsidRPr="00002A5E">
              <w:rPr>
                <w:rFonts w:ascii="宋体" w:cs="仿宋"/>
                <w:color w:val="000000"/>
                <w:kern w:val="0"/>
                <w:sz w:val="24"/>
                <w:szCs w:val="24"/>
              </w:rPr>
              <w:br/>
            </w:r>
            <w:r w:rsidRPr="00002A5E">
              <w:rPr>
                <w:rFonts w:ascii="宋体" w:hAnsi="宋体" w:cs="仿宋"/>
                <w:color w:val="000000"/>
                <w:kern w:val="0"/>
                <w:sz w:val="24"/>
                <w:szCs w:val="24"/>
              </w:rPr>
              <w:t>12.</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-200mm-400mm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2mm</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31" type="#_x0000_t75" alt=" " style="width:60pt;height:117.75pt">
                  <v:imagedata r:id="rId7" o:title=""/>
                </v:shape>
              </w:pict>
            </w:r>
            <w:r w:rsidRPr="00002A5E">
              <w:rPr>
                <w:rFonts w:ascii="宋体" w:eastAsia="宋体" w:hAnsi="宋体"/>
                <w:color w:val="000000"/>
                <w:sz w:val="24"/>
                <w:szCs w:val="24"/>
              </w:rPr>
              <w:pict>
                <v:shape id="_x0000_i1032" type="#_x0000_t75" style="width:67.5pt;height:34.5pt">
                  <v:imagedata r:id="rId11"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5</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BW-TC-9301L-YW</w:t>
            </w:r>
            <w:r w:rsidRPr="00002A5E">
              <w:rPr>
                <w:rFonts w:ascii="宋体" w:hAnsi="宋体" w:cs="仿宋" w:hint="eastAsia"/>
                <w:color w:val="000000"/>
                <w:kern w:val="0"/>
                <w:sz w:val="24"/>
                <w:szCs w:val="24"/>
              </w:rPr>
              <w:t>俯卧撑（跪卧撑）测试仪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根据用户信息自动切换俯卧撑</w:t>
            </w:r>
            <w:r w:rsidRPr="00002A5E">
              <w:rPr>
                <w:rFonts w:ascii="宋体" w:hAnsi="宋体" w:cs="仿宋"/>
                <w:color w:val="000000"/>
                <w:kern w:val="0"/>
                <w:sz w:val="24"/>
                <w:szCs w:val="24"/>
              </w:rPr>
              <w:t>/</w:t>
            </w:r>
            <w:r w:rsidRPr="00002A5E">
              <w:rPr>
                <w:rFonts w:ascii="宋体" w:hAnsi="宋体" w:cs="仿宋" w:hint="eastAsia"/>
                <w:color w:val="000000"/>
                <w:kern w:val="0"/>
                <w:sz w:val="24"/>
                <w:szCs w:val="24"/>
              </w:rPr>
              <w:t>跪卧撑测试。</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间隔计时：</w:t>
            </w:r>
            <w:r w:rsidRPr="00002A5E">
              <w:rPr>
                <w:rFonts w:ascii="宋体" w:hAnsi="宋体" w:cs="仿宋"/>
                <w:color w:val="000000"/>
                <w:kern w:val="0"/>
                <w:sz w:val="24"/>
                <w:szCs w:val="24"/>
              </w:rPr>
              <w:t>10s</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0.1s</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cs="仿宋"/>
                <w:color w:val="000000"/>
                <w:kern w:val="0"/>
                <w:sz w:val="24"/>
                <w:szCs w:val="24"/>
              </w:rPr>
              <w:t>0</w:t>
            </w:r>
            <w:r w:rsidRPr="00002A5E">
              <w:rPr>
                <w:rFonts w:ascii="宋体" w:hAnsi="宋体" w:cs="仿宋" w:hint="eastAsia"/>
                <w:color w:val="000000"/>
                <w:kern w:val="0"/>
                <w:sz w:val="24"/>
                <w:szCs w:val="24"/>
              </w:rPr>
              <w:t>次～</w:t>
            </w:r>
            <w:r w:rsidRPr="00002A5E">
              <w:rPr>
                <w:rFonts w:ascii="宋体" w:hAnsi="宋体" w:cs="仿宋"/>
                <w:color w:val="000000"/>
                <w:kern w:val="0"/>
                <w:sz w:val="24"/>
                <w:szCs w:val="24"/>
              </w:rPr>
              <w:t>999</w:t>
            </w:r>
            <w:r w:rsidRPr="00002A5E">
              <w:rPr>
                <w:rFonts w:ascii="宋体" w:hAnsi="宋体" w:cs="仿宋" w:hint="eastAsia"/>
                <w:color w:val="000000"/>
                <w:kern w:val="0"/>
                <w:sz w:val="24"/>
                <w:szCs w:val="24"/>
              </w:rPr>
              <w:t>次；分度值：</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次；允差：±</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w:t>
            </w:r>
            <w:r w:rsidRPr="00002A5E">
              <w:rPr>
                <w:rFonts w:ascii="宋体" w:cs="仿宋"/>
                <w:color w:val="000000"/>
                <w:kern w:val="0"/>
                <w:sz w:val="24"/>
                <w:szCs w:val="24"/>
              </w:rPr>
              <w:br/>
            </w:r>
            <w:r w:rsidRPr="00002A5E">
              <w:rPr>
                <w:rFonts w:ascii="宋体" w:hAnsi="宋体" w:cs="仿宋" w:hint="eastAsia"/>
                <w:color w:val="000000"/>
                <w:kern w:val="0"/>
                <w:sz w:val="24"/>
                <w:szCs w:val="24"/>
              </w:rPr>
              <w:t>跪卧撑垫子厚度</w:t>
            </w:r>
            <w:r w:rsidRPr="00002A5E">
              <w:rPr>
                <w:rFonts w:ascii="宋体" w:hAnsi="宋体" w:cs="仿宋"/>
                <w:color w:val="000000"/>
                <w:kern w:val="0"/>
                <w:sz w:val="24"/>
                <w:szCs w:val="24"/>
              </w:rPr>
              <w:t>:25mm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3mm</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33" type="#_x0000_t75" alt=" " style="width:66.75pt;height:132.75pt">
                  <v:imagedata r:id="rId7" o:title=""/>
                </v:shape>
              </w:pict>
            </w:r>
            <w:r w:rsidRPr="00002A5E">
              <w:rPr>
                <w:rFonts w:ascii="宋体" w:eastAsia="宋体" w:hAnsi="宋体"/>
                <w:color w:val="000000"/>
                <w:sz w:val="24"/>
                <w:szCs w:val="24"/>
              </w:rPr>
              <w:pict>
                <v:shape id="_x0000_i1034" type="#_x0000_t75" style="width:65.25pt;height:64.5pt">
                  <v:imagedata r:id="rId12"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6</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BW-TC-9301L-DJ</w:t>
            </w:r>
            <w:r w:rsidRPr="00002A5E">
              <w:rPr>
                <w:rFonts w:ascii="宋体" w:hAnsi="宋体" w:cs="仿宋" w:hint="eastAsia"/>
                <w:color w:val="000000"/>
                <w:kern w:val="0"/>
                <w:sz w:val="24"/>
                <w:szCs w:val="24"/>
              </w:rPr>
              <w:t>仰卧起坐测试仪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仰卧起坐勾脚可根据被测者的电动调节。</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计时：</w:t>
            </w:r>
            <w:r w:rsidRPr="00002A5E">
              <w:rPr>
                <w:rFonts w:ascii="宋体" w:hAnsi="宋体" w:cs="仿宋"/>
                <w:color w:val="000000"/>
                <w:kern w:val="0"/>
                <w:sz w:val="24"/>
                <w:szCs w:val="24"/>
              </w:rPr>
              <w:t>60s</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0.1s</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:0~99</w:t>
            </w:r>
            <w:r w:rsidRPr="00002A5E">
              <w:rPr>
                <w:rFonts w:ascii="宋体" w:hAnsi="宋体" w:cs="仿宋" w:hint="eastAsia"/>
                <w:color w:val="000000"/>
                <w:kern w:val="0"/>
                <w:sz w:val="24"/>
                <w:szCs w:val="24"/>
              </w:rPr>
              <w:t>次；分度值</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次；允差：±</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35" type="#_x0000_t75" alt=" " style="width:66.75pt;height:132.75pt">
                  <v:imagedata r:id="rId7" o:title=""/>
                </v:shape>
              </w:pict>
            </w:r>
            <w:r w:rsidRPr="00002A5E">
              <w:rPr>
                <w:rFonts w:ascii="宋体" w:eastAsia="宋体" w:hAnsi="宋体"/>
                <w:color w:val="000000"/>
                <w:sz w:val="24"/>
                <w:szCs w:val="24"/>
              </w:rPr>
              <w:pict>
                <v:shape id="_x0000_i1036" type="#_x0000_t75" style="width:70.5pt;height:43.5pt">
                  <v:imagedata r:id="rId13"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7</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BW-TC-9301L-ZT</w:t>
            </w:r>
            <w:r w:rsidRPr="00002A5E">
              <w:rPr>
                <w:rFonts w:ascii="宋体" w:hAnsi="宋体" w:cs="仿宋" w:hint="eastAsia"/>
                <w:color w:val="000000"/>
                <w:kern w:val="0"/>
                <w:sz w:val="24"/>
                <w:szCs w:val="24"/>
              </w:rPr>
              <w:t>闭眼单脚站立测试仪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采用高精度红外传感器，测量精准，稳定性高。</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量程：</w:t>
            </w:r>
            <w:r w:rsidRPr="00002A5E">
              <w:rPr>
                <w:rFonts w:ascii="宋体" w:hAnsi="宋体" w:cs="仿宋"/>
                <w:color w:val="000000"/>
                <w:kern w:val="0"/>
                <w:sz w:val="24"/>
                <w:szCs w:val="24"/>
              </w:rPr>
              <w:t>0s-999s</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0.1s</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0.1s</w:t>
            </w:r>
            <w:r w:rsidRPr="00002A5E">
              <w:rPr>
                <w:rFonts w:ascii="宋体" w:hAnsi="宋体" w:cs="仿宋" w:hint="eastAsia"/>
                <w:color w:val="000000"/>
                <w:kern w:val="0"/>
                <w:sz w:val="24"/>
                <w:szCs w:val="24"/>
              </w:rPr>
              <w:t>。</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37" type="#_x0000_t75" alt=" " style="width:69.75pt;height:132.75pt">
                  <v:imagedata r:id="rId7" o:title=""/>
                </v:shape>
              </w:pict>
            </w:r>
            <w:r w:rsidRPr="00002A5E">
              <w:rPr>
                <w:rFonts w:ascii="宋体" w:eastAsia="宋体" w:hAnsi="宋体"/>
                <w:color w:val="000000"/>
                <w:sz w:val="24"/>
                <w:szCs w:val="24"/>
              </w:rPr>
              <w:pict>
                <v:shape id="_x0000_i1038" type="#_x0000_t75" style="width:66.75pt;height:68.25pt">
                  <v:imagedata r:id="rId14"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8</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BW-TC-9301L-FYS</w:t>
            </w:r>
            <w:r w:rsidRPr="00002A5E">
              <w:rPr>
                <w:rFonts w:ascii="宋体" w:hAnsi="宋体" w:cs="仿宋" w:hint="eastAsia"/>
                <w:color w:val="000000"/>
                <w:kern w:val="0"/>
                <w:sz w:val="24"/>
                <w:szCs w:val="24"/>
              </w:rPr>
              <w:t>纵跳测试仪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采用高精度红外传感器，测量精准，稳定性高。</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纵跳：量程：</w:t>
            </w:r>
            <w:r w:rsidRPr="00002A5E">
              <w:rPr>
                <w:rFonts w:ascii="宋体" w:hAnsi="宋体" w:cs="仿宋"/>
                <w:color w:val="000000"/>
                <w:kern w:val="0"/>
                <w:sz w:val="24"/>
                <w:szCs w:val="24"/>
              </w:rPr>
              <w:t>0mm-1500mm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，误差：±</w:t>
            </w:r>
            <w:r w:rsidRPr="00002A5E">
              <w:rPr>
                <w:rFonts w:ascii="宋体" w:hAnsi="宋体" w:cs="仿宋"/>
                <w:color w:val="000000"/>
                <w:kern w:val="0"/>
                <w:sz w:val="24"/>
                <w:szCs w:val="24"/>
              </w:rPr>
              <w:t>5%</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39" type="#_x0000_t75" alt=" " style="width:66.75pt;height:132.75pt">
                  <v:imagedata r:id="rId7" o:title=""/>
                </v:shape>
              </w:pict>
            </w:r>
            <w:r w:rsidRPr="00002A5E">
              <w:rPr>
                <w:rFonts w:ascii="宋体" w:eastAsia="宋体" w:hAnsi="宋体"/>
                <w:color w:val="000000"/>
                <w:sz w:val="24"/>
                <w:szCs w:val="24"/>
              </w:rPr>
              <w:pict>
                <v:shape id="_x0000_i1040" type="#_x0000_t75" style="width:67.5pt;height:105pt">
                  <v:imagedata r:id="rId15"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480"/>
              <w:jc w:val="center"/>
              <w:rPr>
                <w:rFonts w:ascii="宋体" w:eastAsia="宋体" w:hAnsi="宋体" w:cs="宋体"/>
                <w:color w:val="000000"/>
                <w:sz w:val="24"/>
                <w:szCs w:val="24"/>
              </w:rPr>
            </w:pPr>
            <w:r w:rsidRPr="00002A5E">
              <w:rPr>
                <w:rFonts w:ascii="宋体" w:eastAsia="宋体" w:hAnsi="宋体" w:cs="宋体"/>
                <w:color w:val="000000"/>
                <w:sz w:val="24"/>
                <w:szCs w:val="24"/>
              </w:rPr>
              <w:t>9</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BW-TC-9301L-WD</w:t>
            </w:r>
            <w:r w:rsidRPr="00002A5E">
              <w:rPr>
                <w:rFonts w:ascii="宋体" w:hAnsi="宋体" w:cs="仿宋" w:hint="eastAsia"/>
                <w:color w:val="000000"/>
                <w:kern w:val="0"/>
                <w:sz w:val="24"/>
                <w:szCs w:val="24"/>
              </w:rPr>
              <w:t>选择反应时测试仪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采用智能设计原理，布局设计新颖合理，测量精准。</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0s-20s</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0.01s</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0.01s</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41" type="#_x0000_t75" alt=" " style="width:66.75pt;height:132.75pt">
                  <v:imagedata r:id="rId7" o:title=""/>
                </v:shape>
              </w:pict>
            </w:r>
            <w:r w:rsidRPr="00002A5E">
              <w:rPr>
                <w:rFonts w:ascii="宋体" w:eastAsia="宋体" w:hAnsi="宋体"/>
                <w:color w:val="000000"/>
                <w:sz w:val="24"/>
                <w:szCs w:val="24"/>
              </w:rPr>
              <w:pict>
                <v:shape id="_x0000_i1042" type="#_x0000_t75" style="width:47.25pt;height:102.75pt">
                  <v:imagedata r:id="rId16"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90"/>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10</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BW-TC-9301L-BL</w:t>
            </w:r>
            <w:r w:rsidRPr="00002A5E">
              <w:rPr>
                <w:rFonts w:ascii="宋体" w:hAnsi="宋体" w:cs="仿宋" w:hint="eastAsia"/>
                <w:color w:val="000000"/>
                <w:kern w:val="0"/>
                <w:sz w:val="24"/>
                <w:szCs w:val="24"/>
              </w:rPr>
              <w:t>围度测试仪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采用低功耗蓝牙围度测试仪，小巧、操作方便。</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80mm-1500mm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1mm</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43" type="#_x0000_t75" alt=" " style="width:69.75pt;height:132.75pt">
                  <v:imagedata r:id="rId7" o:title=""/>
                </v:shape>
              </w:pict>
            </w:r>
            <w:r w:rsidRPr="00002A5E">
              <w:rPr>
                <w:rFonts w:ascii="宋体" w:eastAsia="宋体" w:hAnsi="宋体"/>
                <w:color w:val="000000"/>
                <w:sz w:val="24"/>
                <w:szCs w:val="24"/>
              </w:rPr>
              <w:pict>
                <v:shape id="_x0000_i1044" type="#_x0000_t75" style="width:71.25pt;height:59.25pt">
                  <v:imagedata r:id="rId17"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11</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BW-TC-9301L-ZZ</w:t>
            </w:r>
            <w:r w:rsidRPr="00002A5E">
              <w:rPr>
                <w:rFonts w:ascii="宋体" w:hAnsi="宋体" w:cs="仿宋" w:hint="eastAsia"/>
                <w:color w:val="000000"/>
                <w:kern w:val="0"/>
                <w:sz w:val="24"/>
                <w:szCs w:val="24"/>
              </w:rPr>
              <w:t>背力测试仪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可以根据人的不同身高调节距离，使两臂伸直下垂后正好握住手柄。</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测量范围：测量范围：</w:t>
            </w:r>
            <w:r w:rsidRPr="00002A5E">
              <w:rPr>
                <w:rFonts w:ascii="宋体" w:hAnsi="宋体" w:cs="仿宋"/>
                <w:color w:val="000000"/>
                <w:kern w:val="0"/>
                <w:sz w:val="24"/>
                <w:szCs w:val="24"/>
              </w:rPr>
              <w:t>100N-3000N</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1N</w:t>
            </w:r>
            <w:r w:rsidRPr="00002A5E">
              <w:rPr>
                <w:rFonts w:ascii="宋体" w:hAnsi="宋体" w:cs="仿宋" w:hint="eastAsia"/>
                <w:color w:val="000000"/>
                <w:kern w:val="0"/>
                <w:sz w:val="24"/>
                <w:szCs w:val="24"/>
              </w:rPr>
              <w:t>；允许误差：±</w:t>
            </w:r>
            <w:r w:rsidRPr="00002A5E">
              <w:rPr>
                <w:rFonts w:ascii="宋体" w:hAnsi="宋体" w:cs="仿宋"/>
                <w:color w:val="000000"/>
                <w:kern w:val="0"/>
                <w:sz w:val="24"/>
                <w:szCs w:val="24"/>
              </w:rPr>
              <w:t>10N</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45" type="#_x0000_t75" alt=" " style="width:66.75pt;height:132.75pt">
                  <v:imagedata r:id="rId7" o:title=""/>
                </v:shape>
              </w:pict>
            </w:r>
            <w:r w:rsidRPr="00002A5E">
              <w:rPr>
                <w:rFonts w:ascii="宋体" w:eastAsia="宋体" w:hAnsi="宋体"/>
                <w:color w:val="000000"/>
                <w:sz w:val="24"/>
                <w:szCs w:val="24"/>
              </w:rPr>
              <w:pict>
                <v:shape id="_x0000_i1046" type="#_x0000_t75" style="width:32.25pt;height:94.5pt">
                  <v:imagedata r:id="rId18"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480"/>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12</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BW-TC-9301L-GTT</w:t>
            </w:r>
            <w:r w:rsidRPr="00002A5E">
              <w:rPr>
                <w:rFonts w:ascii="宋体" w:hAnsi="宋体" w:cs="仿宋" w:hint="eastAsia"/>
                <w:color w:val="000000"/>
                <w:kern w:val="0"/>
                <w:sz w:val="24"/>
                <w:szCs w:val="24"/>
              </w:rPr>
              <w:t>坐站测试仪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使用</w:t>
            </w:r>
            <w:r w:rsidRPr="00002A5E">
              <w:rPr>
                <w:rFonts w:ascii="宋体" w:hAnsi="宋体" w:cs="仿宋"/>
                <w:color w:val="000000"/>
                <w:kern w:val="0"/>
                <w:sz w:val="24"/>
                <w:szCs w:val="24"/>
              </w:rPr>
              <w:t>AI</w:t>
            </w:r>
            <w:r w:rsidRPr="00002A5E">
              <w:rPr>
                <w:rFonts w:ascii="宋体" w:hAnsi="宋体" w:cs="仿宋" w:hint="eastAsia"/>
                <w:color w:val="000000"/>
                <w:kern w:val="0"/>
                <w:sz w:val="24"/>
                <w:szCs w:val="24"/>
              </w:rPr>
              <w:t>图像识别和智能传感双重技术保证，无需穿戴即可测试。</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计时：</w:t>
            </w:r>
            <w:r w:rsidRPr="00002A5E">
              <w:rPr>
                <w:rFonts w:ascii="宋体" w:hAnsi="宋体" w:cs="仿宋"/>
                <w:color w:val="000000"/>
                <w:kern w:val="0"/>
                <w:sz w:val="24"/>
                <w:szCs w:val="24"/>
              </w:rPr>
              <w:t>30s</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0.1s</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cs="仿宋"/>
                <w:color w:val="000000"/>
                <w:kern w:val="0"/>
                <w:sz w:val="24"/>
                <w:szCs w:val="24"/>
              </w:rPr>
              <w:t>0</w:t>
            </w:r>
            <w:r w:rsidRPr="00002A5E">
              <w:rPr>
                <w:rFonts w:ascii="宋体" w:hAnsi="宋体" w:cs="仿宋" w:hint="eastAsia"/>
                <w:color w:val="000000"/>
                <w:kern w:val="0"/>
                <w:sz w:val="24"/>
                <w:szCs w:val="24"/>
              </w:rPr>
              <w:t>次</w:t>
            </w:r>
            <w:r w:rsidRPr="00002A5E">
              <w:rPr>
                <w:rFonts w:ascii="宋体" w:hAnsi="宋体" w:cs="仿宋"/>
                <w:color w:val="000000"/>
                <w:kern w:val="0"/>
                <w:sz w:val="24"/>
                <w:szCs w:val="24"/>
              </w:rPr>
              <w:t>~99</w:t>
            </w:r>
            <w:r w:rsidRPr="00002A5E">
              <w:rPr>
                <w:rFonts w:ascii="宋体" w:hAnsi="宋体" w:cs="仿宋" w:hint="eastAsia"/>
                <w:color w:val="000000"/>
                <w:kern w:val="0"/>
                <w:sz w:val="24"/>
                <w:szCs w:val="24"/>
              </w:rPr>
              <w:t>次；分度值：</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次；测量误差：±</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w:t>
            </w:r>
            <w:r w:rsidRPr="00002A5E">
              <w:rPr>
                <w:rFonts w:ascii="宋体" w:cs="仿宋"/>
                <w:color w:val="000000"/>
                <w:kern w:val="0"/>
                <w:sz w:val="24"/>
                <w:szCs w:val="24"/>
              </w:rPr>
              <w:br/>
            </w:r>
            <w:r w:rsidRPr="00002A5E">
              <w:rPr>
                <w:rFonts w:ascii="宋体" w:hAnsi="宋体" w:cs="仿宋" w:hint="eastAsia"/>
                <w:color w:val="000000"/>
                <w:kern w:val="0"/>
                <w:sz w:val="24"/>
                <w:szCs w:val="24"/>
              </w:rPr>
              <w:t>座椅的椅面高度：</w:t>
            </w:r>
            <w:r w:rsidRPr="00002A5E">
              <w:rPr>
                <w:rFonts w:ascii="宋体" w:hAnsi="宋体" w:cs="仿宋"/>
                <w:color w:val="000000"/>
                <w:kern w:val="0"/>
                <w:sz w:val="24"/>
                <w:szCs w:val="24"/>
              </w:rPr>
              <w:t>430mm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5mm</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47" type="#_x0000_t75" alt=" " style="width:66.75pt;height:136.5pt">
                  <v:imagedata r:id="rId7" o:title=""/>
                </v:shape>
              </w:pict>
            </w:r>
            <w:r w:rsidRPr="00002A5E">
              <w:rPr>
                <w:rFonts w:ascii="宋体" w:eastAsia="宋体" w:hAnsi="宋体"/>
                <w:color w:val="000000"/>
                <w:sz w:val="24"/>
                <w:szCs w:val="24"/>
              </w:rPr>
              <w:pict>
                <v:shape id="_x0000_i1048" type="#_x0000_t75" style="width:44.25pt;height:93pt">
                  <v:imagedata r:id="rId19"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13</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BW-TC-9301L-SG</w:t>
            </w:r>
            <w:r w:rsidRPr="00002A5E">
              <w:rPr>
                <w:rFonts w:ascii="宋体" w:hAnsi="宋体" w:cs="仿宋" w:hint="eastAsia"/>
                <w:color w:val="000000"/>
                <w:kern w:val="0"/>
                <w:sz w:val="24"/>
                <w:szCs w:val="24"/>
              </w:rPr>
              <w:t>高抬腿测试仪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使用</w:t>
            </w:r>
            <w:r w:rsidRPr="00002A5E">
              <w:rPr>
                <w:rFonts w:ascii="宋体" w:hAnsi="宋体" w:cs="仿宋"/>
                <w:color w:val="000000"/>
                <w:kern w:val="0"/>
                <w:sz w:val="24"/>
                <w:szCs w:val="24"/>
              </w:rPr>
              <w:t>AI</w:t>
            </w:r>
            <w:r w:rsidRPr="00002A5E">
              <w:rPr>
                <w:rFonts w:ascii="宋体" w:hAnsi="宋体" w:cs="仿宋" w:hint="eastAsia"/>
                <w:color w:val="000000"/>
                <w:kern w:val="0"/>
                <w:sz w:val="24"/>
                <w:szCs w:val="24"/>
              </w:rPr>
              <w:t>图像识别和智能传感双重技术保证，无需穿戴即可测试。</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计时：</w:t>
            </w:r>
            <w:r w:rsidRPr="00002A5E">
              <w:rPr>
                <w:rFonts w:ascii="宋体" w:hAnsi="宋体" w:cs="仿宋"/>
                <w:color w:val="000000"/>
                <w:kern w:val="0"/>
                <w:sz w:val="24"/>
                <w:szCs w:val="24"/>
              </w:rPr>
              <w:t>120s</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0.1s</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cs="仿宋"/>
                <w:color w:val="000000"/>
                <w:kern w:val="0"/>
                <w:sz w:val="24"/>
                <w:szCs w:val="24"/>
              </w:rPr>
              <w:t>0</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500</w:t>
            </w:r>
            <w:r w:rsidRPr="00002A5E">
              <w:rPr>
                <w:rFonts w:ascii="宋体" w:hAnsi="宋体" w:cs="仿宋" w:hint="eastAsia"/>
                <w:color w:val="000000"/>
                <w:kern w:val="0"/>
                <w:sz w:val="24"/>
                <w:szCs w:val="24"/>
              </w:rPr>
              <w:t>次；分度值：</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次；测量误差：±</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49" type="#_x0000_t75" alt=" " style="width:69.75pt;height:136.5pt">
                  <v:imagedata r:id="rId7" o:title=""/>
                </v:shape>
              </w:pict>
            </w:r>
            <w:r w:rsidRPr="00002A5E">
              <w:rPr>
                <w:rFonts w:ascii="宋体" w:eastAsia="宋体" w:hAnsi="宋体"/>
                <w:color w:val="000000"/>
                <w:sz w:val="24"/>
                <w:szCs w:val="24"/>
              </w:rPr>
              <w:pict>
                <v:shape id="_x0000_i1050" type="#_x0000_t75" style="width:66.75pt;height:111pt">
                  <v:imagedata r:id="rId20"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14</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BW-TC-9301L-TZL</w:t>
            </w:r>
            <w:r w:rsidRPr="00002A5E">
              <w:rPr>
                <w:rFonts w:ascii="宋体" w:hAnsi="宋体" w:cs="仿宋" w:hint="eastAsia"/>
                <w:color w:val="000000"/>
                <w:kern w:val="0"/>
                <w:sz w:val="24"/>
                <w:szCs w:val="24"/>
              </w:rPr>
              <w:t>体脂测试仪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测试频率：</w:t>
            </w:r>
            <w:r w:rsidRPr="00002A5E">
              <w:rPr>
                <w:rFonts w:ascii="宋体" w:hAnsi="宋体" w:cs="仿宋"/>
                <w:color w:val="000000"/>
                <w:kern w:val="0"/>
                <w:sz w:val="24"/>
                <w:szCs w:val="24"/>
              </w:rPr>
              <w:t>50kHz</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250kHz</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1kHz</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3%</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体脂百分比：测试范围</w:t>
            </w:r>
            <w:r w:rsidRPr="00002A5E">
              <w:rPr>
                <w:rFonts w:ascii="宋体" w:hAnsi="宋体" w:cs="仿宋"/>
                <w:color w:val="000000"/>
                <w:kern w:val="0"/>
                <w:sz w:val="24"/>
                <w:szCs w:val="24"/>
              </w:rPr>
              <w:t>3-50%</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0.1%</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4%</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51" type="#_x0000_t75" style="width:73.5pt;height:111pt">
                  <v:imagedata r:id="rId21"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15</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BW-TC-9301L-XY</w:t>
            </w:r>
            <w:r w:rsidRPr="00002A5E">
              <w:rPr>
                <w:rFonts w:ascii="宋体" w:hAnsi="宋体" w:cs="仿宋" w:hint="eastAsia"/>
                <w:color w:val="000000"/>
                <w:kern w:val="0"/>
                <w:sz w:val="24"/>
                <w:szCs w:val="24"/>
              </w:rPr>
              <w:t>血压测试仪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安卓工控主板，搭载安卓系统。实时显示受试者的本项目测试结果；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测量方法：脉搏波法</w:t>
            </w:r>
            <w:r w:rsidRPr="00002A5E">
              <w:rPr>
                <w:rFonts w:ascii="宋体" w:cs="仿宋"/>
                <w:color w:val="000000"/>
                <w:kern w:val="0"/>
                <w:sz w:val="24"/>
                <w:szCs w:val="24"/>
              </w:rPr>
              <w:br/>
            </w: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0mmHg~300mmHg</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0.5kPa</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2mmHg</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0.5 kPa</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3.75 mmHg</w:t>
            </w:r>
            <w:r w:rsidRPr="00002A5E">
              <w:rPr>
                <w:rFonts w:ascii="宋体" w:hAnsi="宋体" w:cs="仿宋" w:hint="eastAsia"/>
                <w:color w:val="000000"/>
                <w:kern w:val="0"/>
                <w:sz w:val="24"/>
                <w:szCs w:val="24"/>
              </w:rPr>
              <w:t>）</w:t>
            </w:r>
            <w:r w:rsidRPr="00002A5E">
              <w:rPr>
                <w:rFonts w:ascii="宋体" w:cs="仿宋"/>
                <w:color w:val="000000"/>
                <w:kern w:val="0"/>
                <w:sz w:val="24"/>
                <w:szCs w:val="24"/>
              </w:rPr>
              <w:br/>
            </w:r>
            <w:r w:rsidRPr="00002A5E">
              <w:rPr>
                <w:rFonts w:ascii="宋体" w:hAnsi="宋体" w:cs="仿宋"/>
                <w:color w:val="000000"/>
                <w:kern w:val="0"/>
                <w:sz w:val="24"/>
                <w:szCs w:val="24"/>
              </w:rPr>
              <w:t>12.</w:t>
            </w:r>
            <w:r w:rsidRPr="00002A5E">
              <w:rPr>
                <w:rFonts w:ascii="宋体" w:hAnsi="宋体" w:cs="仿宋" w:hint="eastAsia"/>
                <w:color w:val="000000"/>
                <w:kern w:val="0"/>
                <w:sz w:val="24"/>
                <w:szCs w:val="24"/>
              </w:rPr>
              <w:t>存储容量：可存储</w:t>
            </w:r>
            <w:r w:rsidRPr="00002A5E">
              <w:rPr>
                <w:rFonts w:ascii="宋体" w:hAnsi="宋体" w:cs="仿宋"/>
                <w:color w:val="000000"/>
                <w:kern w:val="0"/>
                <w:sz w:val="24"/>
                <w:szCs w:val="24"/>
              </w:rPr>
              <w:t>100</w:t>
            </w:r>
            <w:r w:rsidRPr="00002A5E">
              <w:rPr>
                <w:rFonts w:ascii="宋体" w:hAnsi="宋体" w:cs="仿宋" w:hint="eastAsia"/>
                <w:color w:val="000000"/>
                <w:kern w:val="0"/>
                <w:sz w:val="24"/>
                <w:szCs w:val="24"/>
              </w:rPr>
              <w:t>组测量数据</w:t>
            </w:r>
            <w:r w:rsidRPr="00002A5E">
              <w:rPr>
                <w:rFonts w:ascii="宋体" w:cs="仿宋"/>
                <w:color w:val="000000"/>
                <w:kern w:val="0"/>
                <w:sz w:val="24"/>
                <w:szCs w:val="24"/>
              </w:rPr>
              <w:br/>
            </w:r>
            <w:r w:rsidRPr="00002A5E">
              <w:rPr>
                <w:rFonts w:ascii="宋体" w:hAnsi="宋体" w:cs="仿宋"/>
                <w:color w:val="000000"/>
                <w:kern w:val="0"/>
                <w:sz w:val="24"/>
                <w:szCs w:val="24"/>
              </w:rPr>
              <w:t>13.</w:t>
            </w:r>
            <w:r w:rsidRPr="00002A5E">
              <w:rPr>
                <w:rFonts w:ascii="宋体" w:hAnsi="宋体" w:cs="仿宋" w:hint="eastAsia"/>
                <w:color w:val="000000"/>
                <w:kern w:val="0"/>
                <w:sz w:val="24"/>
                <w:szCs w:val="24"/>
              </w:rPr>
              <w:t>测量位置：左右臂均可测量</w:t>
            </w:r>
            <w:r w:rsidRPr="00002A5E">
              <w:rPr>
                <w:rFonts w:ascii="宋体" w:cs="仿宋"/>
                <w:color w:val="000000"/>
                <w:kern w:val="0"/>
                <w:sz w:val="24"/>
                <w:szCs w:val="24"/>
              </w:rPr>
              <w:br/>
            </w:r>
            <w:r w:rsidRPr="00002A5E">
              <w:rPr>
                <w:rFonts w:ascii="宋体" w:hAnsi="宋体" w:cs="仿宋"/>
                <w:color w:val="000000"/>
                <w:kern w:val="0"/>
                <w:sz w:val="24"/>
                <w:szCs w:val="24"/>
              </w:rPr>
              <w:t>14.</w:t>
            </w:r>
            <w:r w:rsidRPr="00002A5E">
              <w:rPr>
                <w:rFonts w:ascii="宋体" w:hAnsi="宋体" w:cs="仿宋" w:hint="eastAsia"/>
                <w:color w:val="000000"/>
                <w:kern w:val="0"/>
                <w:sz w:val="24"/>
                <w:szCs w:val="24"/>
              </w:rPr>
              <w:t>压力监测：高精密半导体压力传感器</w:t>
            </w:r>
            <w:r w:rsidRPr="00002A5E">
              <w:rPr>
                <w:rFonts w:ascii="宋体" w:cs="仿宋"/>
                <w:color w:val="000000"/>
                <w:kern w:val="0"/>
                <w:sz w:val="24"/>
                <w:szCs w:val="24"/>
              </w:rPr>
              <w:br/>
            </w:r>
            <w:r w:rsidRPr="00002A5E">
              <w:rPr>
                <w:rFonts w:ascii="宋体" w:hAnsi="宋体" w:cs="仿宋"/>
                <w:color w:val="000000"/>
                <w:kern w:val="0"/>
                <w:sz w:val="24"/>
                <w:szCs w:val="24"/>
              </w:rPr>
              <w:t>15.</w:t>
            </w:r>
            <w:r w:rsidRPr="00002A5E">
              <w:rPr>
                <w:rFonts w:ascii="宋体" w:hAnsi="宋体" w:cs="仿宋" w:hint="eastAsia"/>
                <w:color w:val="000000"/>
                <w:kern w:val="0"/>
                <w:sz w:val="24"/>
                <w:szCs w:val="24"/>
              </w:rPr>
              <w:t>加压：压力泵自动加压方式；减压：线性电磁控制阀自动减压系统；</w:t>
            </w:r>
            <w:r w:rsidRPr="00002A5E">
              <w:rPr>
                <w:rFonts w:ascii="宋体" w:cs="仿宋"/>
                <w:color w:val="000000"/>
                <w:kern w:val="0"/>
                <w:sz w:val="24"/>
                <w:szCs w:val="24"/>
              </w:rPr>
              <w:br/>
            </w:r>
            <w:r w:rsidRPr="00002A5E">
              <w:rPr>
                <w:rFonts w:ascii="宋体" w:hAnsi="宋体" w:cs="仿宋" w:hint="eastAsia"/>
                <w:color w:val="000000"/>
                <w:kern w:val="0"/>
                <w:sz w:val="24"/>
                <w:szCs w:val="24"/>
              </w:rPr>
              <w:t>超压保护：压力超过</w:t>
            </w:r>
            <w:r w:rsidRPr="00002A5E">
              <w:rPr>
                <w:rFonts w:ascii="宋体" w:hAnsi="宋体" w:cs="仿宋"/>
                <w:color w:val="000000"/>
                <w:kern w:val="0"/>
                <w:sz w:val="24"/>
                <w:szCs w:val="24"/>
              </w:rPr>
              <w:t>300mmHg</w:t>
            </w:r>
            <w:r w:rsidRPr="00002A5E">
              <w:rPr>
                <w:rFonts w:ascii="宋体" w:hAnsi="宋体" w:cs="仿宋" w:hint="eastAsia"/>
                <w:color w:val="000000"/>
                <w:kern w:val="0"/>
                <w:sz w:val="24"/>
                <w:szCs w:val="24"/>
              </w:rPr>
              <w:t>时，急速排气保护；急速排气时间不大于</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秒。</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52" type="#_x0000_t75" alt=" " style="width:69.75pt;height:136.5pt">
                  <v:imagedata r:id="rId7" o:title=""/>
                </v:shape>
              </w:pict>
            </w:r>
            <w:r w:rsidRPr="00002A5E">
              <w:rPr>
                <w:rFonts w:ascii="宋体" w:eastAsia="宋体" w:hAnsi="宋体"/>
                <w:color w:val="000000"/>
                <w:sz w:val="24"/>
                <w:szCs w:val="24"/>
              </w:rPr>
              <w:pict>
                <v:shape id="_x0000_i1053" type="#_x0000_t75" style="width:66pt;height:62.25pt">
                  <v:imagedata r:id="rId22"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16</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BW-TC-9301L-GLC</w:t>
            </w:r>
            <w:r w:rsidRPr="00002A5E">
              <w:rPr>
                <w:rFonts w:ascii="宋体" w:hAnsi="宋体" w:cs="仿宋" w:hint="eastAsia"/>
                <w:color w:val="000000"/>
                <w:kern w:val="0"/>
                <w:sz w:val="24"/>
                <w:szCs w:val="24"/>
              </w:rPr>
              <w:t>功率车</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实时监控心率和骑行转速。</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自带大屏幕≥</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寸以上</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显示，安卓系统开发，自助式全触摸屏人机界面，具备自助式触摸人机互动界面。测试过程中具备实时预警提示纠错功能；对由于测试动作不规范造成的数据异常，导致数据上传不成功进行纠错提示。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同时支持手握心率电极和心率臂带，戴着臂带测试可以释放双手自由测试，天气冷不方便戴臂带时则可以用手握电极。</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心率设备充电支架，方便心率臂带的摆放和充电。</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可通过刷卡获取用户信息，测试结果自动上传至服务器。</w:t>
            </w:r>
            <w:r w:rsidRPr="00002A5E">
              <w:rPr>
                <w:rFonts w:ascii="宋体" w:cs="仿宋"/>
                <w:color w:val="000000"/>
                <w:kern w:val="0"/>
                <w:sz w:val="24"/>
                <w:szCs w:val="24"/>
              </w:rPr>
              <w:br/>
            </w:r>
            <w:r w:rsidRPr="00002A5E">
              <w:rPr>
                <w:rFonts w:ascii="宋体" w:hAnsi="宋体" w:cs="仿宋" w:hint="eastAsia"/>
                <w:color w:val="000000"/>
                <w:kern w:val="0"/>
                <w:sz w:val="24"/>
                <w:szCs w:val="24"/>
              </w:rPr>
              <w:t>数据传输：无线（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）传输或有线传输。</w:t>
            </w:r>
            <w:r w:rsidRPr="00002A5E">
              <w:rPr>
                <w:rFonts w:ascii="宋体" w:cs="仿宋"/>
                <w:color w:val="000000"/>
                <w:kern w:val="0"/>
                <w:sz w:val="24"/>
                <w:szCs w:val="24"/>
              </w:rPr>
              <w:br/>
            </w:r>
            <w:r w:rsidRPr="00002A5E">
              <w:rPr>
                <w:rFonts w:ascii="宋体" w:hAnsi="宋体" w:cs="仿宋" w:hint="eastAsia"/>
                <w:color w:val="000000"/>
                <w:kern w:val="0"/>
                <w:sz w:val="24"/>
                <w:szCs w:val="24"/>
              </w:rPr>
              <w:t>数据存储：开放设备数据端口及协议至服务器存储。</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cs="仿宋"/>
                <w:color w:val="000000"/>
                <w:kern w:val="0"/>
                <w:sz w:val="24"/>
                <w:szCs w:val="24"/>
              </w:rPr>
              <w:br/>
            </w:r>
            <w:r w:rsidRPr="00002A5E">
              <w:rPr>
                <w:rFonts w:ascii="宋体" w:hAnsi="宋体" w:cs="仿宋" w:hint="eastAsia"/>
                <w:color w:val="000000"/>
                <w:kern w:val="0"/>
                <w:sz w:val="24"/>
                <w:szCs w:val="24"/>
              </w:rPr>
              <w:t>输出功率测量精度：±</w:t>
            </w:r>
            <w:r w:rsidRPr="00002A5E">
              <w:rPr>
                <w:rFonts w:ascii="宋体" w:hAnsi="宋体" w:cs="仿宋"/>
                <w:color w:val="000000"/>
                <w:kern w:val="0"/>
                <w:sz w:val="24"/>
                <w:szCs w:val="24"/>
              </w:rPr>
              <w:t>3W</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恒功率控制精度：±</w:t>
            </w:r>
            <w:r w:rsidRPr="00002A5E">
              <w:rPr>
                <w:rFonts w:ascii="宋体" w:hAnsi="宋体" w:cs="仿宋"/>
                <w:color w:val="000000"/>
                <w:kern w:val="0"/>
                <w:sz w:val="24"/>
                <w:szCs w:val="24"/>
              </w:rPr>
              <w:t>6W</w:t>
            </w:r>
            <w:r w:rsidRPr="00002A5E">
              <w:rPr>
                <w:rFonts w:ascii="宋体" w:hAnsi="宋体" w:cs="仿宋" w:hint="eastAsia"/>
                <w:color w:val="000000"/>
                <w:kern w:val="0"/>
                <w:sz w:val="24"/>
                <w:szCs w:val="24"/>
              </w:rPr>
              <w:t>（或</w:t>
            </w:r>
            <w:r w:rsidRPr="00002A5E">
              <w:rPr>
                <w:rFonts w:ascii="宋体" w:hAnsi="宋体" w:cs="仿宋"/>
                <w:color w:val="000000"/>
                <w:kern w:val="0"/>
                <w:sz w:val="24"/>
                <w:szCs w:val="24"/>
              </w:rPr>
              <w:t>100W</w:t>
            </w:r>
            <w:r w:rsidRPr="00002A5E">
              <w:rPr>
                <w:rFonts w:ascii="宋体" w:hAnsi="宋体" w:cs="仿宋" w:hint="eastAsia"/>
                <w:color w:val="000000"/>
                <w:kern w:val="0"/>
                <w:sz w:val="24"/>
                <w:szCs w:val="24"/>
              </w:rPr>
              <w:t>以上小于</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w:t>
            </w:r>
            <w:r w:rsidRPr="00002A5E">
              <w:rPr>
                <w:rFonts w:ascii="宋体" w:cs="仿宋"/>
                <w:color w:val="000000"/>
                <w:kern w:val="0"/>
                <w:sz w:val="24"/>
                <w:szCs w:val="24"/>
              </w:rPr>
              <w:br/>
            </w:r>
            <w:r w:rsidRPr="00002A5E">
              <w:rPr>
                <w:rFonts w:ascii="宋体" w:hAnsi="宋体" w:cs="仿宋" w:hint="eastAsia"/>
                <w:color w:val="000000"/>
                <w:kern w:val="0"/>
                <w:sz w:val="24"/>
                <w:szCs w:val="24"/>
              </w:rPr>
              <w:t>心肺功能测试精度：±</w:t>
            </w:r>
            <w:r w:rsidRPr="00002A5E">
              <w:rPr>
                <w:rFonts w:ascii="宋体" w:hAnsi="宋体" w:cs="仿宋"/>
                <w:color w:val="000000"/>
                <w:kern w:val="0"/>
                <w:sz w:val="24"/>
                <w:szCs w:val="24"/>
              </w:rPr>
              <w:t>3ml/(kg.min)</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运动负荷调节范围（以</w:t>
            </w:r>
            <w:r w:rsidRPr="00002A5E">
              <w:rPr>
                <w:rFonts w:ascii="宋体" w:hAnsi="宋体" w:cs="仿宋"/>
                <w:color w:val="000000"/>
                <w:kern w:val="0"/>
                <w:sz w:val="24"/>
                <w:szCs w:val="24"/>
              </w:rPr>
              <w:t>60r/min</w:t>
            </w:r>
            <w:r w:rsidRPr="00002A5E">
              <w:rPr>
                <w:rFonts w:ascii="宋体" w:hAnsi="宋体" w:cs="仿宋" w:hint="eastAsia"/>
                <w:color w:val="000000"/>
                <w:kern w:val="0"/>
                <w:sz w:val="24"/>
                <w:szCs w:val="24"/>
              </w:rPr>
              <w:t>转速为准）：</w:t>
            </w:r>
            <w:r w:rsidRPr="00002A5E">
              <w:rPr>
                <w:rFonts w:ascii="宋体" w:hAnsi="宋体" w:cs="仿宋"/>
                <w:color w:val="000000"/>
                <w:kern w:val="0"/>
                <w:sz w:val="24"/>
                <w:szCs w:val="24"/>
              </w:rPr>
              <w:t>10W-180W</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54" type="#_x0000_t75" style="width:1in;height:98.25pt">
                  <v:imagedata r:id="rId23"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2</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17</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BW-YTC-9501L-MB</w:t>
            </w:r>
            <w:r w:rsidRPr="00002A5E">
              <w:rPr>
                <w:rFonts w:ascii="宋体" w:hAnsi="宋体" w:cs="仿宋" w:hint="eastAsia"/>
                <w:color w:val="000000"/>
                <w:kern w:val="0"/>
                <w:sz w:val="24"/>
                <w:szCs w:val="24"/>
              </w:rPr>
              <w:t>脉搏心率测试仪</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测试范围：</w:t>
            </w:r>
            <w:r w:rsidRPr="00002A5E">
              <w:rPr>
                <w:rFonts w:ascii="宋体" w:cs="仿宋"/>
                <w:color w:val="000000"/>
                <w:kern w:val="0"/>
                <w:sz w:val="24"/>
                <w:szCs w:val="24"/>
              </w:rPr>
              <w:t>0</w:t>
            </w:r>
            <w:r w:rsidRPr="00002A5E">
              <w:rPr>
                <w:rFonts w:ascii="宋体" w:hAnsi="宋体" w:cs="仿宋" w:hint="eastAsia"/>
                <w:color w:val="000000"/>
                <w:kern w:val="0"/>
                <w:sz w:val="24"/>
                <w:szCs w:val="24"/>
              </w:rPr>
              <w:t>次</w:t>
            </w:r>
            <w:r w:rsidRPr="00002A5E">
              <w:rPr>
                <w:rFonts w:ascii="宋体" w:hAnsi="宋体" w:cs="仿宋"/>
                <w:color w:val="000000"/>
                <w:kern w:val="0"/>
                <w:sz w:val="24"/>
                <w:szCs w:val="24"/>
              </w:rPr>
              <w:t>/min-300</w:t>
            </w:r>
            <w:r w:rsidRPr="00002A5E">
              <w:rPr>
                <w:rFonts w:ascii="宋体" w:hAnsi="宋体" w:cs="仿宋" w:hint="eastAsia"/>
                <w:color w:val="000000"/>
                <w:kern w:val="0"/>
                <w:sz w:val="24"/>
                <w:szCs w:val="24"/>
              </w:rPr>
              <w:t>次</w:t>
            </w:r>
            <w:r w:rsidRPr="00002A5E">
              <w:rPr>
                <w:rFonts w:ascii="宋体" w:hAnsi="宋体" w:cs="仿宋"/>
                <w:color w:val="000000"/>
                <w:kern w:val="0"/>
                <w:sz w:val="24"/>
                <w:szCs w:val="24"/>
              </w:rPr>
              <w:t>/min</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次；误差：±</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次</w:t>
            </w:r>
            <w:r w:rsidRPr="00002A5E">
              <w:rPr>
                <w:rFonts w:ascii="宋体" w:hAnsi="宋体" w:cs="仿宋"/>
                <w:color w:val="000000"/>
                <w:kern w:val="0"/>
                <w:sz w:val="24"/>
                <w:szCs w:val="24"/>
              </w:rPr>
              <w:t>/min</w:t>
            </w:r>
            <w:r w:rsidRPr="00002A5E">
              <w:rPr>
                <w:rFonts w:ascii="宋体" w:hAnsi="宋体" w:cs="仿宋" w:hint="eastAsia"/>
                <w:color w:val="000000"/>
                <w:kern w:val="0"/>
                <w:sz w:val="24"/>
                <w:szCs w:val="24"/>
              </w:rPr>
              <w:t>。</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55" type="#_x0000_t75" alt=" " style="width:60pt;height:117.75pt">
                  <v:imagedata r:id="rId7" o:title=""/>
                </v:shape>
              </w:pict>
            </w:r>
            <w:r w:rsidRPr="00002A5E">
              <w:rPr>
                <w:rFonts w:ascii="宋体" w:eastAsia="宋体" w:hAnsi="宋体"/>
                <w:color w:val="000000"/>
                <w:sz w:val="24"/>
                <w:szCs w:val="24"/>
              </w:rPr>
              <w:pict>
                <v:shape id="_x0000_i1056" type="#_x0000_t75" style="width:56.25pt;height:96.75pt">
                  <v:imagedata r:id="rId24"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18</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BW-YTC-9501L-SG</w:t>
            </w:r>
            <w:r w:rsidRPr="00002A5E">
              <w:rPr>
                <w:rFonts w:ascii="宋体" w:hAnsi="宋体" w:cs="仿宋" w:hint="eastAsia"/>
                <w:color w:val="000000"/>
                <w:kern w:val="0"/>
                <w:sz w:val="24"/>
                <w:szCs w:val="24"/>
              </w:rPr>
              <w:t>身高坐高测试仪</w:t>
            </w:r>
            <w:r w:rsidRPr="00002A5E">
              <w:rPr>
                <w:rFonts w:ascii="宋体" w:hAnsi="宋体" w:cs="仿宋"/>
                <w:color w:val="000000"/>
                <w:kern w:val="0"/>
                <w:sz w:val="24"/>
                <w:szCs w:val="24"/>
              </w:rPr>
              <w:t>(</w:t>
            </w:r>
            <w:r w:rsidRPr="00002A5E">
              <w:rPr>
                <w:rFonts w:ascii="宋体" w:hAnsi="宋体" w:cs="仿宋" w:hint="eastAsia"/>
                <w:color w:val="000000"/>
                <w:kern w:val="0"/>
                <w:sz w:val="24"/>
                <w:szCs w:val="24"/>
              </w:rPr>
              <w:t>幼儿</w:t>
            </w:r>
            <w:r w:rsidRPr="00002A5E">
              <w:rPr>
                <w:rFonts w:ascii="宋体" w:hAnsi="宋体" w:cs="仿宋"/>
                <w:color w:val="000000"/>
                <w:kern w:val="0"/>
                <w:sz w:val="24"/>
                <w:szCs w:val="24"/>
              </w:rPr>
              <w:t>)</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外设技术参数：</w:t>
            </w:r>
            <w:r w:rsidRPr="00002A5E">
              <w:rPr>
                <w:rFonts w:ascii="宋体" w:cs="仿宋"/>
                <w:color w:val="000000"/>
                <w:kern w:val="0"/>
                <w:sz w:val="24"/>
                <w:szCs w:val="24"/>
              </w:rPr>
              <w:br/>
            </w:r>
            <w:r w:rsidRPr="00002A5E">
              <w:rPr>
                <w:rFonts w:ascii="宋体" w:hAnsi="宋体" w:cs="仿宋" w:hint="eastAsia"/>
                <w:color w:val="000000"/>
                <w:kern w:val="0"/>
                <w:sz w:val="24"/>
                <w:szCs w:val="24"/>
              </w:rPr>
              <w:t>身高量程：</w:t>
            </w:r>
            <w:r w:rsidRPr="00002A5E">
              <w:rPr>
                <w:rFonts w:ascii="宋体" w:hAnsi="宋体" w:cs="仿宋"/>
                <w:color w:val="000000"/>
                <w:kern w:val="0"/>
                <w:sz w:val="24"/>
                <w:szCs w:val="24"/>
              </w:rPr>
              <w:t>600mm-1600mm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2mm</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坐高量程：</w:t>
            </w:r>
            <w:r w:rsidRPr="00002A5E">
              <w:rPr>
                <w:rFonts w:ascii="宋体" w:hAnsi="宋体" w:cs="仿宋"/>
                <w:color w:val="000000"/>
                <w:kern w:val="0"/>
                <w:sz w:val="24"/>
                <w:szCs w:val="24"/>
              </w:rPr>
              <w:t>400mm-1200mm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1mm</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座板高度</w:t>
            </w:r>
            <w:r w:rsidRPr="00002A5E">
              <w:rPr>
                <w:rFonts w:ascii="宋体" w:hAnsi="宋体" w:cs="仿宋"/>
                <w:color w:val="000000"/>
                <w:kern w:val="0"/>
                <w:sz w:val="24"/>
                <w:szCs w:val="24"/>
              </w:rPr>
              <w:t>:335 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5mm</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座板宽度</w:t>
            </w:r>
            <w:r w:rsidRPr="00002A5E">
              <w:rPr>
                <w:rFonts w:ascii="宋体" w:hAnsi="宋体" w:cs="仿宋"/>
                <w:color w:val="000000"/>
                <w:kern w:val="0"/>
                <w:sz w:val="24"/>
                <w:szCs w:val="24"/>
              </w:rPr>
              <w:t>:330 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5mm</w:t>
            </w:r>
            <w:r w:rsidRPr="00002A5E">
              <w:rPr>
                <w:rFonts w:ascii="宋体" w:hAnsi="宋体" w:cs="仿宋"/>
                <w:color w:val="000000"/>
                <w:kern w:val="0"/>
                <w:sz w:val="24"/>
                <w:szCs w:val="24"/>
              </w:rPr>
              <w:br/>
            </w:r>
            <w:r w:rsidRPr="00002A5E">
              <w:rPr>
                <w:rFonts w:ascii="宋体" w:hAnsi="宋体" w:cs="仿宋" w:hint="eastAsia"/>
                <w:color w:val="000000"/>
                <w:kern w:val="0"/>
                <w:sz w:val="24"/>
                <w:szCs w:val="24"/>
              </w:rPr>
              <w:t>座板深度</w:t>
            </w:r>
            <w:r w:rsidRPr="00002A5E">
              <w:rPr>
                <w:rFonts w:ascii="宋体" w:hAnsi="宋体" w:cs="仿宋"/>
                <w:color w:val="000000"/>
                <w:kern w:val="0"/>
                <w:sz w:val="24"/>
                <w:szCs w:val="24"/>
              </w:rPr>
              <w:t>:210 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5mm</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57" type="#_x0000_t75" alt=" " style="width:66.75pt;height:136.5pt">
                  <v:imagedata r:id="rId7" o:title=""/>
                </v:shape>
              </w:pict>
            </w:r>
            <w:r w:rsidRPr="00002A5E">
              <w:rPr>
                <w:rFonts w:ascii="宋体" w:eastAsia="宋体" w:hAnsi="宋体"/>
                <w:color w:val="000000"/>
                <w:sz w:val="24"/>
                <w:szCs w:val="24"/>
              </w:rPr>
              <w:pict>
                <v:shape id="_x0000_i1058" type="#_x0000_t75" style="width:44.25pt;height:140.25pt">
                  <v:imagedata r:id="rId25"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trHeight w:val="23"/>
        </w:trPr>
        <w:tc>
          <w:tcPr>
            <w:tcW w:w="821" w:type="dxa"/>
            <w:gridSpan w:val="2"/>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19</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BW-YTC-9501L-TZ</w:t>
            </w:r>
            <w:r w:rsidRPr="00002A5E">
              <w:rPr>
                <w:rFonts w:ascii="宋体" w:hAnsi="宋体" w:cs="仿宋" w:hint="eastAsia"/>
                <w:color w:val="000000"/>
                <w:kern w:val="0"/>
                <w:sz w:val="24"/>
                <w:szCs w:val="24"/>
              </w:rPr>
              <w:t>体重测试仪（幼儿）</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外设技术参数：</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5-150kg</w:t>
            </w:r>
            <w:r w:rsidRPr="00002A5E">
              <w:rPr>
                <w:rFonts w:ascii="宋体" w:hAnsi="宋体" w:cs="仿宋" w:hint="eastAsia"/>
                <w:color w:val="000000"/>
                <w:kern w:val="0"/>
                <w:sz w:val="24"/>
                <w:szCs w:val="24"/>
              </w:rPr>
              <w:t>；体重分辨率：</w:t>
            </w:r>
            <w:r w:rsidRPr="00002A5E">
              <w:rPr>
                <w:rFonts w:ascii="宋体" w:hAnsi="宋体" w:cs="仿宋"/>
                <w:color w:val="000000"/>
                <w:kern w:val="0"/>
                <w:sz w:val="24"/>
                <w:szCs w:val="24"/>
              </w:rPr>
              <w:t>0.1kg</w:t>
            </w:r>
            <w:r w:rsidRPr="00002A5E">
              <w:rPr>
                <w:rFonts w:ascii="宋体" w:hAnsi="宋体" w:cs="仿宋" w:hint="eastAsia"/>
                <w:color w:val="000000"/>
                <w:kern w:val="0"/>
                <w:sz w:val="24"/>
                <w:szCs w:val="24"/>
              </w:rPr>
              <w:t>；体重允差：≤</w:t>
            </w:r>
            <w:r w:rsidRPr="00002A5E">
              <w:rPr>
                <w:rFonts w:ascii="宋体" w:hAnsi="宋体" w:cs="仿宋"/>
                <w:color w:val="000000"/>
                <w:kern w:val="0"/>
                <w:sz w:val="24"/>
                <w:szCs w:val="24"/>
              </w:rPr>
              <w:t>50kg</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0.1kg</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50kg</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0.2kg</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59" type="#_x0000_t75" alt=" " style="width:66.75pt;height:136.5pt">
                  <v:imagedata r:id="rId7" o:title=""/>
                </v:shape>
              </w:pict>
            </w:r>
            <w:r w:rsidRPr="00002A5E">
              <w:rPr>
                <w:rFonts w:ascii="宋体" w:eastAsia="宋体" w:hAnsi="宋体"/>
                <w:color w:val="000000"/>
                <w:sz w:val="24"/>
                <w:szCs w:val="24"/>
              </w:rPr>
              <w:pict>
                <v:shape id="_x0000_i1060" type="#_x0000_t75" style="width:51pt;height:135pt">
                  <v:imagedata r:id="rId26"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gridBefore w:val="1"/>
          <w:wBefore w:w="107" w:type="dxa"/>
          <w:trHeight w:val="23"/>
        </w:trPr>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20</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BW-YTC-9501L-WL</w:t>
            </w:r>
            <w:r w:rsidRPr="00002A5E">
              <w:rPr>
                <w:rFonts w:ascii="宋体" w:hAnsi="宋体" w:cs="仿宋" w:hint="eastAsia"/>
                <w:color w:val="000000"/>
                <w:kern w:val="0"/>
                <w:sz w:val="24"/>
                <w:szCs w:val="24"/>
              </w:rPr>
              <w:t>握力测试仪（幼儿）</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外设技术参数：</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10-300N</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1N</w:t>
            </w:r>
            <w:r w:rsidRPr="00002A5E">
              <w:rPr>
                <w:rFonts w:ascii="宋体" w:hAnsi="宋体" w:cs="仿宋" w:hint="eastAsia"/>
                <w:color w:val="000000"/>
                <w:kern w:val="0"/>
                <w:sz w:val="24"/>
                <w:szCs w:val="24"/>
              </w:rPr>
              <w:t>；允许误差：±</w:t>
            </w:r>
            <w:r w:rsidRPr="00002A5E">
              <w:rPr>
                <w:rFonts w:ascii="宋体" w:hAnsi="宋体" w:cs="仿宋"/>
                <w:color w:val="000000"/>
                <w:kern w:val="0"/>
                <w:sz w:val="24"/>
                <w:szCs w:val="24"/>
              </w:rPr>
              <w:t>3N</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61" type="#_x0000_t75" style="width:66pt;height:97.5pt">
                  <v:imagedata r:id="rId27"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gridBefore w:val="1"/>
          <w:wBefore w:w="107" w:type="dxa"/>
          <w:trHeight w:val="23"/>
        </w:trPr>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21</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BW-YTC-9501L-LDT</w:t>
            </w:r>
            <w:r w:rsidRPr="00002A5E">
              <w:rPr>
                <w:rFonts w:ascii="宋体" w:hAnsi="宋体" w:cs="仿宋" w:hint="eastAsia"/>
                <w:color w:val="000000"/>
                <w:kern w:val="0"/>
                <w:sz w:val="24"/>
                <w:szCs w:val="24"/>
              </w:rPr>
              <w:t>立定跳远测试仪（幼儿）</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外设技术参数：</w:t>
            </w:r>
            <w:r w:rsidRPr="00002A5E">
              <w:rPr>
                <w:rFonts w:ascii="宋体" w:cs="仿宋"/>
                <w:color w:val="000000"/>
                <w:kern w:val="0"/>
                <w:sz w:val="24"/>
                <w:szCs w:val="24"/>
              </w:rPr>
              <w:br/>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）采用防滑粗纹</w:t>
            </w:r>
            <w:r w:rsidRPr="00002A5E">
              <w:rPr>
                <w:rFonts w:ascii="宋体" w:hAnsi="宋体" w:cs="仿宋"/>
                <w:color w:val="000000"/>
                <w:kern w:val="0"/>
                <w:sz w:val="24"/>
                <w:szCs w:val="24"/>
              </w:rPr>
              <w:t>PVC</w:t>
            </w:r>
            <w:r w:rsidRPr="00002A5E">
              <w:rPr>
                <w:rFonts w:ascii="宋体" w:hAnsi="宋体" w:cs="仿宋" w:hint="eastAsia"/>
                <w:color w:val="000000"/>
                <w:kern w:val="0"/>
                <w:sz w:val="24"/>
                <w:szCs w:val="24"/>
              </w:rPr>
              <w:t>垫，防止跳出垫子外扭伤脚。</w:t>
            </w:r>
            <w:r w:rsidRPr="00002A5E">
              <w:rPr>
                <w:rFonts w:ascii="宋体" w:cs="仿宋"/>
                <w:color w:val="000000"/>
                <w:kern w:val="0"/>
                <w:sz w:val="24"/>
                <w:szCs w:val="24"/>
              </w:rPr>
              <w:br/>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）测试仪设备参数：</w:t>
            </w:r>
            <w:r w:rsidRPr="00002A5E">
              <w:rPr>
                <w:rFonts w:ascii="宋体" w:cs="仿宋"/>
                <w:color w:val="000000"/>
                <w:kern w:val="0"/>
                <w:sz w:val="24"/>
                <w:szCs w:val="24"/>
              </w:rPr>
              <w:br/>
            </w:r>
            <w:r w:rsidRPr="00002A5E">
              <w:rPr>
                <w:rFonts w:ascii="宋体" w:hAnsi="宋体" w:cs="仿宋" w:hint="eastAsia"/>
                <w:color w:val="000000"/>
                <w:kern w:val="0"/>
                <w:sz w:val="24"/>
                <w:szCs w:val="24"/>
              </w:rPr>
              <w:t>量程与规格：</w:t>
            </w:r>
            <w:r w:rsidRPr="00002A5E">
              <w:rPr>
                <w:rFonts w:ascii="宋体" w:hAnsi="宋体" w:cs="仿宋"/>
                <w:color w:val="000000"/>
                <w:kern w:val="0"/>
                <w:sz w:val="24"/>
                <w:szCs w:val="24"/>
              </w:rPr>
              <w:t>0mm-1700mm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10mm</w:t>
            </w:r>
            <w:r w:rsidRPr="00002A5E">
              <w:rPr>
                <w:rFonts w:ascii="宋体" w:hAnsi="宋体" w:cs="仿宋" w:hint="eastAsia"/>
                <w:color w:val="000000"/>
                <w:kern w:val="0"/>
                <w:sz w:val="24"/>
                <w:szCs w:val="24"/>
              </w:rPr>
              <w:t>；误差：±</w:t>
            </w:r>
            <w:r w:rsidRPr="00002A5E">
              <w:rPr>
                <w:rFonts w:ascii="宋体" w:hAnsi="宋体" w:cs="仿宋"/>
                <w:color w:val="000000"/>
                <w:kern w:val="0"/>
                <w:sz w:val="24"/>
                <w:szCs w:val="24"/>
              </w:rPr>
              <w:t>10mm</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62" type="#_x0000_t75" alt=" " style="width:66.75pt;height:132.75pt">
                  <v:imagedata r:id="rId7" o:title=""/>
                </v:shape>
              </w:pict>
            </w:r>
            <w:r w:rsidRPr="00002A5E">
              <w:rPr>
                <w:rFonts w:ascii="宋体" w:eastAsia="宋体" w:hAnsi="宋体"/>
                <w:color w:val="000000"/>
                <w:sz w:val="24"/>
                <w:szCs w:val="24"/>
              </w:rPr>
              <w:pict>
                <v:shape id="_x0000_i1063" type="#_x0000_t75" style="width:67.5pt;height:36.75pt">
                  <v:imagedata r:id="rId28"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gridBefore w:val="1"/>
          <w:wBefore w:w="107" w:type="dxa"/>
          <w:trHeight w:val="23"/>
        </w:trPr>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22</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BW-YTC-9501L-ZW</w:t>
            </w:r>
            <w:r w:rsidRPr="00002A5E">
              <w:rPr>
                <w:rFonts w:ascii="宋体" w:hAnsi="宋体" w:cs="仿宋" w:hint="eastAsia"/>
                <w:color w:val="000000"/>
                <w:kern w:val="0"/>
                <w:sz w:val="24"/>
                <w:szCs w:val="24"/>
              </w:rPr>
              <w:t>体前屈测试仪（幼儿）</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外设技术参数：</w:t>
            </w:r>
            <w:r w:rsidRPr="00002A5E">
              <w:rPr>
                <w:rFonts w:ascii="宋体" w:cs="仿宋"/>
                <w:color w:val="000000"/>
                <w:kern w:val="0"/>
                <w:sz w:val="24"/>
                <w:szCs w:val="24"/>
              </w:rPr>
              <w:br/>
            </w:r>
            <w:r w:rsidRPr="00002A5E">
              <w:rPr>
                <w:rFonts w:ascii="宋体" w:hAnsi="宋体" w:cs="仿宋" w:hint="eastAsia"/>
                <w:color w:val="000000"/>
                <w:kern w:val="0"/>
                <w:sz w:val="24"/>
                <w:szCs w:val="24"/>
              </w:rPr>
              <w:t>量程：</w:t>
            </w:r>
            <w:r w:rsidRPr="00002A5E">
              <w:rPr>
                <w:rFonts w:ascii="宋体" w:hAnsi="宋体" w:cs="仿宋"/>
                <w:color w:val="000000"/>
                <w:kern w:val="0"/>
                <w:sz w:val="24"/>
                <w:szCs w:val="24"/>
              </w:rPr>
              <w:t>-100mm-300mm</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1mm</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2mm</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64" type="#_x0000_t75" alt=" " style="width:66.75pt;height:132.75pt">
                  <v:imagedata r:id="rId7" o:title=""/>
                </v:shape>
              </w:pict>
            </w:r>
            <w:r w:rsidRPr="00002A5E">
              <w:rPr>
                <w:rFonts w:ascii="宋体" w:eastAsia="宋体" w:hAnsi="宋体"/>
                <w:color w:val="000000"/>
                <w:sz w:val="24"/>
                <w:szCs w:val="24"/>
              </w:rPr>
              <w:pict>
                <v:shape id="_x0000_i1065" type="#_x0000_t75" style="width:65.25pt;height:27pt">
                  <v:imagedata r:id="rId29"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gridBefore w:val="1"/>
          <w:wBefore w:w="107" w:type="dxa"/>
          <w:trHeight w:val="23"/>
        </w:trPr>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23</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BW-YTC-9501L-LXT</w:t>
            </w:r>
            <w:r w:rsidRPr="00002A5E">
              <w:rPr>
                <w:rFonts w:ascii="宋体" w:hAnsi="宋体" w:cs="仿宋" w:hint="eastAsia"/>
                <w:color w:val="000000"/>
                <w:kern w:val="0"/>
                <w:sz w:val="24"/>
                <w:szCs w:val="24"/>
              </w:rPr>
              <w:t>双脚连续跳测试仪</w:t>
            </w:r>
            <w:r w:rsidRPr="00002A5E">
              <w:rPr>
                <w:rFonts w:ascii="宋体" w:hAnsi="宋体" w:cs="仿宋"/>
                <w:color w:val="000000"/>
                <w:kern w:val="0"/>
                <w:sz w:val="24"/>
                <w:szCs w:val="24"/>
              </w:rPr>
              <w:t>(</w:t>
            </w:r>
            <w:r w:rsidRPr="00002A5E">
              <w:rPr>
                <w:rFonts w:ascii="宋体" w:hAnsi="宋体" w:cs="仿宋" w:hint="eastAsia"/>
                <w:color w:val="000000"/>
                <w:kern w:val="0"/>
                <w:sz w:val="24"/>
                <w:szCs w:val="24"/>
              </w:rPr>
              <w:t>幼儿</w:t>
            </w:r>
            <w:r w:rsidRPr="00002A5E">
              <w:rPr>
                <w:rFonts w:ascii="宋体" w:hAnsi="宋体" w:cs="仿宋"/>
                <w:color w:val="000000"/>
                <w:kern w:val="0"/>
                <w:sz w:val="24"/>
                <w:szCs w:val="24"/>
              </w:rPr>
              <w:t>)</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外设技术参数：</w:t>
            </w:r>
            <w:r w:rsidRPr="00002A5E">
              <w:rPr>
                <w:rFonts w:ascii="宋体" w:cs="仿宋"/>
                <w:color w:val="000000"/>
                <w:kern w:val="0"/>
                <w:sz w:val="24"/>
                <w:szCs w:val="24"/>
              </w:rPr>
              <w:br/>
            </w:r>
            <w:r w:rsidRPr="00002A5E">
              <w:rPr>
                <w:rFonts w:ascii="宋体" w:hAnsi="宋体" w:cs="仿宋" w:hint="eastAsia"/>
                <w:color w:val="000000"/>
                <w:kern w:val="0"/>
                <w:sz w:val="24"/>
                <w:szCs w:val="24"/>
              </w:rPr>
              <w:t>量程：</w:t>
            </w:r>
            <w:r w:rsidRPr="00002A5E">
              <w:rPr>
                <w:rFonts w:ascii="宋体" w:hAnsi="宋体" w:cs="仿宋"/>
                <w:color w:val="000000"/>
                <w:kern w:val="0"/>
                <w:sz w:val="24"/>
                <w:szCs w:val="24"/>
              </w:rPr>
              <w:t>0s~999.9s</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0.1s</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1.5%</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66" type="#_x0000_t75" alt=" " style="width:66.75pt;height:132.75pt">
                  <v:imagedata r:id="rId7" o:title=""/>
                </v:shape>
              </w:pict>
            </w:r>
            <w:r w:rsidRPr="00002A5E">
              <w:rPr>
                <w:rFonts w:ascii="宋体" w:eastAsia="宋体" w:hAnsi="宋体"/>
                <w:color w:val="000000"/>
                <w:sz w:val="24"/>
                <w:szCs w:val="24"/>
              </w:rPr>
              <w:pict>
                <v:shape id="_x0000_i1067" type="#_x0000_t75" style="width:64.5pt;height:35.25pt">
                  <v:imagedata r:id="rId30"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gridBefore w:val="1"/>
          <w:wBefore w:w="107" w:type="dxa"/>
          <w:trHeight w:val="23"/>
        </w:trPr>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24</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BW-YTC-9501L-ZAP15</w:t>
            </w:r>
            <w:r w:rsidRPr="00002A5E">
              <w:rPr>
                <w:rFonts w:ascii="宋体" w:hAnsi="宋体" w:cs="仿宋" w:hint="eastAsia"/>
                <w:color w:val="000000"/>
                <w:kern w:val="0"/>
                <w:sz w:val="24"/>
                <w:szCs w:val="24"/>
              </w:rPr>
              <w:t>米绕障碍跑测试仪（幼儿）</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外设技术参数：</w:t>
            </w:r>
            <w:r w:rsidRPr="00002A5E">
              <w:rPr>
                <w:rFonts w:ascii="宋体" w:cs="仿宋"/>
                <w:color w:val="000000"/>
                <w:kern w:val="0"/>
                <w:sz w:val="24"/>
                <w:szCs w:val="24"/>
              </w:rPr>
              <w:br/>
            </w:r>
            <w:r w:rsidRPr="00002A5E">
              <w:rPr>
                <w:rFonts w:ascii="宋体" w:hAnsi="宋体" w:cs="仿宋" w:hint="eastAsia"/>
                <w:color w:val="000000"/>
                <w:kern w:val="0"/>
                <w:sz w:val="24"/>
                <w:szCs w:val="24"/>
              </w:rPr>
              <w:t>测量范围：</w:t>
            </w:r>
            <w:r w:rsidRPr="00002A5E">
              <w:rPr>
                <w:rFonts w:ascii="宋体" w:hAnsi="宋体" w:cs="仿宋"/>
                <w:color w:val="000000"/>
                <w:kern w:val="0"/>
                <w:sz w:val="24"/>
                <w:szCs w:val="24"/>
              </w:rPr>
              <w:t>0S</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999.9S</w:t>
            </w:r>
            <w:r w:rsidRPr="00002A5E">
              <w:rPr>
                <w:rFonts w:ascii="宋体" w:hAnsi="宋体" w:cs="仿宋" w:hint="eastAsia"/>
                <w:color w:val="000000"/>
                <w:kern w:val="0"/>
                <w:sz w:val="24"/>
                <w:szCs w:val="24"/>
              </w:rPr>
              <w:t>；分度值：</w:t>
            </w:r>
            <w:r w:rsidRPr="00002A5E">
              <w:rPr>
                <w:rFonts w:ascii="宋体" w:hAnsi="宋体" w:cs="仿宋"/>
                <w:color w:val="000000"/>
                <w:kern w:val="0"/>
                <w:sz w:val="24"/>
                <w:szCs w:val="24"/>
              </w:rPr>
              <w:t>0.1S</w:t>
            </w:r>
            <w:r w:rsidRPr="00002A5E">
              <w:rPr>
                <w:rFonts w:ascii="宋体" w:hAnsi="宋体" w:cs="仿宋" w:hint="eastAsia"/>
                <w:color w:val="000000"/>
                <w:kern w:val="0"/>
                <w:sz w:val="24"/>
                <w:szCs w:val="24"/>
              </w:rPr>
              <w:t>；允差：±</w:t>
            </w:r>
            <w:r w:rsidRPr="00002A5E">
              <w:rPr>
                <w:rFonts w:ascii="宋体" w:hAnsi="宋体" w:cs="仿宋"/>
                <w:color w:val="000000"/>
                <w:kern w:val="0"/>
                <w:sz w:val="24"/>
                <w:szCs w:val="24"/>
              </w:rPr>
              <w:t>1.5%</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68" type="#_x0000_t75" alt=" " style="width:66.75pt;height:132.75pt">
                  <v:imagedata r:id="rId7" o:title=""/>
                </v:shape>
              </w:pict>
            </w:r>
            <w:r w:rsidRPr="00002A5E">
              <w:rPr>
                <w:rFonts w:ascii="宋体" w:eastAsia="宋体" w:hAnsi="宋体"/>
                <w:color w:val="000000"/>
                <w:sz w:val="24"/>
                <w:szCs w:val="24"/>
              </w:rPr>
              <w:pict>
                <v:shape id="_x0000_i1069" type="#_x0000_t75" style="width:69pt;height:27pt">
                  <v:imagedata r:id="rId31"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gridBefore w:val="1"/>
          <w:wBefore w:w="107" w:type="dxa"/>
          <w:trHeight w:val="836"/>
        </w:trPr>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25</w:t>
            </w:r>
          </w:p>
        </w:tc>
        <w:tc>
          <w:tcPr>
            <w:tcW w:w="1248"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 xml:space="preserve">BW-YTC-9501L-PHM </w:t>
            </w:r>
            <w:r w:rsidRPr="00002A5E">
              <w:rPr>
                <w:rFonts w:ascii="宋体" w:hAnsi="宋体" w:cs="仿宋" w:hint="eastAsia"/>
                <w:color w:val="000000"/>
                <w:kern w:val="0"/>
                <w:sz w:val="24"/>
                <w:szCs w:val="24"/>
              </w:rPr>
              <w:t>平衡木测试仪（幼儿）</w:t>
            </w:r>
          </w:p>
        </w:tc>
        <w:tc>
          <w:tcPr>
            <w:tcW w:w="5160" w:type="dxa"/>
            <w:vAlign w:val="center"/>
          </w:tcPr>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 w:val="24"/>
                <w:szCs w:val="24"/>
              </w:rPr>
              <w:br/>
            </w: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寸</w:t>
            </w:r>
            <w:r w:rsidRPr="00002A5E">
              <w:rPr>
                <w:rFonts w:ascii="宋体" w:hAnsi="宋体" w:cs="仿宋"/>
                <w:color w:val="000000"/>
                <w:kern w:val="0"/>
                <w:sz w:val="24"/>
                <w:szCs w:val="24"/>
              </w:rPr>
              <w:t>LCD</w:t>
            </w:r>
            <w:r w:rsidRPr="00002A5E">
              <w:rPr>
                <w:rFonts w:ascii="宋体" w:hAnsi="宋体" w:cs="仿宋" w:hint="eastAsia"/>
                <w:color w:val="000000"/>
                <w:kern w:val="0"/>
                <w:sz w:val="24"/>
                <w:szCs w:val="24"/>
              </w:rPr>
              <w:t>全电容屏幕触摸无按键一体化设计，高质量的动态画面，具备自助式触摸人机互动界面，支持多媒体动画演示测试方法，指导受测者测试。</w:t>
            </w:r>
            <w:r w:rsidRPr="00002A5E">
              <w:rPr>
                <w:rFonts w:ascii="宋体" w:cs="仿宋"/>
                <w:color w:val="000000"/>
                <w:kern w:val="0"/>
                <w:sz w:val="24"/>
                <w:szCs w:val="24"/>
              </w:rPr>
              <w:br/>
            </w: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 w:val="24"/>
                <w:szCs w:val="24"/>
              </w:rPr>
              <w:br/>
            </w: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测试过程中具备实时预警提示纠错功能；对由于测试动作不规范造成的数据异常，导致数据上传不成功进行纠错提示。</w:t>
            </w:r>
            <w:r w:rsidRPr="00002A5E">
              <w:rPr>
                <w:rFonts w:ascii="宋体" w:cs="仿宋"/>
                <w:color w:val="000000"/>
                <w:kern w:val="0"/>
                <w:sz w:val="24"/>
                <w:szCs w:val="24"/>
              </w:rPr>
              <w:br/>
            </w: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内置无线</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模块、蓝牙模块、</w:t>
            </w:r>
            <w:r w:rsidRPr="00002A5E">
              <w:rPr>
                <w:rFonts w:ascii="宋体" w:hAnsi="宋体" w:cs="仿宋"/>
                <w:color w:val="000000"/>
                <w:kern w:val="0"/>
                <w:sz w:val="24"/>
                <w:szCs w:val="24"/>
              </w:rPr>
              <w:t>2.4G</w:t>
            </w:r>
            <w:r w:rsidRPr="00002A5E">
              <w:rPr>
                <w:rFonts w:ascii="宋体" w:hAnsi="宋体" w:cs="仿宋" w:hint="eastAsia"/>
                <w:color w:val="000000"/>
                <w:kern w:val="0"/>
                <w:sz w:val="24"/>
                <w:szCs w:val="24"/>
              </w:rPr>
              <w:t>模块实现无线数据传输。轻松测试，免去线束连接的烦恼。</w:t>
            </w:r>
            <w:r w:rsidRPr="00002A5E">
              <w:rPr>
                <w:rFonts w:ascii="宋体" w:cs="仿宋"/>
                <w:color w:val="000000"/>
                <w:kern w:val="0"/>
                <w:sz w:val="24"/>
                <w:szCs w:val="24"/>
              </w:rPr>
              <w:br/>
            </w: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智能接口设计，</w:t>
            </w:r>
            <w:r w:rsidRPr="00002A5E">
              <w:rPr>
                <w:rFonts w:ascii="宋体" w:hAnsi="宋体" w:cs="仿宋"/>
                <w:color w:val="000000"/>
                <w:kern w:val="0"/>
                <w:sz w:val="24"/>
                <w:szCs w:val="24"/>
              </w:rPr>
              <w:t>USB</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RS232</w:t>
            </w:r>
            <w:r w:rsidRPr="00002A5E">
              <w:rPr>
                <w:rFonts w:ascii="宋体" w:hAnsi="宋体" w:cs="仿宋" w:hint="eastAsia"/>
                <w:color w:val="000000"/>
                <w:kern w:val="0"/>
                <w:sz w:val="24"/>
                <w:szCs w:val="24"/>
              </w:rPr>
              <w:t>接口、</w:t>
            </w:r>
            <w:r w:rsidRPr="00002A5E">
              <w:rPr>
                <w:rFonts w:ascii="宋体" w:hAnsi="宋体" w:cs="仿宋"/>
                <w:color w:val="000000"/>
                <w:kern w:val="0"/>
                <w:sz w:val="24"/>
                <w:szCs w:val="24"/>
              </w:rPr>
              <w:t>WLAN</w:t>
            </w:r>
            <w:r w:rsidRPr="00002A5E">
              <w:rPr>
                <w:rFonts w:ascii="宋体" w:hAnsi="宋体" w:cs="仿宋" w:hint="eastAsia"/>
                <w:color w:val="000000"/>
                <w:kern w:val="0"/>
                <w:sz w:val="24"/>
                <w:szCs w:val="24"/>
              </w:rPr>
              <w:t>接口通信。</w:t>
            </w:r>
            <w:r w:rsidRPr="00002A5E">
              <w:rPr>
                <w:rFonts w:ascii="宋体" w:cs="仿宋"/>
                <w:color w:val="000000"/>
                <w:kern w:val="0"/>
                <w:sz w:val="24"/>
                <w:szCs w:val="24"/>
              </w:rPr>
              <w:br/>
            </w: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支持</w:t>
            </w:r>
            <w:r w:rsidRPr="00002A5E">
              <w:rPr>
                <w:rFonts w:ascii="宋体" w:hAnsi="宋体" w:cs="仿宋"/>
                <w:color w:val="000000"/>
                <w:kern w:val="0"/>
                <w:sz w:val="24"/>
                <w:szCs w:val="24"/>
              </w:rPr>
              <w:t>WIFI</w:t>
            </w:r>
            <w:r w:rsidRPr="00002A5E">
              <w:rPr>
                <w:rFonts w:ascii="宋体" w:hAnsi="宋体" w:cs="仿宋" w:hint="eastAsia"/>
                <w:color w:val="000000"/>
                <w:kern w:val="0"/>
                <w:sz w:val="24"/>
                <w:szCs w:val="24"/>
              </w:rPr>
              <w:t>或有线方式与综合管理平台系统联接，实时上传数据，支持历史数据查询功能，支持</w:t>
            </w:r>
            <w:r w:rsidRPr="00002A5E">
              <w:rPr>
                <w:rFonts w:ascii="宋体" w:hAnsi="宋体" w:cs="仿宋"/>
                <w:color w:val="000000"/>
                <w:kern w:val="0"/>
                <w:sz w:val="24"/>
                <w:szCs w:val="24"/>
              </w:rPr>
              <w:t>U</w:t>
            </w:r>
            <w:r w:rsidRPr="00002A5E">
              <w:rPr>
                <w:rFonts w:ascii="宋体" w:hAnsi="宋体" w:cs="仿宋" w:hint="eastAsia"/>
                <w:color w:val="000000"/>
                <w:kern w:val="0"/>
                <w:sz w:val="24"/>
                <w:szCs w:val="24"/>
              </w:rPr>
              <w:t>盘数据导出功能。</w:t>
            </w:r>
            <w:r w:rsidRPr="00002A5E">
              <w:rPr>
                <w:rFonts w:ascii="宋体" w:cs="仿宋"/>
                <w:color w:val="000000"/>
                <w:kern w:val="0"/>
                <w:sz w:val="24"/>
                <w:szCs w:val="24"/>
              </w:rPr>
              <w:br/>
            </w: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所有设备支持</w:t>
            </w:r>
            <w:r w:rsidRPr="00002A5E">
              <w:rPr>
                <w:rFonts w:ascii="宋体" w:hAnsi="宋体" w:cs="仿宋"/>
                <w:color w:val="000000"/>
                <w:kern w:val="0"/>
                <w:sz w:val="24"/>
                <w:szCs w:val="24"/>
              </w:rPr>
              <w:t xml:space="preserve"> IC </w:t>
            </w:r>
            <w:r w:rsidRPr="00002A5E">
              <w:rPr>
                <w:rFonts w:ascii="宋体" w:hAnsi="宋体" w:cs="仿宋" w:hint="eastAsia"/>
                <w:color w:val="000000"/>
                <w:kern w:val="0"/>
                <w:sz w:val="24"/>
                <w:szCs w:val="24"/>
              </w:rPr>
              <w:t>卡获取人员信息。可扩展扫码器、身份证阅读器。</w:t>
            </w:r>
            <w:r w:rsidRPr="00002A5E">
              <w:rPr>
                <w:rFonts w:ascii="宋体" w:cs="仿宋"/>
                <w:color w:val="000000"/>
                <w:kern w:val="0"/>
                <w:sz w:val="24"/>
                <w:szCs w:val="24"/>
              </w:rPr>
              <w:br/>
            </w: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主机可随时切换所有测试项目。</w:t>
            </w:r>
            <w:r w:rsidRPr="00002A5E">
              <w:rPr>
                <w:rFonts w:ascii="宋体" w:cs="仿宋"/>
                <w:color w:val="000000"/>
                <w:kern w:val="0"/>
                <w:sz w:val="24"/>
                <w:szCs w:val="24"/>
              </w:rPr>
              <w:br/>
            </w: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外设技术参数：</w:t>
            </w:r>
            <w:r w:rsidRPr="00002A5E">
              <w:rPr>
                <w:rFonts w:ascii="宋体" w:cs="仿宋"/>
                <w:color w:val="000000"/>
                <w:kern w:val="0"/>
                <w:sz w:val="24"/>
                <w:szCs w:val="24"/>
              </w:rPr>
              <w:br/>
            </w:r>
            <w:r w:rsidRPr="00002A5E">
              <w:rPr>
                <w:rFonts w:ascii="宋体" w:hAnsi="宋体" w:cs="仿宋" w:hint="eastAsia"/>
                <w:color w:val="000000"/>
                <w:kern w:val="0"/>
                <w:sz w:val="24"/>
                <w:szCs w:val="24"/>
              </w:rPr>
              <w:t>平衡木：长</w:t>
            </w:r>
            <w:r w:rsidRPr="00002A5E">
              <w:rPr>
                <w:rFonts w:ascii="宋体" w:hAnsi="宋体" w:cs="仿宋"/>
                <w:color w:val="000000"/>
                <w:kern w:val="0"/>
                <w:sz w:val="24"/>
                <w:szCs w:val="24"/>
              </w:rPr>
              <w:t>3000mm</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5mm</w:t>
            </w:r>
            <w:r w:rsidRPr="00002A5E">
              <w:rPr>
                <w:rFonts w:ascii="宋体" w:hAnsi="宋体" w:cs="仿宋" w:hint="eastAsia"/>
                <w:color w:val="000000"/>
                <w:kern w:val="0"/>
                <w:sz w:val="24"/>
                <w:szCs w:val="24"/>
              </w:rPr>
              <w:t>）、宽</w:t>
            </w:r>
            <w:r w:rsidRPr="00002A5E">
              <w:rPr>
                <w:rFonts w:ascii="宋体" w:hAnsi="宋体" w:cs="仿宋"/>
                <w:color w:val="000000"/>
                <w:kern w:val="0"/>
                <w:sz w:val="24"/>
                <w:szCs w:val="24"/>
              </w:rPr>
              <w:t>100mm</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5mm</w:t>
            </w:r>
            <w:r w:rsidRPr="00002A5E">
              <w:rPr>
                <w:rFonts w:ascii="宋体" w:hAnsi="宋体" w:cs="仿宋" w:hint="eastAsia"/>
                <w:color w:val="000000"/>
                <w:kern w:val="0"/>
                <w:sz w:val="24"/>
                <w:szCs w:val="24"/>
              </w:rPr>
              <w:t>）、高</w:t>
            </w:r>
            <w:r w:rsidRPr="00002A5E">
              <w:rPr>
                <w:rFonts w:ascii="宋体" w:hAnsi="宋体" w:cs="仿宋"/>
                <w:color w:val="000000"/>
                <w:kern w:val="0"/>
                <w:sz w:val="24"/>
                <w:szCs w:val="24"/>
              </w:rPr>
              <w:t xml:space="preserve"> 300mm</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5mm</w:t>
            </w:r>
            <w:r w:rsidRPr="00002A5E">
              <w:rPr>
                <w:rFonts w:ascii="宋体" w:hAnsi="宋体" w:cs="仿宋" w:hint="eastAsia"/>
                <w:color w:val="000000"/>
                <w:kern w:val="0"/>
                <w:sz w:val="24"/>
                <w:szCs w:val="24"/>
              </w:rPr>
              <w:t>）；平衡木的两端为起点和终点，两端外各加长</w:t>
            </w:r>
            <w:r w:rsidRPr="00002A5E">
              <w:rPr>
                <w:rFonts w:ascii="宋体" w:hAnsi="宋体" w:cs="仿宋"/>
                <w:color w:val="000000"/>
                <w:kern w:val="0"/>
                <w:sz w:val="24"/>
                <w:szCs w:val="24"/>
              </w:rPr>
              <w:t>200mm</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5mm</w:t>
            </w:r>
            <w:r w:rsidRPr="00002A5E">
              <w:rPr>
                <w:rFonts w:ascii="宋体" w:hAnsi="宋体" w:cs="仿宋" w:hint="eastAsia"/>
                <w:color w:val="000000"/>
                <w:kern w:val="0"/>
                <w:sz w:val="24"/>
                <w:szCs w:val="24"/>
              </w:rPr>
              <w:t>）、宽</w:t>
            </w:r>
            <w:r w:rsidRPr="00002A5E">
              <w:rPr>
                <w:rFonts w:ascii="宋体" w:hAnsi="宋体" w:cs="仿宋"/>
                <w:color w:val="000000"/>
                <w:kern w:val="0"/>
                <w:sz w:val="24"/>
                <w:szCs w:val="24"/>
              </w:rPr>
              <w:t>200mm</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5mm</w:t>
            </w:r>
            <w:r w:rsidRPr="00002A5E">
              <w:rPr>
                <w:rFonts w:ascii="宋体" w:hAnsi="宋体" w:cs="仿宋" w:hint="eastAsia"/>
                <w:color w:val="000000"/>
                <w:kern w:val="0"/>
                <w:sz w:val="24"/>
                <w:szCs w:val="24"/>
              </w:rPr>
              <w:t>）、高</w:t>
            </w:r>
            <w:r w:rsidRPr="00002A5E">
              <w:rPr>
                <w:rFonts w:ascii="宋体" w:hAnsi="宋体" w:cs="仿宋"/>
                <w:color w:val="000000"/>
                <w:kern w:val="0"/>
                <w:sz w:val="24"/>
                <w:szCs w:val="24"/>
              </w:rPr>
              <w:t>300mm</w:t>
            </w:r>
            <w:r w:rsidRPr="00002A5E">
              <w:rPr>
                <w:rFonts w:ascii="宋体" w:hAnsi="宋体" w:cs="仿宋" w:hint="eastAsia"/>
                <w:color w:val="000000"/>
                <w:kern w:val="0"/>
                <w:sz w:val="24"/>
                <w:szCs w:val="24"/>
              </w:rPr>
              <w:t>（±</w:t>
            </w:r>
            <w:r w:rsidRPr="00002A5E">
              <w:rPr>
                <w:rFonts w:ascii="宋体" w:hAnsi="宋体" w:cs="仿宋"/>
                <w:color w:val="000000"/>
                <w:kern w:val="0"/>
                <w:sz w:val="24"/>
                <w:szCs w:val="24"/>
              </w:rPr>
              <w:t>5mm</w:t>
            </w:r>
            <w:r w:rsidRPr="00002A5E">
              <w:rPr>
                <w:rFonts w:ascii="宋体" w:hAnsi="宋体" w:cs="仿宋" w:hint="eastAsia"/>
                <w:color w:val="000000"/>
                <w:kern w:val="0"/>
                <w:sz w:val="24"/>
                <w:szCs w:val="24"/>
              </w:rPr>
              <w:t>）的平台。</w:t>
            </w:r>
            <w:r w:rsidRPr="00002A5E">
              <w:rPr>
                <w:rFonts w:ascii="宋体" w:cs="仿宋"/>
                <w:color w:val="000000"/>
                <w:kern w:val="0"/>
                <w:sz w:val="24"/>
                <w:szCs w:val="24"/>
              </w:rPr>
              <w:br/>
            </w:r>
            <w:r w:rsidRPr="00002A5E">
              <w:rPr>
                <w:rFonts w:ascii="宋体" w:hAnsi="宋体" w:cs="仿宋" w:hint="eastAsia"/>
                <w:color w:val="000000"/>
                <w:kern w:val="0"/>
                <w:sz w:val="24"/>
                <w:szCs w:val="24"/>
              </w:rPr>
              <w:t>计时范围</w:t>
            </w:r>
            <w:r w:rsidRPr="00002A5E">
              <w:rPr>
                <w:rFonts w:ascii="宋体" w:hAnsi="宋体" w:cs="仿宋"/>
                <w:color w:val="000000"/>
                <w:kern w:val="0"/>
                <w:sz w:val="24"/>
                <w:szCs w:val="24"/>
              </w:rPr>
              <w:t xml:space="preserve">:0s-100s </w:t>
            </w:r>
            <w:r w:rsidRPr="00002A5E">
              <w:rPr>
                <w:rFonts w:ascii="宋体" w:hAnsi="宋体" w:cs="仿宋" w:hint="eastAsia"/>
                <w:color w:val="000000"/>
                <w:kern w:val="0"/>
                <w:sz w:val="24"/>
                <w:szCs w:val="24"/>
              </w:rPr>
              <w:t>；计时分度值：</w:t>
            </w:r>
            <w:r w:rsidRPr="00002A5E">
              <w:rPr>
                <w:rFonts w:ascii="宋体" w:hAnsi="宋体" w:cs="仿宋"/>
                <w:color w:val="000000"/>
                <w:kern w:val="0"/>
                <w:sz w:val="24"/>
                <w:szCs w:val="24"/>
              </w:rPr>
              <w:t>0.1s</w:t>
            </w:r>
            <w:r w:rsidRPr="00002A5E">
              <w:rPr>
                <w:rFonts w:ascii="宋体" w:hAnsi="宋体" w:cs="仿宋" w:hint="eastAsia"/>
                <w:color w:val="000000"/>
                <w:kern w:val="0"/>
                <w:sz w:val="24"/>
                <w:szCs w:val="24"/>
              </w:rPr>
              <w:t>；计时误差：±</w:t>
            </w:r>
            <w:r w:rsidRPr="00002A5E">
              <w:rPr>
                <w:rFonts w:ascii="宋体" w:hAnsi="宋体" w:cs="仿宋"/>
                <w:color w:val="000000"/>
                <w:kern w:val="0"/>
                <w:sz w:val="24"/>
                <w:szCs w:val="24"/>
              </w:rPr>
              <w:t>0.1s</w:t>
            </w:r>
            <w:r w:rsidRPr="00002A5E">
              <w:rPr>
                <w:rFonts w:ascii="宋体" w:hAnsi="宋体" w:cs="仿宋" w:hint="eastAsia"/>
                <w:color w:val="000000"/>
                <w:kern w:val="0"/>
                <w:sz w:val="24"/>
                <w:szCs w:val="24"/>
              </w:rPr>
              <w:t>。</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70" type="#_x0000_t75" alt=" " style="width:66.75pt;height:132.75pt">
                  <v:imagedata r:id="rId7" o:title=""/>
                </v:shape>
              </w:pict>
            </w:r>
            <w:r w:rsidRPr="00002A5E">
              <w:rPr>
                <w:rFonts w:ascii="宋体" w:eastAsia="宋体" w:hAnsi="宋体"/>
                <w:color w:val="000000"/>
                <w:sz w:val="24"/>
                <w:szCs w:val="24"/>
              </w:rPr>
              <w:pict>
                <v:shape id="_x0000_i1071" type="#_x0000_t75" style="width:65.25pt;height:45pt">
                  <v:imagedata r:id="rId32"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r w:rsidR="00A70EBF" w:rsidRPr="00002A5E">
        <w:trPr>
          <w:gridBefore w:val="1"/>
          <w:wBefore w:w="107" w:type="dxa"/>
          <w:trHeight w:val="23"/>
        </w:trPr>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26</w:t>
            </w:r>
          </w:p>
        </w:tc>
        <w:tc>
          <w:tcPr>
            <w:tcW w:w="1248" w:type="dxa"/>
            <w:vAlign w:val="center"/>
          </w:tcPr>
          <w:p w:rsidR="00A70EBF" w:rsidRPr="00002A5E" w:rsidRDefault="00A70EBF">
            <w:pPr>
              <w:pStyle w:val="BodyText"/>
              <w:ind w:firstLineChars="0" w:firstLine="0"/>
              <w:jc w:val="both"/>
              <w:rPr>
                <w:rFonts w:ascii="宋体" w:eastAsia="宋体" w:hAnsi="宋体" w:cs="仿宋"/>
                <w:color w:val="000000"/>
                <w:kern w:val="0"/>
                <w:sz w:val="24"/>
                <w:szCs w:val="24"/>
              </w:rPr>
            </w:pPr>
            <w:r w:rsidRPr="00002A5E">
              <w:rPr>
                <w:rFonts w:ascii="宋体" w:eastAsia="宋体" w:hAnsi="宋体" w:cs="仿宋" w:hint="eastAsia"/>
                <w:color w:val="000000"/>
                <w:kern w:val="0"/>
                <w:sz w:val="24"/>
                <w:szCs w:val="24"/>
              </w:rPr>
              <w:t>服务系统健康体测中心工作站（含硬件）</w:t>
            </w:r>
          </w:p>
        </w:tc>
        <w:tc>
          <w:tcPr>
            <w:tcW w:w="5160" w:type="dxa"/>
            <w:vAlign w:val="center"/>
          </w:tcPr>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 xml:space="preserve">1. </w:t>
            </w:r>
            <w:r w:rsidRPr="00002A5E">
              <w:rPr>
                <w:rFonts w:ascii="宋体" w:hAnsi="宋体" w:cs="仿宋" w:hint="eastAsia"/>
                <w:color w:val="000000"/>
                <w:kern w:val="0"/>
                <w:sz w:val="24"/>
                <w:szCs w:val="24"/>
              </w:rPr>
              <w:t>会员批量注册（快速批量导入会员信息，省去了会员逐个登陆注册的繁琐，节省了大量会员注册时间，使体质测试过程更加顺利。通过刷身份证或</w:t>
            </w:r>
            <w:r w:rsidRPr="00002A5E">
              <w:rPr>
                <w:rFonts w:ascii="宋体" w:hAnsi="宋体" w:cs="仿宋"/>
                <w:color w:val="000000"/>
                <w:kern w:val="0"/>
                <w:sz w:val="24"/>
                <w:szCs w:val="24"/>
              </w:rPr>
              <w:t>IC</w:t>
            </w:r>
            <w:r w:rsidRPr="00002A5E">
              <w:rPr>
                <w:rFonts w:ascii="宋体" w:hAnsi="宋体" w:cs="仿宋" w:hint="eastAsia"/>
                <w:color w:val="000000"/>
                <w:kern w:val="0"/>
                <w:sz w:val="24"/>
                <w:szCs w:val="24"/>
              </w:rPr>
              <w:t>卡进行身份信息获取，自助分发</w:t>
            </w:r>
            <w:r w:rsidRPr="00002A5E">
              <w:rPr>
                <w:rFonts w:ascii="宋体" w:hAnsi="宋体" w:cs="仿宋"/>
                <w:color w:val="000000"/>
                <w:kern w:val="0"/>
                <w:sz w:val="24"/>
                <w:szCs w:val="24"/>
              </w:rPr>
              <w:t>IC</w:t>
            </w:r>
            <w:r w:rsidRPr="00002A5E">
              <w:rPr>
                <w:rFonts w:ascii="宋体" w:hAnsi="宋体" w:cs="仿宋" w:hint="eastAsia"/>
                <w:color w:val="000000"/>
                <w:kern w:val="0"/>
                <w:sz w:val="24"/>
                <w:szCs w:val="24"/>
              </w:rPr>
              <w:t>卡片进行注册。支持条形码、二维码生成、打印。）</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综合评定报告（测试报告应包含体质健康报告、血压风险报告、体成分报告、心肺功能报告及专属运动处方、膳食处方；结合各个指标测试结果、评分、综合评分，还加入健康风险提示信息，并且将各个测试评分在雷达图上显示，使受试者能直观地对自身体质状况和均衡性进行把握。）</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3.</w:t>
            </w:r>
            <w:r w:rsidRPr="00002A5E">
              <w:rPr>
                <w:rFonts w:ascii="宋体" w:hAnsi="宋体" w:cs="仿宋" w:hint="eastAsia"/>
                <w:color w:val="000000"/>
                <w:kern w:val="0"/>
                <w:sz w:val="24"/>
                <w:szCs w:val="24"/>
              </w:rPr>
              <w:t>运动处方、膳食处方（根据测试结果，结合用户实际情况开出适合个人专属的运动处方（运动处方应包括有氧、力量及功能性训练等）；根据测试结果开出营养处方建议。）</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4.</w:t>
            </w:r>
            <w:r w:rsidRPr="00002A5E">
              <w:rPr>
                <w:rFonts w:ascii="宋体" w:hAnsi="宋体" w:cs="仿宋" w:hint="eastAsia"/>
                <w:color w:val="000000"/>
                <w:kern w:val="0"/>
                <w:sz w:val="24"/>
                <w:szCs w:val="24"/>
              </w:rPr>
              <w:t>数据统计分析（根据个人不同时期各指标测试数据进行曲线分析，并支持不同格式分析图表的导出。强大的团队数据处理功能，支持客户对团队的自定义设置。）</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5.</w:t>
            </w:r>
            <w:r w:rsidRPr="00002A5E">
              <w:rPr>
                <w:rFonts w:ascii="宋体" w:hAnsi="宋体" w:cs="仿宋" w:hint="eastAsia"/>
                <w:color w:val="000000"/>
                <w:kern w:val="0"/>
                <w:sz w:val="24"/>
                <w:szCs w:val="24"/>
              </w:rPr>
              <w:t>数据上传（可实时上传至管理系统或存储数据后集中上传，且可通过年龄段、测试站点、时间段等进行分类筛选、统计、数据分析用于科学研究等。）</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6.</w:t>
            </w:r>
            <w:r w:rsidRPr="00002A5E">
              <w:rPr>
                <w:rFonts w:ascii="宋体" w:hAnsi="宋体" w:cs="仿宋" w:hint="eastAsia"/>
                <w:color w:val="000000"/>
                <w:kern w:val="0"/>
                <w:sz w:val="24"/>
                <w:szCs w:val="24"/>
              </w:rPr>
              <w:t>实时预警（测试过程中统一管理实时预警的体质检测仪器系统设备，图形化表格化界面，方便工作人员快速的定位问题和解决问题。）</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7.</w:t>
            </w:r>
            <w:r w:rsidRPr="00002A5E">
              <w:rPr>
                <w:rFonts w:ascii="宋体" w:hAnsi="宋体" w:cs="仿宋" w:hint="eastAsia"/>
                <w:color w:val="000000"/>
                <w:kern w:val="0"/>
                <w:sz w:val="24"/>
                <w:szCs w:val="24"/>
              </w:rPr>
              <w:t>数据加密（原始数据进行加密，保证数据真实性、可靠性。）</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8.</w:t>
            </w:r>
            <w:r w:rsidRPr="00002A5E">
              <w:rPr>
                <w:rFonts w:ascii="宋体" w:hAnsi="宋体" w:cs="仿宋" w:hint="eastAsia"/>
                <w:color w:val="000000"/>
                <w:kern w:val="0"/>
                <w:sz w:val="24"/>
                <w:szCs w:val="24"/>
              </w:rPr>
              <w:t>场馆监控（支持对接实时场馆监控系统。）</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9.</w:t>
            </w:r>
            <w:r w:rsidRPr="00002A5E">
              <w:rPr>
                <w:rFonts w:ascii="宋体" w:hAnsi="宋体" w:cs="仿宋" w:hint="eastAsia"/>
                <w:color w:val="000000"/>
                <w:kern w:val="0"/>
                <w:sz w:val="24"/>
                <w:szCs w:val="24"/>
              </w:rPr>
              <w:t>业务管理（测试登记、状态查询、菜单个性化、权限设置、数据备份等。）</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10.</w:t>
            </w:r>
            <w:r w:rsidRPr="00002A5E">
              <w:rPr>
                <w:rFonts w:ascii="宋体" w:hAnsi="宋体" w:cs="仿宋" w:hint="eastAsia"/>
                <w:color w:val="000000"/>
                <w:kern w:val="0"/>
                <w:sz w:val="24"/>
                <w:szCs w:val="24"/>
              </w:rPr>
              <w:t>预约管理（支持对接管理其他渠道的预约信息）</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11.</w:t>
            </w:r>
            <w:r w:rsidRPr="00002A5E">
              <w:rPr>
                <w:rFonts w:ascii="宋体" w:hAnsi="宋体" w:cs="仿宋" w:hint="eastAsia"/>
                <w:color w:val="000000"/>
                <w:kern w:val="0"/>
                <w:sz w:val="24"/>
                <w:szCs w:val="24"/>
              </w:rPr>
              <w:t>设备管理（具有实时查看、了解现场所有设备的运行状态，异地设备管理的功能。）</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12.</w:t>
            </w:r>
            <w:r w:rsidRPr="00002A5E">
              <w:rPr>
                <w:rFonts w:ascii="宋体" w:hAnsi="宋体" w:cs="仿宋" w:hint="eastAsia"/>
                <w:color w:val="000000"/>
                <w:kern w:val="0"/>
                <w:sz w:val="24"/>
                <w:szCs w:val="24"/>
              </w:rPr>
              <w:t>协议开放（开放设备数据端口及协议至服务器存储、</w:t>
            </w:r>
            <w:r w:rsidRPr="00002A5E">
              <w:rPr>
                <w:rFonts w:ascii="宋体" w:hAnsi="宋体" w:cs="仿宋"/>
                <w:color w:val="000000"/>
                <w:kern w:val="0"/>
                <w:sz w:val="24"/>
                <w:szCs w:val="24"/>
              </w:rPr>
              <w:t>IC</w:t>
            </w:r>
            <w:r w:rsidRPr="00002A5E">
              <w:rPr>
                <w:rFonts w:ascii="宋体" w:hAnsi="宋体" w:cs="仿宋" w:hint="eastAsia"/>
                <w:color w:val="000000"/>
                <w:kern w:val="0"/>
                <w:sz w:val="24"/>
                <w:szCs w:val="24"/>
              </w:rPr>
              <w:t>卡存储。）</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13.</w:t>
            </w:r>
            <w:r w:rsidRPr="00002A5E">
              <w:rPr>
                <w:rFonts w:ascii="宋体" w:hAnsi="宋体" w:cs="仿宋" w:hint="eastAsia"/>
                <w:color w:val="000000"/>
                <w:kern w:val="0"/>
                <w:sz w:val="24"/>
                <w:szCs w:val="24"/>
              </w:rPr>
              <w:t>体适能设备对接（测试系统可以方便快捷的对接各种体适能设备，结合读卡设备自动识别用户，部分体适能设备可自助检测；体适能设备测试最终结果和报告实时上传至站点系统进行存储和管理。）</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14.</w:t>
            </w:r>
            <w:r w:rsidRPr="00002A5E">
              <w:rPr>
                <w:rFonts w:ascii="宋体" w:hAnsi="宋体" w:cs="仿宋" w:hint="eastAsia"/>
                <w:color w:val="000000"/>
                <w:kern w:val="0"/>
                <w:sz w:val="24"/>
                <w:szCs w:val="24"/>
              </w:rPr>
              <w:t>提供在线升级和下载功能，对远程对监测站进行应用软件的升级。</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hint="eastAsia"/>
                <w:color w:val="000000"/>
                <w:kern w:val="0"/>
                <w:sz w:val="24"/>
                <w:szCs w:val="24"/>
              </w:rPr>
              <w:t>硬件配置：</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1.</w:t>
            </w:r>
            <w:r w:rsidRPr="00002A5E">
              <w:rPr>
                <w:rFonts w:ascii="宋体" w:hAnsi="宋体" w:cs="仿宋" w:hint="eastAsia"/>
                <w:color w:val="000000"/>
                <w:kern w:val="0"/>
                <w:sz w:val="24"/>
                <w:szCs w:val="24"/>
              </w:rPr>
              <w:t>电脑</w:t>
            </w:r>
            <w:r w:rsidRPr="00002A5E">
              <w:rPr>
                <w:rFonts w:ascii="宋体" w:hAnsi="宋体" w:cs="仿宋"/>
                <w:color w:val="000000"/>
                <w:kern w:val="0"/>
                <w:sz w:val="24"/>
                <w:szCs w:val="24"/>
              </w:rPr>
              <w:t>;WIN10</w:t>
            </w:r>
            <w:r w:rsidRPr="00002A5E">
              <w:rPr>
                <w:rFonts w:ascii="宋体" w:hAnsi="宋体" w:cs="仿宋" w:hint="eastAsia"/>
                <w:color w:val="000000"/>
                <w:kern w:val="0"/>
                <w:sz w:val="24"/>
                <w:szCs w:val="24"/>
              </w:rPr>
              <w:t>专业版操作系统、</w:t>
            </w:r>
            <w:r w:rsidRPr="00002A5E">
              <w:rPr>
                <w:rFonts w:ascii="宋体" w:hAnsi="宋体" w:cs="仿宋"/>
                <w:color w:val="000000"/>
                <w:kern w:val="0"/>
                <w:sz w:val="24"/>
                <w:szCs w:val="24"/>
              </w:rPr>
              <w:t>i5</w:t>
            </w:r>
            <w:r w:rsidRPr="00002A5E">
              <w:rPr>
                <w:rFonts w:ascii="宋体" w:hAnsi="宋体" w:cs="仿宋" w:hint="eastAsia"/>
                <w:color w:val="000000"/>
                <w:kern w:val="0"/>
                <w:sz w:val="24"/>
                <w:szCs w:val="24"/>
              </w:rPr>
              <w:t>级以上处理器、</w:t>
            </w:r>
            <w:r w:rsidRPr="00002A5E">
              <w:rPr>
                <w:rFonts w:ascii="宋体" w:hAnsi="宋体" w:cs="仿宋"/>
                <w:color w:val="000000"/>
                <w:kern w:val="0"/>
                <w:sz w:val="24"/>
                <w:szCs w:val="24"/>
              </w:rPr>
              <w:t>8G</w:t>
            </w:r>
            <w:r w:rsidRPr="00002A5E">
              <w:rPr>
                <w:rFonts w:ascii="宋体" w:hAnsi="宋体" w:cs="仿宋" w:hint="eastAsia"/>
                <w:color w:val="000000"/>
                <w:kern w:val="0"/>
                <w:sz w:val="24"/>
                <w:szCs w:val="24"/>
              </w:rPr>
              <w:t>及以上内存、</w:t>
            </w:r>
            <w:r w:rsidRPr="00002A5E">
              <w:rPr>
                <w:rFonts w:ascii="宋体" w:hAnsi="宋体" w:cs="仿宋"/>
                <w:color w:val="000000"/>
                <w:kern w:val="0"/>
                <w:sz w:val="24"/>
                <w:szCs w:val="24"/>
              </w:rPr>
              <w:t>512G</w:t>
            </w:r>
            <w:r w:rsidRPr="00002A5E">
              <w:rPr>
                <w:rFonts w:ascii="宋体" w:hAnsi="宋体" w:cs="仿宋" w:hint="eastAsia"/>
                <w:color w:val="000000"/>
                <w:kern w:val="0"/>
                <w:sz w:val="24"/>
                <w:szCs w:val="24"/>
              </w:rPr>
              <w:t>及以上硬盘、</w:t>
            </w:r>
            <w:r w:rsidRPr="00002A5E">
              <w:rPr>
                <w:rFonts w:ascii="宋体" w:hAnsi="宋体" w:cs="仿宋"/>
                <w:color w:val="000000"/>
                <w:kern w:val="0"/>
                <w:sz w:val="24"/>
                <w:szCs w:val="24"/>
              </w:rPr>
              <w:t>21.5</w:t>
            </w:r>
            <w:r w:rsidRPr="00002A5E">
              <w:rPr>
                <w:rFonts w:ascii="宋体" w:hAnsi="宋体" w:cs="仿宋" w:hint="eastAsia"/>
                <w:color w:val="000000"/>
                <w:kern w:val="0"/>
                <w:sz w:val="24"/>
                <w:szCs w:val="24"/>
              </w:rPr>
              <w:t>寸以上高清显示器</w:t>
            </w:r>
          </w:p>
          <w:p w:rsidR="00A70EBF" w:rsidRPr="00002A5E" w:rsidRDefault="00A70EBF">
            <w:pPr>
              <w:widowControl/>
              <w:textAlignment w:val="center"/>
              <w:rPr>
                <w:rFonts w:ascii="宋体" w:cs="仿宋"/>
                <w:color w:val="000000"/>
                <w:kern w:val="0"/>
                <w:sz w:val="24"/>
                <w:szCs w:val="24"/>
              </w:rPr>
            </w:pPr>
            <w:r w:rsidRPr="00002A5E">
              <w:rPr>
                <w:rFonts w:ascii="宋体" w:hAnsi="宋体" w:cs="仿宋"/>
                <w:color w:val="000000"/>
                <w:kern w:val="0"/>
                <w:sz w:val="24"/>
                <w:szCs w:val="24"/>
              </w:rPr>
              <w:t>2.</w:t>
            </w:r>
            <w:r w:rsidRPr="00002A5E">
              <w:rPr>
                <w:rFonts w:ascii="宋体" w:hAnsi="宋体" w:cs="仿宋" w:hint="eastAsia"/>
                <w:color w:val="000000"/>
                <w:kern w:val="0"/>
                <w:sz w:val="24"/>
                <w:szCs w:val="24"/>
              </w:rPr>
              <w:t>打印机：</w:t>
            </w:r>
            <w:r w:rsidRPr="00002A5E">
              <w:rPr>
                <w:rFonts w:ascii="宋体" w:hAnsi="宋体" w:cs="仿宋"/>
                <w:color w:val="000000"/>
                <w:kern w:val="0"/>
                <w:sz w:val="24"/>
                <w:szCs w:val="24"/>
              </w:rPr>
              <w:t>A4</w:t>
            </w:r>
            <w:r w:rsidRPr="00002A5E">
              <w:rPr>
                <w:rFonts w:ascii="宋体" w:hAnsi="宋体" w:cs="仿宋" w:hint="eastAsia"/>
                <w:color w:val="000000"/>
                <w:kern w:val="0"/>
                <w:sz w:val="24"/>
                <w:szCs w:val="24"/>
              </w:rPr>
              <w:t>激光打印机</w:t>
            </w:r>
          </w:p>
          <w:p w:rsidR="00A70EBF" w:rsidRPr="00002A5E" w:rsidRDefault="00A70EBF">
            <w:pPr>
              <w:widowControl/>
              <w:textAlignment w:val="center"/>
              <w:rPr>
                <w:rFonts w:ascii="宋体" w:cs="宋体"/>
                <w:color w:val="000000"/>
                <w:sz w:val="24"/>
                <w:szCs w:val="24"/>
              </w:rPr>
            </w:pPr>
            <w:r w:rsidRPr="00002A5E">
              <w:rPr>
                <w:rFonts w:ascii="宋体" w:hAnsi="宋体" w:cs="仿宋"/>
                <w:color w:val="000000"/>
                <w:kern w:val="0"/>
                <w:sz w:val="24"/>
                <w:szCs w:val="24"/>
              </w:rPr>
              <w:t>3</w:t>
            </w:r>
            <w:r w:rsidRPr="00002A5E">
              <w:rPr>
                <w:rFonts w:ascii="宋体" w:cs="仿宋"/>
                <w:color w:val="000000"/>
                <w:kern w:val="0"/>
                <w:sz w:val="24"/>
                <w:szCs w:val="24"/>
              </w:rPr>
              <w:t>.</w:t>
            </w:r>
            <w:r w:rsidRPr="00002A5E">
              <w:rPr>
                <w:rFonts w:ascii="宋体" w:hAnsi="宋体" w:cs="仿宋" w:hint="eastAsia"/>
                <w:color w:val="000000"/>
                <w:kern w:val="0"/>
                <w:sz w:val="24"/>
                <w:szCs w:val="24"/>
              </w:rPr>
              <w:t>手动发卡组合终端：第二代身份证阅读器、</w:t>
            </w:r>
            <w:r w:rsidRPr="00002A5E">
              <w:rPr>
                <w:rFonts w:ascii="宋体" w:hAnsi="宋体" w:cs="仿宋"/>
                <w:color w:val="000000"/>
                <w:kern w:val="0"/>
                <w:sz w:val="24"/>
                <w:szCs w:val="24"/>
              </w:rPr>
              <w:t>IC</w:t>
            </w:r>
            <w:r w:rsidRPr="00002A5E">
              <w:rPr>
                <w:rFonts w:ascii="宋体" w:hAnsi="宋体" w:cs="仿宋" w:hint="eastAsia"/>
                <w:color w:val="000000"/>
                <w:kern w:val="0"/>
                <w:sz w:val="24"/>
                <w:szCs w:val="24"/>
              </w:rPr>
              <w:t>卡读写器、企业级路由器</w:t>
            </w:r>
          </w:p>
        </w:tc>
        <w:tc>
          <w:tcPr>
            <w:tcW w:w="1603" w:type="dxa"/>
            <w:vAlign w:val="center"/>
          </w:tcPr>
          <w:p w:rsidR="00A70EBF" w:rsidRPr="00002A5E" w:rsidRDefault="00A70EBF">
            <w:pPr>
              <w:pStyle w:val="BodyText"/>
              <w:ind w:firstLineChars="0" w:firstLine="0"/>
              <w:jc w:val="both"/>
              <w:rPr>
                <w:rFonts w:ascii="宋体" w:eastAsia="宋体" w:hAnsi="宋体" w:cs="宋体"/>
                <w:color w:val="000000"/>
                <w:sz w:val="24"/>
                <w:szCs w:val="24"/>
              </w:rPr>
            </w:pPr>
            <w:r w:rsidRPr="00002A5E">
              <w:rPr>
                <w:rFonts w:ascii="宋体" w:eastAsia="宋体" w:hAnsi="宋体"/>
                <w:color w:val="000000"/>
                <w:sz w:val="24"/>
                <w:szCs w:val="24"/>
              </w:rPr>
              <w:pict>
                <v:shape id="_x0000_i1072" type="#_x0000_t75" alt=" " style="width:63.75pt;height:51pt">
                  <v:imagedata r:id="rId33" o:title=""/>
                </v:shape>
              </w:pic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color w:val="000000"/>
                <w:sz w:val="24"/>
                <w:szCs w:val="24"/>
              </w:rPr>
              <w:t>1</w:t>
            </w:r>
          </w:p>
        </w:tc>
        <w:tc>
          <w:tcPr>
            <w:tcW w:w="714" w:type="dxa"/>
            <w:vAlign w:val="center"/>
          </w:tcPr>
          <w:p w:rsidR="00A70EBF" w:rsidRPr="00002A5E" w:rsidRDefault="00A70EBF">
            <w:pPr>
              <w:pStyle w:val="BodyText"/>
              <w:ind w:firstLineChars="0" w:firstLine="0"/>
              <w:jc w:val="center"/>
              <w:rPr>
                <w:rFonts w:ascii="宋体" w:eastAsia="宋体" w:hAnsi="宋体" w:cs="宋体"/>
                <w:color w:val="000000"/>
                <w:sz w:val="24"/>
                <w:szCs w:val="24"/>
              </w:rPr>
            </w:pPr>
            <w:r w:rsidRPr="00002A5E">
              <w:rPr>
                <w:rFonts w:ascii="宋体" w:eastAsia="宋体" w:hAnsi="宋体" w:cs="宋体" w:hint="eastAsia"/>
                <w:color w:val="000000"/>
                <w:sz w:val="24"/>
                <w:szCs w:val="24"/>
              </w:rPr>
              <w:t>套</w:t>
            </w:r>
          </w:p>
        </w:tc>
      </w:tr>
    </w:tbl>
    <w:p w:rsidR="00A70EBF" w:rsidRPr="00002A5E" w:rsidRDefault="00A70EBF">
      <w:pPr>
        <w:pStyle w:val="a0"/>
        <w:spacing w:line="400" w:lineRule="exact"/>
        <w:ind w:firstLineChars="200" w:firstLine="482"/>
        <w:jc w:val="both"/>
        <w:rPr>
          <w:rFonts w:ascii="宋体" w:cs="方正黑体_GBK"/>
          <w:b/>
          <w:sz w:val="24"/>
          <w:szCs w:val="24"/>
        </w:rPr>
      </w:pPr>
      <w:r w:rsidRPr="00002A5E">
        <w:rPr>
          <w:rFonts w:ascii="宋体" w:hAnsi="宋体" w:cs="方正黑体_GBK" w:hint="eastAsia"/>
          <w:b/>
          <w:sz w:val="24"/>
          <w:szCs w:val="24"/>
        </w:rPr>
        <w:t>二、技术及质量要求</w:t>
      </w:r>
    </w:p>
    <w:p w:rsidR="00A70EBF" w:rsidRPr="00002A5E" w:rsidRDefault="00A70EBF">
      <w:pPr>
        <w:pStyle w:val="a0"/>
        <w:tabs>
          <w:tab w:val="left" w:pos="360"/>
        </w:tabs>
        <w:spacing w:line="400" w:lineRule="exact"/>
        <w:ind w:firstLineChars="200" w:firstLine="480"/>
        <w:jc w:val="both"/>
        <w:rPr>
          <w:rFonts w:ascii="宋体" w:cs="方正黑体_GBK"/>
          <w:b/>
          <w:sz w:val="24"/>
          <w:szCs w:val="24"/>
        </w:rPr>
      </w:pPr>
      <w:r w:rsidRPr="00002A5E">
        <w:rPr>
          <w:rFonts w:ascii="宋体" w:hAnsi="宋体" w:cs="方正黑体_GBK" w:hint="eastAsia"/>
          <w:sz w:val="24"/>
          <w:szCs w:val="24"/>
        </w:rPr>
        <w:t>本次采购的国民体质监测所需的仪器与器材需满足以下条件：</w:t>
      </w:r>
    </w:p>
    <w:p w:rsidR="00A70EBF" w:rsidRPr="00002A5E" w:rsidRDefault="00A70EBF">
      <w:pPr>
        <w:pStyle w:val="a0"/>
        <w:spacing w:line="400" w:lineRule="exact"/>
        <w:ind w:firstLineChars="200" w:firstLine="480"/>
        <w:jc w:val="both"/>
        <w:rPr>
          <w:rFonts w:ascii="宋体" w:cs="方正黑体_GBK"/>
          <w:sz w:val="24"/>
          <w:szCs w:val="24"/>
        </w:rPr>
      </w:pPr>
      <w:r w:rsidRPr="00002A5E">
        <w:rPr>
          <w:rFonts w:ascii="宋体" w:hAnsi="宋体" w:cs="方正黑体_GBK"/>
          <w:sz w:val="24"/>
          <w:szCs w:val="24"/>
        </w:rPr>
        <w:t>1</w:t>
      </w:r>
      <w:r w:rsidRPr="00002A5E">
        <w:rPr>
          <w:rFonts w:ascii="宋体" w:hAnsi="宋体" w:cs="方正黑体_GBK" w:hint="eastAsia"/>
          <w:sz w:val="24"/>
          <w:szCs w:val="24"/>
        </w:rPr>
        <w:t>、测试方法需符合《国民体质测定标准</w:t>
      </w:r>
      <w:r w:rsidRPr="00002A5E">
        <w:rPr>
          <w:rFonts w:ascii="宋体" w:hAnsi="宋体" w:cs="方正黑体_GBK"/>
          <w:sz w:val="24"/>
          <w:szCs w:val="24"/>
        </w:rPr>
        <w:t>(2023</w:t>
      </w:r>
      <w:r w:rsidRPr="00002A5E">
        <w:rPr>
          <w:rFonts w:ascii="宋体" w:hAnsi="宋体" w:cs="方正黑体_GBK" w:hint="eastAsia"/>
          <w:sz w:val="24"/>
          <w:szCs w:val="24"/>
        </w:rPr>
        <w:t>年修订</w:t>
      </w:r>
      <w:r w:rsidRPr="00002A5E">
        <w:rPr>
          <w:rFonts w:ascii="宋体" w:hAnsi="宋体" w:cs="方正黑体_GBK"/>
          <w:sz w:val="24"/>
          <w:szCs w:val="24"/>
        </w:rPr>
        <w:t>)</w:t>
      </w:r>
      <w:r w:rsidRPr="00002A5E">
        <w:rPr>
          <w:rFonts w:ascii="宋体" w:hAnsi="宋体" w:cs="方正黑体_GBK" w:hint="eastAsia"/>
          <w:sz w:val="24"/>
          <w:szCs w:val="24"/>
        </w:rPr>
        <w:t>》的规定。</w:t>
      </w:r>
    </w:p>
    <w:p w:rsidR="00A70EBF" w:rsidRPr="00002A5E" w:rsidRDefault="00A70EBF">
      <w:pPr>
        <w:pStyle w:val="a0"/>
        <w:spacing w:line="400" w:lineRule="exact"/>
        <w:ind w:firstLineChars="200" w:firstLine="480"/>
        <w:jc w:val="both"/>
        <w:rPr>
          <w:rFonts w:ascii="宋体" w:cs="方正黑体_GBK"/>
          <w:sz w:val="24"/>
          <w:szCs w:val="24"/>
        </w:rPr>
      </w:pPr>
      <w:r w:rsidRPr="00002A5E">
        <w:rPr>
          <w:rFonts w:ascii="宋体" w:hAnsi="宋体" w:cs="方正黑体_GBK"/>
          <w:sz w:val="24"/>
          <w:szCs w:val="24"/>
        </w:rPr>
        <w:t>2</w:t>
      </w:r>
      <w:r w:rsidRPr="00002A5E">
        <w:rPr>
          <w:rFonts w:ascii="宋体" w:hAnsi="宋体" w:cs="方正黑体_GBK" w:hint="eastAsia"/>
          <w:sz w:val="24"/>
          <w:szCs w:val="24"/>
        </w:rPr>
        <w:t>、产品质量需符合</w:t>
      </w:r>
      <w:r w:rsidRPr="00002A5E">
        <w:rPr>
          <w:rFonts w:ascii="宋体" w:hAnsi="宋体" w:cs="方正黑体_GBK"/>
          <w:sz w:val="24"/>
          <w:szCs w:val="24"/>
        </w:rPr>
        <w:t xml:space="preserve"> GB/T 44700-2024</w:t>
      </w:r>
      <w:r w:rsidRPr="00002A5E">
        <w:rPr>
          <w:rFonts w:ascii="宋体" w:hAnsi="宋体" w:cs="方正黑体_GBK" w:hint="eastAsia"/>
          <w:sz w:val="24"/>
          <w:szCs w:val="24"/>
        </w:rPr>
        <w:t>《国民体质测试器材通用要求》的规定。</w:t>
      </w:r>
    </w:p>
    <w:p w:rsidR="00A70EBF" w:rsidRPr="00002A5E" w:rsidRDefault="00A70EBF">
      <w:pPr>
        <w:pStyle w:val="a0"/>
        <w:spacing w:line="400" w:lineRule="exact"/>
        <w:ind w:firstLineChars="200" w:firstLine="480"/>
        <w:jc w:val="both"/>
        <w:rPr>
          <w:rFonts w:ascii="宋体" w:cs="方正黑体_GBK"/>
          <w:sz w:val="24"/>
          <w:szCs w:val="24"/>
        </w:rPr>
      </w:pPr>
      <w:r w:rsidRPr="00002A5E">
        <w:rPr>
          <w:rFonts w:ascii="宋体" w:hAnsi="宋体" w:cs="方正黑体_GBK"/>
          <w:sz w:val="24"/>
          <w:szCs w:val="24"/>
        </w:rPr>
        <w:t>3</w:t>
      </w:r>
      <w:r w:rsidRPr="00002A5E">
        <w:rPr>
          <w:rFonts w:ascii="宋体" w:hAnsi="宋体" w:cs="方正黑体_GBK" w:hint="eastAsia"/>
          <w:sz w:val="24"/>
          <w:szCs w:val="24"/>
        </w:rPr>
        <w:t>、测试的信度、效度需符合</w:t>
      </w:r>
      <w:r w:rsidRPr="00002A5E">
        <w:rPr>
          <w:rFonts w:ascii="宋体" w:hAnsi="宋体" w:cs="方正黑体_GBK"/>
          <w:sz w:val="24"/>
          <w:szCs w:val="24"/>
        </w:rPr>
        <w:t>T/CSSS 023-2025</w:t>
      </w:r>
      <w:r w:rsidRPr="00002A5E">
        <w:rPr>
          <w:rFonts w:ascii="宋体" w:hAnsi="宋体" w:cs="方正黑体_GBK" w:hint="eastAsia"/>
          <w:sz w:val="24"/>
          <w:szCs w:val="24"/>
        </w:rPr>
        <w:t>《国民体质测试器材校验要求》的规定。</w:t>
      </w:r>
    </w:p>
    <w:p w:rsidR="00A70EBF" w:rsidRPr="00002A5E" w:rsidRDefault="00A70EBF">
      <w:pPr>
        <w:pStyle w:val="a0"/>
        <w:spacing w:line="400" w:lineRule="exact"/>
        <w:ind w:firstLineChars="200" w:firstLine="480"/>
        <w:jc w:val="both"/>
        <w:rPr>
          <w:rFonts w:ascii="宋体" w:cs="方正黑体_GBK"/>
          <w:sz w:val="24"/>
          <w:szCs w:val="24"/>
        </w:rPr>
      </w:pPr>
      <w:r w:rsidRPr="00002A5E">
        <w:rPr>
          <w:rFonts w:ascii="宋体" w:hAnsi="宋体" w:cs="方正黑体_GBK"/>
          <w:sz w:val="24"/>
          <w:szCs w:val="24"/>
        </w:rPr>
        <w:t>4</w:t>
      </w:r>
      <w:r w:rsidRPr="00002A5E">
        <w:rPr>
          <w:rFonts w:ascii="宋体" w:hAnsi="宋体" w:cs="方正黑体_GBK" w:hint="eastAsia"/>
          <w:sz w:val="24"/>
          <w:szCs w:val="24"/>
        </w:rPr>
        <w:t>、数据报送需符合</w:t>
      </w:r>
      <w:r w:rsidRPr="00002A5E">
        <w:rPr>
          <w:rFonts w:ascii="宋体" w:hAnsi="宋体" w:cs="方正黑体_GBK"/>
          <w:sz w:val="24"/>
          <w:szCs w:val="24"/>
        </w:rPr>
        <w:t xml:space="preserve"> T/CSSS 020-2024</w:t>
      </w:r>
      <w:r w:rsidRPr="00002A5E">
        <w:rPr>
          <w:rFonts w:ascii="宋体" w:hAnsi="宋体" w:cs="方正黑体_GBK" w:hint="eastAsia"/>
          <w:sz w:val="24"/>
          <w:szCs w:val="24"/>
        </w:rPr>
        <w:t>《国民体质监测数据接口要求》的规定。</w:t>
      </w:r>
    </w:p>
    <w:p w:rsidR="00A70EBF" w:rsidRPr="00002A5E" w:rsidRDefault="00A70EBF">
      <w:pPr>
        <w:pStyle w:val="a0"/>
        <w:spacing w:line="400" w:lineRule="exact"/>
        <w:ind w:firstLineChars="200" w:firstLine="480"/>
        <w:jc w:val="both"/>
        <w:rPr>
          <w:rFonts w:ascii="宋体" w:cs="方正黑体_GBK"/>
          <w:sz w:val="24"/>
          <w:szCs w:val="24"/>
        </w:rPr>
      </w:pPr>
      <w:r w:rsidRPr="00002A5E">
        <w:rPr>
          <w:rFonts w:ascii="宋体" w:hAnsi="宋体" w:cs="方正黑体_GBK"/>
          <w:sz w:val="24"/>
          <w:szCs w:val="24"/>
        </w:rPr>
        <w:t>5</w:t>
      </w:r>
      <w:r w:rsidRPr="00002A5E">
        <w:rPr>
          <w:rFonts w:ascii="宋体" w:hAnsi="宋体" w:cs="方正黑体_GBK" w:hint="eastAsia"/>
          <w:sz w:val="24"/>
          <w:szCs w:val="24"/>
        </w:rPr>
        <w:t>、数据管理系统需使用国产系统，满足国家网络和数据安全的相关要求。</w:t>
      </w:r>
    </w:p>
    <w:p w:rsidR="00A70EBF" w:rsidRPr="00002A5E" w:rsidRDefault="00A70EBF">
      <w:pPr>
        <w:pStyle w:val="a0"/>
        <w:spacing w:line="400" w:lineRule="exact"/>
        <w:ind w:firstLineChars="200" w:firstLine="482"/>
        <w:jc w:val="both"/>
        <w:rPr>
          <w:rFonts w:ascii="宋体" w:cs="方正黑体_GBK"/>
          <w:b/>
          <w:bCs/>
          <w:sz w:val="24"/>
          <w:szCs w:val="24"/>
        </w:rPr>
      </w:pPr>
      <w:r w:rsidRPr="00002A5E">
        <w:rPr>
          <w:rFonts w:ascii="宋体" w:hAnsi="宋体" w:cs="方正黑体_GBK" w:hint="eastAsia"/>
          <w:b/>
          <w:bCs/>
          <w:sz w:val="24"/>
          <w:szCs w:val="24"/>
        </w:rPr>
        <w:t>三、供应商需提交书面承诺事项</w:t>
      </w:r>
    </w:p>
    <w:p w:rsidR="00A70EBF" w:rsidRPr="00002A5E" w:rsidRDefault="00A70EBF">
      <w:pPr>
        <w:pStyle w:val="a0"/>
        <w:spacing w:line="400" w:lineRule="exact"/>
        <w:ind w:firstLineChars="200" w:firstLine="480"/>
        <w:jc w:val="both"/>
        <w:rPr>
          <w:rFonts w:ascii="宋体" w:cs="方正黑体_GBK"/>
          <w:sz w:val="24"/>
          <w:szCs w:val="24"/>
        </w:rPr>
      </w:pPr>
      <w:r w:rsidRPr="00002A5E">
        <w:rPr>
          <w:rFonts w:ascii="宋体" w:hAnsi="宋体" w:cs="方正黑体_GBK"/>
          <w:sz w:val="24"/>
          <w:szCs w:val="24"/>
        </w:rPr>
        <w:t>1</w:t>
      </w:r>
      <w:r w:rsidRPr="00002A5E">
        <w:rPr>
          <w:rFonts w:ascii="宋体" w:hAnsi="宋体" w:cs="方正黑体_GBK" w:hint="eastAsia"/>
          <w:sz w:val="24"/>
          <w:szCs w:val="24"/>
        </w:rPr>
        <w:t>、本项目所投产品符合</w:t>
      </w:r>
      <w:r w:rsidRPr="00002A5E">
        <w:rPr>
          <w:rFonts w:ascii="宋体" w:hAnsi="宋体" w:cs="方正黑体_GBK"/>
          <w:sz w:val="24"/>
          <w:szCs w:val="24"/>
        </w:rPr>
        <w:t xml:space="preserve"> GB/T 44700-2024</w:t>
      </w:r>
      <w:r w:rsidRPr="00002A5E">
        <w:rPr>
          <w:rFonts w:ascii="宋体" w:hAnsi="宋体" w:cs="方正黑体_GBK" w:hint="eastAsia"/>
          <w:sz w:val="24"/>
          <w:szCs w:val="24"/>
        </w:rPr>
        <w:t>《国民体质测试器材通用要求》、</w:t>
      </w:r>
      <w:r w:rsidRPr="00002A5E">
        <w:rPr>
          <w:rFonts w:ascii="宋体" w:hAnsi="宋体" w:cs="方正黑体_GBK"/>
          <w:sz w:val="24"/>
          <w:szCs w:val="24"/>
        </w:rPr>
        <w:t>T/CSSS 023-2025</w:t>
      </w:r>
      <w:r w:rsidRPr="00002A5E">
        <w:rPr>
          <w:rFonts w:ascii="宋体" w:hAnsi="宋体" w:cs="方正黑体_GBK" w:hint="eastAsia"/>
          <w:sz w:val="24"/>
          <w:szCs w:val="24"/>
        </w:rPr>
        <w:t>《国民体质测试器材校验要求》、</w:t>
      </w:r>
      <w:r w:rsidRPr="00002A5E">
        <w:rPr>
          <w:rFonts w:ascii="宋体" w:hAnsi="宋体" w:cs="方正黑体_GBK"/>
          <w:sz w:val="24"/>
          <w:szCs w:val="24"/>
        </w:rPr>
        <w:t>T/CSSS 020-2024</w:t>
      </w:r>
      <w:r w:rsidRPr="00002A5E">
        <w:rPr>
          <w:rFonts w:ascii="宋体" w:hAnsi="宋体" w:cs="方正黑体_GBK" w:hint="eastAsia"/>
          <w:sz w:val="24"/>
          <w:szCs w:val="24"/>
        </w:rPr>
        <w:t>《国民体质监测数据接口要求》，所列技术参数全部满足，器材所测数据能上传至第六次国民体质监测数据采集与质量控制平台。响应文件内提供的所有材料将作为合同内容，一旦成交，不得改变响应文件实质性内容，如发生变更，采购人有权取消其成交资格，由此造成的一切损失均由成交供应商承担。需提供承诺书，格式自拟。</w:t>
      </w:r>
    </w:p>
    <w:p w:rsidR="00A70EBF" w:rsidRPr="00002A5E" w:rsidRDefault="00A70EBF">
      <w:pPr>
        <w:pStyle w:val="a0"/>
        <w:spacing w:line="400" w:lineRule="exact"/>
        <w:ind w:firstLineChars="200" w:firstLine="480"/>
        <w:jc w:val="both"/>
        <w:rPr>
          <w:rFonts w:ascii="宋体" w:cs="方正黑体_GBK"/>
          <w:sz w:val="24"/>
          <w:szCs w:val="24"/>
        </w:rPr>
      </w:pPr>
      <w:r w:rsidRPr="00002A5E">
        <w:rPr>
          <w:rFonts w:ascii="宋体" w:hAnsi="宋体" w:cs="方正黑体_GBK"/>
          <w:sz w:val="24"/>
          <w:szCs w:val="24"/>
        </w:rPr>
        <w:t>2</w:t>
      </w:r>
      <w:r w:rsidRPr="00002A5E">
        <w:rPr>
          <w:rFonts w:ascii="宋体" w:hAnsi="宋体" w:cs="方正黑体_GBK" w:hint="eastAsia"/>
          <w:sz w:val="24"/>
          <w:szCs w:val="24"/>
        </w:rPr>
        <w:t>、供应商所提供的产品必须是所投品牌原厂生产，需提供所投产品制造商针对本项目售后服务承诺函并加盖制造商鲜章，格式自拟。</w:t>
      </w:r>
    </w:p>
    <w:p w:rsidR="00A70EBF" w:rsidRPr="00002A5E" w:rsidRDefault="00A70EBF" w:rsidP="00BC045E">
      <w:pPr>
        <w:pStyle w:val="a0"/>
        <w:spacing w:line="400" w:lineRule="exact"/>
        <w:ind w:firstLineChars="200" w:firstLine="480"/>
        <w:jc w:val="both"/>
        <w:rPr>
          <w:rFonts w:ascii="宋体" w:cs="方正黑体_GBK"/>
          <w:sz w:val="24"/>
          <w:szCs w:val="24"/>
        </w:rPr>
      </w:pPr>
      <w:r w:rsidRPr="00002A5E">
        <w:rPr>
          <w:rFonts w:ascii="宋体" w:hAnsi="宋体" w:cs="方正黑体_GBK"/>
          <w:sz w:val="24"/>
          <w:szCs w:val="24"/>
        </w:rPr>
        <w:t>3</w:t>
      </w:r>
      <w:r w:rsidRPr="00002A5E">
        <w:rPr>
          <w:rFonts w:ascii="宋体" w:hAnsi="宋体" w:cs="方正黑体_GBK" w:hint="eastAsia"/>
          <w:sz w:val="24"/>
          <w:szCs w:val="24"/>
        </w:rPr>
        <w:t>、所投产品须为在官方媒体已有公布，市场已销售成熟的产品，而非专为本项目特别定制的产品。</w:t>
      </w:r>
      <w:bookmarkStart w:id="16" w:name="_GoBack"/>
      <w:bookmarkEnd w:id="16"/>
      <w:r w:rsidRPr="00002A5E">
        <w:rPr>
          <w:rFonts w:ascii="宋体" w:hAnsi="宋体" w:cs="方正黑体_GBK" w:hint="eastAsia"/>
          <w:sz w:val="24"/>
          <w:szCs w:val="24"/>
        </w:rPr>
        <w:t>需提供承诺书，格式自拟。</w:t>
      </w:r>
    </w:p>
    <w:p w:rsidR="00A70EBF" w:rsidRPr="00002A5E" w:rsidRDefault="00A70EBF">
      <w:pPr>
        <w:pStyle w:val="Heading1"/>
        <w:jc w:val="center"/>
        <w:rPr>
          <w:rFonts w:ascii="宋体" w:cs="宋体"/>
          <w:color w:val="000000"/>
          <w:sz w:val="36"/>
        </w:rPr>
      </w:pPr>
      <w:bookmarkStart w:id="17" w:name="_Toc200373408"/>
      <w:r w:rsidRPr="00002A5E">
        <w:rPr>
          <w:rFonts w:ascii="宋体" w:hAnsi="宋体" w:cs="宋体" w:hint="eastAsia"/>
          <w:color w:val="000000"/>
          <w:sz w:val="36"/>
        </w:rPr>
        <w:t>第三篇</w:t>
      </w:r>
      <w:r w:rsidRPr="00002A5E">
        <w:rPr>
          <w:rFonts w:ascii="宋体" w:hAnsi="宋体" w:cs="宋体"/>
          <w:color w:val="000000"/>
          <w:sz w:val="36"/>
        </w:rPr>
        <w:t xml:space="preserve">   </w:t>
      </w:r>
      <w:r w:rsidRPr="00002A5E">
        <w:rPr>
          <w:rFonts w:ascii="宋体" w:hAnsi="宋体" w:cs="宋体" w:hint="eastAsia"/>
          <w:color w:val="000000"/>
          <w:sz w:val="36"/>
        </w:rPr>
        <w:t>采购服务需求</w:t>
      </w:r>
      <w:bookmarkEnd w:id="17"/>
    </w:p>
    <w:p w:rsidR="00A70EBF" w:rsidRPr="00002A5E" w:rsidRDefault="00A70EBF">
      <w:pPr>
        <w:pStyle w:val="Heading2"/>
        <w:rPr>
          <w:color w:val="000000"/>
        </w:rPr>
      </w:pPr>
      <w:bookmarkStart w:id="18" w:name="_Toc25149908"/>
      <w:bookmarkStart w:id="19" w:name="_Toc3257"/>
      <w:bookmarkStart w:id="20" w:name="_Toc117777404"/>
      <w:bookmarkStart w:id="21" w:name="_Toc200373409"/>
      <w:r w:rsidRPr="00002A5E">
        <w:rPr>
          <w:rFonts w:hint="eastAsia"/>
          <w:color w:val="000000"/>
        </w:rPr>
        <w:t>一、交货期、交货地点及</w:t>
      </w:r>
      <w:bookmarkEnd w:id="18"/>
      <w:bookmarkEnd w:id="19"/>
      <w:r w:rsidRPr="00002A5E">
        <w:rPr>
          <w:rFonts w:hint="eastAsia"/>
          <w:color w:val="000000"/>
        </w:rPr>
        <w:t>验收方式</w:t>
      </w:r>
      <w:bookmarkEnd w:id="20"/>
      <w:bookmarkEnd w:id="21"/>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（一）交货期：采购合同签订后</w:t>
      </w:r>
      <w:r w:rsidRPr="00002A5E">
        <w:rPr>
          <w:rFonts w:ascii="宋体" w:hAnsi="宋体" w:cs="宋体"/>
          <w:color w:val="000000"/>
          <w:sz w:val="24"/>
        </w:rPr>
        <w:t>7</w:t>
      </w:r>
      <w:r w:rsidRPr="00002A5E">
        <w:rPr>
          <w:rFonts w:ascii="宋体" w:hAnsi="宋体" w:cs="宋体" w:hint="eastAsia"/>
          <w:color w:val="000000"/>
          <w:sz w:val="24"/>
        </w:rPr>
        <w:t>个日历日内交货，并完成货物生产及安装验收。</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（二）交货地点：采购人指定地点。</w:t>
      </w:r>
      <w:r w:rsidRPr="00002A5E">
        <w:rPr>
          <w:rFonts w:ascii="宋体" w:hAnsi="宋体" w:cs="宋体"/>
          <w:color w:val="000000"/>
          <w:sz w:val="24"/>
        </w:rPr>
        <w:t xml:space="preserve"> </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（三）验收方式：</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货物到达现场后，供应商应经采购人成立的采购领导小组清点品名、规格、数量；检查外观，作出验收记录，双方签字确认。</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2.</w:t>
      </w:r>
      <w:r w:rsidRPr="00002A5E">
        <w:rPr>
          <w:rFonts w:ascii="宋体" w:hAnsi="宋体" w:cs="宋体" w:hint="eastAsia"/>
          <w:color w:val="000000"/>
          <w:sz w:val="24"/>
        </w:rPr>
        <w:t>成交供应商应保证货物到达采购人所在地完好无损，提供详细的验收标准、验收手册，如有缺漏、损坏，由供应商负责调换、补齐或赔偿。</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3.</w:t>
      </w:r>
      <w:r w:rsidRPr="00002A5E">
        <w:rPr>
          <w:rFonts w:ascii="宋体" w:hAnsi="宋体" w:cs="宋体" w:hint="eastAsia"/>
          <w:color w:val="000000"/>
          <w:sz w:val="24"/>
        </w:rPr>
        <w:t>成交供应商应提供完备的技术资料、装箱单和合格证或质量检测报告等，并派遣专业技术人员进行现场安装调试。验收合格条件如下：</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w:t>
      </w:r>
      <w:r w:rsidRPr="00002A5E">
        <w:rPr>
          <w:rFonts w:ascii="宋体" w:hAnsi="宋体" w:cs="宋体"/>
          <w:color w:val="000000"/>
          <w:sz w:val="24"/>
        </w:rPr>
        <w:t>1</w:t>
      </w:r>
      <w:r w:rsidRPr="00002A5E">
        <w:rPr>
          <w:rFonts w:ascii="宋体" w:hAnsi="宋体" w:cs="宋体" w:hint="eastAsia"/>
          <w:color w:val="000000"/>
          <w:sz w:val="24"/>
        </w:rPr>
        <w:t>）设备技术参数与采购合同一致，性能指标达到规定的标准。</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w:t>
      </w:r>
      <w:r w:rsidRPr="00002A5E">
        <w:rPr>
          <w:rFonts w:ascii="宋体" w:hAnsi="宋体" w:cs="宋体"/>
          <w:color w:val="000000"/>
          <w:sz w:val="24"/>
        </w:rPr>
        <w:t>2</w:t>
      </w:r>
      <w:r w:rsidRPr="00002A5E">
        <w:rPr>
          <w:rFonts w:ascii="宋体" w:hAnsi="宋体" w:cs="宋体" w:hint="eastAsia"/>
          <w:color w:val="000000"/>
          <w:sz w:val="24"/>
        </w:rPr>
        <w:t>）货物技术资料、装箱单、合格证等资料齐全。</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w:t>
      </w:r>
      <w:r w:rsidRPr="00002A5E">
        <w:rPr>
          <w:rFonts w:ascii="宋体" w:hAnsi="宋体" w:cs="宋体"/>
          <w:color w:val="000000"/>
          <w:sz w:val="24"/>
        </w:rPr>
        <w:t>3</w:t>
      </w:r>
      <w:r w:rsidRPr="00002A5E">
        <w:rPr>
          <w:rFonts w:ascii="宋体" w:hAnsi="宋体" w:cs="宋体" w:hint="eastAsia"/>
          <w:color w:val="000000"/>
          <w:sz w:val="24"/>
        </w:rPr>
        <w:t>）在规定时间内完成交货并验收，并经采购人确认。</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4.</w:t>
      </w:r>
      <w:r w:rsidRPr="00002A5E">
        <w:rPr>
          <w:rFonts w:ascii="宋体" w:hAnsi="宋体" w:cs="宋体" w:hint="eastAsia"/>
          <w:color w:val="000000"/>
          <w:sz w:val="24"/>
        </w:rPr>
        <w:t>产品在经采购人确认后，才作为最终验收。</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5.</w:t>
      </w:r>
      <w:r w:rsidRPr="00002A5E">
        <w:rPr>
          <w:rFonts w:ascii="宋体" w:hAnsi="宋体" w:cs="宋体" w:hint="eastAsia"/>
          <w:color w:val="000000"/>
          <w:sz w:val="24"/>
        </w:rPr>
        <w:t>供应商提供的货物未达到竞采文件规定要求，且对采购人造成损失的，由供应商承担一切责任，并赔偿所造成的损失。</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6.</w:t>
      </w:r>
      <w:r w:rsidRPr="00002A5E">
        <w:rPr>
          <w:rFonts w:ascii="宋体" w:hAnsi="宋体" w:cs="宋体" w:hint="eastAsia"/>
          <w:color w:val="000000"/>
          <w:sz w:val="24"/>
        </w:rPr>
        <w:t>采购人需要制造商对成交供应商交付的产品（包括质量、技术参数等）进行确认的，制造商应予以配合，并出具书面意见。</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7.</w:t>
      </w:r>
      <w:r w:rsidRPr="00002A5E">
        <w:rPr>
          <w:rFonts w:ascii="宋体" w:hAnsi="宋体" w:cs="宋体" w:hint="eastAsia"/>
          <w:color w:val="000000"/>
          <w:sz w:val="24"/>
        </w:rPr>
        <w:t>产品包装材料归采购人所有。</w:t>
      </w:r>
    </w:p>
    <w:p w:rsidR="00A70EBF" w:rsidRPr="00002A5E" w:rsidRDefault="00A70EBF">
      <w:pPr>
        <w:pStyle w:val="Heading2"/>
        <w:rPr>
          <w:color w:val="000000"/>
        </w:rPr>
      </w:pPr>
      <w:bookmarkStart w:id="22" w:name="_Toc200373410"/>
      <w:r w:rsidRPr="00002A5E">
        <w:rPr>
          <w:rFonts w:hint="eastAsia"/>
          <w:color w:val="000000"/>
        </w:rPr>
        <w:t>二、报价要求</w:t>
      </w:r>
      <w:bookmarkEnd w:id="22"/>
    </w:p>
    <w:p w:rsidR="00A70EBF" w:rsidRPr="00002A5E" w:rsidRDefault="00A70EBF">
      <w:pPr>
        <w:snapToGrid w:val="0"/>
        <w:spacing w:line="400" w:lineRule="exact"/>
        <w:ind w:firstLine="540"/>
        <w:rPr>
          <w:rFonts w:ascii="宋体" w:cs="宋体"/>
          <w:color w:val="000000"/>
          <w:sz w:val="24"/>
        </w:rPr>
      </w:pPr>
      <w:bookmarkStart w:id="23" w:name="_Toc174632338"/>
      <w:bookmarkStart w:id="24" w:name="_Toc174632540"/>
      <w:r w:rsidRPr="00002A5E">
        <w:rPr>
          <w:rFonts w:ascii="宋体" w:hAnsi="宋体" w:cs="宋体" w:hint="eastAsia"/>
          <w:color w:val="000000"/>
          <w:sz w:val="24"/>
        </w:rPr>
        <w:t>采购报价须为人民币报价，包括完成本项目所需的安装费、材料费、运费、上下车费、采购及保管费、施工机具使用费、企业管理费、利润、风险费、措施费、规费、税金等所有费用。因成交供应商自身原因造成漏报、少报皆由其自行承担责任，采购人不再补偿。</w:t>
      </w:r>
      <w:bookmarkEnd w:id="23"/>
      <w:bookmarkEnd w:id="24"/>
    </w:p>
    <w:p w:rsidR="00A70EBF" w:rsidRPr="00002A5E" w:rsidRDefault="00A70EBF">
      <w:pPr>
        <w:pStyle w:val="Heading2"/>
        <w:rPr>
          <w:color w:val="000000"/>
        </w:rPr>
      </w:pPr>
      <w:bookmarkStart w:id="25" w:name="_Toc200373411"/>
      <w:r w:rsidRPr="00002A5E">
        <w:rPr>
          <w:rFonts w:hint="eastAsia"/>
          <w:color w:val="000000"/>
        </w:rPr>
        <w:t>三、付款方式</w:t>
      </w:r>
      <w:bookmarkEnd w:id="25"/>
    </w:p>
    <w:p w:rsidR="00A70EBF" w:rsidRPr="00002A5E" w:rsidRDefault="00A70EBF">
      <w:pPr>
        <w:snapToGrid w:val="0"/>
        <w:spacing w:line="400" w:lineRule="exact"/>
        <w:ind w:firstLine="540"/>
        <w:rPr>
          <w:rFonts w:ascii="宋体" w:cs="宋体"/>
          <w:color w:val="000000"/>
          <w:sz w:val="24"/>
        </w:rPr>
      </w:pPr>
      <w:bookmarkStart w:id="26" w:name="_Toc117777406"/>
      <w:bookmarkStart w:id="27" w:name="_Toc534725977"/>
      <w:bookmarkStart w:id="28" w:name="_Toc267320052"/>
      <w:r w:rsidRPr="00002A5E">
        <w:rPr>
          <w:rFonts w:ascii="宋体" w:hAnsi="宋体" w:cs="宋体"/>
          <w:color w:val="000000"/>
          <w:sz w:val="24"/>
        </w:rPr>
        <w:t xml:space="preserve">1. </w:t>
      </w:r>
      <w:r w:rsidRPr="00002A5E">
        <w:rPr>
          <w:rFonts w:ascii="宋体" w:hAnsi="宋体" w:cs="宋体" w:hint="eastAsia"/>
          <w:color w:val="000000"/>
          <w:sz w:val="24"/>
        </w:rPr>
        <w:t>合同签订时成交供应商向采购人缴纳合同金额</w:t>
      </w:r>
      <w:r w:rsidRPr="00002A5E">
        <w:rPr>
          <w:rFonts w:ascii="宋体" w:hAnsi="宋体" w:cs="宋体"/>
          <w:color w:val="000000"/>
          <w:sz w:val="24"/>
        </w:rPr>
        <w:t>10%</w:t>
      </w:r>
      <w:r w:rsidRPr="00002A5E">
        <w:rPr>
          <w:rFonts w:ascii="宋体" w:hAnsi="宋体" w:cs="宋体" w:hint="eastAsia"/>
          <w:color w:val="000000"/>
          <w:sz w:val="24"/>
        </w:rPr>
        <w:t>的履约保证金（以支票、汇票、本票、纸质保函等非现金形式提交）。</w:t>
      </w:r>
    </w:p>
    <w:p w:rsidR="00A70EBF" w:rsidRPr="00002A5E" w:rsidRDefault="00A70EBF">
      <w:pPr>
        <w:snapToGrid w:val="0"/>
        <w:spacing w:line="400" w:lineRule="exact"/>
        <w:ind w:firstLine="540"/>
        <w:rPr>
          <w:rFonts w:ascii="宋体" w:cs="宋体"/>
          <w:color w:val="000000"/>
          <w:sz w:val="24"/>
        </w:rPr>
      </w:pPr>
      <w:r w:rsidRPr="00002A5E">
        <w:rPr>
          <w:rFonts w:ascii="宋体" w:hAnsi="宋体" w:cs="宋体"/>
          <w:color w:val="000000"/>
          <w:sz w:val="24"/>
        </w:rPr>
        <w:t xml:space="preserve">2. </w:t>
      </w:r>
      <w:r w:rsidRPr="00002A5E">
        <w:rPr>
          <w:rFonts w:ascii="宋体" w:hAnsi="宋体" w:cs="宋体" w:hint="eastAsia"/>
          <w:color w:val="000000"/>
          <w:sz w:val="24"/>
        </w:rPr>
        <w:t>合同签订后，采购人向成交供应商支付合同金额</w:t>
      </w:r>
      <w:r w:rsidRPr="00002A5E">
        <w:rPr>
          <w:rFonts w:ascii="宋体" w:hAnsi="宋体" w:cs="宋体"/>
          <w:color w:val="000000"/>
          <w:sz w:val="24"/>
        </w:rPr>
        <w:t>30%</w:t>
      </w:r>
      <w:r w:rsidRPr="00002A5E">
        <w:rPr>
          <w:rFonts w:ascii="宋体" w:hAnsi="宋体" w:cs="宋体" w:hint="eastAsia"/>
          <w:color w:val="000000"/>
          <w:sz w:val="24"/>
        </w:rPr>
        <w:t>的预付款，成交供应商须提供与预付款同等额度的担保函。</w:t>
      </w:r>
    </w:p>
    <w:p w:rsidR="00A70EBF" w:rsidRPr="00002A5E" w:rsidRDefault="00A70EBF">
      <w:pPr>
        <w:snapToGrid w:val="0"/>
        <w:spacing w:line="400" w:lineRule="exact"/>
        <w:ind w:firstLine="540"/>
        <w:rPr>
          <w:rFonts w:ascii="宋体" w:cs="宋体"/>
          <w:color w:val="000000"/>
          <w:sz w:val="24"/>
        </w:rPr>
      </w:pPr>
      <w:r w:rsidRPr="00002A5E">
        <w:rPr>
          <w:rFonts w:ascii="宋体" w:hAnsi="宋体" w:cs="宋体"/>
          <w:color w:val="000000"/>
          <w:sz w:val="24"/>
        </w:rPr>
        <w:t xml:space="preserve">3. </w:t>
      </w:r>
      <w:r w:rsidRPr="00002A5E">
        <w:rPr>
          <w:rFonts w:ascii="宋体" w:hAnsi="宋体" w:cs="宋体" w:hint="eastAsia"/>
          <w:color w:val="000000"/>
          <w:sz w:val="24"/>
        </w:rPr>
        <w:t>设备安装、调试并培训完毕，经采购人验收合格，并且收到成交供应商开具的增值税专用发票后，支付剩余</w:t>
      </w:r>
      <w:r w:rsidRPr="00002A5E">
        <w:rPr>
          <w:rFonts w:ascii="宋体" w:hAnsi="宋体" w:cs="宋体"/>
          <w:color w:val="000000"/>
          <w:sz w:val="24"/>
        </w:rPr>
        <w:t>70%</w:t>
      </w:r>
      <w:r w:rsidRPr="00002A5E">
        <w:rPr>
          <w:rFonts w:ascii="宋体" w:hAnsi="宋体" w:cs="宋体" w:hint="eastAsia"/>
          <w:color w:val="000000"/>
          <w:sz w:val="24"/>
        </w:rPr>
        <w:t>合同款项。</w:t>
      </w:r>
    </w:p>
    <w:p w:rsidR="00A70EBF" w:rsidRPr="00002A5E" w:rsidRDefault="00A70EBF">
      <w:pPr>
        <w:snapToGrid w:val="0"/>
        <w:spacing w:line="400" w:lineRule="exact"/>
        <w:ind w:firstLine="540"/>
        <w:rPr>
          <w:rFonts w:ascii="宋体" w:cs="宋体"/>
          <w:color w:val="000000"/>
          <w:sz w:val="24"/>
        </w:rPr>
      </w:pPr>
      <w:r w:rsidRPr="00002A5E">
        <w:rPr>
          <w:rFonts w:ascii="宋体" w:hAnsi="宋体" w:cs="宋体"/>
          <w:color w:val="000000"/>
          <w:sz w:val="24"/>
        </w:rPr>
        <w:t xml:space="preserve">4. </w:t>
      </w:r>
      <w:r w:rsidRPr="00002A5E">
        <w:rPr>
          <w:rFonts w:ascii="宋体" w:hAnsi="宋体" w:cs="宋体" w:hint="eastAsia"/>
          <w:color w:val="000000"/>
          <w:sz w:val="24"/>
        </w:rPr>
        <w:t>履约保证金退还时间：验收合格的政府采购项目，采购人应当按照合同约定的退还方式在</w:t>
      </w:r>
      <w:r w:rsidRPr="00002A5E">
        <w:rPr>
          <w:rFonts w:ascii="宋体" w:hAnsi="宋体" w:cs="宋体"/>
          <w:color w:val="000000"/>
          <w:sz w:val="24"/>
        </w:rPr>
        <w:t>3</w:t>
      </w:r>
      <w:r w:rsidRPr="00002A5E">
        <w:rPr>
          <w:rFonts w:ascii="宋体" w:hAnsi="宋体" w:cs="宋体" w:hint="eastAsia"/>
          <w:color w:val="000000"/>
          <w:sz w:val="24"/>
        </w:rPr>
        <w:t>个工作日内按程序办理退还手续。</w:t>
      </w:r>
    </w:p>
    <w:p w:rsidR="00A70EBF" w:rsidRPr="00002A5E" w:rsidRDefault="00A70EBF">
      <w:pPr>
        <w:pStyle w:val="Heading2"/>
        <w:rPr>
          <w:color w:val="000000"/>
        </w:rPr>
      </w:pPr>
      <w:bookmarkStart w:id="29" w:name="_Toc200373412"/>
      <w:r w:rsidRPr="00002A5E">
        <w:rPr>
          <w:rFonts w:hint="eastAsia"/>
          <w:color w:val="000000"/>
        </w:rPr>
        <w:t>四、质量保证及售后服务</w:t>
      </w:r>
      <w:bookmarkEnd w:id="26"/>
      <w:bookmarkEnd w:id="29"/>
    </w:p>
    <w:p w:rsidR="00A70EBF" w:rsidRPr="00002A5E" w:rsidRDefault="00A70EBF">
      <w:pPr>
        <w:spacing w:line="400" w:lineRule="exact"/>
        <w:ind w:firstLineChars="200" w:firstLine="480"/>
        <w:rPr>
          <w:rFonts w:ascii="宋体" w:cs="宋体"/>
          <w:color w:val="000000"/>
          <w:szCs w:val="24"/>
        </w:rPr>
      </w:pPr>
      <w:r w:rsidRPr="00002A5E">
        <w:rPr>
          <w:rFonts w:ascii="宋体" w:hAnsi="宋体" w:cs="宋体" w:hint="eastAsia"/>
          <w:color w:val="000000"/>
          <w:sz w:val="24"/>
        </w:rPr>
        <w:t>（一）产品质量保证期</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产品属于国家规定“三包”范围的，其产品质量保证期不得低于“三包”规定。</w:t>
      </w:r>
    </w:p>
    <w:p w:rsidR="00A70EBF" w:rsidRPr="00002A5E" w:rsidRDefault="00A70EBF">
      <w:pPr>
        <w:spacing w:line="400" w:lineRule="exact"/>
        <w:ind w:firstLineChars="200" w:firstLine="480"/>
        <w:rPr>
          <w:color w:val="000000"/>
        </w:rPr>
      </w:pPr>
      <w:r w:rsidRPr="00002A5E">
        <w:rPr>
          <w:rFonts w:ascii="宋体" w:hAnsi="宋体" w:cs="宋体"/>
          <w:color w:val="000000"/>
          <w:sz w:val="24"/>
        </w:rPr>
        <w:t>2.</w:t>
      </w:r>
      <w:r w:rsidRPr="00002A5E">
        <w:rPr>
          <w:rFonts w:ascii="宋体" w:hAnsi="宋体" w:cs="宋体" w:hint="eastAsia"/>
          <w:color w:val="000000"/>
          <w:sz w:val="24"/>
        </w:rPr>
        <w:t>成交人的质量保证期承诺优于国家“三包”规定的，按供应商实际承诺执行。</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（二）售后服务内容</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供应商和制造商在质量保证期内应当为采购人提供以下技术支持和服务：</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w:t>
      </w:r>
      <w:r w:rsidRPr="00002A5E">
        <w:rPr>
          <w:rFonts w:ascii="宋体" w:hAnsi="宋体" w:cs="宋体"/>
          <w:color w:val="000000"/>
          <w:sz w:val="24"/>
        </w:rPr>
        <w:t>1</w:t>
      </w:r>
      <w:r w:rsidRPr="00002A5E">
        <w:rPr>
          <w:rFonts w:ascii="宋体" w:hAnsi="宋体" w:cs="宋体" w:hint="eastAsia"/>
          <w:color w:val="000000"/>
          <w:sz w:val="24"/>
        </w:rPr>
        <w:t>）电话咨询。成交人和制造商应当为采购人提供技术援助电话，解答采购人在使用中遇到的问题，及时为采购人提出解决问题的建议。</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w:t>
      </w:r>
      <w:r w:rsidRPr="00002A5E">
        <w:rPr>
          <w:rFonts w:ascii="宋体" w:hAnsi="宋体" w:cs="宋体"/>
          <w:color w:val="000000"/>
          <w:sz w:val="24"/>
        </w:rPr>
        <w:t>2</w:t>
      </w:r>
      <w:r w:rsidRPr="00002A5E">
        <w:rPr>
          <w:rFonts w:ascii="宋体" w:hAnsi="宋体" w:cs="宋体" w:hint="eastAsia"/>
          <w:color w:val="000000"/>
          <w:sz w:val="24"/>
        </w:rPr>
        <w:t>）现场响应。采购人遇到使用及技术问题，电话咨询不能解决的，成交人和制造商应在</w:t>
      </w:r>
      <w:r w:rsidRPr="00002A5E">
        <w:rPr>
          <w:rFonts w:ascii="宋体" w:hAnsi="宋体" w:cs="宋体"/>
          <w:color w:val="000000"/>
          <w:sz w:val="24"/>
        </w:rPr>
        <w:t>8</w:t>
      </w:r>
      <w:r w:rsidRPr="00002A5E">
        <w:rPr>
          <w:rFonts w:ascii="宋体" w:hAnsi="宋体" w:cs="宋体" w:hint="eastAsia"/>
          <w:color w:val="000000"/>
          <w:sz w:val="24"/>
        </w:rPr>
        <w:t>小时内到达现场（远郊区</w:t>
      </w:r>
      <w:r w:rsidRPr="00002A5E">
        <w:rPr>
          <w:rFonts w:ascii="宋体" w:hAnsi="宋体" w:cs="宋体"/>
          <w:color w:val="000000"/>
          <w:sz w:val="24"/>
        </w:rPr>
        <w:t>10</w:t>
      </w:r>
      <w:r w:rsidRPr="00002A5E">
        <w:rPr>
          <w:rFonts w:ascii="宋体" w:hAnsi="宋体" w:cs="宋体" w:hint="eastAsia"/>
          <w:color w:val="000000"/>
          <w:sz w:val="24"/>
        </w:rPr>
        <w:t>小时内到达现场）进行处理，确保产品正常工作；无法在</w:t>
      </w:r>
      <w:r w:rsidRPr="00002A5E">
        <w:rPr>
          <w:rFonts w:ascii="宋体" w:hAnsi="宋体" w:cs="宋体"/>
          <w:color w:val="000000"/>
          <w:sz w:val="24"/>
        </w:rPr>
        <w:t>10</w:t>
      </w:r>
      <w:r w:rsidRPr="00002A5E">
        <w:rPr>
          <w:rFonts w:ascii="宋体" w:hAnsi="宋体" w:cs="宋体" w:hint="eastAsia"/>
          <w:color w:val="000000"/>
          <w:sz w:val="24"/>
        </w:rPr>
        <w:t>小时内解决的，应在</w:t>
      </w:r>
      <w:r w:rsidRPr="00002A5E">
        <w:rPr>
          <w:rFonts w:ascii="宋体" w:hAnsi="宋体" w:cs="宋体"/>
          <w:color w:val="000000"/>
          <w:sz w:val="24"/>
        </w:rPr>
        <w:t>24</w:t>
      </w:r>
      <w:r w:rsidRPr="00002A5E">
        <w:rPr>
          <w:rFonts w:ascii="宋体" w:hAnsi="宋体" w:cs="宋体" w:hint="eastAsia"/>
          <w:color w:val="000000"/>
          <w:sz w:val="24"/>
        </w:rPr>
        <w:t>小时内提供备用产品，使采购人能够正常使用。</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color w:val="000000"/>
          <w:sz w:val="24"/>
        </w:rPr>
        <w:t>2.</w:t>
      </w:r>
      <w:r w:rsidRPr="00002A5E">
        <w:rPr>
          <w:rFonts w:ascii="宋体" w:hAnsi="宋体" w:cs="宋体" w:hint="eastAsia"/>
          <w:color w:val="000000"/>
          <w:sz w:val="24"/>
        </w:rPr>
        <w:t>质保期外服务要求</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w:t>
      </w:r>
      <w:r w:rsidRPr="00002A5E">
        <w:rPr>
          <w:rFonts w:ascii="宋体" w:hAnsi="宋体" w:cs="宋体"/>
          <w:color w:val="000000"/>
          <w:sz w:val="24"/>
        </w:rPr>
        <w:t>1</w:t>
      </w:r>
      <w:r w:rsidRPr="00002A5E">
        <w:rPr>
          <w:rFonts w:ascii="宋体" w:hAnsi="宋体" w:cs="宋体" w:hint="eastAsia"/>
          <w:color w:val="000000"/>
          <w:sz w:val="24"/>
        </w:rPr>
        <w:t>）质量保证期过后，供应商和制造商应同样提供免费电话咨询服务，并应承诺提供产品上门维护服务。</w:t>
      </w:r>
    </w:p>
    <w:p w:rsidR="00A70EBF" w:rsidRPr="00002A5E" w:rsidRDefault="00A70EBF">
      <w:pPr>
        <w:spacing w:line="400" w:lineRule="exact"/>
        <w:ind w:firstLineChars="200" w:firstLine="480"/>
        <w:rPr>
          <w:rFonts w:ascii="宋体" w:cs="宋体"/>
          <w:color w:val="000000"/>
          <w:sz w:val="24"/>
        </w:rPr>
      </w:pPr>
      <w:r w:rsidRPr="00002A5E">
        <w:rPr>
          <w:rFonts w:ascii="宋体" w:hAnsi="宋体" w:cs="宋体" w:hint="eastAsia"/>
          <w:color w:val="000000"/>
          <w:sz w:val="24"/>
        </w:rPr>
        <w:t>（</w:t>
      </w:r>
      <w:r w:rsidRPr="00002A5E">
        <w:rPr>
          <w:rFonts w:ascii="宋体" w:hAnsi="宋体" w:cs="宋体"/>
          <w:color w:val="000000"/>
          <w:sz w:val="24"/>
        </w:rPr>
        <w:t>2</w:t>
      </w:r>
      <w:r w:rsidRPr="00002A5E">
        <w:rPr>
          <w:rFonts w:ascii="宋体" w:hAnsi="宋体" w:cs="宋体" w:hint="eastAsia"/>
          <w:color w:val="000000"/>
          <w:sz w:val="24"/>
        </w:rPr>
        <w:t>）质量保证期过后，采购人需要继续由原供应商和制造商提供售后服务的，该供应商和制造商应以优惠价格提供售后服务。</w:t>
      </w:r>
    </w:p>
    <w:p w:rsidR="00A70EBF" w:rsidRPr="00002A5E" w:rsidRDefault="00A70EBF">
      <w:pPr>
        <w:pStyle w:val="Heading2"/>
        <w:rPr>
          <w:color w:val="000000"/>
        </w:rPr>
      </w:pPr>
      <w:bookmarkStart w:id="30" w:name="_Toc12435"/>
      <w:bookmarkStart w:id="31" w:name="_Toc200373413"/>
      <w:bookmarkEnd w:id="27"/>
      <w:bookmarkEnd w:id="28"/>
      <w:r w:rsidRPr="00002A5E">
        <w:rPr>
          <w:rFonts w:hint="eastAsia"/>
          <w:color w:val="000000"/>
        </w:rPr>
        <w:t>五、知识产权</w:t>
      </w:r>
      <w:bookmarkEnd w:id="30"/>
      <w:bookmarkEnd w:id="31"/>
    </w:p>
    <w:p w:rsidR="00A70EBF" w:rsidRPr="00002A5E" w:rsidRDefault="00A70EBF">
      <w:pPr>
        <w:snapToGrid w:val="0"/>
        <w:spacing w:line="400" w:lineRule="exact"/>
        <w:ind w:firstLineChars="200" w:firstLine="480"/>
        <w:rPr>
          <w:rFonts w:ascii="宋体" w:cs="宋体"/>
          <w:color w:val="000000"/>
          <w:sz w:val="24"/>
          <w:szCs w:val="28"/>
        </w:rPr>
      </w:pPr>
      <w:r w:rsidRPr="00002A5E">
        <w:rPr>
          <w:rFonts w:ascii="宋体" w:hAnsi="宋体" w:cs="宋体" w:hint="eastAsia"/>
          <w:color w:val="000000"/>
          <w:sz w:val="24"/>
          <w:szCs w:val="28"/>
        </w:rPr>
        <w:t>采购人在中华人民共和国境内使用成交供应商提供的服务时免受第三方提出的侵犯其专利权或其它知识产权的起诉。如果第三方提出侵权指控，成交供应商应承担由此而引起的一切法律责任和费用。</w:t>
      </w:r>
    </w:p>
    <w:p w:rsidR="00A70EBF" w:rsidRPr="00002A5E" w:rsidRDefault="00A70EBF">
      <w:pPr>
        <w:snapToGrid w:val="0"/>
        <w:spacing w:line="400" w:lineRule="exact"/>
        <w:ind w:firstLineChars="200" w:firstLine="480"/>
        <w:rPr>
          <w:rFonts w:ascii="宋体" w:cs="宋体"/>
          <w:color w:val="000000"/>
          <w:sz w:val="24"/>
          <w:szCs w:val="28"/>
        </w:rPr>
      </w:pPr>
      <w:r w:rsidRPr="00002A5E">
        <w:rPr>
          <w:rFonts w:ascii="宋体" w:hAnsi="宋体" w:cs="宋体" w:hint="eastAsia"/>
          <w:color w:val="000000"/>
          <w:sz w:val="24"/>
          <w:szCs w:val="28"/>
        </w:rPr>
        <w:t>注：若涉及软件开发等服务类项目知识产权的，知识产权归采购人所有。</w:t>
      </w:r>
    </w:p>
    <w:p w:rsidR="00A70EBF" w:rsidRPr="00002A5E" w:rsidRDefault="00A70EBF">
      <w:pPr>
        <w:pStyle w:val="Heading2"/>
        <w:rPr>
          <w:color w:val="000000"/>
        </w:rPr>
      </w:pPr>
      <w:bookmarkStart w:id="32" w:name="_Toc5942"/>
      <w:bookmarkStart w:id="33" w:name="_Toc200373414"/>
      <w:bookmarkStart w:id="34" w:name="_Toc8246"/>
      <w:r w:rsidRPr="00002A5E">
        <w:rPr>
          <w:rFonts w:hint="eastAsia"/>
          <w:color w:val="000000"/>
        </w:rPr>
        <w:t>六、</w:t>
      </w:r>
      <w:bookmarkStart w:id="35" w:name="_Toc267320053"/>
      <w:r w:rsidRPr="00002A5E">
        <w:rPr>
          <w:rFonts w:hint="eastAsia"/>
          <w:color w:val="000000"/>
        </w:rPr>
        <w:t>培训</w:t>
      </w:r>
      <w:bookmarkEnd w:id="32"/>
      <w:bookmarkEnd w:id="33"/>
      <w:bookmarkEnd w:id="34"/>
      <w:bookmarkEnd w:id="35"/>
    </w:p>
    <w:p w:rsidR="00A70EBF" w:rsidRPr="00002A5E" w:rsidRDefault="00A70EBF">
      <w:pPr>
        <w:snapToGrid w:val="0"/>
        <w:spacing w:line="380" w:lineRule="exact"/>
        <w:ind w:firstLineChars="200" w:firstLine="480"/>
        <w:jc w:val="left"/>
        <w:rPr>
          <w:rFonts w:ascii="宋体" w:cs="宋体"/>
          <w:color w:val="000000"/>
          <w:sz w:val="24"/>
          <w:szCs w:val="28"/>
        </w:rPr>
      </w:pPr>
      <w:r w:rsidRPr="00002A5E">
        <w:rPr>
          <w:rFonts w:ascii="宋体" w:hAnsi="宋体" w:cs="宋体" w:hint="eastAsia"/>
          <w:color w:val="000000"/>
          <w:sz w:val="24"/>
          <w:szCs w:val="28"/>
        </w:rPr>
        <w:t>供应商对其提供产品的使用和操作应尽培训义务。供应商应提供对采购人的基本免费培训，使采购人使用人员能够正常操作。</w:t>
      </w:r>
    </w:p>
    <w:p w:rsidR="00A70EBF" w:rsidRPr="00002A5E" w:rsidRDefault="00A70EBF">
      <w:pPr>
        <w:snapToGrid w:val="0"/>
        <w:spacing w:line="380" w:lineRule="exact"/>
        <w:ind w:firstLineChars="200" w:firstLine="480"/>
        <w:jc w:val="left"/>
        <w:rPr>
          <w:rFonts w:ascii="宋体" w:cs="宋体"/>
          <w:color w:val="000000"/>
          <w:sz w:val="24"/>
          <w:szCs w:val="28"/>
        </w:rPr>
      </w:pPr>
    </w:p>
    <w:p w:rsidR="00A70EBF" w:rsidRPr="00002A5E" w:rsidRDefault="00A70EBF">
      <w:pPr>
        <w:snapToGrid w:val="0"/>
        <w:spacing w:line="380" w:lineRule="exact"/>
        <w:ind w:firstLineChars="200" w:firstLine="480"/>
        <w:jc w:val="left"/>
        <w:rPr>
          <w:rFonts w:ascii="宋体" w:cs="宋体"/>
          <w:color w:val="000000"/>
          <w:sz w:val="24"/>
          <w:szCs w:val="28"/>
        </w:rPr>
      </w:pPr>
    </w:p>
    <w:p w:rsidR="00A70EBF" w:rsidRPr="00002A5E" w:rsidRDefault="00A70EBF">
      <w:pPr>
        <w:snapToGrid w:val="0"/>
        <w:spacing w:line="380" w:lineRule="exact"/>
        <w:ind w:firstLineChars="200" w:firstLine="480"/>
        <w:jc w:val="left"/>
        <w:rPr>
          <w:rFonts w:ascii="宋体" w:cs="宋体"/>
          <w:color w:val="000000"/>
          <w:sz w:val="24"/>
          <w:szCs w:val="28"/>
        </w:rPr>
      </w:pPr>
    </w:p>
    <w:p w:rsidR="00A70EBF" w:rsidRPr="00002A5E" w:rsidRDefault="00A70EBF">
      <w:pPr>
        <w:pStyle w:val="Heading1"/>
        <w:jc w:val="center"/>
        <w:rPr>
          <w:rFonts w:ascii="宋体" w:cs="宋体"/>
          <w:color w:val="000000"/>
          <w:sz w:val="36"/>
        </w:rPr>
      </w:pPr>
      <w:bookmarkStart w:id="36" w:name="_Toc200373415"/>
      <w:r w:rsidRPr="00002A5E">
        <w:rPr>
          <w:rFonts w:ascii="宋体" w:hAnsi="宋体" w:cs="宋体" w:hint="eastAsia"/>
          <w:color w:val="000000"/>
          <w:sz w:val="36"/>
        </w:rPr>
        <w:t>第四篇</w:t>
      </w:r>
      <w:r w:rsidRPr="00002A5E">
        <w:rPr>
          <w:rFonts w:ascii="宋体" w:hAnsi="宋体" w:cs="宋体"/>
          <w:color w:val="000000"/>
          <w:sz w:val="36"/>
        </w:rPr>
        <w:t xml:space="preserve"> </w:t>
      </w:r>
      <w:r w:rsidRPr="00002A5E">
        <w:rPr>
          <w:rFonts w:ascii="宋体" w:hAnsi="宋体" w:cs="宋体" w:hint="eastAsia"/>
          <w:color w:val="000000"/>
          <w:sz w:val="36"/>
        </w:rPr>
        <w:t>评审程序及方法、评审标准、无效响应和采购终止</w:t>
      </w:r>
      <w:bookmarkEnd w:id="36"/>
    </w:p>
    <w:p w:rsidR="00A70EBF" w:rsidRPr="00002A5E" w:rsidRDefault="00A70EBF">
      <w:pPr>
        <w:pStyle w:val="Heading2"/>
        <w:rPr>
          <w:color w:val="000000"/>
        </w:rPr>
      </w:pPr>
      <w:bookmarkStart w:id="37" w:name="_Toc200373416"/>
      <w:r w:rsidRPr="00002A5E">
        <w:rPr>
          <w:rFonts w:hint="eastAsia"/>
          <w:color w:val="000000"/>
        </w:rPr>
        <w:t>一、评审程序及方法</w:t>
      </w:r>
      <w:bookmarkEnd w:id="37"/>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（一）评审按竞采文件规定的时间进行。</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（二）评审小组对各供应商的资格条件、响应文件的有效性、完整性和响应程度进行审查。</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、资格性检查。依据法律法规和采购文件的规定，对响应文件中的资格证明等进行审查，以确定供应商是否具备竞采资格。资格性检查资料表如下：</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965"/>
        <w:gridCol w:w="3130"/>
        <w:gridCol w:w="4301"/>
      </w:tblGrid>
      <w:tr w:rsidR="00A70EBF" w:rsidRPr="00002A5E">
        <w:tc>
          <w:tcPr>
            <w:tcW w:w="561" w:type="dxa"/>
            <w:vAlign w:val="center"/>
          </w:tcPr>
          <w:p w:rsidR="00A70EBF" w:rsidRPr="00002A5E" w:rsidRDefault="00A70EBF">
            <w:pPr>
              <w:spacing w:line="380" w:lineRule="exact"/>
              <w:jc w:val="center"/>
              <w:rPr>
                <w:rFonts w:ascii="宋体" w:cs="宋体"/>
                <w:b/>
                <w:color w:val="000000"/>
                <w:kern w:val="0"/>
                <w:szCs w:val="21"/>
              </w:rPr>
            </w:pPr>
            <w:r w:rsidRPr="00002A5E">
              <w:rPr>
                <w:rFonts w:ascii="宋体" w:hAnsi="宋体" w:cs="宋体" w:hint="eastAsia"/>
                <w:b/>
                <w:color w:val="000000"/>
                <w:kern w:val="0"/>
                <w:szCs w:val="21"/>
              </w:rPr>
              <w:t>序号</w:t>
            </w:r>
          </w:p>
        </w:tc>
        <w:tc>
          <w:tcPr>
            <w:tcW w:w="4095" w:type="dxa"/>
            <w:gridSpan w:val="2"/>
            <w:vAlign w:val="center"/>
          </w:tcPr>
          <w:p w:rsidR="00A70EBF" w:rsidRPr="00002A5E" w:rsidRDefault="00A70EBF">
            <w:pPr>
              <w:spacing w:line="380" w:lineRule="exact"/>
              <w:jc w:val="center"/>
              <w:rPr>
                <w:rFonts w:ascii="宋体" w:cs="宋体"/>
                <w:b/>
                <w:color w:val="000000"/>
                <w:kern w:val="0"/>
                <w:szCs w:val="21"/>
              </w:rPr>
            </w:pPr>
            <w:r w:rsidRPr="00002A5E">
              <w:rPr>
                <w:rFonts w:ascii="宋体" w:hAnsi="宋体" w:cs="宋体" w:hint="eastAsia"/>
                <w:b/>
                <w:color w:val="000000"/>
                <w:kern w:val="0"/>
                <w:szCs w:val="21"/>
              </w:rPr>
              <w:t>检查因素</w:t>
            </w:r>
          </w:p>
        </w:tc>
        <w:tc>
          <w:tcPr>
            <w:tcW w:w="4301" w:type="dxa"/>
            <w:vAlign w:val="center"/>
          </w:tcPr>
          <w:p w:rsidR="00A70EBF" w:rsidRPr="00002A5E" w:rsidRDefault="00A70EBF">
            <w:pPr>
              <w:spacing w:line="380" w:lineRule="exact"/>
              <w:jc w:val="center"/>
              <w:rPr>
                <w:rFonts w:ascii="宋体" w:cs="宋体"/>
                <w:b/>
                <w:color w:val="000000"/>
                <w:kern w:val="0"/>
                <w:szCs w:val="21"/>
              </w:rPr>
            </w:pPr>
            <w:r w:rsidRPr="00002A5E">
              <w:rPr>
                <w:rFonts w:ascii="宋体" w:hAnsi="宋体" w:cs="宋体" w:hint="eastAsia"/>
                <w:b/>
                <w:color w:val="000000"/>
                <w:kern w:val="0"/>
                <w:szCs w:val="21"/>
              </w:rPr>
              <w:t>检查内容</w:t>
            </w:r>
          </w:p>
        </w:tc>
      </w:tr>
      <w:tr w:rsidR="00A70EBF" w:rsidRPr="00002A5E">
        <w:tc>
          <w:tcPr>
            <w:tcW w:w="561" w:type="dxa"/>
            <w:vMerge w:val="restart"/>
            <w:vAlign w:val="center"/>
          </w:tcPr>
          <w:p w:rsidR="00A70EBF" w:rsidRPr="00002A5E" w:rsidRDefault="00A70EBF">
            <w:pPr>
              <w:spacing w:line="380" w:lineRule="exact"/>
              <w:jc w:val="center"/>
              <w:rPr>
                <w:rFonts w:ascii="宋体" w:cs="宋体"/>
                <w:color w:val="000000"/>
                <w:szCs w:val="21"/>
              </w:rPr>
            </w:pPr>
            <w:r w:rsidRPr="00002A5E">
              <w:rPr>
                <w:rFonts w:ascii="宋体" w:hAnsi="宋体" w:cs="宋体"/>
                <w:color w:val="000000"/>
                <w:szCs w:val="21"/>
              </w:rPr>
              <w:t>1</w:t>
            </w:r>
          </w:p>
        </w:tc>
        <w:tc>
          <w:tcPr>
            <w:tcW w:w="965" w:type="dxa"/>
            <w:vMerge w:val="restart"/>
            <w:vAlign w:val="center"/>
          </w:tcPr>
          <w:p w:rsidR="00A70EBF" w:rsidRPr="00002A5E" w:rsidRDefault="00A70EBF">
            <w:pPr>
              <w:spacing w:line="380" w:lineRule="exact"/>
              <w:rPr>
                <w:rFonts w:ascii="宋体" w:cs="宋体"/>
                <w:color w:val="000000"/>
                <w:szCs w:val="21"/>
                <w:lang w:val="zh-CN"/>
              </w:rPr>
            </w:pPr>
            <w:r w:rsidRPr="00002A5E">
              <w:rPr>
                <w:rFonts w:ascii="宋体" w:hAnsi="宋体" w:cs="宋体" w:hint="eastAsia"/>
                <w:color w:val="000000"/>
                <w:szCs w:val="21"/>
              </w:rPr>
              <w:t>供应商</w:t>
            </w:r>
            <w:r w:rsidRPr="00002A5E">
              <w:rPr>
                <w:rFonts w:ascii="宋体" w:hAnsi="宋体" w:cs="宋体" w:hint="eastAsia"/>
                <w:color w:val="000000"/>
                <w:szCs w:val="21"/>
                <w:lang w:val="zh-CN"/>
              </w:rPr>
              <w:t>应符合的基本资格条件</w:t>
            </w:r>
          </w:p>
        </w:tc>
        <w:tc>
          <w:tcPr>
            <w:tcW w:w="3130" w:type="dxa"/>
            <w:vAlign w:val="center"/>
          </w:tcPr>
          <w:p w:rsidR="00A70EBF" w:rsidRPr="00002A5E" w:rsidRDefault="00A70EBF">
            <w:pPr>
              <w:spacing w:line="380" w:lineRule="exact"/>
              <w:rPr>
                <w:rFonts w:ascii="宋体" w:cs="宋体"/>
                <w:color w:val="000000"/>
                <w:szCs w:val="21"/>
              </w:rPr>
            </w:pPr>
            <w:r w:rsidRPr="00002A5E">
              <w:rPr>
                <w:rFonts w:ascii="宋体" w:hAnsi="宋体" w:cs="宋体" w:hint="eastAsia"/>
                <w:color w:val="000000"/>
                <w:szCs w:val="21"/>
              </w:rPr>
              <w:t>（</w:t>
            </w:r>
            <w:r w:rsidRPr="00002A5E">
              <w:rPr>
                <w:rFonts w:ascii="宋体" w:hAnsi="宋体" w:cs="宋体"/>
                <w:color w:val="000000"/>
                <w:szCs w:val="21"/>
              </w:rPr>
              <w:t>1</w:t>
            </w:r>
            <w:r w:rsidRPr="00002A5E">
              <w:rPr>
                <w:rFonts w:ascii="宋体" w:hAnsi="宋体" w:cs="宋体" w:hint="eastAsia"/>
                <w:color w:val="000000"/>
                <w:szCs w:val="21"/>
              </w:rPr>
              <w:t>）具有独立承担民事责任的能力</w:t>
            </w:r>
          </w:p>
        </w:tc>
        <w:tc>
          <w:tcPr>
            <w:tcW w:w="4301" w:type="dxa"/>
            <w:vAlign w:val="center"/>
          </w:tcPr>
          <w:p w:rsidR="00A70EBF" w:rsidRPr="00002A5E" w:rsidRDefault="00A70EBF">
            <w:pPr>
              <w:rPr>
                <w:rFonts w:ascii="宋体" w:cs="宋体"/>
                <w:color w:val="000000"/>
                <w:szCs w:val="21"/>
              </w:rPr>
            </w:pPr>
            <w:r w:rsidRPr="00002A5E">
              <w:rPr>
                <w:rFonts w:ascii="宋体" w:hAnsi="宋体" w:cs="宋体" w:hint="eastAsia"/>
                <w:color w:val="000000"/>
                <w:szCs w:val="21"/>
              </w:rPr>
              <w:t>供应商法人营业执照（副本）或事业单位法人证书（副本）或个体工商户营业执照或有效的自然人身份证明或社会团体法人登记证书（提供复印件）。</w:t>
            </w:r>
            <w:r w:rsidRPr="00002A5E">
              <w:rPr>
                <w:rFonts w:ascii="宋体" w:hAnsi="宋体" w:cs="宋体"/>
                <w:color w:val="000000"/>
                <w:szCs w:val="21"/>
              </w:rPr>
              <w:t xml:space="preserve"> </w:t>
            </w:r>
          </w:p>
          <w:p w:rsidR="00A70EBF" w:rsidRPr="00002A5E" w:rsidRDefault="00A70EBF">
            <w:pPr>
              <w:rPr>
                <w:rFonts w:ascii="宋体" w:cs="宋体"/>
                <w:color w:val="000000"/>
                <w:szCs w:val="21"/>
              </w:rPr>
            </w:pPr>
            <w:r w:rsidRPr="00002A5E">
              <w:rPr>
                <w:rFonts w:ascii="宋体" w:hAnsi="宋体" w:cs="宋体" w:hint="eastAsia"/>
                <w:color w:val="000000"/>
                <w:szCs w:val="21"/>
              </w:rPr>
              <w:t>供应商法定代表人身份证明和法定代表人授权代表委托书。</w:t>
            </w:r>
          </w:p>
        </w:tc>
      </w:tr>
      <w:tr w:rsidR="00A70EBF" w:rsidRPr="00002A5E">
        <w:tc>
          <w:tcPr>
            <w:tcW w:w="561" w:type="dxa"/>
            <w:vMerge/>
            <w:vAlign w:val="center"/>
          </w:tcPr>
          <w:p w:rsidR="00A70EBF" w:rsidRPr="00002A5E" w:rsidRDefault="00A70EBF">
            <w:pPr>
              <w:keepNext/>
              <w:keepLines/>
              <w:spacing w:before="260" w:after="260" w:line="380" w:lineRule="exact"/>
              <w:jc w:val="center"/>
              <w:outlineLvl w:val="2"/>
              <w:rPr>
                <w:rFonts w:ascii="宋体" w:cs="宋体"/>
                <w:color w:val="000000"/>
                <w:szCs w:val="21"/>
              </w:rPr>
            </w:pPr>
          </w:p>
        </w:tc>
        <w:tc>
          <w:tcPr>
            <w:tcW w:w="965" w:type="dxa"/>
            <w:vMerge/>
            <w:vAlign w:val="center"/>
          </w:tcPr>
          <w:p w:rsidR="00A70EBF" w:rsidRPr="00002A5E" w:rsidRDefault="00A70EBF">
            <w:pPr>
              <w:keepNext/>
              <w:keepLines/>
              <w:spacing w:before="260" w:after="260" w:line="380" w:lineRule="exact"/>
              <w:outlineLvl w:val="2"/>
              <w:rPr>
                <w:rFonts w:ascii="宋体" w:cs="宋体"/>
                <w:color w:val="000000"/>
                <w:szCs w:val="21"/>
                <w:lang w:val="zh-CN"/>
              </w:rPr>
            </w:pPr>
          </w:p>
        </w:tc>
        <w:tc>
          <w:tcPr>
            <w:tcW w:w="3130" w:type="dxa"/>
            <w:vAlign w:val="center"/>
          </w:tcPr>
          <w:p w:rsidR="00A70EBF" w:rsidRPr="00002A5E" w:rsidRDefault="00A70EBF">
            <w:pPr>
              <w:spacing w:line="380" w:lineRule="exact"/>
              <w:rPr>
                <w:rFonts w:ascii="宋体" w:cs="宋体"/>
                <w:color w:val="000000"/>
                <w:szCs w:val="21"/>
              </w:rPr>
            </w:pPr>
            <w:r w:rsidRPr="00002A5E">
              <w:rPr>
                <w:rFonts w:ascii="宋体" w:hAnsi="宋体" w:cs="宋体" w:hint="eastAsia"/>
                <w:color w:val="000000"/>
                <w:szCs w:val="21"/>
                <w:lang w:val="zh-CN"/>
              </w:rPr>
              <w:t>（</w:t>
            </w:r>
            <w:r w:rsidRPr="00002A5E">
              <w:rPr>
                <w:rFonts w:ascii="宋体" w:hAnsi="宋体" w:cs="宋体"/>
                <w:color w:val="000000"/>
                <w:szCs w:val="21"/>
                <w:lang w:val="zh-CN"/>
              </w:rPr>
              <w:t>2</w:t>
            </w:r>
            <w:r w:rsidRPr="00002A5E">
              <w:rPr>
                <w:rFonts w:ascii="宋体" w:hAnsi="宋体" w:cs="宋体" w:hint="eastAsia"/>
                <w:color w:val="000000"/>
                <w:szCs w:val="21"/>
                <w:lang w:val="zh-CN"/>
              </w:rPr>
              <w:t>）</w:t>
            </w:r>
            <w:r w:rsidRPr="00002A5E">
              <w:rPr>
                <w:rFonts w:ascii="宋体" w:hAnsi="宋体" w:cs="宋体" w:hint="eastAsia"/>
                <w:color w:val="000000"/>
                <w:szCs w:val="21"/>
              </w:rPr>
              <w:t>具有良好的商业信誉和健全的财务会计制度</w:t>
            </w:r>
          </w:p>
        </w:tc>
        <w:tc>
          <w:tcPr>
            <w:tcW w:w="4301" w:type="dxa"/>
            <w:vMerge w:val="restart"/>
            <w:vAlign w:val="center"/>
          </w:tcPr>
          <w:p w:rsidR="00A70EBF" w:rsidRPr="00002A5E" w:rsidRDefault="00A70EBF">
            <w:pPr>
              <w:spacing w:line="240" w:lineRule="exact"/>
              <w:rPr>
                <w:rFonts w:ascii="宋体" w:cs="宋体"/>
                <w:color w:val="000000"/>
                <w:szCs w:val="21"/>
              </w:rPr>
            </w:pPr>
            <w:r w:rsidRPr="00002A5E">
              <w:rPr>
                <w:rFonts w:ascii="宋体" w:hAnsi="宋体" w:cs="宋体" w:hint="eastAsia"/>
                <w:color w:val="000000"/>
                <w:szCs w:val="21"/>
              </w:rPr>
              <w:t>供应商提供“基本资格条件承诺函”（详见格式文件）</w:t>
            </w:r>
          </w:p>
        </w:tc>
      </w:tr>
      <w:tr w:rsidR="00A70EBF" w:rsidRPr="00002A5E">
        <w:tc>
          <w:tcPr>
            <w:tcW w:w="561" w:type="dxa"/>
            <w:vMerge/>
            <w:vAlign w:val="center"/>
          </w:tcPr>
          <w:p w:rsidR="00A70EBF" w:rsidRPr="00002A5E" w:rsidRDefault="00A70EBF">
            <w:pPr>
              <w:keepNext/>
              <w:keepLines/>
              <w:spacing w:before="260" w:after="260" w:line="380" w:lineRule="exact"/>
              <w:jc w:val="center"/>
              <w:outlineLvl w:val="2"/>
              <w:rPr>
                <w:rFonts w:ascii="宋体" w:cs="宋体"/>
                <w:color w:val="000000"/>
                <w:szCs w:val="21"/>
              </w:rPr>
            </w:pPr>
          </w:p>
        </w:tc>
        <w:tc>
          <w:tcPr>
            <w:tcW w:w="965" w:type="dxa"/>
            <w:vMerge/>
            <w:vAlign w:val="center"/>
          </w:tcPr>
          <w:p w:rsidR="00A70EBF" w:rsidRPr="00002A5E" w:rsidRDefault="00A70EBF">
            <w:pPr>
              <w:keepNext/>
              <w:keepLines/>
              <w:spacing w:before="260" w:after="260" w:line="380" w:lineRule="exact"/>
              <w:outlineLvl w:val="2"/>
              <w:rPr>
                <w:rFonts w:ascii="宋体" w:cs="宋体"/>
                <w:color w:val="000000"/>
                <w:szCs w:val="21"/>
                <w:lang w:val="zh-CN"/>
              </w:rPr>
            </w:pPr>
          </w:p>
        </w:tc>
        <w:tc>
          <w:tcPr>
            <w:tcW w:w="3130" w:type="dxa"/>
            <w:vAlign w:val="center"/>
          </w:tcPr>
          <w:p w:rsidR="00A70EBF" w:rsidRPr="00002A5E" w:rsidRDefault="00A70EBF">
            <w:pPr>
              <w:spacing w:line="380" w:lineRule="exact"/>
              <w:rPr>
                <w:rFonts w:ascii="宋体" w:cs="宋体"/>
                <w:color w:val="000000"/>
                <w:szCs w:val="21"/>
                <w:lang w:val="zh-CN"/>
              </w:rPr>
            </w:pPr>
            <w:r w:rsidRPr="00002A5E">
              <w:rPr>
                <w:rFonts w:ascii="宋体" w:hAnsi="宋体" w:cs="宋体" w:hint="eastAsia"/>
                <w:color w:val="000000"/>
                <w:szCs w:val="21"/>
                <w:lang w:val="zh-CN"/>
              </w:rPr>
              <w:t>（</w:t>
            </w:r>
            <w:r w:rsidRPr="00002A5E">
              <w:rPr>
                <w:rFonts w:ascii="宋体" w:hAnsi="宋体" w:cs="宋体"/>
                <w:color w:val="000000"/>
                <w:szCs w:val="21"/>
                <w:lang w:val="zh-CN"/>
              </w:rPr>
              <w:t>3</w:t>
            </w:r>
            <w:r w:rsidRPr="00002A5E">
              <w:rPr>
                <w:rFonts w:ascii="宋体" w:hAnsi="宋体" w:cs="宋体" w:hint="eastAsia"/>
                <w:color w:val="000000"/>
                <w:szCs w:val="21"/>
                <w:lang w:val="zh-CN"/>
              </w:rPr>
              <w:t>）具有履行合同所必需的设备和专业技术能力</w:t>
            </w:r>
          </w:p>
        </w:tc>
        <w:tc>
          <w:tcPr>
            <w:tcW w:w="4301" w:type="dxa"/>
            <w:vMerge/>
            <w:vAlign w:val="center"/>
          </w:tcPr>
          <w:p w:rsidR="00A70EBF" w:rsidRPr="00002A5E" w:rsidRDefault="00A70EBF">
            <w:pPr>
              <w:spacing w:line="380" w:lineRule="exact"/>
              <w:rPr>
                <w:rFonts w:ascii="宋体" w:cs="宋体"/>
                <w:color w:val="000000"/>
                <w:szCs w:val="21"/>
              </w:rPr>
            </w:pPr>
          </w:p>
        </w:tc>
      </w:tr>
      <w:tr w:rsidR="00A70EBF" w:rsidRPr="00002A5E">
        <w:tc>
          <w:tcPr>
            <w:tcW w:w="561" w:type="dxa"/>
            <w:vMerge/>
            <w:vAlign w:val="center"/>
          </w:tcPr>
          <w:p w:rsidR="00A70EBF" w:rsidRPr="00002A5E" w:rsidRDefault="00A70EBF">
            <w:pPr>
              <w:keepNext/>
              <w:keepLines/>
              <w:spacing w:before="260" w:after="260" w:line="380" w:lineRule="exact"/>
              <w:jc w:val="center"/>
              <w:outlineLvl w:val="2"/>
              <w:rPr>
                <w:rFonts w:ascii="宋体" w:cs="宋体"/>
                <w:color w:val="000000"/>
                <w:szCs w:val="21"/>
              </w:rPr>
            </w:pPr>
          </w:p>
        </w:tc>
        <w:tc>
          <w:tcPr>
            <w:tcW w:w="965" w:type="dxa"/>
            <w:vMerge/>
            <w:vAlign w:val="center"/>
          </w:tcPr>
          <w:p w:rsidR="00A70EBF" w:rsidRPr="00002A5E" w:rsidRDefault="00A70EBF">
            <w:pPr>
              <w:keepNext/>
              <w:keepLines/>
              <w:spacing w:before="260" w:after="260" w:line="380" w:lineRule="exact"/>
              <w:outlineLvl w:val="2"/>
              <w:rPr>
                <w:rFonts w:ascii="宋体" w:cs="宋体"/>
                <w:color w:val="000000"/>
                <w:szCs w:val="21"/>
                <w:lang w:val="zh-CN"/>
              </w:rPr>
            </w:pPr>
          </w:p>
        </w:tc>
        <w:tc>
          <w:tcPr>
            <w:tcW w:w="3130" w:type="dxa"/>
            <w:vAlign w:val="center"/>
          </w:tcPr>
          <w:p w:rsidR="00A70EBF" w:rsidRPr="00002A5E" w:rsidRDefault="00A70EBF">
            <w:pPr>
              <w:spacing w:line="380" w:lineRule="exact"/>
              <w:rPr>
                <w:rFonts w:ascii="宋体" w:cs="宋体"/>
                <w:color w:val="000000"/>
                <w:szCs w:val="21"/>
                <w:lang w:val="zh-CN"/>
              </w:rPr>
            </w:pPr>
            <w:r w:rsidRPr="00002A5E">
              <w:rPr>
                <w:rFonts w:ascii="宋体" w:hAnsi="宋体" w:cs="宋体" w:hint="eastAsia"/>
                <w:color w:val="000000"/>
                <w:szCs w:val="21"/>
                <w:lang w:val="zh-CN"/>
              </w:rPr>
              <w:t>（</w:t>
            </w:r>
            <w:r w:rsidRPr="00002A5E">
              <w:rPr>
                <w:rFonts w:ascii="宋体" w:hAnsi="宋体" w:cs="宋体"/>
                <w:color w:val="000000"/>
                <w:szCs w:val="21"/>
                <w:lang w:val="zh-CN"/>
              </w:rPr>
              <w:t>4</w:t>
            </w:r>
            <w:r w:rsidRPr="00002A5E">
              <w:rPr>
                <w:rFonts w:ascii="宋体" w:hAnsi="宋体" w:cs="宋体" w:hint="eastAsia"/>
                <w:color w:val="000000"/>
                <w:szCs w:val="21"/>
                <w:lang w:val="zh-CN"/>
              </w:rPr>
              <w:t>）有依法缴纳税收和社会保障金的良好记录</w:t>
            </w:r>
          </w:p>
        </w:tc>
        <w:tc>
          <w:tcPr>
            <w:tcW w:w="4301" w:type="dxa"/>
            <w:vMerge/>
            <w:vAlign w:val="center"/>
          </w:tcPr>
          <w:p w:rsidR="00A70EBF" w:rsidRPr="00002A5E" w:rsidRDefault="00A70EBF">
            <w:pPr>
              <w:rPr>
                <w:rFonts w:ascii="宋体" w:cs="宋体"/>
                <w:color w:val="000000"/>
                <w:szCs w:val="21"/>
              </w:rPr>
            </w:pPr>
          </w:p>
        </w:tc>
      </w:tr>
      <w:tr w:rsidR="00A70EBF" w:rsidRPr="00002A5E">
        <w:tc>
          <w:tcPr>
            <w:tcW w:w="561" w:type="dxa"/>
            <w:vMerge/>
            <w:vAlign w:val="center"/>
          </w:tcPr>
          <w:p w:rsidR="00A70EBF" w:rsidRPr="00002A5E" w:rsidRDefault="00A70EBF">
            <w:pPr>
              <w:spacing w:line="380" w:lineRule="exact"/>
              <w:jc w:val="center"/>
              <w:rPr>
                <w:rFonts w:ascii="宋体" w:cs="宋体"/>
                <w:color w:val="000000"/>
                <w:szCs w:val="21"/>
              </w:rPr>
            </w:pPr>
          </w:p>
        </w:tc>
        <w:tc>
          <w:tcPr>
            <w:tcW w:w="965" w:type="dxa"/>
            <w:vMerge/>
            <w:vAlign w:val="center"/>
          </w:tcPr>
          <w:p w:rsidR="00A70EBF" w:rsidRPr="00002A5E" w:rsidRDefault="00A70EBF">
            <w:pPr>
              <w:spacing w:line="380" w:lineRule="exact"/>
              <w:rPr>
                <w:rFonts w:ascii="宋体" w:cs="宋体"/>
                <w:color w:val="000000"/>
                <w:szCs w:val="21"/>
                <w:lang w:val="zh-CN"/>
              </w:rPr>
            </w:pPr>
          </w:p>
        </w:tc>
        <w:tc>
          <w:tcPr>
            <w:tcW w:w="3130" w:type="dxa"/>
            <w:vAlign w:val="center"/>
          </w:tcPr>
          <w:p w:rsidR="00A70EBF" w:rsidRPr="00002A5E" w:rsidRDefault="00A70EBF">
            <w:pPr>
              <w:spacing w:line="380" w:lineRule="exact"/>
              <w:rPr>
                <w:rFonts w:ascii="宋体" w:cs="宋体"/>
                <w:color w:val="000000"/>
                <w:szCs w:val="21"/>
                <w:lang w:val="zh-CN"/>
              </w:rPr>
            </w:pPr>
            <w:r w:rsidRPr="00002A5E">
              <w:rPr>
                <w:rFonts w:ascii="宋体" w:hAnsi="宋体" w:cs="宋体" w:hint="eastAsia"/>
                <w:color w:val="000000"/>
                <w:szCs w:val="21"/>
              </w:rPr>
              <w:t>（</w:t>
            </w:r>
            <w:r w:rsidRPr="00002A5E">
              <w:rPr>
                <w:rFonts w:ascii="宋体" w:hAnsi="宋体" w:cs="宋体"/>
                <w:color w:val="000000"/>
                <w:szCs w:val="21"/>
              </w:rPr>
              <w:t>5</w:t>
            </w:r>
            <w:r w:rsidRPr="00002A5E">
              <w:rPr>
                <w:rFonts w:ascii="宋体" w:hAnsi="宋体" w:cs="宋体" w:hint="eastAsia"/>
                <w:color w:val="000000"/>
                <w:szCs w:val="21"/>
              </w:rPr>
              <w:t>）参加政府采购活动前三年内，在经营活动中没有重大违法记录（注</w:t>
            </w:r>
            <w:r w:rsidRPr="00002A5E">
              <w:rPr>
                <w:rFonts w:ascii="宋体" w:hAnsi="Wingdings" w:cs="宋体" w:hint="eastAsia"/>
                <w:color w:val="000000"/>
                <w:kern w:val="0"/>
                <w:sz w:val="24"/>
                <w:szCs w:val="24"/>
              </w:rPr>
              <w:sym w:font="Wingdings" w:char="F081"/>
            </w:r>
            <w:r w:rsidRPr="00002A5E">
              <w:rPr>
                <w:rFonts w:ascii="宋体" w:hAnsi="宋体" w:cs="宋体" w:hint="eastAsia"/>
                <w:color w:val="000000"/>
                <w:szCs w:val="21"/>
              </w:rPr>
              <w:t>）</w:t>
            </w:r>
          </w:p>
        </w:tc>
        <w:tc>
          <w:tcPr>
            <w:tcW w:w="4301" w:type="dxa"/>
            <w:vMerge/>
            <w:vAlign w:val="center"/>
          </w:tcPr>
          <w:p w:rsidR="00A70EBF" w:rsidRPr="00002A5E" w:rsidRDefault="00A70EBF">
            <w:pPr>
              <w:spacing w:line="240" w:lineRule="exact"/>
              <w:rPr>
                <w:rFonts w:ascii="宋体" w:cs="宋体"/>
                <w:color w:val="000000"/>
                <w:szCs w:val="21"/>
              </w:rPr>
            </w:pPr>
          </w:p>
        </w:tc>
      </w:tr>
      <w:tr w:rsidR="00A70EBF" w:rsidRPr="00002A5E">
        <w:tc>
          <w:tcPr>
            <w:tcW w:w="561" w:type="dxa"/>
            <w:vMerge/>
            <w:vAlign w:val="center"/>
          </w:tcPr>
          <w:p w:rsidR="00A70EBF" w:rsidRPr="00002A5E" w:rsidRDefault="00A70EBF">
            <w:pPr>
              <w:keepNext/>
              <w:keepLines/>
              <w:spacing w:before="260" w:after="260" w:line="380" w:lineRule="exact"/>
              <w:jc w:val="center"/>
              <w:outlineLvl w:val="2"/>
              <w:rPr>
                <w:rFonts w:ascii="宋体" w:cs="宋体"/>
                <w:color w:val="000000"/>
                <w:szCs w:val="21"/>
              </w:rPr>
            </w:pPr>
          </w:p>
        </w:tc>
        <w:tc>
          <w:tcPr>
            <w:tcW w:w="965" w:type="dxa"/>
            <w:vMerge/>
            <w:vAlign w:val="center"/>
          </w:tcPr>
          <w:p w:rsidR="00A70EBF" w:rsidRPr="00002A5E" w:rsidRDefault="00A70EBF">
            <w:pPr>
              <w:keepNext/>
              <w:keepLines/>
              <w:spacing w:before="260" w:after="260" w:line="380" w:lineRule="exact"/>
              <w:outlineLvl w:val="2"/>
              <w:rPr>
                <w:rFonts w:ascii="宋体" w:cs="宋体"/>
                <w:color w:val="000000"/>
                <w:szCs w:val="21"/>
                <w:lang w:val="zh-CN"/>
              </w:rPr>
            </w:pPr>
          </w:p>
        </w:tc>
        <w:tc>
          <w:tcPr>
            <w:tcW w:w="3130" w:type="dxa"/>
            <w:vAlign w:val="center"/>
          </w:tcPr>
          <w:p w:rsidR="00A70EBF" w:rsidRPr="00002A5E" w:rsidRDefault="00A70EBF">
            <w:pPr>
              <w:rPr>
                <w:rFonts w:ascii="宋体" w:cs="宋体"/>
                <w:color w:val="000000"/>
                <w:szCs w:val="21"/>
              </w:rPr>
            </w:pPr>
            <w:r w:rsidRPr="00002A5E">
              <w:rPr>
                <w:rFonts w:ascii="宋体" w:hAnsi="宋体" w:cs="宋体" w:hint="eastAsia"/>
                <w:color w:val="000000"/>
                <w:szCs w:val="21"/>
              </w:rPr>
              <w:t>（</w:t>
            </w:r>
            <w:r w:rsidRPr="00002A5E">
              <w:rPr>
                <w:rFonts w:ascii="宋体" w:hAnsi="宋体" w:cs="宋体"/>
                <w:color w:val="000000"/>
                <w:szCs w:val="21"/>
              </w:rPr>
              <w:t>6</w:t>
            </w:r>
            <w:r w:rsidRPr="00002A5E">
              <w:rPr>
                <w:rFonts w:ascii="宋体" w:hAnsi="宋体" w:cs="宋体" w:hint="eastAsia"/>
                <w:color w:val="000000"/>
                <w:szCs w:val="21"/>
              </w:rPr>
              <w:t>）法律、行政法规规定的其他条件</w:t>
            </w:r>
          </w:p>
        </w:tc>
        <w:tc>
          <w:tcPr>
            <w:tcW w:w="4301" w:type="dxa"/>
            <w:vAlign w:val="center"/>
          </w:tcPr>
          <w:p w:rsidR="00A70EBF" w:rsidRPr="00002A5E" w:rsidRDefault="00A70EBF">
            <w:pPr>
              <w:keepNext/>
              <w:keepLines/>
              <w:spacing w:before="260" w:after="260"/>
              <w:jc w:val="left"/>
              <w:outlineLvl w:val="2"/>
              <w:rPr>
                <w:rFonts w:ascii="宋体" w:cs="宋体"/>
                <w:color w:val="000000"/>
                <w:szCs w:val="21"/>
              </w:rPr>
            </w:pPr>
          </w:p>
        </w:tc>
      </w:tr>
      <w:tr w:rsidR="00A70EBF" w:rsidRPr="00002A5E">
        <w:tc>
          <w:tcPr>
            <w:tcW w:w="561" w:type="dxa"/>
            <w:vAlign w:val="center"/>
          </w:tcPr>
          <w:p w:rsidR="00A70EBF" w:rsidRPr="00002A5E" w:rsidRDefault="00A70EBF">
            <w:pPr>
              <w:spacing w:line="380" w:lineRule="exact"/>
              <w:jc w:val="center"/>
              <w:rPr>
                <w:rFonts w:ascii="宋体" w:cs="宋体"/>
                <w:color w:val="000000"/>
                <w:szCs w:val="21"/>
              </w:rPr>
            </w:pPr>
            <w:r w:rsidRPr="00002A5E">
              <w:rPr>
                <w:rFonts w:ascii="宋体" w:hAnsi="宋体" w:cs="宋体"/>
                <w:color w:val="000000"/>
                <w:szCs w:val="21"/>
              </w:rPr>
              <w:t>2</w:t>
            </w:r>
          </w:p>
        </w:tc>
        <w:tc>
          <w:tcPr>
            <w:tcW w:w="4095" w:type="dxa"/>
            <w:gridSpan w:val="2"/>
            <w:vAlign w:val="center"/>
          </w:tcPr>
          <w:p w:rsidR="00A70EBF" w:rsidRPr="00002A5E" w:rsidRDefault="00A70EBF">
            <w:pPr>
              <w:spacing w:line="380" w:lineRule="exact"/>
              <w:rPr>
                <w:rFonts w:ascii="宋体" w:cs="宋体"/>
                <w:color w:val="000000"/>
                <w:szCs w:val="21"/>
              </w:rPr>
            </w:pPr>
            <w:r w:rsidRPr="00002A5E">
              <w:rPr>
                <w:rFonts w:ascii="宋体" w:hAnsi="宋体" w:cs="宋体" w:hint="eastAsia"/>
                <w:color w:val="000000"/>
                <w:szCs w:val="21"/>
              </w:rPr>
              <w:t>特定资格条件</w:t>
            </w:r>
          </w:p>
        </w:tc>
        <w:tc>
          <w:tcPr>
            <w:tcW w:w="4301" w:type="dxa"/>
            <w:vAlign w:val="center"/>
          </w:tcPr>
          <w:p w:rsidR="00A70EBF" w:rsidRPr="00002A5E" w:rsidRDefault="00A70EBF">
            <w:pPr>
              <w:rPr>
                <w:rFonts w:ascii="宋体" w:cs="宋体"/>
                <w:color w:val="000000"/>
                <w:szCs w:val="21"/>
              </w:rPr>
            </w:pPr>
            <w:bookmarkStart w:id="38" w:name="_Toc13413"/>
            <w:bookmarkStart w:id="39" w:name="_Toc11965"/>
            <w:r w:rsidRPr="00002A5E">
              <w:rPr>
                <w:rFonts w:ascii="宋体" w:hAnsi="宋体" w:cs="宋体" w:hint="eastAsia"/>
                <w:color w:val="000000"/>
                <w:sz w:val="22"/>
              </w:rPr>
              <w:t>按第一篇“资格要求（二）特定资格条件”的要求提交（如果有）。</w:t>
            </w:r>
            <w:bookmarkEnd w:id="38"/>
            <w:bookmarkEnd w:id="39"/>
          </w:p>
        </w:tc>
      </w:tr>
    </w:tbl>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注：</w:t>
      </w:r>
    </w:p>
    <w:p w:rsidR="00A70EBF" w:rsidRPr="00002A5E" w:rsidRDefault="00A70EBF">
      <w:pPr>
        <w:spacing w:line="360" w:lineRule="auto"/>
        <w:ind w:firstLine="360"/>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“参加采购活动前三年内，在经营活动中没有重大违法记录</w:t>
      </w:r>
      <w:r w:rsidRPr="00002A5E">
        <w:rPr>
          <w:rFonts w:ascii="宋体" w:cs="宋体" w:hint="eastAsia"/>
          <w:color w:val="000000"/>
          <w:sz w:val="24"/>
        </w:rPr>
        <w:t>”</w:t>
      </w:r>
      <w:r w:rsidRPr="00002A5E">
        <w:rPr>
          <w:rFonts w:ascii="宋体" w:hAnsi="宋体" w:cs="宋体" w:hint="eastAsia"/>
          <w:color w:val="000000"/>
          <w:sz w:val="24"/>
        </w:rPr>
        <w:t>中</w:t>
      </w:r>
      <w:r w:rsidRPr="00002A5E">
        <w:rPr>
          <w:rFonts w:ascii="宋体" w:cs="宋体" w:hint="eastAsia"/>
          <w:color w:val="000000"/>
          <w:sz w:val="24"/>
        </w:rPr>
        <w:t>“</w:t>
      </w:r>
      <w:r w:rsidRPr="00002A5E">
        <w:rPr>
          <w:rFonts w:ascii="宋体" w:hAnsi="宋体" w:cs="宋体" w:hint="eastAsia"/>
          <w:color w:val="000000"/>
          <w:sz w:val="24"/>
        </w:rPr>
        <w:t>重大违法记录</w:t>
      </w:r>
      <w:r w:rsidRPr="00002A5E">
        <w:rPr>
          <w:rFonts w:ascii="宋体" w:cs="宋体" w:hint="eastAsia"/>
          <w:color w:val="000000"/>
          <w:sz w:val="24"/>
        </w:rPr>
        <w:t>”</w:t>
      </w:r>
      <w:r w:rsidRPr="00002A5E">
        <w:rPr>
          <w:rFonts w:ascii="宋体" w:hAnsi="宋体" w:cs="宋体" w:hint="eastAsia"/>
          <w:color w:val="000000"/>
          <w:sz w:val="24"/>
        </w:rPr>
        <w:t>，是指供应商因违法经营受到刑事处罚或者责令停产停业、吊销许可证或者执照、较大数额罚款等行政处罚。行政处罚中</w:t>
      </w:r>
      <w:r w:rsidRPr="00002A5E">
        <w:rPr>
          <w:rFonts w:ascii="宋体" w:cs="宋体" w:hint="eastAsia"/>
          <w:color w:val="000000"/>
          <w:sz w:val="24"/>
        </w:rPr>
        <w:t>“</w:t>
      </w:r>
      <w:r w:rsidRPr="00002A5E">
        <w:rPr>
          <w:rFonts w:ascii="宋体" w:hAnsi="宋体" w:cs="宋体" w:hint="eastAsia"/>
          <w:color w:val="000000"/>
          <w:sz w:val="24"/>
        </w:rPr>
        <w:t>较大数额</w:t>
      </w:r>
      <w:r w:rsidRPr="00002A5E">
        <w:rPr>
          <w:rFonts w:ascii="宋体" w:cs="宋体" w:hint="eastAsia"/>
          <w:color w:val="000000"/>
          <w:sz w:val="24"/>
        </w:rPr>
        <w:t>”</w:t>
      </w:r>
      <w:r w:rsidRPr="00002A5E">
        <w:rPr>
          <w:rFonts w:ascii="宋体" w:hAnsi="宋体" w:cs="宋体" w:hint="eastAsia"/>
          <w:color w:val="000000"/>
          <w:sz w:val="24"/>
        </w:rPr>
        <w:t>的认定标准，按照</w:t>
      </w:r>
      <w:r w:rsidRPr="00002A5E">
        <w:rPr>
          <w:rFonts w:ascii="宋体" w:cs="宋体" w:hint="eastAsia"/>
          <w:color w:val="000000"/>
          <w:sz w:val="24"/>
        </w:rPr>
        <w:t>“</w:t>
      </w:r>
      <w:r w:rsidRPr="00002A5E">
        <w:rPr>
          <w:rFonts w:ascii="宋体" w:hAnsi="宋体" w:cs="宋体" w:hint="eastAsia"/>
          <w:color w:val="000000"/>
          <w:sz w:val="24"/>
        </w:rPr>
        <w:t>财政部关于《中华人民共和国政府采购法实施条例》第十九条第一款</w:t>
      </w:r>
      <w:r w:rsidRPr="00002A5E">
        <w:rPr>
          <w:rFonts w:ascii="宋体" w:cs="宋体" w:hint="eastAsia"/>
          <w:color w:val="000000"/>
          <w:sz w:val="24"/>
        </w:rPr>
        <w:t>“</w:t>
      </w:r>
      <w:r w:rsidRPr="00002A5E">
        <w:rPr>
          <w:rFonts w:ascii="宋体" w:hAnsi="宋体" w:cs="宋体" w:hint="eastAsia"/>
          <w:color w:val="000000"/>
          <w:sz w:val="24"/>
        </w:rPr>
        <w:t>较大数额罚款</w:t>
      </w:r>
      <w:r w:rsidRPr="00002A5E">
        <w:rPr>
          <w:rFonts w:ascii="宋体" w:cs="宋体" w:hint="eastAsia"/>
          <w:color w:val="000000"/>
          <w:sz w:val="24"/>
        </w:rPr>
        <w:t>”</w:t>
      </w:r>
      <w:r w:rsidRPr="00002A5E">
        <w:rPr>
          <w:rFonts w:ascii="宋体" w:hAnsi="宋体" w:cs="宋体" w:hint="eastAsia"/>
          <w:color w:val="000000"/>
          <w:sz w:val="24"/>
        </w:rPr>
        <w:t>具体适用问题的意见（财库〔</w:t>
      </w:r>
      <w:r w:rsidRPr="00002A5E">
        <w:rPr>
          <w:rFonts w:ascii="宋体" w:hAnsi="宋体" w:cs="宋体"/>
          <w:color w:val="000000"/>
          <w:sz w:val="24"/>
        </w:rPr>
        <w:t>2022</w:t>
      </w:r>
      <w:r w:rsidRPr="00002A5E">
        <w:rPr>
          <w:rFonts w:ascii="宋体" w:hAnsi="宋体" w:cs="宋体" w:hint="eastAsia"/>
          <w:color w:val="000000"/>
          <w:sz w:val="24"/>
        </w:rPr>
        <w:t>〕</w:t>
      </w:r>
      <w:r w:rsidRPr="00002A5E">
        <w:rPr>
          <w:rFonts w:ascii="宋体" w:hAnsi="宋体" w:cs="宋体"/>
          <w:color w:val="000000"/>
          <w:sz w:val="24"/>
        </w:rPr>
        <w:t>3</w:t>
      </w:r>
      <w:r w:rsidRPr="00002A5E">
        <w:rPr>
          <w:rFonts w:ascii="宋体" w:hAnsi="宋体" w:cs="宋体" w:hint="eastAsia"/>
          <w:color w:val="000000"/>
          <w:sz w:val="24"/>
        </w:rPr>
        <w:t>号）</w:t>
      </w:r>
      <w:r w:rsidRPr="00002A5E">
        <w:rPr>
          <w:rFonts w:ascii="宋体" w:cs="宋体" w:hint="eastAsia"/>
          <w:color w:val="000000"/>
          <w:sz w:val="24"/>
        </w:rPr>
        <w:t>”</w:t>
      </w:r>
      <w:r w:rsidRPr="00002A5E">
        <w:rPr>
          <w:rFonts w:ascii="宋体" w:hAnsi="宋体" w:cs="宋体" w:hint="eastAsia"/>
          <w:color w:val="000000"/>
          <w:sz w:val="24"/>
        </w:rPr>
        <w:t>执行。</w:t>
      </w:r>
    </w:p>
    <w:p w:rsidR="00A70EBF" w:rsidRPr="00002A5E" w:rsidRDefault="00A70EBF">
      <w:pPr>
        <w:numPr>
          <w:ilvl w:val="0"/>
          <w:numId w:val="1"/>
        </w:numPr>
        <w:spacing w:line="360" w:lineRule="auto"/>
        <w:ind w:firstLine="480"/>
        <w:rPr>
          <w:rFonts w:ascii="宋体" w:cs="宋体"/>
          <w:color w:val="000000"/>
          <w:sz w:val="24"/>
        </w:rPr>
      </w:pPr>
      <w:r w:rsidRPr="00002A5E">
        <w:rPr>
          <w:rFonts w:ascii="宋体" w:hAnsi="宋体" w:cs="宋体" w:hint="eastAsia"/>
          <w:color w:val="000000"/>
          <w:sz w:val="24"/>
        </w:rPr>
        <w:t>符合性检查。依据采购文件的规定，从响应文件的有效性、完整性和对采购文件的响应程度进行审查，以确定是否对采购文件的实质性要求作出响应。符合性检查资料表如下：</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455"/>
        <w:gridCol w:w="1905"/>
        <w:gridCol w:w="5139"/>
      </w:tblGrid>
      <w:tr w:rsidR="00A70EBF" w:rsidRPr="00002A5E">
        <w:trPr>
          <w:trHeight w:val="321"/>
        </w:trPr>
        <w:tc>
          <w:tcPr>
            <w:tcW w:w="486" w:type="dxa"/>
            <w:vAlign w:val="center"/>
          </w:tcPr>
          <w:p w:rsidR="00A70EBF" w:rsidRPr="00002A5E" w:rsidRDefault="00A70EBF">
            <w:pPr>
              <w:spacing w:line="380" w:lineRule="exact"/>
              <w:jc w:val="center"/>
              <w:rPr>
                <w:rFonts w:ascii="宋体" w:cs="宋体"/>
                <w:b/>
                <w:color w:val="000000"/>
                <w:kern w:val="0"/>
                <w:szCs w:val="21"/>
              </w:rPr>
            </w:pPr>
            <w:r w:rsidRPr="00002A5E">
              <w:rPr>
                <w:rFonts w:ascii="宋体" w:hAnsi="宋体" w:cs="宋体" w:hint="eastAsia"/>
                <w:b/>
                <w:color w:val="000000"/>
                <w:kern w:val="0"/>
                <w:szCs w:val="21"/>
              </w:rPr>
              <w:t>序号</w:t>
            </w:r>
          </w:p>
        </w:tc>
        <w:tc>
          <w:tcPr>
            <w:tcW w:w="3360" w:type="dxa"/>
            <w:gridSpan w:val="2"/>
            <w:vAlign w:val="center"/>
          </w:tcPr>
          <w:p w:rsidR="00A70EBF" w:rsidRPr="00002A5E" w:rsidRDefault="00A70EBF">
            <w:pPr>
              <w:spacing w:line="380" w:lineRule="exact"/>
              <w:jc w:val="center"/>
              <w:rPr>
                <w:rFonts w:ascii="宋体" w:cs="宋体"/>
                <w:b/>
                <w:color w:val="000000"/>
                <w:kern w:val="0"/>
                <w:szCs w:val="21"/>
              </w:rPr>
            </w:pPr>
            <w:r w:rsidRPr="00002A5E">
              <w:rPr>
                <w:rFonts w:ascii="宋体" w:hAnsi="宋体" w:cs="宋体" w:hint="eastAsia"/>
                <w:b/>
                <w:color w:val="000000"/>
                <w:kern w:val="0"/>
                <w:szCs w:val="21"/>
              </w:rPr>
              <w:t>评审因素</w:t>
            </w:r>
          </w:p>
        </w:tc>
        <w:tc>
          <w:tcPr>
            <w:tcW w:w="5139" w:type="dxa"/>
            <w:vAlign w:val="center"/>
          </w:tcPr>
          <w:p w:rsidR="00A70EBF" w:rsidRPr="00002A5E" w:rsidRDefault="00A70EBF">
            <w:pPr>
              <w:spacing w:line="380" w:lineRule="exact"/>
              <w:jc w:val="center"/>
              <w:rPr>
                <w:rFonts w:ascii="宋体" w:cs="宋体"/>
                <w:b/>
                <w:color w:val="000000"/>
                <w:kern w:val="0"/>
                <w:szCs w:val="21"/>
              </w:rPr>
            </w:pPr>
            <w:r w:rsidRPr="00002A5E">
              <w:rPr>
                <w:rFonts w:ascii="宋体" w:hAnsi="宋体" w:cs="宋体" w:hint="eastAsia"/>
                <w:b/>
                <w:color w:val="000000"/>
                <w:kern w:val="0"/>
                <w:szCs w:val="21"/>
              </w:rPr>
              <w:t>评审标准</w:t>
            </w:r>
          </w:p>
        </w:tc>
      </w:tr>
      <w:tr w:rsidR="00A70EBF" w:rsidRPr="00002A5E">
        <w:trPr>
          <w:trHeight w:val="570"/>
        </w:trPr>
        <w:tc>
          <w:tcPr>
            <w:tcW w:w="486" w:type="dxa"/>
            <w:vMerge w:val="restart"/>
            <w:vAlign w:val="center"/>
          </w:tcPr>
          <w:p w:rsidR="00A70EBF" w:rsidRPr="00002A5E" w:rsidRDefault="00A70EBF">
            <w:pPr>
              <w:spacing w:line="380" w:lineRule="exact"/>
              <w:jc w:val="center"/>
              <w:rPr>
                <w:rFonts w:ascii="宋体" w:cs="宋体"/>
                <w:color w:val="000000"/>
                <w:kern w:val="0"/>
                <w:szCs w:val="21"/>
              </w:rPr>
            </w:pPr>
            <w:r w:rsidRPr="00002A5E">
              <w:rPr>
                <w:rFonts w:ascii="宋体" w:hAnsi="宋体" w:cs="宋体"/>
                <w:color w:val="000000"/>
                <w:kern w:val="0"/>
                <w:szCs w:val="21"/>
              </w:rPr>
              <w:t>1</w:t>
            </w:r>
          </w:p>
        </w:tc>
        <w:tc>
          <w:tcPr>
            <w:tcW w:w="1455" w:type="dxa"/>
            <w:vMerge w:val="restart"/>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kern w:val="0"/>
                <w:szCs w:val="21"/>
              </w:rPr>
              <w:t>有效性审查</w:t>
            </w:r>
          </w:p>
        </w:tc>
        <w:tc>
          <w:tcPr>
            <w:tcW w:w="1905"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szCs w:val="21"/>
              </w:rPr>
              <w:t>响应文件签署</w:t>
            </w:r>
          </w:p>
        </w:tc>
        <w:tc>
          <w:tcPr>
            <w:tcW w:w="5139"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kern w:val="0"/>
                <w:szCs w:val="21"/>
              </w:rPr>
              <w:t>按竞采文件“第七篇</w:t>
            </w:r>
            <w:r w:rsidRPr="00002A5E">
              <w:rPr>
                <w:rFonts w:ascii="宋体" w:hAnsi="宋体" w:cs="宋体"/>
                <w:color w:val="000000"/>
                <w:kern w:val="0"/>
                <w:szCs w:val="21"/>
              </w:rPr>
              <w:t xml:space="preserve"> </w:t>
            </w:r>
            <w:r w:rsidRPr="00002A5E">
              <w:rPr>
                <w:rFonts w:ascii="宋体" w:hAnsi="宋体" w:cs="宋体" w:hint="eastAsia"/>
                <w:color w:val="000000"/>
                <w:kern w:val="0"/>
                <w:szCs w:val="21"/>
              </w:rPr>
              <w:t>响应文件编制要求”要求签署、盖章。</w:t>
            </w:r>
          </w:p>
        </w:tc>
      </w:tr>
      <w:tr w:rsidR="00A70EBF" w:rsidRPr="00002A5E">
        <w:tc>
          <w:tcPr>
            <w:tcW w:w="486" w:type="dxa"/>
            <w:vMerge/>
            <w:vAlign w:val="center"/>
          </w:tcPr>
          <w:p w:rsidR="00A70EBF" w:rsidRPr="00002A5E" w:rsidRDefault="00A70EBF">
            <w:pPr>
              <w:keepNext/>
              <w:keepLines/>
              <w:widowControl/>
              <w:spacing w:before="260" w:after="260" w:line="380" w:lineRule="exact"/>
              <w:jc w:val="left"/>
              <w:outlineLvl w:val="2"/>
              <w:rPr>
                <w:rFonts w:ascii="宋体" w:cs="宋体"/>
                <w:color w:val="000000"/>
                <w:kern w:val="0"/>
                <w:szCs w:val="21"/>
              </w:rPr>
            </w:pPr>
          </w:p>
        </w:tc>
        <w:tc>
          <w:tcPr>
            <w:tcW w:w="1455" w:type="dxa"/>
            <w:vMerge/>
            <w:vAlign w:val="center"/>
          </w:tcPr>
          <w:p w:rsidR="00A70EBF" w:rsidRPr="00002A5E" w:rsidRDefault="00A70EBF">
            <w:pPr>
              <w:keepNext/>
              <w:keepLines/>
              <w:widowControl/>
              <w:spacing w:before="260" w:after="260" w:line="380" w:lineRule="exact"/>
              <w:jc w:val="left"/>
              <w:outlineLvl w:val="2"/>
              <w:rPr>
                <w:rFonts w:ascii="宋体" w:cs="宋体"/>
                <w:color w:val="000000"/>
                <w:kern w:val="0"/>
                <w:szCs w:val="21"/>
              </w:rPr>
            </w:pPr>
          </w:p>
        </w:tc>
        <w:tc>
          <w:tcPr>
            <w:tcW w:w="1905" w:type="dxa"/>
            <w:vAlign w:val="center"/>
          </w:tcPr>
          <w:p w:rsidR="00A70EBF" w:rsidRPr="00002A5E" w:rsidRDefault="00A70EBF">
            <w:pPr>
              <w:spacing w:line="380" w:lineRule="exact"/>
              <w:rPr>
                <w:rFonts w:ascii="宋体" w:cs="宋体"/>
                <w:color w:val="000000"/>
                <w:szCs w:val="21"/>
              </w:rPr>
            </w:pPr>
            <w:r w:rsidRPr="00002A5E">
              <w:rPr>
                <w:rFonts w:ascii="宋体" w:hAnsi="宋体" w:cs="宋体" w:hint="eastAsia"/>
                <w:color w:val="000000"/>
                <w:szCs w:val="21"/>
              </w:rPr>
              <w:t>法定代表人身份证明及授权委托书</w:t>
            </w:r>
          </w:p>
        </w:tc>
        <w:tc>
          <w:tcPr>
            <w:tcW w:w="5139" w:type="dxa"/>
            <w:vAlign w:val="center"/>
          </w:tcPr>
          <w:p w:rsidR="00A70EBF" w:rsidRPr="00002A5E" w:rsidRDefault="00A70EBF">
            <w:pPr>
              <w:spacing w:line="380" w:lineRule="exact"/>
              <w:rPr>
                <w:rFonts w:ascii="宋体" w:cs="宋体"/>
                <w:color w:val="000000"/>
                <w:szCs w:val="21"/>
              </w:rPr>
            </w:pPr>
            <w:r w:rsidRPr="00002A5E">
              <w:rPr>
                <w:rFonts w:ascii="宋体" w:hAnsi="宋体" w:cs="宋体" w:hint="eastAsia"/>
                <w:color w:val="000000"/>
                <w:szCs w:val="21"/>
              </w:rPr>
              <w:t>法定代表人身份证明及授权委托书有效，符合竞采文件规定的格式，签字或盖章齐全。</w:t>
            </w:r>
          </w:p>
        </w:tc>
      </w:tr>
      <w:tr w:rsidR="00A70EBF" w:rsidRPr="00002A5E">
        <w:tc>
          <w:tcPr>
            <w:tcW w:w="486" w:type="dxa"/>
            <w:vMerge/>
            <w:vAlign w:val="center"/>
          </w:tcPr>
          <w:p w:rsidR="00A70EBF" w:rsidRPr="00002A5E" w:rsidRDefault="00A70EBF">
            <w:pPr>
              <w:keepNext/>
              <w:keepLines/>
              <w:widowControl/>
              <w:spacing w:before="260" w:after="260" w:line="380" w:lineRule="exact"/>
              <w:jc w:val="left"/>
              <w:outlineLvl w:val="2"/>
              <w:rPr>
                <w:rFonts w:ascii="宋体" w:cs="宋体"/>
                <w:color w:val="000000"/>
                <w:kern w:val="0"/>
                <w:szCs w:val="21"/>
              </w:rPr>
            </w:pPr>
          </w:p>
        </w:tc>
        <w:tc>
          <w:tcPr>
            <w:tcW w:w="1455" w:type="dxa"/>
            <w:vMerge/>
            <w:vAlign w:val="center"/>
          </w:tcPr>
          <w:p w:rsidR="00A70EBF" w:rsidRPr="00002A5E" w:rsidRDefault="00A70EBF">
            <w:pPr>
              <w:keepNext/>
              <w:keepLines/>
              <w:widowControl/>
              <w:spacing w:before="260" w:after="260" w:line="380" w:lineRule="exact"/>
              <w:jc w:val="left"/>
              <w:outlineLvl w:val="2"/>
              <w:rPr>
                <w:rFonts w:ascii="宋体" w:cs="宋体"/>
                <w:color w:val="000000"/>
                <w:kern w:val="0"/>
                <w:szCs w:val="21"/>
              </w:rPr>
            </w:pPr>
          </w:p>
        </w:tc>
        <w:tc>
          <w:tcPr>
            <w:tcW w:w="1905" w:type="dxa"/>
            <w:vAlign w:val="center"/>
          </w:tcPr>
          <w:p w:rsidR="00A70EBF" w:rsidRPr="00002A5E" w:rsidRDefault="00A70EBF">
            <w:pPr>
              <w:spacing w:line="380" w:lineRule="exact"/>
              <w:rPr>
                <w:rFonts w:ascii="宋体" w:cs="宋体"/>
                <w:color w:val="000000"/>
                <w:szCs w:val="21"/>
                <w:lang w:val="zh-CN"/>
              </w:rPr>
            </w:pPr>
            <w:r w:rsidRPr="00002A5E">
              <w:rPr>
                <w:rFonts w:ascii="宋体" w:hAnsi="宋体" w:cs="宋体" w:hint="eastAsia"/>
                <w:color w:val="000000"/>
                <w:szCs w:val="21"/>
              </w:rPr>
              <w:t>响应</w:t>
            </w:r>
            <w:r w:rsidRPr="00002A5E">
              <w:rPr>
                <w:rFonts w:ascii="宋体" w:hAnsi="宋体" w:cs="宋体" w:hint="eastAsia"/>
                <w:color w:val="000000"/>
                <w:szCs w:val="21"/>
                <w:lang w:val="zh-CN"/>
              </w:rPr>
              <w:t>方案</w:t>
            </w:r>
          </w:p>
        </w:tc>
        <w:tc>
          <w:tcPr>
            <w:tcW w:w="5139"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szCs w:val="21"/>
                <w:lang w:val="zh-CN"/>
              </w:rPr>
              <w:t>每个分包只能有一个</w:t>
            </w:r>
            <w:r w:rsidRPr="00002A5E">
              <w:rPr>
                <w:rFonts w:ascii="宋体" w:hAnsi="宋体" w:cs="宋体" w:hint="eastAsia"/>
                <w:color w:val="000000"/>
                <w:szCs w:val="21"/>
              </w:rPr>
              <w:t>响应</w:t>
            </w:r>
            <w:r w:rsidRPr="00002A5E">
              <w:rPr>
                <w:rFonts w:ascii="宋体" w:hAnsi="宋体" w:cs="宋体" w:hint="eastAsia"/>
                <w:color w:val="000000"/>
                <w:szCs w:val="21"/>
                <w:lang w:val="zh-CN"/>
              </w:rPr>
              <w:t>方案。</w:t>
            </w:r>
          </w:p>
        </w:tc>
      </w:tr>
      <w:tr w:rsidR="00A70EBF" w:rsidRPr="00002A5E">
        <w:tc>
          <w:tcPr>
            <w:tcW w:w="486" w:type="dxa"/>
            <w:vMerge/>
            <w:vAlign w:val="center"/>
          </w:tcPr>
          <w:p w:rsidR="00A70EBF" w:rsidRPr="00002A5E" w:rsidRDefault="00A70EBF">
            <w:pPr>
              <w:keepNext/>
              <w:keepLines/>
              <w:widowControl/>
              <w:spacing w:before="260" w:after="260" w:line="380" w:lineRule="exact"/>
              <w:jc w:val="left"/>
              <w:outlineLvl w:val="2"/>
              <w:rPr>
                <w:rFonts w:ascii="宋体" w:cs="宋体"/>
                <w:color w:val="000000"/>
                <w:kern w:val="0"/>
                <w:szCs w:val="21"/>
              </w:rPr>
            </w:pPr>
          </w:p>
        </w:tc>
        <w:tc>
          <w:tcPr>
            <w:tcW w:w="1455" w:type="dxa"/>
            <w:vMerge/>
            <w:vAlign w:val="center"/>
          </w:tcPr>
          <w:p w:rsidR="00A70EBF" w:rsidRPr="00002A5E" w:rsidRDefault="00A70EBF">
            <w:pPr>
              <w:keepNext/>
              <w:keepLines/>
              <w:widowControl/>
              <w:spacing w:before="260" w:after="260" w:line="380" w:lineRule="exact"/>
              <w:jc w:val="left"/>
              <w:outlineLvl w:val="2"/>
              <w:rPr>
                <w:rFonts w:ascii="宋体" w:cs="宋体"/>
                <w:color w:val="000000"/>
                <w:kern w:val="0"/>
                <w:szCs w:val="21"/>
              </w:rPr>
            </w:pPr>
          </w:p>
        </w:tc>
        <w:tc>
          <w:tcPr>
            <w:tcW w:w="1905" w:type="dxa"/>
            <w:vAlign w:val="center"/>
          </w:tcPr>
          <w:p w:rsidR="00A70EBF" w:rsidRPr="00002A5E" w:rsidRDefault="00A70EBF">
            <w:pPr>
              <w:spacing w:line="380" w:lineRule="exact"/>
              <w:rPr>
                <w:rFonts w:ascii="宋体" w:cs="宋体"/>
                <w:color w:val="000000"/>
                <w:szCs w:val="21"/>
                <w:lang w:val="zh-CN"/>
              </w:rPr>
            </w:pPr>
            <w:r w:rsidRPr="00002A5E">
              <w:rPr>
                <w:rFonts w:ascii="宋体" w:hAnsi="宋体" w:cs="宋体" w:hint="eastAsia"/>
                <w:color w:val="000000"/>
                <w:szCs w:val="21"/>
              </w:rPr>
              <w:t>报价唯一</w:t>
            </w:r>
          </w:p>
        </w:tc>
        <w:tc>
          <w:tcPr>
            <w:tcW w:w="5139"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szCs w:val="21"/>
              </w:rPr>
              <w:t>只能有一个有效报价，不得提交选择性报价。</w:t>
            </w:r>
          </w:p>
        </w:tc>
      </w:tr>
      <w:tr w:rsidR="00A70EBF" w:rsidRPr="00002A5E">
        <w:trPr>
          <w:trHeight w:val="350"/>
        </w:trPr>
        <w:tc>
          <w:tcPr>
            <w:tcW w:w="486" w:type="dxa"/>
            <w:vAlign w:val="center"/>
          </w:tcPr>
          <w:p w:rsidR="00A70EBF" w:rsidRPr="00002A5E" w:rsidRDefault="00A70EBF">
            <w:pPr>
              <w:spacing w:line="380" w:lineRule="exact"/>
              <w:jc w:val="center"/>
              <w:rPr>
                <w:rFonts w:ascii="宋体" w:cs="宋体"/>
                <w:color w:val="000000"/>
                <w:kern w:val="0"/>
                <w:szCs w:val="21"/>
              </w:rPr>
            </w:pPr>
            <w:r w:rsidRPr="00002A5E">
              <w:rPr>
                <w:rFonts w:ascii="宋体" w:hAnsi="宋体" w:cs="宋体"/>
                <w:color w:val="000000"/>
                <w:kern w:val="0"/>
                <w:szCs w:val="21"/>
              </w:rPr>
              <w:t>2</w:t>
            </w:r>
          </w:p>
        </w:tc>
        <w:tc>
          <w:tcPr>
            <w:tcW w:w="1455"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kern w:val="0"/>
                <w:szCs w:val="21"/>
              </w:rPr>
              <w:t>完整性审查</w:t>
            </w:r>
          </w:p>
        </w:tc>
        <w:tc>
          <w:tcPr>
            <w:tcW w:w="1905"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szCs w:val="21"/>
              </w:rPr>
              <w:t>响应</w:t>
            </w:r>
            <w:r w:rsidRPr="00002A5E">
              <w:rPr>
                <w:rFonts w:ascii="宋体" w:hAnsi="宋体" w:cs="宋体" w:hint="eastAsia"/>
                <w:color w:val="000000"/>
                <w:szCs w:val="21"/>
                <w:lang w:val="zh-CN"/>
              </w:rPr>
              <w:t>文件份数</w:t>
            </w:r>
          </w:p>
        </w:tc>
        <w:tc>
          <w:tcPr>
            <w:tcW w:w="5139"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szCs w:val="21"/>
              </w:rPr>
              <w:t>响应</w:t>
            </w:r>
            <w:r w:rsidRPr="00002A5E">
              <w:rPr>
                <w:rFonts w:ascii="宋体" w:hAnsi="宋体" w:cs="宋体" w:hint="eastAsia"/>
                <w:color w:val="000000"/>
                <w:szCs w:val="21"/>
                <w:lang w:val="zh-CN"/>
              </w:rPr>
              <w:t>文件正、副本、电子文档数量符合</w:t>
            </w:r>
            <w:r w:rsidRPr="00002A5E">
              <w:rPr>
                <w:rFonts w:ascii="宋体" w:hAnsi="宋体" w:cs="宋体" w:hint="eastAsia"/>
                <w:color w:val="000000"/>
                <w:szCs w:val="21"/>
              </w:rPr>
              <w:t>竞采文件</w:t>
            </w:r>
            <w:r w:rsidRPr="00002A5E">
              <w:rPr>
                <w:rFonts w:ascii="宋体" w:hAnsi="宋体" w:cs="宋体" w:hint="eastAsia"/>
                <w:color w:val="000000"/>
                <w:szCs w:val="21"/>
                <w:lang w:val="zh-CN"/>
              </w:rPr>
              <w:t>要求。</w:t>
            </w:r>
          </w:p>
        </w:tc>
      </w:tr>
      <w:tr w:rsidR="00A70EBF" w:rsidRPr="00002A5E">
        <w:tc>
          <w:tcPr>
            <w:tcW w:w="486" w:type="dxa"/>
            <w:vMerge w:val="restart"/>
            <w:vAlign w:val="center"/>
          </w:tcPr>
          <w:p w:rsidR="00A70EBF" w:rsidRPr="00002A5E" w:rsidRDefault="00A70EBF">
            <w:pPr>
              <w:spacing w:line="380" w:lineRule="exact"/>
              <w:jc w:val="center"/>
              <w:rPr>
                <w:rFonts w:ascii="宋体" w:cs="宋体"/>
                <w:color w:val="000000"/>
                <w:kern w:val="0"/>
                <w:szCs w:val="21"/>
              </w:rPr>
            </w:pPr>
            <w:r w:rsidRPr="00002A5E">
              <w:rPr>
                <w:rFonts w:ascii="宋体" w:hAnsi="宋体" w:cs="宋体"/>
                <w:color w:val="000000"/>
                <w:kern w:val="0"/>
                <w:szCs w:val="21"/>
              </w:rPr>
              <w:t>3</w:t>
            </w:r>
          </w:p>
        </w:tc>
        <w:tc>
          <w:tcPr>
            <w:tcW w:w="1455" w:type="dxa"/>
            <w:vMerge w:val="restart"/>
            <w:vAlign w:val="center"/>
          </w:tcPr>
          <w:p w:rsidR="00A70EBF" w:rsidRPr="00002A5E" w:rsidRDefault="00A70EBF">
            <w:pPr>
              <w:spacing w:line="380" w:lineRule="exact"/>
              <w:rPr>
                <w:rFonts w:ascii="宋体" w:cs="宋体"/>
                <w:color w:val="000000"/>
                <w:szCs w:val="21"/>
                <w:lang w:val="zh-CN"/>
              </w:rPr>
            </w:pPr>
            <w:r w:rsidRPr="00002A5E">
              <w:rPr>
                <w:rFonts w:ascii="宋体" w:hAnsi="宋体" w:cs="宋体" w:hint="eastAsia"/>
                <w:color w:val="000000"/>
                <w:kern w:val="0"/>
                <w:szCs w:val="21"/>
              </w:rPr>
              <w:t>竞采</w:t>
            </w:r>
            <w:r w:rsidRPr="00002A5E">
              <w:rPr>
                <w:rFonts w:ascii="宋体" w:hAnsi="宋体" w:cs="宋体" w:hint="eastAsia"/>
                <w:color w:val="000000"/>
                <w:szCs w:val="21"/>
              </w:rPr>
              <w:t>文件</w:t>
            </w:r>
            <w:r w:rsidRPr="00002A5E">
              <w:rPr>
                <w:rFonts w:ascii="宋体" w:hAnsi="宋体" w:cs="宋体" w:hint="eastAsia"/>
                <w:color w:val="000000"/>
                <w:kern w:val="0"/>
                <w:szCs w:val="21"/>
              </w:rPr>
              <w:t>的响应程度审查</w:t>
            </w:r>
          </w:p>
        </w:tc>
        <w:tc>
          <w:tcPr>
            <w:tcW w:w="1905"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kern w:val="0"/>
                <w:szCs w:val="21"/>
              </w:rPr>
              <w:t>响应文件内容</w:t>
            </w:r>
          </w:p>
        </w:tc>
        <w:tc>
          <w:tcPr>
            <w:tcW w:w="5139" w:type="dxa"/>
            <w:vAlign w:val="center"/>
          </w:tcPr>
          <w:p w:rsidR="00A70EBF" w:rsidRPr="00002A5E" w:rsidRDefault="00A70EBF">
            <w:pPr>
              <w:pStyle w:val="Date"/>
              <w:spacing w:line="380" w:lineRule="exact"/>
              <w:rPr>
                <w:rFonts w:ascii="宋体" w:cs="宋体"/>
                <w:color w:val="000000"/>
                <w:sz w:val="21"/>
                <w:szCs w:val="21"/>
              </w:rPr>
            </w:pPr>
            <w:r w:rsidRPr="00002A5E">
              <w:rPr>
                <w:rFonts w:ascii="宋体" w:hAnsi="宋体" w:cs="宋体" w:hint="eastAsia"/>
                <w:color w:val="000000"/>
                <w:sz w:val="21"/>
                <w:szCs w:val="21"/>
              </w:rPr>
              <w:t>对竞采文件第二篇、第三篇规定的竞采内容进行实质性响应。</w:t>
            </w:r>
          </w:p>
        </w:tc>
      </w:tr>
      <w:tr w:rsidR="00A70EBF" w:rsidRPr="00002A5E">
        <w:tc>
          <w:tcPr>
            <w:tcW w:w="486" w:type="dxa"/>
            <w:vMerge/>
            <w:vAlign w:val="center"/>
          </w:tcPr>
          <w:p w:rsidR="00A70EBF" w:rsidRPr="00002A5E" w:rsidRDefault="00A70EBF">
            <w:pPr>
              <w:keepNext/>
              <w:keepLines/>
              <w:widowControl/>
              <w:spacing w:before="260" w:after="260" w:line="380" w:lineRule="exact"/>
              <w:jc w:val="left"/>
              <w:outlineLvl w:val="2"/>
              <w:rPr>
                <w:rFonts w:ascii="宋体" w:cs="宋体"/>
                <w:color w:val="000000"/>
                <w:kern w:val="0"/>
                <w:szCs w:val="21"/>
              </w:rPr>
            </w:pPr>
          </w:p>
        </w:tc>
        <w:tc>
          <w:tcPr>
            <w:tcW w:w="1455" w:type="dxa"/>
            <w:vMerge/>
            <w:vAlign w:val="center"/>
          </w:tcPr>
          <w:p w:rsidR="00A70EBF" w:rsidRPr="00002A5E" w:rsidRDefault="00A70EBF">
            <w:pPr>
              <w:keepNext/>
              <w:keepLines/>
              <w:widowControl/>
              <w:spacing w:before="260" w:after="260" w:line="380" w:lineRule="exact"/>
              <w:jc w:val="left"/>
              <w:outlineLvl w:val="2"/>
              <w:rPr>
                <w:rFonts w:ascii="宋体" w:cs="宋体"/>
                <w:color w:val="000000"/>
                <w:szCs w:val="21"/>
                <w:lang w:val="zh-CN"/>
              </w:rPr>
            </w:pPr>
          </w:p>
        </w:tc>
        <w:tc>
          <w:tcPr>
            <w:tcW w:w="1905"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kern w:val="0"/>
                <w:szCs w:val="21"/>
              </w:rPr>
              <w:t>竞采有效期</w:t>
            </w:r>
          </w:p>
        </w:tc>
        <w:tc>
          <w:tcPr>
            <w:tcW w:w="5139" w:type="dxa"/>
            <w:vAlign w:val="center"/>
          </w:tcPr>
          <w:p w:rsidR="00A70EBF" w:rsidRPr="00002A5E" w:rsidRDefault="00A70EBF">
            <w:pPr>
              <w:spacing w:line="380" w:lineRule="exact"/>
              <w:rPr>
                <w:rFonts w:ascii="宋体" w:cs="宋体"/>
                <w:color w:val="000000"/>
                <w:kern w:val="0"/>
                <w:szCs w:val="21"/>
              </w:rPr>
            </w:pPr>
            <w:r w:rsidRPr="00002A5E">
              <w:rPr>
                <w:rFonts w:ascii="宋体" w:hAnsi="宋体" w:cs="宋体" w:hint="eastAsia"/>
                <w:color w:val="000000"/>
                <w:kern w:val="0"/>
                <w:szCs w:val="21"/>
              </w:rPr>
              <w:t>满足竞采</w:t>
            </w:r>
            <w:r w:rsidRPr="00002A5E">
              <w:rPr>
                <w:rFonts w:ascii="宋体" w:hAnsi="宋体" w:cs="宋体" w:hint="eastAsia"/>
                <w:color w:val="000000"/>
                <w:szCs w:val="21"/>
              </w:rPr>
              <w:t>文件</w:t>
            </w:r>
            <w:r w:rsidRPr="00002A5E">
              <w:rPr>
                <w:rFonts w:ascii="宋体" w:hAnsi="宋体" w:cs="宋体" w:hint="eastAsia"/>
                <w:color w:val="000000"/>
                <w:szCs w:val="21"/>
                <w:lang w:val="zh-CN"/>
              </w:rPr>
              <w:t>规定。</w:t>
            </w:r>
          </w:p>
        </w:tc>
      </w:tr>
    </w:tbl>
    <w:p w:rsidR="00A70EBF" w:rsidRPr="00002A5E" w:rsidRDefault="00A70EBF">
      <w:pPr>
        <w:spacing w:line="360" w:lineRule="auto"/>
        <w:ind w:firstLineChars="200" w:firstLine="480"/>
        <w:rPr>
          <w:rFonts w:ascii="宋体" w:cs="宋体"/>
          <w:color w:val="000000"/>
          <w:sz w:val="24"/>
          <w:szCs w:val="24"/>
        </w:rPr>
      </w:pPr>
      <w:r w:rsidRPr="00002A5E">
        <w:rPr>
          <w:rFonts w:ascii="宋体" w:cs="宋体" w:hint="eastAsia"/>
          <w:color w:val="000000"/>
          <w:sz w:val="24"/>
          <w:szCs w:val="24"/>
        </w:rPr>
        <w:t>（一）评审小组采用</w:t>
      </w:r>
      <w:r w:rsidRPr="00002A5E">
        <w:rPr>
          <w:rFonts w:ascii="宋体" w:hAnsi="宋体" w:cs="宋体" w:hint="eastAsia"/>
          <w:color w:val="000000"/>
          <w:sz w:val="24"/>
          <w:szCs w:val="24"/>
        </w:rPr>
        <w:t>最低评标价法</w:t>
      </w:r>
      <w:r w:rsidRPr="00002A5E">
        <w:rPr>
          <w:rFonts w:ascii="宋体" w:cs="宋体" w:hint="eastAsia"/>
          <w:color w:val="000000"/>
          <w:sz w:val="24"/>
          <w:szCs w:val="24"/>
        </w:rPr>
        <w:t>对供应商的响应文件和报价（含有效书面承诺）进行排序。</w:t>
      </w:r>
      <w:r w:rsidRPr="00002A5E">
        <w:rPr>
          <w:rFonts w:ascii="宋体" w:hAnsi="宋体" w:cs="宋体" w:hint="eastAsia"/>
          <w:color w:val="000000"/>
          <w:sz w:val="24"/>
          <w:szCs w:val="24"/>
        </w:rPr>
        <w:t>本项目采用最低评标价法。最低评标价法，是指响应文件满足采购文件全部实质性要求且报价最低的供应商为成交候选人的评标方法，若出现报价相同的，由</w:t>
      </w:r>
      <w:r w:rsidRPr="00002A5E">
        <w:rPr>
          <w:rFonts w:ascii="宋体" w:cs="宋体" w:hint="eastAsia"/>
          <w:color w:val="000000"/>
          <w:sz w:val="24"/>
          <w:szCs w:val="24"/>
        </w:rPr>
        <w:t>评审小组</w:t>
      </w:r>
      <w:r w:rsidRPr="00002A5E">
        <w:rPr>
          <w:rFonts w:ascii="宋体" w:hAnsi="宋体" w:cs="宋体" w:hint="eastAsia"/>
          <w:color w:val="000000"/>
          <w:sz w:val="24"/>
          <w:szCs w:val="24"/>
          <w:u w:val="single"/>
        </w:rPr>
        <w:t>采取投票表决</w:t>
      </w:r>
      <w:r w:rsidRPr="00002A5E">
        <w:rPr>
          <w:rFonts w:ascii="宋体" w:hAnsi="宋体" w:cs="宋体" w:hint="eastAsia"/>
          <w:color w:val="000000"/>
          <w:sz w:val="24"/>
          <w:szCs w:val="24"/>
        </w:rPr>
        <w:t>原则排序。</w:t>
      </w:r>
    </w:p>
    <w:p w:rsidR="00A70EBF" w:rsidRPr="00002A5E" w:rsidRDefault="00A70EBF">
      <w:pPr>
        <w:spacing w:line="360" w:lineRule="auto"/>
        <w:ind w:firstLine="480"/>
        <w:rPr>
          <w:color w:val="000000"/>
        </w:rPr>
      </w:pPr>
      <w:bookmarkStart w:id="40" w:name="_Toc17411"/>
      <w:bookmarkStart w:id="41" w:name="_Toc18531"/>
      <w:bookmarkStart w:id="42" w:name="_Toc1961"/>
      <w:bookmarkStart w:id="43" w:name="_Toc8570"/>
      <w:r w:rsidRPr="00002A5E">
        <w:rPr>
          <w:rFonts w:ascii="宋体" w:hAnsi="宋体" w:cs="宋体" w:hint="eastAsia"/>
          <w:color w:val="000000"/>
          <w:sz w:val="24"/>
          <w:szCs w:val="24"/>
        </w:rPr>
        <w:t>（二）评审小组将依照本采购文件相关规定对资格和符合性审查均能满足采购文件实质性响应要求的供应商所提交的报价按照由低到高的顺序提出</w:t>
      </w:r>
      <w:r w:rsidRPr="00002A5E">
        <w:rPr>
          <w:rFonts w:ascii="宋体" w:hAnsi="宋体" w:cs="宋体"/>
          <w:color w:val="000000"/>
          <w:sz w:val="24"/>
          <w:szCs w:val="24"/>
        </w:rPr>
        <w:t>3</w:t>
      </w:r>
      <w:r w:rsidRPr="00002A5E">
        <w:rPr>
          <w:rFonts w:ascii="宋体" w:hAnsi="宋体" w:cs="宋体" w:hint="eastAsia"/>
          <w:color w:val="000000"/>
          <w:sz w:val="24"/>
          <w:szCs w:val="24"/>
        </w:rPr>
        <w:t>名成交候选人，并编写评审报告</w:t>
      </w:r>
      <w:bookmarkEnd w:id="40"/>
      <w:bookmarkEnd w:id="41"/>
      <w:bookmarkEnd w:id="42"/>
      <w:bookmarkEnd w:id="43"/>
      <w:r w:rsidRPr="00002A5E">
        <w:rPr>
          <w:rFonts w:ascii="宋体" w:hAnsi="宋体" w:cs="宋体" w:hint="eastAsia"/>
          <w:color w:val="000000"/>
          <w:sz w:val="24"/>
          <w:szCs w:val="24"/>
        </w:rPr>
        <w:t>。</w:t>
      </w:r>
    </w:p>
    <w:p w:rsidR="00A70EBF" w:rsidRPr="00002A5E" w:rsidRDefault="00A70EBF">
      <w:pPr>
        <w:pStyle w:val="Heading2"/>
        <w:rPr>
          <w:color w:val="000000"/>
        </w:rPr>
      </w:pPr>
      <w:bookmarkStart w:id="44" w:name="_Toc200373417"/>
      <w:r w:rsidRPr="00002A5E">
        <w:rPr>
          <w:rFonts w:hint="eastAsia"/>
          <w:color w:val="000000"/>
        </w:rPr>
        <w:t>二、无效响应</w:t>
      </w:r>
      <w:bookmarkEnd w:id="44"/>
    </w:p>
    <w:p w:rsidR="00A70EBF" w:rsidRPr="00002A5E" w:rsidRDefault="00A70EBF">
      <w:pPr>
        <w:spacing w:line="360" w:lineRule="auto"/>
        <w:ind w:firstLine="465"/>
        <w:rPr>
          <w:rFonts w:ascii="宋体" w:cs="宋体"/>
          <w:color w:val="000000"/>
          <w:sz w:val="24"/>
        </w:rPr>
      </w:pPr>
      <w:r w:rsidRPr="00002A5E">
        <w:rPr>
          <w:rFonts w:ascii="宋体" w:hAnsi="宋体" w:cs="宋体" w:hint="eastAsia"/>
          <w:color w:val="000000"/>
          <w:sz w:val="24"/>
        </w:rPr>
        <w:t>供应商发生以下条款情况之一者，视为无效响应：</w:t>
      </w:r>
    </w:p>
    <w:p w:rsidR="00A70EBF" w:rsidRPr="00002A5E" w:rsidRDefault="00A70EBF">
      <w:pPr>
        <w:spacing w:line="360" w:lineRule="auto"/>
        <w:ind w:firstLine="465"/>
        <w:rPr>
          <w:rFonts w:ascii="宋体" w:cs="宋体"/>
          <w:color w:val="000000"/>
          <w:sz w:val="24"/>
        </w:rPr>
      </w:pPr>
      <w:r w:rsidRPr="00002A5E">
        <w:rPr>
          <w:rFonts w:ascii="宋体" w:hAnsi="宋体" w:cs="宋体" w:hint="eastAsia"/>
          <w:color w:val="000000"/>
          <w:sz w:val="24"/>
        </w:rPr>
        <w:t>（一）供应商不符合规定的资格条件的；</w:t>
      </w:r>
    </w:p>
    <w:p w:rsidR="00A70EBF" w:rsidRPr="00002A5E" w:rsidRDefault="00A70EBF">
      <w:pPr>
        <w:spacing w:line="360" w:lineRule="auto"/>
        <w:ind w:firstLine="465"/>
        <w:rPr>
          <w:rFonts w:ascii="宋体" w:cs="宋体"/>
          <w:color w:val="000000"/>
          <w:sz w:val="24"/>
        </w:rPr>
      </w:pPr>
      <w:r w:rsidRPr="00002A5E">
        <w:rPr>
          <w:rFonts w:ascii="宋体" w:hAnsi="宋体" w:cs="宋体" w:hint="eastAsia"/>
          <w:color w:val="000000"/>
          <w:sz w:val="24"/>
        </w:rPr>
        <w:t>（二）供应商未通过实质性响应审查的；</w:t>
      </w:r>
    </w:p>
    <w:p w:rsidR="00A70EBF" w:rsidRPr="00002A5E" w:rsidRDefault="00A70EBF">
      <w:pPr>
        <w:spacing w:line="360" w:lineRule="auto"/>
        <w:ind w:firstLine="465"/>
        <w:rPr>
          <w:rFonts w:ascii="宋体" w:cs="宋体"/>
          <w:color w:val="000000"/>
          <w:sz w:val="24"/>
        </w:rPr>
      </w:pPr>
      <w:r w:rsidRPr="00002A5E">
        <w:rPr>
          <w:rFonts w:ascii="宋体" w:hAnsi="宋体" w:cs="宋体" w:hint="eastAsia"/>
          <w:color w:val="000000"/>
          <w:sz w:val="24"/>
        </w:rPr>
        <w:t>（三）供应商未在保证金到账截止时间前足额交纳所参与包保证金的；</w:t>
      </w:r>
    </w:p>
    <w:p w:rsidR="00A70EBF" w:rsidRPr="00002A5E" w:rsidRDefault="00A70EBF">
      <w:pPr>
        <w:spacing w:line="360" w:lineRule="auto"/>
        <w:ind w:firstLine="465"/>
        <w:rPr>
          <w:rFonts w:ascii="宋体" w:cs="宋体"/>
          <w:color w:val="000000"/>
          <w:sz w:val="24"/>
        </w:rPr>
      </w:pPr>
      <w:r w:rsidRPr="00002A5E">
        <w:rPr>
          <w:rFonts w:ascii="宋体" w:hAnsi="宋体" w:cs="宋体" w:hint="eastAsia"/>
          <w:color w:val="000000"/>
          <w:sz w:val="24"/>
        </w:rPr>
        <w:t>（四）供应商所提交的响应文件未按</w:t>
      </w:r>
      <w:r w:rsidRPr="00002A5E">
        <w:rPr>
          <w:rFonts w:ascii="宋体" w:hAnsi="宋体" w:cs="宋体"/>
          <w:color w:val="000000"/>
          <w:sz w:val="24"/>
        </w:rPr>
        <w:t xml:space="preserve"> </w:t>
      </w:r>
      <w:r w:rsidRPr="00002A5E">
        <w:rPr>
          <w:rFonts w:ascii="宋体" w:hAnsi="宋体" w:cs="宋体" w:hint="eastAsia"/>
          <w:color w:val="000000"/>
          <w:sz w:val="24"/>
        </w:rPr>
        <w:t>“第七篇响应文件编制要求”</w:t>
      </w:r>
      <w:r w:rsidRPr="00002A5E">
        <w:rPr>
          <w:rFonts w:ascii="宋体" w:hAnsi="宋体" w:cs="宋体"/>
          <w:color w:val="000000"/>
          <w:sz w:val="24"/>
        </w:rPr>
        <w:t xml:space="preserve"> </w:t>
      </w:r>
      <w:r w:rsidRPr="00002A5E">
        <w:rPr>
          <w:rFonts w:ascii="宋体" w:hAnsi="宋体" w:cs="宋体" w:hint="eastAsia"/>
          <w:color w:val="000000"/>
          <w:sz w:val="24"/>
        </w:rPr>
        <w:t>要求签署或盖章的；</w:t>
      </w:r>
    </w:p>
    <w:p w:rsidR="00A70EBF" w:rsidRPr="00002A5E" w:rsidRDefault="00A70EBF">
      <w:pPr>
        <w:pStyle w:val="BodyTextIndent2"/>
        <w:spacing w:line="400" w:lineRule="exact"/>
        <w:ind w:firstLineChars="200" w:firstLine="480"/>
        <w:rPr>
          <w:rFonts w:ascii="宋体" w:cs="宋体"/>
          <w:color w:val="000000"/>
          <w:sz w:val="24"/>
        </w:rPr>
      </w:pPr>
      <w:r w:rsidRPr="00002A5E">
        <w:rPr>
          <w:rFonts w:ascii="宋体" w:hAnsi="宋体" w:cs="宋体" w:hint="eastAsia"/>
          <w:color w:val="000000"/>
          <w:sz w:val="24"/>
        </w:rPr>
        <w:t>（五）供应商的报价超过采购预算或最高限价的；</w:t>
      </w:r>
    </w:p>
    <w:p w:rsidR="00A70EBF" w:rsidRPr="00002A5E" w:rsidRDefault="00A70EBF">
      <w:pPr>
        <w:pStyle w:val="BodyTextIndent2"/>
        <w:spacing w:line="400" w:lineRule="exact"/>
        <w:ind w:firstLineChars="200" w:firstLine="480"/>
        <w:rPr>
          <w:rFonts w:ascii="宋体" w:cs="宋体"/>
          <w:color w:val="000000"/>
          <w:sz w:val="24"/>
        </w:rPr>
      </w:pPr>
      <w:r w:rsidRPr="00002A5E">
        <w:rPr>
          <w:rFonts w:ascii="宋体" w:hAnsi="宋体" w:cs="宋体" w:hint="eastAsia"/>
          <w:color w:val="000000"/>
          <w:sz w:val="24"/>
        </w:rPr>
        <w:t>（六）供应商不接受评审小组修正后的价格的；</w:t>
      </w:r>
    </w:p>
    <w:p w:rsidR="00A70EBF" w:rsidRPr="00002A5E" w:rsidRDefault="00A70EBF">
      <w:pPr>
        <w:pStyle w:val="BodyTextIndent2"/>
        <w:spacing w:line="400" w:lineRule="exact"/>
        <w:ind w:firstLineChars="200" w:firstLine="480"/>
        <w:rPr>
          <w:rFonts w:ascii="宋体" w:cs="宋体"/>
          <w:color w:val="000000"/>
          <w:sz w:val="24"/>
        </w:rPr>
      </w:pPr>
      <w:r w:rsidRPr="00002A5E">
        <w:rPr>
          <w:rFonts w:ascii="宋体" w:hAnsi="宋体" w:cs="宋体" w:hint="eastAsia"/>
          <w:color w:val="000000"/>
          <w:sz w:val="24"/>
        </w:rPr>
        <w:t>（七）单位负责人为同一人或者存在直接控股、管理关系的不同供应商，参加同一合同项（包）竞采的；</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（八）为采购项目提供整体设计、规范编制或者项目管理、监理、检测等服务的供应商再参加该采购项目的其他采购活动；</w:t>
      </w:r>
    </w:p>
    <w:p w:rsidR="00A70EBF" w:rsidRPr="00002A5E" w:rsidRDefault="00A70EBF">
      <w:pPr>
        <w:pStyle w:val="BodyTextIndent2"/>
        <w:spacing w:line="400" w:lineRule="exact"/>
        <w:ind w:firstLineChars="200" w:firstLine="480"/>
        <w:rPr>
          <w:rFonts w:ascii="宋体" w:cs="宋体"/>
          <w:color w:val="000000"/>
          <w:sz w:val="24"/>
        </w:rPr>
      </w:pPr>
      <w:r w:rsidRPr="00002A5E">
        <w:rPr>
          <w:rFonts w:ascii="宋体" w:hAnsi="宋体" w:cs="宋体" w:hint="eastAsia"/>
          <w:color w:val="000000"/>
          <w:sz w:val="24"/>
        </w:rPr>
        <w:t>（九）同一合同项（包）下的货物，制造商参与竞采，再委托代理商参与竞采的；</w:t>
      </w:r>
    </w:p>
    <w:p w:rsidR="00A70EBF" w:rsidRPr="00002A5E" w:rsidRDefault="00A70EBF">
      <w:pPr>
        <w:pStyle w:val="BodyTextIndent2"/>
        <w:spacing w:line="400" w:lineRule="exact"/>
        <w:ind w:firstLineChars="200" w:firstLine="480"/>
        <w:rPr>
          <w:rFonts w:ascii="宋体" w:cs="宋体"/>
          <w:color w:val="000000"/>
          <w:sz w:val="24"/>
        </w:rPr>
      </w:pPr>
      <w:r w:rsidRPr="00002A5E">
        <w:rPr>
          <w:rFonts w:ascii="宋体" w:hAnsi="宋体" w:cs="宋体" w:hint="eastAsia"/>
          <w:color w:val="000000"/>
          <w:sz w:val="24"/>
        </w:rPr>
        <w:t>（十）供应商响应文件内容有与国家现行法律法规相违背的内容，或附有采购人无法接受条件的；</w:t>
      </w:r>
    </w:p>
    <w:p w:rsidR="00A70EBF" w:rsidRPr="00002A5E" w:rsidRDefault="00A70EBF">
      <w:pPr>
        <w:pStyle w:val="BodyTextIndent2"/>
        <w:spacing w:line="400" w:lineRule="exact"/>
        <w:ind w:firstLineChars="200" w:firstLine="480"/>
        <w:rPr>
          <w:rFonts w:ascii="宋体" w:cs="宋体"/>
          <w:color w:val="000000"/>
          <w:sz w:val="24"/>
        </w:rPr>
      </w:pPr>
      <w:r w:rsidRPr="00002A5E">
        <w:rPr>
          <w:rFonts w:ascii="宋体" w:hAnsi="宋体" w:cs="宋体" w:hint="eastAsia"/>
          <w:color w:val="000000"/>
          <w:sz w:val="24"/>
        </w:rPr>
        <w:t>（十一）法律、法规和竞采文件规定的其他无效情形。</w:t>
      </w:r>
    </w:p>
    <w:p w:rsidR="00A70EBF" w:rsidRPr="00002A5E" w:rsidRDefault="00A70EBF">
      <w:pPr>
        <w:pStyle w:val="Heading2"/>
        <w:rPr>
          <w:color w:val="000000"/>
        </w:rPr>
      </w:pPr>
      <w:bookmarkStart w:id="45" w:name="_Toc200373418"/>
      <w:r w:rsidRPr="00002A5E">
        <w:rPr>
          <w:rFonts w:hint="eastAsia"/>
          <w:color w:val="000000"/>
        </w:rPr>
        <w:t>三、采购终止</w:t>
      </w:r>
      <w:bookmarkEnd w:id="45"/>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出现下列情形之一的，采购人或者采购代理机构应当终止采购活动，发布项目终止公告并说明原因，重新开展采购活动：</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（一）因情况变化，不再符合规定的采购方式适用情形的；</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（二）出现影响采购公正的违法、违规行为的；</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（三）在采购过程中符合要求的供应商或者报价未超过采购预算的供应商不足</w:t>
      </w:r>
      <w:r w:rsidRPr="00002A5E">
        <w:rPr>
          <w:rFonts w:ascii="宋体" w:hAnsi="宋体" w:cs="宋体"/>
          <w:color w:val="000000"/>
          <w:sz w:val="24"/>
        </w:rPr>
        <w:t>3</w:t>
      </w:r>
      <w:r w:rsidRPr="00002A5E">
        <w:rPr>
          <w:rFonts w:ascii="宋体" w:hAnsi="宋体" w:cs="宋体" w:hint="eastAsia"/>
          <w:color w:val="000000"/>
          <w:sz w:val="24"/>
        </w:rPr>
        <w:t>家的。</w:t>
      </w:r>
    </w:p>
    <w:p w:rsidR="00A70EBF" w:rsidRPr="00002A5E" w:rsidRDefault="00A70EBF">
      <w:pPr>
        <w:widowControl/>
        <w:jc w:val="left"/>
        <w:rPr>
          <w:rFonts w:ascii="宋体" w:cs="宋体"/>
          <w:color w:val="000000"/>
          <w:sz w:val="36"/>
        </w:rPr>
      </w:pPr>
    </w:p>
    <w:p w:rsidR="00A70EBF" w:rsidRPr="00002A5E" w:rsidRDefault="00A70EBF">
      <w:pPr>
        <w:widowControl/>
        <w:jc w:val="left"/>
        <w:rPr>
          <w:rFonts w:ascii="宋体" w:cs="宋体"/>
          <w:color w:val="000000"/>
          <w:sz w:val="36"/>
        </w:rPr>
      </w:pPr>
    </w:p>
    <w:p w:rsidR="00A70EBF" w:rsidRPr="00002A5E" w:rsidRDefault="00A70EBF">
      <w:pPr>
        <w:widowControl/>
        <w:jc w:val="left"/>
        <w:rPr>
          <w:rFonts w:ascii="宋体" w:cs="宋体"/>
          <w:color w:val="000000"/>
          <w:sz w:val="36"/>
        </w:rPr>
      </w:pPr>
    </w:p>
    <w:p w:rsidR="00A70EBF" w:rsidRPr="00002A5E" w:rsidRDefault="00A70EBF">
      <w:pPr>
        <w:widowControl/>
        <w:jc w:val="left"/>
        <w:rPr>
          <w:rFonts w:ascii="宋体" w:cs="宋体"/>
          <w:color w:val="000000"/>
          <w:sz w:val="36"/>
        </w:rPr>
      </w:pPr>
    </w:p>
    <w:p w:rsidR="00A70EBF" w:rsidRPr="00002A5E" w:rsidRDefault="00A70EBF">
      <w:pPr>
        <w:widowControl/>
        <w:jc w:val="left"/>
        <w:rPr>
          <w:rFonts w:ascii="宋体" w:cs="宋体"/>
          <w:color w:val="000000"/>
          <w:sz w:val="36"/>
        </w:rPr>
      </w:pPr>
    </w:p>
    <w:p w:rsidR="00A70EBF" w:rsidRPr="00002A5E" w:rsidRDefault="00A70EBF">
      <w:pPr>
        <w:widowControl/>
        <w:jc w:val="left"/>
        <w:rPr>
          <w:rFonts w:ascii="宋体" w:cs="宋体"/>
          <w:color w:val="000000"/>
          <w:sz w:val="36"/>
        </w:rPr>
      </w:pPr>
    </w:p>
    <w:p w:rsidR="00A70EBF" w:rsidRPr="00002A5E" w:rsidRDefault="00A70EBF">
      <w:pPr>
        <w:widowControl/>
        <w:jc w:val="left"/>
        <w:rPr>
          <w:rFonts w:ascii="宋体" w:cs="宋体"/>
          <w:b/>
          <w:bCs/>
          <w:color w:val="000000"/>
          <w:kern w:val="44"/>
          <w:sz w:val="36"/>
          <w:szCs w:val="44"/>
        </w:rPr>
      </w:pPr>
    </w:p>
    <w:p w:rsidR="00A70EBF" w:rsidRPr="00002A5E" w:rsidRDefault="00A70EBF">
      <w:pPr>
        <w:widowControl/>
        <w:jc w:val="left"/>
        <w:rPr>
          <w:rFonts w:ascii="宋体" w:cs="宋体"/>
          <w:b/>
          <w:bCs/>
          <w:color w:val="000000"/>
          <w:kern w:val="44"/>
          <w:sz w:val="36"/>
          <w:szCs w:val="44"/>
        </w:rPr>
      </w:pPr>
    </w:p>
    <w:p w:rsidR="00A70EBF" w:rsidRPr="00002A5E" w:rsidRDefault="00A70EBF">
      <w:pPr>
        <w:widowControl/>
        <w:jc w:val="left"/>
        <w:rPr>
          <w:rFonts w:ascii="宋体" w:cs="宋体"/>
          <w:b/>
          <w:bCs/>
          <w:color w:val="000000"/>
          <w:kern w:val="44"/>
          <w:sz w:val="36"/>
          <w:szCs w:val="44"/>
        </w:rPr>
      </w:pPr>
    </w:p>
    <w:p w:rsidR="00A70EBF" w:rsidRPr="00002A5E" w:rsidRDefault="00A70EBF">
      <w:pPr>
        <w:pStyle w:val="Heading1"/>
        <w:jc w:val="center"/>
        <w:rPr>
          <w:rFonts w:ascii="宋体" w:cs="宋体"/>
          <w:color w:val="000000"/>
          <w:sz w:val="36"/>
        </w:rPr>
      </w:pPr>
      <w:bookmarkStart w:id="46" w:name="_Toc200373419"/>
      <w:r w:rsidRPr="00002A5E">
        <w:rPr>
          <w:rFonts w:ascii="宋体" w:hAnsi="宋体" w:cs="宋体" w:hint="eastAsia"/>
          <w:color w:val="000000"/>
          <w:sz w:val="36"/>
        </w:rPr>
        <w:t>第五篇</w:t>
      </w:r>
      <w:r w:rsidRPr="00002A5E">
        <w:rPr>
          <w:rFonts w:ascii="宋体" w:hAnsi="宋体" w:cs="宋体"/>
          <w:color w:val="000000"/>
          <w:sz w:val="36"/>
        </w:rPr>
        <w:t xml:space="preserve">  </w:t>
      </w:r>
      <w:r w:rsidRPr="00002A5E">
        <w:rPr>
          <w:rFonts w:ascii="宋体" w:hAnsi="宋体" w:cs="宋体" w:hint="eastAsia"/>
          <w:color w:val="000000"/>
          <w:sz w:val="36"/>
        </w:rPr>
        <w:t>供应商须知</w:t>
      </w:r>
      <w:bookmarkEnd w:id="46"/>
    </w:p>
    <w:p w:rsidR="00A70EBF" w:rsidRPr="00002A5E" w:rsidRDefault="00A70EBF">
      <w:pPr>
        <w:pStyle w:val="Heading2"/>
        <w:rPr>
          <w:color w:val="000000"/>
        </w:rPr>
      </w:pPr>
      <w:bookmarkStart w:id="47" w:name="_Toc200373420"/>
      <w:r w:rsidRPr="00002A5E">
        <w:rPr>
          <w:rFonts w:hint="eastAsia"/>
          <w:color w:val="000000"/>
        </w:rPr>
        <w:t>一、竞采费用</w:t>
      </w:r>
      <w:bookmarkEnd w:id="47"/>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参与竞采的供应商应承担其编制响应文件与递交响应文件所涉及的一切费用，不论采购结果如何，采购人和采购代理机构在任何情况下无义务也无责任承担这些费用。</w:t>
      </w:r>
    </w:p>
    <w:p w:rsidR="00A70EBF" w:rsidRPr="00002A5E" w:rsidRDefault="00A70EBF">
      <w:pPr>
        <w:pStyle w:val="Heading2"/>
        <w:rPr>
          <w:color w:val="000000"/>
        </w:rPr>
      </w:pPr>
      <w:bookmarkStart w:id="48" w:name="_Toc200373421"/>
      <w:r w:rsidRPr="00002A5E">
        <w:rPr>
          <w:rFonts w:hint="eastAsia"/>
          <w:color w:val="000000"/>
        </w:rPr>
        <w:t>二、采购文件</w:t>
      </w:r>
      <w:bookmarkEnd w:id="48"/>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（一）采购文件由采购公告、采购技术需求、采购服务需求、评审程序及方法、评审标准、无效响应和采购终止、供应商须知</w:t>
      </w:r>
      <w:r w:rsidRPr="00002A5E">
        <w:rPr>
          <w:rFonts w:ascii="宋体" w:hAnsi="宋体" w:cs="宋体" w:hint="eastAsia"/>
          <w:b/>
          <w:color w:val="000000"/>
          <w:sz w:val="24"/>
        </w:rPr>
        <w:t>、</w:t>
      </w:r>
      <w:r w:rsidRPr="00002A5E">
        <w:rPr>
          <w:rFonts w:ascii="宋体" w:hAnsi="宋体" w:cs="宋体" w:hint="eastAsia"/>
          <w:color w:val="000000"/>
          <w:sz w:val="24"/>
        </w:rPr>
        <w:t>采购合同</w:t>
      </w:r>
      <w:r w:rsidRPr="00002A5E">
        <w:rPr>
          <w:rFonts w:ascii="宋体" w:hAnsi="宋体" w:cs="宋体" w:hint="eastAsia"/>
          <w:b/>
          <w:color w:val="000000"/>
          <w:sz w:val="24"/>
        </w:rPr>
        <w:t>、</w:t>
      </w:r>
      <w:r w:rsidRPr="00002A5E">
        <w:rPr>
          <w:rFonts w:ascii="宋体" w:hAnsi="宋体" w:cs="宋体" w:hint="eastAsia"/>
          <w:color w:val="000000"/>
          <w:sz w:val="24"/>
        </w:rPr>
        <w:t>响应文件编制要求七部分组成。</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（二）采购人（或采购代理机构）所作的一切有效的书面通知、修改及补充，都是采购文件不可分割的部分。</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（三）采购文件的解释</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供应商如对采购文件有疑问，必须以书面形式在提交响应文件截止时间</w:t>
      </w:r>
      <w:r w:rsidRPr="00002A5E">
        <w:rPr>
          <w:rFonts w:ascii="宋体" w:hAnsi="宋体" w:cs="宋体"/>
          <w:color w:val="000000"/>
          <w:sz w:val="24"/>
        </w:rPr>
        <w:t>3</w:t>
      </w:r>
      <w:r w:rsidRPr="00002A5E">
        <w:rPr>
          <w:rFonts w:ascii="宋体" w:hAnsi="宋体" w:cs="宋体" w:hint="eastAsia"/>
          <w:color w:val="000000"/>
          <w:sz w:val="24"/>
        </w:rPr>
        <w:t>个工作日前向采购人（或采购代理机构）要求澄清，采购人（或采购代理机构）可视具体情况做出处理或答复。如供应商未提出疑问，视为完全理解并同意本采购文件。一经进入评审程序，即视为供应商已详细阅读全部文件资料，完全理解采购文件所有条款内容并同意放弃对这方面有不明白及误解的权利。</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（四）评审的依据为采购文件和响应文件（含有效的书面承诺）。评审小组判断响应文件对采购文件的响应，仅基于响应文件本身而不靠外部证据。</w:t>
      </w:r>
    </w:p>
    <w:p w:rsidR="00A70EBF" w:rsidRPr="00002A5E" w:rsidRDefault="00A70EBF">
      <w:pPr>
        <w:pStyle w:val="Heading2"/>
        <w:rPr>
          <w:color w:val="000000"/>
        </w:rPr>
      </w:pPr>
      <w:bookmarkStart w:id="49" w:name="_Toc200373422"/>
      <w:r w:rsidRPr="00002A5E">
        <w:rPr>
          <w:rFonts w:hint="eastAsia"/>
          <w:color w:val="000000"/>
        </w:rPr>
        <w:t>三、报价要求</w:t>
      </w:r>
      <w:bookmarkEnd w:id="49"/>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供应商的竞采总报价不得高于最高限价，否则将视为无效响应。</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评审中若出现</w:t>
      </w:r>
      <w:r w:rsidRPr="00002A5E">
        <w:rPr>
          <w:rFonts w:ascii="宋体" w:hAnsi="宋体" w:cs="宋体" w:hint="eastAsia"/>
          <w:color w:val="000000"/>
          <w:sz w:val="24"/>
          <w:szCs w:val="24"/>
        </w:rPr>
        <w:t>排名第一的成交候选人的总报价明显不合理或者低于成本，有可能影响服务质量和不能诚信履约的，将要求其在规定的期限内提供书面文件予以解释说明，并提交相关证明材料；否则，将取消该成交候选人资格，按顺序由排在后一位的成交候选人递补，以此类推。</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供应商应充分考虑项目的全部费用。未明列需求的，由供应商自行计算。因供应商自身原因造成漏报、少报皆由其自行承担责任，采购人不再补偿。</w:t>
      </w:r>
    </w:p>
    <w:p w:rsidR="00A70EBF" w:rsidRPr="00002A5E" w:rsidRDefault="00A70EBF">
      <w:pPr>
        <w:spacing w:line="360" w:lineRule="auto"/>
        <w:ind w:firstLineChars="200" w:firstLine="480"/>
        <w:jc w:val="left"/>
        <w:rPr>
          <w:rFonts w:ascii="宋体" w:cs="宋体"/>
          <w:color w:val="000000"/>
          <w:sz w:val="24"/>
        </w:rPr>
      </w:pPr>
      <w:r w:rsidRPr="00002A5E">
        <w:rPr>
          <w:rFonts w:ascii="宋体" w:hAnsi="宋体" w:cs="宋体" w:hint="eastAsia"/>
          <w:color w:val="000000"/>
          <w:sz w:val="24"/>
        </w:rPr>
        <w:t>说明：供应商响应文件中报价为人民币报价，包含：安装费、材料费、运费、上下车费、采购及保管费、施工机具使用费、企业管理费、利润、风险费、措施费、规费、税金等所有费用。</w:t>
      </w:r>
    </w:p>
    <w:p w:rsidR="00A70EBF" w:rsidRPr="00002A5E" w:rsidRDefault="00A70EBF">
      <w:pPr>
        <w:pStyle w:val="Heading2"/>
        <w:rPr>
          <w:color w:val="000000"/>
        </w:rPr>
      </w:pPr>
      <w:bookmarkStart w:id="50" w:name="_Toc200373423"/>
      <w:r w:rsidRPr="00002A5E">
        <w:rPr>
          <w:rFonts w:hint="eastAsia"/>
          <w:color w:val="000000"/>
        </w:rPr>
        <w:t>四、竞采要求</w:t>
      </w:r>
      <w:bookmarkEnd w:id="50"/>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（一）响应文件</w:t>
      </w:r>
    </w:p>
    <w:p w:rsidR="00A70EBF" w:rsidRPr="00002A5E" w:rsidRDefault="00A70EBF">
      <w:pPr>
        <w:snapToGrid w:val="0"/>
        <w:spacing w:line="460" w:lineRule="exact"/>
        <w:ind w:firstLineChars="200" w:firstLine="480"/>
        <w:rPr>
          <w:rFonts w:ascii="宋体" w:cs="宋体"/>
          <w:color w:val="000000"/>
          <w:sz w:val="24"/>
          <w:szCs w:val="24"/>
        </w:rPr>
      </w:pPr>
      <w:r w:rsidRPr="00002A5E">
        <w:rPr>
          <w:rFonts w:ascii="宋体" w:hAnsi="宋体" w:cs="宋体"/>
          <w:color w:val="000000"/>
          <w:sz w:val="24"/>
        </w:rPr>
        <w:t>1</w:t>
      </w:r>
      <w:r w:rsidRPr="00002A5E">
        <w:rPr>
          <w:rFonts w:ascii="宋体" w:hAnsi="宋体" w:cs="宋体" w:hint="eastAsia"/>
          <w:color w:val="000000"/>
          <w:sz w:val="24"/>
        </w:rPr>
        <w:t>、</w:t>
      </w:r>
      <w:r w:rsidRPr="00002A5E">
        <w:rPr>
          <w:rFonts w:ascii="宋体" w:hAnsi="宋体" w:cs="宋体" w:hint="eastAsia"/>
          <w:color w:val="000000"/>
          <w:sz w:val="24"/>
          <w:szCs w:val="24"/>
        </w:rPr>
        <w:t>供应商应当按照竞采文件的要求编制响应文件，并对竞采文件提出的要求和条件作出实质性响应，响应文件原则上采用软面订本，同时应编制完整的页码、目录。</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2</w:t>
      </w:r>
      <w:r w:rsidRPr="00002A5E">
        <w:rPr>
          <w:rFonts w:ascii="宋体" w:hAnsi="宋体" w:cs="宋体" w:hint="eastAsia"/>
          <w:color w:val="000000"/>
          <w:sz w:val="24"/>
        </w:rPr>
        <w:t>、响应文件组成</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响应文件由第七篇</w:t>
      </w:r>
      <w:r w:rsidRPr="00002A5E">
        <w:rPr>
          <w:rFonts w:ascii="宋体" w:cs="宋体" w:hint="eastAsia"/>
          <w:color w:val="000000"/>
          <w:sz w:val="24"/>
        </w:rPr>
        <w:t>“</w:t>
      </w:r>
      <w:r w:rsidRPr="00002A5E">
        <w:rPr>
          <w:rFonts w:ascii="宋体" w:hAnsi="宋体" w:cs="宋体" w:hint="eastAsia"/>
          <w:color w:val="000000"/>
          <w:sz w:val="24"/>
        </w:rPr>
        <w:t>响应文件编制要求</w:t>
      </w:r>
      <w:r w:rsidRPr="00002A5E">
        <w:rPr>
          <w:rFonts w:ascii="宋体" w:cs="宋体" w:hint="eastAsia"/>
          <w:color w:val="000000"/>
          <w:sz w:val="24"/>
        </w:rPr>
        <w:t>”</w:t>
      </w:r>
      <w:r w:rsidRPr="00002A5E">
        <w:rPr>
          <w:rFonts w:ascii="宋体" w:hAnsi="宋体" w:cs="宋体" w:hint="eastAsia"/>
          <w:color w:val="000000"/>
          <w:sz w:val="24"/>
        </w:rPr>
        <w:t>规定的部分和供应商所作的一切有效补充、修改和承诺等文件组成，供应商应按照第七篇</w:t>
      </w:r>
      <w:r w:rsidRPr="00002A5E">
        <w:rPr>
          <w:rFonts w:ascii="宋体" w:cs="宋体" w:hint="eastAsia"/>
          <w:color w:val="000000"/>
          <w:sz w:val="24"/>
        </w:rPr>
        <w:t>“</w:t>
      </w:r>
      <w:r w:rsidRPr="00002A5E">
        <w:rPr>
          <w:rFonts w:ascii="宋体" w:hAnsi="宋体" w:cs="宋体" w:hint="eastAsia"/>
          <w:color w:val="000000"/>
          <w:sz w:val="24"/>
        </w:rPr>
        <w:t>响应文件编制要求</w:t>
      </w:r>
      <w:r w:rsidRPr="00002A5E">
        <w:rPr>
          <w:rFonts w:ascii="宋体" w:cs="宋体" w:hint="eastAsia"/>
          <w:color w:val="000000"/>
          <w:sz w:val="24"/>
        </w:rPr>
        <w:t>”</w:t>
      </w:r>
      <w:r w:rsidRPr="00002A5E">
        <w:rPr>
          <w:rFonts w:ascii="宋体" w:hAnsi="宋体" w:cs="宋体" w:hint="eastAsia"/>
          <w:color w:val="000000"/>
          <w:sz w:val="24"/>
        </w:rPr>
        <w:t>规定的目录顺序组织编写和装订，也可在基本格式基础上对表格进行扩展，未规定格式的由供应商自定格式。</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（二）联合体</w:t>
      </w:r>
    </w:p>
    <w:p w:rsidR="00A70EBF" w:rsidRPr="00002A5E" w:rsidRDefault="00A70EBF">
      <w:pPr>
        <w:spacing w:line="360" w:lineRule="auto"/>
        <w:ind w:firstLine="482"/>
        <w:rPr>
          <w:rFonts w:ascii="宋体" w:cs="宋体"/>
          <w:bCs/>
          <w:color w:val="000000"/>
          <w:sz w:val="24"/>
        </w:rPr>
      </w:pPr>
      <w:r w:rsidRPr="00002A5E">
        <w:rPr>
          <w:rFonts w:ascii="宋体" w:hAnsi="宋体" w:cs="宋体" w:hint="eastAsia"/>
          <w:bCs/>
          <w:color w:val="000000"/>
          <w:sz w:val="24"/>
        </w:rPr>
        <w:t>本项目不支持联合体参与。</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（三）竞采有效期：响应文件及有关承诺文件有效期为提交响应文件截止时间起</w:t>
      </w:r>
      <w:r w:rsidRPr="00002A5E">
        <w:rPr>
          <w:rFonts w:ascii="宋体" w:hAnsi="宋体" w:cs="宋体"/>
          <w:color w:val="000000"/>
          <w:sz w:val="24"/>
        </w:rPr>
        <w:t>90</w:t>
      </w:r>
      <w:r w:rsidRPr="00002A5E">
        <w:rPr>
          <w:rFonts w:ascii="宋体" w:hAnsi="宋体" w:cs="宋体" w:hint="eastAsia"/>
          <w:color w:val="000000"/>
          <w:sz w:val="24"/>
        </w:rPr>
        <w:t>天。</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（四）报价及修正错误</w:t>
      </w:r>
    </w:p>
    <w:p w:rsidR="00A70EBF" w:rsidRPr="00002A5E" w:rsidRDefault="00A70EBF">
      <w:pPr>
        <w:spacing w:line="360" w:lineRule="auto"/>
        <w:ind w:firstLine="482"/>
        <w:rPr>
          <w:rFonts w:ascii="宋体" w:cs="宋体"/>
          <w:color w:val="000000"/>
          <w:sz w:val="24"/>
        </w:rPr>
      </w:pPr>
      <w:r w:rsidRPr="00002A5E">
        <w:rPr>
          <w:rFonts w:ascii="宋体" w:hAnsi="宋体" w:cs="宋体"/>
          <w:bCs/>
          <w:color w:val="000000"/>
          <w:sz w:val="24"/>
        </w:rPr>
        <w:t>1</w:t>
      </w:r>
      <w:r w:rsidRPr="00002A5E">
        <w:rPr>
          <w:rFonts w:ascii="宋体" w:hAnsi="宋体" w:cs="宋体" w:hint="eastAsia"/>
          <w:bCs/>
          <w:color w:val="000000"/>
          <w:sz w:val="24"/>
        </w:rPr>
        <w:t>、若供应商所递交的响应文件中的价格出现大写金额和小写金额不一致的错误，以</w:t>
      </w:r>
      <w:r w:rsidRPr="00002A5E">
        <w:rPr>
          <w:rFonts w:ascii="宋体" w:hAnsi="宋体" w:cs="宋体" w:hint="eastAsia"/>
          <w:color w:val="000000"/>
          <w:sz w:val="24"/>
        </w:rPr>
        <w:t>大写金额修正为准。</w:t>
      </w:r>
    </w:p>
    <w:p w:rsidR="00A70EBF" w:rsidRPr="00002A5E" w:rsidRDefault="00A70EBF">
      <w:pPr>
        <w:spacing w:line="360" w:lineRule="auto"/>
        <w:ind w:firstLine="480"/>
        <w:rPr>
          <w:color w:val="000000"/>
        </w:rPr>
      </w:pPr>
      <w:r w:rsidRPr="00002A5E">
        <w:rPr>
          <w:rFonts w:ascii="宋体" w:hAnsi="宋体" w:cs="宋体"/>
          <w:color w:val="000000"/>
          <w:sz w:val="24"/>
        </w:rPr>
        <w:t>2</w:t>
      </w:r>
      <w:r w:rsidRPr="00002A5E">
        <w:rPr>
          <w:rFonts w:ascii="宋体" w:hAnsi="宋体" w:cs="宋体" w:hint="eastAsia"/>
          <w:color w:val="000000"/>
          <w:sz w:val="24"/>
        </w:rPr>
        <w:t>、评审小组按上述修正错误的原则及方法修正供应商的报价，修正后的报价对供应商具有约束作用。如果供应商不接受修正后的价格，将失去成为成交供应商的资格。</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（五）响应文件提交规则</w:t>
      </w:r>
    </w:p>
    <w:p w:rsidR="00A70EBF" w:rsidRPr="00002A5E" w:rsidRDefault="00A70EBF">
      <w:pPr>
        <w:snapToGrid w:val="0"/>
        <w:spacing w:line="460" w:lineRule="exact"/>
        <w:ind w:firstLineChars="200" w:firstLine="480"/>
        <w:rPr>
          <w:rFonts w:ascii="宋体" w:cs="宋体"/>
          <w:color w:val="000000"/>
          <w:sz w:val="24"/>
          <w:szCs w:val="24"/>
        </w:rPr>
      </w:pPr>
      <w:r w:rsidRPr="00002A5E">
        <w:rPr>
          <w:rFonts w:ascii="宋体" w:hAnsi="宋体" w:cs="宋体"/>
          <w:color w:val="000000"/>
          <w:sz w:val="24"/>
          <w:szCs w:val="24"/>
        </w:rPr>
        <w:t>1</w:t>
      </w:r>
      <w:r w:rsidRPr="00002A5E">
        <w:rPr>
          <w:rFonts w:ascii="宋体" w:hAnsi="宋体" w:cs="宋体" w:hint="eastAsia"/>
          <w:color w:val="000000"/>
          <w:sz w:val="24"/>
          <w:szCs w:val="24"/>
        </w:rPr>
        <w:t>、响应文件一式三份，其中正本一份，副本一份，电子文档一份（应为签字、盖章齐全的响应文件正本扫描件，采用</w:t>
      </w:r>
      <w:r w:rsidRPr="00002A5E">
        <w:rPr>
          <w:rFonts w:ascii="宋体" w:hAnsi="宋体" w:cs="宋体"/>
          <w:color w:val="000000"/>
          <w:sz w:val="24"/>
          <w:szCs w:val="24"/>
        </w:rPr>
        <w:t>U</w:t>
      </w:r>
      <w:r w:rsidRPr="00002A5E">
        <w:rPr>
          <w:rFonts w:ascii="宋体" w:hAnsi="宋体" w:cs="宋体" w:hint="eastAsia"/>
          <w:color w:val="000000"/>
          <w:sz w:val="24"/>
          <w:szCs w:val="24"/>
        </w:rPr>
        <w:t>盘为电子文档载体）。副本可为正本的复印件，副本、电子文档内容应与正本一致，如出现不一致情况以正本为准。</w:t>
      </w:r>
    </w:p>
    <w:p w:rsidR="00A70EBF" w:rsidRPr="00002A5E" w:rsidRDefault="00A70EBF">
      <w:pPr>
        <w:snapToGrid w:val="0"/>
        <w:spacing w:line="460" w:lineRule="exact"/>
        <w:ind w:firstLineChars="200" w:firstLine="480"/>
        <w:rPr>
          <w:rFonts w:ascii="宋体" w:cs="宋体"/>
          <w:color w:val="000000"/>
          <w:sz w:val="24"/>
          <w:szCs w:val="24"/>
        </w:rPr>
      </w:pPr>
      <w:r w:rsidRPr="00002A5E">
        <w:rPr>
          <w:rFonts w:ascii="宋体" w:hAnsi="宋体" w:cs="宋体"/>
          <w:color w:val="000000"/>
          <w:sz w:val="24"/>
          <w:szCs w:val="24"/>
        </w:rPr>
        <w:t>2</w:t>
      </w:r>
      <w:r w:rsidRPr="00002A5E">
        <w:rPr>
          <w:rFonts w:ascii="宋体" w:hAnsi="宋体" w:cs="宋体" w:hint="eastAsia"/>
          <w:color w:val="000000"/>
          <w:sz w:val="24"/>
          <w:szCs w:val="24"/>
        </w:rPr>
        <w:t>、在响应文件正本中，竞采文件第七篇响应文件格式中规定签字、盖章的地方必须按其规定签字、盖章。</w:t>
      </w:r>
    </w:p>
    <w:p w:rsidR="00A70EBF" w:rsidRPr="00002A5E" w:rsidRDefault="00A70EBF">
      <w:pPr>
        <w:snapToGrid w:val="0"/>
        <w:spacing w:line="460" w:lineRule="exact"/>
        <w:ind w:firstLineChars="200" w:firstLine="480"/>
        <w:rPr>
          <w:rFonts w:ascii="宋体" w:cs="宋体"/>
          <w:color w:val="000000"/>
          <w:sz w:val="24"/>
          <w:szCs w:val="24"/>
        </w:rPr>
      </w:pPr>
      <w:r w:rsidRPr="00002A5E">
        <w:rPr>
          <w:rFonts w:ascii="宋体" w:hAnsi="宋体" w:cs="宋体"/>
          <w:color w:val="000000"/>
          <w:sz w:val="24"/>
          <w:szCs w:val="24"/>
        </w:rPr>
        <w:t>3</w:t>
      </w:r>
      <w:r w:rsidRPr="00002A5E">
        <w:rPr>
          <w:rFonts w:ascii="宋体" w:hAnsi="宋体" w:cs="宋体" w:hint="eastAsia"/>
          <w:color w:val="000000"/>
          <w:sz w:val="24"/>
          <w:szCs w:val="24"/>
        </w:rPr>
        <w:t>、响应文件的密封与标记</w:t>
      </w:r>
    </w:p>
    <w:p w:rsidR="00A70EBF" w:rsidRPr="00002A5E" w:rsidRDefault="00A70EBF">
      <w:pPr>
        <w:snapToGrid w:val="0"/>
        <w:spacing w:line="460" w:lineRule="exact"/>
        <w:ind w:firstLineChars="200" w:firstLine="480"/>
        <w:rPr>
          <w:rFonts w:ascii="宋体" w:cs="宋体"/>
          <w:color w:val="000000"/>
          <w:sz w:val="24"/>
          <w:szCs w:val="24"/>
        </w:rPr>
      </w:pPr>
      <w:r w:rsidRPr="00002A5E">
        <w:rPr>
          <w:rFonts w:ascii="宋体" w:hAnsi="宋体" w:cs="宋体" w:hint="eastAsia"/>
          <w:color w:val="000000"/>
          <w:sz w:val="24"/>
          <w:szCs w:val="24"/>
        </w:rPr>
        <w:t>响应文件的正本、副本、电子文档均应密封送达竞采地点，应在封套上注明项目名称、供应商名称。若正本、副本、电子文档分别进行密封的，还应在封套上注明“正本”、“副本”、“电子文档”字样。</w:t>
      </w:r>
    </w:p>
    <w:p w:rsidR="00A70EBF" w:rsidRPr="00002A5E" w:rsidRDefault="00A70EBF">
      <w:pPr>
        <w:snapToGrid w:val="0"/>
        <w:spacing w:line="460" w:lineRule="exact"/>
        <w:ind w:firstLineChars="200" w:firstLine="480"/>
        <w:rPr>
          <w:rFonts w:ascii="宋体" w:cs="宋体"/>
          <w:color w:val="000000"/>
          <w:sz w:val="24"/>
          <w:szCs w:val="24"/>
        </w:rPr>
      </w:pPr>
      <w:r w:rsidRPr="00002A5E">
        <w:rPr>
          <w:rFonts w:ascii="宋体" w:hAnsi="宋体" w:cs="宋体"/>
          <w:color w:val="000000"/>
          <w:sz w:val="24"/>
          <w:szCs w:val="24"/>
        </w:rPr>
        <w:t>4</w:t>
      </w:r>
      <w:r w:rsidRPr="00002A5E">
        <w:rPr>
          <w:rFonts w:ascii="宋体" w:hAnsi="宋体" w:cs="宋体" w:hint="eastAsia"/>
          <w:color w:val="000000"/>
          <w:sz w:val="24"/>
          <w:szCs w:val="24"/>
        </w:rPr>
        <w:t>、如果未按上述规定进行密封的，采购人、采购代理机构将拒收其响应文件。</w:t>
      </w:r>
    </w:p>
    <w:p w:rsidR="00A70EBF" w:rsidRPr="00002A5E" w:rsidRDefault="00A70EBF">
      <w:pPr>
        <w:snapToGrid w:val="0"/>
        <w:spacing w:line="460" w:lineRule="exact"/>
        <w:ind w:firstLineChars="200" w:firstLine="480"/>
        <w:rPr>
          <w:rFonts w:ascii="宋体" w:cs="宋体"/>
          <w:color w:val="000000"/>
          <w:sz w:val="24"/>
          <w:szCs w:val="24"/>
        </w:rPr>
      </w:pPr>
      <w:r w:rsidRPr="00002A5E">
        <w:rPr>
          <w:rFonts w:ascii="宋体" w:hAnsi="宋体" w:cs="宋体"/>
          <w:color w:val="000000"/>
          <w:sz w:val="24"/>
          <w:szCs w:val="24"/>
        </w:rPr>
        <w:t>5</w:t>
      </w:r>
      <w:r w:rsidRPr="00002A5E">
        <w:rPr>
          <w:rFonts w:ascii="宋体" w:hAnsi="宋体" w:cs="宋体" w:hint="eastAsia"/>
          <w:color w:val="000000"/>
          <w:sz w:val="24"/>
          <w:szCs w:val="24"/>
        </w:rPr>
        <w:t>、响应文件递交截止时间：见竞采文件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A70EBF" w:rsidRPr="00002A5E" w:rsidRDefault="00A70EBF">
      <w:pPr>
        <w:pStyle w:val="Heading2"/>
        <w:rPr>
          <w:color w:val="000000"/>
        </w:rPr>
      </w:pPr>
      <w:bookmarkStart w:id="51" w:name="_Toc200373424"/>
      <w:r w:rsidRPr="00002A5E">
        <w:rPr>
          <w:rFonts w:hint="eastAsia"/>
          <w:color w:val="000000"/>
        </w:rPr>
        <w:t>五、成交供应商的确认和变更</w:t>
      </w:r>
      <w:bookmarkEnd w:id="51"/>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（一）成交供应商的确认</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采购代理机构应当在评审结束后</w:t>
      </w:r>
      <w:r w:rsidRPr="00002A5E">
        <w:rPr>
          <w:rFonts w:ascii="宋体" w:hAnsi="宋体" w:cs="宋体"/>
          <w:color w:val="000000"/>
          <w:sz w:val="24"/>
        </w:rPr>
        <w:t>2</w:t>
      </w:r>
      <w:r w:rsidRPr="00002A5E">
        <w:rPr>
          <w:rFonts w:ascii="宋体" w:hAnsi="宋体" w:cs="宋体" w:hint="eastAsia"/>
          <w:color w:val="000000"/>
          <w:sz w:val="24"/>
        </w:rPr>
        <w:t>个工作日内将评审报告送采购人确认。采购人应当在收到评审报告后</w:t>
      </w:r>
      <w:r w:rsidRPr="00002A5E">
        <w:rPr>
          <w:rFonts w:ascii="宋体" w:hAnsi="宋体" w:cs="宋体"/>
          <w:color w:val="000000"/>
          <w:sz w:val="24"/>
        </w:rPr>
        <w:t>5</w:t>
      </w:r>
      <w:r w:rsidRPr="00002A5E">
        <w:rPr>
          <w:rFonts w:ascii="宋体" w:hAnsi="宋体" w:cs="宋体" w:hint="eastAsia"/>
          <w:color w:val="000000"/>
          <w:sz w:val="24"/>
        </w:rPr>
        <w:t>个工作日内，从评审报告提出的成交候选供应商中，根据报价最低的原则确定成交供应商，也可以书面授权评审小组直接确定成交供应商。采购人逾期未确定成交供应商且不提出异议的，视为确定评审报告提出的报价最低的供应商为成交供应商。</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（二）成交供应商的变更和处罚</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成交供应商拒绝与采购人签订合同的，采购人可以按照评标报告推荐的成交候选供应商顺序，确定排名下一位的候选供应商为成交供应商。也可以重新开展采购活动。拒绝签订采购合同的成交供应商不得参加对该项目重新开展的采购活动。</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2</w:t>
      </w:r>
      <w:r w:rsidRPr="00002A5E">
        <w:rPr>
          <w:rFonts w:ascii="宋体" w:hAnsi="宋体" w:cs="宋体" w:hint="eastAsia"/>
          <w:color w:val="000000"/>
          <w:sz w:val="24"/>
        </w:rPr>
        <w:t>、成交供应商在成交后未按约定时间交付项目的，采购人可以重新开展采购活动。</w:t>
      </w:r>
    </w:p>
    <w:p w:rsidR="00A70EBF" w:rsidRPr="00002A5E" w:rsidRDefault="00A70EBF">
      <w:pPr>
        <w:pStyle w:val="Heading2"/>
        <w:rPr>
          <w:color w:val="000000"/>
        </w:rPr>
      </w:pPr>
      <w:bookmarkStart w:id="52" w:name="_Toc200373425"/>
      <w:r w:rsidRPr="00002A5E">
        <w:rPr>
          <w:rFonts w:hint="eastAsia"/>
          <w:color w:val="000000"/>
        </w:rPr>
        <w:t>六、成交通知</w:t>
      </w:r>
      <w:bookmarkEnd w:id="52"/>
    </w:p>
    <w:p w:rsidR="00A70EBF" w:rsidRPr="00002A5E" w:rsidRDefault="00A70EBF">
      <w:pPr>
        <w:spacing w:line="360" w:lineRule="auto"/>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（一）成交供应商确定后，采购代理机构将在</w:t>
      </w:r>
      <w:r w:rsidRPr="00002A5E">
        <w:rPr>
          <w:rFonts w:ascii="宋体" w:hAnsi="宋体" w:cs="宋体" w:hint="eastAsia"/>
          <w:color w:val="000000"/>
          <w:sz w:val="24"/>
          <w:szCs w:val="24"/>
        </w:rPr>
        <w:t>行采家</w:t>
      </w:r>
      <w:r w:rsidRPr="00002A5E">
        <w:rPr>
          <w:rFonts w:ascii="宋体" w:hAnsi="宋体" w:cs="宋体"/>
          <w:color w:val="000000"/>
          <w:sz w:val="24"/>
          <w:szCs w:val="24"/>
        </w:rPr>
        <w:t>(https://www.gec123.com/</w:t>
      </w:r>
      <w:r w:rsidRPr="00002A5E">
        <w:rPr>
          <w:rFonts w:ascii="宋体" w:hAnsi="宋体" w:cs="宋体" w:hint="eastAsia"/>
          <w:color w:val="000000"/>
          <w:sz w:val="24"/>
          <w:szCs w:val="24"/>
        </w:rPr>
        <w:t>）</w:t>
      </w:r>
      <w:r w:rsidRPr="00002A5E">
        <w:rPr>
          <w:rFonts w:ascii="宋体" w:hAnsi="宋体" w:cs="宋体" w:hint="eastAsia"/>
          <w:color w:val="000000"/>
          <w:sz w:val="24"/>
        </w:rPr>
        <w:t>发布成交结果公告。</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（二）结果公告发出同时，采购代理机构将以书面形式发出《成交通知书》。《成交通知书》一经发出即发生法律效力。</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（三）《成交通知书》将作为签订合同的依据。</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（四）如有供应商对成交结果提出质疑的，在质疑处理完毕后发出成交通知书。</w:t>
      </w:r>
    </w:p>
    <w:p w:rsidR="00A70EBF" w:rsidRPr="00002A5E" w:rsidRDefault="00A70EBF">
      <w:pPr>
        <w:pStyle w:val="Heading2"/>
        <w:rPr>
          <w:color w:val="000000"/>
        </w:rPr>
      </w:pPr>
      <w:bookmarkStart w:id="53" w:name="_Toc200373426"/>
      <w:r w:rsidRPr="00002A5E">
        <w:rPr>
          <w:rFonts w:hint="eastAsia"/>
          <w:color w:val="000000"/>
        </w:rPr>
        <w:t>七、关于质疑</w:t>
      </w:r>
      <w:bookmarkEnd w:id="53"/>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供应商认为采购文件、采购过程和成交结果使自己的权益收到伤害的，可向采购人或采购代理机构以书面形式提出质疑。</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提出质疑的应当是参与所质疑项目采购活动的供应商。</w:t>
      </w:r>
      <w:r w:rsidRPr="00002A5E">
        <w:rPr>
          <w:rFonts w:ascii="宋体" w:hAnsi="宋体" w:cs="宋体"/>
          <w:color w:val="000000"/>
          <w:sz w:val="24"/>
        </w:rPr>
        <w:t xml:space="preserve"> </w:t>
      </w:r>
    </w:p>
    <w:p w:rsidR="00A70EBF" w:rsidRPr="00002A5E" w:rsidRDefault="00A70EBF">
      <w:pPr>
        <w:spacing w:line="360" w:lineRule="auto"/>
        <w:ind w:right="12" w:firstLine="48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质疑时限、内容</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1.1</w:t>
      </w:r>
      <w:r w:rsidRPr="00002A5E">
        <w:rPr>
          <w:rFonts w:ascii="宋体" w:hAnsi="宋体" w:cs="宋体" w:hint="eastAsia"/>
          <w:color w:val="000000"/>
          <w:sz w:val="24"/>
        </w:rPr>
        <w:t>供应商对采购文件提出质疑的，应在依法购买采购文件后至评审前一个工作日内提出。</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 xml:space="preserve">1.2 </w:t>
      </w:r>
      <w:r w:rsidRPr="00002A5E">
        <w:rPr>
          <w:rFonts w:ascii="宋体" w:hAnsi="宋体" w:cs="宋体" w:hint="eastAsia"/>
          <w:color w:val="000000"/>
          <w:sz w:val="24"/>
        </w:rPr>
        <w:t>供应商对采购过程提出质疑的，应在各采购程序环节结束之日起一个工作日内提出。</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1.3</w:t>
      </w:r>
      <w:r w:rsidRPr="00002A5E">
        <w:rPr>
          <w:rFonts w:ascii="宋体" w:hAnsi="宋体" w:cs="宋体" w:hint="eastAsia"/>
          <w:color w:val="000000"/>
          <w:sz w:val="24"/>
        </w:rPr>
        <w:t>供应商对成交结果提出质疑的，应当在成交结果公告期限届满之日起一个工作日内提出。</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1.4</w:t>
      </w:r>
      <w:r w:rsidRPr="00002A5E">
        <w:rPr>
          <w:rFonts w:ascii="宋体" w:hAnsi="宋体" w:cs="宋体" w:hint="eastAsia"/>
          <w:color w:val="000000"/>
          <w:sz w:val="24"/>
        </w:rPr>
        <w:t>供应商提出质疑应当提交质疑函和必要的证明材料，质疑函应当包括下列内容：</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1.4.1</w:t>
      </w:r>
      <w:r w:rsidRPr="00002A5E">
        <w:rPr>
          <w:rFonts w:ascii="宋体" w:hAnsi="宋体" w:cs="宋体" w:hint="eastAsia"/>
          <w:color w:val="000000"/>
          <w:sz w:val="24"/>
        </w:rPr>
        <w:t>供应商的姓名或者名称、地址、邮编、联系人及联系电话；</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1.4.2</w:t>
      </w:r>
      <w:r w:rsidRPr="00002A5E">
        <w:rPr>
          <w:rFonts w:ascii="宋体" w:hAnsi="宋体" w:cs="宋体" w:hint="eastAsia"/>
          <w:color w:val="000000"/>
          <w:sz w:val="24"/>
        </w:rPr>
        <w:t>质疑项目的名称、采购执行编号；</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1.4.3</w:t>
      </w:r>
      <w:r w:rsidRPr="00002A5E">
        <w:rPr>
          <w:rFonts w:ascii="宋体" w:hAnsi="宋体" w:cs="宋体" w:hint="eastAsia"/>
          <w:color w:val="000000"/>
          <w:sz w:val="24"/>
        </w:rPr>
        <w:t>具体、明确的质疑事项和与质疑事项相关的请求；</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1.4.4</w:t>
      </w:r>
      <w:r w:rsidRPr="00002A5E">
        <w:rPr>
          <w:rFonts w:ascii="宋体" w:hAnsi="宋体" w:cs="宋体" w:hint="eastAsia"/>
          <w:color w:val="000000"/>
          <w:sz w:val="24"/>
        </w:rPr>
        <w:t>事实依据；</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1.4.5</w:t>
      </w:r>
      <w:r w:rsidRPr="00002A5E">
        <w:rPr>
          <w:rFonts w:ascii="宋体" w:hAnsi="宋体" w:cs="宋体" w:hint="eastAsia"/>
          <w:color w:val="000000"/>
          <w:sz w:val="24"/>
        </w:rPr>
        <w:t>必要的法律依据；</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1.4.6</w:t>
      </w:r>
      <w:r w:rsidRPr="00002A5E">
        <w:rPr>
          <w:rFonts w:ascii="宋体" w:hAnsi="宋体" w:cs="宋体" w:hint="eastAsia"/>
          <w:color w:val="000000"/>
          <w:sz w:val="24"/>
        </w:rPr>
        <w:t>提出质疑的日期；</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1.4.7</w:t>
      </w:r>
      <w:r w:rsidRPr="00002A5E">
        <w:rPr>
          <w:rFonts w:ascii="宋体" w:hAnsi="宋体" w:cs="宋体" w:hint="eastAsia"/>
          <w:color w:val="000000"/>
          <w:sz w:val="24"/>
        </w:rPr>
        <w:t>营业执照（或事业单位法人证书，或个体工商户营业执照或有效的自然人身份证明、组织机构代码证）复印件；</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1.4.8</w:t>
      </w:r>
      <w:r w:rsidRPr="00002A5E">
        <w:rPr>
          <w:rFonts w:ascii="宋体" w:hAnsi="宋体" w:cs="宋体" w:hint="eastAsia"/>
          <w:color w:val="000000"/>
          <w:sz w:val="24"/>
        </w:rPr>
        <w:t>法定代表人授权委托书原件、法定代表人身份证复印件和其授权代表的身份证复印件（供应商为自然人的提供自然人身份证复印件）；</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1.5</w:t>
      </w:r>
      <w:r w:rsidRPr="00002A5E">
        <w:rPr>
          <w:rFonts w:ascii="宋体" w:hAnsi="宋体" w:cs="宋体" w:hint="eastAsia"/>
          <w:color w:val="000000"/>
          <w:sz w:val="24"/>
        </w:rPr>
        <w:t>供应商为自然人的，质疑函应当由本人签字；供应商为法人或者其他组织的，质疑函应当由法定代表人、主要负责人，或者其授权代表签字或者盖章，并加盖公章。</w:t>
      </w:r>
    </w:p>
    <w:p w:rsidR="00A70EBF" w:rsidRPr="00002A5E" w:rsidRDefault="00A70EBF">
      <w:pPr>
        <w:spacing w:line="360" w:lineRule="auto"/>
        <w:ind w:right="12" w:firstLine="480"/>
        <w:rPr>
          <w:rFonts w:ascii="宋体" w:cs="宋体"/>
          <w:color w:val="000000"/>
          <w:sz w:val="24"/>
        </w:rPr>
      </w:pPr>
      <w:r w:rsidRPr="00002A5E">
        <w:rPr>
          <w:rFonts w:ascii="宋体" w:hAnsi="宋体" w:cs="宋体"/>
          <w:color w:val="000000"/>
          <w:sz w:val="24"/>
        </w:rPr>
        <w:t>2.</w:t>
      </w:r>
      <w:r w:rsidRPr="00002A5E">
        <w:rPr>
          <w:rFonts w:ascii="宋体" w:hAnsi="宋体" w:cs="宋体" w:hint="eastAsia"/>
          <w:color w:val="000000"/>
          <w:sz w:val="24"/>
        </w:rPr>
        <w:t>质疑答复</w:t>
      </w:r>
    </w:p>
    <w:p w:rsidR="00A70EBF" w:rsidRPr="00002A5E" w:rsidRDefault="00A70EBF">
      <w:pPr>
        <w:spacing w:line="360" w:lineRule="auto"/>
        <w:ind w:right="12" w:firstLine="480"/>
        <w:rPr>
          <w:rFonts w:ascii="宋体" w:cs="宋体"/>
          <w:color w:val="000000"/>
          <w:sz w:val="24"/>
        </w:rPr>
      </w:pPr>
      <w:r w:rsidRPr="00002A5E">
        <w:rPr>
          <w:rFonts w:ascii="宋体" w:hAnsi="宋体" w:cs="宋体" w:hint="eastAsia"/>
          <w:color w:val="000000"/>
          <w:sz w:val="24"/>
        </w:rPr>
        <w:t>采购人、采购代理机构应当在收到供应商的书面质疑后七个工作日内作出答复，并以书面形式通知质疑供应商和其他有关供应商。</w:t>
      </w:r>
    </w:p>
    <w:p w:rsidR="00A70EBF" w:rsidRPr="00002A5E" w:rsidRDefault="00A70EBF">
      <w:pPr>
        <w:spacing w:line="360" w:lineRule="auto"/>
        <w:ind w:right="12" w:firstLine="480"/>
        <w:rPr>
          <w:rFonts w:ascii="宋体" w:cs="宋体"/>
          <w:color w:val="000000"/>
          <w:sz w:val="24"/>
        </w:rPr>
      </w:pPr>
      <w:r w:rsidRPr="00002A5E">
        <w:rPr>
          <w:rFonts w:ascii="宋体" w:hAnsi="宋体" w:cs="宋体"/>
          <w:color w:val="000000"/>
          <w:sz w:val="24"/>
        </w:rPr>
        <w:t>3.</w:t>
      </w:r>
      <w:r w:rsidRPr="00002A5E">
        <w:rPr>
          <w:rFonts w:ascii="宋体" w:hAnsi="宋体" w:cs="宋体" w:hint="eastAsia"/>
          <w:color w:val="000000"/>
          <w:sz w:val="24"/>
        </w:rPr>
        <w:t>其他</w:t>
      </w:r>
    </w:p>
    <w:p w:rsidR="00A70EBF" w:rsidRPr="00002A5E" w:rsidRDefault="00A70EBF">
      <w:pPr>
        <w:spacing w:line="360" w:lineRule="auto"/>
        <w:ind w:right="12" w:firstLine="480"/>
        <w:rPr>
          <w:rFonts w:ascii="宋体" w:cs="宋体"/>
          <w:color w:val="000000"/>
          <w:sz w:val="24"/>
        </w:rPr>
      </w:pPr>
      <w:r w:rsidRPr="00002A5E">
        <w:rPr>
          <w:rFonts w:ascii="宋体" w:hAnsi="宋体" w:cs="宋体" w:hint="eastAsia"/>
          <w:color w:val="000000"/>
          <w:sz w:val="24"/>
        </w:rPr>
        <w:t>供应商应在质疑期内一次性提出针对同一采购程序环节的质疑。</w:t>
      </w:r>
    </w:p>
    <w:p w:rsidR="00A70EBF" w:rsidRPr="00002A5E" w:rsidRDefault="00A70EBF">
      <w:pPr>
        <w:pStyle w:val="Heading2"/>
        <w:rPr>
          <w:color w:val="000000"/>
        </w:rPr>
      </w:pPr>
      <w:bookmarkStart w:id="54" w:name="_Toc200373427"/>
      <w:r w:rsidRPr="00002A5E">
        <w:rPr>
          <w:rFonts w:hint="eastAsia"/>
          <w:color w:val="000000"/>
        </w:rPr>
        <w:t>八、签订合同</w:t>
      </w:r>
      <w:bookmarkEnd w:id="54"/>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一）采购人应当自成交通知书发出之日起二十日内，按照采购文件和成交供应商响应文件的约定，与成交供应商签订书面合同。所签订的合同不得对采购文件和供应商的响应文件作实质性修改。其他未尽事宜由采购人和成交供应商在采购合同中详细约定。</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（二）采购文件、供应商的响应文件及澄清文件等，均为签订采购合同的依据。</w:t>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（三）合同生效条款由供需双方约定，法律、行政法规规定应当办理批准、登记等手续后生效的合同，依照其规定。</w:t>
      </w:r>
    </w:p>
    <w:p w:rsidR="00A70EBF" w:rsidRPr="00002A5E" w:rsidRDefault="00A70EBF">
      <w:pPr>
        <w:pStyle w:val="Heading2"/>
        <w:rPr>
          <w:color w:val="000000"/>
        </w:rPr>
      </w:pPr>
      <w:bookmarkStart w:id="55" w:name="_Toc177136979"/>
      <w:bookmarkStart w:id="56" w:name="_Toc200373428"/>
      <w:r w:rsidRPr="00002A5E">
        <w:rPr>
          <w:rFonts w:hint="eastAsia"/>
          <w:color w:val="000000"/>
        </w:rPr>
        <w:t>九、采购代理服务费</w:t>
      </w:r>
      <w:bookmarkEnd w:id="55"/>
      <w:bookmarkEnd w:id="56"/>
    </w:p>
    <w:p w:rsidR="00A70EBF" w:rsidRPr="00002A5E" w:rsidRDefault="00A70EBF">
      <w:pPr>
        <w:spacing w:line="360" w:lineRule="auto"/>
        <w:ind w:firstLine="480"/>
        <w:rPr>
          <w:rFonts w:ascii="宋体" w:cs="宋体"/>
          <w:color w:val="000000"/>
          <w:sz w:val="24"/>
        </w:rPr>
      </w:pPr>
      <w:bookmarkStart w:id="57" w:name="OLE_LINK8"/>
      <w:bookmarkStart w:id="58" w:name="OLE_LINK7"/>
      <w:r w:rsidRPr="00002A5E">
        <w:rPr>
          <w:rFonts w:ascii="宋体" w:hAnsi="宋体" w:cs="宋体" w:hint="eastAsia"/>
          <w:color w:val="000000"/>
          <w:sz w:val="24"/>
        </w:rPr>
        <w:t>供应商成交后向采购代理机构缴纳采购代理服务费，</w:t>
      </w:r>
      <w:bookmarkEnd w:id="57"/>
      <w:bookmarkEnd w:id="58"/>
      <w:r w:rsidRPr="00002A5E">
        <w:rPr>
          <w:rFonts w:ascii="宋体" w:hAnsi="宋体" w:cs="宋体" w:hint="eastAsia"/>
          <w:color w:val="000000"/>
          <w:sz w:val="24"/>
        </w:rPr>
        <w:t>本项目采购代理服务费</w:t>
      </w:r>
      <w:r w:rsidRPr="00002A5E">
        <w:rPr>
          <w:rFonts w:ascii="宋体" w:hAnsi="宋体" w:cs="宋体"/>
          <w:color w:val="000000"/>
          <w:sz w:val="24"/>
        </w:rPr>
        <w:t>3000</w:t>
      </w:r>
      <w:r w:rsidRPr="00002A5E">
        <w:rPr>
          <w:rFonts w:ascii="宋体" w:hAnsi="宋体" w:cs="宋体" w:hint="eastAsia"/>
          <w:color w:val="000000"/>
          <w:sz w:val="24"/>
        </w:rPr>
        <w:t>元，由成交供应商在领取成交通知书时向采购代理机构一次性支付。</w:t>
      </w:r>
    </w:p>
    <w:p w:rsidR="00A70EBF" w:rsidRPr="00002A5E" w:rsidRDefault="00A70EBF">
      <w:pPr>
        <w:spacing w:line="360" w:lineRule="auto"/>
        <w:ind w:firstLine="480"/>
        <w:rPr>
          <w:rFonts w:ascii="宋体" w:cs="宋体"/>
          <w:color w:val="000000"/>
          <w:sz w:val="24"/>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widowControl/>
        <w:jc w:val="left"/>
        <w:rPr>
          <w:rFonts w:ascii="宋体" w:cs="宋体"/>
          <w:b/>
          <w:color w:val="000000"/>
          <w:sz w:val="36"/>
        </w:rPr>
      </w:pPr>
    </w:p>
    <w:p w:rsidR="00A70EBF" w:rsidRPr="00002A5E" w:rsidRDefault="00A70EBF">
      <w:pPr>
        <w:pStyle w:val="Heading1"/>
        <w:jc w:val="center"/>
        <w:rPr>
          <w:rFonts w:eastAsia="Times New Roman" w:cs="Calibri"/>
          <w:color w:val="000000"/>
          <w:sz w:val="24"/>
        </w:rPr>
      </w:pPr>
      <w:bookmarkStart w:id="59" w:name="_Toc200373429"/>
      <w:r w:rsidRPr="00002A5E">
        <w:rPr>
          <w:rFonts w:ascii="宋体" w:hAnsi="宋体" w:cs="宋体" w:hint="eastAsia"/>
          <w:color w:val="000000"/>
          <w:sz w:val="36"/>
        </w:rPr>
        <w:t>第六篇</w:t>
      </w:r>
      <w:r w:rsidRPr="00002A5E">
        <w:rPr>
          <w:rFonts w:eastAsia="Times New Roman" w:cs="Calibri"/>
          <w:color w:val="000000"/>
          <w:sz w:val="36"/>
        </w:rPr>
        <w:t xml:space="preserve">  </w:t>
      </w:r>
      <w:r w:rsidRPr="00002A5E">
        <w:rPr>
          <w:rFonts w:ascii="宋体" w:hAnsi="宋体" w:cs="宋体" w:hint="eastAsia"/>
          <w:color w:val="000000"/>
          <w:sz w:val="36"/>
        </w:rPr>
        <w:t>采购合同</w:t>
      </w:r>
      <w:bookmarkEnd w:id="59"/>
    </w:p>
    <w:p w:rsidR="00A70EBF" w:rsidRPr="00002A5E" w:rsidRDefault="00A70EBF">
      <w:pPr>
        <w:rPr>
          <w:rFonts w:eastAsia="Times New Roman" w:cs="Calibri"/>
          <w:color w:val="000000"/>
          <w:sz w:val="28"/>
        </w:rPr>
      </w:pPr>
      <w:r w:rsidRPr="00002A5E">
        <w:rPr>
          <w:rFonts w:ascii="宋体" w:hAnsi="宋体" w:cs="宋体" w:hint="eastAsia"/>
          <w:color w:val="000000"/>
          <w:sz w:val="28"/>
        </w:rPr>
        <w:t>一、采购合同（格式）</w:t>
      </w:r>
    </w:p>
    <w:p w:rsidR="00A70EBF" w:rsidRPr="00002A5E" w:rsidRDefault="00A70EBF">
      <w:pPr>
        <w:spacing w:line="360" w:lineRule="auto"/>
        <w:jc w:val="center"/>
        <w:rPr>
          <w:rFonts w:eastAsia="Times New Roman" w:cs="Calibri"/>
          <w:b/>
          <w:color w:val="000000"/>
          <w:sz w:val="32"/>
        </w:rPr>
      </w:pPr>
      <w:r w:rsidRPr="00002A5E">
        <w:rPr>
          <w:rFonts w:ascii="宋体" w:hAnsi="宋体" w:cs="宋体" w:hint="eastAsia"/>
          <w:b/>
          <w:color w:val="000000"/>
          <w:sz w:val="32"/>
        </w:rPr>
        <w:t>采购合同</w:t>
      </w:r>
    </w:p>
    <w:p w:rsidR="00A70EBF" w:rsidRPr="00002A5E" w:rsidRDefault="00A70EBF">
      <w:pPr>
        <w:spacing w:line="360" w:lineRule="auto"/>
        <w:jc w:val="center"/>
        <w:rPr>
          <w:rFonts w:ascii="宋体" w:cs="宋体"/>
          <w:color w:val="000000"/>
          <w:sz w:val="24"/>
          <w:szCs w:val="24"/>
        </w:rPr>
      </w:pPr>
      <w:r w:rsidRPr="00002A5E">
        <w:rPr>
          <w:rFonts w:ascii="宋体" w:hAnsi="宋体" w:cs="宋体" w:hint="eastAsia"/>
          <w:color w:val="000000"/>
          <w:sz w:val="24"/>
          <w:szCs w:val="24"/>
        </w:rPr>
        <w:t>（项目号：</w:t>
      </w:r>
      <w:r w:rsidRPr="00002A5E">
        <w:rPr>
          <w:rFonts w:ascii="宋体" w:hAnsi="宋体" w:cs="宋体"/>
          <w:color w:val="000000"/>
          <w:sz w:val="24"/>
          <w:szCs w:val="24"/>
        </w:rPr>
        <w:t xml:space="preserve">     </w:t>
      </w:r>
      <w:r w:rsidRPr="00002A5E">
        <w:rPr>
          <w:rFonts w:ascii="宋体" w:hAnsi="宋体" w:cs="宋体" w:hint="eastAsia"/>
          <w:color w:val="000000"/>
          <w:sz w:val="24"/>
          <w:szCs w:val="24"/>
        </w:rPr>
        <w:t>）</w:t>
      </w:r>
    </w:p>
    <w:p w:rsidR="00A70EBF" w:rsidRPr="00002A5E" w:rsidRDefault="00A70EBF">
      <w:pPr>
        <w:spacing w:line="360" w:lineRule="auto"/>
        <w:rPr>
          <w:rFonts w:ascii="宋体" w:cs="宋体"/>
          <w:color w:val="000000"/>
          <w:sz w:val="24"/>
          <w:szCs w:val="24"/>
        </w:rPr>
      </w:pPr>
      <w:r w:rsidRPr="00002A5E">
        <w:rPr>
          <w:rFonts w:ascii="宋体" w:hAnsi="宋体" w:cs="宋体" w:hint="eastAsia"/>
          <w:color w:val="000000"/>
          <w:sz w:val="24"/>
          <w:szCs w:val="24"/>
        </w:rPr>
        <w:t>甲方（需方）：</w:t>
      </w:r>
      <w:r w:rsidRPr="00002A5E">
        <w:rPr>
          <w:rFonts w:ascii="宋体" w:hAnsi="宋体" w:cs="宋体"/>
          <w:color w:val="000000"/>
          <w:sz w:val="24"/>
          <w:szCs w:val="24"/>
        </w:rPr>
        <w:t xml:space="preserve">___________________________      </w:t>
      </w:r>
      <w:r w:rsidRPr="00002A5E">
        <w:rPr>
          <w:rFonts w:ascii="宋体" w:hAnsi="宋体" w:cs="宋体" w:hint="eastAsia"/>
          <w:color w:val="000000"/>
          <w:sz w:val="24"/>
          <w:szCs w:val="24"/>
        </w:rPr>
        <w:t>计价单位：</w:t>
      </w:r>
      <w:r w:rsidRPr="00002A5E">
        <w:rPr>
          <w:rFonts w:ascii="宋体" w:hAnsi="宋体" w:cs="宋体"/>
          <w:color w:val="000000"/>
          <w:sz w:val="24"/>
          <w:szCs w:val="24"/>
        </w:rPr>
        <w:t>____________</w:t>
      </w:r>
    </w:p>
    <w:p w:rsidR="00A70EBF" w:rsidRPr="00002A5E" w:rsidRDefault="00A70EBF">
      <w:pPr>
        <w:spacing w:line="360" w:lineRule="auto"/>
        <w:rPr>
          <w:rFonts w:ascii="宋体" w:cs="宋体"/>
          <w:color w:val="000000"/>
          <w:sz w:val="24"/>
          <w:szCs w:val="24"/>
        </w:rPr>
      </w:pPr>
      <w:r w:rsidRPr="00002A5E">
        <w:rPr>
          <w:rFonts w:ascii="宋体" w:hAnsi="宋体" w:cs="宋体" w:hint="eastAsia"/>
          <w:color w:val="000000"/>
          <w:sz w:val="24"/>
          <w:szCs w:val="24"/>
        </w:rPr>
        <w:t>乙方（供方）：</w:t>
      </w:r>
      <w:r w:rsidRPr="00002A5E">
        <w:rPr>
          <w:rFonts w:ascii="宋体" w:hAnsi="宋体" w:cs="宋体"/>
          <w:color w:val="000000"/>
          <w:sz w:val="24"/>
          <w:szCs w:val="24"/>
        </w:rPr>
        <w:t xml:space="preserve">___________________________      </w:t>
      </w:r>
      <w:r w:rsidRPr="00002A5E">
        <w:rPr>
          <w:rFonts w:ascii="宋体" w:hAnsi="宋体" w:cs="宋体" w:hint="eastAsia"/>
          <w:color w:val="000000"/>
          <w:sz w:val="24"/>
          <w:szCs w:val="24"/>
        </w:rPr>
        <w:t>计量单位：</w:t>
      </w:r>
      <w:r w:rsidRPr="00002A5E">
        <w:rPr>
          <w:rFonts w:ascii="宋体" w:hAnsi="宋体" w:cs="宋体"/>
          <w:color w:val="000000"/>
          <w:sz w:val="24"/>
          <w:szCs w:val="24"/>
        </w:rPr>
        <w:t>_____________</w:t>
      </w:r>
    </w:p>
    <w:p w:rsidR="00A70EBF" w:rsidRPr="00002A5E" w:rsidRDefault="00A70EBF">
      <w:pPr>
        <w:spacing w:line="360" w:lineRule="auto"/>
        <w:rPr>
          <w:rFonts w:ascii="宋体" w:cs="宋体"/>
          <w:color w:val="000000"/>
          <w:sz w:val="24"/>
          <w:szCs w:val="24"/>
        </w:rPr>
      </w:pPr>
      <w:r w:rsidRPr="00002A5E">
        <w:rPr>
          <w:rFonts w:ascii="宋体" w:hAnsi="宋体" w:cs="宋体" w:hint="eastAsia"/>
          <w:color w:val="000000"/>
          <w:sz w:val="24"/>
          <w:szCs w:val="24"/>
        </w:rPr>
        <w:t>经双方协商一致，达成以下购销合同：</w:t>
      </w:r>
    </w:p>
    <w:tbl>
      <w:tblPr>
        <w:tblW w:w="9388" w:type="dxa"/>
        <w:tblInd w:w="-72" w:type="dxa"/>
        <w:tblLayout w:type="fixed"/>
        <w:tblCellMar>
          <w:left w:w="10" w:type="dxa"/>
          <w:right w:w="10" w:type="dxa"/>
        </w:tblCellMar>
        <w:tblLook w:val="00A0"/>
      </w:tblPr>
      <w:tblGrid>
        <w:gridCol w:w="2233"/>
        <w:gridCol w:w="1197"/>
        <w:gridCol w:w="479"/>
        <w:gridCol w:w="781"/>
        <w:gridCol w:w="1230"/>
        <w:gridCol w:w="1440"/>
        <w:gridCol w:w="2028"/>
      </w:tblGrid>
      <w:tr w:rsidR="00A70EBF" w:rsidRPr="00002A5E">
        <w:trPr>
          <w:trHeight w:val="1"/>
        </w:trPr>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r w:rsidRPr="00002A5E">
              <w:rPr>
                <w:rFonts w:ascii="宋体" w:hAnsi="宋体" w:cs="宋体" w:hint="eastAsia"/>
                <w:color w:val="000000"/>
                <w:sz w:val="24"/>
                <w:szCs w:val="24"/>
              </w:rPr>
              <w:t>项目名称</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r w:rsidRPr="00002A5E">
              <w:rPr>
                <w:rFonts w:ascii="宋体" w:hAnsi="宋体" w:cs="宋体" w:hint="eastAsia"/>
                <w:color w:val="000000"/>
                <w:sz w:val="24"/>
                <w:szCs w:val="24"/>
              </w:rPr>
              <w:t>数量</w:t>
            </w: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r w:rsidRPr="00002A5E">
              <w:rPr>
                <w:rFonts w:ascii="宋体" w:hAnsi="宋体" w:cs="宋体" w:hint="eastAsia"/>
                <w:color w:val="000000"/>
                <w:sz w:val="24"/>
                <w:szCs w:val="24"/>
              </w:rPr>
              <w:t>综合单价</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r w:rsidRPr="00002A5E">
              <w:rPr>
                <w:rFonts w:ascii="宋体" w:hAnsi="宋体" w:cs="宋体" w:hint="eastAsia"/>
                <w:color w:val="000000"/>
                <w:sz w:val="24"/>
                <w:szCs w:val="24"/>
              </w:rPr>
              <w:t>总价</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r w:rsidRPr="00002A5E">
              <w:rPr>
                <w:rFonts w:ascii="宋体" w:hAnsi="宋体" w:cs="宋体" w:hint="eastAsia"/>
                <w:color w:val="000000"/>
                <w:sz w:val="24"/>
                <w:szCs w:val="24"/>
              </w:rPr>
              <w:t>服务时间</w:t>
            </w:r>
          </w:p>
        </w:tc>
        <w:tc>
          <w:tcPr>
            <w:tcW w:w="2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r w:rsidRPr="00002A5E">
              <w:rPr>
                <w:rFonts w:ascii="宋体" w:hAnsi="宋体" w:cs="宋体" w:hint="eastAsia"/>
                <w:color w:val="000000"/>
                <w:sz w:val="24"/>
                <w:szCs w:val="24"/>
              </w:rPr>
              <w:t>服务地点</w:t>
            </w:r>
          </w:p>
        </w:tc>
      </w:tr>
      <w:tr w:rsidR="00A70EBF" w:rsidRPr="00002A5E">
        <w:trPr>
          <w:trHeight w:val="85"/>
        </w:trPr>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r>
      <w:tr w:rsidR="00A70EBF" w:rsidRPr="00002A5E">
        <w:trPr>
          <w:trHeight w:val="1"/>
        </w:trPr>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jc w:val="center"/>
              <w:rPr>
                <w:rFonts w:ascii="宋体" w:cs="宋体"/>
                <w:color w:val="000000"/>
                <w:sz w:val="24"/>
                <w:szCs w:val="24"/>
              </w:rPr>
            </w:pPr>
          </w:p>
        </w:tc>
      </w:tr>
      <w:tr w:rsidR="00A70EBF" w:rsidRPr="00002A5E">
        <w:trPr>
          <w:trHeight w:val="1"/>
        </w:trPr>
        <w:tc>
          <w:tcPr>
            <w:tcW w:w="93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rPr>
                <w:rFonts w:ascii="宋体" w:cs="宋体"/>
                <w:color w:val="000000"/>
                <w:sz w:val="24"/>
                <w:szCs w:val="24"/>
              </w:rPr>
            </w:pPr>
            <w:r w:rsidRPr="00002A5E">
              <w:rPr>
                <w:rFonts w:ascii="宋体" w:hAnsi="宋体" w:cs="宋体" w:hint="eastAsia"/>
                <w:color w:val="000000"/>
                <w:sz w:val="24"/>
                <w:szCs w:val="24"/>
              </w:rPr>
              <w:t>合计人民币（小写）：</w:t>
            </w:r>
          </w:p>
        </w:tc>
      </w:tr>
      <w:tr w:rsidR="00A70EBF" w:rsidRPr="00002A5E">
        <w:trPr>
          <w:trHeight w:val="1"/>
        </w:trPr>
        <w:tc>
          <w:tcPr>
            <w:tcW w:w="93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spacing w:line="360" w:lineRule="auto"/>
              <w:rPr>
                <w:rFonts w:ascii="宋体" w:cs="宋体"/>
                <w:color w:val="000000"/>
                <w:sz w:val="24"/>
                <w:szCs w:val="24"/>
              </w:rPr>
            </w:pPr>
            <w:r w:rsidRPr="00002A5E">
              <w:rPr>
                <w:rFonts w:ascii="宋体" w:hAnsi="宋体" w:cs="宋体" w:hint="eastAsia"/>
                <w:color w:val="000000"/>
                <w:sz w:val="24"/>
                <w:szCs w:val="24"/>
              </w:rPr>
              <w:t>合计人民币（大写）：</w:t>
            </w:r>
          </w:p>
        </w:tc>
      </w:tr>
      <w:tr w:rsidR="00A70EBF" w:rsidRPr="00002A5E">
        <w:tc>
          <w:tcPr>
            <w:tcW w:w="93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EBF" w:rsidRPr="00002A5E" w:rsidRDefault="00A70EBF">
            <w:pPr>
              <w:spacing w:line="360" w:lineRule="auto"/>
              <w:rPr>
                <w:rFonts w:ascii="宋体" w:cs="宋体"/>
                <w:color w:val="000000"/>
                <w:sz w:val="24"/>
                <w:szCs w:val="24"/>
              </w:rPr>
            </w:pPr>
            <w:r w:rsidRPr="00002A5E">
              <w:rPr>
                <w:rFonts w:ascii="宋体" w:hAnsi="宋体" w:cs="宋体" w:hint="eastAsia"/>
                <w:color w:val="000000"/>
                <w:sz w:val="24"/>
                <w:szCs w:val="24"/>
              </w:rPr>
              <w:t>一、服务要求</w:t>
            </w:r>
          </w:p>
        </w:tc>
      </w:tr>
      <w:tr w:rsidR="00A70EBF" w:rsidRPr="00002A5E">
        <w:tc>
          <w:tcPr>
            <w:tcW w:w="93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EBF" w:rsidRPr="00002A5E" w:rsidRDefault="00A70EBF">
            <w:pPr>
              <w:spacing w:line="360" w:lineRule="auto"/>
              <w:rPr>
                <w:rFonts w:ascii="宋体" w:cs="宋体"/>
                <w:color w:val="000000"/>
                <w:sz w:val="24"/>
                <w:szCs w:val="24"/>
              </w:rPr>
            </w:pPr>
            <w:r w:rsidRPr="00002A5E">
              <w:rPr>
                <w:rFonts w:ascii="宋体" w:hAnsi="宋体" w:cs="宋体" w:hint="eastAsia"/>
                <w:color w:val="000000"/>
                <w:sz w:val="24"/>
                <w:szCs w:val="24"/>
              </w:rPr>
              <w:t>二、考核方式</w:t>
            </w:r>
          </w:p>
        </w:tc>
      </w:tr>
      <w:tr w:rsidR="00A70EBF" w:rsidRPr="00002A5E">
        <w:trPr>
          <w:trHeight w:val="1"/>
        </w:trPr>
        <w:tc>
          <w:tcPr>
            <w:tcW w:w="93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EBF" w:rsidRPr="00002A5E" w:rsidRDefault="00A70EBF">
            <w:pPr>
              <w:spacing w:line="360" w:lineRule="auto"/>
              <w:rPr>
                <w:rFonts w:ascii="宋体" w:cs="宋体"/>
                <w:color w:val="000000"/>
                <w:sz w:val="24"/>
                <w:szCs w:val="24"/>
              </w:rPr>
            </w:pPr>
            <w:r w:rsidRPr="00002A5E">
              <w:rPr>
                <w:rFonts w:ascii="宋体" w:hAnsi="宋体" w:cs="宋体" w:hint="eastAsia"/>
                <w:color w:val="000000"/>
                <w:sz w:val="24"/>
                <w:szCs w:val="24"/>
              </w:rPr>
              <w:t>三、付款方式：</w:t>
            </w:r>
          </w:p>
        </w:tc>
      </w:tr>
      <w:tr w:rsidR="00A70EBF" w:rsidRPr="00002A5E">
        <w:trPr>
          <w:trHeight w:val="383"/>
        </w:trPr>
        <w:tc>
          <w:tcPr>
            <w:tcW w:w="93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四、违约责任：</w:t>
            </w:r>
          </w:p>
          <w:p w:rsidR="00A70EBF" w:rsidRPr="00002A5E" w:rsidRDefault="00A70EBF">
            <w:pPr>
              <w:spacing w:line="360" w:lineRule="auto"/>
              <w:rPr>
                <w:color w:val="000000"/>
                <w:sz w:val="24"/>
                <w:szCs w:val="24"/>
              </w:rPr>
            </w:pPr>
            <w:r w:rsidRPr="00002A5E">
              <w:rPr>
                <w:rFonts w:ascii="宋体" w:hAnsi="宋体" w:cs="宋体" w:hint="eastAsia"/>
                <w:color w:val="000000"/>
                <w:sz w:val="24"/>
                <w:szCs w:val="24"/>
              </w:rPr>
              <w:t>按《中华人民共和国民法典》执行，或按双方约定。</w:t>
            </w:r>
          </w:p>
        </w:tc>
      </w:tr>
      <w:tr w:rsidR="00A70EBF" w:rsidRPr="00002A5E">
        <w:trPr>
          <w:trHeight w:val="1"/>
        </w:trPr>
        <w:tc>
          <w:tcPr>
            <w:tcW w:w="93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五、其他约定事项：</w:t>
            </w:r>
          </w:p>
          <w:p w:rsidR="00A70EBF" w:rsidRPr="00002A5E" w:rsidRDefault="00A70EBF">
            <w:pPr>
              <w:spacing w:line="360" w:lineRule="auto"/>
              <w:rPr>
                <w:rFonts w:eastAsia="Times New Roman" w:cs="Calibri"/>
                <w:color w:val="000000"/>
                <w:sz w:val="24"/>
                <w:szCs w:val="24"/>
              </w:rPr>
            </w:pPr>
            <w:r w:rsidRPr="00002A5E">
              <w:rPr>
                <w:rFonts w:eastAsia="Times New Roman" w:cs="Calibri"/>
                <w:color w:val="000000"/>
                <w:sz w:val="24"/>
                <w:szCs w:val="24"/>
              </w:rPr>
              <w:t>1.</w:t>
            </w:r>
            <w:r w:rsidRPr="00002A5E">
              <w:rPr>
                <w:rFonts w:ascii="宋体" w:hAnsi="宋体" w:cs="宋体" w:hint="eastAsia"/>
                <w:color w:val="000000"/>
                <w:sz w:val="24"/>
                <w:szCs w:val="24"/>
              </w:rPr>
              <w:t>采购文件及其澄清文件、响应文件和承诺是本合同不可分割的部分。</w:t>
            </w:r>
          </w:p>
          <w:p w:rsidR="00A70EBF" w:rsidRPr="00002A5E" w:rsidRDefault="00A70EBF">
            <w:pPr>
              <w:spacing w:line="360" w:lineRule="auto"/>
              <w:rPr>
                <w:rFonts w:ascii="宋体" w:cs="宋体"/>
                <w:color w:val="000000"/>
                <w:sz w:val="24"/>
                <w:szCs w:val="24"/>
              </w:rPr>
            </w:pPr>
            <w:r w:rsidRPr="00002A5E">
              <w:rPr>
                <w:rFonts w:eastAsia="Times New Roman" w:cs="Calibri"/>
                <w:color w:val="000000"/>
                <w:sz w:val="24"/>
                <w:szCs w:val="24"/>
              </w:rPr>
              <w:t>2.</w:t>
            </w:r>
            <w:r w:rsidRPr="00002A5E">
              <w:rPr>
                <w:rFonts w:ascii="宋体" w:hAnsi="宋体" w:cs="宋体" w:hint="eastAsia"/>
                <w:color w:val="000000"/>
                <w:sz w:val="24"/>
                <w:szCs w:val="24"/>
              </w:rPr>
              <w:t>本合同如发生争议由双方协商解决，协商不成向需方所在人民法院提请诉讼。</w:t>
            </w:r>
          </w:p>
          <w:p w:rsidR="00A70EBF" w:rsidRPr="00002A5E" w:rsidRDefault="00A70EBF">
            <w:pPr>
              <w:spacing w:line="360" w:lineRule="auto"/>
              <w:rPr>
                <w:rFonts w:cs="Calibri"/>
                <w:color w:val="000000"/>
                <w:sz w:val="24"/>
                <w:szCs w:val="24"/>
              </w:rPr>
            </w:pPr>
            <w:r w:rsidRPr="00002A5E">
              <w:rPr>
                <w:rFonts w:eastAsia="Times New Roman" w:cs="Calibri"/>
                <w:color w:val="000000"/>
                <w:sz w:val="24"/>
                <w:szCs w:val="24"/>
              </w:rPr>
              <w:t>3.</w:t>
            </w:r>
            <w:r w:rsidRPr="00002A5E">
              <w:rPr>
                <w:rFonts w:ascii="宋体" w:hAnsi="宋体" w:cs="宋体" w:hint="eastAsia"/>
                <w:color w:val="000000"/>
                <w:sz w:val="24"/>
                <w:szCs w:val="24"/>
              </w:rPr>
              <w:t>合同尾部地址为乙方有效通讯地址，甲方以及法院以快递方式向该地址发出书面函件及诉讼文书的，自发出日（邮戳）次日起满</w:t>
            </w:r>
            <w:r w:rsidRPr="00002A5E">
              <w:rPr>
                <w:rFonts w:eastAsia="Times New Roman" w:cs="Calibri"/>
                <w:color w:val="000000"/>
                <w:sz w:val="24"/>
                <w:szCs w:val="24"/>
              </w:rPr>
              <w:t>2</w:t>
            </w:r>
            <w:r w:rsidRPr="00002A5E">
              <w:rPr>
                <w:rFonts w:ascii="宋体" w:hAnsi="宋体" w:cs="宋体" w:hint="eastAsia"/>
                <w:color w:val="000000"/>
                <w:sz w:val="24"/>
                <w:szCs w:val="24"/>
              </w:rPr>
              <w:t>日视为收到。乙方拒绝签收的不影响送达效力。</w:t>
            </w:r>
          </w:p>
          <w:p w:rsidR="00A70EBF" w:rsidRPr="00002A5E" w:rsidRDefault="00A70EBF">
            <w:pPr>
              <w:spacing w:line="360" w:lineRule="auto"/>
              <w:rPr>
                <w:rFonts w:eastAsia="Times New Roman" w:cs="Calibri"/>
                <w:color w:val="000000"/>
                <w:sz w:val="24"/>
                <w:szCs w:val="24"/>
              </w:rPr>
            </w:pPr>
            <w:r w:rsidRPr="00002A5E">
              <w:rPr>
                <w:rFonts w:eastAsia="Times New Roman" w:cs="Calibri"/>
                <w:color w:val="000000"/>
                <w:sz w:val="24"/>
                <w:szCs w:val="24"/>
              </w:rPr>
              <w:t>4.</w:t>
            </w:r>
            <w:r w:rsidRPr="00002A5E">
              <w:rPr>
                <w:rFonts w:ascii="宋体" w:hAnsi="宋体" w:cs="宋体" w:hint="eastAsia"/>
                <w:color w:val="000000"/>
                <w:sz w:val="24"/>
                <w:szCs w:val="24"/>
              </w:rPr>
              <w:t>本合同一式</w:t>
            </w:r>
            <w:r w:rsidRPr="00002A5E">
              <w:rPr>
                <w:rFonts w:eastAsia="Times New Roman" w:cs="Calibri"/>
                <w:color w:val="000000"/>
                <w:sz w:val="24"/>
                <w:szCs w:val="24"/>
              </w:rPr>
              <w:t>__</w:t>
            </w:r>
            <w:r w:rsidRPr="00002A5E">
              <w:rPr>
                <w:rFonts w:ascii="宋体" w:hAnsi="宋体" w:cs="宋体" w:hint="eastAsia"/>
                <w:color w:val="000000"/>
                <w:sz w:val="24"/>
                <w:szCs w:val="24"/>
              </w:rPr>
              <w:t>份，</w:t>
            </w:r>
            <w:r w:rsidRPr="00002A5E">
              <w:rPr>
                <w:rFonts w:eastAsia="Times New Roman" w:cs="Calibri"/>
                <w:color w:val="000000"/>
                <w:sz w:val="24"/>
                <w:szCs w:val="24"/>
              </w:rPr>
              <w:t xml:space="preserve"> </w:t>
            </w:r>
            <w:r w:rsidRPr="00002A5E">
              <w:rPr>
                <w:rFonts w:ascii="宋体" w:hAnsi="宋体" w:cs="宋体" w:hint="eastAsia"/>
                <w:color w:val="000000"/>
                <w:sz w:val="24"/>
                <w:szCs w:val="24"/>
              </w:rPr>
              <w:t>需方</w:t>
            </w:r>
            <w:r w:rsidRPr="00002A5E">
              <w:rPr>
                <w:rFonts w:eastAsia="Times New Roman" w:cs="Calibri"/>
                <w:color w:val="000000"/>
                <w:sz w:val="24"/>
                <w:szCs w:val="24"/>
              </w:rPr>
              <w:t>__</w:t>
            </w:r>
            <w:r w:rsidRPr="00002A5E">
              <w:rPr>
                <w:rFonts w:ascii="宋体" w:hAnsi="宋体" w:cs="宋体" w:hint="eastAsia"/>
                <w:color w:val="000000"/>
                <w:sz w:val="24"/>
                <w:szCs w:val="24"/>
              </w:rPr>
              <w:t>份，供方</w:t>
            </w:r>
            <w:r w:rsidRPr="00002A5E">
              <w:rPr>
                <w:rFonts w:eastAsia="Times New Roman" w:cs="Calibri"/>
                <w:color w:val="000000"/>
                <w:sz w:val="24"/>
                <w:szCs w:val="24"/>
              </w:rPr>
              <w:t>__</w:t>
            </w:r>
            <w:r w:rsidRPr="00002A5E">
              <w:rPr>
                <w:rFonts w:ascii="宋体" w:hAnsi="宋体" w:cs="宋体" w:hint="eastAsia"/>
                <w:color w:val="000000"/>
                <w:sz w:val="24"/>
                <w:szCs w:val="24"/>
              </w:rPr>
              <w:t>份，具同等法律效力。</w:t>
            </w:r>
          </w:p>
          <w:p w:rsidR="00A70EBF" w:rsidRPr="00002A5E" w:rsidRDefault="00A70EBF">
            <w:pPr>
              <w:spacing w:line="360" w:lineRule="auto"/>
              <w:rPr>
                <w:color w:val="000000"/>
                <w:sz w:val="24"/>
                <w:szCs w:val="24"/>
              </w:rPr>
            </w:pPr>
            <w:r w:rsidRPr="00002A5E">
              <w:rPr>
                <w:rFonts w:eastAsia="Times New Roman" w:cs="Calibri"/>
                <w:color w:val="000000"/>
                <w:sz w:val="24"/>
                <w:szCs w:val="24"/>
              </w:rPr>
              <w:t>5.</w:t>
            </w:r>
            <w:r w:rsidRPr="00002A5E">
              <w:rPr>
                <w:rFonts w:ascii="宋体" w:hAnsi="宋体" w:cs="宋体" w:hint="eastAsia"/>
                <w:color w:val="000000"/>
                <w:sz w:val="24"/>
                <w:szCs w:val="24"/>
              </w:rPr>
              <w:t>其他：</w:t>
            </w:r>
          </w:p>
        </w:tc>
      </w:tr>
      <w:tr w:rsidR="00A70EBF" w:rsidRPr="00002A5E">
        <w:trPr>
          <w:trHeight w:val="2607"/>
        </w:trPr>
        <w:tc>
          <w:tcPr>
            <w:tcW w:w="39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需方：</w:t>
            </w:r>
          </w:p>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地址：</w:t>
            </w:r>
          </w:p>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联系电话：</w:t>
            </w:r>
          </w:p>
          <w:p w:rsidR="00A70EBF" w:rsidRPr="00002A5E" w:rsidRDefault="00A70EBF">
            <w:pPr>
              <w:spacing w:line="360" w:lineRule="auto"/>
              <w:rPr>
                <w:color w:val="000000"/>
                <w:sz w:val="24"/>
                <w:szCs w:val="24"/>
              </w:rPr>
            </w:pPr>
            <w:r w:rsidRPr="00002A5E">
              <w:rPr>
                <w:rFonts w:ascii="宋体" w:hAnsi="宋体" w:cs="宋体" w:hint="eastAsia"/>
                <w:color w:val="000000"/>
                <w:sz w:val="24"/>
                <w:szCs w:val="24"/>
              </w:rPr>
              <w:t>授权代表：</w:t>
            </w:r>
          </w:p>
        </w:tc>
        <w:tc>
          <w:tcPr>
            <w:tcW w:w="547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供方：</w:t>
            </w:r>
          </w:p>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地址：</w:t>
            </w:r>
          </w:p>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电话：</w:t>
            </w:r>
          </w:p>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传真：</w:t>
            </w:r>
          </w:p>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开户银行：</w:t>
            </w:r>
          </w:p>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账号：</w:t>
            </w:r>
          </w:p>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授权代表：</w:t>
            </w:r>
          </w:p>
          <w:p w:rsidR="00A70EBF" w:rsidRPr="00002A5E" w:rsidRDefault="00A70EBF">
            <w:pPr>
              <w:spacing w:line="360" w:lineRule="auto"/>
              <w:jc w:val="left"/>
              <w:rPr>
                <w:color w:val="000000"/>
                <w:sz w:val="24"/>
                <w:szCs w:val="24"/>
              </w:rPr>
            </w:pPr>
            <w:r w:rsidRPr="00002A5E">
              <w:rPr>
                <w:rFonts w:ascii="宋体" w:hAnsi="宋体" w:cs="宋体" w:hint="eastAsia"/>
                <w:color w:val="000000"/>
                <w:sz w:val="24"/>
                <w:szCs w:val="24"/>
              </w:rPr>
              <w:t>（本栏请用计算机打印以便于准确付款）</w:t>
            </w:r>
          </w:p>
        </w:tc>
      </w:tr>
      <w:tr w:rsidR="00A70EBF" w:rsidRPr="00002A5E">
        <w:trPr>
          <w:trHeight w:val="1"/>
        </w:trPr>
        <w:tc>
          <w:tcPr>
            <w:tcW w:w="93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备注：</w:t>
            </w:r>
          </w:p>
          <w:p w:rsidR="00A70EBF" w:rsidRPr="00002A5E" w:rsidRDefault="00A70EBF">
            <w:pPr>
              <w:spacing w:line="360" w:lineRule="auto"/>
              <w:rPr>
                <w:color w:val="000000"/>
                <w:sz w:val="24"/>
                <w:szCs w:val="24"/>
              </w:rPr>
            </w:pPr>
          </w:p>
        </w:tc>
      </w:tr>
    </w:tbl>
    <w:p w:rsidR="00A70EBF" w:rsidRPr="00002A5E" w:rsidRDefault="00A70EBF">
      <w:pPr>
        <w:spacing w:line="360" w:lineRule="auto"/>
        <w:rPr>
          <w:rFonts w:eastAsia="Times New Roman" w:cs="Calibri"/>
          <w:color w:val="000000"/>
          <w:sz w:val="24"/>
          <w:szCs w:val="24"/>
        </w:rPr>
      </w:pPr>
      <w:r w:rsidRPr="00002A5E">
        <w:rPr>
          <w:rFonts w:ascii="宋体" w:hAnsi="宋体" w:cs="宋体" w:hint="eastAsia"/>
          <w:color w:val="000000"/>
          <w:sz w:val="24"/>
          <w:szCs w:val="24"/>
        </w:rPr>
        <w:t>签约时间：</w:t>
      </w:r>
      <w:r w:rsidRPr="00002A5E">
        <w:rPr>
          <w:rFonts w:eastAsia="Times New Roman" w:cs="Calibri"/>
          <w:color w:val="000000"/>
          <w:sz w:val="24"/>
          <w:szCs w:val="24"/>
        </w:rPr>
        <w:t xml:space="preserve">           </w:t>
      </w:r>
      <w:r w:rsidRPr="00002A5E">
        <w:rPr>
          <w:rFonts w:ascii="宋体" w:hAnsi="宋体" w:cs="宋体" w:hint="eastAsia"/>
          <w:color w:val="000000"/>
          <w:sz w:val="24"/>
          <w:szCs w:val="24"/>
        </w:rPr>
        <w:t>年</w:t>
      </w:r>
      <w:r w:rsidRPr="00002A5E">
        <w:rPr>
          <w:rFonts w:eastAsia="Times New Roman" w:cs="Calibri"/>
          <w:color w:val="000000"/>
          <w:sz w:val="24"/>
          <w:szCs w:val="24"/>
        </w:rPr>
        <w:t xml:space="preserve">   </w:t>
      </w:r>
      <w:r w:rsidRPr="00002A5E">
        <w:rPr>
          <w:rFonts w:ascii="宋体" w:hAnsi="宋体" w:cs="宋体" w:hint="eastAsia"/>
          <w:color w:val="000000"/>
          <w:sz w:val="24"/>
          <w:szCs w:val="24"/>
        </w:rPr>
        <w:t>月</w:t>
      </w:r>
      <w:r w:rsidRPr="00002A5E">
        <w:rPr>
          <w:rFonts w:eastAsia="Times New Roman" w:cs="Calibri"/>
          <w:color w:val="000000"/>
          <w:sz w:val="24"/>
          <w:szCs w:val="24"/>
        </w:rPr>
        <w:t xml:space="preserve">   </w:t>
      </w:r>
      <w:r w:rsidRPr="00002A5E">
        <w:rPr>
          <w:rFonts w:ascii="宋体" w:hAnsi="宋体" w:cs="宋体" w:hint="eastAsia"/>
          <w:color w:val="000000"/>
          <w:sz w:val="24"/>
          <w:szCs w:val="24"/>
        </w:rPr>
        <w:t>日</w:t>
      </w:r>
      <w:r w:rsidRPr="00002A5E">
        <w:rPr>
          <w:rFonts w:eastAsia="Times New Roman" w:cs="Calibri"/>
          <w:color w:val="000000"/>
          <w:sz w:val="24"/>
          <w:szCs w:val="24"/>
        </w:rPr>
        <w:t xml:space="preserve">      </w:t>
      </w:r>
      <w:r w:rsidRPr="00002A5E">
        <w:rPr>
          <w:rFonts w:ascii="宋体" w:hAnsi="宋体" w:cs="宋体" w:hint="eastAsia"/>
          <w:color w:val="000000"/>
          <w:sz w:val="24"/>
          <w:szCs w:val="24"/>
        </w:rPr>
        <w:t>签约地点：</w:t>
      </w:r>
    </w:p>
    <w:p w:rsidR="00A70EBF" w:rsidRPr="00002A5E" w:rsidRDefault="00A70EBF">
      <w:pPr>
        <w:rPr>
          <w:rFonts w:ascii="仿宋_GB2312" w:eastAsia="仿宋_GB2312" w:hAnsi="仿宋_GB2312" w:cs="仿宋_GB2312"/>
          <w:color w:val="000000"/>
          <w:sz w:val="24"/>
          <w:szCs w:val="24"/>
        </w:rPr>
      </w:pPr>
    </w:p>
    <w:p w:rsidR="00A70EBF" w:rsidRPr="00002A5E" w:rsidRDefault="00A70EBF">
      <w:pPr>
        <w:tabs>
          <w:tab w:val="left" w:pos="9000"/>
        </w:tabs>
        <w:spacing w:line="276" w:lineRule="auto"/>
        <w:ind w:firstLineChars="200" w:firstLine="480"/>
        <w:jc w:val="left"/>
        <w:rPr>
          <w:rFonts w:eastAsia="Times New Roman" w:cs="Calibri"/>
          <w:color w:val="000000"/>
          <w:sz w:val="24"/>
          <w:szCs w:val="24"/>
        </w:rPr>
      </w:pPr>
      <w:r w:rsidRPr="00002A5E">
        <w:rPr>
          <w:rFonts w:ascii="宋体" w:hAnsi="宋体" w:cs="宋体" w:hint="eastAsia"/>
          <w:color w:val="000000"/>
          <w:sz w:val="24"/>
          <w:szCs w:val="24"/>
        </w:rPr>
        <w:t>注：本合同格式为参考格式，供需双方可根据实际需要，在签订正式合同时使用其他合同格式版本。</w:t>
      </w:r>
    </w:p>
    <w:p w:rsidR="00A70EBF" w:rsidRPr="00002A5E" w:rsidRDefault="00A70EBF">
      <w:pPr>
        <w:ind w:left="1275"/>
        <w:rPr>
          <w:rFonts w:eastAsia="Times New Roman" w:cs="Calibri"/>
          <w:color w:val="000000"/>
          <w:sz w:val="24"/>
          <w:szCs w:val="24"/>
        </w:rPr>
      </w:pPr>
    </w:p>
    <w:p w:rsidR="00A70EBF" w:rsidRPr="00002A5E" w:rsidRDefault="00A70EBF">
      <w:pPr>
        <w:pStyle w:val="Heading1"/>
        <w:rPr>
          <w:rFonts w:ascii="宋体" w:cs="宋体"/>
          <w:color w:val="000000"/>
          <w:sz w:val="36"/>
        </w:rPr>
      </w:pPr>
    </w:p>
    <w:p w:rsidR="00A70EBF" w:rsidRPr="00002A5E" w:rsidRDefault="00A70EBF">
      <w:pPr>
        <w:pStyle w:val="Heading1"/>
        <w:rPr>
          <w:rFonts w:ascii="宋体" w:cs="宋体"/>
          <w:color w:val="000000"/>
          <w:sz w:val="36"/>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rPr>
          <w:color w:val="000000"/>
        </w:rPr>
      </w:pPr>
    </w:p>
    <w:p w:rsidR="00A70EBF" w:rsidRPr="00002A5E" w:rsidRDefault="00A70EBF">
      <w:pPr>
        <w:pStyle w:val="Heading1"/>
        <w:jc w:val="center"/>
        <w:rPr>
          <w:rFonts w:ascii="宋体" w:cs="宋体"/>
          <w:color w:val="000000"/>
          <w:sz w:val="36"/>
        </w:rPr>
      </w:pPr>
      <w:bookmarkStart w:id="60" w:name="_Toc200373430"/>
      <w:r w:rsidRPr="00002A5E">
        <w:rPr>
          <w:rFonts w:ascii="宋体" w:hAnsi="宋体" w:cs="宋体" w:hint="eastAsia"/>
          <w:color w:val="000000"/>
          <w:sz w:val="36"/>
        </w:rPr>
        <w:t>第七篇</w:t>
      </w:r>
      <w:r w:rsidRPr="00002A5E">
        <w:rPr>
          <w:rFonts w:ascii="宋体" w:hAnsi="宋体" w:cs="宋体"/>
          <w:color w:val="000000"/>
          <w:sz w:val="36"/>
        </w:rPr>
        <w:t xml:space="preserve">  </w:t>
      </w:r>
      <w:r w:rsidRPr="00002A5E">
        <w:rPr>
          <w:rFonts w:ascii="宋体" w:hAnsi="宋体" w:cs="宋体" w:hint="eastAsia"/>
          <w:color w:val="000000"/>
          <w:sz w:val="36"/>
        </w:rPr>
        <w:t>响应文件编制要求</w:t>
      </w:r>
      <w:bookmarkEnd w:id="60"/>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一、经济部分</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（一）报价函</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（二）报价明细表</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二、技术部分</w:t>
      </w:r>
    </w:p>
    <w:p w:rsidR="00A70EBF" w:rsidRPr="00002A5E" w:rsidRDefault="00A70EBF">
      <w:pPr>
        <w:spacing w:line="360" w:lineRule="auto"/>
        <w:ind w:firstLineChars="299" w:firstLine="720"/>
        <w:rPr>
          <w:rFonts w:ascii="宋体" w:cs="宋体"/>
          <w:b/>
          <w:bCs/>
          <w:color w:val="000000"/>
          <w:sz w:val="24"/>
        </w:rPr>
      </w:pPr>
      <w:r w:rsidRPr="00002A5E">
        <w:rPr>
          <w:rFonts w:ascii="宋体" w:hAnsi="宋体" w:cs="宋体" w:hint="eastAsia"/>
          <w:b/>
          <w:bCs/>
          <w:color w:val="000000"/>
          <w:sz w:val="24"/>
        </w:rPr>
        <w:t>技术响应偏离表</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三、服务部分</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（一）服务响应偏离表</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（二）其它优惠服务承诺</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四、资格条件及其他</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（一）法人营业执照（副本）或事业单位法人证书（副本）或个体工商户营业执照或有效的自然人身份证明或社会团体法人登记证书</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（二）法定代表人身份证明书（格式）</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（三）法定代表人授权委托书（格式）</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（四）基本资格条件承诺函</w:t>
      </w:r>
    </w:p>
    <w:p w:rsidR="00A70EBF" w:rsidRPr="00002A5E" w:rsidRDefault="00A70EBF">
      <w:pPr>
        <w:spacing w:line="360" w:lineRule="auto"/>
        <w:ind w:firstLine="480"/>
        <w:rPr>
          <w:rFonts w:ascii="宋体" w:cs="宋体"/>
          <w:b/>
          <w:bCs/>
          <w:color w:val="000000"/>
          <w:sz w:val="24"/>
        </w:rPr>
      </w:pPr>
      <w:r w:rsidRPr="00002A5E">
        <w:rPr>
          <w:rFonts w:ascii="宋体" w:hAnsi="宋体" w:cs="宋体" w:hint="eastAsia"/>
          <w:b/>
          <w:bCs/>
          <w:color w:val="000000"/>
          <w:sz w:val="24"/>
        </w:rPr>
        <w:t>五、其他应提供的资料</w:t>
      </w:r>
    </w:p>
    <w:p w:rsidR="00A70EBF" w:rsidRPr="00002A5E" w:rsidRDefault="00A70EBF">
      <w:pPr>
        <w:ind w:firstLine="480"/>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widowControl/>
        <w:jc w:val="left"/>
        <w:rPr>
          <w:rFonts w:ascii="宋体" w:cs="宋体"/>
          <w:color w:val="000000"/>
          <w:sz w:val="28"/>
        </w:rPr>
      </w:pPr>
      <w:r w:rsidRPr="00002A5E">
        <w:rPr>
          <w:rFonts w:ascii="宋体" w:cs="宋体"/>
          <w:color w:val="000000"/>
          <w:sz w:val="28"/>
        </w:rPr>
        <w:br w:type="page"/>
      </w:r>
      <w:r w:rsidRPr="00002A5E">
        <w:rPr>
          <w:rFonts w:ascii="宋体" w:hAnsi="宋体" w:cs="宋体" w:hint="eastAsia"/>
          <w:color w:val="000000"/>
          <w:sz w:val="28"/>
        </w:rPr>
        <w:t>项目名称：</w:t>
      </w:r>
      <w:r w:rsidRPr="00002A5E">
        <w:rPr>
          <w:rFonts w:ascii="宋体" w:hAnsi="宋体" w:cs="宋体"/>
          <w:color w:val="000000"/>
          <w:sz w:val="24"/>
        </w:rPr>
        <w:t>____________________</w:t>
      </w:r>
    </w:p>
    <w:p w:rsidR="00A70EBF" w:rsidRPr="00002A5E" w:rsidRDefault="00A70EBF">
      <w:pPr>
        <w:spacing w:line="360" w:lineRule="auto"/>
        <w:ind w:left="-560"/>
        <w:jc w:val="center"/>
        <w:rPr>
          <w:rFonts w:eastAsia="Times New Roman" w:cs="Calibri"/>
          <w:color w:val="000000"/>
          <w:sz w:val="28"/>
        </w:rPr>
      </w:pPr>
    </w:p>
    <w:p w:rsidR="00A70EBF" w:rsidRPr="00002A5E" w:rsidRDefault="00A70EBF">
      <w:pPr>
        <w:spacing w:line="360" w:lineRule="auto"/>
        <w:ind w:left="-560"/>
        <w:jc w:val="center"/>
        <w:rPr>
          <w:rFonts w:eastAsia="Times New Roman" w:cs="Calibri"/>
          <w:color w:val="000000"/>
          <w:sz w:val="28"/>
        </w:rPr>
      </w:pPr>
    </w:p>
    <w:p w:rsidR="00A70EBF" w:rsidRPr="00002A5E" w:rsidRDefault="00A70EBF">
      <w:pPr>
        <w:spacing w:line="360" w:lineRule="auto"/>
        <w:ind w:left="-560"/>
        <w:jc w:val="center"/>
        <w:rPr>
          <w:rFonts w:eastAsia="Times New Roman" w:cs="Calibri"/>
          <w:color w:val="000000"/>
          <w:sz w:val="28"/>
        </w:rPr>
      </w:pPr>
    </w:p>
    <w:p w:rsidR="00A70EBF" w:rsidRPr="00002A5E" w:rsidRDefault="00A70EBF">
      <w:pPr>
        <w:spacing w:line="360" w:lineRule="auto"/>
        <w:ind w:left="-560"/>
        <w:jc w:val="center"/>
        <w:rPr>
          <w:rFonts w:eastAsia="Times New Roman" w:cs="Calibri"/>
          <w:color w:val="000000"/>
          <w:sz w:val="28"/>
        </w:rPr>
      </w:pPr>
    </w:p>
    <w:p w:rsidR="00A70EBF" w:rsidRPr="00002A5E" w:rsidRDefault="00A70EBF">
      <w:pPr>
        <w:spacing w:line="360" w:lineRule="auto"/>
        <w:ind w:left="-560"/>
        <w:jc w:val="center"/>
        <w:rPr>
          <w:rFonts w:eastAsia="Times New Roman" w:cs="Calibri"/>
          <w:color w:val="000000"/>
          <w:sz w:val="28"/>
        </w:rPr>
      </w:pPr>
    </w:p>
    <w:p w:rsidR="00A70EBF" w:rsidRPr="00002A5E" w:rsidRDefault="00A70EBF">
      <w:pPr>
        <w:spacing w:line="360" w:lineRule="auto"/>
        <w:ind w:left="-560"/>
        <w:jc w:val="center"/>
        <w:rPr>
          <w:rFonts w:eastAsia="Times New Roman" w:cs="Calibri"/>
          <w:b/>
          <w:color w:val="000000"/>
          <w:sz w:val="36"/>
        </w:rPr>
      </w:pPr>
      <w:r w:rsidRPr="00002A5E">
        <w:rPr>
          <w:rFonts w:eastAsia="Times New Roman" w:cs="Calibri"/>
          <w:color w:val="000000"/>
          <w:sz w:val="28"/>
        </w:rPr>
        <w:t xml:space="preserve">                                        </w:t>
      </w:r>
    </w:p>
    <w:p w:rsidR="00A70EBF" w:rsidRPr="00002A5E" w:rsidRDefault="00A70EBF">
      <w:pPr>
        <w:spacing w:line="360" w:lineRule="auto"/>
        <w:jc w:val="center"/>
        <w:rPr>
          <w:rFonts w:eastAsia="Times New Roman" w:cs="Calibri"/>
          <w:color w:val="000000"/>
          <w:sz w:val="84"/>
        </w:rPr>
      </w:pPr>
      <w:r w:rsidRPr="00002A5E">
        <w:rPr>
          <w:rFonts w:ascii="宋体" w:hAnsi="宋体" w:cs="宋体" w:hint="eastAsia"/>
          <w:color w:val="000000"/>
          <w:sz w:val="84"/>
        </w:rPr>
        <w:t>响应文件</w:t>
      </w:r>
    </w:p>
    <w:p w:rsidR="00A70EBF" w:rsidRPr="00002A5E" w:rsidRDefault="00A70EBF">
      <w:pPr>
        <w:spacing w:line="360" w:lineRule="auto"/>
        <w:ind w:left="-560"/>
        <w:jc w:val="center"/>
        <w:rPr>
          <w:rFonts w:eastAsia="Times New Roman" w:cs="Calibri"/>
          <w:color w:val="000000"/>
          <w:sz w:val="28"/>
        </w:rPr>
      </w:pPr>
    </w:p>
    <w:p w:rsidR="00A70EBF" w:rsidRPr="00002A5E" w:rsidRDefault="00A70EBF">
      <w:pPr>
        <w:spacing w:line="360" w:lineRule="auto"/>
        <w:rPr>
          <w:rFonts w:eastAsia="Times New Roman" w:cs="Calibri"/>
          <w:color w:val="000000"/>
          <w:sz w:val="28"/>
        </w:rPr>
      </w:pPr>
    </w:p>
    <w:p w:rsidR="00A70EBF" w:rsidRPr="00002A5E" w:rsidRDefault="00A70EBF">
      <w:pPr>
        <w:spacing w:line="360" w:lineRule="auto"/>
        <w:ind w:left="-560" w:firstLine="1820"/>
        <w:rPr>
          <w:rFonts w:eastAsia="Times New Roman" w:cs="Calibri"/>
          <w:color w:val="000000"/>
          <w:sz w:val="28"/>
        </w:rPr>
      </w:pPr>
    </w:p>
    <w:p w:rsidR="00A70EBF" w:rsidRPr="00002A5E" w:rsidRDefault="00A70EBF">
      <w:pPr>
        <w:spacing w:line="360" w:lineRule="auto"/>
        <w:rPr>
          <w:rFonts w:eastAsia="Times New Roman" w:cs="Calibri"/>
          <w:color w:val="000000"/>
          <w:sz w:val="28"/>
        </w:rPr>
      </w:pPr>
    </w:p>
    <w:p w:rsidR="00A70EBF" w:rsidRPr="00002A5E" w:rsidRDefault="00A70EBF">
      <w:pPr>
        <w:spacing w:line="360" w:lineRule="auto"/>
        <w:ind w:left="-560"/>
        <w:jc w:val="center"/>
        <w:rPr>
          <w:rFonts w:eastAsia="Times New Roman" w:cs="Calibri"/>
          <w:color w:val="000000"/>
          <w:sz w:val="28"/>
        </w:rPr>
      </w:pPr>
    </w:p>
    <w:p w:rsidR="00A70EBF" w:rsidRPr="00002A5E" w:rsidRDefault="00A70EBF">
      <w:pPr>
        <w:spacing w:line="360" w:lineRule="auto"/>
        <w:ind w:left="-560"/>
        <w:jc w:val="center"/>
        <w:rPr>
          <w:rFonts w:eastAsia="Times New Roman" w:cs="Calibri"/>
          <w:color w:val="000000"/>
          <w:sz w:val="28"/>
        </w:rPr>
      </w:pPr>
    </w:p>
    <w:p w:rsidR="00A70EBF" w:rsidRPr="00002A5E" w:rsidRDefault="00A70EBF">
      <w:pPr>
        <w:spacing w:line="360" w:lineRule="auto"/>
        <w:ind w:left="-560"/>
        <w:rPr>
          <w:rFonts w:eastAsia="Times New Roman" w:cs="Calibri"/>
          <w:color w:val="000000"/>
          <w:sz w:val="28"/>
        </w:rPr>
      </w:pPr>
      <w:r w:rsidRPr="00002A5E">
        <w:rPr>
          <w:rFonts w:eastAsia="Times New Roman" w:cs="Calibri"/>
          <w:color w:val="000000"/>
          <w:sz w:val="28"/>
        </w:rPr>
        <w:t xml:space="preserve">    </w:t>
      </w:r>
      <w:r w:rsidRPr="00002A5E">
        <w:rPr>
          <w:rFonts w:ascii="宋体" w:hAnsi="宋体" w:cs="宋体" w:hint="eastAsia"/>
          <w:color w:val="000000"/>
          <w:sz w:val="28"/>
        </w:rPr>
        <w:t>法定代表人或授权代理人签字：</w:t>
      </w:r>
      <w:r w:rsidRPr="00002A5E">
        <w:rPr>
          <w:rFonts w:ascii="宋体" w:hAnsi="宋体" w:cs="宋体"/>
          <w:color w:val="000000"/>
          <w:sz w:val="24"/>
        </w:rPr>
        <w:t>_____________________</w:t>
      </w:r>
    </w:p>
    <w:p w:rsidR="00A70EBF" w:rsidRPr="00002A5E" w:rsidRDefault="00A70EBF">
      <w:pPr>
        <w:spacing w:line="360" w:lineRule="auto"/>
        <w:rPr>
          <w:rFonts w:eastAsia="Times New Roman" w:cs="Calibri"/>
          <w:color w:val="000000"/>
          <w:sz w:val="28"/>
        </w:rPr>
      </w:pPr>
      <w:r w:rsidRPr="00002A5E">
        <w:rPr>
          <w:rFonts w:ascii="宋体" w:hAnsi="宋体" w:cs="宋体" w:hint="eastAsia"/>
          <w:color w:val="000000"/>
          <w:sz w:val="28"/>
        </w:rPr>
        <w:t>供应商名称（盖章）：</w:t>
      </w:r>
      <w:r w:rsidRPr="00002A5E">
        <w:rPr>
          <w:rFonts w:ascii="宋体" w:hAnsi="宋体" w:cs="宋体"/>
          <w:color w:val="000000"/>
          <w:sz w:val="24"/>
        </w:rPr>
        <w:t>_____________________</w:t>
      </w:r>
    </w:p>
    <w:p w:rsidR="00A70EBF" w:rsidRPr="00002A5E" w:rsidRDefault="00A70EBF">
      <w:pPr>
        <w:jc w:val="center"/>
        <w:rPr>
          <w:rFonts w:eastAsia="Times New Roman" w:cs="Calibri"/>
          <w:color w:val="000000"/>
          <w:sz w:val="24"/>
        </w:rPr>
      </w:pPr>
      <w:r w:rsidRPr="00002A5E">
        <w:rPr>
          <w:rFonts w:ascii="宋体" w:hAnsi="宋体" w:cs="宋体" w:hint="eastAsia"/>
          <w:color w:val="000000"/>
          <w:sz w:val="28"/>
        </w:rPr>
        <w:t>日期：</w:t>
      </w:r>
      <w:r w:rsidRPr="00002A5E">
        <w:rPr>
          <w:rFonts w:eastAsia="Times New Roman" w:cs="Calibri"/>
          <w:color w:val="000000"/>
          <w:sz w:val="28"/>
        </w:rPr>
        <w:t xml:space="preserve">   </w:t>
      </w:r>
      <w:r w:rsidRPr="00002A5E">
        <w:rPr>
          <w:rFonts w:ascii="宋体" w:hAnsi="宋体" w:cs="宋体" w:hint="eastAsia"/>
          <w:color w:val="000000"/>
          <w:sz w:val="28"/>
        </w:rPr>
        <w:t>年</w:t>
      </w:r>
      <w:r w:rsidRPr="00002A5E">
        <w:rPr>
          <w:rFonts w:eastAsia="Times New Roman" w:cs="Calibri"/>
          <w:color w:val="000000"/>
          <w:sz w:val="28"/>
        </w:rPr>
        <w:t xml:space="preserve">   </w:t>
      </w:r>
      <w:r w:rsidRPr="00002A5E">
        <w:rPr>
          <w:rFonts w:ascii="宋体" w:hAnsi="宋体" w:cs="宋体" w:hint="eastAsia"/>
          <w:color w:val="000000"/>
          <w:sz w:val="28"/>
        </w:rPr>
        <w:t>月</w:t>
      </w:r>
      <w:r w:rsidRPr="00002A5E">
        <w:rPr>
          <w:rFonts w:eastAsia="Times New Roman" w:cs="Calibri"/>
          <w:color w:val="000000"/>
          <w:sz w:val="28"/>
        </w:rPr>
        <w:t xml:space="preserve">   </w:t>
      </w:r>
      <w:r w:rsidRPr="00002A5E">
        <w:rPr>
          <w:rFonts w:ascii="宋体" w:hAnsi="宋体" w:cs="宋体" w:hint="eastAsia"/>
          <w:color w:val="000000"/>
          <w:sz w:val="28"/>
        </w:rPr>
        <w:t>日</w:t>
      </w:r>
    </w:p>
    <w:p w:rsidR="00A70EBF" w:rsidRPr="00002A5E" w:rsidRDefault="00A70EBF">
      <w:pPr>
        <w:rPr>
          <w:rFonts w:ascii="宋体" w:cs="宋体"/>
          <w:b/>
          <w:color w:val="000000"/>
          <w:sz w:val="24"/>
        </w:rPr>
      </w:pPr>
      <w:r w:rsidRPr="00002A5E">
        <w:rPr>
          <w:rFonts w:ascii="宋体" w:cs="宋体"/>
          <w:b/>
          <w:color w:val="000000"/>
          <w:sz w:val="24"/>
        </w:rPr>
        <w:br w:type="page"/>
      </w:r>
    </w:p>
    <w:p w:rsidR="00A70EBF" w:rsidRPr="00002A5E" w:rsidRDefault="00A70EBF">
      <w:pPr>
        <w:keepNext/>
        <w:keepLines/>
        <w:spacing w:line="360" w:lineRule="auto"/>
        <w:rPr>
          <w:rFonts w:ascii="宋体" w:cs="宋体"/>
          <w:b/>
          <w:color w:val="000000"/>
          <w:sz w:val="24"/>
        </w:rPr>
      </w:pPr>
      <w:r w:rsidRPr="00002A5E">
        <w:rPr>
          <w:rFonts w:ascii="宋体" w:hAnsi="宋体" w:cs="宋体" w:hint="eastAsia"/>
          <w:b/>
          <w:color w:val="000000"/>
          <w:sz w:val="24"/>
        </w:rPr>
        <w:t>一、经济部分</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hint="eastAsia"/>
          <w:color w:val="000000"/>
          <w:sz w:val="24"/>
        </w:rPr>
        <w:t>（一）报价函</w:t>
      </w:r>
    </w:p>
    <w:p w:rsidR="00A70EBF" w:rsidRPr="00002A5E" w:rsidRDefault="00A70EBF">
      <w:pPr>
        <w:tabs>
          <w:tab w:val="left" w:pos="6300"/>
        </w:tabs>
        <w:spacing w:line="360" w:lineRule="auto"/>
        <w:jc w:val="center"/>
        <w:rPr>
          <w:rFonts w:ascii="宋体" w:cs="宋体"/>
          <w:b/>
          <w:color w:val="000000"/>
          <w:sz w:val="28"/>
        </w:rPr>
      </w:pPr>
      <w:r w:rsidRPr="00002A5E">
        <w:rPr>
          <w:rFonts w:ascii="宋体" w:hAnsi="宋体" w:cs="宋体" w:hint="eastAsia"/>
          <w:b/>
          <w:color w:val="000000"/>
          <w:sz w:val="28"/>
        </w:rPr>
        <w:t>报价函</w:t>
      </w:r>
    </w:p>
    <w:p w:rsidR="00A70EBF" w:rsidRPr="00002A5E" w:rsidRDefault="00A70EBF">
      <w:pPr>
        <w:tabs>
          <w:tab w:val="left" w:pos="6300"/>
        </w:tabs>
        <w:spacing w:line="360" w:lineRule="auto"/>
        <w:rPr>
          <w:rFonts w:ascii="宋体" w:cs="宋体"/>
          <w:color w:val="000000"/>
          <w:sz w:val="24"/>
        </w:rPr>
      </w:pPr>
      <w:r w:rsidRPr="00002A5E">
        <w:rPr>
          <w:rFonts w:ascii="宋体" w:hAnsi="宋体" w:cs="宋体" w:hint="eastAsia"/>
          <w:color w:val="000000"/>
          <w:sz w:val="24"/>
          <w:u w:val="single"/>
        </w:rPr>
        <w:t>（采购人名称）</w:t>
      </w:r>
      <w:r w:rsidRPr="00002A5E">
        <w:rPr>
          <w:rFonts w:ascii="宋体" w:hAnsi="宋体" w:cs="宋体" w:hint="eastAsia"/>
          <w:color w:val="000000"/>
          <w:sz w:val="24"/>
        </w:rPr>
        <w:t>：</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hint="eastAsia"/>
          <w:color w:val="000000"/>
          <w:sz w:val="24"/>
        </w:rPr>
        <w:t>我方收到</w:t>
      </w:r>
      <w:r w:rsidRPr="00002A5E">
        <w:rPr>
          <w:rFonts w:ascii="宋体" w:hAnsi="宋体" w:cs="宋体"/>
          <w:color w:val="000000"/>
          <w:sz w:val="24"/>
        </w:rPr>
        <w:t>____________________________</w:t>
      </w:r>
      <w:r w:rsidRPr="00002A5E">
        <w:rPr>
          <w:rFonts w:ascii="宋体" w:hAnsi="宋体" w:cs="宋体" w:hint="eastAsia"/>
          <w:color w:val="000000"/>
          <w:sz w:val="24"/>
        </w:rPr>
        <w:t>（项目名称）及</w:t>
      </w:r>
      <w:r w:rsidRPr="00002A5E">
        <w:rPr>
          <w:rFonts w:ascii="宋体" w:hAnsi="宋体" w:cs="宋体"/>
          <w:color w:val="000000"/>
          <w:sz w:val="24"/>
        </w:rPr>
        <w:t>_____________</w:t>
      </w:r>
      <w:r w:rsidRPr="00002A5E">
        <w:rPr>
          <w:rFonts w:ascii="宋体" w:hAnsi="宋体" w:cs="宋体" w:hint="eastAsia"/>
          <w:color w:val="000000"/>
          <w:sz w:val="24"/>
        </w:rPr>
        <w:t>（采购执行编号）的竞采文件，经详细研究，决定参加该项目的竞采。</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、愿意按照采购文件中的一切要求，提供本项目的交货及技术服务，报价为人民币大写：</w:t>
      </w:r>
      <w:r w:rsidRPr="00002A5E">
        <w:rPr>
          <w:rFonts w:ascii="宋体" w:hAnsi="宋体" w:cs="宋体"/>
          <w:color w:val="000000"/>
          <w:sz w:val="24"/>
          <w:u w:val="single"/>
        </w:rPr>
        <w:t xml:space="preserve">      </w:t>
      </w:r>
      <w:r w:rsidRPr="00002A5E">
        <w:rPr>
          <w:rFonts w:ascii="宋体" w:hAnsi="宋体" w:cs="宋体" w:hint="eastAsia"/>
          <w:color w:val="000000"/>
          <w:sz w:val="24"/>
        </w:rPr>
        <w:t>；人民币小写：</w:t>
      </w:r>
      <w:r w:rsidRPr="00002A5E">
        <w:rPr>
          <w:rFonts w:ascii="宋体" w:hAnsi="宋体" w:cs="宋体"/>
          <w:color w:val="000000"/>
          <w:sz w:val="24"/>
          <w:u w:val="single"/>
        </w:rPr>
        <w:t xml:space="preserve">    </w:t>
      </w:r>
      <w:r w:rsidRPr="00002A5E">
        <w:rPr>
          <w:rFonts w:ascii="宋体" w:hAnsi="宋体" w:cs="宋体" w:hint="eastAsia"/>
          <w:color w:val="000000"/>
          <w:sz w:val="24"/>
        </w:rPr>
        <w:t>。</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2</w:t>
      </w:r>
      <w:r w:rsidRPr="00002A5E">
        <w:rPr>
          <w:rFonts w:ascii="宋体" w:hAnsi="宋体" w:cs="宋体" w:hint="eastAsia"/>
          <w:color w:val="000000"/>
          <w:sz w:val="24"/>
        </w:rPr>
        <w:t>、我方现提交的响应文件为：纸质响应文件正本</w:t>
      </w:r>
      <w:r w:rsidRPr="00002A5E">
        <w:rPr>
          <w:rFonts w:ascii="宋体" w:hAnsi="宋体" w:cs="宋体"/>
          <w:color w:val="000000"/>
          <w:sz w:val="24"/>
          <w:u w:val="single"/>
        </w:rPr>
        <w:t xml:space="preserve">   </w:t>
      </w:r>
      <w:r w:rsidRPr="00002A5E">
        <w:rPr>
          <w:rFonts w:ascii="宋体" w:hAnsi="宋体" w:cs="宋体" w:hint="eastAsia"/>
          <w:color w:val="000000"/>
          <w:sz w:val="24"/>
        </w:rPr>
        <w:t>份，纸质响应文件副本</w:t>
      </w:r>
      <w:r w:rsidRPr="00002A5E">
        <w:rPr>
          <w:rFonts w:ascii="宋体" w:hAnsi="宋体" w:cs="宋体"/>
          <w:color w:val="000000"/>
          <w:sz w:val="24"/>
          <w:u w:val="single"/>
        </w:rPr>
        <w:t xml:space="preserve">   </w:t>
      </w:r>
      <w:r w:rsidRPr="00002A5E">
        <w:rPr>
          <w:rFonts w:ascii="宋体" w:hAnsi="宋体" w:cs="宋体" w:hint="eastAsia"/>
          <w:color w:val="000000"/>
          <w:sz w:val="24"/>
        </w:rPr>
        <w:t>份，响应文件电子版</w:t>
      </w:r>
      <w:r w:rsidRPr="00002A5E">
        <w:rPr>
          <w:rFonts w:ascii="宋体" w:hAnsi="宋体" w:cs="宋体"/>
          <w:color w:val="000000"/>
          <w:sz w:val="24"/>
          <w:u w:val="single"/>
        </w:rPr>
        <w:t xml:space="preserve">   </w:t>
      </w:r>
      <w:r w:rsidRPr="00002A5E">
        <w:rPr>
          <w:rFonts w:ascii="宋体" w:hAnsi="宋体" w:cs="宋体" w:hint="eastAsia"/>
          <w:color w:val="000000"/>
          <w:sz w:val="24"/>
        </w:rPr>
        <w:t>份。</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3</w:t>
      </w:r>
      <w:r w:rsidRPr="00002A5E">
        <w:rPr>
          <w:rFonts w:ascii="宋体" w:hAnsi="宋体" w:cs="宋体" w:hint="eastAsia"/>
          <w:color w:val="000000"/>
          <w:sz w:val="24"/>
        </w:rPr>
        <w:t>、我方承诺：本次竞采的有效期为提交响应文件截止时间起</w:t>
      </w:r>
      <w:r w:rsidRPr="00002A5E">
        <w:rPr>
          <w:rFonts w:ascii="宋体" w:hAnsi="宋体" w:cs="宋体"/>
          <w:color w:val="000000"/>
          <w:sz w:val="24"/>
        </w:rPr>
        <w:t>90</w:t>
      </w:r>
      <w:r w:rsidRPr="00002A5E">
        <w:rPr>
          <w:rFonts w:ascii="宋体" w:hAnsi="宋体" w:cs="宋体" w:hint="eastAsia"/>
          <w:color w:val="000000"/>
          <w:sz w:val="24"/>
        </w:rPr>
        <w:t>天。</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4</w:t>
      </w:r>
      <w:r w:rsidRPr="00002A5E">
        <w:rPr>
          <w:rFonts w:ascii="宋体" w:hAnsi="宋体" w:cs="宋体" w:hint="eastAsia"/>
          <w:color w:val="000000"/>
          <w:sz w:val="24"/>
        </w:rPr>
        <w:t>、我方完全理解和接受贵方采购文件的一切规定和要求及评审办法。</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5</w:t>
      </w:r>
      <w:r w:rsidRPr="00002A5E">
        <w:rPr>
          <w:rFonts w:ascii="宋体" w:hAnsi="宋体" w:cs="宋体" w:hint="eastAsia"/>
          <w:color w:val="000000"/>
          <w:sz w:val="24"/>
        </w:rPr>
        <w:t>、在整个采购过程中，我方若有违规行为，接受按照相关规定给予惩罚。</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6</w:t>
      </w:r>
      <w:r w:rsidRPr="00002A5E">
        <w:rPr>
          <w:rFonts w:ascii="宋体" w:hAnsi="宋体" w:cs="宋体" w:hint="eastAsia"/>
          <w:color w:val="000000"/>
          <w:sz w:val="24"/>
        </w:rPr>
        <w:t>、我方若成为成交供应商，将按照文件要求结果签订合同，并且严格履行合同义务。本承诺函将成为合同不可分割的一部分，与合同具有同等的法律效力。</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7</w:t>
      </w:r>
      <w:r w:rsidRPr="00002A5E">
        <w:rPr>
          <w:rFonts w:ascii="宋体" w:hAnsi="宋体" w:cs="宋体" w:hint="eastAsia"/>
          <w:color w:val="000000"/>
          <w:sz w:val="24"/>
        </w:rPr>
        <w:t>、我方理解，最低报价不是成交的唯一条件。</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8</w:t>
      </w:r>
      <w:r w:rsidRPr="00002A5E">
        <w:rPr>
          <w:rFonts w:ascii="宋体" w:hAnsi="宋体" w:cs="宋体" w:hint="eastAsia"/>
          <w:color w:val="000000"/>
          <w:sz w:val="24"/>
        </w:rPr>
        <w:t>、我方同意按采购文件规定，如果我方成为成交供应商，保证在接到成交通知书后，向采购代理机构缴纳采购文件规定的采购代理服务费。</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9</w:t>
      </w:r>
      <w:r w:rsidRPr="00002A5E">
        <w:rPr>
          <w:rFonts w:ascii="宋体" w:hAnsi="宋体" w:cs="宋体" w:hint="eastAsia"/>
          <w:color w:val="000000"/>
          <w:sz w:val="24"/>
        </w:rPr>
        <w:t>、我方未为采购项目提供整体设计、规范编制或者项目管理、监理、检测等服务。</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供应商（公章）：</w:t>
      </w:r>
    </w:p>
    <w:p w:rsidR="00A70EBF" w:rsidRPr="00002A5E" w:rsidRDefault="00A70EBF">
      <w:pPr>
        <w:spacing w:line="360" w:lineRule="auto"/>
        <w:ind w:firstLine="480"/>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年</w:t>
      </w:r>
      <w:r w:rsidRPr="00002A5E">
        <w:rPr>
          <w:rFonts w:ascii="宋体" w:hAnsi="宋体" w:cs="宋体"/>
          <w:color w:val="000000"/>
          <w:sz w:val="24"/>
        </w:rPr>
        <w:t xml:space="preserve">   </w:t>
      </w:r>
      <w:r w:rsidRPr="00002A5E">
        <w:rPr>
          <w:rFonts w:ascii="宋体" w:hAnsi="宋体" w:cs="宋体" w:hint="eastAsia"/>
          <w:color w:val="000000"/>
          <w:sz w:val="24"/>
        </w:rPr>
        <w:t>月</w:t>
      </w:r>
      <w:r w:rsidRPr="00002A5E">
        <w:rPr>
          <w:rFonts w:ascii="宋体" w:hAnsi="宋体" w:cs="宋体"/>
          <w:color w:val="000000"/>
          <w:sz w:val="24"/>
        </w:rPr>
        <w:t xml:space="preserve">   </w:t>
      </w:r>
      <w:r w:rsidRPr="00002A5E">
        <w:rPr>
          <w:rFonts w:ascii="宋体" w:hAnsi="宋体" w:cs="宋体" w:hint="eastAsia"/>
          <w:color w:val="000000"/>
          <w:sz w:val="24"/>
        </w:rPr>
        <w:t>日</w:t>
      </w:r>
    </w:p>
    <w:p w:rsidR="00A70EBF" w:rsidRPr="00002A5E" w:rsidRDefault="00A70EBF">
      <w:pPr>
        <w:spacing w:line="360" w:lineRule="auto"/>
        <w:ind w:firstLine="480"/>
        <w:rPr>
          <w:rFonts w:ascii="宋体" w:cs="宋体"/>
          <w:color w:val="000000"/>
          <w:sz w:val="24"/>
        </w:rPr>
      </w:pPr>
    </w:p>
    <w:p w:rsidR="00A70EBF" w:rsidRPr="00002A5E" w:rsidRDefault="00A70EBF">
      <w:pPr>
        <w:widowControl/>
        <w:jc w:val="left"/>
        <w:rPr>
          <w:rFonts w:ascii="宋体" w:cs="宋体"/>
          <w:color w:val="000000"/>
          <w:sz w:val="24"/>
        </w:rPr>
      </w:pPr>
      <w:r w:rsidRPr="00002A5E">
        <w:rPr>
          <w:rFonts w:ascii="宋体" w:cs="宋体"/>
          <w:color w:val="000000"/>
          <w:sz w:val="24"/>
        </w:rPr>
        <w:br w:type="page"/>
      </w: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（二）报价明细表</w:t>
      </w:r>
    </w:p>
    <w:p w:rsidR="00A70EBF" w:rsidRPr="00002A5E" w:rsidRDefault="00A70EBF">
      <w:pPr>
        <w:spacing w:line="480" w:lineRule="exact"/>
        <w:rPr>
          <w:rFonts w:ascii="宋体" w:cs="宋体"/>
          <w:color w:val="000000"/>
          <w:szCs w:val="24"/>
        </w:rPr>
      </w:pPr>
      <w:r w:rsidRPr="00002A5E">
        <w:rPr>
          <w:rFonts w:ascii="宋体" w:hAnsi="宋体" w:cs="宋体" w:hint="eastAsia"/>
          <w:color w:val="000000"/>
          <w:szCs w:val="24"/>
        </w:rPr>
        <w:t>项目名称：</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60"/>
        <w:gridCol w:w="4320"/>
        <w:gridCol w:w="900"/>
        <w:gridCol w:w="900"/>
        <w:gridCol w:w="900"/>
        <w:gridCol w:w="900"/>
      </w:tblGrid>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序号</w:t>
            </w:r>
          </w:p>
        </w:tc>
        <w:tc>
          <w:tcPr>
            <w:tcW w:w="126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名称</w:t>
            </w:r>
          </w:p>
        </w:tc>
        <w:tc>
          <w:tcPr>
            <w:tcW w:w="43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技术要求</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数量</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单位</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单价（元）</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合计（元）</w:t>
            </w: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BW-TC-9301L-FHL</w:t>
            </w:r>
            <w:r w:rsidRPr="00002A5E">
              <w:rPr>
                <w:rFonts w:ascii="宋体" w:hAnsi="宋体" w:cs="仿宋" w:hint="eastAsia"/>
                <w:color w:val="000000"/>
                <w:kern w:val="0"/>
                <w:szCs w:val="21"/>
              </w:rPr>
              <w:t>身高体重测试仪</w:t>
            </w:r>
          </w:p>
        </w:tc>
        <w:tc>
          <w:tcPr>
            <w:tcW w:w="432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身高体重集成设备一体化测试；全自动测量身高、体重，非超声波设计，测量精准、安全。</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w:t>
            </w:r>
            <w:r w:rsidRPr="00002A5E">
              <w:rPr>
                <w:rFonts w:ascii="宋体" w:hAnsi="宋体" w:cs="仿宋"/>
                <w:color w:val="000000"/>
                <w:kern w:val="0"/>
                <w:szCs w:val="21"/>
              </w:rPr>
              <w:t>1</w:t>
            </w:r>
            <w:r w:rsidRPr="00002A5E">
              <w:rPr>
                <w:rFonts w:ascii="宋体" w:hAnsi="宋体" w:cs="仿宋" w:hint="eastAsia"/>
                <w:color w:val="000000"/>
                <w:kern w:val="0"/>
                <w:szCs w:val="21"/>
              </w:rPr>
              <w:t>）身高：测量范围：</w:t>
            </w:r>
            <w:r w:rsidRPr="00002A5E">
              <w:rPr>
                <w:rFonts w:ascii="宋体" w:hAnsi="宋体" w:cs="仿宋"/>
                <w:color w:val="000000"/>
                <w:kern w:val="0"/>
                <w:szCs w:val="21"/>
              </w:rPr>
              <w:t>900mm-2100mm</w:t>
            </w:r>
            <w:r w:rsidRPr="00002A5E">
              <w:rPr>
                <w:rFonts w:ascii="宋体" w:hAnsi="宋体" w:cs="仿宋" w:hint="eastAsia"/>
                <w:color w:val="000000"/>
                <w:kern w:val="0"/>
                <w:szCs w:val="21"/>
              </w:rPr>
              <w:t>；身高分度值：</w:t>
            </w:r>
            <w:r w:rsidRPr="00002A5E">
              <w:rPr>
                <w:rFonts w:ascii="宋体" w:hAnsi="宋体" w:cs="仿宋"/>
                <w:color w:val="000000"/>
                <w:kern w:val="0"/>
                <w:szCs w:val="21"/>
              </w:rPr>
              <w:t>1mm</w:t>
            </w:r>
            <w:r w:rsidRPr="00002A5E">
              <w:rPr>
                <w:rFonts w:ascii="宋体" w:hAnsi="宋体" w:cs="仿宋" w:hint="eastAsia"/>
                <w:color w:val="000000"/>
                <w:kern w:val="0"/>
                <w:szCs w:val="21"/>
              </w:rPr>
              <w:t>；身高允差：±</w:t>
            </w:r>
            <w:r w:rsidRPr="00002A5E">
              <w:rPr>
                <w:rFonts w:ascii="宋体" w:hAnsi="宋体" w:cs="仿宋"/>
                <w:color w:val="000000"/>
                <w:kern w:val="0"/>
                <w:szCs w:val="21"/>
              </w:rPr>
              <w:t>2mm</w:t>
            </w:r>
            <w:r w:rsidRPr="00002A5E">
              <w:rPr>
                <w:rFonts w:ascii="宋体" w:hAnsi="宋体" w:cs="仿宋"/>
                <w:color w:val="000000"/>
                <w:kern w:val="0"/>
                <w:szCs w:val="21"/>
              </w:rPr>
              <w:br/>
            </w:r>
            <w:r w:rsidRPr="00002A5E">
              <w:rPr>
                <w:rFonts w:ascii="宋体" w:hAnsi="宋体" w:cs="仿宋" w:hint="eastAsia"/>
                <w:color w:val="000000"/>
                <w:kern w:val="0"/>
                <w:szCs w:val="21"/>
              </w:rPr>
              <w:t>（</w:t>
            </w:r>
            <w:r w:rsidRPr="00002A5E">
              <w:rPr>
                <w:rFonts w:ascii="宋体" w:hAnsi="宋体" w:cs="仿宋"/>
                <w:color w:val="000000"/>
                <w:kern w:val="0"/>
                <w:szCs w:val="21"/>
              </w:rPr>
              <w:t>2</w:t>
            </w:r>
            <w:r w:rsidRPr="00002A5E">
              <w:rPr>
                <w:rFonts w:ascii="宋体" w:hAnsi="宋体" w:cs="仿宋" w:hint="eastAsia"/>
                <w:color w:val="000000"/>
                <w:kern w:val="0"/>
                <w:szCs w:val="21"/>
              </w:rPr>
              <w:t>）体重：测量范围：</w:t>
            </w:r>
            <w:r w:rsidRPr="00002A5E">
              <w:rPr>
                <w:rFonts w:ascii="宋体" w:hAnsi="宋体" w:cs="仿宋"/>
                <w:color w:val="000000"/>
                <w:kern w:val="0"/>
                <w:szCs w:val="21"/>
              </w:rPr>
              <w:t>5-150kg</w:t>
            </w:r>
            <w:r w:rsidRPr="00002A5E">
              <w:rPr>
                <w:rFonts w:ascii="宋体" w:hAnsi="宋体" w:cs="仿宋" w:hint="eastAsia"/>
                <w:color w:val="000000"/>
                <w:kern w:val="0"/>
                <w:szCs w:val="21"/>
              </w:rPr>
              <w:t>；体重分辨率：</w:t>
            </w:r>
            <w:r w:rsidRPr="00002A5E">
              <w:rPr>
                <w:rFonts w:ascii="宋体" w:hAnsi="宋体" w:cs="仿宋"/>
                <w:color w:val="000000"/>
                <w:kern w:val="0"/>
                <w:szCs w:val="21"/>
              </w:rPr>
              <w:t>0.1kg</w:t>
            </w:r>
            <w:r w:rsidRPr="00002A5E">
              <w:rPr>
                <w:rFonts w:ascii="宋体" w:hAnsi="宋体" w:cs="仿宋" w:hint="eastAsia"/>
                <w:color w:val="000000"/>
                <w:kern w:val="0"/>
                <w:szCs w:val="21"/>
              </w:rPr>
              <w:t>；体重允差：≤</w:t>
            </w:r>
            <w:r w:rsidRPr="00002A5E">
              <w:rPr>
                <w:rFonts w:ascii="宋体" w:hAnsi="宋体" w:cs="仿宋"/>
                <w:color w:val="000000"/>
                <w:kern w:val="0"/>
                <w:szCs w:val="21"/>
              </w:rPr>
              <w:t>50kg</w:t>
            </w:r>
            <w:r w:rsidRPr="00002A5E">
              <w:rPr>
                <w:rFonts w:ascii="宋体" w:hAnsi="宋体" w:cs="仿宋" w:hint="eastAsia"/>
                <w:color w:val="000000"/>
                <w:kern w:val="0"/>
                <w:szCs w:val="21"/>
              </w:rPr>
              <w:t>±</w:t>
            </w:r>
            <w:r w:rsidRPr="00002A5E">
              <w:rPr>
                <w:rFonts w:ascii="宋体" w:hAnsi="宋体" w:cs="仿宋"/>
                <w:color w:val="000000"/>
                <w:kern w:val="0"/>
                <w:szCs w:val="21"/>
              </w:rPr>
              <w:t>0.1kg</w:t>
            </w:r>
            <w:r w:rsidRPr="00002A5E">
              <w:rPr>
                <w:rFonts w:ascii="宋体" w:hAnsi="宋体" w:cs="仿宋" w:hint="eastAsia"/>
                <w:color w:val="000000"/>
                <w:kern w:val="0"/>
                <w:szCs w:val="21"/>
              </w:rPr>
              <w:t>，＞</w:t>
            </w:r>
            <w:r w:rsidRPr="00002A5E">
              <w:rPr>
                <w:rFonts w:ascii="宋体" w:hAnsi="宋体" w:cs="仿宋"/>
                <w:color w:val="000000"/>
                <w:kern w:val="0"/>
                <w:szCs w:val="21"/>
              </w:rPr>
              <w:t>50kg</w:t>
            </w:r>
            <w:r w:rsidRPr="00002A5E">
              <w:rPr>
                <w:rFonts w:ascii="宋体" w:hAnsi="宋体" w:cs="仿宋" w:hint="eastAsia"/>
                <w:color w:val="000000"/>
                <w:kern w:val="0"/>
                <w:szCs w:val="21"/>
              </w:rPr>
              <w:t>±</w:t>
            </w:r>
            <w:r w:rsidRPr="00002A5E">
              <w:rPr>
                <w:rFonts w:ascii="宋体" w:hAnsi="宋体" w:cs="仿宋"/>
                <w:color w:val="000000"/>
                <w:kern w:val="0"/>
                <w:szCs w:val="21"/>
              </w:rPr>
              <w:t>0.2kg</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2</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BW-TC-9301L-WL</w:t>
            </w:r>
            <w:r w:rsidRPr="00002A5E">
              <w:rPr>
                <w:rFonts w:ascii="宋体" w:hAnsi="宋体" w:cs="仿宋" w:hint="eastAsia"/>
                <w:color w:val="000000"/>
                <w:kern w:val="0"/>
                <w:szCs w:val="21"/>
              </w:rPr>
              <w:t>肺活量测试仪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精度高，抗干扰能力强，设有防换气作弊功能</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设备与主机无线连接；外设自带显示屏，测试过程中数据实时显示。</w:t>
            </w:r>
            <w:r w:rsidRPr="00002A5E">
              <w:rPr>
                <w:rFonts w:ascii="宋体" w:cs="仿宋"/>
                <w:color w:val="000000"/>
                <w:kern w:val="0"/>
                <w:szCs w:val="21"/>
              </w:rPr>
              <w:br/>
            </w:r>
            <w:r w:rsidRPr="00002A5E">
              <w:rPr>
                <w:rFonts w:ascii="宋体" w:hAnsi="宋体" w:cs="仿宋"/>
                <w:color w:val="000000"/>
                <w:kern w:val="0"/>
                <w:szCs w:val="21"/>
              </w:rPr>
              <w:t>12.</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测量范围：</w:t>
            </w:r>
            <w:r w:rsidRPr="00002A5E">
              <w:rPr>
                <w:rFonts w:ascii="宋体" w:hAnsi="宋体" w:cs="仿宋"/>
                <w:color w:val="000000"/>
                <w:kern w:val="0"/>
                <w:szCs w:val="21"/>
              </w:rPr>
              <w:t>100ml~9999ml</w:t>
            </w:r>
            <w:r w:rsidRPr="00002A5E">
              <w:rPr>
                <w:rFonts w:ascii="宋体" w:hAnsi="宋体" w:cs="仿宋" w:hint="eastAsia"/>
                <w:color w:val="000000"/>
                <w:kern w:val="0"/>
                <w:szCs w:val="21"/>
              </w:rPr>
              <w:t>；分度值：</w:t>
            </w:r>
            <w:r w:rsidRPr="00002A5E">
              <w:rPr>
                <w:rFonts w:ascii="宋体" w:hAnsi="宋体" w:cs="仿宋"/>
                <w:color w:val="000000"/>
                <w:kern w:val="0"/>
                <w:szCs w:val="21"/>
              </w:rPr>
              <w:t>1ml</w:t>
            </w:r>
            <w:r w:rsidRPr="00002A5E">
              <w:rPr>
                <w:rFonts w:ascii="宋体" w:hAnsi="宋体" w:cs="仿宋" w:hint="eastAsia"/>
                <w:color w:val="000000"/>
                <w:kern w:val="0"/>
                <w:szCs w:val="21"/>
              </w:rPr>
              <w:t>；允差：±</w:t>
            </w:r>
            <w:r w:rsidRPr="00002A5E">
              <w:rPr>
                <w:rFonts w:ascii="宋体" w:hAnsi="宋体" w:cs="仿宋"/>
                <w:color w:val="000000"/>
                <w:kern w:val="0"/>
                <w:szCs w:val="21"/>
              </w:rPr>
              <w:t>2.5%</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3</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BW-TC-9301L-ZW</w:t>
            </w:r>
            <w:r w:rsidRPr="00002A5E">
              <w:rPr>
                <w:rFonts w:ascii="宋体" w:hAnsi="宋体" w:cs="仿宋" w:hint="eastAsia"/>
                <w:color w:val="000000"/>
                <w:kern w:val="0"/>
                <w:szCs w:val="21"/>
              </w:rPr>
              <w:t>握力测试仪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数据精准，握距可自由调节，双屏同时显示数据。</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测量范围：</w:t>
            </w:r>
            <w:r w:rsidRPr="00002A5E">
              <w:rPr>
                <w:rFonts w:ascii="宋体" w:hAnsi="宋体" w:cs="仿宋"/>
                <w:color w:val="000000"/>
                <w:kern w:val="0"/>
                <w:szCs w:val="21"/>
              </w:rPr>
              <w:t>50N-999N</w:t>
            </w:r>
            <w:r w:rsidRPr="00002A5E">
              <w:rPr>
                <w:rFonts w:ascii="宋体" w:hAnsi="宋体" w:cs="仿宋" w:hint="eastAsia"/>
                <w:color w:val="000000"/>
                <w:kern w:val="0"/>
                <w:szCs w:val="21"/>
              </w:rPr>
              <w:t>；分度值：</w:t>
            </w:r>
            <w:r w:rsidRPr="00002A5E">
              <w:rPr>
                <w:rFonts w:ascii="宋体" w:hAnsi="宋体" w:cs="仿宋"/>
                <w:color w:val="000000"/>
                <w:kern w:val="0"/>
                <w:szCs w:val="21"/>
              </w:rPr>
              <w:t>1N</w:t>
            </w:r>
            <w:r w:rsidRPr="00002A5E">
              <w:rPr>
                <w:rFonts w:ascii="宋体" w:hAnsi="宋体" w:cs="仿宋" w:hint="eastAsia"/>
                <w:color w:val="000000"/>
                <w:kern w:val="0"/>
                <w:szCs w:val="21"/>
              </w:rPr>
              <w:t>；允差：±</w:t>
            </w:r>
            <w:r w:rsidRPr="00002A5E">
              <w:rPr>
                <w:rFonts w:ascii="宋体" w:hAnsi="宋体" w:cs="仿宋"/>
                <w:color w:val="000000"/>
                <w:kern w:val="0"/>
                <w:szCs w:val="21"/>
              </w:rPr>
              <w:t>3N</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4</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BW-TC-9301L-FWC</w:t>
            </w:r>
            <w:r w:rsidRPr="00002A5E">
              <w:rPr>
                <w:rFonts w:ascii="宋体" w:hAnsi="宋体" w:cs="仿宋" w:hint="eastAsia"/>
                <w:color w:val="000000"/>
                <w:kern w:val="0"/>
                <w:szCs w:val="21"/>
              </w:rPr>
              <w:t>坐位体前屈测试仪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光电传感器设计，精密测量身体前屈距离，数据更准确。</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坐位体前屈座板可以根据测试者脚的尺码大小进行上下电动调节，座板两侧装有压膝带，防止测试时膝盖弯曲；推板可回弹复位。</w:t>
            </w:r>
            <w:r w:rsidRPr="00002A5E">
              <w:rPr>
                <w:rFonts w:ascii="宋体" w:cs="仿宋"/>
                <w:color w:val="000000"/>
                <w:kern w:val="0"/>
                <w:szCs w:val="21"/>
              </w:rPr>
              <w:br/>
            </w:r>
            <w:r w:rsidRPr="00002A5E">
              <w:rPr>
                <w:rFonts w:ascii="宋体" w:hAnsi="宋体" w:cs="仿宋"/>
                <w:color w:val="000000"/>
                <w:kern w:val="0"/>
                <w:szCs w:val="21"/>
              </w:rPr>
              <w:t>12.</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测量范围：</w:t>
            </w:r>
            <w:r w:rsidRPr="00002A5E">
              <w:rPr>
                <w:rFonts w:ascii="宋体" w:hAnsi="宋体" w:cs="仿宋"/>
                <w:color w:val="000000"/>
                <w:kern w:val="0"/>
                <w:szCs w:val="21"/>
              </w:rPr>
              <w:t>-200mm-400mm</w:t>
            </w:r>
            <w:r w:rsidRPr="00002A5E">
              <w:rPr>
                <w:rFonts w:ascii="宋体" w:hAnsi="宋体" w:cs="仿宋" w:hint="eastAsia"/>
                <w:color w:val="000000"/>
                <w:kern w:val="0"/>
                <w:szCs w:val="21"/>
              </w:rPr>
              <w:t>；分度值：</w:t>
            </w:r>
            <w:r w:rsidRPr="00002A5E">
              <w:rPr>
                <w:rFonts w:ascii="宋体" w:hAnsi="宋体" w:cs="仿宋"/>
                <w:color w:val="000000"/>
                <w:kern w:val="0"/>
                <w:szCs w:val="21"/>
              </w:rPr>
              <w:t>1mm</w:t>
            </w:r>
            <w:r w:rsidRPr="00002A5E">
              <w:rPr>
                <w:rFonts w:ascii="宋体" w:hAnsi="宋体" w:cs="仿宋" w:hint="eastAsia"/>
                <w:color w:val="000000"/>
                <w:kern w:val="0"/>
                <w:szCs w:val="21"/>
              </w:rPr>
              <w:t>；允差：±</w:t>
            </w:r>
            <w:r w:rsidRPr="00002A5E">
              <w:rPr>
                <w:rFonts w:ascii="宋体" w:hAnsi="宋体" w:cs="仿宋"/>
                <w:color w:val="000000"/>
                <w:kern w:val="0"/>
                <w:szCs w:val="21"/>
              </w:rPr>
              <w:t>2mm</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5</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BW-TC-9301L-YW</w:t>
            </w:r>
            <w:r w:rsidRPr="00002A5E">
              <w:rPr>
                <w:rFonts w:ascii="宋体" w:hAnsi="宋体" w:cs="仿宋" w:hint="eastAsia"/>
                <w:color w:val="000000"/>
                <w:kern w:val="0"/>
                <w:szCs w:val="21"/>
              </w:rPr>
              <w:t>俯卧撑（跪卧撑）测试仪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根据用户信息自动切换俯卧撑</w:t>
            </w:r>
            <w:r w:rsidRPr="00002A5E">
              <w:rPr>
                <w:rFonts w:ascii="宋体" w:hAnsi="宋体" w:cs="仿宋"/>
                <w:color w:val="000000"/>
                <w:kern w:val="0"/>
                <w:szCs w:val="21"/>
              </w:rPr>
              <w:t>/</w:t>
            </w:r>
            <w:r w:rsidRPr="00002A5E">
              <w:rPr>
                <w:rFonts w:ascii="宋体" w:hAnsi="宋体" w:cs="仿宋" w:hint="eastAsia"/>
                <w:color w:val="000000"/>
                <w:kern w:val="0"/>
                <w:szCs w:val="21"/>
              </w:rPr>
              <w:t>跪卧撑测试。</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间隔计时：</w:t>
            </w:r>
            <w:r w:rsidRPr="00002A5E">
              <w:rPr>
                <w:rFonts w:ascii="宋体" w:hAnsi="宋体" w:cs="仿宋"/>
                <w:color w:val="000000"/>
                <w:kern w:val="0"/>
                <w:szCs w:val="21"/>
              </w:rPr>
              <w:t>10s</w:t>
            </w:r>
            <w:r w:rsidRPr="00002A5E">
              <w:rPr>
                <w:rFonts w:ascii="宋体" w:hAnsi="宋体" w:cs="仿宋" w:hint="eastAsia"/>
                <w:color w:val="000000"/>
                <w:kern w:val="0"/>
                <w:szCs w:val="21"/>
              </w:rPr>
              <w:t>；允差：±</w:t>
            </w:r>
            <w:r w:rsidRPr="00002A5E">
              <w:rPr>
                <w:rFonts w:ascii="宋体" w:hAnsi="宋体" w:cs="仿宋"/>
                <w:color w:val="000000"/>
                <w:kern w:val="0"/>
                <w:szCs w:val="21"/>
              </w:rPr>
              <w:t>0.1s</w:t>
            </w:r>
            <w:r w:rsidRPr="00002A5E">
              <w:rPr>
                <w:rFonts w:ascii="宋体" w:hAnsi="宋体" w:cs="仿宋"/>
                <w:color w:val="000000"/>
                <w:kern w:val="0"/>
                <w:szCs w:val="21"/>
              </w:rPr>
              <w:br/>
            </w:r>
            <w:r w:rsidRPr="00002A5E">
              <w:rPr>
                <w:rFonts w:ascii="宋体" w:hAnsi="宋体" w:cs="仿宋" w:hint="eastAsia"/>
                <w:color w:val="000000"/>
                <w:kern w:val="0"/>
                <w:szCs w:val="21"/>
              </w:rPr>
              <w:t>测量范围：</w:t>
            </w:r>
            <w:r w:rsidRPr="00002A5E">
              <w:rPr>
                <w:rFonts w:ascii="宋体" w:cs="仿宋"/>
                <w:color w:val="000000"/>
                <w:kern w:val="0"/>
                <w:szCs w:val="21"/>
              </w:rPr>
              <w:t>0</w:t>
            </w:r>
            <w:r w:rsidRPr="00002A5E">
              <w:rPr>
                <w:rFonts w:ascii="宋体" w:hAnsi="宋体" w:cs="仿宋" w:hint="eastAsia"/>
                <w:color w:val="000000"/>
                <w:kern w:val="0"/>
                <w:szCs w:val="21"/>
              </w:rPr>
              <w:t>次～</w:t>
            </w:r>
            <w:r w:rsidRPr="00002A5E">
              <w:rPr>
                <w:rFonts w:ascii="宋体" w:hAnsi="宋体" w:cs="仿宋"/>
                <w:color w:val="000000"/>
                <w:kern w:val="0"/>
                <w:szCs w:val="21"/>
              </w:rPr>
              <w:t>999</w:t>
            </w:r>
            <w:r w:rsidRPr="00002A5E">
              <w:rPr>
                <w:rFonts w:ascii="宋体" w:hAnsi="宋体" w:cs="仿宋" w:hint="eastAsia"/>
                <w:color w:val="000000"/>
                <w:kern w:val="0"/>
                <w:szCs w:val="21"/>
              </w:rPr>
              <w:t>次；分度值：</w:t>
            </w:r>
            <w:r w:rsidRPr="00002A5E">
              <w:rPr>
                <w:rFonts w:ascii="宋体" w:hAnsi="宋体" w:cs="仿宋"/>
                <w:color w:val="000000"/>
                <w:kern w:val="0"/>
                <w:szCs w:val="21"/>
              </w:rPr>
              <w:t>1</w:t>
            </w:r>
            <w:r w:rsidRPr="00002A5E">
              <w:rPr>
                <w:rFonts w:ascii="宋体" w:hAnsi="宋体" w:cs="仿宋" w:hint="eastAsia"/>
                <w:color w:val="000000"/>
                <w:kern w:val="0"/>
                <w:szCs w:val="21"/>
              </w:rPr>
              <w:t>次；允差：±</w:t>
            </w:r>
            <w:r w:rsidRPr="00002A5E">
              <w:rPr>
                <w:rFonts w:ascii="宋体" w:hAnsi="宋体" w:cs="仿宋"/>
                <w:color w:val="000000"/>
                <w:kern w:val="0"/>
                <w:szCs w:val="21"/>
              </w:rPr>
              <w:t>1</w:t>
            </w:r>
            <w:r w:rsidRPr="00002A5E">
              <w:rPr>
                <w:rFonts w:ascii="宋体" w:hAnsi="宋体" w:cs="仿宋" w:hint="eastAsia"/>
                <w:color w:val="000000"/>
                <w:kern w:val="0"/>
                <w:szCs w:val="21"/>
              </w:rPr>
              <w:t>次</w:t>
            </w:r>
            <w:r w:rsidRPr="00002A5E">
              <w:rPr>
                <w:rFonts w:ascii="宋体" w:cs="仿宋"/>
                <w:color w:val="000000"/>
                <w:kern w:val="0"/>
                <w:szCs w:val="21"/>
              </w:rPr>
              <w:br/>
            </w:r>
            <w:r w:rsidRPr="00002A5E">
              <w:rPr>
                <w:rFonts w:ascii="宋体" w:hAnsi="宋体" w:cs="仿宋" w:hint="eastAsia"/>
                <w:color w:val="000000"/>
                <w:kern w:val="0"/>
                <w:szCs w:val="21"/>
              </w:rPr>
              <w:t>跪卧撑垫子厚度</w:t>
            </w:r>
            <w:r w:rsidRPr="00002A5E">
              <w:rPr>
                <w:rFonts w:ascii="宋体" w:hAnsi="宋体" w:cs="仿宋"/>
                <w:color w:val="000000"/>
                <w:kern w:val="0"/>
                <w:szCs w:val="21"/>
              </w:rPr>
              <w:t>:25mm</w:t>
            </w:r>
            <w:r w:rsidRPr="00002A5E">
              <w:rPr>
                <w:rFonts w:ascii="宋体" w:hAnsi="宋体" w:cs="仿宋" w:hint="eastAsia"/>
                <w:color w:val="000000"/>
                <w:kern w:val="0"/>
                <w:szCs w:val="21"/>
              </w:rPr>
              <w:t>；允差：±</w:t>
            </w:r>
            <w:r w:rsidRPr="00002A5E">
              <w:rPr>
                <w:rFonts w:ascii="宋体" w:hAnsi="宋体" w:cs="仿宋"/>
                <w:color w:val="000000"/>
                <w:kern w:val="0"/>
                <w:szCs w:val="21"/>
              </w:rPr>
              <w:t>3mm</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6</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BW-TC-9301L-DJ</w:t>
            </w:r>
            <w:r w:rsidRPr="00002A5E">
              <w:rPr>
                <w:rFonts w:ascii="宋体" w:hAnsi="宋体" w:cs="仿宋" w:hint="eastAsia"/>
                <w:color w:val="000000"/>
                <w:kern w:val="0"/>
                <w:szCs w:val="21"/>
              </w:rPr>
              <w:t>仰卧起坐测试仪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仰卧起坐勾脚可根据被测者的电动调节。</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计时：</w:t>
            </w:r>
            <w:r w:rsidRPr="00002A5E">
              <w:rPr>
                <w:rFonts w:ascii="宋体" w:hAnsi="宋体" w:cs="仿宋"/>
                <w:color w:val="000000"/>
                <w:kern w:val="0"/>
                <w:szCs w:val="21"/>
              </w:rPr>
              <w:t>60s</w:t>
            </w:r>
            <w:r w:rsidRPr="00002A5E">
              <w:rPr>
                <w:rFonts w:ascii="宋体" w:hAnsi="宋体" w:cs="仿宋" w:hint="eastAsia"/>
                <w:color w:val="000000"/>
                <w:kern w:val="0"/>
                <w:szCs w:val="21"/>
              </w:rPr>
              <w:t>；允差：±</w:t>
            </w:r>
            <w:r w:rsidRPr="00002A5E">
              <w:rPr>
                <w:rFonts w:ascii="宋体" w:hAnsi="宋体" w:cs="仿宋"/>
                <w:color w:val="000000"/>
                <w:kern w:val="0"/>
                <w:szCs w:val="21"/>
              </w:rPr>
              <w:t>0.1s</w:t>
            </w:r>
            <w:r w:rsidRPr="00002A5E">
              <w:rPr>
                <w:rFonts w:ascii="宋体" w:hAnsi="宋体" w:cs="仿宋"/>
                <w:color w:val="000000"/>
                <w:kern w:val="0"/>
                <w:szCs w:val="21"/>
              </w:rPr>
              <w:br/>
            </w:r>
            <w:r w:rsidRPr="00002A5E">
              <w:rPr>
                <w:rFonts w:ascii="宋体" w:hAnsi="宋体" w:cs="仿宋" w:hint="eastAsia"/>
                <w:color w:val="000000"/>
                <w:kern w:val="0"/>
                <w:szCs w:val="21"/>
              </w:rPr>
              <w:t>测量范围</w:t>
            </w:r>
            <w:r w:rsidRPr="00002A5E">
              <w:rPr>
                <w:rFonts w:ascii="宋体" w:hAnsi="宋体" w:cs="仿宋"/>
                <w:color w:val="000000"/>
                <w:kern w:val="0"/>
                <w:szCs w:val="21"/>
              </w:rPr>
              <w:t>:0~99</w:t>
            </w:r>
            <w:r w:rsidRPr="00002A5E">
              <w:rPr>
                <w:rFonts w:ascii="宋体" w:hAnsi="宋体" w:cs="仿宋" w:hint="eastAsia"/>
                <w:color w:val="000000"/>
                <w:kern w:val="0"/>
                <w:szCs w:val="21"/>
              </w:rPr>
              <w:t>次；分度值</w:t>
            </w:r>
            <w:r w:rsidRPr="00002A5E">
              <w:rPr>
                <w:rFonts w:ascii="宋体" w:hAnsi="宋体" w:cs="仿宋"/>
                <w:color w:val="000000"/>
                <w:kern w:val="0"/>
                <w:szCs w:val="21"/>
              </w:rPr>
              <w:t>:1</w:t>
            </w:r>
            <w:r w:rsidRPr="00002A5E">
              <w:rPr>
                <w:rFonts w:ascii="宋体" w:hAnsi="宋体" w:cs="仿宋" w:hint="eastAsia"/>
                <w:color w:val="000000"/>
                <w:kern w:val="0"/>
                <w:szCs w:val="21"/>
              </w:rPr>
              <w:t>次；允差：±</w:t>
            </w:r>
            <w:r w:rsidRPr="00002A5E">
              <w:rPr>
                <w:rFonts w:ascii="宋体" w:hAnsi="宋体" w:cs="仿宋"/>
                <w:color w:val="000000"/>
                <w:kern w:val="0"/>
                <w:szCs w:val="21"/>
              </w:rPr>
              <w:t>1</w:t>
            </w:r>
            <w:r w:rsidRPr="00002A5E">
              <w:rPr>
                <w:rFonts w:ascii="宋体" w:hAnsi="宋体" w:cs="仿宋" w:hint="eastAsia"/>
                <w:color w:val="000000"/>
                <w:kern w:val="0"/>
                <w:szCs w:val="21"/>
              </w:rPr>
              <w:t>次</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7</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BW-TC-9301L-ZT</w:t>
            </w:r>
            <w:r w:rsidRPr="00002A5E">
              <w:rPr>
                <w:rFonts w:ascii="宋体" w:hAnsi="宋体" w:cs="仿宋" w:hint="eastAsia"/>
                <w:color w:val="000000"/>
                <w:kern w:val="0"/>
                <w:szCs w:val="21"/>
              </w:rPr>
              <w:t>闭眼单脚站立测试仪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采用高精度红外传感器，测量精准，稳定性高。</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量程：</w:t>
            </w:r>
            <w:r w:rsidRPr="00002A5E">
              <w:rPr>
                <w:rFonts w:ascii="宋体" w:hAnsi="宋体" w:cs="仿宋"/>
                <w:color w:val="000000"/>
                <w:kern w:val="0"/>
                <w:szCs w:val="21"/>
              </w:rPr>
              <w:t>0s-999s</w:t>
            </w:r>
            <w:r w:rsidRPr="00002A5E">
              <w:rPr>
                <w:rFonts w:ascii="宋体" w:hAnsi="宋体" w:cs="仿宋" w:hint="eastAsia"/>
                <w:color w:val="000000"/>
                <w:kern w:val="0"/>
                <w:szCs w:val="21"/>
              </w:rPr>
              <w:t>，分度值：</w:t>
            </w:r>
            <w:r w:rsidRPr="00002A5E">
              <w:rPr>
                <w:rFonts w:ascii="宋体" w:hAnsi="宋体" w:cs="仿宋"/>
                <w:color w:val="000000"/>
                <w:kern w:val="0"/>
                <w:szCs w:val="21"/>
              </w:rPr>
              <w:t>0.1s</w:t>
            </w:r>
            <w:r w:rsidRPr="00002A5E">
              <w:rPr>
                <w:rFonts w:ascii="宋体" w:hAnsi="宋体" w:cs="仿宋" w:hint="eastAsia"/>
                <w:color w:val="000000"/>
                <w:kern w:val="0"/>
                <w:szCs w:val="21"/>
              </w:rPr>
              <w:t>，允差：±</w:t>
            </w:r>
            <w:r w:rsidRPr="00002A5E">
              <w:rPr>
                <w:rFonts w:ascii="宋体" w:hAnsi="宋体" w:cs="仿宋"/>
                <w:color w:val="000000"/>
                <w:kern w:val="0"/>
                <w:szCs w:val="21"/>
              </w:rPr>
              <w:t>0.1s</w:t>
            </w:r>
            <w:r w:rsidRPr="00002A5E">
              <w:rPr>
                <w:rFonts w:ascii="宋体" w:hAnsi="宋体" w:cs="仿宋" w:hint="eastAsia"/>
                <w:color w:val="000000"/>
                <w:kern w:val="0"/>
                <w:szCs w:val="21"/>
              </w:rPr>
              <w:t>。</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8</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BW-TC-9301L-FYS</w:t>
            </w:r>
            <w:r w:rsidRPr="00002A5E">
              <w:rPr>
                <w:rFonts w:ascii="宋体" w:hAnsi="宋体" w:cs="仿宋" w:hint="eastAsia"/>
                <w:color w:val="000000"/>
                <w:kern w:val="0"/>
                <w:szCs w:val="21"/>
              </w:rPr>
              <w:t>纵跳测试仪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采用高精度红外传感器，测量精准，稳定性高。</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纵跳：量程：</w:t>
            </w:r>
            <w:r w:rsidRPr="00002A5E">
              <w:rPr>
                <w:rFonts w:ascii="宋体" w:hAnsi="宋体" w:cs="仿宋"/>
                <w:color w:val="000000"/>
                <w:kern w:val="0"/>
                <w:szCs w:val="21"/>
              </w:rPr>
              <w:t>0mm-1500mm</w:t>
            </w:r>
            <w:r w:rsidRPr="00002A5E">
              <w:rPr>
                <w:rFonts w:ascii="宋体" w:hAnsi="宋体" w:cs="仿宋" w:hint="eastAsia"/>
                <w:color w:val="000000"/>
                <w:kern w:val="0"/>
                <w:szCs w:val="21"/>
              </w:rPr>
              <w:t>，分度值：</w:t>
            </w:r>
            <w:r w:rsidRPr="00002A5E">
              <w:rPr>
                <w:rFonts w:ascii="宋体" w:hAnsi="宋体" w:cs="仿宋"/>
                <w:color w:val="000000"/>
                <w:kern w:val="0"/>
                <w:szCs w:val="21"/>
              </w:rPr>
              <w:t>1mm</w:t>
            </w:r>
            <w:r w:rsidRPr="00002A5E">
              <w:rPr>
                <w:rFonts w:ascii="宋体" w:hAnsi="宋体" w:cs="仿宋" w:hint="eastAsia"/>
                <w:color w:val="000000"/>
                <w:kern w:val="0"/>
                <w:szCs w:val="21"/>
              </w:rPr>
              <w:t>，误差：±</w:t>
            </w:r>
            <w:r w:rsidRPr="00002A5E">
              <w:rPr>
                <w:rFonts w:ascii="宋体" w:hAnsi="宋体" w:cs="仿宋"/>
                <w:color w:val="000000"/>
                <w:kern w:val="0"/>
                <w:szCs w:val="21"/>
              </w:rPr>
              <w:t>5%</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420"/>
              <w:jc w:val="center"/>
              <w:rPr>
                <w:rFonts w:ascii="宋体" w:eastAsia="宋体" w:hAnsi="宋体" w:cs="宋体"/>
                <w:color w:val="000000"/>
                <w:sz w:val="21"/>
                <w:szCs w:val="21"/>
              </w:rPr>
            </w:pPr>
            <w:r w:rsidRPr="00002A5E">
              <w:rPr>
                <w:rFonts w:ascii="宋体" w:eastAsia="宋体" w:hAnsi="宋体" w:cs="宋体"/>
                <w:color w:val="000000"/>
                <w:sz w:val="21"/>
                <w:szCs w:val="21"/>
              </w:rPr>
              <w:t>9</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BW-TC-9301L-WD</w:t>
            </w:r>
            <w:r w:rsidRPr="00002A5E">
              <w:rPr>
                <w:rFonts w:ascii="宋体" w:hAnsi="宋体" w:cs="仿宋" w:hint="eastAsia"/>
                <w:color w:val="000000"/>
                <w:kern w:val="0"/>
                <w:szCs w:val="21"/>
              </w:rPr>
              <w:t>选择反应时测试仪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采用智能设计原理，布局设计新颖合理，测量精准。</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测量范围：</w:t>
            </w:r>
            <w:r w:rsidRPr="00002A5E">
              <w:rPr>
                <w:rFonts w:ascii="宋体" w:hAnsi="宋体" w:cs="仿宋"/>
                <w:color w:val="000000"/>
                <w:kern w:val="0"/>
                <w:szCs w:val="21"/>
              </w:rPr>
              <w:t>0s-20s</w:t>
            </w:r>
            <w:r w:rsidRPr="00002A5E">
              <w:rPr>
                <w:rFonts w:ascii="宋体" w:hAnsi="宋体" w:cs="仿宋" w:hint="eastAsia"/>
                <w:color w:val="000000"/>
                <w:kern w:val="0"/>
                <w:szCs w:val="21"/>
              </w:rPr>
              <w:t>；分度值：</w:t>
            </w:r>
            <w:r w:rsidRPr="00002A5E">
              <w:rPr>
                <w:rFonts w:ascii="宋体" w:hAnsi="宋体" w:cs="仿宋"/>
                <w:color w:val="000000"/>
                <w:kern w:val="0"/>
                <w:szCs w:val="21"/>
              </w:rPr>
              <w:t>0.01s</w:t>
            </w:r>
            <w:r w:rsidRPr="00002A5E">
              <w:rPr>
                <w:rFonts w:ascii="宋体" w:hAnsi="宋体" w:cs="仿宋" w:hint="eastAsia"/>
                <w:color w:val="000000"/>
                <w:kern w:val="0"/>
                <w:szCs w:val="21"/>
              </w:rPr>
              <w:t>；允差：±</w:t>
            </w:r>
            <w:r w:rsidRPr="00002A5E">
              <w:rPr>
                <w:rFonts w:ascii="宋体" w:hAnsi="宋体" w:cs="仿宋"/>
                <w:color w:val="000000"/>
                <w:kern w:val="0"/>
                <w:szCs w:val="21"/>
              </w:rPr>
              <w:t>0.01s</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90"/>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10</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BW-TC-9301L-BL</w:t>
            </w:r>
            <w:r w:rsidRPr="00002A5E">
              <w:rPr>
                <w:rFonts w:ascii="宋体" w:hAnsi="宋体" w:cs="仿宋" w:hint="eastAsia"/>
                <w:color w:val="000000"/>
                <w:kern w:val="0"/>
                <w:szCs w:val="21"/>
              </w:rPr>
              <w:t>围度测试仪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采用低功耗蓝牙围度测试仪，小巧、操作方便。</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测量范围：</w:t>
            </w:r>
            <w:r w:rsidRPr="00002A5E">
              <w:rPr>
                <w:rFonts w:ascii="宋体" w:hAnsi="宋体" w:cs="仿宋"/>
                <w:color w:val="000000"/>
                <w:kern w:val="0"/>
                <w:szCs w:val="21"/>
              </w:rPr>
              <w:t>80mm-1500mm</w:t>
            </w:r>
            <w:r w:rsidRPr="00002A5E">
              <w:rPr>
                <w:rFonts w:ascii="宋体" w:hAnsi="宋体" w:cs="仿宋" w:hint="eastAsia"/>
                <w:color w:val="000000"/>
                <w:kern w:val="0"/>
                <w:szCs w:val="21"/>
              </w:rPr>
              <w:t>；分度值：</w:t>
            </w:r>
            <w:r w:rsidRPr="00002A5E">
              <w:rPr>
                <w:rFonts w:ascii="宋体" w:hAnsi="宋体" w:cs="仿宋"/>
                <w:color w:val="000000"/>
                <w:kern w:val="0"/>
                <w:szCs w:val="21"/>
              </w:rPr>
              <w:t>1mm</w:t>
            </w:r>
            <w:r w:rsidRPr="00002A5E">
              <w:rPr>
                <w:rFonts w:ascii="宋体" w:hAnsi="宋体" w:cs="仿宋" w:hint="eastAsia"/>
                <w:color w:val="000000"/>
                <w:kern w:val="0"/>
                <w:szCs w:val="21"/>
              </w:rPr>
              <w:t>；允差：±</w:t>
            </w:r>
            <w:r w:rsidRPr="00002A5E">
              <w:rPr>
                <w:rFonts w:ascii="宋体" w:hAnsi="宋体" w:cs="仿宋"/>
                <w:color w:val="000000"/>
                <w:kern w:val="0"/>
                <w:szCs w:val="21"/>
              </w:rPr>
              <w:t>1mm</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11</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BW-TC-9301L-ZZ</w:t>
            </w:r>
            <w:r w:rsidRPr="00002A5E">
              <w:rPr>
                <w:rFonts w:ascii="宋体" w:hAnsi="宋体" w:cs="仿宋" w:hint="eastAsia"/>
                <w:color w:val="000000"/>
                <w:kern w:val="0"/>
                <w:szCs w:val="21"/>
              </w:rPr>
              <w:t>背力测试仪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可以根据人的不同身高调节距离，使两臂伸直下垂后正好握住手柄。</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测量范围：测量范围：</w:t>
            </w:r>
            <w:r w:rsidRPr="00002A5E">
              <w:rPr>
                <w:rFonts w:ascii="宋体" w:hAnsi="宋体" w:cs="仿宋"/>
                <w:color w:val="000000"/>
                <w:kern w:val="0"/>
                <w:szCs w:val="21"/>
              </w:rPr>
              <w:t>100N-3000N</w:t>
            </w:r>
            <w:r w:rsidRPr="00002A5E">
              <w:rPr>
                <w:rFonts w:ascii="宋体" w:hAnsi="宋体" w:cs="仿宋" w:hint="eastAsia"/>
                <w:color w:val="000000"/>
                <w:kern w:val="0"/>
                <w:szCs w:val="21"/>
              </w:rPr>
              <w:t>；分度值：</w:t>
            </w:r>
            <w:r w:rsidRPr="00002A5E">
              <w:rPr>
                <w:rFonts w:ascii="宋体" w:hAnsi="宋体" w:cs="仿宋"/>
                <w:color w:val="000000"/>
                <w:kern w:val="0"/>
                <w:szCs w:val="21"/>
              </w:rPr>
              <w:t>1N</w:t>
            </w:r>
            <w:r w:rsidRPr="00002A5E">
              <w:rPr>
                <w:rFonts w:ascii="宋体" w:hAnsi="宋体" w:cs="仿宋" w:hint="eastAsia"/>
                <w:color w:val="000000"/>
                <w:kern w:val="0"/>
                <w:szCs w:val="21"/>
              </w:rPr>
              <w:t>；允许误差：±</w:t>
            </w:r>
            <w:r w:rsidRPr="00002A5E">
              <w:rPr>
                <w:rFonts w:ascii="宋体" w:hAnsi="宋体" w:cs="仿宋"/>
                <w:color w:val="000000"/>
                <w:kern w:val="0"/>
                <w:szCs w:val="21"/>
              </w:rPr>
              <w:t>10N</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480"/>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12</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BW-TC-9301L-GTT</w:t>
            </w:r>
            <w:r w:rsidRPr="00002A5E">
              <w:rPr>
                <w:rFonts w:ascii="宋体" w:hAnsi="宋体" w:cs="仿宋" w:hint="eastAsia"/>
                <w:color w:val="000000"/>
                <w:kern w:val="0"/>
                <w:szCs w:val="21"/>
              </w:rPr>
              <w:t>坐站测试仪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使用</w:t>
            </w:r>
            <w:r w:rsidRPr="00002A5E">
              <w:rPr>
                <w:rFonts w:ascii="宋体" w:hAnsi="宋体" w:cs="仿宋"/>
                <w:color w:val="000000"/>
                <w:kern w:val="0"/>
                <w:szCs w:val="21"/>
              </w:rPr>
              <w:t>AI</w:t>
            </w:r>
            <w:r w:rsidRPr="00002A5E">
              <w:rPr>
                <w:rFonts w:ascii="宋体" w:hAnsi="宋体" w:cs="仿宋" w:hint="eastAsia"/>
                <w:color w:val="000000"/>
                <w:kern w:val="0"/>
                <w:szCs w:val="21"/>
              </w:rPr>
              <w:t>图像识别和智能传感双重技术保证，无需穿戴即可测试。</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计时：</w:t>
            </w:r>
            <w:r w:rsidRPr="00002A5E">
              <w:rPr>
                <w:rFonts w:ascii="宋体" w:hAnsi="宋体" w:cs="仿宋"/>
                <w:color w:val="000000"/>
                <w:kern w:val="0"/>
                <w:szCs w:val="21"/>
              </w:rPr>
              <w:t>30s</w:t>
            </w:r>
            <w:r w:rsidRPr="00002A5E">
              <w:rPr>
                <w:rFonts w:ascii="宋体" w:hAnsi="宋体" w:cs="仿宋" w:hint="eastAsia"/>
                <w:color w:val="000000"/>
                <w:kern w:val="0"/>
                <w:szCs w:val="21"/>
              </w:rPr>
              <w:t>；允差：±</w:t>
            </w:r>
            <w:r w:rsidRPr="00002A5E">
              <w:rPr>
                <w:rFonts w:ascii="宋体" w:hAnsi="宋体" w:cs="仿宋"/>
                <w:color w:val="000000"/>
                <w:kern w:val="0"/>
                <w:szCs w:val="21"/>
              </w:rPr>
              <w:t>0.1s</w:t>
            </w:r>
            <w:r w:rsidRPr="00002A5E">
              <w:rPr>
                <w:rFonts w:ascii="宋体" w:hAnsi="宋体" w:cs="仿宋"/>
                <w:color w:val="000000"/>
                <w:kern w:val="0"/>
                <w:szCs w:val="21"/>
              </w:rPr>
              <w:br/>
            </w:r>
            <w:r w:rsidRPr="00002A5E">
              <w:rPr>
                <w:rFonts w:ascii="宋体" w:hAnsi="宋体" w:cs="仿宋" w:hint="eastAsia"/>
                <w:color w:val="000000"/>
                <w:kern w:val="0"/>
                <w:szCs w:val="21"/>
              </w:rPr>
              <w:t>测量范围：</w:t>
            </w:r>
            <w:r w:rsidRPr="00002A5E">
              <w:rPr>
                <w:rFonts w:ascii="宋体" w:cs="仿宋"/>
                <w:color w:val="000000"/>
                <w:kern w:val="0"/>
                <w:szCs w:val="21"/>
              </w:rPr>
              <w:t>0</w:t>
            </w:r>
            <w:r w:rsidRPr="00002A5E">
              <w:rPr>
                <w:rFonts w:ascii="宋体" w:hAnsi="宋体" w:cs="仿宋" w:hint="eastAsia"/>
                <w:color w:val="000000"/>
                <w:kern w:val="0"/>
                <w:szCs w:val="21"/>
              </w:rPr>
              <w:t>次</w:t>
            </w:r>
            <w:r w:rsidRPr="00002A5E">
              <w:rPr>
                <w:rFonts w:ascii="宋体" w:hAnsi="宋体" w:cs="仿宋"/>
                <w:color w:val="000000"/>
                <w:kern w:val="0"/>
                <w:szCs w:val="21"/>
              </w:rPr>
              <w:t>~99</w:t>
            </w:r>
            <w:r w:rsidRPr="00002A5E">
              <w:rPr>
                <w:rFonts w:ascii="宋体" w:hAnsi="宋体" w:cs="仿宋" w:hint="eastAsia"/>
                <w:color w:val="000000"/>
                <w:kern w:val="0"/>
                <w:szCs w:val="21"/>
              </w:rPr>
              <w:t>次；分度值：</w:t>
            </w:r>
            <w:r w:rsidRPr="00002A5E">
              <w:rPr>
                <w:rFonts w:ascii="宋体" w:hAnsi="宋体" w:cs="仿宋"/>
                <w:color w:val="000000"/>
                <w:kern w:val="0"/>
                <w:szCs w:val="21"/>
              </w:rPr>
              <w:t>1</w:t>
            </w:r>
            <w:r w:rsidRPr="00002A5E">
              <w:rPr>
                <w:rFonts w:ascii="宋体" w:hAnsi="宋体" w:cs="仿宋" w:hint="eastAsia"/>
                <w:color w:val="000000"/>
                <w:kern w:val="0"/>
                <w:szCs w:val="21"/>
              </w:rPr>
              <w:t>次；测量误差：±</w:t>
            </w:r>
            <w:r w:rsidRPr="00002A5E">
              <w:rPr>
                <w:rFonts w:ascii="宋体" w:hAnsi="宋体" w:cs="仿宋"/>
                <w:color w:val="000000"/>
                <w:kern w:val="0"/>
                <w:szCs w:val="21"/>
              </w:rPr>
              <w:t>1</w:t>
            </w:r>
            <w:r w:rsidRPr="00002A5E">
              <w:rPr>
                <w:rFonts w:ascii="宋体" w:hAnsi="宋体" w:cs="仿宋" w:hint="eastAsia"/>
                <w:color w:val="000000"/>
                <w:kern w:val="0"/>
                <w:szCs w:val="21"/>
              </w:rPr>
              <w:t>次</w:t>
            </w:r>
            <w:r w:rsidRPr="00002A5E">
              <w:rPr>
                <w:rFonts w:ascii="宋体" w:cs="仿宋"/>
                <w:color w:val="000000"/>
                <w:kern w:val="0"/>
                <w:szCs w:val="21"/>
              </w:rPr>
              <w:br/>
            </w:r>
            <w:r w:rsidRPr="00002A5E">
              <w:rPr>
                <w:rFonts w:ascii="宋体" w:hAnsi="宋体" w:cs="仿宋" w:hint="eastAsia"/>
                <w:color w:val="000000"/>
                <w:kern w:val="0"/>
                <w:szCs w:val="21"/>
              </w:rPr>
              <w:t>座椅的椅面高度：</w:t>
            </w:r>
            <w:r w:rsidRPr="00002A5E">
              <w:rPr>
                <w:rFonts w:ascii="宋体" w:hAnsi="宋体" w:cs="仿宋"/>
                <w:color w:val="000000"/>
                <w:kern w:val="0"/>
                <w:szCs w:val="21"/>
              </w:rPr>
              <w:t>430mm</w:t>
            </w:r>
            <w:r w:rsidRPr="00002A5E">
              <w:rPr>
                <w:rFonts w:ascii="宋体" w:hAnsi="宋体" w:cs="仿宋" w:hint="eastAsia"/>
                <w:color w:val="000000"/>
                <w:kern w:val="0"/>
                <w:szCs w:val="21"/>
              </w:rPr>
              <w:t>；允差：±</w:t>
            </w:r>
            <w:r w:rsidRPr="00002A5E">
              <w:rPr>
                <w:rFonts w:ascii="宋体" w:hAnsi="宋体" w:cs="仿宋"/>
                <w:color w:val="000000"/>
                <w:kern w:val="0"/>
                <w:szCs w:val="21"/>
              </w:rPr>
              <w:t>5mm</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13</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BW-TC-9301L-SG</w:t>
            </w:r>
            <w:r w:rsidRPr="00002A5E">
              <w:rPr>
                <w:rFonts w:ascii="宋体" w:hAnsi="宋体" w:cs="仿宋" w:hint="eastAsia"/>
                <w:color w:val="000000"/>
                <w:kern w:val="0"/>
                <w:szCs w:val="21"/>
              </w:rPr>
              <w:t>高抬腿测试仪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使用</w:t>
            </w:r>
            <w:r w:rsidRPr="00002A5E">
              <w:rPr>
                <w:rFonts w:ascii="宋体" w:hAnsi="宋体" w:cs="仿宋"/>
                <w:color w:val="000000"/>
                <w:kern w:val="0"/>
                <w:szCs w:val="21"/>
              </w:rPr>
              <w:t>AI</w:t>
            </w:r>
            <w:r w:rsidRPr="00002A5E">
              <w:rPr>
                <w:rFonts w:ascii="宋体" w:hAnsi="宋体" w:cs="仿宋" w:hint="eastAsia"/>
                <w:color w:val="000000"/>
                <w:kern w:val="0"/>
                <w:szCs w:val="21"/>
              </w:rPr>
              <w:t>图像识别和智能传感双重技术保证，无需穿戴即可测试。</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计时：</w:t>
            </w:r>
            <w:r w:rsidRPr="00002A5E">
              <w:rPr>
                <w:rFonts w:ascii="宋体" w:hAnsi="宋体" w:cs="仿宋"/>
                <w:color w:val="000000"/>
                <w:kern w:val="0"/>
                <w:szCs w:val="21"/>
              </w:rPr>
              <w:t>120s</w:t>
            </w:r>
            <w:r w:rsidRPr="00002A5E">
              <w:rPr>
                <w:rFonts w:ascii="宋体" w:hAnsi="宋体" w:cs="仿宋" w:hint="eastAsia"/>
                <w:color w:val="000000"/>
                <w:kern w:val="0"/>
                <w:szCs w:val="21"/>
              </w:rPr>
              <w:t>；允差：±</w:t>
            </w:r>
            <w:r w:rsidRPr="00002A5E">
              <w:rPr>
                <w:rFonts w:ascii="宋体" w:hAnsi="宋体" w:cs="仿宋"/>
                <w:color w:val="000000"/>
                <w:kern w:val="0"/>
                <w:szCs w:val="21"/>
              </w:rPr>
              <w:t>0.1s</w:t>
            </w:r>
            <w:r w:rsidRPr="00002A5E">
              <w:rPr>
                <w:rFonts w:ascii="宋体" w:hAnsi="宋体" w:cs="仿宋"/>
                <w:color w:val="000000"/>
                <w:kern w:val="0"/>
                <w:szCs w:val="21"/>
              </w:rPr>
              <w:br/>
            </w:r>
            <w:r w:rsidRPr="00002A5E">
              <w:rPr>
                <w:rFonts w:ascii="宋体" w:hAnsi="宋体" w:cs="仿宋" w:hint="eastAsia"/>
                <w:color w:val="000000"/>
                <w:kern w:val="0"/>
                <w:szCs w:val="21"/>
              </w:rPr>
              <w:t>测量范围：</w:t>
            </w:r>
            <w:r w:rsidRPr="00002A5E">
              <w:rPr>
                <w:rFonts w:ascii="宋体" w:cs="仿宋"/>
                <w:color w:val="000000"/>
                <w:kern w:val="0"/>
                <w:szCs w:val="21"/>
              </w:rPr>
              <w:t>0</w:t>
            </w:r>
            <w:r w:rsidRPr="00002A5E">
              <w:rPr>
                <w:rFonts w:ascii="宋体" w:hAnsi="宋体" w:cs="仿宋" w:hint="eastAsia"/>
                <w:color w:val="000000"/>
                <w:kern w:val="0"/>
                <w:szCs w:val="21"/>
              </w:rPr>
              <w:t>～</w:t>
            </w:r>
            <w:r w:rsidRPr="00002A5E">
              <w:rPr>
                <w:rFonts w:ascii="宋体" w:hAnsi="宋体" w:cs="仿宋"/>
                <w:color w:val="000000"/>
                <w:kern w:val="0"/>
                <w:szCs w:val="21"/>
              </w:rPr>
              <w:t>500</w:t>
            </w:r>
            <w:r w:rsidRPr="00002A5E">
              <w:rPr>
                <w:rFonts w:ascii="宋体" w:hAnsi="宋体" w:cs="仿宋" w:hint="eastAsia"/>
                <w:color w:val="000000"/>
                <w:kern w:val="0"/>
                <w:szCs w:val="21"/>
              </w:rPr>
              <w:t>次；分度值：</w:t>
            </w:r>
            <w:r w:rsidRPr="00002A5E">
              <w:rPr>
                <w:rFonts w:ascii="宋体" w:hAnsi="宋体" w:cs="仿宋"/>
                <w:color w:val="000000"/>
                <w:kern w:val="0"/>
                <w:szCs w:val="21"/>
              </w:rPr>
              <w:t>1</w:t>
            </w:r>
            <w:r w:rsidRPr="00002A5E">
              <w:rPr>
                <w:rFonts w:ascii="宋体" w:hAnsi="宋体" w:cs="仿宋" w:hint="eastAsia"/>
                <w:color w:val="000000"/>
                <w:kern w:val="0"/>
                <w:szCs w:val="21"/>
              </w:rPr>
              <w:t>次；测量误差：±</w:t>
            </w:r>
            <w:r w:rsidRPr="00002A5E">
              <w:rPr>
                <w:rFonts w:ascii="宋体" w:hAnsi="宋体" w:cs="仿宋"/>
                <w:color w:val="000000"/>
                <w:kern w:val="0"/>
                <w:szCs w:val="21"/>
              </w:rPr>
              <w:t>1</w:t>
            </w:r>
            <w:r w:rsidRPr="00002A5E">
              <w:rPr>
                <w:rFonts w:ascii="宋体" w:hAnsi="宋体" w:cs="仿宋" w:hint="eastAsia"/>
                <w:color w:val="000000"/>
                <w:kern w:val="0"/>
                <w:szCs w:val="21"/>
              </w:rPr>
              <w:t>次</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14</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BW-TC-9301L-TZL</w:t>
            </w:r>
            <w:r w:rsidRPr="00002A5E">
              <w:rPr>
                <w:rFonts w:ascii="宋体" w:hAnsi="宋体" w:cs="仿宋" w:hint="eastAsia"/>
                <w:color w:val="000000"/>
                <w:kern w:val="0"/>
                <w:szCs w:val="21"/>
              </w:rPr>
              <w:t>体脂测试仪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测试频率：</w:t>
            </w:r>
            <w:r w:rsidRPr="00002A5E">
              <w:rPr>
                <w:rFonts w:ascii="宋体" w:hAnsi="宋体" w:cs="仿宋"/>
                <w:color w:val="000000"/>
                <w:kern w:val="0"/>
                <w:szCs w:val="21"/>
              </w:rPr>
              <w:t>50kHz</w:t>
            </w:r>
            <w:r w:rsidRPr="00002A5E">
              <w:rPr>
                <w:rFonts w:ascii="宋体" w:hAnsi="宋体" w:cs="仿宋" w:hint="eastAsia"/>
                <w:color w:val="000000"/>
                <w:kern w:val="0"/>
                <w:szCs w:val="21"/>
              </w:rPr>
              <w:t>；</w:t>
            </w:r>
            <w:r w:rsidRPr="00002A5E">
              <w:rPr>
                <w:rFonts w:ascii="宋体" w:hAnsi="宋体" w:cs="仿宋"/>
                <w:color w:val="000000"/>
                <w:kern w:val="0"/>
                <w:szCs w:val="21"/>
              </w:rPr>
              <w:t>250kHz</w:t>
            </w:r>
            <w:r w:rsidRPr="00002A5E">
              <w:rPr>
                <w:rFonts w:ascii="宋体" w:hAnsi="宋体" w:cs="仿宋" w:hint="eastAsia"/>
                <w:color w:val="000000"/>
                <w:kern w:val="0"/>
                <w:szCs w:val="21"/>
              </w:rPr>
              <w:t>；分度值：</w:t>
            </w:r>
            <w:r w:rsidRPr="00002A5E">
              <w:rPr>
                <w:rFonts w:ascii="宋体" w:hAnsi="宋体" w:cs="仿宋"/>
                <w:color w:val="000000"/>
                <w:kern w:val="0"/>
                <w:szCs w:val="21"/>
              </w:rPr>
              <w:t>1kHz</w:t>
            </w:r>
            <w:r w:rsidRPr="00002A5E">
              <w:rPr>
                <w:rFonts w:ascii="宋体" w:hAnsi="宋体" w:cs="仿宋" w:hint="eastAsia"/>
                <w:color w:val="000000"/>
                <w:kern w:val="0"/>
                <w:szCs w:val="21"/>
              </w:rPr>
              <w:t>；允差：±</w:t>
            </w:r>
            <w:r w:rsidRPr="00002A5E">
              <w:rPr>
                <w:rFonts w:ascii="宋体" w:hAnsi="宋体" w:cs="仿宋"/>
                <w:color w:val="000000"/>
                <w:kern w:val="0"/>
                <w:szCs w:val="21"/>
              </w:rPr>
              <w:t>3%</w:t>
            </w:r>
            <w:r w:rsidRPr="00002A5E">
              <w:rPr>
                <w:rFonts w:ascii="宋体" w:hAnsi="宋体" w:cs="仿宋"/>
                <w:color w:val="000000"/>
                <w:kern w:val="0"/>
                <w:szCs w:val="21"/>
              </w:rPr>
              <w:br/>
            </w:r>
            <w:r w:rsidRPr="00002A5E">
              <w:rPr>
                <w:rFonts w:ascii="宋体" w:hAnsi="宋体" w:cs="仿宋" w:hint="eastAsia"/>
                <w:color w:val="000000"/>
                <w:kern w:val="0"/>
                <w:szCs w:val="21"/>
              </w:rPr>
              <w:t>体脂百分比：测试范围</w:t>
            </w:r>
            <w:r w:rsidRPr="00002A5E">
              <w:rPr>
                <w:rFonts w:ascii="宋体" w:hAnsi="宋体" w:cs="仿宋"/>
                <w:color w:val="000000"/>
                <w:kern w:val="0"/>
                <w:szCs w:val="21"/>
              </w:rPr>
              <w:t>3-50%</w:t>
            </w:r>
            <w:r w:rsidRPr="00002A5E">
              <w:rPr>
                <w:rFonts w:ascii="宋体" w:hAnsi="宋体" w:cs="仿宋" w:hint="eastAsia"/>
                <w:color w:val="000000"/>
                <w:kern w:val="0"/>
                <w:szCs w:val="21"/>
              </w:rPr>
              <w:t>；分度值：</w:t>
            </w:r>
            <w:r w:rsidRPr="00002A5E">
              <w:rPr>
                <w:rFonts w:ascii="宋体" w:hAnsi="宋体" w:cs="仿宋"/>
                <w:color w:val="000000"/>
                <w:kern w:val="0"/>
                <w:szCs w:val="21"/>
              </w:rPr>
              <w:t>0.1%</w:t>
            </w:r>
            <w:r w:rsidRPr="00002A5E">
              <w:rPr>
                <w:rFonts w:ascii="宋体" w:hAnsi="宋体" w:cs="仿宋" w:hint="eastAsia"/>
                <w:color w:val="000000"/>
                <w:kern w:val="0"/>
                <w:szCs w:val="21"/>
              </w:rPr>
              <w:t>；允差：±</w:t>
            </w:r>
            <w:r w:rsidRPr="00002A5E">
              <w:rPr>
                <w:rFonts w:ascii="宋体" w:hAnsi="宋体" w:cs="仿宋"/>
                <w:color w:val="000000"/>
                <w:kern w:val="0"/>
                <w:szCs w:val="21"/>
              </w:rPr>
              <w:t>4%</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15</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BW-TC-9301L-XY</w:t>
            </w:r>
            <w:r w:rsidRPr="00002A5E">
              <w:rPr>
                <w:rFonts w:ascii="宋体" w:hAnsi="宋体" w:cs="仿宋" w:hint="eastAsia"/>
                <w:color w:val="000000"/>
                <w:kern w:val="0"/>
                <w:szCs w:val="21"/>
              </w:rPr>
              <w:t>血压测试仪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安卓工控主板，搭载安卓系统。实时显示受试者的本项目测试结果；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测量方法：脉搏波法</w:t>
            </w:r>
            <w:r w:rsidRPr="00002A5E">
              <w:rPr>
                <w:rFonts w:ascii="宋体" w:cs="仿宋"/>
                <w:color w:val="000000"/>
                <w:kern w:val="0"/>
                <w:szCs w:val="21"/>
              </w:rPr>
              <w:br/>
            </w:r>
            <w:r w:rsidRPr="00002A5E">
              <w:rPr>
                <w:rFonts w:ascii="宋体" w:hAnsi="宋体" w:cs="仿宋"/>
                <w:color w:val="000000"/>
                <w:kern w:val="0"/>
                <w:szCs w:val="21"/>
              </w:rPr>
              <w:t>11.</w:t>
            </w:r>
            <w:r w:rsidRPr="00002A5E">
              <w:rPr>
                <w:rFonts w:ascii="宋体" w:hAnsi="宋体" w:cs="仿宋" w:hint="eastAsia"/>
                <w:color w:val="000000"/>
                <w:kern w:val="0"/>
                <w:szCs w:val="21"/>
              </w:rPr>
              <w:t>测量范围：</w:t>
            </w:r>
            <w:r w:rsidRPr="00002A5E">
              <w:rPr>
                <w:rFonts w:ascii="宋体" w:hAnsi="宋体" w:cs="仿宋"/>
                <w:color w:val="000000"/>
                <w:kern w:val="0"/>
                <w:szCs w:val="21"/>
              </w:rPr>
              <w:t>0mmHg~300mmHg</w:t>
            </w:r>
            <w:r w:rsidRPr="00002A5E">
              <w:rPr>
                <w:rFonts w:ascii="宋体" w:hAnsi="宋体" w:cs="仿宋" w:hint="eastAsia"/>
                <w:color w:val="000000"/>
                <w:kern w:val="0"/>
                <w:szCs w:val="21"/>
              </w:rPr>
              <w:t>；分度值：</w:t>
            </w:r>
            <w:r w:rsidRPr="00002A5E">
              <w:rPr>
                <w:rFonts w:ascii="宋体" w:hAnsi="宋体" w:cs="仿宋"/>
                <w:color w:val="000000"/>
                <w:kern w:val="0"/>
                <w:szCs w:val="21"/>
              </w:rPr>
              <w:t>0.5kPa</w:t>
            </w:r>
            <w:r w:rsidRPr="00002A5E">
              <w:rPr>
                <w:rFonts w:ascii="宋体" w:hAnsi="宋体" w:cs="仿宋" w:hint="eastAsia"/>
                <w:color w:val="000000"/>
                <w:kern w:val="0"/>
                <w:szCs w:val="21"/>
              </w:rPr>
              <w:t>（</w:t>
            </w:r>
            <w:r w:rsidRPr="00002A5E">
              <w:rPr>
                <w:rFonts w:ascii="宋体" w:hAnsi="宋体" w:cs="仿宋"/>
                <w:color w:val="000000"/>
                <w:kern w:val="0"/>
                <w:szCs w:val="21"/>
              </w:rPr>
              <w:t>2mmHg</w:t>
            </w:r>
            <w:r w:rsidRPr="00002A5E">
              <w:rPr>
                <w:rFonts w:ascii="宋体" w:hAnsi="宋体" w:cs="仿宋" w:hint="eastAsia"/>
                <w:color w:val="000000"/>
                <w:kern w:val="0"/>
                <w:szCs w:val="21"/>
              </w:rPr>
              <w:t>）；允差：±</w:t>
            </w:r>
            <w:r w:rsidRPr="00002A5E">
              <w:rPr>
                <w:rFonts w:ascii="宋体" w:hAnsi="宋体" w:cs="仿宋"/>
                <w:color w:val="000000"/>
                <w:kern w:val="0"/>
                <w:szCs w:val="21"/>
              </w:rPr>
              <w:t>0.5 kPa</w:t>
            </w:r>
            <w:r w:rsidRPr="00002A5E">
              <w:rPr>
                <w:rFonts w:ascii="宋体" w:hAnsi="宋体" w:cs="仿宋" w:hint="eastAsia"/>
                <w:color w:val="000000"/>
                <w:kern w:val="0"/>
                <w:szCs w:val="21"/>
              </w:rPr>
              <w:t>（±</w:t>
            </w:r>
            <w:r w:rsidRPr="00002A5E">
              <w:rPr>
                <w:rFonts w:ascii="宋体" w:hAnsi="宋体" w:cs="仿宋"/>
                <w:color w:val="000000"/>
                <w:kern w:val="0"/>
                <w:szCs w:val="21"/>
              </w:rPr>
              <w:t>3.75 mmHg</w:t>
            </w:r>
            <w:r w:rsidRPr="00002A5E">
              <w:rPr>
                <w:rFonts w:ascii="宋体" w:hAnsi="宋体" w:cs="仿宋" w:hint="eastAsia"/>
                <w:color w:val="000000"/>
                <w:kern w:val="0"/>
                <w:szCs w:val="21"/>
              </w:rPr>
              <w:t>）</w:t>
            </w:r>
            <w:r w:rsidRPr="00002A5E">
              <w:rPr>
                <w:rFonts w:ascii="宋体" w:cs="仿宋"/>
                <w:color w:val="000000"/>
                <w:kern w:val="0"/>
                <w:szCs w:val="21"/>
              </w:rPr>
              <w:br/>
            </w:r>
            <w:r w:rsidRPr="00002A5E">
              <w:rPr>
                <w:rFonts w:ascii="宋体" w:hAnsi="宋体" w:cs="仿宋"/>
                <w:color w:val="000000"/>
                <w:kern w:val="0"/>
                <w:szCs w:val="21"/>
              </w:rPr>
              <w:t>12.</w:t>
            </w:r>
            <w:r w:rsidRPr="00002A5E">
              <w:rPr>
                <w:rFonts w:ascii="宋体" w:hAnsi="宋体" w:cs="仿宋" w:hint="eastAsia"/>
                <w:color w:val="000000"/>
                <w:kern w:val="0"/>
                <w:szCs w:val="21"/>
              </w:rPr>
              <w:t>存储容量：可存储</w:t>
            </w:r>
            <w:r w:rsidRPr="00002A5E">
              <w:rPr>
                <w:rFonts w:ascii="宋体" w:hAnsi="宋体" w:cs="仿宋"/>
                <w:color w:val="000000"/>
                <w:kern w:val="0"/>
                <w:szCs w:val="21"/>
              </w:rPr>
              <w:t>100</w:t>
            </w:r>
            <w:r w:rsidRPr="00002A5E">
              <w:rPr>
                <w:rFonts w:ascii="宋体" w:hAnsi="宋体" w:cs="仿宋" w:hint="eastAsia"/>
                <w:color w:val="000000"/>
                <w:kern w:val="0"/>
                <w:szCs w:val="21"/>
              </w:rPr>
              <w:t>组测量数据</w:t>
            </w:r>
            <w:r w:rsidRPr="00002A5E">
              <w:rPr>
                <w:rFonts w:ascii="宋体" w:cs="仿宋"/>
                <w:color w:val="000000"/>
                <w:kern w:val="0"/>
                <w:szCs w:val="21"/>
              </w:rPr>
              <w:br/>
            </w:r>
            <w:r w:rsidRPr="00002A5E">
              <w:rPr>
                <w:rFonts w:ascii="宋体" w:hAnsi="宋体" w:cs="仿宋"/>
                <w:color w:val="000000"/>
                <w:kern w:val="0"/>
                <w:szCs w:val="21"/>
              </w:rPr>
              <w:t>13.</w:t>
            </w:r>
            <w:r w:rsidRPr="00002A5E">
              <w:rPr>
                <w:rFonts w:ascii="宋体" w:hAnsi="宋体" w:cs="仿宋" w:hint="eastAsia"/>
                <w:color w:val="000000"/>
                <w:kern w:val="0"/>
                <w:szCs w:val="21"/>
              </w:rPr>
              <w:t>测量位置：左右臂均可测量</w:t>
            </w:r>
            <w:r w:rsidRPr="00002A5E">
              <w:rPr>
                <w:rFonts w:ascii="宋体" w:cs="仿宋"/>
                <w:color w:val="000000"/>
                <w:kern w:val="0"/>
                <w:szCs w:val="21"/>
              </w:rPr>
              <w:br/>
            </w:r>
            <w:r w:rsidRPr="00002A5E">
              <w:rPr>
                <w:rFonts w:ascii="宋体" w:hAnsi="宋体" w:cs="仿宋"/>
                <w:color w:val="000000"/>
                <w:kern w:val="0"/>
                <w:szCs w:val="21"/>
              </w:rPr>
              <w:t>14.</w:t>
            </w:r>
            <w:r w:rsidRPr="00002A5E">
              <w:rPr>
                <w:rFonts w:ascii="宋体" w:hAnsi="宋体" w:cs="仿宋" w:hint="eastAsia"/>
                <w:color w:val="000000"/>
                <w:kern w:val="0"/>
                <w:szCs w:val="21"/>
              </w:rPr>
              <w:t>压力监测：高精密半导体压力传感器</w:t>
            </w:r>
            <w:r w:rsidRPr="00002A5E">
              <w:rPr>
                <w:rFonts w:ascii="宋体" w:cs="仿宋"/>
                <w:color w:val="000000"/>
                <w:kern w:val="0"/>
                <w:szCs w:val="21"/>
              </w:rPr>
              <w:br/>
            </w:r>
            <w:r w:rsidRPr="00002A5E">
              <w:rPr>
                <w:rFonts w:ascii="宋体" w:hAnsi="宋体" w:cs="仿宋"/>
                <w:color w:val="000000"/>
                <w:kern w:val="0"/>
                <w:szCs w:val="21"/>
              </w:rPr>
              <w:t>15.</w:t>
            </w:r>
            <w:r w:rsidRPr="00002A5E">
              <w:rPr>
                <w:rFonts w:ascii="宋体" w:hAnsi="宋体" w:cs="仿宋" w:hint="eastAsia"/>
                <w:color w:val="000000"/>
                <w:kern w:val="0"/>
                <w:szCs w:val="21"/>
              </w:rPr>
              <w:t>加压：压力泵自动加压方式；减压：线性电磁控制阀自动减压系统；</w:t>
            </w:r>
            <w:r w:rsidRPr="00002A5E">
              <w:rPr>
                <w:rFonts w:ascii="宋体" w:cs="仿宋"/>
                <w:color w:val="000000"/>
                <w:kern w:val="0"/>
                <w:szCs w:val="21"/>
              </w:rPr>
              <w:br/>
            </w:r>
            <w:r w:rsidRPr="00002A5E">
              <w:rPr>
                <w:rFonts w:ascii="宋体" w:hAnsi="宋体" w:cs="仿宋" w:hint="eastAsia"/>
                <w:color w:val="000000"/>
                <w:kern w:val="0"/>
                <w:szCs w:val="21"/>
              </w:rPr>
              <w:t>超压保护：压力超过</w:t>
            </w:r>
            <w:r w:rsidRPr="00002A5E">
              <w:rPr>
                <w:rFonts w:ascii="宋体" w:hAnsi="宋体" w:cs="仿宋"/>
                <w:color w:val="000000"/>
                <w:kern w:val="0"/>
                <w:szCs w:val="21"/>
              </w:rPr>
              <w:t>300mmHg</w:t>
            </w:r>
            <w:r w:rsidRPr="00002A5E">
              <w:rPr>
                <w:rFonts w:ascii="宋体" w:hAnsi="宋体" w:cs="仿宋" w:hint="eastAsia"/>
                <w:color w:val="000000"/>
                <w:kern w:val="0"/>
                <w:szCs w:val="21"/>
              </w:rPr>
              <w:t>时，急速排气保护；急速排气时间不大于</w:t>
            </w:r>
            <w:r w:rsidRPr="00002A5E">
              <w:rPr>
                <w:rFonts w:ascii="宋体" w:hAnsi="宋体" w:cs="仿宋"/>
                <w:color w:val="000000"/>
                <w:kern w:val="0"/>
                <w:szCs w:val="21"/>
              </w:rPr>
              <w:t>10</w:t>
            </w:r>
            <w:r w:rsidRPr="00002A5E">
              <w:rPr>
                <w:rFonts w:ascii="宋体" w:hAnsi="宋体" w:cs="仿宋" w:hint="eastAsia"/>
                <w:color w:val="000000"/>
                <w:kern w:val="0"/>
                <w:szCs w:val="21"/>
              </w:rPr>
              <w:t>秒。</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16</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BW-TC-9301L-GLC</w:t>
            </w:r>
            <w:r w:rsidRPr="00002A5E">
              <w:rPr>
                <w:rFonts w:ascii="宋体" w:hAnsi="宋体" w:cs="仿宋" w:hint="eastAsia"/>
                <w:color w:val="000000"/>
                <w:kern w:val="0"/>
                <w:szCs w:val="21"/>
              </w:rPr>
              <w:t>功率车</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实时监控心率和骑行转速。</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自带大屏幕≥</w:t>
            </w:r>
            <w:r w:rsidRPr="00002A5E">
              <w:rPr>
                <w:rFonts w:ascii="宋体" w:hAnsi="宋体" w:cs="仿宋"/>
                <w:color w:val="000000"/>
                <w:kern w:val="0"/>
                <w:szCs w:val="21"/>
              </w:rPr>
              <w:t>10</w:t>
            </w:r>
            <w:r w:rsidRPr="00002A5E">
              <w:rPr>
                <w:rFonts w:ascii="宋体" w:hAnsi="宋体" w:cs="仿宋" w:hint="eastAsia"/>
                <w:color w:val="000000"/>
                <w:kern w:val="0"/>
                <w:szCs w:val="21"/>
              </w:rPr>
              <w:t>寸以上</w:t>
            </w:r>
            <w:r w:rsidRPr="00002A5E">
              <w:rPr>
                <w:rFonts w:ascii="宋体" w:hAnsi="宋体" w:cs="仿宋"/>
                <w:color w:val="000000"/>
                <w:kern w:val="0"/>
                <w:szCs w:val="21"/>
              </w:rPr>
              <w:t>LCD</w:t>
            </w:r>
            <w:r w:rsidRPr="00002A5E">
              <w:rPr>
                <w:rFonts w:ascii="宋体" w:hAnsi="宋体" w:cs="仿宋" w:hint="eastAsia"/>
                <w:color w:val="000000"/>
                <w:kern w:val="0"/>
                <w:szCs w:val="21"/>
              </w:rPr>
              <w:t>显示，安卓系统开发，自助式全触摸屏人机界面，具备自助式触摸人机互动界面。测试过程中具备实时预警提示纠错功能；对由于测试动作不规范造成的数据异常，导致数据上传不成功进行纠错提示。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同时支持手握心率电极和心率臂带，戴着臂带测试可以释放双手自由测试，天气冷不方便戴臂带时则可以用手握电极。</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心率设备充电支架，方便心率臂带的摆放和充电。</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可通过刷卡获取用户信息，测试结果自动上传至服务器。</w:t>
            </w:r>
            <w:r w:rsidRPr="00002A5E">
              <w:rPr>
                <w:rFonts w:ascii="宋体" w:cs="仿宋"/>
                <w:color w:val="000000"/>
                <w:kern w:val="0"/>
                <w:szCs w:val="21"/>
              </w:rPr>
              <w:br/>
            </w:r>
            <w:r w:rsidRPr="00002A5E">
              <w:rPr>
                <w:rFonts w:ascii="宋体" w:hAnsi="宋体" w:cs="仿宋" w:hint="eastAsia"/>
                <w:color w:val="000000"/>
                <w:kern w:val="0"/>
                <w:szCs w:val="21"/>
              </w:rPr>
              <w:t>数据传输：无线（</w:t>
            </w:r>
            <w:r w:rsidRPr="00002A5E">
              <w:rPr>
                <w:rFonts w:ascii="宋体" w:hAnsi="宋体" w:cs="仿宋"/>
                <w:color w:val="000000"/>
                <w:kern w:val="0"/>
                <w:szCs w:val="21"/>
              </w:rPr>
              <w:t>wifi</w:t>
            </w:r>
            <w:r w:rsidRPr="00002A5E">
              <w:rPr>
                <w:rFonts w:ascii="宋体" w:hAnsi="宋体" w:cs="仿宋" w:hint="eastAsia"/>
                <w:color w:val="000000"/>
                <w:kern w:val="0"/>
                <w:szCs w:val="21"/>
              </w:rPr>
              <w:t>）传输或有线传输。</w:t>
            </w:r>
            <w:r w:rsidRPr="00002A5E">
              <w:rPr>
                <w:rFonts w:ascii="宋体" w:cs="仿宋"/>
                <w:color w:val="000000"/>
                <w:kern w:val="0"/>
                <w:szCs w:val="21"/>
              </w:rPr>
              <w:br/>
            </w:r>
            <w:r w:rsidRPr="00002A5E">
              <w:rPr>
                <w:rFonts w:ascii="宋体" w:hAnsi="宋体" w:cs="仿宋" w:hint="eastAsia"/>
                <w:color w:val="000000"/>
                <w:kern w:val="0"/>
                <w:szCs w:val="21"/>
              </w:rPr>
              <w:t>数据存储：开放设备数据端口及协议至服务器存储。</w:t>
            </w:r>
            <w:r w:rsidRPr="00002A5E">
              <w:rPr>
                <w:rFonts w:ascii="宋体" w:cs="仿宋"/>
                <w:color w:val="000000"/>
                <w:kern w:val="0"/>
                <w:szCs w:val="21"/>
              </w:rPr>
              <w:br/>
            </w:r>
            <w:r w:rsidRPr="00002A5E">
              <w:rPr>
                <w:rFonts w:ascii="宋体" w:hAnsi="宋体" w:cs="仿宋" w:hint="eastAsia"/>
                <w:color w:val="000000"/>
                <w:kern w:val="0"/>
                <w:szCs w:val="21"/>
              </w:rPr>
              <w:t>测量范围：</w:t>
            </w:r>
            <w:r w:rsidRPr="00002A5E">
              <w:rPr>
                <w:rFonts w:ascii="宋体" w:cs="仿宋"/>
                <w:color w:val="000000"/>
                <w:kern w:val="0"/>
                <w:szCs w:val="21"/>
              </w:rPr>
              <w:br/>
            </w:r>
            <w:r w:rsidRPr="00002A5E">
              <w:rPr>
                <w:rFonts w:ascii="宋体" w:hAnsi="宋体" w:cs="仿宋" w:hint="eastAsia"/>
                <w:color w:val="000000"/>
                <w:kern w:val="0"/>
                <w:szCs w:val="21"/>
              </w:rPr>
              <w:t>输出功率测量精度：±</w:t>
            </w:r>
            <w:r w:rsidRPr="00002A5E">
              <w:rPr>
                <w:rFonts w:ascii="宋体" w:hAnsi="宋体" w:cs="仿宋"/>
                <w:color w:val="000000"/>
                <w:kern w:val="0"/>
                <w:szCs w:val="21"/>
              </w:rPr>
              <w:t>3W</w:t>
            </w:r>
            <w:r w:rsidRPr="00002A5E">
              <w:rPr>
                <w:rFonts w:ascii="宋体" w:hAnsi="宋体" w:cs="仿宋"/>
                <w:color w:val="000000"/>
                <w:kern w:val="0"/>
                <w:szCs w:val="21"/>
              </w:rPr>
              <w:br/>
            </w:r>
            <w:r w:rsidRPr="00002A5E">
              <w:rPr>
                <w:rFonts w:ascii="宋体" w:hAnsi="宋体" w:cs="仿宋" w:hint="eastAsia"/>
                <w:color w:val="000000"/>
                <w:kern w:val="0"/>
                <w:szCs w:val="21"/>
              </w:rPr>
              <w:t>恒功率控制精度：±</w:t>
            </w:r>
            <w:r w:rsidRPr="00002A5E">
              <w:rPr>
                <w:rFonts w:ascii="宋体" w:hAnsi="宋体" w:cs="仿宋"/>
                <w:color w:val="000000"/>
                <w:kern w:val="0"/>
                <w:szCs w:val="21"/>
              </w:rPr>
              <w:t>6W</w:t>
            </w:r>
            <w:r w:rsidRPr="00002A5E">
              <w:rPr>
                <w:rFonts w:ascii="宋体" w:hAnsi="宋体" w:cs="仿宋" w:hint="eastAsia"/>
                <w:color w:val="000000"/>
                <w:kern w:val="0"/>
                <w:szCs w:val="21"/>
              </w:rPr>
              <w:t>（或</w:t>
            </w:r>
            <w:r w:rsidRPr="00002A5E">
              <w:rPr>
                <w:rFonts w:ascii="宋体" w:hAnsi="宋体" w:cs="仿宋"/>
                <w:color w:val="000000"/>
                <w:kern w:val="0"/>
                <w:szCs w:val="21"/>
              </w:rPr>
              <w:t>100W</w:t>
            </w:r>
            <w:r w:rsidRPr="00002A5E">
              <w:rPr>
                <w:rFonts w:ascii="宋体" w:hAnsi="宋体" w:cs="仿宋" w:hint="eastAsia"/>
                <w:color w:val="000000"/>
                <w:kern w:val="0"/>
                <w:szCs w:val="21"/>
              </w:rPr>
              <w:t>以上小于</w:t>
            </w:r>
            <w:r w:rsidRPr="00002A5E">
              <w:rPr>
                <w:rFonts w:ascii="宋体" w:hAnsi="宋体" w:cs="仿宋"/>
                <w:color w:val="000000"/>
                <w:kern w:val="0"/>
                <w:szCs w:val="21"/>
              </w:rPr>
              <w:t>10%</w:t>
            </w:r>
            <w:r w:rsidRPr="00002A5E">
              <w:rPr>
                <w:rFonts w:ascii="宋体" w:hAnsi="宋体" w:cs="仿宋" w:hint="eastAsia"/>
                <w:color w:val="000000"/>
                <w:kern w:val="0"/>
                <w:szCs w:val="21"/>
              </w:rPr>
              <w:t>）</w:t>
            </w:r>
            <w:r w:rsidRPr="00002A5E">
              <w:rPr>
                <w:rFonts w:ascii="宋体" w:cs="仿宋"/>
                <w:color w:val="000000"/>
                <w:kern w:val="0"/>
                <w:szCs w:val="21"/>
              </w:rPr>
              <w:br/>
            </w:r>
            <w:r w:rsidRPr="00002A5E">
              <w:rPr>
                <w:rFonts w:ascii="宋体" w:hAnsi="宋体" w:cs="仿宋" w:hint="eastAsia"/>
                <w:color w:val="000000"/>
                <w:kern w:val="0"/>
                <w:szCs w:val="21"/>
              </w:rPr>
              <w:t>心肺功能测试精度：±</w:t>
            </w:r>
            <w:r w:rsidRPr="00002A5E">
              <w:rPr>
                <w:rFonts w:ascii="宋体" w:hAnsi="宋体" w:cs="仿宋"/>
                <w:color w:val="000000"/>
                <w:kern w:val="0"/>
                <w:szCs w:val="21"/>
              </w:rPr>
              <w:t>3ml/(kg.min)</w:t>
            </w:r>
            <w:r w:rsidRPr="00002A5E">
              <w:rPr>
                <w:rFonts w:ascii="宋体" w:hAnsi="宋体" w:cs="仿宋"/>
                <w:color w:val="000000"/>
                <w:kern w:val="0"/>
                <w:szCs w:val="21"/>
              </w:rPr>
              <w:br/>
            </w:r>
            <w:r w:rsidRPr="00002A5E">
              <w:rPr>
                <w:rFonts w:ascii="宋体" w:hAnsi="宋体" w:cs="仿宋" w:hint="eastAsia"/>
                <w:color w:val="000000"/>
                <w:kern w:val="0"/>
                <w:szCs w:val="21"/>
              </w:rPr>
              <w:t>运动负荷调节范围（以</w:t>
            </w:r>
            <w:r w:rsidRPr="00002A5E">
              <w:rPr>
                <w:rFonts w:ascii="宋体" w:hAnsi="宋体" w:cs="仿宋"/>
                <w:color w:val="000000"/>
                <w:kern w:val="0"/>
                <w:szCs w:val="21"/>
              </w:rPr>
              <w:t>60r/min</w:t>
            </w:r>
            <w:r w:rsidRPr="00002A5E">
              <w:rPr>
                <w:rFonts w:ascii="宋体" w:hAnsi="宋体" w:cs="仿宋" w:hint="eastAsia"/>
                <w:color w:val="000000"/>
                <w:kern w:val="0"/>
                <w:szCs w:val="21"/>
              </w:rPr>
              <w:t>转速为准）：</w:t>
            </w:r>
            <w:r w:rsidRPr="00002A5E">
              <w:rPr>
                <w:rFonts w:ascii="宋体" w:hAnsi="宋体" w:cs="仿宋"/>
                <w:color w:val="000000"/>
                <w:kern w:val="0"/>
                <w:szCs w:val="21"/>
              </w:rPr>
              <w:t>10W-180W</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2</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17</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BW-YTC-9501L-MB</w:t>
            </w:r>
            <w:r w:rsidRPr="00002A5E">
              <w:rPr>
                <w:rFonts w:ascii="宋体" w:hAnsi="宋体" w:cs="仿宋" w:hint="eastAsia"/>
                <w:color w:val="000000"/>
                <w:kern w:val="0"/>
                <w:szCs w:val="21"/>
              </w:rPr>
              <w:t>脉搏心率测试仪</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测试范围：</w:t>
            </w:r>
            <w:r w:rsidRPr="00002A5E">
              <w:rPr>
                <w:rFonts w:ascii="宋体" w:cs="仿宋"/>
                <w:color w:val="000000"/>
                <w:kern w:val="0"/>
                <w:szCs w:val="21"/>
              </w:rPr>
              <w:t>0</w:t>
            </w:r>
            <w:r w:rsidRPr="00002A5E">
              <w:rPr>
                <w:rFonts w:ascii="宋体" w:hAnsi="宋体" w:cs="仿宋" w:hint="eastAsia"/>
                <w:color w:val="000000"/>
                <w:kern w:val="0"/>
                <w:szCs w:val="21"/>
              </w:rPr>
              <w:t>次</w:t>
            </w:r>
            <w:r w:rsidRPr="00002A5E">
              <w:rPr>
                <w:rFonts w:ascii="宋体" w:hAnsi="宋体" w:cs="仿宋"/>
                <w:color w:val="000000"/>
                <w:kern w:val="0"/>
                <w:szCs w:val="21"/>
              </w:rPr>
              <w:t>/min-300</w:t>
            </w:r>
            <w:r w:rsidRPr="00002A5E">
              <w:rPr>
                <w:rFonts w:ascii="宋体" w:hAnsi="宋体" w:cs="仿宋" w:hint="eastAsia"/>
                <w:color w:val="000000"/>
                <w:kern w:val="0"/>
                <w:szCs w:val="21"/>
              </w:rPr>
              <w:t>次</w:t>
            </w:r>
            <w:r w:rsidRPr="00002A5E">
              <w:rPr>
                <w:rFonts w:ascii="宋体" w:hAnsi="宋体" w:cs="仿宋"/>
                <w:color w:val="000000"/>
                <w:kern w:val="0"/>
                <w:szCs w:val="21"/>
              </w:rPr>
              <w:t>/min</w:t>
            </w:r>
            <w:r w:rsidRPr="00002A5E">
              <w:rPr>
                <w:rFonts w:ascii="宋体" w:hAnsi="宋体" w:cs="仿宋" w:hint="eastAsia"/>
                <w:color w:val="000000"/>
                <w:kern w:val="0"/>
                <w:szCs w:val="21"/>
              </w:rPr>
              <w:t>；分度值：</w:t>
            </w:r>
            <w:r w:rsidRPr="00002A5E">
              <w:rPr>
                <w:rFonts w:ascii="宋体" w:hAnsi="宋体" w:cs="仿宋"/>
                <w:color w:val="000000"/>
                <w:kern w:val="0"/>
                <w:szCs w:val="21"/>
              </w:rPr>
              <w:t>1</w:t>
            </w:r>
            <w:r w:rsidRPr="00002A5E">
              <w:rPr>
                <w:rFonts w:ascii="宋体" w:hAnsi="宋体" w:cs="仿宋" w:hint="eastAsia"/>
                <w:color w:val="000000"/>
                <w:kern w:val="0"/>
                <w:szCs w:val="21"/>
              </w:rPr>
              <w:t>次；误差：±</w:t>
            </w:r>
            <w:r w:rsidRPr="00002A5E">
              <w:rPr>
                <w:rFonts w:ascii="宋体" w:hAnsi="宋体" w:cs="仿宋"/>
                <w:color w:val="000000"/>
                <w:kern w:val="0"/>
                <w:szCs w:val="21"/>
              </w:rPr>
              <w:t>1</w:t>
            </w:r>
            <w:r w:rsidRPr="00002A5E">
              <w:rPr>
                <w:rFonts w:ascii="宋体" w:hAnsi="宋体" w:cs="仿宋" w:hint="eastAsia"/>
                <w:color w:val="000000"/>
                <w:kern w:val="0"/>
                <w:szCs w:val="21"/>
              </w:rPr>
              <w:t>次</w:t>
            </w:r>
            <w:r w:rsidRPr="00002A5E">
              <w:rPr>
                <w:rFonts w:ascii="宋体" w:hAnsi="宋体" w:cs="仿宋"/>
                <w:color w:val="000000"/>
                <w:kern w:val="0"/>
                <w:szCs w:val="21"/>
              </w:rPr>
              <w:t>/min</w:t>
            </w:r>
            <w:r w:rsidRPr="00002A5E">
              <w:rPr>
                <w:rFonts w:ascii="宋体" w:hAnsi="宋体" w:cs="仿宋" w:hint="eastAsia"/>
                <w:color w:val="000000"/>
                <w:kern w:val="0"/>
                <w:szCs w:val="21"/>
              </w:rPr>
              <w:t>。</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18</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BW-YTC-9501L-SG</w:t>
            </w:r>
            <w:r w:rsidRPr="00002A5E">
              <w:rPr>
                <w:rFonts w:ascii="宋体" w:hAnsi="宋体" w:cs="仿宋" w:hint="eastAsia"/>
                <w:color w:val="000000"/>
                <w:kern w:val="0"/>
                <w:szCs w:val="21"/>
              </w:rPr>
              <w:t>身高坐高测试仪</w:t>
            </w:r>
            <w:r w:rsidRPr="00002A5E">
              <w:rPr>
                <w:rFonts w:ascii="宋体" w:hAnsi="宋体" w:cs="仿宋"/>
                <w:color w:val="000000"/>
                <w:kern w:val="0"/>
                <w:szCs w:val="21"/>
              </w:rPr>
              <w:t>(</w:t>
            </w:r>
            <w:r w:rsidRPr="00002A5E">
              <w:rPr>
                <w:rFonts w:ascii="宋体" w:hAnsi="宋体" w:cs="仿宋" w:hint="eastAsia"/>
                <w:color w:val="000000"/>
                <w:kern w:val="0"/>
                <w:szCs w:val="21"/>
              </w:rPr>
              <w:t>幼儿</w:t>
            </w:r>
            <w:r w:rsidRPr="00002A5E">
              <w:rPr>
                <w:rFonts w:ascii="宋体" w:hAnsi="宋体" w:cs="仿宋"/>
                <w:color w:val="000000"/>
                <w:kern w:val="0"/>
                <w:szCs w:val="21"/>
              </w:rPr>
              <w:t>)</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外设技术参数：</w:t>
            </w:r>
            <w:r w:rsidRPr="00002A5E">
              <w:rPr>
                <w:rFonts w:ascii="宋体" w:cs="仿宋"/>
                <w:color w:val="000000"/>
                <w:kern w:val="0"/>
                <w:szCs w:val="21"/>
              </w:rPr>
              <w:br/>
            </w:r>
            <w:r w:rsidRPr="00002A5E">
              <w:rPr>
                <w:rFonts w:ascii="宋体" w:hAnsi="宋体" w:cs="仿宋" w:hint="eastAsia"/>
                <w:color w:val="000000"/>
                <w:kern w:val="0"/>
                <w:szCs w:val="21"/>
              </w:rPr>
              <w:t>身高量程：</w:t>
            </w:r>
            <w:r w:rsidRPr="00002A5E">
              <w:rPr>
                <w:rFonts w:ascii="宋体" w:hAnsi="宋体" w:cs="仿宋"/>
                <w:color w:val="000000"/>
                <w:kern w:val="0"/>
                <w:szCs w:val="21"/>
              </w:rPr>
              <w:t>600mm-1600mm</w:t>
            </w:r>
            <w:r w:rsidRPr="00002A5E">
              <w:rPr>
                <w:rFonts w:ascii="宋体" w:hAnsi="宋体" w:cs="仿宋" w:hint="eastAsia"/>
                <w:color w:val="000000"/>
                <w:kern w:val="0"/>
                <w:szCs w:val="21"/>
              </w:rPr>
              <w:t>；分度值</w:t>
            </w:r>
            <w:r w:rsidRPr="00002A5E">
              <w:rPr>
                <w:rFonts w:ascii="宋体" w:hAnsi="宋体" w:cs="仿宋"/>
                <w:color w:val="000000"/>
                <w:kern w:val="0"/>
                <w:szCs w:val="21"/>
              </w:rPr>
              <w:t>1mm</w:t>
            </w:r>
            <w:r w:rsidRPr="00002A5E">
              <w:rPr>
                <w:rFonts w:ascii="宋体" w:hAnsi="宋体" w:cs="仿宋" w:hint="eastAsia"/>
                <w:color w:val="000000"/>
                <w:kern w:val="0"/>
                <w:szCs w:val="21"/>
              </w:rPr>
              <w:t>；允差：±</w:t>
            </w:r>
            <w:r w:rsidRPr="00002A5E">
              <w:rPr>
                <w:rFonts w:ascii="宋体" w:hAnsi="宋体" w:cs="仿宋"/>
                <w:color w:val="000000"/>
                <w:kern w:val="0"/>
                <w:szCs w:val="21"/>
              </w:rPr>
              <w:t>2mm</w:t>
            </w:r>
            <w:r w:rsidRPr="00002A5E">
              <w:rPr>
                <w:rFonts w:ascii="宋体" w:hAnsi="宋体" w:cs="仿宋"/>
                <w:color w:val="000000"/>
                <w:kern w:val="0"/>
                <w:szCs w:val="21"/>
              </w:rPr>
              <w:br/>
            </w:r>
            <w:r w:rsidRPr="00002A5E">
              <w:rPr>
                <w:rFonts w:ascii="宋体" w:hAnsi="宋体" w:cs="仿宋" w:hint="eastAsia"/>
                <w:color w:val="000000"/>
                <w:kern w:val="0"/>
                <w:szCs w:val="21"/>
              </w:rPr>
              <w:t>坐高量程：</w:t>
            </w:r>
            <w:r w:rsidRPr="00002A5E">
              <w:rPr>
                <w:rFonts w:ascii="宋体" w:hAnsi="宋体" w:cs="仿宋"/>
                <w:color w:val="000000"/>
                <w:kern w:val="0"/>
                <w:szCs w:val="21"/>
              </w:rPr>
              <w:t>400mm-1200mm</w:t>
            </w:r>
            <w:r w:rsidRPr="00002A5E">
              <w:rPr>
                <w:rFonts w:ascii="宋体" w:hAnsi="宋体" w:cs="仿宋" w:hint="eastAsia"/>
                <w:color w:val="000000"/>
                <w:kern w:val="0"/>
                <w:szCs w:val="21"/>
              </w:rPr>
              <w:t>；分度值</w:t>
            </w:r>
            <w:r w:rsidRPr="00002A5E">
              <w:rPr>
                <w:rFonts w:ascii="宋体" w:hAnsi="宋体" w:cs="仿宋"/>
                <w:color w:val="000000"/>
                <w:kern w:val="0"/>
                <w:szCs w:val="21"/>
              </w:rPr>
              <w:t>1mm</w:t>
            </w:r>
            <w:r w:rsidRPr="00002A5E">
              <w:rPr>
                <w:rFonts w:ascii="宋体" w:hAnsi="宋体" w:cs="仿宋" w:hint="eastAsia"/>
                <w:color w:val="000000"/>
                <w:kern w:val="0"/>
                <w:szCs w:val="21"/>
              </w:rPr>
              <w:t>；允差±</w:t>
            </w:r>
            <w:r w:rsidRPr="00002A5E">
              <w:rPr>
                <w:rFonts w:ascii="宋体" w:hAnsi="宋体" w:cs="仿宋"/>
                <w:color w:val="000000"/>
                <w:kern w:val="0"/>
                <w:szCs w:val="21"/>
              </w:rPr>
              <w:t>1mm</w:t>
            </w:r>
            <w:r w:rsidRPr="00002A5E">
              <w:rPr>
                <w:rFonts w:ascii="宋体" w:hAnsi="宋体" w:cs="仿宋"/>
                <w:color w:val="000000"/>
                <w:kern w:val="0"/>
                <w:szCs w:val="21"/>
              </w:rPr>
              <w:br/>
            </w:r>
            <w:r w:rsidRPr="00002A5E">
              <w:rPr>
                <w:rFonts w:ascii="宋体" w:hAnsi="宋体" w:cs="仿宋" w:hint="eastAsia"/>
                <w:color w:val="000000"/>
                <w:kern w:val="0"/>
                <w:szCs w:val="21"/>
              </w:rPr>
              <w:t>座板高度</w:t>
            </w:r>
            <w:r w:rsidRPr="00002A5E">
              <w:rPr>
                <w:rFonts w:ascii="宋体" w:hAnsi="宋体" w:cs="仿宋"/>
                <w:color w:val="000000"/>
                <w:kern w:val="0"/>
                <w:szCs w:val="21"/>
              </w:rPr>
              <w:t>:335 mm</w:t>
            </w:r>
            <w:r w:rsidRPr="00002A5E">
              <w:rPr>
                <w:rFonts w:ascii="宋体" w:hAnsi="宋体" w:cs="仿宋" w:hint="eastAsia"/>
                <w:color w:val="000000"/>
                <w:kern w:val="0"/>
                <w:szCs w:val="21"/>
              </w:rPr>
              <w:t>；分度值</w:t>
            </w:r>
            <w:r w:rsidRPr="00002A5E">
              <w:rPr>
                <w:rFonts w:ascii="宋体" w:hAnsi="宋体" w:cs="仿宋"/>
                <w:color w:val="000000"/>
                <w:kern w:val="0"/>
                <w:szCs w:val="21"/>
              </w:rPr>
              <w:t>1mm</w:t>
            </w:r>
            <w:r w:rsidRPr="00002A5E">
              <w:rPr>
                <w:rFonts w:ascii="宋体" w:hAnsi="宋体" w:cs="仿宋" w:hint="eastAsia"/>
                <w:color w:val="000000"/>
                <w:kern w:val="0"/>
                <w:szCs w:val="21"/>
              </w:rPr>
              <w:t>；允差：±</w:t>
            </w:r>
            <w:r w:rsidRPr="00002A5E">
              <w:rPr>
                <w:rFonts w:ascii="宋体" w:hAnsi="宋体" w:cs="仿宋"/>
                <w:color w:val="000000"/>
                <w:kern w:val="0"/>
                <w:szCs w:val="21"/>
              </w:rPr>
              <w:t>5mm</w:t>
            </w:r>
            <w:r w:rsidRPr="00002A5E">
              <w:rPr>
                <w:rFonts w:ascii="宋体" w:hAnsi="宋体" w:cs="仿宋"/>
                <w:color w:val="000000"/>
                <w:kern w:val="0"/>
                <w:szCs w:val="21"/>
              </w:rPr>
              <w:br/>
            </w:r>
            <w:r w:rsidRPr="00002A5E">
              <w:rPr>
                <w:rFonts w:ascii="宋体" w:hAnsi="宋体" w:cs="仿宋" w:hint="eastAsia"/>
                <w:color w:val="000000"/>
                <w:kern w:val="0"/>
                <w:szCs w:val="21"/>
              </w:rPr>
              <w:t>座板宽度</w:t>
            </w:r>
            <w:r w:rsidRPr="00002A5E">
              <w:rPr>
                <w:rFonts w:ascii="宋体" w:hAnsi="宋体" w:cs="仿宋"/>
                <w:color w:val="000000"/>
                <w:kern w:val="0"/>
                <w:szCs w:val="21"/>
              </w:rPr>
              <w:t>:330 mm</w:t>
            </w:r>
            <w:r w:rsidRPr="00002A5E">
              <w:rPr>
                <w:rFonts w:ascii="宋体" w:hAnsi="宋体" w:cs="仿宋" w:hint="eastAsia"/>
                <w:color w:val="000000"/>
                <w:kern w:val="0"/>
                <w:szCs w:val="21"/>
              </w:rPr>
              <w:t>；分度值</w:t>
            </w:r>
            <w:r w:rsidRPr="00002A5E">
              <w:rPr>
                <w:rFonts w:ascii="宋体" w:hAnsi="宋体" w:cs="仿宋"/>
                <w:color w:val="000000"/>
                <w:kern w:val="0"/>
                <w:szCs w:val="21"/>
              </w:rPr>
              <w:t>1mm</w:t>
            </w:r>
            <w:r w:rsidRPr="00002A5E">
              <w:rPr>
                <w:rFonts w:ascii="宋体" w:hAnsi="宋体" w:cs="仿宋" w:hint="eastAsia"/>
                <w:color w:val="000000"/>
                <w:kern w:val="0"/>
                <w:szCs w:val="21"/>
              </w:rPr>
              <w:t>；允差：±</w:t>
            </w:r>
            <w:r w:rsidRPr="00002A5E">
              <w:rPr>
                <w:rFonts w:ascii="宋体" w:hAnsi="宋体" w:cs="仿宋"/>
                <w:color w:val="000000"/>
                <w:kern w:val="0"/>
                <w:szCs w:val="21"/>
              </w:rPr>
              <w:t>5mm</w:t>
            </w:r>
            <w:r w:rsidRPr="00002A5E">
              <w:rPr>
                <w:rFonts w:ascii="宋体" w:hAnsi="宋体" w:cs="仿宋"/>
                <w:color w:val="000000"/>
                <w:kern w:val="0"/>
                <w:szCs w:val="21"/>
              </w:rPr>
              <w:br/>
            </w:r>
            <w:r w:rsidRPr="00002A5E">
              <w:rPr>
                <w:rFonts w:ascii="宋体" w:hAnsi="宋体" w:cs="仿宋" w:hint="eastAsia"/>
                <w:color w:val="000000"/>
                <w:kern w:val="0"/>
                <w:szCs w:val="21"/>
              </w:rPr>
              <w:t>座板深度</w:t>
            </w:r>
            <w:r w:rsidRPr="00002A5E">
              <w:rPr>
                <w:rFonts w:ascii="宋体" w:hAnsi="宋体" w:cs="仿宋"/>
                <w:color w:val="000000"/>
                <w:kern w:val="0"/>
                <w:szCs w:val="21"/>
              </w:rPr>
              <w:t>:210 mm</w:t>
            </w:r>
            <w:r w:rsidRPr="00002A5E">
              <w:rPr>
                <w:rFonts w:ascii="宋体" w:hAnsi="宋体" w:cs="仿宋" w:hint="eastAsia"/>
                <w:color w:val="000000"/>
                <w:kern w:val="0"/>
                <w:szCs w:val="21"/>
              </w:rPr>
              <w:t>；分度值</w:t>
            </w:r>
            <w:r w:rsidRPr="00002A5E">
              <w:rPr>
                <w:rFonts w:ascii="宋体" w:hAnsi="宋体" w:cs="仿宋"/>
                <w:color w:val="000000"/>
                <w:kern w:val="0"/>
                <w:szCs w:val="21"/>
              </w:rPr>
              <w:t>1mm</w:t>
            </w:r>
            <w:r w:rsidRPr="00002A5E">
              <w:rPr>
                <w:rFonts w:ascii="宋体" w:hAnsi="宋体" w:cs="仿宋" w:hint="eastAsia"/>
                <w:color w:val="000000"/>
                <w:kern w:val="0"/>
                <w:szCs w:val="21"/>
              </w:rPr>
              <w:t>；允差：±</w:t>
            </w:r>
            <w:r w:rsidRPr="00002A5E">
              <w:rPr>
                <w:rFonts w:ascii="宋体" w:hAnsi="宋体" w:cs="仿宋"/>
                <w:color w:val="000000"/>
                <w:kern w:val="0"/>
                <w:szCs w:val="21"/>
              </w:rPr>
              <w:t>5mm</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19</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BW-YTC-9501L-TZ</w:t>
            </w:r>
            <w:r w:rsidRPr="00002A5E">
              <w:rPr>
                <w:rFonts w:ascii="宋体" w:hAnsi="宋体" w:cs="仿宋" w:hint="eastAsia"/>
                <w:color w:val="000000"/>
                <w:kern w:val="0"/>
                <w:szCs w:val="21"/>
              </w:rPr>
              <w:t>体重测试仪（幼儿）</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外设技术参数：</w:t>
            </w:r>
            <w:r w:rsidRPr="00002A5E">
              <w:rPr>
                <w:rFonts w:ascii="宋体" w:cs="仿宋"/>
                <w:color w:val="000000"/>
                <w:kern w:val="0"/>
                <w:szCs w:val="21"/>
              </w:rPr>
              <w:br/>
            </w:r>
            <w:r w:rsidRPr="00002A5E">
              <w:rPr>
                <w:rFonts w:ascii="宋体" w:hAnsi="宋体" w:cs="仿宋" w:hint="eastAsia"/>
                <w:color w:val="000000"/>
                <w:kern w:val="0"/>
                <w:szCs w:val="21"/>
              </w:rPr>
              <w:t>测量范围：</w:t>
            </w:r>
            <w:r w:rsidRPr="00002A5E">
              <w:rPr>
                <w:rFonts w:ascii="宋体" w:hAnsi="宋体" w:cs="仿宋"/>
                <w:color w:val="000000"/>
                <w:kern w:val="0"/>
                <w:szCs w:val="21"/>
              </w:rPr>
              <w:t>5-150kg</w:t>
            </w:r>
            <w:r w:rsidRPr="00002A5E">
              <w:rPr>
                <w:rFonts w:ascii="宋体" w:hAnsi="宋体" w:cs="仿宋" w:hint="eastAsia"/>
                <w:color w:val="000000"/>
                <w:kern w:val="0"/>
                <w:szCs w:val="21"/>
              </w:rPr>
              <w:t>；体重分辨率：</w:t>
            </w:r>
            <w:r w:rsidRPr="00002A5E">
              <w:rPr>
                <w:rFonts w:ascii="宋体" w:hAnsi="宋体" w:cs="仿宋"/>
                <w:color w:val="000000"/>
                <w:kern w:val="0"/>
                <w:szCs w:val="21"/>
              </w:rPr>
              <w:t>0.1kg</w:t>
            </w:r>
            <w:r w:rsidRPr="00002A5E">
              <w:rPr>
                <w:rFonts w:ascii="宋体" w:hAnsi="宋体" w:cs="仿宋" w:hint="eastAsia"/>
                <w:color w:val="000000"/>
                <w:kern w:val="0"/>
                <w:szCs w:val="21"/>
              </w:rPr>
              <w:t>；体重允差：≤</w:t>
            </w:r>
            <w:r w:rsidRPr="00002A5E">
              <w:rPr>
                <w:rFonts w:ascii="宋体" w:hAnsi="宋体" w:cs="仿宋"/>
                <w:color w:val="000000"/>
                <w:kern w:val="0"/>
                <w:szCs w:val="21"/>
              </w:rPr>
              <w:t>50kg</w:t>
            </w:r>
            <w:r w:rsidRPr="00002A5E">
              <w:rPr>
                <w:rFonts w:ascii="宋体" w:hAnsi="宋体" w:cs="仿宋" w:hint="eastAsia"/>
                <w:color w:val="000000"/>
                <w:kern w:val="0"/>
                <w:szCs w:val="21"/>
              </w:rPr>
              <w:t>±</w:t>
            </w:r>
            <w:r w:rsidRPr="00002A5E">
              <w:rPr>
                <w:rFonts w:ascii="宋体" w:hAnsi="宋体" w:cs="仿宋"/>
                <w:color w:val="000000"/>
                <w:kern w:val="0"/>
                <w:szCs w:val="21"/>
              </w:rPr>
              <w:t>0.1kg</w:t>
            </w:r>
            <w:r w:rsidRPr="00002A5E">
              <w:rPr>
                <w:rFonts w:ascii="宋体" w:hAnsi="宋体" w:cs="仿宋" w:hint="eastAsia"/>
                <w:color w:val="000000"/>
                <w:kern w:val="0"/>
                <w:szCs w:val="21"/>
              </w:rPr>
              <w:t>，＞</w:t>
            </w:r>
            <w:r w:rsidRPr="00002A5E">
              <w:rPr>
                <w:rFonts w:ascii="宋体" w:hAnsi="宋体" w:cs="仿宋"/>
                <w:color w:val="000000"/>
                <w:kern w:val="0"/>
                <w:szCs w:val="21"/>
              </w:rPr>
              <w:t>50kg</w:t>
            </w:r>
            <w:r w:rsidRPr="00002A5E">
              <w:rPr>
                <w:rFonts w:ascii="宋体" w:hAnsi="宋体" w:cs="仿宋" w:hint="eastAsia"/>
                <w:color w:val="000000"/>
                <w:kern w:val="0"/>
                <w:szCs w:val="21"/>
              </w:rPr>
              <w:t>±</w:t>
            </w:r>
            <w:r w:rsidRPr="00002A5E">
              <w:rPr>
                <w:rFonts w:ascii="宋体" w:hAnsi="宋体" w:cs="仿宋"/>
                <w:color w:val="000000"/>
                <w:kern w:val="0"/>
                <w:szCs w:val="21"/>
              </w:rPr>
              <w:t>0.2kg</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20</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BW-YTC-9501L-WL</w:t>
            </w:r>
            <w:r w:rsidRPr="00002A5E">
              <w:rPr>
                <w:rFonts w:ascii="宋体" w:hAnsi="宋体" w:cs="仿宋" w:hint="eastAsia"/>
                <w:color w:val="000000"/>
                <w:kern w:val="0"/>
                <w:szCs w:val="21"/>
              </w:rPr>
              <w:t>握力测试仪（幼儿）</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外设技术参数：</w:t>
            </w:r>
            <w:r w:rsidRPr="00002A5E">
              <w:rPr>
                <w:rFonts w:ascii="宋体" w:cs="仿宋"/>
                <w:color w:val="000000"/>
                <w:kern w:val="0"/>
                <w:szCs w:val="21"/>
              </w:rPr>
              <w:br/>
            </w:r>
            <w:r w:rsidRPr="00002A5E">
              <w:rPr>
                <w:rFonts w:ascii="宋体" w:hAnsi="宋体" w:cs="仿宋" w:hint="eastAsia"/>
                <w:color w:val="000000"/>
                <w:kern w:val="0"/>
                <w:szCs w:val="21"/>
              </w:rPr>
              <w:t>测量范围：</w:t>
            </w:r>
            <w:r w:rsidRPr="00002A5E">
              <w:rPr>
                <w:rFonts w:ascii="宋体" w:hAnsi="宋体" w:cs="仿宋"/>
                <w:color w:val="000000"/>
                <w:kern w:val="0"/>
                <w:szCs w:val="21"/>
              </w:rPr>
              <w:t>10-300N</w:t>
            </w:r>
            <w:r w:rsidRPr="00002A5E">
              <w:rPr>
                <w:rFonts w:ascii="宋体" w:hAnsi="宋体" w:cs="仿宋" w:hint="eastAsia"/>
                <w:color w:val="000000"/>
                <w:kern w:val="0"/>
                <w:szCs w:val="21"/>
              </w:rPr>
              <w:t>；分度值：</w:t>
            </w:r>
            <w:r w:rsidRPr="00002A5E">
              <w:rPr>
                <w:rFonts w:ascii="宋体" w:hAnsi="宋体" w:cs="仿宋"/>
                <w:color w:val="000000"/>
                <w:kern w:val="0"/>
                <w:szCs w:val="21"/>
              </w:rPr>
              <w:t>1N</w:t>
            </w:r>
            <w:r w:rsidRPr="00002A5E">
              <w:rPr>
                <w:rFonts w:ascii="宋体" w:hAnsi="宋体" w:cs="仿宋" w:hint="eastAsia"/>
                <w:color w:val="000000"/>
                <w:kern w:val="0"/>
                <w:szCs w:val="21"/>
              </w:rPr>
              <w:t>；允许误差：±</w:t>
            </w:r>
            <w:r w:rsidRPr="00002A5E">
              <w:rPr>
                <w:rFonts w:ascii="宋体" w:hAnsi="宋体" w:cs="仿宋"/>
                <w:color w:val="000000"/>
                <w:kern w:val="0"/>
                <w:szCs w:val="21"/>
              </w:rPr>
              <w:t>3N</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21</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BW-YTC-9501L-LDT</w:t>
            </w:r>
            <w:r w:rsidRPr="00002A5E">
              <w:rPr>
                <w:rFonts w:ascii="宋体" w:hAnsi="宋体" w:cs="仿宋" w:hint="eastAsia"/>
                <w:color w:val="000000"/>
                <w:kern w:val="0"/>
                <w:szCs w:val="21"/>
              </w:rPr>
              <w:t>立定跳远测试仪（幼儿）</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外设技术参数：</w:t>
            </w:r>
            <w:r w:rsidRPr="00002A5E">
              <w:rPr>
                <w:rFonts w:ascii="宋体" w:cs="仿宋"/>
                <w:color w:val="000000"/>
                <w:kern w:val="0"/>
                <w:szCs w:val="21"/>
              </w:rPr>
              <w:br/>
            </w:r>
            <w:r w:rsidRPr="00002A5E">
              <w:rPr>
                <w:rFonts w:ascii="宋体" w:hAnsi="宋体" w:cs="仿宋" w:hint="eastAsia"/>
                <w:color w:val="000000"/>
                <w:kern w:val="0"/>
                <w:szCs w:val="21"/>
              </w:rPr>
              <w:t>（</w:t>
            </w:r>
            <w:r w:rsidRPr="00002A5E">
              <w:rPr>
                <w:rFonts w:ascii="宋体" w:hAnsi="宋体" w:cs="仿宋"/>
                <w:color w:val="000000"/>
                <w:kern w:val="0"/>
                <w:szCs w:val="21"/>
              </w:rPr>
              <w:t>1</w:t>
            </w:r>
            <w:r w:rsidRPr="00002A5E">
              <w:rPr>
                <w:rFonts w:ascii="宋体" w:hAnsi="宋体" w:cs="仿宋" w:hint="eastAsia"/>
                <w:color w:val="000000"/>
                <w:kern w:val="0"/>
                <w:szCs w:val="21"/>
              </w:rPr>
              <w:t>）采用防滑粗纹</w:t>
            </w:r>
            <w:r w:rsidRPr="00002A5E">
              <w:rPr>
                <w:rFonts w:ascii="宋体" w:hAnsi="宋体" w:cs="仿宋"/>
                <w:color w:val="000000"/>
                <w:kern w:val="0"/>
                <w:szCs w:val="21"/>
              </w:rPr>
              <w:t>PVC</w:t>
            </w:r>
            <w:r w:rsidRPr="00002A5E">
              <w:rPr>
                <w:rFonts w:ascii="宋体" w:hAnsi="宋体" w:cs="仿宋" w:hint="eastAsia"/>
                <w:color w:val="000000"/>
                <w:kern w:val="0"/>
                <w:szCs w:val="21"/>
              </w:rPr>
              <w:t>垫，防止跳出垫子外扭伤脚。</w:t>
            </w:r>
            <w:r w:rsidRPr="00002A5E">
              <w:rPr>
                <w:rFonts w:ascii="宋体" w:cs="仿宋"/>
                <w:color w:val="000000"/>
                <w:kern w:val="0"/>
                <w:szCs w:val="21"/>
              </w:rPr>
              <w:br/>
            </w:r>
            <w:r w:rsidRPr="00002A5E">
              <w:rPr>
                <w:rFonts w:ascii="宋体" w:hAnsi="宋体" w:cs="仿宋" w:hint="eastAsia"/>
                <w:color w:val="000000"/>
                <w:kern w:val="0"/>
                <w:szCs w:val="21"/>
              </w:rPr>
              <w:t>（</w:t>
            </w:r>
            <w:r w:rsidRPr="00002A5E">
              <w:rPr>
                <w:rFonts w:ascii="宋体" w:hAnsi="宋体" w:cs="仿宋"/>
                <w:color w:val="000000"/>
                <w:kern w:val="0"/>
                <w:szCs w:val="21"/>
              </w:rPr>
              <w:t>2</w:t>
            </w:r>
            <w:r w:rsidRPr="00002A5E">
              <w:rPr>
                <w:rFonts w:ascii="宋体" w:hAnsi="宋体" w:cs="仿宋" w:hint="eastAsia"/>
                <w:color w:val="000000"/>
                <w:kern w:val="0"/>
                <w:szCs w:val="21"/>
              </w:rPr>
              <w:t>）测试仪设备参数：</w:t>
            </w:r>
            <w:r w:rsidRPr="00002A5E">
              <w:rPr>
                <w:rFonts w:ascii="宋体" w:cs="仿宋"/>
                <w:color w:val="000000"/>
                <w:kern w:val="0"/>
                <w:szCs w:val="21"/>
              </w:rPr>
              <w:br/>
            </w:r>
            <w:r w:rsidRPr="00002A5E">
              <w:rPr>
                <w:rFonts w:ascii="宋体" w:hAnsi="宋体" w:cs="仿宋" w:hint="eastAsia"/>
                <w:color w:val="000000"/>
                <w:kern w:val="0"/>
                <w:szCs w:val="21"/>
              </w:rPr>
              <w:t>量程与规格：</w:t>
            </w:r>
            <w:r w:rsidRPr="00002A5E">
              <w:rPr>
                <w:rFonts w:ascii="宋体" w:hAnsi="宋体" w:cs="仿宋"/>
                <w:color w:val="000000"/>
                <w:kern w:val="0"/>
                <w:szCs w:val="21"/>
              </w:rPr>
              <w:t>0mm-1700mm</w:t>
            </w:r>
            <w:r w:rsidRPr="00002A5E">
              <w:rPr>
                <w:rFonts w:ascii="宋体" w:hAnsi="宋体" w:cs="仿宋" w:hint="eastAsia"/>
                <w:color w:val="000000"/>
                <w:kern w:val="0"/>
                <w:szCs w:val="21"/>
              </w:rPr>
              <w:t>；分度值：</w:t>
            </w:r>
            <w:r w:rsidRPr="00002A5E">
              <w:rPr>
                <w:rFonts w:ascii="宋体" w:hAnsi="宋体" w:cs="仿宋"/>
                <w:color w:val="000000"/>
                <w:kern w:val="0"/>
                <w:szCs w:val="21"/>
              </w:rPr>
              <w:t>10mm</w:t>
            </w:r>
            <w:r w:rsidRPr="00002A5E">
              <w:rPr>
                <w:rFonts w:ascii="宋体" w:hAnsi="宋体" w:cs="仿宋" w:hint="eastAsia"/>
                <w:color w:val="000000"/>
                <w:kern w:val="0"/>
                <w:szCs w:val="21"/>
              </w:rPr>
              <w:t>；误差：±</w:t>
            </w:r>
            <w:r w:rsidRPr="00002A5E">
              <w:rPr>
                <w:rFonts w:ascii="宋体" w:hAnsi="宋体" w:cs="仿宋"/>
                <w:color w:val="000000"/>
                <w:kern w:val="0"/>
                <w:szCs w:val="21"/>
              </w:rPr>
              <w:t>10mm</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22</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BW-YTC-9501L-ZW</w:t>
            </w:r>
            <w:r w:rsidRPr="00002A5E">
              <w:rPr>
                <w:rFonts w:ascii="宋体" w:hAnsi="宋体" w:cs="仿宋" w:hint="eastAsia"/>
                <w:color w:val="000000"/>
                <w:kern w:val="0"/>
                <w:szCs w:val="21"/>
              </w:rPr>
              <w:t>体前屈测试仪（幼儿）</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外设技术参数：</w:t>
            </w:r>
            <w:r w:rsidRPr="00002A5E">
              <w:rPr>
                <w:rFonts w:ascii="宋体" w:cs="仿宋"/>
                <w:color w:val="000000"/>
                <w:kern w:val="0"/>
                <w:szCs w:val="21"/>
              </w:rPr>
              <w:br/>
            </w:r>
            <w:r w:rsidRPr="00002A5E">
              <w:rPr>
                <w:rFonts w:ascii="宋体" w:hAnsi="宋体" w:cs="仿宋" w:hint="eastAsia"/>
                <w:color w:val="000000"/>
                <w:kern w:val="0"/>
                <w:szCs w:val="21"/>
              </w:rPr>
              <w:t>量程：</w:t>
            </w:r>
            <w:r w:rsidRPr="00002A5E">
              <w:rPr>
                <w:rFonts w:ascii="宋体" w:hAnsi="宋体" w:cs="仿宋"/>
                <w:color w:val="000000"/>
                <w:kern w:val="0"/>
                <w:szCs w:val="21"/>
              </w:rPr>
              <w:t>-100mm-300mm</w:t>
            </w:r>
            <w:r w:rsidRPr="00002A5E">
              <w:rPr>
                <w:rFonts w:ascii="宋体" w:hAnsi="宋体" w:cs="仿宋" w:hint="eastAsia"/>
                <w:color w:val="000000"/>
                <w:kern w:val="0"/>
                <w:szCs w:val="21"/>
              </w:rPr>
              <w:t>；分度值：</w:t>
            </w:r>
            <w:r w:rsidRPr="00002A5E">
              <w:rPr>
                <w:rFonts w:ascii="宋体" w:hAnsi="宋体" w:cs="仿宋"/>
                <w:color w:val="000000"/>
                <w:kern w:val="0"/>
                <w:szCs w:val="21"/>
              </w:rPr>
              <w:t>1mm</w:t>
            </w:r>
            <w:r w:rsidRPr="00002A5E">
              <w:rPr>
                <w:rFonts w:ascii="宋体" w:hAnsi="宋体" w:cs="仿宋" w:hint="eastAsia"/>
                <w:color w:val="000000"/>
                <w:kern w:val="0"/>
                <w:szCs w:val="21"/>
              </w:rPr>
              <w:t>；允差：±</w:t>
            </w:r>
            <w:r w:rsidRPr="00002A5E">
              <w:rPr>
                <w:rFonts w:ascii="宋体" w:hAnsi="宋体" w:cs="仿宋"/>
                <w:color w:val="000000"/>
                <w:kern w:val="0"/>
                <w:szCs w:val="21"/>
              </w:rPr>
              <w:t>2mm</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23</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BW-YTC-9501L-LXT</w:t>
            </w:r>
            <w:r w:rsidRPr="00002A5E">
              <w:rPr>
                <w:rFonts w:ascii="宋体" w:hAnsi="宋体" w:cs="仿宋" w:hint="eastAsia"/>
                <w:color w:val="000000"/>
                <w:kern w:val="0"/>
                <w:szCs w:val="21"/>
              </w:rPr>
              <w:t>双脚连续跳测试仪</w:t>
            </w:r>
            <w:r w:rsidRPr="00002A5E">
              <w:rPr>
                <w:rFonts w:ascii="宋体" w:hAnsi="宋体" w:cs="仿宋"/>
                <w:color w:val="000000"/>
                <w:kern w:val="0"/>
                <w:szCs w:val="21"/>
              </w:rPr>
              <w:t>(</w:t>
            </w:r>
            <w:r w:rsidRPr="00002A5E">
              <w:rPr>
                <w:rFonts w:ascii="宋体" w:hAnsi="宋体" w:cs="仿宋" w:hint="eastAsia"/>
                <w:color w:val="000000"/>
                <w:kern w:val="0"/>
                <w:szCs w:val="21"/>
              </w:rPr>
              <w:t>幼儿</w:t>
            </w:r>
            <w:r w:rsidRPr="00002A5E">
              <w:rPr>
                <w:rFonts w:ascii="宋体" w:hAnsi="宋体" w:cs="仿宋"/>
                <w:color w:val="000000"/>
                <w:kern w:val="0"/>
                <w:szCs w:val="21"/>
              </w:rPr>
              <w:t>)</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外设技术参数：</w:t>
            </w:r>
            <w:r w:rsidRPr="00002A5E">
              <w:rPr>
                <w:rFonts w:ascii="宋体" w:cs="仿宋"/>
                <w:color w:val="000000"/>
                <w:kern w:val="0"/>
                <w:szCs w:val="21"/>
              </w:rPr>
              <w:br/>
            </w:r>
            <w:r w:rsidRPr="00002A5E">
              <w:rPr>
                <w:rFonts w:ascii="宋体" w:hAnsi="宋体" w:cs="仿宋" w:hint="eastAsia"/>
                <w:color w:val="000000"/>
                <w:kern w:val="0"/>
                <w:szCs w:val="21"/>
              </w:rPr>
              <w:t>量程：</w:t>
            </w:r>
            <w:r w:rsidRPr="00002A5E">
              <w:rPr>
                <w:rFonts w:ascii="宋体" w:hAnsi="宋体" w:cs="仿宋"/>
                <w:color w:val="000000"/>
                <w:kern w:val="0"/>
                <w:szCs w:val="21"/>
              </w:rPr>
              <w:t>0s~999.9s</w:t>
            </w:r>
            <w:r w:rsidRPr="00002A5E">
              <w:rPr>
                <w:rFonts w:ascii="宋体" w:hAnsi="宋体" w:cs="仿宋" w:hint="eastAsia"/>
                <w:color w:val="000000"/>
                <w:kern w:val="0"/>
                <w:szCs w:val="21"/>
              </w:rPr>
              <w:t>；分度值：</w:t>
            </w:r>
            <w:r w:rsidRPr="00002A5E">
              <w:rPr>
                <w:rFonts w:ascii="宋体" w:hAnsi="宋体" w:cs="仿宋"/>
                <w:color w:val="000000"/>
                <w:kern w:val="0"/>
                <w:szCs w:val="21"/>
              </w:rPr>
              <w:t>0.1s</w:t>
            </w:r>
            <w:r w:rsidRPr="00002A5E">
              <w:rPr>
                <w:rFonts w:ascii="宋体" w:hAnsi="宋体" w:cs="仿宋" w:hint="eastAsia"/>
                <w:color w:val="000000"/>
                <w:kern w:val="0"/>
                <w:szCs w:val="21"/>
              </w:rPr>
              <w:t>；允差：±</w:t>
            </w:r>
            <w:r w:rsidRPr="00002A5E">
              <w:rPr>
                <w:rFonts w:ascii="宋体" w:hAnsi="宋体" w:cs="仿宋"/>
                <w:color w:val="000000"/>
                <w:kern w:val="0"/>
                <w:szCs w:val="21"/>
              </w:rPr>
              <w:t>1.5%</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24</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BW-YTC-9501L-ZAP15</w:t>
            </w:r>
            <w:r w:rsidRPr="00002A5E">
              <w:rPr>
                <w:rFonts w:ascii="宋体" w:hAnsi="宋体" w:cs="仿宋" w:hint="eastAsia"/>
                <w:color w:val="000000"/>
                <w:kern w:val="0"/>
                <w:szCs w:val="21"/>
              </w:rPr>
              <w:t>米绕障碍跑测试仪（幼儿）</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外设技术参数：</w:t>
            </w:r>
            <w:r w:rsidRPr="00002A5E">
              <w:rPr>
                <w:rFonts w:ascii="宋体" w:cs="仿宋"/>
                <w:color w:val="000000"/>
                <w:kern w:val="0"/>
                <w:szCs w:val="21"/>
              </w:rPr>
              <w:br/>
            </w:r>
            <w:r w:rsidRPr="00002A5E">
              <w:rPr>
                <w:rFonts w:ascii="宋体" w:hAnsi="宋体" w:cs="仿宋" w:hint="eastAsia"/>
                <w:color w:val="000000"/>
                <w:kern w:val="0"/>
                <w:szCs w:val="21"/>
              </w:rPr>
              <w:t>测量范围：</w:t>
            </w:r>
            <w:r w:rsidRPr="00002A5E">
              <w:rPr>
                <w:rFonts w:ascii="宋体" w:hAnsi="宋体" w:cs="仿宋"/>
                <w:color w:val="000000"/>
                <w:kern w:val="0"/>
                <w:szCs w:val="21"/>
              </w:rPr>
              <w:t>0S</w:t>
            </w:r>
            <w:r w:rsidRPr="00002A5E">
              <w:rPr>
                <w:rFonts w:ascii="宋体" w:hAnsi="宋体" w:cs="仿宋" w:hint="eastAsia"/>
                <w:color w:val="000000"/>
                <w:kern w:val="0"/>
                <w:szCs w:val="21"/>
              </w:rPr>
              <w:t>～</w:t>
            </w:r>
            <w:r w:rsidRPr="00002A5E">
              <w:rPr>
                <w:rFonts w:ascii="宋体" w:hAnsi="宋体" w:cs="仿宋"/>
                <w:color w:val="000000"/>
                <w:kern w:val="0"/>
                <w:szCs w:val="21"/>
              </w:rPr>
              <w:t>999.9S</w:t>
            </w:r>
            <w:r w:rsidRPr="00002A5E">
              <w:rPr>
                <w:rFonts w:ascii="宋体" w:hAnsi="宋体" w:cs="仿宋" w:hint="eastAsia"/>
                <w:color w:val="000000"/>
                <w:kern w:val="0"/>
                <w:szCs w:val="21"/>
              </w:rPr>
              <w:t>；分度值：</w:t>
            </w:r>
            <w:r w:rsidRPr="00002A5E">
              <w:rPr>
                <w:rFonts w:ascii="宋体" w:hAnsi="宋体" w:cs="仿宋"/>
                <w:color w:val="000000"/>
                <w:kern w:val="0"/>
                <w:szCs w:val="21"/>
              </w:rPr>
              <w:t>0.1S</w:t>
            </w:r>
            <w:r w:rsidRPr="00002A5E">
              <w:rPr>
                <w:rFonts w:ascii="宋体" w:hAnsi="宋体" w:cs="仿宋" w:hint="eastAsia"/>
                <w:color w:val="000000"/>
                <w:kern w:val="0"/>
                <w:szCs w:val="21"/>
              </w:rPr>
              <w:t>；允差：±</w:t>
            </w:r>
            <w:r w:rsidRPr="00002A5E">
              <w:rPr>
                <w:rFonts w:ascii="宋体" w:hAnsi="宋体" w:cs="仿宋"/>
                <w:color w:val="000000"/>
                <w:kern w:val="0"/>
                <w:szCs w:val="21"/>
              </w:rPr>
              <w:t>1.5%</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836"/>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25</w:t>
            </w:r>
          </w:p>
        </w:tc>
        <w:tc>
          <w:tcPr>
            <w:tcW w:w="126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 xml:space="preserve">BW-YTC-9501L-PHM </w:t>
            </w:r>
            <w:r w:rsidRPr="00002A5E">
              <w:rPr>
                <w:rFonts w:ascii="宋体" w:hAnsi="宋体" w:cs="仿宋" w:hint="eastAsia"/>
                <w:color w:val="000000"/>
                <w:kern w:val="0"/>
                <w:szCs w:val="21"/>
              </w:rPr>
              <w:t>平衡木测试仪（幼儿）</w:t>
            </w:r>
          </w:p>
        </w:tc>
        <w:tc>
          <w:tcPr>
            <w:tcW w:w="4320" w:type="dxa"/>
            <w:vAlign w:val="center"/>
          </w:tcPr>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主机采用工控主板，搭载安卓系统。测试终端存储本测试项的测评标准，对受试者的本项目测试结果给出实时评分；并实时对于不正常测试数据给予实时预警和提示（提示测试者按指导说明采用正确测试方法和姿势来进行再次测试，避免不必要数据误差）。</w:t>
            </w:r>
            <w:r w:rsidRPr="00002A5E">
              <w:rPr>
                <w:rFonts w:ascii="宋体" w:cs="仿宋"/>
                <w:color w:val="000000"/>
                <w:kern w:val="0"/>
                <w:szCs w:val="21"/>
              </w:rPr>
              <w:br/>
            </w:r>
            <w:r w:rsidRPr="00002A5E">
              <w:rPr>
                <w:rFonts w:ascii="宋体" w:hAnsi="宋体" w:cs="仿宋"/>
                <w:color w:val="000000"/>
                <w:kern w:val="0"/>
                <w:szCs w:val="21"/>
              </w:rPr>
              <w:t>2</w:t>
            </w:r>
            <w:r w:rsidRPr="00002A5E">
              <w:rPr>
                <w:rFonts w:ascii="宋体" w:hAnsi="宋体" w:cs="仿宋" w:hint="eastAsia"/>
                <w:color w:val="000000"/>
                <w:kern w:val="0"/>
                <w:szCs w:val="21"/>
              </w:rPr>
              <w:t>．≥</w:t>
            </w:r>
            <w:r w:rsidRPr="00002A5E">
              <w:rPr>
                <w:rFonts w:ascii="宋体" w:hAnsi="宋体" w:cs="仿宋"/>
                <w:color w:val="000000"/>
                <w:kern w:val="0"/>
                <w:szCs w:val="21"/>
              </w:rPr>
              <w:t>10</w:t>
            </w:r>
            <w:r w:rsidRPr="00002A5E">
              <w:rPr>
                <w:rFonts w:ascii="宋体" w:hAnsi="宋体" w:cs="仿宋" w:hint="eastAsia"/>
                <w:color w:val="000000"/>
                <w:kern w:val="0"/>
                <w:szCs w:val="21"/>
              </w:rPr>
              <w:t>寸</w:t>
            </w:r>
            <w:r w:rsidRPr="00002A5E">
              <w:rPr>
                <w:rFonts w:ascii="宋体" w:hAnsi="宋体" w:cs="仿宋"/>
                <w:color w:val="000000"/>
                <w:kern w:val="0"/>
                <w:szCs w:val="21"/>
              </w:rPr>
              <w:t>LCD</w:t>
            </w:r>
            <w:r w:rsidRPr="00002A5E">
              <w:rPr>
                <w:rFonts w:ascii="宋体" w:hAnsi="宋体" w:cs="仿宋" w:hint="eastAsia"/>
                <w:color w:val="000000"/>
                <w:kern w:val="0"/>
                <w:szCs w:val="21"/>
              </w:rPr>
              <w:t>全电容屏幕触摸无按键一体化设计，高质量的动态画面，具备自助式触摸人机互动界面，支持多媒体动画演示测试方法，指导受测者测试。</w:t>
            </w:r>
            <w:r w:rsidRPr="00002A5E">
              <w:rPr>
                <w:rFonts w:ascii="宋体" w:cs="仿宋"/>
                <w:color w:val="000000"/>
                <w:kern w:val="0"/>
                <w:szCs w:val="21"/>
              </w:rPr>
              <w:br/>
            </w:r>
            <w:r w:rsidRPr="00002A5E">
              <w:rPr>
                <w:rFonts w:ascii="宋体" w:hAnsi="宋体" w:cs="仿宋"/>
                <w:color w:val="000000"/>
                <w:kern w:val="0"/>
                <w:szCs w:val="21"/>
              </w:rPr>
              <w:t>3.</w:t>
            </w:r>
            <w:r w:rsidRPr="00002A5E">
              <w:rPr>
                <w:rFonts w:ascii="宋体" w:hAnsi="宋体" w:cs="仿宋" w:hint="eastAsia"/>
                <w:color w:val="000000"/>
                <w:kern w:val="0"/>
                <w:szCs w:val="21"/>
              </w:rPr>
              <w:t>主机外壳与主机支架全金属一体式设计，稳定耐用，不会因滑落导致损坏；配备橡胶滑轮，方便移动；支架可拓展内置大容量锂电池，可在无外接电源时使用。</w:t>
            </w:r>
            <w:r w:rsidRPr="00002A5E">
              <w:rPr>
                <w:rFonts w:ascii="宋体" w:cs="仿宋"/>
                <w:color w:val="000000"/>
                <w:kern w:val="0"/>
                <w:szCs w:val="21"/>
              </w:rPr>
              <w:br/>
            </w:r>
            <w:r w:rsidRPr="00002A5E">
              <w:rPr>
                <w:rFonts w:ascii="宋体" w:hAnsi="宋体" w:cs="仿宋"/>
                <w:color w:val="000000"/>
                <w:kern w:val="0"/>
                <w:szCs w:val="21"/>
              </w:rPr>
              <w:t>4.</w:t>
            </w:r>
            <w:r w:rsidRPr="00002A5E">
              <w:rPr>
                <w:rFonts w:ascii="宋体" w:hAnsi="宋体" w:cs="仿宋" w:hint="eastAsia"/>
                <w:color w:val="000000"/>
                <w:kern w:val="0"/>
                <w:szCs w:val="21"/>
              </w:rPr>
              <w:t>测试过程中具备实时预警提示纠错功能；对由于测试动作不规范造成的数据异常，导致数据上传不成功进行纠错提示。</w:t>
            </w:r>
            <w:r w:rsidRPr="00002A5E">
              <w:rPr>
                <w:rFonts w:ascii="宋体" w:cs="仿宋"/>
                <w:color w:val="000000"/>
                <w:kern w:val="0"/>
                <w:szCs w:val="21"/>
              </w:rPr>
              <w:br/>
            </w:r>
            <w:r w:rsidRPr="00002A5E">
              <w:rPr>
                <w:rFonts w:ascii="宋体" w:hAnsi="宋体" w:cs="仿宋"/>
                <w:color w:val="000000"/>
                <w:kern w:val="0"/>
                <w:szCs w:val="21"/>
              </w:rPr>
              <w:t>5.</w:t>
            </w:r>
            <w:r w:rsidRPr="00002A5E">
              <w:rPr>
                <w:rFonts w:ascii="宋体" w:hAnsi="宋体" w:cs="仿宋" w:hint="eastAsia"/>
                <w:color w:val="000000"/>
                <w:kern w:val="0"/>
                <w:szCs w:val="21"/>
              </w:rPr>
              <w:t>内置无线</w:t>
            </w:r>
            <w:r w:rsidRPr="00002A5E">
              <w:rPr>
                <w:rFonts w:ascii="宋体" w:hAnsi="宋体" w:cs="仿宋"/>
                <w:color w:val="000000"/>
                <w:kern w:val="0"/>
                <w:szCs w:val="21"/>
              </w:rPr>
              <w:t>WIFI</w:t>
            </w:r>
            <w:r w:rsidRPr="00002A5E">
              <w:rPr>
                <w:rFonts w:ascii="宋体" w:hAnsi="宋体" w:cs="仿宋" w:hint="eastAsia"/>
                <w:color w:val="000000"/>
                <w:kern w:val="0"/>
                <w:szCs w:val="21"/>
              </w:rPr>
              <w:t>模块、蓝牙模块、</w:t>
            </w:r>
            <w:r w:rsidRPr="00002A5E">
              <w:rPr>
                <w:rFonts w:ascii="宋体" w:hAnsi="宋体" w:cs="仿宋"/>
                <w:color w:val="000000"/>
                <w:kern w:val="0"/>
                <w:szCs w:val="21"/>
              </w:rPr>
              <w:t>2.4G</w:t>
            </w:r>
            <w:r w:rsidRPr="00002A5E">
              <w:rPr>
                <w:rFonts w:ascii="宋体" w:hAnsi="宋体" w:cs="仿宋" w:hint="eastAsia"/>
                <w:color w:val="000000"/>
                <w:kern w:val="0"/>
                <w:szCs w:val="21"/>
              </w:rPr>
              <w:t>模块实现无线数据传输。轻松测试，免去线束连接的烦恼。</w:t>
            </w:r>
            <w:r w:rsidRPr="00002A5E">
              <w:rPr>
                <w:rFonts w:ascii="宋体" w:cs="仿宋"/>
                <w:color w:val="000000"/>
                <w:kern w:val="0"/>
                <w:szCs w:val="21"/>
              </w:rPr>
              <w:br/>
            </w:r>
            <w:r w:rsidRPr="00002A5E">
              <w:rPr>
                <w:rFonts w:ascii="宋体" w:hAnsi="宋体" w:cs="仿宋"/>
                <w:color w:val="000000"/>
                <w:kern w:val="0"/>
                <w:szCs w:val="21"/>
              </w:rPr>
              <w:t>6.</w:t>
            </w:r>
            <w:r w:rsidRPr="00002A5E">
              <w:rPr>
                <w:rFonts w:ascii="宋体" w:hAnsi="宋体" w:cs="仿宋" w:hint="eastAsia"/>
                <w:color w:val="000000"/>
                <w:kern w:val="0"/>
                <w:szCs w:val="21"/>
              </w:rPr>
              <w:t>智能接口设计，</w:t>
            </w:r>
            <w:r w:rsidRPr="00002A5E">
              <w:rPr>
                <w:rFonts w:ascii="宋体" w:hAnsi="宋体" w:cs="仿宋"/>
                <w:color w:val="000000"/>
                <w:kern w:val="0"/>
                <w:szCs w:val="21"/>
              </w:rPr>
              <w:t>USB</w:t>
            </w:r>
            <w:r w:rsidRPr="00002A5E">
              <w:rPr>
                <w:rFonts w:ascii="宋体" w:hAnsi="宋体" w:cs="仿宋" w:hint="eastAsia"/>
                <w:color w:val="000000"/>
                <w:kern w:val="0"/>
                <w:szCs w:val="21"/>
              </w:rPr>
              <w:t>接口、</w:t>
            </w:r>
            <w:r w:rsidRPr="00002A5E">
              <w:rPr>
                <w:rFonts w:ascii="宋体" w:hAnsi="宋体" w:cs="仿宋"/>
                <w:color w:val="000000"/>
                <w:kern w:val="0"/>
                <w:szCs w:val="21"/>
              </w:rPr>
              <w:t>RS232</w:t>
            </w:r>
            <w:r w:rsidRPr="00002A5E">
              <w:rPr>
                <w:rFonts w:ascii="宋体" w:hAnsi="宋体" w:cs="仿宋" w:hint="eastAsia"/>
                <w:color w:val="000000"/>
                <w:kern w:val="0"/>
                <w:szCs w:val="21"/>
              </w:rPr>
              <w:t>接口、</w:t>
            </w:r>
            <w:r w:rsidRPr="00002A5E">
              <w:rPr>
                <w:rFonts w:ascii="宋体" w:hAnsi="宋体" w:cs="仿宋"/>
                <w:color w:val="000000"/>
                <w:kern w:val="0"/>
                <w:szCs w:val="21"/>
              </w:rPr>
              <w:t>WLAN</w:t>
            </w:r>
            <w:r w:rsidRPr="00002A5E">
              <w:rPr>
                <w:rFonts w:ascii="宋体" w:hAnsi="宋体" w:cs="仿宋" w:hint="eastAsia"/>
                <w:color w:val="000000"/>
                <w:kern w:val="0"/>
                <w:szCs w:val="21"/>
              </w:rPr>
              <w:t>接口通信。</w:t>
            </w:r>
            <w:r w:rsidRPr="00002A5E">
              <w:rPr>
                <w:rFonts w:ascii="宋体" w:cs="仿宋"/>
                <w:color w:val="000000"/>
                <w:kern w:val="0"/>
                <w:szCs w:val="21"/>
              </w:rPr>
              <w:br/>
            </w:r>
            <w:r w:rsidRPr="00002A5E">
              <w:rPr>
                <w:rFonts w:ascii="宋体" w:hAnsi="宋体" w:cs="仿宋"/>
                <w:color w:val="000000"/>
                <w:kern w:val="0"/>
                <w:szCs w:val="21"/>
              </w:rPr>
              <w:t>7.</w:t>
            </w:r>
            <w:r w:rsidRPr="00002A5E">
              <w:rPr>
                <w:rFonts w:ascii="宋体" w:hAnsi="宋体" w:cs="仿宋" w:hint="eastAsia"/>
                <w:color w:val="000000"/>
                <w:kern w:val="0"/>
                <w:szCs w:val="21"/>
              </w:rPr>
              <w:t>支持</w:t>
            </w:r>
            <w:r w:rsidRPr="00002A5E">
              <w:rPr>
                <w:rFonts w:ascii="宋体" w:hAnsi="宋体" w:cs="仿宋"/>
                <w:color w:val="000000"/>
                <w:kern w:val="0"/>
                <w:szCs w:val="21"/>
              </w:rPr>
              <w:t>WIFI</w:t>
            </w:r>
            <w:r w:rsidRPr="00002A5E">
              <w:rPr>
                <w:rFonts w:ascii="宋体" w:hAnsi="宋体" w:cs="仿宋" w:hint="eastAsia"/>
                <w:color w:val="000000"/>
                <w:kern w:val="0"/>
                <w:szCs w:val="21"/>
              </w:rPr>
              <w:t>或有线方式与综合管理平台系统联接，实时上传数据，支持历史数据查询功能，支持</w:t>
            </w:r>
            <w:r w:rsidRPr="00002A5E">
              <w:rPr>
                <w:rFonts w:ascii="宋体" w:hAnsi="宋体" w:cs="仿宋"/>
                <w:color w:val="000000"/>
                <w:kern w:val="0"/>
                <w:szCs w:val="21"/>
              </w:rPr>
              <w:t>U</w:t>
            </w:r>
            <w:r w:rsidRPr="00002A5E">
              <w:rPr>
                <w:rFonts w:ascii="宋体" w:hAnsi="宋体" w:cs="仿宋" w:hint="eastAsia"/>
                <w:color w:val="000000"/>
                <w:kern w:val="0"/>
                <w:szCs w:val="21"/>
              </w:rPr>
              <w:t>盘数据导出功能。</w:t>
            </w:r>
            <w:r w:rsidRPr="00002A5E">
              <w:rPr>
                <w:rFonts w:ascii="宋体" w:cs="仿宋"/>
                <w:color w:val="000000"/>
                <w:kern w:val="0"/>
                <w:szCs w:val="21"/>
              </w:rPr>
              <w:br/>
            </w:r>
            <w:r w:rsidRPr="00002A5E">
              <w:rPr>
                <w:rFonts w:ascii="宋体" w:hAnsi="宋体" w:cs="仿宋"/>
                <w:color w:val="000000"/>
                <w:kern w:val="0"/>
                <w:szCs w:val="21"/>
              </w:rPr>
              <w:t>8.</w:t>
            </w:r>
            <w:r w:rsidRPr="00002A5E">
              <w:rPr>
                <w:rFonts w:ascii="宋体" w:hAnsi="宋体" w:cs="仿宋" w:hint="eastAsia"/>
                <w:color w:val="000000"/>
                <w:kern w:val="0"/>
                <w:szCs w:val="21"/>
              </w:rPr>
              <w:t>所有设备支持</w:t>
            </w:r>
            <w:r w:rsidRPr="00002A5E">
              <w:rPr>
                <w:rFonts w:ascii="宋体" w:hAnsi="宋体" w:cs="仿宋"/>
                <w:color w:val="000000"/>
                <w:kern w:val="0"/>
                <w:szCs w:val="21"/>
              </w:rPr>
              <w:t xml:space="preserve"> IC </w:t>
            </w:r>
            <w:r w:rsidRPr="00002A5E">
              <w:rPr>
                <w:rFonts w:ascii="宋体" w:hAnsi="宋体" w:cs="仿宋" w:hint="eastAsia"/>
                <w:color w:val="000000"/>
                <w:kern w:val="0"/>
                <w:szCs w:val="21"/>
              </w:rPr>
              <w:t>卡获取人员信息。可扩展扫码器、身份证阅读器。</w:t>
            </w:r>
            <w:r w:rsidRPr="00002A5E">
              <w:rPr>
                <w:rFonts w:ascii="宋体" w:cs="仿宋"/>
                <w:color w:val="000000"/>
                <w:kern w:val="0"/>
                <w:szCs w:val="21"/>
              </w:rPr>
              <w:br/>
            </w:r>
            <w:r w:rsidRPr="00002A5E">
              <w:rPr>
                <w:rFonts w:ascii="宋体" w:hAnsi="宋体" w:cs="仿宋"/>
                <w:color w:val="000000"/>
                <w:kern w:val="0"/>
                <w:szCs w:val="21"/>
              </w:rPr>
              <w:t>9.</w:t>
            </w:r>
            <w:r w:rsidRPr="00002A5E">
              <w:rPr>
                <w:rFonts w:ascii="宋体" w:hAnsi="宋体" w:cs="仿宋" w:hint="eastAsia"/>
                <w:color w:val="000000"/>
                <w:kern w:val="0"/>
                <w:szCs w:val="21"/>
              </w:rPr>
              <w:t>主机可随时切换所有测试项目。</w:t>
            </w:r>
            <w:r w:rsidRPr="00002A5E">
              <w:rPr>
                <w:rFonts w:ascii="宋体" w:cs="仿宋"/>
                <w:color w:val="000000"/>
                <w:kern w:val="0"/>
                <w:szCs w:val="21"/>
              </w:rPr>
              <w:br/>
            </w:r>
            <w:r w:rsidRPr="00002A5E">
              <w:rPr>
                <w:rFonts w:ascii="宋体" w:hAnsi="宋体" w:cs="仿宋"/>
                <w:color w:val="000000"/>
                <w:kern w:val="0"/>
                <w:szCs w:val="21"/>
              </w:rPr>
              <w:t>10.</w:t>
            </w:r>
            <w:r w:rsidRPr="00002A5E">
              <w:rPr>
                <w:rFonts w:ascii="宋体" w:hAnsi="宋体" w:cs="仿宋" w:hint="eastAsia"/>
                <w:color w:val="000000"/>
                <w:kern w:val="0"/>
                <w:szCs w:val="21"/>
              </w:rPr>
              <w:t>外设技术参数：</w:t>
            </w:r>
            <w:r w:rsidRPr="00002A5E">
              <w:rPr>
                <w:rFonts w:ascii="宋体" w:cs="仿宋"/>
                <w:color w:val="000000"/>
                <w:kern w:val="0"/>
                <w:szCs w:val="21"/>
              </w:rPr>
              <w:br/>
            </w:r>
            <w:r w:rsidRPr="00002A5E">
              <w:rPr>
                <w:rFonts w:ascii="宋体" w:hAnsi="宋体" w:cs="仿宋" w:hint="eastAsia"/>
                <w:color w:val="000000"/>
                <w:kern w:val="0"/>
                <w:szCs w:val="21"/>
              </w:rPr>
              <w:t>平衡木：长</w:t>
            </w:r>
            <w:r w:rsidRPr="00002A5E">
              <w:rPr>
                <w:rFonts w:ascii="宋体" w:hAnsi="宋体" w:cs="仿宋"/>
                <w:color w:val="000000"/>
                <w:kern w:val="0"/>
                <w:szCs w:val="21"/>
              </w:rPr>
              <w:t>3000mm</w:t>
            </w:r>
            <w:r w:rsidRPr="00002A5E">
              <w:rPr>
                <w:rFonts w:ascii="宋体" w:hAnsi="宋体" w:cs="仿宋" w:hint="eastAsia"/>
                <w:color w:val="000000"/>
                <w:kern w:val="0"/>
                <w:szCs w:val="21"/>
              </w:rPr>
              <w:t>（±</w:t>
            </w:r>
            <w:r w:rsidRPr="00002A5E">
              <w:rPr>
                <w:rFonts w:ascii="宋体" w:hAnsi="宋体" w:cs="仿宋"/>
                <w:color w:val="000000"/>
                <w:kern w:val="0"/>
                <w:szCs w:val="21"/>
              </w:rPr>
              <w:t>5mm</w:t>
            </w:r>
            <w:r w:rsidRPr="00002A5E">
              <w:rPr>
                <w:rFonts w:ascii="宋体" w:hAnsi="宋体" w:cs="仿宋" w:hint="eastAsia"/>
                <w:color w:val="000000"/>
                <w:kern w:val="0"/>
                <w:szCs w:val="21"/>
              </w:rPr>
              <w:t>）、宽</w:t>
            </w:r>
            <w:r w:rsidRPr="00002A5E">
              <w:rPr>
                <w:rFonts w:ascii="宋体" w:hAnsi="宋体" w:cs="仿宋"/>
                <w:color w:val="000000"/>
                <w:kern w:val="0"/>
                <w:szCs w:val="21"/>
              </w:rPr>
              <w:t>100mm</w:t>
            </w:r>
            <w:r w:rsidRPr="00002A5E">
              <w:rPr>
                <w:rFonts w:ascii="宋体" w:hAnsi="宋体" w:cs="仿宋" w:hint="eastAsia"/>
                <w:color w:val="000000"/>
                <w:kern w:val="0"/>
                <w:szCs w:val="21"/>
              </w:rPr>
              <w:t>（±</w:t>
            </w:r>
            <w:r w:rsidRPr="00002A5E">
              <w:rPr>
                <w:rFonts w:ascii="宋体" w:hAnsi="宋体" w:cs="仿宋"/>
                <w:color w:val="000000"/>
                <w:kern w:val="0"/>
                <w:szCs w:val="21"/>
              </w:rPr>
              <w:t>5mm</w:t>
            </w:r>
            <w:r w:rsidRPr="00002A5E">
              <w:rPr>
                <w:rFonts w:ascii="宋体" w:hAnsi="宋体" w:cs="仿宋" w:hint="eastAsia"/>
                <w:color w:val="000000"/>
                <w:kern w:val="0"/>
                <w:szCs w:val="21"/>
              </w:rPr>
              <w:t>）、高</w:t>
            </w:r>
            <w:r w:rsidRPr="00002A5E">
              <w:rPr>
                <w:rFonts w:ascii="宋体" w:hAnsi="宋体" w:cs="仿宋"/>
                <w:color w:val="000000"/>
                <w:kern w:val="0"/>
                <w:szCs w:val="21"/>
              </w:rPr>
              <w:t xml:space="preserve"> 300mm</w:t>
            </w:r>
            <w:r w:rsidRPr="00002A5E">
              <w:rPr>
                <w:rFonts w:ascii="宋体" w:hAnsi="宋体" w:cs="仿宋" w:hint="eastAsia"/>
                <w:color w:val="000000"/>
                <w:kern w:val="0"/>
                <w:szCs w:val="21"/>
              </w:rPr>
              <w:t>（±</w:t>
            </w:r>
            <w:r w:rsidRPr="00002A5E">
              <w:rPr>
                <w:rFonts w:ascii="宋体" w:hAnsi="宋体" w:cs="仿宋"/>
                <w:color w:val="000000"/>
                <w:kern w:val="0"/>
                <w:szCs w:val="21"/>
              </w:rPr>
              <w:t>5mm</w:t>
            </w:r>
            <w:r w:rsidRPr="00002A5E">
              <w:rPr>
                <w:rFonts w:ascii="宋体" w:hAnsi="宋体" w:cs="仿宋" w:hint="eastAsia"/>
                <w:color w:val="000000"/>
                <w:kern w:val="0"/>
                <w:szCs w:val="21"/>
              </w:rPr>
              <w:t>）；平衡木的两端为起点和终点，两端外各加长</w:t>
            </w:r>
            <w:r w:rsidRPr="00002A5E">
              <w:rPr>
                <w:rFonts w:ascii="宋体" w:hAnsi="宋体" w:cs="仿宋"/>
                <w:color w:val="000000"/>
                <w:kern w:val="0"/>
                <w:szCs w:val="21"/>
              </w:rPr>
              <w:t>200mm</w:t>
            </w:r>
            <w:r w:rsidRPr="00002A5E">
              <w:rPr>
                <w:rFonts w:ascii="宋体" w:hAnsi="宋体" w:cs="仿宋" w:hint="eastAsia"/>
                <w:color w:val="000000"/>
                <w:kern w:val="0"/>
                <w:szCs w:val="21"/>
              </w:rPr>
              <w:t>（±</w:t>
            </w:r>
            <w:r w:rsidRPr="00002A5E">
              <w:rPr>
                <w:rFonts w:ascii="宋体" w:hAnsi="宋体" w:cs="仿宋"/>
                <w:color w:val="000000"/>
                <w:kern w:val="0"/>
                <w:szCs w:val="21"/>
              </w:rPr>
              <w:t>5mm</w:t>
            </w:r>
            <w:r w:rsidRPr="00002A5E">
              <w:rPr>
                <w:rFonts w:ascii="宋体" w:hAnsi="宋体" w:cs="仿宋" w:hint="eastAsia"/>
                <w:color w:val="000000"/>
                <w:kern w:val="0"/>
                <w:szCs w:val="21"/>
              </w:rPr>
              <w:t>）、宽</w:t>
            </w:r>
            <w:r w:rsidRPr="00002A5E">
              <w:rPr>
                <w:rFonts w:ascii="宋体" w:hAnsi="宋体" w:cs="仿宋"/>
                <w:color w:val="000000"/>
                <w:kern w:val="0"/>
                <w:szCs w:val="21"/>
              </w:rPr>
              <w:t>200mm</w:t>
            </w:r>
            <w:r w:rsidRPr="00002A5E">
              <w:rPr>
                <w:rFonts w:ascii="宋体" w:hAnsi="宋体" w:cs="仿宋" w:hint="eastAsia"/>
                <w:color w:val="000000"/>
                <w:kern w:val="0"/>
                <w:szCs w:val="21"/>
              </w:rPr>
              <w:t>（±</w:t>
            </w:r>
            <w:r w:rsidRPr="00002A5E">
              <w:rPr>
                <w:rFonts w:ascii="宋体" w:hAnsi="宋体" w:cs="仿宋"/>
                <w:color w:val="000000"/>
                <w:kern w:val="0"/>
                <w:szCs w:val="21"/>
              </w:rPr>
              <w:t>5mm</w:t>
            </w:r>
            <w:r w:rsidRPr="00002A5E">
              <w:rPr>
                <w:rFonts w:ascii="宋体" w:hAnsi="宋体" w:cs="仿宋" w:hint="eastAsia"/>
                <w:color w:val="000000"/>
                <w:kern w:val="0"/>
                <w:szCs w:val="21"/>
              </w:rPr>
              <w:t>）、高</w:t>
            </w:r>
            <w:r w:rsidRPr="00002A5E">
              <w:rPr>
                <w:rFonts w:ascii="宋体" w:hAnsi="宋体" w:cs="仿宋"/>
                <w:color w:val="000000"/>
                <w:kern w:val="0"/>
                <w:szCs w:val="21"/>
              </w:rPr>
              <w:t>300mm</w:t>
            </w:r>
            <w:r w:rsidRPr="00002A5E">
              <w:rPr>
                <w:rFonts w:ascii="宋体" w:hAnsi="宋体" w:cs="仿宋" w:hint="eastAsia"/>
                <w:color w:val="000000"/>
                <w:kern w:val="0"/>
                <w:szCs w:val="21"/>
              </w:rPr>
              <w:t>（±</w:t>
            </w:r>
            <w:r w:rsidRPr="00002A5E">
              <w:rPr>
                <w:rFonts w:ascii="宋体" w:hAnsi="宋体" w:cs="仿宋"/>
                <w:color w:val="000000"/>
                <w:kern w:val="0"/>
                <w:szCs w:val="21"/>
              </w:rPr>
              <w:t>5mm</w:t>
            </w:r>
            <w:r w:rsidRPr="00002A5E">
              <w:rPr>
                <w:rFonts w:ascii="宋体" w:hAnsi="宋体" w:cs="仿宋" w:hint="eastAsia"/>
                <w:color w:val="000000"/>
                <w:kern w:val="0"/>
                <w:szCs w:val="21"/>
              </w:rPr>
              <w:t>）的平台。</w:t>
            </w:r>
            <w:r w:rsidRPr="00002A5E">
              <w:rPr>
                <w:rFonts w:ascii="宋体" w:cs="仿宋"/>
                <w:color w:val="000000"/>
                <w:kern w:val="0"/>
                <w:szCs w:val="21"/>
              </w:rPr>
              <w:br/>
            </w:r>
            <w:r w:rsidRPr="00002A5E">
              <w:rPr>
                <w:rFonts w:ascii="宋体" w:hAnsi="宋体" w:cs="仿宋" w:hint="eastAsia"/>
                <w:color w:val="000000"/>
                <w:kern w:val="0"/>
                <w:szCs w:val="21"/>
              </w:rPr>
              <w:t>计时范围</w:t>
            </w:r>
            <w:r w:rsidRPr="00002A5E">
              <w:rPr>
                <w:rFonts w:ascii="宋体" w:hAnsi="宋体" w:cs="仿宋"/>
                <w:color w:val="000000"/>
                <w:kern w:val="0"/>
                <w:szCs w:val="21"/>
              </w:rPr>
              <w:t xml:space="preserve">:0s-100s </w:t>
            </w:r>
            <w:r w:rsidRPr="00002A5E">
              <w:rPr>
                <w:rFonts w:ascii="宋体" w:hAnsi="宋体" w:cs="仿宋" w:hint="eastAsia"/>
                <w:color w:val="000000"/>
                <w:kern w:val="0"/>
                <w:szCs w:val="21"/>
              </w:rPr>
              <w:t>；计时分度值：</w:t>
            </w:r>
            <w:r w:rsidRPr="00002A5E">
              <w:rPr>
                <w:rFonts w:ascii="宋体" w:hAnsi="宋体" w:cs="仿宋"/>
                <w:color w:val="000000"/>
                <w:kern w:val="0"/>
                <w:szCs w:val="21"/>
              </w:rPr>
              <w:t>0.1s</w:t>
            </w:r>
            <w:r w:rsidRPr="00002A5E">
              <w:rPr>
                <w:rFonts w:ascii="宋体" w:hAnsi="宋体" w:cs="仿宋" w:hint="eastAsia"/>
                <w:color w:val="000000"/>
                <w:kern w:val="0"/>
                <w:szCs w:val="21"/>
              </w:rPr>
              <w:t>；计时误差：±</w:t>
            </w:r>
            <w:r w:rsidRPr="00002A5E">
              <w:rPr>
                <w:rFonts w:ascii="宋体" w:hAnsi="宋体" w:cs="仿宋"/>
                <w:color w:val="000000"/>
                <w:kern w:val="0"/>
                <w:szCs w:val="21"/>
              </w:rPr>
              <w:t>0.1s</w:t>
            </w:r>
            <w:r w:rsidRPr="00002A5E">
              <w:rPr>
                <w:rFonts w:ascii="宋体" w:hAnsi="宋体" w:cs="仿宋" w:hint="eastAsia"/>
                <w:color w:val="000000"/>
                <w:kern w:val="0"/>
                <w:szCs w:val="21"/>
              </w:rPr>
              <w:t>。</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72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26</w:t>
            </w:r>
          </w:p>
        </w:tc>
        <w:tc>
          <w:tcPr>
            <w:tcW w:w="1260" w:type="dxa"/>
            <w:vAlign w:val="center"/>
          </w:tcPr>
          <w:p w:rsidR="00A70EBF" w:rsidRPr="00002A5E" w:rsidRDefault="00A70EBF">
            <w:pPr>
              <w:pStyle w:val="BodyText"/>
              <w:ind w:firstLineChars="0" w:firstLine="0"/>
              <w:jc w:val="both"/>
              <w:rPr>
                <w:rFonts w:ascii="宋体" w:eastAsia="宋体" w:hAnsi="宋体" w:cs="仿宋"/>
                <w:color w:val="000000"/>
                <w:kern w:val="0"/>
                <w:sz w:val="21"/>
                <w:szCs w:val="21"/>
              </w:rPr>
            </w:pPr>
            <w:r w:rsidRPr="00002A5E">
              <w:rPr>
                <w:rFonts w:ascii="宋体" w:eastAsia="宋体" w:hAnsi="宋体" w:cs="仿宋" w:hint="eastAsia"/>
                <w:color w:val="000000"/>
                <w:kern w:val="0"/>
                <w:sz w:val="21"/>
                <w:szCs w:val="21"/>
              </w:rPr>
              <w:t>服务系统健康体测中心工作站（含硬件）</w:t>
            </w:r>
          </w:p>
        </w:tc>
        <w:tc>
          <w:tcPr>
            <w:tcW w:w="4320" w:type="dxa"/>
            <w:vAlign w:val="center"/>
          </w:tcPr>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 xml:space="preserve">1. </w:t>
            </w:r>
            <w:r w:rsidRPr="00002A5E">
              <w:rPr>
                <w:rFonts w:ascii="宋体" w:hAnsi="宋体" w:cs="仿宋" w:hint="eastAsia"/>
                <w:color w:val="000000"/>
                <w:kern w:val="0"/>
                <w:szCs w:val="21"/>
              </w:rPr>
              <w:t>会员批量注册（快速批量导入会员信息，省去了会员逐个登陆注册的繁琐，节省了大量会员注册时间，使体质测试过程更加顺利。通过刷身份证或</w:t>
            </w:r>
            <w:r w:rsidRPr="00002A5E">
              <w:rPr>
                <w:rFonts w:ascii="宋体" w:hAnsi="宋体" w:cs="仿宋"/>
                <w:color w:val="000000"/>
                <w:kern w:val="0"/>
                <w:szCs w:val="21"/>
              </w:rPr>
              <w:t>IC</w:t>
            </w:r>
            <w:r w:rsidRPr="00002A5E">
              <w:rPr>
                <w:rFonts w:ascii="宋体" w:hAnsi="宋体" w:cs="仿宋" w:hint="eastAsia"/>
                <w:color w:val="000000"/>
                <w:kern w:val="0"/>
                <w:szCs w:val="21"/>
              </w:rPr>
              <w:t>卡进行身份信息获取，自助分发</w:t>
            </w:r>
            <w:r w:rsidRPr="00002A5E">
              <w:rPr>
                <w:rFonts w:ascii="宋体" w:hAnsi="宋体" w:cs="仿宋"/>
                <w:color w:val="000000"/>
                <w:kern w:val="0"/>
                <w:szCs w:val="21"/>
              </w:rPr>
              <w:t>IC</w:t>
            </w:r>
            <w:r w:rsidRPr="00002A5E">
              <w:rPr>
                <w:rFonts w:ascii="宋体" w:hAnsi="宋体" w:cs="仿宋" w:hint="eastAsia"/>
                <w:color w:val="000000"/>
                <w:kern w:val="0"/>
                <w:szCs w:val="21"/>
              </w:rPr>
              <w:t>卡片进行注册。支持条形码、二维码生成、打印。）</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2.</w:t>
            </w:r>
            <w:r w:rsidRPr="00002A5E">
              <w:rPr>
                <w:rFonts w:ascii="宋体" w:hAnsi="宋体" w:cs="仿宋" w:hint="eastAsia"/>
                <w:color w:val="000000"/>
                <w:kern w:val="0"/>
                <w:szCs w:val="21"/>
              </w:rPr>
              <w:t>综合评定报告（测试报告应包含体质健康报告、血压风险报告、体成分报告、心肺功能报告及专属运动处方、膳食处方；结合各个指标测试结果、评分、综合评分，还加入健康风险提示信息，并且将各个测试评分在雷达图上显示，使受试者能直观地对自身体质状况和均衡性进行把握。）</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3.</w:t>
            </w:r>
            <w:r w:rsidRPr="00002A5E">
              <w:rPr>
                <w:rFonts w:ascii="宋体" w:hAnsi="宋体" w:cs="仿宋" w:hint="eastAsia"/>
                <w:color w:val="000000"/>
                <w:kern w:val="0"/>
                <w:szCs w:val="21"/>
              </w:rPr>
              <w:t>运动处方、膳食处方（根据测试结果，结合用户实际情况开出适合个人专属的运动处方（运动处方应包括有氧、力量及功能性训练等）；根据测试结果开出营养处方建议。）</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4.</w:t>
            </w:r>
            <w:r w:rsidRPr="00002A5E">
              <w:rPr>
                <w:rFonts w:ascii="宋体" w:hAnsi="宋体" w:cs="仿宋" w:hint="eastAsia"/>
                <w:color w:val="000000"/>
                <w:kern w:val="0"/>
                <w:szCs w:val="21"/>
              </w:rPr>
              <w:t>数据统计分析（根据个人不同时期各指标测试数据进行曲线分析，并支持不同格式分析图表的导出。强大的团队数据处理功能，支持客户对团队的自定义设置。）</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5.</w:t>
            </w:r>
            <w:r w:rsidRPr="00002A5E">
              <w:rPr>
                <w:rFonts w:ascii="宋体" w:hAnsi="宋体" w:cs="仿宋" w:hint="eastAsia"/>
                <w:color w:val="000000"/>
                <w:kern w:val="0"/>
                <w:szCs w:val="21"/>
              </w:rPr>
              <w:t>数据上传（可实时上传至管理系统或存储数据后集中上传，且可通过年龄段、测试站点、时间段等进行分类筛选、统计、数据分析用于科学研究等。）</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6.</w:t>
            </w:r>
            <w:r w:rsidRPr="00002A5E">
              <w:rPr>
                <w:rFonts w:ascii="宋体" w:hAnsi="宋体" w:cs="仿宋" w:hint="eastAsia"/>
                <w:color w:val="000000"/>
                <w:kern w:val="0"/>
                <w:szCs w:val="21"/>
              </w:rPr>
              <w:t>实时预警（测试过程中统一管理实时预警的体质检测仪器系统设备，图形化表格化界面，方便工作人员快速的定位问题和解决问题。）</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7.</w:t>
            </w:r>
            <w:r w:rsidRPr="00002A5E">
              <w:rPr>
                <w:rFonts w:ascii="宋体" w:hAnsi="宋体" w:cs="仿宋" w:hint="eastAsia"/>
                <w:color w:val="000000"/>
                <w:kern w:val="0"/>
                <w:szCs w:val="21"/>
              </w:rPr>
              <w:t>数据加密（原始数据进行加密，保证数据真实性、可靠性。）</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8.</w:t>
            </w:r>
            <w:r w:rsidRPr="00002A5E">
              <w:rPr>
                <w:rFonts w:ascii="宋体" w:hAnsi="宋体" w:cs="仿宋" w:hint="eastAsia"/>
                <w:color w:val="000000"/>
                <w:kern w:val="0"/>
                <w:szCs w:val="21"/>
              </w:rPr>
              <w:t>场馆监控（支持对接实时场馆监控系统。）</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9.</w:t>
            </w:r>
            <w:r w:rsidRPr="00002A5E">
              <w:rPr>
                <w:rFonts w:ascii="宋体" w:hAnsi="宋体" w:cs="仿宋" w:hint="eastAsia"/>
                <w:color w:val="000000"/>
                <w:kern w:val="0"/>
                <w:szCs w:val="21"/>
              </w:rPr>
              <w:t>业务管理（测试登记、状态查询、菜单个性化、权限设置、数据备份等。）</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10.</w:t>
            </w:r>
            <w:r w:rsidRPr="00002A5E">
              <w:rPr>
                <w:rFonts w:ascii="宋体" w:hAnsi="宋体" w:cs="仿宋" w:hint="eastAsia"/>
                <w:color w:val="000000"/>
                <w:kern w:val="0"/>
                <w:szCs w:val="21"/>
              </w:rPr>
              <w:t>预约管理（支持对接管理其他渠道的预约信息）</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11.</w:t>
            </w:r>
            <w:r w:rsidRPr="00002A5E">
              <w:rPr>
                <w:rFonts w:ascii="宋体" w:hAnsi="宋体" w:cs="仿宋" w:hint="eastAsia"/>
                <w:color w:val="000000"/>
                <w:kern w:val="0"/>
                <w:szCs w:val="21"/>
              </w:rPr>
              <w:t>设备管理（具有实时查看、了解现场所有设备的运行状态，异地设备管理的功能。）</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12.</w:t>
            </w:r>
            <w:r w:rsidRPr="00002A5E">
              <w:rPr>
                <w:rFonts w:ascii="宋体" w:hAnsi="宋体" w:cs="仿宋" w:hint="eastAsia"/>
                <w:color w:val="000000"/>
                <w:kern w:val="0"/>
                <w:szCs w:val="21"/>
              </w:rPr>
              <w:t>协议开放（开放设备数据端口及协议至服务器存储、</w:t>
            </w:r>
            <w:r w:rsidRPr="00002A5E">
              <w:rPr>
                <w:rFonts w:ascii="宋体" w:hAnsi="宋体" w:cs="仿宋"/>
                <w:color w:val="000000"/>
                <w:kern w:val="0"/>
                <w:szCs w:val="21"/>
              </w:rPr>
              <w:t>IC</w:t>
            </w:r>
            <w:r w:rsidRPr="00002A5E">
              <w:rPr>
                <w:rFonts w:ascii="宋体" w:hAnsi="宋体" w:cs="仿宋" w:hint="eastAsia"/>
                <w:color w:val="000000"/>
                <w:kern w:val="0"/>
                <w:szCs w:val="21"/>
              </w:rPr>
              <w:t>卡存储。）</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13.</w:t>
            </w:r>
            <w:r w:rsidRPr="00002A5E">
              <w:rPr>
                <w:rFonts w:ascii="宋体" w:hAnsi="宋体" w:cs="仿宋" w:hint="eastAsia"/>
                <w:color w:val="000000"/>
                <w:kern w:val="0"/>
                <w:szCs w:val="21"/>
              </w:rPr>
              <w:t>体适能设备对接（测试系统可以方便快捷的对接各种体适能设备，结合读卡设备自动识别用户，部分体适能设备可自助检测；体适能设备测试最终结果和报告实时上传至站点系统进行存储和管理。）</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14.</w:t>
            </w:r>
            <w:r w:rsidRPr="00002A5E">
              <w:rPr>
                <w:rFonts w:ascii="宋体" w:hAnsi="宋体" w:cs="仿宋" w:hint="eastAsia"/>
                <w:color w:val="000000"/>
                <w:kern w:val="0"/>
                <w:szCs w:val="21"/>
              </w:rPr>
              <w:t>提供在线升级和下载功能，对远程对监测站进行应用软件的升级。</w:t>
            </w:r>
          </w:p>
          <w:p w:rsidR="00A70EBF" w:rsidRPr="00002A5E" w:rsidRDefault="00A70EBF">
            <w:pPr>
              <w:widowControl/>
              <w:textAlignment w:val="center"/>
              <w:rPr>
                <w:rFonts w:ascii="宋体" w:cs="仿宋"/>
                <w:color w:val="000000"/>
                <w:kern w:val="0"/>
                <w:szCs w:val="21"/>
              </w:rPr>
            </w:pPr>
            <w:r w:rsidRPr="00002A5E">
              <w:rPr>
                <w:rFonts w:ascii="宋体" w:hAnsi="宋体" w:cs="仿宋" w:hint="eastAsia"/>
                <w:color w:val="000000"/>
                <w:kern w:val="0"/>
                <w:szCs w:val="21"/>
              </w:rPr>
              <w:t>硬件配置：</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1.</w:t>
            </w:r>
            <w:r w:rsidRPr="00002A5E">
              <w:rPr>
                <w:rFonts w:ascii="宋体" w:hAnsi="宋体" w:cs="仿宋" w:hint="eastAsia"/>
                <w:color w:val="000000"/>
                <w:kern w:val="0"/>
                <w:szCs w:val="21"/>
              </w:rPr>
              <w:t>电脑</w:t>
            </w:r>
            <w:r w:rsidRPr="00002A5E">
              <w:rPr>
                <w:rFonts w:ascii="宋体" w:hAnsi="宋体" w:cs="仿宋"/>
                <w:color w:val="000000"/>
                <w:kern w:val="0"/>
                <w:szCs w:val="21"/>
              </w:rPr>
              <w:t>;WIN10</w:t>
            </w:r>
            <w:r w:rsidRPr="00002A5E">
              <w:rPr>
                <w:rFonts w:ascii="宋体" w:hAnsi="宋体" w:cs="仿宋" w:hint="eastAsia"/>
                <w:color w:val="000000"/>
                <w:kern w:val="0"/>
                <w:szCs w:val="21"/>
              </w:rPr>
              <w:t>专业版操作系统、</w:t>
            </w:r>
            <w:r w:rsidRPr="00002A5E">
              <w:rPr>
                <w:rFonts w:ascii="宋体" w:hAnsi="宋体" w:cs="仿宋"/>
                <w:color w:val="000000"/>
                <w:kern w:val="0"/>
                <w:szCs w:val="21"/>
              </w:rPr>
              <w:t>i5</w:t>
            </w:r>
            <w:r w:rsidRPr="00002A5E">
              <w:rPr>
                <w:rFonts w:ascii="宋体" w:hAnsi="宋体" w:cs="仿宋" w:hint="eastAsia"/>
                <w:color w:val="000000"/>
                <w:kern w:val="0"/>
                <w:szCs w:val="21"/>
              </w:rPr>
              <w:t>级以上处理器、</w:t>
            </w:r>
            <w:r w:rsidRPr="00002A5E">
              <w:rPr>
                <w:rFonts w:ascii="宋体" w:hAnsi="宋体" w:cs="仿宋"/>
                <w:color w:val="000000"/>
                <w:kern w:val="0"/>
                <w:szCs w:val="21"/>
              </w:rPr>
              <w:t>8G</w:t>
            </w:r>
            <w:r w:rsidRPr="00002A5E">
              <w:rPr>
                <w:rFonts w:ascii="宋体" w:hAnsi="宋体" w:cs="仿宋" w:hint="eastAsia"/>
                <w:color w:val="000000"/>
                <w:kern w:val="0"/>
                <w:szCs w:val="21"/>
              </w:rPr>
              <w:t>及以上内存、</w:t>
            </w:r>
            <w:r w:rsidRPr="00002A5E">
              <w:rPr>
                <w:rFonts w:ascii="宋体" w:hAnsi="宋体" w:cs="仿宋"/>
                <w:color w:val="000000"/>
                <w:kern w:val="0"/>
                <w:szCs w:val="21"/>
              </w:rPr>
              <w:t>512G</w:t>
            </w:r>
            <w:r w:rsidRPr="00002A5E">
              <w:rPr>
                <w:rFonts w:ascii="宋体" w:hAnsi="宋体" w:cs="仿宋" w:hint="eastAsia"/>
                <w:color w:val="000000"/>
                <w:kern w:val="0"/>
                <w:szCs w:val="21"/>
              </w:rPr>
              <w:t>及以上硬盘、</w:t>
            </w:r>
            <w:r w:rsidRPr="00002A5E">
              <w:rPr>
                <w:rFonts w:ascii="宋体" w:hAnsi="宋体" w:cs="仿宋"/>
                <w:color w:val="000000"/>
                <w:kern w:val="0"/>
                <w:szCs w:val="21"/>
              </w:rPr>
              <w:t>21.5</w:t>
            </w:r>
            <w:r w:rsidRPr="00002A5E">
              <w:rPr>
                <w:rFonts w:ascii="宋体" w:hAnsi="宋体" w:cs="仿宋" w:hint="eastAsia"/>
                <w:color w:val="000000"/>
                <w:kern w:val="0"/>
                <w:szCs w:val="21"/>
              </w:rPr>
              <w:t>寸以上高清显示器</w:t>
            </w:r>
          </w:p>
          <w:p w:rsidR="00A70EBF" w:rsidRPr="00002A5E" w:rsidRDefault="00A70EBF">
            <w:pPr>
              <w:widowControl/>
              <w:textAlignment w:val="center"/>
              <w:rPr>
                <w:rFonts w:ascii="宋体" w:cs="仿宋"/>
                <w:color w:val="000000"/>
                <w:kern w:val="0"/>
                <w:szCs w:val="21"/>
              </w:rPr>
            </w:pPr>
            <w:r w:rsidRPr="00002A5E">
              <w:rPr>
                <w:rFonts w:ascii="宋体" w:hAnsi="宋体" w:cs="仿宋"/>
                <w:color w:val="000000"/>
                <w:kern w:val="0"/>
                <w:szCs w:val="21"/>
              </w:rPr>
              <w:t>2.</w:t>
            </w:r>
            <w:r w:rsidRPr="00002A5E">
              <w:rPr>
                <w:rFonts w:ascii="宋体" w:hAnsi="宋体" w:cs="仿宋" w:hint="eastAsia"/>
                <w:color w:val="000000"/>
                <w:kern w:val="0"/>
                <w:szCs w:val="21"/>
              </w:rPr>
              <w:t>打印机：</w:t>
            </w:r>
            <w:r w:rsidRPr="00002A5E">
              <w:rPr>
                <w:rFonts w:ascii="宋体" w:hAnsi="宋体" w:cs="仿宋"/>
                <w:color w:val="000000"/>
                <w:kern w:val="0"/>
                <w:szCs w:val="21"/>
              </w:rPr>
              <w:t>A4</w:t>
            </w:r>
            <w:r w:rsidRPr="00002A5E">
              <w:rPr>
                <w:rFonts w:ascii="宋体" w:hAnsi="宋体" w:cs="仿宋" w:hint="eastAsia"/>
                <w:color w:val="000000"/>
                <w:kern w:val="0"/>
                <w:szCs w:val="21"/>
              </w:rPr>
              <w:t>激光打印机</w:t>
            </w:r>
          </w:p>
          <w:p w:rsidR="00A70EBF" w:rsidRPr="00002A5E" w:rsidRDefault="00A70EBF">
            <w:pPr>
              <w:widowControl/>
              <w:textAlignment w:val="center"/>
              <w:rPr>
                <w:rFonts w:ascii="宋体" w:cs="宋体"/>
                <w:color w:val="000000"/>
                <w:szCs w:val="21"/>
              </w:rPr>
            </w:pPr>
            <w:r w:rsidRPr="00002A5E">
              <w:rPr>
                <w:rFonts w:ascii="宋体" w:hAnsi="宋体" w:cs="仿宋"/>
                <w:color w:val="000000"/>
                <w:kern w:val="0"/>
                <w:szCs w:val="21"/>
              </w:rPr>
              <w:t>2.</w:t>
            </w:r>
            <w:r w:rsidRPr="00002A5E">
              <w:rPr>
                <w:rFonts w:ascii="宋体" w:hAnsi="宋体" w:cs="仿宋" w:hint="eastAsia"/>
                <w:color w:val="000000"/>
                <w:kern w:val="0"/>
                <w:szCs w:val="21"/>
              </w:rPr>
              <w:t>手动发卡组合终端：第二代身份证阅读器、</w:t>
            </w:r>
            <w:r w:rsidRPr="00002A5E">
              <w:rPr>
                <w:rFonts w:ascii="宋体" w:hAnsi="宋体" w:cs="仿宋"/>
                <w:color w:val="000000"/>
                <w:kern w:val="0"/>
                <w:szCs w:val="21"/>
              </w:rPr>
              <w:t>IC</w:t>
            </w:r>
            <w:r w:rsidRPr="00002A5E">
              <w:rPr>
                <w:rFonts w:ascii="宋体" w:hAnsi="宋体" w:cs="仿宋" w:hint="eastAsia"/>
                <w:color w:val="000000"/>
                <w:kern w:val="0"/>
                <w:szCs w:val="21"/>
              </w:rPr>
              <w:t>卡读写器、企业级路由器</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color w:val="000000"/>
                <w:sz w:val="21"/>
                <w:szCs w:val="21"/>
              </w:rPr>
              <w:t>1</w:t>
            </w:r>
          </w:p>
        </w:tc>
        <w:tc>
          <w:tcPr>
            <w:tcW w:w="900" w:type="dxa"/>
            <w:vAlign w:val="center"/>
          </w:tcPr>
          <w:p w:rsidR="00A70EBF" w:rsidRPr="00002A5E" w:rsidRDefault="00A70EBF">
            <w:pPr>
              <w:pStyle w:val="BodyText"/>
              <w:ind w:firstLineChars="0" w:firstLine="0"/>
              <w:jc w:val="center"/>
              <w:rPr>
                <w:rFonts w:ascii="宋体" w:eastAsia="宋体" w:hAnsi="宋体" w:cs="宋体"/>
                <w:color w:val="000000"/>
                <w:sz w:val="21"/>
                <w:szCs w:val="21"/>
              </w:rPr>
            </w:pPr>
            <w:r w:rsidRPr="00002A5E">
              <w:rPr>
                <w:rFonts w:ascii="宋体" w:eastAsia="宋体" w:hAnsi="宋体" w:cs="宋体" w:hint="eastAsia"/>
                <w:color w:val="000000"/>
                <w:sz w:val="21"/>
                <w:szCs w:val="21"/>
              </w:rPr>
              <w:t>套</w:t>
            </w: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c>
          <w:tcPr>
            <w:tcW w:w="900" w:type="dxa"/>
          </w:tcPr>
          <w:p w:rsidR="00A70EBF" w:rsidRPr="00002A5E" w:rsidRDefault="00A70EBF">
            <w:pPr>
              <w:pStyle w:val="BodyText"/>
              <w:ind w:firstLineChars="0" w:firstLine="0"/>
              <w:jc w:val="center"/>
              <w:rPr>
                <w:rFonts w:ascii="宋体" w:eastAsia="宋体" w:hAnsi="宋体" w:cs="宋体"/>
                <w:color w:val="000000"/>
                <w:sz w:val="21"/>
                <w:szCs w:val="21"/>
              </w:rPr>
            </w:pPr>
          </w:p>
        </w:tc>
      </w:tr>
      <w:tr w:rsidR="00A70EBF" w:rsidRPr="00002A5E">
        <w:trPr>
          <w:trHeight w:val="23"/>
        </w:trPr>
        <w:tc>
          <w:tcPr>
            <w:tcW w:w="6300" w:type="dxa"/>
            <w:gridSpan w:val="3"/>
            <w:vAlign w:val="center"/>
          </w:tcPr>
          <w:p w:rsidR="00A70EBF" w:rsidRPr="00002A5E" w:rsidRDefault="00A70EBF">
            <w:pPr>
              <w:widowControl/>
              <w:jc w:val="center"/>
              <w:textAlignment w:val="center"/>
              <w:rPr>
                <w:rFonts w:ascii="宋体" w:cs="仿宋"/>
                <w:color w:val="000000"/>
                <w:kern w:val="0"/>
                <w:szCs w:val="21"/>
              </w:rPr>
            </w:pPr>
            <w:r w:rsidRPr="00002A5E">
              <w:rPr>
                <w:rFonts w:ascii="宋体" w:hAnsi="宋体" w:cs="宋体" w:hint="eastAsia"/>
                <w:color w:val="000000"/>
                <w:szCs w:val="21"/>
              </w:rPr>
              <w:t>总计（元）</w:t>
            </w:r>
          </w:p>
        </w:tc>
        <w:tc>
          <w:tcPr>
            <w:tcW w:w="3600" w:type="dxa"/>
            <w:gridSpan w:val="4"/>
            <w:vAlign w:val="center"/>
          </w:tcPr>
          <w:p w:rsidR="00A70EBF" w:rsidRPr="00002A5E" w:rsidRDefault="00A70EBF">
            <w:pPr>
              <w:pStyle w:val="BodyText"/>
              <w:ind w:firstLineChars="0" w:firstLine="0"/>
              <w:jc w:val="center"/>
              <w:rPr>
                <w:rFonts w:ascii="宋体" w:eastAsia="宋体" w:hAnsi="宋体" w:cs="宋体"/>
                <w:color w:val="000000"/>
                <w:sz w:val="21"/>
                <w:szCs w:val="21"/>
              </w:rPr>
            </w:pPr>
          </w:p>
        </w:tc>
      </w:tr>
    </w:tbl>
    <w:p w:rsidR="00A70EBF" w:rsidRPr="00002A5E" w:rsidRDefault="00A70EBF">
      <w:pPr>
        <w:snapToGrid w:val="0"/>
        <w:spacing w:line="480" w:lineRule="exact"/>
        <w:rPr>
          <w:rFonts w:ascii="宋体" w:cs="宋体"/>
          <w:color w:val="000000"/>
          <w:szCs w:val="21"/>
        </w:rPr>
      </w:pPr>
    </w:p>
    <w:p w:rsidR="00A70EBF" w:rsidRPr="00002A5E" w:rsidRDefault="00A70EBF">
      <w:pPr>
        <w:rPr>
          <w:color w:val="000000"/>
        </w:rPr>
      </w:pPr>
    </w:p>
    <w:p w:rsidR="00A70EBF" w:rsidRPr="00002A5E" w:rsidRDefault="00A70EBF">
      <w:pPr>
        <w:snapToGrid w:val="0"/>
        <w:spacing w:line="480" w:lineRule="exact"/>
        <w:rPr>
          <w:rFonts w:ascii="宋体" w:cs="宋体"/>
          <w:color w:val="000000"/>
          <w:szCs w:val="24"/>
        </w:rPr>
      </w:pPr>
    </w:p>
    <w:p w:rsidR="00A70EBF" w:rsidRPr="00002A5E" w:rsidRDefault="00A70EBF">
      <w:pPr>
        <w:snapToGrid w:val="0"/>
        <w:spacing w:line="480" w:lineRule="exact"/>
        <w:ind w:firstLineChars="200" w:firstLine="420"/>
        <w:rPr>
          <w:rFonts w:ascii="宋体" w:cs="宋体"/>
          <w:color w:val="000000"/>
          <w:szCs w:val="24"/>
        </w:rPr>
      </w:pPr>
      <w:r w:rsidRPr="00002A5E">
        <w:rPr>
          <w:rFonts w:ascii="宋体" w:hAnsi="宋体" w:cs="宋体" w:hint="eastAsia"/>
          <w:color w:val="000000"/>
          <w:szCs w:val="24"/>
        </w:rPr>
        <w:t>注：</w:t>
      </w:r>
      <w:r w:rsidRPr="00002A5E">
        <w:rPr>
          <w:rFonts w:ascii="宋体" w:hAnsi="宋体" w:cs="宋体"/>
          <w:color w:val="000000"/>
          <w:szCs w:val="24"/>
        </w:rPr>
        <w:t>1.</w:t>
      </w:r>
      <w:r w:rsidRPr="00002A5E">
        <w:rPr>
          <w:rFonts w:ascii="宋体" w:hAnsi="宋体" w:cs="宋体" w:hint="eastAsia"/>
          <w:color w:val="000000"/>
          <w:szCs w:val="24"/>
        </w:rPr>
        <w:t>请供应商完整填写本表。</w:t>
      </w:r>
    </w:p>
    <w:p w:rsidR="00A70EBF" w:rsidRPr="00002A5E" w:rsidRDefault="00A70EBF">
      <w:pPr>
        <w:snapToGrid w:val="0"/>
        <w:spacing w:line="480" w:lineRule="exact"/>
        <w:rPr>
          <w:rFonts w:ascii="宋体" w:cs="宋体"/>
          <w:color w:val="000000"/>
          <w:szCs w:val="24"/>
        </w:rPr>
      </w:pPr>
      <w:r w:rsidRPr="00002A5E">
        <w:rPr>
          <w:rFonts w:ascii="宋体" w:hAnsi="宋体" w:cs="宋体"/>
          <w:color w:val="000000"/>
          <w:szCs w:val="24"/>
        </w:rPr>
        <w:t xml:space="preserve">        2.</w:t>
      </w:r>
      <w:r w:rsidRPr="00002A5E">
        <w:rPr>
          <w:rFonts w:ascii="宋体" w:hAnsi="宋体" w:cs="宋体" w:hint="eastAsia"/>
          <w:color w:val="000000"/>
          <w:szCs w:val="24"/>
        </w:rPr>
        <w:t>该表可扩展</w:t>
      </w:r>
      <w:bookmarkStart w:id="61" w:name="OLE_LINK2"/>
      <w:bookmarkStart w:id="62" w:name="OLE_LINK1"/>
      <w:r w:rsidRPr="00002A5E">
        <w:rPr>
          <w:rFonts w:ascii="宋体" w:hAnsi="宋体" w:cs="宋体" w:hint="eastAsia"/>
          <w:color w:val="000000"/>
          <w:szCs w:val="24"/>
        </w:rPr>
        <w:t>，并逐页签字或盖章。</w:t>
      </w:r>
      <w:bookmarkEnd w:id="61"/>
      <w:bookmarkEnd w:id="62"/>
    </w:p>
    <w:p w:rsidR="00A70EBF" w:rsidRPr="00002A5E" w:rsidRDefault="00A70EBF">
      <w:pPr>
        <w:snapToGrid w:val="0"/>
        <w:spacing w:line="480" w:lineRule="exact"/>
        <w:rPr>
          <w:rFonts w:ascii="宋体" w:cs="宋体"/>
          <w:color w:val="000000"/>
          <w:szCs w:val="24"/>
        </w:rPr>
      </w:pPr>
    </w:p>
    <w:p w:rsidR="00A70EBF" w:rsidRPr="00002A5E" w:rsidRDefault="00A70EBF">
      <w:pPr>
        <w:pStyle w:val="TOC1"/>
        <w:spacing w:line="480" w:lineRule="exact"/>
        <w:rPr>
          <w:rFonts w:ascii="宋体" w:cs="宋体"/>
          <w:color w:val="000000"/>
          <w:sz w:val="24"/>
          <w:szCs w:val="24"/>
        </w:rPr>
      </w:pPr>
    </w:p>
    <w:p w:rsidR="00A70EBF" w:rsidRPr="00002A5E" w:rsidRDefault="00A70EBF">
      <w:pPr>
        <w:pStyle w:val="TOC1"/>
        <w:spacing w:line="480" w:lineRule="exact"/>
        <w:rPr>
          <w:rFonts w:ascii="宋体" w:cs="宋体"/>
          <w:color w:val="000000"/>
          <w:sz w:val="24"/>
          <w:szCs w:val="24"/>
        </w:rPr>
      </w:pPr>
    </w:p>
    <w:p w:rsidR="00A70EBF" w:rsidRPr="00002A5E" w:rsidRDefault="00A70EBF">
      <w:pPr>
        <w:spacing w:line="480" w:lineRule="exact"/>
        <w:rPr>
          <w:rFonts w:ascii="宋体" w:cs="宋体"/>
          <w:color w:val="000000"/>
          <w:szCs w:val="24"/>
        </w:rPr>
      </w:pPr>
      <w:r w:rsidRPr="00002A5E">
        <w:rPr>
          <w:rFonts w:ascii="宋体" w:hAnsi="宋体" w:cs="宋体"/>
          <w:color w:val="000000"/>
          <w:szCs w:val="24"/>
        </w:rPr>
        <w:t xml:space="preserve">                                            </w:t>
      </w:r>
      <w:r w:rsidRPr="00002A5E">
        <w:rPr>
          <w:rFonts w:ascii="宋体" w:hAnsi="宋体" w:cs="宋体" w:hint="eastAsia"/>
          <w:color w:val="000000"/>
          <w:szCs w:val="24"/>
        </w:rPr>
        <w:t>供应商名称（公章）：</w:t>
      </w:r>
    </w:p>
    <w:p w:rsidR="00A70EBF" w:rsidRPr="00002A5E" w:rsidRDefault="00A70EBF">
      <w:pPr>
        <w:spacing w:line="480" w:lineRule="exact"/>
        <w:ind w:right="480" w:firstLineChars="2700" w:firstLine="5670"/>
        <w:rPr>
          <w:rFonts w:ascii="宋体" w:cs="宋体"/>
          <w:b/>
          <w:color w:val="000000"/>
          <w:sz w:val="24"/>
        </w:rPr>
      </w:pPr>
      <w:r w:rsidRPr="00002A5E">
        <w:rPr>
          <w:rFonts w:ascii="宋体" w:hAnsi="宋体" w:cs="宋体" w:hint="eastAsia"/>
          <w:color w:val="000000"/>
          <w:szCs w:val="24"/>
        </w:rPr>
        <w:t>年</w:t>
      </w:r>
      <w:r w:rsidRPr="00002A5E">
        <w:rPr>
          <w:rFonts w:ascii="宋体" w:hAnsi="宋体" w:cs="宋体"/>
          <w:color w:val="000000"/>
          <w:szCs w:val="24"/>
        </w:rPr>
        <w:t xml:space="preserve">     </w:t>
      </w:r>
      <w:r w:rsidRPr="00002A5E">
        <w:rPr>
          <w:rFonts w:ascii="宋体" w:hAnsi="宋体" w:cs="宋体" w:hint="eastAsia"/>
          <w:color w:val="000000"/>
          <w:szCs w:val="24"/>
        </w:rPr>
        <w:t>月</w:t>
      </w:r>
      <w:r w:rsidRPr="00002A5E">
        <w:rPr>
          <w:rFonts w:ascii="宋体" w:hAnsi="宋体" w:cs="宋体"/>
          <w:color w:val="000000"/>
          <w:szCs w:val="24"/>
        </w:rPr>
        <w:t xml:space="preserve">    </w:t>
      </w:r>
      <w:r w:rsidRPr="00002A5E">
        <w:rPr>
          <w:rFonts w:ascii="宋体" w:hAnsi="宋体" w:cs="宋体" w:hint="eastAsia"/>
          <w:color w:val="000000"/>
          <w:szCs w:val="24"/>
        </w:rPr>
        <w:t>日</w:t>
      </w: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spacing w:line="480" w:lineRule="exact"/>
        <w:ind w:right="480" w:firstLineChars="2700" w:firstLine="6505"/>
        <w:rPr>
          <w:rFonts w:ascii="宋体" w:cs="宋体"/>
          <w:b/>
          <w:color w:val="000000"/>
          <w:sz w:val="24"/>
        </w:rPr>
      </w:pPr>
    </w:p>
    <w:p w:rsidR="00A70EBF" w:rsidRPr="00002A5E" w:rsidRDefault="00A70EBF">
      <w:pPr>
        <w:keepNext/>
        <w:keepLines/>
        <w:rPr>
          <w:rFonts w:ascii="宋体" w:cs="宋体"/>
          <w:b/>
          <w:color w:val="000000"/>
          <w:sz w:val="24"/>
        </w:rPr>
      </w:pPr>
      <w:r w:rsidRPr="00002A5E">
        <w:rPr>
          <w:rFonts w:ascii="宋体" w:hAnsi="宋体" w:cs="宋体" w:hint="eastAsia"/>
          <w:b/>
          <w:color w:val="000000"/>
          <w:sz w:val="24"/>
        </w:rPr>
        <w:t>二、技术部分</w:t>
      </w:r>
    </w:p>
    <w:p w:rsidR="00A70EBF" w:rsidRPr="00002A5E" w:rsidRDefault="00A70EBF">
      <w:pPr>
        <w:tabs>
          <w:tab w:val="left" w:pos="6300"/>
        </w:tabs>
        <w:rPr>
          <w:rFonts w:ascii="宋体" w:cs="宋体"/>
          <w:color w:val="000000"/>
          <w:sz w:val="24"/>
        </w:rPr>
      </w:pPr>
    </w:p>
    <w:p w:rsidR="00A70EBF" w:rsidRPr="00002A5E" w:rsidRDefault="00A70EBF">
      <w:pPr>
        <w:tabs>
          <w:tab w:val="left" w:pos="6300"/>
        </w:tabs>
        <w:ind w:firstLineChars="200" w:firstLine="480"/>
        <w:rPr>
          <w:rFonts w:ascii="宋体" w:cs="宋体"/>
          <w:color w:val="000000"/>
          <w:sz w:val="24"/>
        </w:rPr>
      </w:pPr>
      <w:r w:rsidRPr="00002A5E">
        <w:rPr>
          <w:rFonts w:ascii="宋体" w:hAnsi="宋体" w:cs="宋体" w:hint="eastAsia"/>
          <w:color w:val="000000"/>
          <w:sz w:val="24"/>
        </w:rPr>
        <w:t>技术响应偏离表</w:t>
      </w:r>
    </w:p>
    <w:p w:rsidR="00A70EBF" w:rsidRPr="00002A5E" w:rsidRDefault="00A70EBF">
      <w:pPr>
        <w:tabs>
          <w:tab w:val="left" w:pos="6300"/>
        </w:tabs>
        <w:ind w:firstLine="480"/>
        <w:rPr>
          <w:rFonts w:ascii="宋体" w:cs="宋体"/>
          <w:color w:val="000000"/>
          <w:sz w:val="24"/>
        </w:rPr>
      </w:pPr>
      <w:r w:rsidRPr="00002A5E">
        <w:rPr>
          <w:rFonts w:ascii="宋体" w:hAnsi="宋体" w:cs="宋体" w:hint="eastAsia"/>
          <w:color w:val="000000"/>
          <w:sz w:val="24"/>
        </w:rPr>
        <w:t>项目名称：</w:t>
      </w:r>
    </w:p>
    <w:tbl>
      <w:tblPr>
        <w:tblW w:w="8296" w:type="dxa"/>
        <w:jc w:val="center"/>
        <w:tblLayout w:type="fixed"/>
        <w:tblCellMar>
          <w:left w:w="10" w:type="dxa"/>
          <w:right w:w="10" w:type="dxa"/>
        </w:tblCellMar>
        <w:tblLook w:val="00A0"/>
      </w:tblPr>
      <w:tblGrid>
        <w:gridCol w:w="1105"/>
        <w:gridCol w:w="2552"/>
        <w:gridCol w:w="2649"/>
        <w:gridCol w:w="1990"/>
      </w:tblGrid>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jc w:val="center"/>
              <w:rPr>
                <w:rFonts w:ascii="宋体" w:cs="宋体"/>
                <w:color w:val="000000"/>
              </w:rPr>
            </w:pPr>
            <w:r w:rsidRPr="00002A5E">
              <w:rPr>
                <w:rFonts w:ascii="宋体" w:hAnsi="宋体" w:cs="宋体" w:hint="eastAsia"/>
                <w:color w:val="000000"/>
                <w:sz w:val="24"/>
              </w:rPr>
              <w:t>序号</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jc w:val="center"/>
              <w:rPr>
                <w:rFonts w:ascii="宋体" w:cs="宋体"/>
                <w:color w:val="000000"/>
              </w:rPr>
            </w:pPr>
            <w:r w:rsidRPr="00002A5E">
              <w:rPr>
                <w:rFonts w:ascii="宋体" w:hAnsi="宋体" w:cs="宋体" w:hint="eastAsia"/>
                <w:color w:val="000000"/>
                <w:sz w:val="24"/>
              </w:rPr>
              <w:t>采购需求</w:t>
            </w: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jc w:val="center"/>
              <w:rPr>
                <w:rFonts w:ascii="宋体" w:cs="宋体"/>
                <w:color w:val="000000"/>
              </w:rPr>
            </w:pPr>
            <w:r w:rsidRPr="00002A5E">
              <w:rPr>
                <w:rFonts w:ascii="宋体" w:hAnsi="宋体" w:cs="宋体" w:hint="eastAsia"/>
                <w:color w:val="000000"/>
                <w:sz w:val="24"/>
              </w:rPr>
              <w:t>响应情况</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jc w:val="center"/>
              <w:rPr>
                <w:rFonts w:ascii="宋体" w:cs="宋体"/>
                <w:color w:val="000000"/>
              </w:rPr>
            </w:pPr>
            <w:r w:rsidRPr="00002A5E">
              <w:rPr>
                <w:rFonts w:ascii="宋体" w:hAnsi="宋体" w:cs="宋体" w:hint="eastAsia"/>
                <w:color w:val="000000"/>
                <w:sz w:val="24"/>
              </w:rPr>
              <w:t>差异说明</w:t>
            </w: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rPr>
          <w:jc w:val="center"/>
        </w:trPr>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bl>
    <w:p w:rsidR="00A70EBF" w:rsidRPr="00002A5E" w:rsidRDefault="00A70EBF">
      <w:pPr>
        <w:spacing w:line="360" w:lineRule="auto"/>
        <w:ind w:firstLine="600"/>
        <w:rPr>
          <w:rFonts w:ascii="宋体" w:cs="宋体"/>
          <w:color w:val="000000"/>
          <w:sz w:val="24"/>
        </w:rPr>
      </w:pPr>
      <w:r w:rsidRPr="00002A5E">
        <w:rPr>
          <w:rFonts w:ascii="宋体" w:hAnsi="宋体" w:cs="宋体" w:hint="eastAsia"/>
          <w:color w:val="000000"/>
          <w:sz w:val="24"/>
        </w:rPr>
        <w:t>供应商：</w:t>
      </w:r>
      <w:r w:rsidRPr="00002A5E">
        <w:rPr>
          <w:rFonts w:ascii="宋体" w:hAnsi="宋体" w:cs="宋体"/>
          <w:color w:val="000000"/>
          <w:sz w:val="24"/>
        </w:rPr>
        <w:t xml:space="preserve">                                      </w:t>
      </w:r>
      <w:r w:rsidRPr="00002A5E">
        <w:rPr>
          <w:rFonts w:ascii="宋体" w:hAnsi="宋体" w:cs="宋体" w:hint="eastAsia"/>
          <w:color w:val="000000"/>
          <w:sz w:val="24"/>
        </w:rPr>
        <w:t>法人授权代表：</w:t>
      </w:r>
    </w:p>
    <w:p w:rsidR="00A70EBF" w:rsidRPr="00002A5E" w:rsidRDefault="00A70EBF">
      <w:pPr>
        <w:spacing w:line="360" w:lineRule="auto"/>
        <w:rPr>
          <w:rFonts w:ascii="宋体" w:cs="宋体"/>
          <w:color w:val="000000"/>
          <w:sz w:val="24"/>
        </w:rPr>
      </w:pPr>
      <w:r w:rsidRPr="00002A5E">
        <w:rPr>
          <w:rFonts w:ascii="宋体" w:hAnsi="宋体" w:cs="宋体"/>
          <w:color w:val="000000"/>
          <w:sz w:val="24"/>
        </w:rPr>
        <w:t xml:space="preserve">    </w:t>
      </w:r>
    </w:p>
    <w:p w:rsidR="00A70EBF" w:rsidRPr="00002A5E" w:rsidRDefault="00A70EBF">
      <w:pPr>
        <w:spacing w:line="360" w:lineRule="auto"/>
        <w:ind w:firstLine="720"/>
        <w:rPr>
          <w:rFonts w:ascii="宋体" w:cs="宋体"/>
          <w:color w:val="000000"/>
          <w:sz w:val="24"/>
        </w:rPr>
      </w:pPr>
      <w:r w:rsidRPr="00002A5E">
        <w:rPr>
          <w:rFonts w:ascii="宋体" w:hAnsi="宋体" w:cs="宋体" w:hint="eastAsia"/>
          <w:color w:val="000000"/>
          <w:sz w:val="24"/>
        </w:rPr>
        <w:t>（供应商公章）</w:t>
      </w:r>
      <w:r w:rsidRPr="00002A5E">
        <w:rPr>
          <w:rFonts w:ascii="宋体" w:hAnsi="宋体" w:cs="宋体"/>
          <w:color w:val="000000"/>
          <w:sz w:val="24"/>
        </w:rPr>
        <w:t xml:space="preserve">                               </w:t>
      </w:r>
      <w:r w:rsidRPr="00002A5E">
        <w:rPr>
          <w:rFonts w:ascii="宋体" w:hAnsi="宋体" w:cs="宋体" w:hint="eastAsia"/>
          <w:color w:val="000000"/>
          <w:sz w:val="24"/>
        </w:rPr>
        <w:t>（签字或盖章）</w:t>
      </w: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年</w:t>
      </w:r>
      <w:r w:rsidRPr="00002A5E">
        <w:rPr>
          <w:rFonts w:ascii="宋体" w:hAnsi="宋体" w:cs="宋体"/>
          <w:color w:val="000000"/>
          <w:sz w:val="24"/>
        </w:rPr>
        <w:t xml:space="preserve">     </w:t>
      </w:r>
      <w:r w:rsidRPr="00002A5E">
        <w:rPr>
          <w:rFonts w:ascii="宋体" w:hAnsi="宋体" w:cs="宋体" w:hint="eastAsia"/>
          <w:color w:val="000000"/>
          <w:sz w:val="24"/>
        </w:rPr>
        <w:t>月</w:t>
      </w:r>
      <w:r w:rsidRPr="00002A5E">
        <w:rPr>
          <w:rFonts w:ascii="宋体" w:hAnsi="宋体" w:cs="宋体"/>
          <w:color w:val="000000"/>
          <w:sz w:val="24"/>
        </w:rPr>
        <w:t xml:space="preserve">     </w:t>
      </w:r>
      <w:r w:rsidRPr="00002A5E">
        <w:rPr>
          <w:rFonts w:ascii="宋体" w:hAnsi="宋体" w:cs="宋体" w:hint="eastAsia"/>
          <w:color w:val="000000"/>
          <w:sz w:val="24"/>
        </w:rPr>
        <w:t>日</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hint="eastAsia"/>
          <w:color w:val="000000"/>
          <w:sz w:val="24"/>
        </w:rPr>
        <w:t>注：</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、本表即为对本项目</w:t>
      </w:r>
      <w:r w:rsidRPr="00002A5E">
        <w:rPr>
          <w:rFonts w:ascii="宋体" w:cs="宋体" w:hint="eastAsia"/>
          <w:color w:val="000000"/>
          <w:sz w:val="24"/>
        </w:rPr>
        <w:t>“</w:t>
      </w:r>
      <w:r w:rsidRPr="00002A5E">
        <w:rPr>
          <w:rFonts w:ascii="宋体" w:hAnsi="宋体" w:cs="宋体" w:hint="eastAsia"/>
          <w:color w:val="000000"/>
          <w:sz w:val="24"/>
        </w:rPr>
        <w:t>第二篇</w:t>
      </w:r>
      <w:r w:rsidRPr="00002A5E">
        <w:rPr>
          <w:rFonts w:ascii="宋体" w:hAnsi="宋体" w:cs="宋体"/>
          <w:color w:val="000000"/>
          <w:sz w:val="24"/>
        </w:rPr>
        <w:t xml:space="preserve">  </w:t>
      </w:r>
      <w:r w:rsidRPr="00002A5E">
        <w:rPr>
          <w:rFonts w:ascii="宋体" w:hAnsi="宋体" w:cs="宋体" w:hint="eastAsia"/>
          <w:color w:val="000000"/>
          <w:sz w:val="24"/>
        </w:rPr>
        <w:t>采购技术需求</w:t>
      </w:r>
      <w:r w:rsidRPr="00002A5E">
        <w:rPr>
          <w:rFonts w:ascii="宋体" w:cs="宋体" w:hint="eastAsia"/>
          <w:color w:val="000000"/>
          <w:sz w:val="24"/>
        </w:rPr>
        <w:t>”</w:t>
      </w:r>
      <w:r w:rsidRPr="00002A5E">
        <w:rPr>
          <w:rFonts w:ascii="宋体" w:hAnsi="宋体" w:cs="宋体" w:hint="eastAsia"/>
          <w:color w:val="000000"/>
          <w:sz w:val="24"/>
        </w:rPr>
        <w:t>中所列技术要求进行比较和响应；</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2</w:t>
      </w:r>
      <w:r w:rsidRPr="00002A5E">
        <w:rPr>
          <w:rFonts w:ascii="宋体" w:hAnsi="宋体" w:cs="宋体" w:hint="eastAsia"/>
          <w:color w:val="000000"/>
          <w:sz w:val="24"/>
        </w:rPr>
        <w:t>、该表根据响应情况在</w:t>
      </w:r>
      <w:r w:rsidRPr="00002A5E">
        <w:rPr>
          <w:rFonts w:ascii="宋体" w:cs="宋体" w:hint="eastAsia"/>
          <w:color w:val="000000"/>
          <w:sz w:val="24"/>
        </w:rPr>
        <w:t>“</w:t>
      </w:r>
      <w:r w:rsidRPr="00002A5E">
        <w:rPr>
          <w:rFonts w:ascii="宋体" w:hAnsi="宋体" w:cs="宋体" w:hint="eastAsia"/>
          <w:color w:val="000000"/>
          <w:sz w:val="24"/>
        </w:rPr>
        <w:t>差异说明</w:t>
      </w:r>
      <w:r w:rsidRPr="00002A5E">
        <w:rPr>
          <w:rFonts w:ascii="宋体" w:cs="宋体" w:hint="eastAsia"/>
          <w:color w:val="000000"/>
          <w:sz w:val="24"/>
        </w:rPr>
        <w:t>”</w:t>
      </w:r>
      <w:r w:rsidRPr="00002A5E">
        <w:rPr>
          <w:rFonts w:ascii="宋体" w:hAnsi="宋体" w:cs="宋体" w:hint="eastAsia"/>
          <w:color w:val="000000"/>
          <w:sz w:val="24"/>
        </w:rPr>
        <w:t>项填写正偏离或负偏离及原因，完全符合的填写</w:t>
      </w:r>
      <w:r w:rsidRPr="00002A5E">
        <w:rPr>
          <w:rFonts w:ascii="宋体" w:cs="宋体" w:hint="eastAsia"/>
          <w:color w:val="000000"/>
          <w:sz w:val="24"/>
        </w:rPr>
        <w:t>“</w:t>
      </w:r>
      <w:r w:rsidRPr="00002A5E">
        <w:rPr>
          <w:rFonts w:ascii="宋体" w:hAnsi="宋体" w:cs="宋体" w:hint="eastAsia"/>
          <w:color w:val="000000"/>
          <w:sz w:val="24"/>
        </w:rPr>
        <w:t>无差异</w:t>
      </w:r>
      <w:r w:rsidRPr="00002A5E">
        <w:rPr>
          <w:rFonts w:ascii="宋体" w:cs="宋体" w:hint="eastAsia"/>
          <w:color w:val="000000"/>
          <w:sz w:val="24"/>
        </w:rPr>
        <w:t>”</w:t>
      </w:r>
      <w:r w:rsidRPr="00002A5E">
        <w:rPr>
          <w:rFonts w:ascii="宋体" w:hAnsi="宋体" w:cs="宋体" w:hint="eastAsia"/>
          <w:color w:val="000000"/>
          <w:sz w:val="24"/>
        </w:rPr>
        <w:t>；</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3</w:t>
      </w:r>
      <w:r w:rsidRPr="00002A5E">
        <w:rPr>
          <w:rFonts w:ascii="宋体" w:hAnsi="宋体" w:cs="宋体" w:hint="eastAsia"/>
          <w:color w:val="000000"/>
          <w:sz w:val="24"/>
        </w:rPr>
        <w:t>、该表可扩展，并逐页签字或盖章。</w:t>
      </w:r>
    </w:p>
    <w:p w:rsidR="00A70EBF" w:rsidRPr="00002A5E" w:rsidRDefault="00A70EBF">
      <w:pPr>
        <w:tabs>
          <w:tab w:val="left" w:pos="6300"/>
        </w:tabs>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ind w:left="1275"/>
        <w:rPr>
          <w:rFonts w:ascii="宋体" w:cs="宋体"/>
          <w:color w:val="000000"/>
          <w:sz w:val="24"/>
        </w:rPr>
      </w:pPr>
    </w:p>
    <w:p w:rsidR="00A70EBF" w:rsidRPr="00002A5E" w:rsidRDefault="00A70EBF">
      <w:pPr>
        <w:ind w:left="1275"/>
        <w:rPr>
          <w:rFonts w:cs="Calibri"/>
          <w:color w:val="000000"/>
        </w:rPr>
      </w:pPr>
    </w:p>
    <w:p w:rsidR="00A70EBF" w:rsidRPr="00002A5E" w:rsidRDefault="00A70EBF">
      <w:pPr>
        <w:ind w:left="1275"/>
        <w:rPr>
          <w:rFonts w:cs="Calibri"/>
          <w:color w:val="000000"/>
        </w:rPr>
      </w:pPr>
    </w:p>
    <w:p w:rsidR="00A70EBF" w:rsidRPr="00002A5E" w:rsidRDefault="00A70EBF">
      <w:pPr>
        <w:ind w:left="1275"/>
        <w:rPr>
          <w:rFonts w:cs="Calibri"/>
          <w:color w:val="000000"/>
        </w:rPr>
      </w:pPr>
    </w:p>
    <w:p w:rsidR="00A70EBF" w:rsidRPr="00002A5E" w:rsidRDefault="00A70EBF">
      <w:pPr>
        <w:tabs>
          <w:tab w:val="left" w:pos="6300"/>
        </w:tabs>
        <w:rPr>
          <w:rFonts w:ascii="宋体" w:cs="宋体"/>
          <w:b/>
          <w:color w:val="000000"/>
          <w:sz w:val="24"/>
        </w:rPr>
      </w:pPr>
    </w:p>
    <w:p w:rsidR="00A70EBF" w:rsidRPr="00002A5E" w:rsidRDefault="00A70EBF">
      <w:pPr>
        <w:tabs>
          <w:tab w:val="left" w:pos="6300"/>
        </w:tabs>
        <w:rPr>
          <w:rFonts w:ascii="宋体" w:cs="宋体"/>
          <w:b/>
          <w:color w:val="000000"/>
          <w:sz w:val="24"/>
        </w:rPr>
      </w:pPr>
    </w:p>
    <w:p w:rsidR="00A70EBF" w:rsidRPr="00002A5E" w:rsidRDefault="00A70EBF">
      <w:pPr>
        <w:tabs>
          <w:tab w:val="left" w:pos="6300"/>
        </w:tabs>
        <w:rPr>
          <w:rFonts w:ascii="宋体" w:cs="宋体"/>
          <w:b/>
          <w:color w:val="000000"/>
          <w:sz w:val="24"/>
        </w:rPr>
      </w:pPr>
    </w:p>
    <w:p w:rsidR="00A70EBF" w:rsidRPr="00002A5E" w:rsidRDefault="00A70EBF">
      <w:pPr>
        <w:tabs>
          <w:tab w:val="left" w:pos="6300"/>
        </w:tabs>
        <w:rPr>
          <w:rFonts w:ascii="宋体" w:cs="宋体"/>
          <w:b/>
          <w:color w:val="000000"/>
          <w:sz w:val="24"/>
        </w:rPr>
      </w:pPr>
    </w:p>
    <w:p w:rsidR="00A70EBF" w:rsidRPr="00002A5E" w:rsidRDefault="00A70EBF">
      <w:pPr>
        <w:tabs>
          <w:tab w:val="left" w:pos="6300"/>
        </w:tabs>
        <w:rPr>
          <w:rFonts w:ascii="宋体" w:cs="宋体"/>
          <w:b/>
          <w:color w:val="000000"/>
          <w:sz w:val="24"/>
        </w:rPr>
      </w:pPr>
    </w:p>
    <w:p w:rsidR="00A70EBF" w:rsidRPr="00002A5E" w:rsidRDefault="00A70EBF">
      <w:pPr>
        <w:tabs>
          <w:tab w:val="left" w:pos="6300"/>
        </w:tabs>
        <w:rPr>
          <w:rFonts w:ascii="宋体" w:cs="宋体"/>
          <w:b/>
          <w:color w:val="000000"/>
          <w:sz w:val="24"/>
        </w:rPr>
      </w:pPr>
    </w:p>
    <w:p w:rsidR="00A70EBF" w:rsidRPr="00002A5E" w:rsidRDefault="00A70EBF">
      <w:pPr>
        <w:tabs>
          <w:tab w:val="left" w:pos="6300"/>
        </w:tabs>
        <w:rPr>
          <w:rFonts w:ascii="宋体" w:cs="宋体"/>
          <w:b/>
          <w:color w:val="000000"/>
          <w:sz w:val="24"/>
        </w:rPr>
      </w:pPr>
    </w:p>
    <w:p w:rsidR="00A70EBF" w:rsidRPr="00002A5E" w:rsidRDefault="00A70EBF">
      <w:pPr>
        <w:tabs>
          <w:tab w:val="left" w:pos="6300"/>
        </w:tabs>
        <w:rPr>
          <w:rFonts w:ascii="宋体" w:cs="宋体"/>
          <w:b/>
          <w:color w:val="000000"/>
          <w:sz w:val="24"/>
        </w:rPr>
      </w:pPr>
    </w:p>
    <w:p w:rsidR="00A70EBF" w:rsidRPr="00002A5E" w:rsidRDefault="00A70EBF">
      <w:pPr>
        <w:tabs>
          <w:tab w:val="left" w:pos="6300"/>
        </w:tabs>
        <w:rPr>
          <w:rFonts w:ascii="宋体" w:cs="宋体"/>
          <w:b/>
          <w:color w:val="000000"/>
          <w:sz w:val="24"/>
        </w:rPr>
      </w:pPr>
    </w:p>
    <w:p w:rsidR="00A70EBF" w:rsidRPr="00002A5E" w:rsidRDefault="00A70EBF">
      <w:pPr>
        <w:tabs>
          <w:tab w:val="left" w:pos="6300"/>
        </w:tabs>
        <w:rPr>
          <w:rFonts w:ascii="宋体" w:cs="宋体"/>
          <w:b/>
          <w:color w:val="000000"/>
          <w:sz w:val="24"/>
        </w:rPr>
      </w:pPr>
    </w:p>
    <w:p w:rsidR="00A70EBF" w:rsidRPr="00002A5E" w:rsidRDefault="00A70EBF">
      <w:pPr>
        <w:keepNext/>
        <w:keepLines/>
        <w:rPr>
          <w:rFonts w:ascii="宋体" w:cs="宋体"/>
          <w:b/>
          <w:color w:val="000000"/>
          <w:sz w:val="24"/>
        </w:rPr>
      </w:pPr>
      <w:r w:rsidRPr="00002A5E">
        <w:rPr>
          <w:rFonts w:ascii="宋体" w:hAnsi="宋体" w:cs="宋体" w:hint="eastAsia"/>
          <w:b/>
          <w:color w:val="000000"/>
          <w:sz w:val="24"/>
        </w:rPr>
        <w:t>三、服务部分</w:t>
      </w:r>
    </w:p>
    <w:p w:rsidR="00A70EBF" w:rsidRPr="00002A5E" w:rsidRDefault="00A70EBF">
      <w:pPr>
        <w:keepNext/>
        <w:keepLines/>
        <w:rPr>
          <w:rFonts w:ascii="宋体" w:cs="宋体"/>
          <w:b/>
          <w:color w:val="000000"/>
          <w:sz w:val="24"/>
        </w:rPr>
      </w:pP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（一）服务响应偏离表</w:t>
      </w:r>
    </w:p>
    <w:p w:rsidR="00A70EBF" w:rsidRPr="00002A5E" w:rsidRDefault="00A70EBF">
      <w:pPr>
        <w:tabs>
          <w:tab w:val="left" w:pos="6300"/>
        </w:tabs>
        <w:ind w:firstLine="480"/>
        <w:rPr>
          <w:rFonts w:ascii="宋体" w:cs="宋体"/>
          <w:color w:val="000000"/>
          <w:sz w:val="24"/>
        </w:rPr>
      </w:pPr>
      <w:r w:rsidRPr="00002A5E">
        <w:rPr>
          <w:rFonts w:ascii="宋体" w:hAnsi="宋体" w:cs="宋体" w:hint="eastAsia"/>
          <w:color w:val="000000"/>
          <w:sz w:val="24"/>
        </w:rPr>
        <w:t>项目名称：</w:t>
      </w:r>
    </w:p>
    <w:tbl>
      <w:tblPr>
        <w:tblW w:w="8188" w:type="dxa"/>
        <w:tblInd w:w="468" w:type="dxa"/>
        <w:tblLayout w:type="fixed"/>
        <w:tblCellMar>
          <w:left w:w="10" w:type="dxa"/>
          <w:right w:w="10" w:type="dxa"/>
        </w:tblCellMar>
        <w:tblLook w:val="00A0"/>
      </w:tblPr>
      <w:tblGrid>
        <w:gridCol w:w="1332"/>
        <w:gridCol w:w="2720"/>
        <w:gridCol w:w="2101"/>
        <w:gridCol w:w="2035"/>
      </w:tblGrid>
      <w:tr w:rsidR="00A70EBF" w:rsidRPr="00002A5E">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jc w:val="center"/>
              <w:rPr>
                <w:rFonts w:ascii="宋体" w:cs="宋体"/>
                <w:color w:val="000000"/>
              </w:rPr>
            </w:pPr>
            <w:r w:rsidRPr="00002A5E">
              <w:rPr>
                <w:rFonts w:ascii="宋体" w:hAnsi="宋体" w:cs="宋体" w:hint="eastAsia"/>
                <w:color w:val="000000"/>
                <w:sz w:val="24"/>
              </w:rPr>
              <w:t>序号</w:t>
            </w: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jc w:val="center"/>
              <w:rPr>
                <w:rFonts w:ascii="宋体" w:cs="宋体"/>
                <w:color w:val="000000"/>
              </w:rPr>
            </w:pPr>
            <w:r w:rsidRPr="00002A5E">
              <w:rPr>
                <w:rFonts w:ascii="宋体" w:hAnsi="宋体" w:cs="宋体" w:hint="eastAsia"/>
                <w:color w:val="000000"/>
                <w:sz w:val="24"/>
              </w:rPr>
              <w:t>采购需求</w:t>
            </w: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jc w:val="center"/>
              <w:rPr>
                <w:rFonts w:ascii="宋体" w:cs="宋体"/>
                <w:color w:val="000000"/>
              </w:rPr>
            </w:pPr>
            <w:r w:rsidRPr="00002A5E">
              <w:rPr>
                <w:rFonts w:ascii="宋体" w:hAnsi="宋体" w:cs="宋体" w:hint="eastAsia"/>
                <w:color w:val="000000"/>
                <w:sz w:val="24"/>
              </w:rPr>
              <w:t>响应情况</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jc w:val="center"/>
              <w:rPr>
                <w:rFonts w:ascii="宋体" w:cs="宋体"/>
                <w:color w:val="000000"/>
              </w:rPr>
            </w:pPr>
            <w:r w:rsidRPr="00002A5E">
              <w:rPr>
                <w:rFonts w:ascii="宋体" w:hAnsi="宋体" w:cs="宋体" w:hint="eastAsia"/>
                <w:color w:val="000000"/>
                <w:sz w:val="24"/>
              </w:rPr>
              <w:t>偏离说明</w:t>
            </w:r>
          </w:p>
        </w:tc>
      </w:tr>
      <w:tr w:rsidR="00A70EBF" w:rsidRPr="00002A5E">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r w:rsidR="00A70EBF" w:rsidRPr="00002A5E">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0EBF" w:rsidRPr="00002A5E" w:rsidRDefault="00A70EBF">
            <w:pPr>
              <w:tabs>
                <w:tab w:val="left" w:pos="6300"/>
              </w:tabs>
              <w:jc w:val="center"/>
              <w:rPr>
                <w:rFonts w:ascii="宋体" w:cs="宋体"/>
                <w:color w:val="000000"/>
                <w:sz w:val="22"/>
              </w:rPr>
            </w:pPr>
          </w:p>
        </w:tc>
      </w:tr>
    </w:tbl>
    <w:p w:rsidR="00A70EBF" w:rsidRPr="00002A5E" w:rsidRDefault="00A70EBF">
      <w:pPr>
        <w:ind w:firstLine="465"/>
        <w:rPr>
          <w:rFonts w:ascii="宋体" w:cs="宋体"/>
          <w:color w:val="000000"/>
          <w:sz w:val="24"/>
        </w:rPr>
      </w:pPr>
    </w:p>
    <w:p w:rsidR="00A70EBF" w:rsidRPr="00002A5E" w:rsidRDefault="00A70EBF">
      <w:pPr>
        <w:spacing w:line="360" w:lineRule="auto"/>
        <w:ind w:firstLine="600"/>
        <w:rPr>
          <w:rFonts w:ascii="宋体" w:cs="宋体"/>
          <w:color w:val="000000"/>
          <w:sz w:val="24"/>
        </w:rPr>
      </w:pPr>
      <w:r w:rsidRPr="00002A5E">
        <w:rPr>
          <w:rFonts w:ascii="宋体" w:hAnsi="宋体" w:cs="宋体" w:hint="eastAsia"/>
          <w:color w:val="000000"/>
          <w:sz w:val="24"/>
        </w:rPr>
        <w:t>供应商：</w:t>
      </w:r>
      <w:r w:rsidRPr="00002A5E">
        <w:rPr>
          <w:rFonts w:ascii="宋体" w:hAnsi="宋体" w:cs="宋体"/>
          <w:color w:val="000000"/>
          <w:sz w:val="24"/>
        </w:rPr>
        <w:t xml:space="preserve">                                      </w:t>
      </w:r>
      <w:r w:rsidRPr="00002A5E">
        <w:rPr>
          <w:rFonts w:ascii="宋体" w:hAnsi="宋体" w:cs="宋体" w:hint="eastAsia"/>
          <w:color w:val="000000"/>
          <w:sz w:val="24"/>
        </w:rPr>
        <w:t>法人授权代表：</w:t>
      </w:r>
    </w:p>
    <w:p w:rsidR="00A70EBF" w:rsidRPr="00002A5E" w:rsidRDefault="00A70EBF">
      <w:pPr>
        <w:spacing w:line="360" w:lineRule="auto"/>
        <w:rPr>
          <w:rFonts w:ascii="宋体" w:cs="宋体"/>
          <w:color w:val="000000"/>
          <w:sz w:val="24"/>
        </w:rPr>
      </w:pPr>
      <w:r w:rsidRPr="00002A5E">
        <w:rPr>
          <w:rFonts w:ascii="宋体" w:hAnsi="宋体" w:cs="宋体"/>
          <w:color w:val="000000"/>
          <w:sz w:val="24"/>
        </w:rPr>
        <w:t xml:space="preserve">    </w:t>
      </w:r>
    </w:p>
    <w:p w:rsidR="00A70EBF" w:rsidRPr="00002A5E" w:rsidRDefault="00A70EBF">
      <w:pPr>
        <w:spacing w:line="360" w:lineRule="auto"/>
        <w:ind w:firstLine="360"/>
        <w:rPr>
          <w:rFonts w:ascii="宋体" w:cs="宋体"/>
          <w:color w:val="000000"/>
          <w:sz w:val="24"/>
        </w:rPr>
      </w:pPr>
      <w:r w:rsidRPr="00002A5E">
        <w:rPr>
          <w:rFonts w:ascii="宋体" w:hAnsi="宋体" w:cs="宋体" w:hint="eastAsia"/>
          <w:color w:val="000000"/>
          <w:sz w:val="24"/>
        </w:rPr>
        <w:t>（供应商公章）</w:t>
      </w:r>
      <w:r w:rsidRPr="00002A5E">
        <w:rPr>
          <w:rFonts w:ascii="宋体" w:hAnsi="宋体" w:cs="宋体"/>
          <w:color w:val="000000"/>
          <w:sz w:val="24"/>
        </w:rPr>
        <w:t xml:space="preserve">                                 </w:t>
      </w:r>
      <w:r w:rsidRPr="00002A5E">
        <w:rPr>
          <w:rFonts w:ascii="宋体" w:hAnsi="宋体" w:cs="宋体" w:hint="eastAsia"/>
          <w:color w:val="000000"/>
          <w:sz w:val="24"/>
        </w:rPr>
        <w:t>（签字或盖章）</w:t>
      </w: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年</w:t>
      </w:r>
      <w:r w:rsidRPr="00002A5E">
        <w:rPr>
          <w:rFonts w:ascii="宋体" w:hAnsi="宋体" w:cs="宋体"/>
          <w:color w:val="000000"/>
          <w:sz w:val="24"/>
        </w:rPr>
        <w:t xml:space="preserve">     </w:t>
      </w:r>
      <w:r w:rsidRPr="00002A5E">
        <w:rPr>
          <w:rFonts w:ascii="宋体" w:hAnsi="宋体" w:cs="宋体" w:hint="eastAsia"/>
          <w:color w:val="000000"/>
          <w:sz w:val="24"/>
        </w:rPr>
        <w:t>月</w:t>
      </w:r>
      <w:r w:rsidRPr="00002A5E">
        <w:rPr>
          <w:rFonts w:ascii="宋体" w:hAnsi="宋体" w:cs="宋体"/>
          <w:color w:val="000000"/>
          <w:sz w:val="24"/>
        </w:rPr>
        <w:t xml:space="preserve">     </w:t>
      </w:r>
      <w:r w:rsidRPr="00002A5E">
        <w:rPr>
          <w:rFonts w:ascii="宋体" w:hAnsi="宋体" w:cs="宋体" w:hint="eastAsia"/>
          <w:color w:val="000000"/>
          <w:sz w:val="24"/>
        </w:rPr>
        <w:t>日</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hint="eastAsia"/>
          <w:color w:val="000000"/>
          <w:sz w:val="24"/>
        </w:rPr>
        <w:t>注：</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、本表即为对本项目</w:t>
      </w:r>
      <w:r w:rsidRPr="00002A5E">
        <w:rPr>
          <w:rFonts w:ascii="宋体" w:cs="宋体" w:hint="eastAsia"/>
          <w:color w:val="000000"/>
          <w:sz w:val="24"/>
        </w:rPr>
        <w:t>“</w:t>
      </w:r>
      <w:r w:rsidRPr="00002A5E">
        <w:rPr>
          <w:rFonts w:ascii="宋体" w:hAnsi="宋体" w:cs="宋体" w:hint="eastAsia"/>
          <w:color w:val="000000"/>
          <w:sz w:val="24"/>
        </w:rPr>
        <w:t>第三篇</w:t>
      </w:r>
      <w:r w:rsidRPr="00002A5E">
        <w:rPr>
          <w:rFonts w:ascii="宋体" w:hAnsi="宋体" w:cs="宋体"/>
          <w:color w:val="000000"/>
          <w:sz w:val="24"/>
        </w:rPr>
        <w:t xml:space="preserve"> </w:t>
      </w:r>
      <w:r w:rsidRPr="00002A5E">
        <w:rPr>
          <w:rFonts w:ascii="宋体" w:hAnsi="宋体" w:cs="宋体" w:hint="eastAsia"/>
          <w:color w:val="000000"/>
          <w:sz w:val="24"/>
        </w:rPr>
        <w:t>采购服务需求</w:t>
      </w:r>
      <w:r w:rsidRPr="00002A5E">
        <w:rPr>
          <w:rFonts w:ascii="宋体" w:cs="宋体" w:hint="eastAsia"/>
          <w:color w:val="000000"/>
          <w:sz w:val="24"/>
        </w:rPr>
        <w:t>”</w:t>
      </w:r>
      <w:r w:rsidRPr="00002A5E">
        <w:rPr>
          <w:rFonts w:ascii="宋体" w:hAnsi="宋体" w:cs="宋体" w:hint="eastAsia"/>
          <w:color w:val="000000"/>
          <w:sz w:val="24"/>
        </w:rPr>
        <w:t>中所列服务要求进行比较和响应；</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2</w:t>
      </w:r>
      <w:r w:rsidRPr="00002A5E">
        <w:rPr>
          <w:rFonts w:ascii="宋体" w:hAnsi="宋体" w:cs="宋体" w:hint="eastAsia"/>
          <w:color w:val="000000"/>
          <w:sz w:val="24"/>
        </w:rPr>
        <w:t>、该表根据响应情况在</w:t>
      </w:r>
      <w:r w:rsidRPr="00002A5E">
        <w:rPr>
          <w:rFonts w:ascii="宋体" w:cs="宋体" w:hint="eastAsia"/>
          <w:color w:val="000000"/>
          <w:sz w:val="24"/>
        </w:rPr>
        <w:t>“</w:t>
      </w:r>
      <w:r w:rsidRPr="00002A5E">
        <w:rPr>
          <w:rFonts w:ascii="宋体" w:hAnsi="宋体" w:cs="宋体" w:hint="eastAsia"/>
          <w:color w:val="000000"/>
          <w:sz w:val="24"/>
        </w:rPr>
        <w:t>差异说明</w:t>
      </w:r>
      <w:r w:rsidRPr="00002A5E">
        <w:rPr>
          <w:rFonts w:ascii="宋体" w:cs="宋体" w:hint="eastAsia"/>
          <w:color w:val="000000"/>
          <w:sz w:val="24"/>
        </w:rPr>
        <w:t>”</w:t>
      </w:r>
      <w:r w:rsidRPr="00002A5E">
        <w:rPr>
          <w:rFonts w:ascii="宋体" w:hAnsi="宋体" w:cs="宋体" w:hint="eastAsia"/>
          <w:color w:val="000000"/>
          <w:sz w:val="24"/>
        </w:rPr>
        <w:t>项填写正偏离或负偏离及原因，完全符合的填写</w:t>
      </w:r>
      <w:r w:rsidRPr="00002A5E">
        <w:rPr>
          <w:rFonts w:ascii="宋体" w:cs="宋体" w:hint="eastAsia"/>
          <w:color w:val="000000"/>
          <w:sz w:val="24"/>
        </w:rPr>
        <w:t>“</w:t>
      </w:r>
      <w:r w:rsidRPr="00002A5E">
        <w:rPr>
          <w:rFonts w:ascii="宋体" w:hAnsi="宋体" w:cs="宋体" w:hint="eastAsia"/>
          <w:color w:val="000000"/>
          <w:sz w:val="24"/>
        </w:rPr>
        <w:t>无差异</w:t>
      </w:r>
      <w:r w:rsidRPr="00002A5E">
        <w:rPr>
          <w:rFonts w:ascii="宋体" w:cs="宋体" w:hint="eastAsia"/>
          <w:color w:val="000000"/>
          <w:sz w:val="24"/>
        </w:rPr>
        <w:t>”</w:t>
      </w:r>
      <w:r w:rsidRPr="00002A5E">
        <w:rPr>
          <w:rFonts w:ascii="宋体" w:hAnsi="宋体" w:cs="宋体" w:hint="eastAsia"/>
          <w:color w:val="000000"/>
          <w:sz w:val="24"/>
        </w:rPr>
        <w:t>；</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rPr>
        <w:t>3</w:t>
      </w:r>
      <w:r w:rsidRPr="00002A5E">
        <w:rPr>
          <w:rFonts w:ascii="宋体" w:hAnsi="宋体" w:cs="宋体" w:hint="eastAsia"/>
          <w:color w:val="000000"/>
          <w:sz w:val="24"/>
        </w:rPr>
        <w:t>、该表可扩展，并逐页签字或盖章。</w:t>
      </w:r>
    </w:p>
    <w:p w:rsidR="00A70EBF" w:rsidRPr="00002A5E" w:rsidRDefault="00A70EBF">
      <w:pPr>
        <w:rPr>
          <w:rFonts w:ascii="仿宋_GB2312" w:eastAsia="仿宋_GB2312" w:hAnsi="仿宋_GB2312" w:cs="仿宋_GB2312"/>
          <w:color w:val="000000"/>
          <w:sz w:val="32"/>
        </w:rPr>
      </w:pPr>
    </w:p>
    <w:p w:rsidR="00A70EBF" w:rsidRPr="00002A5E" w:rsidRDefault="00A70EBF">
      <w:pPr>
        <w:rPr>
          <w:rFonts w:eastAsia="Times New Roman" w:cs="Calibri"/>
          <w:color w:val="000000"/>
        </w:rPr>
      </w:pPr>
    </w:p>
    <w:p w:rsidR="00A70EBF" w:rsidRPr="00002A5E" w:rsidRDefault="00A70EBF">
      <w:pPr>
        <w:spacing w:line="360" w:lineRule="auto"/>
        <w:ind w:firstLine="480"/>
        <w:rPr>
          <w:rFonts w:ascii="宋体" w:cs="宋体"/>
          <w:color w:val="000000"/>
          <w:sz w:val="24"/>
        </w:rPr>
      </w:pPr>
      <w:r w:rsidRPr="00002A5E">
        <w:rPr>
          <w:rFonts w:ascii="宋体" w:hAnsi="宋体" w:cs="宋体" w:hint="eastAsia"/>
          <w:color w:val="000000"/>
          <w:sz w:val="24"/>
        </w:rPr>
        <w:t>（二）其它优惠承诺（格式自定）</w:t>
      </w:r>
    </w:p>
    <w:p w:rsidR="00A70EBF" w:rsidRPr="00002A5E" w:rsidRDefault="00A70EBF">
      <w:pPr>
        <w:ind w:firstLine="480"/>
        <w:rPr>
          <w:rFonts w:ascii="宋体" w:cs="宋体"/>
          <w:b/>
          <w:color w:val="000000"/>
          <w:sz w:val="24"/>
        </w:rPr>
      </w:pPr>
      <w:r w:rsidRPr="00002A5E">
        <w:rPr>
          <w:rFonts w:ascii="宋体" w:hAnsi="宋体" w:cs="宋体"/>
          <w:b/>
          <w:color w:val="000000"/>
          <w:sz w:val="24"/>
        </w:rPr>
        <w:t xml:space="preserve"> </w:t>
      </w:r>
    </w:p>
    <w:p w:rsidR="00A70EBF" w:rsidRPr="00002A5E" w:rsidRDefault="00A70EBF">
      <w:pPr>
        <w:ind w:firstLine="480"/>
        <w:rPr>
          <w:rFonts w:ascii="宋体" w:cs="宋体"/>
          <w:b/>
          <w:color w:val="000000"/>
          <w:sz w:val="24"/>
        </w:rPr>
      </w:pPr>
    </w:p>
    <w:p w:rsidR="00A70EBF" w:rsidRPr="00002A5E" w:rsidRDefault="00A70EBF">
      <w:pPr>
        <w:ind w:firstLine="480"/>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rPr>
          <w:rFonts w:ascii="宋体" w:cs="宋体"/>
          <w:b/>
          <w:color w:val="000000"/>
          <w:sz w:val="24"/>
        </w:rPr>
      </w:pPr>
    </w:p>
    <w:p w:rsidR="00A70EBF" w:rsidRPr="00002A5E" w:rsidRDefault="00A70EBF">
      <w:pPr>
        <w:keepNext/>
        <w:keepLines/>
        <w:rPr>
          <w:rFonts w:ascii="宋体" w:cs="宋体"/>
          <w:b/>
          <w:color w:val="000000"/>
          <w:sz w:val="24"/>
        </w:rPr>
      </w:pPr>
      <w:r w:rsidRPr="00002A5E">
        <w:rPr>
          <w:rFonts w:ascii="宋体" w:hAnsi="宋体" w:cs="宋体" w:hint="eastAsia"/>
          <w:b/>
          <w:color w:val="000000"/>
          <w:sz w:val="24"/>
        </w:rPr>
        <w:t>四、资格条件及其他</w:t>
      </w: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hint="eastAsia"/>
          <w:color w:val="000000"/>
          <w:sz w:val="24"/>
        </w:rPr>
        <w:t>（一）法人营业执照（副本）或事业单位法人证书（副本）或个体工商户营业执照或有效的自然人身份证明或社会团体法人登记证书</w:t>
      </w:r>
    </w:p>
    <w:p w:rsidR="00A70EBF" w:rsidRPr="00002A5E" w:rsidRDefault="00A70EBF">
      <w:pPr>
        <w:rPr>
          <w:rFonts w:ascii="宋体" w:cs="宋体"/>
          <w:color w:val="000000"/>
          <w:sz w:val="24"/>
        </w:rPr>
      </w:pPr>
    </w:p>
    <w:p w:rsidR="00A70EBF" w:rsidRPr="00002A5E" w:rsidRDefault="00A70EBF">
      <w:pPr>
        <w:spacing w:line="360" w:lineRule="auto"/>
        <w:ind w:firstLine="480"/>
        <w:jc w:val="left"/>
        <w:rPr>
          <w:rFonts w:ascii="宋体" w:cs="宋体"/>
          <w:color w:val="000000"/>
          <w:sz w:val="24"/>
        </w:rPr>
      </w:pPr>
      <w:r w:rsidRPr="00002A5E">
        <w:rPr>
          <w:rFonts w:ascii="宋体" w:hAnsi="宋体" w:cs="宋体" w:hint="eastAsia"/>
          <w:color w:val="000000"/>
          <w:sz w:val="24"/>
        </w:rPr>
        <w:t>（二）法定代表人身份证明书（格式）</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hint="eastAsia"/>
          <w:color w:val="000000"/>
          <w:sz w:val="24"/>
        </w:rPr>
        <w:t>项目名称：</w:t>
      </w:r>
      <w:r w:rsidRPr="00002A5E">
        <w:rPr>
          <w:rFonts w:ascii="宋体" w:hAnsi="宋体" w:cs="宋体"/>
          <w:color w:val="000000"/>
          <w:sz w:val="24"/>
          <w:u w:val="single"/>
        </w:rPr>
        <w:t xml:space="preserve">                                                </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hint="eastAsia"/>
          <w:color w:val="000000"/>
          <w:sz w:val="24"/>
        </w:rPr>
        <w:t>致：</w:t>
      </w:r>
      <w:r w:rsidRPr="00002A5E">
        <w:rPr>
          <w:rFonts w:ascii="宋体" w:hAnsi="宋体" w:cs="宋体"/>
          <w:color w:val="000000"/>
          <w:sz w:val="24"/>
          <w:u w:val="single"/>
        </w:rPr>
        <w:t xml:space="preserve">                     </w:t>
      </w:r>
      <w:r w:rsidRPr="00002A5E">
        <w:rPr>
          <w:rFonts w:ascii="宋体" w:hAnsi="宋体" w:cs="宋体" w:hint="eastAsia"/>
          <w:color w:val="000000"/>
          <w:sz w:val="24"/>
        </w:rPr>
        <w:t>（采购人名称）：</w:t>
      </w: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color w:val="000000"/>
          <w:sz w:val="24"/>
          <w:u w:val="single"/>
        </w:rPr>
        <w:t xml:space="preserve">        </w:t>
      </w:r>
      <w:r w:rsidRPr="00002A5E">
        <w:rPr>
          <w:rFonts w:ascii="宋体" w:hAnsi="宋体" w:cs="宋体" w:hint="eastAsia"/>
          <w:color w:val="000000"/>
          <w:sz w:val="24"/>
        </w:rPr>
        <w:t>（法定代表人姓名）在</w:t>
      </w:r>
      <w:r w:rsidRPr="00002A5E">
        <w:rPr>
          <w:rFonts w:ascii="宋体" w:hAnsi="宋体" w:cs="宋体"/>
          <w:color w:val="000000"/>
          <w:sz w:val="24"/>
          <w:u w:val="single"/>
        </w:rPr>
        <w:t xml:space="preserve">                       </w:t>
      </w:r>
      <w:r w:rsidRPr="00002A5E">
        <w:rPr>
          <w:rFonts w:ascii="宋体" w:hAnsi="宋体" w:cs="宋体" w:hint="eastAsia"/>
          <w:color w:val="000000"/>
          <w:sz w:val="24"/>
        </w:rPr>
        <w:t>（供应商名称）任</w:t>
      </w:r>
      <w:r w:rsidRPr="00002A5E">
        <w:rPr>
          <w:rFonts w:ascii="宋体" w:hAnsi="宋体" w:cs="宋体"/>
          <w:color w:val="000000"/>
          <w:sz w:val="24"/>
          <w:u w:val="single"/>
        </w:rPr>
        <w:t xml:space="preserve">    </w:t>
      </w:r>
      <w:r w:rsidRPr="00002A5E">
        <w:rPr>
          <w:rFonts w:ascii="宋体" w:hAnsi="宋体" w:cs="宋体" w:hint="eastAsia"/>
          <w:color w:val="000000"/>
          <w:sz w:val="24"/>
        </w:rPr>
        <w:t>（职务名称）职务，是（供应商名称）</w:t>
      </w:r>
      <w:r w:rsidRPr="00002A5E">
        <w:rPr>
          <w:rFonts w:ascii="宋体" w:hAnsi="宋体" w:cs="宋体"/>
          <w:color w:val="000000"/>
          <w:sz w:val="24"/>
          <w:u w:val="single"/>
        </w:rPr>
        <w:t xml:space="preserve">              </w:t>
      </w:r>
      <w:r w:rsidRPr="00002A5E">
        <w:rPr>
          <w:rFonts w:ascii="宋体" w:hAnsi="宋体" w:cs="宋体" w:hint="eastAsia"/>
          <w:color w:val="000000"/>
          <w:sz w:val="24"/>
        </w:rPr>
        <w:t>的法定代表人。</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hint="eastAsia"/>
          <w:color w:val="000000"/>
          <w:sz w:val="24"/>
        </w:rPr>
        <w:t>特此证明。</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（供应商公章）</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年</w:t>
      </w:r>
      <w:r w:rsidRPr="00002A5E">
        <w:rPr>
          <w:rFonts w:ascii="宋体" w:hAnsi="宋体" w:cs="宋体"/>
          <w:color w:val="000000"/>
          <w:sz w:val="24"/>
        </w:rPr>
        <w:t xml:space="preserve">   </w:t>
      </w:r>
      <w:r w:rsidRPr="00002A5E">
        <w:rPr>
          <w:rFonts w:ascii="宋体" w:hAnsi="宋体" w:cs="宋体" w:hint="eastAsia"/>
          <w:color w:val="000000"/>
          <w:sz w:val="24"/>
        </w:rPr>
        <w:t>月</w:t>
      </w:r>
      <w:r w:rsidRPr="00002A5E">
        <w:rPr>
          <w:rFonts w:ascii="宋体" w:hAnsi="宋体" w:cs="宋体"/>
          <w:color w:val="000000"/>
          <w:sz w:val="24"/>
        </w:rPr>
        <w:t xml:space="preserve">   </w:t>
      </w:r>
      <w:r w:rsidRPr="00002A5E">
        <w:rPr>
          <w:rFonts w:ascii="宋体" w:hAnsi="宋体" w:cs="宋体" w:hint="eastAsia"/>
          <w:color w:val="000000"/>
          <w:sz w:val="24"/>
        </w:rPr>
        <w:t>日</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hint="eastAsia"/>
          <w:color w:val="000000"/>
          <w:sz w:val="24"/>
        </w:rPr>
        <w:t>（附：法定代表人身份证正反面复印件）</w:t>
      </w: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r w:rsidRPr="00002A5E">
        <w:rPr>
          <w:rFonts w:ascii="宋体" w:hAnsi="宋体" w:cs="宋体"/>
          <w:color w:val="000000"/>
          <w:sz w:val="24"/>
        </w:rPr>
        <w:t xml:space="preserve"> </w:t>
      </w: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rPr>
          <w:rFonts w:ascii="宋体" w:cs="宋体"/>
          <w:color w:val="000000"/>
          <w:sz w:val="24"/>
        </w:rPr>
      </w:pPr>
    </w:p>
    <w:p w:rsidR="00A70EBF" w:rsidRPr="00002A5E" w:rsidRDefault="00A70EBF">
      <w:pPr>
        <w:tabs>
          <w:tab w:val="left" w:pos="6300"/>
        </w:tabs>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hint="eastAsia"/>
          <w:color w:val="000000"/>
          <w:sz w:val="24"/>
        </w:rPr>
        <w:t>（三）法定代表人授权委托书（格式）</w:t>
      </w: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color w:val="000000"/>
          <w:sz w:val="24"/>
        </w:rPr>
        <w:t xml:space="preserve">    </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hint="eastAsia"/>
          <w:color w:val="000000"/>
          <w:sz w:val="24"/>
        </w:rPr>
        <w:t>项目名称：</w:t>
      </w:r>
      <w:r w:rsidRPr="00002A5E">
        <w:rPr>
          <w:rFonts w:ascii="宋体" w:hAnsi="宋体" w:cs="宋体"/>
          <w:color w:val="000000"/>
          <w:sz w:val="24"/>
        </w:rPr>
        <w:t xml:space="preserve"> </w:t>
      </w:r>
      <w:r w:rsidRPr="00002A5E">
        <w:rPr>
          <w:rFonts w:ascii="宋体" w:hAnsi="宋体" w:cs="宋体"/>
          <w:color w:val="000000"/>
          <w:sz w:val="24"/>
          <w:u w:val="single"/>
        </w:rPr>
        <w:t xml:space="preserve">                </w:t>
      </w:r>
      <w:r w:rsidRPr="00002A5E">
        <w:rPr>
          <w:rFonts w:ascii="宋体" w:hAnsi="宋体" w:cs="宋体"/>
          <w:color w:val="000000"/>
          <w:sz w:val="24"/>
        </w:rPr>
        <w:t xml:space="preserve">   </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hint="eastAsia"/>
          <w:color w:val="000000"/>
          <w:sz w:val="24"/>
        </w:rPr>
        <w:t>致：</w:t>
      </w:r>
      <w:r w:rsidRPr="00002A5E">
        <w:rPr>
          <w:rFonts w:ascii="宋体" w:hAnsi="宋体" w:cs="宋体"/>
          <w:color w:val="000000"/>
          <w:sz w:val="24"/>
          <w:u w:val="single"/>
        </w:rPr>
        <w:t xml:space="preserve">                     </w:t>
      </w:r>
      <w:r w:rsidRPr="00002A5E">
        <w:rPr>
          <w:rFonts w:ascii="宋体" w:hAnsi="宋体" w:cs="宋体" w:hint="eastAsia"/>
          <w:color w:val="000000"/>
          <w:sz w:val="24"/>
        </w:rPr>
        <w:t>（采购人名称）：</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color w:val="000000"/>
          <w:sz w:val="24"/>
          <w:u w:val="single"/>
        </w:rPr>
        <w:t xml:space="preserve">            </w:t>
      </w:r>
      <w:r w:rsidRPr="00002A5E">
        <w:rPr>
          <w:rFonts w:ascii="宋体" w:hAnsi="宋体" w:cs="宋体" w:hint="eastAsia"/>
          <w:color w:val="000000"/>
          <w:sz w:val="24"/>
        </w:rPr>
        <w:t>（供应商法定代表人名称）是</w:t>
      </w:r>
      <w:r w:rsidRPr="00002A5E">
        <w:rPr>
          <w:rFonts w:ascii="宋体" w:hAnsi="宋体" w:cs="宋体"/>
          <w:color w:val="000000"/>
          <w:sz w:val="24"/>
          <w:u w:val="single"/>
        </w:rPr>
        <w:t xml:space="preserve">                    </w:t>
      </w:r>
      <w:r w:rsidRPr="00002A5E">
        <w:rPr>
          <w:rFonts w:ascii="宋体" w:hAnsi="宋体" w:cs="宋体" w:hint="eastAsia"/>
          <w:color w:val="000000"/>
          <w:sz w:val="24"/>
        </w:rPr>
        <w:t>（供应商名称）的法定代表人，特授权</w:t>
      </w:r>
      <w:r w:rsidRPr="00002A5E">
        <w:rPr>
          <w:rFonts w:ascii="宋体" w:hAnsi="宋体" w:cs="宋体"/>
          <w:color w:val="000000"/>
          <w:sz w:val="24"/>
          <w:u w:val="single"/>
        </w:rPr>
        <w:t xml:space="preserve">          </w:t>
      </w:r>
      <w:r w:rsidRPr="00002A5E">
        <w:rPr>
          <w:rFonts w:ascii="宋体" w:hAnsi="宋体" w:cs="宋体" w:hint="eastAsia"/>
          <w:color w:val="000000"/>
          <w:sz w:val="24"/>
        </w:rPr>
        <w:t>（被授权人姓名及身份证代码）代表我单位全权办理上述项目的报价、签约等具体工作，并签署全部有关文件、协议及合同。</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hint="eastAsia"/>
          <w:color w:val="000000"/>
          <w:sz w:val="24"/>
        </w:rPr>
        <w:t>我单位对被授权人的签字负全部责任。</w:t>
      </w:r>
    </w:p>
    <w:p w:rsidR="00A70EBF" w:rsidRPr="00002A5E" w:rsidRDefault="00A70EBF">
      <w:pPr>
        <w:tabs>
          <w:tab w:val="left" w:pos="6300"/>
        </w:tabs>
        <w:spacing w:line="360" w:lineRule="auto"/>
        <w:ind w:firstLine="480"/>
        <w:rPr>
          <w:rFonts w:ascii="宋体" w:cs="宋体"/>
          <w:color w:val="000000"/>
          <w:sz w:val="24"/>
        </w:rPr>
      </w:pPr>
      <w:r w:rsidRPr="00002A5E">
        <w:rPr>
          <w:rFonts w:ascii="宋体" w:hAnsi="宋体" w:cs="宋体" w:hint="eastAsia"/>
          <w:color w:val="000000"/>
          <w:sz w:val="24"/>
        </w:rPr>
        <w:t>在撤消授权的书面通知以前，本授权书一直有效。被授权人在授权书有效期内签署的所有文件不因授权的撤消而失效。</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hint="eastAsia"/>
          <w:color w:val="000000"/>
          <w:sz w:val="24"/>
        </w:rPr>
        <w:t>被授权人：</w:t>
      </w:r>
      <w:r w:rsidRPr="00002A5E">
        <w:rPr>
          <w:rFonts w:ascii="宋体" w:hAnsi="宋体" w:cs="宋体"/>
          <w:color w:val="000000"/>
          <w:sz w:val="24"/>
        </w:rPr>
        <w:t xml:space="preserve">                                 </w:t>
      </w:r>
      <w:r w:rsidRPr="00002A5E">
        <w:rPr>
          <w:rFonts w:ascii="宋体" w:hAnsi="宋体" w:cs="宋体" w:hint="eastAsia"/>
          <w:color w:val="000000"/>
          <w:sz w:val="24"/>
        </w:rPr>
        <w:t>供应商法定代表人：</w:t>
      </w: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hint="eastAsia"/>
          <w:color w:val="000000"/>
          <w:sz w:val="24"/>
        </w:rPr>
        <w:t>（签字或盖章）</w:t>
      </w:r>
      <w:r w:rsidRPr="00002A5E">
        <w:rPr>
          <w:rFonts w:ascii="宋体" w:hAnsi="宋体" w:cs="宋体"/>
          <w:color w:val="000000"/>
          <w:sz w:val="24"/>
        </w:rPr>
        <w:t xml:space="preserve">                                </w:t>
      </w:r>
      <w:r w:rsidRPr="00002A5E">
        <w:rPr>
          <w:rFonts w:ascii="宋体" w:hAnsi="宋体" w:cs="宋体" w:hint="eastAsia"/>
          <w:color w:val="000000"/>
          <w:sz w:val="24"/>
        </w:rPr>
        <w:t>（签字或盖章）</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hint="eastAsia"/>
          <w:color w:val="000000"/>
          <w:sz w:val="24"/>
        </w:rPr>
        <w:t>（附：被授权人身份证正反面复印件）</w:t>
      </w:r>
    </w:p>
    <w:p w:rsidR="00A70EBF" w:rsidRPr="00002A5E" w:rsidRDefault="00A70EBF">
      <w:pPr>
        <w:tabs>
          <w:tab w:val="left" w:pos="6300"/>
        </w:tabs>
        <w:spacing w:line="360" w:lineRule="auto"/>
        <w:ind w:firstLine="570"/>
        <w:rPr>
          <w:rFonts w:ascii="宋体" w:cs="宋体"/>
          <w:color w:val="000000"/>
          <w:sz w:val="24"/>
        </w:rPr>
      </w:pPr>
      <w:r w:rsidRPr="00002A5E">
        <w:rPr>
          <w:rFonts w:ascii="宋体" w:hAnsi="宋体" w:cs="宋体"/>
          <w:color w:val="000000"/>
          <w:sz w:val="24"/>
        </w:rPr>
        <w:t xml:space="preserve">                                          </w:t>
      </w: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firstLine="570"/>
        <w:rPr>
          <w:rFonts w:ascii="宋体" w:cs="宋体"/>
          <w:color w:val="000000"/>
          <w:sz w:val="24"/>
        </w:rPr>
      </w:pPr>
    </w:p>
    <w:p w:rsidR="00A70EBF" w:rsidRPr="00002A5E" w:rsidRDefault="00A70EBF">
      <w:pPr>
        <w:tabs>
          <w:tab w:val="left" w:pos="6300"/>
        </w:tabs>
        <w:spacing w:line="360" w:lineRule="auto"/>
        <w:ind w:right="480" w:firstLine="570"/>
        <w:jc w:val="right"/>
        <w:rPr>
          <w:rFonts w:ascii="宋体" w:cs="宋体"/>
          <w:color w:val="000000"/>
          <w:sz w:val="24"/>
        </w:rPr>
      </w:pPr>
      <w:r w:rsidRPr="00002A5E">
        <w:rPr>
          <w:rFonts w:ascii="宋体" w:hAnsi="宋体" w:cs="宋体" w:hint="eastAsia"/>
          <w:color w:val="000000"/>
          <w:sz w:val="24"/>
        </w:rPr>
        <w:t>（供应商公章）</w:t>
      </w:r>
    </w:p>
    <w:p w:rsidR="00A70EBF" w:rsidRPr="00002A5E" w:rsidRDefault="00A70EBF">
      <w:pPr>
        <w:tabs>
          <w:tab w:val="left" w:pos="6300"/>
        </w:tabs>
        <w:spacing w:line="360" w:lineRule="auto"/>
        <w:ind w:right="480" w:firstLine="570"/>
        <w:jc w:val="right"/>
        <w:rPr>
          <w:rFonts w:ascii="宋体" w:cs="宋体"/>
          <w:color w:val="000000"/>
          <w:sz w:val="24"/>
        </w:rPr>
      </w:pPr>
      <w:r w:rsidRPr="00002A5E">
        <w:rPr>
          <w:rFonts w:ascii="宋体" w:hAnsi="宋体" w:cs="宋体" w:hint="eastAsia"/>
          <w:color w:val="000000"/>
          <w:sz w:val="24"/>
        </w:rPr>
        <w:t>年</w:t>
      </w:r>
      <w:r w:rsidRPr="00002A5E">
        <w:rPr>
          <w:rFonts w:ascii="宋体" w:hAnsi="宋体" w:cs="宋体"/>
          <w:color w:val="000000"/>
          <w:sz w:val="24"/>
        </w:rPr>
        <w:t xml:space="preserve">   </w:t>
      </w:r>
      <w:r w:rsidRPr="00002A5E">
        <w:rPr>
          <w:rFonts w:ascii="宋体" w:hAnsi="宋体" w:cs="宋体" w:hint="eastAsia"/>
          <w:color w:val="000000"/>
          <w:sz w:val="24"/>
        </w:rPr>
        <w:t>月</w:t>
      </w:r>
      <w:r w:rsidRPr="00002A5E">
        <w:rPr>
          <w:rFonts w:ascii="宋体" w:hAnsi="宋体" w:cs="宋体"/>
          <w:color w:val="000000"/>
          <w:sz w:val="24"/>
        </w:rPr>
        <w:t xml:space="preserve">   </w:t>
      </w:r>
      <w:r w:rsidRPr="00002A5E">
        <w:rPr>
          <w:rFonts w:ascii="宋体" w:hAnsi="宋体" w:cs="宋体" w:hint="eastAsia"/>
          <w:color w:val="000000"/>
          <w:sz w:val="24"/>
        </w:rPr>
        <w:t>日</w:t>
      </w:r>
    </w:p>
    <w:p w:rsidR="00A70EBF" w:rsidRPr="00002A5E" w:rsidRDefault="00A70EBF">
      <w:pPr>
        <w:tabs>
          <w:tab w:val="left" w:pos="6300"/>
        </w:tabs>
        <w:ind w:right="480" w:firstLine="570"/>
        <w:jc w:val="right"/>
        <w:rPr>
          <w:rFonts w:ascii="宋体" w:cs="宋体"/>
          <w:color w:val="000000"/>
          <w:sz w:val="24"/>
        </w:rPr>
      </w:pPr>
    </w:p>
    <w:p w:rsidR="00A70EBF" w:rsidRPr="00002A5E" w:rsidRDefault="00A70EBF">
      <w:pPr>
        <w:tabs>
          <w:tab w:val="left" w:pos="6300"/>
        </w:tabs>
        <w:ind w:right="480" w:firstLine="570"/>
        <w:jc w:val="right"/>
        <w:rPr>
          <w:rFonts w:ascii="宋体" w:cs="宋体"/>
          <w:color w:val="000000"/>
          <w:sz w:val="24"/>
        </w:rPr>
      </w:pPr>
    </w:p>
    <w:p w:rsidR="00A70EBF" w:rsidRPr="00002A5E" w:rsidRDefault="00A70EBF">
      <w:pPr>
        <w:tabs>
          <w:tab w:val="left" w:pos="6300"/>
        </w:tabs>
        <w:ind w:right="480" w:firstLine="570"/>
        <w:jc w:val="right"/>
        <w:rPr>
          <w:rFonts w:ascii="宋体" w:cs="宋体"/>
          <w:color w:val="000000"/>
          <w:sz w:val="24"/>
        </w:rPr>
      </w:pPr>
      <w:r w:rsidRPr="00002A5E">
        <w:rPr>
          <w:rFonts w:ascii="宋体" w:hAnsi="宋体" w:cs="宋体"/>
          <w:color w:val="000000"/>
          <w:sz w:val="24"/>
        </w:rPr>
        <w:t xml:space="preserve"> </w:t>
      </w:r>
    </w:p>
    <w:p w:rsidR="00A70EBF" w:rsidRPr="00002A5E" w:rsidRDefault="00A70EBF">
      <w:pPr>
        <w:tabs>
          <w:tab w:val="left" w:pos="6300"/>
        </w:tabs>
        <w:ind w:right="480" w:firstLine="570"/>
        <w:jc w:val="right"/>
        <w:rPr>
          <w:rFonts w:ascii="宋体" w:cs="宋体"/>
          <w:color w:val="000000"/>
          <w:sz w:val="24"/>
        </w:rPr>
      </w:pPr>
    </w:p>
    <w:p w:rsidR="00A70EBF" w:rsidRPr="00002A5E" w:rsidRDefault="00A70EBF">
      <w:pPr>
        <w:tabs>
          <w:tab w:val="left" w:pos="6300"/>
        </w:tabs>
        <w:ind w:right="480" w:firstLine="570"/>
        <w:jc w:val="right"/>
        <w:rPr>
          <w:rFonts w:ascii="宋体" w:cs="宋体"/>
          <w:color w:val="000000"/>
          <w:sz w:val="24"/>
        </w:rPr>
      </w:pPr>
    </w:p>
    <w:p w:rsidR="00A70EBF" w:rsidRPr="00002A5E" w:rsidRDefault="00A70EBF">
      <w:pPr>
        <w:tabs>
          <w:tab w:val="left" w:pos="6300"/>
        </w:tabs>
        <w:ind w:right="1440"/>
        <w:rPr>
          <w:rFonts w:ascii="宋体" w:cs="宋体"/>
          <w:color w:val="000000"/>
          <w:sz w:val="24"/>
        </w:rPr>
      </w:pPr>
    </w:p>
    <w:p w:rsidR="00A70EBF" w:rsidRPr="00002A5E" w:rsidRDefault="00A70EBF">
      <w:pPr>
        <w:tabs>
          <w:tab w:val="left" w:pos="6300"/>
        </w:tabs>
        <w:ind w:right="1440"/>
        <w:rPr>
          <w:rFonts w:ascii="宋体" w:cs="宋体"/>
          <w:color w:val="000000"/>
          <w:sz w:val="24"/>
        </w:rPr>
      </w:pPr>
    </w:p>
    <w:p w:rsidR="00A70EBF" w:rsidRPr="00002A5E" w:rsidRDefault="00A70EBF">
      <w:pPr>
        <w:tabs>
          <w:tab w:val="left" w:pos="6300"/>
        </w:tabs>
        <w:ind w:right="1440"/>
        <w:rPr>
          <w:rFonts w:ascii="宋体" w:cs="宋体"/>
          <w:color w:val="000000"/>
          <w:sz w:val="24"/>
        </w:rPr>
      </w:pPr>
    </w:p>
    <w:p w:rsidR="00A70EBF" w:rsidRPr="00002A5E" w:rsidRDefault="00A70EBF">
      <w:pPr>
        <w:tabs>
          <w:tab w:val="left" w:pos="6300"/>
        </w:tabs>
        <w:ind w:right="1440"/>
        <w:rPr>
          <w:rFonts w:ascii="宋体" w:cs="宋体"/>
          <w:color w:val="000000"/>
          <w:sz w:val="24"/>
        </w:rPr>
      </w:pPr>
    </w:p>
    <w:p w:rsidR="00A70EBF" w:rsidRPr="00002A5E" w:rsidRDefault="00A70EBF">
      <w:pPr>
        <w:tabs>
          <w:tab w:val="left" w:pos="6300"/>
        </w:tabs>
        <w:spacing w:line="360" w:lineRule="auto"/>
        <w:ind w:firstLine="573"/>
        <w:rPr>
          <w:rFonts w:ascii="宋体" w:cs="宋体"/>
          <w:color w:val="000000"/>
          <w:sz w:val="24"/>
        </w:rPr>
      </w:pPr>
      <w:r w:rsidRPr="00002A5E">
        <w:rPr>
          <w:rFonts w:ascii="宋体" w:hAnsi="宋体" w:cs="宋体" w:hint="eastAsia"/>
          <w:color w:val="000000"/>
          <w:sz w:val="24"/>
        </w:rPr>
        <w:t>（四）基本资格条件承诺函</w:t>
      </w:r>
    </w:p>
    <w:p w:rsidR="00A70EBF" w:rsidRPr="00002A5E" w:rsidRDefault="00A70EBF">
      <w:pPr>
        <w:tabs>
          <w:tab w:val="left" w:pos="6300"/>
        </w:tabs>
        <w:spacing w:line="360" w:lineRule="auto"/>
        <w:ind w:firstLine="573"/>
        <w:jc w:val="center"/>
        <w:rPr>
          <w:rFonts w:ascii="宋体" w:cs="宋体"/>
          <w:color w:val="000000"/>
          <w:sz w:val="24"/>
        </w:rPr>
      </w:pPr>
    </w:p>
    <w:p w:rsidR="00A70EBF" w:rsidRPr="00002A5E" w:rsidRDefault="00A70EBF">
      <w:pPr>
        <w:ind w:leftChars="-255" w:left="-535" w:firstLine="540"/>
        <w:jc w:val="left"/>
        <w:rPr>
          <w:rFonts w:ascii="宋体" w:cs="宋体"/>
          <w:color w:val="000000"/>
          <w:sz w:val="24"/>
        </w:rPr>
      </w:pPr>
      <w:r w:rsidRPr="00002A5E">
        <w:rPr>
          <w:rFonts w:ascii="宋体" w:hAnsi="宋体" w:cs="宋体" w:hint="eastAsia"/>
          <w:color w:val="000000"/>
          <w:sz w:val="24"/>
        </w:rPr>
        <w:t>致</w:t>
      </w:r>
      <w:r w:rsidRPr="00002A5E">
        <w:rPr>
          <w:rFonts w:ascii="宋体" w:hAnsi="宋体" w:cs="宋体"/>
          <w:color w:val="000000"/>
          <w:sz w:val="24"/>
          <w:u w:val="single"/>
        </w:rPr>
        <w:t xml:space="preserve">                 </w:t>
      </w:r>
      <w:r w:rsidRPr="00002A5E">
        <w:rPr>
          <w:rFonts w:ascii="宋体" w:hAnsi="宋体" w:cs="宋体" w:hint="eastAsia"/>
          <w:color w:val="000000"/>
          <w:sz w:val="24"/>
        </w:rPr>
        <w:t>（采购人名称）：</w:t>
      </w:r>
    </w:p>
    <w:p w:rsidR="00A70EBF" w:rsidRPr="00002A5E" w:rsidRDefault="00A70EBF">
      <w:pPr>
        <w:pStyle w:val="TableofFigures"/>
        <w:rPr>
          <w:rFonts w:ascii="宋体" w:cs="宋体"/>
          <w:color w:val="000000"/>
          <w:szCs w:val="22"/>
        </w:rPr>
      </w:pPr>
    </w:p>
    <w:p w:rsidR="00A70EBF" w:rsidRPr="00002A5E" w:rsidRDefault="00A70EBF">
      <w:pPr>
        <w:ind w:leftChars="-255" w:left="-535" w:firstLineChars="200" w:firstLine="480"/>
        <w:jc w:val="left"/>
        <w:rPr>
          <w:rFonts w:ascii="宋体" w:cs="宋体"/>
          <w:color w:val="000000"/>
          <w:sz w:val="24"/>
        </w:rPr>
      </w:pPr>
      <w:r w:rsidRPr="00002A5E">
        <w:rPr>
          <w:rFonts w:ascii="宋体" w:hAnsi="宋体" w:cs="宋体"/>
          <w:color w:val="000000"/>
          <w:sz w:val="24"/>
        </w:rPr>
        <w:t xml:space="preserve"> </w:t>
      </w:r>
      <w:r w:rsidRPr="00002A5E">
        <w:rPr>
          <w:rFonts w:ascii="宋体" w:hAnsi="宋体" w:cs="宋体"/>
          <w:color w:val="000000"/>
          <w:sz w:val="24"/>
          <w:u w:val="single"/>
        </w:rPr>
        <w:t xml:space="preserve">                    </w:t>
      </w:r>
      <w:r w:rsidRPr="00002A5E">
        <w:rPr>
          <w:rFonts w:ascii="宋体" w:hAnsi="宋体" w:cs="宋体" w:hint="eastAsia"/>
          <w:color w:val="000000"/>
          <w:sz w:val="24"/>
        </w:rPr>
        <w:t>（供应商名称）郑重承诺：</w:t>
      </w:r>
    </w:p>
    <w:p w:rsidR="00A70EBF" w:rsidRPr="00002A5E" w:rsidRDefault="00A70EBF">
      <w:pPr>
        <w:ind w:leftChars="-255" w:left="-535" w:firstLineChars="200" w:firstLine="480"/>
        <w:jc w:val="left"/>
        <w:rPr>
          <w:rFonts w:ascii="宋体" w:cs="宋体"/>
          <w:color w:val="000000"/>
          <w:sz w:val="24"/>
        </w:rPr>
      </w:pPr>
    </w:p>
    <w:p w:rsidR="00A70EBF" w:rsidRPr="00002A5E" w:rsidRDefault="00A70EBF">
      <w:pPr>
        <w:tabs>
          <w:tab w:val="left" w:pos="6300"/>
        </w:tabs>
        <w:snapToGrid w:val="0"/>
        <w:spacing w:line="500" w:lineRule="exact"/>
        <w:ind w:firstLine="570"/>
        <w:rPr>
          <w:rFonts w:ascii="宋体" w:cs="宋体"/>
          <w:color w:val="000000"/>
          <w:sz w:val="24"/>
        </w:rPr>
      </w:pPr>
      <w:r w:rsidRPr="00002A5E">
        <w:rPr>
          <w:rFonts w:ascii="宋体" w:hAnsi="宋体" w:cs="宋体"/>
          <w:color w:val="000000"/>
          <w:sz w:val="24"/>
        </w:rPr>
        <w:t>1.</w:t>
      </w:r>
      <w:r w:rsidRPr="00002A5E">
        <w:rPr>
          <w:rFonts w:ascii="宋体" w:hAnsi="宋体" w:cs="宋体" w:hint="eastAsia"/>
          <w:color w:val="000000"/>
          <w:sz w:val="24"/>
        </w:rPr>
        <w:t>我方具有良好的商业信誉和健全的财务会计制度，具有履行合同所必需的设备和专业技术能力，具有依法缴纳税收和社会保障金的良好记录，参加本项目采购活动前三年内无重大违法活动记录。</w:t>
      </w:r>
    </w:p>
    <w:p w:rsidR="00A70EBF" w:rsidRPr="00002A5E" w:rsidRDefault="00A70EBF">
      <w:pPr>
        <w:tabs>
          <w:tab w:val="left" w:pos="6300"/>
        </w:tabs>
        <w:snapToGrid w:val="0"/>
        <w:spacing w:line="500" w:lineRule="exact"/>
        <w:ind w:firstLine="570"/>
        <w:rPr>
          <w:rFonts w:ascii="宋体" w:cs="宋体"/>
          <w:color w:val="000000"/>
          <w:sz w:val="24"/>
        </w:rPr>
      </w:pPr>
      <w:r w:rsidRPr="00002A5E">
        <w:rPr>
          <w:rFonts w:ascii="宋体" w:hAnsi="宋体" w:cs="宋体"/>
          <w:color w:val="000000"/>
          <w:sz w:val="24"/>
        </w:rPr>
        <w:t>2.</w:t>
      </w:r>
      <w:r w:rsidRPr="00002A5E">
        <w:rPr>
          <w:rFonts w:ascii="宋体" w:hAnsi="宋体" w:cs="宋体" w:hint="eastAsia"/>
          <w:color w:val="000000"/>
          <w:sz w:val="24"/>
        </w:rPr>
        <w:t>我方未列入在信用中国网站（</w:t>
      </w:r>
      <w:r w:rsidRPr="00002A5E">
        <w:rPr>
          <w:rFonts w:ascii="宋体" w:hAnsi="宋体" w:cs="宋体"/>
          <w:color w:val="000000"/>
          <w:sz w:val="24"/>
        </w:rPr>
        <w:t>www.creditchina.gov.cn</w:t>
      </w:r>
      <w:r w:rsidRPr="00002A5E">
        <w:rPr>
          <w:rFonts w:ascii="宋体" w:hAnsi="宋体" w:cs="宋体" w:hint="eastAsia"/>
          <w:color w:val="000000"/>
          <w:sz w:val="24"/>
        </w:rPr>
        <w:t>）“失信被执行人”</w:t>
      </w:r>
      <w:r w:rsidRPr="00002A5E">
        <w:rPr>
          <w:rFonts w:ascii="宋体" w:hAnsi="宋体" w:cs="宋体"/>
          <w:color w:val="000000"/>
          <w:sz w:val="24"/>
        </w:rPr>
        <w:t xml:space="preserve"> </w:t>
      </w:r>
      <w:r w:rsidRPr="00002A5E">
        <w:rPr>
          <w:rFonts w:ascii="宋体" w:hAnsi="宋体" w:cs="宋体" w:hint="eastAsia"/>
          <w:color w:val="000000"/>
          <w:sz w:val="24"/>
        </w:rPr>
        <w:t>、“重大税收违法案件当事人名单”中，也未列入中国政府采购网（</w:t>
      </w:r>
      <w:r w:rsidRPr="00002A5E">
        <w:rPr>
          <w:rFonts w:ascii="宋体" w:hAnsi="宋体" w:cs="宋体"/>
          <w:color w:val="000000"/>
          <w:sz w:val="24"/>
        </w:rPr>
        <w:t>www.ccgp.gov.cn</w:t>
      </w:r>
      <w:r w:rsidRPr="00002A5E">
        <w:rPr>
          <w:rFonts w:ascii="宋体" w:hAnsi="宋体" w:cs="宋体" w:hint="eastAsia"/>
          <w:color w:val="000000"/>
          <w:sz w:val="24"/>
        </w:rPr>
        <w:t>）“政府采购严重违法失信行为记录名单”中。</w:t>
      </w:r>
      <w:r w:rsidRPr="00002A5E">
        <w:rPr>
          <w:rFonts w:ascii="宋体" w:hAnsi="宋体" w:cs="宋体"/>
          <w:color w:val="000000"/>
          <w:sz w:val="24"/>
        </w:rPr>
        <w:t xml:space="preserve">      </w:t>
      </w:r>
    </w:p>
    <w:p w:rsidR="00A70EBF" w:rsidRPr="00002A5E" w:rsidRDefault="00A70EBF">
      <w:pPr>
        <w:tabs>
          <w:tab w:val="left" w:pos="6300"/>
        </w:tabs>
        <w:snapToGrid w:val="0"/>
        <w:spacing w:line="500" w:lineRule="exact"/>
        <w:ind w:firstLine="570"/>
        <w:rPr>
          <w:rFonts w:ascii="宋体" w:cs="宋体"/>
          <w:color w:val="000000"/>
          <w:sz w:val="24"/>
        </w:rPr>
      </w:pPr>
      <w:r w:rsidRPr="00002A5E">
        <w:rPr>
          <w:rFonts w:ascii="宋体" w:hAnsi="宋体" w:cs="宋体"/>
          <w:color w:val="000000"/>
          <w:sz w:val="24"/>
        </w:rPr>
        <w:t>3.</w:t>
      </w:r>
      <w:r w:rsidRPr="00002A5E">
        <w:rPr>
          <w:rFonts w:ascii="宋体" w:hAnsi="宋体" w:cs="宋体" w:hint="eastAsia"/>
          <w:color w:val="000000"/>
          <w:sz w:val="24"/>
        </w:rPr>
        <w:t>我方在采购项目评审（评标）环节结束后，随时接受采购人、采购代理机构的检查验证，配合提供相关证明材料，证明符合《中华人民共和国政府采购法》规定的供应商基本资格条件。</w:t>
      </w:r>
      <w:r w:rsidRPr="00002A5E">
        <w:rPr>
          <w:rFonts w:ascii="宋体" w:hAnsi="宋体" w:cs="宋体"/>
          <w:color w:val="000000"/>
          <w:sz w:val="24"/>
        </w:rPr>
        <w:t xml:space="preserve"> </w:t>
      </w:r>
    </w:p>
    <w:p w:rsidR="00A70EBF" w:rsidRPr="00002A5E" w:rsidRDefault="00A70EBF">
      <w:pPr>
        <w:tabs>
          <w:tab w:val="left" w:pos="6300"/>
        </w:tabs>
        <w:snapToGrid w:val="0"/>
        <w:spacing w:line="500" w:lineRule="exact"/>
        <w:ind w:firstLine="570"/>
        <w:rPr>
          <w:rFonts w:ascii="宋体" w:cs="宋体"/>
          <w:color w:val="000000"/>
          <w:sz w:val="24"/>
        </w:rPr>
      </w:pPr>
      <w:r w:rsidRPr="00002A5E">
        <w:rPr>
          <w:rFonts w:ascii="宋体" w:hAnsi="宋体" w:cs="宋体" w:hint="eastAsia"/>
          <w:color w:val="000000"/>
          <w:sz w:val="24"/>
        </w:rPr>
        <w:t>我方对以上承诺负全部法律责任。</w:t>
      </w:r>
    </w:p>
    <w:p w:rsidR="00A70EBF" w:rsidRPr="00002A5E" w:rsidRDefault="00A70EBF">
      <w:pPr>
        <w:tabs>
          <w:tab w:val="left" w:pos="6300"/>
        </w:tabs>
        <w:snapToGrid w:val="0"/>
        <w:spacing w:line="500" w:lineRule="exact"/>
        <w:ind w:firstLine="570"/>
        <w:rPr>
          <w:rFonts w:ascii="宋体" w:cs="宋体"/>
          <w:color w:val="000000"/>
          <w:sz w:val="24"/>
        </w:rPr>
      </w:pPr>
    </w:p>
    <w:p w:rsidR="00A70EBF" w:rsidRPr="00002A5E" w:rsidRDefault="00A70EBF">
      <w:pPr>
        <w:tabs>
          <w:tab w:val="left" w:pos="6300"/>
        </w:tabs>
        <w:snapToGrid w:val="0"/>
        <w:spacing w:line="500" w:lineRule="exact"/>
        <w:ind w:firstLine="570"/>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特此承诺。</w:t>
      </w:r>
    </w:p>
    <w:p w:rsidR="00A70EBF" w:rsidRPr="00002A5E" w:rsidRDefault="00A70EBF">
      <w:pPr>
        <w:tabs>
          <w:tab w:val="left" w:pos="6300"/>
        </w:tabs>
        <w:snapToGrid w:val="0"/>
        <w:spacing w:line="500" w:lineRule="exact"/>
        <w:ind w:firstLine="570"/>
        <w:rPr>
          <w:rFonts w:ascii="宋体" w:cs="宋体"/>
          <w:color w:val="000000"/>
          <w:sz w:val="24"/>
        </w:rPr>
      </w:pPr>
    </w:p>
    <w:p w:rsidR="00A70EBF" w:rsidRPr="00002A5E" w:rsidRDefault="00A70EBF">
      <w:pPr>
        <w:tabs>
          <w:tab w:val="left" w:pos="6300"/>
        </w:tabs>
        <w:snapToGrid w:val="0"/>
        <w:spacing w:line="500" w:lineRule="exact"/>
        <w:ind w:firstLineChars="2200" w:firstLine="5280"/>
        <w:rPr>
          <w:rFonts w:ascii="宋体" w:cs="宋体"/>
          <w:color w:val="000000"/>
          <w:sz w:val="24"/>
        </w:rPr>
      </w:pPr>
      <w:r w:rsidRPr="00002A5E">
        <w:rPr>
          <w:rFonts w:ascii="宋体" w:hAnsi="宋体" w:cs="宋体" w:hint="eastAsia"/>
          <w:color w:val="000000"/>
          <w:sz w:val="24"/>
        </w:rPr>
        <w:t>（供应商公章）</w:t>
      </w:r>
      <w:r w:rsidRPr="00002A5E">
        <w:rPr>
          <w:rFonts w:ascii="宋体" w:hAnsi="宋体" w:cs="宋体"/>
          <w:color w:val="000000"/>
          <w:sz w:val="24"/>
        </w:rPr>
        <w:t xml:space="preserve"> </w:t>
      </w:r>
    </w:p>
    <w:p w:rsidR="00A70EBF" w:rsidRPr="00002A5E" w:rsidRDefault="00A70EBF">
      <w:pPr>
        <w:tabs>
          <w:tab w:val="left" w:pos="6300"/>
        </w:tabs>
        <w:snapToGrid w:val="0"/>
        <w:spacing w:line="500" w:lineRule="exact"/>
        <w:ind w:firstLine="570"/>
        <w:rPr>
          <w:rFonts w:ascii="宋体" w:cs="宋体"/>
          <w:color w:val="000000"/>
          <w:sz w:val="24"/>
        </w:rPr>
      </w:pPr>
    </w:p>
    <w:p w:rsidR="00A70EBF" w:rsidRPr="00002A5E" w:rsidRDefault="00A70EBF">
      <w:pPr>
        <w:tabs>
          <w:tab w:val="left" w:pos="6300"/>
        </w:tabs>
        <w:snapToGrid w:val="0"/>
        <w:spacing w:line="500" w:lineRule="exact"/>
        <w:ind w:firstLine="570"/>
        <w:rPr>
          <w:rFonts w:ascii="宋体" w:cs="宋体"/>
          <w:color w:val="000000"/>
          <w:sz w:val="24"/>
        </w:rPr>
      </w:pPr>
      <w:r w:rsidRPr="00002A5E">
        <w:rPr>
          <w:rFonts w:ascii="宋体" w:hAnsi="宋体" w:cs="宋体"/>
          <w:color w:val="000000"/>
          <w:sz w:val="24"/>
        </w:rPr>
        <w:t xml:space="preserve">                                         </w:t>
      </w:r>
      <w:r w:rsidRPr="00002A5E">
        <w:rPr>
          <w:rFonts w:ascii="宋体" w:hAnsi="宋体" w:cs="宋体" w:hint="eastAsia"/>
          <w:color w:val="000000"/>
          <w:sz w:val="24"/>
        </w:rPr>
        <w:t>年</w:t>
      </w:r>
      <w:r w:rsidRPr="00002A5E">
        <w:rPr>
          <w:rFonts w:ascii="宋体" w:hAnsi="宋体" w:cs="宋体"/>
          <w:color w:val="000000"/>
          <w:sz w:val="24"/>
        </w:rPr>
        <w:t xml:space="preserve">  </w:t>
      </w:r>
      <w:r w:rsidRPr="00002A5E">
        <w:rPr>
          <w:rFonts w:ascii="宋体" w:hAnsi="宋体" w:cs="宋体" w:hint="eastAsia"/>
          <w:color w:val="000000"/>
          <w:sz w:val="24"/>
        </w:rPr>
        <w:t>月</w:t>
      </w:r>
      <w:r w:rsidRPr="00002A5E">
        <w:rPr>
          <w:rFonts w:ascii="宋体" w:hAnsi="宋体" w:cs="宋体"/>
          <w:color w:val="000000"/>
          <w:sz w:val="24"/>
        </w:rPr>
        <w:t xml:space="preserve">  </w:t>
      </w:r>
      <w:r w:rsidRPr="00002A5E">
        <w:rPr>
          <w:rFonts w:ascii="宋体" w:hAnsi="宋体" w:cs="宋体" w:hint="eastAsia"/>
          <w:color w:val="000000"/>
          <w:sz w:val="24"/>
        </w:rPr>
        <w:t>日</w:t>
      </w: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570"/>
        <w:jc w:val="center"/>
        <w:rPr>
          <w:rFonts w:ascii="宋体" w:cs="宋体"/>
          <w:color w:val="000000"/>
          <w:sz w:val="24"/>
        </w:rPr>
      </w:pPr>
    </w:p>
    <w:p w:rsidR="00A70EBF" w:rsidRPr="00002A5E" w:rsidRDefault="00A70EBF">
      <w:pPr>
        <w:tabs>
          <w:tab w:val="left" w:pos="6300"/>
        </w:tabs>
        <w:ind w:firstLine="482"/>
        <w:rPr>
          <w:rFonts w:ascii="宋体" w:cs="宋体"/>
          <w:b/>
          <w:color w:val="000000"/>
          <w:sz w:val="24"/>
        </w:rPr>
      </w:pPr>
      <w:r w:rsidRPr="00002A5E">
        <w:rPr>
          <w:rFonts w:ascii="宋体" w:hAnsi="宋体" w:cs="宋体" w:hint="eastAsia"/>
          <w:b/>
          <w:color w:val="000000"/>
          <w:sz w:val="24"/>
        </w:rPr>
        <w:t>五、其他应提供的资料</w:t>
      </w:r>
    </w:p>
    <w:p w:rsidR="00A70EBF" w:rsidRPr="00002A5E" w:rsidRDefault="00A70EBF">
      <w:pPr>
        <w:tabs>
          <w:tab w:val="left" w:pos="6300"/>
        </w:tabs>
        <w:ind w:firstLine="480"/>
        <w:rPr>
          <w:rFonts w:ascii="宋体" w:cs="宋体"/>
          <w:color w:val="000000"/>
          <w:sz w:val="24"/>
        </w:rPr>
      </w:pPr>
    </w:p>
    <w:p w:rsidR="00A70EBF" w:rsidRPr="00002A5E" w:rsidRDefault="00A70EBF">
      <w:pPr>
        <w:tabs>
          <w:tab w:val="left" w:pos="6300"/>
        </w:tabs>
        <w:ind w:firstLine="480"/>
        <w:rPr>
          <w:rFonts w:ascii="宋体" w:cs="宋体"/>
          <w:color w:val="000000"/>
          <w:sz w:val="24"/>
        </w:rPr>
      </w:pPr>
    </w:p>
    <w:p w:rsidR="00A70EBF" w:rsidRPr="00002A5E" w:rsidRDefault="00A70EBF">
      <w:pPr>
        <w:tabs>
          <w:tab w:val="left" w:pos="6300"/>
        </w:tabs>
        <w:ind w:firstLine="480"/>
        <w:rPr>
          <w:rFonts w:ascii="宋体" w:cs="宋体"/>
          <w:color w:val="000000"/>
          <w:sz w:val="24"/>
        </w:rPr>
      </w:pPr>
    </w:p>
    <w:p w:rsidR="00A70EBF" w:rsidRPr="00002A5E" w:rsidRDefault="00A70EBF">
      <w:pPr>
        <w:tabs>
          <w:tab w:val="left" w:pos="6300"/>
        </w:tabs>
        <w:ind w:firstLine="480"/>
        <w:rPr>
          <w:rFonts w:ascii="宋体" w:cs="宋体"/>
          <w:color w:val="000000"/>
          <w:sz w:val="24"/>
        </w:rPr>
      </w:pPr>
    </w:p>
    <w:p w:rsidR="00A70EBF" w:rsidRPr="00002A5E" w:rsidRDefault="00A70EBF">
      <w:pPr>
        <w:tabs>
          <w:tab w:val="left" w:pos="6300"/>
        </w:tabs>
        <w:ind w:firstLine="480"/>
        <w:rPr>
          <w:rFonts w:ascii="宋体" w:cs="宋体"/>
          <w:color w:val="000000"/>
          <w:sz w:val="24"/>
        </w:rPr>
      </w:pPr>
    </w:p>
    <w:p w:rsidR="00A70EBF" w:rsidRPr="00002A5E" w:rsidRDefault="00A70EBF">
      <w:pPr>
        <w:rPr>
          <w:rFonts w:ascii="仿宋_GB2312" w:eastAsia="仿宋_GB2312" w:hAnsi="仿宋_GB2312" w:cs="仿宋_GB2312"/>
          <w:color w:val="000000"/>
          <w:sz w:val="32"/>
        </w:rPr>
      </w:pPr>
    </w:p>
    <w:p w:rsidR="00A70EBF" w:rsidRPr="00002A5E" w:rsidRDefault="00A70EBF">
      <w:pPr>
        <w:tabs>
          <w:tab w:val="left" w:pos="6300"/>
        </w:tabs>
        <w:ind w:firstLine="480"/>
        <w:rPr>
          <w:rFonts w:ascii="宋体" w:cs="宋体"/>
          <w:color w:val="000000"/>
          <w:sz w:val="24"/>
        </w:rPr>
      </w:pPr>
    </w:p>
    <w:p w:rsidR="00A70EBF" w:rsidRPr="00002A5E" w:rsidRDefault="00A70EBF">
      <w:pPr>
        <w:tabs>
          <w:tab w:val="left" w:pos="6300"/>
        </w:tabs>
        <w:ind w:firstLine="480"/>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rPr>
          <w:rFonts w:ascii="宋体" w:cs="宋体"/>
          <w:color w:val="000000"/>
          <w:sz w:val="24"/>
        </w:rPr>
      </w:pPr>
    </w:p>
    <w:p w:rsidR="00A70EBF" w:rsidRPr="00002A5E" w:rsidRDefault="00A70EBF">
      <w:pPr>
        <w:ind w:firstLine="480"/>
        <w:jc w:val="center"/>
        <w:rPr>
          <w:rFonts w:ascii="宋体" w:cs="宋体"/>
          <w:color w:val="000000"/>
          <w:sz w:val="24"/>
        </w:rPr>
      </w:pPr>
      <w:r w:rsidRPr="00002A5E">
        <w:rPr>
          <w:rFonts w:ascii="宋体" w:hAnsi="宋体" w:cs="宋体" w:hint="eastAsia"/>
          <w:color w:val="000000"/>
          <w:sz w:val="24"/>
        </w:rPr>
        <w:t>（结束）</w:t>
      </w:r>
    </w:p>
    <w:p w:rsidR="00A70EBF" w:rsidRPr="00002A5E" w:rsidRDefault="00A70EBF">
      <w:pPr>
        <w:rPr>
          <w:color w:val="000000"/>
        </w:rPr>
      </w:pPr>
    </w:p>
    <w:sectPr w:rsidR="00A70EBF" w:rsidRPr="00002A5E" w:rsidSect="00BC3AA3">
      <w:headerReference w:type="even" r:id="rId34"/>
      <w:headerReference w:type="default" r:id="rId35"/>
      <w:footerReference w:type="even" r:id="rId36"/>
      <w:footerReference w:type="default" r:id="rId37"/>
      <w:headerReference w:type="first" r:id="rId38"/>
      <w:footerReference w:type="first" r:id="rId39"/>
      <w:pgSz w:w="11906" w:h="16838"/>
      <w:pgMar w:top="1400" w:right="1400" w:bottom="1400" w:left="14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BF" w:rsidRDefault="00A70EBF" w:rsidP="00BC3AA3">
      <w:r>
        <w:separator/>
      </w:r>
    </w:p>
  </w:endnote>
  <w:endnote w:type="continuationSeparator" w:id="0">
    <w:p w:rsidR="00A70EBF" w:rsidRDefault="00A70EBF" w:rsidP="00BC3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BF" w:rsidRDefault="00A70E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BF" w:rsidRDefault="00A70EBF">
    <w:pPr>
      <w:pStyle w:val="Footer"/>
      <w:jc w:val="center"/>
    </w:pPr>
    <w:fldSimple w:instr="PAGE   \* MERGEFORMAT">
      <w:r w:rsidRPr="00002A5E">
        <w:rPr>
          <w:noProof/>
          <w:lang w:val="zh-CN"/>
        </w:rPr>
        <w:t>26</w:t>
      </w:r>
    </w:fldSimple>
  </w:p>
  <w:p w:rsidR="00A70EBF" w:rsidRDefault="00A70E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BF" w:rsidRDefault="00A70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BF" w:rsidRDefault="00A70EBF" w:rsidP="00BC3AA3">
      <w:r>
        <w:separator/>
      </w:r>
    </w:p>
  </w:footnote>
  <w:footnote w:type="continuationSeparator" w:id="0">
    <w:p w:rsidR="00A70EBF" w:rsidRDefault="00A70EBF" w:rsidP="00BC3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BF" w:rsidRDefault="00A70E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BF" w:rsidRDefault="00A70EBF" w:rsidP="00002A5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BF" w:rsidRDefault="00A70E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C5AF20"/>
    <w:multiLevelType w:val="singleLevel"/>
    <w:tmpl w:val="F0C5AF20"/>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UwNmI2NTI2MDM1MjE1YmYxMTg0NjlmMDcwNzUxZWQifQ=="/>
  </w:docVars>
  <w:rsids>
    <w:rsidRoot w:val="00172A27"/>
    <w:rsid w:val="00002A5E"/>
    <w:rsid w:val="00003A77"/>
    <w:rsid w:val="00006CD1"/>
    <w:rsid w:val="000342CD"/>
    <w:rsid w:val="00036A74"/>
    <w:rsid w:val="00043444"/>
    <w:rsid w:val="00043EB2"/>
    <w:rsid w:val="000449DF"/>
    <w:rsid w:val="00045A2A"/>
    <w:rsid w:val="000509E4"/>
    <w:rsid w:val="00062DCD"/>
    <w:rsid w:val="000639CE"/>
    <w:rsid w:val="0006438D"/>
    <w:rsid w:val="000669EC"/>
    <w:rsid w:val="0007517C"/>
    <w:rsid w:val="000927B2"/>
    <w:rsid w:val="00094380"/>
    <w:rsid w:val="000949E3"/>
    <w:rsid w:val="000A22DB"/>
    <w:rsid w:val="000B3FF3"/>
    <w:rsid w:val="000C2060"/>
    <w:rsid w:val="000D70C5"/>
    <w:rsid w:val="000E3A74"/>
    <w:rsid w:val="00101A69"/>
    <w:rsid w:val="00105222"/>
    <w:rsid w:val="00122458"/>
    <w:rsid w:val="0012637E"/>
    <w:rsid w:val="0014786D"/>
    <w:rsid w:val="00157159"/>
    <w:rsid w:val="00163C3F"/>
    <w:rsid w:val="001651A9"/>
    <w:rsid w:val="00166631"/>
    <w:rsid w:val="00166AB7"/>
    <w:rsid w:val="0017058E"/>
    <w:rsid w:val="00172A27"/>
    <w:rsid w:val="0017571B"/>
    <w:rsid w:val="001C1EAB"/>
    <w:rsid w:val="001C2A0A"/>
    <w:rsid w:val="001D0DC9"/>
    <w:rsid w:val="001D7F25"/>
    <w:rsid w:val="001E0A39"/>
    <w:rsid w:val="002032A6"/>
    <w:rsid w:val="00215E50"/>
    <w:rsid w:val="00220ED9"/>
    <w:rsid w:val="002266C3"/>
    <w:rsid w:val="00233C51"/>
    <w:rsid w:val="00233E3E"/>
    <w:rsid w:val="0024362E"/>
    <w:rsid w:val="002519BC"/>
    <w:rsid w:val="00252090"/>
    <w:rsid w:val="002604C6"/>
    <w:rsid w:val="002649FB"/>
    <w:rsid w:val="00272317"/>
    <w:rsid w:val="00280C84"/>
    <w:rsid w:val="0029503A"/>
    <w:rsid w:val="00295A12"/>
    <w:rsid w:val="002A00E1"/>
    <w:rsid w:val="002B0DCB"/>
    <w:rsid w:val="002B449C"/>
    <w:rsid w:val="002B7A54"/>
    <w:rsid w:val="002C2986"/>
    <w:rsid w:val="002E3FA0"/>
    <w:rsid w:val="002F3F0A"/>
    <w:rsid w:val="002F7194"/>
    <w:rsid w:val="003154CC"/>
    <w:rsid w:val="003207DA"/>
    <w:rsid w:val="0032541E"/>
    <w:rsid w:val="003273DD"/>
    <w:rsid w:val="003326A8"/>
    <w:rsid w:val="00333753"/>
    <w:rsid w:val="003349E7"/>
    <w:rsid w:val="00335BF4"/>
    <w:rsid w:val="00353875"/>
    <w:rsid w:val="00365A27"/>
    <w:rsid w:val="003717FF"/>
    <w:rsid w:val="0037541B"/>
    <w:rsid w:val="003818B4"/>
    <w:rsid w:val="00382B80"/>
    <w:rsid w:val="00394FAE"/>
    <w:rsid w:val="00396D29"/>
    <w:rsid w:val="003A071C"/>
    <w:rsid w:val="003B0C8D"/>
    <w:rsid w:val="003B16B1"/>
    <w:rsid w:val="003B661F"/>
    <w:rsid w:val="003C66C7"/>
    <w:rsid w:val="003D3470"/>
    <w:rsid w:val="003F58F0"/>
    <w:rsid w:val="003F68A0"/>
    <w:rsid w:val="003F73E7"/>
    <w:rsid w:val="00400FC2"/>
    <w:rsid w:val="00407213"/>
    <w:rsid w:val="00414DDF"/>
    <w:rsid w:val="0043764C"/>
    <w:rsid w:val="00442507"/>
    <w:rsid w:val="00446CD8"/>
    <w:rsid w:val="00447F6A"/>
    <w:rsid w:val="00453888"/>
    <w:rsid w:val="00453B75"/>
    <w:rsid w:val="00463E6A"/>
    <w:rsid w:val="00464349"/>
    <w:rsid w:val="004779C9"/>
    <w:rsid w:val="00477D0A"/>
    <w:rsid w:val="00497994"/>
    <w:rsid w:val="004A269E"/>
    <w:rsid w:val="004B3FB8"/>
    <w:rsid w:val="004B5ED9"/>
    <w:rsid w:val="004D7816"/>
    <w:rsid w:val="004F2E31"/>
    <w:rsid w:val="005037C0"/>
    <w:rsid w:val="00506C28"/>
    <w:rsid w:val="0051587A"/>
    <w:rsid w:val="00536512"/>
    <w:rsid w:val="00551495"/>
    <w:rsid w:val="00556F7C"/>
    <w:rsid w:val="00567D50"/>
    <w:rsid w:val="005713D0"/>
    <w:rsid w:val="00575E68"/>
    <w:rsid w:val="005A37C2"/>
    <w:rsid w:val="005B3930"/>
    <w:rsid w:val="005B3D76"/>
    <w:rsid w:val="005B505C"/>
    <w:rsid w:val="005C44B1"/>
    <w:rsid w:val="005D1B4A"/>
    <w:rsid w:val="005D26E4"/>
    <w:rsid w:val="005D339C"/>
    <w:rsid w:val="005F0689"/>
    <w:rsid w:val="005F37CF"/>
    <w:rsid w:val="00607639"/>
    <w:rsid w:val="006435F8"/>
    <w:rsid w:val="006659C1"/>
    <w:rsid w:val="00667F9B"/>
    <w:rsid w:val="00671276"/>
    <w:rsid w:val="006723AF"/>
    <w:rsid w:val="00673805"/>
    <w:rsid w:val="0067709C"/>
    <w:rsid w:val="00681CFC"/>
    <w:rsid w:val="0068484E"/>
    <w:rsid w:val="0069269A"/>
    <w:rsid w:val="006A6B59"/>
    <w:rsid w:val="006B5E35"/>
    <w:rsid w:val="006C608A"/>
    <w:rsid w:val="006D7E0C"/>
    <w:rsid w:val="006E0E34"/>
    <w:rsid w:val="006F2B83"/>
    <w:rsid w:val="006F3A67"/>
    <w:rsid w:val="006F6442"/>
    <w:rsid w:val="00711A61"/>
    <w:rsid w:val="00711D8A"/>
    <w:rsid w:val="00724654"/>
    <w:rsid w:val="00732899"/>
    <w:rsid w:val="00736AA4"/>
    <w:rsid w:val="007513F1"/>
    <w:rsid w:val="00757358"/>
    <w:rsid w:val="00760556"/>
    <w:rsid w:val="0077166A"/>
    <w:rsid w:val="00785A5F"/>
    <w:rsid w:val="00792F7B"/>
    <w:rsid w:val="007A1757"/>
    <w:rsid w:val="007B29E7"/>
    <w:rsid w:val="007C2FC9"/>
    <w:rsid w:val="007D0828"/>
    <w:rsid w:val="007F0B51"/>
    <w:rsid w:val="007F1A9A"/>
    <w:rsid w:val="007F5420"/>
    <w:rsid w:val="007F60DC"/>
    <w:rsid w:val="00806D7A"/>
    <w:rsid w:val="00810FDA"/>
    <w:rsid w:val="00813880"/>
    <w:rsid w:val="00827D2B"/>
    <w:rsid w:val="008372D9"/>
    <w:rsid w:val="00837A7C"/>
    <w:rsid w:val="00841159"/>
    <w:rsid w:val="00860552"/>
    <w:rsid w:val="00864B21"/>
    <w:rsid w:val="0087031E"/>
    <w:rsid w:val="00873A8C"/>
    <w:rsid w:val="00876F48"/>
    <w:rsid w:val="00881A53"/>
    <w:rsid w:val="00884268"/>
    <w:rsid w:val="008847C2"/>
    <w:rsid w:val="00887F0B"/>
    <w:rsid w:val="0089045A"/>
    <w:rsid w:val="008A0424"/>
    <w:rsid w:val="008B725B"/>
    <w:rsid w:val="008B79B4"/>
    <w:rsid w:val="008B7E77"/>
    <w:rsid w:val="008D76BC"/>
    <w:rsid w:val="008F2483"/>
    <w:rsid w:val="008F4D58"/>
    <w:rsid w:val="008F5635"/>
    <w:rsid w:val="0090266D"/>
    <w:rsid w:val="009139B2"/>
    <w:rsid w:val="0091403E"/>
    <w:rsid w:val="00917ED9"/>
    <w:rsid w:val="0092074A"/>
    <w:rsid w:val="009214F0"/>
    <w:rsid w:val="00925603"/>
    <w:rsid w:val="00940134"/>
    <w:rsid w:val="009449F5"/>
    <w:rsid w:val="00955564"/>
    <w:rsid w:val="0095769C"/>
    <w:rsid w:val="00964644"/>
    <w:rsid w:val="00966B45"/>
    <w:rsid w:val="00970760"/>
    <w:rsid w:val="00972B40"/>
    <w:rsid w:val="00976BAD"/>
    <w:rsid w:val="00993E5E"/>
    <w:rsid w:val="009A490F"/>
    <w:rsid w:val="009A790B"/>
    <w:rsid w:val="009B2302"/>
    <w:rsid w:val="009B619E"/>
    <w:rsid w:val="009C0B85"/>
    <w:rsid w:val="009C65AC"/>
    <w:rsid w:val="009D4A72"/>
    <w:rsid w:val="009D7FBB"/>
    <w:rsid w:val="009E05B9"/>
    <w:rsid w:val="009E0795"/>
    <w:rsid w:val="009E1B70"/>
    <w:rsid w:val="009E2708"/>
    <w:rsid w:val="009E2C1F"/>
    <w:rsid w:val="009E644C"/>
    <w:rsid w:val="009E710F"/>
    <w:rsid w:val="009E7D7D"/>
    <w:rsid w:val="009F156F"/>
    <w:rsid w:val="009F3DA4"/>
    <w:rsid w:val="00A02B0E"/>
    <w:rsid w:val="00A0766C"/>
    <w:rsid w:val="00A0777F"/>
    <w:rsid w:val="00A12B37"/>
    <w:rsid w:val="00A13D27"/>
    <w:rsid w:val="00A17DA9"/>
    <w:rsid w:val="00A21652"/>
    <w:rsid w:val="00A24FAC"/>
    <w:rsid w:val="00A26914"/>
    <w:rsid w:val="00A27BF1"/>
    <w:rsid w:val="00A43F62"/>
    <w:rsid w:val="00A46A16"/>
    <w:rsid w:val="00A6494B"/>
    <w:rsid w:val="00A70EBF"/>
    <w:rsid w:val="00A71178"/>
    <w:rsid w:val="00A85B03"/>
    <w:rsid w:val="00AA089E"/>
    <w:rsid w:val="00AA1174"/>
    <w:rsid w:val="00AA2A16"/>
    <w:rsid w:val="00AA32ED"/>
    <w:rsid w:val="00AB243C"/>
    <w:rsid w:val="00AB6D7A"/>
    <w:rsid w:val="00AC3B49"/>
    <w:rsid w:val="00AC3D01"/>
    <w:rsid w:val="00AD6834"/>
    <w:rsid w:val="00AE35EB"/>
    <w:rsid w:val="00AE3765"/>
    <w:rsid w:val="00B06E2E"/>
    <w:rsid w:val="00B24119"/>
    <w:rsid w:val="00B30A5B"/>
    <w:rsid w:val="00B46914"/>
    <w:rsid w:val="00B61AE1"/>
    <w:rsid w:val="00B63F4D"/>
    <w:rsid w:val="00B70433"/>
    <w:rsid w:val="00B8321E"/>
    <w:rsid w:val="00B8459C"/>
    <w:rsid w:val="00B8553D"/>
    <w:rsid w:val="00B87A8B"/>
    <w:rsid w:val="00B95CAC"/>
    <w:rsid w:val="00B96509"/>
    <w:rsid w:val="00BA6329"/>
    <w:rsid w:val="00BC045E"/>
    <w:rsid w:val="00BC3AA3"/>
    <w:rsid w:val="00BE09B7"/>
    <w:rsid w:val="00BE1332"/>
    <w:rsid w:val="00BE149C"/>
    <w:rsid w:val="00BF0393"/>
    <w:rsid w:val="00BF4524"/>
    <w:rsid w:val="00BF4DD7"/>
    <w:rsid w:val="00C02008"/>
    <w:rsid w:val="00C0452D"/>
    <w:rsid w:val="00C122EB"/>
    <w:rsid w:val="00C179D4"/>
    <w:rsid w:val="00C3010E"/>
    <w:rsid w:val="00C3759D"/>
    <w:rsid w:val="00C43573"/>
    <w:rsid w:val="00C459E6"/>
    <w:rsid w:val="00C52292"/>
    <w:rsid w:val="00C66D90"/>
    <w:rsid w:val="00C752CC"/>
    <w:rsid w:val="00C804B4"/>
    <w:rsid w:val="00C86899"/>
    <w:rsid w:val="00CA6F44"/>
    <w:rsid w:val="00CB76A3"/>
    <w:rsid w:val="00CD2D1F"/>
    <w:rsid w:val="00CD3B37"/>
    <w:rsid w:val="00CD6BFA"/>
    <w:rsid w:val="00CF55BB"/>
    <w:rsid w:val="00D107EB"/>
    <w:rsid w:val="00D27D2A"/>
    <w:rsid w:val="00D31A34"/>
    <w:rsid w:val="00D32517"/>
    <w:rsid w:val="00D53716"/>
    <w:rsid w:val="00D54389"/>
    <w:rsid w:val="00D62E20"/>
    <w:rsid w:val="00D82BA7"/>
    <w:rsid w:val="00D9172C"/>
    <w:rsid w:val="00D95CB3"/>
    <w:rsid w:val="00D96E4A"/>
    <w:rsid w:val="00DA5983"/>
    <w:rsid w:val="00DB3423"/>
    <w:rsid w:val="00DC02EF"/>
    <w:rsid w:val="00DD052C"/>
    <w:rsid w:val="00DE24E0"/>
    <w:rsid w:val="00DF0D73"/>
    <w:rsid w:val="00DF4F2F"/>
    <w:rsid w:val="00E004F4"/>
    <w:rsid w:val="00E00702"/>
    <w:rsid w:val="00E01CDE"/>
    <w:rsid w:val="00E0711B"/>
    <w:rsid w:val="00E07C92"/>
    <w:rsid w:val="00E1254B"/>
    <w:rsid w:val="00E15D2B"/>
    <w:rsid w:val="00E231E5"/>
    <w:rsid w:val="00E363F1"/>
    <w:rsid w:val="00E50F48"/>
    <w:rsid w:val="00E511A1"/>
    <w:rsid w:val="00E52DDF"/>
    <w:rsid w:val="00E54C80"/>
    <w:rsid w:val="00E66EFE"/>
    <w:rsid w:val="00E937F6"/>
    <w:rsid w:val="00E946DB"/>
    <w:rsid w:val="00E96C4A"/>
    <w:rsid w:val="00E97AAF"/>
    <w:rsid w:val="00EA4168"/>
    <w:rsid w:val="00EB0588"/>
    <w:rsid w:val="00EC171C"/>
    <w:rsid w:val="00EC2A4A"/>
    <w:rsid w:val="00EC7068"/>
    <w:rsid w:val="00ED0754"/>
    <w:rsid w:val="00ED1C79"/>
    <w:rsid w:val="00EF6201"/>
    <w:rsid w:val="00F01043"/>
    <w:rsid w:val="00F039C3"/>
    <w:rsid w:val="00F12784"/>
    <w:rsid w:val="00F16383"/>
    <w:rsid w:val="00F40C36"/>
    <w:rsid w:val="00F478AA"/>
    <w:rsid w:val="00F5028D"/>
    <w:rsid w:val="00F51AC4"/>
    <w:rsid w:val="00F55DD7"/>
    <w:rsid w:val="00F56B82"/>
    <w:rsid w:val="00F605DD"/>
    <w:rsid w:val="00F60C15"/>
    <w:rsid w:val="00F661E1"/>
    <w:rsid w:val="00F665A0"/>
    <w:rsid w:val="00F67D98"/>
    <w:rsid w:val="00F711F2"/>
    <w:rsid w:val="00F9786B"/>
    <w:rsid w:val="00FA0598"/>
    <w:rsid w:val="00FA0F69"/>
    <w:rsid w:val="00FA277B"/>
    <w:rsid w:val="00FA7856"/>
    <w:rsid w:val="00FB1C72"/>
    <w:rsid w:val="00FB4A33"/>
    <w:rsid w:val="00FB70A1"/>
    <w:rsid w:val="00FC3AE2"/>
    <w:rsid w:val="00FF058B"/>
    <w:rsid w:val="00FF3E96"/>
    <w:rsid w:val="01FF0067"/>
    <w:rsid w:val="04E946B7"/>
    <w:rsid w:val="086E1AA3"/>
    <w:rsid w:val="09886B94"/>
    <w:rsid w:val="0BB2614A"/>
    <w:rsid w:val="0CC76844"/>
    <w:rsid w:val="0E7019A5"/>
    <w:rsid w:val="0FD211C7"/>
    <w:rsid w:val="103435D2"/>
    <w:rsid w:val="104F21BA"/>
    <w:rsid w:val="10A54A3D"/>
    <w:rsid w:val="137B32C6"/>
    <w:rsid w:val="16493207"/>
    <w:rsid w:val="179761F4"/>
    <w:rsid w:val="18461D06"/>
    <w:rsid w:val="18E77B9A"/>
    <w:rsid w:val="19DB061A"/>
    <w:rsid w:val="1A8D7935"/>
    <w:rsid w:val="1CD35F20"/>
    <w:rsid w:val="1E563557"/>
    <w:rsid w:val="1F176598"/>
    <w:rsid w:val="20362DDD"/>
    <w:rsid w:val="22954E49"/>
    <w:rsid w:val="23377209"/>
    <w:rsid w:val="24ED56A6"/>
    <w:rsid w:val="27E86D24"/>
    <w:rsid w:val="29693E94"/>
    <w:rsid w:val="2A3F0751"/>
    <w:rsid w:val="2A4155FA"/>
    <w:rsid w:val="2E1341D4"/>
    <w:rsid w:val="2E33681F"/>
    <w:rsid w:val="2ED7364E"/>
    <w:rsid w:val="2F61560E"/>
    <w:rsid w:val="2FC36903"/>
    <w:rsid w:val="31DB16A7"/>
    <w:rsid w:val="351F5D4F"/>
    <w:rsid w:val="3AEF7F72"/>
    <w:rsid w:val="3BA87EB7"/>
    <w:rsid w:val="3F4F7231"/>
    <w:rsid w:val="40692574"/>
    <w:rsid w:val="409C46F8"/>
    <w:rsid w:val="41110C42"/>
    <w:rsid w:val="414D59F2"/>
    <w:rsid w:val="41911D83"/>
    <w:rsid w:val="454D4212"/>
    <w:rsid w:val="45AB2811"/>
    <w:rsid w:val="46AB3FD4"/>
    <w:rsid w:val="474D674C"/>
    <w:rsid w:val="47FB7F56"/>
    <w:rsid w:val="482374AD"/>
    <w:rsid w:val="4843441C"/>
    <w:rsid w:val="4A2A2D74"/>
    <w:rsid w:val="4A832C97"/>
    <w:rsid w:val="4AC05487"/>
    <w:rsid w:val="4CBB68E8"/>
    <w:rsid w:val="4CCE63F7"/>
    <w:rsid w:val="4E376061"/>
    <w:rsid w:val="4E893423"/>
    <w:rsid w:val="50AB7A66"/>
    <w:rsid w:val="50D41344"/>
    <w:rsid w:val="51583D23"/>
    <w:rsid w:val="51714DE5"/>
    <w:rsid w:val="53605111"/>
    <w:rsid w:val="54E3249D"/>
    <w:rsid w:val="5543118E"/>
    <w:rsid w:val="56384502"/>
    <w:rsid w:val="56CF0F2B"/>
    <w:rsid w:val="571050A0"/>
    <w:rsid w:val="5765363E"/>
    <w:rsid w:val="58586CFE"/>
    <w:rsid w:val="59A41FA0"/>
    <w:rsid w:val="59CF4D9E"/>
    <w:rsid w:val="59E0732E"/>
    <w:rsid w:val="5A5448AB"/>
    <w:rsid w:val="5AA20705"/>
    <w:rsid w:val="5CEE5E83"/>
    <w:rsid w:val="5CF27722"/>
    <w:rsid w:val="5D0A561E"/>
    <w:rsid w:val="5DC56BE4"/>
    <w:rsid w:val="5F1B0B69"/>
    <w:rsid w:val="5FA8056B"/>
    <w:rsid w:val="5FCC7C22"/>
    <w:rsid w:val="60563B24"/>
    <w:rsid w:val="6463123F"/>
    <w:rsid w:val="64713622"/>
    <w:rsid w:val="647C1FC7"/>
    <w:rsid w:val="69E44896"/>
    <w:rsid w:val="6B8270EE"/>
    <w:rsid w:val="6B8B2C95"/>
    <w:rsid w:val="6DE85FD7"/>
    <w:rsid w:val="705362D1"/>
    <w:rsid w:val="7089584F"/>
    <w:rsid w:val="71CF3736"/>
    <w:rsid w:val="727D5888"/>
    <w:rsid w:val="74250B35"/>
    <w:rsid w:val="74420EB4"/>
    <w:rsid w:val="74890514"/>
    <w:rsid w:val="74A716D2"/>
    <w:rsid w:val="753F0BD2"/>
    <w:rsid w:val="75994786"/>
    <w:rsid w:val="75DE4266"/>
    <w:rsid w:val="76A71125"/>
    <w:rsid w:val="77E65C7D"/>
    <w:rsid w:val="78D81144"/>
    <w:rsid w:val="78EC6C56"/>
    <w:rsid w:val="78EC72C3"/>
    <w:rsid w:val="79A8143C"/>
    <w:rsid w:val="7A8C2B0C"/>
    <w:rsid w:val="7AFB43BB"/>
    <w:rsid w:val="7BFC5A6F"/>
    <w:rsid w:val="7D80447E"/>
    <w:rsid w:val="7E5971A9"/>
    <w:rsid w:val="7E95669B"/>
    <w:rsid w:val="7EE2719E"/>
    <w:rsid w:val="7FDE33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AA3"/>
    <w:pPr>
      <w:widowControl w:val="0"/>
      <w:jc w:val="both"/>
    </w:pPr>
    <w:rPr>
      <w:rFonts w:ascii="Calibri" w:hAnsi="Calibri"/>
    </w:rPr>
  </w:style>
  <w:style w:type="paragraph" w:styleId="Heading1">
    <w:name w:val="heading 1"/>
    <w:basedOn w:val="Normal"/>
    <w:next w:val="Normal"/>
    <w:link w:val="Heading1Char"/>
    <w:uiPriority w:val="99"/>
    <w:qFormat/>
    <w:rsid w:val="00BC3AA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C3AA3"/>
    <w:pPr>
      <w:keepNext/>
      <w:keepLines/>
      <w:spacing w:before="140" w:after="140"/>
      <w:outlineLvl w:val="1"/>
    </w:pPr>
    <w:rPr>
      <w:rFonts w:ascii="Calibri Light" w:hAnsi="Calibri Light"/>
      <w:b/>
      <w:bCs/>
      <w:sz w:val="24"/>
      <w:szCs w:val="32"/>
    </w:rPr>
  </w:style>
  <w:style w:type="paragraph" w:styleId="Heading3">
    <w:name w:val="heading 3"/>
    <w:basedOn w:val="Normal"/>
    <w:next w:val="Normal"/>
    <w:link w:val="Heading3Char"/>
    <w:uiPriority w:val="99"/>
    <w:qFormat/>
    <w:rsid w:val="00BC3AA3"/>
    <w:pPr>
      <w:keepNext/>
      <w:keepLines/>
      <w:spacing w:before="260" w:after="260"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3AA3"/>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sid w:val="00BC3AA3"/>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BC3AA3"/>
    <w:rPr>
      <w:rFonts w:ascii="Calibri" w:hAnsi="Calibri" w:cs="Times New Roman"/>
      <w:b/>
      <w:bCs/>
      <w:sz w:val="32"/>
      <w:szCs w:val="32"/>
    </w:rPr>
  </w:style>
  <w:style w:type="paragraph" w:styleId="CommentText">
    <w:name w:val="annotation text"/>
    <w:basedOn w:val="Normal"/>
    <w:link w:val="CommentTextChar"/>
    <w:uiPriority w:val="99"/>
    <w:rsid w:val="00BC3AA3"/>
    <w:pPr>
      <w:jc w:val="left"/>
    </w:pPr>
  </w:style>
  <w:style w:type="character" w:customStyle="1" w:styleId="CommentTextChar">
    <w:name w:val="Comment Text Char"/>
    <w:basedOn w:val="DefaultParagraphFont"/>
    <w:link w:val="CommentText"/>
    <w:uiPriority w:val="99"/>
    <w:semiHidden/>
    <w:locked/>
    <w:rsid w:val="00BC3AA3"/>
    <w:rPr>
      <w:rFonts w:ascii="Calibri" w:hAnsi="Calibri" w:cs="Times New Roman"/>
    </w:rPr>
  </w:style>
  <w:style w:type="paragraph" w:styleId="BodyText">
    <w:name w:val="Body Text"/>
    <w:basedOn w:val="Normal"/>
    <w:next w:val="Normal"/>
    <w:link w:val="BodyTextChar"/>
    <w:uiPriority w:val="99"/>
    <w:rsid w:val="00BC3AA3"/>
    <w:pPr>
      <w:spacing w:after="120"/>
      <w:ind w:firstLineChars="200" w:firstLine="880"/>
      <w:jc w:val="left"/>
    </w:pPr>
    <w:rPr>
      <w:rFonts w:eastAsia="方正仿宋_GBK"/>
      <w:sz w:val="32"/>
    </w:rPr>
  </w:style>
  <w:style w:type="character" w:customStyle="1" w:styleId="BodyTextChar">
    <w:name w:val="Body Text Char"/>
    <w:basedOn w:val="DefaultParagraphFont"/>
    <w:link w:val="BodyText"/>
    <w:uiPriority w:val="99"/>
    <w:semiHidden/>
    <w:locked/>
    <w:rsid w:val="00BC3AA3"/>
    <w:rPr>
      <w:rFonts w:ascii="Calibri" w:hAnsi="Calibri" w:cs="Times New Roman"/>
    </w:rPr>
  </w:style>
  <w:style w:type="paragraph" w:styleId="BodyTextIndent">
    <w:name w:val="Body Text Indent"/>
    <w:basedOn w:val="Normal"/>
    <w:link w:val="BodyTextIndentChar"/>
    <w:uiPriority w:val="99"/>
    <w:rsid w:val="00BC3AA3"/>
    <w:pPr>
      <w:spacing w:after="120"/>
      <w:ind w:leftChars="200" w:left="420"/>
    </w:pPr>
  </w:style>
  <w:style w:type="character" w:customStyle="1" w:styleId="BodyTextIndentChar">
    <w:name w:val="Body Text Indent Char"/>
    <w:basedOn w:val="DefaultParagraphFont"/>
    <w:link w:val="BodyTextIndent"/>
    <w:uiPriority w:val="99"/>
    <w:semiHidden/>
    <w:locked/>
    <w:rsid w:val="00BC3AA3"/>
    <w:rPr>
      <w:rFonts w:ascii="Calibri" w:hAnsi="Calibri" w:cs="Times New Roman"/>
    </w:rPr>
  </w:style>
  <w:style w:type="paragraph" w:styleId="PlainText">
    <w:name w:val="Plain Text"/>
    <w:basedOn w:val="Normal"/>
    <w:link w:val="PlainTextChar"/>
    <w:uiPriority w:val="99"/>
    <w:rsid w:val="00BC3AA3"/>
    <w:rPr>
      <w:rFonts w:ascii="宋体" w:hAnsi="Courier New" w:cs="宋体"/>
      <w:szCs w:val="21"/>
    </w:rPr>
  </w:style>
  <w:style w:type="character" w:customStyle="1" w:styleId="PlainTextChar">
    <w:name w:val="Plain Text Char"/>
    <w:basedOn w:val="DefaultParagraphFont"/>
    <w:link w:val="PlainText"/>
    <w:uiPriority w:val="99"/>
    <w:semiHidden/>
    <w:locked/>
    <w:rsid w:val="00BC3AA3"/>
    <w:rPr>
      <w:rFonts w:ascii="宋体" w:hAnsi="Courier New" w:cs="Courier New"/>
      <w:sz w:val="21"/>
      <w:szCs w:val="21"/>
    </w:rPr>
  </w:style>
  <w:style w:type="paragraph" w:styleId="Date">
    <w:name w:val="Date"/>
    <w:basedOn w:val="Normal"/>
    <w:next w:val="Normal"/>
    <w:link w:val="DateChar"/>
    <w:uiPriority w:val="99"/>
    <w:rsid w:val="00BC3AA3"/>
    <w:rPr>
      <w:sz w:val="24"/>
      <w:szCs w:val="24"/>
    </w:rPr>
  </w:style>
  <w:style w:type="character" w:customStyle="1" w:styleId="DateChar">
    <w:name w:val="Date Char"/>
    <w:basedOn w:val="DefaultParagraphFont"/>
    <w:link w:val="Date"/>
    <w:uiPriority w:val="99"/>
    <w:semiHidden/>
    <w:locked/>
    <w:rsid w:val="00BC3AA3"/>
    <w:rPr>
      <w:rFonts w:ascii="Calibri" w:hAnsi="Calibri" w:cs="Times New Roman"/>
    </w:rPr>
  </w:style>
  <w:style w:type="paragraph" w:styleId="BodyTextIndent2">
    <w:name w:val="Body Text Indent 2"/>
    <w:basedOn w:val="Normal"/>
    <w:link w:val="BodyTextIndent2Char"/>
    <w:uiPriority w:val="99"/>
    <w:rsid w:val="00BC3AA3"/>
    <w:pPr>
      <w:snapToGrid w:val="0"/>
      <w:spacing w:line="560" w:lineRule="atLeast"/>
      <w:ind w:firstLine="540"/>
    </w:pPr>
  </w:style>
  <w:style w:type="character" w:customStyle="1" w:styleId="BodyTextIndent2Char">
    <w:name w:val="Body Text Indent 2 Char"/>
    <w:basedOn w:val="DefaultParagraphFont"/>
    <w:link w:val="BodyTextIndent2"/>
    <w:uiPriority w:val="99"/>
    <w:semiHidden/>
    <w:locked/>
    <w:rsid w:val="00BC3AA3"/>
    <w:rPr>
      <w:rFonts w:ascii="Calibri" w:hAnsi="Calibri" w:cs="Times New Roman"/>
    </w:rPr>
  </w:style>
  <w:style w:type="paragraph" w:styleId="Footer">
    <w:name w:val="footer"/>
    <w:basedOn w:val="Normal"/>
    <w:link w:val="FooterChar"/>
    <w:uiPriority w:val="99"/>
    <w:rsid w:val="00BC3AA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C3AA3"/>
    <w:rPr>
      <w:rFonts w:ascii="Calibri" w:hAnsi="Calibri" w:cs="Times New Roman"/>
      <w:sz w:val="18"/>
      <w:szCs w:val="18"/>
    </w:rPr>
  </w:style>
  <w:style w:type="paragraph" w:styleId="Header">
    <w:name w:val="header"/>
    <w:basedOn w:val="Normal"/>
    <w:link w:val="HeaderChar"/>
    <w:uiPriority w:val="99"/>
    <w:rsid w:val="00BC3A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C3AA3"/>
    <w:rPr>
      <w:rFonts w:ascii="Calibri" w:hAnsi="Calibri" w:cs="Times New Roman"/>
      <w:sz w:val="18"/>
      <w:szCs w:val="18"/>
    </w:rPr>
  </w:style>
  <w:style w:type="paragraph" w:styleId="TOC1">
    <w:name w:val="toc 1"/>
    <w:basedOn w:val="Normal"/>
    <w:next w:val="Normal"/>
    <w:uiPriority w:val="99"/>
    <w:rsid w:val="00BC3AA3"/>
  </w:style>
  <w:style w:type="paragraph" w:styleId="TableofFigures">
    <w:name w:val="table of figures"/>
    <w:basedOn w:val="Normal"/>
    <w:next w:val="Normal"/>
    <w:uiPriority w:val="99"/>
    <w:rsid w:val="00BC3AA3"/>
    <w:pPr>
      <w:tabs>
        <w:tab w:val="right" w:leader="dot" w:pos="8640"/>
      </w:tabs>
      <w:spacing w:line="360" w:lineRule="auto"/>
      <w:ind w:left="400" w:hanging="400"/>
    </w:pPr>
    <w:rPr>
      <w:rFonts w:ascii="Times New Roman" w:hAnsi="Times New Roman"/>
      <w:sz w:val="24"/>
      <w:szCs w:val="20"/>
    </w:rPr>
  </w:style>
  <w:style w:type="paragraph" w:styleId="TOC2">
    <w:name w:val="toc 2"/>
    <w:basedOn w:val="Normal"/>
    <w:next w:val="Normal"/>
    <w:uiPriority w:val="99"/>
    <w:semiHidden/>
    <w:rsid w:val="00BC3AA3"/>
    <w:pPr>
      <w:ind w:leftChars="200" w:left="420"/>
    </w:pPr>
  </w:style>
  <w:style w:type="paragraph" w:styleId="NormalWeb">
    <w:name w:val="Normal (Web)"/>
    <w:basedOn w:val="Normal"/>
    <w:uiPriority w:val="99"/>
    <w:rsid w:val="00BC3AA3"/>
    <w:rPr>
      <w:sz w:val="24"/>
    </w:rPr>
  </w:style>
  <w:style w:type="paragraph" w:styleId="BodyTextFirstIndent">
    <w:name w:val="Body Text First Indent"/>
    <w:basedOn w:val="BodyText"/>
    <w:next w:val="21CharChar"/>
    <w:link w:val="BodyTextFirstIndentChar"/>
    <w:uiPriority w:val="99"/>
    <w:rsid w:val="00BC3AA3"/>
    <w:pPr>
      <w:spacing w:line="360" w:lineRule="auto"/>
      <w:ind w:firstLine="420"/>
    </w:pPr>
    <w:rPr>
      <w:rFonts w:ascii="宋体" w:hAnsi="宋体"/>
      <w:sz w:val="24"/>
    </w:rPr>
  </w:style>
  <w:style w:type="character" w:customStyle="1" w:styleId="BodyTextFirstIndentChar">
    <w:name w:val="Body Text First Indent Char"/>
    <w:basedOn w:val="DefaultParagraphFont"/>
    <w:link w:val="BodyTextFirstIndent"/>
    <w:uiPriority w:val="99"/>
    <w:locked/>
    <w:rsid w:val="00BC3AA3"/>
    <w:rPr>
      <w:rFonts w:ascii="宋体" w:eastAsia="方正仿宋_GBK" w:hAnsi="宋体" w:cs="Times New Roman"/>
      <w:kern w:val="2"/>
      <w:sz w:val="22"/>
      <w:szCs w:val="22"/>
    </w:rPr>
  </w:style>
  <w:style w:type="paragraph" w:customStyle="1" w:styleId="21CharChar">
    <w:name w:val="样式 正文首行缩进 + 首行缩进:  2 字符1 Char Char"/>
    <w:basedOn w:val="Normal"/>
    <w:uiPriority w:val="99"/>
    <w:rsid w:val="00BC3AA3"/>
    <w:pPr>
      <w:adjustRightInd w:val="0"/>
      <w:spacing w:line="400" w:lineRule="exact"/>
      <w:ind w:firstLineChars="200" w:firstLine="480"/>
    </w:pPr>
    <w:rPr>
      <w:rFonts w:ascii="宋体" w:eastAsia="仿宋_GB2312" w:hAnsi="宋体" w:cs="宋体"/>
      <w:color w:val="000000"/>
      <w:sz w:val="26"/>
    </w:rPr>
  </w:style>
  <w:style w:type="character" w:styleId="Hyperlink">
    <w:name w:val="Hyperlink"/>
    <w:basedOn w:val="DefaultParagraphFont"/>
    <w:uiPriority w:val="99"/>
    <w:rsid w:val="00BC3AA3"/>
    <w:rPr>
      <w:rFonts w:cs="Times New Roman"/>
      <w:color w:val="0000FF"/>
      <w:u w:val="single"/>
    </w:rPr>
  </w:style>
  <w:style w:type="paragraph" w:customStyle="1" w:styleId="TOC10">
    <w:name w:val="TOC 标题1"/>
    <w:basedOn w:val="Heading1"/>
    <w:next w:val="Normal"/>
    <w:uiPriority w:val="99"/>
    <w:rsid w:val="00BC3AA3"/>
    <w:pPr>
      <w:widowControl/>
      <w:spacing w:before="240" w:after="0" w:line="259" w:lineRule="auto"/>
      <w:jc w:val="left"/>
      <w:outlineLvl w:val="9"/>
    </w:pPr>
    <w:rPr>
      <w:rFonts w:ascii="Calibri Light" w:hAnsi="Calibri Light"/>
      <w:b w:val="0"/>
      <w:bCs w:val="0"/>
      <w:color w:val="2D53A0"/>
      <w:kern w:val="0"/>
      <w:sz w:val="32"/>
      <w:szCs w:val="32"/>
    </w:rPr>
  </w:style>
  <w:style w:type="paragraph" w:customStyle="1" w:styleId="1">
    <w:name w:val="1"/>
    <w:basedOn w:val="Normal"/>
    <w:next w:val="PlainText"/>
    <w:uiPriority w:val="99"/>
    <w:rsid w:val="00BC3AA3"/>
    <w:rPr>
      <w:rFonts w:ascii="宋体" w:hAnsi="Courier New" w:cs="宋体"/>
      <w:szCs w:val="21"/>
    </w:rPr>
  </w:style>
  <w:style w:type="paragraph" w:customStyle="1" w:styleId="a">
    <w:name w:val="附件"/>
    <w:next w:val="Normal"/>
    <w:uiPriority w:val="99"/>
    <w:rsid w:val="00BC3AA3"/>
    <w:pPr>
      <w:tabs>
        <w:tab w:val="right" w:leader="dot" w:pos="9402"/>
      </w:tabs>
      <w:spacing w:line="400" w:lineRule="exact"/>
      <w:jc w:val="center"/>
      <w:outlineLvl w:val="0"/>
    </w:pPr>
    <w:rPr>
      <w:rFonts w:eastAsia="方正黑体_GBK"/>
      <w:b/>
      <w:bCs/>
      <w:smallCaps/>
      <w:sz w:val="28"/>
      <w:szCs w:val="20"/>
    </w:rPr>
  </w:style>
  <w:style w:type="paragraph" w:customStyle="1" w:styleId="Quote1">
    <w:name w:val="Quote1"/>
    <w:basedOn w:val="Normal"/>
    <w:next w:val="Normal"/>
    <w:uiPriority w:val="99"/>
    <w:rsid w:val="00BC3AA3"/>
    <w:pPr>
      <w:spacing w:beforeLines="50" w:afterLines="50" w:line="360" w:lineRule="auto"/>
    </w:pPr>
    <w:rPr>
      <w:i/>
      <w:iCs/>
      <w:color w:val="000000"/>
      <w:kern w:val="0"/>
      <w:sz w:val="20"/>
    </w:rPr>
  </w:style>
  <w:style w:type="paragraph" w:customStyle="1" w:styleId="10">
    <w:name w:val="无间隔1"/>
    <w:uiPriority w:val="99"/>
    <w:rsid w:val="00BC3AA3"/>
    <w:pPr>
      <w:jc w:val="both"/>
    </w:pPr>
    <w:rPr>
      <w:kern w:val="0"/>
      <w:sz w:val="20"/>
      <w:szCs w:val="20"/>
    </w:rPr>
  </w:style>
  <w:style w:type="paragraph" w:customStyle="1" w:styleId="TableText">
    <w:name w:val="Table Text"/>
    <w:basedOn w:val="Normal"/>
    <w:uiPriority w:val="99"/>
    <w:semiHidden/>
    <w:rsid w:val="00BC3AA3"/>
    <w:rPr>
      <w:rFonts w:ascii="宋体" w:hAnsi="宋体" w:cs="宋体"/>
      <w:sz w:val="24"/>
      <w:szCs w:val="24"/>
      <w:lang w:eastAsia="en-US"/>
    </w:rPr>
  </w:style>
  <w:style w:type="table" w:customStyle="1" w:styleId="TableNormal1">
    <w:name w:val="Table Normal1"/>
    <w:uiPriority w:val="99"/>
    <w:semiHidden/>
    <w:rsid w:val="00BC3AA3"/>
    <w:rPr>
      <w:kern w:val="0"/>
      <w:sz w:val="20"/>
      <w:szCs w:val="20"/>
    </w:rPr>
    <w:tblPr>
      <w:tblCellMar>
        <w:top w:w="0" w:type="dxa"/>
        <w:left w:w="0" w:type="dxa"/>
        <w:bottom w:w="0" w:type="dxa"/>
        <w:right w:w="0" w:type="dxa"/>
      </w:tblCellMar>
    </w:tblPr>
  </w:style>
  <w:style w:type="paragraph" w:customStyle="1" w:styleId="a0">
    <w:name w:val="默认"/>
    <w:uiPriority w:val="99"/>
    <w:rsid w:val="00BC3AA3"/>
    <w:rPr>
      <w:rFonts w:ascii="Helvetica" w:hAnsi="Helvetica" w:cs="Helvetica"/>
      <w:color w:val="000000"/>
      <w:kern w:val="0"/>
      <w:sz w:val="22"/>
    </w:rPr>
  </w:style>
  <w:style w:type="paragraph" w:customStyle="1" w:styleId="Heading4">
    <w:name w:val="Heading4"/>
    <w:basedOn w:val="Normal"/>
    <w:next w:val="Normal"/>
    <w:uiPriority w:val="99"/>
    <w:rsid w:val="00BC3AA3"/>
    <w:pPr>
      <w:keepNext/>
      <w:keepLines/>
      <w:tabs>
        <w:tab w:val="left" w:pos="720"/>
      </w:tabs>
      <w:spacing w:before="560" w:after="290" w:line="377" w:lineRule="auto"/>
      <w:ind w:left="420" w:hanging="420"/>
      <w:textAlignment w:val="baseline"/>
    </w:pPr>
    <w:rPr>
      <w:rFonts w:ascii="Arial" w:eastAsia="黑体" w:hAnsi="Arial"/>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68</Pages>
  <Words>7161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奥士康   吴强  17318210058</dc:creator>
  <cp:keywords/>
  <dc:description/>
  <cp:lastModifiedBy>重庆华西工程造价咨询有限公司</cp:lastModifiedBy>
  <cp:revision>258</cp:revision>
  <dcterms:created xsi:type="dcterms:W3CDTF">2024-07-22T11:38:00Z</dcterms:created>
  <dcterms:modified xsi:type="dcterms:W3CDTF">2025-06-11T09:51:00Z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B495F9F8BD2D4223BD25291CCD8BC98C_13</vt:lpwstr>
  </property>
  <property fmtid="{D5CDD505-2E9C-101B-9397-08002B2CF9AE}" pid="4" name="KSOTemplateDocerSaveRecord">
    <vt:lpwstr>eyJoZGlkIjoiZDUxOGU2YzE0NTQ2NjlkYjBhMTZmZGVjZjM2YjdmYTMiLCJ1c2VySWQiOiIzODMxMjM0MjEifQ==</vt:lpwstr>
  </property>
</Properties>
</file>