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B746" w14:textId="77777777" w:rsidR="009A528E" w:rsidRPr="003B4872" w:rsidRDefault="009A528E" w:rsidP="003B4872">
      <w:pPr>
        <w:pStyle w:val="2"/>
        <w:adjustRightInd w:val="0"/>
        <w:snapToGrid w:val="0"/>
        <w:spacing w:before="0" w:after="0" w:line="400" w:lineRule="exact"/>
        <w:ind w:firstLineChars="200" w:firstLine="482"/>
        <w:rPr>
          <w:rFonts w:ascii="方正仿宋_GBK" w:eastAsia="方正仿宋_GBK" w:hAnsi="宋体" w:cs="Times New Roman" w:hint="eastAsia"/>
          <w:b/>
          <w:color w:val="auto"/>
          <w:sz w:val="24"/>
          <w:szCs w:val="20"/>
        </w:rPr>
      </w:pPr>
      <w:bookmarkStart w:id="0" w:name="_Toc313888360"/>
      <w:bookmarkStart w:id="1" w:name="_Toc14244"/>
      <w:bookmarkStart w:id="2" w:name="_Toc313008356"/>
      <w:bookmarkStart w:id="3" w:name="_Toc65660379"/>
      <w:bookmarkStart w:id="4" w:name="_Toc26343"/>
      <w:bookmarkStart w:id="5" w:name="_Toc342913419"/>
      <w:bookmarkStart w:id="6" w:name="_Toc213776448"/>
      <w:bookmarkStart w:id="7" w:name="_Toc12789073"/>
      <w:bookmarkStart w:id="8" w:name="_Toc283382454"/>
      <w:r w:rsidRPr="003B4872">
        <w:rPr>
          <w:rFonts w:ascii="方正仿宋_GBK" w:eastAsia="方正仿宋_GBK" w:hAnsi="宋体" w:cs="Times New Roman" w:hint="eastAsia"/>
          <w:b/>
          <w:color w:val="auto"/>
          <w:sz w:val="24"/>
          <w:szCs w:val="20"/>
        </w:rPr>
        <w:t>一、经济部分</w:t>
      </w:r>
      <w:bookmarkEnd w:id="0"/>
      <w:bookmarkEnd w:id="1"/>
      <w:bookmarkEnd w:id="2"/>
      <w:bookmarkEnd w:id="3"/>
      <w:bookmarkEnd w:id="4"/>
      <w:bookmarkEnd w:id="5"/>
      <w:bookmarkEnd w:id="6"/>
    </w:p>
    <w:bookmarkEnd w:id="7"/>
    <w:bookmarkEnd w:id="8"/>
    <w:p w14:paraId="6A91E48D" w14:textId="77777777" w:rsidR="009A528E" w:rsidRPr="00E1507E" w:rsidRDefault="009A528E" w:rsidP="009A528E">
      <w:pPr>
        <w:spacing w:line="400" w:lineRule="exact"/>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（一）竞争性报价函</w:t>
      </w:r>
    </w:p>
    <w:p w14:paraId="79F9D32E" w14:textId="77777777" w:rsidR="009A528E" w:rsidRPr="00E1507E" w:rsidRDefault="009A528E" w:rsidP="009A528E">
      <w:pPr>
        <w:tabs>
          <w:tab w:val="left" w:pos="6300"/>
        </w:tabs>
        <w:snapToGrid w:val="0"/>
        <w:spacing w:line="312" w:lineRule="auto"/>
        <w:ind w:firstLineChars="200" w:firstLine="562"/>
        <w:jc w:val="center"/>
        <w:rPr>
          <w:rFonts w:ascii="方正仿宋_GBK" w:eastAsia="方正仿宋_GBK" w:hAnsi="宋体" w:hint="eastAsia"/>
          <w:b/>
          <w:szCs w:val="28"/>
        </w:rPr>
      </w:pPr>
      <w:r w:rsidRPr="00E1507E">
        <w:rPr>
          <w:rFonts w:ascii="方正仿宋_GBK" w:eastAsia="方正仿宋_GBK" w:hAnsi="宋体" w:hint="eastAsia"/>
          <w:b/>
          <w:szCs w:val="28"/>
        </w:rPr>
        <w:t>竞争性报价函</w:t>
      </w:r>
    </w:p>
    <w:p w14:paraId="00278360" w14:textId="77777777" w:rsidR="009A528E" w:rsidRPr="00E1507E" w:rsidRDefault="009A528E" w:rsidP="009A528E">
      <w:pPr>
        <w:tabs>
          <w:tab w:val="left" w:pos="6300"/>
        </w:tabs>
        <w:snapToGrid w:val="0"/>
        <w:spacing w:line="312" w:lineRule="auto"/>
        <w:rPr>
          <w:rFonts w:ascii="方正仿宋_GBK" w:eastAsia="方正仿宋_GBK" w:hAnsi="宋体" w:hint="eastAsia"/>
          <w:sz w:val="24"/>
          <w:szCs w:val="24"/>
        </w:rPr>
      </w:pPr>
      <w:r w:rsidRPr="00E1507E">
        <w:rPr>
          <w:rFonts w:ascii="方正仿宋_GBK" w:eastAsia="方正仿宋_GBK" w:hAnsi="宋体" w:hint="eastAsia"/>
          <w:sz w:val="24"/>
          <w:szCs w:val="24"/>
          <w:u w:val="single"/>
        </w:rPr>
        <w:t>（采购代理机构名称）</w:t>
      </w:r>
      <w:r w:rsidRPr="00E1507E">
        <w:rPr>
          <w:rFonts w:ascii="方正仿宋_GBK" w:eastAsia="方正仿宋_GBK" w:hAnsi="宋体" w:hint="eastAsia"/>
          <w:sz w:val="24"/>
          <w:szCs w:val="24"/>
        </w:rPr>
        <w:t>：</w:t>
      </w:r>
    </w:p>
    <w:p w14:paraId="06E7B080"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我方收到____________________________（谈判项目名称）的竞争性谈判文件，经详细研究，决定参加该谈判项目的竞争谈判。</w:t>
      </w:r>
    </w:p>
    <w:p w14:paraId="016AE1F1" w14:textId="7ABC06A8"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1.愿意按照竞争性谈判文件中的一切要求，提供本项目的技术服务，项目初始报价（总价）为人民币大写：</w:t>
      </w:r>
      <w:r w:rsidRPr="00E1507E">
        <w:rPr>
          <w:rFonts w:ascii="方正仿宋_GBK" w:eastAsia="方正仿宋_GBK" w:hAnsi="宋体" w:hint="eastAsia"/>
          <w:sz w:val="24"/>
          <w:szCs w:val="24"/>
          <w:u w:val="single"/>
        </w:rPr>
        <w:t xml:space="preserve">    </w:t>
      </w:r>
      <w:r w:rsidR="00151891">
        <w:rPr>
          <w:rFonts w:ascii="方正仿宋_GBK" w:eastAsia="方正仿宋_GBK" w:hAnsi="宋体" w:hint="eastAsia"/>
          <w:sz w:val="24"/>
          <w:szCs w:val="24"/>
          <w:u w:val="single"/>
        </w:rPr>
        <w:t xml:space="preserve">  </w:t>
      </w:r>
      <w:r w:rsidRPr="00E1507E">
        <w:rPr>
          <w:rFonts w:ascii="方正仿宋_GBK" w:eastAsia="方正仿宋_GBK" w:hAnsi="宋体" w:hint="eastAsia"/>
          <w:sz w:val="24"/>
          <w:szCs w:val="24"/>
          <w:u w:val="single"/>
        </w:rPr>
        <w:t xml:space="preserve">  </w:t>
      </w:r>
      <w:r w:rsidRPr="00E1507E">
        <w:rPr>
          <w:rFonts w:ascii="方正仿宋_GBK" w:eastAsia="方正仿宋_GBK" w:hAnsi="宋体" w:hint="eastAsia"/>
          <w:sz w:val="24"/>
          <w:szCs w:val="24"/>
        </w:rPr>
        <w:t>；人民币小写：</w:t>
      </w:r>
      <w:r w:rsidRPr="00E1507E">
        <w:rPr>
          <w:rFonts w:ascii="方正仿宋_GBK" w:eastAsia="方正仿宋_GBK" w:hAnsi="宋体" w:hint="eastAsia"/>
          <w:sz w:val="24"/>
          <w:szCs w:val="24"/>
          <w:u w:val="single"/>
        </w:rPr>
        <w:t xml:space="preserve">   </w:t>
      </w:r>
      <w:r>
        <w:rPr>
          <w:rFonts w:ascii="方正仿宋_GBK" w:eastAsia="方正仿宋_GBK" w:hAnsi="宋体" w:hint="eastAsia"/>
          <w:sz w:val="24"/>
          <w:szCs w:val="24"/>
          <w:u w:val="single"/>
        </w:rPr>
        <w:t xml:space="preserve">  </w:t>
      </w:r>
      <w:r w:rsidRPr="00E1507E">
        <w:rPr>
          <w:rFonts w:ascii="方正仿宋_GBK" w:eastAsia="方正仿宋_GBK" w:hAnsi="宋体" w:hint="eastAsia"/>
          <w:sz w:val="24"/>
          <w:szCs w:val="24"/>
          <w:u w:val="single"/>
        </w:rPr>
        <w:t xml:space="preserve"> </w:t>
      </w:r>
      <w:r w:rsidRPr="00E1507E">
        <w:rPr>
          <w:rFonts w:ascii="方正仿宋_GBK" w:eastAsia="方正仿宋_GBK" w:hAnsi="宋体" w:hint="eastAsia"/>
          <w:sz w:val="24"/>
          <w:szCs w:val="24"/>
        </w:rPr>
        <w:t>元</w:t>
      </w:r>
      <w:r>
        <w:rPr>
          <w:rFonts w:ascii="方正仿宋_GBK" w:eastAsia="方正仿宋_GBK" w:hAnsi="宋体" w:hint="eastAsia"/>
          <w:sz w:val="24"/>
          <w:szCs w:val="24"/>
        </w:rPr>
        <w:t>，安全文明施工费</w:t>
      </w:r>
      <w:r w:rsidR="00151891">
        <w:rPr>
          <w:rFonts w:ascii="方正仿宋_GBK" w:eastAsia="方正仿宋_GBK" w:hAnsi="宋体" w:hint="eastAsia"/>
          <w:sz w:val="24"/>
          <w:szCs w:val="24"/>
        </w:rPr>
        <w:t>：</w:t>
      </w:r>
      <w:r>
        <w:rPr>
          <w:rFonts w:ascii="方正仿宋_GBK" w:eastAsia="方正仿宋_GBK" w:hAnsi="宋体" w:hint="eastAsia"/>
          <w:sz w:val="24"/>
          <w:szCs w:val="24"/>
          <w:u w:val="single"/>
        </w:rPr>
        <w:t xml:space="preserve">             </w:t>
      </w:r>
      <w:r w:rsidRPr="009A528E">
        <w:rPr>
          <w:rFonts w:ascii="方正仿宋_GBK" w:eastAsia="方正仿宋_GBK" w:hAnsi="宋体" w:hint="eastAsia"/>
          <w:sz w:val="24"/>
          <w:szCs w:val="24"/>
        </w:rPr>
        <w:t>。</w:t>
      </w:r>
      <w:r w:rsidRPr="00E1507E">
        <w:rPr>
          <w:rFonts w:ascii="方正仿宋_GBK" w:eastAsia="方正仿宋_GBK" w:hAnsi="宋体" w:hint="eastAsia"/>
          <w:sz w:val="24"/>
          <w:szCs w:val="24"/>
        </w:rPr>
        <w:t>以我公司最后报价为准。</w:t>
      </w:r>
    </w:p>
    <w:p w14:paraId="7C6A8852"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2.我方现提交的响应文件为：响应文件正本</w:t>
      </w:r>
      <w:r w:rsidRPr="00E1507E">
        <w:rPr>
          <w:rFonts w:ascii="方正仿宋_GBK" w:eastAsia="方正仿宋_GBK" w:hAnsi="宋体" w:hint="eastAsia"/>
          <w:sz w:val="24"/>
          <w:szCs w:val="24"/>
          <w:u w:val="single"/>
        </w:rPr>
        <w:t xml:space="preserve">   </w:t>
      </w:r>
      <w:r w:rsidRPr="00E1507E">
        <w:rPr>
          <w:rFonts w:ascii="方正仿宋_GBK" w:eastAsia="方正仿宋_GBK" w:hAnsi="宋体" w:hint="eastAsia"/>
          <w:sz w:val="24"/>
          <w:szCs w:val="24"/>
        </w:rPr>
        <w:t>份，副本</w:t>
      </w:r>
      <w:r w:rsidRPr="00E1507E">
        <w:rPr>
          <w:rFonts w:ascii="方正仿宋_GBK" w:eastAsia="方正仿宋_GBK" w:hAnsi="宋体" w:hint="eastAsia"/>
          <w:sz w:val="24"/>
          <w:szCs w:val="24"/>
          <w:u w:val="single"/>
        </w:rPr>
        <w:t xml:space="preserve">   </w:t>
      </w:r>
      <w:r w:rsidRPr="00E1507E">
        <w:rPr>
          <w:rFonts w:ascii="方正仿宋_GBK" w:eastAsia="方正仿宋_GBK" w:hAnsi="宋体" w:hint="eastAsia"/>
          <w:sz w:val="24"/>
          <w:szCs w:val="24"/>
        </w:rPr>
        <w:t>份，电子文档</w:t>
      </w:r>
      <w:r w:rsidRPr="00E1507E">
        <w:rPr>
          <w:rFonts w:ascii="方正仿宋_GBK" w:eastAsia="方正仿宋_GBK" w:hAnsi="宋体" w:hint="eastAsia"/>
          <w:sz w:val="24"/>
          <w:szCs w:val="24"/>
          <w:u w:val="single"/>
        </w:rPr>
        <w:t xml:space="preserve">   </w:t>
      </w:r>
      <w:r w:rsidRPr="00E1507E">
        <w:rPr>
          <w:rFonts w:ascii="方正仿宋_GBK" w:eastAsia="方正仿宋_GBK" w:hAnsi="宋体" w:hint="eastAsia"/>
          <w:sz w:val="24"/>
          <w:szCs w:val="24"/>
        </w:rPr>
        <w:t>份。</w:t>
      </w:r>
    </w:p>
    <w:p w14:paraId="1DFCA210"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3.我方承诺：本次谈判的有效期为提交响应文件截止时间起90天。</w:t>
      </w:r>
    </w:p>
    <w:p w14:paraId="7FE20A10"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4.我方完全理解和接受贵方竞争性谈判文件的一切规定和要求及谈判评审办法。</w:t>
      </w:r>
    </w:p>
    <w:p w14:paraId="1DA9083E"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5.在整个竞争性谈判过程中，我方若有违规行为，接受按照《中华人民共和国政府采购法》和《竞争性谈判文件》之规定给予惩罚。</w:t>
      </w:r>
    </w:p>
    <w:p w14:paraId="78ADF2E2"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6.我方若成为成交供应商，将按照最终谈判结果签订合同，并且严格履行合同义务。</w:t>
      </w:r>
      <w:proofErr w:type="gramStart"/>
      <w:r w:rsidRPr="00E1507E">
        <w:rPr>
          <w:rFonts w:ascii="方正仿宋_GBK" w:eastAsia="方正仿宋_GBK" w:hAnsi="宋体" w:hint="eastAsia"/>
          <w:sz w:val="24"/>
          <w:szCs w:val="24"/>
        </w:rPr>
        <w:t>本承诺函将</w:t>
      </w:r>
      <w:proofErr w:type="gramEnd"/>
      <w:r w:rsidRPr="00E1507E">
        <w:rPr>
          <w:rFonts w:ascii="方正仿宋_GBK" w:eastAsia="方正仿宋_GBK" w:hAnsi="宋体" w:hint="eastAsia"/>
          <w:sz w:val="24"/>
          <w:szCs w:val="24"/>
        </w:rPr>
        <w:t>成为合同不可分割的一部分，与合同具有同等的法律效力。</w:t>
      </w:r>
    </w:p>
    <w:p w14:paraId="444BC96E"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7.如果我方成为成交供应商，保证在接到成交通知书前，向采购代理机构缴纳竞争性谈判文件规定的采购代理服务费。</w:t>
      </w:r>
    </w:p>
    <w:p w14:paraId="2A7B4838" w14:textId="77777777" w:rsidR="009A528E" w:rsidRPr="00E1507E" w:rsidRDefault="009A528E" w:rsidP="009A528E">
      <w:pPr>
        <w:tabs>
          <w:tab w:val="left" w:pos="6300"/>
        </w:tabs>
        <w:snapToGrid w:val="0"/>
        <w:spacing w:line="312" w:lineRule="auto"/>
        <w:ind w:firstLineChars="200" w:firstLine="480"/>
        <w:rPr>
          <w:rFonts w:ascii="方正仿宋_GBK" w:eastAsia="方正仿宋_GBK" w:hAnsi="宋体" w:hint="eastAsia"/>
          <w:sz w:val="24"/>
          <w:szCs w:val="24"/>
        </w:rPr>
      </w:pPr>
      <w:r w:rsidRPr="00E1507E">
        <w:rPr>
          <w:rFonts w:ascii="方正仿宋_GBK" w:eastAsia="方正仿宋_GBK" w:hAnsi="宋体" w:hint="eastAsia"/>
          <w:sz w:val="24"/>
          <w:szCs w:val="24"/>
        </w:rPr>
        <w:t>8.</w:t>
      </w:r>
      <w:r w:rsidRPr="00E1507E">
        <w:rPr>
          <w:rFonts w:ascii="方正仿宋_GBK" w:eastAsia="方正仿宋_GBK" w:hAnsi="宋体" w:hint="eastAsia"/>
          <w:sz w:val="24"/>
          <w:szCs w:val="28"/>
        </w:rPr>
        <w:t>我方未</w:t>
      </w:r>
      <w:r w:rsidRPr="00E1507E">
        <w:rPr>
          <w:rFonts w:ascii="方正仿宋_GBK" w:eastAsia="方正仿宋_GBK" w:hAnsi="宋体"/>
          <w:sz w:val="24"/>
          <w:szCs w:val="24"/>
        </w:rPr>
        <w:t>为采购项目提供整体设计、规范编制或者项目管理、监理、检测等服务。</w:t>
      </w:r>
    </w:p>
    <w:p w14:paraId="568E5C37" w14:textId="77777777" w:rsidR="009A528E" w:rsidRPr="00E1507E" w:rsidRDefault="009A528E" w:rsidP="009A528E">
      <w:pPr>
        <w:tabs>
          <w:tab w:val="left" w:pos="6300"/>
        </w:tabs>
        <w:snapToGrid w:val="0"/>
        <w:spacing w:line="312" w:lineRule="auto"/>
        <w:ind w:firstLine="570"/>
        <w:rPr>
          <w:rFonts w:ascii="方正仿宋_GBK" w:eastAsia="方正仿宋_GBK" w:hAnsi="宋体" w:hint="eastAsia"/>
          <w:sz w:val="24"/>
          <w:szCs w:val="24"/>
        </w:rPr>
      </w:pPr>
      <w:r w:rsidRPr="00E1507E">
        <w:rPr>
          <w:rFonts w:ascii="方正仿宋_GBK" w:eastAsia="方正仿宋_GBK" w:hAnsi="宋体" w:hint="eastAsia"/>
          <w:sz w:val="24"/>
          <w:szCs w:val="24"/>
        </w:rPr>
        <w:t>供应商（公章）或自然人签署：</w:t>
      </w:r>
    </w:p>
    <w:p w14:paraId="2E749BF3" w14:textId="77777777" w:rsidR="009A528E" w:rsidRPr="00E1507E" w:rsidRDefault="009A528E" w:rsidP="009A528E">
      <w:pPr>
        <w:tabs>
          <w:tab w:val="left" w:pos="6300"/>
        </w:tabs>
        <w:snapToGrid w:val="0"/>
        <w:spacing w:line="312" w:lineRule="auto"/>
        <w:ind w:firstLine="570"/>
        <w:rPr>
          <w:rFonts w:ascii="方正仿宋_GBK" w:eastAsia="方正仿宋_GBK" w:hAnsi="宋体" w:hint="eastAsia"/>
          <w:sz w:val="24"/>
          <w:szCs w:val="24"/>
        </w:rPr>
      </w:pPr>
      <w:r w:rsidRPr="00E1507E">
        <w:rPr>
          <w:rFonts w:ascii="方正仿宋_GBK" w:eastAsia="方正仿宋_GBK" w:hAnsi="宋体" w:hint="eastAsia"/>
          <w:sz w:val="24"/>
          <w:szCs w:val="24"/>
        </w:rPr>
        <w:t xml:space="preserve">地址：  </w:t>
      </w:r>
    </w:p>
    <w:p w14:paraId="4A8F7751" w14:textId="77777777" w:rsidR="009A528E" w:rsidRPr="00E1507E" w:rsidRDefault="009A528E" w:rsidP="009A528E">
      <w:pPr>
        <w:tabs>
          <w:tab w:val="left" w:pos="6300"/>
        </w:tabs>
        <w:snapToGrid w:val="0"/>
        <w:spacing w:line="312" w:lineRule="auto"/>
        <w:ind w:firstLine="570"/>
        <w:rPr>
          <w:rFonts w:ascii="方正仿宋_GBK" w:eastAsia="方正仿宋_GBK" w:hAnsi="宋体" w:hint="eastAsia"/>
          <w:sz w:val="24"/>
          <w:szCs w:val="24"/>
        </w:rPr>
      </w:pPr>
      <w:r w:rsidRPr="00E1507E">
        <w:rPr>
          <w:rFonts w:ascii="方正仿宋_GBK" w:eastAsia="方正仿宋_GBK" w:hAnsi="宋体" w:hint="eastAsia"/>
          <w:sz w:val="24"/>
          <w:szCs w:val="24"/>
        </w:rPr>
        <w:t>电话：                           传真：</w:t>
      </w:r>
    </w:p>
    <w:p w14:paraId="7CE1478C" w14:textId="77777777" w:rsidR="009A528E" w:rsidRPr="00E1507E" w:rsidRDefault="009A528E" w:rsidP="009A528E">
      <w:pPr>
        <w:tabs>
          <w:tab w:val="left" w:pos="6300"/>
        </w:tabs>
        <w:snapToGrid w:val="0"/>
        <w:spacing w:line="312" w:lineRule="auto"/>
        <w:ind w:firstLine="570"/>
        <w:rPr>
          <w:rFonts w:ascii="方正仿宋_GBK" w:eastAsia="方正仿宋_GBK" w:hAnsi="宋体" w:hint="eastAsia"/>
          <w:sz w:val="24"/>
          <w:szCs w:val="24"/>
        </w:rPr>
      </w:pPr>
      <w:r w:rsidRPr="00E1507E">
        <w:rPr>
          <w:rFonts w:ascii="方正仿宋_GBK" w:eastAsia="方正仿宋_GBK" w:hAnsi="宋体" w:hint="eastAsia"/>
          <w:sz w:val="24"/>
          <w:szCs w:val="24"/>
        </w:rPr>
        <w:t>网址：                           邮编：</w:t>
      </w:r>
    </w:p>
    <w:p w14:paraId="6982BFFE" w14:textId="77777777" w:rsidR="009A528E" w:rsidRPr="00E1507E" w:rsidRDefault="009A528E" w:rsidP="009A528E">
      <w:pPr>
        <w:tabs>
          <w:tab w:val="left" w:pos="6300"/>
        </w:tabs>
        <w:snapToGrid w:val="0"/>
        <w:spacing w:line="312" w:lineRule="auto"/>
        <w:ind w:firstLine="570"/>
        <w:rPr>
          <w:rFonts w:ascii="方正仿宋_GBK" w:eastAsia="方正仿宋_GBK" w:hAnsi="宋体" w:hint="eastAsia"/>
          <w:sz w:val="24"/>
          <w:szCs w:val="24"/>
        </w:rPr>
      </w:pPr>
      <w:r w:rsidRPr="00E1507E">
        <w:rPr>
          <w:rFonts w:ascii="方正仿宋_GBK" w:eastAsia="方正仿宋_GBK" w:hAnsi="宋体" w:hint="eastAsia"/>
          <w:sz w:val="24"/>
          <w:szCs w:val="24"/>
        </w:rPr>
        <w:t>联系人：</w:t>
      </w:r>
    </w:p>
    <w:p w14:paraId="2FB3C55F" w14:textId="1E09F196" w:rsidR="00D01D5A" w:rsidRDefault="009A528E" w:rsidP="009A528E">
      <w:pPr>
        <w:snapToGrid w:val="0"/>
        <w:spacing w:line="312" w:lineRule="auto"/>
        <w:ind w:firstLineChars="200" w:firstLine="480"/>
      </w:pPr>
      <w:r w:rsidRPr="00E1507E">
        <w:rPr>
          <w:rFonts w:ascii="方正仿宋_GBK" w:eastAsia="方正仿宋_GBK" w:hAnsi="宋体" w:hint="eastAsia"/>
          <w:sz w:val="24"/>
          <w:szCs w:val="24"/>
        </w:rPr>
        <w:t xml:space="preserve">                               年   月   日</w:t>
      </w:r>
    </w:p>
    <w:sectPr w:rsidR="00D01D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84F6B" w14:textId="77777777" w:rsidR="00590840" w:rsidRDefault="00590840" w:rsidP="009A528E">
      <w:r>
        <w:separator/>
      </w:r>
    </w:p>
  </w:endnote>
  <w:endnote w:type="continuationSeparator" w:id="0">
    <w:p w14:paraId="6F332008" w14:textId="77777777" w:rsidR="00590840" w:rsidRDefault="00590840" w:rsidP="009A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BBB9" w14:textId="77777777" w:rsidR="00590840" w:rsidRDefault="00590840" w:rsidP="009A528E">
      <w:r>
        <w:separator/>
      </w:r>
    </w:p>
  </w:footnote>
  <w:footnote w:type="continuationSeparator" w:id="0">
    <w:p w14:paraId="5C16BC0A" w14:textId="77777777" w:rsidR="00590840" w:rsidRDefault="00590840" w:rsidP="009A5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EB"/>
    <w:rsid w:val="00056310"/>
    <w:rsid w:val="000D7D51"/>
    <w:rsid w:val="000F4DBE"/>
    <w:rsid w:val="00151891"/>
    <w:rsid w:val="003B4872"/>
    <w:rsid w:val="00590840"/>
    <w:rsid w:val="006E75B6"/>
    <w:rsid w:val="00740011"/>
    <w:rsid w:val="00757734"/>
    <w:rsid w:val="009A528E"/>
    <w:rsid w:val="00A36D81"/>
    <w:rsid w:val="00A71FEB"/>
    <w:rsid w:val="00AA5B7C"/>
    <w:rsid w:val="00C61534"/>
    <w:rsid w:val="00D01D5A"/>
    <w:rsid w:val="00E66D2F"/>
    <w:rsid w:val="00F3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78300"/>
  <w15:chartTrackingRefBased/>
  <w15:docId w15:val="{0C2E3847-8206-4016-8214-FDAB2387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A528E"/>
    <w:pPr>
      <w:widowControl w:val="0"/>
      <w:jc w:val="both"/>
    </w:pPr>
    <w:rPr>
      <w:rFonts w:ascii="Times New Roman" w:eastAsia="宋体" w:hAnsi="Times New Roman" w:cs="Times New Roman"/>
      <w:sz w:val="28"/>
      <w:szCs w:val="20"/>
    </w:rPr>
  </w:style>
  <w:style w:type="paragraph" w:styleId="1">
    <w:name w:val="heading 1"/>
    <w:basedOn w:val="a"/>
    <w:next w:val="a"/>
    <w:link w:val="10"/>
    <w:uiPriority w:val="9"/>
    <w:qFormat/>
    <w:rsid w:val="00A71FE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A71FE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71FE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71FEB"/>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A71FEB"/>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A71FEB"/>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A71FEB"/>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71FEB"/>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71FEB"/>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71FEB"/>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rsid w:val="00A71FEB"/>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A71FEB"/>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A71FEB"/>
    <w:rPr>
      <w:rFonts w:cstheme="majorBidi"/>
      <w:color w:val="0F4761" w:themeColor="accent1" w:themeShade="BF"/>
      <w:sz w:val="28"/>
      <w:szCs w:val="28"/>
    </w:rPr>
  </w:style>
  <w:style w:type="character" w:customStyle="1" w:styleId="50">
    <w:name w:val="标题 5 字符"/>
    <w:basedOn w:val="a1"/>
    <w:link w:val="5"/>
    <w:uiPriority w:val="9"/>
    <w:semiHidden/>
    <w:rsid w:val="00A71FEB"/>
    <w:rPr>
      <w:rFonts w:cstheme="majorBidi"/>
      <w:color w:val="0F4761" w:themeColor="accent1" w:themeShade="BF"/>
      <w:sz w:val="24"/>
      <w:szCs w:val="24"/>
    </w:rPr>
  </w:style>
  <w:style w:type="character" w:customStyle="1" w:styleId="60">
    <w:name w:val="标题 6 字符"/>
    <w:basedOn w:val="a1"/>
    <w:link w:val="6"/>
    <w:uiPriority w:val="9"/>
    <w:semiHidden/>
    <w:rsid w:val="00A71FEB"/>
    <w:rPr>
      <w:rFonts w:cstheme="majorBidi"/>
      <w:b/>
      <w:bCs/>
      <w:color w:val="0F4761" w:themeColor="accent1" w:themeShade="BF"/>
      <w:sz w:val="28"/>
    </w:rPr>
  </w:style>
  <w:style w:type="character" w:customStyle="1" w:styleId="70">
    <w:name w:val="标题 7 字符"/>
    <w:basedOn w:val="a1"/>
    <w:link w:val="7"/>
    <w:uiPriority w:val="9"/>
    <w:semiHidden/>
    <w:rsid w:val="00A71FEB"/>
    <w:rPr>
      <w:rFonts w:cstheme="majorBidi"/>
      <w:b/>
      <w:bCs/>
      <w:color w:val="595959" w:themeColor="text1" w:themeTint="A6"/>
      <w:sz w:val="28"/>
    </w:rPr>
  </w:style>
  <w:style w:type="character" w:customStyle="1" w:styleId="80">
    <w:name w:val="标题 8 字符"/>
    <w:basedOn w:val="a1"/>
    <w:link w:val="8"/>
    <w:uiPriority w:val="9"/>
    <w:semiHidden/>
    <w:rsid w:val="00A71FEB"/>
    <w:rPr>
      <w:rFonts w:cstheme="majorBidi"/>
      <w:color w:val="595959" w:themeColor="text1" w:themeTint="A6"/>
      <w:sz w:val="28"/>
    </w:rPr>
  </w:style>
  <w:style w:type="character" w:customStyle="1" w:styleId="90">
    <w:name w:val="标题 9 字符"/>
    <w:basedOn w:val="a1"/>
    <w:link w:val="9"/>
    <w:uiPriority w:val="9"/>
    <w:semiHidden/>
    <w:rsid w:val="00A71FEB"/>
    <w:rPr>
      <w:rFonts w:eastAsiaTheme="majorEastAsia" w:cstheme="majorBidi"/>
      <w:color w:val="595959" w:themeColor="text1" w:themeTint="A6"/>
      <w:sz w:val="28"/>
    </w:rPr>
  </w:style>
  <w:style w:type="paragraph" w:styleId="a4">
    <w:name w:val="Title"/>
    <w:basedOn w:val="a"/>
    <w:next w:val="a"/>
    <w:link w:val="a5"/>
    <w:uiPriority w:val="10"/>
    <w:qFormat/>
    <w:rsid w:val="00A71FEB"/>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A71FE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A71FEB"/>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7">
    <w:name w:val="副标题 字符"/>
    <w:basedOn w:val="a1"/>
    <w:link w:val="a6"/>
    <w:uiPriority w:val="11"/>
    <w:rsid w:val="00A71FE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A71FEB"/>
    <w:pPr>
      <w:spacing w:before="160" w:after="160"/>
      <w:jc w:val="center"/>
    </w:pPr>
    <w:rPr>
      <w:rFonts w:asciiTheme="minorHAnsi" w:hAnsiTheme="minorHAnsi" w:cstheme="minorBidi"/>
      <w:i/>
      <w:iCs/>
      <w:color w:val="404040" w:themeColor="text1" w:themeTint="BF"/>
      <w:szCs w:val="22"/>
    </w:rPr>
  </w:style>
  <w:style w:type="character" w:customStyle="1" w:styleId="a9">
    <w:name w:val="引用 字符"/>
    <w:basedOn w:val="a1"/>
    <w:link w:val="a8"/>
    <w:uiPriority w:val="29"/>
    <w:rsid w:val="00A71FEB"/>
    <w:rPr>
      <w:rFonts w:eastAsia="宋体"/>
      <w:i/>
      <w:iCs/>
      <w:color w:val="404040" w:themeColor="text1" w:themeTint="BF"/>
      <w:sz w:val="28"/>
    </w:rPr>
  </w:style>
  <w:style w:type="paragraph" w:styleId="aa">
    <w:name w:val="List Paragraph"/>
    <w:basedOn w:val="a"/>
    <w:uiPriority w:val="34"/>
    <w:qFormat/>
    <w:rsid w:val="00A71FEB"/>
    <w:pPr>
      <w:ind w:left="720"/>
      <w:contextualSpacing/>
    </w:pPr>
    <w:rPr>
      <w:rFonts w:asciiTheme="minorHAnsi" w:hAnsiTheme="minorHAnsi" w:cstheme="minorBidi"/>
      <w:szCs w:val="22"/>
    </w:rPr>
  </w:style>
  <w:style w:type="character" w:styleId="ab">
    <w:name w:val="Intense Emphasis"/>
    <w:basedOn w:val="a1"/>
    <w:uiPriority w:val="21"/>
    <w:qFormat/>
    <w:rsid w:val="00A71FEB"/>
    <w:rPr>
      <w:i/>
      <w:iCs/>
      <w:color w:val="0F4761" w:themeColor="accent1" w:themeShade="BF"/>
    </w:rPr>
  </w:style>
  <w:style w:type="paragraph" w:styleId="ac">
    <w:name w:val="Intense Quote"/>
    <w:basedOn w:val="a"/>
    <w:next w:val="a"/>
    <w:link w:val="ad"/>
    <w:uiPriority w:val="30"/>
    <w:qFormat/>
    <w:rsid w:val="00A71FE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szCs w:val="22"/>
    </w:rPr>
  </w:style>
  <w:style w:type="character" w:customStyle="1" w:styleId="ad">
    <w:name w:val="明显引用 字符"/>
    <w:basedOn w:val="a1"/>
    <w:link w:val="ac"/>
    <w:uiPriority w:val="30"/>
    <w:rsid w:val="00A71FEB"/>
    <w:rPr>
      <w:rFonts w:eastAsia="宋体"/>
      <w:i/>
      <w:iCs/>
      <w:color w:val="0F4761" w:themeColor="accent1" w:themeShade="BF"/>
      <w:sz w:val="28"/>
    </w:rPr>
  </w:style>
  <w:style w:type="character" w:styleId="ae">
    <w:name w:val="Intense Reference"/>
    <w:basedOn w:val="a1"/>
    <w:uiPriority w:val="32"/>
    <w:qFormat/>
    <w:rsid w:val="00A71FEB"/>
    <w:rPr>
      <w:b/>
      <w:bCs/>
      <w:smallCaps/>
      <w:color w:val="0F4761" w:themeColor="accent1" w:themeShade="BF"/>
      <w:spacing w:val="5"/>
    </w:rPr>
  </w:style>
  <w:style w:type="paragraph" w:styleId="af">
    <w:name w:val="header"/>
    <w:basedOn w:val="a"/>
    <w:link w:val="af0"/>
    <w:uiPriority w:val="99"/>
    <w:unhideWhenUsed/>
    <w:rsid w:val="009A528E"/>
    <w:pPr>
      <w:tabs>
        <w:tab w:val="center" w:pos="4153"/>
        <w:tab w:val="right" w:pos="8306"/>
      </w:tabs>
      <w:snapToGrid w:val="0"/>
      <w:jc w:val="center"/>
    </w:pPr>
    <w:rPr>
      <w:rFonts w:asciiTheme="minorHAnsi" w:hAnsiTheme="minorHAnsi" w:cstheme="minorBidi"/>
      <w:sz w:val="18"/>
      <w:szCs w:val="18"/>
    </w:rPr>
  </w:style>
  <w:style w:type="character" w:customStyle="1" w:styleId="af0">
    <w:name w:val="页眉 字符"/>
    <w:basedOn w:val="a1"/>
    <w:link w:val="af"/>
    <w:uiPriority w:val="99"/>
    <w:rsid w:val="009A528E"/>
    <w:rPr>
      <w:rFonts w:eastAsia="宋体"/>
      <w:sz w:val="18"/>
      <w:szCs w:val="18"/>
    </w:rPr>
  </w:style>
  <w:style w:type="paragraph" w:styleId="af1">
    <w:name w:val="footer"/>
    <w:basedOn w:val="a"/>
    <w:link w:val="af2"/>
    <w:uiPriority w:val="99"/>
    <w:unhideWhenUsed/>
    <w:rsid w:val="009A528E"/>
    <w:pPr>
      <w:tabs>
        <w:tab w:val="center" w:pos="4153"/>
        <w:tab w:val="right" w:pos="8306"/>
      </w:tabs>
      <w:snapToGrid w:val="0"/>
      <w:jc w:val="left"/>
    </w:pPr>
    <w:rPr>
      <w:rFonts w:asciiTheme="minorHAnsi" w:hAnsiTheme="minorHAnsi" w:cstheme="minorBidi"/>
      <w:sz w:val="18"/>
      <w:szCs w:val="18"/>
    </w:rPr>
  </w:style>
  <w:style w:type="character" w:customStyle="1" w:styleId="af2">
    <w:name w:val="页脚 字符"/>
    <w:basedOn w:val="a1"/>
    <w:link w:val="af1"/>
    <w:uiPriority w:val="99"/>
    <w:rsid w:val="009A528E"/>
    <w:rPr>
      <w:rFonts w:eastAsia="宋体"/>
      <w:sz w:val="18"/>
      <w:szCs w:val="18"/>
    </w:rPr>
  </w:style>
  <w:style w:type="paragraph" w:styleId="a0">
    <w:name w:val="Body Text"/>
    <w:basedOn w:val="a"/>
    <w:link w:val="af3"/>
    <w:uiPriority w:val="99"/>
    <w:semiHidden/>
    <w:unhideWhenUsed/>
    <w:rsid w:val="009A528E"/>
    <w:pPr>
      <w:spacing w:after="120"/>
    </w:pPr>
  </w:style>
  <w:style w:type="character" w:customStyle="1" w:styleId="af3">
    <w:name w:val="正文文本 字符"/>
    <w:basedOn w:val="a1"/>
    <w:link w:val="a0"/>
    <w:uiPriority w:val="99"/>
    <w:semiHidden/>
    <w:rsid w:val="009A528E"/>
    <w:rPr>
      <w:rFonts w:ascii="Times New Roman" w:eastAsia="宋体"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佐学 刘</dc:creator>
  <cp:keywords/>
  <dc:description/>
  <cp:lastModifiedBy>佐学 刘</cp:lastModifiedBy>
  <cp:revision>6</cp:revision>
  <dcterms:created xsi:type="dcterms:W3CDTF">2025-11-21T08:59:00Z</dcterms:created>
  <dcterms:modified xsi:type="dcterms:W3CDTF">2025-11-21T09:09:00Z</dcterms:modified>
</cp:coreProperties>
</file>