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hint="eastAsia" w:ascii="宋体" w:hAnsi="宋体" w:cs="宋体"/>
          <w:color w:val="auto"/>
          <w:sz w:val="24"/>
          <w:szCs w:val="24"/>
          <w:highlight w:val="none"/>
        </w:rPr>
      </w:pPr>
    </w:p>
    <w:p>
      <w:pPr>
        <w:pStyle w:val="101"/>
        <w:rPr>
          <w:rFonts w:ascii="宋体" w:hAnsi="宋体" w:eastAsia="宋体" w:cs="宋体"/>
          <w:color w:val="auto"/>
          <w:sz w:val="96"/>
          <w:szCs w:val="96"/>
          <w:highlight w:val="none"/>
        </w:rPr>
      </w:pPr>
    </w:p>
    <w:p>
      <w:pPr>
        <w:snapToGrid w:val="0"/>
        <w:jc w:val="center"/>
        <w:rPr>
          <w:rFonts w:ascii="宋体" w:hAnsi="宋体" w:cs="宋体"/>
          <w:b/>
          <w:bCs/>
          <w:color w:val="auto"/>
          <w:sz w:val="160"/>
          <w:szCs w:val="160"/>
          <w:highlight w:val="none"/>
        </w:rPr>
      </w:pPr>
      <w:r>
        <w:rPr>
          <w:rFonts w:hint="eastAsia" w:ascii="宋体" w:hAnsi="宋体" w:cs="宋体"/>
          <w:color w:val="auto"/>
          <w:sz w:val="136"/>
          <w:szCs w:val="136"/>
          <w:highlight w:val="none"/>
        </w:rPr>
        <w:t>竞争性比选文件</w:t>
      </w:r>
    </w:p>
    <w:p>
      <w:pPr>
        <w:spacing w:line="360" w:lineRule="auto"/>
        <w:jc w:val="center"/>
        <w:outlineLvl w:val="0"/>
        <w:rPr>
          <w:rFonts w:ascii="宋体" w:hAnsi="宋体" w:cs="宋体"/>
          <w:b/>
          <w:bCs/>
          <w:color w:val="auto"/>
          <w:spacing w:val="80"/>
          <w:sz w:val="44"/>
          <w:szCs w:val="44"/>
          <w:highlight w:val="none"/>
        </w:rPr>
      </w:pPr>
      <w:r>
        <w:rPr>
          <w:rFonts w:hint="eastAsia" w:ascii="宋体" w:hAnsi="宋体" w:cs="宋体"/>
          <w:b/>
          <w:bCs/>
          <w:color w:val="auto"/>
          <w:spacing w:val="80"/>
          <w:sz w:val="44"/>
          <w:szCs w:val="44"/>
          <w:highlight w:val="none"/>
        </w:rPr>
        <w:t>（综合评分法）</w:t>
      </w:r>
    </w:p>
    <w:p>
      <w:pPr>
        <w:spacing w:line="700" w:lineRule="exact"/>
        <w:ind w:firstLine="8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700" w:lineRule="exact"/>
        <w:ind w:firstLine="800"/>
        <w:rPr>
          <w:rFonts w:ascii="宋体" w:hAnsi="宋体" w:cs="宋体"/>
          <w:color w:val="auto"/>
          <w:sz w:val="24"/>
          <w:szCs w:val="24"/>
          <w:highlight w:val="none"/>
        </w:rPr>
      </w:pPr>
    </w:p>
    <w:p>
      <w:pPr>
        <w:spacing w:line="700" w:lineRule="exact"/>
        <w:ind w:firstLine="803"/>
        <w:rPr>
          <w:rFonts w:ascii="宋体" w:hAnsi="宋体" w:cs="宋体"/>
          <w:b/>
          <w:color w:val="auto"/>
          <w:sz w:val="24"/>
          <w:szCs w:val="24"/>
          <w:highlight w:val="none"/>
        </w:rPr>
      </w:pPr>
    </w:p>
    <w:p>
      <w:pPr>
        <w:spacing w:line="500" w:lineRule="exact"/>
        <w:ind w:firstLine="880"/>
        <w:outlineLvl w:val="0"/>
        <w:rPr>
          <w:rFonts w:ascii="宋体" w:hAnsi="宋体" w:cs="宋体"/>
          <w:color w:val="auto"/>
          <w:sz w:val="24"/>
          <w:szCs w:val="24"/>
          <w:highlight w:val="none"/>
        </w:rPr>
      </w:pPr>
    </w:p>
    <w:p>
      <w:pPr>
        <w:spacing w:line="500" w:lineRule="exact"/>
        <w:ind w:firstLine="880"/>
        <w:outlineLvl w:val="0"/>
        <w:rPr>
          <w:rFonts w:ascii="宋体" w:hAnsi="宋体" w:cs="宋体"/>
          <w:color w:val="auto"/>
          <w:sz w:val="24"/>
          <w:szCs w:val="24"/>
          <w:highlight w:val="none"/>
        </w:rPr>
      </w:pPr>
    </w:p>
    <w:p>
      <w:pPr>
        <w:spacing w:line="360" w:lineRule="auto"/>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ind w:firstLine="720" w:firstLineChars="200"/>
        <w:outlineLvl w:val="0"/>
        <w:rPr>
          <w:rFonts w:ascii="宋体" w:hAnsi="宋体" w:cs="宋体"/>
          <w:color w:val="auto"/>
          <w:sz w:val="36"/>
          <w:szCs w:val="36"/>
          <w:highlight w:val="none"/>
        </w:rPr>
      </w:pPr>
      <w:r>
        <w:rPr>
          <w:rFonts w:hint="eastAsia" w:ascii="宋体" w:hAnsi="宋体" w:cs="宋体"/>
          <w:color w:val="auto"/>
          <w:sz w:val="36"/>
          <w:szCs w:val="36"/>
          <w:highlight w:val="none"/>
        </w:rPr>
        <w:t>项目编号: QJZB</w:t>
      </w:r>
      <w:r>
        <w:rPr>
          <w:rFonts w:hint="eastAsia" w:ascii="宋体" w:hAnsi="宋体" w:cs="宋体"/>
          <w:color w:val="auto"/>
          <w:sz w:val="36"/>
          <w:szCs w:val="36"/>
          <w:highlight w:val="none"/>
          <w:lang w:val="en-US" w:eastAsia="zh-CN"/>
        </w:rPr>
        <w:t>24053</w:t>
      </w:r>
      <w:r>
        <w:rPr>
          <w:rFonts w:hint="eastAsia" w:ascii="宋体" w:hAnsi="宋体" w:cs="宋体"/>
          <w:color w:val="auto"/>
          <w:sz w:val="36"/>
          <w:szCs w:val="36"/>
          <w:highlight w:val="none"/>
        </w:rPr>
        <w:t xml:space="preserve"> </w:t>
      </w:r>
    </w:p>
    <w:p>
      <w:pPr>
        <w:spacing w:line="360" w:lineRule="auto"/>
        <w:ind w:left="2517" w:leftChars="256" w:hanging="1800" w:hangingChars="500"/>
        <w:outlineLvl w:val="0"/>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 xml:space="preserve">项目名称: </w:t>
      </w:r>
      <w:r>
        <w:rPr>
          <w:rFonts w:hint="eastAsia" w:ascii="宋体" w:hAnsi="宋体" w:cs="宋体"/>
          <w:color w:val="auto"/>
          <w:sz w:val="36"/>
          <w:szCs w:val="36"/>
          <w:highlight w:val="none"/>
          <w:lang w:eastAsia="zh-CN"/>
        </w:rPr>
        <w:t>綦江区中医院九龙院区“平急两用”业务用 房改造及设备采购工程设计(第二次）</w:t>
      </w:r>
    </w:p>
    <w:p>
      <w:pPr>
        <w:spacing w:line="500" w:lineRule="exact"/>
        <w:ind w:firstLine="900" w:firstLineChars="250"/>
        <w:outlineLvl w:val="0"/>
        <w:rPr>
          <w:rFonts w:ascii="宋体" w:hAnsi="宋体" w:cs="宋体"/>
          <w:color w:val="auto"/>
          <w:sz w:val="36"/>
          <w:szCs w:val="36"/>
          <w:highlight w:val="none"/>
        </w:rPr>
      </w:pPr>
    </w:p>
    <w:p>
      <w:pPr>
        <w:pStyle w:val="101"/>
        <w:ind w:firstLine="640"/>
        <w:rPr>
          <w:rFonts w:ascii="宋体" w:hAnsi="宋体" w:eastAsia="宋体" w:cs="宋体"/>
          <w:color w:val="auto"/>
          <w:sz w:val="36"/>
          <w:szCs w:val="36"/>
          <w:highlight w:val="none"/>
        </w:rPr>
      </w:pPr>
    </w:p>
    <w:p>
      <w:pPr>
        <w:spacing w:line="360" w:lineRule="auto"/>
        <w:ind w:firstLine="720" w:firstLineChars="200"/>
        <w:outlineLvl w:val="0"/>
        <w:rPr>
          <w:rFonts w:ascii="宋体" w:hAnsi="宋体" w:cs="宋体"/>
          <w:color w:val="auto"/>
          <w:sz w:val="36"/>
          <w:szCs w:val="36"/>
          <w:highlight w:val="none"/>
        </w:rPr>
      </w:pPr>
      <w:r>
        <w:rPr>
          <w:rFonts w:hint="eastAsia" w:ascii="宋体" w:hAnsi="宋体" w:cs="宋体"/>
          <w:color w:val="auto"/>
          <w:sz w:val="36"/>
          <w:szCs w:val="36"/>
          <w:highlight w:val="none"/>
        </w:rPr>
        <w:t>采   购   人：重庆市綦江区中医院</w:t>
      </w:r>
    </w:p>
    <w:p>
      <w:pPr>
        <w:spacing w:line="360" w:lineRule="auto"/>
        <w:ind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采购代理机构：重庆鸿兴招标代理有限公司</w:t>
      </w:r>
    </w:p>
    <w:p>
      <w:pPr>
        <w:snapToGrid w:val="0"/>
        <w:spacing w:line="500" w:lineRule="exact"/>
        <w:ind w:firstLine="880"/>
        <w:rPr>
          <w:rFonts w:ascii="宋体" w:hAnsi="宋体" w:cs="宋体"/>
          <w:color w:val="auto"/>
          <w:sz w:val="24"/>
          <w:szCs w:val="24"/>
          <w:highlight w:val="none"/>
        </w:rPr>
      </w:pPr>
    </w:p>
    <w:p>
      <w:pPr>
        <w:snapToGrid w:val="0"/>
        <w:spacing w:line="560" w:lineRule="exact"/>
        <w:ind w:firstLine="880"/>
        <w:jc w:val="center"/>
        <w:rPr>
          <w:rFonts w:ascii="宋体" w:hAnsi="宋体" w:cs="宋体"/>
          <w:color w:val="auto"/>
          <w:sz w:val="36"/>
          <w:szCs w:val="36"/>
          <w:highlight w:val="none"/>
        </w:rPr>
      </w:pPr>
    </w:p>
    <w:p>
      <w:pPr>
        <w:snapToGrid w:val="0"/>
        <w:spacing w:line="560" w:lineRule="exact"/>
        <w:ind w:firstLine="800"/>
        <w:jc w:val="center"/>
        <w:rPr>
          <w:rFonts w:ascii="宋体" w:hAnsi="宋体" w:cs="宋体"/>
          <w:color w:val="auto"/>
          <w:sz w:val="36"/>
          <w:szCs w:val="36"/>
          <w:highlight w:val="none"/>
        </w:rPr>
      </w:pPr>
      <w:r>
        <w:rPr>
          <w:rFonts w:hint="eastAsia" w:ascii="宋体" w:hAnsi="宋体" w:cs="宋体"/>
          <w:color w:val="auto"/>
          <w:sz w:val="36"/>
          <w:szCs w:val="36"/>
          <w:highlight w:val="none"/>
        </w:rPr>
        <w:t>二〇二四年七月</w:t>
      </w:r>
    </w:p>
    <w:p>
      <w:pPr>
        <w:spacing w:line="700" w:lineRule="exact"/>
        <w:ind w:firstLine="803"/>
        <w:outlineLvl w:val="0"/>
        <w:rPr>
          <w:rFonts w:ascii="宋体" w:hAnsi="宋体" w:cs="宋体"/>
          <w:b/>
          <w:color w:val="auto"/>
          <w:sz w:val="24"/>
          <w:szCs w:val="24"/>
          <w:highlight w:val="none"/>
        </w:rPr>
        <w:sectPr>
          <w:headerReference r:id="rId5"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cols w:space="720" w:num="1"/>
          <w:docGrid w:linePitch="380" w:charSpace="-5735"/>
        </w:sectPr>
      </w:pPr>
    </w:p>
    <w:p>
      <w:pPr>
        <w:ind w:firstLine="1040"/>
        <w:jc w:val="center"/>
        <w:outlineLvl w:val="0"/>
        <w:rPr>
          <w:rFonts w:ascii="宋体" w:hAnsi="宋体" w:cs="宋体"/>
          <w:color w:val="auto"/>
          <w:sz w:val="24"/>
          <w:szCs w:val="24"/>
          <w:highlight w:val="none"/>
        </w:rPr>
      </w:pPr>
      <w:r>
        <w:rPr>
          <w:rFonts w:hint="eastAsia" w:ascii="宋体" w:hAnsi="宋体" w:cs="宋体"/>
          <w:b/>
          <w:bCs/>
          <w:color w:val="auto"/>
          <w:sz w:val="36"/>
          <w:szCs w:val="36"/>
          <w:highlight w:val="none"/>
        </w:rPr>
        <w:t>目   录</w:t>
      </w:r>
    </w:p>
    <w:p>
      <w:pPr>
        <w:pStyle w:val="17"/>
        <w:tabs>
          <w:tab w:val="right" w:leader="dot" w:pos="9412"/>
        </w:tabs>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"_Toc23678" </w:instrText>
      </w:r>
      <w:r>
        <w:rPr>
          <w:color w:val="auto"/>
          <w:highlight w:val="none"/>
        </w:rPr>
        <w:fldChar w:fldCharType="separate"/>
      </w:r>
      <w:r>
        <w:rPr>
          <w:rFonts w:hint="eastAsia" w:ascii="宋体" w:hAnsi="宋体" w:cs="宋体"/>
          <w:color w:val="auto"/>
          <w:highlight w:val="none"/>
        </w:rPr>
        <w:t>第一篇比选邀请书</w:t>
      </w:r>
      <w:r>
        <w:rPr>
          <w:color w:val="auto"/>
          <w:highlight w:val="none"/>
        </w:rPr>
        <w:tab/>
      </w:r>
      <w:r>
        <w:rPr>
          <w:color w:val="auto"/>
          <w:highlight w:val="none"/>
        </w:rPr>
        <w:fldChar w:fldCharType="begin"/>
      </w:r>
      <w:r>
        <w:rPr>
          <w:color w:val="auto"/>
          <w:highlight w:val="none"/>
        </w:rPr>
        <w:instrText xml:space="preserve"> PAGEREF _Toc23678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"_Toc6851" </w:instrText>
      </w:r>
      <w:r>
        <w:rPr>
          <w:color w:val="auto"/>
          <w:highlight w:val="none"/>
        </w:rPr>
        <w:fldChar w:fldCharType="separate"/>
      </w:r>
      <w:r>
        <w:rPr>
          <w:rFonts w:hint="eastAsia" w:ascii="宋体" w:hAnsi="宋体" w:cs="宋体"/>
          <w:color w:val="auto"/>
          <w:szCs w:val="24"/>
          <w:highlight w:val="none"/>
        </w:rPr>
        <w:t>一、 网上比选内容</w:t>
      </w:r>
      <w:r>
        <w:rPr>
          <w:color w:val="auto"/>
          <w:highlight w:val="none"/>
        </w:rPr>
        <w:tab/>
      </w:r>
      <w:r>
        <w:rPr>
          <w:color w:val="auto"/>
          <w:highlight w:val="none"/>
        </w:rPr>
        <w:fldChar w:fldCharType="begin"/>
      </w:r>
      <w:r>
        <w:rPr>
          <w:color w:val="auto"/>
          <w:highlight w:val="none"/>
        </w:rPr>
        <w:instrText xml:space="preserve"> PAGEREF _Toc6851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"_Toc21065" </w:instrText>
      </w:r>
      <w:r>
        <w:rPr>
          <w:color w:val="auto"/>
          <w:highlight w:val="none"/>
        </w:rPr>
        <w:fldChar w:fldCharType="separate"/>
      </w:r>
      <w:r>
        <w:rPr>
          <w:rFonts w:hint="eastAsia" w:ascii="宋体" w:hAnsi="宋体" w:cs="宋体"/>
          <w:color w:val="auto"/>
          <w:szCs w:val="24"/>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_Toc21065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"_Toc28135" </w:instrText>
      </w:r>
      <w:r>
        <w:rPr>
          <w:color w:val="auto"/>
          <w:highlight w:val="none"/>
        </w:rPr>
        <w:fldChar w:fldCharType="separate"/>
      </w:r>
      <w:r>
        <w:rPr>
          <w:rFonts w:hint="eastAsia" w:ascii="宋体" w:hAnsi="宋体" w:cs="宋体"/>
          <w:color w:val="auto"/>
          <w:szCs w:val="24"/>
          <w:highlight w:val="none"/>
        </w:rPr>
        <w:t>三、网上比选有关说明</w:t>
      </w:r>
      <w:r>
        <w:rPr>
          <w:color w:val="auto"/>
          <w:highlight w:val="none"/>
        </w:rPr>
        <w:tab/>
      </w:r>
      <w:r>
        <w:rPr>
          <w:color w:val="auto"/>
          <w:highlight w:val="none"/>
        </w:rPr>
        <w:fldChar w:fldCharType="begin"/>
      </w:r>
      <w:r>
        <w:rPr>
          <w:color w:val="auto"/>
          <w:highlight w:val="none"/>
        </w:rPr>
        <w:instrText xml:space="preserve"> PAGEREF _Toc28135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"_Toc18663" </w:instrText>
      </w:r>
      <w:r>
        <w:rPr>
          <w:color w:val="auto"/>
          <w:highlight w:val="none"/>
        </w:rPr>
        <w:fldChar w:fldCharType="separate"/>
      </w:r>
      <w:r>
        <w:rPr>
          <w:rFonts w:hint="eastAsia" w:ascii="宋体" w:hAnsi="宋体" w:cs="宋体"/>
          <w:color w:val="auto"/>
          <w:szCs w:val="24"/>
          <w:highlight w:val="none"/>
        </w:rPr>
        <w:t>四、采购项目需落实的政府采购政策</w:t>
      </w:r>
      <w:r>
        <w:rPr>
          <w:color w:val="auto"/>
          <w:highlight w:val="none"/>
        </w:rPr>
        <w:tab/>
      </w:r>
      <w:r>
        <w:rPr>
          <w:color w:val="auto"/>
          <w:highlight w:val="none"/>
        </w:rPr>
        <w:fldChar w:fldCharType="begin"/>
      </w:r>
      <w:r>
        <w:rPr>
          <w:color w:val="auto"/>
          <w:highlight w:val="none"/>
        </w:rPr>
        <w:instrText xml:space="preserve"> PAGEREF _Toc18663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"_Toc4366" </w:instrText>
      </w:r>
      <w:r>
        <w:rPr>
          <w:color w:val="auto"/>
          <w:highlight w:val="none"/>
        </w:rPr>
        <w:fldChar w:fldCharType="separate"/>
      </w:r>
      <w:r>
        <w:rPr>
          <w:rFonts w:hint="eastAsia" w:ascii="宋体" w:hAnsi="宋体" w:cs="宋体"/>
          <w:color w:val="auto"/>
          <w:szCs w:val="24"/>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_Toc4366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"_Toc17687" </w:instrText>
      </w:r>
      <w:r>
        <w:rPr>
          <w:color w:val="auto"/>
          <w:highlight w:val="none"/>
        </w:rPr>
        <w:fldChar w:fldCharType="separate"/>
      </w:r>
      <w:r>
        <w:rPr>
          <w:rFonts w:hint="eastAsia" w:ascii="宋体" w:hAnsi="宋体" w:cs="宋体"/>
          <w:color w:val="auto"/>
          <w:szCs w:val="24"/>
          <w:highlight w:val="none"/>
        </w:rPr>
        <w:t>六、联系方式</w:t>
      </w:r>
      <w:r>
        <w:rPr>
          <w:color w:val="auto"/>
          <w:highlight w:val="none"/>
        </w:rPr>
        <w:tab/>
      </w:r>
      <w:r>
        <w:rPr>
          <w:color w:val="auto"/>
          <w:highlight w:val="none"/>
        </w:rPr>
        <w:fldChar w:fldCharType="begin"/>
      </w:r>
      <w:r>
        <w:rPr>
          <w:color w:val="auto"/>
          <w:highlight w:val="none"/>
        </w:rPr>
        <w:instrText xml:space="preserve"> PAGEREF _Toc17687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17"/>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"_Toc31659" </w:instrText>
      </w:r>
      <w:r>
        <w:rPr>
          <w:color w:val="auto"/>
          <w:highlight w:val="none"/>
        </w:rPr>
        <w:fldChar w:fldCharType="separate"/>
      </w:r>
      <w:r>
        <w:rPr>
          <w:rFonts w:hint="eastAsia" w:ascii="宋体" w:hAnsi="宋体" w:cs="宋体"/>
          <w:color w:val="auto"/>
          <w:highlight w:val="none"/>
        </w:rPr>
        <w:t>第二篇比选项目服务需求</w:t>
      </w:r>
      <w:r>
        <w:rPr>
          <w:color w:val="auto"/>
          <w:highlight w:val="none"/>
        </w:rPr>
        <w:tab/>
      </w:r>
      <w:r>
        <w:rPr>
          <w:color w:val="auto"/>
          <w:highlight w:val="none"/>
        </w:rPr>
        <w:fldChar w:fldCharType="begin"/>
      </w:r>
      <w:r>
        <w:rPr>
          <w:color w:val="auto"/>
          <w:highlight w:val="none"/>
        </w:rPr>
        <w:instrText xml:space="preserve"> PAGEREF _Toc31659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"_Toc14164" </w:instrText>
      </w:r>
      <w:r>
        <w:rPr>
          <w:color w:val="auto"/>
          <w:highlight w:val="none"/>
        </w:rPr>
        <w:fldChar w:fldCharType="separate"/>
      </w:r>
      <w:r>
        <w:rPr>
          <w:rFonts w:hint="eastAsia" w:ascii="宋体" w:hAnsi="宋体" w:cs="宋体"/>
          <w:color w:val="auto"/>
          <w:szCs w:val="24"/>
          <w:highlight w:val="none"/>
        </w:rPr>
        <w:t>一、项目概况</w:t>
      </w:r>
      <w:r>
        <w:rPr>
          <w:color w:val="auto"/>
          <w:highlight w:val="none"/>
        </w:rPr>
        <w:tab/>
      </w:r>
      <w:r>
        <w:rPr>
          <w:color w:val="auto"/>
          <w:highlight w:val="none"/>
        </w:rPr>
        <w:fldChar w:fldCharType="begin"/>
      </w:r>
      <w:r>
        <w:rPr>
          <w:color w:val="auto"/>
          <w:highlight w:val="none"/>
        </w:rPr>
        <w:instrText xml:space="preserve"> PAGEREF _Toc14164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"_Toc14323" </w:instrText>
      </w:r>
      <w:r>
        <w:rPr>
          <w:color w:val="auto"/>
          <w:highlight w:val="none"/>
        </w:rPr>
        <w:fldChar w:fldCharType="separate"/>
      </w:r>
      <w:r>
        <w:rPr>
          <w:rFonts w:hint="eastAsia" w:ascii="宋体" w:hAnsi="宋体" w:cs="宋体"/>
          <w:color w:val="auto"/>
          <w:szCs w:val="24"/>
          <w:highlight w:val="none"/>
        </w:rPr>
        <w:t>二、比选范围</w:t>
      </w:r>
      <w:r>
        <w:rPr>
          <w:color w:val="auto"/>
          <w:highlight w:val="none"/>
        </w:rPr>
        <w:tab/>
      </w:r>
      <w:r>
        <w:rPr>
          <w:color w:val="auto"/>
          <w:highlight w:val="none"/>
        </w:rPr>
        <w:fldChar w:fldCharType="begin"/>
      </w:r>
      <w:r>
        <w:rPr>
          <w:color w:val="auto"/>
          <w:highlight w:val="none"/>
        </w:rPr>
        <w:instrText xml:space="preserve"> PAGEREF _Toc14323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17"/>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"_Toc21399" </w:instrText>
      </w:r>
      <w:r>
        <w:rPr>
          <w:color w:val="auto"/>
          <w:highlight w:val="none"/>
        </w:rPr>
        <w:fldChar w:fldCharType="separate"/>
      </w:r>
      <w:r>
        <w:rPr>
          <w:rFonts w:hint="eastAsia" w:ascii="宋体" w:hAnsi="宋体" w:cs="宋体"/>
          <w:color w:val="auto"/>
          <w:szCs w:val="32"/>
          <w:highlight w:val="none"/>
        </w:rPr>
        <w:t>第三篇比选项目商务需求</w:t>
      </w:r>
      <w:r>
        <w:rPr>
          <w:color w:val="auto"/>
          <w:highlight w:val="none"/>
        </w:rPr>
        <w:tab/>
      </w:r>
      <w:r>
        <w:rPr>
          <w:color w:val="auto"/>
          <w:highlight w:val="none"/>
        </w:rPr>
        <w:fldChar w:fldCharType="begin"/>
      </w:r>
      <w:r>
        <w:rPr>
          <w:color w:val="auto"/>
          <w:highlight w:val="none"/>
        </w:rPr>
        <w:instrText xml:space="preserve"> PAGEREF _Toc21399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"_Toc4995" </w:instrText>
      </w:r>
      <w:r>
        <w:rPr>
          <w:color w:val="auto"/>
          <w:highlight w:val="none"/>
        </w:rPr>
        <w:fldChar w:fldCharType="separate"/>
      </w:r>
      <w:r>
        <w:rPr>
          <w:rFonts w:hint="eastAsia" w:ascii="宋体" w:hAnsi="宋体" w:cs="宋体"/>
          <w:color w:val="auto"/>
          <w:szCs w:val="24"/>
          <w:highlight w:val="none"/>
        </w:rPr>
        <w:t>一、服务期限、服务地点及验收方式</w:t>
      </w:r>
      <w:r>
        <w:rPr>
          <w:color w:val="auto"/>
          <w:highlight w:val="none"/>
        </w:rPr>
        <w:tab/>
      </w:r>
      <w:r>
        <w:rPr>
          <w:color w:val="auto"/>
          <w:highlight w:val="none"/>
        </w:rPr>
        <w:fldChar w:fldCharType="begin"/>
      </w:r>
      <w:r>
        <w:rPr>
          <w:color w:val="auto"/>
          <w:highlight w:val="none"/>
        </w:rPr>
        <w:instrText xml:space="preserve"> PAGEREF _Toc4995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"_Toc16166" </w:instrText>
      </w:r>
      <w:r>
        <w:rPr>
          <w:color w:val="auto"/>
          <w:highlight w:val="none"/>
        </w:rPr>
        <w:fldChar w:fldCharType="separate"/>
      </w:r>
      <w:r>
        <w:rPr>
          <w:rFonts w:hint="eastAsia" w:ascii="宋体" w:hAnsi="宋体" w:cs="宋体"/>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_Toc16166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"_Toc20024" </w:instrText>
      </w:r>
      <w:r>
        <w:rPr>
          <w:color w:val="auto"/>
          <w:highlight w:val="none"/>
        </w:rPr>
        <w:fldChar w:fldCharType="separate"/>
      </w:r>
      <w:r>
        <w:rPr>
          <w:rFonts w:hint="eastAsia" w:ascii="宋体" w:hAnsi="宋体" w:cs="宋体"/>
          <w:color w:val="auto"/>
          <w:szCs w:val="24"/>
          <w:highlight w:val="none"/>
        </w:rPr>
        <w:t>三、付款方式</w:t>
      </w:r>
      <w:r>
        <w:rPr>
          <w:color w:val="auto"/>
          <w:highlight w:val="none"/>
        </w:rPr>
        <w:tab/>
      </w:r>
      <w:r>
        <w:rPr>
          <w:color w:val="auto"/>
          <w:highlight w:val="none"/>
        </w:rPr>
        <w:fldChar w:fldCharType="begin"/>
      </w:r>
      <w:r>
        <w:rPr>
          <w:color w:val="auto"/>
          <w:highlight w:val="none"/>
        </w:rPr>
        <w:instrText xml:space="preserve"> PAGEREF _Toc20024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"_Toc11907" </w:instrText>
      </w:r>
      <w:r>
        <w:rPr>
          <w:color w:val="auto"/>
          <w:highlight w:val="none"/>
        </w:rPr>
        <w:fldChar w:fldCharType="separate"/>
      </w:r>
      <w:r>
        <w:rPr>
          <w:rFonts w:hint="eastAsia" w:ascii="宋体" w:hAnsi="宋体" w:cs="宋体"/>
          <w:color w:val="auto"/>
          <w:szCs w:val="24"/>
          <w:highlight w:val="none"/>
        </w:rPr>
        <w:t>四、知识产权</w:t>
      </w:r>
      <w:r>
        <w:rPr>
          <w:color w:val="auto"/>
          <w:highlight w:val="none"/>
        </w:rPr>
        <w:tab/>
      </w:r>
      <w:r>
        <w:rPr>
          <w:color w:val="auto"/>
          <w:highlight w:val="none"/>
        </w:rPr>
        <w:fldChar w:fldCharType="begin"/>
      </w:r>
      <w:r>
        <w:rPr>
          <w:color w:val="auto"/>
          <w:highlight w:val="none"/>
        </w:rPr>
        <w:instrText xml:space="preserve"> PAGEREF _Toc11907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"_Toc23245" </w:instrText>
      </w:r>
      <w:r>
        <w:rPr>
          <w:color w:val="auto"/>
          <w:highlight w:val="none"/>
        </w:rPr>
        <w:fldChar w:fldCharType="separate"/>
      </w:r>
      <w:r>
        <w:rPr>
          <w:rFonts w:hint="eastAsia" w:ascii="宋体" w:hAnsi="宋体" w:cs="宋体"/>
          <w:color w:val="auto"/>
          <w:szCs w:val="24"/>
          <w:highlight w:val="none"/>
        </w:rPr>
        <w:t>五、其他</w:t>
      </w:r>
      <w:r>
        <w:rPr>
          <w:color w:val="auto"/>
          <w:highlight w:val="none"/>
        </w:rPr>
        <w:tab/>
      </w:r>
      <w:r>
        <w:rPr>
          <w:color w:val="auto"/>
          <w:highlight w:val="none"/>
        </w:rPr>
        <w:fldChar w:fldCharType="begin"/>
      </w:r>
      <w:r>
        <w:rPr>
          <w:color w:val="auto"/>
          <w:highlight w:val="none"/>
        </w:rPr>
        <w:instrText xml:space="preserve"> PAGEREF _Toc23245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17"/>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"_Toc19806" </w:instrText>
      </w:r>
      <w:r>
        <w:rPr>
          <w:color w:val="auto"/>
          <w:highlight w:val="none"/>
        </w:rPr>
        <w:fldChar w:fldCharType="separate"/>
      </w:r>
      <w:r>
        <w:rPr>
          <w:rFonts w:hint="eastAsia" w:ascii="宋体" w:hAnsi="宋体" w:cs="宋体"/>
          <w:color w:val="auto"/>
          <w:highlight w:val="none"/>
        </w:rPr>
        <w:t>第四篇评审程序及方法、评审标准、无效响应和采购终止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_Toc19806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"_Toc12942" </w:instrText>
      </w:r>
      <w:r>
        <w:rPr>
          <w:color w:val="auto"/>
          <w:highlight w:val="none"/>
        </w:rPr>
        <w:fldChar w:fldCharType="separate"/>
      </w:r>
      <w:r>
        <w:rPr>
          <w:rFonts w:hint="eastAsia" w:ascii="宋体" w:hAnsi="宋体" w:cs="宋体"/>
          <w:color w:val="auto"/>
          <w:szCs w:val="24"/>
          <w:highlight w:val="none"/>
        </w:rPr>
        <w:t>一、评审程序及方法</w:t>
      </w:r>
      <w:r>
        <w:rPr>
          <w:color w:val="auto"/>
          <w:highlight w:val="none"/>
        </w:rPr>
        <w:tab/>
      </w:r>
      <w:r>
        <w:rPr>
          <w:color w:val="auto"/>
          <w:highlight w:val="none"/>
        </w:rPr>
        <w:fldChar w:fldCharType="begin"/>
      </w:r>
      <w:r>
        <w:rPr>
          <w:color w:val="auto"/>
          <w:highlight w:val="none"/>
        </w:rPr>
        <w:instrText xml:space="preserve"> PAGEREF _Toc12942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"_Toc8900" </w:instrText>
      </w:r>
      <w:r>
        <w:rPr>
          <w:color w:val="auto"/>
          <w:highlight w:val="none"/>
        </w:rPr>
        <w:fldChar w:fldCharType="separate"/>
      </w:r>
      <w:r>
        <w:rPr>
          <w:rFonts w:hint="eastAsia" w:ascii="宋体" w:hAnsi="宋体" w:cs="宋体"/>
          <w:color w:val="auto"/>
          <w:szCs w:val="24"/>
          <w:highlight w:val="none"/>
        </w:rPr>
        <w:t>二、无效响应</w:t>
      </w:r>
      <w:r>
        <w:rPr>
          <w:color w:val="auto"/>
          <w:highlight w:val="none"/>
        </w:rPr>
        <w:tab/>
      </w:r>
      <w:r>
        <w:rPr>
          <w:color w:val="auto"/>
          <w:highlight w:val="none"/>
        </w:rPr>
        <w:fldChar w:fldCharType="begin"/>
      </w:r>
      <w:r>
        <w:rPr>
          <w:color w:val="auto"/>
          <w:highlight w:val="none"/>
        </w:rPr>
        <w:instrText xml:space="preserve"> PAGEREF _Toc8900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"_Toc12157" </w:instrText>
      </w:r>
      <w:r>
        <w:rPr>
          <w:color w:val="auto"/>
          <w:highlight w:val="none"/>
        </w:rPr>
        <w:fldChar w:fldCharType="separate"/>
      </w:r>
      <w:r>
        <w:rPr>
          <w:rFonts w:hint="eastAsia" w:ascii="宋体" w:hAnsi="宋体" w:cs="宋体"/>
          <w:color w:val="auto"/>
          <w:szCs w:val="24"/>
          <w:highlight w:val="none"/>
        </w:rPr>
        <w:t>三、采购终止</w:t>
      </w:r>
      <w:r>
        <w:rPr>
          <w:color w:val="auto"/>
          <w:highlight w:val="none"/>
        </w:rPr>
        <w:tab/>
      </w:r>
      <w:r>
        <w:rPr>
          <w:color w:val="auto"/>
          <w:highlight w:val="none"/>
        </w:rPr>
        <w:fldChar w:fldCharType="begin"/>
      </w:r>
      <w:r>
        <w:rPr>
          <w:color w:val="auto"/>
          <w:highlight w:val="none"/>
        </w:rPr>
        <w:instrText xml:space="preserve"> PAGEREF _Toc12157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17"/>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"_Toc31542" </w:instrText>
      </w:r>
      <w:r>
        <w:rPr>
          <w:color w:val="auto"/>
          <w:highlight w:val="none"/>
        </w:rPr>
        <w:fldChar w:fldCharType="separate"/>
      </w:r>
      <w:r>
        <w:rPr>
          <w:rFonts w:hint="eastAsia" w:ascii="宋体" w:hAnsi="宋体" w:cs="宋体"/>
          <w:color w:val="auto"/>
          <w:highlight w:val="none"/>
        </w:rPr>
        <w:t>第五篇供应商须知</w:t>
      </w:r>
      <w:r>
        <w:rPr>
          <w:color w:val="auto"/>
          <w:highlight w:val="none"/>
        </w:rPr>
        <w:tab/>
      </w:r>
      <w:r>
        <w:rPr>
          <w:color w:val="auto"/>
          <w:highlight w:val="none"/>
        </w:rPr>
        <w:fldChar w:fldCharType="begin"/>
      </w:r>
      <w:r>
        <w:rPr>
          <w:color w:val="auto"/>
          <w:highlight w:val="none"/>
        </w:rPr>
        <w:instrText xml:space="preserve"> PAGEREF _Toc31542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"_Toc25747" </w:instrText>
      </w:r>
      <w:r>
        <w:rPr>
          <w:color w:val="auto"/>
          <w:highlight w:val="none"/>
        </w:rPr>
        <w:fldChar w:fldCharType="separate"/>
      </w:r>
      <w:r>
        <w:rPr>
          <w:rFonts w:hint="eastAsia" w:ascii="宋体" w:hAnsi="宋体" w:cs="宋体"/>
          <w:color w:val="auto"/>
          <w:szCs w:val="24"/>
          <w:highlight w:val="none"/>
        </w:rPr>
        <w:t>一、比选费用</w:t>
      </w:r>
      <w:r>
        <w:rPr>
          <w:color w:val="auto"/>
          <w:highlight w:val="none"/>
        </w:rPr>
        <w:tab/>
      </w:r>
      <w:r>
        <w:rPr>
          <w:color w:val="auto"/>
          <w:highlight w:val="none"/>
        </w:rPr>
        <w:fldChar w:fldCharType="begin"/>
      </w:r>
      <w:r>
        <w:rPr>
          <w:color w:val="auto"/>
          <w:highlight w:val="none"/>
        </w:rPr>
        <w:instrText xml:space="preserve"> PAGEREF _Toc25747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"_Toc7253" </w:instrText>
      </w:r>
      <w:r>
        <w:rPr>
          <w:color w:val="auto"/>
          <w:highlight w:val="none"/>
        </w:rPr>
        <w:fldChar w:fldCharType="separate"/>
      </w:r>
      <w:r>
        <w:rPr>
          <w:rFonts w:hint="eastAsia" w:ascii="宋体" w:hAnsi="宋体" w:cs="宋体"/>
          <w:color w:val="auto"/>
          <w:szCs w:val="24"/>
          <w:highlight w:val="none"/>
        </w:rPr>
        <w:t>二、比选采购文件</w:t>
      </w:r>
      <w:r>
        <w:rPr>
          <w:color w:val="auto"/>
          <w:highlight w:val="none"/>
        </w:rPr>
        <w:tab/>
      </w:r>
      <w:r>
        <w:rPr>
          <w:color w:val="auto"/>
          <w:highlight w:val="none"/>
        </w:rPr>
        <w:fldChar w:fldCharType="begin"/>
      </w:r>
      <w:r>
        <w:rPr>
          <w:color w:val="auto"/>
          <w:highlight w:val="none"/>
        </w:rPr>
        <w:instrText xml:space="preserve"> PAGEREF _Toc7253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"_Toc19762" </w:instrText>
      </w:r>
      <w:r>
        <w:rPr>
          <w:color w:val="auto"/>
          <w:highlight w:val="none"/>
        </w:rPr>
        <w:fldChar w:fldCharType="separate"/>
      </w:r>
      <w:r>
        <w:rPr>
          <w:rFonts w:hint="eastAsia" w:ascii="宋体" w:hAnsi="宋体" w:cs="宋体"/>
          <w:color w:val="auto"/>
          <w:szCs w:val="24"/>
          <w:highlight w:val="none"/>
        </w:rPr>
        <w:t>三、关于质疑和投诉</w:t>
      </w:r>
      <w:r>
        <w:rPr>
          <w:color w:val="auto"/>
          <w:highlight w:val="none"/>
        </w:rPr>
        <w:tab/>
      </w:r>
      <w:r>
        <w:rPr>
          <w:color w:val="auto"/>
          <w:highlight w:val="none"/>
        </w:rPr>
        <w:fldChar w:fldCharType="begin"/>
      </w:r>
      <w:r>
        <w:rPr>
          <w:color w:val="auto"/>
          <w:highlight w:val="none"/>
        </w:rPr>
        <w:instrText xml:space="preserve"> PAGEREF _Toc19762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"_Toc22301" </w:instrText>
      </w:r>
      <w:r>
        <w:rPr>
          <w:color w:val="auto"/>
          <w:highlight w:val="none"/>
        </w:rPr>
        <w:fldChar w:fldCharType="separate"/>
      </w:r>
      <w:r>
        <w:rPr>
          <w:rFonts w:hint="eastAsia" w:ascii="宋体" w:hAnsi="宋体" w:cs="宋体"/>
          <w:color w:val="auto"/>
          <w:szCs w:val="24"/>
          <w:highlight w:val="none"/>
        </w:rPr>
        <w:t>四、成交供应商的变更</w:t>
      </w:r>
      <w:r>
        <w:rPr>
          <w:color w:val="auto"/>
          <w:highlight w:val="none"/>
        </w:rPr>
        <w:tab/>
      </w:r>
      <w:r>
        <w:rPr>
          <w:color w:val="auto"/>
          <w:highlight w:val="none"/>
        </w:rPr>
        <w:fldChar w:fldCharType="begin"/>
      </w:r>
      <w:r>
        <w:rPr>
          <w:color w:val="auto"/>
          <w:highlight w:val="none"/>
        </w:rPr>
        <w:instrText xml:space="preserve"> PAGEREF _Toc22301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"_Toc13573" </w:instrText>
      </w:r>
      <w:r>
        <w:rPr>
          <w:color w:val="auto"/>
          <w:highlight w:val="none"/>
        </w:rPr>
        <w:fldChar w:fldCharType="separate"/>
      </w:r>
      <w:r>
        <w:rPr>
          <w:rFonts w:hint="eastAsia" w:ascii="宋体" w:hAnsi="宋体" w:cs="宋体"/>
          <w:color w:val="auto"/>
          <w:szCs w:val="24"/>
          <w:highlight w:val="none"/>
        </w:rPr>
        <w:t>五、成交通知</w:t>
      </w:r>
      <w:r>
        <w:rPr>
          <w:color w:val="auto"/>
          <w:highlight w:val="none"/>
        </w:rPr>
        <w:tab/>
      </w:r>
      <w:r>
        <w:rPr>
          <w:color w:val="auto"/>
          <w:highlight w:val="none"/>
        </w:rPr>
        <w:fldChar w:fldCharType="begin"/>
      </w:r>
      <w:r>
        <w:rPr>
          <w:color w:val="auto"/>
          <w:highlight w:val="none"/>
        </w:rPr>
        <w:instrText xml:space="preserve"> PAGEREF _Toc13573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"_Toc29891" </w:instrText>
      </w:r>
      <w:r>
        <w:rPr>
          <w:color w:val="auto"/>
          <w:highlight w:val="none"/>
        </w:rPr>
        <w:fldChar w:fldCharType="separate"/>
      </w:r>
      <w:r>
        <w:rPr>
          <w:rFonts w:hint="eastAsia" w:ascii="宋体" w:hAnsi="宋体" w:cs="宋体"/>
          <w:color w:val="auto"/>
          <w:szCs w:val="24"/>
          <w:highlight w:val="none"/>
        </w:rPr>
        <w:t>六、采购代理服务费</w:t>
      </w:r>
      <w:r>
        <w:rPr>
          <w:color w:val="auto"/>
          <w:highlight w:val="none"/>
        </w:rPr>
        <w:tab/>
      </w:r>
      <w:r>
        <w:rPr>
          <w:color w:val="auto"/>
          <w:highlight w:val="none"/>
        </w:rPr>
        <w:fldChar w:fldCharType="begin"/>
      </w:r>
      <w:r>
        <w:rPr>
          <w:color w:val="auto"/>
          <w:highlight w:val="none"/>
        </w:rPr>
        <w:instrText xml:space="preserve"> PAGEREF _Toc29891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"_Toc980" </w:instrText>
      </w:r>
      <w:r>
        <w:rPr>
          <w:color w:val="auto"/>
          <w:highlight w:val="none"/>
        </w:rPr>
        <w:fldChar w:fldCharType="separate"/>
      </w:r>
      <w:r>
        <w:rPr>
          <w:rFonts w:hint="eastAsia" w:ascii="宋体" w:hAnsi="宋体" w:cs="宋体"/>
          <w:color w:val="auto"/>
          <w:szCs w:val="24"/>
          <w:highlight w:val="none"/>
        </w:rPr>
        <w:t>七、签订合同</w:t>
      </w:r>
      <w:r>
        <w:rPr>
          <w:color w:val="auto"/>
          <w:highlight w:val="none"/>
        </w:rPr>
        <w:tab/>
      </w:r>
      <w:r>
        <w:rPr>
          <w:color w:val="auto"/>
          <w:highlight w:val="none"/>
        </w:rPr>
        <w:fldChar w:fldCharType="begin"/>
      </w:r>
      <w:r>
        <w:rPr>
          <w:color w:val="auto"/>
          <w:highlight w:val="none"/>
        </w:rPr>
        <w:instrText xml:space="preserve"> PAGEREF _Toc980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pPr>
        <w:pStyle w:val="17"/>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"_Toc7089" </w:instrText>
      </w:r>
      <w:r>
        <w:rPr>
          <w:color w:val="auto"/>
          <w:highlight w:val="none"/>
        </w:rPr>
        <w:fldChar w:fldCharType="separate"/>
      </w:r>
      <w:r>
        <w:rPr>
          <w:rFonts w:hint="eastAsia" w:ascii="宋体" w:hAnsi="宋体" w:cs="宋体"/>
          <w:color w:val="auto"/>
          <w:highlight w:val="none"/>
        </w:rPr>
        <w:t>第六篇合同草案条款</w:t>
      </w:r>
      <w:r>
        <w:rPr>
          <w:color w:val="auto"/>
          <w:highlight w:val="none"/>
        </w:rPr>
        <w:tab/>
      </w:r>
      <w:r>
        <w:rPr>
          <w:color w:val="auto"/>
          <w:highlight w:val="none"/>
        </w:rPr>
        <w:fldChar w:fldCharType="begin"/>
      </w:r>
      <w:r>
        <w:rPr>
          <w:color w:val="auto"/>
          <w:highlight w:val="none"/>
        </w:rPr>
        <w:instrText xml:space="preserve"> PAGEREF _Toc7089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17"/>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"_Toc13599" </w:instrText>
      </w:r>
      <w:r>
        <w:rPr>
          <w:color w:val="auto"/>
          <w:highlight w:val="none"/>
        </w:rPr>
        <w:fldChar w:fldCharType="separate"/>
      </w:r>
      <w:r>
        <w:rPr>
          <w:rFonts w:hint="eastAsia" w:ascii="宋体" w:hAnsi="宋体" w:cs="宋体"/>
          <w:bCs/>
          <w:color w:val="auto"/>
          <w:szCs w:val="22"/>
          <w:highlight w:val="none"/>
        </w:rPr>
        <w:t>重庆市政府采购合同（样本）</w:t>
      </w:r>
      <w:r>
        <w:rPr>
          <w:color w:val="auto"/>
          <w:highlight w:val="none"/>
        </w:rPr>
        <w:tab/>
      </w:r>
      <w:r>
        <w:rPr>
          <w:color w:val="auto"/>
          <w:highlight w:val="none"/>
        </w:rPr>
        <w:fldChar w:fldCharType="begin"/>
      </w:r>
      <w:r>
        <w:rPr>
          <w:color w:val="auto"/>
          <w:highlight w:val="none"/>
        </w:rPr>
        <w:instrText xml:space="preserve"> PAGEREF _Toc13599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17"/>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"_Toc30005" </w:instrText>
      </w:r>
      <w:r>
        <w:rPr>
          <w:color w:val="auto"/>
          <w:highlight w:val="none"/>
        </w:rPr>
        <w:fldChar w:fldCharType="separate"/>
      </w:r>
      <w:r>
        <w:rPr>
          <w:rFonts w:hint="eastAsia" w:ascii="宋体" w:hAnsi="宋体" w:cs="宋体"/>
          <w:color w:val="auto"/>
          <w:szCs w:val="21"/>
          <w:highlight w:val="none"/>
        </w:rPr>
        <w:t>第七篇响应文件格式要求</w:t>
      </w:r>
      <w:r>
        <w:rPr>
          <w:color w:val="auto"/>
          <w:highlight w:val="none"/>
        </w:rPr>
        <w:tab/>
      </w:r>
      <w:r>
        <w:rPr>
          <w:color w:val="auto"/>
          <w:highlight w:val="none"/>
        </w:rPr>
        <w:fldChar w:fldCharType="begin"/>
      </w:r>
      <w:r>
        <w:rPr>
          <w:color w:val="auto"/>
          <w:highlight w:val="none"/>
        </w:rPr>
        <w:instrText xml:space="preserve"> PAGEREF _Toc30005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"_Toc16770" </w:instrText>
      </w:r>
      <w:r>
        <w:rPr>
          <w:color w:val="auto"/>
          <w:highlight w:val="none"/>
        </w:rPr>
        <w:fldChar w:fldCharType="separate"/>
      </w:r>
      <w:r>
        <w:rPr>
          <w:rFonts w:hint="eastAsia" w:ascii="宋体" w:hAnsi="宋体" w:cs="宋体"/>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_Toc16770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"_Toc25055" </w:instrText>
      </w:r>
      <w:r>
        <w:rPr>
          <w:color w:val="auto"/>
          <w:highlight w:val="none"/>
        </w:rPr>
        <w:fldChar w:fldCharType="separate"/>
      </w:r>
      <w:r>
        <w:rPr>
          <w:rFonts w:hint="eastAsia" w:ascii="宋体" w:hAnsi="宋体" w:cs="宋体"/>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_Toc25055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"_Toc12326" </w:instrText>
      </w:r>
      <w:r>
        <w:rPr>
          <w:color w:val="auto"/>
          <w:highlight w:val="none"/>
        </w:rPr>
        <w:fldChar w:fldCharType="separate"/>
      </w:r>
      <w:r>
        <w:rPr>
          <w:rFonts w:hint="eastAsia" w:ascii="宋体" w:hAnsi="宋体" w:cs="宋体"/>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_Toc12326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"_Toc14761" </w:instrText>
      </w:r>
      <w:r>
        <w:rPr>
          <w:color w:val="auto"/>
          <w:highlight w:val="none"/>
        </w:rPr>
        <w:fldChar w:fldCharType="separate"/>
      </w:r>
      <w:r>
        <w:rPr>
          <w:rFonts w:hint="eastAsia" w:ascii="宋体" w:hAnsi="宋体" w:cs="宋体"/>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_Toc14761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"_Toc30924" </w:instrText>
      </w:r>
      <w:r>
        <w:rPr>
          <w:color w:val="auto"/>
          <w:highlight w:val="none"/>
        </w:rPr>
        <w:fldChar w:fldCharType="separate"/>
      </w:r>
      <w:r>
        <w:rPr>
          <w:rFonts w:hint="eastAsia" w:ascii="宋体" w:hAnsi="宋体" w:cs="宋体"/>
          <w:color w:val="auto"/>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_Toc30924 \h </w:instrText>
      </w:r>
      <w:r>
        <w:rPr>
          <w:color w:val="auto"/>
          <w:highlight w:val="none"/>
        </w:rPr>
        <w:fldChar w:fldCharType="separate"/>
      </w:r>
      <w:r>
        <w:rPr>
          <w:color w:val="auto"/>
          <w:highlight w:val="none"/>
        </w:rPr>
        <w:t>- 25 -</w:t>
      </w:r>
      <w:r>
        <w:rPr>
          <w:color w:val="auto"/>
          <w:highlight w:val="none"/>
        </w:rPr>
        <w:fldChar w:fldCharType="end"/>
      </w:r>
      <w:r>
        <w:rPr>
          <w:color w:val="auto"/>
          <w:highlight w:val="none"/>
        </w:rPr>
        <w:fldChar w:fldCharType="end"/>
      </w:r>
    </w:p>
    <w:p>
      <w:pPr>
        <w:pStyle w:val="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"_Toc15948" </w:instrText>
      </w:r>
      <w:r>
        <w:rPr>
          <w:color w:val="auto"/>
          <w:highlight w:val="none"/>
        </w:rPr>
        <w:fldChar w:fldCharType="separate"/>
      </w:r>
      <w:r>
        <w:rPr>
          <w:rFonts w:hint="eastAsia" w:ascii="宋体" w:hAnsi="宋体" w:cs="宋体"/>
          <w:color w:val="auto"/>
          <w:highlight w:val="none"/>
        </w:rPr>
        <w:t>附件：比选文件发售登记表</w:t>
      </w:r>
      <w:r>
        <w:rPr>
          <w:color w:val="auto"/>
          <w:highlight w:val="none"/>
        </w:rPr>
        <w:tab/>
      </w:r>
      <w:r>
        <w:rPr>
          <w:color w:val="auto"/>
          <w:highlight w:val="none"/>
        </w:rPr>
        <w:fldChar w:fldCharType="begin"/>
      </w:r>
      <w:r>
        <w:rPr>
          <w:color w:val="auto"/>
          <w:highlight w:val="none"/>
        </w:rPr>
        <w:instrText xml:space="preserve"> PAGEREF _Toc15948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pPr>
        <w:pStyle w:val="383"/>
        <w:tabs>
          <w:tab w:val="right" w:leader="dot" w:pos="9402"/>
        </w:tabs>
        <w:ind w:left="560"/>
        <w:rPr>
          <w:rFonts w:ascii="宋体" w:hAnsi="宋体" w:cs="宋体"/>
          <w:color w:val="auto"/>
          <w:sz w:val="24"/>
          <w:szCs w:val="24"/>
          <w:highlight w:val="none"/>
        </w:rPr>
        <w:sectPr>
          <w:footerReference r:id="rId8" w:type="default"/>
          <w:pgSz w:w="11907" w:h="16840"/>
          <w:pgMar w:top="1134" w:right="1191" w:bottom="1134" w:left="1304" w:header="851" w:footer="992" w:gutter="0"/>
          <w:pgNumType w:fmt="numberInDash" w:start="2"/>
          <w:cols w:space="720" w:num="1"/>
          <w:docGrid w:linePitch="380" w:charSpace="-5735"/>
        </w:sectPr>
      </w:pPr>
      <w:r>
        <w:rPr>
          <w:rFonts w:hint="eastAsia" w:ascii="宋体" w:hAnsi="宋体" w:cs="宋体"/>
          <w:color w:val="auto"/>
          <w:szCs w:val="24"/>
          <w:highlight w:val="none"/>
        </w:rPr>
        <w:fldChar w:fldCharType="end"/>
      </w:r>
    </w:p>
    <w:p>
      <w:pPr>
        <w:pStyle w:val="34"/>
        <w:snapToGrid w:val="0"/>
        <w:spacing w:before="0" w:after="0" w:line="400" w:lineRule="exact"/>
        <w:ind w:firstLine="803"/>
        <w:jc w:val="center"/>
        <w:rPr>
          <w:rFonts w:ascii="宋体" w:hAnsi="宋体" w:eastAsia="宋体" w:cs="宋体"/>
          <w:color w:val="auto"/>
          <w:sz w:val="24"/>
          <w:szCs w:val="24"/>
          <w:highlight w:val="none"/>
        </w:rPr>
      </w:pPr>
      <w:bookmarkStart w:id="0" w:name="_Toc12789052"/>
      <w:bookmarkEnd w:id="0"/>
      <w:bookmarkStart w:id="1" w:name="_Toc11641050"/>
      <w:bookmarkEnd w:id="1"/>
      <w:bookmarkStart w:id="2" w:name="_Toc5385"/>
      <w:r>
        <w:rPr>
          <w:rFonts w:hint="eastAsia" w:ascii="宋体" w:hAnsi="宋体" w:eastAsia="宋体" w:cs="宋体"/>
          <w:color w:val="auto"/>
          <w:szCs w:val="32"/>
          <w:highlight w:val="none"/>
        </w:rPr>
        <w:t>第一篇  比选邀请书</w:t>
      </w:r>
      <w:bookmarkEnd w:id="2"/>
    </w:p>
    <w:p>
      <w:pPr>
        <w:ind w:firstLine="480" w:firstLineChars="200"/>
        <w:jc w:val="left"/>
        <w:rPr>
          <w:rFonts w:ascii="宋体" w:hAnsi="宋体" w:cs="宋体"/>
          <w:color w:val="auto"/>
          <w:sz w:val="24"/>
          <w:szCs w:val="24"/>
          <w:highlight w:val="none"/>
        </w:rPr>
      </w:pPr>
      <w:bookmarkStart w:id="3" w:name="_Toc10455"/>
      <w:bookmarkEnd w:id="3"/>
      <w:bookmarkStart w:id="4" w:name="_Toc31914"/>
      <w:bookmarkEnd w:id="4"/>
      <w:bookmarkStart w:id="5" w:name="_Toc17692"/>
      <w:bookmarkEnd w:id="5"/>
      <w:bookmarkStart w:id="6" w:name="_Toc11560"/>
      <w:bookmarkEnd w:id="6"/>
      <w:bookmarkStart w:id="7" w:name="_Toc5153"/>
      <w:bookmarkEnd w:id="7"/>
      <w:bookmarkStart w:id="8" w:name="_Toc10923"/>
      <w:bookmarkEnd w:id="8"/>
      <w:bookmarkStart w:id="9" w:name="_Toc3418"/>
      <w:bookmarkEnd w:id="9"/>
      <w:bookmarkStart w:id="10" w:name="_Toc24115"/>
      <w:bookmarkEnd w:id="10"/>
      <w:bookmarkStart w:id="11" w:name="_Toc16121"/>
      <w:bookmarkStart w:id="12" w:name="_Toc1874"/>
      <w:bookmarkStart w:id="13" w:name="_Toc24042"/>
      <w:bookmarkStart w:id="14" w:name="_Toc317775175"/>
      <w:bookmarkStart w:id="15" w:name="_Toc313893526"/>
      <w:r>
        <w:rPr>
          <w:rFonts w:hint="eastAsia" w:ascii="宋体" w:hAnsi="宋体" w:cs="宋体"/>
          <w:color w:val="auto"/>
          <w:sz w:val="24"/>
          <w:szCs w:val="24"/>
          <w:highlight w:val="none"/>
          <w:u w:val="single"/>
        </w:rPr>
        <w:t>重庆鸿兴招标代理有限公司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rPr>
        <w:t>重庆市綦江区中医院</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綦江区中医院九龙院区“平急两用”业务用 房改造及设备采购工程设计(第二次）</w:t>
      </w:r>
      <w:r>
        <w:rPr>
          <w:rFonts w:hint="eastAsia" w:ascii="宋体" w:hAnsi="宋体" w:cs="宋体"/>
          <w:color w:val="auto"/>
          <w:sz w:val="24"/>
          <w:szCs w:val="24"/>
          <w:highlight w:val="none"/>
        </w:rPr>
        <w:t>进行网上比选，欢迎有资格的供应商前来参加比选。</w:t>
      </w:r>
      <w:bookmarkEnd w:id="11"/>
      <w:bookmarkEnd w:id="12"/>
      <w:bookmarkEnd w:id="13"/>
    </w:p>
    <w:p>
      <w:pPr>
        <w:pStyle w:val="35"/>
        <w:numPr>
          <w:ilvl w:val="0"/>
          <w:numId w:val="13"/>
        </w:numPr>
        <w:snapToGrid w:val="0"/>
        <w:spacing w:before="0" w:after="0" w:line="400" w:lineRule="exact"/>
        <w:ind w:firstLine="482"/>
        <w:rPr>
          <w:rFonts w:ascii="宋体" w:hAnsi="宋体" w:cs="宋体"/>
          <w:color w:val="auto"/>
          <w:sz w:val="24"/>
          <w:szCs w:val="24"/>
          <w:highlight w:val="none"/>
        </w:rPr>
      </w:pPr>
      <w:bookmarkStart w:id="16" w:name="_Toc3372"/>
      <w:r>
        <w:rPr>
          <w:rFonts w:hint="eastAsia" w:ascii="宋体" w:hAnsi="宋体" w:cs="宋体"/>
          <w:color w:val="auto"/>
          <w:sz w:val="24"/>
          <w:szCs w:val="24"/>
          <w:highlight w:val="none"/>
        </w:rPr>
        <w:t>网上比选内容</w:t>
      </w:r>
      <w:bookmarkEnd w:id="16"/>
    </w:p>
    <w:bookmarkEnd w:id="14"/>
    <w:bookmarkEnd w:id="15"/>
    <w:tbl>
      <w:tblPr>
        <w:tblStyle w:val="2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1643"/>
        <w:gridCol w:w="1894"/>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711"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color w:val="auto"/>
                <w:kern w:val="0"/>
                <w:sz w:val="24"/>
                <w:szCs w:val="24"/>
                <w:highlight w:val="none"/>
              </w:rPr>
            </w:pPr>
            <w:bookmarkStart w:id="17" w:name="_Toc403569771"/>
            <w:bookmarkEnd w:id="17"/>
            <w:bookmarkStart w:id="18" w:name="_Toc373860293"/>
            <w:bookmarkStart w:id="19" w:name="_Toc317775178"/>
            <w:r>
              <w:rPr>
                <w:rFonts w:hint="eastAsia" w:ascii="宋体" w:hAnsi="宋体" w:cs="宋体"/>
                <w:b/>
                <w:color w:val="auto"/>
                <w:kern w:val="0"/>
                <w:sz w:val="24"/>
                <w:szCs w:val="24"/>
                <w:highlight w:val="none"/>
              </w:rPr>
              <w:t>项目名称</w:t>
            </w:r>
          </w:p>
        </w:tc>
        <w:tc>
          <w:tcPr>
            <w:tcW w:w="1643"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最高限价</w:t>
            </w:r>
          </w:p>
          <w:p>
            <w:pPr>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（万元）</w:t>
            </w:r>
          </w:p>
        </w:tc>
        <w:tc>
          <w:tcPr>
            <w:tcW w:w="189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成交供应商数量（名）</w:t>
            </w:r>
          </w:p>
        </w:tc>
        <w:tc>
          <w:tcPr>
            <w:tcW w:w="3031"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color w:val="auto"/>
                <w:kern w:val="0"/>
                <w:sz w:val="24"/>
                <w:szCs w:val="24"/>
                <w:highlight w:val="none"/>
              </w:rPr>
            </w:pPr>
            <w:r>
              <w:rPr>
                <w:rFonts w:hint="eastAsia" w:ascii="宋体" w:hAnsi="宋体" w:cs="宋体"/>
                <w:b/>
                <w:bCs/>
                <w:color w:val="auto"/>
                <w:kern w:val="0"/>
                <w:sz w:val="24"/>
                <w:szCs w:val="24"/>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11"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4"/>
                <w:szCs w:val="24"/>
                <w:highlight w:val="none"/>
                <w:lang w:eastAsia="zh-CN"/>
              </w:rPr>
            </w:pPr>
            <w:bookmarkStart w:id="20" w:name="_Hlk344477914"/>
            <w:r>
              <w:rPr>
                <w:rFonts w:hint="eastAsia" w:ascii="宋体" w:hAnsi="宋体" w:cs="宋体"/>
                <w:bCs/>
                <w:color w:val="auto"/>
                <w:kern w:val="0"/>
                <w:sz w:val="24"/>
                <w:szCs w:val="24"/>
                <w:highlight w:val="none"/>
                <w:lang w:eastAsia="zh-CN"/>
              </w:rPr>
              <w:t>綦江区中医院九龙院区“平急两用”业务用 房改造及设备采购工程设计(第二次）</w:t>
            </w:r>
          </w:p>
        </w:tc>
        <w:tc>
          <w:tcPr>
            <w:tcW w:w="1643"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22.5</w:t>
            </w:r>
          </w:p>
        </w:tc>
        <w:tc>
          <w:tcPr>
            <w:tcW w:w="189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p>
        </w:tc>
        <w:tc>
          <w:tcPr>
            <w:tcW w:w="3031"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其他未列明行业</w:t>
            </w:r>
          </w:p>
        </w:tc>
      </w:tr>
      <w:bookmarkEnd w:id="20"/>
    </w:tbl>
    <w:p>
      <w:pPr>
        <w:pStyle w:val="35"/>
        <w:snapToGrid w:val="0"/>
        <w:spacing w:before="0" w:after="0" w:line="400" w:lineRule="exact"/>
        <w:ind w:firstLine="482"/>
        <w:rPr>
          <w:rFonts w:ascii="宋体" w:hAnsi="宋体" w:cs="宋体"/>
          <w:color w:val="auto"/>
          <w:sz w:val="24"/>
          <w:szCs w:val="24"/>
          <w:highlight w:val="none"/>
        </w:rPr>
      </w:pPr>
      <w:bookmarkStart w:id="21" w:name="_Toc28239"/>
      <w:r>
        <w:rPr>
          <w:rFonts w:hint="eastAsia" w:ascii="宋体" w:hAnsi="宋体" w:cs="宋体"/>
          <w:color w:val="auto"/>
          <w:sz w:val="24"/>
          <w:szCs w:val="24"/>
          <w:highlight w:val="none"/>
        </w:rPr>
        <w:t>二、供应商资格条件</w:t>
      </w:r>
      <w:bookmarkEnd w:id="21"/>
    </w:p>
    <w:bookmarkEnd w:id="18"/>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本项目专门面向中小企业采购，承建企业应为中小微企业（提供中小企业声明函）或监狱企业（提供监狱企业证明文件）或残疾人福利性单位（提供残疾人福利性单位声明函）。</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（三）本项目的特定资格要求：</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供应商须具备</w:t>
      </w:r>
      <w:r>
        <w:rPr>
          <w:rFonts w:hint="eastAsia" w:ascii="宋体" w:hAnsi="宋体" w:cs="宋体"/>
          <w:color w:val="auto"/>
          <w:sz w:val="24"/>
          <w:szCs w:val="24"/>
          <w:highlight w:val="none"/>
          <w:lang w:val="en-US" w:eastAsia="zh-CN"/>
        </w:rPr>
        <w:t>建设行政主管部门频发的工程设计建筑行业（建筑工程）甲级及以上资质</w:t>
      </w:r>
      <w:r>
        <w:rPr>
          <w:rFonts w:hint="eastAsia" w:ascii="宋体" w:hAnsi="宋体" w:cs="宋体"/>
          <w:color w:val="auto"/>
          <w:sz w:val="24"/>
          <w:szCs w:val="24"/>
          <w:highlight w:val="none"/>
        </w:rPr>
        <w:t>。（提供资质证书复印件加盖供应商公章）；</w:t>
      </w:r>
      <w:bookmarkStart w:id="161" w:name="_GoBack"/>
      <w:bookmarkEnd w:id="161"/>
    </w:p>
    <w:p>
      <w:pPr>
        <w:pStyle w:val="35"/>
        <w:snapToGrid w:val="0"/>
        <w:spacing w:before="0" w:after="0" w:line="400" w:lineRule="exact"/>
        <w:ind w:firstLine="482"/>
        <w:rPr>
          <w:rFonts w:ascii="宋体" w:hAnsi="宋体" w:cs="宋体"/>
          <w:color w:val="auto"/>
          <w:sz w:val="24"/>
          <w:szCs w:val="24"/>
          <w:highlight w:val="none"/>
        </w:rPr>
      </w:pPr>
      <w:bookmarkStart w:id="22" w:name="_Toc27124"/>
      <w:r>
        <w:rPr>
          <w:rFonts w:hint="eastAsia" w:ascii="宋体" w:hAnsi="宋体" w:cs="宋体"/>
          <w:color w:val="auto"/>
          <w:sz w:val="24"/>
          <w:szCs w:val="24"/>
          <w:highlight w:val="none"/>
        </w:rPr>
        <w:t>三、网上比选有关说明</w:t>
      </w:r>
      <w:bookmarkEnd w:id="22"/>
    </w:p>
    <w:p>
      <w:pPr>
        <w:snapToGrid w:val="0"/>
        <w:spacing w:line="400" w:lineRule="exact"/>
        <w:ind w:firstLine="480" w:firstLineChars="200"/>
        <w:rPr>
          <w:rFonts w:ascii="宋体" w:hAnsi="宋体" w:cs="宋体"/>
          <w:color w:val="auto"/>
          <w:sz w:val="24"/>
          <w:szCs w:val="24"/>
          <w:highlight w:val="none"/>
        </w:rPr>
      </w:pPr>
      <w:bookmarkStart w:id="23" w:name="_Toc27572"/>
      <w:bookmarkStart w:id="24" w:name="_Toc403569774"/>
      <w:bookmarkStart w:id="25" w:name="_Toc13746"/>
      <w:r>
        <w:rPr>
          <w:rFonts w:hint="eastAsia" w:ascii="宋体" w:hAnsi="宋体" w:cs="宋体"/>
          <w:color w:val="auto"/>
          <w:sz w:val="24"/>
          <w:szCs w:val="24"/>
          <w:highlight w:val="none"/>
        </w:rPr>
        <w:t>（一）供应商需通过行采家（https://www.gec123.com/）进行注册，登记加入“行采家供应商库”。</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（二）凡有意参加比选的供应商，请自行在行采家（https://www.gec123.com/）下载本项目比选文件以及补遗等开标前公布的所有项目资料。</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（三）比选公告期限：自采购公告发布之日起三个工作日。</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（四）比选文件发售</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1、发售期：2024年7月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日至2024年7月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日17：00（工作时间））。</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2、文件售价：人民币300元/份（售后不退）。</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3、发售方式：在发售期内，供应商将《比选文件发售登记表》（详见附件）填写完整加盖公章后发送至指定邮箱（2540143491@qq.com）。</w:t>
      </w:r>
    </w:p>
    <w:bookmarkEnd w:id="23"/>
    <w:bookmarkEnd w:id="24"/>
    <w:bookmarkEnd w:id="25"/>
    <w:p>
      <w:pPr>
        <w:snapToGrid w:val="0"/>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（五）投标截止</w:t>
      </w:r>
    </w:p>
    <w:p>
      <w:pPr>
        <w:snapToGrid w:val="0"/>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1、响应文件递交截止时间：公告发布之日起至2024年7 月</w:t>
      </w:r>
      <w:r>
        <w:rPr>
          <w:rFonts w:hint="eastAsia" w:ascii="宋体" w:hAnsi="宋体"/>
          <w:color w:val="auto"/>
          <w:sz w:val="24"/>
          <w:szCs w:val="24"/>
          <w:highlight w:val="none"/>
          <w:lang w:val="en-US" w:eastAsia="zh-CN"/>
        </w:rPr>
        <w:t xml:space="preserve"> 31</w:t>
      </w:r>
      <w:r>
        <w:rPr>
          <w:rFonts w:hint="eastAsia" w:ascii="宋体" w:hAnsi="宋体"/>
          <w:color w:val="auto"/>
          <w:sz w:val="24"/>
          <w:szCs w:val="24"/>
          <w:highlight w:val="none"/>
        </w:rPr>
        <w:t>日10：00（以北京时间为准，逾期不予受理）。</w:t>
      </w:r>
    </w:p>
    <w:p>
      <w:pPr>
        <w:snapToGrid w:val="0"/>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线下需提交响应文件一式三份，其中正本一份，副本一份，电子文档一份（电子文档内容应与纸质文件正本一致，提供签字盖章完整的扫描件PDF格式，如不一致以纸质文件正本为准；推荐采用U盘为电子文档载体），副本可为正本的复印件，应与正本一致，如出现不一致情况以正本为准，纸质响应文件密封后需邮寄至：綦江区通惠大道红星写字楼（财政局楼栋）9楼911，收件人：王老师，联系电话：18983366667，收件截止时间同线上响应文件递交截止时间。</w:t>
      </w:r>
    </w:p>
    <w:p>
      <w:pPr>
        <w:snapToGrid w:val="0"/>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（六）供应商须满足以下要件，其响应文件才被接受：</w:t>
      </w:r>
    </w:p>
    <w:p>
      <w:pPr>
        <w:snapToGrid w:val="0"/>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1、按时将比选文件发售登记表发送至指定邮箱的供应商；</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2、在规定时间内完成响应文件提交的供应商</w:t>
      </w:r>
      <w:r>
        <w:rPr>
          <w:rFonts w:hint="eastAsia" w:ascii="宋体" w:hAnsi="宋体" w:cs="宋体"/>
          <w:color w:val="auto"/>
          <w:sz w:val="24"/>
          <w:szCs w:val="24"/>
          <w:highlight w:val="none"/>
        </w:rPr>
        <w:t>。</w:t>
      </w:r>
    </w:p>
    <w:p>
      <w:pPr>
        <w:pStyle w:val="35"/>
        <w:snapToGrid w:val="0"/>
        <w:spacing w:before="0" w:after="0" w:line="400" w:lineRule="exact"/>
        <w:ind w:firstLine="482"/>
        <w:rPr>
          <w:rFonts w:ascii="宋体" w:hAnsi="宋体" w:cs="宋体"/>
          <w:color w:val="auto"/>
          <w:sz w:val="24"/>
          <w:szCs w:val="24"/>
          <w:highlight w:val="none"/>
        </w:rPr>
      </w:pPr>
      <w:bookmarkStart w:id="26" w:name="_Toc26313"/>
      <w:r>
        <w:rPr>
          <w:rFonts w:hint="eastAsia" w:ascii="宋体" w:hAnsi="宋体" w:cs="宋体"/>
          <w:color w:val="auto"/>
          <w:sz w:val="24"/>
          <w:szCs w:val="24"/>
          <w:highlight w:val="none"/>
        </w:rPr>
        <w:t>四、采购项目需落实的政府采购政策</w:t>
      </w:r>
      <w:bookmarkEnd w:id="26"/>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p>
      <w:pPr>
        <w:pStyle w:val="35"/>
        <w:snapToGrid w:val="0"/>
        <w:spacing w:before="0" w:after="0" w:line="400" w:lineRule="exact"/>
        <w:ind w:firstLine="482"/>
        <w:rPr>
          <w:rFonts w:ascii="宋体" w:hAnsi="宋体" w:cs="宋体"/>
          <w:color w:val="auto"/>
          <w:sz w:val="24"/>
          <w:szCs w:val="24"/>
          <w:highlight w:val="none"/>
        </w:rPr>
      </w:pPr>
      <w:bookmarkStart w:id="27" w:name="_Toc31276"/>
      <w:r>
        <w:rPr>
          <w:rFonts w:hint="eastAsia" w:ascii="宋体" w:hAnsi="宋体" w:cs="宋体"/>
          <w:color w:val="auto"/>
          <w:sz w:val="24"/>
          <w:szCs w:val="24"/>
          <w:highlight w:val="none"/>
        </w:rPr>
        <w:t>五、其它有关规定</w:t>
      </w:r>
      <w:bookmarkEnd w:id="27"/>
    </w:p>
    <w:bookmarkEnd w:id="19"/>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（一）单位负责人为同一人或者存在直接控股、管理关系的不同供应商，不得参加同一合同项（分包）下的政府采购活动，否则均为无效响应。</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（三）本项目的补遗文件（如果有）一律在行采家（https://www.gec123.com/）发布，请各供应商注意下载或到采购代理机构领取；无论供应商下载或领取与否，均视同供应商已知晓本项目补遗文件（如果有）的内容。</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（四）比选费用无论比选结果如何，供应商参与本项目比选的所有费用均应由供应商自行承担。</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（五）本项目不接受联合体参与比选。</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（六）本项目不接受合同分包。</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5"/>
        <w:snapToGrid w:val="0"/>
        <w:spacing w:before="0" w:after="0" w:line="400" w:lineRule="exact"/>
        <w:ind w:firstLine="482"/>
        <w:rPr>
          <w:rFonts w:ascii="宋体" w:hAnsi="宋体" w:cs="宋体"/>
          <w:color w:val="auto"/>
          <w:sz w:val="24"/>
          <w:szCs w:val="24"/>
          <w:highlight w:val="none"/>
        </w:rPr>
      </w:pPr>
      <w:bookmarkStart w:id="28" w:name="_Toc22219"/>
      <w:r>
        <w:rPr>
          <w:rFonts w:hint="eastAsia" w:ascii="宋体" w:hAnsi="宋体" w:cs="宋体"/>
          <w:color w:val="auto"/>
          <w:sz w:val="24"/>
          <w:szCs w:val="24"/>
          <w:highlight w:val="none"/>
        </w:rPr>
        <w:t>六、联系方式</w:t>
      </w:r>
      <w:bookmarkEnd w:id="28"/>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（一）采购人：重庆市綦江区中医院</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联系人：罗老师（采购部门）、刘老师（需求科室）、叶老师（监督）</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话：023-47617074、13883155601、023-48671398</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址：重庆市綦江区通惠街道惠登路69号</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（二）采购代理机构：重庆鸿兴招标代理有限公司</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联系人：王老师</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话：18983366667</w:t>
      </w:r>
    </w:p>
    <w:p>
      <w:pPr>
        <w:snapToGrid w:val="0"/>
        <w:spacing w:line="400" w:lineRule="exact"/>
        <w:ind w:firstLine="480" w:firstLineChars="200"/>
        <w:rPr>
          <w:rFonts w:ascii="宋体" w:hAnsi="宋体" w:cs="宋体"/>
          <w:color w:val="auto"/>
          <w:szCs w:val="32"/>
          <w:highlight w:val="none"/>
        </w:rPr>
      </w:pPr>
      <w:r>
        <w:rPr>
          <w:rFonts w:hint="eastAsia" w:ascii="宋体" w:hAnsi="宋体" w:cs="宋体"/>
          <w:color w:val="auto"/>
          <w:sz w:val="24"/>
          <w:szCs w:val="24"/>
          <w:highlight w:val="none"/>
        </w:rPr>
        <w:t>地  址：綦江区通惠大道红星写字楼（财政局楼栋）9楼 911</w:t>
      </w:r>
      <w:bookmarkStart w:id="29" w:name="_Toc102227313"/>
    </w:p>
    <w:bookmarkEnd w:id="29"/>
    <w:p>
      <w:pPr>
        <w:pStyle w:val="34"/>
        <w:ind w:firstLine="964" w:firstLineChars="300"/>
        <w:rPr>
          <w:rFonts w:ascii="宋体" w:hAnsi="宋体" w:eastAsia="宋体" w:cs="宋体"/>
          <w:color w:val="auto"/>
          <w:highlight w:val="none"/>
        </w:rPr>
      </w:pPr>
      <w:bookmarkStart w:id="30" w:name="_Toc31659"/>
      <w:bookmarkStart w:id="31" w:name="_Toc102227319"/>
      <w:bookmarkStart w:id="32" w:name="_Toc179714298"/>
      <w:bookmarkStart w:id="33" w:name="_Toc342913393"/>
    </w:p>
    <w:p>
      <w:pPr>
        <w:pStyle w:val="34"/>
        <w:ind w:firstLine="964" w:firstLineChars="300"/>
        <w:rPr>
          <w:rFonts w:ascii="宋体" w:hAnsi="宋体" w:eastAsia="宋体" w:cs="宋体"/>
          <w:color w:val="auto"/>
          <w:highlight w:val="none"/>
        </w:rPr>
      </w:pPr>
    </w:p>
    <w:p>
      <w:pPr>
        <w:rPr>
          <w:color w:val="auto"/>
          <w:highlight w:val="none"/>
        </w:rPr>
      </w:pPr>
    </w:p>
    <w:p>
      <w:pPr>
        <w:rPr>
          <w:rFonts w:ascii="宋体" w:hAnsi="宋体" w:cs="宋体"/>
          <w:color w:val="auto"/>
          <w:highlight w:val="none"/>
        </w:rPr>
      </w:pPr>
      <w:bookmarkStart w:id="34" w:name="_Toc8004"/>
      <w:r>
        <w:rPr>
          <w:rFonts w:hint="eastAsia" w:ascii="宋体" w:hAnsi="宋体" w:cs="宋体"/>
          <w:color w:val="auto"/>
          <w:highlight w:val="none"/>
        </w:rPr>
        <w:br w:type="page"/>
      </w:r>
    </w:p>
    <w:p>
      <w:pPr>
        <w:pStyle w:val="34"/>
        <w:jc w:val="center"/>
        <w:rPr>
          <w:rFonts w:ascii="宋体" w:hAnsi="宋体" w:eastAsia="宋体" w:cs="宋体"/>
          <w:color w:val="auto"/>
          <w:sz w:val="24"/>
          <w:szCs w:val="24"/>
          <w:highlight w:val="none"/>
        </w:rPr>
      </w:pPr>
      <w:r>
        <w:rPr>
          <w:rFonts w:hint="eastAsia" w:ascii="宋体" w:hAnsi="宋体" w:eastAsia="宋体" w:cs="宋体"/>
          <w:color w:val="auto"/>
          <w:highlight w:val="none"/>
        </w:rPr>
        <w:t>第二篇比选项目服务需求</w:t>
      </w:r>
      <w:bookmarkEnd w:id="30"/>
      <w:bookmarkEnd w:id="34"/>
    </w:p>
    <w:p>
      <w:pPr>
        <w:pStyle w:val="35"/>
        <w:spacing w:before="0" w:after="0" w:line="400" w:lineRule="exact"/>
        <w:ind w:firstLine="482" w:firstLineChars="200"/>
        <w:jc w:val="left"/>
        <w:rPr>
          <w:rFonts w:ascii="宋体" w:hAnsi="宋体" w:cs="宋体"/>
          <w:color w:val="auto"/>
          <w:sz w:val="24"/>
          <w:szCs w:val="24"/>
          <w:highlight w:val="none"/>
        </w:rPr>
      </w:pPr>
      <w:bookmarkStart w:id="35" w:name="_Toc713"/>
      <w:bookmarkStart w:id="36" w:name="_Toc14164"/>
      <w:r>
        <w:rPr>
          <w:rFonts w:hint="eastAsia" w:ascii="宋体" w:hAnsi="宋体" w:cs="宋体"/>
          <w:color w:val="auto"/>
          <w:sz w:val="24"/>
          <w:szCs w:val="24"/>
          <w:highlight w:val="none"/>
        </w:rPr>
        <w:t>一、项目概况</w:t>
      </w:r>
      <w:bookmarkEnd w:id="35"/>
      <w:bookmarkEnd w:id="36"/>
    </w:p>
    <w:p>
      <w:pPr>
        <w:pStyle w:val="35"/>
        <w:spacing w:before="0" w:after="0" w:line="400" w:lineRule="exact"/>
        <w:ind w:firstLine="482" w:firstLineChars="200"/>
        <w:jc w:val="left"/>
        <w:rPr>
          <w:rFonts w:ascii="宋体" w:hAnsi="宋体" w:cs="宋体"/>
          <w:color w:val="auto"/>
          <w:sz w:val="24"/>
          <w:szCs w:val="24"/>
          <w:highlight w:val="none"/>
        </w:rPr>
      </w:pPr>
      <w:bookmarkStart w:id="37" w:name="_Toc8696"/>
      <w:bookmarkStart w:id="38" w:name="_Toc22937"/>
      <w:bookmarkStart w:id="39" w:name="_Toc8161"/>
      <w:bookmarkStart w:id="40" w:name="_Toc4415"/>
      <w:bookmarkStart w:id="41" w:name="_Toc12789059"/>
      <w:bookmarkStart w:id="42" w:name="_Toc11641055"/>
      <w:r>
        <w:rPr>
          <w:rFonts w:hint="eastAsia" w:ascii="宋体" w:hAnsi="宋体" w:cs="宋体"/>
          <w:color w:val="auto"/>
          <w:sz w:val="24"/>
          <w:szCs w:val="24"/>
          <w:highlight w:val="none"/>
        </w:rPr>
        <w:t>（一）项目名称</w:t>
      </w:r>
      <w:bookmarkEnd w:id="37"/>
      <w:bookmarkEnd w:id="38"/>
      <w:bookmarkEnd w:id="39"/>
    </w:p>
    <w:p>
      <w:pPr>
        <w:pStyle w:val="35"/>
        <w:spacing w:before="0" w:after="0" w:line="400" w:lineRule="exact"/>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綦江区中医院九龙院区“平急两用”业务用 房改造及设备采购工程设计(第二次）</w:t>
      </w:r>
    </w:p>
    <w:p>
      <w:pPr>
        <w:pStyle w:val="35"/>
        <w:spacing w:before="0" w:after="0" w:line="400" w:lineRule="exact"/>
        <w:ind w:firstLine="482" w:firstLineChars="200"/>
        <w:jc w:val="left"/>
        <w:rPr>
          <w:rFonts w:ascii="宋体" w:hAnsi="宋体" w:cs="宋体"/>
          <w:color w:val="auto"/>
          <w:sz w:val="24"/>
          <w:szCs w:val="24"/>
          <w:highlight w:val="none"/>
        </w:rPr>
      </w:pPr>
      <w:bookmarkStart w:id="43" w:name="_Toc31624"/>
      <w:bookmarkStart w:id="44" w:name="_Toc22696"/>
      <w:bookmarkStart w:id="45" w:name="_Toc24218"/>
      <w:r>
        <w:rPr>
          <w:rFonts w:hint="eastAsia" w:ascii="宋体" w:hAnsi="宋体" w:cs="宋体"/>
          <w:color w:val="auto"/>
          <w:sz w:val="24"/>
          <w:szCs w:val="24"/>
          <w:highlight w:val="none"/>
        </w:rPr>
        <w:t>（二）建设地点</w:t>
      </w:r>
      <w:bookmarkEnd w:id="43"/>
      <w:bookmarkEnd w:id="44"/>
      <w:bookmarkEnd w:id="45"/>
    </w:p>
    <w:p>
      <w:pPr>
        <w:pStyle w:val="35"/>
        <w:spacing w:before="0" w:after="0" w:line="400" w:lineRule="exact"/>
        <w:ind w:firstLine="480" w:firstLineChars="200"/>
        <w:jc w:val="left"/>
        <w:rPr>
          <w:rFonts w:ascii="宋体" w:hAnsi="宋体" w:cs="宋体"/>
          <w:color w:val="auto"/>
          <w:sz w:val="24"/>
          <w:szCs w:val="24"/>
          <w:highlight w:val="none"/>
        </w:rPr>
      </w:pPr>
      <w:bookmarkStart w:id="46" w:name="_Toc6748"/>
      <w:bookmarkStart w:id="47" w:name="_Toc19523"/>
      <w:bookmarkStart w:id="48" w:name="_Toc22062"/>
      <w:r>
        <w:rPr>
          <w:rFonts w:hint="eastAsia" w:ascii="宋体" w:hAnsi="宋体" w:cs="宋体"/>
          <w:b w:val="0"/>
          <w:bCs/>
          <w:color w:val="auto"/>
          <w:sz w:val="24"/>
          <w:szCs w:val="24"/>
          <w:highlight w:val="none"/>
        </w:rPr>
        <w:t>重庆市綦江区</w:t>
      </w:r>
      <w:bookmarkEnd w:id="46"/>
      <w:bookmarkEnd w:id="47"/>
      <w:bookmarkEnd w:id="48"/>
    </w:p>
    <w:p>
      <w:pPr>
        <w:pStyle w:val="35"/>
        <w:spacing w:before="0" w:after="0" w:line="400" w:lineRule="exact"/>
        <w:ind w:firstLine="482" w:firstLineChars="200"/>
        <w:jc w:val="left"/>
        <w:rPr>
          <w:rFonts w:ascii="宋体" w:hAnsi="宋体" w:cs="宋体"/>
          <w:color w:val="auto"/>
          <w:sz w:val="24"/>
          <w:szCs w:val="24"/>
          <w:highlight w:val="none"/>
        </w:rPr>
      </w:pPr>
      <w:bookmarkStart w:id="49" w:name="_Toc3592"/>
      <w:bookmarkStart w:id="50" w:name="_Toc21012"/>
      <w:bookmarkStart w:id="51" w:name="_Toc19514"/>
      <w:r>
        <w:rPr>
          <w:rFonts w:hint="eastAsia" w:ascii="宋体" w:hAnsi="宋体" w:cs="宋体"/>
          <w:color w:val="auto"/>
          <w:sz w:val="24"/>
          <w:szCs w:val="24"/>
          <w:highlight w:val="none"/>
        </w:rPr>
        <w:t>（三）主要建设内容及规模</w:t>
      </w:r>
      <w:bookmarkEnd w:id="49"/>
      <w:bookmarkEnd w:id="50"/>
      <w:bookmarkEnd w:id="51"/>
    </w:p>
    <w:p>
      <w:pPr>
        <w:pStyle w:val="35"/>
        <w:spacing w:before="0" w:after="0" w:line="400" w:lineRule="exact"/>
        <w:ind w:firstLine="480" w:firstLineChars="200"/>
        <w:jc w:val="left"/>
        <w:rPr>
          <w:rFonts w:ascii="宋体" w:hAnsi="宋体" w:cs="宋体"/>
          <w:color w:val="auto"/>
          <w:sz w:val="24"/>
          <w:szCs w:val="24"/>
          <w:highlight w:val="none"/>
        </w:rPr>
      </w:pPr>
      <w:bookmarkStart w:id="52" w:name="_Toc1696"/>
      <w:bookmarkStart w:id="53" w:name="_Toc9547"/>
      <w:bookmarkStart w:id="54" w:name="_Toc29425"/>
      <w:r>
        <w:rPr>
          <w:rFonts w:hint="eastAsia" w:ascii="宋体" w:hAnsi="宋体" w:cs="宋体"/>
          <w:b w:val="0"/>
          <w:bCs/>
          <w:color w:val="auto"/>
          <w:sz w:val="24"/>
          <w:szCs w:val="24"/>
          <w:highlight w:val="none"/>
        </w:rPr>
        <w:t>改造九龙院区业务用房约5000平方米，设施设备（含医疗设备）购置等。改造床位约115张。</w:t>
      </w:r>
      <w:bookmarkEnd w:id="52"/>
      <w:bookmarkEnd w:id="53"/>
      <w:bookmarkEnd w:id="54"/>
    </w:p>
    <w:p>
      <w:pPr>
        <w:pStyle w:val="35"/>
        <w:spacing w:before="0" w:after="0" w:line="400" w:lineRule="exact"/>
        <w:ind w:firstLine="482" w:firstLineChars="200"/>
        <w:jc w:val="left"/>
        <w:rPr>
          <w:rFonts w:ascii="宋体" w:hAnsi="宋体" w:cs="宋体"/>
          <w:color w:val="auto"/>
          <w:sz w:val="24"/>
          <w:szCs w:val="24"/>
          <w:highlight w:val="none"/>
        </w:rPr>
      </w:pPr>
      <w:bookmarkStart w:id="55" w:name="_Toc18090"/>
      <w:bookmarkStart w:id="56" w:name="_Toc26675"/>
      <w:bookmarkStart w:id="57" w:name="_Toc22430"/>
      <w:r>
        <w:rPr>
          <w:rFonts w:hint="eastAsia" w:ascii="宋体" w:hAnsi="宋体" w:cs="宋体"/>
          <w:color w:val="auto"/>
          <w:sz w:val="24"/>
          <w:szCs w:val="24"/>
          <w:highlight w:val="none"/>
        </w:rPr>
        <w:t>（四）资金来源</w:t>
      </w:r>
      <w:bookmarkEnd w:id="55"/>
      <w:bookmarkEnd w:id="56"/>
      <w:bookmarkEnd w:id="57"/>
    </w:p>
    <w:p>
      <w:pPr>
        <w:pStyle w:val="35"/>
        <w:spacing w:before="0" w:after="0" w:line="400" w:lineRule="exact"/>
        <w:ind w:firstLine="480" w:firstLineChars="200"/>
        <w:jc w:val="left"/>
        <w:rPr>
          <w:rFonts w:ascii="宋体" w:hAnsi="宋体" w:cs="宋体"/>
          <w:color w:val="auto"/>
          <w:sz w:val="24"/>
          <w:szCs w:val="24"/>
          <w:highlight w:val="none"/>
        </w:rPr>
      </w:pPr>
      <w:bookmarkStart w:id="58" w:name="_Toc20181"/>
      <w:bookmarkStart w:id="59" w:name="_Toc31410"/>
      <w:bookmarkStart w:id="60" w:name="_Toc211"/>
      <w:r>
        <w:rPr>
          <w:rFonts w:hint="eastAsia" w:ascii="宋体" w:hAnsi="宋体" w:cs="宋体"/>
          <w:b w:val="0"/>
          <w:bCs/>
          <w:color w:val="auto"/>
          <w:sz w:val="24"/>
          <w:szCs w:val="24"/>
          <w:highlight w:val="none"/>
        </w:rPr>
        <w:t>上级补助和区级财政。</w:t>
      </w:r>
      <w:bookmarkEnd w:id="58"/>
      <w:bookmarkEnd w:id="59"/>
      <w:bookmarkEnd w:id="60"/>
    </w:p>
    <w:p>
      <w:pPr>
        <w:pStyle w:val="35"/>
        <w:spacing w:before="0" w:after="0" w:line="400" w:lineRule="exact"/>
        <w:ind w:firstLine="482" w:firstLineChars="200"/>
        <w:jc w:val="left"/>
        <w:rPr>
          <w:rFonts w:ascii="宋体" w:hAnsi="宋体" w:cs="宋体"/>
          <w:color w:val="auto"/>
          <w:sz w:val="24"/>
          <w:szCs w:val="24"/>
          <w:highlight w:val="none"/>
        </w:rPr>
      </w:pPr>
      <w:bookmarkStart w:id="61" w:name="_Toc19339"/>
      <w:bookmarkStart w:id="62" w:name="_Toc28817"/>
      <w:bookmarkStart w:id="63" w:name="_Toc27010"/>
      <w:r>
        <w:rPr>
          <w:rFonts w:hint="eastAsia" w:ascii="宋体" w:hAnsi="宋体" w:cs="宋体"/>
          <w:color w:val="auto"/>
          <w:sz w:val="24"/>
          <w:szCs w:val="24"/>
          <w:highlight w:val="none"/>
        </w:rPr>
        <w:t>（五）建设工期</w:t>
      </w:r>
      <w:bookmarkEnd w:id="61"/>
      <w:bookmarkEnd w:id="62"/>
      <w:bookmarkEnd w:id="63"/>
    </w:p>
    <w:p>
      <w:pPr>
        <w:pStyle w:val="35"/>
        <w:spacing w:before="0" w:after="0" w:line="400" w:lineRule="exact"/>
        <w:ind w:firstLine="480" w:firstLineChars="200"/>
        <w:jc w:val="left"/>
        <w:rPr>
          <w:rFonts w:ascii="宋体" w:hAnsi="宋体" w:cs="宋体"/>
          <w:color w:val="auto"/>
          <w:sz w:val="24"/>
          <w:szCs w:val="24"/>
          <w:highlight w:val="none"/>
        </w:rPr>
      </w:pPr>
      <w:bookmarkStart w:id="64" w:name="_Toc25447"/>
      <w:bookmarkStart w:id="65" w:name="_Toc29754"/>
      <w:bookmarkStart w:id="66" w:name="_Toc16987"/>
      <w:r>
        <w:rPr>
          <w:rFonts w:hint="eastAsia" w:ascii="宋体" w:hAnsi="宋体" w:cs="宋体"/>
          <w:b w:val="0"/>
          <w:bCs/>
          <w:color w:val="auto"/>
          <w:sz w:val="24"/>
          <w:szCs w:val="24"/>
          <w:highlight w:val="none"/>
        </w:rPr>
        <w:t>12个月</w:t>
      </w:r>
      <w:bookmarkEnd w:id="64"/>
      <w:bookmarkEnd w:id="65"/>
      <w:bookmarkEnd w:id="66"/>
    </w:p>
    <w:p>
      <w:pPr>
        <w:pStyle w:val="35"/>
        <w:spacing w:before="0" w:after="0" w:line="400" w:lineRule="exact"/>
        <w:ind w:firstLine="482" w:firstLineChars="200"/>
        <w:jc w:val="left"/>
        <w:rPr>
          <w:rFonts w:ascii="宋体" w:hAnsi="宋体" w:cs="宋体"/>
          <w:color w:val="auto"/>
          <w:sz w:val="24"/>
          <w:szCs w:val="24"/>
          <w:highlight w:val="none"/>
        </w:rPr>
      </w:pPr>
      <w:bookmarkStart w:id="67" w:name="_Toc14323"/>
      <w:bookmarkStart w:id="68" w:name="_Toc32675"/>
      <w:r>
        <w:rPr>
          <w:rFonts w:hint="eastAsia" w:ascii="宋体" w:hAnsi="宋体" w:cs="宋体"/>
          <w:color w:val="auto"/>
          <w:sz w:val="24"/>
          <w:szCs w:val="24"/>
          <w:highlight w:val="none"/>
        </w:rPr>
        <w:t>二、</w:t>
      </w:r>
      <w:bookmarkEnd w:id="40"/>
      <w:r>
        <w:rPr>
          <w:rFonts w:hint="eastAsia" w:ascii="宋体" w:hAnsi="宋体" w:cs="宋体"/>
          <w:color w:val="auto"/>
          <w:sz w:val="24"/>
          <w:szCs w:val="24"/>
          <w:highlight w:val="none"/>
        </w:rPr>
        <w:t>比选范围</w:t>
      </w:r>
      <w:bookmarkEnd w:id="67"/>
      <w:bookmarkEnd w:id="68"/>
    </w:p>
    <w:bookmarkEnd w:id="41"/>
    <w:bookmarkEnd w:id="42"/>
    <w:p>
      <w:pPr>
        <w:spacing w:line="400" w:lineRule="exact"/>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完成本项目的方案设计、初步设计（包括初设概算编制）、施工图设计，施工过程中的设计变更(二次深化设计)，施工图审查、开工到竣工的工地现场配合服务，施工全过程中的技术咨询服务及质量保修阶段等后期服务。包括但不限于以下专业设计：建筑设计、结构设计、结构加固设计、医疗工艺流程设计、装修（精装修）设计（含内外装）、强弱电设计、给排水设计、暖通设计、消防设计、电气工程设计、环保工程设计、中医文化设计、导视系统设计、节能设计、智能化和信息化设计、医疗气体设计、电梯工程设计及室内外环境、管网、污水处理工程等相关配套设计。</w:t>
      </w:r>
    </w:p>
    <w:p>
      <w:pPr>
        <w:spacing w:line="400" w:lineRule="exact"/>
        <w:ind w:firstLine="48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三、成果提交</w:t>
      </w:r>
    </w:p>
    <w:p>
      <w:pPr>
        <w:spacing w:line="400" w:lineRule="exact"/>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各项成果文本按当地相关部门或采购人规定的数量提供。</w:t>
      </w:r>
    </w:p>
    <w:p>
      <w:pPr>
        <w:spacing w:line="400" w:lineRule="exact"/>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注：方案的深化和确定将会是一个反复、不断优化确定的过程，投标人应无条件根据采购人组织的方案研讨会议精神或书面提交的方案调整意见进行调整，每次调整按采购人要求时间内完成，并积极配合采购人向相关部门进行深入沟通、汇报，以推动各阶段设计的确定。</w:t>
      </w:r>
    </w:p>
    <w:p>
      <w:pPr>
        <w:spacing w:line="400" w:lineRule="exact"/>
        <w:ind w:firstLine="482"/>
        <w:jc w:val="left"/>
        <w:rPr>
          <w:rFonts w:ascii="宋体" w:hAnsi="宋体" w:cs="宋体"/>
          <w:color w:val="auto"/>
          <w:sz w:val="24"/>
          <w:szCs w:val="24"/>
          <w:highlight w:val="none"/>
        </w:rPr>
      </w:pPr>
      <w:r>
        <w:rPr>
          <w:rFonts w:hint="eastAsia" w:ascii="宋体" w:hAnsi="宋体" w:cs="宋体"/>
          <w:b/>
          <w:bCs/>
          <w:color w:val="auto"/>
          <w:sz w:val="24"/>
          <w:szCs w:val="24"/>
          <w:highlight w:val="none"/>
        </w:rPr>
        <w:t>四、现场踏勘</w:t>
      </w:r>
    </w:p>
    <w:p>
      <w:pPr>
        <w:spacing w:line="400" w:lineRule="exact"/>
        <w:ind w:firstLine="480" w:firstLineChars="200"/>
        <w:jc w:val="left"/>
        <w:rPr>
          <w:rFonts w:ascii="宋体" w:hAnsi="宋体" w:cs="宋体"/>
          <w:color w:val="auto"/>
          <w:szCs w:val="32"/>
          <w:highlight w:val="none"/>
        </w:rPr>
      </w:pPr>
      <w:r>
        <w:rPr>
          <w:rFonts w:hint="eastAsia" w:ascii="宋体" w:hAnsi="宋体" w:cs="宋体"/>
          <w:color w:val="auto"/>
          <w:sz w:val="24"/>
          <w:szCs w:val="24"/>
          <w:highlight w:val="none"/>
        </w:rPr>
        <w:t>为减少相关误差，如潜在供应商需要进行现场踏勘的，请自行组织实施。供应商对踏勘中获取的现场资料负责，无论是否踏勘过现场，均被认为已经对现场做过充分详实了解，并在响应文件中已充分考虑了现场和环境因素。踏勘现场的安全问题由供应商自行负责；所发生的费用由供应商自行承担。</w:t>
      </w: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 xml:space="preserve">                     </w:t>
      </w:r>
      <w:r>
        <w:rPr>
          <w:rFonts w:hint="eastAsia" w:ascii="宋体" w:hAnsi="宋体" w:cs="宋体"/>
          <w:b/>
          <w:color w:val="auto"/>
          <w:sz w:val="32"/>
          <w:szCs w:val="32"/>
          <w:highlight w:val="none"/>
        </w:rPr>
        <w:t>第三篇  比选项目商务需求</w:t>
      </w:r>
    </w:p>
    <w:p>
      <w:pPr>
        <w:pStyle w:val="35"/>
        <w:spacing w:before="0" w:after="0" w:line="400" w:lineRule="exact"/>
        <w:ind w:firstLine="482" w:firstLineChars="200"/>
        <w:jc w:val="left"/>
        <w:rPr>
          <w:rFonts w:ascii="宋体" w:hAnsi="宋体" w:cs="宋体"/>
          <w:color w:val="auto"/>
          <w:sz w:val="24"/>
          <w:szCs w:val="24"/>
          <w:highlight w:val="none"/>
        </w:rPr>
      </w:pPr>
      <w:bookmarkStart w:id="69" w:name="_Toc6026"/>
      <w:bookmarkStart w:id="70" w:name="_Toc4995"/>
      <w:bookmarkStart w:id="71" w:name="_Toc2374"/>
      <w:r>
        <w:rPr>
          <w:rFonts w:hint="eastAsia" w:ascii="宋体" w:hAnsi="宋体" w:cs="宋体"/>
          <w:color w:val="auto"/>
          <w:sz w:val="24"/>
          <w:szCs w:val="24"/>
          <w:highlight w:val="none"/>
        </w:rPr>
        <w:t>一、</w:t>
      </w:r>
      <w:bookmarkStart w:id="72" w:name="_Toc1546"/>
      <w:r>
        <w:rPr>
          <w:rFonts w:hint="eastAsia" w:ascii="宋体" w:hAnsi="宋体" w:cs="宋体"/>
          <w:color w:val="auto"/>
          <w:sz w:val="24"/>
          <w:szCs w:val="24"/>
          <w:highlight w:val="none"/>
        </w:rPr>
        <w:t>服务期限、服务地点及验收方式</w:t>
      </w:r>
      <w:bookmarkEnd w:id="69"/>
      <w:bookmarkEnd w:id="70"/>
      <w:bookmarkEnd w:id="71"/>
      <w:bookmarkEnd w:id="72"/>
    </w:p>
    <w:p>
      <w:pPr>
        <w:pStyle w:val="35"/>
        <w:spacing w:before="0" w:after="0" w:line="400" w:lineRule="exact"/>
        <w:ind w:firstLine="480" w:firstLineChars="200"/>
        <w:jc w:val="left"/>
        <w:rPr>
          <w:rFonts w:ascii="宋体" w:hAnsi="宋体" w:cs="宋体"/>
          <w:b w:val="0"/>
          <w:color w:val="auto"/>
          <w:kern w:val="0"/>
          <w:sz w:val="24"/>
          <w:szCs w:val="24"/>
          <w:highlight w:val="none"/>
        </w:rPr>
      </w:pPr>
      <w:bookmarkStart w:id="73" w:name="_Toc24569665"/>
      <w:bookmarkEnd w:id="73"/>
      <w:bookmarkStart w:id="74" w:name="_Toc31319"/>
      <w:bookmarkEnd w:id="74"/>
      <w:bookmarkStart w:id="75" w:name="_Toc7450"/>
      <w:bookmarkStart w:id="76" w:name="_Toc20884"/>
      <w:bookmarkStart w:id="77" w:name="_Toc16166"/>
      <w:bookmarkStart w:id="78" w:name="_Toc4046"/>
      <w:bookmarkStart w:id="79" w:name="_Toc267320051"/>
      <w:bookmarkStart w:id="80" w:name="_Toc8808"/>
      <w:r>
        <w:rPr>
          <w:rFonts w:hint="eastAsia" w:ascii="宋体" w:hAnsi="宋体" w:cs="宋体"/>
          <w:b w:val="0"/>
          <w:color w:val="auto"/>
          <w:kern w:val="0"/>
          <w:sz w:val="24"/>
          <w:szCs w:val="24"/>
          <w:highlight w:val="none"/>
        </w:rPr>
        <w:t>（一）服务期：成交供应商应在采购合同签订后60个日历日内完成所有成果设计。</w:t>
      </w:r>
      <w:bookmarkEnd w:id="75"/>
      <w:bookmarkEnd w:id="76"/>
    </w:p>
    <w:p>
      <w:pPr>
        <w:pStyle w:val="35"/>
        <w:spacing w:before="0" w:after="0" w:line="400" w:lineRule="exact"/>
        <w:ind w:firstLine="480" w:firstLineChars="200"/>
        <w:jc w:val="left"/>
        <w:rPr>
          <w:rFonts w:ascii="宋体" w:hAnsi="宋体" w:cs="宋体"/>
          <w:b w:val="0"/>
          <w:color w:val="auto"/>
          <w:kern w:val="0"/>
          <w:sz w:val="24"/>
          <w:szCs w:val="24"/>
          <w:highlight w:val="none"/>
        </w:rPr>
      </w:pPr>
      <w:bookmarkStart w:id="81" w:name="_Toc19928"/>
      <w:bookmarkStart w:id="82" w:name="_Toc12245"/>
      <w:r>
        <w:rPr>
          <w:rFonts w:hint="eastAsia" w:ascii="宋体" w:hAnsi="宋体" w:cs="宋体"/>
          <w:b w:val="0"/>
          <w:color w:val="auto"/>
          <w:kern w:val="0"/>
          <w:sz w:val="24"/>
          <w:szCs w:val="24"/>
          <w:highlight w:val="none"/>
        </w:rPr>
        <w:t>（二）服务地点：采购人指定地点。</w:t>
      </w:r>
      <w:bookmarkEnd w:id="81"/>
      <w:bookmarkEnd w:id="82"/>
    </w:p>
    <w:p>
      <w:pPr>
        <w:pStyle w:val="35"/>
        <w:spacing w:before="0" w:after="0" w:line="400" w:lineRule="exact"/>
        <w:ind w:firstLine="480" w:firstLineChars="200"/>
        <w:jc w:val="left"/>
        <w:rPr>
          <w:rFonts w:ascii="宋体" w:hAnsi="宋体" w:cs="宋体"/>
          <w:color w:val="auto"/>
          <w:sz w:val="24"/>
          <w:szCs w:val="24"/>
          <w:highlight w:val="none"/>
        </w:rPr>
      </w:pPr>
      <w:bookmarkStart w:id="83" w:name="_Toc5010"/>
      <w:bookmarkStart w:id="84" w:name="_Toc11181"/>
      <w:r>
        <w:rPr>
          <w:rFonts w:hint="eastAsia" w:ascii="宋体" w:hAnsi="宋体" w:cs="宋体"/>
          <w:b w:val="0"/>
          <w:color w:val="auto"/>
          <w:kern w:val="0"/>
          <w:sz w:val="24"/>
          <w:szCs w:val="24"/>
          <w:highlight w:val="none"/>
        </w:rPr>
        <w:t>（三）验收方式：满足采购人各项功能性要求并达到国家和行业现行规范标准及合格标准。</w:t>
      </w:r>
      <w:bookmarkEnd w:id="83"/>
      <w:bookmarkEnd w:id="84"/>
    </w:p>
    <w:p>
      <w:pPr>
        <w:pStyle w:val="35"/>
        <w:spacing w:before="0" w:after="0" w:line="400" w:lineRule="exact"/>
        <w:ind w:firstLine="482" w:firstLineChars="200"/>
        <w:jc w:val="left"/>
        <w:rPr>
          <w:rFonts w:ascii="宋体" w:hAnsi="宋体" w:cs="宋体"/>
          <w:color w:val="auto"/>
          <w:sz w:val="24"/>
          <w:szCs w:val="24"/>
          <w:highlight w:val="none"/>
        </w:rPr>
      </w:pPr>
      <w:bookmarkStart w:id="85" w:name="_Toc32763"/>
      <w:r>
        <w:rPr>
          <w:rFonts w:hint="eastAsia" w:ascii="宋体" w:hAnsi="宋体" w:cs="宋体"/>
          <w:color w:val="auto"/>
          <w:sz w:val="24"/>
          <w:szCs w:val="24"/>
          <w:highlight w:val="none"/>
        </w:rPr>
        <w:t>二、报价要求</w:t>
      </w:r>
      <w:bookmarkEnd w:id="77"/>
      <w:bookmarkEnd w:id="78"/>
      <w:bookmarkEnd w:id="85"/>
    </w:p>
    <w:bookmarkEnd w:id="79"/>
    <w:bookmarkEnd w:id="80"/>
    <w:p>
      <w:pPr>
        <w:keepNext/>
        <w:keepLines/>
        <w:adjustRightInd w:val="0"/>
        <w:snapToGrid w:val="0"/>
        <w:spacing w:before="40" w:after="40" w:line="440" w:lineRule="exact"/>
        <w:ind w:firstLine="314" w:firstLineChars="131"/>
        <w:outlineLvl w:val="1"/>
        <w:rPr>
          <w:rFonts w:ascii="宋体" w:hAnsi="宋体" w:cs="宋体"/>
          <w:color w:val="auto"/>
          <w:kern w:val="0"/>
          <w:sz w:val="24"/>
          <w:szCs w:val="24"/>
          <w:highlight w:val="none"/>
        </w:rPr>
      </w:pPr>
      <w:bookmarkStart w:id="86" w:name="_Toc16906"/>
      <w:r>
        <w:rPr>
          <w:rFonts w:hint="eastAsia" w:ascii="宋体" w:hAnsi="宋体" w:cs="宋体"/>
          <w:color w:val="auto"/>
          <w:kern w:val="0"/>
          <w:sz w:val="24"/>
          <w:szCs w:val="24"/>
          <w:highlight w:val="none"/>
        </w:rPr>
        <w:t>本次报价须为人民币报价，包含：人工费、设计费、现场勘察费、编制费、材料费、制作费、服务费、评审费、管理费、税费等完成本项目所需的一切费用。因成交供应商自身原因造成漏报、少报皆由其自行承担责任，采购人不再补偿任何费用。</w:t>
      </w:r>
    </w:p>
    <w:p>
      <w:pPr>
        <w:pStyle w:val="35"/>
        <w:spacing w:before="0" w:after="0" w:line="400" w:lineRule="exact"/>
        <w:ind w:firstLine="482" w:firstLineChars="200"/>
        <w:jc w:val="left"/>
        <w:rPr>
          <w:rFonts w:ascii="宋体" w:hAnsi="宋体" w:cs="宋体"/>
          <w:color w:val="auto"/>
          <w:sz w:val="24"/>
          <w:szCs w:val="24"/>
          <w:highlight w:val="none"/>
        </w:rPr>
      </w:pPr>
      <w:bookmarkStart w:id="87" w:name="_Toc20024"/>
      <w:bookmarkStart w:id="88" w:name="_Toc16316"/>
      <w:r>
        <w:rPr>
          <w:rFonts w:hint="eastAsia" w:ascii="宋体" w:hAnsi="宋体" w:cs="宋体"/>
          <w:color w:val="auto"/>
          <w:sz w:val="24"/>
          <w:szCs w:val="24"/>
          <w:highlight w:val="none"/>
        </w:rPr>
        <w:t>三、付款方式</w:t>
      </w:r>
      <w:bookmarkEnd w:id="87"/>
      <w:bookmarkEnd w:id="88"/>
    </w:p>
    <w:p>
      <w:pPr>
        <w:keepNext/>
        <w:keepLines/>
        <w:adjustRightInd w:val="0"/>
        <w:snapToGrid w:val="0"/>
        <w:spacing w:before="40" w:after="40" w:line="440" w:lineRule="exact"/>
        <w:ind w:firstLine="314" w:firstLineChars="131"/>
        <w:outlineLvl w:val="1"/>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lang w:val="zh-TW" w:eastAsia="zh-TW"/>
        </w:rPr>
        <w:t>1.方案设计完成并通过审查后付合同价的10%；</w:t>
      </w:r>
    </w:p>
    <w:p>
      <w:pPr>
        <w:keepNext/>
        <w:keepLines/>
        <w:adjustRightInd w:val="0"/>
        <w:snapToGrid w:val="0"/>
        <w:spacing w:before="40" w:after="40" w:line="440" w:lineRule="exact"/>
        <w:ind w:firstLine="314" w:firstLineChars="131"/>
        <w:outlineLvl w:val="1"/>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lang w:val="zh-TW" w:eastAsia="zh-TW"/>
        </w:rPr>
        <w:t>2.初步设计和概算通过政府相关部门审查后付合同价的20%；</w:t>
      </w:r>
    </w:p>
    <w:p>
      <w:pPr>
        <w:keepNext/>
        <w:keepLines/>
        <w:adjustRightInd w:val="0"/>
        <w:snapToGrid w:val="0"/>
        <w:spacing w:before="40" w:after="40" w:line="440" w:lineRule="exact"/>
        <w:ind w:firstLine="314" w:firstLineChars="131"/>
        <w:outlineLvl w:val="1"/>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lang w:val="zh-TW" w:eastAsia="zh-TW"/>
        </w:rPr>
        <w:t>3.施工图设计经政府相关部门备案通过后付合同价的40%；</w:t>
      </w:r>
    </w:p>
    <w:p>
      <w:pPr>
        <w:keepNext/>
        <w:keepLines/>
        <w:adjustRightInd w:val="0"/>
        <w:snapToGrid w:val="0"/>
        <w:spacing w:before="40" w:after="40" w:line="440" w:lineRule="exact"/>
        <w:ind w:firstLine="314" w:firstLineChars="131"/>
        <w:outlineLvl w:val="1"/>
        <w:rPr>
          <w:rFonts w:ascii="宋体" w:hAnsi="宋体" w:cs="宋体"/>
          <w:color w:val="auto"/>
          <w:sz w:val="24"/>
          <w:szCs w:val="24"/>
          <w:highlight w:val="none"/>
        </w:rPr>
      </w:pPr>
      <w:r>
        <w:rPr>
          <w:rFonts w:hint="eastAsia" w:ascii="宋体" w:hAnsi="宋体" w:cs="宋体"/>
          <w:color w:val="auto"/>
          <w:kern w:val="0"/>
          <w:sz w:val="24"/>
          <w:szCs w:val="24"/>
          <w:highlight w:val="none"/>
          <w:lang w:val="zh-TW" w:eastAsia="zh-TW"/>
        </w:rPr>
        <w:t>4.工程竣工验收合格后支付合同价的30%。</w:t>
      </w:r>
    </w:p>
    <w:bookmarkEnd w:id="86"/>
    <w:p>
      <w:pPr>
        <w:pStyle w:val="35"/>
        <w:spacing w:before="0" w:after="0" w:line="400" w:lineRule="exact"/>
        <w:ind w:firstLine="482" w:firstLineChars="200"/>
        <w:jc w:val="left"/>
        <w:rPr>
          <w:rFonts w:ascii="宋体" w:hAnsi="宋体" w:cs="宋体"/>
          <w:color w:val="auto"/>
          <w:sz w:val="24"/>
          <w:szCs w:val="24"/>
          <w:highlight w:val="none"/>
        </w:rPr>
      </w:pPr>
      <w:bookmarkStart w:id="89" w:name="_Toc19946"/>
      <w:bookmarkStart w:id="90" w:name="_Toc11907"/>
      <w:bookmarkStart w:id="91" w:name="_Toc12057"/>
      <w:r>
        <w:rPr>
          <w:rFonts w:hint="eastAsia" w:ascii="宋体" w:hAnsi="宋体" w:cs="宋体"/>
          <w:color w:val="auto"/>
          <w:sz w:val="24"/>
          <w:szCs w:val="24"/>
          <w:highlight w:val="none"/>
        </w:rPr>
        <w:t>四、知识产权</w:t>
      </w:r>
      <w:bookmarkEnd w:id="89"/>
      <w:bookmarkEnd w:id="90"/>
      <w:bookmarkEnd w:id="91"/>
    </w:p>
    <w:p>
      <w:pPr>
        <w:keepNext/>
        <w:keepLines/>
        <w:adjustRightInd w:val="0"/>
        <w:snapToGrid w:val="0"/>
        <w:spacing w:before="40" w:after="40" w:line="440" w:lineRule="exact"/>
        <w:ind w:firstLine="314" w:firstLineChars="131"/>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5"/>
        <w:spacing w:before="0" w:after="0" w:line="400" w:lineRule="exact"/>
        <w:ind w:firstLine="482" w:firstLineChars="200"/>
        <w:jc w:val="left"/>
        <w:rPr>
          <w:rFonts w:ascii="宋体" w:hAnsi="宋体" w:cs="宋体"/>
          <w:color w:val="auto"/>
          <w:sz w:val="24"/>
          <w:szCs w:val="24"/>
          <w:highlight w:val="none"/>
        </w:rPr>
      </w:pPr>
      <w:bookmarkStart w:id="92" w:name="_Toc23245"/>
      <w:bookmarkStart w:id="93" w:name="_Toc518295006"/>
      <w:bookmarkStart w:id="94" w:name="_Toc18217"/>
      <w:bookmarkStart w:id="95" w:name="_Toc4999"/>
      <w:bookmarkStart w:id="96" w:name="_Toc28861"/>
      <w:r>
        <w:rPr>
          <w:rFonts w:hint="eastAsia" w:ascii="宋体" w:hAnsi="宋体" w:cs="宋体"/>
          <w:color w:val="auto"/>
          <w:sz w:val="24"/>
          <w:szCs w:val="24"/>
          <w:highlight w:val="none"/>
        </w:rPr>
        <w:t>五、其他</w:t>
      </w:r>
      <w:bookmarkEnd w:id="92"/>
      <w:bookmarkEnd w:id="93"/>
      <w:bookmarkEnd w:id="94"/>
      <w:bookmarkEnd w:id="95"/>
      <w:bookmarkEnd w:id="96"/>
    </w:p>
    <w:p>
      <w:pPr>
        <w:keepNext/>
        <w:keepLines/>
        <w:adjustRightInd w:val="0"/>
        <w:snapToGrid w:val="0"/>
        <w:spacing w:before="40" w:after="40" w:line="440" w:lineRule="exact"/>
        <w:ind w:firstLine="314" w:firstLineChars="131"/>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（一）供应商必须在响应文件中对以上条款和服务承诺明确列出，承诺内容必须达到本篇及采购文件其他条款的要求。</w:t>
      </w:r>
    </w:p>
    <w:p>
      <w:pPr>
        <w:keepNext/>
        <w:keepLines/>
        <w:adjustRightInd w:val="0"/>
        <w:snapToGrid w:val="0"/>
        <w:spacing w:before="40" w:after="40" w:line="440" w:lineRule="exact"/>
        <w:ind w:firstLine="314" w:firstLineChars="131"/>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（二）如成交供应商因违反或不履行投标时承诺的商务和服务要求时，采购人有权按照相关法律法规的规定，取消其中选资格，若对采购人造成损失的，采购人将依法追究其责任。</w:t>
      </w:r>
    </w:p>
    <w:p>
      <w:pPr>
        <w:keepNext/>
        <w:keepLines/>
        <w:adjustRightInd w:val="0"/>
        <w:snapToGrid w:val="0"/>
        <w:spacing w:before="40" w:after="40" w:line="440" w:lineRule="exact"/>
        <w:ind w:firstLine="314" w:firstLineChars="131"/>
        <w:outlineLvl w:val="1"/>
        <w:rPr>
          <w:rFonts w:ascii="宋体" w:hAnsi="宋体" w:cs="宋体"/>
          <w:color w:val="auto"/>
          <w:highlight w:val="none"/>
        </w:rPr>
      </w:pPr>
      <w:r>
        <w:rPr>
          <w:rFonts w:hint="eastAsia" w:ascii="宋体" w:hAnsi="宋体" w:cs="宋体"/>
          <w:color w:val="auto"/>
          <w:kern w:val="0"/>
          <w:sz w:val="24"/>
          <w:szCs w:val="24"/>
          <w:highlight w:val="none"/>
        </w:rPr>
        <w:t>（三）其他未尽事宜由供需双方在服务合同中详细约定。</w:t>
      </w:r>
    </w:p>
    <w:p>
      <w:pPr>
        <w:spacing w:line="400" w:lineRule="exact"/>
        <w:ind w:firstLine="480" w:firstLineChars="200"/>
        <w:rPr>
          <w:rFonts w:ascii="宋体" w:hAnsi="宋体" w:cs="宋体"/>
          <w:color w:val="auto"/>
          <w:sz w:val="24"/>
          <w:szCs w:val="24"/>
          <w:highlight w:val="none"/>
        </w:rPr>
      </w:pPr>
    </w:p>
    <w:p>
      <w:pPr>
        <w:snapToGrid w:val="0"/>
        <w:spacing w:line="400" w:lineRule="exact"/>
        <w:ind w:firstLine="480" w:firstLineChars="200"/>
        <w:rPr>
          <w:rFonts w:ascii="宋体" w:hAnsi="宋体" w:cs="宋体"/>
          <w:color w:val="auto"/>
          <w:kern w:val="0"/>
          <w:sz w:val="24"/>
          <w:szCs w:val="24"/>
          <w:highlight w:val="none"/>
        </w:rPr>
      </w:pPr>
    </w:p>
    <w:bookmarkEnd w:id="31"/>
    <w:bookmarkEnd w:id="32"/>
    <w:bookmarkEnd w:id="33"/>
    <w:p>
      <w:pPr>
        <w:pStyle w:val="34"/>
        <w:snapToGrid w:val="0"/>
        <w:spacing w:before="0" w:after="0" w:line="400" w:lineRule="exact"/>
        <w:jc w:val="center"/>
        <w:rPr>
          <w:rFonts w:ascii="宋体" w:hAnsi="宋体" w:eastAsia="宋体" w:cs="宋体"/>
          <w:color w:val="auto"/>
          <w:sz w:val="24"/>
          <w:szCs w:val="24"/>
          <w:highlight w:val="none"/>
        </w:rPr>
      </w:pPr>
      <w:bookmarkStart w:id="97" w:name="_Toc21783685"/>
      <w:bookmarkEnd w:id="97"/>
      <w:r>
        <w:rPr>
          <w:rFonts w:hint="eastAsia" w:ascii="宋体" w:hAnsi="宋体" w:eastAsia="宋体" w:cs="宋体"/>
          <w:color w:val="auto"/>
          <w:sz w:val="24"/>
          <w:szCs w:val="24"/>
          <w:highlight w:val="none"/>
        </w:rPr>
        <w:br w:type="page"/>
      </w:r>
      <w:bookmarkStart w:id="98" w:name="_Toc16162"/>
      <w:r>
        <w:rPr>
          <w:rFonts w:hint="eastAsia" w:ascii="宋体" w:hAnsi="宋体" w:eastAsia="宋体" w:cs="宋体"/>
          <w:color w:val="auto"/>
          <w:spacing w:val="-11"/>
          <w:szCs w:val="32"/>
          <w:highlight w:val="none"/>
        </w:rPr>
        <w:t>第四篇  评审程序及方法、评审标准、无效响应和采购终止</w:t>
      </w:r>
      <w:bookmarkEnd w:id="98"/>
    </w:p>
    <w:p>
      <w:pPr>
        <w:pStyle w:val="35"/>
        <w:snapToGrid w:val="0"/>
        <w:spacing w:before="0" w:after="0" w:line="400" w:lineRule="exact"/>
        <w:ind w:firstLine="482"/>
        <w:rPr>
          <w:rFonts w:ascii="宋体" w:hAnsi="宋体" w:cs="宋体"/>
          <w:color w:val="auto"/>
          <w:sz w:val="24"/>
          <w:szCs w:val="24"/>
          <w:highlight w:val="none"/>
        </w:rPr>
      </w:pPr>
      <w:bookmarkStart w:id="99" w:name="_Toc4741"/>
      <w:r>
        <w:rPr>
          <w:rFonts w:hint="eastAsia" w:ascii="宋体" w:hAnsi="宋体" w:cs="宋体"/>
          <w:color w:val="auto"/>
          <w:sz w:val="24"/>
          <w:szCs w:val="24"/>
          <w:highlight w:val="none"/>
        </w:rPr>
        <w:t>一、评审程序及方法</w:t>
      </w:r>
      <w:bookmarkEnd w:id="99"/>
    </w:p>
    <w:p>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（一）按竞争性比选文件规定的评审方式进行。</w:t>
      </w:r>
    </w:p>
    <w:p>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（二）对各供应商的资格条件、响应文件的有效性、完整性和响应程度进行审查，各供应商只有完全符合要求的前提下，才能参与正式比选。</w:t>
      </w:r>
    </w:p>
    <w:p>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1、资格审查。依据法律法规和竞争性比选文件的规定，对响应文件中的资格证明等进行审查，以确定供应商是否具备网上比选资格。资格性检查资料表如下：</w:t>
      </w:r>
    </w:p>
    <w:tbl>
      <w:tblPr>
        <w:tblStyle w:val="23"/>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1" w:type="dxa"/>
            <w:vAlign w:val="center"/>
          </w:tcPr>
          <w:p>
            <w:pPr>
              <w:adjustRightInd w:val="0"/>
              <w:snapToGrid w:val="0"/>
              <w:spacing w:line="40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4570" w:type="dxa"/>
            <w:gridSpan w:val="2"/>
            <w:vAlign w:val="center"/>
          </w:tcPr>
          <w:p>
            <w:pPr>
              <w:adjustRightInd w:val="0"/>
              <w:snapToGrid w:val="0"/>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4178" w:type="dxa"/>
            <w:vAlign w:val="center"/>
          </w:tcPr>
          <w:p>
            <w:pPr>
              <w:adjustRightInd w:val="0"/>
              <w:snapToGrid w:val="0"/>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51" w:type="dxa"/>
            <w:vMerge w:val="restart"/>
            <w:vAlign w:val="center"/>
          </w:tcPr>
          <w:p>
            <w:pPr>
              <w:adjustRightInd w:val="0"/>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937" w:type="dxa"/>
            <w:vMerge w:val="restart"/>
            <w:vAlign w:val="center"/>
          </w:tcPr>
          <w:p>
            <w:pPr>
              <w:adjustRightInd w:val="0"/>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《中华人民共和国政府采购法》第二十二条规定</w:t>
            </w:r>
          </w:p>
        </w:tc>
        <w:tc>
          <w:tcPr>
            <w:tcW w:w="3633" w:type="dxa"/>
            <w:vAlign w:val="center"/>
          </w:tcPr>
          <w:p>
            <w:pPr>
              <w:adjustRightInd w:val="0"/>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4178" w:type="dxa"/>
            <w:vAlign w:val="center"/>
          </w:tcPr>
          <w:p>
            <w:pPr>
              <w:adjustRightInd w:val="0"/>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pPr>
              <w:adjustRightInd w:val="0"/>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51" w:type="dxa"/>
            <w:vMerge w:val="continue"/>
            <w:vAlign w:val="center"/>
          </w:tcPr>
          <w:p>
            <w:pPr>
              <w:adjustRightInd w:val="0"/>
              <w:snapToGrid w:val="0"/>
              <w:spacing w:line="400" w:lineRule="exact"/>
              <w:rPr>
                <w:rFonts w:ascii="宋体" w:hAnsi="宋体" w:cs="宋体"/>
                <w:color w:val="auto"/>
                <w:sz w:val="24"/>
                <w:szCs w:val="24"/>
                <w:highlight w:val="none"/>
              </w:rPr>
            </w:pPr>
          </w:p>
        </w:tc>
        <w:tc>
          <w:tcPr>
            <w:tcW w:w="937" w:type="dxa"/>
            <w:vMerge w:val="continue"/>
            <w:vAlign w:val="center"/>
          </w:tcPr>
          <w:p>
            <w:pPr>
              <w:adjustRightInd w:val="0"/>
              <w:snapToGrid w:val="0"/>
              <w:spacing w:line="400" w:lineRule="exact"/>
              <w:rPr>
                <w:rFonts w:ascii="宋体" w:hAnsi="宋体" w:cs="宋体"/>
                <w:color w:val="auto"/>
                <w:sz w:val="24"/>
                <w:szCs w:val="24"/>
                <w:highlight w:val="none"/>
              </w:rPr>
            </w:pPr>
          </w:p>
        </w:tc>
        <w:tc>
          <w:tcPr>
            <w:tcW w:w="3633" w:type="dxa"/>
            <w:vAlign w:val="center"/>
          </w:tcPr>
          <w:p>
            <w:pPr>
              <w:adjustRightInd w:val="0"/>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4178" w:type="dxa"/>
            <w:vMerge w:val="restart"/>
            <w:vAlign w:val="center"/>
          </w:tcPr>
          <w:p>
            <w:pPr>
              <w:adjustRightInd w:val="0"/>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1" w:type="dxa"/>
            <w:vMerge w:val="continue"/>
            <w:vAlign w:val="center"/>
          </w:tcPr>
          <w:p>
            <w:pPr>
              <w:adjustRightInd w:val="0"/>
              <w:snapToGrid w:val="0"/>
              <w:spacing w:line="400" w:lineRule="exact"/>
              <w:rPr>
                <w:rFonts w:ascii="宋体" w:hAnsi="宋体" w:cs="宋体"/>
                <w:color w:val="auto"/>
                <w:sz w:val="24"/>
                <w:szCs w:val="24"/>
                <w:highlight w:val="none"/>
              </w:rPr>
            </w:pPr>
          </w:p>
        </w:tc>
        <w:tc>
          <w:tcPr>
            <w:tcW w:w="937" w:type="dxa"/>
            <w:vMerge w:val="continue"/>
            <w:vAlign w:val="center"/>
          </w:tcPr>
          <w:p>
            <w:pPr>
              <w:adjustRightInd w:val="0"/>
              <w:snapToGrid w:val="0"/>
              <w:spacing w:line="400" w:lineRule="exact"/>
              <w:rPr>
                <w:rFonts w:ascii="宋体" w:hAnsi="宋体" w:cs="宋体"/>
                <w:color w:val="auto"/>
                <w:sz w:val="24"/>
                <w:szCs w:val="24"/>
                <w:highlight w:val="none"/>
              </w:rPr>
            </w:pPr>
          </w:p>
        </w:tc>
        <w:tc>
          <w:tcPr>
            <w:tcW w:w="3633" w:type="dxa"/>
            <w:vAlign w:val="center"/>
          </w:tcPr>
          <w:p>
            <w:pPr>
              <w:adjustRightInd w:val="0"/>
              <w:snapToGrid w:val="0"/>
              <w:spacing w:line="40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4178" w:type="dxa"/>
            <w:vMerge w:val="continue"/>
            <w:vAlign w:val="center"/>
          </w:tcPr>
          <w:p>
            <w:pPr>
              <w:adjustRightInd w:val="0"/>
              <w:snapToGrid w:val="0"/>
              <w:spacing w:line="40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1" w:type="dxa"/>
            <w:vMerge w:val="continue"/>
            <w:vAlign w:val="center"/>
          </w:tcPr>
          <w:p>
            <w:pPr>
              <w:adjustRightInd w:val="0"/>
              <w:snapToGrid w:val="0"/>
              <w:spacing w:line="400" w:lineRule="exact"/>
              <w:rPr>
                <w:rFonts w:ascii="宋体" w:hAnsi="宋体" w:cs="宋体"/>
                <w:color w:val="auto"/>
                <w:sz w:val="24"/>
                <w:szCs w:val="24"/>
                <w:highlight w:val="none"/>
              </w:rPr>
            </w:pPr>
          </w:p>
        </w:tc>
        <w:tc>
          <w:tcPr>
            <w:tcW w:w="937" w:type="dxa"/>
            <w:vMerge w:val="continue"/>
            <w:vAlign w:val="center"/>
          </w:tcPr>
          <w:p>
            <w:pPr>
              <w:adjustRightInd w:val="0"/>
              <w:snapToGrid w:val="0"/>
              <w:spacing w:line="400" w:lineRule="exact"/>
              <w:rPr>
                <w:rFonts w:ascii="宋体" w:hAnsi="宋体" w:cs="宋体"/>
                <w:color w:val="auto"/>
                <w:sz w:val="24"/>
                <w:szCs w:val="24"/>
                <w:highlight w:val="none"/>
                <w:lang w:val="zh-CN"/>
              </w:rPr>
            </w:pPr>
          </w:p>
        </w:tc>
        <w:tc>
          <w:tcPr>
            <w:tcW w:w="3633" w:type="dxa"/>
            <w:vAlign w:val="center"/>
          </w:tcPr>
          <w:p>
            <w:pPr>
              <w:adjustRightInd w:val="0"/>
              <w:snapToGrid w:val="0"/>
              <w:spacing w:line="40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4178" w:type="dxa"/>
            <w:vMerge w:val="continue"/>
            <w:vAlign w:val="center"/>
          </w:tcPr>
          <w:p>
            <w:pPr>
              <w:adjustRightInd w:val="0"/>
              <w:snapToGrid w:val="0"/>
              <w:spacing w:line="40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1" w:type="dxa"/>
            <w:vMerge w:val="continue"/>
            <w:vAlign w:val="center"/>
          </w:tcPr>
          <w:p>
            <w:pPr>
              <w:adjustRightInd w:val="0"/>
              <w:snapToGrid w:val="0"/>
              <w:spacing w:line="400" w:lineRule="exact"/>
              <w:rPr>
                <w:rFonts w:ascii="宋体" w:hAnsi="宋体" w:cs="宋体"/>
                <w:color w:val="auto"/>
                <w:sz w:val="24"/>
                <w:szCs w:val="24"/>
                <w:highlight w:val="none"/>
              </w:rPr>
            </w:pPr>
          </w:p>
        </w:tc>
        <w:tc>
          <w:tcPr>
            <w:tcW w:w="937" w:type="dxa"/>
            <w:vMerge w:val="continue"/>
            <w:vAlign w:val="center"/>
          </w:tcPr>
          <w:p>
            <w:pPr>
              <w:adjustRightInd w:val="0"/>
              <w:snapToGrid w:val="0"/>
              <w:spacing w:line="400" w:lineRule="exact"/>
              <w:rPr>
                <w:rFonts w:ascii="宋体" w:hAnsi="宋体" w:cs="宋体"/>
                <w:color w:val="auto"/>
                <w:sz w:val="24"/>
                <w:szCs w:val="24"/>
                <w:highlight w:val="none"/>
                <w:lang w:val="zh-CN"/>
              </w:rPr>
            </w:pPr>
          </w:p>
        </w:tc>
        <w:tc>
          <w:tcPr>
            <w:tcW w:w="3633" w:type="dxa"/>
            <w:vAlign w:val="center"/>
          </w:tcPr>
          <w:p>
            <w:pPr>
              <w:adjustRightInd w:val="0"/>
              <w:snapToGrid w:val="0"/>
              <w:spacing w:line="40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w:t>
            </w:r>
          </w:p>
        </w:tc>
        <w:tc>
          <w:tcPr>
            <w:tcW w:w="4178" w:type="dxa"/>
            <w:vMerge w:val="continue"/>
            <w:vAlign w:val="center"/>
          </w:tcPr>
          <w:p>
            <w:pPr>
              <w:adjustRightInd w:val="0"/>
              <w:snapToGrid w:val="0"/>
              <w:spacing w:line="40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1" w:type="dxa"/>
            <w:vMerge w:val="continue"/>
            <w:vAlign w:val="center"/>
          </w:tcPr>
          <w:p>
            <w:pPr>
              <w:adjustRightInd w:val="0"/>
              <w:snapToGrid w:val="0"/>
              <w:spacing w:line="400" w:lineRule="exact"/>
              <w:rPr>
                <w:rFonts w:ascii="宋体" w:hAnsi="宋体" w:cs="宋体"/>
                <w:color w:val="auto"/>
                <w:sz w:val="24"/>
                <w:szCs w:val="24"/>
                <w:highlight w:val="none"/>
              </w:rPr>
            </w:pPr>
          </w:p>
        </w:tc>
        <w:tc>
          <w:tcPr>
            <w:tcW w:w="937" w:type="dxa"/>
            <w:vMerge w:val="continue"/>
            <w:vAlign w:val="center"/>
          </w:tcPr>
          <w:p>
            <w:pPr>
              <w:adjustRightInd w:val="0"/>
              <w:snapToGrid w:val="0"/>
              <w:spacing w:line="400" w:lineRule="exact"/>
              <w:rPr>
                <w:rFonts w:ascii="宋体" w:hAnsi="宋体" w:cs="宋体"/>
                <w:color w:val="auto"/>
                <w:sz w:val="24"/>
                <w:szCs w:val="24"/>
                <w:highlight w:val="none"/>
                <w:lang w:val="zh-CN"/>
              </w:rPr>
            </w:pPr>
          </w:p>
        </w:tc>
        <w:tc>
          <w:tcPr>
            <w:tcW w:w="3633" w:type="dxa"/>
            <w:vAlign w:val="center"/>
          </w:tcPr>
          <w:p>
            <w:pPr>
              <w:adjustRightInd w:val="0"/>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4178" w:type="dxa"/>
            <w:vAlign w:val="center"/>
          </w:tcPr>
          <w:p>
            <w:pPr>
              <w:adjustRightInd w:val="0"/>
              <w:snapToGrid w:val="0"/>
              <w:spacing w:line="40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51" w:type="dxa"/>
            <w:vMerge w:val="continue"/>
            <w:vAlign w:val="center"/>
          </w:tcPr>
          <w:p>
            <w:pPr>
              <w:adjustRightInd w:val="0"/>
              <w:snapToGrid w:val="0"/>
              <w:spacing w:line="400" w:lineRule="exact"/>
              <w:rPr>
                <w:rFonts w:ascii="宋体" w:hAnsi="宋体" w:cs="宋体"/>
                <w:color w:val="auto"/>
                <w:sz w:val="24"/>
                <w:szCs w:val="24"/>
                <w:highlight w:val="none"/>
              </w:rPr>
            </w:pPr>
          </w:p>
        </w:tc>
        <w:tc>
          <w:tcPr>
            <w:tcW w:w="937" w:type="dxa"/>
            <w:vMerge w:val="continue"/>
            <w:vAlign w:val="center"/>
          </w:tcPr>
          <w:p>
            <w:pPr>
              <w:adjustRightInd w:val="0"/>
              <w:snapToGrid w:val="0"/>
              <w:spacing w:line="400" w:lineRule="exact"/>
              <w:rPr>
                <w:rFonts w:ascii="宋体" w:hAnsi="宋体" w:cs="宋体"/>
                <w:color w:val="auto"/>
                <w:sz w:val="24"/>
                <w:szCs w:val="24"/>
                <w:highlight w:val="none"/>
                <w:lang w:val="zh-CN"/>
              </w:rPr>
            </w:pPr>
          </w:p>
        </w:tc>
        <w:tc>
          <w:tcPr>
            <w:tcW w:w="3633" w:type="dxa"/>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（7）本项目的特定资格要求</w:t>
            </w:r>
          </w:p>
        </w:tc>
        <w:tc>
          <w:tcPr>
            <w:tcW w:w="4178" w:type="dxa"/>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按“第一篇二、供应商资格要求（三）本项目的特定资格要求”的要求提交（如果有）。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51" w:type="dxa"/>
            <w:vAlign w:val="center"/>
          </w:tcPr>
          <w:p>
            <w:pPr>
              <w:adjustRightInd w:val="0"/>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570" w:type="dxa"/>
            <w:gridSpan w:val="2"/>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4178" w:type="dxa"/>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按“第一篇二、供应商资格要求（二）落实政府采购政策需满足的资格要求”的要求提交（如果有）。</w:t>
            </w:r>
          </w:p>
        </w:tc>
      </w:tr>
    </w:tbl>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注：①供应商按“三证合一”登记制度办理营业执照的，组织机构代码证和税务登记证（副本）以供应商所提供的营业执照（副本）复印件为准。</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符合性审查</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对符合资格的供应商的响应文件进行符合性审查，以确定其是否满足竞争性比选文件的实质性要求。符合性审查资料表如下：</w:t>
      </w:r>
    </w:p>
    <w:tbl>
      <w:tblPr>
        <w:tblStyle w:val="23"/>
        <w:tblW w:w="92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341"/>
        <w:gridCol w:w="1914"/>
        <w:gridCol w:w="5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809" w:type="dxa"/>
            <w:vAlign w:val="center"/>
          </w:tcPr>
          <w:p>
            <w:pPr>
              <w:snapToGrid w:val="0"/>
              <w:spacing w:line="400" w:lineRule="exact"/>
              <w:jc w:val="left"/>
              <w:rPr>
                <w:rFonts w:ascii="宋体" w:hAnsi="宋体" w:cs="宋体"/>
                <w:color w:val="auto"/>
                <w:kern w:val="0"/>
                <w:sz w:val="24"/>
                <w:szCs w:val="24"/>
                <w:highlight w:val="none"/>
              </w:rPr>
            </w:pPr>
            <w:bookmarkStart w:id="100" w:name="_Toc80104349"/>
            <w:r>
              <w:rPr>
                <w:rFonts w:hint="eastAsia" w:ascii="宋体" w:hAnsi="宋体" w:cs="宋体"/>
                <w:color w:val="auto"/>
                <w:kern w:val="0"/>
                <w:sz w:val="24"/>
                <w:szCs w:val="24"/>
                <w:highlight w:val="none"/>
              </w:rPr>
              <w:t>序号</w:t>
            </w:r>
          </w:p>
        </w:tc>
        <w:tc>
          <w:tcPr>
            <w:tcW w:w="3255" w:type="dxa"/>
            <w:gridSpan w:val="2"/>
            <w:vAlign w:val="center"/>
          </w:tcPr>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评审因素</w:t>
            </w:r>
          </w:p>
        </w:tc>
        <w:tc>
          <w:tcPr>
            <w:tcW w:w="5215" w:type="dxa"/>
            <w:vAlign w:val="center"/>
          </w:tcPr>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809" w:type="dxa"/>
            <w:vMerge w:val="restart"/>
            <w:vAlign w:val="center"/>
          </w:tcPr>
          <w:p>
            <w:pPr>
              <w:pStyle w:val="371"/>
              <w:spacing w:beforeAutospacing="0" w:afterAutospacing="0" w:line="400" w:lineRule="exact"/>
              <w:jc w:val="center"/>
              <w:rPr>
                <w:rFonts w:cs="宋体"/>
                <w:color w:val="auto"/>
                <w:kern w:val="2"/>
                <w:szCs w:val="24"/>
                <w:highlight w:val="none"/>
              </w:rPr>
            </w:pPr>
            <w:r>
              <w:rPr>
                <w:rFonts w:hint="eastAsia" w:cs="宋体"/>
                <w:color w:val="auto"/>
                <w:kern w:val="2"/>
                <w:szCs w:val="24"/>
                <w:highlight w:val="none"/>
              </w:rPr>
              <w:t>1</w:t>
            </w:r>
          </w:p>
        </w:tc>
        <w:tc>
          <w:tcPr>
            <w:tcW w:w="1341" w:type="dxa"/>
            <w:vMerge w:val="restart"/>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914"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响应文件签署</w:t>
            </w:r>
          </w:p>
        </w:tc>
        <w:tc>
          <w:tcPr>
            <w:tcW w:w="5215"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响应文件上法定代表人或其授权代表人的签字齐全。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809" w:type="dxa"/>
            <w:vMerge w:val="continue"/>
            <w:vAlign w:val="center"/>
          </w:tcPr>
          <w:p>
            <w:pPr>
              <w:pStyle w:val="371"/>
              <w:spacing w:beforeAutospacing="0" w:afterAutospacing="0" w:line="400" w:lineRule="exact"/>
              <w:jc w:val="center"/>
              <w:rPr>
                <w:rFonts w:cs="宋体"/>
                <w:color w:val="auto"/>
                <w:kern w:val="2"/>
                <w:szCs w:val="24"/>
                <w:highlight w:val="none"/>
              </w:rPr>
            </w:pPr>
          </w:p>
        </w:tc>
        <w:tc>
          <w:tcPr>
            <w:tcW w:w="1341" w:type="dxa"/>
            <w:vMerge w:val="continue"/>
            <w:vAlign w:val="center"/>
          </w:tcPr>
          <w:p>
            <w:pPr>
              <w:snapToGrid w:val="0"/>
              <w:spacing w:line="400" w:lineRule="exact"/>
              <w:ind w:firstLine="480" w:firstLineChars="200"/>
              <w:rPr>
                <w:rFonts w:ascii="宋体" w:hAnsi="宋体" w:cs="宋体"/>
                <w:color w:val="auto"/>
                <w:kern w:val="0"/>
                <w:sz w:val="24"/>
                <w:szCs w:val="24"/>
                <w:highlight w:val="none"/>
              </w:rPr>
            </w:pPr>
          </w:p>
        </w:tc>
        <w:tc>
          <w:tcPr>
            <w:tcW w:w="1914"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法定代表人身份证明及授权委托书</w:t>
            </w:r>
          </w:p>
        </w:tc>
        <w:tc>
          <w:tcPr>
            <w:tcW w:w="5215"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法定代表人身份证明及授权委托书有效，符合采购文件规定的格式，签字或盖章齐全。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809" w:type="dxa"/>
            <w:vMerge w:val="continue"/>
            <w:vAlign w:val="center"/>
          </w:tcPr>
          <w:p>
            <w:pPr>
              <w:pStyle w:val="371"/>
              <w:spacing w:beforeAutospacing="0" w:afterAutospacing="0" w:line="400" w:lineRule="exact"/>
              <w:jc w:val="center"/>
              <w:rPr>
                <w:rFonts w:cs="宋体"/>
                <w:color w:val="auto"/>
                <w:kern w:val="2"/>
                <w:szCs w:val="24"/>
                <w:highlight w:val="none"/>
              </w:rPr>
            </w:pPr>
          </w:p>
        </w:tc>
        <w:tc>
          <w:tcPr>
            <w:tcW w:w="1341" w:type="dxa"/>
            <w:vMerge w:val="continue"/>
            <w:vAlign w:val="center"/>
          </w:tcPr>
          <w:p>
            <w:pPr>
              <w:snapToGrid w:val="0"/>
              <w:spacing w:line="400" w:lineRule="exact"/>
              <w:ind w:firstLine="480" w:firstLineChars="200"/>
              <w:rPr>
                <w:rFonts w:ascii="宋体" w:hAnsi="宋体" w:cs="宋体"/>
                <w:color w:val="auto"/>
                <w:kern w:val="0"/>
                <w:sz w:val="24"/>
                <w:szCs w:val="24"/>
                <w:highlight w:val="none"/>
              </w:rPr>
            </w:pPr>
          </w:p>
        </w:tc>
        <w:tc>
          <w:tcPr>
            <w:tcW w:w="1914"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w:t>
            </w:r>
            <w:r>
              <w:rPr>
                <w:rFonts w:hint="eastAsia" w:ascii="宋体" w:hAnsi="宋体" w:cs="宋体"/>
                <w:color w:val="auto"/>
                <w:kern w:val="0"/>
                <w:sz w:val="24"/>
                <w:szCs w:val="24"/>
                <w:highlight w:val="none"/>
                <w:lang w:val="zh-CN"/>
              </w:rPr>
              <w:t>方案</w:t>
            </w:r>
          </w:p>
        </w:tc>
        <w:tc>
          <w:tcPr>
            <w:tcW w:w="5215" w:type="dxa"/>
            <w:vAlign w:val="center"/>
          </w:tcPr>
          <w:p>
            <w:pPr>
              <w:snapToGri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每个分包只能有一个</w:t>
            </w:r>
            <w:r>
              <w:rPr>
                <w:rFonts w:hint="eastAsia" w:ascii="宋体" w:hAnsi="宋体" w:cs="宋体"/>
                <w:color w:val="auto"/>
                <w:kern w:val="0"/>
                <w:sz w:val="24"/>
                <w:szCs w:val="24"/>
                <w:highlight w:val="none"/>
              </w:rPr>
              <w:t>响应</w:t>
            </w:r>
            <w:r>
              <w:rPr>
                <w:rFonts w:hint="eastAsia" w:ascii="宋体" w:hAnsi="宋体" w:cs="宋体"/>
                <w:color w:val="auto"/>
                <w:kern w:val="0"/>
                <w:sz w:val="24"/>
                <w:szCs w:val="24"/>
                <w:highlight w:val="none"/>
                <w:lang w:val="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809" w:type="dxa"/>
            <w:vMerge w:val="continue"/>
            <w:vAlign w:val="center"/>
          </w:tcPr>
          <w:p>
            <w:pPr>
              <w:pStyle w:val="371"/>
              <w:spacing w:beforeAutospacing="0" w:afterAutospacing="0" w:line="400" w:lineRule="exact"/>
              <w:jc w:val="center"/>
              <w:rPr>
                <w:rFonts w:cs="宋体"/>
                <w:color w:val="auto"/>
                <w:kern w:val="2"/>
                <w:szCs w:val="24"/>
                <w:highlight w:val="none"/>
              </w:rPr>
            </w:pPr>
          </w:p>
        </w:tc>
        <w:tc>
          <w:tcPr>
            <w:tcW w:w="1341" w:type="dxa"/>
            <w:vMerge w:val="continue"/>
            <w:vAlign w:val="center"/>
          </w:tcPr>
          <w:p>
            <w:pPr>
              <w:snapToGrid w:val="0"/>
              <w:spacing w:line="400" w:lineRule="exact"/>
              <w:ind w:firstLine="480" w:firstLineChars="200"/>
              <w:rPr>
                <w:rFonts w:ascii="宋体" w:hAnsi="宋体" w:cs="宋体"/>
                <w:color w:val="auto"/>
                <w:kern w:val="0"/>
                <w:sz w:val="24"/>
                <w:szCs w:val="24"/>
                <w:highlight w:val="none"/>
              </w:rPr>
            </w:pPr>
          </w:p>
        </w:tc>
        <w:tc>
          <w:tcPr>
            <w:tcW w:w="1914"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报价唯一</w:t>
            </w:r>
          </w:p>
        </w:tc>
        <w:tc>
          <w:tcPr>
            <w:tcW w:w="5215" w:type="dxa"/>
            <w:vAlign w:val="center"/>
          </w:tcPr>
          <w:p>
            <w:pPr>
              <w:snapToGri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只能在采购预算范围内报价，</w:t>
            </w:r>
            <w:r>
              <w:rPr>
                <w:rFonts w:hint="eastAsia" w:ascii="宋体" w:hAnsi="宋体" w:cs="宋体"/>
                <w:color w:val="auto"/>
                <w:kern w:val="0"/>
                <w:sz w:val="24"/>
                <w:szCs w:val="24"/>
                <w:highlight w:val="none"/>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809" w:type="dxa"/>
            <w:vAlign w:val="center"/>
          </w:tcPr>
          <w:p>
            <w:pPr>
              <w:pStyle w:val="371"/>
              <w:spacing w:beforeAutospacing="0" w:afterAutospacing="0" w:line="400" w:lineRule="exact"/>
              <w:jc w:val="center"/>
              <w:rPr>
                <w:rFonts w:cs="宋体"/>
                <w:color w:val="auto"/>
                <w:kern w:val="2"/>
                <w:szCs w:val="24"/>
                <w:highlight w:val="none"/>
              </w:rPr>
            </w:pPr>
            <w:r>
              <w:rPr>
                <w:rFonts w:hint="eastAsia" w:cs="宋体"/>
                <w:color w:val="auto"/>
                <w:kern w:val="2"/>
                <w:szCs w:val="24"/>
                <w:highlight w:val="none"/>
              </w:rPr>
              <w:t>2</w:t>
            </w:r>
          </w:p>
        </w:tc>
        <w:tc>
          <w:tcPr>
            <w:tcW w:w="1341"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914"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w:t>
            </w:r>
            <w:r>
              <w:rPr>
                <w:rFonts w:hint="eastAsia" w:ascii="宋体" w:hAnsi="宋体" w:cs="宋体"/>
                <w:color w:val="auto"/>
                <w:kern w:val="0"/>
                <w:sz w:val="24"/>
                <w:szCs w:val="24"/>
                <w:highlight w:val="none"/>
                <w:lang w:val="zh-CN"/>
              </w:rPr>
              <w:t>文件份数</w:t>
            </w:r>
          </w:p>
        </w:tc>
        <w:tc>
          <w:tcPr>
            <w:tcW w:w="5215"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w:t>
            </w:r>
            <w:r>
              <w:rPr>
                <w:rFonts w:hint="eastAsia" w:ascii="宋体" w:hAnsi="宋体" w:cs="宋体"/>
                <w:color w:val="auto"/>
                <w:kern w:val="0"/>
                <w:sz w:val="24"/>
                <w:szCs w:val="24"/>
                <w:highlight w:val="none"/>
                <w:lang w:val="zh-CN"/>
              </w:rPr>
              <w:t>文件正、副本数量符合</w:t>
            </w:r>
            <w:r>
              <w:rPr>
                <w:rFonts w:hint="eastAsia" w:ascii="宋体" w:hAnsi="宋体" w:cs="宋体"/>
                <w:color w:val="auto"/>
                <w:kern w:val="0"/>
                <w:sz w:val="24"/>
                <w:szCs w:val="24"/>
                <w:highlight w:val="none"/>
              </w:rPr>
              <w:t>采购文件</w:t>
            </w:r>
            <w:r>
              <w:rPr>
                <w:rFonts w:hint="eastAsia" w:ascii="宋体" w:hAnsi="宋体" w:cs="宋体"/>
                <w:color w:val="auto"/>
                <w:kern w:val="0"/>
                <w:sz w:val="24"/>
                <w:szCs w:val="24"/>
                <w:highlight w:val="none"/>
                <w:lang w:val="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809" w:type="dxa"/>
            <w:vMerge w:val="restart"/>
            <w:vAlign w:val="center"/>
          </w:tcPr>
          <w:p>
            <w:pPr>
              <w:pStyle w:val="371"/>
              <w:spacing w:beforeAutospacing="0" w:afterAutospacing="0" w:line="400" w:lineRule="exact"/>
              <w:jc w:val="center"/>
              <w:rPr>
                <w:rFonts w:cs="宋体"/>
                <w:color w:val="auto"/>
                <w:kern w:val="2"/>
                <w:szCs w:val="24"/>
                <w:highlight w:val="none"/>
              </w:rPr>
            </w:pPr>
            <w:r>
              <w:rPr>
                <w:rFonts w:hint="eastAsia" w:cs="宋体"/>
                <w:color w:val="auto"/>
                <w:kern w:val="2"/>
                <w:szCs w:val="24"/>
                <w:highlight w:val="none"/>
              </w:rPr>
              <w:t>3</w:t>
            </w:r>
          </w:p>
        </w:tc>
        <w:tc>
          <w:tcPr>
            <w:tcW w:w="1341" w:type="dxa"/>
            <w:vMerge w:val="restart"/>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采购文件的响应程度审查</w:t>
            </w:r>
          </w:p>
        </w:tc>
        <w:tc>
          <w:tcPr>
            <w:tcW w:w="1914"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响应文件内容</w:t>
            </w:r>
          </w:p>
        </w:tc>
        <w:tc>
          <w:tcPr>
            <w:tcW w:w="5215"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对采购文件第二篇、第三篇内容作出响应。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809" w:type="dxa"/>
            <w:vMerge w:val="continue"/>
            <w:vAlign w:val="center"/>
          </w:tcPr>
          <w:p>
            <w:pPr>
              <w:snapToGrid w:val="0"/>
              <w:spacing w:line="400" w:lineRule="exact"/>
              <w:ind w:firstLine="480" w:firstLineChars="200"/>
              <w:rPr>
                <w:rFonts w:ascii="宋体" w:hAnsi="宋体" w:cs="宋体"/>
                <w:color w:val="auto"/>
                <w:kern w:val="0"/>
                <w:sz w:val="24"/>
                <w:szCs w:val="24"/>
                <w:highlight w:val="none"/>
              </w:rPr>
            </w:pPr>
          </w:p>
        </w:tc>
        <w:tc>
          <w:tcPr>
            <w:tcW w:w="1341" w:type="dxa"/>
            <w:vMerge w:val="continue"/>
            <w:vAlign w:val="center"/>
          </w:tcPr>
          <w:p>
            <w:pPr>
              <w:snapToGrid w:val="0"/>
              <w:spacing w:line="400" w:lineRule="exact"/>
              <w:ind w:firstLine="480" w:firstLineChars="200"/>
              <w:rPr>
                <w:rFonts w:ascii="宋体" w:hAnsi="宋体" w:cs="宋体"/>
                <w:color w:val="auto"/>
                <w:kern w:val="0"/>
                <w:sz w:val="24"/>
                <w:szCs w:val="24"/>
                <w:highlight w:val="none"/>
                <w:lang w:val="zh-CN"/>
              </w:rPr>
            </w:pPr>
          </w:p>
        </w:tc>
        <w:tc>
          <w:tcPr>
            <w:tcW w:w="1914"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5215" w:type="dxa"/>
            <w:vAlign w:val="center"/>
          </w:tcPr>
          <w:p>
            <w:pP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满足采购文件</w:t>
            </w:r>
            <w:r>
              <w:rPr>
                <w:rFonts w:hint="eastAsia" w:ascii="宋体" w:hAnsi="宋体" w:cs="宋体"/>
                <w:color w:val="auto"/>
                <w:kern w:val="0"/>
                <w:sz w:val="24"/>
                <w:szCs w:val="24"/>
                <w:highlight w:val="none"/>
                <w:lang w:val="zh-CN"/>
              </w:rPr>
              <w:t>规定。</w:t>
            </w:r>
          </w:p>
        </w:tc>
      </w:tr>
      <w:bookmarkEnd w:id="100"/>
    </w:tbl>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项目采用综合评分法。综合评分法，是指响应文件满足比选文件全部实质性要求且按照评审因素的量化指标评审得分最高的供应商为成交候选供应商的评审方法。供应商总得分为价格、服务、商务等评定因素分别按照相应权重值计算分项得分后相加，满分为100分。</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审小组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w:t>
      </w: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4、评审标准</w:t>
      </w:r>
    </w:p>
    <w:tbl>
      <w:tblPr>
        <w:tblStyle w:val="23"/>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52"/>
        <w:gridCol w:w="626"/>
        <w:gridCol w:w="5369"/>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vAlign w:val="center"/>
          </w:tcPr>
          <w:p>
            <w:pPr>
              <w:spacing w:line="32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252" w:type="dxa"/>
            <w:vAlign w:val="center"/>
          </w:tcPr>
          <w:p>
            <w:pPr>
              <w:spacing w:line="32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626" w:type="dxa"/>
            <w:vAlign w:val="center"/>
          </w:tcPr>
          <w:p>
            <w:pPr>
              <w:spacing w:line="32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5369" w:type="dxa"/>
            <w:vAlign w:val="center"/>
          </w:tcPr>
          <w:p>
            <w:pPr>
              <w:spacing w:line="32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2267" w:type="dxa"/>
            <w:vAlign w:val="center"/>
          </w:tcPr>
          <w:p>
            <w:pPr>
              <w:spacing w:line="320" w:lineRule="exact"/>
              <w:rPr>
                <w:rFonts w:ascii="宋体" w:hAnsi="宋体" w:cs="宋体"/>
                <w:b/>
                <w:color w:val="auto"/>
                <w:sz w:val="24"/>
                <w:szCs w:val="24"/>
                <w:highlight w:val="none"/>
              </w:rPr>
            </w:pPr>
            <w:r>
              <w:rPr>
                <w:rFonts w:hint="eastAsia" w:ascii="宋体" w:hAnsi="宋体" w:cs="宋体"/>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vAlign w:val="center"/>
          </w:tcPr>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52" w:type="dxa"/>
            <w:vAlign w:val="center"/>
          </w:tcPr>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比选</w:t>
            </w:r>
          </w:p>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报价</w:t>
            </w:r>
          </w:p>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626" w:type="dxa"/>
            <w:vAlign w:val="center"/>
          </w:tcPr>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5369" w:type="dxa"/>
            <w:vAlign w:val="center"/>
          </w:tcPr>
          <w:p>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有效的比选报价中的最低价为评标基准价，其价格分为满分。其他供应商的价格分统一按照下列公式计算：</w:t>
            </w:r>
          </w:p>
          <w:p>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比选报价得分＝（评标基准价/比选报价）×价格权重×100。</w:t>
            </w:r>
          </w:p>
        </w:tc>
        <w:tc>
          <w:tcPr>
            <w:tcW w:w="2267" w:type="dxa"/>
            <w:vAlign w:val="center"/>
          </w:tcPr>
          <w:p>
            <w:pPr>
              <w:spacing w:line="32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vMerge w:val="restart"/>
            <w:vAlign w:val="center"/>
          </w:tcPr>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252" w:type="dxa"/>
            <w:vMerge w:val="restart"/>
            <w:vAlign w:val="center"/>
          </w:tcPr>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服务部分（50%）</w:t>
            </w:r>
          </w:p>
        </w:tc>
        <w:tc>
          <w:tcPr>
            <w:tcW w:w="626" w:type="dxa"/>
            <w:vMerge w:val="restart"/>
            <w:vAlign w:val="center"/>
          </w:tcPr>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50</w:t>
            </w:r>
          </w:p>
        </w:tc>
        <w:tc>
          <w:tcPr>
            <w:tcW w:w="5369" w:type="dxa"/>
            <w:vAlign w:val="center"/>
          </w:tcPr>
          <w:p>
            <w:pPr>
              <w:pStyle w:val="20"/>
              <w:spacing w:line="400" w:lineRule="exact"/>
              <w:ind w:firstLine="0" w:firstLineChars="0"/>
              <w:rPr>
                <w:rFonts w:cs="宋体"/>
                <w:color w:val="auto"/>
                <w:szCs w:val="24"/>
                <w:highlight w:val="none"/>
              </w:rPr>
            </w:pPr>
            <w:r>
              <w:rPr>
                <w:rFonts w:hint="eastAsia" w:cs="宋体"/>
                <w:color w:val="auto"/>
                <w:szCs w:val="24"/>
                <w:highlight w:val="none"/>
              </w:rPr>
              <w:t>1.工作内容方案15分</w:t>
            </w:r>
          </w:p>
          <w:p>
            <w:pPr>
              <w:pStyle w:val="20"/>
              <w:spacing w:line="400" w:lineRule="exact"/>
              <w:ind w:firstLine="0" w:firstLineChars="0"/>
              <w:rPr>
                <w:rFonts w:cs="宋体"/>
                <w:color w:val="auto"/>
                <w:szCs w:val="24"/>
                <w:highlight w:val="none"/>
              </w:rPr>
            </w:pPr>
            <w:r>
              <w:rPr>
                <w:rFonts w:hint="eastAsia" w:cs="宋体"/>
                <w:color w:val="auto"/>
                <w:szCs w:val="24"/>
                <w:highlight w:val="none"/>
              </w:rPr>
              <w:t>对供应商提供的针对本项目编制的工作方案进行评审：“好”的方案阐述详尽切合实际、内容完整、措施完善、条理清晰、覆盖全面，得10分；“良好”的方案覆盖上述内容，但阐述一般详尽，措施一般完善，基本覆盖全，得5分；“一般”的方案中覆盖上述部分内容，阐述部分，不完善，措施不完善，得2分；未提供总体方案的不得分。</w:t>
            </w:r>
          </w:p>
        </w:tc>
        <w:tc>
          <w:tcPr>
            <w:tcW w:w="2267" w:type="dxa"/>
            <w:vMerge w:val="restart"/>
            <w:vAlign w:val="center"/>
          </w:tcPr>
          <w:p>
            <w:pPr>
              <w:widowControl/>
              <w:spacing w:line="280" w:lineRule="exact"/>
              <w:rPr>
                <w:rFonts w:ascii="宋体" w:hAnsi="宋体" w:cs="宋体"/>
                <w:color w:val="auto"/>
                <w:sz w:val="24"/>
                <w:szCs w:val="24"/>
                <w:highlight w:val="none"/>
              </w:rPr>
            </w:pPr>
            <w:r>
              <w:rPr>
                <w:rFonts w:hint="eastAsia" w:ascii="宋体" w:hAnsi="宋体" w:cs="宋体"/>
                <w:color w:val="auto"/>
                <w:sz w:val="24"/>
                <w:szCs w:val="24"/>
                <w:highlight w:val="none"/>
              </w:rPr>
              <w:t>好标准：内容完整，科学合理，可操作性强，符合项目实际情况；</w:t>
            </w:r>
          </w:p>
          <w:p>
            <w:pPr>
              <w:widowControl/>
              <w:spacing w:line="280" w:lineRule="exact"/>
              <w:rPr>
                <w:rFonts w:ascii="宋体" w:hAnsi="宋体" w:cs="宋体"/>
                <w:color w:val="auto"/>
                <w:sz w:val="24"/>
                <w:szCs w:val="24"/>
                <w:highlight w:val="none"/>
              </w:rPr>
            </w:pPr>
            <w:r>
              <w:rPr>
                <w:rFonts w:hint="eastAsia" w:ascii="宋体" w:hAnsi="宋体" w:cs="宋体"/>
                <w:color w:val="auto"/>
                <w:sz w:val="24"/>
                <w:szCs w:val="24"/>
                <w:highlight w:val="none"/>
              </w:rPr>
              <w:t>良好标准：内容较完整，较科学合理，可操作性较强，较符合项目实际情况；</w:t>
            </w:r>
          </w:p>
          <w:p>
            <w:pPr>
              <w:widowControl/>
              <w:spacing w:line="280" w:lineRule="exact"/>
              <w:rPr>
                <w:rFonts w:ascii="宋体" w:hAnsi="宋体" w:cs="宋体"/>
                <w:color w:val="auto"/>
                <w:sz w:val="24"/>
                <w:szCs w:val="24"/>
                <w:highlight w:val="none"/>
              </w:rPr>
            </w:pPr>
            <w:r>
              <w:rPr>
                <w:rFonts w:hint="eastAsia" w:ascii="宋体" w:hAnsi="宋体" w:cs="宋体"/>
                <w:color w:val="auto"/>
                <w:sz w:val="24"/>
                <w:szCs w:val="24"/>
                <w:highlight w:val="none"/>
              </w:rPr>
              <w:t>一般标准：内容基本完整，基本科学合理，可操作性一般，基本符合项目实际情况；</w:t>
            </w:r>
          </w:p>
          <w:p>
            <w:pPr>
              <w:spacing w:line="32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Merge w:val="continue"/>
            <w:vAlign w:val="center"/>
          </w:tcPr>
          <w:p>
            <w:pPr>
              <w:spacing w:line="320" w:lineRule="exact"/>
              <w:jc w:val="center"/>
              <w:rPr>
                <w:rFonts w:ascii="宋体" w:hAnsi="宋体" w:cs="宋体"/>
                <w:color w:val="auto"/>
                <w:sz w:val="24"/>
                <w:szCs w:val="24"/>
                <w:highlight w:val="none"/>
              </w:rPr>
            </w:pPr>
          </w:p>
        </w:tc>
        <w:tc>
          <w:tcPr>
            <w:tcW w:w="1252" w:type="dxa"/>
            <w:vMerge w:val="continue"/>
            <w:vAlign w:val="center"/>
          </w:tcPr>
          <w:p>
            <w:pPr>
              <w:spacing w:line="320" w:lineRule="exact"/>
              <w:jc w:val="center"/>
              <w:rPr>
                <w:rFonts w:ascii="宋体" w:hAnsi="宋体" w:cs="宋体"/>
                <w:color w:val="auto"/>
                <w:sz w:val="24"/>
                <w:szCs w:val="24"/>
                <w:highlight w:val="none"/>
              </w:rPr>
            </w:pPr>
          </w:p>
        </w:tc>
        <w:tc>
          <w:tcPr>
            <w:tcW w:w="626" w:type="dxa"/>
            <w:vMerge w:val="continue"/>
            <w:vAlign w:val="center"/>
          </w:tcPr>
          <w:p>
            <w:pPr>
              <w:spacing w:line="320" w:lineRule="exact"/>
              <w:jc w:val="center"/>
              <w:rPr>
                <w:rFonts w:ascii="宋体" w:hAnsi="宋体" w:cs="宋体"/>
                <w:color w:val="auto"/>
                <w:sz w:val="24"/>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2.人员安排及进度保障措施15分</w:t>
            </w:r>
          </w:p>
          <w:p>
            <w:pPr>
              <w:pStyle w:val="20"/>
              <w:spacing w:line="400" w:lineRule="exact"/>
              <w:ind w:firstLine="0" w:firstLineChars="0"/>
              <w:rPr>
                <w:rFonts w:cs="宋体"/>
                <w:color w:val="auto"/>
                <w:szCs w:val="24"/>
                <w:highlight w:val="none"/>
              </w:rPr>
            </w:pPr>
            <w:r>
              <w:rPr>
                <w:rFonts w:hint="eastAsia" w:cs="宋体"/>
                <w:color w:val="auto"/>
                <w:szCs w:val="24"/>
                <w:highlight w:val="none"/>
              </w:rPr>
              <w:t>对供应商提供的针对本项目的人员安排及进度保障措施进行评审：“好”的方案阐述详尽切合实际、内容完整、措施完善、条理清晰、覆盖全面，得10分；“良好”的方案覆盖上述内容，但阐述一般详尽，措施一般完善，基本覆盖全，得5分；“一般”的方案中覆盖上述部分内容，阐述部分，不完善，措施不完善，得2分；未提供总体方案的不得分。</w:t>
            </w:r>
          </w:p>
        </w:tc>
        <w:tc>
          <w:tcPr>
            <w:tcW w:w="2267" w:type="dxa"/>
            <w:vMerge w:val="continue"/>
            <w:vAlign w:val="center"/>
          </w:tcPr>
          <w:p>
            <w:pPr>
              <w:spacing w:line="32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Merge w:val="continue"/>
            <w:vAlign w:val="center"/>
          </w:tcPr>
          <w:p>
            <w:pPr>
              <w:spacing w:line="320" w:lineRule="exact"/>
              <w:jc w:val="center"/>
              <w:rPr>
                <w:rFonts w:ascii="宋体" w:hAnsi="宋体" w:cs="宋体"/>
                <w:color w:val="auto"/>
                <w:sz w:val="24"/>
                <w:szCs w:val="24"/>
                <w:highlight w:val="none"/>
              </w:rPr>
            </w:pPr>
          </w:p>
        </w:tc>
        <w:tc>
          <w:tcPr>
            <w:tcW w:w="1252" w:type="dxa"/>
            <w:vMerge w:val="continue"/>
            <w:vAlign w:val="center"/>
          </w:tcPr>
          <w:p>
            <w:pPr>
              <w:spacing w:line="320" w:lineRule="exact"/>
              <w:jc w:val="center"/>
              <w:rPr>
                <w:rFonts w:ascii="宋体" w:hAnsi="宋体" w:cs="宋体"/>
                <w:color w:val="auto"/>
                <w:sz w:val="24"/>
                <w:szCs w:val="24"/>
                <w:highlight w:val="none"/>
              </w:rPr>
            </w:pPr>
          </w:p>
        </w:tc>
        <w:tc>
          <w:tcPr>
            <w:tcW w:w="626" w:type="dxa"/>
            <w:vMerge w:val="continue"/>
            <w:vAlign w:val="center"/>
          </w:tcPr>
          <w:p>
            <w:pPr>
              <w:spacing w:line="320" w:lineRule="exact"/>
              <w:jc w:val="center"/>
              <w:rPr>
                <w:rFonts w:ascii="宋体" w:hAnsi="宋体" w:cs="宋体"/>
                <w:color w:val="auto"/>
                <w:sz w:val="24"/>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 xml:space="preserve">3.设计服务方案20分  </w:t>
            </w:r>
          </w:p>
          <w:p>
            <w:pPr>
              <w:pStyle w:val="20"/>
              <w:spacing w:line="400" w:lineRule="exact"/>
              <w:ind w:firstLine="0" w:firstLineChars="0"/>
              <w:rPr>
                <w:rFonts w:cs="宋体"/>
                <w:color w:val="auto"/>
                <w:szCs w:val="24"/>
                <w:highlight w:val="none"/>
              </w:rPr>
            </w:pPr>
            <w:r>
              <w:rPr>
                <w:rFonts w:hint="eastAsia" w:cs="宋体"/>
                <w:color w:val="auto"/>
                <w:szCs w:val="24"/>
                <w:highlight w:val="none"/>
              </w:rPr>
              <w:t>对供应商提供的针对本项目的设计服务方案进行评审：“好”的方案阐述详尽切合实际、内容完整、措施完善、条理清晰、覆盖全面，得10分；“良好”的方案覆盖上述内容，但阐述一般详尽，措施一般完善，基本覆盖全，得5分；“一般”的方案中覆盖上述部分内容，阐述部分，不完善，措施不完善，得2分；未提供总体方案的不得分。</w:t>
            </w:r>
          </w:p>
        </w:tc>
        <w:tc>
          <w:tcPr>
            <w:tcW w:w="2267" w:type="dxa"/>
            <w:vMerge w:val="continue"/>
            <w:vAlign w:val="center"/>
          </w:tcPr>
          <w:p>
            <w:pPr>
              <w:spacing w:line="32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83" w:type="dxa"/>
            <w:vMerge w:val="restart"/>
            <w:tcBorders>
              <w:left w:val="single" w:color="auto" w:sz="4" w:space="0"/>
              <w:right w:val="single" w:color="auto" w:sz="4" w:space="0"/>
            </w:tcBorders>
            <w:vAlign w:val="center"/>
          </w:tcPr>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tc>
        <w:tc>
          <w:tcPr>
            <w:tcW w:w="1252" w:type="dxa"/>
            <w:vMerge w:val="restart"/>
            <w:tcBorders>
              <w:left w:val="single" w:color="auto" w:sz="4" w:space="0"/>
              <w:right w:val="single" w:color="auto" w:sz="4" w:space="0"/>
            </w:tcBorders>
            <w:vAlign w:val="center"/>
          </w:tcPr>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jc w:val="center"/>
              <w:rPr>
                <w:rFonts w:ascii="宋体" w:hAnsi="宋体" w:cs="宋体"/>
                <w:color w:val="auto"/>
                <w:sz w:val="24"/>
                <w:szCs w:val="24"/>
                <w:highlight w:val="none"/>
              </w:rPr>
            </w:pPr>
          </w:p>
          <w:p>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商务部分</w:t>
            </w:r>
          </w:p>
          <w:p>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（30%）</w:t>
            </w:r>
          </w:p>
        </w:tc>
        <w:tc>
          <w:tcPr>
            <w:tcW w:w="626" w:type="dxa"/>
            <w:vMerge w:val="restart"/>
            <w:tcBorders>
              <w:top w:val="single" w:color="auto" w:sz="4" w:space="0"/>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jc w:val="center"/>
              <w:rPr>
                <w:rFonts w:cs="宋体"/>
                <w:color w:val="auto"/>
                <w:szCs w:val="24"/>
                <w:highlight w:val="none"/>
              </w:rPr>
            </w:pPr>
            <w:r>
              <w:rPr>
                <w:rFonts w:hint="eastAsia" w:cs="宋体"/>
                <w:color w:val="auto"/>
                <w:szCs w:val="24"/>
                <w:highlight w:val="none"/>
              </w:rPr>
              <w:t>30</w:t>
            </w: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1.</w:t>
            </w:r>
            <w:r>
              <w:rPr>
                <w:rFonts w:cs="宋体"/>
                <w:color w:val="auto"/>
                <w:szCs w:val="24"/>
                <w:highlight w:val="none"/>
              </w:rPr>
              <w:t>企业业绩10分</w:t>
            </w:r>
          </w:p>
          <w:p>
            <w:pPr>
              <w:pStyle w:val="20"/>
              <w:spacing w:line="400" w:lineRule="exact"/>
              <w:ind w:firstLine="0" w:firstLineChars="0"/>
              <w:rPr>
                <w:rFonts w:cs="宋体"/>
                <w:color w:val="auto"/>
                <w:szCs w:val="24"/>
                <w:highlight w:val="none"/>
              </w:rPr>
            </w:pPr>
            <w:r>
              <w:rPr>
                <w:rFonts w:cs="宋体"/>
                <w:color w:val="auto"/>
                <w:szCs w:val="24"/>
                <w:highlight w:val="none"/>
              </w:rPr>
              <w:t>2021年1月1日至今</w:t>
            </w:r>
            <w:r>
              <w:rPr>
                <w:rFonts w:hint="eastAsia" w:cs="宋体"/>
                <w:color w:val="auto"/>
                <w:szCs w:val="24"/>
                <w:highlight w:val="none"/>
              </w:rPr>
              <w:t>承担过类似工程项目设计业绩每提供一份得</w:t>
            </w:r>
            <w:r>
              <w:rPr>
                <w:rFonts w:cs="宋体"/>
                <w:color w:val="auto"/>
                <w:szCs w:val="24"/>
                <w:highlight w:val="none"/>
              </w:rPr>
              <w:t>2</w:t>
            </w:r>
            <w:r>
              <w:rPr>
                <w:rFonts w:hint="eastAsia" w:cs="宋体"/>
                <w:color w:val="auto"/>
                <w:szCs w:val="24"/>
                <w:highlight w:val="none"/>
              </w:rPr>
              <w:t>分，最多得</w:t>
            </w:r>
            <w:r>
              <w:rPr>
                <w:rFonts w:cs="宋体"/>
                <w:color w:val="auto"/>
                <w:szCs w:val="24"/>
                <w:highlight w:val="none"/>
              </w:rPr>
              <w:t>10</w:t>
            </w:r>
            <w:r>
              <w:rPr>
                <w:rFonts w:hint="eastAsia" w:cs="宋体"/>
                <w:color w:val="auto"/>
                <w:szCs w:val="24"/>
                <w:highlight w:val="none"/>
              </w:rPr>
              <w:t>分。</w:t>
            </w:r>
          </w:p>
        </w:tc>
        <w:tc>
          <w:tcPr>
            <w:tcW w:w="2267" w:type="dxa"/>
            <w:tcBorders>
              <w:left w:val="single" w:color="auto" w:sz="4" w:space="0"/>
              <w:right w:val="single" w:color="auto" w:sz="4" w:space="0"/>
            </w:tcBorders>
            <w:vAlign w:val="center"/>
          </w:tcPr>
          <w:p>
            <w:pPr>
              <w:spacing w:line="320" w:lineRule="exact"/>
              <w:rPr>
                <w:rFonts w:ascii="宋体" w:hAnsi="宋体" w:cs="宋体"/>
                <w:b/>
                <w:bCs/>
                <w:color w:val="auto"/>
                <w:sz w:val="24"/>
                <w:szCs w:val="24"/>
                <w:highlight w:val="none"/>
              </w:rPr>
            </w:pPr>
            <w:r>
              <w:rPr>
                <w:rFonts w:hint="eastAsia" w:ascii="宋体" w:hAnsi="宋体" w:cs="宋体"/>
                <w:color w:val="auto"/>
                <w:sz w:val="24"/>
                <w:szCs w:val="24"/>
                <w:highlight w:val="none"/>
              </w:rPr>
              <w:t>提供该业绩的合同协议书证明材料复印件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83" w:type="dxa"/>
            <w:vMerge w:val="continue"/>
            <w:tcBorders>
              <w:left w:val="single" w:color="auto" w:sz="4" w:space="0"/>
              <w:right w:val="single" w:color="auto" w:sz="4" w:space="0"/>
            </w:tcBorders>
            <w:vAlign w:val="center"/>
          </w:tcPr>
          <w:p>
            <w:pPr>
              <w:pStyle w:val="20"/>
              <w:spacing w:line="400" w:lineRule="exact"/>
              <w:ind w:firstLine="0" w:firstLineChars="0"/>
              <w:rPr>
                <w:color w:val="auto"/>
                <w:szCs w:val="24"/>
                <w:highlight w:val="none"/>
              </w:rPr>
            </w:pPr>
          </w:p>
        </w:tc>
        <w:tc>
          <w:tcPr>
            <w:tcW w:w="1252" w:type="dxa"/>
            <w:vMerge w:val="continue"/>
            <w:tcBorders>
              <w:left w:val="single" w:color="auto" w:sz="4" w:space="0"/>
              <w:right w:val="single" w:color="auto" w:sz="4" w:space="0"/>
            </w:tcBorders>
            <w:vAlign w:val="center"/>
          </w:tcPr>
          <w:p>
            <w:pPr>
              <w:pStyle w:val="20"/>
              <w:spacing w:line="400" w:lineRule="exact"/>
              <w:ind w:firstLine="0" w:firstLineChars="0"/>
              <w:rPr>
                <w:color w:val="auto"/>
                <w:szCs w:val="24"/>
                <w:highlight w:val="none"/>
              </w:rPr>
            </w:pPr>
          </w:p>
        </w:tc>
        <w:tc>
          <w:tcPr>
            <w:tcW w:w="626" w:type="dxa"/>
            <w:vMerge w:val="continue"/>
            <w:tcBorders>
              <w:left w:val="single" w:color="auto" w:sz="4" w:space="0"/>
              <w:right w:val="single" w:color="auto" w:sz="4" w:space="0"/>
            </w:tcBorders>
            <w:vAlign w:val="center"/>
          </w:tcPr>
          <w:p>
            <w:pPr>
              <w:pStyle w:val="20"/>
              <w:spacing w:line="400" w:lineRule="exact"/>
              <w:ind w:firstLine="0" w:firstLineChars="0"/>
              <w:rPr>
                <w:color w:val="auto"/>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2.项目总负责人</w:t>
            </w:r>
            <w:r>
              <w:rPr>
                <w:rFonts w:cs="宋体"/>
                <w:color w:val="auto"/>
                <w:szCs w:val="24"/>
                <w:highlight w:val="none"/>
              </w:rPr>
              <w:t>6</w:t>
            </w:r>
            <w:r>
              <w:rPr>
                <w:rFonts w:hint="eastAsia" w:cs="宋体"/>
                <w:color w:val="auto"/>
                <w:szCs w:val="24"/>
                <w:highlight w:val="none"/>
              </w:rPr>
              <w:t>分</w:t>
            </w:r>
          </w:p>
          <w:p>
            <w:pPr>
              <w:pStyle w:val="20"/>
              <w:spacing w:line="400" w:lineRule="exact"/>
              <w:ind w:firstLine="0" w:firstLineChars="0"/>
              <w:rPr>
                <w:rFonts w:cs="宋体"/>
                <w:color w:val="auto"/>
                <w:szCs w:val="24"/>
                <w:highlight w:val="none"/>
              </w:rPr>
            </w:pPr>
            <w:r>
              <w:rPr>
                <w:rFonts w:hint="eastAsia" w:cs="宋体"/>
                <w:color w:val="auto"/>
                <w:szCs w:val="24"/>
                <w:highlight w:val="none"/>
              </w:rPr>
              <w:t>①项目总负责人具备注册建筑师和建筑工程类中级及以上技术职称得</w:t>
            </w:r>
            <w:r>
              <w:rPr>
                <w:rFonts w:cs="宋体"/>
                <w:color w:val="auto"/>
                <w:szCs w:val="24"/>
                <w:highlight w:val="none"/>
              </w:rPr>
              <w:t>2</w:t>
            </w:r>
            <w:r>
              <w:rPr>
                <w:rFonts w:hint="eastAsia" w:cs="宋体"/>
                <w:color w:val="auto"/>
                <w:szCs w:val="24"/>
                <w:highlight w:val="none"/>
              </w:rPr>
              <w:t>分；</w:t>
            </w:r>
          </w:p>
          <w:p>
            <w:pPr>
              <w:pStyle w:val="20"/>
              <w:spacing w:line="400" w:lineRule="exact"/>
              <w:ind w:firstLine="0" w:firstLineChars="0"/>
              <w:rPr>
                <w:rFonts w:cs="宋体"/>
                <w:color w:val="auto"/>
                <w:szCs w:val="24"/>
                <w:highlight w:val="none"/>
              </w:rPr>
            </w:pPr>
            <w:r>
              <w:rPr>
                <w:rFonts w:hint="eastAsia" w:cs="宋体"/>
                <w:color w:val="auto"/>
                <w:szCs w:val="24"/>
                <w:highlight w:val="none"/>
              </w:rPr>
              <w:t>②项目总负责人2021年1月1日至比选截止时间止（以竣工验收时间为准）具有医院工程设计业绩的，每提供1个业绩得</w:t>
            </w:r>
            <w:r>
              <w:rPr>
                <w:rFonts w:cs="宋体"/>
                <w:color w:val="auto"/>
                <w:szCs w:val="24"/>
                <w:highlight w:val="none"/>
              </w:rPr>
              <w:t>1</w:t>
            </w:r>
            <w:r>
              <w:rPr>
                <w:rFonts w:hint="eastAsia" w:cs="宋体"/>
                <w:color w:val="auto"/>
                <w:szCs w:val="24"/>
                <w:highlight w:val="none"/>
              </w:rPr>
              <w:t>分，最多得</w:t>
            </w:r>
            <w:r>
              <w:rPr>
                <w:rFonts w:cs="宋体"/>
                <w:color w:val="auto"/>
                <w:szCs w:val="24"/>
                <w:highlight w:val="none"/>
              </w:rPr>
              <w:t>4</w:t>
            </w:r>
            <w:r>
              <w:rPr>
                <w:rFonts w:hint="eastAsia" w:cs="宋体"/>
                <w:color w:val="auto"/>
                <w:szCs w:val="24"/>
                <w:highlight w:val="none"/>
              </w:rPr>
              <w:t>分。</w:t>
            </w:r>
          </w:p>
        </w:tc>
        <w:tc>
          <w:tcPr>
            <w:tcW w:w="2267" w:type="dxa"/>
            <w:vMerge w:val="restart"/>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p>
          <w:p>
            <w:pPr>
              <w:pStyle w:val="20"/>
              <w:spacing w:line="400" w:lineRule="exact"/>
              <w:ind w:firstLine="0" w:firstLineChars="0"/>
              <w:rPr>
                <w:rFonts w:cs="宋体"/>
                <w:color w:val="auto"/>
                <w:szCs w:val="24"/>
                <w:highlight w:val="none"/>
              </w:rPr>
            </w:pPr>
            <w:r>
              <w:rPr>
                <w:rFonts w:hint="eastAsia" w:cs="宋体"/>
                <w:color w:val="auto"/>
                <w:szCs w:val="24"/>
                <w:highlight w:val="none"/>
              </w:rPr>
              <w:t>1.提供人员的执业资格证书和职称证书复印件及近三个月任意一个月社保证明材料加盖供应商公章；</w:t>
            </w:r>
          </w:p>
          <w:p>
            <w:pPr>
              <w:pStyle w:val="20"/>
              <w:spacing w:line="400" w:lineRule="exact"/>
              <w:ind w:firstLine="0" w:firstLineChars="0"/>
              <w:rPr>
                <w:rFonts w:cs="宋体"/>
                <w:color w:val="auto"/>
                <w:szCs w:val="24"/>
                <w:highlight w:val="none"/>
              </w:rPr>
            </w:pPr>
            <w:r>
              <w:rPr>
                <w:rFonts w:hint="eastAsia" w:cs="宋体"/>
                <w:color w:val="auto"/>
                <w:szCs w:val="24"/>
                <w:highlight w:val="none"/>
              </w:rPr>
              <w:t>2.</w:t>
            </w:r>
            <w:r>
              <w:rPr>
                <w:rFonts w:hint="eastAsia" w:cs="宋体"/>
                <w:snapToGrid w:val="0"/>
                <w:color w:val="auto"/>
                <w:kern w:val="0"/>
                <w:szCs w:val="24"/>
                <w:highlight w:val="none"/>
              </w:rPr>
              <w:t>企业业绩和项目总负责人业绩可为同一业绩。若上述业绩材料无法体现项目总负责人姓名的可提供业主证明材料。</w:t>
            </w:r>
          </w:p>
          <w:p>
            <w:pPr>
              <w:pStyle w:val="20"/>
              <w:spacing w:line="400" w:lineRule="exact"/>
              <w:ind w:firstLine="0" w:firstLineChars="0"/>
              <w:rPr>
                <w:rFonts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83"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1252"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626"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3.建筑专业负责人2分</w:t>
            </w:r>
          </w:p>
          <w:p>
            <w:pPr>
              <w:pStyle w:val="20"/>
              <w:spacing w:line="400" w:lineRule="exact"/>
              <w:ind w:firstLine="0" w:firstLineChars="0"/>
              <w:rPr>
                <w:rFonts w:cs="宋体"/>
                <w:color w:val="auto"/>
                <w:szCs w:val="24"/>
                <w:highlight w:val="none"/>
              </w:rPr>
            </w:pPr>
            <w:r>
              <w:rPr>
                <w:rFonts w:hint="eastAsia" w:cs="宋体"/>
                <w:color w:val="auto"/>
                <w:szCs w:val="24"/>
                <w:highlight w:val="none"/>
              </w:rPr>
              <w:t>建筑专业负责人1人，同时具有注册建筑师资格和中级及以上职称得2分。</w:t>
            </w:r>
          </w:p>
        </w:tc>
        <w:tc>
          <w:tcPr>
            <w:tcW w:w="2267"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83"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1252"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626"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4.结构专业负责人2分</w:t>
            </w:r>
          </w:p>
          <w:p>
            <w:pPr>
              <w:pStyle w:val="20"/>
              <w:spacing w:line="400" w:lineRule="exact"/>
              <w:ind w:firstLine="0" w:firstLineChars="0"/>
              <w:rPr>
                <w:rFonts w:cs="宋体"/>
                <w:color w:val="auto"/>
                <w:szCs w:val="24"/>
                <w:highlight w:val="none"/>
              </w:rPr>
            </w:pPr>
            <w:r>
              <w:rPr>
                <w:rFonts w:hint="eastAsia" w:cs="宋体"/>
                <w:color w:val="auto"/>
                <w:szCs w:val="24"/>
                <w:highlight w:val="none"/>
              </w:rPr>
              <w:t>结构专业负责人1人，同时具有注册结构工程师执业资格和中级及以上职称得2分。</w:t>
            </w:r>
          </w:p>
        </w:tc>
        <w:tc>
          <w:tcPr>
            <w:tcW w:w="2267"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83"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1252"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626"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5.给排水专业负责人2分</w:t>
            </w:r>
          </w:p>
          <w:p>
            <w:pPr>
              <w:pStyle w:val="20"/>
              <w:spacing w:line="400" w:lineRule="exact"/>
              <w:ind w:firstLine="0" w:firstLineChars="0"/>
              <w:rPr>
                <w:rFonts w:cs="宋体"/>
                <w:color w:val="auto"/>
                <w:szCs w:val="24"/>
                <w:highlight w:val="none"/>
              </w:rPr>
            </w:pPr>
            <w:r>
              <w:rPr>
                <w:rFonts w:hint="eastAsia" w:cs="宋体"/>
                <w:color w:val="auto"/>
                <w:szCs w:val="24"/>
                <w:highlight w:val="none"/>
              </w:rPr>
              <w:t>给排水专业负责人1人，同时具有注册公用设备工程师（给水排水）执业资格和中级及以上职称得2分。</w:t>
            </w:r>
          </w:p>
        </w:tc>
        <w:tc>
          <w:tcPr>
            <w:tcW w:w="2267"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83"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1252"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626"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6.电气专业负责人2分</w:t>
            </w:r>
          </w:p>
          <w:p>
            <w:pPr>
              <w:pStyle w:val="20"/>
              <w:spacing w:line="400" w:lineRule="exact"/>
              <w:ind w:firstLine="0" w:firstLineChars="0"/>
              <w:rPr>
                <w:rFonts w:cs="宋体"/>
                <w:b/>
                <w:bCs/>
                <w:color w:val="auto"/>
                <w:szCs w:val="24"/>
                <w:highlight w:val="none"/>
              </w:rPr>
            </w:pPr>
            <w:r>
              <w:rPr>
                <w:rFonts w:hint="eastAsia" w:cs="宋体"/>
                <w:color w:val="auto"/>
                <w:szCs w:val="24"/>
                <w:highlight w:val="none"/>
              </w:rPr>
              <w:t>电气专业负责人1人，同时具有注册电气工程师（供配电）执业资格和中级及以上职称得2分。</w:t>
            </w:r>
          </w:p>
        </w:tc>
        <w:tc>
          <w:tcPr>
            <w:tcW w:w="2267"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83"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1252"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626"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7.暖通专业负责人2分</w:t>
            </w:r>
          </w:p>
          <w:p>
            <w:pPr>
              <w:pStyle w:val="20"/>
              <w:spacing w:line="400" w:lineRule="exact"/>
              <w:ind w:firstLine="0" w:firstLineChars="0"/>
              <w:rPr>
                <w:rFonts w:cs="宋体"/>
                <w:color w:val="auto"/>
                <w:szCs w:val="24"/>
                <w:highlight w:val="none"/>
              </w:rPr>
            </w:pPr>
            <w:r>
              <w:rPr>
                <w:rFonts w:cs="宋体"/>
                <w:color w:val="auto"/>
                <w:szCs w:val="24"/>
                <w:highlight w:val="none"/>
              </w:rPr>
              <w:t>暖通专业负责人</w:t>
            </w:r>
            <w:r>
              <w:rPr>
                <w:rFonts w:hint="eastAsia" w:cs="宋体"/>
                <w:color w:val="auto"/>
                <w:szCs w:val="24"/>
                <w:highlight w:val="none"/>
              </w:rPr>
              <w:t>1人，</w:t>
            </w:r>
            <w:r>
              <w:rPr>
                <w:rFonts w:cs="宋体"/>
                <w:color w:val="auto"/>
                <w:szCs w:val="24"/>
                <w:highlight w:val="none"/>
              </w:rPr>
              <w:t>同时具有注册公用设备工程师（暖通空调）执业资格和中级及以上职称</w:t>
            </w:r>
            <w:r>
              <w:rPr>
                <w:rFonts w:hint="eastAsia" w:cs="宋体"/>
                <w:color w:val="auto"/>
                <w:szCs w:val="24"/>
                <w:highlight w:val="none"/>
              </w:rPr>
              <w:t>得2分。</w:t>
            </w:r>
          </w:p>
        </w:tc>
        <w:tc>
          <w:tcPr>
            <w:tcW w:w="2267"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83"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1252"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626"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Cs w:val="24"/>
                <w:highlight w:val="none"/>
              </w:rPr>
            </w:pPr>
            <w:r>
              <w:rPr>
                <w:rFonts w:hint="eastAsia" w:cs="宋体"/>
                <w:color w:val="auto"/>
                <w:szCs w:val="24"/>
                <w:highlight w:val="none"/>
              </w:rPr>
              <w:t>8.造价专业负责人2分</w:t>
            </w:r>
          </w:p>
          <w:p>
            <w:pPr>
              <w:pStyle w:val="20"/>
              <w:spacing w:line="400" w:lineRule="exact"/>
              <w:ind w:firstLine="0" w:firstLineChars="0"/>
              <w:rPr>
                <w:rFonts w:cs="宋体"/>
                <w:color w:val="auto"/>
                <w:szCs w:val="24"/>
                <w:highlight w:val="none"/>
              </w:rPr>
            </w:pPr>
            <w:r>
              <w:rPr>
                <w:rFonts w:cs="宋体"/>
                <w:color w:val="auto"/>
                <w:szCs w:val="24"/>
                <w:highlight w:val="none"/>
              </w:rPr>
              <w:t>造价专业负责人</w:t>
            </w:r>
            <w:r>
              <w:rPr>
                <w:rFonts w:hint="eastAsia" w:cs="宋体"/>
                <w:color w:val="auto"/>
                <w:szCs w:val="24"/>
                <w:highlight w:val="none"/>
              </w:rPr>
              <w:t>1人，同时</w:t>
            </w:r>
            <w:r>
              <w:rPr>
                <w:rFonts w:cs="宋体"/>
                <w:color w:val="auto"/>
                <w:szCs w:val="24"/>
                <w:highlight w:val="none"/>
              </w:rPr>
              <w:t>具有注册造价工程师资格</w:t>
            </w:r>
            <w:r>
              <w:rPr>
                <w:rFonts w:hint="eastAsia" w:cs="宋体"/>
                <w:color w:val="auto"/>
                <w:szCs w:val="24"/>
                <w:highlight w:val="none"/>
              </w:rPr>
              <w:t>得2分。</w:t>
            </w:r>
          </w:p>
        </w:tc>
        <w:tc>
          <w:tcPr>
            <w:tcW w:w="2267"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83"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1252"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626" w:type="dxa"/>
            <w:vMerge w:val="continue"/>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p>
        </w:tc>
        <w:tc>
          <w:tcPr>
            <w:tcW w:w="5369" w:type="dxa"/>
            <w:tcBorders>
              <w:left w:val="single" w:color="auto" w:sz="4" w:space="0"/>
              <w:right w:val="single" w:color="auto" w:sz="4" w:space="0"/>
            </w:tcBorders>
          </w:tcPr>
          <w:p>
            <w:pPr>
              <w:pStyle w:val="20"/>
              <w:spacing w:line="400" w:lineRule="exact"/>
              <w:ind w:firstLine="0" w:firstLineChars="0"/>
              <w:rPr>
                <w:rFonts w:cs="宋体"/>
                <w:color w:val="auto"/>
                <w:sz w:val="21"/>
                <w:szCs w:val="21"/>
                <w:highlight w:val="none"/>
              </w:rPr>
            </w:pPr>
            <w:r>
              <w:rPr>
                <w:rFonts w:hint="eastAsia" w:cs="宋体"/>
                <w:color w:val="auto"/>
                <w:sz w:val="21"/>
                <w:szCs w:val="21"/>
                <w:highlight w:val="none"/>
              </w:rPr>
              <w:t>9.智能化和信息化设计、医气专业负责人2分</w:t>
            </w:r>
          </w:p>
          <w:p>
            <w:pPr>
              <w:pStyle w:val="20"/>
              <w:spacing w:line="400" w:lineRule="exact"/>
              <w:ind w:firstLine="0" w:firstLineChars="0"/>
              <w:rPr>
                <w:rFonts w:cs="宋体"/>
                <w:color w:val="auto"/>
                <w:szCs w:val="24"/>
                <w:highlight w:val="none"/>
              </w:rPr>
            </w:pPr>
            <w:r>
              <w:rPr>
                <w:rFonts w:hint="eastAsia" w:cs="宋体"/>
                <w:color w:val="auto"/>
                <w:sz w:val="21"/>
                <w:szCs w:val="21"/>
                <w:highlight w:val="none"/>
              </w:rPr>
              <w:t>智能化和信息化设计、医气专业负责人1人得2分。</w:t>
            </w:r>
          </w:p>
        </w:tc>
        <w:tc>
          <w:tcPr>
            <w:tcW w:w="2267" w:type="dxa"/>
            <w:tcBorders>
              <w:left w:val="single" w:color="auto" w:sz="4" w:space="0"/>
              <w:right w:val="single" w:color="auto" w:sz="4" w:space="0"/>
            </w:tcBorders>
            <w:vAlign w:val="center"/>
          </w:tcPr>
          <w:p>
            <w:pPr>
              <w:pStyle w:val="20"/>
              <w:spacing w:line="400" w:lineRule="exact"/>
              <w:ind w:firstLine="0" w:firstLineChars="0"/>
              <w:rPr>
                <w:rFonts w:cs="宋体"/>
                <w:color w:val="auto"/>
                <w:szCs w:val="24"/>
                <w:highlight w:val="none"/>
              </w:rPr>
            </w:pPr>
            <w:r>
              <w:rPr>
                <w:rFonts w:hint="eastAsia" w:cs="宋体"/>
                <w:color w:val="auto"/>
                <w:szCs w:val="24"/>
                <w:highlight w:val="none"/>
              </w:rPr>
              <w:t>提供</w:t>
            </w:r>
            <w:r>
              <w:rPr>
                <w:rFonts w:cs="宋体"/>
                <w:color w:val="auto"/>
                <w:szCs w:val="24"/>
                <w:highlight w:val="none"/>
              </w:rPr>
              <w:t>人员</w:t>
            </w:r>
            <w:r>
              <w:rPr>
                <w:rFonts w:hint="eastAsia" w:cs="宋体"/>
                <w:color w:val="auto"/>
                <w:szCs w:val="24"/>
                <w:highlight w:val="none"/>
              </w:rPr>
              <w:t>身份证</w:t>
            </w:r>
            <w:r>
              <w:rPr>
                <w:rFonts w:cs="宋体"/>
                <w:color w:val="auto"/>
                <w:szCs w:val="24"/>
                <w:highlight w:val="none"/>
              </w:rPr>
              <w:t>复印件及花名册，加盖</w:t>
            </w:r>
            <w:r>
              <w:rPr>
                <w:rFonts w:hint="eastAsia" w:cs="宋体"/>
                <w:color w:val="auto"/>
                <w:szCs w:val="24"/>
                <w:highlight w:val="none"/>
              </w:rPr>
              <w:t>供应商</w:t>
            </w:r>
            <w:r>
              <w:rPr>
                <w:rFonts w:cs="宋体"/>
                <w:color w:val="auto"/>
                <w:szCs w:val="24"/>
                <w:highlight w:val="none"/>
              </w:rPr>
              <w:t>公章。</w:t>
            </w:r>
          </w:p>
        </w:tc>
      </w:tr>
    </w:tbl>
    <w:p>
      <w:pPr>
        <w:snapToGrid w:val="0"/>
        <w:spacing w:line="400" w:lineRule="exact"/>
        <w:ind w:firstLine="480"/>
        <w:rPr>
          <w:rFonts w:ascii="宋体" w:hAnsi="宋体" w:cs="宋体"/>
          <w:color w:val="auto"/>
          <w:sz w:val="24"/>
          <w:szCs w:val="24"/>
          <w:highlight w:val="none"/>
        </w:rPr>
      </w:pPr>
      <w:r>
        <w:rPr>
          <w:rFonts w:hint="eastAsia" w:ascii="宋体" w:hAnsi="宋体" w:cs="宋体"/>
          <w:b/>
          <w:color w:val="auto"/>
          <w:sz w:val="24"/>
          <w:szCs w:val="24"/>
          <w:highlight w:val="none"/>
        </w:rPr>
        <w:t>注：本项目专门面向中小微企业采购，不再进行扣减。</w:t>
      </w:r>
    </w:p>
    <w:p>
      <w:pPr>
        <w:pStyle w:val="35"/>
        <w:snapToGrid w:val="0"/>
        <w:spacing w:before="0" w:after="0" w:line="400" w:lineRule="exact"/>
        <w:ind w:firstLine="482"/>
        <w:rPr>
          <w:rFonts w:ascii="宋体" w:hAnsi="宋体" w:cs="宋体"/>
          <w:color w:val="auto"/>
          <w:sz w:val="24"/>
          <w:szCs w:val="24"/>
          <w:highlight w:val="none"/>
        </w:rPr>
      </w:pPr>
      <w:bookmarkStart w:id="101" w:name="_Toc29461"/>
      <w:r>
        <w:rPr>
          <w:rFonts w:hint="eastAsia" w:ascii="宋体" w:hAnsi="宋体" w:cs="宋体"/>
          <w:color w:val="auto"/>
          <w:sz w:val="24"/>
          <w:szCs w:val="24"/>
          <w:highlight w:val="none"/>
        </w:rPr>
        <w:t>二、无效响应</w:t>
      </w:r>
      <w:bookmarkEnd w:id="101"/>
    </w:p>
    <w:p>
      <w:pPr>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供应商发生以下条款情况之一者，其响应文件作无效响应处理：</w:t>
      </w:r>
    </w:p>
    <w:p>
      <w:pPr>
        <w:snapToGrid w:val="0"/>
        <w:spacing w:line="400" w:lineRule="exact"/>
        <w:ind w:firstLine="480" w:firstLineChars="200"/>
        <w:rPr>
          <w:rFonts w:ascii="宋体" w:hAnsi="宋体" w:cs="宋体"/>
          <w:color w:val="auto"/>
          <w:sz w:val="24"/>
          <w:szCs w:val="24"/>
          <w:highlight w:val="none"/>
        </w:rPr>
      </w:pPr>
      <w:bookmarkStart w:id="102" w:name="_Toc9808"/>
      <w:bookmarkStart w:id="103" w:name="_Toc27033"/>
      <w:bookmarkStart w:id="104" w:name="_Toc4550"/>
      <w:bookmarkStart w:id="105" w:name="_Toc22128"/>
      <w:r>
        <w:rPr>
          <w:rFonts w:hint="eastAsia" w:ascii="宋体" w:hAnsi="宋体" w:cs="宋体"/>
          <w:color w:val="auto"/>
          <w:sz w:val="24"/>
          <w:szCs w:val="24"/>
          <w:highlight w:val="none"/>
        </w:rPr>
        <w:t>（一）供应商未通过资格性检查或响应文件未通过符合性检查的；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（二）供应商所提交的响应文件不按第七篇“响应文件格式要求”规定签字、盖章；</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（三）供应商的报价超过采购预算或最高限价的；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（四）法定代表人为同一个人的两个及两个以上法人，母公司、全资子公司及其控股公司，在同一包采购中同时参与比选；</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（五）单位负责人为同一人或者存在直接控股、管理关系的不同供应商，参加同一合同项下的政府采购活动的；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（六）为采购项目提供整体设计、规范编制或者项目管理、监理、检测等服务的供应商再参加本项目的采购活动的；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（七）供应商比选有效期不满足比选文件要求的；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（八）供应商响应文件内容有与国家现行法律法规相违背的内容，或附有采购人无法接受的条件。</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（九）同一合同项（分包）下的货物，制造商参与比选的，再委托代理商参与比选的；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（十）供应商以联合体形式参与比选的；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（十一）法律法规和竞争性比选文件规定的其他无效响应情形。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（十二）供应商被列入失信被执行人、重大税收违法案件当事人名单、政府采购严重违法失信行为记录名单及其他不符合《中华人民共和国政府采购法》第二十二条规定条件的。</w:t>
      </w:r>
    </w:p>
    <w:bookmarkEnd w:id="102"/>
    <w:bookmarkEnd w:id="103"/>
    <w:bookmarkEnd w:id="104"/>
    <w:bookmarkEnd w:id="105"/>
    <w:p>
      <w:pPr>
        <w:pStyle w:val="35"/>
        <w:snapToGrid w:val="0"/>
        <w:spacing w:before="0" w:after="0" w:line="400" w:lineRule="exact"/>
        <w:ind w:firstLine="482"/>
        <w:rPr>
          <w:rFonts w:ascii="宋体" w:hAnsi="宋体" w:cs="宋体"/>
          <w:color w:val="auto"/>
          <w:sz w:val="24"/>
          <w:szCs w:val="24"/>
          <w:highlight w:val="none"/>
        </w:rPr>
      </w:pPr>
      <w:bookmarkStart w:id="106" w:name="_Toc15855"/>
      <w:r>
        <w:rPr>
          <w:rFonts w:hint="eastAsia" w:ascii="宋体" w:hAnsi="宋体" w:cs="宋体"/>
          <w:color w:val="auto"/>
          <w:sz w:val="24"/>
          <w:szCs w:val="24"/>
          <w:highlight w:val="none"/>
        </w:rPr>
        <w:t>三、采购终止</w:t>
      </w:r>
      <w:bookmarkEnd w:id="106"/>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出现下列情形之一的，采购人或者采购代理机构应当终止本次采购活动，发布项目终止公告并说明原因，重新开展采购活动：</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（一）因情况变化，不再符合规定的网上竞争性比选方式适用情形的；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pPr>
        <w:snapToGrid w:val="0"/>
        <w:spacing w:line="400" w:lineRule="exact"/>
        <w:ind w:firstLine="480" w:firstLineChars="200"/>
        <w:rPr>
          <w:rFonts w:ascii="宋体" w:hAnsi="宋体" w:cs="宋体"/>
          <w:color w:val="auto"/>
          <w:sz w:val="24"/>
          <w:szCs w:val="24"/>
          <w:highlight w:val="none"/>
        </w:rPr>
      </w:pPr>
    </w:p>
    <w:p>
      <w:pPr>
        <w:spacing w:line="400" w:lineRule="exact"/>
        <w:ind w:firstLine="800"/>
        <w:rPr>
          <w:rFonts w:ascii="宋体" w:hAnsi="宋体" w:cs="宋体"/>
          <w:color w:val="auto"/>
          <w:sz w:val="24"/>
          <w:szCs w:val="24"/>
          <w:highlight w:val="none"/>
        </w:rPr>
      </w:pPr>
      <w:bookmarkStart w:id="107" w:name="_Toc21783690"/>
      <w:bookmarkEnd w:id="107"/>
      <w:r>
        <w:rPr>
          <w:rFonts w:hint="eastAsia" w:ascii="宋体" w:hAnsi="宋体" w:cs="宋体"/>
          <w:color w:val="auto"/>
          <w:sz w:val="24"/>
          <w:szCs w:val="24"/>
          <w:highlight w:val="none"/>
        </w:rPr>
        <w:br w:type="page"/>
      </w:r>
    </w:p>
    <w:p>
      <w:pPr>
        <w:pStyle w:val="34"/>
        <w:snapToGrid w:val="0"/>
        <w:spacing w:before="0" w:after="0" w:line="400" w:lineRule="exact"/>
        <w:ind w:firstLine="803"/>
        <w:jc w:val="center"/>
        <w:rPr>
          <w:rFonts w:ascii="宋体" w:hAnsi="宋体" w:eastAsia="宋体" w:cs="宋体"/>
          <w:color w:val="auto"/>
          <w:sz w:val="24"/>
          <w:szCs w:val="24"/>
          <w:highlight w:val="none"/>
        </w:rPr>
      </w:pPr>
      <w:bookmarkStart w:id="108" w:name="_Toc25010"/>
      <w:r>
        <w:rPr>
          <w:rFonts w:hint="eastAsia" w:ascii="宋体" w:hAnsi="宋体" w:eastAsia="宋体" w:cs="宋体"/>
          <w:color w:val="auto"/>
          <w:szCs w:val="32"/>
          <w:highlight w:val="none"/>
        </w:rPr>
        <w:t>第五篇  供应商须知</w:t>
      </w:r>
      <w:bookmarkEnd w:id="108"/>
    </w:p>
    <w:p>
      <w:pPr>
        <w:pStyle w:val="35"/>
        <w:snapToGrid w:val="0"/>
        <w:spacing w:before="0" w:after="0" w:line="400" w:lineRule="exact"/>
        <w:ind w:firstLine="482"/>
        <w:rPr>
          <w:rFonts w:ascii="宋体" w:hAnsi="宋体" w:cs="宋体"/>
          <w:color w:val="auto"/>
          <w:sz w:val="24"/>
          <w:szCs w:val="24"/>
          <w:highlight w:val="none"/>
        </w:rPr>
      </w:pPr>
      <w:bookmarkStart w:id="109" w:name="_Toc53751346"/>
      <w:bookmarkEnd w:id="109"/>
      <w:bookmarkStart w:id="110" w:name="_Toc952"/>
      <w:bookmarkEnd w:id="110"/>
      <w:bookmarkStart w:id="111" w:name="_Toc342913389"/>
      <w:bookmarkEnd w:id="111"/>
      <w:bookmarkStart w:id="112" w:name="_Toc19360"/>
      <w:bookmarkStart w:id="113" w:name="_Toc507411003"/>
      <w:bookmarkStart w:id="114" w:name="_Toc80104359"/>
      <w:r>
        <w:rPr>
          <w:rFonts w:hint="eastAsia" w:ascii="宋体" w:hAnsi="宋体" w:cs="宋体"/>
          <w:color w:val="auto"/>
          <w:sz w:val="24"/>
          <w:szCs w:val="24"/>
          <w:highlight w:val="none"/>
        </w:rPr>
        <w:t>一、比选费用</w:t>
      </w:r>
      <w:bookmarkEnd w:id="112"/>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参与比选的供应商应承担其编制响应文件所涉及的一切费用，不论结果如何，采购人和采购代理机构在任何情况下无义务也无责任承担这些费用。</w:t>
      </w:r>
    </w:p>
    <w:p>
      <w:pPr>
        <w:pStyle w:val="35"/>
        <w:snapToGrid w:val="0"/>
        <w:spacing w:before="0" w:after="0" w:line="400" w:lineRule="exact"/>
        <w:ind w:firstLine="482"/>
        <w:rPr>
          <w:rFonts w:ascii="宋体" w:hAnsi="宋体" w:cs="宋体"/>
          <w:color w:val="auto"/>
          <w:sz w:val="24"/>
          <w:szCs w:val="24"/>
          <w:highlight w:val="none"/>
        </w:rPr>
      </w:pPr>
      <w:bookmarkStart w:id="115" w:name="_Toc342913391"/>
      <w:bookmarkEnd w:id="115"/>
      <w:bookmarkStart w:id="116" w:name="_Toc4017"/>
      <w:bookmarkEnd w:id="116"/>
      <w:bookmarkStart w:id="117" w:name="_Toc53751347"/>
      <w:bookmarkEnd w:id="117"/>
      <w:bookmarkStart w:id="118" w:name="_Toc10144"/>
      <w:r>
        <w:rPr>
          <w:rFonts w:hint="eastAsia" w:ascii="宋体" w:hAnsi="宋体" w:cs="宋体"/>
          <w:color w:val="auto"/>
          <w:sz w:val="24"/>
          <w:szCs w:val="24"/>
          <w:highlight w:val="none"/>
        </w:rPr>
        <w:t>二、竞争性比选文件</w:t>
      </w:r>
      <w:bookmarkEnd w:id="118"/>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1、供应商应当按照竞争性比选文件的要求编制响应文件，并对竞争性比选文件提出的要求和条件作出响应。</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本项目不接受以联合体形式参与网上比选。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（三）比选有效期</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响应文件及有关承诺文件有效期为提交响应文件截止时间起90天。</w:t>
      </w:r>
    </w:p>
    <w:p>
      <w:pPr>
        <w:pStyle w:val="531"/>
        <w:spacing w:line="440" w:lineRule="exact"/>
        <w:ind w:firstLine="480" w:firstLineChars="200"/>
        <w:rPr>
          <w:rFonts w:hAnsi="宋体" w:cs="宋体"/>
          <w:color w:val="auto"/>
          <w:sz w:val="24"/>
          <w:highlight w:val="none"/>
        </w:rPr>
      </w:pPr>
      <w:r>
        <w:rPr>
          <w:rFonts w:hint="eastAsia" w:hAnsi="宋体" w:cs="宋体"/>
          <w:color w:val="auto"/>
          <w:sz w:val="24"/>
          <w:highlight w:val="none"/>
        </w:rPr>
        <w:t>（四）修正错误</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1、若供应商所递交的响应文件或投标报价中的价格出现大写金额和小写金额不一致的错误，以大写金额修正为准。</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2、评审小组按上述修正错误的原则及方法修正供应商的报价，供应商同意并签字确认后，修正后的报价对供应商具有约束作用。如果供应商不接受修正后的价格，将失去成为中选人的资格。</w:t>
      </w:r>
    </w:p>
    <w:p>
      <w:pPr>
        <w:snapToGrid w:val="0"/>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（五）提交响应文件的份数和签署</w:t>
      </w:r>
    </w:p>
    <w:p>
      <w:pPr>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供应商需提交纸质响应文件一式三份，其中正本一份，副本一份，电子文档一份（电子文档内容应与纸质文件正本一致，提供签字盖章完整的扫描件PDF格式，如不一致以纸质文件正本为准；推荐采用U盘为电子文档载体）</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副本可为正本的复印件，应与正本一致，如出现不一致情况以正本为准。</w:t>
      </w:r>
      <w:r>
        <w:rPr>
          <w:rFonts w:hint="eastAsia" w:ascii="宋体" w:hAnsi="宋体" w:cs="宋体"/>
          <w:color w:val="auto"/>
          <w:sz w:val="24"/>
          <w:szCs w:val="24"/>
          <w:highlight w:val="none"/>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2、在纸质响应文件中，竞争性比选文件第七篇响应文件编制要求中规定签字、盖章的地方必须按其规定签字、盖章</w:t>
      </w:r>
      <w:r>
        <w:rPr>
          <w:rFonts w:hint="eastAsia" w:ascii="宋体" w:hAnsi="宋体" w:cs="宋体"/>
          <w:color w:val="auto"/>
          <w:sz w:val="24"/>
          <w:szCs w:val="24"/>
          <w:highlight w:val="none"/>
        </w:rPr>
        <w:t>。</w:t>
      </w:r>
    </w:p>
    <w:p>
      <w:pPr>
        <w:pStyle w:val="35"/>
        <w:snapToGrid w:val="0"/>
        <w:spacing w:before="0" w:after="0" w:line="400" w:lineRule="exact"/>
        <w:ind w:firstLine="482"/>
        <w:rPr>
          <w:rFonts w:ascii="宋体" w:hAnsi="宋体" w:cs="宋体"/>
          <w:color w:val="auto"/>
          <w:sz w:val="24"/>
          <w:szCs w:val="24"/>
          <w:highlight w:val="none"/>
        </w:rPr>
      </w:pPr>
      <w:bookmarkStart w:id="119" w:name="_Toc638"/>
      <w:bookmarkEnd w:id="119"/>
      <w:bookmarkStart w:id="120" w:name="_Toc53751351"/>
      <w:bookmarkEnd w:id="120"/>
      <w:bookmarkStart w:id="121" w:name="_Toc14836"/>
      <w:r>
        <w:rPr>
          <w:rFonts w:hint="eastAsia" w:ascii="宋体" w:hAnsi="宋体" w:cs="宋体"/>
          <w:color w:val="auto"/>
          <w:sz w:val="24"/>
          <w:szCs w:val="24"/>
          <w:highlight w:val="none"/>
        </w:rPr>
        <w:t>三、关于质疑和投诉</w:t>
      </w:r>
      <w:bookmarkEnd w:id="121"/>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（一）质疑</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1.2.2质疑项目的名称、项目编号以及比选项目编号；</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1.2.7营业执照（或事业单位法人证书，或个体工商户营业执照或有效的自然人身份证明、组织机构代码证）复印件；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2.质疑答复</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3.其他</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pPr>
        <w:pStyle w:val="35"/>
        <w:snapToGrid w:val="0"/>
        <w:spacing w:before="0" w:after="0" w:line="400" w:lineRule="exact"/>
        <w:ind w:firstLine="482"/>
        <w:rPr>
          <w:rFonts w:ascii="宋体" w:hAnsi="宋体" w:cs="宋体"/>
          <w:color w:val="auto"/>
          <w:sz w:val="24"/>
          <w:szCs w:val="24"/>
          <w:highlight w:val="none"/>
        </w:rPr>
      </w:pPr>
      <w:bookmarkStart w:id="122" w:name="_Toc53751349"/>
      <w:bookmarkEnd w:id="122"/>
      <w:bookmarkStart w:id="123" w:name="_Toc7867"/>
      <w:bookmarkEnd w:id="123"/>
      <w:bookmarkStart w:id="124" w:name="_Toc29931"/>
      <w:bookmarkStart w:id="125" w:name="_Toc14208"/>
      <w:bookmarkStart w:id="126" w:name="_Toc53751350"/>
      <w:r>
        <w:rPr>
          <w:rFonts w:hint="eastAsia" w:ascii="宋体" w:hAnsi="宋体" w:cs="宋体"/>
          <w:color w:val="auto"/>
          <w:sz w:val="24"/>
          <w:szCs w:val="24"/>
          <w:highlight w:val="none"/>
        </w:rPr>
        <w:t>四、成交供应商的变更</w:t>
      </w:r>
      <w:bookmarkEnd w:id="124"/>
    </w:p>
    <w:p>
      <w:pPr>
        <w:spacing w:line="400" w:lineRule="exact"/>
        <w:ind w:firstLine="480" w:firstLineChars="200"/>
        <w:rPr>
          <w:rFonts w:ascii="宋体" w:hAnsi="宋体" w:cs="宋体"/>
          <w:color w:val="auto"/>
          <w:sz w:val="24"/>
          <w:szCs w:val="24"/>
          <w:highlight w:val="none"/>
        </w:rPr>
      </w:pPr>
      <w:bookmarkStart w:id="127" w:name="_Toc342913395"/>
      <w:bookmarkStart w:id="128" w:name="_Toc102227321"/>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bookmarkEnd w:id="125"/>
    <w:bookmarkEnd w:id="126"/>
    <w:bookmarkEnd w:id="127"/>
    <w:bookmarkEnd w:id="128"/>
    <w:p>
      <w:pPr>
        <w:pStyle w:val="35"/>
        <w:snapToGrid w:val="0"/>
        <w:spacing w:before="0" w:after="0" w:line="400" w:lineRule="exact"/>
        <w:ind w:firstLine="482"/>
        <w:rPr>
          <w:rFonts w:ascii="宋体" w:hAnsi="宋体" w:cs="宋体"/>
          <w:color w:val="auto"/>
          <w:sz w:val="24"/>
          <w:szCs w:val="24"/>
          <w:highlight w:val="none"/>
        </w:rPr>
      </w:pPr>
      <w:bookmarkStart w:id="129" w:name="_Toc32607"/>
      <w:r>
        <w:rPr>
          <w:rFonts w:hint="eastAsia" w:ascii="宋体" w:hAnsi="宋体" w:cs="宋体"/>
          <w:color w:val="auto"/>
          <w:sz w:val="24"/>
          <w:szCs w:val="24"/>
          <w:highlight w:val="none"/>
        </w:rPr>
        <w:t>五、成交通知</w:t>
      </w:r>
      <w:bookmarkEnd w:id="129"/>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（一）成交供应商确定后，采购代理机构将在“行采家”（https://www.gec123.com/）上发布成交结果公告。</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bookmarkEnd w:id="113"/>
    <w:bookmarkEnd w:id="114"/>
    <w:p>
      <w:pPr>
        <w:pStyle w:val="35"/>
        <w:snapToGrid w:val="0"/>
        <w:spacing w:before="0" w:after="0" w:line="400" w:lineRule="exact"/>
        <w:ind w:firstLine="482"/>
        <w:rPr>
          <w:rFonts w:ascii="宋体" w:hAnsi="宋体" w:cs="宋体"/>
          <w:color w:val="auto"/>
          <w:sz w:val="24"/>
          <w:szCs w:val="24"/>
          <w:highlight w:val="none"/>
        </w:rPr>
      </w:pPr>
      <w:bookmarkStart w:id="130" w:name="_Toc14955"/>
      <w:r>
        <w:rPr>
          <w:rFonts w:hint="eastAsia" w:ascii="宋体" w:hAnsi="宋体" w:cs="宋体"/>
          <w:color w:val="auto"/>
          <w:sz w:val="24"/>
          <w:szCs w:val="24"/>
          <w:highlight w:val="none"/>
        </w:rPr>
        <w:t>六、采购代理服务费</w:t>
      </w:r>
      <w:bookmarkEnd w:id="130"/>
    </w:p>
    <w:p>
      <w:pPr>
        <w:spacing w:line="400" w:lineRule="exact"/>
        <w:ind w:firstLine="480" w:firstLineChars="200"/>
        <w:rPr>
          <w:rFonts w:ascii="宋体" w:hAnsi="宋体" w:cs="宋体"/>
          <w:color w:val="auto"/>
          <w:sz w:val="24"/>
          <w:szCs w:val="24"/>
          <w:highlight w:val="none"/>
        </w:rPr>
      </w:pPr>
      <w:bookmarkStart w:id="131" w:name="_Toc21783697"/>
      <w:r>
        <w:rPr>
          <w:rFonts w:hint="eastAsia" w:ascii="宋体" w:hAnsi="宋体" w:cs="宋体"/>
          <w:color w:val="auto"/>
          <w:sz w:val="24"/>
          <w:szCs w:val="24"/>
          <w:highlight w:val="none"/>
        </w:rPr>
        <w:t>1、代理服务费在成交供应商领取成交通知书之前以转账形式一次性支付给采购代理机构，并在银行转账（汇款）凭证备注栏中注明“代理费+项目编号”，采购代理服务费金额为</w:t>
      </w:r>
      <w:r>
        <w:rPr>
          <w:rFonts w:hint="eastAsia" w:ascii="宋体" w:hAnsi="宋体" w:cs="宋体"/>
          <w:color w:val="auto"/>
          <w:sz w:val="24"/>
          <w:szCs w:val="24"/>
          <w:highlight w:val="none"/>
          <w:lang w:val="en-US" w:eastAsia="zh-CN"/>
        </w:rPr>
        <w:t>2400</w:t>
      </w:r>
      <w:r>
        <w:rPr>
          <w:rFonts w:hint="eastAsia" w:ascii="宋体" w:hAnsi="宋体" w:cs="宋体"/>
          <w:color w:val="auto"/>
          <w:sz w:val="24"/>
          <w:szCs w:val="24"/>
          <w:highlight w:val="none"/>
        </w:rPr>
        <w:t xml:space="preserve"> 元（大写：</w:t>
      </w:r>
      <w:r>
        <w:rPr>
          <w:rFonts w:hint="eastAsia" w:ascii="宋体" w:hAnsi="宋体" w:cs="宋体"/>
          <w:color w:val="auto"/>
          <w:sz w:val="24"/>
          <w:szCs w:val="24"/>
          <w:highlight w:val="none"/>
          <w:lang w:eastAsia="zh-CN"/>
        </w:rPr>
        <w:t>贰仟肆佰元整</w:t>
      </w:r>
      <w:r>
        <w:rPr>
          <w:rFonts w:hint="eastAsia" w:ascii="宋体" w:hAnsi="宋体" w:cs="宋体"/>
          <w:color w:val="auto"/>
          <w:sz w:val="24"/>
          <w:szCs w:val="24"/>
          <w:highlight w:val="none"/>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2、代理服务费缴纳账户</w:t>
      </w:r>
    </w:p>
    <w:p>
      <w:pPr>
        <w:pStyle w:val="428"/>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户名：重庆鸿兴招标代理有限公司 </w:t>
      </w:r>
    </w:p>
    <w:p>
      <w:pPr>
        <w:pStyle w:val="428"/>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账号：3100096019200111969  </w:t>
      </w:r>
    </w:p>
    <w:p>
      <w:pPr>
        <w:pStyle w:val="428"/>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开户行：工行重庆大足支行</w:t>
      </w:r>
    </w:p>
    <w:p>
      <w:pPr>
        <w:pStyle w:val="428"/>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注：转账时备注“代理费+项目编号”</w:t>
      </w:r>
    </w:p>
    <w:bookmarkEnd w:id="131"/>
    <w:p>
      <w:pPr>
        <w:pStyle w:val="35"/>
        <w:snapToGrid w:val="0"/>
        <w:spacing w:before="0" w:after="0" w:line="400" w:lineRule="exact"/>
        <w:ind w:firstLine="482"/>
        <w:rPr>
          <w:rFonts w:ascii="宋体" w:hAnsi="宋体" w:cs="宋体"/>
          <w:color w:val="auto"/>
          <w:sz w:val="24"/>
          <w:szCs w:val="24"/>
          <w:highlight w:val="none"/>
        </w:rPr>
      </w:pPr>
      <w:bookmarkStart w:id="132" w:name="_Toc5314"/>
      <w:r>
        <w:rPr>
          <w:rFonts w:hint="eastAsia" w:ascii="宋体" w:hAnsi="宋体" w:cs="宋体"/>
          <w:color w:val="auto"/>
          <w:sz w:val="24"/>
          <w:szCs w:val="24"/>
          <w:highlight w:val="none"/>
        </w:rPr>
        <w:t>七、签订合同</w:t>
      </w:r>
      <w:bookmarkEnd w:id="132"/>
    </w:p>
    <w:p>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（一）采购人应当自成交通知书发出之日起七日内，按照比选文件和成交供应商响应文件的约定，与成交供应商签订书面合同。所签订的合同不得对比选文件和供应商的响应文件作实质性修改。</w:t>
      </w:r>
    </w:p>
    <w:p>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（二）比选文件、供应商的响应文件及补遗文件等，均为签订政府采购合同的依据。</w:t>
      </w:r>
    </w:p>
    <w:p>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pPr>
        <w:snapToGrid w:val="0"/>
        <w:spacing w:line="400" w:lineRule="exact"/>
        <w:ind w:firstLine="480" w:firstLineChars="200"/>
        <w:rPr>
          <w:rFonts w:ascii="宋体" w:hAnsi="宋体" w:cs="宋体"/>
          <w:color w:val="auto"/>
          <w:sz w:val="24"/>
          <w:szCs w:val="24"/>
          <w:highlight w:val="none"/>
        </w:rPr>
      </w:pPr>
      <w:bookmarkStart w:id="133" w:name="_Toc21783699"/>
    </w:p>
    <w:bookmarkEnd w:id="133"/>
    <w:p>
      <w:pPr>
        <w:rPr>
          <w:rFonts w:ascii="宋体" w:hAnsi="宋体" w:cs="宋体"/>
          <w:color w:val="auto"/>
          <w:szCs w:val="32"/>
          <w:highlight w:val="none"/>
        </w:rPr>
      </w:pPr>
      <w:bookmarkStart w:id="134" w:name="_Toc88569292"/>
      <w:bookmarkEnd w:id="134"/>
      <w:bookmarkStart w:id="135" w:name="_Toc12789072"/>
      <w:r>
        <w:rPr>
          <w:rFonts w:hint="eastAsia" w:ascii="宋体" w:hAnsi="宋体" w:cs="宋体"/>
          <w:color w:val="auto"/>
          <w:szCs w:val="32"/>
          <w:highlight w:val="none"/>
        </w:rPr>
        <w:br w:type="page"/>
      </w:r>
    </w:p>
    <w:p>
      <w:pPr>
        <w:pStyle w:val="34"/>
        <w:spacing w:line="400" w:lineRule="exact"/>
        <w:jc w:val="center"/>
        <w:rPr>
          <w:rFonts w:ascii="宋体" w:hAnsi="宋体" w:eastAsia="宋体" w:cs="宋体"/>
          <w:color w:val="auto"/>
          <w:sz w:val="24"/>
          <w:szCs w:val="24"/>
          <w:highlight w:val="none"/>
        </w:rPr>
      </w:pPr>
      <w:bookmarkStart w:id="136" w:name="_Toc21305"/>
      <w:r>
        <w:rPr>
          <w:rFonts w:hint="eastAsia" w:ascii="宋体" w:hAnsi="宋体" w:eastAsia="宋体" w:cs="宋体"/>
          <w:color w:val="auto"/>
          <w:szCs w:val="32"/>
          <w:highlight w:val="none"/>
        </w:rPr>
        <w:t>第六篇  合同草案条款</w:t>
      </w:r>
      <w:bookmarkEnd w:id="136"/>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1、定义</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1.1甲方（需方）即采购人，是指通过比选，接受合同货物及服务的各级国家机关、事业单位和团体组织。</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1.2乙方（供方）即成交供应商，是指成交后提供合同货物和服务的自然人、法人及其他组织。</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1.3合同是指由甲乙双方按照比选文件和响应文件的实质性内容，通过协商一致达成的书面协议。</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1.4合同价格指以成交价格为依据，在供方全面履行合同义务后，需方（或财政部门）应支付给供方的金额。</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1.5技术资料是指合同货物及其相关的设计、制造、监造、检验、验收等文件（包括图纸、各种文字说明、标准）。</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2、货物内容（合同内容）</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合同包括以下内容：货物名称、型号规格、技术参数、数量（单位）等内容。</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3、合同价格</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3.1合同价格即合同总价。</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3.2合同价格包括合同货物、技术资料、合同货物的税费、运杂费、保险费、包装费、装卸费及与货物有关的供方应纳的税费，所有税费由乙方负担。</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3.3合同货物单价为不变价。</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4、转包或分包</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4.1本合同范围的货物，应由乙方直接供应，不得转让他人供应；</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4.2非经甲方书面同意，乙方不得将本合同范围的货物全部或部分分包给他人供应；</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4.3如有转让和未经甲方同意的分包行为，甲方有权解除合同，并追究乙方的违约责任。</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5、质量保证及售后服务</w:t>
      </w:r>
    </w:p>
    <w:p>
      <w:pPr>
        <w:snapToGrid w:val="0"/>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5.1乙方应按比选文件规定的货物性能、技术要求、质量标准向甲方提供未经使用的全新产品。</w:t>
      </w:r>
    </w:p>
    <w:p>
      <w:pPr>
        <w:snapToGrid w:val="0"/>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5.2乙方提供的货物在质保期内因货物本身的质量问题发生故障，乙方应负责免费更换。对达不到技术要求者，根据实际情况，经双方协商，可按以下办法处理：</w:t>
      </w:r>
    </w:p>
    <w:p>
      <w:pPr>
        <w:snapToGrid w:val="0"/>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5.2.1更换：由乙方承担所发生的全部费用。</w:t>
      </w:r>
    </w:p>
    <w:p>
      <w:pPr>
        <w:snapToGrid w:val="0"/>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5.2.2贬值处理：由甲乙双方合议定价。</w:t>
      </w:r>
    </w:p>
    <w:p>
      <w:pPr>
        <w:snapToGrid w:val="0"/>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5.2.3退货处理：乙方应退还甲方支付的合同款，同时应承担该货物的直接费用（运输、保险、检验、货款利息及银行手续费等）。</w:t>
      </w:r>
    </w:p>
    <w:p>
      <w:pPr>
        <w:snapToGrid w:val="0"/>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5.3 如在使用过程中发生质量问题，乙方应同本项目“第三篇  采购商务需求”对质量保证及售后服务内容的约定。</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color w:val="auto"/>
          <w:sz w:val="24"/>
          <w:szCs w:val="24"/>
          <w:highlight w:val="none"/>
        </w:rPr>
        <w:t>5.4在质保期内，乙方应对货物出现的质量及安全问题负责处理解决并承担一切费</w:t>
      </w:r>
      <w:r>
        <w:rPr>
          <w:rFonts w:hint="eastAsia" w:ascii="宋体" w:hAnsi="宋体" w:cs="宋体"/>
          <w:bCs/>
          <w:color w:val="auto"/>
          <w:sz w:val="24"/>
          <w:szCs w:val="24"/>
          <w:highlight w:val="none"/>
        </w:rPr>
        <w:t>用。</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6、付款</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6.1本合同使用货币币制如未作特别说明均为人民币。</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6.2付款方式：银行转账、现金支票。</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6.3付款方法：同本项目“第三篇  采购商务需求”中关于付款方式的约定。</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7、检查验收</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7.1供方应随货物提供合格证和质量证明文件，如是国外进口的货物还须提供入关证明。</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7.2货物验收</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供方所交货物的各种质量指标不得低于供方提供样品的质量指标（无样品时按供方响应文件中所提供的“技术文件”执行），售后服务质量要求按照比选文件和响应文件的内容执行。供方交货时，需方可根据需要随机抽取一部分货物送有关权威检测部门检测，如检测不合格，供方负责赔偿需方一切损失。</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7.3货物验收报告应由需方、供方经办人签字，并加盖双方公章，以此作为支付凭据。</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8、索赔</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供方对货物与合同要求不符负有责任，并且需方已于规定交货内和质量保证期内提出索赔，供方应按需方同意的下述一种或多种方法解决索赔事宜。</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8.2根据货物的疵劣和受损程度以及需方遭受损失的金额，经双方同意降低货物价格。</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9、知识产权</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9.1甲方在中华人民共和国境内使用乙方提供的货物及服务时免受第三方提出的侵犯其专利权或其它知识产权的起诉。如果第三方提出侵权指控，乙方承担由此而引起的一切法律责任和费用。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9.2若涉及软件开发等服务类项目知识产权的，知识产权归采购人所有。</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10、合同争议的解决</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10.1当事人友好协商达成一致</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10.2在60天内当事人协商不能达成协议的，可提请采购人当地仲裁机构仲裁。</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11、违约责任</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按《中华人民共和国民法典》、《中华人民共和国政府采购法》有关条款，或由供需双方约定。</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12、合同生效及其它</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12.1合同生效及其效力应符合《中华人民共和国民法典》有关规定。</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12.2合同应经当事人法定代表人或委托代理人签字，加盖双方合同专用章或公章。</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12.3合同所包括附件，是合同不可分割的一部分，具有同等法法律效力。</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12.4合同需提供担保的，按《中华人民共和国担保法》规定执行。</w:t>
      </w:r>
    </w:p>
    <w:p>
      <w:pPr>
        <w:snapToGrid w:val="0"/>
        <w:spacing w:line="40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12.5本合同条件未尽事宜依照《中华人民共和国民法典》，由供需双方共同协商确定。</w:t>
      </w:r>
    </w:p>
    <w:p>
      <w:pPr>
        <w:spacing w:line="400" w:lineRule="exact"/>
        <w:ind w:firstLine="883"/>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重庆市政府采购合同（样本）</w:t>
      </w:r>
    </w:p>
    <w:p>
      <w:pPr>
        <w:snapToGrid w:val="0"/>
        <w:spacing w:line="400" w:lineRule="exact"/>
        <w:ind w:firstLine="480"/>
        <w:rPr>
          <w:rFonts w:ascii="宋体" w:hAnsi="宋体" w:cs="宋体"/>
          <w:color w:val="auto"/>
          <w:sz w:val="24"/>
          <w:szCs w:val="24"/>
          <w:highlight w:val="none"/>
        </w:rPr>
      </w:pPr>
      <w:bookmarkStart w:id="137" w:name="_Hlt41879464"/>
      <w:bookmarkEnd w:id="137"/>
      <w:r>
        <w:rPr>
          <w:rFonts w:hint="eastAsia" w:ascii="宋体" w:hAnsi="宋体" w:cs="宋体"/>
          <w:color w:val="auto"/>
          <w:sz w:val="24"/>
          <w:szCs w:val="24"/>
          <w:highlight w:val="none"/>
        </w:rPr>
        <w:t>（采购项目编号：     ）</w:t>
      </w:r>
    </w:p>
    <w:p>
      <w:pPr>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甲方（需方）：___________________________      计价单位：____________</w:t>
      </w:r>
    </w:p>
    <w:p>
      <w:pPr>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乙方（供方）：___________________________      计量单位：_____________</w:t>
      </w:r>
    </w:p>
    <w:p>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经双方协商一致，达成以下购销合同：</w:t>
      </w:r>
    </w:p>
    <w:tbl>
      <w:tblPr>
        <w:tblStyle w:val="23"/>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1"/>
        <w:gridCol w:w="984"/>
        <w:gridCol w:w="589"/>
        <w:gridCol w:w="709"/>
        <w:gridCol w:w="1134"/>
        <w:gridCol w:w="1559"/>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pPr>
              <w:spacing w:line="400" w:lineRule="exact"/>
              <w:ind w:firstLine="420"/>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984" w:type="dxa"/>
            <w:vAlign w:val="center"/>
          </w:tcPr>
          <w:p>
            <w:pPr>
              <w:spacing w:line="400" w:lineRule="exact"/>
              <w:ind w:firstLine="420"/>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298" w:type="dxa"/>
            <w:gridSpan w:val="2"/>
            <w:vAlign w:val="center"/>
          </w:tcPr>
          <w:p>
            <w:pPr>
              <w:spacing w:line="400" w:lineRule="exact"/>
              <w:ind w:firstLine="420"/>
              <w:jc w:val="center"/>
              <w:rPr>
                <w:rFonts w:ascii="宋体" w:hAnsi="宋体" w:cs="宋体"/>
                <w:color w:val="auto"/>
                <w:sz w:val="24"/>
                <w:szCs w:val="24"/>
                <w:highlight w:val="none"/>
              </w:rPr>
            </w:pPr>
            <w:r>
              <w:rPr>
                <w:rFonts w:hint="eastAsia" w:ascii="宋体" w:hAnsi="宋体" w:cs="宋体"/>
                <w:color w:val="auto"/>
                <w:sz w:val="24"/>
                <w:szCs w:val="24"/>
                <w:highlight w:val="none"/>
              </w:rPr>
              <w:t>综合单价</w:t>
            </w:r>
          </w:p>
        </w:tc>
        <w:tc>
          <w:tcPr>
            <w:tcW w:w="1134" w:type="dxa"/>
            <w:vAlign w:val="center"/>
          </w:tcPr>
          <w:p>
            <w:pPr>
              <w:spacing w:line="400" w:lineRule="exact"/>
              <w:ind w:firstLine="420"/>
              <w:jc w:val="center"/>
              <w:rPr>
                <w:rFonts w:ascii="宋体" w:hAnsi="宋体" w:cs="宋体"/>
                <w:color w:val="auto"/>
                <w:sz w:val="24"/>
                <w:szCs w:val="24"/>
                <w:highlight w:val="none"/>
              </w:rPr>
            </w:pPr>
            <w:r>
              <w:rPr>
                <w:rFonts w:hint="eastAsia" w:ascii="宋体" w:hAnsi="宋体" w:cs="宋体"/>
                <w:color w:val="auto"/>
                <w:sz w:val="24"/>
                <w:szCs w:val="24"/>
                <w:highlight w:val="none"/>
              </w:rPr>
              <w:t>总价</w:t>
            </w:r>
          </w:p>
        </w:tc>
        <w:tc>
          <w:tcPr>
            <w:tcW w:w="1559" w:type="dxa"/>
            <w:vAlign w:val="center"/>
          </w:tcPr>
          <w:p>
            <w:pPr>
              <w:spacing w:line="400" w:lineRule="exact"/>
              <w:ind w:firstLine="420"/>
              <w:jc w:val="center"/>
              <w:rPr>
                <w:rFonts w:ascii="宋体" w:hAnsi="宋体" w:cs="宋体"/>
                <w:color w:val="auto"/>
                <w:sz w:val="24"/>
                <w:szCs w:val="24"/>
                <w:highlight w:val="none"/>
              </w:rPr>
            </w:pPr>
            <w:r>
              <w:rPr>
                <w:rFonts w:hint="eastAsia" w:ascii="宋体" w:hAnsi="宋体" w:cs="宋体"/>
                <w:color w:val="auto"/>
                <w:sz w:val="24"/>
                <w:szCs w:val="24"/>
                <w:highlight w:val="none"/>
              </w:rPr>
              <w:t>服务时间</w:t>
            </w:r>
          </w:p>
        </w:tc>
        <w:tc>
          <w:tcPr>
            <w:tcW w:w="1480" w:type="dxa"/>
            <w:vAlign w:val="center"/>
          </w:tcPr>
          <w:p>
            <w:pPr>
              <w:spacing w:line="400" w:lineRule="exact"/>
              <w:ind w:firstLine="420"/>
              <w:jc w:val="center"/>
              <w:rPr>
                <w:rFonts w:ascii="宋体" w:hAnsi="宋体" w:cs="宋体"/>
                <w:color w:val="auto"/>
                <w:sz w:val="24"/>
                <w:szCs w:val="24"/>
                <w:highlight w:val="none"/>
              </w:rPr>
            </w:pPr>
            <w:r>
              <w:rPr>
                <w:rFonts w:hint="eastAsia" w:ascii="宋体" w:hAnsi="宋体" w:cs="宋体"/>
                <w:color w:val="auto"/>
                <w:sz w:val="24"/>
                <w:szCs w:val="24"/>
                <w:highlight w:val="none"/>
              </w:rPr>
              <w:t>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pPr>
              <w:spacing w:line="400" w:lineRule="exact"/>
              <w:ind w:firstLine="420"/>
              <w:jc w:val="center"/>
              <w:rPr>
                <w:rFonts w:ascii="宋体" w:hAnsi="宋体" w:cs="宋体"/>
                <w:color w:val="auto"/>
                <w:sz w:val="24"/>
                <w:szCs w:val="24"/>
                <w:highlight w:val="none"/>
              </w:rPr>
            </w:pPr>
          </w:p>
        </w:tc>
        <w:tc>
          <w:tcPr>
            <w:tcW w:w="984" w:type="dxa"/>
            <w:vAlign w:val="center"/>
          </w:tcPr>
          <w:p>
            <w:pPr>
              <w:spacing w:line="400" w:lineRule="exact"/>
              <w:ind w:firstLine="420"/>
              <w:jc w:val="center"/>
              <w:rPr>
                <w:rFonts w:ascii="宋体" w:hAnsi="宋体" w:cs="宋体"/>
                <w:color w:val="auto"/>
                <w:sz w:val="24"/>
                <w:szCs w:val="24"/>
                <w:highlight w:val="none"/>
              </w:rPr>
            </w:pPr>
          </w:p>
        </w:tc>
        <w:tc>
          <w:tcPr>
            <w:tcW w:w="1298" w:type="dxa"/>
            <w:gridSpan w:val="2"/>
            <w:vAlign w:val="center"/>
          </w:tcPr>
          <w:p>
            <w:pPr>
              <w:spacing w:line="400" w:lineRule="exact"/>
              <w:ind w:firstLine="420"/>
              <w:jc w:val="center"/>
              <w:rPr>
                <w:rFonts w:ascii="宋体" w:hAnsi="宋体" w:cs="宋体"/>
                <w:color w:val="auto"/>
                <w:sz w:val="24"/>
                <w:szCs w:val="24"/>
                <w:highlight w:val="none"/>
              </w:rPr>
            </w:pPr>
          </w:p>
        </w:tc>
        <w:tc>
          <w:tcPr>
            <w:tcW w:w="1134" w:type="dxa"/>
            <w:vAlign w:val="center"/>
          </w:tcPr>
          <w:p>
            <w:pPr>
              <w:spacing w:line="400" w:lineRule="exact"/>
              <w:ind w:firstLine="420"/>
              <w:jc w:val="center"/>
              <w:rPr>
                <w:rFonts w:ascii="宋体" w:hAnsi="宋体" w:cs="宋体"/>
                <w:color w:val="auto"/>
                <w:sz w:val="24"/>
                <w:szCs w:val="24"/>
                <w:highlight w:val="none"/>
              </w:rPr>
            </w:pPr>
          </w:p>
        </w:tc>
        <w:tc>
          <w:tcPr>
            <w:tcW w:w="1559" w:type="dxa"/>
            <w:vAlign w:val="center"/>
          </w:tcPr>
          <w:p>
            <w:pPr>
              <w:spacing w:line="400" w:lineRule="exact"/>
              <w:ind w:firstLine="420"/>
              <w:jc w:val="center"/>
              <w:rPr>
                <w:rFonts w:ascii="宋体" w:hAnsi="宋体" w:cs="宋体"/>
                <w:color w:val="auto"/>
                <w:sz w:val="24"/>
                <w:szCs w:val="24"/>
                <w:highlight w:val="none"/>
              </w:rPr>
            </w:pPr>
          </w:p>
        </w:tc>
        <w:tc>
          <w:tcPr>
            <w:tcW w:w="1480" w:type="dxa"/>
            <w:vAlign w:val="center"/>
          </w:tcPr>
          <w:p>
            <w:pPr>
              <w:spacing w:line="400" w:lineRule="exact"/>
              <w:ind w:firstLine="420"/>
              <w:jc w:val="center"/>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pPr>
              <w:spacing w:line="400" w:lineRule="exact"/>
              <w:ind w:firstLine="420"/>
              <w:jc w:val="center"/>
              <w:rPr>
                <w:rFonts w:ascii="宋体" w:hAnsi="宋体" w:cs="宋体"/>
                <w:color w:val="auto"/>
                <w:sz w:val="24"/>
                <w:szCs w:val="24"/>
                <w:highlight w:val="none"/>
              </w:rPr>
            </w:pPr>
          </w:p>
        </w:tc>
        <w:tc>
          <w:tcPr>
            <w:tcW w:w="984" w:type="dxa"/>
            <w:vAlign w:val="center"/>
          </w:tcPr>
          <w:p>
            <w:pPr>
              <w:spacing w:line="400" w:lineRule="exact"/>
              <w:ind w:firstLine="420"/>
              <w:jc w:val="center"/>
              <w:rPr>
                <w:rFonts w:ascii="宋体" w:hAnsi="宋体" w:cs="宋体"/>
                <w:color w:val="auto"/>
                <w:sz w:val="24"/>
                <w:szCs w:val="24"/>
                <w:highlight w:val="none"/>
              </w:rPr>
            </w:pPr>
          </w:p>
        </w:tc>
        <w:tc>
          <w:tcPr>
            <w:tcW w:w="1298" w:type="dxa"/>
            <w:gridSpan w:val="2"/>
            <w:vAlign w:val="center"/>
          </w:tcPr>
          <w:p>
            <w:pPr>
              <w:spacing w:line="400" w:lineRule="exact"/>
              <w:ind w:firstLine="420"/>
              <w:jc w:val="center"/>
              <w:rPr>
                <w:rFonts w:ascii="宋体" w:hAnsi="宋体" w:cs="宋体"/>
                <w:color w:val="auto"/>
                <w:sz w:val="24"/>
                <w:szCs w:val="24"/>
                <w:highlight w:val="none"/>
              </w:rPr>
            </w:pPr>
          </w:p>
        </w:tc>
        <w:tc>
          <w:tcPr>
            <w:tcW w:w="1134" w:type="dxa"/>
            <w:vAlign w:val="center"/>
          </w:tcPr>
          <w:p>
            <w:pPr>
              <w:spacing w:line="400" w:lineRule="exact"/>
              <w:ind w:firstLine="420"/>
              <w:jc w:val="center"/>
              <w:rPr>
                <w:rFonts w:ascii="宋体" w:hAnsi="宋体" w:cs="宋体"/>
                <w:color w:val="auto"/>
                <w:sz w:val="24"/>
                <w:szCs w:val="24"/>
                <w:highlight w:val="none"/>
              </w:rPr>
            </w:pPr>
          </w:p>
        </w:tc>
        <w:tc>
          <w:tcPr>
            <w:tcW w:w="1559" w:type="dxa"/>
            <w:vAlign w:val="center"/>
          </w:tcPr>
          <w:p>
            <w:pPr>
              <w:spacing w:line="400" w:lineRule="exact"/>
              <w:ind w:firstLine="420"/>
              <w:jc w:val="center"/>
              <w:rPr>
                <w:rFonts w:ascii="宋体" w:hAnsi="宋体" w:cs="宋体"/>
                <w:color w:val="auto"/>
                <w:sz w:val="24"/>
                <w:szCs w:val="24"/>
                <w:highlight w:val="none"/>
              </w:rPr>
            </w:pPr>
          </w:p>
        </w:tc>
        <w:tc>
          <w:tcPr>
            <w:tcW w:w="1480" w:type="dxa"/>
            <w:vAlign w:val="center"/>
          </w:tcPr>
          <w:p>
            <w:pPr>
              <w:spacing w:line="400" w:lineRule="exact"/>
              <w:ind w:firstLine="420"/>
              <w:jc w:val="center"/>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vAlign w:val="center"/>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合计人民币（小写）：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vAlign w:val="center"/>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合计人民币（大写）：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526" w:type="dxa"/>
            <w:gridSpan w:val="7"/>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一、服务要求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9526" w:type="dxa"/>
            <w:gridSpan w:val="7"/>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二、验收方式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9526" w:type="dxa"/>
            <w:gridSpan w:val="7"/>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三、付款方式：</w:t>
            </w:r>
          </w:p>
          <w:p>
            <w:pPr>
              <w:pStyle w:val="135"/>
              <w:spacing w:line="400" w:lineRule="exact"/>
              <w:ind w:firstLine="42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四、违约责任：</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按《中华人民共和国民法典》、《政府采购法》执行，或按双方约定。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五、其他约定事项：</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1.采购文件及其补遗文件、响应文件和承诺是本合同不可分割的部分。</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2.本合同如发生争议由双方协商解决，协商不成向需方所在人民法院提请诉讼。</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3.本合同一式__份，需方__份，供方__份，具同等法律效力。</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4.其他：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44" w:type="dxa"/>
            <w:gridSpan w:val="3"/>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需方：</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地址：</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联系电话：</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授权代表：</w:t>
            </w:r>
          </w:p>
        </w:tc>
        <w:tc>
          <w:tcPr>
            <w:tcW w:w="4882" w:type="dxa"/>
            <w:gridSpan w:val="4"/>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供方：</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地址：</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电话：</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传真：</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开户银行：</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账号：</w:t>
            </w:r>
          </w:p>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授权代表：</w:t>
            </w:r>
          </w:p>
          <w:p>
            <w:pPr>
              <w:widowControl/>
              <w:spacing w:line="40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（本栏请用计算机打印以便于准确付款）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526" w:type="dxa"/>
            <w:gridSpan w:val="7"/>
          </w:tcPr>
          <w:p>
            <w:pPr>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签约时间：  年   月   日                        签约地点：</w:t>
      </w: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bookmarkEnd w:id="135"/>
    <w:p>
      <w:pPr>
        <w:rPr>
          <w:rFonts w:ascii="宋体" w:hAnsi="宋体" w:cs="宋体"/>
          <w:color w:val="auto"/>
          <w:kern w:val="0"/>
          <w:sz w:val="24"/>
          <w:szCs w:val="24"/>
          <w:highlight w:val="none"/>
        </w:rPr>
      </w:pPr>
    </w:p>
    <w:p>
      <w:pPr>
        <w:rPr>
          <w:rFonts w:ascii="宋体" w:hAnsi="宋体" w:cs="宋体"/>
          <w:color w:val="auto"/>
          <w:kern w:val="0"/>
          <w:sz w:val="24"/>
          <w:szCs w:val="24"/>
          <w:highlight w:val="none"/>
        </w:rPr>
      </w:pPr>
    </w:p>
    <w:p>
      <w:pPr>
        <w:pStyle w:val="34"/>
        <w:snapToGrid w:val="0"/>
        <w:spacing w:before="0" w:after="0" w:line="400" w:lineRule="exact"/>
        <w:ind w:firstLine="482"/>
        <w:jc w:val="center"/>
        <w:rPr>
          <w:rFonts w:ascii="宋体" w:hAnsi="宋体" w:eastAsia="宋体" w:cs="宋体"/>
          <w:color w:val="auto"/>
          <w:kern w:val="0"/>
          <w:szCs w:val="32"/>
          <w:highlight w:val="none"/>
        </w:rPr>
      </w:pPr>
      <w:bookmarkStart w:id="138" w:name="_Toc8074"/>
      <w:r>
        <w:rPr>
          <w:rFonts w:hint="eastAsia" w:ascii="宋体" w:hAnsi="宋体" w:eastAsia="宋体" w:cs="宋体"/>
          <w:color w:val="auto"/>
          <w:szCs w:val="32"/>
          <w:highlight w:val="none"/>
        </w:rPr>
        <w:t>第七篇  响应文件格式要求</w:t>
      </w:r>
      <w:bookmarkEnd w:id="138"/>
    </w:p>
    <w:p>
      <w:pPr>
        <w:spacing w:line="400" w:lineRule="exact"/>
        <w:ind w:firstLine="482"/>
        <w:rPr>
          <w:rFonts w:ascii="宋体" w:hAnsi="宋体" w:cs="宋体"/>
          <w:b/>
          <w:bCs/>
          <w:color w:val="auto"/>
          <w:sz w:val="24"/>
          <w:szCs w:val="24"/>
          <w:highlight w:val="none"/>
        </w:rPr>
      </w:pPr>
    </w:p>
    <w:p>
      <w:pPr>
        <w:spacing w:line="360" w:lineRule="auto"/>
        <w:ind w:firstLine="1285" w:firstLineChars="400"/>
        <w:outlineLvl w:val="0"/>
        <w:rPr>
          <w:rFonts w:ascii="宋体" w:hAnsi="宋体" w:cs="宋体"/>
          <w:b/>
          <w:bCs/>
          <w:color w:val="auto"/>
          <w:sz w:val="32"/>
          <w:szCs w:val="32"/>
          <w:highlight w:val="none"/>
        </w:rPr>
      </w:pPr>
      <w:bookmarkStart w:id="139" w:name="_Toc9905"/>
      <w:bookmarkEnd w:id="139"/>
      <w:r>
        <w:rPr>
          <w:rFonts w:hint="eastAsia" w:ascii="宋体" w:hAnsi="宋体" w:cs="宋体"/>
          <w:b/>
          <w:bCs/>
          <w:color w:val="auto"/>
          <w:sz w:val="32"/>
          <w:szCs w:val="32"/>
          <w:highlight w:val="none"/>
        </w:rPr>
        <w:t>项目名称：</w:t>
      </w:r>
    </w:p>
    <w:p>
      <w:pPr>
        <w:spacing w:line="360" w:lineRule="auto"/>
        <w:ind w:firstLine="1285" w:firstLineChars="400"/>
        <w:outlineLvl w:val="0"/>
        <w:rPr>
          <w:rFonts w:ascii="宋体" w:hAnsi="宋体" w:cs="宋体"/>
          <w:b/>
          <w:bCs/>
          <w:color w:val="auto"/>
          <w:sz w:val="32"/>
          <w:szCs w:val="32"/>
          <w:highlight w:val="none"/>
        </w:rPr>
      </w:pPr>
      <w:bookmarkStart w:id="140" w:name="_Toc3550"/>
      <w:bookmarkEnd w:id="140"/>
      <w:r>
        <w:rPr>
          <w:rFonts w:hint="eastAsia" w:ascii="宋体" w:hAnsi="宋体" w:cs="宋体"/>
          <w:b/>
          <w:bCs/>
          <w:color w:val="auto"/>
          <w:sz w:val="32"/>
          <w:szCs w:val="32"/>
          <w:highlight w:val="none"/>
        </w:rPr>
        <w:t>项目编号：</w:t>
      </w:r>
    </w:p>
    <w:p>
      <w:pPr>
        <w:spacing w:line="400" w:lineRule="exact"/>
        <w:ind w:firstLine="480"/>
        <w:rPr>
          <w:rFonts w:ascii="宋体" w:hAnsi="宋体" w:cs="宋体"/>
          <w:color w:val="auto"/>
          <w:sz w:val="32"/>
          <w:szCs w:val="32"/>
          <w:highlight w:val="none"/>
        </w:rPr>
      </w:pPr>
    </w:p>
    <w:p>
      <w:pPr>
        <w:pStyle w:val="101"/>
        <w:spacing w:line="400" w:lineRule="exact"/>
        <w:ind w:firstLine="1928"/>
        <w:rPr>
          <w:rFonts w:ascii="宋体" w:hAnsi="宋体" w:eastAsia="宋体" w:cs="宋体"/>
          <w:b/>
          <w:bCs/>
          <w:color w:val="auto"/>
          <w:sz w:val="24"/>
          <w:szCs w:val="24"/>
          <w:highlight w:val="none"/>
        </w:rPr>
      </w:pPr>
    </w:p>
    <w:p>
      <w:pPr>
        <w:pStyle w:val="76"/>
        <w:spacing w:line="400" w:lineRule="exact"/>
        <w:ind w:left="0"/>
        <w:jc w:val="center"/>
        <w:rPr>
          <w:rFonts w:ascii="宋体" w:hAnsi="宋体" w:cs="宋体"/>
          <w:color w:val="auto"/>
          <w:sz w:val="36"/>
          <w:szCs w:val="36"/>
          <w:highlight w:val="none"/>
        </w:rPr>
      </w:pPr>
      <w:r>
        <w:rPr>
          <w:rFonts w:hint="eastAsia" w:ascii="宋体" w:hAnsi="宋体" w:cs="宋体"/>
          <w:color w:val="auto"/>
          <w:sz w:val="24"/>
          <w:szCs w:val="24"/>
          <w:highlight w:val="none"/>
        </w:rPr>
        <w:t>（</w:t>
      </w:r>
      <w:r>
        <w:rPr>
          <w:rFonts w:hint="eastAsia" w:ascii="宋体" w:hAnsi="宋体" w:cs="宋体"/>
          <w:color w:val="auto"/>
          <w:sz w:val="36"/>
          <w:szCs w:val="36"/>
          <w:highlight w:val="none"/>
        </w:rPr>
        <w:t>正本/副本）</w:t>
      </w:r>
    </w:p>
    <w:p>
      <w:pPr>
        <w:spacing w:line="360" w:lineRule="auto"/>
        <w:jc w:val="center"/>
        <w:rPr>
          <w:rFonts w:ascii="宋体" w:hAnsi="宋体" w:cs="宋体"/>
          <w:b/>
          <w:bCs/>
          <w:color w:val="auto"/>
          <w:sz w:val="96"/>
          <w:szCs w:val="96"/>
          <w:highlight w:val="none"/>
        </w:rPr>
      </w:pPr>
      <w:r>
        <w:rPr>
          <w:rFonts w:hint="eastAsia" w:ascii="宋体" w:hAnsi="宋体" w:cs="宋体"/>
          <w:b/>
          <w:bCs/>
          <w:color w:val="auto"/>
          <w:sz w:val="96"/>
          <w:szCs w:val="96"/>
          <w:highlight w:val="none"/>
        </w:rPr>
        <w:t>响</w:t>
      </w:r>
    </w:p>
    <w:p>
      <w:pPr>
        <w:spacing w:line="360" w:lineRule="auto"/>
        <w:jc w:val="center"/>
        <w:rPr>
          <w:rFonts w:ascii="宋体" w:hAnsi="宋体" w:cs="宋体"/>
          <w:b/>
          <w:bCs/>
          <w:color w:val="auto"/>
          <w:sz w:val="96"/>
          <w:szCs w:val="96"/>
          <w:highlight w:val="none"/>
        </w:rPr>
      </w:pPr>
      <w:r>
        <w:rPr>
          <w:rFonts w:hint="eastAsia" w:ascii="宋体" w:hAnsi="宋体" w:cs="宋体"/>
          <w:b/>
          <w:bCs/>
          <w:color w:val="auto"/>
          <w:sz w:val="96"/>
          <w:szCs w:val="96"/>
          <w:highlight w:val="none"/>
        </w:rPr>
        <w:t>应</w:t>
      </w:r>
    </w:p>
    <w:p>
      <w:pPr>
        <w:spacing w:line="360" w:lineRule="auto"/>
        <w:jc w:val="center"/>
        <w:rPr>
          <w:rFonts w:ascii="宋体" w:hAnsi="宋体" w:cs="宋体"/>
          <w:b/>
          <w:bCs/>
          <w:color w:val="auto"/>
          <w:sz w:val="96"/>
          <w:szCs w:val="96"/>
          <w:highlight w:val="none"/>
        </w:rPr>
      </w:pPr>
      <w:r>
        <w:rPr>
          <w:rFonts w:hint="eastAsia" w:ascii="宋体" w:hAnsi="宋体" w:cs="宋体"/>
          <w:b/>
          <w:bCs/>
          <w:color w:val="auto"/>
          <w:sz w:val="96"/>
          <w:szCs w:val="96"/>
          <w:highlight w:val="none"/>
        </w:rPr>
        <w:t>文</w:t>
      </w: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96"/>
          <w:szCs w:val="96"/>
          <w:highlight w:val="none"/>
        </w:rPr>
        <w:t>件</w:t>
      </w:r>
    </w:p>
    <w:p>
      <w:pPr>
        <w:spacing w:line="400" w:lineRule="exact"/>
        <w:jc w:val="center"/>
        <w:rPr>
          <w:rFonts w:ascii="宋体" w:hAnsi="宋体" w:cs="宋体"/>
          <w:b/>
          <w:bCs/>
          <w:color w:val="auto"/>
          <w:sz w:val="36"/>
          <w:szCs w:val="36"/>
          <w:highlight w:val="none"/>
        </w:rPr>
      </w:pPr>
    </w:p>
    <w:p>
      <w:pPr>
        <w:spacing w:line="400" w:lineRule="exact"/>
        <w:ind w:firstLine="482"/>
        <w:rPr>
          <w:rFonts w:ascii="宋体" w:hAnsi="宋体" w:cs="宋体"/>
          <w:b/>
          <w:bCs/>
          <w:color w:val="auto"/>
          <w:sz w:val="24"/>
          <w:szCs w:val="24"/>
          <w:highlight w:val="none"/>
        </w:rPr>
      </w:pPr>
    </w:p>
    <w:p>
      <w:pPr>
        <w:spacing w:line="360" w:lineRule="auto"/>
        <w:ind w:firstLine="1285" w:firstLineChars="400"/>
        <w:outlineLvl w:val="0"/>
        <w:rPr>
          <w:rFonts w:ascii="宋体" w:hAnsi="宋体" w:cs="宋体"/>
          <w:b/>
          <w:bCs/>
          <w:color w:val="auto"/>
          <w:sz w:val="32"/>
          <w:szCs w:val="32"/>
          <w:highlight w:val="none"/>
        </w:rPr>
      </w:pPr>
      <w:bookmarkStart w:id="141" w:name="_Toc16809"/>
      <w:bookmarkEnd w:id="141"/>
      <w:r>
        <w:rPr>
          <w:rFonts w:hint="eastAsia" w:ascii="宋体" w:hAnsi="宋体" w:cs="宋体"/>
          <w:b/>
          <w:bCs/>
          <w:color w:val="auto"/>
          <w:sz w:val="32"/>
          <w:szCs w:val="32"/>
          <w:highlight w:val="none"/>
        </w:rPr>
        <w:t>供应商名称：</w:t>
      </w:r>
    </w:p>
    <w:p>
      <w:pPr>
        <w:spacing w:line="360" w:lineRule="auto"/>
        <w:ind w:firstLine="1285" w:firstLineChars="400"/>
        <w:outlineLvl w:val="0"/>
        <w:rPr>
          <w:rFonts w:ascii="宋体" w:hAnsi="宋体" w:cs="宋体"/>
          <w:b/>
          <w:bCs/>
          <w:color w:val="auto"/>
          <w:sz w:val="32"/>
          <w:szCs w:val="32"/>
          <w:highlight w:val="none"/>
        </w:rPr>
      </w:pPr>
      <w:bookmarkStart w:id="142" w:name="_Toc19528"/>
      <w:bookmarkEnd w:id="142"/>
      <w:r>
        <w:rPr>
          <w:rFonts w:hint="eastAsia" w:ascii="宋体" w:hAnsi="宋体" w:cs="宋体"/>
          <w:b/>
          <w:bCs/>
          <w:color w:val="auto"/>
          <w:sz w:val="32"/>
          <w:szCs w:val="32"/>
          <w:highlight w:val="none"/>
        </w:rPr>
        <w:t>供应商地址：</w:t>
      </w:r>
    </w:p>
    <w:p>
      <w:pPr>
        <w:spacing w:line="360" w:lineRule="auto"/>
        <w:ind w:firstLine="1285" w:firstLineChars="400"/>
        <w:outlineLvl w:val="0"/>
        <w:rPr>
          <w:rFonts w:ascii="宋体" w:hAnsi="宋体" w:cs="宋体"/>
          <w:b/>
          <w:bCs/>
          <w:color w:val="auto"/>
          <w:sz w:val="32"/>
          <w:szCs w:val="32"/>
          <w:highlight w:val="none"/>
        </w:rPr>
      </w:pPr>
      <w:bookmarkStart w:id="143" w:name="_Toc21655"/>
      <w:bookmarkEnd w:id="143"/>
      <w:r>
        <w:rPr>
          <w:rFonts w:hint="eastAsia" w:ascii="宋体" w:hAnsi="宋体" w:cs="宋体"/>
          <w:b/>
          <w:bCs/>
          <w:color w:val="auto"/>
          <w:sz w:val="32"/>
          <w:szCs w:val="32"/>
          <w:highlight w:val="none"/>
        </w:rPr>
        <w:t>投标日期：</w:t>
      </w:r>
    </w:p>
    <w:p>
      <w:pPr>
        <w:spacing w:line="40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400" w:lineRule="exact"/>
        <w:ind w:firstLine="480" w:firstLineChars="200"/>
        <w:jc w:val="center"/>
        <w:rPr>
          <w:rFonts w:ascii="宋体" w:hAnsi="宋体" w:cs="宋体"/>
          <w:color w:val="auto"/>
          <w:sz w:val="24"/>
          <w:szCs w:val="24"/>
          <w:highlight w:val="none"/>
        </w:rPr>
      </w:pPr>
    </w:p>
    <w:p>
      <w:pPr>
        <w:spacing w:line="40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目  录</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（一）比选报价函</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（一）服务条款差异表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（一）商务条款差异表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（五）特定资格条件证明文件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五、其他应提供的资料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pPr>
        <w:spacing w:line="400" w:lineRule="exact"/>
        <w:ind w:firstLine="480" w:firstLineChars="200"/>
        <w:rPr>
          <w:rFonts w:ascii="宋体" w:hAnsi="宋体" w:cs="宋体"/>
          <w:color w:val="auto"/>
          <w:sz w:val="24"/>
          <w:szCs w:val="24"/>
          <w:highlight w:val="none"/>
        </w:rPr>
        <w:sectPr>
          <w:headerReference r:id="rId9" w:type="default"/>
          <w:footerReference r:id="rId10" w:type="default"/>
          <w:footerReference r:id="rId11" w:type="even"/>
          <w:pgSz w:w="11907" w:h="16840"/>
          <w:pgMar w:top="1134" w:right="1247" w:bottom="1134" w:left="1247" w:header="851" w:footer="992" w:gutter="0"/>
          <w:pgNumType w:fmt="numberInDash" w:start="1"/>
          <w:cols w:space="720" w:num="1"/>
          <w:docGrid w:linePitch="380" w:charSpace="-5735"/>
        </w:sectPr>
      </w:pPr>
    </w:p>
    <w:p>
      <w:pPr>
        <w:pStyle w:val="35"/>
        <w:spacing w:before="0" w:after="0" w:line="400" w:lineRule="exact"/>
        <w:ind w:firstLine="643"/>
        <w:rPr>
          <w:rFonts w:ascii="宋体" w:hAnsi="宋体" w:cs="宋体"/>
          <w:color w:val="auto"/>
          <w:sz w:val="24"/>
          <w:szCs w:val="24"/>
          <w:highlight w:val="none"/>
        </w:rPr>
      </w:pPr>
      <w:bookmarkStart w:id="144" w:name="_Toc4841"/>
      <w:r>
        <w:rPr>
          <w:rFonts w:hint="eastAsia" w:ascii="宋体" w:hAnsi="宋体" w:cs="宋体"/>
          <w:color w:val="auto"/>
          <w:sz w:val="24"/>
          <w:szCs w:val="24"/>
          <w:highlight w:val="none"/>
        </w:rPr>
        <w:t>一、经济部分</w:t>
      </w:r>
      <w:bookmarkEnd w:id="144"/>
    </w:p>
    <w:p>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（一）比选报价函</w:t>
      </w:r>
    </w:p>
    <w:p>
      <w:pPr>
        <w:tabs>
          <w:tab w:val="left" w:pos="6300"/>
        </w:tabs>
        <w:snapToGrid w:val="0"/>
        <w:spacing w:line="400" w:lineRule="exact"/>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报价函</w:t>
      </w:r>
    </w:p>
    <w:p>
      <w:pPr>
        <w:tabs>
          <w:tab w:val="left" w:pos="6300"/>
        </w:tabs>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（采购人名称）：</w:t>
      </w:r>
    </w:p>
    <w:p>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（项目名称）的竞争性比选文件，经详细研究，决定参加该项目的网上比选。</w:t>
      </w:r>
    </w:p>
    <w:p>
      <w:pPr>
        <w:tabs>
          <w:tab w:val="left" w:pos="6300"/>
        </w:tabs>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愿意按照比选文件中的一切要求，提供本项目的服务要求，报价为人民币</w:t>
      </w:r>
    </w:p>
    <w:p>
      <w:pPr>
        <w:tabs>
          <w:tab w:val="left" w:pos="6300"/>
        </w:tabs>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w:t>
      </w:r>
      <w:r>
        <w:rPr>
          <w:rFonts w:hint="eastAsia" w:ascii="宋体" w:hAnsi="宋体" w:cs="宋体"/>
          <w:b/>
          <w:bCs/>
          <w:color w:val="auto"/>
          <w:sz w:val="24"/>
          <w:szCs w:val="24"/>
          <w:highlight w:val="none"/>
        </w:rPr>
        <w:t>正本一份，副本一份，电子文档一份</w:t>
      </w:r>
      <w:r>
        <w:rPr>
          <w:rFonts w:hint="eastAsia" w:ascii="宋体" w:hAnsi="宋体" w:cs="宋体"/>
          <w:color w:val="auto"/>
          <w:sz w:val="24"/>
          <w:szCs w:val="24"/>
          <w:highlight w:val="none"/>
        </w:rPr>
        <w:t>。</w:t>
      </w:r>
    </w:p>
    <w:p>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3、我方承诺：本次比选的有效期为90天。</w:t>
      </w:r>
    </w:p>
    <w:p>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4、我方完全理解和接受贵方竞争性比选文件的一切规定和要求及评审办法。</w:t>
      </w:r>
    </w:p>
    <w:p>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5、在整个比选过程中，我方若有违规行为，接受按照《中华人民共和国政府采购法》和《网上竞争性比选文件》之规定给予惩罚。</w:t>
      </w:r>
    </w:p>
    <w:p>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6、我方若成为成交供应商，将按照最终比选结果签订合同，并且严格履行合同义务。本承诺函将成为合同不可分割的一部分，与合同具有同等的法律效力。</w:t>
      </w:r>
    </w:p>
    <w:p>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7、我方未为采购项目提供整体设计、规范编制或者项目管理、监理、检测等服务。</w:t>
      </w:r>
    </w:p>
    <w:p>
      <w:pPr>
        <w:tabs>
          <w:tab w:val="left" w:pos="6300"/>
        </w:tabs>
        <w:snapToGrid w:val="0"/>
        <w:spacing w:line="400" w:lineRule="exact"/>
        <w:ind w:firstLine="480"/>
        <w:rPr>
          <w:rFonts w:ascii="宋体" w:hAnsi="宋体" w:cs="宋体"/>
          <w:color w:val="auto"/>
          <w:sz w:val="24"/>
          <w:szCs w:val="24"/>
          <w:highlight w:val="none"/>
        </w:rPr>
      </w:pPr>
    </w:p>
    <w:p>
      <w:pPr>
        <w:tabs>
          <w:tab w:val="left" w:pos="6300"/>
        </w:tabs>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电话：</w:t>
      </w:r>
    </w:p>
    <w:p>
      <w:pPr>
        <w:tabs>
          <w:tab w:val="left" w:pos="6300"/>
        </w:tabs>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400" w:lineRule="exact"/>
        <w:ind w:firstLine="480" w:firstLineChars="200"/>
        <w:rPr>
          <w:rFonts w:ascii="宋体" w:hAnsi="宋体" w:cs="宋体"/>
          <w:color w:val="auto"/>
          <w:sz w:val="24"/>
          <w:szCs w:val="24"/>
          <w:highlight w:val="none"/>
        </w:rPr>
        <w:sectPr>
          <w:headerReference r:id="rId12" w:type="default"/>
          <w:footerReference r:id="rId13" w:type="default"/>
          <w:pgSz w:w="11907" w:h="16840"/>
          <w:pgMar w:top="1134" w:right="1191" w:bottom="1134" w:left="1304" w:header="851" w:footer="992" w:gutter="0"/>
          <w:pgNumType w:fmt="numberInDash"/>
          <w:cols w:space="720" w:num="1"/>
          <w:rtlGutter w:val="1"/>
          <w:docGrid w:linePitch="380" w:charSpace="-5735"/>
        </w:sectPr>
      </w:pPr>
      <w:r>
        <w:rPr>
          <w:rFonts w:hint="eastAsia" w:ascii="宋体" w:hAnsi="宋体" w:cs="宋体"/>
          <w:color w:val="auto"/>
          <w:sz w:val="24"/>
          <w:szCs w:val="24"/>
          <w:highlight w:val="none"/>
        </w:rPr>
        <w:t xml:space="preserve">                                                  年   月   日</w:t>
      </w:r>
    </w:p>
    <w:p>
      <w:pPr>
        <w:tabs>
          <w:tab w:val="left" w:pos="6300"/>
        </w:tabs>
        <w:snapToGrid w:val="0"/>
        <w:spacing w:line="540" w:lineRule="exact"/>
        <w:ind w:firstLine="480" w:firstLineChars="200"/>
        <w:jc w:val="center"/>
        <w:rPr>
          <w:rFonts w:ascii="宋体" w:hAnsi="宋体" w:cs="宋体"/>
          <w:color w:val="auto"/>
          <w:sz w:val="24"/>
          <w:szCs w:val="24"/>
          <w:highlight w:val="none"/>
        </w:rPr>
      </w:pPr>
      <w:bookmarkStart w:id="145" w:name="_Toc161727399"/>
      <w:bookmarkEnd w:id="145"/>
      <w:r>
        <w:rPr>
          <w:rFonts w:hint="eastAsia" w:ascii="宋体" w:hAnsi="宋体" w:cs="宋体"/>
          <w:color w:val="auto"/>
          <w:sz w:val="24"/>
          <w:szCs w:val="24"/>
          <w:highlight w:val="none"/>
        </w:rPr>
        <w:t>（二）明细报价表</w:t>
      </w:r>
    </w:p>
    <w:p>
      <w:pPr>
        <w:tabs>
          <w:tab w:val="left" w:pos="6300"/>
        </w:tabs>
        <w:snapToGrid w:val="0"/>
        <w:spacing w:line="5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739"/>
        <w:gridCol w:w="1431"/>
        <w:gridCol w:w="1263"/>
        <w:gridCol w:w="876"/>
        <w:gridCol w:w="119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665" w:type="dxa"/>
            <w:vAlign w:val="center"/>
          </w:tcPr>
          <w:p>
            <w:pPr>
              <w:jc w:val="center"/>
              <w:rPr>
                <w:rFonts w:ascii="宋体" w:hAnsi="宋体" w:cs="宋体"/>
                <w:color w:val="auto"/>
                <w:sz w:val="24"/>
                <w:szCs w:val="28"/>
                <w:highlight w:val="none"/>
              </w:rPr>
            </w:pPr>
            <w:r>
              <w:rPr>
                <w:rFonts w:hint="eastAsia" w:ascii="宋体" w:hAnsi="宋体" w:cs="宋体"/>
                <w:color w:val="auto"/>
                <w:sz w:val="24"/>
                <w:szCs w:val="28"/>
                <w:highlight w:val="none"/>
              </w:rPr>
              <w:t>产品名称</w:t>
            </w:r>
          </w:p>
        </w:tc>
        <w:tc>
          <w:tcPr>
            <w:tcW w:w="1739" w:type="dxa"/>
            <w:vAlign w:val="center"/>
          </w:tcPr>
          <w:p>
            <w:pPr>
              <w:jc w:val="center"/>
              <w:rPr>
                <w:rFonts w:ascii="宋体" w:hAnsi="宋体" w:cs="宋体"/>
                <w:color w:val="auto"/>
                <w:sz w:val="24"/>
                <w:szCs w:val="28"/>
                <w:highlight w:val="none"/>
              </w:rPr>
            </w:pPr>
            <w:r>
              <w:rPr>
                <w:rFonts w:hint="eastAsia" w:ascii="宋体" w:hAnsi="宋体" w:cs="宋体"/>
                <w:color w:val="auto"/>
                <w:sz w:val="24"/>
                <w:szCs w:val="28"/>
                <w:highlight w:val="none"/>
              </w:rPr>
              <w:t>品牌及产地</w:t>
            </w:r>
          </w:p>
        </w:tc>
        <w:tc>
          <w:tcPr>
            <w:tcW w:w="1431" w:type="dxa"/>
            <w:vAlign w:val="center"/>
          </w:tcPr>
          <w:p>
            <w:pPr>
              <w:jc w:val="center"/>
              <w:rPr>
                <w:rFonts w:ascii="宋体" w:hAnsi="宋体" w:cs="宋体"/>
                <w:color w:val="auto"/>
                <w:sz w:val="24"/>
                <w:szCs w:val="28"/>
                <w:highlight w:val="none"/>
              </w:rPr>
            </w:pPr>
            <w:r>
              <w:rPr>
                <w:rFonts w:hint="eastAsia" w:ascii="宋体" w:hAnsi="宋体" w:cs="宋体"/>
                <w:color w:val="auto"/>
                <w:sz w:val="24"/>
                <w:szCs w:val="28"/>
                <w:highlight w:val="none"/>
              </w:rPr>
              <w:t>制造商名称</w:t>
            </w:r>
          </w:p>
        </w:tc>
        <w:tc>
          <w:tcPr>
            <w:tcW w:w="1263" w:type="dxa"/>
            <w:vAlign w:val="center"/>
          </w:tcPr>
          <w:p>
            <w:pPr>
              <w:jc w:val="center"/>
              <w:rPr>
                <w:rFonts w:ascii="宋体" w:hAnsi="宋体" w:cs="宋体"/>
                <w:color w:val="auto"/>
                <w:sz w:val="24"/>
                <w:szCs w:val="28"/>
                <w:highlight w:val="none"/>
              </w:rPr>
            </w:pPr>
            <w:r>
              <w:rPr>
                <w:rFonts w:hint="eastAsia" w:ascii="宋体" w:hAnsi="宋体" w:cs="宋体"/>
                <w:color w:val="auto"/>
                <w:sz w:val="24"/>
                <w:szCs w:val="28"/>
                <w:highlight w:val="none"/>
              </w:rPr>
              <w:t>规格型号</w:t>
            </w:r>
          </w:p>
        </w:tc>
        <w:tc>
          <w:tcPr>
            <w:tcW w:w="876" w:type="dxa"/>
            <w:vAlign w:val="center"/>
          </w:tcPr>
          <w:p>
            <w:pPr>
              <w:jc w:val="center"/>
              <w:rPr>
                <w:rFonts w:ascii="宋体" w:hAnsi="宋体" w:cs="宋体"/>
                <w:color w:val="auto"/>
                <w:sz w:val="24"/>
                <w:szCs w:val="28"/>
                <w:highlight w:val="none"/>
              </w:rPr>
            </w:pPr>
            <w:r>
              <w:rPr>
                <w:rFonts w:hint="eastAsia" w:ascii="宋体" w:hAnsi="宋体" w:cs="宋体"/>
                <w:color w:val="auto"/>
                <w:sz w:val="24"/>
                <w:szCs w:val="28"/>
                <w:highlight w:val="none"/>
              </w:rPr>
              <w:t>数量</w:t>
            </w:r>
          </w:p>
        </w:tc>
        <w:tc>
          <w:tcPr>
            <w:tcW w:w="1198" w:type="dxa"/>
            <w:vAlign w:val="center"/>
          </w:tcPr>
          <w:p>
            <w:pPr>
              <w:pStyle w:val="11"/>
              <w:jc w:val="center"/>
              <w:rPr>
                <w:rFonts w:ascii="宋体" w:hAnsi="宋体" w:cs="宋体"/>
                <w:color w:val="auto"/>
                <w:sz w:val="24"/>
                <w:szCs w:val="28"/>
                <w:highlight w:val="none"/>
              </w:rPr>
            </w:pPr>
            <w:r>
              <w:rPr>
                <w:rFonts w:hint="eastAsia" w:ascii="宋体" w:hAnsi="宋体" w:cs="宋体"/>
                <w:color w:val="auto"/>
                <w:sz w:val="24"/>
                <w:szCs w:val="28"/>
                <w:highlight w:val="none"/>
              </w:rPr>
              <w:t>单价</w:t>
            </w:r>
          </w:p>
          <w:p>
            <w:pPr>
              <w:pStyle w:val="11"/>
              <w:jc w:val="center"/>
              <w:rPr>
                <w:rFonts w:ascii="宋体" w:hAnsi="宋体" w:cs="宋体"/>
                <w:color w:val="auto"/>
                <w:sz w:val="24"/>
                <w:szCs w:val="28"/>
                <w:highlight w:val="none"/>
              </w:rPr>
            </w:pPr>
            <w:r>
              <w:rPr>
                <w:rFonts w:hint="eastAsia" w:ascii="宋体" w:hAnsi="宋体" w:cs="宋体"/>
                <w:color w:val="auto"/>
                <w:sz w:val="24"/>
                <w:szCs w:val="28"/>
                <w:highlight w:val="none"/>
              </w:rPr>
              <w:t>（   ）</w:t>
            </w:r>
          </w:p>
        </w:tc>
        <w:tc>
          <w:tcPr>
            <w:tcW w:w="1245" w:type="dxa"/>
            <w:vAlign w:val="center"/>
          </w:tcPr>
          <w:p>
            <w:pPr>
              <w:jc w:val="center"/>
              <w:rPr>
                <w:rFonts w:ascii="宋体" w:hAnsi="宋体" w:cs="宋体"/>
                <w:color w:val="auto"/>
                <w:sz w:val="24"/>
                <w:szCs w:val="28"/>
                <w:highlight w:val="none"/>
              </w:rPr>
            </w:pPr>
            <w:r>
              <w:rPr>
                <w:rFonts w:hint="eastAsia" w:ascii="宋体" w:hAnsi="宋体" w:cs="宋体"/>
                <w:color w:val="auto"/>
                <w:sz w:val="24"/>
                <w:szCs w:val="28"/>
                <w:highlight w:val="none"/>
              </w:rPr>
              <w:t>合计</w:t>
            </w:r>
          </w:p>
          <w:p>
            <w:pPr>
              <w:jc w:val="center"/>
              <w:rPr>
                <w:rFonts w:ascii="宋体" w:hAnsi="宋体" w:cs="宋体"/>
                <w:color w:val="auto"/>
                <w:sz w:val="24"/>
                <w:szCs w:val="28"/>
                <w:highlight w:val="none"/>
              </w:rPr>
            </w:pPr>
            <w:r>
              <w:rPr>
                <w:rFonts w:hint="eastAsia" w:ascii="宋体" w:hAnsi="宋体" w:cs="宋体"/>
                <w:color w:val="auto"/>
                <w:sz w:val="24"/>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65" w:type="dxa"/>
            <w:tcBorders>
              <w:bottom w:val="single" w:color="auto" w:sz="4" w:space="0"/>
            </w:tcBorders>
            <w:vAlign w:val="center"/>
          </w:tcPr>
          <w:p>
            <w:pPr>
              <w:jc w:val="center"/>
              <w:rPr>
                <w:rFonts w:ascii="宋体" w:hAnsi="宋体" w:cs="宋体"/>
                <w:color w:val="auto"/>
                <w:sz w:val="24"/>
                <w:szCs w:val="28"/>
                <w:highlight w:val="none"/>
              </w:rPr>
            </w:pPr>
          </w:p>
        </w:tc>
        <w:tc>
          <w:tcPr>
            <w:tcW w:w="1739" w:type="dxa"/>
            <w:tcBorders>
              <w:bottom w:val="single" w:color="auto" w:sz="4" w:space="0"/>
            </w:tcBorders>
            <w:vAlign w:val="center"/>
          </w:tcPr>
          <w:p>
            <w:pPr>
              <w:jc w:val="center"/>
              <w:rPr>
                <w:rFonts w:ascii="宋体" w:hAnsi="宋体" w:cs="宋体"/>
                <w:color w:val="auto"/>
                <w:sz w:val="24"/>
                <w:szCs w:val="28"/>
                <w:highlight w:val="none"/>
              </w:rPr>
            </w:pPr>
          </w:p>
        </w:tc>
        <w:tc>
          <w:tcPr>
            <w:tcW w:w="1431" w:type="dxa"/>
            <w:tcBorders>
              <w:bottom w:val="single" w:color="auto" w:sz="4" w:space="0"/>
            </w:tcBorders>
            <w:vAlign w:val="center"/>
          </w:tcPr>
          <w:p>
            <w:pPr>
              <w:jc w:val="center"/>
              <w:rPr>
                <w:rFonts w:ascii="宋体" w:hAnsi="宋体" w:cs="宋体"/>
                <w:color w:val="auto"/>
                <w:sz w:val="24"/>
                <w:szCs w:val="28"/>
                <w:highlight w:val="none"/>
              </w:rPr>
            </w:pPr>
          </w:p>
        </w:tc>
        <w:tc>
          <w:tcPr>
            <w:tcW w:w="1263" w:type="dxa"/>
            <w:tcBorders>
              <w:bottom w:val="single" w:color="auto" w:sz="4" w:space="0"/>
            </w:tcBorders>
            <w:vAlign w:val="center"/>
          </w:tcPr>
          <w:p>
            <w:pPr>
              <w:jc w:val="center"/>
              <w:rPr>
                <w:rFonts w:ascii="宋体" w:hAnsi="宋体" w:cs="宋体"/>
                <w:color w:val="auto"/>
                <w:sz w:val="24"/>
                <w:szCs w:val="28"/>
                <w:highlight w:val="none"/>
              </w:rPr>
            </w:pPr>
          </w:p>
        </w:tc>
        <w:tc>
          <w:tcPr>
            <w:tcW w:w="876" w:type="dxa"/>
            <w:tcBorders>
              <w:bottom w:val="single" w:color="auto" w:sz="4" w:space="0"/>
            </w:tcBorders>
            <w:vAlign w:val="center"/>
          </w:tcPr>
          <w:p>
            <w:pPr>
              <w:jc w:val="center"/>
              <w:rPr>
                <w:rFonts w:ascii="宋体" w:hAnsi="宋体" w:cs="宋体"/>
                <w:color w:val="auto"/>
                <w:sz w:val="24"/>
                <w:szCs w:val="28"/>
                <w:highlight w:val="none"/>
              </w:rPr>
            </w:pPr>
          </w:p>
        </w:tc>
        <w:tc>
          <w:tcPr>
            <w:tcW w:w="1198" w:type="dxa"/>
            <w:tcBorders>
              <w:bottom w:val="single" w:color="auto" w:sz="4" w:space="0"/>
            </w:tcBorders>
            <w:vAlign w:val="center"/>
          </w:tcPr>
          <w:p>
            <w:pPr>
              <w:jc w:val="center"/>
              <w:rPr>
                <w:rFonts w:ascii="宋体" w:hAnsi="宋体" w:cs="宋体"/>
                <w:color w:val="auto"/>
                <w:sz w:val="24"/>
                <w:szCs w:val="28"/>
                <w:highlight w:val="none"/>
              </w:rPr>
            </w:pPr>
          </w:p>
        </w:tc>
        <w:tc>
          <w:tcPr>
            <w:tcW w:w="1245" w:type="dxa"/>
            <w:tcBorders>
              <w:bottom w:val="single" w:color="auto" w:sz="4" w:space="0"/>
            </w:tcBorders>
            <w:vAlign w:val="center"/>
          </w:tcPr>
          <w:p>
            <w:pPr>
              <w:jc w:val="center"/>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65" w:type="dxa"/>
            <w:vAlign w:val="center"/>
          </w:tcPr>
          <w:p>
            <w:pPr>
              <w:jc w:val="center"/>
              <w:rPr>
                <w:rFonts w:ascii="宋体" w:hAnsi="宋体" w:cs="宋体"/>
                <w:color w:val="auto"/>
                <w:sz w:val="24"/>
                <w:szCs w:val="28"/>
                <w:highlight w:val="none"/>
              </w:rPr>
            </w:pPr>
          </w:p>
        </w:tc>
        <w:tc>
          <w:tcPr>
            <w:tcW w:w="1739" w:type="dxa"/>
            <w:vAlign w:val="center"/>
          </w:tcPr>
          <w:p>
            <w:pPr>
              <w:jc w:val="center"/>
              <w:rPr>
                <w:rFonts w:ascii="宋体" w:hAnsi="宋体" w:cs="宋体"/>
                <w:color w:val="auto"/>
                <w:sz w:val="24"/>
                <w:szCs w:val="28"/>
                <w:highlight w:val="none"/>
              </w:rPr>
            </w:pPr>
          </w:p>
        </w:tc>
        <w:tc>
          <w:tcPr>
            <w:tcW w:w="1431" w:type="dxa"/>
            <w:vAlign w:val="center"/>
          </w:tcPr>
          <w:p>
            <w:pPr>
              <w:jc w:val="center"/>
              <w:rPr>
                <w:rFonts w:ascii="宋体" w:hAnsi="宋体" w:cs="宋体"/>
                <w:color w:val="auto"/>
                <w:sz w:val="24"/>
                <w:szCs w:val="28"/>
                <w:highlight w:val="none"/>
              </w:rPr>
            </w:pPr>
          </w:p>
        </w:tc>
        <w:tc>
          <w:tcPr>
            <w:tcW w:w="1263" w:type="dxa"/>
            <w:vAlign w:val="center"/>
          </w:tcPr>
          <w:p>
            <w:pPr>
              <w:jc w:val="center"/>
              <w:rPr>
                <w:rFonts w:ascii="宋体" w:hAnsi="宋体" w:cs="宋体"/>
                <w:color w:val="auto"/>
                <w:sz w:val="24"/>
                <w:szCs w:val="28"/>
                <w:highlight w:val="none"/>
              </w:rPr>
            </w:pPr>
          </w:p>
        </w:tc>
        <w:tc>
          <w:tcPr>
            <w:tcW w:w="876" w:type="dxa"/>
            <w:vAlign w:val="center"/>
          </w:tcPr>
          <w:p>
            <w:pPr>
              <w:jc w:val="center"/>
              <w:rPr>
                <w:rFonts w:ascii="宋体" w:hAnsi="宋体" w:cs="宋体"/>
                <w:color w:val="auto"/>
                <w:sz w:val="24"/>
                <w:szCs w:val="28"/>
                <w:highlight w:val="none"/>
              </w:rPr>
            </w:pPr>
          </w:p>
        </w:tc>
        <w:tc>
          <w:tcPr>
            <w:tcW w:w="1198" w:type="dxa"/>
            <w:vAlign w:val="center"/>
          </w:tcPr>
          <w:p>
            <w:pPr>
              <w:jc w:val="center"/>
              <w:rPr>
                <w:rFonts w:ascii="宋体" w:hAnsi="宋体" w:cs="宋体"/>
                <w:color w:val="auto"/>
                <w:sz w:val="24"/>
                <w:szCs w:val="28"/>
                <w:highlight w:val="none"/>
              </w:rPr>
            </w:pPr>
          </w:p>
        </w:tc>
        <w:tc>
          <w:tcPr>
            <w:tcW w:w="1245" w:type="dxa"/>
            <w:vAlign w:val="center"/>
          </w:tcPr>
          <w:p>
            <w:pPr>
              <w:jc w:val="center"/>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65" w:type="dxa"/>
            <w:vAlign w:val="center"/>
          </w:tcPr>
          <w:p>
            <w:pPr>
              <w:jc w:val="center"/>
              <w:rPr>
                <w:rFonts w:ascii="宋体" w:hAnsi="宋体" w:cs="宋体"/>
                <w:color w:val="auto"/>
                <w:sz w:val="24"/>
                <w:szCs w:val="28"/>
                <w:highlight w:val="none"/>
              </w:rPr>
            </w:pPr>
          </w:p>
        </w:tc>
        <w:tc>
          <w:tcPr>
            <w:tcW w:w="1739" w:type="dxa"/>
            <w:vAlign w:val="center"/>
          </w:tcPr>
          <w:p>
            <w:pPr>
              <w:jc w:val="center"/>
              <w:rPr>
                <w:rFonts w:ascii="宋体" w:hAnsi="宋体" w:cs="宋体"/>
                <w:color w:val="auto"/>
                <w:sz w:val="24"/>
                <w:szCs w:val="28"/>
                <w:highlight w:val="none"/>
              </w:rPr>
            </w:pPr>
          </w:p>
        </w:tc>
        <w:tc>
          <w:tcPr>
            <w:tcW w:w="1431" w:type="dxa"/>
            <w:vAlign w:val="center"/>
          </w:tcPr>
          <w:p>
            <w:pPr>
              <w:jc w:val="center"/>
              <w:rPr>
                <w:rFonts w:ascii="宋体" w:hAnsi="宋体" w:cs="宋体"/>
                <w:color w:val="auto"/>
                <w:sz w:val="24"/>
                <w:szCs w:val="28"/>
                <w:highlight w:val="none"/>
              </w:rPr>
            </w:pPr>
          </w:p>
        </w:tc>
        <w:tc>
          <w:tcPr>
            <w:tcW w:w="1263" w:type="dxa"/>
            <w:vAlign w:val="center"/>
          </w:tcPr>
          <w:p>
            <w:pPr>
              <w:jc w:val="center"/>
              <w:rPr>
                <w:rFonts w:ascii="宋体" w:hAnsi="宋体" w:cs="宋体"/>
                <w:color w:val="auto"/>
                <w:sz w:val="24"/>
                <w:szCs w:val="28"/>
                <w:highlight w:val="none"/>
              </w:rPr>
            </w:pPr>
          </w:p>
        </w:tc>
        <w:tc>
          <w:tcPr>
            <w:tcW w:w="876" w:type="dxa"/>
            <w:vAlign w:val="center"/>
          </w:tcPr>
          <w:p>
            <w:pPr>
              <w:jc w:val="center"/>
              <w:rPr>
                <w:rFonts w:ascii="宋体" w:hAnsi="宋体" w:cs="宋体"/>
                <w:color w:val="auto"/>
                <w:sz w:val="24"/>
                <w:szCs w:val="28"/>
                <w:highlight w:val="none"/>
              </w:rPr>
            </w:pPr>
          </w:p>
        </w:tc>
        <w:tc>
          <w:tcPr>
            <w:tcW w:w="1198" w:type="dxa"/>
            <w:vAlign w:val="center"/>
          </w:tcPr>
          <w:p>
            <w:pPr>
              <w:jc w:val="center"/>
              <w:rPr>
                <w:rFonts w:ascii="宋体" w:hAnsi="宋体" w:cs="宋体"/>
                <w:color w:val="auto"/>
                <w:sz w:val="24"/>
                <w:szCs w:val="28"/>
                <w:highlight w:val="none"/>
              </w:rPr>
            </w:pPr>
          </w:p>
        </w:tc>
        <w:tc>
          <w:tcPr>
            <w:tcW w:w="1245" w:type="dxa"/>
            <w:vAlign w:val="center"/>
          </w:tcPr>
          <w:p>
            <w:pPr>
              <w:jc w:val="center"/>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65" w:type="dxa"/>
            <w:tcBorders>
              <w:bottom w:val="single" w:color="auto" w:sz="4" w:space="0"/>
            </w:tcBorders>
            <w:vAlign w:val="center"/>
          </w:tcPr>
          <w:p>
            <w:pPr>
              <w:jc w:val="center"/>
              <w:rPr>
                <w:rFonts w:ascii="宋体" w:hAnsi="宋体" w:cs="宋体"/>
                <w:color w:val="auto"/>
                <w:sz w:val="24"/>
                <w:szCs w:val="28"/>
                <w:highlight w:val="none"/>
              </w:rPr>
            </w:pPr>
          </w:p>
        </w:tc>
        <w:tc>
          <w:tcPr>
            <w:tcW w:w="1739" w:type="dxa"/>
            <w:tcBorders>
              <w:bottom w:val="single" w:color="auto" w:sz="4" w:space="0"/>
            </w:tcBorders>
            <w:vAlign w:val="center"/>
          </w:tcPr>
          <w:p>
            <w:pPr>
              <w:jc w:val="center"/>
              <w:rPr>
                <w:rFonts w:ascii="宋体" w:hAnsi="宋体" w:cs="宋体"/>
                <w:color w:val="auto"/>
                <w:sz w:val="24"/>
                <w:szCs w:val="28"/>
                <w:highlight w:val="none"/>
              </w:rPr>
            </w:pPr>
          </w:p>
        </w:tc>
        <w:tc>
          <w:tcPr>
            <w:tcW w:w="1431" w:type="dxa"/>
            <w:tcBorders>
              <w:bottom w:val="single" w:color="auto" w:sz="4" w:space="0"/>
            </w:tcBorders>
            <w:vAlign w:val="center"/>
          </w:tcPr>
          <w:p>
            <w:pPr>
              <w:jc w:val="center"/>
              <w:rPr>
                <w:rFonts w:ascii="宋体" w:hAnsi="宋体" w:cs="宋体"/>
                <w:color w:val="auto"/>
                <w:sz w:val="24"/>
                <w:szCs w:val="28"/>
                <w:highlight w:val="none"/>
              </w:rPr>
            </w:pPr>
          </w:p>
        </w:tc>
        <w:tc>
          <w:tcPr>
            <w:tcW w:w="1263" w:type="dxa"/>
            <w:tcBorders>
              <w:bottom w:val="single" w:color="auto" w:sz="4" w:space="0"/>
            </w:tcBorders>
            <w:vAlign w:val="center"/>
          </w:tcPr>
          <w:p>
            <w:pPr>
              <w:jc w:val="center"/>
              <w:rPr>
                <w:rFonts w:ascii="宋体" w:hAnsi="宋体" w:cs="宋体"/>
                <w:color w:val="auto"/>
                <w:sz w:val="24"/>
                <w:szCs w:val="28"/>
                <w:highlight w:val="none"/>
              </w:rPr>
            </w:pPr>
          </w:p>
        </w:tc>
        <w:tc>
          <w:tcPr>
            <w:tcW w:w="876" w:type="dxa"/>
            <w:tcBorders>
              <w:bottom w:val="single" w:color="auto" w:sz="4" w:space="0"/>
            </w:tcBorders>
            <w:vAlign w:val="center"/>
          </w:tcPr>
          <w:p>
            <w:pPr>
              <w:jc w:val="center"/>
              <w:rPr>
                <w:rFonts w:ascii="宋体" w:hAnsi="宋体" w:cs="宋体"/>
                <w:color w:val="auto"/>
                <w:sz w:val="24"/>
                <w:szCs w:val="28"/>
                <w:highlight w:val="none"/>
              </w:rPr>
            </w:pPr>
          </w:p>
        </w:tc>
        <w:tc>
          <w:tcPr>
            <w:tcW w:w="1198" w:type="dxa"/>
            <w:tcBorders>
              <w:bottom w:val="single" w:color="auto" w:sz="4" w:space="0"/>
            </w:tcBorders>
            <w:vAlign w:val="center"/>
          </w:tcPr>
          <w:p>
            <w:pPr>
              <w:jc w:val="center"/>
              <w:rPr>
                <w:rFonts w:ascii="宋体" w:hAnsi="宋体" w:cs="宋体"/>
                <w:color w:val="auto"/>
                <w:sz w:val="24"/>
                <w:szCs w:val="28"/>
                <w:highlight w:val="none"/>
              </w:rPr>
            </w:pPr>
          </w:p>
        </w:tc>
        <w:tc>
          <w:tcPr>
            <w:tcW w:w="1245" w:type="dxa"/>
            <w:tcBorders>
              <w:bottom w:val="single" w:color="auto" w:sz="4" w:space="0"/>
            </w:tcBorders>
            <w:vAlign w:val="center"/>
          </w:tcPr>
          <w:p>
            <w:pPr>
              <w:jc w:val="center"/>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665" w:type="dxa"/>
            <w:vAlign w:val="center"/>
          </w:tcPr>
          <w:p>
            <w:pPr>
              <w:jc w:val="center"/>
              <w:rPr>
                <w:rFonts w:ascii="宋体" w:hAnsi="宋体" w:cs="宋体"/>
                <w:color w:val="auto"/>
                <w:sz w:val="24"/>
                <w:szCs w:val="28"/>
                <w:highlight w:val="none"/>
              </w:rPr>
            </w:pPr>
          </w:p>
          <w:p>
            <w:pPr>
              <w:jc w:val="center"/>
              <w:rPr>
                <w:rFonts w:ascii="宋体" w:hAnsi="宋体" w:cs="宋体"/>
                <w:color w:val="auto"/>
                <w:sz w:val="24"/>
                <w:szCs w:val="28"/>
                <w:highlight w:val="none"/>
              </w:rPr>
            </w:pPr>
          </w:p>
        </w:tc>
        <w:tc>
          <w:tcPr>
            <w:tcW w:w="1739" w:type="dxa"/>
            <w:vAlign w:val="center"/>
          </w:tcPr>
          <w:p>
            <w:pPr>
              <w:jc w:val="center"/>
              <w:rPr>
                <w:rFonts w:ascii="宋体" w:hAnsi="宋体" w:cs="宋体"/>
                <w:color w:val="auto"/>
                <w:sz w:val="24"/>
                <w:szCs w:val="28"/>
                <w:highlight w:val="none"/>
              </w:rPr>
            </w:pPr>
          </w:p>
        </w:tc>
        <w:tc>
          <w:tcPr>
            <w:tcW w:w="1431" w:type="dxa"/>
            <w:vAlign w:val="center"/>
          </w:tcPr>
          <w:p>
            <w:pPr>
              <w:jc w:val="center"/>
              <w:rPr>
                <w:rFonts w:ascii="宋体" w:hAnsi="宋体" w:cs="宋体"/>
                <w:color w:val="auto"/>
                <w:sz w:val="24"/>
                <w:szCs w:val="28"/>
                <w:highlight w:val="none"/>
              </w:rPr>
            </w:pPr>
          </w:p>
        </w:tc>
        <w:tc>
          <w:tcPr>
            <w:tcW w:w="1263" w:type="dxa"/>
            <w:vAlign w:val="center"/>
          </w:tcPr>
          <w:p>
            <w:pPr>
              <w:jc w:val="center"/>
              <w:rPr>
                <w:rFonts w:ascii="宋体" w:hAnsi="宋体" w:cs="宋体"/>
                <w:color w:val="auto"/>
                <w:sz w:val="24"/>
                <w:szCs w:val="28"/>
                <w:highlight w:val="none"/>
              </w:rPr>
            </w:pPr>
          </w:p>
        </w:tc>
        <w:tc>
          <w:tcPr>
            <w:tcW w:w="876" w:type="dxa"/>
            <w:vAlign w:val="center"/>
          </w:tcPr>
          <w:p>
            <w:pPr>
              <w:jc w:val="center"/>
              <w:rPr>
                <w:rFonts w:ascii="宋体" w:hAnsi="宋体" w:cs="宋体"/>
                <w:color w:val="auto"/>
                <w:sz w:val="24"/>
                <w:szCs w:val="28"/>
                <w:highlight w:val="none"/>
              </w:rPr>
            </w:pPr>
          </w:p>
        </w:tc>
        <w:tc>
          <w:tcPr>
            <w:tcW w:w="1198" w:type="dxa"/>
            <w:vAlign w:val="center"/>
          </w:tcPr>
          <w:p>
            <w:pPr>
              <w:jc w:val="center"/>
              <w:rPr>
                <w:rFonts w:ascii="宋体" w:hAnsi="宋体" w:cs="宋体"/>
                <w:color w:val="auto"/>
                <w:sz w:val="24"/>
                <w:szCs w:val="28"/>
                <w:highlight w:val="none"/>
              </w:rPr>
            </w:pPr>
          </w:p>
        </w:tc>
        <w:tc>
          <w:tcPr>
            <w:tcW w:w="1245" w:type="dxa"/>
            <w:vAlign w:val="center"/>
          </w:tcPr>
          <w:p>
            <w:pPr>
              <w:jc w:val="center"/>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65" w:type="dxa"/>
            <w:vAlign w:val="center"/>
          </w:tcPr>
          <w:p>
            <w:pPr>
              <w:jc w:val="center"/>
              <w:rPr>
                <w:rFonts w:ascii="宋体" w:hAnsi="宋体" w:cs="宋体"/>
                <w:color w:val="auto"/>
                <w:sz w:val="24"/>
                <w:szCs w:val="28"/>
                <w:highlight w:val="none"/>
              </w:rPr>
            </w:pPr>
          </w:p>
        </w:tc>
        <w:tc>
          <w:tcPr>
            <w:tcW w:w="1739" w:type="dxa"/>
            <w:vAlign w:val="center"/>
          </w:tcPr>
          <w:p>
            <w:pPr>
              <w:jc w:val="center"/>
              <w:rPr>
                <w:rFonts w:ascii="宋体" w:hAnsi="宋体" w:cs="宋体"/>
                <w:color w:val="auto"/>
                <w:sz w:val="24"/>
                <w:szCs w:val="28"/>
                <w:highlight w:val="none"/>
              </w:rPr>
            </w:pPr>
          </w:p>
        </w:tc>
        <w:tc>
          <w:tcPr>
            <w:tcW w:w="1431" w:type="dxa"/>
            <w:vAlign w:val="center"/>
          </w:tcPr>
          <w:p>
            <w:pPr>
              <w:jc w:val="center"/>
              <w:rPr>
                <w:rFonts w:ascii="宋体" w:hAnsi="宋体" w:cs="宋体"/>
                <w:color w:val="auto"/>
                <w:sz w:val="24"/>
                <w:szCs w:val="28"/>
                <w:highlight w:val="none"/>
              </w:rPr>
            </w:pPr>
          </w:p>
        </w:tc>
        <w:tc>
          <w:tcPr>
            <w:tcW w:w="1263" w:type="dxa"/>
            <w:vAlign w:val="center"/>
          </w:tcPr>
          <w:p>
            <w:pPr>
              <w:jc w:val="center"/>
              <w:rPr>
                <w:rFonts w:ascii="宋体" w:hAnsi="宋体" w:cs="宋体"/>
                <w:color w:val="auto"/>
                <w:sz w:val="24"/>
                <w:szCs w:val="28"/>
                <w:highlight w:val="none"/>
              </w:rPr>
            </w:pPr>
          </w:p>
        </w:tc>
        <w:tc>
          <w:tcPr>
            <w:tcW w:w="876" w:type="dxa"/>
            <w:vAlign w:val="center"/>
          </w:tcPr>
          <w:p>
            <w:pPr>
              <w:jc w:val="center"/>
              <w:rPr>
                <w:rFonts w:ascii="宋体" w:hAnsi="宋体" w:cs="宋体"/>
                <w:color w:val="auto"/>
                <w:sz w:val="24"/>
                <w:szCs w:val="28"/>
                <w:highlight w:val="none"/>
              </w:rPr>
            </w:pPr>
          </w:p>
        </w:tc>
        <w:tc>
          <w:tcPr>
            <w:tcW w:w="1198" w:type="dxa"/>
            <w:vAlign w:val="center"/>
          </w:tcPr>
          <w:p>
            <w:pPr>
              <w:jc w:val="center"/>
              <w:rPr>
                <w:rFonts w:ascii="宋体" w:hAnsi="宋体" w:cs="宋体"/>
                <w:color w:val="auto"/>
                <w:sz w:val="24"/>
                <w:szCs w:val="28"/>
                <w:highlight w:val="none"/>
              </w:rPr>
            </w:pPr>
          </w:p>
        </w:tc>
        <w:tc>
          <w:tcPr>
            <w:tcW w:w="1245" w:type="dxa"/>
            <w:vAlign w:val="center"/>
          </w:tcPr>
          <w:p>
            <w:pPr>
              <w:jc w:val="center"/>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65" w:type="dxa"/>
            <w:vAlign w:val="center"/>
          </w:tcPr>
          <w:p>
            <w:pPr>
              <w:jc w:val="center"/>
              <w:rPr>
                <w:rFonts w:ascii="宋体" w:hAnsi="宋体" w:cs="宋体"/>
                <w:color w:val="auto"/>
                <w:sz w:val="24"/>
                <w:szCs w:val="28"/>
                <w:highlight w:val="none"/>
              </w:rPr>
            </w:pPr>
          </w:p>
        </w:tc>
        <w:tc>
          <w:tcPr>
            <w:tcW w:w="1739" w:type="dxa"/>
            <w:vAlign w:val="center"/>
          </w:tcPr>
          <w:p>
            <w:pPr>
              <w:jc w:val="center"/>
              <w:rPr>
                <w:rFonts w:ascii="宋体" w:hAnsi="宋体" w:cs="宋体"/>
                <w:color w:val="auto"/>
                <w:sz w:val="24"/>
                <w:szCs w:val="28"/>
                <w:highlight w:val="none"/>
              </w:rPr>
            </w:pPr>
          </w:p>
        </w:tc>
        <w:tc>
          <w:tcPr>
            <w:tcW w:w="1431" w:type="dxa"/>
            <w:vAlign w:val="center"/>
          </w:tcPr>
          <w:p>
            <w:pPr>
              <w:jc w:val="center"/>
              <w:rPr>
                <w:rFonts w:ascii="宋体" w:hAnsi="宋体" w:cs="宋体"/>
                <w:color w:val="auto"/>
                <w:sz w:val="24"/>
                <w:szCs w:val="28"/>
                <w:highlight w:val="none"/>
              </w:rPr>
            </w:pPr>
          </w:p>
        </w:tc>
        <w:tc>
          <w:tcPr>
            <w:tcW w:w="1263" w:type="dxa"/>
            <w:vAlign w:val="center"/>
          </w:tcPr>
          <w:p>
            <w:pPr>
              <w:jc w:val="center"/>
              <w:rPr>
                <w:rFonts w:ascii="宋体" w:hAnsi="宋体" w:cs="宋体"/>
                <w:color w:val="auto"/>
                <w:sz w:val="24"/>
                <w:szCs w:val="28"/>
                <w:highlight w:val="none"/>
              </w:rPr>
            </w:pPr>
          </w:p>
        </w:tc>
        <w:tc>
          <w:tcPr>
            <w:tcW w:w="876" w:type="dxa"/>
            <w:vAlign w:val="center"/>
          </w:tcPr>
          <w:p>
            <w:pPr>
              <w:jc w:val="center"/>
              <w:rPr>
                <w:rFonts w:ascii="宋体" w:hAnsi="宋体" w:cs="宋体"/>
                <w:color w:val="auto"/>
                <w:sz w:val="24"/>
                <w:szCs w:val="28"/>
                <w:highlight w:val="none"/>
              </w:rPr>
            </w:pPr>
          </w:p>
        </w:tc>
        <w:tc>
          <w:tcPr>
            <w:tcW w:w="1198" w:type="dxa"/>
            <w:vAlign w:val="center"/>
          </w:tcPr>
          <w:p>
            <w:pPr>
              <w:jc w:val="center"/>
              <w:rPr>
                <w:rFonts w:ascii="宋体" w:hAnsi="宋体" w:cs="宋体"/>
                <w:color w:val="auto"/>
                <w:sz w:val="24"/>
                <w:szCs w:val="28"/>
                <w:highlight w:val="none"/>
              </w:rPr>
            </w:pPr>
          </w:p>
        </w:tc>
        <w:tc>
          <w:tcPr>
            <w:tcW w:w="1245" w:type="dxa"/>
            <w:vAlign w:val="center"/>
          </w:tcPr>
          <w:p>
            <w:pPr>
              <w:jc w:val="center"/>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65" w:type="dxa"/>
            <w:vAlign w:val="center"/>
          </w:tcPr>
          <w:p>
            <w:pPr>
              <w:jc w:val="center"/>
              <w:rPr>
                <w:rFonts w:ascii="宋体" w:hAnsi="宋体" w:cs="宋体"/>
                <w:color w:val="auto"/>
                <w:sz w:val="24"/>
                <w:szCs w:val="28"/>
                <w:highlight w:val="none"/>
              </w:rPr>
            </w:pPr>
          </w:p>
        </w:tc>
        <w:tc>
          <w:tcPr>
            <w:tcW w:w="1739" w:type="dxa"/>
            <w:vAlign w:val="center"/>
          </w:tcPr>
          <w:p>
            <w:pPr>
              <w:jc w:val="center"/>
              <w:rPr>
                <w:rFonts w:ascii="宋体" w:hAnsi="宋体" w:cs="宋体"/>
                <w:color w:val="auto"/>
                <w:sz w:val="24"/>
                <w:szCs w:val="28"/>
                <w:highlight w:val="none"/>
              </w:rPr>
            </w:pPr>
          </w:p>
        </w:tc>
        <w:tc>
          <w:tcPr>
            <w:tcW w:w="1431" w:type="dxa"/>
            <w:vAlign w:val="center"/>
          </w:tcPr>
          <w:p>
            <w:pPr>
              <w:jc w:val="center"/>
              <w:rPr>
                <w:rFonts w:ascii="宋体" w:hAnsi="宋体" w:cs="宋体"/>
                <w:color w:val="auto"/>
                <w:sz w:val="24"/>
                <w:szCs w:val="28"/>
                <w:highlight w:val="none"/>
              </w:rPr>
            </w:pPr>
          </w:p>
        </w:tc>
        <w:tc>
          <w:tcPr>
            <w:tcW w:w="1263" w:type="dxa"/>
            <w:vAlign w:val="center"/>
          </w:tcPr>
          <w:p>
            <w:pPr>
              <w:jc w:val="center"/>
              <w:rPr>
                <w:rFonts w:ascii="宋体" w:hAnsi="宋体" w:cs="宋体"/>
                <w:color w:val="auto"/>
                <w:sz w:val="24"/>
                <w:szCs w:val="28"/>
                <w:highlight w:val="none"/>
              </w:rPr>
            </w:pPr>
          </w:p>
        </w:tc>
        <w:tc>
          <w:tcPr>
            <w:tcW w:w="876" w:type="dxa"/>
            <w:vAlign w:val="center"/>
          </w:tcPr>
          <w:p>
            <w:pPr>
              <w:jc w:val="center"/>
              <w:rPr>
                <w:rFonts w:ascii="宋体" w:hAnsi="宋体" w:cs="宋体"/>
                <w:color w:val="auto"/>
                <w:sz w:val="24"/>
                <w:szCs w:val="28"/>
                <w:highlight w:val="none"/>
              </w:rPr>
            </w:pPr>
          </w:p>
        </w:tc>
        <w:tc>
          <w:tcPr>
            <w:tcW w:w="1198" w:type="dxa"/>
            <w:vAlign w:val="center"/>
          </w:tcPr>
          <w:p>
            <w:pPr>
              <w:jc w:val="center"/>
              <w:rPr>
                <w:rFonts w:ascii="宋体" w:hAnsi="宋体" w:cs="宋体"/>
                <w:color w:val="auto"/>
                <w:sz w:val="24"/>
                <w:szCs w:val="28"/>
                <w:highlight w:val="none"/>
              </w:rPr>
            </w:pPr>
          </w:p>
        </w:tc>
        <w:tc>
          <w:tcPr>
            <w:tcW w:w="1245" w:type="dxa"/>
            <w:vAlign w:val="center"/>
          </w:tcPr>
          <w:p>
            <w:pPr>
              <w:jc w:val="center"/>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65" w:type="dxa"/>
            <w:vAlign w:val="center"/>
          </w:tcPr>
          <w:p>
            <w:pPr>
              <w:jc w:val="center"/>
              <w:rPr>
                <w:rFonts w:ascii="宋体" w:hAnsi="宋体" w:cs="宋体"/>
                <w:color w:val="auto"/>
                <w:sz w:val="24"/>
                <w:szCs w:val="28"/>
                <w:highlight w:val="none"/>
              </w:rPr>
            </w:pPr>
          </w:p>
        </w:tc>
        <w:tc>
          <w:tcPr>
            <w:tcW w:w="1739" w:type="dxa"/>
            <w:vAlign w:val="center"/>
          </w:tcPr>
          <w:p>
            <w:pPr>
              <w:jc w:val="center"/>
              <w:rPr>
                <w:rFonts w:ascii="宋体" w:hAnsi="宋体" w:cs="宋体"/>
                <w:color w:val="auto"/>
                <w:sz w:val="24"/>
                <w:szCs w:val="28"/>
                <w:highlight w:val="none"/>
              </w:rPr>
            </w:pPr>
          </w:p>
        </w:tc>
        <w:tc>
          <w:tcPr>
            <w:tcW w:w="1431" w:type="dxa"/>
            <w:vAlign w:val="center"/>
          </w:tcPr>
          <w:p>
            <w:pPr>
              <w:jc w:val="center"/>
              <w:rPr>
                <w:rFonts w:ascii="宋体" w:hAnsi="宋体" w:cs="宋体"/>
                <w:color w:val="auto"/>
                <w:sz w:val="24"/>
                <w:szCs w:val="28"/>
                <w:highlight w:val="none"/>
              </w:rPr>
            </w:pPr>
          </w:p>
        </w:tc>
        <w:tc>
          <w:tcPr>
            <w:tcW w:w="1263" w:type="dxa"/>
            <w:vAlign w:val="center"/>
          </w:tcPr>
          <w:p>
            <w:pPr>
              <w:jc w:val="center"/>
              <w:rPr>
                <w:rFonts w:ascii="宋体" w:hAnsi="宋体" w:cs="宋体"/>
                <w:color w:val="auto"/>
                <w:sz w:val="24"/>
                <w:szCs w:val="28"/>
                <w:highlight w:val="none"/>
              </w:rPr>
            </w:pPr>
          </w:p>
        </w:tc>
        <w:tc>
          <w:tcPr>
            <w:tcW w:w="876" w:type="dxa"/>
            <w:vAlign w:val="center"/>
          </w:tcPr>
          <w:p>
            <w:pPr>
              <w:jc w:val="center"/>
              <w:rPr>
                <w:rFonts w:ascii="宋体" w:hAnsi="宋体" w:cs="宋体"/>
                <w:color w:val="auto"/>
                <w:sz w:val="24"/>
                <w:szCs w:val="28"/>
                <w:highlight w:val="none"/>
              </w:rPr>
            </w:pPr>
          </w:p>
        </w:tc>
        <w:tc>
          <w:tcPr>
            <w:tcW w:w="1198" w:type="dxa"/>
            <w:vAlign w:val="center"/>
          </w:tcPr>
          <w:p>
            <w:pPr>
              <w:jc w:val="center"/>
              <w:rPr>
                <w:rFonts w:ascii="宋体" w:hAnsi="宋体" w:cs="宋体"/>
                <w:color w:val="auto"/>
                <w:sz w:val="24"/>
                <w:szCs w:val="28"/>
                <w:highlight w:val="none"/>
              </w:rPr>
            </w:pPr>
          </w:p>
        </w:tc>
        <w:tc>
          <w:tcPr>
            <w:tcW w:w="1245" w:type="dxa"/>
            <w:vAlign w:val="center"/>
          </w:tcPr>
          <w:p>
            <w:pPr>
              <w:jc w:val="center"/>
              <w:rPr>
                <w:rFonts w:ascii="宋体" w:hAnsi="宋体" w:cs="宋体"/>
                <w:color w:val="auto"/>
                <w:sz w:val="24"/>
                <w:szCs w:val="28"/>
                <w:highlight w:val="none"/>
              </w:rPr>
            </w:pPr>
          </w:p>
        </w:tc>
      </w:tr>
    </w:tbl>
    <w:p>
      <w:pPr>
        <w:spacing w:line="360" w:lineRule="auto"/>
        <w:jc w:val="center"/>
        <w:rPr>
          <w:rFonts w:ascii="宋体" w:hAnsi="宋体" w:cs="宋体"/>
          <w:color w:val="auto"/>
          <w:sz w:val="24"/>
          <w:szCs w:val="24"/>
          <w:highlight w:val="none"/>
        </w:rPr>
      </w:pP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                    法定代表人（或法定代表人授权代表）或自然人：</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（供应商公章）                                      （签字或盖章）</w:t>
      </w:r>
    </w:p>
    <w:p>
      <w:pPr>
        <w:spacing w:line="500" w:lineRule="exact"/>
        <w:rPr>
          <w:rFonts w:ascii="宋体" w:hAnsi="宋体"/>
          <w:color w:val="auto"/>
          <w:sz w:val="24"/>
          <w:szCs w:val="24"/>
          <w:highlight w:val="none"/>
        </w:rPr>
      </w:pPr>
    </w:p>
    <w:p>
      <w:pPr>
        <w:jc w:val="right"/>
        <w:rPr>
          <w:rFonts w:ascii="宋体" w:hAnsi="宋体" w:cs="宋体"/>
          <w:color w:val="auto"/>
          <w:sz w:val="24"/>
          <w:szCs w:val="24"/>
          <w:highlight w:val="none"/>
        </w:rPr>
      </w:pPr>
      <w:r>
        <w:rPr>
          <w:rFonts w:hint="eastAsia" w:ascii="宋体" w:hAnsi="宋体"/>
          <w:color w:val="auto"/>
          <w:sz w:val="24"/>
          <w:szCs w:val="24"/>
          <w:highlight w:val="none"/>
        </w:rPr>
        <w:t xml:space="preserve">                                                                                                  年     月     日</w:t>
      </w: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注：1.供应商应完整填写本表。</w:t>
      </w:r>
    </w:p>
    <w:p>
      <w:pPr>
        <w:spacing w:line="360" w:lineRule="auto"/>
        <w:ind w:right="48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2.该表可扩展</w:t>
      </w:r>
      <w:bookmarkStart w:id="146" w:name="OLE_LINK2"/>
      <w:bookmarkStart w:id="147" w:name="OLE_LINK1"/>
      <w:r>
        <w:rPr>
          <w:rFonts w:hint="eastAsia" w:ascii="宋体" w:hAnsi="宋体" w:cs="宋体"/>
          <w:color w:val="auto"/>
          <w:sz w:val="24"/>
          <w:szCs w:val="24"/>
          <w:highlight w:val="none"/>
        </w:rPr>
        <w:t>。</w:t>
      </w:r>
      <w:bookmarkEnd w:id="146"/>
      <w:bookmarkEnd w:id="147"/>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35"/>
        <w:spacing w:before="0" w:after="0" w:line="360" w:lineRule="auto"/>
        <w:ind w:firstLine="643"/>
        <w:rPr>
          <w:rFonts w:ascii="宋体" w:hAnsi="宋体" w:cs="宋体"/>
          <w:color w:val="auto"/>
          <w:sz w:val="24"/>
          <w:szCs w:val="24"/>
          <w:highlight w:val="none"/>
        </w:rPr>
      </w:pPr>
      <w:bookmarkStart w:id="148" w:name="_Toc8586"/>
      <w:r>
        <w:rPr>
          <w:rFonts w:hint="eastAsia" w:ascii="宋体" w:hAnsi="宋体" w:cs="宋体"/>
          <w:color w:val="auto"/>
          <w:sz w:val="24"/>
          <w:szCs w:val="24"/>
          <w:highlight w:val="none"/>
        </w:rPr>
        <w:t>二、服务部分</w:t>
      </w:r>
      <w:bookmarkEnd w:id="148"/>
    </w:p>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（一）服务条款差异表</w:t>
      </w:r>
    </w:p>
    <w:p>
      <w:pPr>
        <w:tabs>
          <w:tab w:val="left" w:pos="2145"/>
        </w:tabs>
        <w:spacing w:line="360" w:lineRule="auto"/>
        <w:ind w:firstLine="840" w:firstLineChars="35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3"/>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采购需求</w:t>
            </w: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bl>
    <w:p>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法定代表人（或法定代表人授权代表）或自然人：</w:t>
      </w: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（供应商公章）                                 （签字或盖章）</w:t>
      </w: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1.本表即为对本项目“第二篇  比选项目服务需求”中所列条款进行比较和响应，必须按照竞争性比选文件要求如实填写，根据投标情况在“差异说明”项填写“无差异”或正负偏离说明。</w:t>
      </w:r>
    </w:p>
    <w:p>
      <w:pPr>
        <w:tabs>
          <w:tab w:val="left" w:pos="6300"/>
        </w:tabs>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2、可附相关技术支撑材料。（格式自定）</w:t>
      </w:r>
    </w:p>
    <w:p>
      <w:pPr>
        <w:tabs>
          <w:tab w:val="left" w:pos="6300"/>
        </w:tabs>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3、该表可扩展，并逐页签字或盖章。</w:t>
      </w:r>
    </w:p>
    <w:p>
      <w:pPr>
        <w:rPr>
          <w:rFonts w:ascii="宋体" w:hAnsi="宋体" w:cs="宋体"/>
          <w:color w:val="auto"/>
          <w:sz w:val="24"/>
          <w:szCs w:val="24"/>
          <w:highlight w:val="none"/>
        </w:rPr>
      </w:pPr>
      <w:bookmarkStart w:id="149" w:name="_Toc80104370"/>
      <w:bookmarkEnd w:id="149"/>
      <w:r>
        <w:rPr>
          <w:rFonts w:hint="eastAsia" w:ascii="宋体" w:hAnsi="宋体" w:cs="宋体"/>
          <w:color w:val="auto"/>
          <w:sz w:val="24"/>
          <w:szCs w:val="24"/>
          <w:highlight w:val="none"/>
        </w:rPr>
        <w:br w:type="page"/>
      </w:r>
    </w:p>
    <w:p>
      <w:pPr>
        <w:pStyle w:val="35"/>
        <w:spacing w:before="0" w:after="0" w:line="360" w:lineRule="auto"/>
        <w:ind w:firstLine="643"/>
        <w:rPr>
          <w:rFonts w:ascii="宋体" w:hAnsi="宋体" w:cs="宋体"/>
          <w:color w:val="auto"/>
          <w:sz w:val="24"/>
          <w:szCs w:val="24"/>
          <w:highlight w:val="none"/>
        </w:rPr>
      </w:pPr>
      <w:bookmarkStart w:id="150" w:name="_Toc9819"/>
      <w:r>
        <w:rPr>
          <w:rFonts w:hint="eastAsia" w:ascii="宋体" w:hAnsi="宋体" w:cs="宋体"/>
          <w:color w:val="auto"/>
          <w:sz w:val="24"/>
          <w:szCs w:val="24"/>
          <w:highlight w:val="none"/>
        </w:rPr>
        <w:t>三、商务部分</w:t>
      </w:r>
      <w:bookmarkEnd w:id="150"/>
    </w:p>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（一）商务条款差异表</w:t>
      </w:r>
    </w:p>
    <w:p>
      <w:pPr>
        <w:tabs>
          <w:tab w:val="left" w:pos="2145"/>
        </w:tabs>
        <w:spacing w:line="360" w:lineRule="auto"/>
        <w:ind w:firstLine="840" w:firstLineChars="35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3"/>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比选项目需求</w:t>
            </w: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bl>
    <w:p>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法定代表人（或法定代表人授权代表）或自然人：</w:t>
      </w: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（供应商公章）                                 （签字或盖章）</w:t>
      </w: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1、本表即为对本项目“第三篇 比选项目商务需求”中所列条款进行比较和响应，必须按照竞争性比选文件要求如实填写，根据投标情况在“差异说明”项填写“无差异”或正负偏离说明。</w:t>
      </w:r>
    </w:p>
    <w:p>
      <w:pPr>
        <w:tabs>
          <w:tab w:val="left" w:pos="6300"/>
        </w:tabs>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2、该表可扩展，并逐页签字或盖章。</w:t>
      </w:r>
    </w:p>
    <w:p>
      <w:pPr>
        <w:pStyle w:val="100"/>
        <w:ind w:firstLine="480"/>
        <w:rPr>
          <w:rFonts w:cs="宋体"/>
          <w:color w:val="auto"/>
          <w:szCs w:val="24"/>
          <w:highlight w:val="none"/>
        </w:rPr>
      </w:pPr>
    </w:p>
    <w:p>
      <w:pPr>
        <w:pStyle w:val="35"/>
        <w:spacing w:before="0" w:after="0" w:line="360" w:lineRule="auto"/>
        <w:ind w:firstLine="643"/>
        <w:rPr>
          <w:rFonts w:ascii="宋体" w:hAnsi="宋体" w:cs="宋体"/>
          <w:color w:val="auto"/>
          <w:sz w:val="24"/>
          <w:szCs w:val="24"/>
          <w:highlight w:val="none"/>
        </w:rPr>
      </w:pPr>
      <w:bookmarkStart w:id="151" w:name="_Toc342913421"/>
      <w:bookmarkEnd w:id="151"/>
      <w:bookmarkStart w:id="152" w:name="_Toc313008358"/>
      <w:bookmarkEnd w:id="152"/>
      <w:bookmarkStart w:id="153" w:name="_Toc313888362"/>
      <w:bookmarkEnd w:id="153"/>
      <w:bookmarkStart w:id="154" w:name="_Toc80104371"/>
      <w:bookmarkEnd w:id="154"/>
      <w:r>
        <w:rPr>
          <w:rFonts w:hint="eastAsia" w:ascii="宋体" w:hAnsi="宋体" w:cs="宋体"/>
          <w:color w:val="auto"/>
          <w:sz w:val="24"/>
          <w:szCs w:val="24"/>
          <w:highlight w:val="none"/>
        </w:rPr>
        <w:br w:type="page"/>
      </w:r>
      <w:bookmarkStart w:id="155" w:name="_Toc1271"/>
      <w:r>
        <w:rPr>
          <w:rFonts w:hint="eastAsia" w:ascii="宋体" w:hAnsi="宋体" w:cs="宋体"/>
          <w:color w:val="auto"/>
          <w:sz w:val="24"/>
          <w:szCs w:val="24"/>
          <w:highlight w:val="none"/>
        </w:rPr>
        <w:t>四、资格条件</w:t>
      </w:r>
      <w:bookmarkEnd w:id="155"/>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640"/>
        <w:rPr>
          <w:rFonts w:ascii="宋体" w:hAnsi="宋体" w:cs="宋体"/>
          <w:color w:val="auto"/>
          <w:sz w:val="24"/>
          <w:szCs w:val="24"/>
          <w:highlight w:val="none"/>
        </w:rPr>
      </w:pP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pPr>
        <w:tabs>
          <w:tab w:val="left" w:pos="6300"/>
        </w:tabs>
        <w:snapToGrid w:val="0"/>
        <w:spacing w:line="50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pPr>
        <w:tabs>
          <w:tab w:val="left" w:pos="6300"/>
        </w:tabs>
        <w:snapToGrid w:val="0"/>
        <w:spacing w:line="500" w:lineRule="exact"/>
        <w:ind w:firstLine="64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pPr>
        <w:tabs>
          <w:tab w:val="left" w:pos="6300"/>
        </w:tabs>
        <w:snapToGrid w:val="0"/>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right="480" w:firstLine="48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500" w:lineRule="exact"/>
        <w:ind w:right="480" w:firstLine="48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500" w:lineRule="exact"/>
        <w:ind w:right="480" w:firstLine="480"/>
        <w:jc w:val="right"/>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p>
    <w:p>
      <w:pPr>
        <w:tabs>
          <w:tab w:val="left" w:pos="6300"/>
        </w:tabs>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注：若为法定代表人办理并签署响应文件的，不提供此文件。</w:t>
      </w:r>
    </w:p>
    <w:p>
      <w:pPr>
        <w:tabs>
          <w:tab w:val="left" w:pos="6300"/>
        </w:tabs>
        <w:snapToGrid w:val="0"/>
        <w:spacing w:line="500" w:lineRule="exact"/>
        <w:ind w:firstLine="640"/>
        <w:rPr>
          <w:rFonts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（四）基本资格条件承诺函</w:t>
      </w: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640"/>
        <w:jc w:val="center"/>
        <w:rPr>
          <w:rFonts w:ascii="宋体" w:hAnsi="宋体" w:cs="宋体"/>
          <w:color w:val="auto"/>
          <w:sz w:val="24"/>
          <w:szCs w:val="24"/>
          <w:highlight w:val="none"/>
        </w:rPr>
      </w:pPr>
      <w:r>
        <w:rPr>
          <w:rFonts w:hint="eastAsia" w:ascii="宋体" w:hAnsi="宋体" w:cs="宋体"/>
          <w:color w:val="auto"/>
          <w:sz w:val="24"/>
          <w:szCs w:val="24"/>
          <w:highlight w:val="none"/>
        </w:rPr>
        <w:t>基本资格条件承诺函</w:t>
      </w:r>
    </w:p>
    <w:p>
      <w:pPr>
        <w:tabs>
          <w:tab w:val="left" w:pos="6300"/>
        </w:tabs>
        <w:snapToGrid w:val="0"/>
        <w:spacing w:line="500" w:lineRule="exact"/>
        <w:ind w:firstLine="640"/>
        <w:rPr>
          <w:rFonts w:ascii="宋体" w:hAnsi="宋体" w:cs="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pPr>
        <w:tabs>
          <w:tab w:val="left" w:pos="6300"/>
        </w:tabs>
        <w:snapToGrid w:val="0"/>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4.我方郑重声明，我方负责人与参与本次竞标的其它单位负责人不为同一人，也不存在控股管理关系</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pStyle w:val="35"/>
        <w:ind w:firstLine="482"/>
        <w:rPr>
          <w:rFonts w:ascii="宋体" w:hAnsi="宋体" w:cs="宋体"/>
          <w:color w:val="auto"/>
          <w:sz w:val="24"/>
          <w:szCs w:val="24"/>
          <w:highlight w:val="none"/>
        </w:rPr>
      </w:pPr>
    </w:p>
    <w:p>
      <w:pPr>
        <w:rPr>
          <w:rFonts w:ascii="宋体" w:hAnsi="宋体" w:cs="宋体"/>
          <w:color w:val="auto"/>
          <w:sz w:val="24"/>
          <w:szCs w:val="24"/>
          <w:highlight w:val="none"/>
        </w:rPr>
      </w:pPr>
    </w:p>
    <w:p>
      <w:pPr>
        <w:tabs>
          <w:tab w:val="left" w:pos="6300"/>
        </w:tabs>
        <w:snapToGrid w:val="0"/>
        <w:spacing w:line="500" w:lineRule="exact"/>
        <w:ind w:right="480" w:firstLine="48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500" w:lineRule="exact"/>
        <w:ind w:right="480" w:firstLine="48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380" w:lineRule="exact"/>
        <w:ind w:firstLine="2760" w:firstLineChars="1150"/>
        <w:rPr>
          <w:rFonts w:ascii="宋体" w:hAnsi="宋体" w:cs="宋体"/>
          <w:color w:val="auto"/>
          <w:sz w:val="24"/>
          <w:szCs w:val="24"/>
          <w:highlight w:val="none"/>
        </w:rPr>
      </w:pPr>
    </w:p>
    <w:p>
      <w:pPr>
        <w:tabs>
          <w:tab w:val="left" w:pos="6300"/>
        </w:tabs>
        <w:snapToGrid w:val="0"/>
        <w:spacing w:line="380" w:lineRule="exact"/>
        <w:ind w:firstLine="2760" w:firstLineChars="1150"/>
        <w:rPr>
          <w:rFonts w:ascii="宋体" w:hAnsi="宋体" w:cs="宋体"/>
          <w:color w:val="auto"/>
          <w:sz w:val="24"/>
          <w:szCs w:val="24"/>
          <w:highlight w:val="none"/>
        </w:rPr>
      </w:pPr>
    </w:p>
    <w:p>
      <w:pPr>
        <w:tabs>
          <w:tab w:val="left" w:pos="6300"/>
        </w:tabs>
        <w:snapToGrid w:val="0"/>
        <w:spacing w:line="380" w:lineRule="exact"/>
        <w:ind w:firstLine="2760" w:firstLineChars="1150"/>
        <w:rPr>
          <w:rFonts w:ascii="宋体" w:hAnsi="宋体" w:cs="宋体"/>
          <w:color w:val="auto"/>
          <w:sz w:val="24"/>
          <w:szCs w:val="24"/>
          <w:highlight w:val="none"/>
        </w:rPr>
      </w:pPr>
    </w:p>
    <w:p>
      <w:pPr>
        <w:tabs>
          <w:tab w:val="left" w:pos="6300"/>
        </w:tabs>
        <w:snapToGrid w:val="0"/>
        <w:spacing w:line="380" w:lineRule="exact"/>
        <w:ind w:firstLine="2760" w:firstLineChars="1150"/>
        <w:rPr>
          <w:rFonts w:ascii="宋体" w:hAnsi="宋体" w:cs="宋体"/>
          <w:color w:val="auto"/>
          <w:sz w:val="24"/>
          <w:szCs w:val="24"/>
          <w:highlight w:val="none"/>
        </w:rPr>
      </w:pPr>
    </w:p>
    <w:p>
      <w:pPr>
        <w:tabs>
          <w:tab w:val="left" w:pos="6300"/>
        </w:tabs>
        <w:snapToGrid w:val="0"/>
        <w:spacing w:line="380" w:lineRule="exact"/>
        <w:ind w:firstLine="2760" w:firstLineChars="1150"/>
        <w:rPr>
          <w:rFonts w:ascii="宋体" w:hAnsi="宋体" w:cs="宋体"/>
          <w:color w:val="auto"/>
          <w:sz w:val="24"/>
          <w:szCs w:val="24"/>
          <w:highlight w:val="none"/>
        </w:rPr>
      </w:pPr>
    </w:p>
    <w:p>
      <w:pPr>
        <w:pStyle w:val="101"/>
        <w:ind w:firstLine="800"/>
        <w:rPr>
          <w:rFonts w:ascii="宋体" w:hAnsi="宋体" w:eastAsia="宋体" w:cs="宋体"/>
          <w:color w:val="auto"/>
          <w:sz w:val="24"/>
          <w:szCs w:val="24"/>
          <w:highlight w:val="none"/>
        </w:rPr>
      </w:pPr>
    </w:p>
    <w:p>
      <w:pPr>
        <w:rPr>
          <w:rFonts w:ascii="宋体" w:hAnsi="宋体" w:cs="宋体"/>
          <w:color w:val="auto"/>
          <w:sz w:val="24"/>
          <w:szCs w:val="24"/>
          <w:highlight w:val="none"/>
        </w:rPr>
      </w:pPr>
    </w:p>
    <w:p>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（五）特定资格条件证明文件（如有）</w:t>
      </w:r>
    </w:p>
    <w:p>
      <w:pPr>
        <w:tabs>
          <w:tab w:val="left" w:pos="6300"/>
        </w:tabs>
        <w:snapToGrid w:val="0"/>
        <w:spacing w:line="500" w:lineRule="exact"/>
        <w:ind w:firstLine="480" w:firstLineChars="200"/>
        <w:rPr>
          <w:rFonts w:ascii="宋体" w:hAnsi="宋体" w:cs="宋体"/>
          <w:color w:val="auto"/>
          <w:sz w:val="24"/>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pStyle w:val="100"/>
        <w:ind w:firstLine="640"/>
        <w:rPr>
          <w:rFonts w:cs="宋体"/>
          <w:color w:val="auto"/>
          <w:szCs w:val="24"/>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35"/>
        <w:spacing w:before="0" w:after="0" w:line="360" w:lineRule="auto"/>
        <w:ind w:firstLine="562"/>
        <w:rPr>
          <w:rFonts w:ascii="宋体" w:hAnsi="宋体" w:cs="宋体"/>
          <w:color w:val="auto"/>
          <w:sz w:val="24"/>
          <w:szCs w:val="24"/>
          <w:highlight w:val="none"/>
        </w:rPr>
      </w:pPr>
      <w:bookmarkStart w:id="156" w:name="_Toc25707"/>
      <w:r>
        <w:rPr>
          <w:rFonts w:hint="eastAsia" w:ascii="宋体" w:hAnsi="宋体" w:cs="宋体"/>
          <w:color w:val="auto"/>
          <w:sz w:val="24"/>
          <w:szCs w:val="24"/>
          <w:highlight w:val="none"/>
        </w:rPr>
        <w:t>五、其他应提供的资料</w:t>
      </w:r>
      <w:bookmarkEnd w:id="156"/>
    </w:p>
    <w:p>
      <w:pPr>
        <w:tabs>
          <w:tab w:val="left" w:pos="6300"/>
        </w:tabs>
        <w:snapToGrid w:val="0"/>
        <w:spacing w:line="400" w:lineRule="exact"/>
        <w:ind w:firstLine="560" w:firstLineChars="200"/>
        <w:rPr>
          <w:rFonts w:hint="eastAsia" w:ascii="宋体" w:hAnsi="宋体" w:cs="宋体"/>
          <w:sz w:val="28"/>
          <w:szCs w:val="28"/>
        </w:rPr>
      </w:pPr>
      <w:r>
        <w:rPr>
          <w:rFonts w:hint="eastAsia" w:ascii="宋体" w:hAnsi="宋体" w:cs="宋体"/>
          <w:sz w:val="28"/>
          <w:szCs w:val="28"/>
        </w:rPr>
        <w:t>（一）中小企业声明函、监狱企业证明文件、残疾人福利性单位声明函</w:t>
      </w:r>
    </w:p>
    <w:p>
      <w:pPr>
        <w:tabs>
          <w:tab w:val="left" w:pos="6300"/>
        </w:tabs>
        <w:snapToGrid w:val="0"/>
        <w:spacing w:line="500" w:lineRule="exact"/>
        <w:ind w:firstLine="480" w:firstLineChars="200"/>
        <w:jc w:val="center"/>
        <w:rPr>
          <w:rFonts w:hint="eastAsia" w:ascii="宋体" w:hAnsi="宋体" w:cs="宋体"/>
          <w:sz w:val="24"/>
          <w:szCs w:val="24"/>
        </w:rPr>
      </w:pPr>
      <w:r>
        <w:rPr>
          <w:rFonts w:hint="eastAsia" w:ascii="宋体" w:hAnsi="宋体" w:cs="宋体"/>
          <w:sz w:val="24"/>
          <w:szCs w:val="24"/>
        </w:rPr>
        <w:t>中小企业声明函</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本公司郑重声明，根据《政府采购促进中小企业发展管理办法》（财库〔2020〕46号）的规定，本公司参加</w:t>
      </w:r>
      <w:r>
        <w:rPr>
          <w:rFonts w:hint="eastAsia" w:ascii="宋体" w:hAnsi="宋体" w:cs="宋体"/>
          <w:i/>
          <w:sz w:val="24"/>
          <w:szCs w:val="24"/>
          <w:u w:val="single"/>
        </w:rPr>
        <w:t>（单位名称）</w:t>
      </w:r>
      <w:r>
        <w:rPr>
          <w:rFonts w:hint="eastAsia" w:ascii="宋体" w:hAnsi="宋体" w:cs="宋体"/>
          <w:sz w:val="24"/>
          <w:szCs w:val="24"/>
        </w:rPr>
        <w:t>的</w:t>
      </w:r>
      <w:r>
        <w:rPr>
          <w:rFonts w:hint="eastAsia" w:ascii="宋体" w:hAnsi="宋体" w:cs="宋体"/>
          <w:i/>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采购活动，工程的施工单位全部为符合政策要求的中小企业（或者：服务全部由符合政策要求的中小企业承接）。相关企业的具体情况如下：</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i/>
          <w:sz w:val="24"/>
          <w:szCs w:val="24"/>
          <w:u w:val="single"/>
        </w:rPr>
        <w:t>（标的名称）</w:t>
      </w:r>
      <w:r>
        <w:rPr>
          <w:rFonts w:hint="eastAsia" w:ascii="宋体" w:hAnsi="宋体" w:cs="宋体"/>
          <w:sz w:val="24"/>
          <w:szCs w:val="24"/>
        </w:rPr>
        <w:t>，属于</w:t>
      </w:r>
      <w:r>
        <w:rPr>
          <w:rFonts w:hint="eastAsia" w:ascii="宋体" w:hAnsi="宋体" w:cs="宋体"/>
          <w:i/>
          <w:sz w:val="24"/>
          <w:szCs w:val="24"/>
          <w:u w:val="single"/>
        </w:rPr>
        <w:t>（采购文件中明确的所属行业）</w:t>
      </w:r>
      <w:r>
        <w:rPr>
          <w:rFonts w:hint="eastAsia" w:ascii="宋体" w:hAnsi="宋体" w:cs="宋体"/>
          <w:sz w:val="24"/>
          <w:szCs w:val="24"/>
        </w:rPr>
        <w:t>；承接企业为</w:t>
      </w:r>
      <w:r>
        <w:rPr>
          <w:rFonts w:hint="eastAsia" w:ascii="宋体" w:hAnsi="宋体" w:cs="宋体"/>
          <w:i/>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i/>
          <w:sz w:val="24"/>
          <w:szCs w:val="24"/>
          <w:u w:val="single"/>
        </w:rPr>
        <w:t>（中型企业、小型企业、微型企业）</w:t>
      </w:r>
      <w:r>
        <w:rPr>
          <w:rFonts w:hint="eastAsia" w:ascii="宋体" w:hAnsi="宋体" w:cs="宋体"/>
          <w:sz w:val="24"/>
          <w:szCs w:val="24"/>
        </w:rPr>
        <w:t>；</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w:t>
      </w:r>
      <w:r>
        <w:rPr>
          <w:rFonts w:hint="eastAsia" w:ascii="宋体" w:hAnsi="宋体" w:cs="宋体"/>
          <w:sz w:val="24"/>
          <w:szCs w:val="24"/>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i/>
          <w:sz w:val="24"/>
          <w:szCs w:val="24"/>
          <w:u w:val="single"/>
        </w:rPr>
        <w:t xml:space="preserve"> （标的名称）</w:t>
      </w:r>
      <w:r>
        <w:rPr>
          <w:rFonts w:hint="eastAsia" w:ascii="宋体" w:hAnsi="宋体" w:cs="宋体"/>
          <w:sz w:val="24"/>
          <w:szCs w:val="24"/>
        </w:rPr>
        <w:t>，属于</w:t>
      </w:r>
      <w:r>
        <w:rPr>
          <w:rFonts w:hint="eastAsia" w:ascii="宋体" w:hAnsi="宋体" w:cs="宋体"/>
          <w:i/>
          <w:sz w:val="24"/>
          <w:szCs w:val="24"/>
          <w:u w:val="single"/>
        </w:rPr>
        <w:t>（采购文件中明确的所属行业）</w:t>
      </w:r>
      <w:r>
        <w:rPr>
          <w:rFonts w:hint="eastAsia" w:ascii="宋体" w:hAnsi="宋体" w:cs="宋体"/>
          <w:sz w:val="24"/>
          <w:szCs w:val="24"/>
        </w:rPr>
        <w:t>；承接企业为</w:t>
      </w:r>
      <w:r>
        <w:rPr>
          <w:rFonts w:hint="eastAsia" w:ascii="宋体" w:hAnsi="宋体" w:cs="宋体"/>
          <w:i/>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i/>
          <w:sz w:val="24"/>
          <w:szCs w:val="24"/>
          <w:u w:val="single"/>
        </w:rPr>
        <w:t>（中型企业、小型企业、微型企业）</w:t>
      </w:r>
      <w:r>
        <w:rPr>
          <w:rFonts w:hint="eastAsia" w:ascii="宋体" w:hAnsi="宋体" w:cs="宋体"/>
          <w:sz w:val="24"/>
          <w:szCs w:val="24"/>
        </w:rPr>
        <w:t>；</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w:t>
      </w:r>
      <w:r>
        <w:rPr>
          <w:rFonts w:hint="eastAsia" w:ascii="宋体" w:hAnsi="宋体" w:cs="宋体"/>
          <w:sz w:val="24"/>
          <w:szCs w:val="24"/>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tabs>
          <w:tab w:val="left" w:pos="6300"/>
        </w:tabs>
        <w:snapToGrid w:val="0"/>
        <w:spacing w:line="500" w:lineRule="exact"/>
        <w:ind w:firstLine="6120" w:firstLineChars="2550"/>
        <w:rPr>
          <w:rFonts w:hint="eastAsia" w:ascii="宋体" w:hAnsi="宋体" w:cs="宋体"/>
          <w:sz w:val="24"/>
          <w:szCs w:val="24"/>
        </w:rPr>
      </w:pPr>
      <w:r>
        <w:rPr>
          <w:rFonts w:hint="eastAsia" w:ascii="宋体" w:hAnsi="宋体" w:cs="宋体"/>
          <w:sz w:val="24"/>
          <w:szCs w:val="24"/>
        </w:rPr>
        <w:t xml:space="preserve">企业名称（盖章）： </w:t>
      </w:r>
    </w:p>
    <w:p>
      <w:pPr>
        <w:tabs>
          <w:tab w:val="left" w:pos="6300"/>
        </w:tabs>
        <w:snapToGrid w:val="0"/>
        <w:spacing w:line="500" w:lineRule="exact"/>
        <w:ind w:right="784" w:firstLine="6120" w:firstLineChars="2550"/>
        <w:rPr>
          <w:rFonts w:hint="eastAsia" w:ascii="宋体" w:hAnsi="宋体" w:cs="宋体"/>
          <w:sz w:val="24"/>
          <w:szCs w:val="24"/>
        </w:rPr>
      </w:pPr>
      <w:r>
        <w:rPr>
          <w:rFonts w:hint="eastAsia" w:ascii="宋体" w:hAnsi="宋体" w:cs="宋体"/>
          <w:sz w:val="24"/>
          <w:szCs w:val="24"/>
        </w:rPr>
        <w:t>日期：</w:t>
      </w:r>
    </w:p>
    <w:p>
      <w:pPr>
        <w:tabs>
          <w:tab w:val="left" w:pos="6300"/>
        </w:tabs>
        <w:snapToGrid w:val="0"/>
        <w:rPr>
          <w:rFonts w:hint="eastAsia" w:ascii="宋体" w:hAnsi="宋体" w:cs="宋体"/>
          <w:kern w:val="0"/>
          <w:sz w:val="24"/>
          <w:szCs w:val="24"/>
        </w:rPr>
      </w:pPr>
      <w:r>
        <w:rPr>
          <w:rFonts w:hint="eastAsia" w:ascii="宋体" w:hAnsi="宋体" w:cs="宋体"/>
          <w:kern w:val="0"/>
          <w:sz w:val="24"/>
          <w:szCs w:val="24"/>
        </w:rPr>
        <w:t>填写时应注意以下事项：</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1.从业人员、营业收入、资产总额填报上一年度数据，无上一年度数据的新成立企业可不填报。</w:t>
      </w:r>
    </w:p>
    <w:p>
      <w:pPr>
        <w:tabs>
          <w:tab w:val="left" w:pos="6300"/>
        </w:tabs>
        <w:snapToGrid w:val="0"/>
        <w:ind w:firstLine="482" w:firstLineChars="200"/>
        <w:rPr>
          <w:rFonts w:hint="eastAsia" w:ascii="宋体" w:hAnsi="宋体" w:cs="宋体"/>
          <w:b/>
          <w:kern w:val="0"/>
          <w:sz w:val="24"/>
          <w:szCs w:val="24"/>
        </w:rPr>
      </w:pPr>
      <w:r>
        <w:rPr>
          <w:rFonts w:hint="eastAsia" w:ascii="宋体" w:hAnsi="宋体" w:cs="宋体"/>
          <w:b/>
          <w:kern w:val="0"/>
          <w:sz w:val="24"/>
          <w:szCs w:val="24"/>
        </w:rPr>
        <w:t>2.中小企业应当按照《中小企业划型标准规定》（工信部联企业〔2011〕300号），如实填写并提交《中小企业声明函》。</w:t>
      </w:r>
    </w:p>
    <w:p>
      <w:pPr>
        <w:tabs>
          <w:tab w:val="left" w:pos="6300"/>
        </w:tabs>
        <w:snapToGrid w:val="0"/>
        <w:ind w:firstLine="482" w:firstLineChars="200"/>
        <w:rPr>
          <w:rFonts w:hint="eastAsia" w:ascii="宋体" w:hAnsi="宋体" w:cs="宋体"/>
          <w:kern w:val="0"/>
          <w:sz w:val="24"/>
          <w:szCs w:val="24"/>
        </w:rPr>
      </w:pPr>
      <w:r>
        <w:rPr>
          <w:rFonts w:hint="eastAsia" w:ascii="宋体" w:hAnsi="宋体" w:cs="宋体"/>
          <w:b/>
          <w:kern w:val="0"/>
          <w:sz w:val="24"/>
          <w:szCs w:val="24"/>
        </w:rPr>
        <w:t>3.供应商填写《中小企业声明函》中所属行业时，应与采购文件第一篇“采购标的对应的中小企业划分标准所属行业”中填写的所属行业一致。</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注：各行业划型标准：</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80" w:firstLineChars="200"/>
        <w:rPr>
          <w:rFonts w:hint="eastAsia" w:ascii="宋体" w:hAnsi="宋体" w:cs="宋体"/>
          <w:kern w:val="0"/>
          <w:sz w:val="24"/>
          <w:szCs w:val="24"/>
        </w:rPr>
      </w:pPr>
      <w:r>
        <w:rPr>
          <w:rFonts w:hint="eastAsia" w:ascii="宋体" w:hAnsi="宋体" w:cs="宋体"/>
          <w:kern w:val="0"/>
          <w:sz w:val="24"/>
          <w:szCs w:val="24"/>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hint="eastAsia" w:ascii="宋体" w:hAnsi="宋体" w:cs="宋体"/>
          <w:color w:val="auto"/>
          <w:sz w:val="24"/>
          <w:szCs w:val="24"/>
          <w:highlight w:val="none"/>
        </w:rPr>
      </w:pPr>
    </w:p>
    <w:p>
      <w:pPr>
        <w:tabs>
          <w:tab w:val="left" w:pos="6300"/>
        </w:tabs>
        <w:snapToGrid w:val="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监狱企业证明文件</w:t>
      </w:r>
    </w:p>
    <w:p>
      <w:pPr>
        <w:tabs>
          <w:tab w:val="left" w:pos="6300"/>
        </w:tabs>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以省级以上监狱管理局、戒毒管理局（含新疆生产建设兵团）出具的属于监狱企业的证明文件为准。</w:t>
      </w:r>
    </w:p>
    <w:p>
      <w:pPr>
        <w:tabs>
          <w:tab w:val="left" w:pos="6300"/>
        </w:tabs>
        <w:snapToGrid w:val="0"/>
        <w:spacing w:line="40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残疾人福利性单位声明函</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供应商名称（盖章）：</w:t>
      </w:r>
    </w:p>
    <w:p>
      <w:pPr>
        <w:tabs>
          <w:tab w:val="left" w:pos="6300"/>
        </w:tabs>
        <w:snapToGrid w:val="0"/>
        <w:spacing w:line="500" w:lineRule="exact"/>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p>
    <w:p>
      <w:pPr>
        <w:tabs>
          <w:tab w:val="left" w:pos="6300"/>
        </w:tabs>
        <w:snapToGrid w:val="0"/>
        <w:spacing w:line="500" w:lineRule="exact"/>
        <w:ind w:firstLine="480"/>
        <w:jc w:val="left"/>
        <w:rPr>
          <w:rFonts w:ascii="宋体" w:hAnsi="宋体" w:cs="宋体"/>
          <w:color w:val="auto"/>
          <w:sz w:val="24"/>
          <w:szCs w:val="24"/>
          <w:highlight w:val="none"/>
        </w:rPr>
      </w:pPr>
      <w:r>
        <w:rPr>
          <w:rFonts w:hint="eastAsia" w:ascii="宋体" w:hAnsi="宋体" w:cs="宋体"/>
          <w:color w:val="auto"/>
          <w:kern w:val="0"/>
          <w:sz w:val="24"/>
          <w:szCs w:val="24"/>
          <w:highlight w:val="none"/>
        </w:rPr>
        <w:t>若成交供应商为残疾人福利性单位的，将在结果公告时公告其《残疾人福利性单位声明函》。</w:t>
      </w:r>
    </w:p>
    <w:p>
      <w:pPr>
        <w:spacing w:line="360" w:lineRule="auto"/>
        <w:ind w:firstLine="480" w:firstLineChars="200"/>
        <w:jc w:val="center"/>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napToGrid w:val="0"/>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（二）其他与项目有关的资料</w:t>
      </w:r>
    </w:p>
    <w:p>
      <w:pPr>
        <w:spacing w:line="360" w:lineRule="auto"/>
        <w:ind w:firstLine="480" w:firstLineChars="200"/>
        <w:jc w:val="center"/>
        <w:rPr>
          <w:rFonts w:ascii="宋体" w:hAnsi="宋体" w:cs="宋体"/>
          <w:color w:val="auto"/>
          <w:sz w:val="24"/>
          <w:szCs w:val="24"/>
          <w:highlight w:val="none"/>
        </w:rPr>
      </w:pPr>
      <w:r>
        <w:rPr>
          <w:rFonts w:hint="eastAsia" w:ascii="宋体" w:hAnsi="宋体"/>
          <w:color w:val="auto"/>
          <w:sz w:val="24"/>
          <w:szCs w:val="24"/>
          <w:highlight w:val="none"/>
        </w:rPr>
        <w:t>其他与项目有关的资料（自附）：供应商总体情况介绍、其他与本项目有关的资料等。</w:t>
      </w:r>
    </w:p>
    <w:p>
      <w:pPr>
        <w:spacing w:line="360" w:lineRule="auto"/>
        <w:ind w:firstLine="480" w:firstLineChars="200"/>
        <w:jc w:val="center"/>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（结束）</w:t>
      </w:r>
    </w:p>
    <w:p>
      <w:pPr>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2"/>
        <w:spacing w:before="0" w:after="0" w:line="360" w:lineRule="auto"/>
        <w:ind w:firstLine="482"/>
        <w:jc w:val="center"/>
        <w:rPr>
          <w:rFonts w:ascii="宋体" w:hAnsi="宋体" w:cs="宋体"/>
          <w:color w:val="auto"/>
          <w:sz w:val="24"/>
          <w:szCs w:val="24"/>
          <w:highlight w:val="none"/>
        </w:rPr>
      </w:pPr>
      <w:bookmarkStart w:id="157" w:name="_Toc8968"/>
      <w:bookmarkStart w:id="158" w:name="_Toc27578"/>
      <w:bookmarkStart w:id="159" w:name="_Toc25457"/>
    </w:p>
    <w:p>
      <w:pPr>
        <w:pStyle w:val="2"/>
        <w:spacing w:before="0" w:after="0" w:line="360" w:lineRule="auto"/>
        <w:ind w:firstLine="482"/>
        <w:jc w:val="center"/>
        <w:rPr>
          <w:rFonts w:ascii="宋体" w:hAnsi="宋体" w:cs="宋体"/>
          <w:color w:val="auto"/>
          <w:sz w:val="24"/>
          <w:szCs w:val="24"/>
          <w:highlight w:val="none"/>
        </w:rPr>
      </w:pPr>
      <w:bookmarkStart w:id="160" w:name="_Toc19691"/>
      <w:r>
        <w:rPr>
          <w:rFonts w:hint="eastAsia" w:ascii="宋体" w:hAnsi="宋体" w:cs="宋体"/>
          <w:color w:val="auto"/>
          <w:sz w:val="24"/>
          <w:szCs w:val="24"/>
          <w:highlight w:val="none"/>
        </w:rPr>
        <w:t>附件：</w:t>
      </w:r>
      <w:bookmarkEnd w:id="157"/>
      <w:bookmarkEnd w:id="158"/>
      <w:bookmarkEnd w:id="159"/>
      <w:r>
        <w:rPr>
          <w:rFonts w:hint="eastAsia" w:ascii="宋体" w:hAnsi="宋体" w:cs="宋体"/>
          <w:color w:val="auto"/>
          <w:sz w:val="24"/>
          <w:szCs w:val="24"/>
          <w:highlight w:val="none"/>
        </w:rPr>
        <w:t>比选文件发售登记表</w:t>
      </w:r>
      <w:bookmarkEnd w:id="160"/>
    </w:p>
    <w:p>
      <w:pPr>
        <w:pStyle w:val="7"/>
        <w:rPr>
          <w:rFonts w:ascii="宋体" w:hAnsi="宋体" w:eastAsia="宋体" w:cs="宋体"/>
          <w:color w:val="auto"/>
          <w:sz w:val="24"/>
          <w:szCs w:val="24"/>
          <w:highlight w:val="none"/>
        </w:rPr>
      </w:pPr>
    </w:p>
    <w:tbl>
      <w:tblPr>
        <w:tblStyle w:val="23"/>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88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759"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88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759"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880" w:type="dxa"/>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供应商名称</w:t>
            </w:r>
          </w:p>
        </w:tc>
        <w:tc>
          <w:tcPr>
            <w:tcW w:w="6759" w:type="dxa"/>
            <w:vAlign w:val="center"/>
          </w:tcPr>
          <w:p>
            <w:pPr>
              <w:ind w:firstLine="482"/>
              <w:jc w:val="center"/>
              <w:rPr>
                <w:rFonts w:ascii="宋体" w:hAnsi="宋体" w:cs="宋体"/>
                <w:b/>
                <w:bCs/>
                <w:color w:val="auto"/>
                <w:sz w:val="24"/>
                <w:szCs w:val="24"/>
                <w:highlight w:val="none"/>
              </w:rPr>
            </w:pPr>
          </w:p>
          <w:p>
            <w:pPr>
              <w:ind w:firstLine="482"/>
              <w:jc w:val="center"/>
              <w:rPr>
                <w:rFonts w:ascii="宋体" w:hAnsi="宋体" w:cs="宋体"/>
                <w:b/>
                <w:bCs/>
                <w:color w:val="auto"/>
                <w:sz w:val="24"/>
                <w:szCs w:val="24"/>
                <w:highlight w:val="none"/>
              </w:rPr>
            </w:pPr>
          </w:p>
          <w:p>
            <w:pPr>
              <w:ind w:firstLine="482"/>
              <w:jc w:val="righ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8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6759"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8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手机号码</w:t>
            </w:r>
          </w:p>
        </w:tc>
        <w:tc>
          <w:tcPr>
            <w:tcW w:w="6759"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8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6759" w:type="dxa"/>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88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邮箱</w:t>
            </w:r>
          </w:p>
        </w:tc>
        <w:tc>
          <w:tcPr>
            <w:tcW w:w="6759" w:type="dxa"/>
            <w:vAlign w:val="center"/>
          </w:tcPr>
          <w:p>
            <w:pPr>
              <w:jc w:val="center"/>
              <w:rPr>
                <w:rFonts w:ascii="宋体" w:hAnsi="宋体" w:cs="宋体"/>
                <w:color w:val="auto"/>
                <w:sz w:val="24"/>
                <w:szCs w:val="24"/>
                <w:highlight w:val="none"/>
              </w:rPr>
            </w:pPr>
          </w:p>
        </w:tc>
      </w:tr>
    </w:tbl>
    <w:p>
      <w:pPr>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发售人：重庆鸿兴招标代理有限公司</w:t>
      </w:r>
    </w:p>
    <w:p>
      <w:pPr>
        <w:pStyle w:val="32"/>
        <w:rPr>
          <w:rFonts w:ascii="宋体" w:hAnsi="宋体" w:cs="宋体"/>
          <w:color w:val="auto"/>
          <w:szCs w:val="24"/>
          <w:highlight w:val="none"/>
        </w:rPr>
      </w:pPr>
      <w:r>
        <w:rPr>
          <w:rFonts w:hint="eastAsia" w:ascii="宋体" w:hAnsi="宋体" w:cs="宋体"/>
          <w:color w:val="auto"/>
          <w:szCs w:val="24"/>
          <w:highlight w:val="none"/>
        </w:rPr>
        <w:drawing>
          <wp:anchor distT="0" distB="0" distL="114300" distR="114300" simplePos="0" relativeHeight="251660288" behindDoc="1" locked="0" layoutInCell="1" allowOverlap="1">
            <wp:simplePos x="0" y="0"/>
            <wp:positionH relativeFrom="page">
              <wp:posOffset>5443220</wp:posOffset>
            </wp:positionH>
            <wp:positionV relativeFrom="page">
              <wp:posOffset>7308215</wp:posOffset>
            </wp:positionV>
            <wp:extent cx="1216660" cy="1607185"/>
            <wp:effectExtent l="0" t="0" r="2540" b="31115"/>
            <wp:wrapTight wrapText="bothSides">
              <wp:wrapPolygon>
                <wp:start x="0" y="0"/>
                <wp:lineTo x="0" y="21506"/>
                <wp:lineTo x="21420" y="21506"/>
                <wp:lineTo x="21420" y="0"/>
                <wp:lineTo x="0" y="0"/>
              </wp:wrapPolygon>
            </wp:wrapTight>
            <wp:docPr id="1026" name="图片 2" descr="050243c34a9d0e3585773dea34ed4e3"/>
            <wp:cNvGraphicFramePr/>
            <a:graphic xmlns:a="http://schemas.openxmlformats.org/drawingml/2006/main">
              <a:graphicData uri="http://schemas.openxmlformats.org/drawingml/2006/picture">
                <pic:pic xmlns:pic="http://schemas.openxmlformats.org/drawingml/2006/picture">
                  <pic:nvPicPr>
                    <pic:cNvPr id="1026" name="图片 2" descr="050243c34a9d0e3585773dea34ed4e3"/>
                    <pic:cNvPicPr/>
                  </pic:nvPicPr>
                  <pic:blipFill>
                    <a:blip r:embed="rId16" cstate="print"/>
                    <a:srcRect/>
                    <a:stretch>
                      <a:fillRect/>
                    </a:stretch>
                  </pic:blipFill>
                  <pic:spPr>
                    <a:xfrm>
                      <a:off x="0" y="0"/>
                      <a:ext cx="1216660" cy="1607185"/>
                    </a:xfrm>
                    <a:prstGeom prst="rect">
                      <a:avLst/>
                    </a:prstGeom>
                    <a:ln>
                      <a:noFill/>
                    </a:ln>
                  </pic:spPr>
                </pic:pic>
              </a:graphicData>
            </a:graphic>
          </wp:anchor>
        </w:drawing>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比选文件购买方式：在比选文件发售期内，供应商将文件购买费转入右侧二维码中，转账时注明“</w:t>
      </w:r>
      <w:r>
        <w:rPr>
          <w:rFonts w:hint="eastAsia" w:ascii="宋体" w:hAnsi="宋体" w:cs="宋体"/>
          <w:b/>
          <w:bCs/>
          <w:color w:val="auto"/>
          <w:sz w:val="24"/>
          <w:szCs w:val="24"/>
          <w:highlight w:val="none"/>
        </w:rPr>
        <w:t>供应商简称— QJZB</w:t>
      </w:r>
      <w:r>
        <w:rPr>
          <w:rFonts w:hint="eastAsia" w:ascii="宋体" w:hAnsi="宋体" w:cs="宋体"/>
          <w:b/>
          <w:bCs/>
          <w:color w:val="auto"/>
          <w:sz w:val="24"/>
          <w:szCs w:val="24"/>
          <w:highlight w:val="none"/>
          <w:lang w:val="en-US" w:eastAsia="zh-CN"/>
        </w:rPr>
        <w:t>24053</w:t>
      </w:r>
      <w:r>
        <w:rPr>
          <w:rFonts w:hint="eastAsia" w:ascii="宋体" w:hAnsi="宋体" w:cs="宋体"/>
          <w:color w:val="auto"/>
          <w:sz w:val="24"/>
          <w:szCs w:val="24"/>
          <w:highlight w:val="none"/>
        </w:rPr>
        <w:t>”，并将《比选文件发售登记表》填写完整加盖供应商公章扫描后同文件购买费转账截图一起发送至指定邮箱2540143491@qq.com，按要求发送邮箱后方才购买成功。</w:t>
      </w:r>
    </w:p>
    <w:p>
      <w:pPr>
        <w:pStyle w:val="32"/>
        <w:rPr>
          <w:rFonts w:ascii="宋体" w:hAnsi="宋体" w:cs="宋体"/>
          <w:color w:val="auto"/>
          <w:szCs w:val="24"/>
          <w:highlight w:val="none"/>
        </w:rPr>
      </w:pPr>
    </w:p>
    <w:p>
      <w:pPr>
        <w:spacing w:line="400" w:lineRule="exact"/>
        <w:ind w:firstLine="480" w:firstLineChars="200"/>
        <w:rPr>
          <w:rFonts w:ascii="宋体" w:hAnsi="宋体" w:cs="宋体"/>
          <w:color w:val="auto"/>
          <w:sz w:val="24"/>
          <w:szCs w:val="24"/>
          <w:highlight w:val="none"/>
        </w:rPr>
      </w:pPr>
    </w:p>
    <w:p>
      <w:pPr>
        <w:rPr>
          <w:rFonts w:ascii="宋体" w:hAnsi="宋体" w:cs="宋体"/>
          <w:color w:val="auto"/>
          <w:sz w:val="24"/>
          <w:szCs w:val="24"/>
          <w:highlight w:val="none"/>
        </w:rPr>
      </w:pPr>
    </w:p>
    <w:sectPr>
      <w:headerReference r:id="rId1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85E932D1-A7F2-49FE-BFBD-4D14E5A20459}"/>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文鼎粗黑">
    <w:altName w:val="宋体"/>
    <w:panose1 w:val="00000000000000000000"/>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tabs>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framePr w:wrap="around" w:vAnchor="text" w:hAnchor="margin" w:xAlign="center" w:yAlign="top"/>
      <w:tabs>
        <w:tab w:val="clear" w:pos="4140"/>
        <w:tab w:val="clear" w:pos="8300"/>
      </w:tabs>
    </w:pPr>
    <w:r>
      <w:fldChar w:fldCharType="begin"/>
    </w:r>
    <w:r>
      <w:rPr>
        <w:rStyle w:val="60"/>
      </w:rPr>
      <w:instrText xml:space="preserve">PAGE  </w:instrText>
    </w:r>
    <w:r>
      <w:fldChar w:fldCharType="end"/>
    </w:r>
  </w:p>
  <w:p>
    <w:pPr>
      <w:pStyle w:val="143"/>
      <w:tabs>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tabs>
        <w:tab w:val="clear" w:pos="4140"/>
        <w:tab w:val="clear" w:pos="8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tabs>
        <w:tab w:val="clear" w:pos="4140"/>
        <w:tab w:val="clear" w:pos="8300"/>
      </w:tabs>
      <w:jc w:val="center"/>
      <w:rPr>
        <w:sz w:val="21"/>
      </w:rPr>
    </w:pPr>
    <w:r>
      <w:rPr>
        <w:sz w:val="21"/>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43"/>
                            <w:tabs>
                              <w:tab w:val="clear" w:pos="4140"/>
                              <w:tab w:val="clear" w:pos="8300"/>
                            </w:tabs>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- 9 -</w:t>
                          </w:r>
                          <w:r>
                            <w:rPr>
                              <w:rFonts w:ascii="宋体" w:hAnsi="宋体"/>
                              <w:sz w:val="21"/>
                              <w:szCs w:val="21"/>
                            </w:rPr>
                            <w:fldChar w:fldCharType="end"/>
                          </w:r>
                        </w:p>
                        <w:p/>
                      </w:txbxContent>
                    </wps:txbx>
                    <wps:bodyPr rot="0" vert="horz" wrap="square" lIns="0" tIns="0" rIns="0" bIns="0" anchor="t" anchorCtr="0"/>
                  </wps:wsp>
                </a:graphicData>
              </a:graphic>
            </wp:anchor>
          </w:drawing>
        </mc:Choice>
        <mc:Fallback>
          <w:pict>
            <v:rect id="_x0000_s1027"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iua2N&#10;sAEAAHYDAAAOAAAAAAAAAAEAIAAAACIBAABkcnMvZTJvRG9jLnhtbFBLBQYAAAAABgAGAFkBAABE&#10;BQAAAAA=&#10;">
              <v:fill on="f" focussize="0,0"/>
              <v:stroke on="f"/>
              <v:imagedata o:title=""/>
              <o:lock v:ext="edit" aspectratio="f"/>
              <v:textbox inset="0mm,0mm,0mm,0mm">
                <w:txbxContent>
                  <w:p>
                    <w:pPr>
                      <w:pStyle w:val="143"/>
                      <w:tabs>
                        <w:tab w:val="clear" w:pos="4140"/>
                        <w:tab w:val="clear" w:pos="8300"/>
                      </w:tabs>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- 9 -</w:t>
                    </w:r>
                    <w:r>
                      <w:rPr>
                        <w:rFonts w:ascii="宋体" w:hAnsi="宋体"/>
                        <w:sz w:val="21"/>
                        <w:szCs w:val="21"/>
                      </w:rPr>
                      <w:fldChar w:fldCharType="end"/>
                    </w:r>
                  </w:p>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framePr w:wrap="around" w:vAnchor="text" w:hAnchor="margin" w:xAlign="center" w:yAlign="top"/>
      <w:tabs>
        <w:tab w:val="clear" w:pos="4140"/>
        <w:tab w:val="clear" w:pos="8300"/>
      </w:tabs>
    </w:pPr>
    <w:r>
      <w:fldChar w:fldCharType="begin"/>
    </w:r>
    <w:r>
      <w:rPr>
        <w:rStyle w:val="60"/>
      </w:rPr>
      <w:instrText xml:space="preserve">PAGE  </w:instrText>
    </w:r>
    <w:r>
      <w:fldChar w:fldCharType="end"/>
    </w:r>
  </w:p>
  <w:p>
    <w:pPr>
      <w:pStyle w:val="143"/>
      <w:tabs>
        <w:tab w:val="clear" w:pos="4140"/>
        <w:tab w:val="clear" w:pos="8300"/>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tabs>
        <w:tab w:val="clear" w:pos="4140"/>
        <w:tab w:val="clear" w:pos="8300"/>
      </w:tabs>
      <w:jc w:val="center"/>
      <w:rPr>
        <w:sz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43"/>
                            <w:tabs>
                              <w:tab w:val="clear" w:pos="4140"/>
                              <w:tab w:val="clear" w:pos="8300"/>
                            </w:tabs>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- 36 -</w:t>
                          </w:r>
                          <w:r>
                            <w:rPr>
                              <w:rFonts w:ascii="宋体" w:hAnsi="宋体"/>
                              <w:sz w:val="21"/>
                              <w:szCs w:val="21"/>
                            </w:rPr>
                            <w:fldChar w:fldCharType="end"/>
                          </w:r>
                        </w:p>
                        <w:p/>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pPr>
                      <w:pStyle w:val="143"/>
                      <w:tabs>
                        <w:tab w:val="clear" w:pos="4140"/>
                        <w:tab w:val="clear" w:pos="8300"/>
                      </w:tabs>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- 36 -</w:t>
                    </w:r>
                    <w:r>
                      <w:rPr>
                        <w:rFonts w:ascii="宋体" w:hAnsi="宋体"/>
                        <w:sz w:val="21"/>
                        <w:szCs w:val="21"/>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pBdr>
        <w:bottom w:val="single" w:color="000000" w:sz="4" w:space="0"/>
      </w:pBdr>
      <w:tabs>
        <w:tab w:val="clear" w:pos="4140"/>
        <w:tab w:val="clear" w:pos="8300"/>
      </w:tabs>
      <w:ind w:firstLine="420" w:firstLineChars="200"/>
      <w:jc w:val="both"/>
      <w:rPr>
        <w:rFonts w:ascii="方正仿宋_GBK" w:eastAsia="方正仿宋_GBK"/>
        <w:sz w:val="21"/>
        <w:szCs w:val="21"/>
      </w:rPr>
    </w:pPr>
    <w:r>
      <w:rPr>
        <w:rFonts w:hint="eastAsia" w:ascii="方正仿宋_GBK" w:eastAsia="方正仿宋_GBK"/>
        <w:sz w:val="21"/>
        <w:szCs w:val="21"/>
      </w:rPr>
      <w:drawing>
        <wp:anchor distT="0" distB="0" distL="0" distR="0" simplePos="0" relativeHeight="251665408" behindDoc="0" locked="0" layoutInCell="1" allowOverlap="1">
          <wp:simplePos x="0" y="0"/>
          <wp:positionH relativeFrom="column">
            <wp:posOffset>-67310</wp:posOffset>
          </wp:positionH>
          <wp:positionV relativeFrom="paragraph">
            <wp:posOffset>-133985</wp:posOffset>
          </wp:positionV>
          <wp:extent cx="336550" cy="336550"/>
          <wp:effectExtent l="0" t="0" r="6350" b="6350"/>
          <wp:wrapNone/>
          <wp:docPr id="9" name="_x0000_s1025"/>
          <wp:cNvGraphicFramePr/>
          <a:graphic xmlns:a="http://schemas.openxmlformats.org/drawingml/2006/main">
            <a:graphicData uri="http://schemas.openxmlformats.org/drawingml/2006/picture">
              <pic:pic xmlns:pic="http://schemas.openxmlformats.org/drawingml/2006/picture">
                <pic:nvPicPr>
                  <pic:cNvPr id="9"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sz w:val="21"/>
        <w:szCs w:val="22"/>
        <w:u w:val="single"/>
      </w:rPr>
      <w:t>重庆鸿兴招标代理有限公司                                              竞争性比选文件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tabs>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pBdr>
        <w:bottom w:val="none" w:color="000000" w:sz="0" w:space="0"/>
      </w:pBdr>
      <w:tabs>
        <w:tab w:val="clear" w:pos="4140"/>
        <w:tab w:val="clear" w:pos="8300"/>
      </w:tabs>
      <w:jc w:val="both"/>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pBdr>
        <w:bottom w:val="none" w:color="auto" w:sz="0" w:space="1"/>
      </w:pBdr>
      <w:tabs>
        <w:tab w:val="clear" w:pos="4140"/>
        <w:tab w:val="clear" w:pos="8300"/>
      </w:tabs>
      <w:rPr>
        <w:rFonts w:ascii="方正仿宋_GBK" w:eastAsia="方正仿宋_GBK"/>
        <w:sz w:val="21"/>
        <w:szCs w:val="21"/>
      </w:rPr>
    </w:pPr>
    <w:r>
      <w:rPr>
        <w:rFonts w:hint="eastAsia" w:ascii="方正仿宋_GBK" w:eastAsia="方正仿宋_GBK"/>
        <w:sz w:val="21"/>
        <w:szCs w:val="21"/>
      </w:rPr>
      <w:drawing>
        <wp:anchor distT="0" distB="0" distL="0" distR="0" simplePos="0" relativeHeight="251662336" behindDoc="0" locked="0" layoutInCell="1" allowOverlap="1">
          <wp:simplePos x="0" y="0"/>
          <wp:positionH relativeFrom="column">
            <wp:posOffset>117475</wp:posOffset>
          </wp:positionH>
          <wp:positionV relativeFrom="paragraph">
            <wp:posOffset>-117475</wp:posOffset>
          </wp:positionV>
          <wp:extent cx="336550" cy="336550"/>
          <wp:effectExtent l="0" t="0" r="6350" b="6350"/>
          <wp:wrapNone/>
          <wp:docPr id="4" name="_x0000_s1025"/>
          <wp:cNvGraphicFramePr/>
          <a:graphic xmlns:a="http://schemas.openxmlformats.org/drawingml/2006/main">
            <a:graphicData uri="http://schemas.openxmlformats.org/drawingml/2006/picture">
              <pic:pic xmlns:pic="http://schemas.openxmlformats.org/drawingml/2006/picture">
                <pic:nvPicPr>
                  <pic:cNvPr id="4"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rPr>
      <w:t xml:space="preserve">        </w:t>
    </w:r>
    <w:r>
      <w:rPr>
        <w:rFonts w:hint="eastAsia"/>
        <w:sz w:val="21"/>
        <w:szCs w:val="22"/>
        <w:u w:val="single"/>
      </w:rPr>
      <w:t>重庆鸿兴招标代理有限公司                                            竞争性比选文件</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pBdr>
        <w:bottom w:val="none" w:color="auto" w:sz="0" w:space="1"/>
      </w:pBdr>
      <w:tabs>
        <w:tab w:val="clear" w:pos="4140"/>
        <w:tab w:val="clear" w:pos="8300"/>
      </w:tabs>
      <w:rPr>
        <w:rFonts w:ascii="方正仿宋_GBK" w:eastAsia="方正仿宋_GBK"/>
        <w:sz w:val="21"/>
        <w:szCs w:val="21"/>
      </w:rPr>
    </w:pPr>
    <w:r>
      <w:rPr>
        <w:rFonts w:hint="eastAsia"/>
      </w:rPr>
      <w:t xml:space="preserve">        </w:t>
    </w:r>
    <w:r>
      <w:rPr>
        <w:rFonts w:hint="eastAsia" w:ascii="方正仿宋_GBK" w:eastAsia="方正仿宋_GBK"/>
        <w:sz w:val="21"/>
        <w:szCs w:val="21"/>
      </w:rPr>
      <w:drawing>
        <wp:anchor distT="0" distB="0" distL="0" distR="0" simplePos="0" relativeHeight="251663360" behindDoc="0" locked="0" layoutInCell="1" allowOverlap="1">
          <wp:simplePos x="0" y="0"/>
          <wp:positionH relativeFrom="column">
            <wp:posOffset>117475</wp:posOffset>
          </wp:positionH>
          <wp:positionV relativeFrom="paragraph">
            <wp:posOffset>-117475</wp:posOffset>
          </wp:positionV>
          <wp:extent cx="336550" cy="336550"/>
          <wp:effectExtent l="0" t="0" r="6350" b="6350"/>
          <wp:wrapNone/>
          <wp:docPr id="6" name="_x0000_s1025"/>
          <wp:cNvGraphicFramePr/>
          <a:graphic xmlns:a="http://schemas.openxmlformats.org/drawingml/2006/main">
            <a:graphicData uri="http://schemas.openxmlformats.org/drawingml/2006/picture">
              <pic:pic xmlns:pic="http://schemas.openxmlformats.org/drawingml/2006/picture">
                <pic:nvPicPr>
                  <pic:cNvPr id="6"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sz w:val="21"/>
        <w:szCs w:val="22"/>
        <w:u w:val="single"/>
      </w:rPr>
      <w:t>重庆鸿兴招标代理有限公司                                              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pBdr>
        <w:bottom w:val="none" w:color="auto" w:sz="0" w:space="1"/>
      </w:pBdr>
      <w:tabs>
        <w:tab w:val="clear" w:pos="4140"/>
        <w:tab w:val="clear" w:pos="8300"/>
      </w:tabs>
      <w:ind w:firstLine="420"/>
      <w:rPr>
        <w:rFonts w:ascii="方正仿宋_GBK" w:eastAsia="方正仿宋_GBK"/>
        <w:sz w:val="21"/>
        <w:szCs w:val="21"/>
      </w:rPr>
    </w:pPr>
    <w:r>
      <w:rPr>
        <w:rFonts w:hint="eastAsia" w:ascii="方正仿宋_GBK" w:eastAsia="方正仿宋_GBK"/>
        <w:sz w:val="21"/>
        <w:szCs w:val="21"/>
      </w:rPr>
      <w:drawing>
        <wp:anchor distT="0" distB="0" distL="0" distR="0" simplePos="0" relativeHeight="251664384" behindDoc="0" locked="0" layoutInCell="1" allowOverlap="1">
          <wp:simplePos x="0" y="0"/>
          <wp:positionH relativeFrom="column">
            <wp:posOffset>10795</wp:posOffset>
          </wp:positionH>
          <wp:positionV relativeFrom="paragraph">
            <wp:posOffset>-104140</wp:posOffset>
          </wp:positionV>
          <wp:extent cx="336550" cy="336550"/>
          <wp:effectExtent l="0" t="0" r="6350" b="6350"/>
          <wp:wrapNone/>
          <wp:docPr id="8" name="_x0000_s1025"/>
          <wp:cNvGraphicFramePr/>
          <a:graphic xmlns:a="http://schemas.openxmlformats.org/drawingml/2006/main">
            <a:graphicData uri="http://schemas.openxmlformats.org/drawingml/2006/picture">
              <pic:pic xmlns:pic="http://schemas.openxmlformats.org/drawingml/2006/picture">
                <pic:nvPicPr>
                  <pic:cNvPr id="8"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sz w:val="21"/>
        <w:szCs w:val="22"/>
        <w:u w:val="single"/>
      </w:rPr>
      <w:t>重庆鸿兴招标代理有限公司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612"/>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568"/>
      <w:lvlText w:val=""/>
      <w:lvlJc w:val="left"/>
      <w:pPr>
        <w:tabs>
          <w:tab w:val="left" w:pos="360"/>
        </w:tabs>
        <w:ind w:left="360" w:hanging="360"/>
      </w:pPr>
      <w:rPr>
        <w:rFonts w:ascii="Wingdings" w:hAnsi="Wingdings"/>
      </w:rPr>
    </w:lvl>
  </w:abstractNum>
  <w:abstractNum w:abstractNumId="2">
    <w:nsid w:val="00000003"/>
    <w:multiLevelType w:val="singleLevel"/>
    <w:tmpl w:val="00000003"/>
    <w:lvl w:ilvl="0" w:tentative="0">
      <w:start w:val="1"/>
      <w:numFmt w:val="bullet"/>
      <w:pStyle w:val="554"/>
      <w:lvlText w:val=""/>
      <w:lvlJc w:val="left"/>
      <w:pPr>
        <w:tabs>
          <w:tab w:val="left" w:pos="1200"/>
        </w:tabs>
        <w:ind w:left="1200" w:hanging="360"/>
      </w:pPr>
      <w:rPr>
        <w:rFonts w:ascii="Wingdings" w:hAnsi="Wingdings"/>
      </w:rPr>
    </w:lvl>
  </w:abstractNum>
  <w:abstractNum w:abstractNumId="3">
    <w:nsid w:val="00000004"/>
    <w:multiLevelType w:val="multilevel"/>
    <w:tmpl w:val="00000004"/>
    <w:lvl w:ilvl="0" w:tentative="0">
      <w:start w:val="1"/>
      <w:numFmt w:val="bullet"/>
      <w:pStyle w:val="537"/>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4">
    <w:nsid w:val="00000005"/>
    <w:multiLevelType w:val="singleLevel"/>
    <w:tmpl w:val="00000005"/>
    <w:lvl w:ilvl="0" w:tentative="0">
      <w:start w:val="1"/>
      <w:numFmt w:val="bullet"/>
      <w:lvlText w:val=""/>
      <w:lvlJc w:val="left"/>
      <w:pPr>
        <w:tabs>
          <w:tab w:val="left" w:pos="1620"/>
        </w:tabs>
        <w:ind w:left="1620" w:hanging="360"/>
      </w:pPr>
      <w:rPr>
        <w:rFonts w:ascii="Wingdings" w:hAnsi="Wingdings"/>
      </w:rPr>
    </w:lvl>
  </w:abstractNum>
  <w:abstractNum w:abstractNumId="5">
    <w:nsid w:val="00000006"/>
    <w:multiLevelType w:val="multilevel"/>
    <w:tmpl w:val="00000006"/>
    <w:lvl w:ilvl="0" w:tentative="0">
      <w:start w:val="1"/>
      <w:numFmt w:val="decimal"/>
      <w:pStyle w:val="424"/>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549"/>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7">
    <w:nsid w:val="00000008"/>
    <w:multiLevelType w:val="singleLevel"/>
    <w:tmpl w:val="00000008"/>
    <w:lvl w:ilvl="0" w:tentative="0">
      <w:start w:val="1"/>
      <w:numFmt w:val="decimal"/>
      <w:pStyle w:val="354"/>
      <w:lvlText w:val="%1."/>
      <w:lvlJc w:val="left"/>
      <w:pPr>
        <w:tabs>
          <w:tab w:val="left" w:pos="425"/>
        </w:tabs>
        <w:ind w:left="425" w:hanging="425"/>
      </w:pPr>
    </w:lvl>
  </w:abstractNum>
  <w:abstractNum w:abstractNumId="8">
    <w:nsid w:val="00000009"/>
    <w:multiLevelType w:val="singleLevel"/>
    <w:tmpl w:val="00000009"/>
    <w:lvl w:ilvl="0" w:tentative="0">
      <w:start w:val="1"/>
      <w:numFmt w:val="bullet"/>
      <w:pStyle w:val="409"/>
      <w:lvlText w:val=""/>
      <w:lvlJc w:val="left"/>
      <w:pPr>
        <w:tabs>
          <w:tab w:val="left" w:pos="780"/>
        </w:tabs>
        <w:ind w:left="780" w:hanging="360"/>
      </w:pPr>
      <w:rPr>
        <w:rFonts w:ascii="Wingdings" w:hAnsi="Wingdings"/>
      </w:rPr>
    </w:lvl>
  </w:abstractNum>
  <w:abstractNum w:abstractNumId="9">
    <w:nsid w:val="0000000A"/>
    <w:multiLevelType w:val="singleLevel"/>
    <w:tmpl w:val="0000000A"/>
    <w:lvl w:ilvl="0" w:tentative="0">
      <w:start w:val="1"/>
      <w:numFmt w:val="decimal"/>
      <w:pStyle w:val="535"/>
      <w:lvlText w:val="%1)"/>
      <w:lvlJc w:val="left"/>
      <w:pPr>
        <w:tabs>
          <w:tab w:val="left" w:pos="425"/>
        </w:tabs>
        <w:ind w:left="425" w:hanging="425"/>
      </w:pPr>
      <w:rPr>
        <w:rFonts w:hint="eastAsia"/>
      </w:rPr>
    </w:lvl>
  </w:abstractNum>
  <w:abstractNum w:abstractNumId="10">
    <w:nsid w:val="0000000B"/>
    <w:multiLevelType w:val="multilevel"/>
    <w:tmpl w:val="0000000B"/>
    <w:lvl w:ilvl="0" w:tentative="0">
      <w:start w:val="1"/>
      <w:numFmt w:val="chineseCountingThousand"/>
      <w:pStyle w:val="52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singleLevel"/>
    <w:tmpl w:val="0000000F"/>
    <w:lvl w:ilvl="0" w:tentative="0">
      <w:start w:val="1"/>
      <w:numFmt w:val="chineseCounting"/>
      <w:suff w:val="nothing"/>
      <w:lvlText w:val="%1、"/>
      <w:lvlJc w:val="left"/>
      <w:rPr>
        <w:rFonts w:hint="eastAsia"/>
      </w:rPr>
    </w:lvl>
  </w:abstractNum>
  <w:abstractNum w:abstractNumId="12">
    <w:nsid w:val="59ADCABA"/>
    <w:multiLevelType w:val="multilevel"/>
    <w:tmpl w:val="59ADCABA"/>
    <w:lvl w:ilvl="0" w:tentative="0">
      <w:start w:val="1"/>
      <w:numFmt w:val="upperLetter"/>
      <w:pStyle w:val="660"/>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1"/>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8"/>
  </w:num>
  <w:num w:numId="3">
    <w:abstractNumId w:val="4"/>
  </w:num>
  <w:num w:numId="4">
    <w:abstractNumId w:val="5"/>
  </w:num>
  <w:num w:numId="5">
    <w:abstractNumId w:val="10"/>
  </w:num>
  <w:num w:numId="6">
    <w:abstractNumId w:val="9"/>
  </w:num>
  <w:num w:numId="7">
    <w:abstractNumId w:val="3"/>
  </w:num>
  <w:num w:numId="8">
    <w:abstractNumId w:val="12"/>
  </w:num>
  <w:num w:numId="9">
    <w:abstractNumId w:val="6"/>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Y4ZGVmMmZhNDdlZDIwZTBiYzM1MzY0ZTQwN2MifQ=="/>
  </w:docVars>
  <w:rsids>
    <w:rsidRoot w:val="002B3A48"/>
    <w:rsid w:val="000017B5"/>
    <w:rsid w:val="00017DFE"/>
    <w:rsid w:val="000349FF"/>
    <w:rsid w:val="00084D5F"/>
    <w:rsid w:val="000C6446"/>
    <w:rsid w:val="000E1F69"/>
    <w:rsid w:val="0013298A"/>
    <w:rsid w:val="001448D6"/>
    <w:rsid w:val="00155FC0"/>
    <w:rsid w:val="001E67CB"/>
    <w:rsid w:val="001F26FB"/>
    <w:rsid w:val="00214867"/>
    <w:rsid w:val="00222933"/>
    <w:rsid w:val="00234941"/>
    <w:rsid w:val="00256845"/>
    <w:rsid w:val="00291DE1"/>
    <w:rsid w:val="002A05A1"/>
    <w:rsid w:val="002B3A48"/>
    <w:rsid w:val="002D0174"/>
    <w:rsid w:val="002D49C0"/>
    <w:rsid w:val="002F4324"/>
    <w:rsid w:val="00303C1C"/>
    <w:rsid w:val="0033284F"/>
    <w:rsid w:val="0034495D"/>
    <w:rsid w:val="003966A7"/>
    <w:rsid w:val="003B1C8F"/>
    <w:rsid w:val="003B6535"/>
    <w:rsid w:val="003C2920"/>
    <w:rsid w:val="003E5461"/>
    <w:rsid w:val="0043720F"/>
    <w:rsid w:val="00462F3B"/>
    <w:rsid w:val="004647B3"/>
    <w:rsid w:val="00476436"/>
    <w:rsid w:val="004928DD"/>
    <w:rsid w:val="004A749C"/>
    <w:rsid w:val="004D15A0"/>
    <w:rsid w:val="00513C1A"/>
    <w:rsid w:val="00515586"/>
    <w:rsid w:val="00540E3D"/>
    <w:rsid w:val="00553A89"/>
    <w:rsid w:val="005863A6"/>
    <w:rsid w:val="005A4CC6"/>
    <w:rsid w:val="005D7F84"/>
    <w:rsid w:val="005E273C"/>
    <w:rsid w:val="005F3A19"/>
    <w:rsid w:val="00626F62"/>
    <w:rsid w:val="006A4A57"/>
    <w:rsid w:val="006A55B6"/>
    <w:rsid w:val="006C7715"/>
    <w:rsid w:val="006D69F6"/>
    <w:rsid w:val="006F59BE"/>
    <w:rsid w:val="00732FA3"/>
    <w:rsid w:val="0075120F"/>
    <w:rsid w:val="00752B46"/>
    <w:rsid w:val="00757D49"/>
    <w:rsid w:val="00780A9D"/>
    <w:rsid w:val="007B29E5"/>
    <w:rsid w:val="007B2D5A"/>
    <w:rsid w:val="007E2229"/>
    <w:rsid w:val="00805315"/>
    <w:rsid w:val="00805CBB"/>
    <w:rsid w:val="00836216"/>
    <w:rsid w:val="00851286"/>
    <w:rsid w:val="008C35C6"/>
    <w:rsid w:val="008D09C3"/>
    <w:rsid w:val="00905A03"/>
    <w:rsid w:val="009067B2"/>
    <w:rsid w:val="00985256"/>
    <w:rsid w:val="00990D08"/>
    <w:rsid w:val="00996812"/>
    <w:rsid w:val="009C6874"/>
    <w:rsid w:val="009E653B"/>
    <w:rsid w:val="00A131DC"/>
    <w:rsid w:val="00A34EB0"/>
    <w:rsid w:val="00A6234A"/>
    <w:rsid w:val="00AA3816"/>
    <w:rsid w:val="00AE43CD"/>
    <w:rsid w:val="00B1572B"/>
    <w:rsid w:val="00B16DF5"/>
    <w:rsid w:val="00B621CE"/>
    <w:rsid w:val="00B818FF"/>
    <w:rsid w:val="00BA6367"/>
    <w:rsid w:val="00BD4AE4"/>
    <w:rsid w:val="00BD6127"/>
    <w:rsid w:val="00BF7DD0"/>
    <w:rsid w:val="00C14C2E"/>
    <w:rsid w:val="00CB5344"/>
    <w:rsid w:val="00CE7341"/>
    <w:rsid w:val="00D069F5"/>
    <w:rsid w:val="00D12EE1"/>
    <w:rsid w:val="00D207C4"/>
    <w:rsid w:val="00D614FE"/>
    <w:rsid w:val="00DC7ED3"/>
    <w:rsid w:val="00DF0BB6"/>
    <w:rsid w:val="00E01FB3"/>
    <w:rsid w:val="00E02F1D"/>
    <w:rsid w:val="00E0724B"/>
    <w:rsid w:val="00E22E5E"/>
    <w:rsid w:val="00E26C80"/>
    <w:rsid w:val="00E72B9B"/>
    <w:rsid w:val="00E7440E"/>
    <w:rsid w:val="00EE253A"/>
    <w:rsid w:val="00F21A9C"/>
    <w:rsid w:val="00F96952"/>
    <w:rsid w:val="00FC52C8"/>
    <w:rsid w:val="00FE4971"/>
    <w:rsid w:val="00FF1C36"/>
    <w:rsid w:val="0213766F"/>
    <w:rsid w:val="040E4592"/>
    <w:rsid w:val="04356E72"/>
    <w:rsid w:val="04BE5FB8"/>
    <w:rsid w:val="05445D91"/>
    <w:rsid w:val="054C60B4"/>
    <w:rsid w:val="09270CB3"/>
    <w:rsid w:val="0ACF434F"/>
    <w:rsid w:val="0BAB3A8F"/>
    <w:rsid w:val="0C2D2880"/>
    <w:rsid w:val="0C4F369E"/>
    <w:rsid w:val="0C594818"/>
    <w:rsid w:val="0CC954FA"/>
    <w:rsid w:val="0D8256A8"/>
    <w:rsid w:val="0E3015A8"/>
    <w:rsid w:val="0F9608F4"/>
    <w:rsid w:val="0FBF2BE4"/>
    <w:rsid w:val="10890A31"/>
    <w:rsid w:val="10A65B52"/>
    <w:rsid w:val="10B47C42"/>
    <w:rsid w:val="115431B2"/>
    <w:rsid w:val="122B630F"/>
    <w:rsid w:val="12490E8B"/>
    <w:rsid w:val="156758B0"/>
    <w:rsid w:val="15EC2259"/>
    <w:rsid w:val="183B3CB5"/>
    <w:rsid w:val="18ED667A"/>
    <w:rsid w:val="1B9E5DA3"/>
    <w:rsid w:val="1BC25CCA"/>
    <w:rsid w:val="1C650CCE"/>
    <w:rsid w:val="1E2702D2"/>
    <w:rsid w:val="1FA92F69"/>
    <w:rsid w:val="1FB37E0D"/>
    <w:rsid w:val="1FD02DC5"/>
    <w:rsid w:val="2100305C"/>
    <w:rsid w:val="214048EB"/>
    <w:rsid w:val="215A6AB4"/>
    <w:rsid w:val="232F19D7"/>
    <w:rsid w:val="241D5EF0"/>
    <w:rsid w:val="242304F0"/>
    <w:rsid w:val="24796EAA"/>
    <w:rsid w:val="249A1A70"/>
    <w:rsid w:val="27A75FE0"/>
    <w:rsid w:val="27F77B23"/>
    <w:rsid w:val="2892145A"/>
    <w:rsid w:val="2A7E34EF"/>
    <w:rsid w:val="2B226565"/>
    <w:rsid w:val="2C282DAF"/>
    <w:rsid w:val="2CCE400E"/>
    <w:rsid w:val="2F2B5748"/>
    <w:rsid w:val="2FBF25C5"/>
    <w:rsid w:val="30A67BDB"/>
    <w:rsid w:val="30C24CA1"/>
    <w:rsid w:val="30F027A5"/>
    <w:rsid w:val="31CA749A"/>
    <w:rsid w:val="32DC49D3"/>
    <w:rsid w:val="333E368A"/>
    <w:rsid w:val="337076F5"/>
    <w:rsid w:val="338F73ED"/>
    <w:rsid w:val="344F3C87"/>
    <w:rsid w:val="349C6D87"/>
    <w:rsid w:val="35A95619"/>
    <w:rsid w:val="35BC70FA"/>
    <w:rsid w:val="362738AC"/>
    <w:rsid w:val="36DF7544"/>
    <w:rsid w:val="383375B1"/>
    <w:rsid w:val="3A52488A"/>
    <w:rsid w:val="3A8D6406"/>
    <w:rsid w:val="3AE960B8"/>
    <w:rsid w:val="3BDE1505"/>
    <w:rsid w:val="3BF84C04"/>
    <w:rsid w:val="3C793F97"/>
    <w:rsid w:val="3E607EAC"/>
    <w:rsid w:val="3E894239"/>
    <w:rsid w:val="3FB377C0"/>
    <w:rsid w:val="40222485"/>
    <w:rsid w:val="40451F21"/>
    <w:rsid w:val="414D154E"/>
    <w:rsid w:val="414F5B72"/>
    <w:rsid w:val="42E628A7"/>
    <w:rsid w:val="43D063F3"/>
    <w:rsid w:val="442E1361"/>
    <w:rsid w:val="44D93450"/>
    <w:rsid w:val="4CB27E55"/>
    <w:rsid w:val="4F18763F"/>
    <w:rsid w:val="4FC7696F"/>
    <w:rsid w:val="50901457"/>
    <w:rsid w:val="50ED0658"/>
    <w:rsid w:val="51E02FE4"/>
    <w:rsid w:val="52500E9E"/>
    <w:rsid w:val="52656D0B"/>
    <w:rsid w:val="5458228C"/>
    <w:rsid w:val="545A39CB"/>
    <w:rsid w:val="558F1CDD"/>
    <w:rsid w:val="56102E1E"/>
    <w:rsid w:val="57D14A00"/>
    <w:rsid w:val="57EC3482"/>
    <w:rsid w:val="583059FA"/>
    <w:rsid w:val="58704048"/>
    <w:rsid w:val="58B73C6C"/>
    <w:rsid w:val="5A9A3F63"/>
    <w:rsid w:val="5B8B0B31"/>
    <w:rsid w:val="5BC56459"/>
    <w:rsid w:val="5BD91F04"/>
    <w:rsid w:val="5D0636DB"/>
    <w:rsid w:val="5ED244F8"/>
    <w:rsid w:val="5F26080E"/>
    <w:rsid w:val="5F555D46"/>
    <w:rsid w:val="5F571ABE"/>
    <w:rsid w:val="5F722AB7"/>
    <w:rsid w:val="60465177"/>
    <w:rsid w:val="606F2E37"/>
    <w:rsid w:val="610E2650"/>
    <w:rsid w:val="61913AE1"/>
    <w:rsid w:val="61FD64B9"/>
    <w:rsid w:val="623205C0"/>
    <w:rsid w:val="636A472B"/>
    <w:rsid w:val="65785FBB"/>
    <w:rsid w:val="667C4500"/>
    <w:rsid w:val="66F6288F"/>
    <w:rsid w:val="6B20545A"/>
    <w:rsid w:val="6B7322CF"/>
    <w:rsid w:val="6BD46244"/>
    <w:rsid w:val="6E3549DF"/>
    <w:rsid w:val="6EBF39AA"/>
    <w:rsid w:val="6EF74724"/>
    <w:rsid w:val="71DE0782"/>
    <w:rsid w:val="7207415C"/>
    <w:rsid w:val="725750EA"/>
    <w:rsid w:val="729624A5"/>
    <w:rsid w:val="72DC37C0"/>
    <w:rsid w:val="741B7106"/>
    <w:rsid w:val="754E7067"/>
    <w:rsid w:val="756361F5"/>
    <w:rsid w:val="768F16E6"/>
    <w:rsid w:val="76EF0B1B"/>
    <w:rsid w:val="776D2067"/>
    <w:rsid w:val="77916351"/>
    <w:rsid w:val="77B75398"/>
    <w:rsid w:val="78083B3C"/>
    <w:rsid w:val="7A690F69"/>
    <w:rsid w:val="7CF545B7"/>
    <w:rsid w:val="7D460889"/>
    <w:rsid w:val="7DAE460F"/>
    <w:rsid w:val="7EB268B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2"/>
      <w:sz w:val="3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able of authorities"/>
    <w:next w:val="1"/>
    <w:qFormat/>
    <w:uiPriority w:val="0"/>
    <w:pPr>
      <w:topLinePunct/>
      <w:adjustRightInd w:val="0"/>
      <w:snapToGrid w:val="0"/>
      <w:spacing w:line="360" w:lineRule="auto"/>
      <w:ind w:left="420"/>
    </w:pPr>
    <w:rPr>
      <w:rFonts w:ascii="Calibri" w:hAnsi="Calibri" w:eastAsia="宋体" w:cs="Arial"/>
      <w:kern w:val="2"/>
      <w:sz w:val="21"/>
      <w:szCs w:val="21"/>
      <w:lang w:val="en-US" w:eastAsia="zh-CN" w:bidi="ar-SA"/>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next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3"/>
    <w:next w:val="13"/>
    <w:qFormat/>
    <w:uiPriority w:val="0"/>
    <w:pPr>
      <w:spacing w:before="120"/>
    </w:pPr>
    <w:rPr>
      <w:sz w:val="24"/>
    </w:rPr>
  </w:style>
  <w:style w:type="paragraph" w:styleId="13">
    <w:name w:val="Body Text First Indent 2"/>
    <w:basedOn w:val="8"/>
    <w:qFormat/>
    <w:uiPriority w:val="99"/>
    <w:pPr>
      <w:ind w:firstLine="420" w:firstLineChars="200"/>
    </w:pPr>
  </w:style>
  <w:style w:type="paragraph" w:styleId="14">
    <w:name w:val="Balloon Text"/>
    <w:qFormat/>
    <w:uiPriority w:val="0"/>
    <w:pPr>
      <w:widowControl w:val="0"/>
      <w:jc w:val="both"/>
    </w:pPr>
    <w:rPr>
      <w:rFonts w:ascii="Times New Roman" w:hAnsi="Times New Roman" w:eastAsia="宋体" w:cs="Times New Roman"/>
      <w:kern w:val="2"/>
      <w:sz w:val="18"/>
      <w:lang w:val="en-US" w:eastAsia="zh-CN" w:bidi="ar-SA"/>
    </w:rPr>
  </w:style>
  <w:style w:type="paragraph" w:styleId="15">
    <w:name w:val="footer"/>
    <w:basedOn w:val="1"/>
    <w:qFormat/>
    <w:uiPriority w:val="0"/>
    <w:pPr>
      <w:tabs>
        <w:tab w:val="center" w:pos="4140"/>
        <w:tab w:val="right" w:pos="8300"/>
      </w:tabs>
      <w:snapToGrid w:val="0"/>
      <w:jc w:val="left"/>
    </w:pPr>
    <w:rPr>
      <w:sz w:val="18"/>
    </w:rPr>
  </w:style>
  <w:style w:type="paragraph" w:styleId="16">
    <w:name w:val="header"/>
    <w:basedOn w:val="1"/>
    <w:qFormat/>
    <w:uiPriority w:val="0"/>
    <w:pPr>
      <w:pBdr>
        <w:bottom w:val="single" w:color="auto" w:sz="6" w:space="1"/>
      </w:pBdr>
      <w:tabs>
        <w:tab w:val="center" w:pos="4140"/>
        <w:tab w:val="right" w:pos="8300"/>
      </w:tabs>
      <w:snapToGrid w:val="0"/>
      <w:jc w:val="center"/>
    </w:pPr>
    <w:rPr>
      <w:sz w:val="18"/>
    </w:rPr>
  </w:style>
  <w:style w:type="paragraph" w:styleId="17">
    <w:name w:val="toc 2"/>
    <w:basedOn w:val="1"/>
    <w:next w:val="1"/>
    <w:qFormat/>
    <w:uiPriority w:val="0"/>
    <w:pPr>
      <w:ind w:left="420" w:leftChars="200"/>
    </w:pPr>
  </w:style>
  <w:style w:type="paragraph" w:styleId="18">
    <w:name w:val="Body Text 2"/>
    <w:basedOn w:val="1"/>
    <w:qFormat/>
    <w:uiPriority w:val="0"/>
    <w:pPr>
      <w:spacing w:before="120" w:line="360" w:lineRule="auto"/>
      <w:ind w:firstLine="480"/>
    </w:pPr>
    <w:rPr>
      <w:sz w:val="24"/>
    </w:rPr>
  </w:style>
  <w:style w:type="paragraph" w:styleId="19">
    <w:name w:val="HTML Preformatted"/>
    <w:basedOn w:val="1"/>
    <w:qFormat/>
    <w:uiPriority w:val="99"/>
    <w:rPr>
      <w:rFonts w:ascii="Courier New" w:hAnsi="Courier New"/>
      <w:sz w:val="20"/>
      <w:szCs w:val="24"/>
    </w:rPr>
  </w:style>
  <w:style w:type="paragraph" w:styleId="20">
    <w:name w:val="Normal (Web)"/>
    <w:basedOn w:val="1"/>
    <w:qFormat/>
    <w:uiPriority w:val="0"/>
    <w:pPr>
      <w:widowControl/>
      <w:spacing w:line="576" w:lineRule="exact"/>
      <w:ind w:firstLine="640" w:firstLineChars="200"/>
    </w:pPr>
    <w:rPr>
      <w:rFonts w:ascii="宋体" w:hAnsi="宋体"/>
      <w:sz w:val="24"/>
    </w:rPr>
  </w:style>
  <w:style w:type="paragraph" w:styleId="21">
    <w:name w:val="Title"/>
    <w:basedOn w:val="1"/>
    <w:qFormat/>
    <w:uiPriority w:val="0"/>
    <w:pPr>
      <w:widowControl/>
      <w:spacing w:before="100" w:beforeAutospacing="1" w:after="100" w:afterAutospacing="1"/>
      <w:jc w:val="left"/>
    </w:pPr>
    <w:rPr>
      <w:rFonts w:ascii="宋体"/>
      <w:kern w:val="0"/>
      <w:sz w:val="24"/>
      <w:szCs w:val="24"/>
    </w:rPr>
  </w:style>
  <w:style w:type="paragraph" w:styleId="22">
    <w:name w:val="Body Text First Indent"/>
    <w:basedOn w:val="1"/>
    <w:next w:val="1"/>
    <w:link w:val="679"/>
    <w:qFormat/>
    <w:uiPriority w:val="0"/>
    <w:pPr>
      <w:spacing w:line="360" w:lineRule="auto"/>
      <w:ind w:firstLine="420"/>
    </w:pPr>
    <w:rPr>
      <w:rFonts w:ascii="宋体" w:hAnsi="宋体"/>
      <w:sz w:val="24"/>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basedOn w:val="25"/>
    <w:qFormat/>
    <w:uiPriority w:val="0"/>
    <w:rPr>
      <w:b/>
    </w:rPr>
  </w:style>
  <w:style w:type="character" w:styleId="27">
    <w:name w:val="page number"/>
    <w:qFormat/>
    <w:uiPriority w:val="0"/>
    <w:rPr>
      <w:rFonts w:ascii="Times New Roman" w:hAnsi="Times New Roman" w:eastAsia="宋体" w:cs="Times New Roman"/>
      <w:sz w:val="21"/>
    </w:rPr>
  </w:style>
  <w:style w:type="character" w:styleId="28">
    <w:name w:val="Hyperlink"/>
    <w:basedOn w:val="25"/>
    <w:qFormat/>
    <w:uiPriority w:val="0"/>
    <w:rPr>
      <w:color w:val="0000FF"/>
      <w:u w:val="single"/>
    </w:rPr>
  </w:style>
  <w:style w:type="paragraph" w:customStyle="1" w:styleId="29">
    <w:name w:val="Default"/>
    <w:next w:val="1"/>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0">
    <w:name w:val="无间隔1"/>
    <w:basedOn w:val="1"/>
    <w:qFormat/>
    <w:uiPriority w:val="1"/>
    <w:pPr>
      <w:spacing w:line="400" w:lineRule="exact"/>
    </w:pPr>
    <w:rPr>
      <w:sz w:val="24"/>
    </w:rPr>
  </w:style>
  <w:style w:type="paragraph" w:styleId="3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2">
    <w:name w:val="No Spacing_db2f0d9a-f017-4c49-a90d-15447c64fafe"/>
    <w:basedOn w:val="1"/>
    <w:qFormat/>
    <w:uiPriority w:val="1"/>
    <w:pPr>
      <w:spacing w:line="400" w:lineRule="exact"/>
    </w:pPr>
    <w:rPr>
      <w:sz w:val="24"/>
    </w:rPr>
  </w:style>
  <w:style w:type="paragraph" w:customStyle="1" w:styleId="33">
    <w:name w:val="标题 11"/>
    <w:basedOn w:val="1"/>
    <w:link w:val="80"/>
    <w:qFormat/>
    <w:uiPriority w:val="0"/>
    <w:pPr>
      <w:keepNext/>
      <w:snapToGrid w:val="0"/>
      <w:spacing w:line="360" w:lineRule="atLeast"/>
      <w:outlineLvl w:val="0"/>
    </w:pPr>
    <w:rPr>
      <w:rFonts w:ascii="宋体"/>
    </w:rPr>
  </w:style>
  <w:style w:type="paragraph" w:customStyle="1" w:styleId="34">
    <w:name w:val="标题 21"/>
    <w:basedOn w:val="1"/>
    <w:link w:val="85"/>
    <w:qFormat/>
    <w:uiPriority w:val="0"/>
    <w:pPr>
      <w:keepNext/>
      <w:keepLines/>
      <w:spacing w:before="260" w:after="260" w:line="412" w:lineRule="auto"/>
      <w:outlineLvl w:val="1"/>
    </w:pPr>
    <w:rPr>
      <w:rFonts w:ascii="Arial" w:hAnsi="Arial" w:eastAsia="黑体"/>
      <w:b/>
      <w:sz w:val="32"/>
    </w:rPr>
  </w:style>
  <w:style w:type="paragraph" w:customStyle="1" w:styleId="35">
    <w:name w:val="标题 31"/>
    <w:basedOn w:val="1"/>
    <w:link w:val="120"/>
    <w:qFormat/>
    <w:uiPriority w:val="0"/>
    <w:pPr>
      <w:keepNext/>
      <w:keepLines/>
      <w:spacing w:before="260" w:after="260" w:line="412" w:lineRule="auto"/>
      <w:outlineLvl w:val="2"/>
    </w:pPr>
    <w:rPr>
      <w:b/>
      <w:sz w:val="32"/>
    </w:rPr>
  </w:style>
  <w:style w:type="paragraph" w:customStyle="1" w:styleId="36">
    <w:name w:val="标题 41"/>
    <w:basedOn w:val="1"/>
    <w:link w:val="121"/>
    <w:qFormat/>
    <w:uiPriority w:val="0"/>
    <w:pPr>
      <w:keepNext/>
      <w:keepLines/>
      <w:spacing w:before="280" w:after="290" w:line="372" w:lineRule="auto"/>
      <w:outlineLvl w:val="3"/>
    </w:pPr>
    <w:rPr>
      <w:rFonts w:ascii="Arial" w:hAnsi="Arial" w:eastAsia="黑体"/>
      <w:b/>
    </w:rPr>
  </w:style>
  <w:style w:type="paragraph" w:customStyle="1" w:styleId="37">
    <w:name w:val="标题 51"/>
    <w:basedOn w:val="1"/>
    <w:link w:val="122"/>
    <w:qFormat/>
    <w:uiPriority w:val="0"/>
    <w:pPr>
      <w:keepNext/>
      <w:keepLines/>
      <w:tabs>
        <w:tab w:val="left" w:pos="2551"/>
      </w:tabs>
      <w:spacing w:before="280" w:after="290" w:line="372" w:lineRule="auto"/>
      <w:ind w:left="2551" w:hanging="850"/>
      <w:outlineLvl w:val="4"/>
    </w:pPr>
    <w:rPr>
      <w:b/>
    </w:rPr>
  </w:style>
  <w:style w:type="paragraph" w:customStyle="1" w:styleId="38">
    <w:name w:val="标题 61"/>
    <w:basedOn w:val="1"/>
    <w:link w:val="123"/>
    <w:qFormat/>
    <w:uiPriority w:val="0"/>
    <w:pPr>
      <w:keepNext/>
      <w:keepLines/>
      <w:tabs>
        <w:tab w:val="left" w:pos="1152"/>
      </w:tabs>
      <w:snapToGrid w:val="0"/>
      <w:spacing w:before="240" w:after="64" w:line="317" w:lineRule="auto"/>
      <w:ind w:left="1152" w:hanging="1152"/>
      <w:outlineLvl w:val="5"/>
    </w:pPr>
    <w:rPr>
      <w:rFonts w:ascii="Arial" w:hAnsi="Arial" w:eastAsia="黑体"/>
      <w:b/>
      <w:sz w:val="24"/>
    </w:rPr>
  </w:style>
  <w:style w:type="paragraph" w:customStyle="1" w:styleId="39">
    <w:name w:val="标题 71"/>
    <w:basedOn w:val="1"/>
    <w:link w:val="124"/>
    <w:qFormat/>
    <w:uiPriority w:val="0"/>
    <w:pPr>
      <w:keepNext/>
      <w:keepLines/>
      <w:tabs>
        <w:tab w:val="left" w:pos="1296"/>
      </w:tabs>
      <w:snapToGrid w:val="0"/>
      <w:spacing w:before="240" w:after="64" w:line="317" w:lineRule="auto"/>
      <w:ind w:left="1296" w:hanging="1296"/>
      <w:outlineLvl w:val="6"/>
    </w:pPr>
    <w:rPr>
      <w:rFonts w:ascii="Arial" w:hAnsi="Arial" w:eastAsia="黑体"/>
      <w:b/>
      <w:sz w:val="24"/>
    </w:rPr>
  </w:style>
  <w:style w:type="paragraph" w:customStyle="1" w:styleId="40">
    <w:name w:val="标题 81"/>
    <w:basedOn w:val="1"/>
    <w:link w:val="125"/>
    <w:qFormat/>
    <w:uiPriority w:val="0"/>
    <w:pPr>
      <w:keepNext/>
      <w:keepLines/>
      <w:tabs>
        <w:tab w:val="left" w:pos="1440"/>
      </w:tabs>
      <w:snapToGrid w:val="0"/>
      <w:spacing w:before="240" w:after="64" w:line="317" w:lineRule="auto"/>
      <w:ind w:left="1440" w:hanging="1440"/>
      <w:outlineLvl w:val="7"/>
    </w:pPr>
    <w:rPr>
      <w:rFonts w:ascii="Arial" w:hAnsi="Arial" w:eastAsia="黑体"/>
      <w:b/>
      <w:sz w:val="24"/>
    </w:rPr>
  </w:style>
  <w:style w:type="paragraph" w:customStyle="1" w:styleId="41">
    <w:name w:val="标题 91"/>
    <w:basedOn w:val="1"/>
    <w:link w:val="126"/>
    <w:qFormat/>
    <w:uiPriority w:val="0"/>
    <w:pPr>
      <w:keepNext/>
      <w:keepLines/>
      <w:tabs>
        <w:tab w:val="left" w:pos="1584"/>
      </w:tabs>
      <w:snapToGrid w:val="0"/>
      <w:spacing w:before="240" w:after="64" w:line="317" w:lineRule="auto"/>
      <w:ind w:left="1584" w:hanging="1584"/>
      <w:outlineLvl w:val="8"/>
    </w:pPr>
    <w:rPr>
      <w:rFonts w:ascii="Arial" w:hAnsi="Arial" w:eastAsia="黑体"/>
      <w:b/>
      <w:sz w:val="24"/>
    </w:rPr>
  </w:style>
  <w:style w:type="character" w:customStyle="1" w:styleId="42">
    <w:name w:val="默认段落字体1"/>
    <w:qFormat/>
    <w:uiPriority w:val="0"/>
    <w:rPr>
      <w:rFonts w:ascii="Times New Roman" w:hAnsi="Times New Roman" w:eastAsia="宋体"/>
    </w:rPr>
  </w:style>
  <w:style w:type="table" w:customStyle="1" w:styleId="43">
    <w:name w:val="普通表格1"/>
    <w:qFormat/>
    <w:uiPriority w:val="0"/>
    <w:tblPr>
      <w:tblCellMar>
        <w:top w:w="0" w:type="dxa"/>
        <w:left w:w="0" w:type="dxa"/>
        <w:bottom w:w="0" w:type="dxa"/>
        <w:right w:w="0" w:type="dxa"/>
      </w:tblCellMar>
    </w:tblPr>
  </w:style>
  <w:style w:type="character" w:customStyle="1" w:styleId="44">
    <w:name w:val="批注主题 Char3"/>
    <w:qFormat/>
    <w:uiPriority w:val="0"/>
    <w:rPr>
      <w:rFonts w:ascii="Times New Roman" w:hAnsi="Times New Roman" w:eastAsia="宋体"/>
      <w:b/>
      <w:bCs/>
      <w:kern w:val="2"/>
      <w:sz w:val="21"/>
      <w:szCs w:val="22"/>
    </w:rPr>
  </w:style>
  <w:style w:type="character" w:customStyle="1" w:styleId="45">
    <w:name w:val="正文文本缩进 3 Char1"/>
    <w:qFormat/>
    <w:uiPriority w:val="0"/>
    <w:rPr>
      <w:rFonts w:ascii="Times New Roman" w:hAnsi="Times New Roman" w:eastAsia="宋体"/>
      <w:kern w:val="2"/>
      <w:sz w:val="16"/>
    </w:rPr>
  </w:style>
  <w:style w:type="character" w:customStyle="1" w:styleId="46">
    <w:name w:val="font01"/>
    <w:qFormat/>
    <w:uiPriority w:val="0"/>
    <w:rPr>
      <w:rFonts w:ascii="Times New Roman" w:hAnsi="Times New Roman" w:eastAsia="宋体"/>
      <w:b/>
      <w:color w:val="000000"/>
      <w:sz w:val="24"/>
      <w:szCs w:val="24"/>
      <w:u w:val="none"/>
    </w:rPr>
  </w:style>
  <w:style w:type="character" w:customStyle="1" w:styleId="47">
    <w:name w:val="Char Char8"/>
    <w:qFormat/>
    <w:uiPriority w:val="0"/>
    <w:rPr>
      <w:rFonts w:ascii="仿宋_GB2312" w:hAnsi="Times New Roman" w:eastAsia="仿宋_GB2312"/>
      <w:b/>
      <w:sz w:val="28"/>
    </w:rPr>
  </w:style>
  <w:style w:type="character" w:customStyle="1" w:styleId="48">
    <w:name w:val="正文 + 三号 Char"/>
    <w:qFormat/>
    <w:uiPriority w:val="0"/>
    <w:rPr>
      <w:rFonts w:ascii="Times New Roman" w:hAnsi="Times New Roman" w:eastAsia="宋体"/>
      <w:kern w:val="2"/>
      <w:sz w:val="21"/>
      <w:lang w:val="en-US" w:eastAsia="zh-CN"/>
    </w:rPr>
  </w:style>
  <w:style w:type="character" w:customStyle="1" w:styleId="49">
    <w:name w:val="批注主题 Char Char"/>
    <w:qFormat/>
    <w:uiPriority w:val="0"/>
    <w:rPr>
      <w:rFonts w:ascii="宋体" w:hAnsi="宋体" w:eastAsia="宋体"/>
      <w:kern w:val="2"/>
      <w:sz w:val="24"/>
      <w:szCs w:val="28"/>
      <w:lang w:val="en-US" w:eastAsia="zh-CN" w:bidi="ar-SA"/>
    </w:rPr>
  </w:style>
  <w:style w:type="character" w:customStyle="1" w:styleId="50">
    <w:name w:val="Char Char11"/>
    <w:qFormat/>
    <w:uiPriority w:val="0"/>
    <w:rPr>
      <w:rFonts w:ascii="宋体" w:hAnsi="Times New Roman" w:eastAsia="宋体"/>
      <w:kern w:val="2"/>
      <w:sz w:val="28"/>
    </w:rPr>
  </w:style>
  <w:style w:type="character" w:customStyle="1" w:styleId="51">
    <w:name w:val="Table Heading Char Char"/>
    <w:qFormat/>
    <w:uiPriority w:val="0"/>
    <w:rPr>
      <w:rFonts w:ascii="Arial" w:hAnsi="Arial" w:eastAsia="黑体"/>
      <w:kern w:val="2"/>
      <w:sz w:val="18"/>
      <w:lang w:val="en-US" w:eastAsia="zh-CN"/>
    </w:rPr>
  </w:style>
  <w:style w:type="character" w:customStyle="1" w:styleId="52">
    <w:name w:val="正文文本 Char2"/>
    <w:qFormat/>
    <w:uiPriority w:val="0"/>
    <w:rPr>
      <w:rFonts w:ascii="Times New Roman" w:hAnsi="Times New Roman" w:eastAsia="宋体"/>
      <w:kern w:val="2"/>
      <w:sz w:val="21"/>
      <w:szCs w:val="24"/>
      <w:lang w:val="en-US" w:eastAsia="zh-CN" w:bidi="ar-SA"/>
    </w:rPr>
  </w:style>
  <w:style w:type="character" w:customStyle="1" w:styleId="53">
    <w:name w:val="标题 2 Char Char"/>
    <w:qFormat/>
    <w:uiPriority w:val="0"/>
    <w:rPr>
      <w:rFonts w:ascii="Arial" w:hAnsi="Arial" w:eastAsia="黑体"/>
      <w:b/>
      <w:bCs/>
      <w:kern w:val="2"/>
      <w:sz w:val="32"/>
      <w:szCs w:val="32"/>
      <w:lang w:val="en-US" w:eastAsia="zh-CN" w:bidi="ar-SA"/>
    </w:rPr>
  </w:style>
  <w:style w:type="character" w:customStyle="1" w:styleId="54">
    <w:name w:val="Char Char"/>
    <w:qFormat/>
    <w:uiPriority w:val="0"/>
    <w:rPr>
      <w:rFonts w:ascii="宋体" w:hAnsi="宋体" w:eastAsia="宋体"/>
      <w:kern w:val="2"/>
      <w:sz w:val="24"/>
      <w:lang w:val="en-US" w:eastAsia="zh-CN"/>
    </w:rPr>
  </w:style>
  <w:style w:type="character" w:customStyle="1" w:styleId="55">
    <w:name w:val="正文文本缩进 3 Char2"/>
    <w:qFormat/>
    <w:uiPriority w:val="0"/>
    <w:rPr>
      <w:rFonts w:ascii="Times New Roman" w:hAnsi="Times New Roman" w:eastAsia="宋体"/>
      <w:kern w:val="2"/>
      <w:sz w:val="16"/>
      <w:szCs w:val="16"/>
    </w:rPr>
  </w:style>
  <w:style w:type="character" w:customStyle="1" w:styleId="56">
    <w:name w:val="color_red1"/>
    <w:qFormat/>
    <w:uiPriority w:val="0"/>
    <w:rPr>
      <w:rFonts w:ascii="Times New Roman" w:hAnsi="Times New Roman" w:eastAsia="宋体"/>
      <w:color w:val="FA0004"/>
    </w:rPr>
  </w:style>
  <w:style w:type="character" w:customStyle="1" w:styleId="57">
    <w:name w:val="font71"/>
    <w:qFormat/>
    <w:uiPriority w:val="0"/>
    <w:rPr>
      <w:rFonts w:hint="eastAsia" w:ascii="等线" w:hAnsi="等线" w:eastAsia="等线"/>
      <w:color w:val="FF0000"/>
      <w:sz w:val="22"/>
      <w:szCs w:val="22"/>
      <w:u w:val="none"/>
    </w:rPr>
  </w:style>
  <w:style w:type="character" w:customStyle="1" w:styleId="58">
    <w:name w:val="要点1"/>
    <w:qFormat/>
    <w:uiPriority w:val="0"/>
    <w:rPr>
      <w:rFonts w:ascii="Times New Roman" w:hAnsi="Times New Roman" w:eastAsia="宋体"/>
      <w:b/>
    </w:rPr>
  </w:style>
  <w:style w:type="character" w:customStyle="1" w:styleId="59">
    <w:name w:val="尾注引用1"/>
    <w:qFormat/>
    <w:uiPriority w:val="0"/>
    <w:rPr>
      <w:rFonts w:ascii="Times New Roman" w:hAnsi="Times New Roman" w:eastAsia="宋体"/>
      <w:vertAlign w:val="superscript"/>
    </w:rPr>
  </w:style>
  <w:style w:type="character" w:customStyle="1" w:styleId="60">
    <w:name w:val="页码1"/>
    <w:qFormat/>
    <w:uiPriority w:val="0"/>
    <w:rPr>
      <w:rFonts w:ascii="Times New Roman" w:hAnsi="Times New Roman" w:eastAsia="宋体" w:cs="Times New Roman"/>
      <w:kern w:val="2"/>
      <w:sz w:val="28"/>
      <w:lang w:val="en-US" w:eastAsia="zh-CN" w:bidi="ar-SA"/>
    </w:rPr>
  </w:style>
  <w:style w:type="character" w:customStyle="1" w:styleId="61">
    <w:name w:val="已访问的超链接1"/>
    <w:qFormat/>
    <w:uiPriority w:val="0"/>
    <w:rPr>
      <w:rFonts w:ascii="Times New Roman" w:hAnsi="Times New Roman" w:eastAsia="宋体"/>
      <w:color w:val="800080"/>
      <w:u w:val="single"/>
    </w:rPr>
  </w:style>
  <w:style w:type="character" w:customStyle="1" w:styleId="62">
    <w:name w:val="强调1"/>
    <w:qFormat/>
    <w:uiPriority w:val="0"/>
    <w:rPr>
      <w:rFonts w:ascii="Times New Roman" w:hAnsi="Times New Roman" w:eastAsia="宋体"/>
      <w:i/>
    </w:rPr>
  </w:style>
  <w:style w:type="character" w:customStyle="1" w:styleId="63">
    <w:name w:val="超链接1"/>
    <w:qFormat/>
    <w:uiPriority w:val="0"/>
    <w:rPr>
      <w:rFonts w:ascii="Times New Roman" w:hAnsi="Times New Roman" w:eastAsia="宋体"/>
      <w:color w:val="0000FF"/>
      <w:u w:val="single"/>
    </w:rPr>
  </w:style>
  <w:style w:type="character" w:customStyle="1" w:styleId="64">
    <w:name w:val="批注引用1"/>
    <w:qFormat/>
    <w:uiPriority w:val="0"/>
    <w:rPr>
      <w:rFonts w:ascii="Times New Roman" w:hAnsi="Times New Roman" w:eastAsia="宋体"/>
      <w:sz w:val="21"/>
      <w:szCs w:val="21"/>
    </w:rPr>
  </w:style>
  <w:style w:type="character" w:customStyle="1" w:styleId="65">
    <w:name w:val="HTML 引文1"/>
    <w:qFormat/>
    <w:uiPriority w:val="0"/>
    <w:rPr>
      <w:rFonts w:ascii="Times New Roman" w:hAnsi="Times New Roman" w:eastAsia="宋体"/>
      <w:color w:val="008000"/>
    </w:rPr>
  </w:style>
  <w:style w:type="character" w:customStyle="1" w:styleId="66">
    <w:name w:val="脚注引用1"/>
    <w:qFormat/>
    <w:uiPriority w:val="0"/>
    <w:rPr>
      <w:rFonts w:ascii="Times New Roman" w:hAnsi="Times New Roman" w:eastAsia="宋体"/>
      <w:position w:val="6"/>
      <w:sz w:val="14"/>
      <w:vertAlign w:val="superscript"/>
    </w:rPr>
  </w:style>
  <w:style w:type="character" w:customStyle="1" w:styleId="67">
    <w:name w:val="批注主题 字符1"/>
    <w:link w:val="68"/>
    <w:qFormat/>
    <w:uiPriority w:val="0"/>
    <w:rPr>
      <w:rFonts w:ascii="Times New Roman" w:hAnsi="Times New Roman" w:eastAsia="宋体"/>
      <w:sz w:val="24"/>
    </w:rPr>
  </w:style>
  <w:style w:type="paragraph" w:customStyle="1" w:styleId="68">
    <w:name w:val="批注主题1"/>
    <w:basedOn w:val="69"/>
    <w:link w:val="67"/>
    <w:qFormat/>
    <w:uiPriority w:val="0"/>
    <w:pPr>
      <w:spacing w:line="240" w:lineRule="auto"/>
    </w:pPr>
  </w:style>
  <w:style w:type="paragraph" w:customStyle="1" w:styleId="69">
    <w:name w:val="批注文字1"/>
    <w:basedOn w:val="1"/>
    <w:link w:val="127"/>
    <w:qFormat/>
    <w:uiPriority w:val="0"/>
    <w:pPr>
      <w:spacing w:line="360" w:lineRule="atLeast"/>
      <w:jc w:val="left"/>
    </w:pPr>
    <w:rPr>
      <w:kern w:val="0"/>
      <w:sz w:val="24"/>
    </w:rPr>
  </w:style>
  <w:style w:type="character" w:customStyle="1" w:styleId="70">
    <w:name w:val="标题 2 字符"/>
    <w:qFormat/>
    <w:uiPriority w:val="0"/>
    <w:rPr>
      <w:rFonts w:ascii="Arial" w:hAnsi="Arial" w:eastAsia="黑体"/>
      <w:b/>
      <w:kern w:val="2"/>
      <w:sz w:val="32"/>
    </w:rPr>
  </w:style>
  <w:style w:type="character" w:customStyle="1" w:styleId="71">
    <w:name w:val="font241"/>
    <w:qFormat/>
    <w:uiPriority w:val="0"/>
    <w:rPr>
      <w:rFonts w:ascii="宋体" w:hAnsi="宋体" w:eastAsia="宋体"/>
      <w:color w:val="000000"/>
      <w:sz w:val="21"/>
      <w:u w:val="none"/>
    </w:rPr>
  </w:style>
  <w:style w:type="character" w:customStyle="1" w:styleId="72">
    <w:name w:val="标题 字符"/>
    <w:link w:val="73"/>
    <w:qFormat/>
    <w:uiPriority w:val="0"/>
    <w:rPr>
      <w:rFonts w:ascii="Arial" w:hAnsi="Arial" w:eastAsia="宋体"/>
      <w:b/>
      <w:kern w:val="28"/>
      <w:sz w:val="36"/>
      <w:lang w:eastAsia="en-US"/>
    </w:rPr>
  </w:style>
  <w:style w:type="paragraph" w:customStyle="1" w:styleId="73">
    <w:name w:val="标题11"/>
    <w:basedOn w:val="1"/>
    <w:link w:val="72"/>
    <w:qFormat/>
    <w:uiPriority w:val="0"/>
    <w:pPr>
      <w:widowControl/>
      <w:spacing w:after="240" w:line="360" w:lineRule="auto"/>
      <w:jc w:val="center"/>
    </w:pPr>
    <w:rPr>
      <w:rFonts w:ascii="Arial" w:hAnsi="Arial"/>
      <w:b/>
      <w:kern w:val="28"/>
      <w:sz w:val="36"/>
      <w:lang w:eastAsia="en-US"/>
    </w:rPr>
  </w:style>
  <w:style w:type="character" w:customStyle="1" w:styleId="74">
    <w:name w:val="正文文本首行缩进 2 字符"/>
    <w:link w:val="75"/>
    <w:qFormat/>
    <w:uiPriority w:val="0"/>
    <w:rPr>
      <w:rFonts w:ascii="Times New Roman" w:hAnsi="Times New Roman" w:eastAsia="宋体"/>
      <w:kern w:val="2"/>
      <w:sz w:val="44"/>
    </w:rPr>
  </w:style>
  <w:style w:type="paragraph" w:customStyle="1" w:styleId="75">
    <w:name w:val="正文首行缩进 21"/>
    <w:basedOn w:val="76"/>
    <w:link w:val="74"/>
    <w:qFormat/>
    <w:uiPriority w:val="0"/>
    <w:pPr>
      <w:spacing w:after="120" w:line="240" w:lineRule="auto"/>
      <w:ind w:left="420" w:leftChars="200" w:firstLine="420" w:firstLineChars="200"/>
    </w:pPr>
  </w:style>
  <w:style w:type="paragraph" w:customStyle="1" w:styleId="76">
    <w:name w:val="正文文本缩进1"/>
    <w:basedOn w:val="1"/>
    <w:link w:val="133"/>
    <w:qFormat/>
    <w:uiPriority w:val="0"/>
    <w:pPr>
      <w:spacing w:line="700" w:lineRule="exact"/>
      <w:ind w:left="960"/>
    </w:pPr>
    <w:rPr>
      <w:sz w:val="44"/>
    </w:rPr>
  </w:style>
  <w:style w:type="character" w:customStyle="1" w:styleId="77">
    <w:name w:val="textcontents"/>
    <w:qFormat/>
    <w:uiPriority w:val="0"/>
    <w:rPr>
      <w:rFonts w:ascii="Times New Roman" w:hAnsi="Times New Roman" w:eastAsia="宋体"/>
    </w:rPr>
  </w:style>
  <w:style w:type="character" w:customStyle="1" w:styleId="78">
    <w:name w:val="style361"/>
    <w:qFormat/>
    <w:uiPriority w:val="0"/>
    <w:rPr>
      <w:rFonts w:ascii="Times New Roman" w:hAnsi="Times New Roman" w:eastAsia="宋体"/>
      <w:color w:val="FF00FF"/>
      <w:sz w:val="27"/>
    </w:rPr>
  </w:style>
  <w:style w:type="character" w:customStyle="1" w:styleId="79">
    <w:name w:val="页脚 Char1"/>
    <w:qFormat/>
    <w:uiPriority w:val="0"/>
    <w:rPr>
      <w:rFonts w:ascii="Times New Roman" w:hAnsi="Times New Roman" w:eastAsia="宋体"/>
      <w:kern w:val="2"/>
      <w:sz w:val="18"/>
      <w:szCs w:val="18"/>
    </w:rPr>
  </w:style>
  <w:style w:type="character" w:customStyle="1" w:styleId="80">
    <w:name w:val="标题 1 字符1"/>
    <w:link w:val="33"/>
    <w:qFormat/>
    <w:uiPriority w:val="0"/>
    <w:rPr>
      <w:rFonts w:ascii="宋体" w:hAnsi="Times New Roman" w:eastAsia="宋体"/>
      <w:kern w:val="2"/>
      <w:sz w:val="28"/>
      <w:lang w:val="en-US" w:eastAsia="zh-CN" w:bidi="ar-SA"/>
    </w:rPr>
  </w:style>
  <w:style w:type="character" w:customStyle="1" w:styleId="81">
    <w:name w:val="Char Char16"/>
    <w:qFormat/>
    <w:uiPriority w:val="0"/>
    <w:rPr>
      <w:rFonts w:ascii="Times New Roman" w:hAnsi="Times New Roman" w:eastAsia="宋体"/>
      <w:kern w:val="2"/>
      <w:sz w:val="21"/>
      <w:szCs w:val="24"/>
      <w:lang w:val="en-US" w:eastAsia="zh-CN" w:bidi="ar-SA"/>
    </w:rPr>
  </w:style>
  <w:style w:type="character" w:customStyle="1" w:styleId="82">
    <w:name w:val="font31"/>
    <w:qFormat/>
    <w:uiPriority w:val="0"/>
    <w:rPr>
      <w:rFonts w:hint="eastAsia" w:ascii="宋体" w:hAnsi="宋体" w:eastAsia="宋体"/>
      <w:b/>
      <w:color w:val="000000"/>
      <w:sz w:val="24"/>
      <w:szCs w:val="24"/>
      <w:u w:val="none"/>
    </w:rPr>
  </w:style>
  <w:style w:type="character" w:customStyle="1" w:styleId="83">
    <w:name w:val="标题 6 字符"/>
    <w:qFormat/>
    <w:uiPriority w:val="0"/>
    <w:rPr>
      <w:rFonts w:ascii="Arial" w:hAnsi="Arial" w:eastAsia="黑体"/>
      <w:b/>
      <w:kern w:val="2"/>
      <w:sz w:val="24"/>
      <w:lang w:val="en-US" w:eastAsia="zh-CN" w:bidi="ar-SA"/>
    </w:rPr>
  </w:style>
  <w:style w:type="character" w:customStyle="1" w:styleId="84">
    <w:name w:val="Char Char20"/>
    <w:qFormat/>
    <w:uiPriority w:val="0"/>
    <w:rPr>
      <w:rFonts w:ascii="Times New Roman" w:hAnsi="Times New Roman" w:eastAsia="宋体"/>
      <w:kern w:val="2"/>
      <w:sz w:val="18"/>
      <w:szCs w:val="18"/>
      <w:lang w:val="en-US" w:eastAsia="zh-CN" w:bidi="ar-SA"/>
    </w:rPr>
  </w:style>
  <w:style w:type="character" w:customStyle="1" w:styleId="85">
    <w:name w:val="标题 2 字符1"/>
    <w:link w:val="34"/>
    <w:qFormat/>
    <w:uiPriority w:val="0"/>
    <w:rPr>
      <w:rFonts w:ascii="Arial" w:hAnsi="Arial" w:eastAsia="黑体"/>
      <w:b/>
      <w:kern w:val="2"/>
      <w:sz w:val="32"/>
    </w:rPr>
  </w:style>
  <w:style w:type="character" w:customStyle="1" w:styleId="86">
    <w:name w:val="Char Char3"/>
    <w:qFormat/>
    <w:uiPriority w:val="0"/>
    <w:rPr>
      <w:rFonts w:ascii="Times New Roman" w:hAnsi="Times New Roman" w:eastAsia="宋体"/>
      <w:kern w:val="2"/>
      <w:sz w:val="18"/>
      <w:lang w:val="en-US" w:eastAsia="zh-CN"/>
    </w:rPr>
  </w:style>
  <w:style w:type="character" w:customStyle="1" w:styleId="87">
    <w:name w:val="样式 宋体"/>
    <w:qFormat/>
    <w:uiPriority w:val="0"/>
    <w:rPr>
      <w:rFonts w:ascii="宋体" w:hAnsi="宋体" w:eastAsia="宋体"/>
      <w:sz w:val="28"/>
    </w:rPr>
  </w:style>
  <w:style w:type="character" w:customStyle="1" w:styleId="88">
    <w:name w:val="文档结构图 字符"/>
    <w:link w:val="89"/>
    <w:qFormat/>
    <w:uiPriority w:val="0"/>
    <w:rPr>
      <w:rFonts w:ascii="Times New Roman" w:hAnsi="Times New Roman" w:eastAsia="宋体"/>
      <w:kern w:val="2"/>
      <w:sz w:val="28"/>
      <w:shd w:val="clear" w:color="auto" w:fill="000080"/>
    </w:rPr>
  </w:style>
  <w:style w:type="paragraph" w:customStyle="1" w:styleId="89">
    <w:name w:val="文档结构图1"/>
    <w:basedOn w:val="1"/>
    <w:link w:val="88"/>
    <w:qFormat/>
    <w:uiPriority w:val="0"/>
    <w:pPr>
      <w:shd w:val="clear" w:color="auto" w:fill="000080"/>
    </w:pPr>
  </w:style>
  <w:style w:type="character" w:customStyle="1" w:styleId="90">
    <w:name w:val="Char Char9"/>
    <w:qFormat/>
    <w:uiPriority w:val="0"/>
    <w:rPr>
      <w:rFonts w:ascii="仿宋_GB2312" w:hAnsi="Times New Roman" w:eastAsia="仿宋_GB2312"/>
      <w:b/>
      <w:sz w:val="28"/>
    </w:rPr>
  </w:style>
  <w:style w:type="character" w:customStyle="1" w:styleId="91">
    <w:name w:val="正文文字4 Char"/>
    <w:qFormat/>
    <w:uiPriority w:val="0"/>
    <w:rPr>
      <w:rFonts w:ascii="Times New Roman" w:hAnsi="Times New Roman" w:eastAsia="宋体"/>
      <w:kern w:val="2"/>
      <w:sz w:val="21"/>
      <w:szCs w:val="24"/>
      <w:lang w:val="en-US" w:eastAsia="zh-CN" w:bidi="ar-SA"/>
    </w:rPr>
  </w:style>
  <w:style w:type="character" w:customStyle="1" w:styleId="92">
    <w:name w:val="Table Text Char"/>
    <w:link w:val="93"/>
    <w:qFormat/>
    <w:uiPriority w:val="0"/>
    <w:rPr>
      <w:rFonts w:ascii="Arial" w:hAnsi="Arial" w:eastAsia="宋体"/>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content-white1"/>
    <w:qFormat/>
    <w:uiPriority w:val="0"/>
    <w:rPr>
      <w:rFonts w:eastAsia="宋体"/>
      <w:color w:val="000000"/>
      <w:sz w:val="18"/>
      <w:u w:val="none"/>
    </w:rPr>
  </w:style>
  <w:style w:type="character" w:customStyle="1" w:styleId="95">
    <w:name w:val="招标正文 Char Char"/>
    <w:link w:val="96"/>
    <w:qFormat/>
    <w:uiPriority w:val="0"/>
    <w:rPr>
      <w:rFonts w:ascii="宋体" w:hAnsi="Times New Roman" w:eastAsia="宋体"/>
      <w:color w:val="000000"/>
      <w:kern w:val="2"/>
      <w:sz w:val="21"/>
      <w:szCs w:val="21"/>
      <w:lang w:bidi="ar-SA"/>
    </w:rPr>
  </w:style>
  <w:style w:type="paragraph" w:customStyle="1" w:styleId="96">
    <w:name w:val="招标正文"/>
    <w:link w:val="95"/>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97">
    <w:name w:val="Char Char35"/>
    <w:qFormat/>
    <w:uiPriority w:val="0"/>
    <w:rPr>
      <w:rFonts w:ascii="宋体" w:hAnsi="宋体" w:eastAsia="宋体"/>
      <w:kern w:val="2"/>
      <w:sz w:val="24"/>
      <w:lang w:val="en-US" w:eastAsia="zh-CN" w:bidi="ar-SA"/>
    </w:rPr>
  </w:style>
  <w:style w:type="character" w:customStyle="1" w:styleId="98">
    <w:name w:val="ca-02"/>
    <w:qFormat/>
    <w:uiPriority w:val="0"/>
    <w:rPr>
      <w:rFonts w:ascii="Times New Roman" w:hAnsi="Times New Roman" w:eastAsia="宋体"/>
    </w:rPr>
  </w:style>
  <w:style w:type="character" w:customStyle="1" w:styleId="99">
    <w:name w:val="正文文本首行缩进 字符"/>
    <w:link w:val="100"/>
    <w:qFormat/>
    <w:uiPriority w:val="0"/>
    <w:rPr>
      <w:rFonts w:ascii="宋体" w:hAnsi="宋体" w:eastAsia="宋体"/>
      <w:kern w:val="2"/>
      <w:sz w:val="24"/>
    </w:rPr>
  </w:style>
  <w:style w:type="paragraph" w:customStyle="1" w:styleId="100">
    <w:name w:val="正文首行缩进1"/>
    <w:basedOn w:val="101"/>
    <w:link w:val="99"/>
    <w:qFormat/>
    <w:uiPriority w:val="0"/>
    <w:pPr>
      <w:spacing w:line="360" w:lineRule="auto"/>
      <w:ind w:firstLine="420"/>
    </w:pPr>
    <w:rPr>
      <w:rFonts w:ascii="宋体" w:hAnsi="宋体" w:eastAsia="宋体"/>
      <w:sz w:val="24"/>
    </w:rPr>
  </w:style>
  <w:style w:type="paragraph" w:customStyle="1" w:styleId="101">
    <w:name w:val="正文文本1"/>
    <w:basedOn w:val="1"/>
    <w:link w:val="130"/>
    <w:qFormat/>
    <w:uiPriority w:val="0"/>
    <w:rPr>
      <w:rFonts w:ascii="仿宋_GB2312" w:eastAsia="仿宋_GB2312"/>
      <w:sz w:val="32"/>
    </w:rPr>
  </w:style>
  <w:style w:type="character" w:customStyle="1" w:styleId="102">
    <w:name w:val="font12"/>
    <w:qFormat/>
    <w:uiPriority w:val="0"/>
    <w:rPr>
      <w:rFonts w:ascii="Times New Roman" w:hAnsi="Times New Roman" w:eastAsia="宋体"/>
      <w:color w:val="000000"/>
      <w:sz w:val="20"/>
      <w:szCs w:val="20"/>
      <w:u w:val="none"/>
    </w:rPr>
  </w:style>
  <w:style w:type="character" w:customStyle="1" w:styleId="103">
    <w:name w:val="Char Char30"/>
    <w:qFormat/>
    <w:uiPriority w:val="0"/>
    <w:rPr>
      <w:rFonts w:ascii="Times New Roman" w:hAnsi="Times New Roman" w:eastAsia="宋体"/>
      <w:b/>
      <w:bCs/>
      <w:kern w:val="2"/>
      <w:sz w:val="24"/>
      <w:szCs w:val="32"/>
      <w:lang w:val="en-US" w:eastAsia="zh-CN" w:bidi="ar-SA"/>
    </w:rPr>
  </w:style>
  <w:style w:type="character" w:customStyle="1" w:styleId="104">
    <w:name w:val="书籍标题1"/>
    <w:qFormat/>
    <w:uiPriority w:val="0"/>
    <w:rPr>
      <w:rFonts w:ascii="Times New Roman" w:hAnsi="Times New Roman" w:eastAsia="宋体"/>
      <w:b/>
      <w:bCs/>
      <w:spacing w:val="5"/>
    </w:rPr>
  </w:style>
  <w:style w:type="character" w:customStyle="1" w:styleId="105">
    <w:name w:val="页眉 Char1"/>
    <w:qFormat/>
    <w:uiPriority w:val="0"/>
    <w:rPr>
      <w:rFonts w:ascii="Times New Roman" w:hAnsi="Times New Roman" w:eastAsia="宋体"/>
      <w:kern w:val="2"/>
      <w:sz w:val="18"/>
      <w:szCs w:val="18"/>
    </w:rPr>
  </w:style>
  <w:style w:type="character" w:customStyle="1" w:styleId="106">
    <w:name w:val="Heading 1 Char_9a787289-b7aa-4de9-a883-6c589756331d"/>
    <w:qFormat/>
    <w:uiPriority w:val="0"/>
    <w:rPr>
      <w:rFonts w:hint="eastAsia" w:ascii="宋体" w:hAnsi="宋体" w:eastAsia="宋体"/>
      <w:b/>
      <w:bCs/>
      <w:kern w:val="44"/>
      <w:sz w:val="44"/>
      <w:szCs w:val="44"/>
      <w:lang w:val="en-US" w:eastAsia="zh-CN" w:bidi="ar-SA"/>
    </w:rPr>
  </w:style>
  <w:style w:type="character" w:customStyle="1" w:styleId="107">
    <w:name w:val="正文文本缩进 2 Char1"/>
    <w:qFormat/>
    <w:uiPriority w:val="0"/>
    <w:rPr>
      <w:rFonts w:ascii="Times New Roman" w:hAnsi="Times New Roman" w:eastAsia="宋体"/>
      <w:sz w:val="24"/>
      <w:szCs w:val="24"/>
    </w:rPr>
  </w:style>
  <w:style w:type="character" w:customStyle="1" w:styleId="108">
    <w:name w:val="font41"/>
    <w:qFormat/>
    <w:uiPriority w:val="0"/>
    <w:rPr>
      <w:rFonts w:hint="eastAsia" w:ascii="宋体" w:hAnsi="宋体" w:eastAsia="宋体"/>
      <w:color w:val="000000"/>
      <w:sz w:val="20"/>
      <w:szCs w:val="20"/>
      <w:u w:val="none"/>
    </w:rPr>
  </w:style>
  <w:style w:type="character" w:customStyle="1" w:styleId="109">
    <w:name w:val="ht1"/>
    <w:qFormat/>
    <w:uiPriority w:val="0"/>
    <w:rPr>
      <w:rFonts w:ascii="黑体" w:hAnsi="Times New Roman" w:eastAsia="黑体"/>
      <w:b/>
      <w:bCs/>
    </w:rPr>
  </w:style>
  <w:style w:type="character" w:customStyle="1" w:styleId="110">
    <w:name w:val="Char Char2"/>
    <w:qFormat/>
    <w:uiPriority w:val="0"/>
    <w:rPr>
      <w:rFonts w:ascii="Times New Roman" w:hAnsi="Times New Roman" w:eastAsia="宋体"/>
      <w:kern w:val="2"/>
      <w:sz w:val="18"/>
      <w:lang w:val="en-US" w:eastAsia="zh-CN"/>
    </w:rPr>
  </w:style>
  <w:style w:type="character" w:customStyle="1" w:styleId="111">
    <w:name w:val="Char Char111"/>
    <w:qFormat/>
    <w:uiPriority w:val="0"/>
    <w:rPr>
      <w:rFonts w:ascii="Times New Roman" w:hAnsi="Times New Roman" w:eastAsia="黑体"/>
      <w:kern w:val="2"/>
      <w:sz w:val="44"/>
      <w:lang w:val="en-US" w:eastAsia="zh-CN"/>
    </w:rPr>
  </w:style>
  <w:style w:type="character" w:customStyle="1" w:styleId="112">
    <w:name w:val="Char Char6"/>
    <w:qFormat/>
    <w:uiPriority w:val="0"/>
    <w:rPr>
      <w:rFonts w:ascii="仿宋_GB2312" w:hAnsi="Times New Roman" w:eastAsia="仿宋_GB2312"/>
      <w:kern w:val="2"/>
      <w:sz w:val="32"/>
    </w:rPr>
  </w:style>
  <w:style w:type="character" w:customStyle="1" w:styleId="113">
    <w:name w:val="v151"/>
    <w:qFormat/>
    <w:uiPriority w:val="0"/>
    <w:rPr>
      <w:rFonts w:ascii="Times New Roman" w:hAnsi="Times New Roman" w:eastAsia="宋体"/>
      <w:sz w:val="18"/>
    </w:rPr>
  </w:style>
  <w:style w:type="character" w:customStyle="1" w:styleId="114">
    <w:name w:val="正文文本 Char3"/>
    <w:qFormat/>
    <w:uiPriority w:val="0"/>
    <w:rPr>
      <w:rFonts w:ascii="Times New Roman" w:hAnsi="Times New Roman" w:eastAsia="宋体"/>
      <w:kern w:val="2"/>
      <w:sz w:val="21"/>
      <w:szCs w:val="22"/>
    </w:rPr>
  </w:style>
  <w:style w:type="character" w:customStyle="1" w:styleId="115">
    <w:name w:val="文字 Char"/>
    <w:link w:val="116"/>
    <w:qFormat/>
    <w:uiPriority w:val="0"/>
    <w:rPr>
      <w:rFonts w:ascii="宋体" w:hAnsi="Times New Roman" w:eastAsia="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l1"/>
    <w:qFormat/>
    <w:uiPriority w:val="0"/>
    <w:rPr>
      <w:rFonts w:ascii="Times New Roman" w:hAnsi="Times New Roman" w:eastAsia="宋体"/>
    </w:rPr>
  </w:style>
  <w:style w:type="character" w:customStyle="1" w:styleId="118">
    <w:name w:val="bar_info2"/>
    <w:qFormat/>
    <w:uiPriority w:val="0"/>
    <w:rPr>
      <w:rFonts w:ascii="Times New Roman" w:hAnsi="Times New Roman" w:eastAsia="宋体"/>
    </w:rPr>
  </w:style>
  <w:style w:type="character" w:customStyle="1" w:styleId="119">
    <w:name w:val="style21"/>
    <w:qFormat/>
    <w:uiPriority w:val="0"/>
    <w:rPr>
      <w:rFonts w:ascii="Times New Roman" w:hAnsi="Times New Roman" w:eastAsia="宋体"/>
      <w:b/>
      <w:bCs/>
      <w:sz w:val="28"/>
      <w:szCs w:val="28"/>
    </w:rPr>
  </w:style>
  <w:style w:type="character" w:customStyle="1" w:styleId="120">
    <w:name w:val="标题 3 字符1"/>
    <w:link w:val="35"/>
    <w:qFormat/>
    <w:uiPriority w:val="0"/>
    <w:rPr>
      <w:rFonts w:ascii="Times New Roman" w:hAnsi="Times New Roman" w:eastAsia="宋体"/>
      <w:b/>
      <w:kern w:val="2"/>
      <w:sz w:val="32"/>
      <w:lang w:val="en-US" w:eastAsia="zh-CN"/>
    </w:rPr>
  </w:style>
  <w:style w:type="character" w:customStyle="1" w:styleId="121">
    <w:name w:val="标题 4 字符1"/>
    <w:link w:val="36"/>
    <w:qFormat/>
    <w:uiPriority w:val="0"/>
    <w:rPr>
      <w:rFonts w:ascii="Arial" w:hAnsi="Arial" w:eastAsia="黑体"/>
      <w:b/>
      <w:kern w:val="2"/>
      <w:sz w:val="28"/>
      <w:lang w:val="en-US" w:eastAsia="zh-CN" w:bidi="ar-SA"/>
    </w:rPr>
  </w:style>
  <w:style w:type="character" w:customStyle="1" w:styleId="122">
    <w:name w:val="标题 5 字符1"/>
    <w:link w:val="37"/>
    <w:qFormat/>
    <w:uiPriority w:val="0"/>
    <w:rPr>
      <w:rFonts w:ascii="Times New Roman" w:hAnsi="Times New Roman" w:eastAsia="宋体"/>
      <w:b/>
      <w:kern w:val="2"/>
      <w:sz w:val="28"/>
      <w:lang w:val="en-US" w:eastAsia="zh-CN" w:bidi="ar-SA"/>
    </w:rPr>
  </w:style>
  <w:style w:type="character" w:customStyle="1" w:styleId="123">
    <w:name w:val="标题 6 字符1"/>
    <w:link w:val="38"/>
    <w:qFormat/>
    <w:uiPriority w:val="0"/>
    <w:rPr>
      <w:rFonts w:ascii="Arial" w:hAnsi="Arial" w:eastAsia="黑体"/>
      <w:b/>
      <w:kern w:val="2"/>
      <w:sz w:val="24"/>
      <w:lang w:val="en-US" w:eastAsia="zh-CN" w:bidi="ar-SA"/>
    </w:rPr>
  </w:style>
  <w:style w:type="character" w:customStyle="1" w:styleId="124">
    <w:name w:val="标题 7 字符1"/>
    <w:link w:val="39"/>
    <w:qFormat/>
    <w:uiPriority w:val="0"/>
    <w:rPr>
      <w:rFonts w:ascii="Arial" w:hAnsi="Arial" w:eastAsia="黑体"/>
      <w:b/>
      <w:kern w:val="2"/>
      <w:sz w:val="24"/>
      <w:lang w:val="en-US" w:eastAsia="zh-CN" w:bidi="ar-SA"/>
    </w:rPr>
  </w:style>
  <w:style w:type="character" w:customStyle="1" w:styleId="125">
    <w:name w:val="标题 8 字符1"/>
    <w:link w:val="40"/>
    <w:qFormat/>
    <w:uiPriority w:val="0"/>
    <w:rPr>
      <w:rFonts w:ascii="Arial" w:hAnsi="Arial" w:eastAsia="黑体"/>
      <w:b/>
      <w:kern w:val="2"/>
      <w:sz w:val="24"/>
      <w:lang w:val="en-US" w:eastAsia="zh-CN" w:bidi="ar-SA"/>
    </w:rPr>
  </w:style>
  <w:style w:type="character" w:customStyle="1" w:styleId="126">
    <w:name w:val="标题 9 字符1"/>
    <w:link w:val="41"/>
    <w:qFormat/>
    <w:uiPriority w:val="0"/>
    <w:rPr>
      <w:rFonts w:ascii="Arial" w:hAnsi="Arial" w:eastAsia="黑体"/>
      <w:b/>
      <w:kern w:val="2"/>
      <w:sz w:val="24"/>
      <w:lang w:val="en-US" w:eastAsia="zh-CN" w:bidi="ar-SA"/>
    </w:rPr>
  </w:style>
  <w:style w:type="character" w:customStyle="1" w:styleId="127">
    <w:name w:val="批注文字 字符1"/>
    <w:link w:val="69"/>
    <w:qFormat/>
    <w:uiPriority w:val="0"/>
    <w:rPr>
      <w:rFonts w:ascii="Times New Roman" w:hAnsi="Times New Roman" w:eastAsia="宋体"/>
      <w:sz w:val="24"/>
    </w:rPr>
  </w:style>
  <w:style w:type="character" w:customStyle="1" w:styleId="128">
    <w:name w:val="正文文本 3 字符"/>
    <w:link w:val="129"/>
    <w:qFormat/>
    <w:uiPriority w:val="0"/>
    <w:rPr>
      <w:rFonts w:ascii="Times New Roman" w:hAnsi="Times New Roman" w:eastAsia="宋体"/>
      <w:kern w:val="2"/>
      <w:sz w:val="16"/>
    </w:rPr>
  </w:style>
  <w:style w:type="paragraph" w:customStyle="1" w:styleId="129">
    <w:name w:val="正文文本 31"/>
    <w:basedOn w:val="1"/>
    <w:link w:val="128"/>
    <w:qFormat/>
    <w:uiPriority w:val="0"/>
    <w:pPr>
      <w:snapToGrid w:val="0"/>
      <w:spacing w:after="120" w:line="360" w:lineRule="auto"/>
    </w:pPr>
    <w:rPr>
      <w:sz w:val="16"/>
    </w:rPr>
  </w:style>
  <w:style w:type="character" w:customStyle="1" w:styleId="130">
    <w:name w:val="正文文本 字符"/>
    <w:link w:val="101"/>
    <w:qFormat/>
    <w:uiPriority w:val="0"/>
    <w:rPr>
      <w:rFonts w:ascii="仿宋_GB2312" w:hAnsi="Times New Roman" w:eastAsia="仿宋_GB2312"/>
      <w:kern w:val="2"/>
      <w:sz w:val="32"/>
    </w:rPr>
  </w:style>
  <w:style w:type="character" w:customStyle="1" w:styleId="131">
    <w:name w:val="纯文本 字符"/>
    <w:link w:val="132"/>
    <w:qFormat/>
    <w:uiPriority w:val="0"/>
    <w:rPr>
      <w:rFonts w:ascii="宋体" w:hAnsi="Courier New" w:eastAsia="宋体"/>
      <w:kern w:val="2"/>
      <w:sz w:val="21"/>
    </w:rPr>
  </w:style>
  <w:style w:type="paragraph" w:customStyle="1" w:styleId="132">
    <w:name w:val="纯文本1"/>
    <w:basedOn w:val="1"/>
    <w:link w:val="131"/>
    <w:qFormat/>
    <w:uiPriority w:val="0"/>
    <w:rPr>
      <w:rFonts w:ascii="宋体" w:hAnsi="Courier New"/>
      <w:sz w:val="21"/>
    </w:rPr>
  </w:style>
  <w:style w:type="character" w:customStyle="1" w:styleId="133">
    <w:name w:val="正文文本缩进 字符1"/>
    <w:link w:val="76"/>
    <w:qFormat/>
    <w:uiPriority w:val="0"/>
    <w:rPr>
      <w:rFonts w:ascii="Times New Roman" w:hAnsi="Times New Roman" w:eastAsia="宋体"/>
      <w:kern w:val="2"/>
      <w:sz w:val="44"/>
    </w:rPr>
  </w:style>
  <w:style w:type="character" w:customStyle="1" w:styleId="134">
    <w:name w:val="日期 字符1"/>
    <w:link w:val="135"/>
    <w:qFormat/>
    <w:uiPriority w:val="0"/>
    <w:rPr>
      <w:rFonts w:ascii="Times New Roman" w:hAnsi="Times New Roman" w:eastAsia="宋体"/>
      <w:kern w:val="2"/>
      <w:sz w:val="28"/>
    </w:rPr>
  </w:style>
  <w:style w:type="paragraph" w:customStyle="1" w:styleId="135">
    <w:name w:val="日期1"/>
    <w:basedOn w:val="1"/>
    <w:link w:val="134"/>
    <w:qFormat/>
    <w:uiPriority w:val="0"/>
  </w:style>
  <w:style w:type="character" w:customStyle="1" w:styleId="136">
    <w:name w:val="正文文本缩进 2 字符1"/>
    <w:link w:val="137"/>
    <w:qFormat/>
    <w:uiPriority w:val="0"/>
    <w:rPr>
      <w:rFonts w:ascii="Times New Roman" w:hAnsi="Times New Roman" w:eastAsia="宋体"/>
      <w:kern w:val="2"/>
      <w:sz w:val="28"/>
    </w:rPr>
  </w:style>
  <w:style w:type="paragraph" w:customStyle="1" w:styleId="137">
    <w:name w:val="正文文本缩进 211"/>
    <w:basedOn w:val="1"/>
    <w:link w:val="136"/>
    <w:qFormat/>
    <w:uiPriority w:val="0"/>
    <w:pPr>
      <w:snapToGrid w:val="0"/>
      <w:spacing w:line="560" w:lineRule="atLeast"/>
      <w:ind w:firstLine="540"/>
    </w:pPr>
  </w:style>
  <w:style w:type="character" w:customStyle="1" w:styleId="138">
    <w:name w:val="尾注文本 字符"/>
    <w:link w:val="139"/>
    <w:qFormat/>
    <w:uiPriority w:val="0"/>
    <w:rPr>
      <w:rFonts w:ascii="Arial" w:hAnsi="Arial" w:eastAsia="宋体"/>
      <w:szCs w:val="24"/>
      <w:lang w:eastAsia="en-US"/>
    </w:rPr>
  </w:style>
  <w:style w:type="paragraph" w:customStyle="1" w:styleId="139">
    <w:name w:val="尾注文本1"/>
    <w:basedOn w:val="1"/>
    <w:link w:val="138"/>
    <w:qFormat/>
    <w:uiPriority w:val="0"/>
    <w:pPr>
      <w:widowControl/>
      <w:snapToGrid w:val="0"/>
      <w:jc w:val="left"/>
    </w:pPr>
    <w:rPr>
      <w:rFonts w:ascii="Arial" w:hAnsi="Arial"/>
      <w:kern w:val="0"/>
      <w:sz w:val="20"/>
      <w:szCs w:val="24"/>
      <w:lang w:eastAsia="en-US"/>
    </w:rPr>
  </w:style>
  <w:style w:type="character" w:customStyle="1" w:styleId="140">
    <w:name w:val="批注框文本 字符"/>
    <w:link w:val="141"/>
    <w:qFormat/>
    <w:uiPriority w:val="0"/>
    <w:rPr>
      <w:rFonts w:ascii="Times New Roman" w:hAnsi="Times New Roman" w:eastAsia="宋体"/>
      <w:kern w:val="2"/>
      <w:sz w:val="18"/>
    </w:rPr>
  </w:style>
  <w:style w:type="paragraph" w:customStyle="1" w:styleId="141">
    <w:name w:val="批注框文本1"/>
    <w:basedOn w:val="1"/>
    <w:link w:val="140"/>
    <w:qFormat/>
    <w:uiPriority w:val="0"/>
    <w:rPr>
      <w:sz w:val="18"/>
    </w:rPr>
  </w:style>
  <w:style w:type="character" w:customStyle="1" w:styleId="142">
    <w:name w:val="页脚 字符"/>
    <w:link w:val="143"/>
    <w:qFormat/>
    <w:uiPriority w:val="0"/>
    <w:rPr>
      <w:rFonts w:ascii="Times New Roman" w:hAnsi="Times New Roman" w:eastAsia="宋体"/>
      <w:kern w:val="2"/>
      <w:sz w:val="18"/>
    </w:rPr>
  </w:style>
  <w:style w:type="paragraph" w:customStyle="1" w:styleId="143">
    <w:name w:val="页脚1"/>
    <w:basedOn w:val="1"/>
    <w:link w:val="142"/>
    <w:qFormat/>
    <w:uiPriority w:val="0"/>
    <w:pPr>
      <w:tabs>
        <w:tab w:val="center" w:pos="4140"/>
        <w:tab w:val="right" w:pos="8300"/>
      </w:tabs>
      <w:snapToGrid w:val="0"/>
      <w:jc w:val="left"/>
    </w:pPr>
    <w:rPr>
      <w:sz w:val="18"/>
    </w:rPr>
  </w:style>
  <w:style w:type="character" w:customStyle="1" w:styleId="144">
    <w:name w:val="页眉 字符"/>
    <w:link w:val="145"/>
    <w:qFormat/>
    <w:uiPriority w:val="0"/>
    <w:rPr>
      <w:rFonts w:ascii="Times New Roman" w:hAnsi="Times New Roman" w:eastAsia="宋体"/>
      <w:kern w:val="2"/>
      <w:sz w:val="18"/>
      <w:lang w:val="en-US" w:eastAsia="zh-CN" w:bidi="ar-SA"/>
    </w:rPr>
  </w:style>
  <w:style w:type="paragraph" w:customStyle="1" w:styleId="145">
    <w:name w:val="页眉1"/>
    <w:basedOn w:val="1"/>
    <w:link w:val="144"/>
    <w:qFormat/>
    <w:uiPriority w:val="0"/>
    <w:pPr>
      <w:pBdr>
        <w:bottom w:val="single" w:color="000000" w:sz="6" w:space="1"/>
      </w:pBdr>
      <w:tabs>
        <w:tab w:val="center" w:pos="4140"/>
        <w:tab w:val="right" w:pos="8300"/>
      </w:tabs>
      <w:snapToGrid w:val="0"/>
      <w:jc w:val="center"/>
    </w:pPr>
    <w:rPr>
      <w:sz w:val="18"/>
    </w:rPr>
  </w:style>
  <w:style w:type="character" w:customStyle="1" w:styleId="146">
    <w:name w:val="副标题 字符1"/>
    <w:link w:val="147"/>
    <w:qFormat/>
    <w:uiPriority w:val="0"/>
    <w:rPr>
      <w:rFonts w:ascii="Times New Roman" w:hAnsi="Times New Roman" w:eastAsia="宋体"/>
      <w:b/>
      <w:kern w:val="2"/>
      <w:sz w:val="21"/>
      <w:lang w:val="en-US" w:eastAsia="zh-CN"/>
    </w:rPr>
  </w:style>
  <w:style w:type="paragraph" w:customStyle="1" w:styleId="147">
    <w:name w:val="副标题1"/>
    <w:basedOn w:val="1"/>
    <w:link w:val="146"/>
    <w:qFormat/>
    <w:uiPriority w:val="0"/>
    <w:pPr>
      <w:spacing w:before="240" w:after="60" w:line="312" w:lineRule="auto"/>
      <w:jc w:val="center"/>
      <w:outlineLvl w:val="1"/>
    </w:pPr>
    <w:rPr>
      <w:b/>
      <w:sz w:val="21"/>
    </w:rPr>
  </w:style>
  <w:style w:type="character" w:customStyle="1" w:styleId="148">
    <w:name w:val="脚注文本 字符1"/>
    <w:link w:val="149"/>
    <w:qFormat/>
    <w:uiPriority w:val="0"/>
    <w:rPr>
      <w:rFonts w:ascii="Times New Roman" w:hAnsi="Times New Roman" w:eastAsia="宋体"/>
      <w:kern w:val="2"/>
      <w:sz w:val="18"/>
    </w:rPr>
  </w:style>
  <w:style w:type="paragraph" w:customStyle="1" w:styleId="149">
    <w:name w:val="脚注文本1"/>
    <w:basedOn w:val="1"/>
    <w:link w:val="148"/>
    <w:qFormat/>
    <w:uiPriority w:val="0"/>
    <w:pPr>
      <w:spacing w:line="360" w:lineRule="auto"/>
    </w:pPr>
    <w:rPr>
      <w:sz w:val="18"/>
    </w:rPr>
  </w:style>
  <w:style w:type="character" w:customStyle="1" w:styleId="150">
    <w:name w:val="正文文本缩进 3 字符"/>
    <w:link w:val="151"/>
    <w:qFormat/>
    <w:uiPriority w:val="0"/>
    <w:rPr>
      <w:rFonts w:ascii="黑体" w:hAnsi="Times New Roman" w:eastAsia="黑体"/>
      <w:kern w:val="2"/>
      <w:sz w:val="28"/>
    </w:rPr>
  </w:style>
  <w:style w:type="paragraph" w:customStyle="1" w:styleId="151">
    <w:name w:val="正文文本缩进 31"/>
    <w:basedOn w:val="1"/>
    <w:link w:val="150"/>
    <w:qFormat/>
    <w:uiPriority w:val="0"/>
    <w:pPr>
      <w:spacing w:line="360" w:lineRule="auto"/>
      <w:ind w:firstLine="632"/>
    </w:pPr>
    <w:rPr>
      <w:rFonts w:ascii="黑体" w:eastAsia="黑体"/>
    </w:rPr>
  </w:style>
  <w:style w:type="character" w:customStyle="1" w:styleId="152">
    <w:name w:val="正文文本 2 字符"/>
    <w:link w:val="153"/>
    <w:qFormat/>
    <w:uiPriority w:val="0"/>
    <w:rPr>
      <w:rFonts w:ascii="Times New Roman" w:hAnsi="Times New Roman" w:eastAsia="宋体"/>
      <w:kern w:val="2"/>
      <w:sz w:val="24"/>
    </w:rPr>
  </w:style>
  <w:style w:type="paragraph" w:customStyle="1" w:styleId="153">
    <w:name w:val="正文文本 211"/>
    <w:basedOn w:val="1"/>
    <w:link w:val="152"/>
    <w:qFormat/>
    <w:uiPriority w:val="0"/>
    <w:pPr>
      <w:snapToGrid w:val="0"/>
      <w:spacing w:after="120" w:line="480" w:lineRule="auto"/>
    </w:pPr>
    <w:rPr>
      <w:sz w:val="24"/>
    </w:rPr>
  </w:style>
  <w:style w:type="character" w:customStyle="1" w:styleId="154">
    <w:name w:val="HTML 预设格式 字符"/>
    <w:link w:val="155"/>
    <w:qFormat/>
    <w:uiPriority w:val="0"/>
    <w:rPr>
      <w:rFonts w:ascii="宋体" w:hAnsi="宋体" w:eastAsia="宋体"/>
      <w:color w:val="000000"/>
      <w:sz w:val="24"/>
      <w:szCs w:val="24"/>
    </w:rPr>
  </w:style>
  <w:style w:type="paragraph" w:customStyle="1" w:styleId="155">
    <w:name w:val="HTML 预设格式1"/>
    <w:basedOn w:val="1"/>
    <w:link w:val="1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character" w:customStyle="1" w:styleId="156">
    <w:name w:val="font51"/>
    <w:qFormat/>
    <w:uiPriority w:val="0"/>
    <w:rPr>
      <w:rFonts w:hint="eastAsia" w:ascii="等线" w:hAnsi="等线" w:eastAsia="等线"/>
      <w:color w:val="000000"/>
      <w:sz w:val="22"/>
      <w:szCs w:val="22"/>
      <w:u w:val="none"/>
    </w:rPr>
  </w:style>
  <w:style w:type="character" w:customStyle="1" w:styleId="157">
    <w:name w:val="正文首行缩进 2 字符"/>
    <w:qFormat/>
    <w:uiPriority w:val="0"/>
    <w:rPr>
      <w:rFonts w:ascii="Times New Roman" w:hAnsi="Times New Roman" w:eastAsia="宋体"/>
      <w:kern w:val="2"/>
      <w:sz w:val="44"/>
    </w:rPr>
  </w:style>
  <w:style w:type="character" w:customStyle="1" w:styleId="158">
    <w:name w:val="font81"/>
    <w:qFormat/>
    <w:uiPriority w:val="0"/>
    <w:rPr>
      <w:rFonts w:ascii="font-weight : 700" w:hAnsi="font-weight : 700" w:eastAsia="font-weight : 700"/>
      <w:color w:val="000000"/>
      <w:sz w:val="20"/>
      <w:szCs w:val="20"/>
      <w:u w:val="none"/>
    </w:rPr>
  </w:style>
  <w:style w:type="character" w:customStyle="1" w:styleId="159">
    <w:name w:val="font91"/>
    <w:qFormat/>
    <w:uiPriority w:val="0"/>
    <w:rPr>
      <w:rFonts w:hint="eastAsia" w:ascii="新宋体" w:hAnsi="新宋体" w:eastAsia="新宋体"/>
      <w:b/>
      <w:color w:val="000000"/>
      <w:sz w:val="22"/>
      <w:szCs w:val="22"/>
      <w:u w:val="none"/>
    </w:rPr>
  </w:style>
  <w:style w:type="character" w:customStyle="1" w:styleId="160">
    <w:name w:val="main_tdbg_7601"/>
    <w:qFormat/>
    <w:uiPriority w:val="0"/>
    <w:rPr>
      <w:rFonts w:ascii="Times New Roman" w:hAnsi="Times New Roman" w:eastAsia="宋体"/>
      <w:sz w:val="14"/>
      <w:szCs w:val="14"/>
    </w:rPr>
  </w:style>
  <w:style w:type="character" w:customStyle="1" w:styleId="161">
    <w:name w:val="font21"/>
    <w:qFormat/>
    <w:uiPriority w:val="0"/>
    <w:rPr>
      <w:rFonts w:hint="eastAsia" w:ascii="宋体" w:hAnsi="宋体" w:eastAsia="宋体"/>
      <w:color w:val="000000"/>
      <w:sz w:val="20"/>
      <w:szCs w:val="20"/>
      <w:u w:val="none"/>
    </w:rPr>
  </w:style>
  <w:style w:type="character" w:customStyle="1" w:styleId="162">
    <w:name w:val="apple-converted-space"/>
    <w:qFormat/>
    <w:uiPriority w:val="0"/>
    <w:rPr>
      <w:rFonts w:ascii="Times New Roman" w:hAnsi="Times New Roman" w:eastAsia="宋体"/>
    </w:rPr>
  </w:style>
  <w:style w:type="character" w:customStyle="1" w:styleId="163">
    <w:name w:val="引用 Char Char Char"/>
    <w:qFormat/>
    <w:uiPriority w:val="0"/>
    <w:rPr>
      <w:rFonts w:ascii="Calibri" w:hAnsi="Calibri" w:eastAsia="宋体"/>
      <w:i/>
      <w:iCs/>
      <w:color w:val="000000"/>
      <w:kern w:val="2"/>
      <w:sz w:val="21"/>
      <w:szCs w:val="22"/>
      <w:lang w:bidi="ar-SA"/>
    </w:rPr>
  </w:style>
  <w:style w:type="character" w:customStyle="1" w:styleId="164">
    <w:name w:val="不明显参考1"/>
    <w:qFormat/>
    <w:uiPriority w:val="0"/>
    <w:rPr>
      <w:rFonts w:ascii="Times New Roman" w:hAnsi="Times New Roman" w:eastAsia="宋体"/>
      <w:color w:val="C0504D"/>
      <w:u w:val="single"/>
    </w:rPr>
  </w:style>
  <w:style w:type="character" w:customStyle="1" w:styleId="165">
    <w:name w:val="fontstyle31"/>
    <w:qFormat/>
    <w:uiPriority w:val="0"/>
    <w:rPr>
      <w:rFonts w:ascii="TimesNewRomanPSMT" w:hAnsi="TimesNewRomanPSMT" w:eastAsia="TimesNewRomanPSMT"/>
      <w:color w:val="000000"/>
      <w:sz w:val="32"/>
      <w:szCs w:val="32"/>
    </w:rPr>
  </w:style>
  <w:style w:type="character" w:customStyle="1" w:styleId="166">
    <w:name w:val="普通文字 Char Char2"/>
    <w:qFormat/>
    <w:uiPriority w:val="0"/>
    <w:rPr>
      <w:rFonts w:ascii="宋体" w:hAnsi="Courier New" w:eastAsia="宋体"/>
      <w:kern w:val="2"/>
      <w:sz w:val="21"/>
      <w:szCs w:val="21"/>
      <w:lang w:val="en-US" w:eastAsia="zh-CN" w:bidi="ar-SA"/>
    </w:rPr>
  </w:style>
  <w:style w:type="character" w:customStyle="1" w:styleId="167">
    <w:name w:val="标题 6 Char1"/>
    <w:qFormat/>
    <w:uiPriority w:val="0"/>
    <w:rPr>
      <w:rFonts w:ascii="Arial" w:hAnsi="Arial" w:eastAsia="黑体"/>
      <w:b/>
      <w:bCs/>
      <w:sz w:val="24"/>
      <w:szCs w:val="24"/>
      <w:lang w:val="en-US" w:eastAsia="zh-CN" w:bidi="ar-SA"/>
    </w:rPr>
  </w:style>
  <w:style w:type="character" w:customStyle="1" w:styleId="168">
    <w:name w:val="Char Char81"/>
    <w:qFormat/>
    <w:uiPriority w:val="0"/>
    <w:rPr>
      <w:rFonts w:ascii="仿宋_GB2312" w:hAnsi="Times New Roman" w:eastAsia="仿宋_GB2312"/>
      <w:b/>
      <w:sz w:val="24"/>
    </w:rPr>
  </w:style>
  <w:style w:type="character" w:customStyle="1" w:styleId="169">
    <w:name w:val="Char Char10"/>
    <w:qFormat/>
    <w:uiPriority w:val="0"/>
    <w:rPr>
      <w:rFonts w:ascii="仿宋_GB2312" w:hAnsi="Times New Roman" w:eastAsia="仿宋_GB2312"/>
      <w:b/>
      <w:spacing w:val="1"/>
      <w:w w:val="99"/>
      <w:sz w:val="32"/>
    </w:rPr>
  </w:style>
  <w:style w:type="character" w:customStyle="1" w:styleId="170">
    <w:name w:val="批注框文本 Char2"/>
    <w:qFormat/>
    <w:uiPriority w:val="0"/>
    <w:rPr>
      <w:rFonts w:ascii="Times New Roman" w:hAnsi="Times New Roman" w:eastAsia="宋体"/>
      <w:kern w:val="2"/>
      <w:sz w:val="18"/>
      <w:szCs w:val="18"/>
      <w:lang w:val="en-US" w:eastAsia="zh-CN" w:bidi="ar-SA"/>
    </w:rPr>
  </w:style>
  <w:style w:type="character" w:customStyle="1" w:styleId="171">
    <w:name w:val="H1 Char"/>
    <w:qFormat/>
    <w:uiPriority w:val="0"/>
    <w:rPr>
      <w:rFonts w:ascii="Times New Roman" w:hAnsi="Times New Roman" w:eastAsia="宋体"/>
      <w:b/>
      <w:bCs/>
      <w:kern w:val="44"/>
      <w:sz w:val="44"/>
      <w:szCs w:val="44"/>
      <w:lang w:val="en-US" w:eastAsia="zh-CN" w:bidi="ar-SA"/>
    </w:rPr>
  </w:style>
  <w:style w:type="character" w:customStyle="1" w:styleId="172">
    <w:name w:val="样式 Char Char"/>
    <w:qFormat/>
    <w:uiPriority w:val="0"/>
    <w:rPr>
      <w:rFonts w:ascii="宋体" w:hAnsi="宋体" w:eastAsia="宋体"/>
      <w:sz w:val="24"/>
      <w:lang w:val="en-US" w:eastAsia="zh-CN"/>
    </w:rPr>
  </w:style>
  <w:style w:type="character" w:customStyle="1" w:styleId="173">
    <w:name w:val="spanright"/>
    <w:qFormat/>
    <w:uiPriority w:val="0"/>
    <w:rPr>
      <w:rFonts w:ascii="Calibri" w:hAnsi="Calibri" w:eastAsia="宋体"/>
    </w:rPr>
  </w:style>
  <w:style w:type="character" w:customStyle="1" w:styleId="174">
    <w:name w:val="Char Char28"/>
    <w:qFormat/>
    <w:uiPriority w:val="0"/>
    <w:rPr>
      <w:rFonts w:ascii="Cambria" w:hAnsi="Cambria" w:eastAsia="宋体"/>
      <w:b/>
      <w:bCs/>
      <w:kern w:val="2"/>
      <w:sz w:val="32"/>
      <w:szCs w:val="32"/>
    </w:rPr>
  </w:style>
  <w:style w:type="character" w:customStyle="1" w:styleId="175">
    <w:name w:val="标题 4 字符"/>
    <w:qFormat/>
    <w:uiPriority w:val="0"/>
    <w:rPr>
      <w:rFonts w:ascii="Arial" w:hAnsi="Arial" w:eastAsia="黑体"/>
      <w:b/>
      <w:kern w:val="2"/>
      <w:sz w:val="28"/>
      <w:lang w:val="en-US" w:eastAsia="zh-CN" w:bidi="ar-SA"/>
    </w:rPr>
  </w:style>
  <w:style w:type="character" w:customStyle="1" w:styleId="176">
    <w:name w:val="defaultfont1"/>
    <w:qFormat/>
    <w:uiPriority w:val="0"/>
    <w:rPr>
      <w:rFonts w:ascii="Calibri" w:hAnsi="Calibri" w:eastAsia="宋体"/>
    </w:rPr>
  </w:style>
  <w:style w:type="character" w:customStyle="1" w:styleId="177">
    <w:name w:val="副标题 Char1"/>
    <w:qFormat/>
    <w:uiPriority w:val="0"/>
    <w:rPr>
      <w:rFonts w:ascii="Cambria" w:hAnsi="Cambria" w:eastAsia="宋体"/>
      <w:b/>
      <w:kern w:val="28"/>
      <w:sz w:val="32"/>
    </w:rPr>
  </w:style>
  <w:style w:type="character" w:customStyle="1" w:styleId="178">
    <w:name w:val="明显引用 Char"/>
    <w:qFormat/>
    <w:uiPriority w:val="0"/>
    <w:rPr>
      <w:rFonts w:ascii="Times New Roman" w:hAnsi="Times New Roman" w:eastAsia="宋体"/>
      <w:b/>
      <w:bCs/>
      <w:i/>
      <w:iCs/>
      <w:color w:val="4F81BD"/>
      <w:kern w:val="2"/>
      <w:sz w:val="21"/>
      <w:szCs w:val="22"/>
    </w:rPr>
  </w:style>
  <w:style w:type="character" w:customStyle="1" w:styleId="179">
    <w:name w:val="Char Char112"/>
    <w:qFormat/>
    <w:uiPriority w:val="0"/>
    <w:rPr>
      <w:rFonts w:ascii="宋体" w:hAnsi="Times New Roman" w:eastAsia="宋体"/>
      <w:kern w:val="2"/>
      <w:sz w:val="28"/>
    </w:rPr>
  </w:style>
  <w:style w:type="character" w:customStyle="1" w:styleId="180">
    <w:name w:val="fontstyle01"/>
    <w:qFormat/>
    <w:uiPriority w:val="0"/>
    <w:rPr>
      <w:rFonts w:ascii="FZHTK--GBK1-0" w:hAnsi="FZHTK--GBK1-0" w:eastAsia="FZHTK--GBK1-0"/>
      <w:color w:val="000000"/>
      <w:sz w:val="32"/>
      <w:szCs w:val="32"/>
    </w:rPr>
  </w:style>
  <w:style w:type="character" w:customStyle="1" w:styleId="181">
    <w:name w:val="正文文本 Char1"/>
    <w:qFormat/>
    <w:uiPriority w:val="0"/>
    <w:rPr>
      <w:rFonts w:ascii="Times New Roman" w:hAnsi="Times New Roman" w:eastAsia="宋体"/>
      <w:kern w:val="2"/>
      <w:sz w:val="21"/>
      <w:szCs w:val="24"/>
    </w:rPr>
  </w:style>
  <w:style w:type="character" w:customStyle="1" w:styleId="182">
    <w:name w:val="正文文本 2 Char1"/>
    <w:qFormat/>
    <w:uiPriority w:val="0"/>
    <w:rPr>
      <w:rFonts w:ascii="Times New Roman" w:hAnsi="Times New Roman" w:eastAsia="宋体"/>
      <w:kern w:val="2"/>
      <w:sz w:val="21"/>
      <w:szCs w:val="24"/>
    </w:rPr>
  </w:style>
  <w:style w:type="character" w:customStyle="1" w:styleId="183">
    <w:name w:val="批注主题 字符"/>
    <w:qFormat/>
    <w:uiPriority w:val="0"/>
    <w:rPr>
      <w:rFonts w:ascii="Times New Roman" w:hAnsi="Times New Roman" w:eastAsia="宋体"/>
      <w:sz w:val="24"/>
    </w:rPr>
  </w:style>
  <w:style w:type="character" w:customStyle="1" w:styleId="184">
    <w:name w:val="PIM 6 Char"/>
    <w:qFormat/>
    <w:uiPriority w:val="0"/>
    <w:rPr>
      <w:rFonts w:ascii="Arial" w:hAnsi="Arial" w:eastAsia="黑体"/>
      <w:b/>
      <w:bCs/>
      <w:kern w:val="2"/>
      <w:sz w:val="24"/>
      <w:szCs w:val="24"/>
      <w:lang w:val="en-US" w:eastAsia="zh-CN" w:bidi="ar-SA"/>
    </w:rPr>
  </w:style>
  <w:style w:type="character" w:customStyle="1" w:styleId="185">
    <w:name w:val="style121"/>
    <w:qFormat/>
    <w:uiPriority w:val="0"/>
    <w:rPr>
      <w:rFonts w:hint="eastAsia" w:ascii="宋体" w:hAnsi="宋体" w:eastAsia="宋体"/>
      <w:sz w:val="18"/>
      <w:szCs w:val="18"/>
    </w:rPr>
  </w:style>
  <w:style w:type="character" w:customStyle="1" w:styleId="186">
    <w:name w:val="访问过的超链接1"/>
    <w:qFormat/>
    <w:uiPriority w:val="0"/>
    <w:rPr>
      <w:rFonts w:ascii="Times New Roman" w:hAnsi="Times New Roman" w:eastAsia="宋体"/>
      <w:color w:val="800080"/>
      <w:u w:val="single"/>
    </w:rPr>
  </w:style>
  <w:style w:type="character" w:customStyle="1" w:styleId="187">
    <w:name w:val="标题 9 Char1"/>
    <w:qFormat/>
    <w:uiPriority w:val="0"/>
    <w:rPr>
      <w:rFonts w:ascii="Arial" w:hAnsi="Arial" w:eastAsia="黑体"/>
      <w:sz w:val="21"/>
      <w:szCs w:val="21"/>
      <w:lang w:val="en-US" w:eastAsia="zh-CN" w:bidi="ar-SA"/>
    </w:rPr>
  </w:style>
  <w:style w:type="character" w:customStyle="1" w:styleId="188">
    <w:name w:val="14t1"/>
    <w:qFormat/>
    <w:uiPriority w:val="0"/>
    <w:rPr>
      <w:rFonts w:hint="eastAsia" w:ascii="宋体" w:hAnsi="宋体" w:eastAsia="宋体"/>
      <w:sz w:val="11"/>
      <w:szCs w:val="11"/>
    </w:rPr>
  </w:style>
  <w:style w:type="character" w:customStyle="1" w:styleId="189">
    <w:name w:val="标题 7 Char1"/>
    <w:qFormat/>
    <w:uiPriority w:val="0"/>
    <w:rPr>
      <w:rFonts w:ascii="Times New Roman" w:hAnsi="Times New Roman" w:eastAsia="宋体"/>
      <w:b/>
      <w:bCs/>
      <w:sz w:val="24"/>
      <w:szCs w:val="24"/>
      <w:lang w:val="en-US" w:eastAsia="zh-CN" w:bidi="ar-SA"/>
    </w:rPr>
  </w:style>
  <w:style w:type="character" w:customStyle="1" w:styleId="190">
    <w:name w:val="Char Char34"/>
    <w:qFormat/>
    <w:uiPriority w:val="0"/>
    <w:rPr>
      <w:rFonts w:ascii="Times New Roman" w:hAnsi="Times New Roman" w:eastAsia="黑体"/>
      <w:kern w:val="2"/>
      <w:sz w:val="44"/>
      <w:lang w:val="en-US" w:eastAsia="zh-CN" w:bidi="ar-SA"/>
    </w:rPr>
  </w:style>
  <w:style w:type="character" w:customStyle="1" w:styleId="191">
    <w:name w:val="Char Char4"/>
    <w:qFormat/>
    <w:uiPriority w:val="0"/>
    <w:rPr>
      <w:rFonts w:ascii="Times New Roman" w:hAnsi="Times New Roman" w:eastAsia="宋体"/>
      <w:b/>
      <w:kern w:val="2"/>
      <w:sz w:val="21"/>
      <w:lang w:val="en-US" w:eastAsia="zh-CN"/>
    </w:rPr>
  </w:style>
  <w:style w:type="character" w:customStyle="1" w:styleId="192">
    <w:name w:val="正文文本缩进 2 字符"/>
    <w:qFormat/>
    <w:uiPriority w:val="0"/>
    <w:rPr>
      <w:rFonts w:ascii="Times New Roman" w:hAnsi="Times New Roman" w:eastAsia="宋体"/>
      <w:kern w:val="2"/>
      <w:sz w:val="28"/>
    </w:rPr>
  </w:style>
  <w:style w:type="character" w:customStyle="1" w:styleId="193">
    <w:name w:val="副标题 Char3"/>
    <w:qFormat/>
    <w:uiPriority w:val="0"/>
    <w:rPr>
      <w:rFonts w:ascii="Cambria" w:hAnsi="Cambria" w:eastAsia="宋体"/>
      <w:b/>
      <w:bCs/>
      <w:kern w:val="28"/>
      <w:sz w:val="32"/>
      <w:szCs w:val="32"/>
    </w:rPr>
  </w:style>
  <w:style w:type="character" w:customStyle="1" w:styleId="194">
    <w:name w:val="H2 Char"/>
    <w:qFormat/>
    <w:uiPriority w:val="0"/>
    <w:rPr>
      <w:rFonts w:ascii="Arial" w:hAnsi="Arial" w:eastAsia="宋体"/>
      <w:kern w:val="2"/>
      <w:sz w:val="28"/>
      <w:lang w:val="en-US" w:eastAsia="zh-CN"/>
    </w:rPr>
  </w:style>
  <w:style w:type="character" w:customStyle="1" w:styleId="195">
    <w:name w:val="纯文本 Char1"/>
    <w:qFormat/>
    <w:uiPriority w:val="0"/>
    <w:rPr>
      <w:rFonts w:ascii="宋体" w:hAnsi="Courier New" w:eastAsia="宋体"/>
      <w:kern w:val="2"/>
      <w:sz w:val="21"/>
      <w:szCs w:val="21"/>
    </w:rPr>
  </w:style>
  <w:style w:type="character" w:customStyle="1" w:styleId="196">
    <w:name w:val="标题 Char3"/>
    <w:qFormat/>
    <w:uiPriority w:val="0"/>
    <w:rPr>
      <w:rFonts w:ascii="Cambria" w:hAnsi="Cambria" w:eastAsia="宋体"/>
      <w:b/>
      <w:bCs/>
      <w:kern w:val="2"/>
      <w:sz w:val="32"/>
      <w:szCs w:val="32"/>
    </w:rPr>
  </w:style>
  <w:style w:type="character" w:customStyle="1" w:styleId="197">
    <w:name w:val="批注主题 Char1"/>
    <w:qFormat/>
    <w:uiPriority w:val="0"/>
    <w:rPr>
      <w:rFonts w:ascii="Times New Roman" w:hAnsi="Times New Roman" w:eastAsia="宋体"/>
      <w:b/>
      <w:bCs/>
      <w:kern w:val="2"/>
      <w:sz w:val="21"/>
      <w:szCs w:val="24"/>
    </w:rPr>
  </w:style>
  <w:style w:type="character" w:customStyle="1" w:styleId="198">
    <w:name w:val="列出段落 Char"/>
    <w:link w:val="199"/>
    <w:qFormat/>
    <w:uiPriority w:val="0"/>
    <w:rPr>
      <w:rFonts w:ascii="Calibri" w:hAnsi="Calibri" w:eastAsia="宋体"/>
      <w:kern w:val="2"/>
      <w:sz w:val="21"/>
      <w:szCs w:val="22"/>
      <w:lang w:val="en-US" w:eastAsia="zh-CN" w:bidi="ar-SA"/>
    </w:rPr>
  </w:style>
  <w:style w:type="paragraph" w:customStyle="1" w:styleId="199">
    <w:name w:val="List Paragraph1"/>
    <w:basedOn w:val="1"/>
    <w:link w:val="198"/>
    <w:qFormat/>
    <w:uiPriority w:val="0"/>
    <w:pPr>
      <w:ind w:firstLine="420" w:firstLineChars="200"/>
    </w:pPr>
    <w:rPr>
      <w:sz w:val="21"/>
      <w:szCs w:val="22"/>
    </w:rPr>
  </w:style>
  <w:style w:type="character" w:customStyle="1" w:styleId="200">
    <w:name w:val="标题 2 Char Char Char2"/>
    <w:qFormat/>
    <w:uiPriority w:val="0"/>
    <w:rPr>
      <w:rFonts w:ascii="Cambria" w:hAnsi="Cambria" w:eastAsia="宋体"/>
      <w:b/>
      <w:bCs/>
      <w:kern w:val="2"/>
      <w:sz w:val="32"/>
      <w:szCs w:val="32"/>
      <w:lang w:val="en-US" w:eastAsia="zh-CN" w:bidi="ar-SA"/>
    </w:rPr>
  </w:style>
  <w:style w:type="character" w:customStyle="1" w:styleId="201">
    <w:name w:val="Char Char32"/>
    <w:qFormat/>
    <w:uiPriority w:val="0"/>
    <w:rPr>
      <w:rFonts w:ascii="Times New Roman" w:hAnsi="Times New Roman" w:eastAsia="宋体"/>
      <w:b/>
      <w:bCs/>
      <w:kern w:val="44"/>
      <w:sz w:val="32"/>
      <w:szCs w:val="44"/>
      <w:lang w:val="en-US" w:eastAsia="zh-CN" w:bidi="ar-SA"/>
    </w:rPr>
  </w:style>
  <w:style w:type="character" w:customStyle="1" w:styleId="202">
    <w:name w:val="标题 1 Char Char"/>
    <w:qFormat/>
    <w:uiPriority w:val="0"/>
    <w:rPr>
      <w:rFonts w:ascii="Times New Roman" w:hAnsi="Times New Roman" w:eastAsia="宋体"/>
      <w:b/>
      <w:bCs/>
      <w:kern w:val="44"/>
      <w:sz w:val="44"/>
      <w:szCs w:val="44"/>
    </w:rPr>
  </w:style>
  <w:style w:type="character" w:customStyle="1" w:styleId="203">
    <w:name w:val="Char Char23"/>
    <w:qFormat/>
    <w:uiPriority w:val="0"/>
    <w:rPr>
      <w:rFonts w:ascii="Times New Roman" w:hAnsi="Times New Roman" w:eastAsia="宋体"/>
      <w:b/>
      <w:bCs/>
      <w:kern w:val="44"/>
      <w:sz w:val="32"/>
      <w:szCs w:val="44"/>
      <w:lang w:val="en-US" w:eastAsia="zh-CN" w:bidi="ar-SA"/>
    </w:rPr>
  </w:style>
  <w:style w:type="character" w:customStyle="1" w:styleId="204">
    <w:name w:val="未命名11"/>
    <w:qFormat/>
    <w:uiPriority w:val="0"/>
    <w:rPr>
      <w:rFonts w:ascii="Times New Roman" w:hAnsi="Times New Roman" w:eastAsia="宋体"/>
      <w:color w:val="77FFFF"/>
      <w:sz w:val="24"/>
    </w:rPr>
  </w:style>
  <w:style w:type="character" w:customStyle="1" w:styleId="205">
    <w:name w:val="小 Char"/>
    <w:qFormat/>
    <w:uiPriority w:val="0"/>
    <w:rPr>
      <w:rFonts w:ascii="宋体" w:hAnsi="Courier New" w:eastAsia="宋体"/>
      <w:kern w:val="2"/>
      <w:sz w:val="21"/>
      <w:lang w:val="en-US" w:eastAsia="zh-CN" w:bidi="ar-SA"/>
    </w:rPr>
  </w:style>
  <w:style w:type="character" w:customStyle="1" w:styleId="206">
    <w:name w:val="标书正文:  0.74 厘米 Char1"/>
    <w:qFormat/>
    <w:uiPriority w:val="0"/>
    <w:rPr>
      <w:rFonts w:ascii="Times New Roman" w:hAnsi="Times New Roman" w:eastAsia="宋体"/>
      <w:kern w:val="2"/>
      <w:sz w:val="24"/>
      <w:lang w:val="en-US" w:eastAsia="zh-CN"/>
    </w:rPr>
  </w:style>
  <w:style w:type="character" w:customStyle="1" w:styleId="207">
    <w:name w:val="Blockquote Char Char"/>
    <w:link w:val="208"/>
    <w:qFormat/>
    <w:uiPriority w:val="0"/>
    <w:rPr>
      <w:rFonts w:ascii="Times New Roman" w:hAnsi="Times New Roman" w:eastAsia="宋体"/>
      <w:sz w:val="24"/>
    </w:rPr>
  </w:style>
  <w:style w:type="paragraph" w:customStyle="1" w:styleId="208">
    <w:name w:val="Blockquote"/>
    <w:basedOn w:val="1"/>
    <w:link w:val="207"/>
    <w:qFormat/>
    <w:uiPriority w:val="0"/>
    <w:pPr>
      <w:autoSpaceDE w:val="0"/>
      <w:autoSpaceDN w:val="0"/>
      <w:spacing w:before="100" w:after="100"/>
      <w:ind w:left="360" w:right="360"/>
      <w:jc w:val="left"/>
    </w:pPr>
    <w:rPr>
      <w:kern w:val="0"/>
      <w:sz w:val="24"/>
    </w:rPr>
  </w:style>
  <w:style w:type="character" w:customStyle="1" w:styleId="209">
    <w:name w:val="ca-181"/>
    <w:qFormat/>
    <w:uiPriority w:val="0"/>
    <w:rPr>
      <w:rFonts w:hint="eastAsia" w:ascii="宋体" w:hAnsi="宋体" w:eastAsia="宋体"/>
      <w:sz w:val="21"/>
      <w:szCs w:val="21"/>
    </w:rPr>
  </w:style>
  <w:style w:type="character" w:customStyle="1" w:styleId="210">
    <w:name w:val="正文文本 3 Char1"/>
    <w:qFormat/>
    <w:uiPriority w:val="0"/>
    <w:rPr>
      <w:rFonts w:ascii="Times New Roman" w:hAnsi="Times New Roman" w:eastAsia="宋体"/>
      <w:sz w:val="16"/>
      <w:szCs w:val="16"/>
    </w:rPr>
  </w:style>
  <w:style w:type="character" w:customStyle="1" w:styleId="211">
    <w:name w:val="Char Char7"/>
    <w:qFormat/>
    <w:uiPriority w:val="0"/>
    <w:rPr>
      <w:rFonts w:ascii="宋体" w:hAnsi="宋体" w:eastAsia="宋体"/>
      <w:kern w:val="2"/>
      <w:sz w:val="28"/>
    </w:rPr>
  </w:style>
  <w:style w:type="character" w:customStyle="1" w:styleId="212">
    <w:name w:val="font161"/>
    <w:qFormat/>
    <w:uiPriority w:val="0"/>
    <w:rPr>
      <w:rFonts w:ascii="Times New Roman" w:hAnsi="Times New Roman" w:eastAsia="宋体"/>
      <w:b/>
      <w:bCs/>
      <w:sz w:val="32"/>
      <w:szCs w:val="32"/>
    </w:rPr>
  </w:style>
  <w:style w:type="character" w:customStyle="1" w:styleId="213">
    <w:name w:val="HTML 预设格式 Char1"/>
    <w:qFormat/>
    <w:uiPriority w:val="0"/>
    <w:rPr>
      <w:rFonts w:ascii="Courier New" w:hAnsi="Courier New" w:eastAsia="宋体"/>
      <w:sz w:val="20"/>
      <w:szCs w:val="20"/>
    </w:rPr>
  </w:style>
  <w:style w:type="character" w:customStyle="1" w:styleId="214">
    <w:name w:val="明显强调1"/>
    <w:qFormat/>
    <w:uiPriority w:val="0"/>
    <w:rPr>
      <w:rFonts w:ascii="Times New Roman" w:hAnsi="Times New Roman" w:eastAsia="宋体"/>
      <w:b/>
      <w:bCs/>
      <w:i/>
      <w:iCs/>
      <w:color w:val="4F81BD"/>
    </w:rPr>
  </w:style>
  <w:style w:type="character" w:customStyle="1" w:styleId="215">
    <w:name w:val="标题 5 字符"/>
    <w:qFormat/>
    <w:uiPriority w:val="0"/>
    <w:rPr>
      <w:rFonts w:ascii="Times New Roman" w:hAnsi="Times New Roman" w:eastAsia="宋体"/>
      <w:b/>
      <w:kern w:val="2"/>
      <w:sz w:val="28"/>
      <w:lang w:val="en-US" w:eastAsia="zh-CN" w:bidi="ar-SA"/>
    </w:rPr>
  </w:style>
  <w:style w:type="character" w:customStyle="1" w:styleId="216">
    <w:name w:val="top-det1"/>
    <w:qFormat/>
    <w:uiPriority w:val="0"/>
    <w:rPr>
      <w:rFonts w:ascii="Times New Roman" w:hAnsi="Times New Roman" w:eastAsia="宋体"/>
      <w:b/>
      <w:color w:val="000000"/>
    </w:rPr>
  </w:style>
  <w:style w:type="character" w:customStyle="1" w:styleId="217">
    <w:name w:val="Char Char31"/>
    <w:qFormat/>
    <w:uiPriority w:val="0"/>
    <w:rPr>
      <w:rFonts w:ascii="Arial" w:hAnsi="Arial" w:eastAsia="黑体"/>
      <w:b/>
      <w:bCs/>
      <w:kern w:val="2"/>
      <w:sz w:val="32"/>
      <w:szCs w:val="32"/>
      <w:lang w:val="en-US" w:eastAsia="zh-CN" w:bidi="ar-SA"/>
    </w:rPr>
  </w:style>
  <w:style w:type="character" w:customStyle="1" w:styleId="218">
    <w:name w:val="Char Char17"/>
    <w:qFormat/>
    <w:uiPriority w:val="0"/>
    <w:rPr>
      <w:rFonts w:ascii="Cambria" w:hAnsi="Cambria" w:eastAsia="宋体"/>
      <w:b/>
      <w:bCs/>
      <w:kern w:val="2"/>
      <w:sz w:val="32"/>
      <w:szCs w:val="32"/>
    </w:rPr>
  </w:style>
  <w:style w:type="character" w:customStyle="1" w:styleId="219">
    <w:name w:val="文档结构图 Char2"/>
    <w:qFormat/>
    <w:uiPriority w:val="0"/>
    <w:rPr>
      <w:rFonts w:ascii="Times New Roman" w:hAnsi="Times New Roman" w:eastAsia="宋体"/>
      <w:kern w:val="2"/>
      <w:sz w:val="21"/>
      <w:szCs w:val="24"/>
      <w:shd w:val="clear" w:color="auto" w:fill="000080"/>
    </w:rPr>
  </w:style>
  <w:style w:type="character" w:customStyle="1" w:styleId="220">
    <w:name w:val="Char Char91"/>
    <w:qFormat/>
    <w:uiPriority w:val="0"/>
    <w:rPr>
      <w:rFonts w:ascii="仿宋_GB2312" w:hAnsi="Times New Roman" w:eastAsia="仿宋_GB2312"/>
      <w:b/>
      <w:sz w:val="24"/>
    </w:rPr>
  </w:style>
  <w:style w:type="character" w:customStyle="1" w:styleId="221">
    <w:name w:val="Char Char33"/>
    <w:qFormat/>
    <w:uiPriority w:val="0"/>
    <w:rPr>
      <w:rFonts w:ascii="Times New Roman" w:hAnsi="Times New Roman" w:eastAsia="宋体"/>
      <w:kern w:val="2"/>
      <w:sz w:val="18"/>
      <w:lang w:val="en-US" w:eastAsia="zh-CN"/>
    </w:rPr>
  </w:style>
  <w:style w:type="character" w:customStyle="1" w:styleId="222">
    <w:name w:val="标题 3 字符"/>
    <w:qFormat/>
    <w:uiPriority w:val="0"/>
    <w:rPr>
      <w:rFonts w:ascii="Times New Roman" w:hAnsi="Times New Roman" w:eastAsia="宋体"/>
      <w:b/>
      <w:kern w:val="2"/>
      <w:sz w:val="32"/>
      <w:lang w:val="en-US" w:eastAsia="zh-CN"/>
    </w:rPr>
  </w:style>
  <w:style w:type="character" w:customStyle="1" w:styleId="223">
    <w:name w:val="font251"/>
    <w:qFormat/>
    <w:uiPriority w:val="0"/>
    <w:rPr>
      <w:rFonts w:ascii="等线" w:hAnsi="等线" w:eastAsia="等线"/>
      <w:color w:val="000000"/>
      <w:sz w:val="21"/>
      <w:u w:val="none"/>
    </w:rPr>
  </w:style>
  <w:style w:type="character" w:customStyle="1" w:styleId="224">
    <w:name w:val="Char Char61"/>
    <w:qFormat/>
    <w:uiPriority w:val="0"/>
    <w:rPr>
      <w:rFonts w:ascii="仿宋_GB2312" w:hAnsi="Times New Roman" w:eastAsia="Times New Roman"/>
      <w:kern w:val="2"/>
      <w:sz w:val="32"/>
    </w:rPr>
  </w:style>
  <w:style w:type="character" w:customStyle="1" w:styleId="225">
    <w:name w:val="标题5 Char Char"/>
    <w:link w:val="226"/>
    <w:qFormat/>
    <w:uiPriority w:val="0"/>
    <w:rPr>
      <w:rFonts w:ascii="宋体" w:hAnsi="Times New Roman" w:eastAsia="宋体"/>
      <w:sz w:val="21"/>
    </w:rPr>
  </w:style>
  <w:style w:type="paragraph" w:customStyle="1" w:styleId="226">
    <w:name w:val="标题5"/>
    <w:basedOn w:val="1"/>
    <w:link w:val="225"/>
    <w:qFormat/>
    <w:uiPriority w:val="0"/>
    <w:pPr>
      <w:tabs>
        <w:tab w:val="left" w:pos="0"/>
      </w:tabs>
      <w:autoSpaceDE w:val="0"/>
      <w:autoSpaceDN w:val="0"/>
      <w:snapToGrid w:val="0"/>
      <w:spacing w:line="320" w:lineRule="atLeast"/>
    </w:pPr>
    <w:rPr>
      <w:rFonts w:ascii="宋体"/>
      <w:kern w:val="0"/>
      <w:sz w:val="21"/>
    </w:rPr>
  </w:style>
  <w:style w:type="character" w:customStyle="1" w:styleId="227">
    <w:name w:val="正文文字4 Char Char"/>
    <w:qFormat/>
    <w:uiPriority w:val="0"/>
    <w:rPr>
      <w:rFonts w:ascii="Times New Roman" w:hAnsi="Times New Roman" w:eastAsia="宋体"/>
      <w:kern w:val="2"/>
      <w:sz w:val="21"/>
      <w:szCs w:val="24"/>
    </w:rPr>
  </w:style>
  <w:style w:type="character" w:customStyle="1" w:styleId="228">
    <w:name w:val="15"/>
    <w:qFormat/>
    <w:uiPriority w:val="0"/>
    <w:rPr>
      <w:rFonts w:ascii="Times New Roman" w:hAnsi="Times New Roman" w:eastAsia="宋体"/>
    </w:rPr>
  </w:style>
  <w:style w:type="character" w:customStyle="1" w:styleId="229">
    <w:name w:val="Char Char24"/>
    <w:qFormat/>
    <w:uiPriority w:val="0"/>
    <w:rPr>
      <w:rFonts w:ascii="Times New Roman" w:hAnsi="Times New Roman" w:eastAsia="宋体"/>
      <w:b/>
      <w:bCs/>
      <w:kern w:val="44"/>
      <w:sz w:val="44"/>
      <w:szCs w:val="44"/>
    </w:rPr>
  </w:style>
  <w:style w:type="character" w:customStyle="1" w:styleId="230">
    <w:name w:val="Char Char15"/>
    <w:qFormat/>
    <w:uiPriority w:val="0"/>
    <w:rPr>
      <w:rFonts w:ascii="Times New Roman" w:hAnsi="Times New Roman" w:eastAsia="宋体"/>
      <w:kern w:val="2"/>
      <w:sz w:val="28"/>
    </w:rPr>
  </w:style>
  <w:style w:type="character" w:customStyle="1" w:styleId="231">
    <w:name w:val="Char Char19"/>
    <w:qFormat/>
    <w:uiPriority w:val="0"/>
    <w:rPr>
      <w:rFonts w:ascii="Times New Roman" w:hAnsi="Times New Roman" w:eastAsia="宋体"/>
      <w:b/>
      <w:bCs/>
      <w:kern w:val="2"/>
      <w:sz w:val="24"/>
      <w:szCs w:val="32"/>
      <w:lang w:val="en-US" w:eastAsia="zh-CN" w:bidi="ar-SA"/>
    </w:rPr>
  </w:style>
  <w:style w:type="character" w:customStyle="1" w:styleId="232">
    <w:name w:val="docpro"/>
    <w:qFormat/>
    <w:uiPriority w:val="0"/>
    <w:rPr>
      <w:rFonts w:ascii="Times New Roman" w:hAnsi="Times New Roman" w:eastAsia="宋体"/>
    </w:rPr>
  </w:style>
  <w:style w:type="character" w:customStyle="1" w:styleId="233">
    <w:name w:val="样式 正文文本缩进 + (中文) 仿宋_GB2312 左侧:  0 厘米 行距: 1.5 倍行距 首行缩进:  2 字符 Char Char"/>
    <w:link w:val="234"/>
    <w:qFormat/>
    <w:uiPriority w:val="0"/>
    <w:rPr>
      <w:rFonts w:ascii="仿宋_GB2312" w:hAnsi="Times New Roman" w:eastAsia="仿宋_GB2312"/>
      <w:kern w:val="2"/>
      <w:sz w:val="28"/>
      <w:szCs w:val="28"/>
    </w:rPr>
  </w:style>
  <w:style w:type="paragraph" w:customStyle="1" w:styleId="234">
    <w:name w:val="样式 正文文本缩进 + (中文) 仿宋_GB2312 左侧:  0 厘米 行距: 1.5 倍行距 首行缩进:  2 字符"/>
    <w:basedOn w:val="76"/>
    <w:link w:val="233"/>
    <w:qFormat/>
    <w:uiPriority w:val="0"/>
    <w:pPr>
      <w:spacing w:line="360" w:lineRule="auto"/>
      <w:ind w:left="0" w:firstLine="560" w:firstLineChars="200"/>
    </w:pPr>
    <w:rPr>
      <w:rFonts w:ascii="仿宋_GB2312" w:hAnsi="Calibri" w:eastAsia="仿宋_GB2312"/>
      <w:sz w:val="28"/>
      <w:szCs w:val="28"/>
    </w:rPr>
  </w:style>
  <w:style w:type="character" w:customStyle="1" w:styleId="235">
    <w:name w:val="表中文字 Char Char"/>
    <w:qFormat/>
    <w:uiPriority w:val="0"/>
    <w:rPr>
      <w:rFonts w:ascii="黑体" w:hAnsi="宋体" w:eastAsia="黑体"/>
      <w:color w:val="000000"/>
      <w:kern w:val="2"/>
      <w:sz w:val="28"/>
      <w:szCs w:val="32"/>
      <w:lang w:val="en-US" w:eastAsia="zh-CN" w:bidi="ar-SA"/>
    </w:rPr>
  </w:style>
  <w:style w:type="character" w:customStyle="1" w:styleId="236">
    <w:name w:val="批注文字 Char1"/>
    <w:qFormat/>
    <w:uiPriority w:val="0"/>
    <w:rPr>
      <w:rFonts w:ascii="Times New Roman" w:hAnsi="Times New Roman" w:eastAsia="宋体"/>
      <w:kern w:val="2"/>
      <w:sz w:val="21"/>
      <w:szCs w:val="24"/>
    </w:rPr>
  </w:style>
  <w:style w:type="character" w:customStyle="1" w:styleId="237">
    <w:name w:val="文档结构图 Char1"/>
    <w:qFormat/>
    <w:uiPriority w:val="0"/>
    <w:rPr>
      <w:rFonts w:ascii="宋体" w:hAnsi="Times New Roman" w:eastAsia="宋体"/>
      <w:kern w:val="2"/>
      <w:sz w:val="18"/>
      <w:szCs w:val="18"/>
    </w:rPr>
  </w:style>
  <w:style w:type="character" w:customStyle="1" w:styleId="238">
    <w:name w:val="H1 Char1"/>
    <w:qFormat/>
    <w:uiPriority w:val="0"/>
    <w:rPr>
      <w:rFonts w:ascii="Times New Roman" w:hAnsi="Times New Roman" w:eastAsia="黑体"/>
      <w:kern w:val="2"/>
      <w:sz w:val="44"/>
      <w:szCs w:val="44"/>
      <w:lang w:val="en-US" w:eastAsia="zh-CN" w:bidi="ar-SA"/>
    </w:rPr>
  </w:style>
  <w:style w:type="character" w:customStyle="1" w:styleId="239">
    <w:name w:val="font1"/>
    <w:qFormat/>
    <w:uiPriority w:val="0"/>
    <w:rPr>
      <w:rFonts w:ascii="Times New Roman" w:hAnsi="Times New Roman" w:eastAsia="宋体"/>
      <w:color w:val="000000"/>
      <w:sz w:val="18"/>
    </w:rPr>
  </w:style>
  <w:style w:type="character" w:customStyle="1" w:styleId="240">
    <w:name w:val="引用 Char3"/>
    <w:qFormat/>
    <w:uiPriority w:val="0"/>
    <w:rPr>
      <w:rFonts w:ascii="Times New Roman" w:hAnsi="Times New Roman" w:eastAsia="宋体"/>
      <w:i/>
      <w:iCs/>
      <w:color w:val="000000"/>
      <w:kern w:val="2"/>
      <w:sz w:val="21"/>
    </w:rPr>
  </w:style>
  <w:style w:type="character" w:customStyle="1" w:styleId="241">
    <w:name w:val="批注文字 Char Char"/>
    <w:qFormat/>
    <w:uiPriority w:val="0"/>
    <w:rPr>
      <w:rFonts w:ascii="宋体" w:hAnsi="Times New Roman" w:eastAsia="宋体"/>
      <w:sz w:val="28"/>
      <w:szCs w:val="20"/>
    </w:rPr>
  </w:style>
  <w:style w:type="character" w:customStyle="1" w:styleId="242">
    <w:name w:val="style161"/>
    <w:qFormat/>
    <w:uiPriority w:val="0"/>
    <w:rPr>
      <w:rFonts w:ascii="Times New Roman" w:hAnsi="Times New Roman" w:eastAsia="宋体"/>
      <w:b/>
      <w:bCs/>
      <w:color w:val="333333"/>
    </w:rPr>
  </w:style>
  <w:style w:type="character" w:customStyle="1" w:styleId="243">
    <w:name w:val="font61"/>
    <w:qFormat/>
    <w:uiPriority w:val="0"/>
    <w:rPr>
      <w:rFonts w:ascii="微软雅黑" w:hAnsi="微软雅黑" w:eastAsia="微软雅黑"/>
      <w:color w:val="000000"/>
      <w:sz w:val="21"/>
      <w:szCs w:val="21"/>
      <w:u w:val="none"/>
    </w:rPr>
  </w:style>
  <w:style w:type="character" w:customStyle="1" w:styleId="244">
    <w:name w:val="Char Char5"/>
    <w:qFormat/>
    <w:uiPriority w:val="0"/>
    <w:rPr>
      <w:rFonts w:ascii="Arial" w:hAnsi="Arial" w:eastAsia="宋体"/>
      <w:b/>
      <w:kern w:val="28"/>
      <w:sz w:val="36"/>
      <w:lang w:val="en-US" w:eastAsia="en-US"/>
    </w:rPr>
  </w:style>
  <w:style w:type="character" w:customStyle="1" w:styleId="245">
    <w:name w:val="Char Char101"/>
    <w:qFormat/>
    <w:uiPriority w:val="0"/>
    <w:rPr>
      <w:rFonts w:ascii="仿宋_GB2312" w:hAnsi="Times New Roman" w:eastAsia="仿宋_GB2312"/>
      <w:b/>
      <w:spacing w:val="1"/>
      <w:w w:val="99"/>
      <w:sz w:val="28"/>
    </w:rPr>
  </w:style>
  <w:style w:type="character" w:customStyle="1" w:styleId="246">
    <w:name w:val="编号  ww Char"/>
    <w:qFormat/>
    <w:uiPriority w:val="0"/>
    <w:rPr>
      <w:rFonts w:ascii="仿宋_GB2312" w:hAnsi="Times New Roman" w:eastAsia="仿宋_GB2312"/>
      <w:b/>
      <w:sz w:val="24"/>
      <w:szCs w:val="28"/>
      <w:lang w:val="en-US" w:eastAsia="zh-CN" w:bidi="ar-SA"/>
    </w:rPr>
  </w:style>
  <w:style w:type="character" w:customStyle="1" w:styleId="247">
    <w:name w:val="表格 字符"/>
    <w:link w:val="248"/>
    <w:qFormat/>
    <w:uiPriority w:val="0"/>
    <w:rPr>
      <w:rFonts w:ascii="Times New Roman" w:hAnsi="Times New Roman" w:eastAsia="仿宋_GB2312"/>
      <w:kern w:val="2"/>
      <w:sz w:val="21"/>
      <w:szCs w:val="22"/>
      <w:lang w:val="en-US" w:eastAsia="zh-CN" w:bidi="ar-SA"/>
    </w:rPr>
  </w:style>
  <w:style w:type="paragraph" w:customStyle="1" w:styleId="248">
    <w:name w:val="表格"/>
    <w:basedOn w:val="1"/>
    <w:link w:val="247"/>
    <w:qFormat/>
    <w:uiPriority w:val="0"/>
    <w:pPr>
      <w:wordWrap w:val="0"/>
      <w:jc w:val="left"/>
    </w:pPr>
    <w:rPr>
      <w:rFonts w:eastAsia="仿宋_GB2312"/>
      <w:sz w:val="21"/>
      <w:szCs w:val="22"/>
    </w:rPr>
  </w:style>
  <w:style w:type="character" w:customStyle="1" w:styleId="249">
    <w:name w:val="样式5 Char"/>
    <w:link w:val="250"/>
    <w:qFormat/>
    <w:uiPriority w:val="0"/>
    <w:rPr>
      <w:rFonts w:ascii="方正仿宋_GBK" w:hAnsi="Times New Roman" w:eastAsia="方正仿宋_GBK"/>
      <w:kern w:val="2"/>
      <w:sz w:val="21"/>
      <w:szCs w:val="21"/>
    </w:rPr>
  </w:style>
  <w:style w:type="paragraph" w:customStyle="1" w:styleId="250">
    <w:name w:val="样式5"/>
    <w:basedOn w:val="145"/>
    <w:link w:val="249"/>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51">
    <w:name w:val="日期 Char1"/>
    <w:qFormat/>
    <w:uiPriority w:val="0"/>
    <w:rPr>
      <w:rFonts w:ascii="Times New Roman" w:hAnsi="Times New Roman" w:eastAsia="宋体"/>
      <w:kern w:val="2"/>
      <w:sz w:val="21"/>
      <w:szCs w:val="22"/>
    </w:rPr>
  </w:style>
  <w:style w:type="character" w:customStyle="1" w:styleId="252">
    <w:name w:val="16"/>
    <w:qFormat/>
    <w:uiPriority w:val="0"/>
    <w:rPr>
      <w:rFonts w:ascii="Tahoma" w:hAnsi="Tahoma" w:eastAsia="宋体"/>
      <w:color w:val="0000FF"/>
      <w:sz w:val="24"/>
      <w:szCs w:val="24"/>
      <w:u w:val="single"/>
    </w:rPr>
  </w:style>
  <w:style w:type="character" w:customStyle="1" w:styleId="253">
    <w:name w:val="Char Char51"/>
    <w:qFormat/>
    <w:uiPriority w:val="0"/>
    <w:rPr>
      <w:rFonts w:ascii="Arial" w:hAnsi="Arial" w:eastAsia="宋体"/>
      <w:b/>
      <w:kern w:val="28"/>
      <w:sz w:val="36"/>
      <w:lang w:val="en-US" w:eastAsia="en-US"/>
    </w:rPr>
  </w:style>
  <w:style w:type="character" w:customStyle="1" w:styleId="254">
    <w:name w:val="111"/>
    <w:qFormat/>
    <w:uiPriority w:val="0"/>
    <w:rPr>
      <w:rFonts w:ascii="Times New Roman" w:hAnsi="Times New Roman" w:eastAsia="宋体"/>
    </w:rPr>
  </w:style>
  <w:style w:type="character" w:customStyle="1" w:styleId="255">
    <w:name w:val="尾注文本 Char1"/>
    <w:qFormat/>
    <w:uiPriority w:val="0"/>
    <w:rPr>
      <w:rFonts w:ascii="Times New Roman" w:hAnsi="Times New Roman" w:eastAsia="宋体"/>
      <w:kern w:val="2"/>
      <w:sz w:val="28"/>
    </w:rPr>
  </w:style>
  <w:style w:type="character" w:customStyle="1" w:styleId="256">
    <w:name w:val="批注文字 字符"/>
    <w:qFormat/>
    <w:uiPriority w:val="0"/>
    <w:rPr>
      <w:rFonts w:ascii="Times New Roman" w:hAnsi="Times New Roman" w:eastAsia="宋体"/>
      <w:sz w:val="24"/>
    </w:rPr>
  </w:style>
  <w:style w:type="character" w:customStyle="1" w:styleId="257">
    <w:name w:val="文档结构图 Char3"/>
    <w:qFormat/>
    <w:uiPriority w:val="0"/>
    <w:rPr>
      <w:rFonts w:ascii="宋体" w:hAnsi="Times New Roman" w:eastAsia="宋体"/>
      <w:kern w:val="2"/>
      <w:sz w:val="18"/>
      <w:szCs w:val="18"/>
    </w:rPr>
  </w:style>
  <w:style w:type="character" w:customStyle="1" w:styleId="258">
    <w:name w:val="引用 Char2"/>
    <w:qFormat/>
    <w:uiPriority w:val="0"/>
    <w:rPr>
      <w:rFonts w:ascii="Times New Roman" w:hAnsi="Times New Roman" w:eastAsia="宋体"/>
      <w:i/>
      <w:iCs/>
      <w:color w:val="000000"/>
      <w:kern w:val="2"/>
      <w:sz w:val="21"/>
    </w:rPr>
  </w:style>
  <w:style w:type="character" w:customStyle="1" w:styleId="259">
    <w:name w:val="编号  ww Char1"/>
    <w:qFormat/>
    <w:uiPriority w:val="0"/>
    <w:rPr>
      <w:rFonts w:ascii="宋体" w:hAnsi="宋体" w:eastAsia="宋体"/>
      <w:b/>
      <w:bCs/>
      <w:sz w:val="24"/>
      <w:szCs w:val="24"/>
      <w:lang w:val="en-US" w:eastAsia="zh-CN" w:bidi="ar-SA"/>
    </w:rPr>
  </w:style>
  <w:style w:type="character" w:customStyle="1" w:styleId="260">
    <w:name w:val="标题 2 Char Char Char1"/>
    <w:qFormat/>
    <w:uiPriority w:val="0"/>
    <w:rPr>
      <w:rFonts w:ascii="仿宋_GB2312" w:hAnsi="Times New Roman" w:eastAsia="仿宋_GB2312"/>
      <w:b/>
      <w:spacing w:val="1"/>
      <w:w w:val="99"/>
      <w:sz w:val="28"/>
      <w:szCs w:val="32"/>
      <w:lang w:val="en-US" w:eastAsia="zh-CN" w:bidi="ar-SA"/>
    </w:rPr>
  </w:style>
  <w:style w:type="character" w:customStyle="1" w:styleId="261">
    <w:name w:val="标题4 Char Char"/>
    <w:link w:val="262"/>
    <w:qFormat/>
    <w:uiPriority w:val="0"/>
    <w:rPr>
      <w:rFonts w:ascii="Arial" w:hAnsi="Arial" w:eastAsia="宋体"/>
      <w:b/>
      <w:bCs/>
      <w:sz w:val="24"/>
      <w:szCs w:val="32"/>
    </w:rPr>
  </w:style>
  <w:style w:type="paragraph" w:customStyle="1" w:styleId="262">
    <w:name w:val="标题4"/>
    <w:basedOn w:val="34"/>
    <w:link w:val="261"/>
    <w:qFormat/>
    <w:uiPriority w:val="0"/>
    <w:pPr>
      <w:spacing w:line="413" w:lineRule="auto"/>
    </w:pPr>
    <w:rPr>
      <w:rFonts w:ascii="Times New Roman" w:hAnsi="Times New Roman" w:eastAsia="宋体"/>
      <w:bCs/>
      <w:kern w:val="0"/>
      <w:sz w:val="24"/>
      <w:szCs w:val="32"/>
    </w:rPr>
  </w:style>
  <w:style w:type="character" w:customStyle="1" w:styleId="263">
    <w:name w:val="副标题 Char2"/>
    <w:qFormat/>
    <w:uiPriority w:val="0"/>
    <w:rPr>
      <w:rFonts w:ascii="Cambria" w:hAnsi="Cambria" w:eastAsia="宋体"/>
      <w:b/>
      <w:bCs/>
      <w:kern w:val="28"/>
      <w:sz w:val="32"/>
      <w:szCs w:val="32"/>
    </w:rPr>
  </w:style>
  <w:style w:type="character" w:customStyle="1" w:styleId="264">
    <w:name w:val="ca-151"/>
    <w:qFormat/>
    <w:uiPriority w:val="0"/>
    <w:rPr>
      <w:rFonts w:ascii="Times New Roman" w:hAnsi="Times New Roman" w:eastAsia="宋体"/>
      <w:sz w:val="21"/>
      <w:szCs w:val="21"/>
    </w:rPr>
  </w:style>
  <w:style w:type="character" w:customStyle="1" w:styleId="265">
    <w:name w:val="脚注文本 Char1"/>
    <w:qFormat/>
    <w:uiPriority w:val="0"/>
    <w:rPr>
      <w:rFonts w:ascii="Times New Roman" w:hAnsi="Times New Roman" w:eastAsia="宋体"/>
      <w:kern w:val="2"/>
      <w:sz w:val="18"/>
      <w:szCs w:val="18"/>
    </w:rPr>
  </w:style>
  <w:style w:type="character" w:customStyle="1" w:styleId="266">
    <w:name w:val="尾注文本 Char3"/>
    <w:qFormat/>
    <w:uiPriority w:val="0"/>
    <w:rPr>
      <w:rFonts w:ascii="Times New Roman" w:hAnsi="Times New Roman" w:eastAsia="宋体"/>
      <w:kern w:val="2"/>
      <w:sz w:val="21"/>
    </w:rPr>
  </w:style>
  <w:style w:type="character" w:customStyle="1" w:styleId="267">
    <w:name w:val="intel3"/>
    <w:qFormat/>
    <w:uiPriority w:val="0"/>
    <w:rPr>
      <w:rFonts w:ascii="Times New Roman" w:hAnsi="Times New Roman" w:eastAsia="宋体"/>
    </w:rPr>
  </w:style>
  <w:style w:type="character" w:customStyle="1" w:styleId="268">
    <w:name w:val="Char Char27"/>
    <w:qFormat/>
    <w:uiPriority w:val="0"/>
    <w:rPr>
      <w:rFonts w:ascii="Times New Roman" w:hAnsi="Times New Roman" w:eastAsia="宋体"/>
      <w:kern w:val="2"/>
      <w:sz w:val="18"/>
      <w:lang w:val="en-US" w:eastAsia="zh-CN"/>
    </w:rPr>
  </w:style>
  <w:style w:type="character" w:customStyle="1" w:styleId="269">
    <w:name w:val="标题 1 Char1"/>
    <w:qFormat/>
    <w:uiPriority w:val="0"/>
    <w:rPr>
      <w:rFonts w:ascii="Times New Roman" w:hAnsi="Times New Roman" w:eastAsia="宋体"/>
      <w:b/>
      <w:bCs/>
      <w:kern w:val="44"/>
      <w:sz w:val="44"/>
      <w:szCs w:val="44"/>
      <w:lang w:val="en-US" w:eastAsia="zh-CN" w:bidi="ar-SA"/>
    </w:rPr>
  </w:style>
  <w:style w:type="character" w:customStyle="1" w:styleId="270">
    <w:name w:val="Char Char25"/>
    <w:qFormat/>
    <w:uiPriority w:val="0"/>
    <w:rPr>
      <w:rFonts w:ascii="Times New Roman" w:hAnsi="Times New Roman" w:eastAsia="宋体"/>
      <w:b/>
      <w:sz w:val="24"/>
      <w:szCs w:val="20"/>
    </w:rPr>
  </w:style>
  <w:style w:type="character" w:customStyle="1" w:styleId="271">
    <w:name w:val="Table Text Char Char Char Char"/>
    <w:link w:val="272"/>
    <w:qFormat/>
    <w:uiPriority w:val="0"/>
    <w:rPr>
      <w:rFonts w:ascii="Arial" w:hAnsi="Arial" w:eastAsia="宋体"/>
      <w:kern w:val="2"/>
      <w:sz w:val="18"/>
      <w:lang w:val="en-US" w:eastAsia="zh-CN" w:bidi="ar-SA"/>
    </w:rPr>
  </w:style>
  <w:style w:type="paragraph" w:customStyle="1" w:styleId="272">
    <w:name w:val="Table Text Char Char Char"/>
    <w:link w:val="271"/>
    <w:qFormat/>
    <w:uiPriority w:val="0"/>
    <w:pPr>
      <w:snapToGrid w:val="0"/>
      <w:spacing w:before="80" w:after="80"/>
    </w:pPr>
    <w:rPr>
      <w:rFonts w:ascii="Arial" w:hAnsi="Arial" w:eastAsia="宋体" w:cs="Times New Roman"/>
      <w:kern w:val="2"/>
      <w:sz w:val="18"/>
      <w:lang w:val="en-US" w:eastAsia="zh-CN" w:bidi="ar-SA"/>
    </w:rPr>
  </w:style>
  <w:style w:type="character" w:customStyle="1" w:styleId="273">
    <w:name w:val="页眉 Char3"/>
    <w:qFormat/>
    <w:uiPriority w:val="0"/>
    <w:rPr>
      <w:rFonts w:ascii="Times New Roman" w:hAnsi="Times New Roman" w:eastAsia="宋体"/>
      <w:sz w:val="20"/>
      <w:szCs w:val="20"/>
    </w:rPr>
  </w:style>
  <w:style w:type="character" w:customStyle="1" w:styleId="274">
    <w:name w:val="font11"/>
    <w:qFormat/>
    <w:uiPriority w:val="0"/>
    <w:rPr>
      <w:rFonts w:hint="eastAsia" w:ascii="等线" w:hAnsi="等线" w:eastAsia="等线"/>
      <w:color w:val="000000"/>
      <w:sz w:val="22"/>
      <w:szCs w:val="22"/>
      <w:u w:val="none"/>
    </w:rPr>
  </w:style>
  <w:style w:type="character" w:customStyle="1" w:styleId="275">
    <w:name w:val="HTML 预设格式 Char2"/>
    <w:qFormat/>
    <w:uiPriority w:val="0"/>
    <w:rPr>
      <w:rFonts w:ascii="Courier New" w:hAnsi="Courier New" w:eastAsia="宋体"/>
      <w:kern w:val="2"/>
    </w:rPr>
  </w:style>
  <w:style w:type="character" w:customStyle="1" w:styleId="276">
    <w:name w:val="明显引用 字符"/>
    <w:link w:val="277"/>
    <w:qFormat/>
    <w:uiPriority w:val="0"/>
    <w:rPr>
      <w:rFonts w:ascii="Times New Roman" w:hAnsi="Times New Roman" w:eastAsia="宋体"/>
      <w:b/>
      <w:bCs/>
      <w:i/>
      <w:iCs/>
      <w:color w:val="4F81BD"/>
      <w:kern w:val="2"/>
      <w:sz w:val="28"/>
    </w:rPr>
  </w:style>
  <w:style w:type="paragraph" w:customStyle="1" w:styleId="277">
    <w:name w:val="明显引用1"/>
    <w:basedOn w:val="1"/>
    <w:link w:val="276"/>
    <w:qFormat/>
    <w:uiPriority w:val="0"/>
    <w:pPr>
      <w:pBdr>
        <w:bottom w:val="single" w:color="4F81BD" w:sz="4" w:space="4"/>
      </w:pBdr>
      <w:spacing w:before="200" w:after="280"/>
      <w:ind w:left="936" w:right="936"/>
    </w:pPr>
    <w:rPr>
      <w:b/>
      <w:bCs/>
      <w:i/>
      <w:iCs/>
      <w:color w:val="4F81BD"/>
      <w:sz w:val="21"/>
      <w:szCs w:val="22"/>
    </w:rPr>
  </w:style>
  <w:style w:type="character" w:customStyle="1" w:styleId="278">
    <w:name w:val="title11"/>
    <w:qFormat/>
    <w:uiPriority w:val="0"/>
    <w:rPr>
      <w:rFonts w:ascii="Times New Roman" w:hAnsi="Times New Roman" w:eastAsia="宋体"/>
      <w:b/>
      <w:bCs/>
      <w:color w:val="FFFFFF"/>
      <w:sz w:val="11"/>
      <w:szCs w:val="11"/>
    </w:rPr>
  </w:style>
  <w:style w:type="character" w:customStyle="1" w:styleId="279">
    <w:name w:val="日期 Char2"/>
    <w:qFormat/>
    <w:uiPriority w:val="0"/>
    <w:rPr>
      <w:rFonts w:ascii="Times New Roman" w:hAnsi="Times New Roman" w:eastAsia="宋体"/>
      <w:kern w:val="2"/>
      <w:sz w:val="21"/>
      <w:szCs w:val="22"/>
    </w:rPr>
  </w:style>
  <w:style w:type="character" w:customStyle="1" w:styleId="280">
    <w:name w:val="Char Char29"/>
    <w:qFormat/>
    <w:uiPriority w:val="0"/>
    <w:rPr>
      <w:rFonts w:ascii="Arial" w:hAnsi="Arial" w:eastAsia="宋体"/>
      <w:b/>
      <w:bCs/>
      <w:kern w:val="2"/>
      <w:sz w:val="21"/>
      <w:szCs w:val="28"/>
      <w:lang w:val="en-US" w:eastAsia="zh-CN" w:bidi="ar-SA"/>
    </w:rPr>
  </w:style>
  <w:style w:type="character" w:customStyle="1" w:styleId="281">
    <w:name w:val="Char Char41"/>
    <w:qFormat/>
    <w:uiPriority w:val="0"/>
    <w:rPr>
      <w:rFonts w:ascii="Times New Roman" w:hAnsi="Times New Roman" w:eastAsia="宋体"/>
      <w:b/>
      <w:kern w:val="2"/>
      <w:sz w:val="21"/>
      <w:lang w:val="en-US" w:eastAsia="zh-CN"/>
    </w:rPr>
  </w:style>
  <w:style w:type="character" w:customStyle="1" w:styleId="282">
    <w:name w:val="ca-610"/>
    <w:qFormat/>
    <w:uiPriority w:val="0"/>
    <w:rPr>
      <w:rFonts w:hint="eastAsia" w:ascii="宋体" w:hAnsi="宋体" w:eastAsia="宋体"/>
      <w:sz w:val="21"/>
      <w:szCs w:val="21"/>
    </w:rPr>
  </w:style>
  <w:style w:type="character" w:customStyle="1" w:styleId="283">
    <w:name w:val="0d1471"/>
    <w:qFormat/>
    <w:uiPriority w:val="0"/>
    <w:rPr>
      <w:rFonts w:ascii="Times New Roman" w:hAnsi="Times New Roman" w:eastAsia="宋体"/>
      <w:color w:val="000000"/>
      <w:sz w:val="11"/>
      <w:szCs w:val="11"/>
      <w:u w:val="none"/>
    </w:rPr>
  </w:style>
  <w:style w:type="character" w:customStyle="1" w:styleId="284">
    <w:name w:val="标题 1 字符"/>
    <w:qFormat/>
    <w:uiPriority w:val="0"/>
    <w:rPr>
      <w:rFonts w:ascii="宋体" w:hAnsi="Times New Roman" w:eastAsia="宋体"/>
      <w:kern w:val="2"/>
      <w:sz w:val="28"/>
      <w:lang w:val="en-US" w:eastAsia="zh-CN" w:bidi="ar-SA"/>
    </w:rPr>
  </w:style>
  <w:style w:type="character" w:customStyle="1" w:styleId="285">
    <w:name w:val="标题 Char2"/>
    <w:qFormat/>
    <w:uiPriority w:val="0"/>
    <w:rPr>
      <w:rFonts w:ascii="Cambria" w:hAnsi="Cambria" w:eastAsia="宋体"/>
      <w:b/>
      <w:bCs/>
      <w:sz w:val="32"/>
      <w:szCs w:val="32"/>
    </w:rPr>
  </w:style>
  <w:style w:type="character" w:customStyle="1" w:styleId="286">
    <w:name w:val="明显参考1"/>
    <w:qFormat/>
    <w:uiPriority w:val="0"/>
    <w:rPr>
      <w:rFonts w:ascii="Times New Roman" w:hAnsi="Times New Roman" w:eastAsia="宋体"/>
      <w:b/>
      <w:bCs/>
      <w:color w:val="C0504D"/>
      <w:spacing w:val="5"/>
      <w:u w:val="single"/>
    </w:rPr>
  </w:style>
  <w:style w:type="character" w:customStyle="1" w:styleId="287">
    <w:name w:val="font231"/>
    <w:qFormat/>
    <w:uiPriority w:val="0"/>
    <w:rPr>
      <w:rFonts w:ascii="Times New Roman" w:hAnsi="Times New Roman" w:eastAsia="宋体"/>
      <w:color w:val="000000"/>
      <w:sz w:val="14"/>
      <w:u w:val="none"/>
    </w:rPr>
  </w:style>
  <w:style w:type="character" w:customStyle="1" w:styleId="288">
    <w:name w:val="ss16"/>
    <w:qFormat/>
    <w:uiPriority w:val="0"/>
    <w:rPr>
      <w:rFonts w:hint="eastAsia" w:ascii="宋体" w:hAnsi="宋体" w:eastAsia="宋体"/>
      <w:color w:val="000000"/>
      <w:sz w:val="9"/>
      <w:szCs w:val="9"/>
    </w:rPr>
  </w:style>
  <w:style w:type="character" w:customStyle="1" w:styleId="289">
    <w:name w:val="Table Text Char1 Char"/>
    <w:qFormat/>
    <w:uiPriority w:val="0"/>
    <w:rPr>
      <w:rFonts w:ascii="Arial" w:hAnsi="Arial" w:eastAsia="宋体"/>
      <w:kern w:val="2"/>
      <w:sz w:val="18"/>
      <w:lang w:val="en-US" w:eastAsia="zh-CN" w:bidi="ar-SA"/>
    </w:rPr>
  </w:style>
  <w:style w:type="character" w:customStyle="1" w:styleId="290">
    <w:name w:val="正文文本缩进 Char1"/>
    <w:qFormat/>
    <w:uiPriority w:val="0"/>
    <w:rPr>
      <w:rFonts w:ascii="Times New Roman" w:hAnsi="Times New Roman" w:eastAsia="宋体"/>
      <w:kern w:val="2"/>
      <w:sz w:val="21"/>
      <w:szCs w:val="24"/>
    </w:rPr>
  </w:style>
  <w:style w:type="character" w:customStyle="1" w:styleId="291">
    <w:name w:val="Char Char26"/>
    <w:qFormat/>
    <w:uiPriority w:val="0"/>
    <w:rPr>
      <w:rFonts w:ascii="Arial" w:hAnsi="Arial" w:eastAsia="宋体"/>
      <w:b/>
      <w:sz w:val="28"/>
      <w:szCs w:val="20"/>
    </w:rPr>
  </w:style>
  <w:style w:type="character" w:customStyle="1" w:styleId="292">
    <w:name w:val="unnamed1"/>
    <w:qFormat/>
    <w:uiPriority w:val="0"/>
    <w:rPr>
      <w:rFonts w:ascii="Times New Roman" w:hAnsi="Times New Roman" w:eastAsia="宋体"/>
    </w:rPr>
  </w:style>
  <w:style w:type="character" w:customStyle="1" w:styleId="293">
    <w:name w:val="normaltext1"/>
    <w:qFormat/>
    <w:uiPriority w:val="0"/>
    <w:rPr>
      <w:rFonts w:ascii="ˎ̥" w:hAnsi="ˎ̥" w:eastAsia="宋体"/>
      <w:sz w:val="9"/>
      <w:szCs w:val="9"/>
    </w:rPr>
  </w:style>
  <w:style w:type="character" w:customStyle="1" w:styleId="294">
    <w:name w:val="Char Char21"/>
    <w:qFormat/>
    <w:uiPriority w:val="0"/>
    <w:rPr>
      <w:rFonts w:ascii="Times New Roman" w:hAnsi="Times New Roman" w:eastAsia="宋体"/>
      <w:b/>
      <w:bCs/>
      <w:kern w:val="44"/>
      <w:sz w:val="32"/>
      <w:szCs w:val="44"/>
      <w:lang w:val="en-US" w:eastAsia="zh-CN" w:bidi="ar-SA"/>
    </w:rPr>
  </w:style>
  <w:style w:type="character" w:customStyle="1" w:styleId="295">
    <w:name w:val="明显引用 Char2"/>
    <w:qFormat/>
    <w:uiPriority w:val="0"/>
    <w:rPr>
      <w:rFonts w:ascii="Times New Roman" w:hAnsi="Times New Roman" w:eastAsia="宋体"/>
      <w:b/>
      <w:bCs/>
      <w:i/>
      <w:iCs/>
      <w:color w:val="4F81BD"/>
      <w:kern w:val="2"/>
      <w:sz w:val="21"/>
    </w:rPr>
  </w:style>
  <w:style w:type="character" w:customStyle="1" w:styleId="296">
    <w:name w:val="Char Char241"/>
    <w:qFormat/>
    <w:uiPriority w:val="0"/>
    <w:rPr>
      <w:rFonts w:ascii="Times New Roman" w:hAnsi="Times New Roman" w:eastAsia="宋体"/>
      <w:b/>
      <w:bCs/>
      <w:kern w:val="44"/>
      <w:sz w:val="44"/>
      <w:szCs w:val="44"/>
      <w:lang w:val="en-US" w:eastAsia="zh-CN" w:bidi="ar-SA"/>
    </w:rPr>
  </w:style>
  <w:style w:type="character" w:customStyle="1" w:styleId="297">
    <w:name w:val="Char Char13"/>
    <w:qFormat/>
    <w:uiPriority w:val="0"/>
    <w:rPr>
      <w:rFonts w:ascii="Times New Roman" w:hAnsi="Times New Roman" w:eastAsia="宋体"/>
      <w:kern w:val="2"/>
      <w:sz w:val="18"/>
      <w:szCs w:val="18"/>
    </w:rPr>
  </w:style>
  <w:style w:type="character" w:customStyle="1" w:styleId="298">
    <w:name w:val="crowed11"/>
    <w:qFormat/>
    <w:uiPriority w:val="0"/>
    <w:rPr>
      <w:rFonts w:eastAsia="宋体"/>
      <w:sz w:val="24"/>
    </w:rPr>
  </w:style>
  <w:style w:type="character" w:customStyle="1" w:styleId="299">
    <w:name w:val="标题 8 Char1"/>
    <w:qFormat/>
    <w:uiPriority w:val="0"/>
    <w:rPr>
      <w:rFonts w:ascii="Arial" w:hAnsi="Arial" w:eastAsia="黑体"/>
      <w:sz w:val="24"/>
      <w:szCs w:val="24"/>
      <w:lang w:val="en-US" w:eastAsia="zh-CN" w:bidi="ar-SA"/>
    </w:rPr>
  </w:style>
  <w:style w:type="character" w:customStyle="1" w:styleId="300">
    <w:name w:val="标题 8 字符"/>
    <w:qFormat/>
    <w:uiPriority w:val="0"/>
    <w:rPr>
      <w:rFonts w:ascii="Arial" w:hAnsi="Arial" w:eastAsia="黑体"/>
      <w:b/>
      <w:kern w:val="2"/>
      <w:sz w:val="24"/>
      <w:lang w:val="en-US" w:eastAsia="zh-CN" w:bidi="ar-SA"/>
    </w:rPr>
  </w:style>
  <w:style w:type="character" w:customStyle="1" w:styleId="301">
    <w:name w:val="标题 3 Char1"/>
    <w:qFormat/>
    <w:uiPriority w:val="0"/>
    <w:rPr>
      <w:rFonts w:ascii="Times New Roman" w:hAnsi="Times New Roman" w:eastAsia="宋体"/>
      <w:b/>
      <w:kern w:val="2"/>
      <w:sz w:val="32"/>
      <w:lang w:val="en-US" w:eastAsia="zh-CN"/>
    </w:rPr>
  </w:style>
  <w:style w:type="character" w:customStyle="1" w:styleId="302">
    <w:name w:val="标题 5 Char1"/>
    <w:qFormat/>
    <w:uiPriority w:val="0"/>
    <w:rPr>
      <w:rFonts w:ascii="宋体" w:hAnsi="宋体" w:eastAsia="宋体"/>
      <w:b/>
      <w:bCs/>
    </w:rPr>
  </w:style>
  <w:style w:type="character" w:customStyle="1" w:styleId="303">
    <w:name w:val="标题 7 字符"/>
    <w:qFormat/>
    <w:uiPriority w:val="0"/>
    <w:rPr>
      <w:rFonts w:ascii="Arial" w:hAnsi="Arial" w:eastAsia="黑体"/>
      <w:b/>
      <w:kern w:val="2"/>
      <w:sz w:val="24"/>
      <w:lang w:val="en-US" w:eastAsia="zh-CN" w:bidi="ar-SA"/>
    </w:rPr>
  </w:style>
  <w:style w:type="character" w:customStyle="1" w:styleId="304">
    <w:name w:val="ca-51"/>
    <w:qFormat/>
    <w:uiPriority w:val="0"/>
    <w:rPr>
      <w:rFonts w:hint="eastAsia" w:ascii="宋体" w:hAnsi="宋体" w:eastAsia="宋体"/>
      <w:b/>
      <w:bCs/>
      <w:color w:val="000000"/>
      <w:spacing w:val="-20"/>
      <w:sz w:val="16"/>
      <w:szCs w:val="16"/>
    </w:rPr>
  </w:style>
  <w:style w:type="character" w:customStyle="1" w:styleId="305">
    <w:name w:val="引用 字符"/>
    <w:link w:val="306"/>
    <w:qFormat/>
    <w:uiPriority w:val="0"/>
    <w:rPr>
      <w:rFonts w:ascii="Times New Roman" w:hAnsi="Times New Roman" w:eastAsia="宋体"/>
      <w:i/>
      <w:iCs/>
      <w:color w:val="000000"/>
      <w:kern w:val="2"/>
      <w:sz w:val="28"/>
    </w:rPr>
  </w:style>
  <w:style w:type="paragraph" w:customStyle="1" w:styleId="306">
    <w:name w:val="引用1"/>
    <w:basedOn w:val="1"/>
    <w:link w:val="305"/>
    <w:qFormat/>
    <w:uiPriority w:val="0"/>
    <w:rPr>
      <w:i/>
      <w:iCs/>
      <w:color w:val="000000"/>
      <w:sz w:val="21"/>
      <w:szCs w:val="22"/>
    </w:rPr>
  </w:style>
  <w:style w:type="character" w:customStyle="1" w:styleId="307">
    <w:name w:val="font281"/>
    <w:qFormat/>
    <w:uiPriority w:val="0"/>
    <w:rPr>
      <w:rFonts w:ascii="Times New Roman" w:hAnsi="Times New Roman" w:eastAsia="宋体"/>
      <w:color w:val="000000"/>
      <w:sz w:val="21"/>
      <w:u w:val="none"/>
    </w:rPr>
  </w:style>
  <w:style w:type="character" w:customStyle="1" w:styleId="308">
    <w:name w:val="标题 Char1"/>
    <w:qFormat/>
    <w:uiPriority w:val="0"/>
    <w:rPr>
      <w:rFonts w:ascii="Cambria" w:hAnsi="Cambria" w:eastAsia="宋体"/>
      <w:b/>
      <w:bCs/>
      <w:kern w:val="2"/>
      <w:sz w:val="32"/>
      <w:szCs w:val="32"/>
    </w:rPr>
  </w:style>
  <w:style w:type="character" w:customStyle="1" w:styleId="309">
    <w:name w:val="样式3 Char"/>
    <w:qFormat/>
    <w:uiPriority w:val="0"/>
    <w:rPr>
      <w:rFonts w:hint="eastAsia" w:ascii="宋体" w:hAnsi="宋体" w:eastAsia="仿宋_GB2312"/>
      <w:b/>
      <w:bCs/>
      <w:kern w:val="2"/>
      <w:sz w:val="24"/>
      <w:szCs w:val="32"/>
      <w:lang w:val="en-US" w:eastAsia="zh-CN" w:bidi="ar-SA"/>
    </w:rPr>
  </w:style>
  <w:style w:type="character" w:customStyle="1" w:styleId="310">
    <w:name w:val="ca-141"/>
    <w:qFormat/>
    <w:uiPriority w:val="0"/>
    <w:rPr>
      <w:rFonts w:hint="eastAsia" w:ascii="仿宋_GB2312" w:hAnsi="Times New Roman" w:eastAsia="仿宋_GB2312"/>
      <w:sz w:val="21"/>
      <w:szCs w:val="21"/>
    </w:rPr>
  </w:style>
  <w:style w:type="character" w:customStyle="1" w:styleId="311">
    <w:name w:val="批注框文本 Char3"/>
    <w:qFormat/>
    <w:uiPriority w:val="0"/>
    <w:rPr>
      <w:rFonts w:ascii="Times New Roman" w:hAnsi="Times New Roman" w:eastAsia="宋体"/>
      <w:kern w:val="2"/>
      <w:sz w:val="18"/>
      <w:szCs w:val="18"/>
    </w:rPr>
  </w:style>
  <w:style w:type="character" w:customStyle="1" w:styleId="312">
    <w:name w:val="font301"/>
    <w:qFormat/>
    <w:uiPriority w:val="0"/>
    <w:rPr>
      <w:rFonts w:ascii="宋体" w:hAnsi="宋体" w:eastAsia="宋体"/>
      <w:color w:val="000000"/>
      <w:sz w:val="21"/>
      <w:u w:val="none"/>
    </w:rPr>
  </w:style>
  <w:style w:type="character" w:customStyle="1" w:styleId="313">
    <w:name w:val="Char Char71"/>
    <w:qFormat/>
    <w:uiPriority w:val="0"/>
    <w:rPr>
      <w:rFonts w:ascii="宋体" w:hAnsi="宋体" w:eastAsia="宋体"/>
      <w:kern w:val="2"/>
      <w:sz w:val="28"/>
    </w:rPr>
  </w:style>
  <w:style w:type="character" w:customStyle="1" w:styleId="314">
    <w:name w:val="明显引用 Char Char Char"/>
    <w:qFormat/>
    <w:uiPriority w:val="0"/>
    <w:rPr>
      <w:rFonts w:ascii="Calibri" w:hAnsi="Calibri" w:eastAsia="宋体"/>
      <w:b/>
      <w:bCs/>
      <w:i/>
      <w:iCs/>
      <w:color w:val="4F81BD"/>
      <w:kern w:val="2"/>
      <w:sz w:val="21"/>
      <w:szCs w:val="22"/>
      <w:lang w:bidi="ar-SA"/>
    </w:rPr>
  </w:style>
  <w:style w:type="character" w:customStyle="1" w:styleId="315">
    <w:name w:val="title_emph1"/>
    <w:qFormat/>
    <w:uiPriority w:val="0"/>
    <w:rPr>
      <w:rFonts w:ascii="Arial" w:hAnsi="Arial" w:eastAsia="宋体"/>
      <w:b/>
      <w:sz w:val="20"/>
    </w:rPr>
  </w:style>
  <w:style w:type="character" w:customStyle="1" w:styleId="316">
    <w:name w:val="批注框文本 Char1"/>
    <w:qFormat/>
    <w:uiPriority w:val="0"/>
    <w:rPr>
      <w:rFonts w:ascii="Times New Roman" w:hAnsi="Times New Roman" w:eastAsia="宋体"/>
      <w:kern w:val="2"/>
      <w:sz w:val="18"/>
      <w:szCs w:val="18"/>
    </w:rPr>
  </w:style>
  <w:style w:type="character" w:customStyle="1" w:styleId="317">
    <w:name w:val="明显引用 Char3"/>
    <w:qFormat/>
    <w:uiPriority w:val="0"/>
    <w:rPr>
      <w:rFonts w:ascii="Times New Roman" w:hAnsi="Times New Roman" w:eastAsia="宋体"/>
      <w:b/>
      <w:bCs/>
      <w:i/>
      <w:iCs/>
      <w:color w:val="4F81BD"/>
      <w:kern w:val="2"/>
      <w:sz w:val="21"/>
    </w:rPr>
  </w:style>
  <w:style w:type="character" w:customStyle="1" w:styleId="318">
    <w:name w:val="Section Char1"/>
    <w:qFormat/>
    <w:uiPriority w:val="0"/>
    <w:rPr>
      <w:rFonts w:ascii="Times New Roman" w:hAnsi="Times New Roman" w:eastAsia="宋体"/>
      <w:b/>
      <w:bCs/>
      <w:kern w:val="2"/>
      <w:sz w:val="32"/>
      <w:szCs w:val="32"/>
      <w:lang w:val="en-US" w:eastAsia="zh-CN" w:bidi="ar-SA"/>
    </w:rPr>
  </w:style>
  <w:style w:type="character" w:customStyle="1" w:styleId="319">
    <w:name w:val="18"/>
    <w:qFormat/>
    <w:uiPriority w:val="0"/>
    <w:rPr>
      <w:rFonts w:ascii="Times New Roman" w:hAnsi="Times New Roman" w:eastAsia="宋体"/>
    </w:rPr>
  </w:style>
  <w:style w:type="character" w:customStyle="1" w:styleId="320">
    <w:name w:val="副标题 字符"/>
    <w:qFormat/>
    <w:uiPriority w:val="0"/>
    <w:rPr>
      <w:rFonts w:ascii="Times New Roman" w:hAnsi="Times New Roman" w:eastAsia="宋体"/>
      <w:b/>
      <w:kern w:val="2"/>
      <w:sz w:val="21"/>
      <w:lang w:val="en-US" w:eastAsia="zh-CN"/>
    </w:rPr>
  </w:style>
  <w:style w:type="character" w:customStyle="1" w:styleId="321">
    <w:name w:val="spanleft"/>
    <w:qFormat/>
    <w:uiPriority w:val="0"/>
    <w:rPr>
      <w:rFonts w:ascii="Calibri" w:hAnsi="Calibri" w:eastAsia="宋体"/>
    </w:rPr>
  </w:style>
  <w:style w:type="character" w:customStyle="1" w:styleId="322">
    <w:name w:val="手改 Char Char"/>
    <w:qFormat/>
    <w:uiPriority w:val="0"/>
    <w:rPr>
      <w:rFonts w:ascii="Times New Roman" w:hAnsi="Times New Roman" w:eastAsia="宋体"/>
      <w:kern w:val="2"/>
      <w:sz w:val="21"/>
      <w:szCs w:val="24"/>
    </w:rPr>
  </w:style>
  <w:style w:type="character" w:customStyle="1" w:styleId="323">
    <w:name w:val="Section Char"/>
    <w:qFormat/>
    <w:uiPriority w:val="0"/>
    <w:rPr>
      <w:rFonts w:ascii="仿宋_GB2312" w:hAnsi="Times New Roman" w:eastAsia="仿宋_GB2312"/>
      <w:b/>
      <w:sz w:val="24"/>
      <w:szCs w:val="28"/>
      <w:lang w:val="en-US" w:eastAsia="zh-CN" w:bidi="ar-SA"/>
    </w:rPr>
  </w:style>
  <w:style w:type="character" w:customStyle="1" w:styleId="324">
    <w:name w:val="脚注文本 字符"/>
    <w:qFormat/>
    <w:uiPriority w:val="0"/>
    <w:rPr>
      <w:rFonts w:ascii="Times New Roman" w:hAnsi="Times New Roman" w:eastAsia="宋体"/>
      <w:kern w:val="2"/>
      <w:sz w:val="18"/>
    </w:rPr>
  </w:style>
  <w:style w:type="character" w:customStyle="1" w:styleId="325">
    <w:name w:val="标题 9 字符"/>
    <w:qFormat/>
    <w:uiPriority w:val="0"/>
    <w:rPr>
      <w:rFonts w:ascii="Arial" w:hAnsi="Arial" w:eastAsia="黑体"/>
      <w:b/>
      <w:kern w:val="2"/>
      <w:sz w:val="24"/>
      <w:lang w:val="en-US" w:eastAsia="zh-CN" w:bidi="ar-SA"/>
    </w:rPr>
  </w:style>
  <w:style w:type="character" w:customStyle="1" w:styleId="326">
    <w:name w:val="批注主题 Char2"/>
    <w:qFormat/>
    <w:uiPriority w:val="0"/>
    <w:rPr>
      <w:rFonts w:ascii="Times New Roman" w:hAnsi="Times New Roman" w:eastAsia="宋体"/>
      <w:b/>
      <w:bCs/>
      <w:kern w:val="2"/>
      <w:sz w:val="21"/>
      <w:szCs w:val="24"/>
      <w:lang w:val="en-US" w:eastAsia="zh-CN" w:bidi="ar-SA"/>
    </w:rPr>
  </w:style>
  <w:style w:type="character" w:customStyle="1" w:styleId="327">
    <w:name w:val="引用 Char"/>
    <w:qFormat/>
    <w:uiPriority w:val="0"/>
    <w:rPr>
      <w:rFonts w:ascii="Times New Roman" w:hAnsi="Times New Roman" w:eastAsia="宋体"/>
      <w:i/>
      <w:iCs/>
      <w:color w:val="000000"/>
      <w:kern w:val="2"/>
      <w:sz w:val="21"/>
      <w:szCs w:val="22"/>
    </w:rPr>
  </w:style>
  <w:style w:type="character" w:customStyle="1" w:styleId="328">
    <w:name w:val="Char Char22"/>
    <w:qFormat/>
    <w:uiPriority w:val="0"/>
    <w:rPr>
      <w:rFonts w:ascii="Times New Roman" w:hAnsi="Times New Roman" w:eastAsia="宋体"/>
      <w:kern w:val="2"/>
      <w:sz w:val="21"/>
      <w:szCs w:val="24"/>
      <w:lang w:val="en-US" w:eastAsia="zh-CN" w:bidi="ar-SA"/>
    </w:rPr>
  </w:style>
  <w:style w:type="character" w:customStyle="1" w:styleId="329">
    <w:name w:val="不明显强调1"/>
    <w:qFormat/>
    <w:uiPriority w:val="0"/>
    <w:rPr>
      <w:rFonts w:ascii="Times New Roman" w:hAnsi="Times New Roman" w:eastAsia="宋体"/>
      <w:i/>
      <w:iCs/>
      <w:color w:val="808080"/>
    </w:rPr>
  </w:style>
  <w:style w:type="character" w:customStyle="1" w:styleId="330">
    <w:name w:val="标题 4 Char1"/>
    <w:qFormat/>
    <w:uiPriority w:val="0"/>
    <w:rPr>
      <w:rFonts w:ascii="Arial" w:hAnsi="Arial" w:eastAsia="黑体"/>
      <w:b/>
      <w:bCs/>
      <w:kern w:val="2"/>
      <w:sz w:val="28"/>
      <w:szCs w:val="28"/>
      <w:lang w:val="en-US" w:eastAsia="zh-CN" w:bidi="ar-SA"/>
    </w:rPr>
  </w:style>
  <w:style w:type="character" w:customStyle="1" w:styleId="331">
    <w:name w:val="Char Char12"/>
    <w:qFormat/>
    <w:uiPriority w:val="0"/>
    <w:rPr>
      <w:rFonts w:ascii="宋体" w:hAnsi="Courier New" w:eastAsia="宋体"/>
      <w:kern w:val="2"/>
      <w:sz w:val="21"/>
      <w:szCs w:val="21"/>
    </w:rPr>
  </w:style>
  <w:style w:type="character" w:customStyle="1" w:styleId="332">
    <w:name w:val="H1 Char2"/>
    <w:qFormat/>
    <w:uiPriority w:val="0"/>
    <w:rPr>
      <w:rFonts w:ascii="Times New Roman" w:hAnsi="Times New Roman" w:eastAsia="宋体"/>
      <w:b/>
      <w:bCs/>
      <w:kern w:val="44"/>
      <w:sz w:val="44"/>
      <w:szCs w:val="44"/>
      <w:lang w:val="en-US" w:eastAsia="zh-CN" w:bidi="ar-SA"/>
    </w:rPr>
  </w:style>
  <w:style w:type="character" w:customStyle="1" w:styleId="333">
    <w:name w:val="标题 2 Char1"/>
    <w:qFormat/>
    <w:uiPriority w:val="0"/>
    <w:rPr>
      <w:rFonts w:ascii="仿宋_GB2312" w:hAnsi="Times New Roman" w:eastAsia="仿宋_GB2312"/>
      <w:b/>
      <w:spacing w:val="1"/>
      <w:w w:val="99"/>
      <w:kern w:val="2"/>
      <w:sz w:val="28"/>
      <w:szCs w:val="32"/>
    </w:rPr>
  </w:style>
  <w:style w:type="character" w:customStyle="1" w:styleId="334">
    <w:name w:val="尾注文本 Char2"/>
    <w:qFormat/>
    <w:uiPriority w:val="0"/>
    <w:rPr>
      <w:rFonts w:ascii="Times New Roman" w:hAnsi="Times New Roman" w:eastAsia="宋体"/>
      <w:szCs w:val="20"/>
    </w:rPr>
  </w:style>
  <w:style w:type="character" w:customStyle="1" w:styleId="335">
    <w:name w:val="日期 字符"/>
    <w:qFormat/>
    <w:uiPriority w:val="0"/>
    <w:rPr>
      <w:rFonts w:ascii="Times New Roman" w:hAnsi="Times New Roman" w:eastAsia="宋体"/>
      <w:kern w:val="2"/>
      <w:sz w:val="28"/>
    </w:rPr>
  </w:style>
  <w:style w:type="character" w:customStyle="1" w:styleId="336">
    <w:name w:val="Char Char14"/>
    <w:qFormat/>
    <w:uiPriority w:val="0"/>
    <w:rPr>
      <w:rFonts w:ascii="Times New Roman" w:hAnsi="Times New Roman" w:eastAsia="宋体"/>
      <w:kern w:val="2"/>
      <w:sz w:val="18"/>
      <w:szCs w:val="18"/>
    </w:rPr>
  </w:style>
  <w:style w:type="character" w:customStyle="1" w:styleId="337">
    <w:name w:val="正文文本缩进 字符"/>
    <w:qFormat/>
    <w:uiPriority w:val="0"/>
    <w:rPr>
      <w:rFonts w:ascii="Times New Roman" w:hAnsi="Times New Roman" w:eastAsia="宋体"/>
      <w:kern w:val="2"/>
      <w:sz w:val="44"/>
    </w:rPr>
  </w:style>
  <w:style w:type="character" w:customStyle="1" w:styleId="338">
    <w:name w:val="style31"/>
    <w:qFormat/>
    <w:uiPriority w:val="0"/>
    <w:rPr>
      <w:rFonts w:ascii="Times New Roman" w:hAnsi="Times New Roman" w:eastAsia="宋体"/>
      <w:sz w:val="10"/>
      <w:szCs w:val="10"/>
    </w:rPr>
  </w:style>
  <w:style w:type="character" w:customStyle="1" w:styleId="339">
    <w:name w:val="Char Char171"/>
    <w:qFormat/>
    <w:uiPriority w:val="0"/>
    <w:rPr>
      <w:rFonts w:ascii="Times New Roman" w:hAnsi="Times New Roman" w:eastAsia="宋体"/>
      <w:b/>
      <w:bCs/>
      <w:kern w:val="2"/>
      <w:sz w:val="21"/>
      <w:szCs w:val="24"/>
      <w:lang w:val="en-US" w:eastAsia="zh-CN" w:bidi="ar-SA"/>
    </w:rPr>
  </w:style>
  <w:style w:type="character" w:customStyle="1" w:styleId="340">
    <w:name w:val="批注文字 Char2"/>
    <w:qFormat/>
    <w:uiPriority w:val="0"/>
    <w:rPr>
      <w:rFonts w:ascii="Times New Roman" w:hAnsi="Times New Roman" w:eastAsia="宋体"/>
      <w:kern w:val="2"/>
      <w:sz w:val="21"/>
      <w:szCs w:val="22"/>
    </w:rPr>
  </w:style>
  <w:style w:type="character" w:customStyle="1" w:styleId="341">
    <w:name w:val="fontstyle21"/>
    <w:qFormat/>
    <w:uiPriority w:val="0"/>
    <w:rPr>
      <w:rFonts w:ascii="FZFSK--GBK1-0" w:hAnsi="FZFSK--GBK1-0" w:eastAsia="FZFSK--GBK1-0"/>
      <w:color w:val="000000"/>
      <w:sz w:val="32"/>
      <w:szCs w:val="32"/>
    </w:rPr>
  </w:style>
  <w:style w:type="character" w:customStyle="1" w:styleId="342">
    <w:name w:val="fontstyle41"/>
    <w:qFormat/>
    <w:uiPriority w:val="0"/>
    <w:rPr>
      <w:rFonts w:ascii="宋体" w:hAnsi="宋体" w:eastAsia="宋体"/>
      <w:color w:val="000000"/>
      <w:sz w:val="28"/>
      <w:szCs w:val="28"/>
    </w:rPr>
  </w:style>
  <w:style w:type="character" w:customStyle="1" w:styleId="343">
    <w:name w:val="fontstyle51"/>
    <w:qFormat/>
    <w:uiPriority w:val="0"/>
    <w:rPr>
      <w:rFonts w:ascii="FZKTK--GBK1-0" w:hAnsi="FZKTK--GBK1-0" w:eastAsia="FZKTK--GBK1-0"/>
      <w:color w:val="000000"/>
      <w:sz w:val="32"/>
      <w:szCs w:val="32"/>
    </w:rPr>
  </w:style>
  <w:style w:type="paragraph" w:customStyle="1" w:styleId="344">
    <w:name w:val="目录 81"/>
    <w:basedOn w:val="1"/>
    <w:qFormat/>
    <w:uiPriority w:val="0"/>
    <w:pPr>
      <w:ind w:left="2940" w:leftChars="1400"/>
    </w:pPr>
  </w:style>
  <w:style w:type="paragraph" w:customStyle="1" w:styleId="345">
    <w:name w:val="Char Char Char"/>
    <w:basedOn w:val="1"/>
    <w:qFormat/>
    <w:uiPriority w:val="0"/>
    <w:rPr>
      <w:rFonts w:ascii="Tahoma" w:hAnsi="Tahoma"/>
      <w:sz w:val="24"/>
    </w:rPr>
  </w:style>
  <w:style w:type="paragraph" w:customStyle="1" w:styleId="34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7">
    <w:name w:val="标题3——2"/>
    <w:basedOn w:val="35"/>
    <w:qFormat/>
    <w:uiPriority w:val="0"/>
    <w:pPr>
      <w:tabs>
        <w:tab w:val="left" w:pos="1280"/>
        <w:tab w:val="right" w:leader="dot" w:pos="8777"/>
      </w:tabs>
      <w:spacing w:after="0" w:line="240" w:lineRule="auto"/>
      <w:ind w:left="851" w:hanging="851"/>
      <w:outlineLvl w:val="9"/>
    </w:pPr>
    <w:rPr>
      <w:rFonts w:ascii="黑体" w:hAnsi="宋体" w:eastAsia="黑体"/>
      <w:sz w:val="30"/>
    </w:rPr>
  </w:style>
  <w:style w:type="paragraph" w:customStyle="1" w:styleId="348">
    <w:name w:val="p0"/>
    <w:basedOn w:val="1"/>
    <w:qFormat/>
    <w:uiPriority w:val="0"/>
    <w:pPr>
      <w:widowControl/>
    </w:pPr>
    <w:rPr>
      <w:kern w:val="0"/>
      <w:sz w:val="21"/>
      <w:szCs w:val="21"/>
    </w:rPr>
  </w:style>
  <w:style w:type="paragraph" w:customStyle="1" w:styleId="349">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kern w:val="0"/>
      <w:sz w:val="20"/>
    </w:rPr>
  </w:style>
  <w:style w:type="paragraph" w:customStyle="1" w:styleId="350">
    <w:name w:val="Char Char Char Char"/>
    <w:basedOn w:val="89"/>
    <w:qFormat/>
    <w:uiPriority w:val="0"/>
    <w:pPr>
      <w:spacing w:line="360" w:lineRule="auto"/>
      <w:ind w:firstLine="200" w:firstLineChars="200"/>
    </w:pPr>
    <w:rPr>
      <w:rFonts w:ascii="Calibri" w:hAnsi="Calibri"/>
      <w:kern w:val="0"/>
      <w:sz w:val="20"/>
    </w:rPr>
  </w:style>
  <w:style w:type="paragraph" w:customStyle="1" w:styleId="351">
    <w:name w:val="缺省文本"/>
    <w:basedOn w:val="1"/>
    <w:qFormat/>
    <w:uiPriority w:val="0"/>
    <w:pPr>
      <w:tabs>
        <w:tab w:val="left" w:pos="1260"/>
      </w:tabs>
      <w:autoSpaceDE w:val="0"/>
      <w:autoSpaceDN w:val="0"/>
      <w:spacing w:line="360" w:lineRule="auto"/>
      <w:jc w:val="left"/>
    </w:pPr>
    <w:rPr>
      <w:kern w:val="0"/>
      <w:sz w:val="24"/>
    </w:rPr>
  </w:style>
  <w:style w:type="paragraph" w:customStyle="1" w:styleId="352">
    <w:name w:val="xl4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353">
    <w:name w:val="g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54">
    <w:name w:val="列表编号 21"/>
    <w:basedOn w:val="1"/>
    <w:qFormat/>
    <w:uiPriority w:val="0"/>
    <w:pPr>
      <w:numPr>
        <w:ilvl w:val="0"/>
        <w:numId w:val="1"/>
      </w:numPr>
      <w:tabs>
        <w:tab w:val="clear" w:pos="425"/>
      </w:tabs>
      <w:spacing w:line="360" w:lineRule="auto"/>
    </w:pPr>
    <w:rPr>
      <w:sz w:val="24"/>
    </w:rPr>
  </w:style>
  <w:style w:type="paragraph" w:customStyle="1" w:styleId="355">
    <w:name w:val="Char"/>
    <w:basedOn w:val="1"/>
    <w:qFormat/>
    <w:uiPriority w:val="0"/>
    <w:pPr>
      <w:spacing w:line="240" w:lineRule="atLeast"/>
      <w:ind w:left="420" w:firstLine="420"/>
    </w:pPr>
    <w:rPr>
      <w:kern w:val="0"/>
      <w:sz w:val="21"/>
    </w:rPr>
  </w:style>
  <w:style w:type="paragraph" w:customStyle="1" w:styleId="35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357">
    <w:name w:val="列表项目符号 41"/>
    <w:basedOn w:val="1"/>
    <w:qFormat/>
    <w:uiPriority w:val="0"/>
    <w:pPr>
      <w:widowControl/>
      <w:snapToGrid w:val="0"/>
      <w:spacing w:before="120" w:line="280" w:lineRule="atLeast"/>
      <w:ind w:left="1418" w:hanging="284"/>
      <w:jc w:val="left"/>
    </w:pPr>
    <w:rPr>
      <w:rFonts w:ascii="宋体"/>
      <w:kern w:val="0"/>
      <w:sz w:val="22"/>
    </w:rPr>
  </w:style>
  <w:style w:type="paragraph" w:customStyle="1" w:styleId="358">
    <w:name w:val="样式 标题 3 + (中文) 黑体 小四 非加粗 段前: 7.8 磅 段后: 0 磅 行距: 固定值 20 磅"/>
    <w:basedOn w:val="35"/>
    <w:qFormat/>
    <w:uiPriority w:val="0"/>
    <w:pPr>
      <w:spacing w:before="0" w:after="0" w:line="400" w:lineRule="exact"/>
    </w:pPr>
    <w:rPr>
      <w:rFonts w:eastAsia="黑体"/>
      <w:b w:val="0"/>
      <w:sz w:val="24"/>
    </w:rPr>
  </w:style>
  <w:style w:type="paragraph" w:customStyle="1" w:styleId="359">
    <w:name w:val="列表 31"/>
    <w:basedOn w:val="1"/>
    <w:qFormat/>
    <w:uiPriority w:val="0"/>
    <w:pPr>
      <w:snapToGrid w:val="0"/>
      <w:spacing w:line="360" w:lineRule="auto"/>
      <w:ind w:left="100" w:leftChars="400" w:hanging="200" w:hangingChars="200"/>
    </w:pPr>
    <w:rPr>
      <w:sz w:val="24"/>
    </w:rPr>
  </w:style>
  <w:style w:type="paragraph" w:customStyle="1" w:styleId="360">
    <w:name w:val="Char2"/>
    <w:basedOn w:val="1"/>
    <w:qFormat/>
    <w:uiPriority w:val="0"/>
    <w:pPr>
      <w:spacing w:line="240" w:lineRule="atLeast"/>
      <w:ind w:left="420" w:firstLine="420"/>
    </w:pPr>
    <w:rPr>
      <w:kern w:val="0"/>
      <w:sz w:val="21"/>
    </w:rPr>
  </w:style>
  <w:style w:type="paragraph" w:customStyle="1" w:styleId="361">
    <w:name w:val="X.X"/>
    <w:basedOn w:val="35"/>
    <w:qFormat/>
    <w:uiPriority w:val="0"/>
    <w:pPr>
      <w:snapToGrid w:val="0"/>
      <w:spacing w:before="120" w:after="0" w:line="360" w:lineRule="auto"/>
      <w:jc w:val="left"/>
    </w:pPr>
    <w:rPr>
      <w:rFonts w:ascii="宋体" w:hAnsi="宋体"/>
      <w:kern w:val="0"/>
      <w:sz w:val="21"/>
    </w:rPr>
  </w:style>
  <w:style w:type="paragraph" w:customStyle="1" w:styleId="362">
    <w:name w:val="可研正文"/>
    <w:basedOn w:val="101"/>
    <w:qFormat/>
    <w:uiPriority w:val="0"/>
    <w:pPr>
      <w:snapToGrid w:val="0"/>
      <w:spacing w:line="440" w:lineRule="exact"/>
      <w:ind w:firstLine="567"/>
    </w:pPr>
    <w:rPr>
      <w:rFonts w:ascii="Times New Roman" w:eastAsia="宋体"/>
      <w:sz w:val="28"/>
    </w:rPr>
  </w:style>
  <w:style w:type="paragraph" w:customStyle="1" w:styleId="363">
    <w:name w:val="目录 11"/>
    <w:basedOn w:val="1"/>
    <w:qFormat/>
    <w:uiPriority w:val="0"/>
    <w:pPr>
      <w:spacing w:line="180" w:lineRule="auto"/>
      <w:jc w:val="center"/>
    </w:pPr>
    <w:rPr>
      <w:sz w:val="30"/>
    </w:rPr>
  </w:style>
  <w:style w:type="paragraph" w:customStyle="1" w:styleId="36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Title - Revision"/>
    <w:basedOn w:val="73"/>
    <w:qFormat/>
    <w:uiPriority w:val="0"/>
    <w:pPr>
      <w:spacing w:before="720"/>
    </w:pPr>
    <w:rPr>
      <w:rFonts w:ascii="Times New Roman" w:hAnsi="Times New Roman"/>
    </w:rPr>
  </w:style>
  <w:style w:type="paragraph" w:customStyle="1" w:styleId="366">
    <w:name w:val="目录 71"/>
    <w:basedOn w:val="1"/>
    <w:qFormat/>
    <w:uiPriority w:val="0"/>
    <w:pPr>
      <w:ind w:left="2520" w:leftChars="1200"/>
    </w:pPr>
  </w:style>
  <w:style w:type="paragraph" w:customStyle="1" w:styleId="367">
    <w:name w:val="Char Char14 Char Char"/>
    <w:basedOn w:val="1"/>
    <w:qFormat/>
    <w:uiPriority w:val="0"/>
    <w:rPr>
      <w:sz w:val="21"/>
      <w:szCs w:val="24"/>
    </w:rPr>
  </w:style>
  <w:style w:type="paragraph" w:customStyle="1" w:styleId="368">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kern w:val="0"/>
      <w:sz w:val="24"/>
      <w:szCs w:val="24"/>
    </w:rPr>
  </w:style>
  <w:style w:type="paragraph" w:customStyle="1" w:styleId="369">
    <w:name w:val="font7"/>
    <w:basedOn w:val="1"/>
    <w:qFormat/>
    <w:uiPriority w:val="0"/>
    <w:pPr>
      <w:widowControl/>
      <w:spacing w:before="100" w:beforeAutospacing="1" w:after="100" w:afterAutospacing="1"/>
      <w:jc w:val="left"/>
    </w:pPr>
    <w:rPr>
      <w:rFonts w:ascii="宋体" w:hAnsi="宋体"/>
      <w:kern w:val="0"/>
      <w:sz w:val="20"/>
    </w:rPr>
  </w:style>
  <w:style w:type="paragraph" w:customStyle="1" w:styleId="370">
    <w:name w:val="正文缩进1"/>
    <w:basedOn w:val="1"/>
    <w:qFormat/>
    <w:uiPriority w:val="0"/>
    <w:pPr>
      <w:snapToGrid w:val="0"/>
      <w:spacing w:line="360" w:lineRule="auto"/>
      <w:ind w:firstLine="420"/>
    </w:pPr>
    <w:rPr>
      <w:sz w:val="24"/>
    </w:rPr>
  </w:style>
  <w:style w:type="paragraph" w:customStyle="1" w:styleId="37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37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373">
    <w:name w:val="题注1"/>
    <w:basedOn w:val="1"/>
    <w:qFormat/>
    <w:uiPriority w:val="0"/>
    <w:pPr>
      <w:widowControl/>
      <w:tabs>
        <w:tab w:val="left" w:pos="1134"/>
      </w:tabs>
      <w:snapToGrid w:val="0"/>
      <w:spacing w:line="280" w:lineRule="atLeast"/>
      <w:jc w:val="left"/>
    </w:pPr>
    <w:rPr>
      <w:rFonts w:eastAsia="PMingLiU"/>
      <w:b/>
      <w:kern w:val="0"/>
      <w:sz w:val="24"/>
      <w:lang w:eastAsia="zh-TW"/>
    </w:rPr>
  </w:style>
  <w:style w:type="paragraph" w:customStyle="1" w:styleId="374">
    <w:name w:val="索引 11"/>
    <w:basedOn w:val="1"/>
    <w:qFormat/>
    <w:uiPriority w:val="0"/>
    <w:pPr>
      <w:spacing w:line="240" w:lineRule="atLeast"/>
    </w:pPr>
    <w:rPr>
      <w:rFonts w:ascii="宋体"/>
      <w:kern w:val="0"/>
      <w:sz w:val="21"/>
    </w:rPr>
  </w:style>
  <w:style w:type="paragraph" w:customStyle="1" w:styleId="375">
    <w:name w:val="列表项目符号1"/>
    <w:basedOn w:val="1"/>
    <w:qFormat/>
    <w:uiPriority w:val="0"/>
    <w:pPr>
      <w:tabs>
        <w:tab w:val="left" w:pos="360"/>
      </w:tabs>
      <w:ind w:left="360" w:hanging="360" w:hangingChars="200"/>
    </w:pPr>
    <w:rPr>
      <w:sz w:val="21"/>
      <w:szCs w:val="24"/>
    </w:rPr>
  </w:style>
  <w:style w:type="paragraph" w:customStyle="1" w:styleId="376">
    <w:name w:val="目录 91"/>
    <w:basedOn w:val="1"/>
    <w:qFormat/>
    <w:uiPriority w:val="0"/>
    <w:pPr>
      <w:ind w:left="3360" w:leftChars="1600"/>
    </w:pPr>
  </w:style>
  <w:style w:type="paragraph" w:customStyle="1" w:styleId="377">
    <w:name w:val="Char Char Char Char Char Char Char Char Char 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378">
    <w:name w:val="列表 41"/>
    <w:basedOn w:val="1"/>
    <w:qFormat/>
    <w:uiPriority w:val="0"/>
    <w:pPr>
      <w:snapToGrid w:val="0"/>
      <w:spacing w:line="360" w:lineRule="auto"/>
      <w:ind w:left="100" w:leftChars="600" w:hanging="200" w:hangingChars="200"/>
    </w:pPr>
    <w:rPr>
      <w:sz w:val="24"/>
    </w:rPr>
  </w:style>
  <w:style w:type="paragraph" w:customStyle="1" w:styleId="379">
    <w:name w:val="引文目录标题1"/>
    <w:basedOn w:val="1"/>
    <w:qFormat/>
    <w:uiPriority w:val="0"/>
    <w:pPr>
      <w:spacing w:before="120"/>
    </w:pPr>
    <w:rPr>
      <w:rFonts w:ascii="Arial" w:hAnsi="Arial"/>
      <w:sz w:val="24"/>
    </w:rPr>
  </w:style>
  <w:style w:type="paragraph" w:customStyle="1" w:styleId="380">
    <w:name w:val="列表接续 21"/>
    <w:basedOn w:val="1"/>
    <w:qFormat/>
    <w:uiPriority w:val="0"/>
    <w:pPr>
      <w:snapToGrid w:val="0"/>
      <w:spacing w:after="120" w:line="360" w:lineRule="auto"/>
      <w:ind w:left="840" w:leftChars="400"/>
    </w:pPr>
    <w:rPr>
      <w:sz w:val="24"/>
    </w:rPr>
  </w:style>
  <w:style w:type="paragraph" w:customStyle="1" w:styleId="381">
    <w:name w:val="信息标题1"/>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sz w:val="24"/>
    </w:rPr>
  </w:style>
  <w:style w:type="paragraph" w:customStyle="1" w:styleId="382">
    <w:name w:val="列表接续 31"/>
    <w:basedOn w:val="1"/>
    <w:qFormat/>
    <w:uiPriority w:val="0"/>
    <w:pPr>
      <w:snapToGrid w:val="0"/>
      <w:spacing w:after="120" w:line="360" w:lineRule="auto"/>
      <w:ind w:left="1260" w:leftChars="600"/>
    </w:pPr>
    <w:rPr>
      <w:sz w:val="24"/>
    </w:rPr>
  </w:style>
  <w:style w:type="paragraph" w:customStyle="1" w:styleId="383">
    <w:name w:val="目录 21"/>
    <w:basedOn w:val="1"/>
    <w:qFormat/>
    <w:uiPriority w:val="0"/>
    <w:pPr>
      <w:ind w:left="420" w:leftChars="200"/>
    </w:pPr>
  </w:style>
  <w:style w:type="paragraph" w:customStyle="1" w:styleId="384">
    <w:name w:val="列表项目符号 31"/>
    <w:basedOn w:val="1"/>
    <w:qFormat/>
    <w:uiPriority w:val="0"/>
    <w:pPr>
      <w:snapToGrid w:val="0"/>
      <w:spacing w:line="360" w:lineRule="auto"/>
      <w:ind w:left="1200" w:hanging="360"/>
    </w:pPr>
    <w:rPr>
      <w:sz w:val="24"/>
    </w:rPr>
  </w:style>
  <w:style w:type="paragraph" w:customStyle="1" w:styleId="385">
    <w:name w:val="附件标题-1"/>
    <w:basedOn w:val="1"/>
    <w:qFormat/>
    <w:uiPriority w:val="0"/>
    <w:pPr>
      <w:jc w:val="center"/>
    </w:pPr>
    <w:rPr>
      <w:rFonts w:eastAsia="黑体"/>
      <w:sz w:val="32"/>
      <w:szCs w:val="24"/>
    </w:rPr>
  </w:style>
  <w:style w:type="paragraph" w:customStyle="1" w:styleId="386">
    <w:name w:val="摘要"/>
    <w:basedOn w:val="1"/>
    <w:qFormat/>
    <w:uiPriority w:val="0"/>
    <w:pPr>
      <w:spacing w:line="360" w:lineRule="auto"/>
    </w:pPr>
    <w:rPr>
      <w:rFonts w:eastAsia="黑体"/>
      <w:sz w:val="20"/>
    </w:rPr>
  </w:style>
  <w:style w:type="paragraph" w:customStyle="1" w:styleId="387">
    <w:name w:val="索引 41"/>
    <w:basedOn w:val="1"/>
    <w:qFormat/>
    <w:uiPriority w:val="0"/>
    <w:pPr>
      <w:ind w:left="600" w:leftChars="600"/>
    </w:pPr>
    <w:rPr>
      <w:sz w:val="21"/>
      <w:szCs w:val="24"/>
    </w:rPr>
  </w:style>
  <w:style w:type="paragraph" w:customStyle="1" w:styleId="388">
    <w:name w:val="È±Ê¡ÎÄ±¾"/>
    <w:basedOn w:val="1"/>
    <w:qFormat/>
    <w:uiPriority w:val="0"/>
    <w:pPr>
      <w:widowControl/>
      <w:overflowPunct w:val="0"/>
      <w:autoSpaceDE w:val="0"/>
      <w:autoSpaceDN w:val="0"/>
      <w:jc w:val="left"/>
    </w:pPr>
    <w:rPr>
      <w:kern w:val="0"/>
      <w:sz w:val="24"/>
    </w:rPr>
  </w:style>
  <w:style w:type="paragraph" w:customStyle="1" w:styleId="389">
    <w:name w:val="Title - Date"/>
    <w:basedOn w:val="73"/>
    <w:qFormat/>
    <w:uiPriority w:val="0"/>
    <w:pPr>
      <w:spacing w:before="240" w:after="720"/>
    </w:pPr>
    <w:rPr>
      <w:rFonts w:ascii="Times New Roman" w:hAnsi="Times New Roman"/>
      <w:sz w:val="28"/>
    </w:rPr>
  </w:style>
  <w:style w:type="paragraph" w:customStyle="1" w:styleId="390">
    <w:name w:val="列表 21"/>
    <w:basedOn w:val="1"/>
    <w:qFormat/>
    <w:uiPriority w:val="0"/>
    <w:pPr>
      <w:snapToGrid w:val="0"/>
      <w:spacing w:line="360" w:lineRule="auto"/>
      <w:ind w:left="100" w:leftChars="200" w:hanging="200" w:hangingChars="200"/>
    </w:pPr>
    <w:rPr>
      <w:sz w:val="24"/>
    </w:rPr>
  </w:style>
  <w:style w:type="paragraph" w:customStyle="1" w:styleId="391">
    <w:name w:val="Char Char2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392">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szCs w:val="24"/>
    </w:rPr>
  </w:style>
  <w:style w:type="paragraph" w:customStyle="1" w:styleId="393">
    <w:name w:val="Char Char Char Char Char Char Char"/>
    <w:basedOn w:val="89"/>
    <w:qFormat/>
    <w:uiPriority w:val="0"/>
    <w:rPr>
      <w:rFonts w:ascii="宋体" w:hAnsi="Tahoma"/>
    </w:rPr>
  </w:style>
  <w:style w:type="paragraph" w:customStyle="1" w:styleId="394">
    <w:name w:val="目录 51"/>
    <w:basedOn w:val="1"/>
    <w:qFormat/>
    <w:uiPriority w:val="0"/>
    <w:pPr>
      <w:ind w:left="1680" w:leftChars="800"/>
    </w:pPr>
  </w:style>
  <w:style w:type="paragraph" w:customStyle="1" w:styleId="395">
    <w:name w:val="样式 宋体 五号 两端对齐 行距: 单倍行距"/>
    <w:basedOn w:val="1"/>
    <w:qFormat/>
    <w:uiPriority w:val="0"/>
    <w:rPr>
      <w:rFonts w:ascii="宋体" w:hAnsi="宋体"/>
      <w:kern w:val="0"/>
      <w:sz w:val="21"/>
    </w:rPr>
  </w:style>
  <w:style w:type="paragraph" w:customStyle="1" w:styleId="396">
    <w:name w:val="Note"/>
    <w:basedOn w:val="1"/>
    <w:qFormat/>
    <w:uiPriority w:val="0"/>
    <w:pPr>
      <w:pBdr>
        <w:top w:val="single" w:color="000000" w:sz="12" w:space="3"/>
        <w:bottom w:val="single" w:color="000000" w:sz="12" w:space="3"/>
      </w:pBdr>
      <w:spacing w:line="360" w:lineRule="auto"/>
    </w:pPr>
    <w:rPr>
      <w:sz w:val="24"/>
    </w:rPr>
  </w:style>
  <w:style w:type="paragraph" w:customStyle="1" w:styleId="397">
    <w:name w:val="目录 31"/>
    <w:basedOn w:val="1"/>
    <w:qFormat/>
    <w:uiPriority w:val="0"/>
    <w:pPr>
      <w:ind w:left="840" w:leftChars="400"/>
    </w:pPr>
  </w:style>
  <w:style w:type="paragraph" w:customStyle="1" w:styleId="398">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399">
    <w:name w:val="简单回函地址"/>
    <w:basedOn w:val="1"/>
    <w:qFormat/>
    <w:uiPriority w:val="0"/>
    <w:pPr>
      <w:snapToGrid w:val="0"/>
      <w:spacing w:line="360" w:lineRule="auto"/>
    </w:pPr>
    <w:rPr>
      <w:sz w:val="24"/>
    </w:rPr>
  </w:style>
  <w:style w:type="paragraph" w:customStyle="1" w:styleId="400">
    <w:name w:val="列表编号 31"/>
    <w:basedOn w:val="1"/>
    <w:qFormat/>
    <w:uiPriority w:val="0"/>
    <w:pPr>
      <w:tabs>
        <w:tab w:val="left" w:pos="2120"/>
      </w:tabs>
      <w:snapToGrid w:val="0"/>
      <w:spacing w:line="360" w:lineRule="auto"/>
      <w:ind w:left="2120" w:hanging="720"/>
    </w:pPr>
    <w:rPr>
      <w:sz w:val="24"/>
    </w:rPr>
  </w:style>
  <w:style w:type="paragraph" w:customStyle="1" w:styleId="401">
    <w:name w:val="样式 正文缩进正文（首行缩进两字）表正文正文非缩进特点标题4段1 + 首行缩进:  2 字符"/>
    <w:basedOn w:val="370"/>
    <w:qFormat/>
    <w:uiPriority w:val="0"/>
    <w:pPr>
      <w:ind w:firstLine="480" w:firstLineChars="200"/>
    </w:pPr>
  </w:style>
  <w:style w:type="paragraph" w:customStyle="1" w:styleId="402">
    <w:name w:val="列表项目符号 51"/>
    <w:basedOn w:val="1"/>
    <w:qFormat/>
    <w:uiPriority w:val="0"/>
    <w:pPr>
      <w:tabs>
        <w:tab w:val="left" w:pos="2040"/>
      </w:tabs>
      <w:ind w:left="2040" w:leftChars="800" w:hanging="360" w:hangingChars="200"/>
    </w:pPr>
    <w:rPr>
      <w:sz w:val="21"/>
      <w:szCs w:val="24"/>
    </w:rPr>
  </w:style>
  <w:style w:type="paragraph" w:customStyle="1" w:styleId="403">
    <w:name w:val="Char1 Char Char Char"/>
    <w:basedOn w:val="1"/>
    <w:qFormat/>
    <w:uiPriority w:val="0"/>
    <w:rPr>
      <w:rFonts w:ascii="Tahoma" w:hAnsi="Tahoma"/>
      <w:sz w:val="30"/>
    </w:rPr>
  </w:style>
  <w:style w:type="paragraph" w:customStyle="1" w:styleId="404">
    <w:name w:val="列表接续1"/>
    <w:basedOn w:val="1"/>
    <w:qFormat/>
    <w:uiPriority w:val="0"/>
    <w:pPr>
      <w:snapToGrid w:val="0"/>
      <w:spacing w:after="120" w:line="360" w:lineRule="auto"/>
      <w:ind w:left="420" w:leftChars="200"/>
    </w:pPr>
    <w:rPr>
      <w:sz w:val="24"/>
    </w:rPr>
  </w:style>
  <w:style w:type="paragraph" w:customStyle="1" w:styleId="405">
    <w:name w:val="Char Char18"/>
    <w:basedOn w:val="1"/>
    <w:qFormat/>
    <w:uiPriority w:val="0"/>
    <w:pPr>
      <w:widowControl/>
      <w:spacing w:after="160" w:line="240" w:lineRule="exact"/>
      <w:jc w:val="left"/>
    </w:pPr>
    <w:rPr>
      <w:rFonts w:ascii="Verdana" w:hAnsi="Verdana"/>
      <w:kern w:val="0"/>
      <w:sz w:val="20"/>
      <w:lang w:eastAsia="en-US"/>
    </w:rPr>
  </w:style>
  <w:style w:type="paragraph" w:customStyle="1" w:styleId="406">
    <w:name w:val="文本块1"/>
    <w:basedOn w:val="1"/>
    <w:qFormat/>
    <w:uiPriority w:val="0"/>
    <w:pPr>
      <w:autoSpaceDE w:val="0"/>
      <w:autoSpaceDN w:val="0"/>
      <w:spacing w:line="1270" w:lineRule="exact"/>
      <w:ind w:left="2160" w:right="-20" w:hanging="2160" w:hangingChars="300"/>
      <w:jc w:val="left"/>
    </w:pPr>
    <w:rPr>
      <w:rFonts w:eastAsia="仿宋_GB2312"/>
      <w:sz w:val="72"/>
      <w:szCs w:val="24"/>
    </w:rPr>
  </w:style>
  <w:style w:type="paragraph" w:customStyle="1" w:styleId="407">
    <w:name w:val="自定样式1"/>
    <w:basedOn w:val="1"/>
    <w:qFormat/>
    <w:uiPriority w:val="0"/>
    <w:pPr>
      <w:suppressAutoHyphens/>
      <w:jc w:val="center"/>
    </w:pPr>
    <w:rPr>
      <w:rFonts w:ascii="宋体" w:hAnsi="宋体"/>
      <w:color w:val="000000"/>
      <w:sz w:val="18"/>
      <w:szCs w:val="24"/>
    </w:rPr>
  </w:style>
  <w:style w:type="paragraph" w:customStyle="1" w:styleId="40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9">
    <w:name w:val="列表项目符号 21"/>
    <w:basedOn w:val="1"/>
    <w:qFormat/>
    <w:uiPriority w:val="0"/>
    <w:pPr>
      <w:numPr>
        <w:ilvl w:val="0"/>
        <w:numId w:val="2"/>
      </w:numPr>
      <w:tabs>
        <w:tab w:val="clear" w:pos="780"/>
      </w:tabs>
      <w:snapToGrid w:val="0"/>
      <w:spacing w:line="360" w:lineRule="auto"/>
    </w:pPr>
    <w:rPr>
      <w:sz w:val="24"/>
    </w:rPr>
  </w:style>
  <w:style w:type="paragraph" w:customStyle="1" w:styleId="410">
    <w:name w:val="列表 51"/>
    <w:basedOn w:val="1"/>
    <w:qFormat/>
    <w:uiPriority w:val="0"/>
    <w:pPr>
      <w:snapToGrid w:val="0"/>
      <w:spacing w:line="360" w:lineRule="auto"/>
      <w:ind w:left="100" w:leftChars="800" w:hanging="200" w:hangingChars="200"/>
    </w:pPr>
    <w:rPr>
      <w:sz w:val="24"/>
    </w:rPr>
  </w:style>
  <w:style w:type="paragraph" w:customStyle="1" w:styleId="411">
    <w:name w:val="样式4"/>
    <w:basedOn w:val="36"/>
    <w:qFormat/>
    <w:uiPriority w:val="0"/>
    <w:pPr>
      <w:snapToGrid w:val="0"/>
    </w:pPr>
    <w:rPr>
      <w:rFonts w:ascii="Times New Roman" w:hAnsi="Times New Roman" w:eastAsia="宋体"/>
    </w:rPr>
  </w:style>
  <w:style w:type="paragraph" w:customStyle="1" w:styleId="412">
    <w:name w:val="列表接续 41"/>
    <w:basedOn w:val="1"/>
    <w:qFormat/>
    <w:uiPriority w:val="0"/>
    <w:pPr>
      <w:snapToGrid w:val="0"/>
      <w:spacing w:after="120" w:line="360" w:lineRule="auto"/>
      <w:ind w:left="1680" w:leftChars="800"/>
    </w:pPr>
    <w:rPr>
      <w:sz w:val="24"/>
    </w:rPr>
  </w:style>
  <w:style w:type="paragraph" w:customStyle="1" w:styleId="413">
    <w:name w:val="Char7"/>
    <w:basedOn w:val="1"/>
    <w:qFormat/>
    <w:uiPriority w:val="0"/>
    <w:pPr>
      <w:widowControl/>
      <w:spacing w:after="160" w:line="240" w:lineRule="exact"/>
      <w:jc w:val="left"/>
    </w:pPr>
    <w:rPr>
      <w:sz w:val="21"/>
    </w:rPr>
  </w:style>
  <w:style w:type="paragraph" w:customStyle="1" w:styleId="414">
    <w:name w:val="目录 41"/>
    <w:basedOn w:val="1"/>
    <w:qFormat/>
    <w:uiPriority w:val="0"/>
    <w:pPr>
      <w:ind w:left="1260" w:leftChars="600"/>
    </w:pPr>
  </w:style>
  <w:style w:type="paragraph" w:customStyle="1" w:styleId="415">
    <w:name w:val="列表1"/>
    <w:basedOn w:val="1"/>
    <w:qFormat/>
    <w:uiPriority w:val="0"/>
    <w:pPr>
      <w:ind w:left="200" w:hanging="200" w:hangingChars="200"/>
    </w:pPr>
  </w:style>
  <w:style w:type="paragraph" w:customStyle="1" w:styleId="416">
    <w:name w:val="xl8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417">
    <w:name w:val="目录 61"/>
    <w:basedOn w:val="1"/>
    <w:qFormat/>
    <w:uiPriority w:val="0"/>
    <w:pPr>
      <w:ind w:left="2100" w:leftChars="1000"/>
    </w:pPr>
  </w:style>
  <w:style w:type="paragraph" w:customStyle="1" w:styleId="418">
    <w:name w:val="图表目录1"/>
    <w:basedOn w:val="1"/>
    <w:qFormat/>
    <w:uiPriority w:val="0"/>
    <w:pPr>
      <w:tabs>
        <w:tab w:val="right" w:leader="dot" w:pos="8640"/>
      </w:tabs>
      <w:spacing w:line="360" w:lineRule="auto"/>
      <w:ind w:left="400" w:hanging="400"/>
    </w:pPr>
    <w:rPr>
      <w:sz w:val="24"/>
    </w:rPr>
  </w:style>
  <w:style w:type="paragraph" w:customStyle="1" w:styleId="419">
    <w:name w:val="标题无"/>
    <w:basedOn w:val="1"/>
    <w:qFormat/>
    <w:uiPriority w:val="0"/>
    <w:pPr>
      <w:spacing w:line="360" w:lineRule="auto"/>
    </w:pPr>
    <w:rPr>
      <w:sz w:val="24"/>
    </w:rPr>
  </w:style>
  <w:style w:type="paragraph" w:customStyle="1" w:styleId="420">
    <w:name w:val="Style Heading 3h3Heading 3 - oldLevel 3 HeadH3level_3PIM 3se..."/>
    <w:basedOn w:val="35"/>
    <w:qFormat/>
    <w:uiPriority w:val="0"/>
    <w:pPr>
      <w:numPr>
        <w:ilvl w:val="2"/>
        <w:numId w:val="3"/>
      </w:numPr>
      <w:tabs>
        <w:tab w:val="left" w:pos="709"/>
        <w:tab w:val="left" w:pos="1620"/>
      </w:tabs>
    </w:pPr>
  </w:style>
  <w:style w:type="paragraph" w:customStyle="1" w:styleId="421">
    <w:name w:val="样式 首行缩进:  0.74 厘米"/>
    <w:basedOn w:val="1"/>
    <w:qFormat/>
    <w:uiPriority w:val="0"/>
    <w:pPr>
      <w:spacing w:line="360" w:lineRule="auto"/>
      <w:ind w:firstLine="420"/>
    </w:pPr>
    <w:rPr>
      <w:sz w:val="24"/>
    </w:rPr>
  </w:style>
  <w:style w:type="paragraph" w:customStyle="1" w:styleId="422">
    <w:name w:val="标书正文1"/>
    <w:basedOn w:val="1"/>
    <w:qFormat/>
    <w:uiPriority w:val="0"/>
    <w:pPr>
      <w:spacing w:line="520" w:lineRule="exact"/>
      <w:ind w:firstLine="640" w:firstLineChars="200"/>
    </w:pPr>
  </w:style>
  <w:style w:type="paragraph" w:customStyle="1" w:styleId="42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424">
    <w:name w:val="样式 样式 首行缩进:  2 字符 + 首行缩进:  2 字符"/>
    <w:basedOn w:val="1"/>
    <w:qFormat/>
    <w:uiPriority w:val="0"/>
    <w:pPr>
      <w:numPr>
        <w:ilvl w:val="0"/>
        <w:numId w:val="4"/>
      </w:numPr>
      <w:tabs>
        <w:tab w:val="clear" w:pos="1230"/>
      </w:tabs>
      <w:spacing w:line="360" w:lineRule="auto"/>
      <w:ind w:firstLine="480" w:firstLineChars="200"/>
    </w:pPr>
    <w:rPr>
      <w:sz w:val="24"/>
    </w:rPr>
  </w:style>
  <w:style w:type="paragraph" w:customStyle="1" w:styleId="425">
    <w:name w:val="xl68"/>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26">
    <w:name w:val="p19"/>
    <w:basedOn w:val="1"/>
    <w:qFormat/>
    <w:uiPriority w:val="0"/>
    <w:pPr>
      <w:widowControl/>
      <w:jc w:val="left"/>
    </w:pPr>
    <w:rPr>
      <w:b/>
      <w:bCs/>
      <w:caps/>
      <w:kern w:val="0"/>
      <w:szCs w:val="28"/>
    </w:rPr>
  </w:style>
  <w:style w:type="paragraph" w:customStyle="1" w:styleId="427">
    <w:name w:val="p21"/>
    <w:basedOn w:val="1"/>
    <w:qFormat/>
    <w:uiPriority w:val="0"/>
    <w:pPr>
      <w:widowControl/>
      <w:jc w:val="left"/>
    </w:pPr>
    <w:rPr>
      <w:kern w:val="0"/>
      <w:sz w:val="18"/>
      <w:szCs w:val="18"/>
    </w:rPr>
  </w:style>
  <w:style w:type="paragraph" w:customStyle="1" w:styleId="428">
    <w:name w:val="BodyText"/>
    <w:basedOn w:val="1"/>
    <w:qFormat/>
    <w:uiPriority w:val="0"/>
    <w:rPr>
      <w:rFonts w:ascii="仿宋_GB2312" w:eastAsia="仿宋_GB2312"/>
      <w:sz w:val="32"/>
    </w:rPr>
  </w:style>
  <w:style w:type="paragraph" w:customStyle="1" w:styleId="429">
    <w:name w:val="Char Char Char Char Char"/>
    <w:basedOn w:val="1"/>
    <w:qFormat/>
    <w:uiPriority w:val="0"/>
    <w:pPr>
      <w:tabs>
        <w:tab w:val="left" w:pos="425"/>
      </w:tabs>
      <w:ind w:left="1620" w:hanging="360"/>
    </w:pPr>
    <w:rPr>
      <w:rFonts w:ascii="Tahoma" w:hAnsi="Tahoma"/>
      <w:sz w:val="24"/>
    </w:rPr>
  </w:style>
  <w:style w:type="paragraph" w:customStyle="1" w:styleId="430">
    <w:name w:val="Char2 Char Char Char Char Char Char"/>
    <w:basedOn w:val="1"/>
    <w:qFormat/>
    <w:uiPriority w:val="0"/>
    <w:rPr>
      <w:rFonts w:ascii="仿宋_GB2312"/>
      <w:b/>
      <w:sz w:val="30"/>
    </w:rPr>
  </w:style>
  <w:style w:type="paragraph" w:customStyle="1" w:styleId="431">
    <w:name w:val="默认段落字体 Para Char Char Char Char Char Char Char"/>
    <w:basedOn w:val="1"/>
    <w:qFormat/>
    <w:uiPriority w:val="0"/>
    <w:rPr>
      <w:rFonts w:ascii="Tahoma" w:hAnsi="Tahoma"/>
      <w:sz w:val="24"/>
    </w:rPr>
  </w:style>
  <w:style w:type="paragraph" w:customStyle="1" w:styleId="432">
    <w:name w:val="样式 标题 6第五层条 + 三号 段前: 0.5 行"/>
    <w:basedOn w:val="38"/>
    <w:qFormat/>
    <w:uiPriority w:val="0"/>
    <w:pPr>
      <w:widowControl/>
      <w:tabs>
        <w:tab w:val="clear" w:pos="1152"/>
      </w:tabs>
      <w:snapToGrid/>
      <w:jc w:val="left"/>
    </w:pPr>
    <w:rPr>
      <w:rFonts w:ascii="Times New Roman" w:hAnsi="Times New Roman" w:eastAsia="宋体"/>
      <w:kern w:val="24"/>
      <w:sz w:val="28"/>
    </w:rPr>
  </w:style>
  <w:style w:type="paragraph" w:customStyle="1" w:styleId="433">
    <w:name w:val="正文表格"/>
    <w:basedOn w:val="1"/>
    <w:qFormat/>
    <w:uiPriority w:val="0"/>
    <w:pPr>
      <w:spacing w:before="40" w:after="40"/>
    </w:pPr>
    <w:rPr>
      <w:sz w:val="24"/>
    </w:rPr>
  </w:style>
  <w:style w:type="paragraph" w:customStyle="1" w:styleId="434">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435">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43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7">
    <w:name w:val="xl104"/>
    <w:basedOn w:val="1"/>
    <w:qFormat/>
    <w:uiPriority w:val="0"/>
    <w:pPr>
      <w:widowControl/>
      <w:pBdr>
        <w:top w:val="single" w:color="000000" w:sz="4" w:space="0"/>
        <w:bottom w:val="single" w:color="000000" w:sz="4" w:space="0"/>
      </w:pBdr>
      <w:spacing w:before="100" w:beforeAutospacing="1" w:after="100" w:afterAutospacing="1"/>
      <w:jc w:val="center"/>
    </w:pPr>
    <w:rPr>
      <w:rFonts w:ascii="Courier New" w:hAnsi="Courier New"/>
      <w:kern w:val="0"/>
      <w:sz w:val="20"/>
    </w:rPr>
  </w:style>
  <w:style w:type="paragraph" w:customStyle="1" w:styleId="438">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39">
    <w:name w:val="Char Char10 Char Char"/>
    <w:basedOn w:val="1"/>
    <w:qFormat/>
    <w:uiPriority w:val="0"/>
    <w:pPr>
      <w:widowControl/>
      <w:spacing w:after="160" w:line="240" w:lineRule="exact"/>
      <w:jc w:val="left"/>
    </w:pPr>
  </w:style>
  <w:style w:type="paragraph" w:customStyle="1" w:styleId="440">
    <w:name w:val="Char Char1 Char Char Char Char Char Char Char"/>
    <w:basedOn w:val="1"/>
    <w:qFormat/>
    <w:uiPriority w:val="0"/>
    <w:pPr>
      <w:pageBreakBefore/>
    </w:pPr>
    <w:rPr>
      <w:rFonts w:ascii="宋体" w:eastAsia="仿宋_GB2312"/>
      <w:szCs w:val="28"/>
    </w:rPr>
  </w:style>
  <w:style w:type="paragraph" w:customStyle="1" w:styleId="441">
    <w:name w:val="普通正文"/>
    <w:basedOn w:val="1"/>
    <w:qFormat/>
    <w:uiPriority w:val="0"/>
    <w:pPr>
      <w:spacing w:before="120" w:after="120" w:line="360" w:lineRule="auto"/>
      <w:ind w:firstLine="480"/>
      <w:jc w:val="left"/>
    </w:pPr>
    <w:rPr>
      <w:rFonts w:ascii="Arial" w:hAnsi="Arial"/>
      <w:kern w:val="0"/>
      <w:sz w:val="24"/>
    </w:rPr>
  </w:style>
  <w:style w:type="paragraph" w:customStyle="1" w:styleId="442">
    <w:name w:val="正文4"/>
    <w:basedOn w:val="1"/>
    <w:qFormat/>
    <w:uiPriority w:val="0"/>
    <w:pPr>
      <w:tabs>
        <w:tab w:val="left" w:pos="1275"/>
      </w:tabs>
      <w:spacing w:before="60" w:after="60" w:line="360" w:lineRule="auto"/>
      <w:ind w:left="820" w:leftChars="400" w:hanging="705"/>
    </w:pPr>
    <w:rPr>
      <w:sz w:val="24"/>
    </w:rPr>
  </w:style>
  <w:style w:type="paragraph" w:customStyle="1" w:styleId="443">
    <w:name w:val="Char11"/>
    <w:basedOn w:val="1"/>
    <w:qFormat/>
    <w:uiPriority w:val="0"/>
    <w:rPr>
      <w:rFonts w:ascii="Tahoma" w:hAnsi="Tahoma"/>
      <w:sz w:val="24"/>
    </w:rPr>
  </w:style>
  <w:style w:type="paragraph" w:customStyle="1" w:styleId="444">
    <w:name w:val="xl10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color w:val="000000"/>
      <w:kern w:val="0"/>
      <w:sz w:val="20"/>
    </w:rPr>
  </w:style>
  <w:style w:type="paragraph" w:customStyle="1" w:styleId="445">
    <w:name w:val="xl94"/>
    <w:basedOn w:val="1"/>
    <w:qFormat/>
    <w:uiPriority w:val="0"/>
    <w:pPr>
      <w:widowControl/>
      <w:pBdr>
        <w:bottom w:val="single" w:color="000000" w:sz="4" w:space="0"/>
      </w:pBdr>
      <w:spacing w:before="100" w:beforeAutospacing="1" w:after="100" w:afterAutospacing="1"/>
      <w:jc w:val="left"/>
    </w:pPr>
    <w:rPr>
      <w:rFonts w:ascii="黑体" w:hAnsi="宋体" w:eastAsia="黑体"/>
      <w:kern w:val="0"/>
      <w:sz w:val="24"/>
      <w:szCs w:val="24"/>
    </w:rPr>
  </w:style>
  <w:style w:type="paragraph" w:customStyle="1" w:styleId="446">
    <w:name w:val="xl93"/>
    <w:basedOn w:val="1"/>
    <w:qFormat/>
    <w:uiPriority w:val="0"/>
    <w:pPr>
      <w:widowControl/>
      <w:spacing w:before="100" w:beforeAutospacing="1" w:after="100" w:afterAutospacing="1"/>
      <w:jc w:val="center"/>
    </w:pPr>
    <w:rPr>
      <w:rFonts w:ascii="黑体" w:hAnsi="宋体" w:eastAsia="黑体"/>
      <w:b/>
      <w:bCs/>
      <w:kern w:val="0"/>
      <w:sz w:val="56"/>
      <w:szCs w:val="56"/>
    </w:rPr>
  </w:style>
  <w:style w:type="paragraph" w:customStyle="1" w:styleId="44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48">
    <w:name w:val="正文 + 三号"/>
    <w:basedOn w:val="1"/>
    <w:qFormat/>
    <w:uiPriority w:val="0"/>
    <w:rPr>
      <w:sz w:val="21"/>
    </w:rPr>
  </w:style>
  <w:style w:type="paragraph" w:customStyle="1" w:styleId="449">
    <w:name w:val="List First"/>
    <w:basedOn w:val="415"/>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50">
    <w:name w:val="xl98"/>
    <w:basedOn w:val="1"/>
    <w:qFormat/>
    <w:uiPriority w:val="0"/>
    <w:pPr>
      <w:widowControl/>
      <w:pBdr>
        <w:top w:val="single" w:color="000000" w:sz="4" w:space="0"/>
        <w:bottom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451">
    <w:name w:val="图例"/>
    <w:basedOn w:val="1"/>
    <w:qFormat/>
    <w:uiPriority w:val="0"/>
    <w:pPr>
      <w:spacing w:before="120" w:after="120" w:line="360" w:lineRule="auto"/>
      <w:jc w:val="center"/>
    </w:pPr>
    <w:rPr>
      <w:rFonts w:eastAsia="仿宋_GB2312"/>
      <w:b/>
      <w:sz w:val="24"/>
    </w:rPr>
  </w:style>
  <w:style w:type="paragraph" w:customStyle="1" w:styleId="45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4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4">
    <w:name w:val="BodyTextIndent"/>
    <w:basedOn w:val="1"/>
    <w:qFormat/>
    <w:uiPriority w:val="0"/>
    <w:pPr>
      <w:spacing w:line="700" w:lineRule="exact"/>
      <w:ind w:left="960"/>
    </w:pPr>
    <w:rPr>
      <w:sz w:val="44"/>
    </w:rPr>
  </w:style>
  <w:style w:type="paragraph" w:customStyle="1" w:styleId="455">
    <w:name w:val="font8"/>
    <w:basedOn w:val="1"/>
    <w:qFormat/>
    <w:uiPriority w:val="0"/>
    <w:pPr>
      <w:widowControl/>
      <w:spacing w:before="100" w:beforeAutospacing="1" w:after="100" w:afterAutospacing="1"/>
      <w:jc w:val="left"/>
    </w:pPr>
    <w:rPr>
      <w:rFonts w:ascii="Courier New" w:hAnsi="Courier New"/>
      <w:color w:val="FF0000"/>
      <w:kern w:val="0"/>
      <w:sz w:val="24"/>
      <w:szCs w:val="24"/>
    </w:rPr>
  </w:style>
  <w:style w:type="paragraph" w:customStyle="1" w:styleId="456">
    <w:name w:val="附录3"/>
    <w:basedOn w:val="1"/>
    <w:qFormat/>
    <w:uiPriority w:val="0"/>
    <w:pPr>
      <w:tabs>
        <w:tab w:val="left" w:pos="851"/>
      </w:tabs>
      <w:ind w:left="425" w:hanging="425"/>
      <w:outlineLvl w:val="2"/>
    </w:pPr>
    <w:rPr>
      <w:rFonts w:eastAsia="黑体"/>
      <w:b/>
      <w:sz w:val="32"/>
    </w:rPr>
  </w:style>
  <w:style w:type="paragraph" w:customStyle="1" w:styleId="457">
    <w:name w:val="pa-6"/>
    <w:basedOn w:val="1"/>
    <w:qFormat/>
    <w:uiPriority w:val="0"/>
    <w:pPr>
      <w:widowControl/>
      <w:spacing w:line="360" w:lineRule="atLeast"/>
      <w:jc w:val="left"/>
    </w:pPr>
    <w:rPr>
      <w:rFonts w:ascii="宋体" w:hAnsi="宋体"/>
      <w:kern w:val="0"/>
      <w:sz w:val="24"/>
      <w:szCs w:val="24"/>
    </w:rPr>
  </w:style>
  <w:style w:type="paragraph" w:customStyle="1" w:styleId="45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59">
    <w:name w:val="正文格式 Char"/>
    <w:basedOn w:val="1"/>
    <w:qFormat/>
    <w:uiPriority w:val="0"/>
    <w:pPr>
      <w:widowControl/>
      <w:spacing w:line="440" w:lineRule="atLeast"/>
      <w:ind w:firstLine="510"/>
    </w:pPr>
    <w:rPr>
      <w:kern w:val="0"/>
      <w:sz w:val="24"/>
    </w:rPr>
  </w:style>
  <w:style w:type="paragraph" w:customStyle="1" w:styleId="460">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22"/>
      <w:szCs w:val="22"/>
    </w:rPr>
  </w:style>
  <w:style w:type="paragraph" w:customStyle="1" w:styleId="461">
    <w:name w:val="xl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462">
    <w:name w:val="编号正文"/>
    <w:basedOn w:val="463"/>
    <w:qFormat/>
    <w:uiPriority w:val="0"/>
    <w:pPr>
      <w:snapToGrid/>
      <w:spacing w:line="360" w:lineRule="auto"/>
      <w:ind w:left="1407" w:hanging="1047"/>
      <w:jc w:val="left"/>
    </w:pPr>
    <w:rPr>
      <w:rFonts w:ascii="Times New Roman" w:hAnsi="Times New Roman" w:eastAsia="仿宋_GB2312"/>
    </w:rPr>
  </w:style>
  <w:style w:type="paragraph" w:customStyle="1" w:styleId="463">
    <w:name w:val="文档正文"/>
    <w:basedOn w:val="1"/>
    <w:qFormat/>
    <w:uiPriority w:val="0"/>
    <w:pPr>
      <w:snapToGrid w:val="0"/>
      <w:spacing w:line="440" w:lineRule="exact"/>
      <w:ind w:firstLine="567"/>
    </w:pPr>
    <w:rPr>
      <w:rFonts w:ascii="Arial Narrow" w:hAnsi="Arial Narrow"/>
      <w:kern w:val="0"/>
      <w:sz w:val="24"/>
    </w:rPr>
  </w:style>
  <w:style w:type="paragraph" w:customStyle="1" w:styleId="464">
    <w:name w:val="pa-27"/>
    <w:basedOn w:val="1"/>
    <w:qFormat/>
    <w:uiPriority w:val="0"/>
    <w:pPr>
      <w:widowControl/>
      <w:spacing w:line="360" w:lineRule="atLeast"/>
      <w:ind w:firstLine="420"/>
    </w:pPr>
    <w:rPr>
      <w:rFonts w:ascii="宋体" w:hAnsi="宋体"/>
      <w:kern w:val="0"/>
      <w:sz w:val="24"/>
      <w:szCs w:val="24"/>
    </w:rPr>
  </w:style>
  <w:style w:type="paragraph" w:styleId="465">
    <w:name w:val="List Paragraph"/>
    <w:basedOn w:val="1"/>
    <w:qFormat/>
    <w:uiPriority w:val="0"/>
    <w:pPr>
      <w:wordWrap w:val="0"/>
      <w:spacing w:line="360" w:lineRule="auto"/>
      <w:ind w:firstLine="420" w:firstLineChars="200"/>
    </w:pPr>
    <w:rPr>
      <w:rFonts w:eastAsia="仿宋_GB2312"/>
      <w:sz w:val="24"/>
      <w:szCs w:val="22"/>
    </w:rPr>
  </w:style>
  <w:style w:type="paragraph" w:customStyle="1" w:styleId="466">
    <w:name w:val="Char Char6 Char Char"/>
    <w:basedOn w:val="1"/>
    <w:qFormat/>
    <w:uiPriority w:val="0"/>
    <w:rPr>
      <w:sz w:val="21"/>
      <w:szCs w:val="24"/>
    </w:rPr>
  </w:style>
  <w:style w:type="paragraph" w:customStyle="1" w:styleId="467">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468">
    <w:name w:val="表格文字"/>
    <w:basedOn w:val="1"/>
    <w:qFormat/>
    <w:uiPriority w:val="0"/>
    <w:pPr>
      <w:spacing w:line="420" w:lineRule="atLeast"/>
      <w:jc w:val="left"/>
    </w:pPr>
    <w:rPr>
      <w:kern w:val="0"/>
      <w:sz w:val="21"/>
    </w:rPr>
  </w:style>
  <w:style w:type="paragraph" w:customStyle="1" w:styleId="469">
    <w:name w:val="列出段落2"/>
    <w:basedOn w:val="1"/>
    <w:qFormat/>
    <w:uiPriority w:val="0"/>
    <w:pPr>
      <w:ind w:firstLine="420" w:firstLineChars="200"/>
    </w:pPr>
    <w:rPr>
      <w:sz w:val="21"/>
    </w:rPr>
  </w:style>
  <w:style w:type="paragraph" w:customStyle="1" w:styleId="47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471">
    <w:name w:val="È¡ÀÊ¡ÎÄ¡À¾"/>
    <w:basedOn w:val="1"/>
    <w:qFormat/>
    <w:uiPriority w:val="0"/>
    <w:pPr>
      <w:widowControl/>
      <w:overflowPunct w:val="0"/>
      <w:autoSpaceDE w:val="0"/>
      <w:autoSpaceDN w:val="0"/>
      <w:jc w:val="left"/>
    </w:pPr>
    <w:rPr>
      <w:kern w:val="0"/>
      <w:sz w:val="24"/>
    </w:rPr>
  </w:style>
  <w:style w:type="paragraph" w:customStyle="1" w:styleId="472">
    <w:name w:val="正文 A"/>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3">
    <w:name w:val="WW-表格标题"/>
    <w:basedOn w:val="474"/>
    <w:qFormat/>
    <w:uiPriority w:val="0"/>
  </w:style>
  <w:style w:type="paragraph" w:customStyle="1" w:styleId="474">
    <w:name w:val="WW-表格内容"/>
    <w:basedOn w:val="1"/>
    <w:qFormat/>
    <w:uiPriority w:val="0"/>
    <w:pPr>
      <w:suppressLineNumbers/>
      <w:suppressAutoHyphens/>
    </w:pPr>
    <w:rPr>
      <w:sz w:val="21"/>
      <w:szCs w:val="24"/>
    </w:rPr>
  </w:style>
  <w:style w:type="paragraph" w:customStyle="1" w:styleId="475">
    <w:name w:val="正文（首行不缩进）"/>
    <w:basedOn w:val="1"/>
    <w:qFormat/>
    <w:uiPriority w:val="0"/>
    <w:pPr>
      <w:autoSpaceDE w:val="0"/>
      <w:autoSpaceDN w:val="0"/>
      <w:spacing w:line="360" w:lineRule="auto"/>
      <w:jc w:val="left"/>
    </w:pPr>
    <w:rPr>
      <w:kern w:val="0"/>
      <w:sz w:val="21"/>
    </w:rPr>
  </w:style>
  <w:style w:type="paragraph" w:customStyle="1" w:styleId="476">
    <w:name w:val="Char Char14 Char Char1"/>
    <w:basedOn w:val="1"/>
    <w:qFormat/>
    <w:uiPriority w:val="0"/>
    <w:rPr>
      <w:sz w:val="21"/>
      <w:szCs w:val="24"/>
    </w:rPr>
  </w:style>
  <w:style w:type="paragraph" w:customStyle="1" w:styleId="477">
    <w:name w:val="样式 标题 2 + 段前: 7.8 磅"/>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78">
    <w:name w:val="xl71"/>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479">
    <w:name w:val="表格1"/>
    <w:basedOn w:val="1"/>
    <w:qFormat/>
    <w:uiPriority w:val="0"/>
    <w:pPr>
      <w:kinsoku w:val="0"/>
      <w:wordWrap w:val="0"/>
      <w:overflowPunct w:val="0"/>
      <w:autoSpaceDE w:val="0"/>
      <w:autoSpaceDN w:val="0"/>
      <w:spacing w:line="288" w:lineRule="auto"/>
      <w:jc w:val="center"/>
    </w:pPr>
    <w:rPr>
      <w:rFonts w:ascii="宋体"/>
      <w:kern w:val="0"/>
      <w:sz w:val="18"/>
    </w:rPr>
  </w:style>
  <w:style w:type="paragraph" w:customStyle="1" w:styleId="480">
    <w:name w:val="xl69"/>
    <w:basedOn w:val="1"/>
    <w:qFormat/>
    <w:uiPriority w:val="0"/>
    <w:pPr>
      <w:widowControl/>
      <w:spacing w:before="100" w:beforeAutospacing="1" w:after="100" w:afterAutospacing="1"/>
      <w:jc w:val="center"/>
    </w:pPr>
    <w:rPr>
      <w:rFonts w:ascii="黑体" w:hAnsi="宋体" w:eastAsia="黑体"/>
      <w:kern w:val="0"/>
      <w:sz w:val="24"/>
      <w:szCs w:val="24"/>
    </w:rPr>
  </w:style>
  <w:style w:type="paragraph" w:customStyle="1" w:styleId="481">
    <w:name w:val="TOC 标题1"/>
    <w:basedOn w:val="33"/>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482">
    <w:name w:val="规范文本"/>
    <w:basedOn w:val="132"/>
    <w:qFormat/>
    <w:uiPriority w:val="0"/>
    <w:pPr>
      <w:snapToGrid w:val="0"/>
      <w:spacing w:line="360" w:lineRule="exact"/>
      <w:ind w:firstLine="420"/>
      <w:jc w:val="left"/>
    </w:pPr>
    <w:rPr>
      <w:rFonts w:ascii="Times New Roman" w:hAnsi="Times New Roman"/>
      <w:kern w:val="0"/>
      <w:szCs w:val="21"/>
    </w:rPr>
  </w:style>
  <w:style w:type="paragraph" w:customStyle="1" w:styleId="483">
    <w:name w:val="正文0"/>
    <w:basedOn w:val="1"/>
    <w:qFormat/>
    <w:uiPriority w:val="0"/>
    <w:pPr>
      <w:spacing w:line="360" w:lineRule="auto"/>
      <w:ind w:firstLine="482"/>
    </w:pPr>
    <w:rPr>
      <w:kern w:val="24"/>
      <w:sz w:val="24"/>
    </w:rPr>
  </w:style>
  <w:style w:type="paragraph" w:customStyle="1" w:styleId="484">
    <w:name w:val="font10"/>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8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486">
    <w:name w:val="Char Char Char Char Char Char"/>
    <w:basedOn w:val="1"/>
    <w:qFormat/>
    <w:uiPriority w:val="0"/>
    <w:rPr>
      <w:sz w:val="21"/>
    </w:rPr>
  </w:style>
  <w:style w:type="paragraph" w:customStyle="1" w:styleId="487">
    <w:name w:val="Char Char1 Char"/>
    <w:basedOn w:val="1"/>
    <w:qFormat/>
    <w:uiPriority w:val="0"/>
    <w:rPr>
      <w:rFonts w:ascii="Tahoma" w:hAnsi="Tahoma"/>
      <w:sz w:val="24"/>
      <w:szCs w:val="24"/>
    </w:rPr>
  </w:style>
  <w:style w:type="paragraph" w:customStyle="1" w:styleId="488">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kern w:val="0"/>
      <w:sz w:val="20"/>
    </w:rPr>
  </w:style>
  <w:style w:type="paragraph" w:customStyle="1" w:styleId="489">
    <w:name w:val="表头样式"/>
    <w:basedOn w:val="1"/>
    <w:qFormat/>
    <w:uiPriority w:val="0"/>
    <w:pPr>
      <w:autoSpaceDE w:val="0"/>
      <w:autoSpaceDN w:val="0"/>
      <w:spacing w:line="360" w:lineRule="auto"/>
      <w:jc w:val="left"/>
    </w:pPr>
    <w:rPr>
      <w:b/>
      <w:kern w:val="0"/>
      <w:sz w:val="21"/>
    </w:rPr>
  </w:style>
  <w:style w:type="paragraph" w:customStyle="1" w:styleId="490">
    <w:name w:val="pa-34"/>
    <w:basedOn w:val="1"/>
    <w:qFormat/>
    <w:uiPriority w:val="0"/>
    <w:pPr>
      <w:widowControl/>
      <w:spacing w:line="360" w:lineRule="atLeast"/>
      <w:ind w:firstLine="420"/>
      <w:jc w:val="left"/>
    </w:pPr>
    <w:rPr>
      <w:rFonts w:ascii="宋体" w:hAnsi="宋体"/>
      <w:kern w:val="0"/>
      <w:sz w:val="24"/>
      <w:szCs w:val="24"/>
    </w:rPr>
  </w:style>
  <w:style w:type="paragraph" w:customStyle="1" w:styleId="491">
    <w:name w:val="空半行"/>
    <w:basedOn w:val="1"/>
    <w:qFormat/>
    <w:uiPriority w:val="0"/>
    <w:pPr>
      <w:spacing w:line="120" w:lineRule="exact"/>
    </w:pPr>
    <w:rPr>
      <w:rFonts w:eastAsia="仿宋_GB2312"/>
      <w:color w:val="FFFFFF"/>
      <w:kern w:val="0"/>
      <w:sz w:val="30"/>
    </w:rPr>
  </w:style>
  <w:style w:type="paragraph" w:customStyle="1" w:styleId="492">
    <w:name w:val="Char Char Char Char1"/>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493">
    <w:name w:val="无间隔1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4">
    <w:name w:val="标题2"/>
    <w:basedOn w:val="34"/>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495">
    <w:name w:val="正文小标题"/>
    <w:basedOn w:val="1"/>
    <w:qFormat/>
    <w:uiPriority w:val="0"/>
    <w:pPr>
      <w:tabs>
        <w:tab w:val="left" w:pos="1140"/>
      </w:tabs>
      <w:overflowPunct w:val="0"/>
      <w:autoSpaceDE w:val="0"/>
      <w:autoSpaceDN w:val="0"/>
      <w:spacing w:line="360" w:lineRule="auto"/>
      <w:ind w:left="1140" w:hanging="720"/>
    </w:pPr>
    <w:rPr>
      <w:rFonts w:ascii="仿宋_GB2312" w:hAnsi="Arial"/>
      <w:kern w:val="0"/>
      <w:sz w:val="24"/>
    </w:rPr>
  </w:style>
  <w:style w:type="paragraph" w:customStyle="1" w:styleId="49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497">
    <w:name w:val="Char Char9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98">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499">
    <w:name w:val="font5"/>
    <w:basedOn w:val="1"/>
    <w:qFormat/>
    <w:uiPriority w:val="0"/>
    <w:pPr>
      <w:widowControl/>
      <w:spacing w:before="100" w:beforeAutospacing="1" w:after="100" w:afterAutospacing="1"/>
      <w:jc w:val="left"/>
    </w:pPr>
    <w:rPr>
      <w:rFonts w:ascii="Courier New" w:hAnsi="Courier New"/>
      <w:kern w:val="0"/>
      <w:sz w:val="20"/>
    </w:rPr>
  </w:style>
  <w:style w:type="paragraph" w:customStyle="1" w:styleId="500">
    <w:name w:val="样式 标题 1 + (西文) 宋体 非加粗 黑色 两端对齐 左侧:  0 厘米 首行缩进:  0.89 厘米"/>
    <w:basedOn w:val="33"/>
    <w:qFormat/>
    <w:uiPriority w:val="0"/>
    <w:pPr>
      <w:tabs>
        <w:tab w:val="left" w:pos="1140"/>
      </w:tabs>
      <w:spacing w:line="360" w:lineRule="auto"/>
      <w:ind w:left="1140" w:hanging="720"/>
      <w:jc w:val="center"/>
    </w:pPr>
    <w:rPr>
      <w:rFonts w:ascii="Times New Roman" w:hAnsi="宋体" w:eastAsia="黑体"/>
      <w:b/>
      <w:color w:val="000000"/>
      <w:kern w:val="0"/>
      <w:sz w:val="30"/>
      <w:szCs w:val="30"/>
    </w:rPr>
  </w:style>
  <w:style w:type="paragraph" w:customStyle="1" w:styleId="501">
    <w:name w:val="_Style 55"/>
    <w:basedOn w:val="1"/>
    <w:qFormat/>
    <w:uiPriority w:val="0"/>
    <w:rPr>
      <w:sz w:val="21"/>
      <w:szCs w:val="24"/>
    </w:rPr>
  </w:style>
  <w:style w:type="paragraph" w:customStyle="1" w:styleId="502">
    <w:name w:val="Table Contents"/>
    <w:basedOn w:val="101"/>
    <w:qFormat/>
    <w:uiPriority w:val="0"/>
    <w:pPr>
      <w:suppressAutoHyphens/>
      <w:jc w:val="left"/>
    </w:pPr>
    <w:rPr>
      <w:rFonts w:ascii="Times New Roman" w:eastAsia="Times New Roman"/>
      <w:kern w:val="0"/>
      <w:sz w:val="24"/>
      <w:lang w:eastAsia="en-US"/>
    </w:rPr>
  </w:style>
  <w:style w:type="paragraph" w:customStyle="1" w:styleId="50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04">
    <w:name w:val="AA Numbering"/>
    <w:basedOn w:val="1"/>
    <w:qFormat/>
    <w:uiPriority w:val="0"/>
    <w:pPr>
      <w:widowControl/>
      <w:tabs>
        <w:tab w:val="left" w:pos="1134"/>
        <w:tab w:val="left" w:pos="1280"/>
      </w:tabs>
      <w:snapToGrid w:val="0"/>
      <w:spacing w:line="280" w:lineRule="atLeast"/>
      <w:jc w:val="left"/>
    </w:pPr>
    <w:rPr>
      <w:rFonts w:eastAsia="PMingLiU"/>
      <w:kern w:val="0"/>
      <w:sz w:val="24"/>
      <w:lang w:eastAsia="zh-TW"/>
    </w:rPr>
  </w:style>
  <w:style w:type="paragraph" w:customStyle="1" w:styleId="5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506">
    <w:name w:val="Char Char Char Char Char Char Char Char Char Char Char Char Char Char Char Char"/>
    <w:basedOn w:val="1"/>
    <w:qFormat/>
    <w:uiPriority w:val="0"/>
    <w:pPr>
      <w:tabs>
        <w:tab w:val="left" w:pos="360"/>
      </w:tabs>
    </w:pPr>
    <w:rPr>
      <w:sz w:val="24"/>
    </w:rPr>
  </w:style>
  <w:style w:type="paragraph" w:customStyle="1" w:styleId="507">
    <w:name w:val="样式 行距: 1.5 倍行距1"/>
    <w:basedOn w:val="1"/>
    <w:qFormat/>
    <w:uiPriority w:val="0"/>
    <w:pPr>
      <w:snapToGrid w:val="0"/>
    </w:pPr>
    <w:rPr>
      <w:sz w:val="21"/>
    </w:rPr>
  </w:style>
  <w:style w:type="paragraph" w:customStyle="1" w:styleId="508">
    <w:name w:val="Char Char9 Char Char"/>
    <w:basedOn w:val="89"/>
    <w:qFormat/>
    <w:uiPriority w:val="0"/>
    <w:pPr>
      <w:spacing w:line="360" w:lineRule="auto"/>
      <w:ind w:firstLine="200" w:firstLineChars="200"/>
    </w:pPr>
    <w:rPr>
      <w:sz w:val="21"/>
    </w:rPr>
  </w:style>
  <w:style w:type="paragraph" w:customStyle="1" w:styleId="509">
    <w:name w:val="目录文字"/>
    <w:basedOn w:val="1"/>
    <w:qFormat/>
    <w:uiPriority w:val="0"/>
    <w:pPr>
      <w:widowControl/>
      <w:spacing w:line="480" w:lineRule="auto"/>
      <w:jc w:val="left"/>
    </w:pPr>
    <w:rPr>
      <w:rFonts w:ascii="宋体" w:hAnsi="宋体"/>
      <w:kern w:val="0"/>
      <w:sz w:val="24"/>
    </w:rPr>
  </w:style>
  <w:style w:type="paragraph" w:customStyle="1" w:styleId="510">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b/>
      <w:bCs/>
      <w:kern w:val="0"/>
      <w:sz w:val="24"/>
      <w:szCs w:val="24"/>
    </w:rPr>
  </w:style>
  <w:style w:type="paragraph" w:customStyle="1" w:styleId="511">
    <w:name w:val="文档正文 Char Char Char Char Char"/>
    <w:basedOn w:val="1"/>
    <w:qFormat/>
    <w:uiPriority w:val="0"/>
    <w:pPr>
      <w:spacing w:line="440" w:lineRule="exact"/>
      <w:ind w:firstLine="420"/>
    </w:pPr>
    <w:rPr>
      <w:rFonts w:ascii="Arial Narrow" w:hAnsi="Arial Narrow"/>
      <w:kern w:val="0"/>
      <w:sz w:val="24"/>
    </w:rPr>
  </w:style>
  <w:style w:type="paragraph" w:customStyle="1" w:styleId="512">
    <w:name w:val="目录"/>
    <w:basedOn w:val="1"/>
    <w:qFormat/>
    <w:uiPriority w:val="0"/>
    <w:pPr>
      <w:widowControl/>
      <w:jc w:val="center"/>
    </w:pPr>
    <w:rPr>
      <w:rFonts w:ascii="宋体"/>
      <w:b/>
      <w:kern w:val="0"/>
      <w:sz w:val="36"/>
    </w:rPr>
  </w:style>
  <w:style w:type="paragraph" w:customStyle="1" w:styleId="513">
    <w:name w:val="font6"/>
    <w:basedOn w:val="1"/>
    <w:qFormat/>
    <w:uiPriority w:val="0"/>
    <w:pPr>
      <w:widowControl/>
      <w:spacing w:before="100" w:beforeAutospacing="1" w:after="100" w:afterAutospacing="1"/>
      <w:jc w:val="left"/>
    </w:pPr>
    <w:rPr>
      <w:rFonts w:ascii="Courier New" w:hAnsi="Courier New"/>
      <w:color w:val="000000"/>
      <w:kern w:val="0"/>
      <w:sz w:val="20"/>
    </w:rPr>
  </w:style>
  <w:style w:type="paragraph" w:customStyle="1" w:styleId="514">
    <w:name w:val="reader-word-layer reader-word-s43-17"/>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15">
    <w:name w:val="表格文字居中"/>
    <w:basedOn w:val="1"/>
    <w:qFormat/>
    <w:uiPriority w:val="0"/>
    <w:pPr>
      <w:tabs>
        <w:tab w:val="left" w:pos="720"/>
        <w:tab w:val="left" w:pos="900"/>
      </w:tabs>
      <w:snapToGrid w:val="0"/>
      <w:spacing w:line="360" w:lineRule="auto"/>
      <w:jc w:val="center"/>
    </w:pPr>
    <w:rPr>
      <w:rFonts w:ascii="宋体" w:hAnsi="Arial"/>
      <w:kern w:val="0"/>
      <w:sz w:val="18"/>
    </w:rPr>
  </w:style>
  <w:style w:type="paragraph" w:customStyle="1" w:styleId="516">
    <w:name w:val="Char Char30 Char Char Char Char"/>
    <w:basedOn w:val="1"/>
    <w:qFormat/>
    <w:uiPriority w:val="0"/>
    <w:rPr>
      <w:sz w:val="21"/>
      <w:szCs w:val="24"/>
    </w:rPr>
  </w:style>
  <w:style w:type="paragraph" w:customStyle="1" w:styleId="517">
    <w:name w:val="xl53"/>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kern w:val="0"/>
      <w:sz w:val="24"/>
    </w:rPr>
  </w:style>
  <w:style w:type="paragraph" w:customStyle="1" w:styleId="518">
    <w:name w:val="xl74"/>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519">
    <w:name w:val="列表段落"/>
    <w:basedOn w:val="1"/>
    <w:qFormat/>
    <w:uiPriority w:val="0"/>
    <w:pPr>
      <w:ind w:firstLine="420" w:firstLineChars="200"/>
    </w:pPr>
  </w:style>
  <w:style w:type="paragraph" w:customStyle="1" w:styleId="520">
    <w:name w:val="Char Char Char Char Char1"/>
    <w:basedOn w:val="1"/>
    <w:qFormat/>
    <w:uiPriority w:val="0"/>
    <w:pPr>
      <w:ind w:left="1620" w:hanging="360"/>
    </w:pPr>
    <w:rPr>
      <w:rFonts w:ascii="Tahoma" w:hAnsi="Tahoma"/>
      <w:sz w:val="24"/>
    </w:rPr>
  </w:style>
  <w:style w:type="paragraph" w:customStyle="1" w:styleId="521">
    <w:name w:val="样式2"/>
    <w:basedOn w:val="36"/>
    <w:qFormat/>
    <w:uiPriority w:val="0"/>
    <w:pPr>
      <w:numPr>
        <w:ilvl w:val="0"/>
        <w:numId w:val="5"/>
      </w:numPr>
      <w:tabs>
        <w:tab w:val="clear" w:pos="720"/>
      </w:tabs>
      <w:spacing w:before="560" w:line="400" w:lineRule="exact"/>
      <w:jc w:val="center"/>
      <w:outlineLvl w:val="0"/>
    </w:pPr>
    <w:rPr>
      <w:rFonts w:ascii="Times New Roman" w:hAnsi="Times New Roman" w:eastAsia="宋体"/>
      <w:b w:val="0"/>
      <w:sz w:val="44"/>
    </w:rPr>
  </w:style>
  <w:style w:type="paragraph" w:customStyle="1" w:styleId="522">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523">
    <w:name w:val="正文文本 21"/>
    <w:basedOn w:val="1"/>
    <w:qFormat/>
    <w:uiPriority w:val="0"/>
    <w:pPr>
      <w:spacing w:before="120" w:line="360" w:lineRule="auto"/>
      <w:ind w:firstLine="480"/>
    </w:pPr>
    <w:rPr>
      <w:sz w:val="24"/>
    </w:rPr>
  </w:style>
  <w:style w:type="paragraph" w:customStyle="1" w:styleId="524">
    <w:name w:val="Char Char16 Char Char Char Char"/>
    <w:basedOn w:val="1"/>
    <w:qFormat/>
    <w:uiPriority w:val="0"/>
    <w:rPr>
      <w:sz w:val="21"/>
      <w:szCs w:val="24"/>
    </w:rPr>
  </w:style>
  <w:style w:type="paragraph" w:customStyle="1" w:styleId="525">
    <w:name w:val="样式 标题 1 + 居中 段前: 6 磅 段后: 6 磅 行距: 1.5 倍行距"/>
    <w:basedOn w:val="33"/>
    <w:qFormat/>
    <w:uiPriority w:val="0"/>
    <w:pPr>
      <w:keepLines/>
      <w:spacing w:before="120" w:after="120" w:line="360" w:lineRule="auto"/>
      <w:jc w:val="center"/>
    </w:pPr>
    <w:rPr>
      <w:rFonts w:ascii="Times New Roman"/>
      <w:b/>
      <w:kern w:val="44"/>
      <w:sz w:val="32"/>
    </w:rPr>
  </w:style>
  <w:style w:type="paragraph" w:customStyle="1" w:styleId="526">
    <w:name w:val="无间隔11"/>
    <w:qFormat/>
    <w:uiPriority w:val="0"/>
    <w:rPr>
      <w:rFonts w:ascii="Times New Roman" w:hAnsi="Times New Roman" w:eastAsia="宋体" w:cs="Times New Roman"/>
      <w:sz w:val="22"/>
      <w:szCs w:val="22"/>
      <w:lang w:val="en-US" w:eastAsia="zh-CN" w:bidi="ar-SA"/>
    </w:rPr>
  </w:style>
  <w:style w:type="paragraph" w:customStyle="1" w:styleId="527">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528">
    <w:name w:val="正文格式"/>
    <w:basedOn w:val="1"/>
    <w:qFormat/>
    <w:uiPriority w:val="0"/>
    <w:pPr>
      <w:widowControl/>
      <w:snapToGrid w:val="0"/>
      <w:spacing w:before="60" w:line="360" w:lineRule="auto"/>
      <w:ind w:firstLine="480" w:firstLineChars="200"/>
      <w:jc w:val="left"/>
    </w:pPr>
    <w:rPr>
      <w:rFonts w:ascii="宋体" w:hAnsi="宋体"/>
      <w:color w:val="000000"/>
      <w:kern w:val="0"/>
      <w:sz w:val="24"/>
    </w:rPr>
  </w:style>
  <w:style w:type="paragraph" w:customStyle="1" w:styleId="529">
    <w:name w:val="样式3"/>
    <w:basedOn w:val="33"/>
    <w:qFormat/>
    <w:uiPriority w:val="0"/>
    <w:pPr>
      <w:keepLines/>
      <w:spacing w:before="340" w:after="330" w:line="576" w:lineRule="auto"/>
    </w:pPr>
    <w:rPr>
      <w:rFonts w:ascii="Times New Roman" w:eastAsia="黑体"/>
      <w:b/>
      <w:kern w:val="44"/>
      <w:sz w:val="44"/>
    </w:rPr>
  </w:style>
  <w:style w:type="paragraph" w:customStyle="1" w:styleId="53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531">
    <w:name w:val="1"/>
    <w:basedOn w:val="1"/>
    <w:next w:val="10"/>
    <w:qFormat/>
    <w:uiPriority w:val="0"/>
    <w:rPr>
      <w:rFonts w:ascii="宋体" w:hAnsi="Courier New"/>
      <w:sz w:val="21"/>
    </w:rPr>
  </w:style>
  <w:style w:type="paragraph" w:customStyle="1" w:styleId="532">
    <w:name w:val="文章正文"/>
    <w:basedOn w:val="1"/>
    <w:qFormat/>
    <w:uiPriority w:val="0"/>
    <w:pPr>
      <w:ind w:firstLine="560" w:firstLineChars="200"/>
    </w:pPr>
    <w:rPr>
      <w:rFonts w:ascii="仿宋_GB2312" w:hAnsi="宋体" w:eastAsia="仿宋_GB2312"/>
      <w:color w:val="000000"/>
    </w:rPr>
  </w:style>
  <w:style w:type="paragraph" w:customStyle="1" w:styleId="533">
    <w:name w:val="reader-word-layer reader-word-s43-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4">
    <w:name w:val="p18"/>
    <w:basedOn w:val="1"/>
    <w:qFormat/>
    <w:uiPriority w:val="0"/>
    <w:pPr>
      <w:widowControl/>
      <w:ind w:firstLine="420"/>
    </w:pPr>
    <w:rPr>
      <w:kern w:val="0"/>
      <w:szCs w:val="28"/>
    </w:rPr>
  </w:style>
  <w:style w:type="paragraph" w:customStyle="1" w:styleId="535">
    <w:name w:val="操作步骤"/>
    <w:basedOn w:val="1"/>
    <w:qFormat/>
    <w:uiPriority w:val="0"/>
    <w:pPr>
      <w:numPr>
        <w:ilvl w:val="0"/>
        <w:numId w:val="6"/>
      </w:numPr>
      <w:tabs>
        <w:tab w:val="clear" w:pos="425"/>
      </w:tabs>
      <w:autoSpaceDE w:val="0"/>
      <w:autoSpaceDN w:val="0"/>
      <w:snapToGrid w:val="0"/>
      <w:spacing w:line="40" w:lineRule="atLeast"/>
    </w:pPr>
    <w:rPr>
      <w:rFonts w:ascii="昆仑楷体" w:eastAsia="楷体_GB2312"/>
      <w:kern w:val="0"/>
      <w:sz w:val="21"/>
    </w:rPr>
  </w:style>
  <w:style w:type="paragraph" w:customStyle="1" w:styleId="536">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kern w:val="0"/>
      <w:sz w:val="20"/>
    </w:rPr>
  </w:style>
  <w:style w:type="paragraph" w:customStyle="1" w:styleId="537">
    <w:name w:val="首行缩进"/>
    <w:basedOn w:val="1"/>
    <w:qFormat/>
    <w:uiPriority w:val="0"/>
    <w:pPr>
      <w:numPr>
        <w:ilvl w:val="0"/>
        <w:numId w:val="7"/>
      </w:numPr>
      <w:tabs>
        <w:tab w:val="clear" w:pos="540"/>
      </w:tabs>
      <w:spacing w:line="360" w:lineRule="auto"/>
    </w:pPr>
    <w:rPr>
      <w:rFonts w:eastAsia="仿宋_GB2312"/>
    </w:rPr>
  </w:style>
  <w:style w:type="paragraph" w:customStyle="1" w:styleId="538">
    <w:name w:val="表格标题"/>
    <w:basedOn w:val="539"/>
    <w:qFormat/>
    <w:uiPriority w:val="0"/>
  </w:style>
  <w:style w:type="paragraph" w:customStyle="1" w:styleId="539">
    <w:name w:val="表格内容"/>
    <w:basedOn w:val="1"/>
    <w:qFormat/>
    <w:uiPriority w:val="0"/>
    <w:pPr>
      <w:suppressLineNumbers/>
      <w:suppressAutoHyphens/>
    </w:pPr>
    <w:rPr>
      <w:sz w:val="21"/>
      <w:szCs w:val="24"/>
    </w:rPr>
  </w:style>
  <w:style w:type="paragraph" w:customStyle="1" w:styleId="540">
    <w:name w:val="一级条标题"/>
    <w:basedOn w:val="541"/>
    <w:qFormat/>
    <w:uiPriority w:val="0"/>
    <w:pPr>
      <w:numPr>
        <w:numId w:val="0"/>
      </w:numPr>
      <w:ind w:left="525"/>
      <w:outlineLvl w:val="2"/>
    </w:pPr>
    <w:rPr>
      <w:rFonts w:ascii="Times New Roman" w:eastAsia="宋体"/>
      <w:sz w:val="21"/>
    </w:rPr>
  </w:style>
  <w:style w:type="paragraph" w:customStyle="1" w:styleId="541">
    <w:name w:val="章标题"/>
    <w:qFormat/>
    <w:uiPriority w:val="0"/>
    <w:pPr>
      <w:numPr>
        <w:ilvl w:val="1"/>
        <w:numId w:val="8"/>
      </w:numPr>
      <w:ind w:left="0"/>
      <w:jc w:val="both"/>
      <w:outlineLvl w:val="1"/>
    </w:pPr>
    <w:rPr>
      <w:rFonts w:ascii="黑体" w:hAnsi="Times New Roman" w:eastAsia="黑体" w:cs="Times New Roman"/>
      <w:sz w:val="24"/>
      <w:lang w:val="en-US" w:eastAsia="zh-CN" w:bidi="ar-SA"/>
    </w:rPr>
  </w:style>
  <w:style w:type="paragraph" w:customStyle="1" w:styleId="542">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3">
    <w:name w:val="6'"/>
    <w:basedOn w:val="1"/>
    <w:qFormat/>
    <w:uiPriority w:val="0"/>
    <w:pPr>
      <w:autoSpaceDE w:val="0"/>
      <w:autoSpaceDN w:val="0"/>
      <w:snapToGrid w:val="0"/>
      <w:spacing w:line="320" w:lineRule="exact"/>
      <w:jc w:val="center"/>
    </w:pPr>
    <w:rPr>
      <w:spacing w:val="20"/>
      <w:kern w:val="28"/>
      <w:sz w:val="21"/>
    </w:rPr>
  </w:style>
  <w:style w:type="paragraph" w:customStyle="1" w:styleId="5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5">
    <w:name w:val="修订1"/>
    <w:qFormat/>
    <w:uiPriority w:val="0"/>
    <w:rPr>
      <w:rFonts w:ascii="Times New Roman" w:hAnsi="Times New Roman" w:eastAsia="宋体" w:cs="Times New Roman"/>
      <w:kern w:val="2"/>
      <w:sz w:val="21"/>
      <w:lang w:val="en-US" w:eastAsia="zh-CN" w:bidi="ar-SA"/>
    </w:rPr>
  </w:style>
  <w:style w:type="paragraph" w:customStyle="1" w:styleId="546">
    <w:name w:val="g11"/>
    <w:basedOn w:val="1"/>
    <w:qFormat/>
    <w:uiPriority w:val="0"/>
    <w:pPr>
      <w:widowControl/>
      <w:spacing w:before="100" w:beforeAutospacing="1" w:after="100" w:afterAutospacing="1" w:line="465" w:lineRule="atLeast"/>
      <w:jc w:val="left"/>
    </w:pPr>
    <w:rPr>
      <w:rFonts w:ascii="华文中宋" w:hAnsi="华文中宋" w:eastAsia="华文中宋"/>
      <w:b/>
      <w:bCs/>
      <w:color w:val="FF0000"/>
      <w:kern w:val="0"/>
      <w:sz w:val="31"/>
      <w:szCs w:val="31"/>
    </w:rPr>
  </w:style>
  <w:style w:type="paragraph" w:customStyle="1" w:styleId="547">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48">
    <w:name w:val="xl8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2"/>
      <w:szCs w:val="22"/>
    </w:rPr>
  </w:style>
  <w:style w:type="paragraph" w:customStyle="1" w:styleId="549">
    <w:name w:val="Item List"/>
    <w:qFormat/>
    <w:uiPriority w:val="0"/>
    <w:pPr>
      <w:numPr>
        <w:ilvl w:val="0"/>
        <w:numId w:val="9"/>
      </w:numPr>
      <w:tabs>
        <w:tab w:val="clear" w:pos="1644"/>
      </w:tabs>
      <w:spacing w:line="300" w:lineRule="auto"/>
      <w:jc w:val="both"/>
    </w:pPr>
    <w:rPr>
      <w:rFonts w:ascii="Arial" w:hAnsi="Arial" w:eastAsia="宋体" w:cs="Times New Roman"/>
      <w:sz w:val="21"/>
      <w:lang w:val="en-US" w:eastAsia="zh-CN" w:bidi="ar-SA"/>
    </w:rPr>
  </w:style>
  <w:style w:type="paragraph" w:customStyle="1" w:styleId="550">
    <w:name w:val="图标"/>
    <w:basedOn w:val="1"/>
    <w:qFormat/>
    <w:uiPriority w:val="0"/>
    <w:pPr>
      <w:tabs>
        <w:tab w:val="left" w:pos="420"/>
        <w:tab w:val="left" w:pos="567"/>
        <w:tab w:val="left" w:pos="720"/>
      </w:tabs>
      <w:autoSpaceDE w:val="0"/>
      <w:autoSpaceDN w:val="0"/>
      <w:snapToGrid w:val="0"/>
      <w:spacing w:before="120" w:after="120" w:line="320" w:lineRule="atLeast"/>
      <w:ind w:left="420" w:hanging="420"/>
      <w:jc w:val="center"/>
    </w:pPr>
    <w:rPr>
      <w:rFonts w:eastAsia="仿宋_GB2312"/>
      <w:kern w:val="0"/>
      <w:sz w:val="24"/>
    </w:rPr>
  </w:style>
  <w:style w:type="paragraph" w:customStyle="1" w:styleId="551">
    <w:name w:val="首行缩进 1"/>
    <w:basedOn w:val="1"/>
    <w:qFormat/>
    <w:uiPriority w:val="0"/>
    <w:pPr>
      <w:spacing w:after="120" w:line="360" w:lineRule="auto"/>
      <w:ind w:firstLine="200" w:firstLineChars="200"/>
    </w:pPr>
    <w:rPr>
      <w:sz w:val="24"/>
    </w:rPr>
  </w:style>
  <w:style w:type="paragraph" w:customStyle="1" w:styleId="552">
    <w:name w:val="xl1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553">
    <w:name w:val="样式 正文首行缩进 + 首行缩进:  2 字符1 Char Char"/>
    <w:basedOn w:val="100"/>
    <w:qFormat/>
    <w:uiPriority w:val="0"/>
    <w:pPr>
      <w:spacing w:line="400" w:lineRule="exact"/>
      <w:ind w:firstLine="480" w:firstLineChars="200"/>
    </w:pPr>
    <w:rPr>
      <w:rFonts w:ascii="Times New Roman" w:hAnsi="Times New Roman" w:eastAsia="仿宋_GB2312"/>
      <w:color w:val="000000"/>
      <w:szCs w:val="24"/>
    </w:rPr>
  </w:style>
  <w:style w:type="paragraph" w:customStyle="1" w:styleId="554">
    <w:name w:val="列表项目"/>
    <w:basedOn w:val="1"/>
    <w:qFormat/>
    <w:uiPriority w:val="0"/>
    <w:pPr>
      <w:numPr>
        <w:ilvl w:val="0"/>
        <w:numId w:val="10"/>
      </w:numPr>
      <w:tabs>
        <w:tab w:val="clear" w:pos="1200"/>
      </w:tabs>
      <w:spacing w:line="288" w:lineRule="auto"/>
      <w:ind w:left="840" w:leftChars="200" w:hanging="420" w:hangingChars="200"/>
    </w:pPr>
    <w:rPr>
      <w:sz w:val="21"/>
    </w:rPr>
  </w:style>
  <w:style w:type="paragraph" w:customStyle="1" w:styleId="555">
    <w:name w:val="Char Char Char1"/>
    <w:basedOn w:val="1"/>
    <w:qFormat/>
    <w:uiPriority w:val="0"/>
    <w:rPr>
      <w:sz w:val="21"/>
      <w:szCs w:val="24"/>
    </w:rPr>
  </w:style>
  <w:style w:type="paragraph" w:customStyle="1" w:styleId="55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557">
    <w:name w:val="flNote"/>
    <w:basedOn w:val="1"/>
    <w:qFormat/>
    <w:uiPriority w:val="0"/>
    <w:pPr>
      <w:spacing w:before="320" w:after="160" w:line="360" w:lineRule="atLeast"/>
      <w:jc w:val="center"/>
    </w:pPr>
    <w:rPr>
      <w:rFonts w:ascii="Arial" w:eastAsia="黑体"/>
      <w:kern w:val="0"/>
      <w:sz w:val="30"/>
    </w:rPr>
  </w:style>
  <w:style w:type="paragraph" w:customStyle="1" w:styleId="558">
    <w:name w:val="Char Char Char Char Char Char Char Char Char"/>
    <w:basedOn w:val="1"/>
    <w:qFormat/>
    <w:uiPriority w:val="0"/>
    <w:rPr>
      <w:sz w:val="21"/>
      <w:szCs w:val="24"/>
    </w:rPr>
  </w:style>
  <w:style w:type="paragraph" w:customStyle="1" w:styleId="559">
    <w:name w:val="_"/>
    <w:basedOn w:val="1"/>
    <w:qFormat/>
    <w:uiPriority w:val="0"/>
    <w:pPr>
      <w:spacing w:line="360" w:lineRule="auto"/>
      <w:ind w:left="480" w:firstLine="200" w:firstLineChars="200"/>
    </w:pPr>
    <w:rPr>
      <w:kern w:val="0"/>
      <w:sz w:val="24"/>
    </w:rPr>
  </w:style>
  <w:style w:type="paragraph" w:customStyle="1" w:styleId="560">
    <w:name w:val="内容标题"/>
    <w:basedOn w:val="89"/>
    <w:qFormat/>
    <w:uiPriority w:val="0"/>
    <w:rPr>
      <w:rFonts w:ascii="Tahoma" w:hAnsi="Tahoma"/>
      <w:sz w:val="24"/>
    </w:rPr>
  </w:style>
  <w:style w:type="paragraph" w:customStyle="1" w:styleId="5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62">
    <w:name w:val="p17"/>
    <w:basedOn w:val="1"/>
    <w:qFormat/>
    <w:uiPriority w:val="0"/>
    <w:pPr>
      <w:widowControl/>
    </w:pPr>
    <w:rPr>
      <w:kern w:val="0"/>
      <w:sz w:val="21"/>
      <w:szCs w:val="21"/>
    </w:rPr>
  </w:style>
  <w:style w:type="paragraph" w:customStyle="1" w:styleId="563">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4">
    <w:name w:val="默认段落字体 Para Char Char Char Char Char Char Char Char Char Char Char Char Char"/>
    <w:basedOn w:val="1"/>
    <w:qFormat/>
    <w:uiPriority w:val="0"/>
    <w:rPr>
      <w:sz w:val="21"/>
    </w:rPr>
  </w:style>
  <w:style w:type="paragraph" w:customStyle="1" w:styleId="565">
    <w:name w:val="Char1 Char Char Char1"/>
    <w:basedOn w:val="1"/>
    <w:qFormat/>
    <w:uiPriority w:val="0"/>
    <w:rPr>
      <w:rFonts w:ascii="Tahoma" w:hAnsi="Tahoma"/>
      <w:sz w:val="30"/>
    </w:rPr>
  </w:style>
  <w:style w:type="paragraph" w:customStyle="1" w:styleId="566">
    <w:name w:val="表格内文字"/>
    <w:basedOn w:val="132"/>
    <w:qFormat/>
    <w:uiPriority w:val="0"/>
    <w:rPr>
      <w:rFonts w:ascii="Times New Roman" w:hAnsi="Times New Roman"/>
      <w:color w:val="000000"/>
      <w:lang w:val="en-GB"/>
    </w:rPr>
  </w:style>
  <w:style w:type="paragraph" w:customStyle="1" w:styleId="567">
    <w:name w:val="Char1"/>
    <w:basedOn w:val="1"/>
    <w:qFormat/>
    <w:uiPriority w:val="0"/>
    <w:rPr>
      <w:sz w:val="21"/>
    </w:rPr>
  </w:style>
  <w:style w:type="paragraph" w:customStyle="1" w:styleId="568">
    <w:name w:val="表号"/>
    <w:basedOn w:val="1"/>
    <w:qFormat/>
    <w:uiPriority w:val="0"/>
    <w:pPr>
      <w:numPr>
        <w:ilvl w:val="0"/>
        <w:numId w:val="11"/>
      </w:numPr>
      <w:tabs>
        <w:tab w:val="clear" w:pos="360"/>
      </w:tabs>
      <w:autoSpaceDE w:val="0"/>
      <w:autoSpaceDN w:val="0"/>
      <w:spacing w:before="210" w:after="210"/>
      <w:ind w:left="425" w:hanging="137"/>
      <w:jc w:val="center"/>
    </w:pPr>
    <w:rPr>
      <w:kern w:val="0"/>
      <w:sz w:val="21"/>
      <w:lang w:eastAsia="en-US"/>
    </w:rPr>
  </w:style>
  <w:style w:type="paragraph" w:customStyle="1" w:styleId="569">
    <w:name w:val="xl23"/>
    <w:basedOn w:val="1"/>
    <w:qFormat/>
    <w:uiPriority w:val="0"/>
    <w:pPr>
      <w:widowControl/>
      <w:spacing w:before="100" w:beforeAutospacing="1" w:after="100" w:afterAutospacing="1" w:line="360" w:lineRule="auto"/>
    </w:pPr>
    <w:rPr>
      <w:kern w:val="0"/>
      <w:sz w:val="24"/>
    </w:rPr>
  </w:style>
  <w:style w:type="paragraph" w:customStyle="1" w:styleId="570">
    <w:name w:val="样式 正文 小四 行距: 1.5 倍行距 + 首行缩进:  2 字符"/>
    <w:basedOn w:val="1"/>
    <w:qFormat/>
    <w:uiPriority w:val="0"/>
    <w:pPr>
      <w:spacing w:line="360" w:lineRule="auto"/>
      <w:ind w:firstLine="480" w:firstLineChars="200"/>
    </w:pPr>
    <w:rPr>
      <w:rFonts w:ascii="宋体" w:hAnsi="宋体"/>
      <w:color w:val="000000"/>
      <w:sz w:val="24"/>
      <w:szCs w:val="24"/>
    </w:rPr>
  </w:style>
  <w:style w:type="paragraph" w:customStyle="1" w:styleId="571">
    <w:name w:val="标题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72">
    <w:name w:val="没有缩进（为图形使用）"/>
    <w:basedOn w:val="1"/>
    <w:qFormat/>
    <w:uiPriority w:val="0"/>
    <w:pPr>
      <w:spacing w:before="120" w:after="120" w:line="360" w:lineRule="auto"/>
    </w:pPr>
    <w:rPr>
      <w:sz w:val="24"/>
    </w:rPr>
  </w:style>
  <w:style w:type="paragraph" w:customStyle="1" w:styleId="573">
    <w:name w:val="Char9"/>
    <w:basedOn w:val="89"/>
    <w:qFormat/>
    <w:uiPriority w:val="0"/>
    <w:pPr>
      <w:spacing w:line="360" w:lineRule="auto"/>
      <w:ind w:firstLine="200" w:firstLineChars="200"/>
    </w:pPr>
    <w:rPr>
      <w:rFonts w:ascii="Calibri" w:hAnsi="Calibri"/>
      <w:kern w:val="0"/>
      <w:sz w:val="20"/>
    </w:rPr>
  </w:style>
  <w:style w:type="paragraph" w:customStyle="1" w:styleId="574">
    <w:name w:val="样式 标题 1 + 黑体 三号 非加粗 居中 段前: 6 磅 段后: 6 磅 行距: 固定值 20 磅"/>
    <w:basedOn w:val="33"/>
    <w:qFormat/>
    <w:uiPriority w:val="0"/>
    <w:pPr>
      <w:keepLines/>
      <w:snapToGrid/>
      <w:spacing w:before="120" w:after="120" w:line="400" w:lineRule="exact"/>
      <w:jc w:val="center"/>
    </w:pPr>
    <w:rPr>
      <w:rFonts w:ascii="黑体" w:hAnsi="黑体" w:eastAsia="黑体"/>
      <w:kern w:val="44"/>
      <w:sz w:val="32"/>
    </w:rPr>
  </w:style>
  <w:style w:type="paragraph" w:customStyle="1" w:styleId="575">
    <w:name w:val="小标题 1"/>
    <w:basedOn w:val="1"/>
    <w:qFormat/>
    <w:uiPriority w:val="0"/>
    <w:pPr>
      <w:autoSpaceDE w:val="0"/>
      <w:autoSpaceDN w:val="0"/>
      <w:spacing w:line="360" w:lineRule="atLeast"/>
    </w:pPr>
    <w:rPr>
      <w:rFonts w:ascii="文鼎粗黑" w:eastAsia="文鼎粗黑"/>
      <w:kern w:val="0"/>
      <w:sz w:val="22"/>
    </w:rPr>
  </w:style>
  <w:style w:type="paragraph" w:customStyle="1" w:styleId="576">
    <w:name w:val="文档正文 Char Char Char Char"/>
    <w:basedOn w:val="1"/>
    <w:qFormat/>
    <w:uiPriority w:val="0"/>
    <w:pPr>
      <w:spacing w:line="440" w:lineRule="exact"/>
      <w:ind w:firstLine="420"/>
    </w:pPr>
    <w:rPr>
      <w:rFonts w:ascii="Arial Narrow" w:hAnsi="Arial Narrow"/>
      <w:kern w:val="0"/>
      <w:sz w:val="24"/>
    </w:rPr>
  </w:style>
  <w:style w:type="paragraph" w:customStyle="1" w:styleId="577">
    <w:name w:val="CM95"/>
    <w:basedOn w:val="1"/>
    <w:qFormat/>
    <w:uiPriority w:val="0"/>
    <w:pPr>
      <w:autoSpaceDE w:val="0"/>
      <w:autoSpaceDN w:val="0"/>
      <w:spacing w:after="115"/>
      <w:jc w:val="left"/>
    </w:pPr>
    <w:rPr>
      <w:rFonts w:ascii="宋体"/>
      <w:kern w:val="0"/>
      <w:sz w:val="24"/>
      <w:szCs w:val="24"/>
    </w:rPr>
  </w:style>
  <w:style w:type="paragraph" w:customStyle="1" w:styleId="578">
    <w:name w:val="附录1"/>
    <w:basedOn w:val="1"/>
    <w:qFormat/>
    <w:uiPriority w:val="0"/>
    <w:pPr>
      <w:tabs>
        <w:tab w:val="left" w:pos="1304"/>
      </w:tabs>
      <w:ind w:left="425" w:hanging="425"/>
      <w:outlineLvl w:val="0"/>
    </w:pPr>
    <w:rPr>
      <w:rFonts w:ascii="黑体" w:hAnsi="黑体" w:eastAsia="黑体"/>
      <w:b/>
      <w:sz w:val="44"/>
    </w:rPr>
  </w:style>
  <w:style w:type="paragraph" w:customStyle="1" w:styleId="579">
    <w:name w:val="_Style 57"/>
    <w:basedOn w:val="1"/>
    <w:qFormat/>
    <w:uiPriority w:val="0"/>
    <w:rPr>
      <w:sz w:val="21"/>
    </w:rPr>
  </w:style>
  <w:style w:type="paragraph" w:customStyle="1" w:styleId="580">
    <w:name w:val="reader-word-layer reader-word-s43-6"/>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81">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582">
    <w:name w:val="Char Char Char1 Char1"/>
    <w:basedOn w:val="1"/>
    <w:qFormat/>
    <w:uiPriority w:val="0"/>
    <w:rPr>
      <w:sz w:val="21"/>
    </w:rPr>
  </w:style>
  <w:style w:type="paragraph" w:customStyle="1" w:styleId="583">
    <w:name w:val="Char Char 字元 字元 字元 Char Char Char Char"/>
    <w:basedOn w:val="1"/>
    <w:qFormat/>
    <w:uiPriority w:val="0"/>
    <w:pPr>
      <w:spacing w:line="360" w:lineRule="auto"/>
    </w:pPr>
    <w:rPr>
      <w:kern w:val="0"/>
      <w:sz w:val="24"/>
    </w:rPr>
  </w:style>
  <w:style w:type="paragraph" w:customStyle="1" w:styleId="584">
    <w:name w:val="样式"/>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85">
    <w:name w:val="图片文字"/>
    <w:basedOn w:val="1"/>
    <w:qFormat/>
    <w:uiPriority w:val="0"/>
    <w:pPr>
      <w:spacing w:line="240" w:lineRule="atLeast"/>
      <w:jc w:val="center"/>
    </w:pPr>
    <w:rPr>
      <w:sz w:val="21"/>
    </w:rPr>
  </w:style>
  <w:style w:type="paragraph" w:customStyle="1" w:styleId="586">
    <w:name w:val="表格文本"/>
    <w:qFormat/>
    <w:uiPriority w:val="0"/>
    <w:pPr>
      <w:tabs>
        <w:tab w:val="decimal" w:pos="0"/>
      </w:tabs>
    </w:pPr>
    <w:rPr>
      <w:rFonts w:ascii="Arial" w:hAnsi="Arial" w:eastAsia="宋体" w:cs="Times New Roman"/>
      <w:sz w:val="21"/>
      <w:lang w:val="en-US" w:eastAsia="zh-CN" w:bidi="ar-SA"/>
    </w:rPr>
  </w:style>
  <w:style w:type="paragraph" w:customStyle="1" w:styleId="587">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58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89">
    <w:name w:val="Char Char Char Char Char Char Char1"/>
    <w:basedOn w:val="89"/>
    <w:qFormat/>
    <w:uiPriority w:val="0"/>
    <w:rPr>
      <w:rFonts w:ascii="宋体" w:hAnsi="Tahoma"/>
      <w:kern w:val="0"/>
      <w:sz w:val="2"/>
    </w:rPr>
  </w:style>
  <w:style w:type="paragraph" w:customStyle="1" w:styleId="590">
    <w:name w:val="xl27"/>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kern w:val="0"/>
      <w:sz w:val="21"/>
    </w:rPr>
  </w:style>
  <w:style w:type="paragraph" w:customStyle="1" w:styleId="591">
    <w:name w:val="xl95"/>
    <w:basedOn w:val="1"/>
    <w:qFormat/>
    <w:uiPriority w:val="0"/>
    <w:pPr>
      <w:widowControl/>
      <w:pBdr>
        <w:bottom w:val="single" w:color="000000" w:sz="4" w:space="0"/>
      </w:pBdr>
      <w:spacing w:before="100" w:beforeAutospacing="1" w:after="100" w:afterAutospacing="1"/>
      <w:jc w:val="center"/>
    </w:pPr>
    <w:rPr>
      <w:rFonts w:ascii="黑体" w:hAnsi="宋体" w:eastAsia="黑体"/>
      <w:kern w:val="0"/>
      <w:sz w:val="24"/>
      <w:szCs w:val="24"/>
    </w:rPr>
  </w:style>
  <w:style w:type="paragraph" w:customStyle="1" w:styleId="592">
    <w:name w:val="二级列表"/>
    <w:basedOn w:val="593"/>
    <w:qFormat/>
    <w:uiPriority w:val="0"/>
    <w:pPr>
      <w:tabs>
        <w:tab w:val="left" w:pos="2120"/>
      </w:tabs>
      <w:ind w:firstLine="0" w:firstLineChars="0"/>
    </w:pPr>
    <w:rPr>
      <w:b/>
    </w:rPr>
  </w:style>
  <w:style w:type="paragraph" w:customStyle="1" w:styleId="593">
    <w:name w:val="段落正文"/>
    <w:basedOn w:val="1"/>
    <w:qFormat/>
    <w:uiPriority w:val="0"/>
    <w:pPr>
      <w:spacing w:line="360" w:lineRule="auto"/>
      <w:ind w:firstLine="200" w:firstLineChars="200"/>
    </w:pPr>
    <w:rPr>
      <w:spacing w:val="2"/>
      <w:sz w:val="24"/>
    </w:rPr>
  </w:style>
  <w:style w:type="paragraph" w:customStyle="1" w:styleId="594">
    <w:name w:val="默认段落字体 Para Char Char Char Char Char Char Char Char Char1 Char Char Char Char"/>
    <w:basedOn w:val="1"/>
    <w:qFormat/>
    <w:uiPriority w:val="0"/>
    <w:rPr>
      <w:rFonts w:ascii="Tahoma" w:hAnsi="Tahoma"/>
      <w:sz w:val="24"/>
    </w:rPr>
  </w:style>
  <w:style w:type="paragraph" w:customStyle="1" w:styleId="595">
    <w:name w:val="Char Char Char Char Char2 Char"/>
    <w:basedOn w:val="1"/>
    <w:qFormat/>
    <w:uiPriority w:val="0"/>
    <w:pPr>
      <w:snapToGrid w:val="0"/>
      <w:spacing w:line="360" w:lineRule="auto"/>
      <w:ind w:firstLine="200" w:firstLineChars="200"/>
    </w:pPr>
    <w:rPr>
      <w:sz w:val="21"/>
    </w:rPr>
  </w:style>
  <w:style w:type="paragraph" w:customStyle="1" w:styleId="596">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jc w:val="center"/>
    </w:pPr>
    <w:rPr>
      <w:b/>
      <w:i/>
      <w:sz w:val="24"/>
    </w:rPr>
  </w:style>
  <w:style w:type="paragraph" w:customStyle="1" w:styleId="597">
    <w:name w:val="Char Char Char Char Char Char Char Char Char Char Char Char Char Char Char Char1"/>
    <w:basedOn w:val="1"/>
    <w:qFormat/>
    <w:uiPriority w:val="0"/>
    <w:pPr>
      <w:tabs>
        <w:tab w:val="left" w:pos="360"/>
      </w:tabs>
    </w:pPr>
    <w:rPr>
      <w:sz w:val="24"/>
    </w:rPr>
  </w:style>
  <w:style w:type="paragraph" w:customStyle="1" w:styleId="598">
    <w:name w:val="样式 标题 2 + Times New Roman 四号 非加粗 段前: 5 磅 段后: 0 磅 行距: 固定值 20..."/>
    <w:basedOn w:val="34"/>
    <w:qFormat/>
    <w:uiPriority w:val="0"/>
    <w:pPr>
      <w:spacing w:before="100" w:after="0" w:line="400" w:lineRule="exact"/>
    </w:pPr>
    <w:rPr>
      <w:rFonts w:ascii="Times New Roman" w:hAnsi="Times New Roman" w:eastAsia="宋体"/>
      <w:b w:val="0"/>
      <w:sz w:val="28"/>
    </w:rPr>
  </w:style>
  <w:style w:type="paragraph" w:customStyle="1" w:styleId="599">
    <w:name w:val="l-2"/>
    <w:basedOn w:val="1"/>
    <w:qFormat/>
    <w:uiPriority w:val="0"/>
    <w:pPr>
      <w:widowControl/>
      <w:spacing w:before="100" w:beforeAutospacing="1" w:after="100" w:afterAutospacing="1"/>
      <w:jc w:val="left"/>
    </w:pPr>
    <w:rPr>
      <w:rFonts w:ascii="宋体" w:hAnsi="宋体"/>
      <w:b/>
      <w:bCs/>
      <w:color w:val="000000"/>
      <w:kern w:val="0"/>
      <w:sz w:val="13"/>
      <w:szCs w:val="13"/>
    </w:rPr>
  </w:style>
  <w:style w:type="paragraph" w:customStyle="1" w:styleId="600">
    <w:name w:val="00"/>
    <w:basedOn w:val="1"/>
    <w:qFormat/>
    <w:uiPriority w:val="0"/>
    <w:pPr>
      <w:autoSpaceDE w:val="0"/>
      <w:autoSpaceDN w:val="0"/>
      <w:jc w:val="left"/>
    </w:pPr>
    <w:rPr>
      <w:rFonts w:ascii="黑体" w:eastAsia="黑体"/>
      <w:b/>
      <w:kern w:val="0"/>
      <w:sz w:val="20"/>
    </w:rPr>
  </w:style>
  <w:style w:type="paragraph" w:customStyle="1" w:styleId="601">
    <w:name w:val="列出段落1"/>
    <w:basedOn w:val="1"/>
    <w:qFormat/>
    <w:uiPriority w:val="0"/>
    <w:pPr>
      <w:ind w:firstLine="200" w:firstLineChars="200"/>
    </w:pPr>
    <w:rPr>
      <w:sz w:val="21"/>
    </w:rPr>
  </w:style>
  <w:style w:type="paragraph" w:customStyle="1" w:styleId="60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03">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604">
    <w:name w:val="xl99"/>
    <w:basedOn w:val="1"/>
    <w:qFormat/>
    <w:uiPriority w:val="0"/>
    <w:pPr>
      <w:widowControl/>
      <w:pBdr>
        <w:top w:val="single" w:color="000000" w:sz="4" w:space="0"/>
        <w:bottom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605">
    <w:name w:val="Char Char Char1 Char"/>
    <w:basedOn w:val="1"/>
    <w:qFormat/>
    <w:uiPriority w:val="0"/>
    <w:rPr>
      <w:sz w:val="21"/>
      <w:szCs w:val="24"/>
    </w:rPr>
  </w:style>
  <w:style w:type="paragraph" w:customStyle="1" w:styleId="606">
    <w:name w:val="Char4"/>
    <w:basedOn w:val="1"/>
    <w:qFormat/>
    <w:uiPriority w:val="0"/>
    <w:pPr>
      <w:spacing w:line="240" w:lineRule="atLeast"/>
      <w:ind w:left="420" w:firstLine="420"/>
    </w:pPr>
    <w:rPr>
      <w:kern w:val="0"/>
      <w:sz w:val="21"/>
    </w:rPr>
  </w:style>
  <w:style w:type="paragraph" w:customStyle="1" w:styleId="607">
    <w:name w:val="正文1"/>
    <w:basedOn w:val="1"/>
    <w:qFormat/>
    <w:uiPriority w:val="0"/>
    <w:pPr>
      <w:spacing w:line="300" w:lineRule="auto"/>
      <w:ind w:firstLine="200" w:firstLineChars="200"/>
    </w:pPr>
    <w:rPr>
      <w:sz w:val="24"/>
    </w:rPr>
  </w:style>
  <w:style w:type="paragraph" w:customStyle="1" w:styleId="608">
    <w:name w:val="table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09">
    <w:name w:val="xl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610">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2"/>
      <w:szCs w:val="22"/>
    </w:rPr>
  </w:style>
  <w:style w:type="paragraph" w:customStyle="1" w:styleId="611">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612">
    <w:name w:val="样式 正文首行缩进 2 + 首行缩进:  2 字符"/>
    <w:basedOn w:val="1"/>
    <w:qFormat/>
    <w:uiPriority w:val="0"/>
    <w:pPr>
      <w:numPr>
        <w:ilvl w:val="0"/>
        <w:numId w:val="12"/>
      </w:numPr>
      <w:tabs>
        <w:tab w:val="clear" w:pos="987"/>
      </w:tabs>
      <w:snapToGrid w:val="0"/>
      <w:spacing w:line="360" w:lineRule="auto"/>
    </w:pPr>
    <w:rPr>
      <w:rFonts w:ascii="Arial" w:hAnsi="Arial"/>
      <w:b/>
      <w:sz w:val="24"/>
    </w:rPr>
  </w:style>
  <w:style w:type="paragraph" w:customStyle="1" w:styleId="613">
    <w:name w:val="标书正文:  0.74 厘米"/>
    <w:basedOn w:val="1"/>
    <w:qFormat/>
    <w:uiPriority w:val="0"/>
    <w:pPr>
      <w:snapToGrid w:val="0"/>
      <w:spacing w:line="360" w:lineRule="auto"/>
      <w:ind w:firstLine="420"/>
    </w:pPr>
    <w:rPr>
      <w:sz w:val="24"/>
    </w:rPr>
  </w:style>
  <w:style w:type="paragraph" w:customStyle="1" w:styleId="614">
    <w:name w:val="关键词"/>
    <w:basedOn w:val="1"/>
    <w:qFormat/>
    <w:uiPriority w:val="0"/>
    <w:pPr>
      <w:spacing w:line="360" w:lineRule="auto"/>
    </w:pPr>
    <w:rPr>
      <w:rFonts w:eastAsia="黑体"/>
      <w:sz w:val="20"/>
    </w:rPr>
  </w:style>
  <w:style w:type="paragraph" w:customStyle="1" w:styleId="615">
    <w:name w:val="xl70"/>
    <w:basedOn w:val="1"/>
    <w:qFormat/>
    <w:uiPriority w:val="0"/>
    <w:pPr>
      <w:widowControl/>
      <w:spacing w:before="100" w:beforeAutospacing="1" w:after="100" w:afterAutospacing="1"/>
      <w:jc w:val="center"/>
    </w:pPr>
    <w:rPr>
      <w:rFonts w:ascii="宋体" w:hAnsi="宋体"/>
      <w:kern w:val="0"/>
      <w:szCs w:val="28"/>
    </w:rPr>
  </w:style>
  <w:style w:type="paragraph" w:customStyle="1" w:styleId="616">
    <w:name w:val="Char12"/>
    <w:basedOn w:val="1"/>
    <w:qFormat/>
    <w:uiPriority w:val="0"/>
    <w:rPr>
      <w:sz w:val="21"/>
    </w:rPr>
  </w:style>
  <w:style w:type="paragraph" w:customStyle="1" w:styleId="617">
    <w:name w:val="Char Char Char2"/>
    <w:basedOn w:val="1"/>
    <w:qFormat/>
    <w:uiPriority w:val="0"/>
    <w:rPr>
      <w:rFonts w:ascii="Tahoma" w:hAnsi="Tahoma"/>
      <w:sz w:val="24"/>
    </w:rPr>
  </w:style>
  <w:style w:type="paragraph" w:customStyle="1" w:styleId="618">
    <w:name w:val="Char Char1 Char1"/>
    <w:basedOn w:val="1"/>
    <w:qFormat/>
    <w:uiPriority w:val="0"/>
    <w:rPr>
      <w:rFonts w:ascii="Tahoma" w:hAnsi="Tahoma"/>
      <w:sz w:val="24"/>
      <w:szCs w:val="24"/>
    </w:rPr>
  </w:style>
  <w:style w:type="paragraph" w:customStyle="1" w:styleId="619">
    <w:name w:val="TOC 标题11"/>
    <w:basedOn w:val="33"/>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620">
    <w:name w:val="xl10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621">
    <w:name w:val="xl10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622">
    <w:name w:val="样式 标题 1章标题Heading 0Section HeadPIM 1H1h11st levell11H1..."/>
    <w:basedOn w:val="33"/>
    <w:qFormat/>
    <w:uiPriority w:val="0"/>
    <w:pPr>
      <w:keepLines/>
      <w:pageBreakBefore/>
      <w:tabs>
        <w:tab w:val="left" w:pos="432"/>
      </w:tabs>
      <w:autoSpaceDE w:val="0"/>
      <w:autoSpaceDN w:val="0"/>
      <w:spacing w:before="340" w:after="330" w:line="578" w:lineRule="atLeast"/>
    </w:pPr>
    <w:rPr>
      <w:rFonts w:ascii="Times New Roman" w:hAnsi="宋体" w:eastAsia="黑体"/>
      <w:b/>
      <w:kern w:val="44"/>
      <w:sz w:val="36"/>
    </w:rPr>
  </w:style>
  <w:style w:type="paragraph" w:customStyle="1" w:styleId="623">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624">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25">
    <w:name w:val="默认段落字体 Para Char Char Char Char"/>
    <w:basedOn w:val="1"/>
    <w:qFormat/>
    <w:uiPriority w:val="0"/>
    <w:rPr>
      <w:sz w:val="21"/>
      <w:szCs w:val="24"/>
    </w:rPr>
  </w:style>
  <w:style w:type="paragraph" w:customStyle="1" w:styleId="626">
    <w:name w:val="font9"/>
    <w:basedOn w:val="1"/>
    <w:qFormat/>
    <w:uiPriority w:val="0"/>
    <w:pPr>
      <w:widowControl/>
      <w:spacing w:before="100" w:beforeAutospacing="1" w:after="100" w:afterAutospacing="1"/>
      <w:jc w:val="left"/>
    </w:pPr>
    <w:rPr>
      <w:rFonts w:ascii="Courier New" w:hAnsi="Courier New"/>
      <w:kern w:val="0"/>
      <w:sz w:val="24"/>
      <w:szCs w:val="24"/>
    </w:rPr>
  </w:style>
  <w:style w:type="paragraph" w:customStyle="1" w:styleId="627">
    <w:name w:val="Char1 Char Char Char2"/>
    <w:basedOn w:val="1"/>
    <w:qFormat/>
    <w:uiPriority w:val="0"/>
    <w:rPr>
      <w:rFonts w:ascii="Tahoma" w:hAnsi="Tahoma"/>
      <w:sz w:val="24"/>
    </w:rPr>
  </w:style>
  <w:style w:type="paragraph" w:customStyle="1" w:styleId="628">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2"/>
      <w:szCs w:val="22"/>
    </w:rPr>
  </w:style>
  <w:style w:type="paragraph" w:customStyle="1" w:styleId="629">
    <w:name w:val="正文字缩2字"/>
    <w:basedOn w:val="1"/>
    <w:qFormat/>
    <w:uiPriority w:val="0"/>
    <w:pPr>
      <w:spacing w:before="60" w:after="60" w:line="360" w:lineRule="auto"/>
      <w:ind w:left="200" w:leftChars="200" w:firstLine="200" w:firstLineChars="200"/>
    </w:pPr>
    <w:rPr>
      <w:sz w:val="24"/>
    </w:rPr>
  </w:style>
  <w:style w:type="paragraph" w:customStyle="1" w:styleId="630">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31">
    <w:name w:val="Char2 Char Char Char Char Char Char1"/>
    <w:basedOn w:val="1"/>
    <w:qFormat/>
    <w:uiPriority w:val="0"/>
    <w:rPr>
      <w:rFonts w:ascii="仿宋_GB2312"/>
      <w:b/>
      <w:sz w:val="30"/>
    </w:rPr>
  </w:style>
  <w:style w:type="paragraph" w:customStyle="1" w:styleId="632">
    <w:name w:val="标准正文"/>
    <w:basedOn w:val="76"/>
    <w:qFormat/>
    <w:uiPriority w:val="0"/>
    <w:pPr>
      <w:spacing w:before="60" w:after="60" w:line="360" w:lineRule="auto"/>
      <w:ind w:left="0" w:firstLine="482"/>
    </w:pPr>
    <w:rPr>
      <w:rFonts w:ascii="Arial" w:hAnsi="Arial"/>
      <w:sz w:val="24"/>
    </w:rPr>
  </w:style>
  <w:style w:type="paragraph" w:customStyle="1" w:styleId="633">
    <w:name w:val="xl8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kern w:val="0"/>
      <w:sz w:val="20"/>
    </w:rPr>
  </w:style>
  <w:style w:type="paragraph" w:customStyle="1" w:styleId="634">
    <w:name w:val="g2"/>
    <w:basedOn w:val="1"/>
    <w:qFormat/>
    <w:uiPriority w:val="0"/>
    <w:pPr>
      <w:widowControl/>
      <w:spacing w:before="100" w:beforeAutospacing="1" w:after="100" w:afterAutospacing="1"/>
      <w:jc w:val="left"/>
    </w:pPr>
    <w:rPr>
      <w:rFonts w:ascii="仿宋_GB2312" w:hAnsi="宋体" w:eastAsia="仿宋_GB2312"/>
      <w:kern w:val="0"/>
      <w:sz w:val="17"/>
      <w:szCs w:val="17"/>
    </w:rPr>
  </w:style>
  <w:style w:type="paragraph" w:customStyle="1" w:styleId="635">
    <w:name w:val="样式1xz"/>
    <w:basedOn w:val="1"/>
    <w:qFormat/>
    <w:uiPriority w:val="0"/>
    <w:pPr>
      <w:tabs>
        <w:tab w:val="left" w:pos="1050"/>
        <w:tab w:val="right" w:leader="dot" w:pos="8296"/>
      </w:tabs>
    </w:pPr>
    <w:rPr>
      <w:caps/>
      <w:spacing w:val="20"/>
      <w:sz w:val="24"/>
    </w:rPr>
  </w:style>
  <w:style w:type="paragraph" w:customStyle="1" w:styleId="636">
    <w:name w:val="Char Char 字元 字元 字元 Char Char Char Char1"/>
    <w:basedOn w:val="1"/>
    <w:qFormat/>
    <w:uiPriority w:val="0"/>
    <w:pPr>
      <w:spacing w:line="360" w:lineRule="auto"/>
    </w:pPr>
    <w:rPr>
      <w:kern w:val="0"/>
      <w:sz w:val="24"/>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8">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639">
    <w:name w:val="1.正文"/>
    <w:basedOn w:val="1"/>
    <w:qFormat/>
    <w:uiPriority w:val="0"/>
    <w:pPr>
      <w:spacing w:line="360" w:lineRule="auto"/>
      <w:ind w:left="540" w:leftChars="225" w:firstLine="540" w:firstLineChars="225"/>
    </w:pPr>
    <w:rPr>
      <w:sz w:val="24"/>
    </w:rPr>
  </w:style>
  <w:style w:type="paragraph" w:customStyle="1" w:styleId="640">
    <w:name w:val="bt"/>
    <w:basedOn w:val="1"/>
    <w:qFormat/>
    <w:uiPriority w:val="0"/>
    <w:pPr>
      <w:overflowPunct w:val="0"/>
      <w:autoSpaceDE w:val="0"/>
      <w:autoSpaceDN w:val="0"/>
      <w:snapToGrid w:val="0"/>
      <w:spacing w:before="100" w:after="100" w:line="240" w:lineRule="atLeast"/>
      <w:ind w:left="2880" w:hanging="360"/>
    </w:pPr>
    <w:rPr>
      <w:rFonts w:ascii="宋体"/>
      <w:kern w:val="0"/>
      <w:sz w:val="20"/>
    </w:rPr>
  </w:style>
  <w:style w:type="paragraph" w:customStyle="1" w:styleId="641">
    <w:name w:val="p20"/>
    <w:basedOn w:val="1"/>
    <w:qFormat/>
    <w:uiPriority w:val="0"/>
    <w:pPr>
      <w:widowControl/>
      <w:jc w:val="left"/>
    </w:pPr>
    <w:rPr>
      <w:rFonts w:ascii="宋体" w:hAnsi="宋体"/>
      <w:kern w:val="0"/>
      <w:sz w:val="24"/>
      <w:szCs w:val="24"/>
    </w:rPr>
  </w:style>
  <w:style w:type="paragraph" w:customStyle="1" w:styleId="642">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643">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color w:val="000000"/>
      <w:kern w:val="0"/>
      <w:sz w:val="24"/>
      <w:szCs w:val="24"/>
    </w:rPr>
  </w:style>
  <w:style w:type="paragraph" w:customStyle="1" w:styleId="644">
    <w:name w:val="表文字"/>
    <w:qFormat/>
    <w:uiPriority w:val="0"/>
    <w:rPr>
      <w:rFonts w:ascii="宋体" w:hAnsi="Times New Roman" w:eastAsia="宋体" w:cs="Times New Roman"/>
      <w:kern w:val="2"/>
      <w:lang w:val="en-US" w:eastAsia="zh-CN" w:bidi="ar-SA"/>
    </w:rPr>
  </w:style>
  <w:style w:type="paragraph" w:customStyle="1" w:styleId="645">
    <w:name w:val="样式1"/>
    <w:basedOn w:val="36"/>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646">
    <w:name w:val="xl7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7">
    <w:name w:val="xl10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Courier New" w:hAnsi="Courier New"/>
      <w:kern w:val="0"/>
      <w:sz w:val="20"/>
    </w:rPr>
  </w:style>
  <w:style w:type="paragraph" w:customStyle="1" w:styleId="648">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649">
    <w:name w:val="Char Char30 Char Char"/>
    <w:basedOn w:val="1"/>
    <w:qFormat/>
    <w:uiPriority w:val="0"/>
    <w:rPr>
      <w:sz w:val="21"/>
      <w:szCs w:val="24"/>
    </w:rPr>
  </w:style>
  <w:style w:type="paragraph" w:customStyle="1" w:styleId="650">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651">
    <w:name w:val="样式 宋体 五号 行距: 单倍行距"/>
    <w:basedOn w:val="1"/>
    <w:qFormat/>
    <w:uiPriority w:val="0"/>
    <w:pPr>
      <w:jc w:val="left"/>
    </w:pPr>
    <w:rPr>
      <w:rFonts w:ascii="宋体" w:hAnsi="宋体"/>
      <w:kern w:val="0"/>
      <w:sz w:val="21"/>
    </w:rPr>
  </w:style>
  <w:style w:type="paragraph" w:customStyle="1" w:styleId="65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53">
    <w:name w:val="Char3"/>
    <w:basedOn w:val="1"/>
    <w:qFormat/>
    <w:uiPriority w:val="0"/>
    <w:rPr>
      <w:rFonts w:ascii="Tahoma" w:hAnsi="Tahoma"/>
      <w:sz w:val="24"/>
    </w:rPr>
  </w:style>
  <w:style w:type="paragraph" w:customStyle="1" w:styleId="654">
    <w:name w:val="CSS1级正文 Char"/>
    <w:basedOn w:val="101"/>
    <w:qFormat/>
    <w:uiPriority w:val="0"/>
    <w:pPr>
      <w:snapToGrid w:val="0"/>
      <w:spacing w:line="360" w:lineRule="auto"/>
      <w:ind w:firstLine="480"/>
    </w:pPr>
    <w:rPr>
      <w:rFonts w:ascii="Times New Roman" w:eastAsia="宋体"/>
      <w:sz w:val="24"/>
    </w:rPr>
  </w:style>
  <w:style w:type="paragraph" w:customStyle="1" w:styleId="655">
    <w:name w:val="xl75"/>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56">
    <w:name w:val="修订2"/>
    <w:qFormat/>
    <w:uiPriority w:val="0"/>
    <w:rPr>
      <w:rFonts w:ascii="Times New Roman" w:hAnsi="Times New Roman" w:eastAsia="宋体" w:cs="Times New Roman"/>
      <w:kern w:val="2"/>
      <w:sz w:val="21"/>
      <w:lang w:val="en-US" w:eastAsia="zh-CN" w:bidi="ar-SA"/>
    </w:rPr>
  </w:style>
  <w:style w:type="paragraph" w:customStyle="1" w:styleId="657">
    <w:name w:val="intel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58">
    <w:name w:val="style1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59">
    <w:name w:val="正文文本缩进 21"/>
    <w:basedOn w:val="1"/>
    <w:qFormat/>
    <w:uiPriority w:val="0"/>
    <w:pPr>
      <w:spacing w:before="120"/>
      <w:ind w:firstLine="420"/>
    </w:pPr>
    <w:rPr>
      <w:sz w:val="24"/>
    </w:rPr>
  </w:style>
  <w:style w:type="paragraph" w:customStyle="1" w:styleId="660">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661">
    <w:name w:val="二级条标题"/>
    <w:basedOn w:val="540"/>
    <w:qFormat/>
    <w:uiPriority w:val="0"/>
    <w:pPr>
      <w:ind w:left="840"/>
      <w:outlineLvl w:val="3"/>
    </w:pPr>
  </w:style>
  <w:style w:type="paragraph" w:customStyle="1" w:styleId="662">
    <w:name w:val="样式 样式 正文首行缩进 2 + 左  0 字符 + 首行缩进:  2.57 字符"/>
    <w:basedOn w:val="1"/>
    <w:qFormat/>
    <w:uiPriority w:val="0"/>
    <w:pPr>
      <w:snapToGrid w:val="0"/>
      <w:spacing w:after="120"/>
      <w:ind w:firstLine="540" w:firstLineChars="257"/>
    </w:pPr>
    <w:rPr>
      <w:sz w:val="21"/>
    </w:rPr>
  </w:style>
  <w:style w:type="paragraph" w:customStyle="1" w:styleId="663">
    <w:name w:val="Table Paragraph"/>
    <w:basedOn w:val="1"/>
    <w:qFormat/>
    <w:uiPriority w:val="0"/>
    <w:rPr>
      <w:sz w:val="21"/>
      <w:szCs w:val="24"/>
    </w:rPr>
  </w:style>
  <w:style w:type="paragraph" w:customStyle="1" w:styleId="664">
    <w:name w:val="正文：无缩进"/>
    <w:basedOn w:val="1"/>
    <w:qFormat/>
    <w:uiPriority w:val="0"/>
    <w:pPr>
      <w:jc w:val="left"/>
    </w:pPr>
    <w:rPr>
      <w:bCs/>
      <w:color w:val="1F1C17"/>
      <w:kern w:val="0"/>
      <w:sz w:val="21"/>
      <w:szCs w:val="21"/>
    </w:rPr>
  </w:style>
  <w:style w:type="paragraph" w:customStyle="1" w:styleId="66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666">
    <w:name w:val="Char Char Char Char Char Char Char2"/>
    <w:basedOn w:val="1"/>
    <w:qFormat/>
    <w:uiPriority w:val="0"/>
    <w:rPr>
      <w:rFonts w:ascii="Tahoma" w:hAnsi="Tahoma"/>
      <w:sz w:val="24"/>
    </w:rPr>
  </w:style>
  <w:style w:type="paragraph" w:customStyle="1" w:styleId="667">
    <w:name w:val="表头文本"/>
    <w:qFormat/>
    <w:uiPriority w:val="0"/>
    <w:pPr>
      <w:jc w:val="center"/>
    </w:pPr>
    <w:rPr>
      <w:rFonts w:ascii="Arial" w:hAnsi="Arial" w:eastAsia="宋体" w:cs="Times New Roman"/>
      <w:b/>
      <w:sz w:val="21"/>
      <w:lang w:val="en-US" w:eastAsia="zh-CN" w:bidi="ar-SA"/>
    </w:rPr>
  </w:style>
  <w:style w:type="paragraph" w:customStyle="1" w:styleId="668">
    <w:name w:val="电建正文"/>
    <w:basedOn w:val="449"/>
    <w:qFormat/>
    <w:uiPriority w:val="0"/>
    <w:pPr>
      <w:tabs>
        <w:tab w:val="clear" w:pos="720"/>
      </w:tabs>
      <w:spacing w:line="360" w:lineRule="auto"/>
      <w:ind w:firstLine="200" w:firstLineChars="200"/>
    </w:pPr>
    <w:rPr>
      <w:rFonts w:ascii="Tahoma" w:hAnsi="Tahoma"/>
      <w:sz w:val="24"/>
    </w:rPr>
  </w:style>
  <w:style w:type="paragraph" w:customStyle="1" w:styleId="669">
    <w:name w:val="af"/>
    <w:basedOn w:val="1"/>
    <w:qFormat/>
    <w:uiPriority w:val="0"/>
    <w:pPr>
      <w:widowControl/>
      <w:spacing w:line="300" w:lineRule="atLeast"/>
      <w:jc w:val="left"/>
    </w:pPr>
    <w:rPr>
      <w:rFonts w:ascii="宋体" w:hAnsi="宋体"/>
      <w:kern w:val="0"/>
      <w:sz w:val="18"/>
    </w:rPr>
  </w:style>
  <w:style w:type="paragraph" w:customStyle="1" w:styleId="670">
    <w:name w:val="xl72"/>
    <w:basedOn w:val="1"/>
    <w:qFormat/>
    <w:uiPriority w:val="0"/>
    <w:pPr>
      <w:widowControl/>
      <w:spacing w:before="100" w:beforeAutospacing="1" w:after="100" w:afterAutospacing="1"/>
      <w:jc w:val="left"/>
    </w:pPr>
    <w:rPr>
      <w:rFonts w:ascii="宋体" w:hAnsi="宋体"/>
      <w:kern w:val="0"/>
      <w:sz w:val="40"/>
      <w:szCs w:val="40"/>
    </w:rPr>
  </w:style>
  <w:style w:type="paragraph" w:customStyle="1" w:styleId="671">
    <w:name w:val="reader-word-layer reader-word-s43-8"/>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2">
    <w:name w:val="xl9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673">
    <w:name w:val="文本1"/>
    <w:basedOn w:val="1"/>
    <w:qFormat/>
    <w:uiPriority w:val="0"/>
    <w:pPr>
      <w:spacing w:line="312" w:lineRule="atLeast"/>
      <w:jc w:val="center"/>
    </w:pPr>
    <w:rPr>
      <w:kern w:val="0"/>
      <w:sz w:val="18"/>
    </w:rPr>
  </w:style>
  <w:style w:type="paragraph" w:customStyle="1" w:styleId="674">
    <w:name w:val="表格5"/>
    <w:basedOn w:val="1"/>
    <w:qFormat/>
    <w:uiPriority w:val="0"/>
    <w:pPr>
      <w:spacing w:line="420" w:lineRule="atLeast"/>
      <w:ind w:left="1021" w:hanging="284"/>
      <w:jc w:val="left"/>
    </w:pPr>
    <w:rPr>
      <w:rFonts w:ascii="宋体"/>
      <w:kern w:val="0"/>
      <w:sz w:val="21"/>
    </w:rPr>
  </w:style>
  <w:style w:type="paragraph" w:customStyle="1" w:styleId="675">
    <w:name w:val="文本框样式1"/>
    <w:basedOn w:val="1"/>
    <w:qFormat/>
    <w:uiPriority w:val="0"/>
    <w:pPr>
      <w:snapToGrid w:val="0"/>
      <w:spacing w:before="60" w:line="180" w:lineRule="exact"/>
      <w:jc w:val="center"/>
    </w:pPr>
    <w:rPr>
      <w:sz w:val="21"/>
    </w:rPr>
  </w:style>
  <w:style w:type="table" w:customStyle="1" w:styleId="676">
    <w:name w:val="网格型1"/>
    <w:basedOn w:val="43"/>
    <w:qFormat/>
    <w:uiPriority w:val="0"/>
  </w:style>
  <w:style w:type="table" w:customStyle="1" w:styleId="677">
    <w:name w:val="Table Normal"/>
    <w:qFormat/>
    <w:uiPriority w:val="0"/>
    <w:tblPr>
      <w:tblCellMar>
        <w:top w:w="0" w:type="dxa"/>
        <w:left w:w="0" w:type="dxa"/>
        <w:bottom w:w="0" w:type="dxa"/>
        <w:right w:w="0" w:type="dxa"/>
      </w:tblCellMar>
    </w:tblPr>
  </w:style>
  <w:style w:type="paragraph" w:customStyle="1" w:styleId="678">
    <w:name w:val="无缩进15"/>
    <w:basedOn w:val="1"/>
    <w:next w:val="1"/>
    <w:qFormat/>
    <w:uiPriority w:val="0"/>
    <w:pPr>
      <w:spacing w:line="300" w:lineRule="exact"/>
    </w:pPr>
    <w:rPr>
      <w:kern w:val="0"/>
      <w:sz w:val="24"/>
    </w:rPr>
  </w:style>
  <w:style w:type="character" w:customStyle="1" w:styleId="679">
    <w:name w:val="正文首行缩进 字符"/>
    <w:link w:val="22"/>
    <w:qFormat/>
    <w:uiPriority w:val="0"/>
    <w:rPr>
      <w:rFonts w:ascii="宋体" w:hAnsi="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C12F2-E82D-4C67-B1D6-15B0EA9ED7B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16043</Words>
  <Characters>16941</Characters>
  <Lines>151</Lines>
  <Paragraphs>42</Paragraphs>
  <TotalTime>4</TotalTime>
  <ScaleCrop>false</ScaleCrop>
  <LinksUpToDate>false</LinksUpToDate>
  <CharactersWithSpaces>18415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2024-03-01T05:27:00Z</dcterms:created>
  <dc:creator>杨作练</dc:creator>
  <cp:lastModifiedBy>Administrator</cp:lastModifiedBy>
  <cp:lastPrinted>2024-03-01T02:25:00Z</cp:lastPrinted>
  <dcterms:modified xsi:type="dcterms:W3CDTF">2024-07-27T11:44:04Z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88F99ED124F24D9EB91AFE10D3B3B294_13</vt:lpwstr>
  </property>
</Properties>
</file>