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53047" w:rsidRDefault="00453047">
      <w:pPr>
        <w:jc w:val="center"/>
        <w:outlineLvl w:val="0"/>
        <w:rPr>
          <w:rFonts w:ascii="宋体" w:hAnsi="宋体" w:cs="宋体"/>
          <w:b/>
          <w:bCs/>
          <w:spacing w:val="80"/>
          <w:sz w:val="44"/>
          <w:szCs w:val="44"/>
        </w:rPr>
      </w:pPr>
    </w:p>
    <w:p w:rsidR="00453047" w:rsidRDefault="00453047">
      <w:pPr>
        <w:pStyle w:val="a4"/>
      </w:pPr>
    </w:p>
    <w:p w:rsidR="00453047" w:rsidRDefault="00453047">
      <w:pPr>
        <w:jc w:val="center"/>
        <w:outlineLvl w:val="0"/>
        <w:rPr>
          <w:rFonts w:ascii="Times New Roman" w:hAnsi="Times New Roman"/>
          <w:spacing w:val="80"/>
          <w:sz w:val="96"/>
          <w:szCs w:val="96"/>
        </w:rPr>
      </w:pPr>
      <w:bookmarkStart w:id="0" w:name="_Toc26820"/>
      <w:bookmarkStart w:id="1" w:name="_Toc3463"/>
      <w:bookmarkStart w:id="2" w:name="_Toc25458"/>
      <w:bookmarkStart w:id="3" w:name="_Toc18881"/>
      <w:bookmarkStart w:id="4" w:name="_Toc18159"/>
      <w:bookmarkStart w:id="5" w:name="_Toc12808"/>
      <w:bookmarkStart w:id="6" w:name="_Toc313893526"/>
      <w:bookmarkStart w:id="7" w:name="_Toc7625"/>
      <w:bookmarkStart w:id="8" w:name="_Toc317775175"/>
    </w:p>
    <w:p w:rsidR="00453047" w:rsidRPr="00CB335D" w:rsidRDefault="00421D89">
      <w:pPr>
        <w:jc w:val="center"/>
        <w:outlineLvl w:val="0"/>
        <w:rPr>
          <w:rFonts w:ascii="Times New Roman" w:hAnsi="Times New Roman"/>
          <w:spacing w:val="80"/>
          <w:sz w:val="96"/>
          <w:szCs w:val="96"/>
        </w:rPr>
      </w:pPr>
      <w:r w:rsidRPr="00CB335D">
        <w:rPr>
          <w:rFonts w:ascii="Times New Roman" w:hAnsi="宋体"/>
          <w:spacing w:val="80"/>
          <w:sz w:val="96"/>
          <w:szCs w:val="96"/>
        </w:rPr>
        <w:t>货物网上竞采文件</w:t>
      </w: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21D89" w:rsidP="00CB335D">
      <w:pPr>
        <w:spacing w:line="360" w:lineRule="auto"/>
        <w:ind w:leftChars="557" w:left="3436" w:hangingChars="708" w:hanging="2266"/>
        <w:rPr>
          <w:rFonts w:ascii="Times New Roman" w:hAnsi="Times New Roman"/>
          <w:sz w:val="32"/>
          <w:szCs w:val="32"/>
        </w:rPr>
      </w:pPr>
      <w:r w:rsidRPr="00CB335D">
        <w:rPr>
          <w:rFonts w:ascii="Times New Roman" w:hAnsi="宋体" w:hint="eastAsia"/>
          <w:sz w:val="32"/>
          <w:szCs w:val="32"/>
        </w:rPr>
        <w:t>采购</w:t>
      </w:r>
      <w:r w:rsidRPr="00CB335D">
        <w:rPr>
          <w:rFonts w:ascii="Times New Roman" w:hAnsi="宋体"/>
          <w:sz w:val="32"/>
          <w:szCs w:val="32"/>
        </w:rPr>
        <w:t>项目名称：</w:t>
      </w:r>
      <w:r w:rsidR="00BB1530" w:rsidRPr="00BB1530">
        <w:rPr>
          <w:rFonts w:ascii="方正仿宋_GBK" w:eastAsia="方正仿宋_GBK" w:cs="方正仿宋_GBK" w:hint="eastAsia"/>
          <w:color w:val="000000"/>
          <w:sz w:val="28"/>
          <w:szCs w:val="28"/>
        </w:rPr>
        <w:t>石柱县202</w:t>
      </w:r>
      <w:r w:rsidR="007C7C8D">
        <w:rPr>
          <w:rFonts w:ascii="方正仿宋_GBK" w:eastAsia="方正仿宋_GBK" w:cs="方正仿宋_GBK" w:hint="eastAsia"/>
          <w:color w:val="000000"/>
          <w:sz w:val="28"/>
          <w:szCs w:val="28"/>
        </w:rPr>
        <w:t>6</w:t>
      </w:r>
      <w:r w:rsidR="00BB1530" w:rsidRPr="00BB1530">
        <w:rPr>
          <w:rFonts w:ascii="方正仿宋_GBK" w:eastAsia="方正仿宋_GBK" w:cs="方正仿宋_GBK" w:hint="eastAsia"/>
          <w:color w:val="000000"/>
          <w:sz w:val="28"/>
          <w:szCs w:val="28"/>
        </w:rPr>
        <w:t>年</w:t>
      </w:r>
      <w:r w:rsidR="007C7C8D">
        <w:rPr>
          <w:rFonts w:ascii="方正仿宋_GBK" w:eastAsia="方正仿宋_GBK" w:cs="方正仿宋_GBK" w:hint="eastAsia"/>
          <w:color w:val="000000"/>
          <w:sz w:val="28"/>
          <w:szCs w:val="28"/>
        </w:rPr>
        <w:t>甘薯小象甲及柑橘木虱监测防控物资采购项目</w:t>
      </w:r>
    </w:p>
    <w:p w:rsidR="00453047" w:rsidRPr="00CB335D" w:rsidRDefault="00453047" w:rsidP="00CB335D">
      <w:pPr>
        <w:spacing w:line="360" w:lineRule="auto"/>
        <w:ind w:leftChars="557" w:left="3436" w:hangingChars="708" w:hanging="2266"/>
        <w:rPr>
          <w:rFonts w:ascii="Times New Roman" w:hAnsi="Times New Roman"/>
          <w:sz w:val="32"/>
          <w:szCs w:val="32"/>
        </w:rPr>
      </w:pPr>
    </w:p>
    <w:p w:rsidR="00453047" w:rsidRPr="00CB335D" w:rsidRDefault="00453047">
      <w:pPr>
        <w:pStyle w:val="a4"/>
        <w:rPr>
          <w:rFonts w:ascii="Times New Roman" w:hAnsi="Times New Roman"/>
        </w:rPr>
      </w:pPr>
    </w:p>
    <w:p w:rsidR="00453047" w:rsidRPr="00CB335D" w:rsidRDefault="00421D89" w:rsidP="00CB335D">
      <w:pPr>
        <w:spacing w:line="360" w:lineRule="auto"/>
        <w:ind w:leftChars="557" w:left="3436" w:hangingChars="708" w:hanging="2266"/>
        <w:rPr>
          <w:rFonts w:ascii="Times New Roman" w:hAnsi="Times New Roman"/>
          <w:sz w:val="32"/>
          <w:szCs w:val="32"/>
        </w:rPr>
      </w:pPr>
      <w:r w:rsidRPr="00CB335D">
        <w:rPr>
          <w:rFonts w:ascii="Times New Roman" w:hAnsi="宋体"/>
          <w:sz w:val="32"/>
          <w:szCs w:val="32"/>
        </w:rPr>
        <w:t>采购</w:t>
      </w:r>
      <w:r w:rsidRPr="00CB335D">
        <w:rPr>
          <w:rFonts w:ascii="Times New Roman" w:hAnsi="宋体" w:hint="eastAsia"/>
          <w:sz w:val="32"/>
          <w:szCs w:val="32"/>
        </w:rPr>
        <w:t>人</w:t>
      </w:r>
      <w:r w:rsidRPr="00CB335D">
        <w:rPr>
          <w:rFonts w:ascii="Times New Roman" w:hAnsi="宋体"/>
          <w:sz w:val="32"/>
          <w:szCs w:val="32"/>
        </w:rPr>
        <w:t>：石柱土家族自治县农业农村委员会</w:t>
      </w: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21D89">
      <w:pPr>
        <w:spacing w:line="700" w:lineRule="exact"/>
        <w:jc w:val="center"/>
        <w:rPr>
          <w:rFonts w:ascii="Times New Roman" w:hAnsi="Times New Roman"/>
          <w:sz w:val="32"/>
          <w:szCs w:val="32"/>
        </w:rPr>
      </w:pPr>
      <w:r w:rsidRPr="00CB335D">
        <w:rPr>
          <w:rFonts w:ascii="Times New Roman" w:hAnsi="宋体"/>
          <w:sz w:val="32"/>
          <w:szCs w:val="32"/>
        </w:rPr>
        <w:t>二〇二</w:t>
      </w:r>
      <w:r w:rsidR="000E2C2A">
        <w:rPr>
          <w:rFonts w:ascii="Times New Roman" w:hAnsi="宋体" w:hint="eastAsia"/>
          <w:sz w:val="32"/>
          <w:szCs w:val="32"/>
        </w:rPr>
        <w:t>六</w:t>
      </w:r>
      <w:r w:rsidRPr="00CB335D">
        <w:rPr>
          <w:rFonts w:ascii="Times New Roman" w:hAnsi="宋体"/>
          <w:sz w:val="32"/>
          <w:szCs w:val="32"/>
        </w:rPr>
        <w:t>年</w:t>
      </w:r>
      <w:r w:rsidR="000E2C2A">
        <w:rPr>
          <w:rFonts w:ascii="Times New Roman" w:hAnsi="宋体" w:hint="eastAsia"/>
          <w:sz w:val="32"/>
          <w:szCs w:val="32"/>
        </w:rPr>
        <w:t>七</w:t>
      </w:r>
      <w:r w:rsidRPr="00CB335D">
        <w:rPr>
          <w:rFonts w:ascii="Times New Roman" w:hAnsi="宋体"/>
          <w:sz w:val="32"/>
          <w:szCs w:val="32"/>
        </w:rPr>
        <w:t>月</w:t>
      </w:r>
    </w:p>
    <w:p w:rsidR="00453047" w:rsidRPr="00CB335D" w:rsidRDefault="00453047" w:rsidP="00CB335D">
      <w:pPr>
        <w:spacing w:line="700" w:lineRule="exact"/>
        <w:ind w:leftChars="557" w:left="3436" w:hangingChars="708" w:hanging="2266"/>
        <w:rPr>
          <w:rFonts w:ascii="Times New Roman" w:hAnsi="Times New Roman"/>
          <w:sz w:val="32"/>
          <w:szCs w:val="32"/>
        </w:rPr>
      </w:pPr>
    </w:p>
    <w:p w:rsidR="00453047" w:rsidRPr="00CB335D" w:rsidRDefault="00453047">
      <w:pPr>
        <w:pStyle w:val="30"/>
        <w:spacing w:before="0" w:after="0" w:line="312" w:lineRule="auto"/>
        <w:jc w:val="center"/>
        <w:rPr>
          <w:rFonts w:ascii="Times New Roman" w:hAnsi="Times New Roman"/>
          <w:sz w:val="24"/>
          <w:szCs w:val="24"/>
        </w:rPr>
        <w:sectPr w:rsidR="00453047" w:rsidRPr="00CB335D">
          <w:pgSz w:w="11907" w:h="16840"/>
          <w:pgMar w:top="1134" w:right="1191" w:bottom="1134" w:left="1304" w:header="851" w:footer="992" w:gutter="0"/>
          <w:pgNumType w:fmt="numberInDash" w:start="1"/>
          <w:cols w:space="720"/>
          <w:docGrid w:linePitch="380" w:charSpace="-5735"/>
        </w:sectPr>
      </w:pPr>
    </w:p>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sz w:val="30"/>
          <w:szCs w:val="30"/>
        </w:rPr>
        <w:lastRenderedPageBreak/>
        <w:t>一、采购内容</w:t>
      </w:r>
      <w:bookmarkEnd w:id="0"/>
      <w:bookmarkEnd w:id="1"/>
      <w:bookmarkEnd w:id="2"/>
      <w:bookmarkEnd w:id="3"/>
      <w:bookmarkEnd w:id="4"/>
      <w:bookmarkEnd w:id="5"/>
      <w:bookmarkEnd w:id="6"/>
      <w:bookmarkEnd w:id="7"/>
      <w:bookmarkEnd w:id="8"/>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3"/>
        <w:gridCol w:w="1958"/>
        <w:gridCol w:w="1965"/>
        <w:gridCol w:w="957"/>
      </w:tblGrid>
      <w:tr w:rsidR="00453047" w:rsidRPr="00CB335D">
        <w:trPr>
          <w:trHeight w:val="489"/>
          <w:jc w:val="center"/>
        </w:trPr>
        <w:tc>
          <w:tcPr>
            <w:tcW w:w="3973" w:type="dxa"/>
            <w:tcBorders>
              <w:top w:val="single" w:sz="4" w:space="0" w:color="auto"/>
              <w:left w:val="single" w:sz="4" w:space="0" w:color="auto"/>
              <w:right w:val="single" w:sz="4" w:space="0" w:color="auto"/>
            </w:tcBorders>
            <w:vAlign w:val="center"/>
          </w:tcPr>
          <w:p w:rsidR="00453047" w:rsidRPr="00CB335D" w:rsidRDefault="00421D89">
            <w:pPr>
              <w:widowControl/>
              <w:spacing w:line="380" w:lineRule="exact"/>
              <w:jc w:val="center"/>
              <w:rPr>
                <w:rFonts w:ascii="Times New Roman" w:hAnsi="Times New Roman"/>
                <w:b/>
                <w:bCs/>
                <w:kern w:val="0"/>
                <w:sz w:val="32"/>
                <w:szCs w:val="32"/>
              </w:rPr>
            </w:pPr>
            <w:r w:rsidRPr="00CB335D">
              <w:rPr>
                <w:rFonts w:ascii="Times New Roman" w:hAnsi="宋体"/>
                <w:b/>
                <w:bCs/>
                <w:kern w:val="0"/>
                <w:sz w:val="32"/>
                <w:szCs w:val="32"/>
              </w:rPr>
              <w:t>项目名称</w:t>
            </w:r>
          </w:p>
        </w:tc>
        <w:tc>
          <w:tcPr>
            <w:tcW w:w="1958" w:type="dxa"/>
            <w:tcBorders>
              <w:top w:val="single" w:sz="4" w:space="0" w:color="auto"/>
              <w:left w:val="single" w:sz="4" w:space="0" w:color="auto"/>
              <w:right w:val="single" w:sz="4" w:space="0" w:color="auto"/>
            </w:tcBorders>
            <w:vAlign w:val="center"/>
          </w:tcPr>
          <w:p w:rsidR="00453047" w:rsidRPr="00CB335D" w:rsidRDefault="00421D89">
            <w:pPr>
              <w:widowControl/>
              <w:spacing w:line="380" w:lineRule="exact"/>
              <w:jc w:val="center"/>
              <w:rPr>
                <w:rFonts w:ascii="Times New Roman" w:hAnsi="Times New Roman"/>
                <w:b/>
                <w:bCs/>
                <w:kern w:val="0"/>
                <w:sz w:val="32"/>
                <w:szCs w:val="32"/>
              </w:rPr>
            </w:pPr>
            <w:r w:rsidRPr="00CB335D">
              <w:rPr>
                <w:rFonts w:ascii="Times New Roman" w:hAnsi="宋体"/>
                <w:b/>
                <w:bCs/>
                <w:kern w:val="0"/>
                <w:sz w:val="32"/>
                <w:szCs w:val="32"/>
              </w:rPr>
              <w:t>采购预算</w:t>
            </w:r>
          </w:p>
          <w:p w:rsidR="00453047" w:rsidRPr="00CB335D" w:rsidRDefault="00421D89">
            <w:pPr>
              <w:spacing w:line="380" w:lineRule="exact"/>
              <w:jc w:val="center"/>
              <w:rPr>
                <w:rFonts w:ascii="Times New Roman" w:hAnsi="Times New Roman"/>
                <w:b/>
                <w:bCs/>
                <w:kern w:val="0"/>
                <w:sz w:val="32"/>
                <w:szCs w:val="32"/>
              </w:rPr>
            </w:pPr>
            <w:r w:rsidRPr="00CB335D">
              <w:rPr>
                <w:rFonts w:ascii="Times New Roman" w:hAnsi="宋体"/>
                <w:b/>
                <w:bCs/>
                <w:kern w:val="0"/>
                <w:sz w:val="32"/>
                <w:szCs w:val="32"/>
              </w:rPr>
              <w:t>（元）</w:t>
            </w:r>
          </w:p>
        </w:tc>
        <w:tc>
          <w:tcPr>
            <w:tcW w:w="1965" w:type="dxa"/>
            <w:tcBorders>
              <w:top w:val="single" w:sz="4" w:space="0" w:color="auto"/>
              <w:left w:val="single" w:sz="4" w:space="0" w:color="auto"/>
              <w:right w:val="single" w:sz="4" w:space="0" w:color="auto"/>
            </w:tcBorders>
            <w:vAlign w:val="center"/>
          </w:tcPr>
          <w:p w:rsidR="00453047" w:rsidRPr="00CB335D" w:rsidRDefault="00421D89">
            <w:pPr>
              <w:spacing w:line="380" w:lineRule="exact"/>
              <w:jc w:val="center"/>
              <w:rPr>
                <w:rFonts w:ascii="Times New Roman" w:hAnsi="Times New Roman"/>
                <w:b/>
                <w:bCs/>
                <w:kern w:val="0"/>
                <w:sz w:val="32"/>
                <w:szCs w:val="32"/>
              </w:rPr>
            </w:pPr>
            <w:r w:rsidRPr="00CB335D">
              <w:rPr>
                <w:rFonts w:ascii="Times New Roman" w:hAnsi="宋体"/>
                <w:b/>
                <w:bCs/>
                <w:kern w:val="0"/>
                <w:sz w:val="32"/>
                <w:szCs w:val="32"/>
              </w:rPr>
              <w:t>资金来源</w:t>
            </w:r>
          </w:p>
        </w:tc>
        <w:tc>
          <w:tcPr>
            <w:tcW w:w="957" w:type="dxa"/>
            <w:tcBorders>
              <w:top w:val="single" w:sz="4" w:space="0" w:color="auto"/>
              <w:left w:val="single" w:sz="4" w:space="0" w:color="auto"/>
              <w:right w:val="single" w:sz="4" w:space="0" w:color="auto"/>
            </w:tcBorders>
            <w:vAlign w:val="center"/>
          </w:tcPr>
          <w:p w:rsidR="00453047" w:rsidRPr="00CB335D" w:rsidRDefault="00421D89">
            <w:pPr>
              <w:spacing w:line="380" w:lineRule="exact"/>
              <w:jc w:val="center"/>
              <w:rPr>
                <w:rFonts w:ascii="Times New Roman" w:hAnsi="Times New Roman"/>
                <w:b/>
                <w:bCs/>
                <w:kern w:val="0"/>
                <w:sz w:val="32"/>
                <w:szCs w:val="32"/>
              </w:rPr>
            </w:pPr>
            <w:r w:rsidRPr="00CB335D">
              <w:rPr>
                <w:rFonts w:ascii="Times New Roman" w:hAnsi="宋体"/>
                <w:b/>
                <w:bCs/>
                <w:kern w:val="0"/>
                <w:sz w:val="32"/>
                <w:szCs w:val="32"/>
              </w:rPr>
              <w:t>备注</w:t>
            </w:r>
          </w:p>
        </w:tc>
      </w:tr>
      <w:tr w:rsidR="00453047" w:rsidRPr="00CB335D">
        <w:trPr>
          <w:trHeight w:val="1225"/>
          <w:jc w:val="center"/>
        </w:trPr>
        <w:tc>
          <w:tcPr>
            <w:tcW w:w="3973" w:type="dxa"/>
            <w:tcBorders>
              <w:top w:val="single" w:sz="4" w:space="0" w:color="auto"/>
              <w:left w:val="single" w:sz="4" w:space="0" w:color="auto"/>
              <w:bottom w:val="single" w:sz="4" w:space="0" w:color="auto"/>
              <w:right w:val="single" w:sz="4" w:space="0" w:color="auto"/>
            </w:tcBorders>
            <w:vAlign w:val="center"/>
          </w:tcPr>
          <w:p w:rsidR="00453047" w:rsidRPr="00CB335D" w:rsidRDefault="00E36E66" w:rsidP="004A4CEC">
            <w:pPr>
              <w:widowControl/>
              <w:spacing w:line="400" w:lineRule="exact"/>
              <w:jc w:val="left"/>
              <w:rPr>
                <w:rFonts w:ascii="Times New Roman" w:hAnsi="Times New Roman"/>
                <w:kern w:val="0"/>
                <w:sz w:val="32"/>
                <w:szCs w:val="32"/>
              </w:rPr>
            </w:pPr>
            <w:bookmarkStart w:id="9" w:name="_Hlk344477914"/>
            <w:r>
              <w:rPr>
                <w:rFonts w:ascii="方正仿宋_GBK" w:eastAsia="方正仿宋_GBK" w:cs="方正仿宋_GBK" w:hint="eastAsia"/>
                <w:color w:val="000000"/>
                <w:sz w:val="28"/>
                <w:szCs w:val="28"/>
              </w:rPr>
              <w:t>石柱县2026年</w:t>
            </w:r>
            <w:r w:rsidRPr="00E36E66">
              <w:rPr>
                <w:rFonts w:ascii="方正仿宋_GBK" w:eastAsia="方正仿宋_GBK" w:cs="方正仿宋_GBK" w:hint="eastAsia"/>
                <w:color w:val="000000"/>
                <w:sz w:val="28"/>
                <w:szCs w:val="28"/>
              </w:rPr>
              <w:t>甘薯小象甲及柑橘木虱监测防控物资采购项目</w:t>
            </w:r>
          </w:p>
        </w:tc>
        <w:tc>
          <w:tcPr>
            <w:tcW w:w="1958" w:type="dxa"/>
            <w:tcBorders>
              <w:top w:val="single" w:sz="4" w:space="0" w:color="auto"/>
              <w:left w:val="single" w:sz="4" w:space="0" w:color="auto"/>
              <w:bottom w:val="single" w:sz="4" w:space="0" w:color="auto"/>
              <w:right w:val="single" w:sz="4" w:space="0" w:color="auto"/>
            </w:tcBorders>
            <w:vAlign w:val="center"/>
          </w:tcPr>
          <w:p w:rsidR="00453047" w:rsidRPr="00CB335D" w:rsidRDefault="00F008E5" w:rsidP="00BB1530">
            <w:pPr>
              <w:widowControl/>
              <w:spacing w:line="400" w:lineRule="exact"/>
              <w:jc w:val="center"/>
              <w:rPr>
                <w:rFonts w:ascii="Times New Roman" w:hAnsi="Times New Roman"/>
                <w:kern w:val="0"/>
                <w:sz w:val="32"/>
                <w:szCs w:val="32"/>
              </w:rPr>
            </w:pPr>
            <w:r>
              <w:rPr>
                <w:rFonts w:ascii="方正仿宋_GBK" w:eastAsia="方正仿宋_GBK" w:hAnsi="宋体" w:cs="宋体" w:hint="eastAsia"/>
                <w:color w:val="000000"/>
                <w:kern w:val="0"/>
                <w:sz w:val="32"/>
                <w:szCs w:val="32"/>
              </w:rPr>
              <w:t>178000</w:t>
            </w:r>
            <w:r w:rsidR="00421D89" w:rsidRPr="00CB335D">
              <w:rPr>
                <w:rFonts w:ascii="方正仿宋_GBK" w:eastAsia="方正仿宋_GBK" w:cs="方正仿宋_GBK" w:hint="eastAsia"/>
                <w:color w:val="000000"/>
                <w:sz w:val="32"/>
                <w:szCs w:val="32"/>
              </w:rPr>
              <w:t>.00</w:t>
            </w:r>
          </w:p>
        </w:tc>
        <w:tc>
          <w:tcPr>
            <w:tcW w:w="1965" w:type="dxa"/>
            <w:tcBorders>
              <w:top w:val="single" w:sz="4" w:space="0" w:color="auto"/>
              <w:left w:val="single" w:sz="4" w:space="0" w:color="auto"/>
              <w:bottom w:val="single" w:sz="4" w:space="0" w:color="auto"/>
              <w:right w:val="single" w:sz="4" w:space="0" w:color="auto"/>
            </w:tcBorders>
            <w:vAlign w:val="center"/>
          </w:tcPr>
          <w:p w:rsidR="00453047" w:rsidRPr="00CB335D" w:rsidRDefault="00421D89">
            <w:pPr>
              <w:widowControl/>
              <w:spacing w:line="400" w:lineRule="exact"/>
              <w:jc w:val="center"/>
              <w:rPr>
                <w:rFonts w:ascii="Times New Roman" w:hAnsi="Times New Roman"/>
                <w:sz w:val="32"/>
                <w:szCs w:val="32"/>
              </w:rPr>
            </w:pPr>
            <w:r w:rsidRPr="00CB335D">
              <w:rPr>
                <w:rFonts w:ascii="Times New Roman" w:hAnsi="宋体"/>
                <w:sz w:val="32"/>
                <w:szCs w:val="32"/>
              </w:rPr>
              <w:t>财政预算</w:t>
            </w:r>
          </w:p>
          <w:p w:rsidR="00453047" w:rsidRPr="00CB335D" w:rsidRDefault="00421D89">
            <w:pPr>
              <w:widowControl/>
              <w:spacing w:line="400" w:lineRule="exact"/>
              <w:jc w:val="center"/>
              <w:rPr>
                <w:rFonts w:ascii="Times New Roman" w:hAnsi="Times New Roman"/>
                <w:kern w:val="0"/>
                <w:sz w:val="32"/>
                <w:szCs w:val="32"/>
              </w:rPr>
            </w:pPr>
            <w:r w:rsidRPr="00CB335D">
              <w:rPr>
                <w:rFonts w:ascii="Times New Roman" w:hAnsi="宋体"/>
                <w:sz w:val="32"/>
                <w:szCs w:val="32"/>
              </w:rPr>
              <w:t>资金</w:t>
            </w:r>
          </w:p>
        </w:tc>
        <w:tc>
          <w:tcPr>
            <w:tcW w:w="957" w:type="dxa"/>
            <w:tcBorders>
              <w:top w:val="single" w:sz="4" w:space="0" w:color="auto"/>
              <w:left w:val="single" w:sz="4" w:space="0" w:color="auto"/>
              <w:bottom w:val="single" w:sz="4" w:space="0" w:color="auto"/>
              <w:right w:val="single" w:sz="4" w:space="0" w:color="auto"/>
            </w:tcBorders>
            <w:vAlign w:val="center"/>
          </w:tcPr>
          <w:p w:rsidR="00453047" w:rsidRPr="00CB335D" w:rsidRDefault="00453047">
            <w:pPr>
              <w:spacing w:line="400" w:lineRule="exact"/>
              <w:rPr>
                <w:rFonts w:ascii="Times New Roman" w:hAnsi="Times New Roman"/>
                <w:b/>
                <w:sz w:val="32"/>
                <w:szCs w:val="32"/>
              </w:rPr>
            </w:pPr>
          </w:p>
        </w:tc>
      </w:tr>
    </w:tbl>
    <w:p w:rsidR="00453047" w:rsidRPr="000E2C2A" w:rsidRDefault="000E2C2A" w:rsidP="000E2C2A">
      <w:pPr>
        <w:pStyle w:val="30"/>
        <w:spacing w:before="0" w:after="0" w:line="560" w:lineRule="exact"/>
        <w:ind w:firstLineChars="200" w:firstLine="602"/>
        <w:rPr>
          <w:rFonts w:ascii="方正黑体_GBK" w:eastAsia="方正黑体_GBK" w:hAnsi="宋体"/>
          <w:sz w:val="30"/>
          <w:szCs w:val="30"/>
        </w:rPr>
      </w:pPr>
      <w:bookmarkStart w:id="10" w:name="_Toc1790"/>
      <w:bookmarkStart w:id="11" w:name="_Toc6462"/>
      <w:bookmarkStart w:id="12" w:name="_Toc25190"/>
      <w:bookmarkStart w:id="13" w:name="_Toc15576"/>
      <w:bookmarkStart w:id="14" w:name="_Toc15727"/>
      <w:bookmarkStart w:id="15" w:name="_Toc19437"/>
      <w:bookmarkStart w:id="16" w:name="_Toc22399"/>
      <w:bookmarkStart w:id="17" w:name="_Toc373860293"/>
      <w:bookmarkStart w:id="18" w:name="_Toc317775178"/>
      <w:bookmarkEnd w:id="9"/>
      <w:r>
        <w:rPr>
          <w:rFonts w:ascii="方正黑体_GBK" w:eastAsia="方正黑体_GBK" w:hAnsi="宋体" w:hint="eastAsia"/>
          <w:sz w:val="30"/>
          <w:szCs w:val="30"/>
        </w:rPr>
        <w:t>二、</w:t>
      </w:r>
      <w:r w:rsidR="00421D89" w:rsidRPr="000E2C2A">
        <w:rPr>
          <w:rFonts w:ascii="方正黑体_GBK" w:eastAsia="方正黑体_GBK" w:hAnsi="宋体"/>
          <w:sz w:val="30"/>
          <w:szCs w:val="30"/>
        </w:rPr>
        <w:t>采购</w:t>
      </w:r>
      <w:r w:rsidR="00421D89" w:rsidRPr="000E2C2A">
        <w:rPr>
          <w:rFonts w:ascii="方正黑体_GBK" w:eastAsia="方正黑体_GBK" w:hAnsi="宋体" w:hint="eastAsia"/>
          <w:sz w:val="30"/>
          <w:szCs w:val="30"/>
        </w:rPr>
        <w:t>项目</w:t>
      </w:r>
      <w:r w:rsidR="00421D89" w:rsidRPr="000E2C2A">
        <w:rPr>
          <w:rFonts w:ascii="方正黑体_GBK" w:eastAsia="方正黑体_GBK" w:hAnsi="宋体"/>
          <w:sz w:val="30"/>
          <w:szCs w:val="30"/>
        </w:rPr>
        <w:t>技术</w:t>
      </w:r>
      <w:r w:rsidR="00421D89" w:rsidRPr="000E2C2A">
        <w:rPr>
          <w:rFonts w:ascii="方正黑体_GBK" w:eastAsia="方正黑体_GBK" w:hAnsi="宋体" w:hint="eastAsia"/>
          <w:sz w:val="30"/>
          <w:szCs w:val="30"/>
        </w:rPr>
        <w:t>要求</w:t>
      </w:r>
    </w:p>
    <w:p w:rsidR="00453047" w:rsidRPr="00CB335D" w:rsidRDefault="004530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86"/>
        <w:gridCol w:w="5460"/>
      </w:tblGrid>
      <w:tr w:rsidR="00453047" w:rsidRPr="00CB335D">
        <w:trPr>
          <w:trHeight w:val="913"/>
          <w:jc w:val="center"/>
        </w:trPr>
        <w:tc>
          <w:tcPr>
            <w:tcW w:w="3386" w:type="dxa"/>
            <w:noWrap/>
            <w:vAlign w:val="center"/>
          </w:tcPr>
          <w:p w:rsidR="00453047" w:rsidRPr="00CB335D" w:rsidRDefault="00421D89">
            <w:pPr>
              <w:spacing w:line="520" w:lineRule="exact"/>
              <w:ind w:firstLineChars="200" w:firstLine="560"/>
              <w:rPr>
                <w:rFonts w:ascii="方正仿宋_GBK" w:eastAsia="方正仿宋_GBK" w:cs="方正仿宋_GBK"/>
                <w:color w:val="000000"/>
                <w:sz w:val="28"/>
                <w:szCs w:val="28"/>
              </w:rPr>
            </w:pPr>
            <w:r w:rsidRPr="00CB335D">
              <w:rPr>
                <w:rFonts w:ascii="方正仿宋_GBK" w:eastAsia="方正仿宋_GBK" w:cs="方正仿宋_GBK" w:hint="eastAsia"/>
                <w:color w:val="000000"/>
                <w:sz w:val="28"/>
                <w:szCs w:val="28"/>
              </w:rPr>
              <w:t>项目名称</w:t>
            </w:r>
          </w:p>
        </w:tc>
        <w:tc>
          <w:tcPr>
            <w:tcW w:w="5460" w:type="dxa"/>
            <w:noWrap/>
            <w:vAlign w:val="center"/>
          </w:tcPr>
          <w:p w:rsidR="00453047" w:rsidRPr="00CB335D" w:rsidRDefault="00421D89">
            <w:pPr>
              <w:spacing w:line="520" w:lineRule="exact"/>
              <w:jc w:val="center"/>
              <w:rPr>
                <w:rFonts w:ascii="方正仿宋_GBK" w:eastAsia="方正仿宋_GBK" w:cs="方正仿宋_GBK"/>
                <w:color w:val="000000"/>
                <w:sz w:val="28"/>
                <w:szCs w:val="28"/>
              </w:rPr>
            </w:pPr>
            <w:r w:rsidRPr="00CB335D">
              <w:rPr>
                <w:rFonts w:ascii="方正仿宋_GBK" w:eastAsia="方正仿宋_GBK" w:cs="方正仿宋_GBK" w:hint="eastAsia"/>
                <w:color w:val="000000"/>
                <w:sz w:val="28"/>
                <w:szCs w:val="28"/>
              </w:rPr>
              <w:t>技术要求</w:t>
            </w:r>
          </w:p>
        </w:tc>
      </w:tr>
      <w:tr w:rsidR="00F008E5" w:rsidRPr="00CB335D">
        <w:trPr>
          <w:trHeight w:val="1235"/>
          <w:jc w:val="center"/>
        </w:trPr>
        <w:tc>
          <w:tcPr>
            <w:tcW w:w="3386" w:type="dxa"/>
            <w:noWrap/>
            <w:vAlign w:val="center"/>
          </w:tcPr>
          <w:p w:rsidR="00F008E5" w:rsidRPr="00CB335D" w:rsidRDefault="00F008E5" w:rsidP="002676F1">
            <w:pPr>
              <w:widowControl/>
              <w:spacing w:line="400" w:lineRule="exact"/>
              <w:jc w:val="left"/>
              <w:rPr>
                <w:rFonts w:ascii="Times New Roman" w:hAnsi="Times New Roman"/>
                <w:kern w:val="0"/>
                <w:sz w:val="32"/>
                <w:szCs w:val="32"/>
              </w:rPr>
            </w:pPr>
            <w:r>
              <w:rPr>
                <w:rFonts w:ascii="方正仿宋_GBK" w:eastAsia="方正仿宋_GBK" w:cs="方正仿宋_GBK" w:hint="eastAsia"/>
                <w:color w:val="000000"/>
                <w:sz w:val="28"/>
                <w:szCs w:val="28"/>
              </w:rPr>
              <w:t>石柱县2026年</w:t>
            </w:r>
            <w:r w:rsidRPr="00E36E66">
              <w:rPr>
                <w:rFonts w:ascii="方正仿宋_GBK" w:eastAsia="方正仿宋_GBK" w:cs="方正仿宋_GBK" w:hint="eastAsia"/>
                <w:color w:val="000000"/>
                <w:sz w:val="28"/>
                <w:szCs w:val="28"/>
              </w:rPr>
              <w:t>甘薯小象甲及柑橘木虱监测防控物资采购项目</w:t>
            </w:r>
          </w:p>
        </w:tc>
        <w:tc>
          <w:tcPr>
            <w:tcW w:w="5460" w:type="dxa"/>
            <w:noWrap/>
            <w:vAlign w:val="center"/>
          </w:tcPr>
          <w:p w:rsidR="00F008E5" w:rsidRPr="00CB335D" w:rsidRDefault="00F008E5">
            <w:pPr>
              <w:spacing w:line="520" w:lineRule="exact"/>
              <w:jc w:val="center"/>
              <w:rPr>
                <w:rFonts w:ascii="方正仿宋_GBK" w:cs="方正仿宋_GBK"/>
                <w:color w:val="000000"/>
                <w:sz w:val="28"/>
                <w:szCs w:val="28"/>
              </w:rPr>
            </w:pPr>
            <w:r w:rsidRPr="00CB335D">
              <w:rPr>
                <w:rFonts w:ascii="Times New Roman" w:hAnsi="宋体" w:hint="eastAsia"/>
                <w:kern w:val="0"/>
                <w:sz w:val="24"/>
                <w:szCs w:val="24"/>
              </w:rPr>
              <w:t>详见第二页表格“</w:t>
            </w:r>
            <w:r w:rsidRPr="00CB335D">
              <w:rPr>
                <w:rFonts w:ascii="Times New Roman" w:hAnsi="宋体"/>
                <w:kern w:val="0"/>
                <w:sz w:val="24"/>
                <w:szCs w:val="24"/>
              </w:rPr>
              <w:t>技术参数要求</w:t>
            </w:r>
            <w:r w:rsidRPr="00CB335D">
              <w:rPr>
                <w:rFonts w:ascii="Times New Roman" w:hAnsi="宋体" w:hint="eastAsia"/>
                <w:kern w:val="0"/>
                <w:sz w:val="24"/>
                <w:szCs w:val="24"/>
              </w:rPr>
              <w:t>”所列内容</w:t>
            </w:r>
          </w:p>
        </w:tc>
      </w:tr>
    </w:tbl>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hint="eastAsia"/>
          <w:sz w:val="30"/>
          <w:szCs w:val="30"/>
        </w:rPr>
        <w:t>三</w:t>
      </w:r>
      <w:r w:rsidRPr="000E2C2A">
        <w:rPr>
          <w:rFonts w:ascii="方正黑体_GBK" w:eastAsia="方正黑体_GBK" w:hAnsi="宋体"/>
          <w:sz w:val="30"/>
          <w:szCs w:val="30"/>
        </w:rPr>
        <w:t>、</w:t>
      </w:r>
      <w:bookmarkEnd w:id="10"/>
      <w:bookmarkEnd w:id="11"/>
      <w:bookmarkEnd w:id="12"/>
      <w:bookmarkEnd w:id="13"/>
      <w:bookmarkEnd w:id="14"/>
      <w:bookmarkEnd w:id="15"/>
      <w:bookmarkEnd w:id="16"/>
      <w:r w:rsidRPr="000E2C2A">
        <w:rPr>
          <w:rFonts w:ascii="方正黑体_GBK" w:eastAsia="方正黑体_GBK" w:hAnsi="宋体"/>
          <w:sz w:val="30"/>
          <w:szCs w:val="30"/>
        </w:rPr>
        <w:t>供应商资格条件</w:t>
      </w:r>
    </w:p>
    <w:bookmarkEnd w:id="17"/>
    <w:bookmarkEnd w:id="18"/>
    <w:p w:rsidR="00453047" w:rsidRPr="000E2C2A" w:rsidRDefault="00064028" w:rsidP="000E2C2A">
      <w:pPr>
        <w:snapToGrid w:val="0"/>
        <w:spacing w:line="560" w:lineRule="exact"/>
        <w:ind w:firstLineChars="200" w:firstLine="600"/>
        <w:rPr>
          <w:rFonts w:ascii="Times New Roman" w:hAnsi="宋体"/>
          <w:sz w:val="30"/>
          <w:szCs w:val="30"/>
        </w:rPr>
      </w:pPr>
      <w:r w:rsidRPr="000E2C2A">
        <w:rPr>
          <w:rFonts w:ascii="Times New Roman" w:hAnsi="宋体" w:hint="eastAsia"/>
          <w:sz w:val="30"/>
          <w:szCs w:val="30"/>
        </w:rPr>
        <w:t>供应商资格要求（参加投标（报价）的供应商必须在“重庆石柱土家族自治县小额管理与交易平台”服务平台注册，成为正式供应商。），同时</w:t>
      </w:r>
      <w:r w:rsidR="00421D89" w:rsidRPr="000E2C2A">
        <w:rPr>
          <w:rFonts w:ascii="Times New Roman" w:hAnsi="宋体"/>
          <w:sz w:val="30"/>
          <w:szCs w:val="30"/>
        </w:rPr>
        <w:t>满足《中华人民共和国政府采购法》第二十二条规定。</w:t>
      </w:r>
    </w:p>
    <w:p w:rsidR="00453047" w:rsidRPr="000E2C2A" w:rsidRDefault="00421D89"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（一）基本资格条件</w:t>
      </w:r>
    </w:p>
    <w:p w:rsidR="00453047" w:rsidRPr="000E2C2A" w:rsidRDefault="00421D89"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1</w:t>
      </w:r>
      <w:r w:rsidRPr="000E2C2A">
        <w:rPr>
          <w:rFonts w:ascii="Times New Roman" w:hAnsi="宋体" w:hint="eastAsia"/>
          <w:sz w:val="30"/>
          <w:szCs w:val="30"/>
        </w:rPr>
        <w:t>、具有独立承担民事责任的能力；</w:t>
      </w:r>
    </w:p>
    <w:p w:rsidR="00453047" w:rsidRPr="000E2C2A" w:rsidRDefault="00421D89"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2</w:t>
      </w:r>
      <w:r w:rsidRPr="000E2C2A">
        <w:rPr>
          <w:rFonts w:ascii="Times New Roman" w:hAnsi="宋体" w:hint="eastAsia"/>
          <w:sz w:val="30"/>
          <w:szCs w:val="30"/>
        </w:rPr>
        <w:t>、具有良好的商业信誉和健全的</w:t>
      </w:r>
      <w:hyperlink r:id="rId8" w:tgtFrame="_blank" w:history="1">
        <w:r w:rsidRPr="000E2C2A">
          <w:rPr>
            <w:rFonts w:ascii="Times New Roman" w:hAnsi="宋体" w:hint="eastAsia"/>
            <w:sz w:val="30"/>
            <w:szCs w:val="30"/>
          </w:rPr>
          <w:t>财务会计制度</w:t>
        </w:r>
      </w:hyperlink>
      <w:r w:rsidRPr="000E2C2A">
        <w:rPr>
          <w:rFonts w:ascii="Times New Roman" w:hAnsi="宋体" w:hint="eastAsia"/>
          <w:sz w:val="30"/>
          <w:szCs w:val="30"/>
        </w:rPr>
        <w:t>；</w:t>
      </w:r>
    </w:p>
    <w:p w:rsidR="00453047" w:rsidRPr="000E2C2A" w:rsidRDefault="00421D89"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3</w:t>
      </w:r>
      <w:r w:rsidRPr="000E2C2A">
        <w:rPr>
          <w:rFonts w:ascii="Times New Roman" w:hAnsi="宋体" w:hint="eastAsia"/>
          <w:sz w:val="30"/>
          <w:szCs w:val="30"/>
        </w:rPr>
        <w:t>、具有履行合同所必需的设备和专业技术能力；</w:t>
      </w:r>
    </w:p>
    <w:p w:rsidR="00453047" w:rsidRPr="000E2C2A" w:rsidRDefault="00421D89"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4</w:t>
      </w:r>
      <w:r w:rsidRPr="000E2C2A">
        <w:rPr>
          <w:rFonts w:ascii="Times New Roman" w:hAnsi="宋体" w:hint="eastAsia"/>
          <w:sz w:val="30"/>
          <w:szCs w:val="30"/>
        </w:rPr>
        <w:t>、有依法缴纳税收和社会保障资金的良好记录；</w:t>
      </w:r>
    </w:p>
    <w:p w:rsidR="00453047" w:rsidRPr="000E2C2A" w:rsidRDefault="00421D89"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5</w:t>
      </w:r>
      <w:r w:rsidRPr="000E2C2A">
        <w:rPr>
          <w:rFonts w:ascii="Times New Roman" w:hAnsi="宋体" w:hint="eastAsia"/>
          <w:sz w:val="30"/>
          <w:szCs w:val="30"/>
        </w:rPr>
        <w:t>、参加政府采购活动前三年内，在经营活动中没有重大违法记录；</w:t>
      </w:r>
    </w:p>
    <w:p w:rsidR="008C12C4" w:rsidRPr="000E2C2A" w:rsidRDefault="00D048F3"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6</w:t>
      </w:r>
      <w:r w:rsidRPr="000E2C2A">
        <w:rPr>
          <w:rFonts w:ascii="Times New Roman" w:hAnsi="宋体" w:hint="eastAsia"/>
          <w:sz w:val="30"/>
          <w:szCs w:val="30"/>
        </w:rPr>
        <w:t>、法律、行政法规规定的其他条件。</w:t>
      </w:r>
    </w:p>
    <w:p w:rsidR="008C12C4" w:rsidRPr="000E2C2A" w:rsidRDefault="008C12C4"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（二）特定资格条件</w:t>
      </w:r>
      <w:bookmarkStart w:id="19" w:name="_Toc340225281"/>
      <w:bookmarkStart w:id="20" w:name="_Toc7111924"/>
      <w:bookmarkStart w:id="21" w:name="_Toc467058765"/>
      <w:bookmarkStart w:id="22" w:name="_Toc7112588"/>
    </w:p>
    <w:bookmarkEnd w:id="19"/>
    <w:bookmarkEnd w:id="20"/>
    <w:bookmarkEnd w:id="21"/>
    <w:bookmarkEnd w:id="22"/>
    <w:p w:rsidR="00515611" w:rsidRPr="000E2C2A" w:rsidRDefault="008C12C4"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t>1</w:t>
      </w:r>
      <w:r w:rsidRPr="000E2C2A">
        <w:rPr>
          <w:rFonts w:ascii="Times New Roman" w:hAnsi="宋体" w:hint="eastAsia"/>
          <w:sz w:val="30"/>
          <w:szCs w:val="30"/>
        </w:rPr>
        <w:t>、</w:t>
      </w:r>
      <w:r w:rsidRPr="000E2C2A">
        <w:rPr>
          <w:rFonts w:ascii="Times New Roman" w:hAnsi="宋体"/>
          <w:sz w:val="30"/>
          <w:szCs w:val="30"/>
        </w:rPr>
        <w:t>投标人须具有有效的营业执照</w:t>
      </w:r>
      <w:r w:rsidRPr="000E2C2A">
        <w:rPr>
          <w:rFonts w:ascii="Times New Roman" w:hAnsi="宋体" w:hint="eastAsia"/>
          <w:sz w:val="30"/>
          <w:szCs w:val="30"/>
        </w:rPr>
        <w:t>（具备农林物资生产或经营许可证，农药类供应商需持有农药经营许可证），</w:t>
      </w:r>
      <w:r w:rsidR="00515611" w:rsidRPr="000E2C2A">
        <w:rPr>
          <w:rFonts w:ascii="Times New Roman" w:hAnsi="宋体"/>
          <w:sz w:val="30"/>
          <w:szCs w:val="30"/>
        </w:rPr>
        <w:t>提供复印件加盖鲜章（原件备查）</w:t>
      </w:r>
    </w:p>
    <w:p w:rsidR="00BB1530" w:rsidRPr="000E2C2A" w:rsidRDefault="00515611" w:rsidP="000E2C2A">
      <w:pPr>
        <w:spacing w:line="560" w:lineRule="exact"/>
        <w:ind w:firstLineChars="200" w:firstLine="600"/>
        <w:rPr>
          <w:rFonts w:ascii="Times New Roman" w:hAnsi="宋体"/>
          <w:sz w:val="30"/>
          <w:szCs w:val="30"/>
        </w:rPr>
      </w:pPr>
      <w:r w:rsidRPr="000E2C2A">
        <w:rPr>
          <w:rFonts w:ascii="Times New Roman" w:hAnsi="宋体" w:hint="eastAsia"/>
          <w:sz w:val="30"/>
          <w:szCs w:val="30"/>
        </w:rPr>
        <w:lastRenderedPageBreak/>
        <w:t>2</w:t>
      </w:r>
      <w:r w:rsidRPr="000E2C2A">
        <w:rPr>
          <w:rFonts w:ascii="Times New Roman" w:hAnsi="宋体" w:hint="eastAsia"/>
          <w:sz w:val="30"/>
          <w:szCs w:val="30"/>
        </w:rPr>
        <w:t>、</w:t>
      </w:r>
      <w:r w:rsidR="004F26E3" w:rsidRPr="000E2C2A">
        <w:rPr>
          <w:rFonts w:ascii="Times New Roman" w:hAnsi="宋体" w:hint="eastAsia"/>
          <w:sz w:val="30"/>
          <w:szCs w:val="30"/>
        </w:rPr>
        <w:t>投标人提供所投农药产品生产厂家的农药“三证（农药登记证、产品标准证、生产许可证）”复印件，产品合格证或产品质量检测报告复印件（所有复印件加盖投标人公章）。</w:t>
      </w:r>
    </w:p>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hint="eastAsia"/>
          <w:sz w:val="30"/>
          <w:szCs w:val="30"/>
        </w:rPr>
        <w:t>四、</w:t>
      </w:r>
      <w:r w:rsidRPr="000E2C2A">
        <w:rPr>
          <w:rFonts w:ascii="方正黑体_GBK" w:eastAsia="方正黑体_GBK" w:hAnsi="宋体"/>
          <w:sz w:val="30"/>
          <w:szCs w:val="30"/>
        </w:rPr>
        <w:t>采购品种、数量、技术参数和最高限价</w:t>
      </w:r>
    </w:p>
    <w:tbl>
      <w:tblPr>
        <w:tblW w:w="9459" w:type="dxa"/>
        <w:jc w:val="center"/>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3"/>
        <w:gridCol w:w="1677"/>
        <w:gridCol w:w="4820"/>
        <w:gridCol w:w="1158"/>
        <w:gridCol w:w="1071"/>
      </w:tblGrid>
      <w:tr w:rsidR="00021883" w:rsidRPr="00CB335D" w:rsidTr="0026710C">
        <w:trPr>
          <w:trHeight w:val="657"/>
          <w:jc w:val="center"/>
        </w:trPr>
        <w:tc>
          <w:tcPr>
            <w:tcW w:w="733" w:type="dxa"/>
            <w:vAlign w:val="center"/>
          </w:tcPr>
          <w:p w:rsidR="00021883" w:rsidRPr="00CB335D" w:rsidRDefault="00021883">
            <w:pPr>
              <w:widowControl/>
              <w:jc w:val="center"/>
              <w:rPr>
                <w:rFonts w:ascii="Times New Roman" w:hAnsi="Times New Roman"/>
                <w:kern w:val="0"/>
                <w:sz w:val="24"/>
                <w:szCs w:val="24"/>
              </w:rPr>
            </w:pPr>
            <w:r w:rsidRPr="00CB335D">
              <w:rPr>
                <w:rFonts w:ascii="Times New Roman" w:hAnsi="宋体"/>
                <w:kern w:val="0"/>
                <w:sz w:val="24"/>
                <w:szCs w:val="24"/>
              </w:rPr>
              <w:t>序号</w:t>
            </w:r>
          </w:p>
        </w:tc>
        <w:tc>
          <w:tcPr>
            <w:tcW w:w="1677" w:type="dxa"/>
            <w:vAlign w:val="center"/>
          </w:tcPr>
          <w:p w:rsidR="00021883" w:rsidRPr="00CB335D" w:rsidRDefault="00021883">
            <w:pPr>
              <w:widowControl/>
              <w:jc w:val="center"/>
              <w:rPr>
                <w:rFonts w:ascii="Times New Roman" w:hAnsi="Times New Roman"/>
                <w:kern w:val="0"/>
                <w:sz w:val="24"/>
                <w:szCs w:val="24"/>
              </w:rPr>
            </w:pPr>
            <w:r w:rsidRPr="00CB335D">
              <w:rPr>
                <w:rFonts w:ascii="Times New Roman" w:hAnsi="宋体"/>
              </w:rPr>
              <w:t>品种名称</w:t>
            </w:r>
          </w:p>
        </w:tc>
        <w:tc>
          <w:tcPr>
            <w:tcW w:w="4820" w:type="dxa"/>
            <w:vAlign w:val="center"/>
          </w:tcPr>
          <w:p w:rsidR="00021883" w:rsidRPr="00515611" w:rsidRDefault="00021883" w:rsidP="00515611">
            <w:pPr>
              <w:widowControl/>
              <w:jc w:val="center"/>
              <w:rPr>
                <w:rFonts w:ascii="Times New Roman" w:hAnsi="宋体"/>
              </w:rPr>
            </w:pPr>
            <w:r w:rsidRPr="00515611">
              <w:rPr>
                <w:rFonts w:ascii="Times New Roman" w:hAnsi="宋体"/>
              </w:rPr>
              <w:t>技术参数要求</w:t>
            </w:r>
          </w:p>
        </w:tc>
        <w:tc>
          <w:tcPr>
            <w:tcW w:w="1158" w:type="dxa"/>
            <w:vAlign w:val="center"/>
          </w:tcPr>
          <w:p w:rsidR="00021883" w:rsidRPr="00CB335D" w:rsidRDefault="00021883">
            <w:pPr>
              <w:jc w:val="center"/>
              <w:rPr>
                <w:rFonts w:ascii="Times New Roman" w:hAnsi="Times New Roman"/>
                <w:sz w:val="24"/>
                <w:szCs w:val="24"/>
              </w:rPr>
            </w:pPr>
            <w:r w:rsidRPr="00CB335D">
              <w:rPr>
                <w:rFonts w:ascii="Times New Roman" w:hAnsi="宋体"/>
                <w:kern w:val="0"/>
                <w:sz w:val="24"/>
                <w:szCs w:val="24"/>
              </w:rPr>
              <w:t>数量</w:t>
            </w:r>
          </w:p>
        </w:tc>
        <w:tc>
          <w:tcPr>
            <w:tcW w:w="1071" w:type="dxa"/>
          </w:tcPr>
          <w:p w:rsidR="00021883" w:rsidRDefault="00021883">
            <w:pPr>
              <w:jc w:val="center"/>
              <w:rPr>
                <w:rFonts w:ascii="Times New Roman" w:hAnsi="宋体"/>
                <w:kern w:val="0"/>
                <w:sz w:val="24"/>
                <w:szCs w:val="24"/>
              </w:rPr>
            </w:pPr>
            <w:r>
              <w:rPr>
                <w:rFonts w:ascii="Times New Roman" w:hAnsi="宋体" w:hint="eastAsia"/>
                <w:kern w:val="0"/>
                <w:sz w:val="24"/>
                <w:szCs w:val="24"/>
              </w:rPr>
              <w:t>金额</w:t>
            </w:r>
          </w:p>
          <w:p w:rsidR="00021883" w:rsidRPr="00CB335D" w:rsidRDefault="00021883">
            <w:pPr>
              <w:jc w:val="center"/>
              <w:rPr>
                <w:rFonts w:ascii="Times New Roman" w:hAnsi="宋体"/>
                <w:kern w:val="0"/>
                <w:sz w:val="24"/>
                <w:szCs w:val="24"/>
              </w:rPr>
            </w:pPr>
            <w:r>
              <w:rPr>
                <w:rFonts w:ascii="Times New Roman" w:hAnsi="宋体" w:hint="eastAsia"/>
                <w:kern w:val="0"/>
                <w:sz w:val="24"/>
                <w:szCs w:val="24"/>
              </w:rPr>
              <w:t>（万元）</w:t>
            </w:r>
          </w:p>
        </w:tc>
      </w:tr>
      <w:tr w:rsidR="00515611" w:rsidRPr="00CB335D" w:rsidTr="0026710C">
        <w:trPr>
          <w:trHeight w:val="1829"/>
          <w:jc w:val="center"/>
        </w:trPr>
        <w:tc>
          <w:tcPr>
            <w:tcW w:w="733" w:type="dxa"/>
            <w:vAlign w:val="center"/>
          </w:tcPr>
          <w:p w:rsidR="00515611" w:rsidRPr="00CB335D" w:rsidRDefault="00515611">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szCs w:val="24"/>
              </w:rPr>
              <w:t>1</w:t>
            </w:r>
          </w:p>
        </w:tc>
        <w:tc>
          <w:tcPr>
            <w:tcW w:w="1677" w:type="dxa"/>
            <w:vAlign w:val="center"/>
          </w:tcPr>
          <w:p w:rsidR="00515611" w:rsidRDefault="00515611">
            <w:pPr>
              <w:widowControl/>
              <w:snapToGrid w:val="0"/>
              <w:spacing w:line="300" w:lineRule="exact"/>
              <w:jc w:val="center"/>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甘薯小象甲诱捕器</w:t>
            </w:r>
          </w:p>
        </w:tc>
        <w:tc>
          <w:tcPr>
            <w:tcW w:w="4820" w:type="dxa"/>
            <w:vAlign w:val="center"/>
          </w:tcPr>
          <w:p w:rsidR="00515611" w:rsidRPr="00FE4756" w:rsidRDefault="00515611" w:rsidP="00515611">
            <w:pPr>
              <w:widowControl/>
              <w:snapToGrid w:val="0"/>
              <w:spacing w:line="300" w:lineRule="exact"/>
              <w:jc w:val="left"/>
              <w:rPr>
                <w:rFonts w:ascii="Times New Roman" w:eastAsia="方正仿宋_GBK" w:hAnsi="Times New Roman"/>
                <w:bCs/>
                <w:color w:val="000000"/>
                <w:kern w:val="0"/>
                <w:sz w:val="24"/>
                <w:szCs w:val="24"/>
              </w:rPr>
            </w:pPr>
            <w:bookmarkStart w:id="23" w:name="OLE_LINK5"/>
            <w:r w:rsidRPr="00FE4756">
              <w:rPr>
                <w:rFonts w:ascii="Times New Roman" w:eastAsia="方正仿宋_GBK" w:hAnsi="Times New Roman" w:hint="eastAsia"/>
                <w:bCs/>
                <w:color w:val="000000"/>
                <w:kern w:val="0"/>
                <w:sz w:val="24"/>
                <w:szCs w:val="24"/>
              </w:rPr>
              <w:t>桶型诱捕器技术参数：</w:t>
            </w:r>
          </w:p>
          <w:p w:rsidR="00515611" w:rsidRPr="00FE4756" w:rsidRDefault="00FE4756" w:rsidP="00515611">
            <w:pPr>
              <w:widowControl/>
              <w:snapToGrid w:val="0"/>
              <w:spacing w:line="300" w:lineRule="exact"/>
              <w:jc w:val="left"/>
              <w:rPr>
                <w:rFonts w:ascii="Times New Roman" w:eastAsia="方正仿宋_GBK" w:hAnsi="Times New Roman"/>
                <w:bCs/>
                <w:color w:val="000000"/>
                <w:kern w:val="0"/>
                <w:sz w:val="24"/>
                <w:szCs w:val="24"/>
              </w:rPr>
            </w:pPr>
            <w:r w:rsidRPr="00FE4756">
              <w:rPr>
                <w:rFonts w:ascii="Times New Roman" w:eastAsia="方正仿宋_GBK" w:hAnsi="Times New Roman" w:hint="eastAsia"/>
                <w:bCs/>
                <w:color w:val="000000"/>
                <w:kern w:val="0"/>
                <w:sz w:val="24"/>
                <w:szCs w:val="24"/>
              </w:rPr>
              <w:t>1</w:t>
            </w:r>
            <w:r w:rsidRPr="00FE4756">
              <w:rPr>
                <w:rFonts w:ascii="Times New Roman" w:eastAsia="方正仿宋_GBK" w:hAnsi="Times New Roman" w:hint="eastAsia"/>
                <w:bCs/>
                <w:color w:val="000000"/>
                <w:kern w:val="0"/>
                <w:sz w:val="24"/>
                <w:szCs w:val="24"/>
              </w:rPr>
              <w:t>、颜色</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遮雨盖和诱芯小容器为绿色，导向漏斗为黄色，集虫桶为白色近透明。</w:t>
            </w:r>
            <w:r w:rsidRPr="00FE4756">
              <w:rPr>
                <w:rFonts w:ascii="Times New Roman" w:eastAsia="方正仿宋_GBK" w:hAnsi="Times New Roman" w:hint="eastAsia"/>
                <w:bCs/>
                <w:color w:val="000000"/>
                <w:kern w:val="0"/>
                <w:sz w:val="24"/>
                <w:szCs w:val="24"/>
              </w:rPr>
              <w:br/>
              <w:t>2</w:t>
            </w:r>
            <w:r w:rsidRPr="00FE4756">
              <w:rPr>
                <w:rFonts w:ascii="Times New Roman" w:eastAsia="方正仿宋_GBK" w:hAnsi="Times New Roman" w:hint="eastAsia"/>
                <w:bCs/>
                <w:color w:val="000000"/>
                <w:kern w:val="0"/>
                <w:sz w:val="24"/>
                <w:szCs w:val="24"/>
              </w:rPr>
              <w:t>、整体尺寸：总高</w:t>
            </w:r>
            <w:r w:rsidRPr="00FE4756">
              <w:rPr>
                <w:rFonts w:ascii="Times New Roman" w:eastAsia="方正仿宋_GBK" w:hAnsi="Times New Roman" w:hint="eastAsia"/>
                <w:bCs/>
                <w:color w:val="000000"/>
                <w:kern w:val="0"/>
                <w:sz w:val="24"/>
                <w:szCs w:val="24"/>
              </w:rPr>
              <w:t>233</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3mm</w:t>
            </w:r>
            <w:r w:rsidRPr="00FE4756">
              <w:rPr>
                <w:rFonts w:ascii="Times New Roman" w:eastAsia="方正仿宋_GBK" w:hAnsi="Times New Roman" w:hint="eastAsia"/>
                <w:bCs/>
                <w:color w:val="000000"/>
                <w:kern w:val="0"/>
                <w:sz w:val="24"/>
                <w:szCs w:val="24"/>
              </w:rPr>
              <w:t>，最大直径</w:t>
            </w:r>
            <w:r w:rsidRPr="00FE4756">
              <w:rPr>
                <w:rFonts w:ascii="Times New Roman" w:eastAsia="方正仿宋_GBK" w:hAnsi="Times New Roman" w:hint="eastAsia"/>
                <w:bCs/>
                <w:color w:val="000000"/>
                <w:kern w:val="0"/>
                <w:sz w:val="24"/>
                <w:szCs w:val="24"/>
              </w:rPr>
              <w:t>167</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2.5mm</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br/>
              <w:t>3</w:t>
            </w:r>
            <w:r w:rsidRPr="00FE4756">
              <w:rPr>
                <w:rFonts w:ascii="Times New Roman" w:eastAsia="方正仿宋_GBK" w:hAnsi="Times New Roman" w:hint="eastAsia"/>
                <w:bCs/>
                <w:color w:val="000000"/>
                <w:kern w:val="0"/>
                <w:sz w:val="24"/>
                <w:szCs w:val="24"/>
              </w:rPr>
              <w:t>、集虫桶：高度</w:t>
            </w:r>
            <w:r w:rsidRPr="00FE4756">
              <w:rPr>
                <w:rFonts w:ascii="Times New Roman" w:eastAsia="方正仿宋_GBK" w:hAnsi="Times New Roman" w:hint="eastAsia"/>
                <w:bCs/>
                <w:color w:val="000000"/>
                <w:kern w:val="0"/>
                <w:sz w:val="24"/>
                <w:szCs w:val="24"/>
              </w:rPr>
              <w:t>132</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2mm,</w:t>
            </w:r>
            <w:r w:rsidRPr="00FE4756">
              <w:rPr>
                <w:rFonts w:ascii="Times New Roman" w:eastAsia="方正仿宋_GBK" w:hAnsi="Times New Roman" w:hint="eastAsia"/>
                <w:bCs/>
                <w:color w:val="000000"/>
                <w:kern w:val="0"/>
                <w:sz w:val="24"/>
                <w:szCs w:val="24"/>
              </w:rPr>
              <w:t>容积约</w:t>
            </w:r>
            <w:r w:rsidRPr="00FE4756">
              <w:rPr>
                <w:rFonts w:ascii="Times New Roman" w:eastAsia="方正仿宋_GBK" w:hAnsi="Times New Roman" w:hint="eastAsia"/>
                <w:bCs/>
                <w:color w:val="000000"/>
                <w:kern w:val="0"/>
                <w:sz w:val="24"/>
                <w:szCs w:val="24"/>
              </w:rPr>
              <w:t>1800ml</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br/>
              <w:t>4</w:t>
            </w:r>
            <w:r w:rsidRPr="00FE4756">
              <w:rPr>
                <w:rFonts w:ascii="Times New Roman" w:eastAsia="方正仿宋_GBK" w:hAnsi="Times New Roman" w:hint="eastAsia"/>
                <w:bCs/>
                <w:color w:val="000000"/>
                <w:kern w:val="0"/>
                <w:sz w:val="24"/>
                <w:szCs w:val="24"/>
              </w:rPr>
              <w:t>、诱芯容器：高度</w:t>
            </w:r>
            <w:r w:rsidRPr="00FE4756">
              <w:rPr>
                <w:rFonts w:ascii="Times New Roman" w:eastAsia="方正仿宋_GBK" w:hAnsi="Times New Roman" w:hint="eastAsia"/>
                <w:bCs/>
                <w:color w:val="000000"/>
                <w:kern w:val="0"/>
                <w:sz w:val="24"/>
                <w:szCs w:val="24"/>
              </w:rPr>
              <w:t>50.8</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0.2mm</w:t>
            </w:r>
            <w:r w:rsidRPr="00FE4756">
              <w:rPr>
                <w:rFonts w:ascii="Times New Roman" w:eastAsia="方正仿宋_GBK" w:hAnsi="Times New Roman" w:hint="eastAsia"/>
                <w:bCs/>
                <w:color w:val="000000"/>
                <w:kern w:val="0"/>
                <w:sz w:val="24"/>
                <w:szCs w:val="24"/>
              </w:rPr>
              <w:t>，诱芯帽高度</w:t>
            </w:r>
            <w:r w:rsidRPr="00FE4756">
              <w:rPr>
                <w:rFonts w:ascii="Times New Roman" w:eastAsia="方正仿宋_GBK" w:hAnsi="Times New Roman" w:hint="eastAsia"/>
                <w:bCs/>
                <w:color w:val="000000"/>
                <w:kern w:val="0"/>
                <w:sz w:val="24"/>
                <w:szCs w:val="24"/>
              </w:rPr>
              <w:t>36.6</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0.2mm</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br/>
              <w:t>5</w:t>
            </w:r>
            <w:r w:rsidRPr="00FE4756">
              <w:rPr>
                <w:rFonts w:ascii="Times New Roman" w:eastAsia="方正仿宋_GBK" w:hAnsi="Times New Roman" w:hint="eastAsia"/>
                <w:bCs/>
                <w:color w:val="000000"/>
                <w:kern w:val="0"/>
                <w:sz w:val="24"/>
                <w:szCs w:val="24"/>
              </w:rPr>
              <w:t>、导向漏斗：总高</w:t>
            </w:r>
            <w:r w:rsidRPr="00FE4756">
              <w:rPr>
                <w:rFonts w:ascii="Times New Roman" w:eastAsia="方正仿宋_GBK" w:hAnsi="Times New Roman" w:hint="eastAsia"/>
                <w:bCs/>
                <w:color w:val="000000"/>
                <w:kern w:val="0"/>
                <w:sz w:val="24"/>
                <w:szCs w:val="24"/>
              </w:rPr>
              <w:t>74.5</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0.2mm</w:t>
            </w:r>
            <w:r w:rsidRPr="00FE4756">
              <w:rPr>
                <w:rFonts w:ascii="Times New Roman" w:eastAsia="方正仿宋_GBK" w:hAnsi="Times New Roman" w:hint="eastAsia"/>
                <w:bCs/>
                <w:color w:val="000000"/>
                <w:kern w:val="0"/>
                <w:sz w:val="24"/>
                <w:szCs w:val="24"/>
              </w:rPr>
              <w:t>，上部外圆</w:t>
            </w:r>
            <w:r w:rsidRPr="00FE4756">
              <w:rPr>
                <w:rFonts w:ascii="Times New Roman" w:eastAsia="方正仿宋_GBK" w:hAnsi="Times New Roman" w:hint="eastAsia"/>
                <w:bCs/>
                <w:color w:val="000000"/>
                <w:kern w:val="0"/>
                <w:sz w:val="24"/>
                <w:szCs w:val="24"/>
              </w:rPr>
              <w:t>167</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2.5mm</w:t>
            </w:r>
            <w:r w:rsidRPr="00FE4756">
              <w:rPr>
                <w:rFonts w:ascii="Times New Roman" w:eastAsia="方正仿宋_GBK" w:hAnsi="Times New Roman" w:hint="eastAsia"/>
                <w:bCs/>
                <w:color w:val="000000"/>
                <w:kern w:val="0"/>
                <w:sz w:val="24"/>
                <w:szCs w:val="24"/>
              </w:rPr>
              <w:t>，下部进虫口</w:t>
            </w:r>
            <w:r w:rsidRPr="00FE4756">
              <w:rPr>
                <w:rFonts w:ascii="Times New Roman" w:eastAsia="方正仿宋_GBK" w:hAnsi="Times New Roman" w:hint="eastAsia"/>
                <w:bCs/>
                <w:color w:val="000000"/>
                <w:kern w:val="0"/>
                <w:sz w:val="24"/>
                <w:szCs w:val="24"/>
              </w:rPr>
              <w:t>30</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0.5mm</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br/>
              <w:t>6</w:t>
            </w:r>
            <w:r w:rsidRPr="00FE4756">
              <w:rPr>
                <w:rFonts w:ascii="Times New Roman" w:eastAsia="方正仿宋_GBK" w:hAnsi="Times New Roman" w:hint="eastAsia"/>
                <w:bCs/>
                <w:color w:val="000000"/>
                <w:kern w:val="0"/>
                <w:sz w:val="24"/>
                <w:szCs w:val="24"/>
              </w:rPr>
              <w:t>、遮雨盖：总高</w:t>
            </w:r>
            <w:r w:rsidRPr="00FE4756">
              <w:rPr>
                <w:rFonts w:ascii="Times New Roman" w:eastAsia="方正仿宋_GBK" w:hAnsi="Times New Roman" w:hint="eastAsia"/>
                <w:bCs/>
                <w:color w:val="000000"/>
                <w:kern w:val="0"/>
                <w:sz w:val="24"/>
                <w:szCs w:val="24"/>
              </w:rPr>
              <w:t>40</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1mm</w:t>
            </w:r>
            <w:r w:rsidRPr="00FE4756">
              <w:rPr>
                <w:rFonts w:ascii="Times New Roman" w:eastAsia="方正仿宋_GBK" w:hAnsi="Times New Roman" w:hint="eastAsia"/>
                <w:bCs/>
                <w:color w:val="000000"/>
                <w:kern w:val="0"/>
                <w:sz w:val="24"/>
                <w:szCs w:val="24"/>
              </w:rPr>
              <w:t>，中心孔直径</w:t>
            </w:r>
            <w:r w:rsidRPr="00FE4756">
              <w:rPr>
                <w:rFonts w:ascii="Times New Roman" w:eastAsia="方正仿宋_GBK" w:hAnsi="Times New Roman" w:hint="eastAsia"/>
                <w:bCs/>
                <w:color w:val="000000"/>
                <w:kern w:val="0"/>
                <w:sz w:val="24"/>
                <w:szCs w:val="24"/>
              </w:rPr>
              <w:t>29.5</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0.5mm</w:t>
            </w:r>
            <w:r w:rsidRPr="00FE4756">
              <w:rPr>
                <w:rFonts w:ascii="Times New Roman" w:eastAsia="方正仿宋_GBK" w:hAnsi="Times New Roman" w:hint="eastAsia"/>
                <w:bCs/>
                <w:color w:val="000000"/>
                <w:kern w:val="0"/>
                <w:sz w:val="24"/>
                <w:szCs w:val="24"/>
              </w:rPr>
              <w:t>，悬挂孔直径</w:t>
            </w:r>
            <w:r w:rsidRPr="00FE4756">
              <w:rPr>
                <w:rFonts w:ascii="Times New Roman" w:eastAsia="方正仿宋_GBK" w:hAnsi="Times New Roman" w:hint="eastAsia"/>
                <w:bCs/>
                <w:color w:val="000000"/>
                <w:kern w:val="0"/>
                <w:sz w:val="24"/>
                <w:szCs w:val="24"/>
              </w:rPr>
              <w:t>3.7</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0.2mm</w:t>
            </w:r>
            <w:r w:rsidRPr="00FE4756">
              <w:rPr>
                <w:rFonts w:ascii="Times New Roman" w:eastAsia="方正仿宋_GBK" w:hAnsi="Times New Roman" w:hint="eastAsia"/>
                <w:bCs/>
                <w:color w:val="000000"/>
                <w:kern w:val="0"/>
                <w:sz w:val="24"/>
                <w:szCs w:val="24"/>
              </w:rPr>
              <w:t>，支撑柱</w:t>
            </w:r>
            <w:r w:rsidRPr="00FE4756">
              <w:rPr>
                <w:rFonts w:ascii="Times New Roman" w:eastAsia="方正仿宋_GBK" w:hAnsi="Times New Roman" w:hint="eastAsia"/>
                <w:bCs/>
                <w:color w:val="000000"/>
                <w:kern w:val="0"/>
                <w:sz w:val="24"/>
                <w:szCs w:val="24"/>
              </w:rPr>
              <w:t>4</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7mm</w:t>
            </w:r>
            <w:r w:rsidRPr="00FE4756">
              <w:rPr>
                <w:rFonts w:ascii="Times New Roman" w:eastAsia="方正仿宋_GBK" w:hAnsi="Times New Roman" w:hint="eastAsia"/>
                <w:bCs/>
                <w:color w:val="000000"/>
                <w:kern w:val="0"/>
                <w:sz w:val="24"/>
                <w:szCs w:val="24"/>
              </w:rPr>
              <w:t>±</w:t>
            </w:r>
            <w:r w:rsidRPr="00FE4756">
              <w:rPr>
                <w:rFonts w:ascii="Times New Roman" w:eastAsia="方正仿宋_GBK" w:hAnsi="Times New Roman" w:hint="eastAsia"/>
                <w:bCs/>
                <w:color w:val="000000"/>
                <w:kern w:val="0"/>
                <w:sz w:val="24"/>
                <w:szCs w:val="24"/>
              </w:rPr>
              <w:t>0.2mm</w:t>
            </w:r>
            <w:r w:rsidRPr="00FE4756">
              <w:rPr>
                <w:rFonts w:ascii="Times New Roman" w:eastAsia="方正仿宋_GBK" w:hAnsi="Times New Roman" w:hint="eastAsia"/>
                <w:bCs/>
                <w:color w:val="000000"/>
                <w:kern w:val="0"/>
                <w:sz w:val="24"/>
                <w:szCs w:val="24"/>
              </w:rPr>
              <w:t>。</w:t>
            </w:r>
          </w:p>
          <w:p w:rsidR="00515611" w:rsidRPr="00FE4756" w:rsidRDefault="00515611" w:rsidP="00515611">
            <w:pPr>
              <w:widowControl/>
              <w:snapToGrid w:val="0"/>
              <w:spacing w:line="300" w:lineRule="exact"/>
              <w:jc w:val="left"/>
              <w:rPr>
                <w:rFonts w:ascii="Times New Roman" w:eastAsia="方正仿宋_GBK" w:hAnsi="Times New Roman"/>
                <w:bCs/>
                <w:color w:val="000000"/>
                <w:kern w:val="0"/>
                <w:sz w:val="24"/>
                <w:szCs w:val="24"/>
              </w:rPr>
            </w:pPr>
            <w:r w:rsidRPr="00FE4756">
              <w:rPr>
                <w:rFonts w:ascii="Times New Roman" w:eastAsia="方正仿宋_GBK" w:hAnsi="Times New Roman" w:hint="eastAsia"/>
                <w:bCs/>
                <w:color w:val="000000"/>
                <w:kern w:val="0"/>
                <w:sz w:val="24"/>
                <w:szCs w:val="24"/>
              </w:rPr>
              <w:t>甘薯小象甲诱芯技术参数：</w:t>
            </w:r>
          </w:p>
          <w:p w:rsidR="00515611" w:rsidRPr="00FE4756" w:rsidRDefault="00FE4756" w:rsidP="00515611">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1</w:t>
            </w:r>
            <w:r>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活性组分及含量：顺</w:t>
            </w:r>
            <w:r w:rsidR="00515611" w:rsidRPr="00FE4756">
              <w:rPr>
                <w:rFonts w:ascii="Times New Roman" w:eastAsia="方正仿宋_GBK" w:hAnsi="Times New Roman" w:hint="eastAsia"/>
                <w:bCs/>
                <w:color w:val="000000"/>
                <w:kern w:val="0"/>
                <w:sz w:val="24"/>
                <w:szCs w:val="24"/>
              </w:rPr>
              <w:t>-3-</w:t>
            </w:r>
            <w:r w:rsidR="00515611" w:rsidRPr="00FE4756">
              <w:rPr>
                <w:rFonts w:ascii="Times New Roman" w:eastAsia="方正仿宋_GBK" w:hAnsi="Times New Roman" w:hint="eastAsia"/>
                <w:bCs/>
                <w:color w:val="000000"/>
                <w:kern w:val="0"/>
                <w:sz w:val="24"/>
                <w:szCs w:val="24"/>
              </w:rPr>
              <w:t>十二碳烯反</w:t>
            </w:r>
            <w:r w:rsidR="00515611" w:rsidRPr="00FE4756">
              <w:rPr>
                <w:rFonts w:ascii="Times New Roman" w:eastAsia="方正仿宋_GBK" w:hAnsi="Times New Roman" w:hint="eastAsia"/>
                <w:bCs/>
                <w:color w:val="000000"/>
                <w:kern w:val="0"/>
                <w:sz w:val="24"/>
                <w:szCs w:val="24"/>
              </w:rPr>
              <w:t>-2-</w:t>
            </w:r>
            <w:r w:rsidR="00515611" w:rsidRPr="00FE4756">
              <w:rPr>
                <w:rFonts w:ascii="Times New Roman" w:eastAsia="方正仿宋_GBK" w:hAnsi="Times New Roman" w:hint="eastAsia"/>
                <w:bCs/>
                <w:color w:val="000000"/>
                <w:kern w:val="0"/>
                <w:sz w:val="24"/>
                <w:szCs w:val="24"/>
              </w:rPr>
              <w:t>丁酸酯，含量：</w:t>
            </w:r>
            <w:r w:rsidR="00515611" w:rsidRPr="00FE4756">
              <w:rPr>
                <w:rFonts w:ascii="Times New Roman" w:eastAsia="方正仿宋_GBK" w:hAnsi="Times New Roman" w:hint="eastAsia"/>
                <w:bCs/>
                <w:color w:val="000000"/>
                <w:kern w:val="0"/>
                <w:sz w:val="24"/>
                <w:szCs w:val="24"/>
              </w:rPr>
              <w:t>80%</w:t>
            </w:r>
            <w:r w:rsidR="00515611" w:rsidRPr="00FE4756">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5%</w:t>
            </w:r>
            <w:r w:rsidR="00515611" w:rsidRPr="00FE4756">
              <w:rPr>
                <w:rFonts w:ascii="Times New Roman" w:eastAsia="方正仿宋_GBK" w:hAnsi="Times New Roman" w:hint="eastAsia"/>
                <w:bCs/>
                <w:color w:val="000000"/>
                <w:kern w:val="0"/>
                <w:sz w:val="24"/>
                <w:szCs w:val="24"/>
              </w:rPr>
              <w:t>。</w:t>
            </w:r>
          </w:p>
          <w:p w:rsidR="00515611" w:rsidRPr="00FE4756" w:rsidRDefault="00FE4756" w:rsidP="00515611">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2</w:t>
            </w:r>
            <w:r>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载体为天然脱硫橡胶胶塞或气密性合成树脂橡胶胶塞，载体长度为</w:t>
            </w:r>
            <w:r w:rsidR="00515611" w:rsidRPr="00FE4756">
              <w:rPr>
                <w:rFonts w:ascii="Times New Roman" w:eastAsia="方正仿宋_GBK" w:hAnsi="Times New Roman" w:hint="eastAsia"/>
                <w:bCs/>
                <w:color w:val="000000"/>
                <w:kern w:val="0"/>
                <w:sz w:val="24"/>
                <w:szCs w:val="24"/>
              </w:rPr>
              <w:t>14</w:t>
            </w:r>
            <w:r w:rsidR="00515611" w:rsidRPr="00FE4756">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20</w:t>
            </w:r>
            <w:r w:rsidR="00515611" w:rsidRPr="00FE4756">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2mm</w:t>
            </w:r>
            <w:r w:rsidR="00515611" w:rsidRPr="00FE4756">
              <w:rPr>
                <w:rFonts w:ascii="Times New Roman" w:eastAsia="方正仿宋_GBK" w:hAnsi="Times New Roman" w:hint="eastAsia"/>
                <w:bCs/>
                <w:color w:val="000000"/>
                <w:kern w:val="0"/>
                <w:sz w:val="24"/>
                <w:szCs w:val="24"/>
              </w:rPr>
              <w:t>，最大断面直径</w:t>
            </w:r>
            <w:r w:rsidR="00515611" w:rsidRPr="00FE4756">
              <w:rPr>
                <w:rFonts w:ascii="Times New Roman" w:eastAsia="方正仿宋_GBK" w:hAnsi="Times New Roman" w:hint="eastAsia"/>
                <w:bCs/>
                <w:color w:val="000000"/>
                <w:kern w:val="0"/>
                <w:sz w:val="24"/>
                <w:szCs w:val="24"/>
              </w:rPr>
              <w:t>10</w:t>
            </w:r>
            <w:r w:rsidR="00515611" w:rsidRPr="00FE4756">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1mm</w:t>
            </w:r>
            <w:r w:rsidR="00515611" w:rsidRPr="00FE4756">
              <w:rPr>
                <w:rFonts w:ascii="Times New Roman" w:eastAsia="方正仿宋_GBK" w:hAnsi="Times New Roman" w:hint="eastAsia"/>
                <w:bCs/>
                <w:color w:val="000000"/>
                <w:kern w:val="0"/>
                <w:sz w:val="24"/>
                <w:szCs w:val="24"/>
              </w:rPr>
              <w:t>，诱芯净重≥</w:t>
            </w:r>
            <w:r w:rsidR="00515611" w:rsidRPr="00FE4756">
              <w:rPr>
                <w:rFonts w:ascii="Times New Roman" w:eastAsia="方正仿宋_GBK" w:hAnsi="Times New Roman" w:hint="eastAsia"/>
                <w:bCs/>
                <w:color w:val="000000"/>
                <w:kern w:val="0"/>
                <w:sz w:val="24"/>
                <w:szCs w:val="24"/>
              </w:rPr>
              <w:t>450mg</w:t>
            </w:r>
            <w:r w:rsidR="00515611" w:rsidRPr="00FE4756">
              <w:rPr>
                <w:rFonts w:ascii="Times New Roman" w:eastAsia="方正仿宋_GBK" w:hAnsi="Times New Roman" w:hint="eastAsia"/>
                <w:bCs/>
                <w:color w:val="000000"/>
                <w:kern w:val="0"/>
                <w:sz w:val="24"/>
                <w:szCs w:val="24"/>
              </w:rPr>
              <w:t>。</w:t>
            </w:r>
          </w:p>
          <w:p w:rsidR="00515611" w:rsidRPr="00FE4756" w:rsidRDefault="00FE4756" w:rsidP="00515611">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3</w:t>
            </w:r>
            <w:r>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通常情况下，在田间内可使用≥</w:t>
            </w:r>
            <w:r w:rsidR="00515611" w:rsidRPr="00FE4756">
              <w:rPr>
                <w:rFonts w:ascii="Times New Roman" w:eastAsia="方正仿宋_GBK" w:hAnsi="Times New Roman" w:hint="eastAsia"/>
                <w:bCs/>
                <w:color w:val="000000"/>
                <w:kern w:val="0"/>
                <w:sz w:val="24"/>
                <w:szCs w:val="24"/>
              </w:rPr>
              <w:t>8</w:t>
            </w:r>
            <w:r w:rsidR="00515611" w:rsidRPr="00FE4756">
              <w:rPr>
                <w:rFonts w:ascii="Times New Roman" w:eastAsia="方正仿宋_GBK" w:hAnsi="Times New Roman" w:hint="eastAsia"/>
                <w:bCs/>
                <w:color w:val="000000"/>
                <w:kern w:val="0"/>
                <w:sz w:val="24"/>
                <w:szCs w:val="24"/>
              </w:rPr>
              <w:t>周。田间使用密度</w:t>
            </w:r>
            <w:r w:rsidR="00515611" w:rsidRPr="00FE4756">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个</w:t>
            </w:r>
            <w:r w:rsidR="00515611" w:rsidRPr="00FE4756">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亩</w:t>
            </w:r>
            <w:r w:rsidR="00515611" w:rsidRPr="00FE4756">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1-2</w:t>
            </w:r>
            <w:r w:rsidR="00515611" w:rsidRPr="00FE4756">
              <w:rPr>
                <w:rFonts w:ascii="Times New Roman" w:eastAsia="方正仿宋_GBK" w:hAnsi="Times New Roman" w:hint="eastAsia"/>
                <w:bCs/>
                <w:color w:val="000000"/>
                <w:kern w:val="0"/>
                <w:sz w:val="24"/>
                <w:szCs w:val="24"/>
              </w:rPr>
              <w:t>个每亩。</w:t>
            </w:r>
          </w:p>
          <w:p w:rsidR="00515611" w:rsidRPr="00BB1530" w:rsidRDefault="00FE4756" w:rsidP="00515611">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4</w:t>
            </w:r>
            <w:r>
              <w:rPr>
                <w:rFonts w:ascii="Times New Roman" w:eastAsia="方正仿宋_GBK" w:hAnsi="Times New Roman" w:hint="eastAsia"/>
                <w:bCs/>
                <w:color w:val="000000"/>
                <w:kern w:val="0"/>
                <w:sz w:val="24"/>
                <w:szCs w:val="24"/>
              </w:rPr>
              <w:t>、</w:t>
            </w:r>
            <w:r w:rsidR="00515611" w:rsidRPr="00FE4756">
              <w:rPr>
                <w:rFonts w:ascii="Times New Roman" w:eastAsia="方正仿宋_GBK" w:hAnsi="Times New Roman" w:hint="eastAsia"/>
                <w:bCs/>
                <w:color w:val="000000"/>
                <w:kern w:val="0"/>
                <w:sz w:val="24"/>
                <w:szCs w:val="24"/>
              </w:rPr>
              <w:t>-15</w:t>
            </w:r>
            <w:r w:rsidR="00515611" w:rsidRPr="00FE4756">
              <w:rPr>
                <w:rFonts w:ascii="Times New Roman" w:eastAsia="方正仿宋_GBK" w:hAnsi="Times New Roman" w:hint="eastAsia"/>
                <w:bCs/>
                <w:color w:val="000000"/>
                <w:kern w:val="0"/>
                <w:sz w:val="24"/>
                <w:szCs w:val="24"/>
              </w:rPr>
              <w:t>度下储藏期≥</w:t>
            </w:r>
            <w:r w:rsidR="00515611" w:rsidRPr="00FE4756">
              <w:rPr>
                <w:rFonts w:ascii="Times New Roman" w:eastAsia="方正仿宋_GBK" w:hAnsi="Times New Roman" w:hint="eastAsia"/>
                <w:bCs/>
                <w:color w:val="000000"/>
                <w:kern w:val="0"/>
                <w:sz w:val="24"/>
                <w:szCs w:val="24"/>
              </w:rPr>
              <w:t>2</w:t>
            </w:r>
            <w:r w:rsidR="00515611" w:rsidRPr="00FE4756">
              <w:rPr>
                <w:rFonts w:ascii="Times New Roman" w:eastAsia="方正仿宋_GBK" w:hAnsi="Times New Roman" w:hint="eastAsia"/>
                <w:bCs/>
                <w:color w:val="000000"/>
                <w:kern w:val="0"/>
                <w:sz w:val="24"/>
                <w:szCs w:val="24"/>
              </w:rPr>
              <w:t>年。</w:t>
            </w:r>
            <w:bookmarkEnd w:id="23"/>
          </w:p>
        </w:tc>
        <w:tc>
          <w:tcPr>
            <w:tcW w:w="1158" w:type="dxa"/>
            <w:vAlign w:val="center"/>
          </w:tcPr>
          <w:p w:rsidR="00515611" w:rsidRDefault="00515611" w:rsidP="00EE22F3">
            <w:pPr>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1500</w:t>
            </w:r>
            <w:r>
              <w:rPr>
                <w:rFonts w:ascii="Times New Roman" w:eastAsia="方正仿宋_GBK" w:hAnsi="Times New Roman" w:hint="eastAsia"/>
                <w:sz w:val="24"/>
                <w:szCs w:val="24"/>
              </w:rPr>
              <w:t>套</w:t>
            </w:r>
          </w:p>
        </w:tc>
        <w:tc>
          <w:tcPr>
            <w:tcW w:w="1071" w:type="dxa"/>
            <w:vAlign w:val="center"/>
          </w:tcPr>
          <w:p w:rsidR="00515611" w:rsidRDefault="00515611" w:rsidP="007C7EA4">
            <w:pPr>
              <w:snapToGrid w:val="0"/>
              <w:spacing w:line="300" w:lineRule="exact"/>
              <w:jc w:val="center"/>
              <w:rPr>
                <w:rFonts w:ascii="Times New Roman" w:eastAsia="方正仿宋_GBK" w:hAnsi="Times New Roman"/>
                <w:color w:val="000000"/>
                <w:sz w:val="28"/>
                <w:szCs w:val="24"/>
              </w:rPr>
            </w:pPr>
            <w:r>
              <w:rPr>
                <w:rFonts w:ascii="Times New Roman" w:eastAsia="方正仿宋_GBK" w:hAnsi="Times New Roman" w:hint="eastAsia"/>
                <w:color w:val="000000"/>
                <w:sz w:val="28"/>
                <w:szCs w:val="24"/>
              </w:rPr>
              <w:t>3.6</w:t>
            </w:r>
          </w:p>
        </w:tc>
      </w:tr>
      <w:tr w:rsidR="00515611" w:rsidRPr="00CB335D" w:rsidTr="0026710C">
        <w:trPr>
          <w:trHeight w:val="1829"/>
          <w:jc w:val="center"/>
        </w:trPr>
        <w:tc>
          <w:tcPr>
            <w:tcW w:w="733" w:type="dxa"/>
            <w:vAlign w:val="center"/>
          </w:tcPr>
          <w:p w:rsidR="00515611" w:rsidRPr="00CB335D" w:rsidRDefault="004F26E3">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szCs w:val="24"/>
              </w:rPr>
              <w:t>2</w:t>
            </w:r>
          </w:p>
        </w:tc>
        <w:tc>
          <w:tcPr>
            <w:tcW w:w="1677" w:type="dxa"/>
            <w:vAlign w:val="center"/>
          </w:tcPr>
          <w:p w:rsidR="00515611" w:rsidRDefault="00515611">
            <w:pPr>
              <w:widowControl/>
              <w:snapToGrid w:val="0"/>
              <w:spacing w:line="300" w:lineRule="exact"/>
              <w:jc w:val="center"/>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45%</w:t>
            </w:r>
            <w:r>
              <w:rPr>
                <w:rFonts w:ascii="Times New Roman" w:eastAsia="方正仿宋_GBK" w:hAnsi="Times New Roman" w:hint="eastAsia"/>
                <w:bCs/>
                <w:color w:val="000000"/>
                <w:kern w:val="0"/>
                <w:sz w:val="24"/>
                <w:szCs w:val="24"/>
              </w:rPr>
              <w:t>杀螟硫磷</w:t>
            </w:r>
          </w:p>
        </w:tc>
        <w:tc>
          <w:tcPr>
            <w:tcW w:w="4820" w:type="dxa"/>
            <w:vAlign w:val="center"/>
          </w:tcPr>
          <w:p w:rsidR="004F26E3" w:rsidRPr="004F26E3" w:rsidRDefault="004F26E3" w:rsidP="004F26E3">
            <w:pPr>
              <w:widowControl/>
              <w:snapToGrid w:val="0"/>
              <w:spacing w:line="300" w:lineRule="exact"/>
              <w:jc w:val="left"/>
              <w:rPr>
                <w:rFonts w:ascii="Times New Roman" w:eastAsia="方正仿宋_GBK" w:hAnsi="Times New Roman"/>
                <w:bCs/>
                <w:color w:val="000000"/>
                <w:kern w:val="0"/>
                <w:sz w:val="24"/>
                <w:szCs w:val="24"/>
              </w:rPr>
            </w:pPr>
            <w:r w:rsidRPr="004F26E3">
              <w:rPr>
                <w:rFonts w:ascii="Times New Roman" w:eastAsia="方正仿宋_GBK" w:hAnsi="Times New Roman" w:hint="eastAsia"/>
                <w:bCs/>
                <w:color w:val="000000"/>
                <w:kern w:val="0"/>
                <w:sz w:val="24"/>
                <w:szCs w:val="24"/>
              </w:rPr>
              <w:t>1</w:t>
            </w:r>
            <w:r w:rsidRPr="004F26E3">
              <w:rPr>
                <w:rFonts w:ascii="Times New Roman" w:eastAsia="方正仿宋_GBK" w:hAnsi="Times New Roman" w:hint="eastAsia"/>
                <w:bCs/>
                <w:color w:val="000000"/>
                <w:kern w:val="0"/>
                <w:sz w:val="24"/>
                <w:szCs w:val="24"/>
              </w:rPr>
              <w:t>、有效成分及含量：</w:t>
            </w:r>
            <w:r>
              <w:rPr>
                <w:rFonts w:ascii="Times New Roman" w:eastAsia="方正仿宋_GBK" w:hAnsi="Times New Roman" w:hint="eastAsia"/>
                <w:bCs/>
                <w:color w:val="000000"/>
                <w:kern w:val="0"/>
                <w:sz w:val="24"/>
                <w:szCs w:val="24"/>
              </w:rPr>
              <w:t>杀螟硫磷</w:t>
            </w:r>
            <w:r w:rsidRPr="004F26E3">
              <w:rPr>
                <w:rFonts w:ascii="Times New Roman" w:eastAsia="方正仿宋_GBK" w:hAnsi="Times New Roman"/>
                <w:bCs/>
                <w:color w:val="000000"/>
                <w:kern w:val="0"/>
                <w:sz w:val="24"/>
                <w:szCs w:val="24"/>
              </w:rPr>
              <w:t>≥</w:t>
            </w:r>
            <w:r>
              <w:rPr>
                <w:rFonts w:ascii="Times New Roman" w:eastAsia="方正仿宋_GBK" w:hAnsi="Times New Roman" w:hint="eastAsia"/>
                <w:bCs/>
                <w:color w:val="000000"/>
                <w:kern w:val="0"/>
                <w:sz w:val="24"/>
                <w:szCs w:val="24"/>
              </w:rPr>
              <w:t>45</w:t>
            </w:r>
            <w:r w:rsidRPr="004F26E3">
              <w:rPr>
                <w:rFonts w:ascii="Times New Roman" w:eastAsia="方正仿宋_GBK" w:hAnsi="Times New Roman" w:hint="eastAsia"/>
                <w:bCs/>
                <w:color w:val="000000"/>
                <w:kern w:val="0"/>
                <w:sz w:val="24"/>
                <w:szCs w:val="24"/>
              </w:rPr>
              <w:t>%</w:t>
            </w:r>
          </w:p>
          <w:p w:rsidR="00515611" w:rsidRDefault="004F26E3" w:rsidP="00BB1530">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2</w:t>
            </w:r>
            <w:r>
              <w:rPr>
                <w:rFonts w:ascii="Times New Roman" w:eastAsia="方正仿宋_GBK" w:hAnsi="Times New Roman" w:hint="eastAsia"/>
                <w:bCs/>
                <w:color w:val="000000"/>
                <w:kern w:val="0"/>
                <w:sz w:val="24"/>
                <w:szCs w:val="24"/>
              </w:rPr>
              <w:t>、剂型：乳油</w:t>
            </w:r>
          </w:p>
          <w:p w:rsidR="004F26E3" w:rsidRPr="004F26E3" w:rsidRDefault="004F26E3" w:rsidP="004F26E3">
            <w:pPr>
              <w:pStyle w:val="a4"/>
              <w:ind w:leftChars="0" w:left="0"/>
              <w:rPr>
                <w:rFonts w:ascii="Times New Roman" w:eastAsia="方正仿宋_GBK" w:hAnsi="Times New Roman"/>
                <w:bCs/>
                <w:color w:val="000000"/>
                <w:kern w:val="0"/>
                <w:sz w:val="24"/>
                <w:szCs w:val="24"/>
              </w:rPr>
            </w:pPr>
            <w:r w:rsidRPr="004F26E3">
              <w:rPr>
                <w:rFonts w:ascii="Times New Roman" w:eastAsia="方正仿宋_GBK" w:hAnsi="Times New Roman" w:hint="eastAsia"/>
                <w:bCs/>
                <w:color w:val="000000"/>
                <w:kern w:val="0"/>
                <w:sz w:val="24"/>
                <w:szCs w:val="24"/>
              </w:rPr>
              <w:t>3</w:t>
            </w:r>
            <w:r w:rsidRPr="004F26E3">
              <w:rPr>
                <w:rFonts w:ascii="Times New Roman" w:eastAsia="方正仿宋_GBK" w:hAnsi="Times New Roman" w:hint="eastAsia"/>
                <w:bCs/>
                <w:color w:val="000000"/>
                <w:kern w:val="0"/>
                <w:sz w:val="24"/>
                <w:szCs w:val="24"/>
              </w:rPr>
              <w:t>、投标时提供该产品农药三证（登记证、生产许可证、执行标准）复印件</w:t>
            </w:r>
          </w:p>
        </w:tc>
        <w:tc>
          <w:tcPr>
            <w:tcW w:w="1158" w:type="dxa"/>
            <w:vAlign w:val="center"/>
          </w:tcPr>
          <w:p w:rsidR="00515611" w:rsidRDefault="004F26E3" w:rsidP="00EE22F3">
            <w:pPr>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50</w:t>
            </w:r>
            <w:r>
              <w:rPr>
                <w:rFonts w:ascii="Times New Roman" w:eastAsia="方正仿宋_GBK" w:hAnsi="Times New Roman" w:hint="eastAsia"/>
                <w:sz w:val="24"/>
                <w:szCs w:val="24"/>
              </w:rPr>
              <w:t>千克</w:t>
            </w:r>
          </w:p>
        </w:tc>
        <w:tc>
          <w:tcPr>
            <w:tcW w:w="1071" w:type="dxa"/>
            <w:vAlign w:val="center"/>
          </w:tcPr>
          <w:p w:rsidR="00515611" w:rsidRDefault="004F26E3" w:rsidP="007C7EA4">
            <w:pPr>
              <w:snapToGrid w:val="0"/>
              <w:spacing w:line="300" w:lineRule="exact"/>
              <w:jc w:val="center"/>
              <w:rPr>
                <w:rFonts w:ascii="Times New Roman" w:eastAsia="方正仿宋_GBK" w:hAnsi="Times New Roman"/>
                <w:color w:val="000000"/>
                <w:sz w:val="28"/>
                <w:szCs w:val="24"/>
              </w:rPr>
            </w:pPr>
            <w:r>
              <w:rPr>
                <w:rFonts w:ascii="Times New Roman" w:eastAsia="方正仿宋_GBK" w:hAnsi="Times New Roman" w:hint="eastAsia"/>
                <w:color w:val="000000"/>
                <w:sz w:val="28"/>
                <w:szCs w:val="24"/>
              </w:rPr>
              <w:t>1.2</w:t>
            </w:r>
          </w:p>
        </w:tc>
      </w:tr>
      <w:tr w:rsidR="004F26E3" w:rsidRPr="00CB335D" w:rsidTr="0026710C">
        <w:trPr>
          <w:trHeight w:val="1829"/>
          <w:jc w:val="center"/>
        </w:trPr>
        <w:tc>
          <w:tcPr>
            <w:tcW w:w="733" w:type="dxa"/>
            <w:vAlign w:val="center"/>
          </w:tcPr>
          <w:p w:rsidR="004F26E3" w:rsidRDefault="004F26E3">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szCs w:val="24"/>
              </w:rPr>
              <w:t>3</w:t>
            </w:r>
          </w:p>
        </w:tc>
        <w:tc>
          <w:tcPr>
            <w:tcW w:w="1677" w:type="dxa"/>
            <w:vAlign w:val="center"/>
          </w:tcPr>
          <w:p w:rsidR="004F26E3" w:rsidRDefault="004F26E3" w:rsidP="004F26E3">
            <w:pPr>
              <w:widowControl/>
              <w:snapToGrid w:val="0"/>
              <w:spacing w:line="300" w:lineRule="exact"/>
              <w:jc w:val="center"/>
              <w:rPr>
                <w:rFonts w:ascii="Times New Roman" w:eastAsia="方正仿宋_GBK" w:hAnsi="Times New Roman"/>
                <w:bCs/>
                <w:color w:val="000000"/>
                <w:kern w:val="0"/>
                <w:sz w:val="24"/>
                <w:szCs w:val="24"/>
              </w:rPr>
            </w:pPr>
            <w:r w:rsidRPr="004F26E3">
              <w:rPr>
                <w:rFonts w:ascii="Times New Roman" w:eastAsia="方正仿宋_GBK" w:hAnsi="Times New Roman"/>
                <w:bCs/>
                <w:color w:val="000000"/>
                <w:kern w:val="0"/>
                <w:sz w:val="24"/>
                <w:szCs w:val="24"/>
              </w:rPr>
              <w:t>1%</w:t>
            </w:r>
            <w:r w:rsidRPr="004F26E3">
              <w:rPr>
                <w:rFonts w:ascii="Times New Roman" w:eastAsia="方正仿宋_GBK" w:hAnsi="Times New Roman"/>
                <w:bCs/>
                <w:color w:val="000000"/>
                <w:kern w:val="0"/>
                <w:sz w:val="24"/>
                <w:szCs w:val="24"/>
              </w:rPr>
              <w:t>联苯</w:t>
            </w:r>
            <w:r w:rsidRPr="004F26E3">
              <w:rPr>
                <w:rFonts w:ascii="Times New Roman" w:eastAsia="方正仿宋_GBK" w:hAnsi="Times New Roman"/>
                <w:bCs/>
                <w:color w:val="000000"/>
                <w:kern w:val="0"/>
                <w:sz w:val="24"/>
                <w:szCs w:val="24"/>
              </w:rPr>
              <w:t>·</w:t>
            </w:r>
            <w:r w:rsidRPr="004F26E3">
              <w:rPr>
                <w:rFonts w:ascii="Times New Roman" w:eastAsia="方正仿宋_GBK" w:hAnsi="Times New Roman"/>
                <w:bCs/>
                <w:color w:val="000000"/>
                <w:kern w:val="0"/>
                <w:sz w:val="24"/>
                <w:szCs w:val="24"/>
              </w:rPr>
              <w:t>噻虫嗪</w:t>
            </w:r>
          </w:p>
        </w:tc>
        <w:tc>
          <w:tcPr>
            <w:tcW w:w="4820" w:type="dxa"/>
            <w:vAlign w:val="center"/>
          </w:tcPr>
          <w:p w:rsidR="004F26E3" w:rsidRPr="004F26E3" w:rsidRDefault="004F26E3" w:rsidP="004F26E3">
            <w:pPr>
              <w:widowControl/>
              <w:snapToGrid w:val="0"/>
              <w:spacing w:line="300" w:lineRule="exact"/>
              <w:jc w:val="left"/>
              <w:rPr>
                <w:rFonts w:ascii="Times New Roman" w:eastAsia="方正仿宋_GBK" w:hAnsi="Times New Roman"/>
                <w:bCs/>
                <w:color w:val="000000"/>
                <w:kern w:val="0"/>
                <w:sz w:val="24"/>
                <w:szCs w:val="24"/>
              </w:rPr>
            </w:pPr>
            <w:r w:rsidRPr="004F26E3">
              <w:rPr>
                <w:rFonts w:ascii="Times New Roman" w:eastAsia="方正仿宋_GBK" w:hAnsi="Times New Roman" w:hint="eastAsia"/>
                <w:bCs/>
                <w:color w:val="000000"/>
                <w:kern w:val="0"/>
                <w:sz w:val="24"/>
                <w:szCs w:val="24"/>
              </w:rPr>
              <w:t>1</w:t>
            </w:r>
            <w:r w:rsidRPr="004F26E3">
              <w:rPr>
                <w:rFonts w:ascii="Times New Roman" w:eastAsia="方正仿宋_GBK" w:hAnsi="Times New Roman" w:hint="eastAsia"/>
                <w:bCs/>
                <w:color w:val="000000"/>
                <w:kern w:val="0"/>
                <w:sz w:val="24"/>
                <w:szCs w:val="24"/>
              </w:rPr>
              <w:t>、有效成分及含量：联苯菊酯</w:t>
            </w:r>
            <w:r w:rsidRPr="004F26E3">
              <w:rPr>
                <w:rFonts w:ascii="Times New Roman" w:eastAsia="方正仿宋_GBK" w:hAnsi="Times New Roman"/>
                <w:bCs/>
                <w:color w:val="000000"/>
                <w:kern w:val="0"/>
                <w:sz w:val="24"/>
                <w:szCs w:val="24"/>
              </w:rPr>
              <w:t>≥</w:t>
            </w:r>
            <w:r w:rsidRPr="004F26E3">
              <w:rPr>
                <w:rFonts w:ascii="Times New Roman" w:eastAsia="方正仿宋_GBK" w:hAnsi="Times New Roman" w:hint="eastAsia"/>
                <w:bCs/>
                <w:color w:val="000000"/>
                <w:kern w:val="0"/>
                <w:sz w:val="24"/>
                <w:szCs w:val="24"/>
              </w:rPr>
              <w:t>0.5%</w:t>
            </w:r>
            <w:r w:rsidRPr="004F26E3">
              <w:rPr>
                <w:rFonts w:ascii="Times New Roman" w:eastAsia="方正仿宋_GBK" w:hAnsi="Times New Roman" w:hint="eastAsia"/>
                <w:bCs/>
                <w:color w:val="000000"/>
                <w:kern w:val="0"/>
                <w:sz w:val="24"/>
                <w:szCs w:val="24"/>
              </w:rPr>
              <w:t>，噻虫嗪</w:t>
            </w:r>
            <w:r w:rsidRPr="004F26E3">
              <w:rPr>
                <w:rFonts w:ascii="Times New Roman" w:eastAsia="方正仿宋_GBK" w:hAnsi="Times New Roman"/>
                <w:bCs/>
                <w:color w:val="000000"/>
                <w:kern w:val="0"/>
                <w:sz w:val="24"/>
                <w:szCs w:val="24"/>
              </w:rPr>
              <w:t>≥</w:t>
            </w:r>
            <w:r w:rsidRPr="004F26E3">
              <w:rPr>
                <w:rFonts w:ascii="Times New Roman" w:eastAsia="方正仿宋_GBK" w:hAnsi="Times New Roman" w:hint="eastAsia"/>
                <w:bCs/>
                <w:color w:val="000000"/>
                <w:kern w:val="0"/>
                <w:sz w:val="24"/>
                <w:szCs w:val="24"/>
              </w:rPr>
              <w:t>0.5%</w:t>
            </w:r>
          </w:p>
          <w:p w:rsidR="004F26E3" w:rsidRDefault="004F26E3" w:rsidP="004F26E3">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2</w:t>
            </w:r>
            <w:r>
              <w:rPr>
                <w:rFonts w:ascii="Times New Roman" w:eastAsia="方正仿宋_GBK" w:hAnsi="Times New Roman" w:hint="eastAsia"/>
                <w:bCs/>
                <w:color w:val="000000"/>
                <w:kern w:val="0"/>
                <w:sz w:val="24"/>
                <w:szCs w:val="24"/>
              </w:rPr>
              <w:t>、剂型：颗粒剂</w:t>
            </w:r>
          </w:p>
          <w:p w:rsidR="004F26E3" w:rsidRPr="004F26E3" w:rsidRDefault="004F26E3" w:rsidP="004F26E3">
            <w:pPr>
              <w:widowControl/>
              <w:snapToGrid w:val="0"/>
              <w:spacing w:line="300" w:lineRule="exact"/>
              <w:jc w:val="left"/>
              <w:rPr>
                <w:rFonts w:ascii="Times New Roman" w:eastAsia="方正仿宋_GBK" w:hAnsi="Times New Roman"/>
                <w:bCs/>
                <w:color w:val="000000"/>
                <w:kern w:val="0"/>
                <w:sz w:val="24"/>
                <w:szCs w:val="24"/>
              </w:rPr>
            </w:pPr>
            <w:r w:rsidRPr="004F26E3">
              <w:rPr>
                <w:rFonts w:ascii="Times New Roman" w:eastAsia="方正仿宋_GBK" w:hAnsi="Times New Roman" w:hint="eastAsia"/>
                <w:bCs/>
                <w:color w:val="000000"/>
                <w:kern w:val="0"/>
                <w:sz w:val="24"/>
                <w:szCs w:val="24"/>
              </w:rPr>
              <w:t>3</w:t>
            </w:r>
            <w:r w:rsidRPr="004F26E3">
              <w:rPr>
                <w:rFonts w:ascii="Times New Roman" w:eastAsia="方正仿宋_GBK" w:hAnsi="Times New Roman" w:hint="eastAsia"/>
                <w:bCs/>
                <w:color w:val="000000"/>
                <w:kern w:val="0"/>
                <w:sz w:val="24"/>
                <w:szCs w:val="24"/>
              </w:rPr>
              <w:t>、投标时提供该产品农药三证（登记证、生产许可证、执行标准）复印件</w:t>
            </w:r>
          </w:p>
        </w:tc>
        <w:tc>
          <w:tcPr>
            <w:tcW w:w="1158" w:type="dxa"/>
            <w:vAlign w:val="center"/>
          </w:tcPr>
          <w:p w:rsidR="005B7808" w:rsidRDefault="004F26E3" w:rsidP="00EE22F3">
            <w:pPr>
              <w:snapToGrid w:val="0"/>
              <w:spacing w:line="300" w:lineRule="exact"/>
              <w:jc w:val="center"/>
              <w:rPr>
                <w:rFonts w:ascii="Times New Roman" w:eastAsia="方正仿宋_GBK" w:hAnsi="Times New Roman" w:hint="eastAsia"/>
                <w:sz w:val="24"/>
                <w:szCs w:val="24"/>
              </w:rPr>
            </w:pPr>
            <w:r>
              <w:rPr>
                <w:rFonts w:ascii="Times New Roman" w:eastAsia="方正仿宋_GBK" w:hAnsi="Times New Roman" w:hint="eastAsia"/>
                <w:sz w:val="24"/>
                <w:szCs w:val="24"/>
              </w:rPr>
              <w:t>4000</w:t>
            </w:r>
          </w:p>
          <w:p w:rsidR="004F26E3" w:rsidRDefault="004F26E3" w:rsidP="00EE22F3">
            <w:pPr>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千克</w:t>
            </w:r>
          </w:p>
        </w:tc>
        <w:tc>
          <w:tcPr>
            <w:tcW w:w="1071" w:type="dxa"/>
            <w:vAlign w:val="center"/>
          </w:tcPr>
          <w:p w:rsidR="004F26E3" w:rsidRDefault="004F26E3" w:rsidP="007C7EA4">
            <w:pPr>
              <w:snapToGrid w:val="0"/>
              <w:spacing w:line="300" w:lineRule="exact"/>
              <w:jc w:val="center"/>
              <w:rPr>
                <w:rFonts w:ascii="Times New Roman" w:eastAsia="方正仿宋_GBK" w:hAnsi="Times New Roman"/>
                <w:color w:val="000000"/>
                <w:sz w:val="28"/>
                <w:szCs w:val="24"/>
              </w:rPr>
            </w:pPr>
            <w:r>
              <w:rPr>
                <w:rFonts w:ascii="Times New Roman" w:eastAsia="方正仿宋_GBK" w:hAnsi="Times New Roman" w:hint="eastAsia"/>
                <w:color w:val="000000"/>
                <w:sz w:val="28"/>
                <w:szCs w:val="24"/>
              </w:rPr>
              <w:t>5</w:t>
            </w:r>
          </w:p>
        </w:tc>
      </w:tr>
      <w:tr w:rsidR="009868E2" w:rsidRPr="00CB335D" w:rsidTr="0026710C">
        <w:trPr>
          <w:trHeight w:val="1829"/>
          <w:jc w:val="center"/>
        </w:trPr>
        <w:tc>
          <w:tcPr>
            <w:tcW w:w="733" w:type="dxa"/>
            <w:vAlign w:val="center"/>
          </w:tcPr>
          <w:p w:rsidR="009868E2" w:rsidRPr="00CB335D" w:rsidRDefault="000E2C2A">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szCs w:val="24"/>
              </w:rPr>
              <w:lastRenderedPageBreak/>
              <w:t>4</w:t>
            </w:r>
          </w:p>
        </w:tc>
        <w:tc>
          <w:tcPr>
            <w:tcW w:w="1677" w:type="dxa"/>
            <w:vAlign w:val="center"/>
          </w:tcPr>
          <w:p w:rsidR="009868E2" w:rsidRPr="00CB335D" w:rsidRDefault="00BB1530">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bCs/>
                <w:color w:val="000000"/>
                <w:kern w:val="0"/>
                <w:sz w:val="24"/>
                <w:szCs w:val="24"/>
              </w:rPr>
              <w:t>柑橘木虱粘虫板</w:t>
            </w:r>
          </w:p>
        </w:tc>
        <w:tc>
          <w:tcPr>
            <w:tcW w:w="4820" w:type="dxa"/>
            <w:vAlign w:val="center"/>
          </w:tcPr>
          <w:p w:rsidR="00BB1530" w:rsidRPr="00BB1530" w:rsidRDefault="00BB1530" w:rsidP="00BB1530">
            <w:pPr>
              <w:widowControl/>
              <w:snapToGrid w:val="0"/>
              <w:spacing w:line="300" w:lineRule="exact"/>
              <w:jc w:val="left"/>
              <w:rPr>
                <w:rFonts w:ascii="Times New Roman" w:eastAsia="方正仿宋_GBK" w:hAnsi="Times New Roman"/>
                <w:bCs/>
                <w:color w:val="000000"/>
                <w:kern w:val="0"/>
                <w:sz w:val="24"/>
                <w:szCs w:val="24"/>
              </w:rPr>
            </w:pPr>
            <w:r w:rsidRPr="00BB1530">
              <w:rPr>
                <w:rFonts w:ascii="Times New Roman" w:eastAsia="方正仿宋_GBK" w:hAnsi="Times New Roman"/>
                <w:bCs/>
                <w:color w:val="000000"/>
                <w:kern w:val="0"/>
                <w:sz w:val="24"/>
                <w:szCs w:val="24"/>
              </w:rPr>
              <w:t>1</w:t>
            </w:r>
            <w:r w:rsidRPr="00BB1530">
              <w:rPr>
                <w:rFonts w:ascii="Times New Roman" w:eastAsia="方正仿宋_GBK" w:hAnsi="Times New Roman"/>
                <w:bCs/>
                <w:color w:val="000000"/>
                <w:kern w:val="0"/>
                <w:sz w:val="24"/>
                <w:szCs w:val="24"/>
              </w:rPr>
              <w:t>、粘虫板：符合</w:t>
            </w:r>
            <w:r w:rsidRPr="00BB1530">
              <w:rPr>
                <w:rFonts w:ascii="Times New Roman" w:eastAsia="方正仿宋_GBK" w:hAnsi="Times New Roman"/>
                <w:bCs/>
                <w:color w:val="000000"/>
                <w:kern w:val="0"/>
                <w:sz w:val="24"/>
                <w:szCs w:val="24"/>
              </w:rPr>
              <w:t>GB/T24689.4-2009</w:t>
            </w:r>
            <w:r w:rsidRPr="00BB1530">
              <w:rPr>
                <w:rFonts w:ascii="Times New Roman" w:eastAsia="方正仿宋_GBK" w:hAnsi="Times New Roman"/>
                <w:bCs/>
                <w:color w:val="000000"/>
                <w:kern w:val="0"/>
                <w:sz w:val="24"/>
                <w:szCs w:val="24"/>
              </w:rPr>
              <w:t>植物保护机械诱虫板国家标准，结构便于悬挂，双面涂胶，胶为热熔不干胶。颜色黄色（波长</w:t>
            </w:r>
            <w:r w:rsidRPr="00BB1530">
              <w:rPr>
                <w:rFonts w:ascii="Times New Roman" w:eastAsia="方正仿宋_GBK" w:hAnsi="Times New Roman"/>
                <w:bCs/>
                <w:color w:val="000000"/>
                <w:kern w:val="0"/>
                <w:sz w:val="24"/>
                <w:szCs w:val="24"/>
              </w:rPr>
              <w:t>575nm±10nm</w:t>
            </w:r>
            <w:r w:rsidRPr="00BB1530">
              <w:rPr>
                <w:rFonts w:ascii="Times New Roman" w:eastAsia="方正仿宋_GBK" w:hAnsi="Times New Roman"/>
                <w:bCs/>
                <w:color w:val="000000"/>
                <w:kern w:val="0"/>
                <w:sz w:val="24"/>
                <w:szCs w:val="24"/>
              </w:rPr>
              <w:t>），色泽一致，</w:t>
            </w:r>
            <w:r w:rsidRPr="00BB1530">
              <w:rPr>
                <w:rFonts w:ascii="Times New Roman" w:eastAsia="方正仿宋_GBK" w:hAnsi="Times New Roman"/>
                <w:bCs/>
                <w:color w:val="000000"/>
                <w:kern w:val="0"/>
                <w:sz w:val="24"/>
                <w:szCs w:val="24"/>
              </w:rPr>
              <w:t>10</w:t>
            </w:r>
            <w:r w:rsidRPr="00BB1530">
              <w:rPr>
                <w:rFonts w:ascii="Times New Roman" w:eastAsia="方正仿宋_GBK" w:hAnsi="Times New Roman" w:hint="eastAsia"/>
                <w:bCs/>
                <w:color w:val="000000"/>
                <w:kern w:val="0"/>
                <w:sz w:val="24"/>
                <w:szCs w:val="24"/>
              </w:rPr>
              <w:t>℃</w:t>
            </w:r>
            <w:r w:rsidRPr="00BB1530">
              <w:rPr>
                <w:rFonts w:ascii="Times New Roman" w:eastAsia="方正仿宋_GBK" w:hAnsi="Times New Roman"/>
                <w:bCs/>
                <w:color w:val="000000"/>
                <w:kern w:val="0"/>
                <w:sz w:val="24"/>
                <w:szCs w:val="24"/>
              </w:rPr>
              <w:t>-70</w:t>
            </w:r>
            <w:r w:rsidRPr="00BB1530">
              <w:rPr>
                <w:rFonts w:ascii="Times New Roman" w:eastAsia="方正仿宋_GBK" w:hAnsi="Times New Roman" w:hint="eastAsia"/>
                <w:bCs/>
                <w:color w:val="000000"/>
                <w:kern w:val="0"/>
                <w:sz w:val="24"/>
                <w:szCs w:val="24"/>
              </w:rPr>
              <w:t>℃</w:t>
            </w:r>
            <w:r w:rsidRPr="00BB1530">
              <w:rPr>
                <w:rFonts w:ascii="Times New Roman" w:eastAsia="方正仿宋_GBK" w:hAnsi="Times New Roman"/>
                <w:bCs/>
                <w:color w:val="000000"/>
                <w:kern w:val="0"/>
                <w:sz w:val="24"/>
                <w:szCs w:val="24"/>
              </w:rPr>
              <w:t>环境中基板无明显变形、胶体不流化、不硬化，遇水不溶解，在强烈阳光照射下向光面与背光面无明显色差；</w:t>
            </w:r>
          </w:p>
          <w:p w:rsidR="00BB1530" w:rsidRPr="00BB1530" w:rsidRDefault="00BB1530" w:rsidP="00BB1530">
            <w:pPr>
              <w:widowControl/>
              <w:snapToGrid w:val="0"/>
              <w:spacing w:line="300" w:lineRule="exact"/>
              <w:jc w:val="left"/>
              <w:rPr>
                <w:rFonts w:ascii="Times New Roman" w:eastAsia="方正仿宋_GBK" w:hAnsi="Times New Roman"/>
                <w:bCs/>
                <w:color w:val="000000"/>
                <w:kern w:val="0"/>
                <w:sz w:val="24"/>
                <w:szCs w:val="24"/>
              </w:rPr>
            </w:pPr>
            <w:r w:rsidRPr="00BB1530">
              <w:rPr>
                <w:rFonts w:ascii="Times New Roman" w:eastAsia="方正仿宋_GBK" w:hAnsi="Times New Roman"/>
                <w:bCs/>
                <w:color w:val="000000"/>
                <w:kern w:val="0"/>
                <w:sz w:val="24"/>
                <w:szCs w:val="24"/>
              </w:rPr>
              <w:t>2</w:t>
            </w:r>
            <w:r w:rsidRPr="00BB1530">
              <w:rPr>
                <w:rFonts w:ascii="Times New Roman" w:eastAsia="方正仿宋_GBK" w:hAnsi="Times New Roman"/>
                <w:bCs/>
                <w:color w:val="000000"/>
                <w:kern w:val="0"/>
                <w:sz w:val="24"/>
                <w:szCs w:val="24"/>
              </w:rPr>
              <w:t>、诱芯：载体为</w:t>
            </w:r>
            <w:r w:rsidRPr="00BB1530">
              <w:rPr>
                <w:rFonts w:ascii="Times New Roman" w:eastAsia="方正仿宋_GBK" w:hAnsi="Times New Roman"/>
                <w:bCs/>
                <w:color w:val="000000"/>
                <w:kern w:val="0"/>
                <w:sz w:val="24"/>
                <w:szCs w:val="24"/>
              </w:rPr>
              <w:t xml:space="preserve">PVC </w:t>
            </w:r>
            <w:r w:rsidRPr="00BB1530">
              <w:rPr>
                <w:rFonts w:ascii="Times New Roman" w:eastAsia="方正仿宋_GBK" w:hAnsi="Times New Roman"/>
                <w:bCs/>
                <w:color w:val="000000"/>
                <w:kern w:val="0"/>
                <w:sz w:val="24"/>
                <w:szCs w:val="24"/>
              </w:rPr>
              <w:t>毛细管诱芯，内芯为高分子缓释材料，活性组分包含</w:t>
            </w:r>
            <w:r w:rsidRPr="00BB1530">
              <w:rPr>
                <w:rFonts w:ascii="Times New Roman" w:eastAsia="方正仿宋_GBK" w:hAnsi="Times New Roman"/>
                <w:bCs/>
                <w:color w:val="000000"/>
                <w:kern w:val="0"/>
                <w:sz w:val="24"/>
                <w:szCs w:val="24"/>
              </w:rPr>
              <w:t>D-</w:t>
            </w:r>
            <w:r w:rsidRPr="00BB1530">
              <w:rPr>
                <w:rFonts w:ascii="Times New Roman" w:eastAsia="方正仿宋_GBK" w:hAnsi="Times New Roman"/>
                <w:bCs/>
                <w:color w:val="000000"/>
                <w:kern w:val="0"/>
                <w:sz w:val="24"/>
                <w:szCs w:val="24"/>
              </w:rPr>
              <w:t>柠檬烯、</w:t>
            </w:r>
            <w:r w:rsidRPr="00BB1530">
              <w:rPr>
                <w:rFonts w:ascii="Times New Roman" w:eastAsia="方正仿宋_GBK" w:hAnsi="Times New Roman"/>
                <w:bCs/>
                <w:color w:val="000000"/>
                <w:kern w:val="0"/>
                <w:sz w:val="24"/>
                <w:szCs w:val="24"/>
              </w:rPr>
              <w:t>β-</w:t>
            </w:r>
            <w:r w:rsidRPr="00BB1530">
              <w:rPr>
                <w:rFonts w:ascii="Times New Roman" w:eastAsia="方正仿宋_GBK" w:hAnsi="Times New Roman"/>
                <w:bCs/>
                <w:color w:val="000000"/>
                <w:kern w:val="0"/>
                <w:sz w:val="24"/>
                <w:szCs w:val="24"/>
              </w:rPr>
              <w:t>石竹烯、松油醇、芳樟醇、</w:t>
            </w:r>
            <w:r w:rsidRPr="00BB1530">
              <w:rPr>
                <w:rFonts w:ascii="Times New Roman" w:eastAsia="方正仿宋_GBK" w:hAnsi="Times New Roman"/>
                <w:bCs/>
                <w:color w:val="000000"/>
                <w:kern w:val="0"/>
                <w:sz w:val="24"/>
                <w:szCs w:val="24"/>
              </w:rPr>
              <w:t>4-</w:t>
            </w:r>
            <w:r w:rsidRPr="00BB1530">
              <w:rPr>
                <w:rFonts w:ascii="Times New Roman" w:eastAsia="方正仿宋_GBK" w:hAnsi="Times New Roman"/>
                <w:bCs/>
                <w:color w:val="000000"/>
                <w:kern w:val="0"/>
                <w:sz w:val="24"/>
                <w:szCs w:val="24"/>
              </w:rPr>
              <w:t>羟基</w:t>
            </w:r>
            <w:r w:rsidRPr="00BB1530">
              <w:rPr>
                <w:rFonts w:ascii="Times New Roman" w:eastAsia="方正仿宋_GBK" w:hAnsi="Times New Roman"/>
                <w:bCs/>
                <w:color w:val="000000"/>
                <w:kern w:val="0"/>
                <w:sz w:val="24"/>
                <w:szCs w:val="24"/>
              </w:rPr>
              <w:t>-4-</w:t>
            </w:r>
            <w:r w:rsidRPr="00BB1530">
              <w:rPr>
                <w:rFonts w:ascii="Times New Roman" w:eastAsia="方正仿宋_GBK" w:hAnsi="Times New Roman"/>
                <w:bCs/>
                <w:color w:val="000000"/>
                <w:kern w:val="0"/>
                <w:sz w:val="24"/>
                <w:szCs w:val="24"/>
              </w:rPr>
              <w:t>甲基</w:t>
            </w:r>
            <w:r w:rsidRPr="00BB1530">
              <w:rPr>
                <w:rFonts w:ascii="Times New Roman" w:eastAsia="方正仿宋_GBK" w:hAnsi="Times New Roman"/>
                <w:bCs/>
                <w:color w:val="000000"/>
                <w:kern w:val="0"/>
                <w:sz w:val="24"/>
                <w:szCs w:val="24"/>
              </w:rPr>
              <w:t>-2-</w:t>
            </w:r>
            <w:r w:rsidRPr="00BB1530">
              <w:rPr>
                <w:rFonts w:ascii="Times New Roman" w:eastAsia="方正仿宋_GBK" w:hAnsi="Times New Roman"/>
                <w:bCs/>
                <w:color w:val="000000"/>
                <w:kern w:val="0"/>
                <w:sz w:val="24"/>
                <w:szCs w:val="24"/>
              </w:rPr>
              <w:t>戊酮等，活性组分</w:t>
            </w:r>
            <w:r w:rsidRPr="00BB1530">
              <w:rPr>
                <w:rFonts w:ascii="Times New Roman" w:eastAsia="方正仿宋_GBK" w:hAnsi="Times New Roman" w:hint="eastAsia"/>
                <w:bCs/>
                <w:color w:val="000000"/>
                <w:kern w:val="0"/>
                <w:sz w:val="24"/>
                <w:szCs w:val="24"/>
              </w:rPr>
              <w:t>≧</w:t>
            </w:r>
            <w:r w:rsidRPr="00BB1530">
              <w:rPr>
                <w:rFonts w:ascii="Times New Roman" w:eastAsia="方正仿宋_GBK" w:hAnsi="Times New Roman"/>
                <w:bCs/>
                <w:color w:val="000000"/>
                <w:kern w:val="0"/>
                <w:sz w:val="24"/>
                <w:szCs w:val="24"/>
              </w:rPr>
              <w:t>20</w:t>
            </w:r>
            <w:r w:rsidRPr="00BB1530">
              <w:rPr>
                <w:rFonts w:ascii="Times New Roman" w:eastAsia="方正仿宋_GBK" w:hAnsi="Times New Roman"/>
                <w:bCs/>
                <w:color w:val="000000"/>
                <w:kern w:val="0"/>
                <w:sz w:val="24"/>
                <w:szCs w:val="24"/>
              </w:rPr>
              <w:t>毫克</w:t>
            </w:r>
            <w:r w:rsidRPr="00BB1530">
              <w:rPr>
                <w:rFonts w:ascii="Times New Roman" w:eastAsia="方正仿宋_GBK" w:hAnsi="Times New Roman"/>
                <w:bCs/>
                <w:color w:val="000000"/>
                <w:kern w:val="0"/>
                <w:sz w:val="24"/>
                <w:szCs w:val="24"/>
              </w:rPr>
              <w:t>/</w:t>
            </w:r>
            <w:r w:rsidRPr="00BB1530">
              <w:rPr>
                <w:rFonts w:ascii="Times New Roman" w:eastAsia="方正仿宋_GBK" w:hAnsi="Times New Roman"/>
                <w:bCs/>
                <w:color w:val="000000"/>
                <w:kern w:val="0"/>
                <w:sz w:val="24"/>
                <w:szCs w:val="24"/>
              </w:rPr>
              <w:t>条，田间持效期</w:t>
            </w:r>
            <w:r w:rsidRPr="00BB1530">
              <w:rPr>
                <w:rFonts w:ascii="Times New Roman" w:eastAsia="方正仿宋_GBK" w:hAnsi="Times New Roman" w:hint="eastAsia"/>
                <w:bCs/>
                <w:color w:val="000000"/>
                <w:kern w:val="0"/>
                <w:sz w:val="24"/>
                <w:szCs w:val="24"/>
              </w:rPr>
              <w:t>≧</w:t>
            </w:r>
            <w:r w:rsidRPr="00BB1530">
              <w:rPr>
                <w:rFonts w:ascii="Times New Roman" w:eastAsia="方正仿宋_GBK" w:hAnsi="Times New Roman"/>
                <w:bCs/>
                <w:color w:val="000000"/>
                <w:kern w:val="0"/>
                <w:sz w:val="24"/>
                <w:szCs w:val="24"/>
              </w:rPr>
              <w:t>2</w:t>
            </w:r>
            <w:r w:rsidRPr="00BB1530">
              <w:rPr>
                <w:rFonts w:ascii="Times New Roman" w:eastAsia="方正仿宋_GBK" w:hAnsi="Times New Roman"/>
                <w:bCs/>
                <w:color w:val="000000"/>
                <w:kern w:val="0"/>
                <w:sz w:val="24"/>
                <w:szCs w:val="24"/>
              </w:rPr>
              <w:t>个月，－</w:t>
            </w:r>
            <w:r w:rsidRPr="00BB1530">
              <w:rPr>
                <w:rFonts w:ascii="Times New Roman" w:eastAsia="方正仿宋_GBK" w:hAnsi="Times New Roman"/>
                <w:bCs/>
                <w:color w:val="000000"/>
                <w:kern w:val="0"/>
                <w:sz w:val="24"/>
                <w:szCs w:val="24"/>
              </w:rPr>
              <w:t>15</w:t>
            </w:r>
            <w:r w:rsidRPr="00BB1530">
              <w:rPr>
                <w:rFonts w:ascii="Times New Roman" w:eastAsia="方正仿宋_GBK" w:hAnsi="Times New Roman"/>
                <w:bCs/>
                <w:color w:val="000000"/>
                <w:kern w:val="0"/>
                <w:sz w:val="24"/>
                <w:szCs w:val="24"/>
              </w:rPr>
              <w:t>度下储藏期</w:t>
            </w:r>
            <w:r w:rsidRPr="00BB1530">
              <w:rPr>
                <w:rFonts w:ascii="Times New Roman" w:eastAsia="方正仿宋_GBK" w:hAnsi="Times New Roman"/>
                <w:bCs/>
                <w:color w:val="000000"/>
                <w:kern w:val="0"/>
                <w:sz w:val="24"/>
                <w:szCs w:val="24"/>
              </w:rPr>
              <w:t>≥2</w:t>
            </w:r>
            <w:r w:rsidRPr="00BB1530">
              <w:rPr>
                <w:rFonts w:ascii="Times New Roman" w:eastAsia="方正仿宋_GBK" w:hAnsi="Times New Roman"/>
                <w:bCs/>
                <w:color w:val="000000"/>
                <w:kern w:val="0"/>
                <w:sz w:val="24"/>
                <w:szCs w:val="24"/>
              </w:rPr>
              <w:t>年。</w:t>
            </w:r>
          </w:p>
          <w:p w:rsidR="009868E2" w:rsidRPr="00BB1530" w:rsidRDefault="00BB1530" w:rsidP="00BB1530">
            <w:pPr>
              <w:widowControl/>
              <w:snapToGrid w:val="0"/>
              <w:spacing w:line="300" w:lineRule="exact"/>
              <w:jc w:val="left"/>
              <w:rPr>
                <w:rFonts w:ascii="Times New Roman" w:eastAsia="方正仿宋_GBK" w:hAnsi="Times New Roman"/>
                <w:bCs/>
                <w:color w:val="000000"/>
                <w:kern w:val="0"/>
                <w:sz w:val="24"/>
                <w:szCs w:val="24"/>
              </w:rPr>
            </w:pPr>
            <w:r w:rsidRPr="00BB1530">
              <w:rPr>
                <w:rFonts w:ascii="Times New Roman" w:eastAsia="方正仿宋_GBK" w:hAnsi="Times New Roman"/>
                <w:bCs/>
                <w:color w:val="000000"/>
                <w:kern w:val="0"/>
                <w:sz w:val="24"/>
                <w:szCs w:val="24"/>
              </w:rPr>
              <w:t>3</w:t>
            </w:r>
            <w:r w:rsidRPr="00BB1530">
              <w:rPr>
                <w:rFonts w:ascii="Times New Roman" w:eastAsia="方正仿宋_GBK" w:hAnsi="Times New Roman"/>
                <w:bCs/>
                <w:color w:val="000000"/>
                <w:kern w:val="0"/>
                <w:sz w:val="24"/>
                <w:szCs w:val="24"/>
              </w:rPr>
              <w:t>、每张粘虫板均配备</w:t>
            </w:r>
            <w:r w:rsidRPr="00BB1530">
              <w:rPr>
                <w:rFonts w:ascii="Times New Roman" w:eastAsia="方正仿宋_GBK" w:hAnsi="Times New Roman"/>
                <w:bCs/>
                <w:color w:val="000000"/>
                <w:kern w:val="0"/>
                <w:sz w:val="24"/>
                <w:szCs w:val="24"/>
              </w:rPr>
              <w:t>1</w:t>
            </w:r>
            <w:r w:rsidRPr="00BB1530">
              <w:rPr>
                <w:rFonts w:ascii="Times New Roman" w:eastAsia="方正仿宋_GBK" w:hAnsi="Times New Roman"/>
                <w:bCs/>
                <w:color w:val="000000"/>
                <w:kern w:val="0"/>
                <w:sz w:val="24"/>
                <w:szCs w:val="24"/>
              </w:rPr>
              <w:t>根诱芯。</w:t>
            </w:r>
          </w:p>
        </w:tc>
        <w:tc>
          <w:tcPr>
            <w:tcW w:w="1158" w:type="dxa"/>
            <w:vAlign w:val="center"/>
          </w:tcPr>
          <w:p w:rsidR="009868E2" w:rsidRPr="00ED19E8" w:rsidRDefault="00BB1530" w:rsidP="004F26E3">
            <w:pPr>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w:t>
            </w:r>
            <w:r w:rsidR="004F26E3">
              <w:rPr>
                <w:rFonts w:ascii="Times New Roman" w:eastAsia="方正仿宋_GBK" w:hAnsi="Times New Roman" w:hint="eastAsia"/>
                <w:sz w:val="24"/>
                <w:szCs w:val="24"/>
              </w:rPr>
              <w:t>0</w:t>
            </w:r>
            <w:r>
              <w:rPr>
                <w:rFonts w:ascii="Times New Roman" w:eastAsia="方正仿宋_GBK" w:hAnsi="Times New Roman" w:hint="eastAsia"/>
                <w:sz w:val="24"/>
                <w:szCs w:val="24"/>
              </w:rPr>
              <w:t>000</w:t>
            </w:r>
            <w:r>
              <w:rPr>
                <w:rFonts w:ascii="Times New Roman" w:eastAsia="方正仿宋_GBK" w:hAnsi="Times New Roman" w:hint="eastAsia"/>
                <w:sz w:val="24"/>
                <w:szCs w:val="24"/>
              </w:rPr>
              <w:t>张</w:t>
            </w:r>
          </w:p>
        </w:tc>
        <w:tc>
          <w:tcPr>
            <w:tcW w:w="1071" w:type="dxa"/>
            <w:vAlign w:val="center"/>
          </w:tcPr>
          <w:p w:rsidR="009868E2" w:rsidRDefault="004F26E3" w:rsidP="007C7EA4">
            <w:pPr>
              <w:snapToGrid w:val="0"/>
              <w:spacing w:line="300" w:lineRule="exact"/>
              <w:jc w:val="center"/>
              <w:rPr>
                <w:rFonts w:ascii="Times New Roman" w:eastAsia="方正仿宋_GBK" w:hAnsi="Times New Roman"/>
                <w:color w:val="000000"/>
                <w:sz w:val="28"/>
                <w:szCs w:val="24"/>
              </w:rPr>
            </w:pPr>
            <w:r>
              <w:rPr>
                <w:rFonts w:ascii="Times New Roman" w:eastAsia="方正仿宋_GBK" w:hAnsi="Times New Roman" w:hint="eastAsia"/>
                <w:color w:val="000000"/>
                <w:sz w:val="28"/>
                <w:szCs w:val="24"/>
              </w:rPr>
              <w:t>4</w:t>
            </w:r>
          </w:p>
        </w:tc>
      </w:tr>
      <w:tr w:rsidR="009868E2" w:rsidRPr="00CB335D" w:rsidTr="002F51D3">
        <w:trPr>
          <w:trHeight w:val="1986"/>
          <w:jc w:val="center"/>
        </w:trPr>
        <w:tc>
          <w:tcPr>
            <w:tcW w:w="733" w:type="dxa"/>
            <w:vAlign w:val="center"/>
          </w:tcPr>
          <w:p w:rsidR="009868E2" w:rsidRPr="00CB335D" w:rsidRDefault="000E2C2A">
            <w:pPr>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rPr>
              <w:t>5</w:t>
            </w:r>
          </w:p>
        </w:tc>
        <w:tc>
          <w:tcPr>
            <w:tcW w:w="1677" w:type="dxa"/>
            <w:vAlign w:val="center"/>
          </w:tcPr>
          <w:p w:rsidR="009868E2" w:rsidRPr="00CB335D" w:rsidRDefault="00BB1530">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bCs/>
                <w:color w:val="000000"/>
                <w:kern w:val="0"/>
                <w:sz w:val="24"/>
                <w:szCs w:val="24"/>
              </w:rPr>
              <w:t>柑橘木虱远程智能监测设备</w:t>
            </w:r>
          </w:p>
        </w:tc>
        <w:tc>
          <w:tcPr>
            <w:tcW w:w="4820" w:type="dxa"/>
            <w:vAlign w:val="center"/>
          </w:tcPr>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sidRPr="00C7129C">
              <w:rPr>
                <w:rFonts w:ascii="Times New Roman" w:eastAsia="方正仿宋_GBK" w:hAnsi="Times New Roman" w:hint="eastAsia"/>
                <w:bCs/>
                <w:color w:val="000000"/>
                <w:kern w:val="0"/>
                <w:sz w:val="24"/>
                <w:szCs w:val="24"/>
              </w:rPr>
              <w:t>1.</w:t>
            </w:r>
            <w:r w:rsidRPr="00C7129C">
              <w:rPr>
                <w:rFonts w:ascii="Times New Roman" w:eastAsia="方正仿宋_GBK" w:hAnsi="Times New Roman" w:hint="eastAsia"/>
                <w:bCs/>
                <w:color w:val="000000"/>
                <w:kern w:val="0"/>
                <w:sz w:val="24"/>
                <w:szCs w:val="24"/>
              </w:rPr>
              <w:t>符合《</w:t>
            </w:r>
            <w:r w:rsidRPr="00C7129C">
              <w:rPr>
                <w:rFonts w:ascii="Times New Roman" w:eastAsia="方正仿宋_GBK" w:hAnsi="Times New Roman" w:hint="eastAsia"/>
                <w:bCs/>
                <w:color w:val="000000"/>
                <w:kern w:val="0"/>
                <w:sz w:val="24"/>
                <w:szCs w:val="24"/>
              </w:rPr>
              <w:t>GB/T 24689.1-2009</w:t>
            </w:r>
            <w:r w:rsidRPr="00C7129C">
              <w:rPr>
                <w:rFonts w:ascii="Times New Roman" w:eastAsia="方正仿宋_GBK" w:hAnsi="Times New Roman" w:hint="eastAsia"/>
                <w:bCs/>
                <w:color w:val="000000"/>
                <w:kern w:val="0"/>
                <w:sz w:val="24"/>
                <w:szCs w:val="24"/>
              </w:rPr>
              <w:t>植物保护机械虫情测报灯》及《</w:t>
            </w:r>
            <w:r w:rsidRPr="00C7129C">
              <w:rPr>
                <w:rFonts w:ascii="Times New Roman" w:eastAsia="方正仿宋_GBK" w:hAnsi="Times New Roman" w:hint="eastAsia"/>
                <w:bCs/>
                <w:color w:val="000000"/>
                <w:kern w:val="0"/>
                <w:sz w:val="24"/>
                <w:szCs w:val="24"/>
              </w:rPr>
              <w:t xml:space="preserve">GB/T 24689.2-2017 </w:t>
            </w:r>
            <w:r w:rsidRPr="00C7129C">
              <w:rPr>
                <w:rFonts w:ascii="Times New Roman" w:eastAsia="方正仿宋_GBK" w:hAnsi="Times New Roman" w:hint="eastAsia"/>
                <w:bCs/>
                <w:color w:val="000000"/>
                <w:kern w:val="0"/>
                <w:sz w:val="24"/>
                <w:szCs w:val="24"/>
              </w:rPr>
              <w:t>植物保护机械杀虫灯》国家标准；</w:t>
            </w:r>
          </w:p>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sidRPr="00C7129C">
              <w:rPr>
                <w:rFonts w:ascii="Times New Roman" w:eastAsia="方正仿宋_GBK" w:hAnsi="Times New Roman" w:hint="eastAsia"/>
                <w:bCs/>
                <w:color w:val="000000"/>
                <w:kern w:val="0"/>
                <w:sz w:val="24"/>
                <w:szCs w:val="24"/>
              </w:rPr>
              <w:t>2.</w:t>
            </w:r>
            <w:r w:rsidRPr="00C7129C">
              <w:rPr>
                <w:rFonts w:ascii="Times New Roman" w:eastAsia="方正仿宋_GBK" w:hAnsi="Times New Roman" w:hint="eastAsia"/>
                <w:bCs/>
                <w:color w:val="000000"/>
                <w:kern w:val="0"/>
                <w:sz w:val="24"/>
                <w:szCs w:val="24"/>
              </w:rPr>
              <w:t>支持色诱、性诱、光诱三种诱集方式，可根据实际需求单独或同时启用；</w:t>
            </w:r>
          </w:p>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sidRPr="00C7129C">
              <w:rPr>
                <w:rFonts w:ascii="Times New Roman" w:eastAsia="方正仿宋_GBK" w:hAnsi="Times New Roman" w:hint="eastAsia"/>
                <w:bCs/>
                <w:color w:val="000000"/>
                <w:kern w:val="0"/>
                <w:sz w:val="24"/>
                <w:szCs w:val="24"/>
              </w:rPr>
              <w:t>3.</w:t>
            </w:r>
            <w:r w:rsidRPr="00C7129C">
              <w:rPr>
                <w:rFonts w:ascii="Times New Roman" w:eastAsia="方正仿宋_GBK" w:hAnsi="Times New Roman" w:hint="eastAsia"/>
                <w:bCs/>
                <w:color w:val="000000"/>
                <w:kern w:val="0"/>
                <w:sz w:val="24"/>
                <w:szCs w:val="24"/>
              </w:rPr>
              <w:t>设备可根据监测害虫种类替换相对应的引诱剂；自动识别靶标昆虫，统计数据上传系统，柑橘木虱识别率≥</w:t>
            </w:r>
            <w:r w:rsidRPr="00C7129C">
              <w:rPr>
                <w:rFonts w:ascii="Times New Roman" w:eastAsia="方正仿宋_GBK" w:hAnsi="Times New Roman" w:hint="eastAsia"/>
                <w:bCs/>
                <w:color w:val="000000"/>
                <w:kern w:val="0"/>
                <w:sz w:val="24"/>
                <w:szCs w:val="24"/>
              </w:rPr>
              <w:t>90%</w:t>
            </w:r>
            <w:r w:rsidRPr="00C7129C">
              <w:rPr>
                <w:rFonts w:ascii="Times New Roman" w:eastAsia="方正仿宋_GBK" w:hAnsi="Times New Roman" w:hint="eastAsia"/>
                <w:bCs/>
                <w:color w:val="000000"/>
                <w:kern w:val="0"/>
                <w:sz w:val="24"/>
                <w:szCs w:val="24"/>
              </w:rPr>
              <w:t>；</w:t>
            </w:r>
          </w:p>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sidRPr="00C7129C">
              <w:rPr>
                <w:rFonts w:ascii="Times New Roman" w:eastAsia="方正仿宋_GBK" w:hAnsi="Times New Roman" w:hint="eastAsia"/>
                <w:bCs/>
                <w:color w:val="000000"/>
                <w:kern w:val="0"/>
                <w:sz w:val="24"/>
                <w:szCs w:val="24"/>
              </w:rPr>
              <w:t>4.</w:t>
            </w:r>
            <w:r w:rsidRPr="00C7129C">
              <w:rPr>
                <w:rFonts w:ascii="Times New Roman" w:eastAsia="方正仿宋_GBK" w:hAnsi="Times New Roman" w:hint="eastAsia"/>
                <w:bCs/>
                <w:color w:val="000000"/>
                <w:kern w:val="0"/>
                <w:sz w:val="24"/>
                <w:szCs w:val="24"/>
              </w:rPr>
              <w:t>内置≥</w:t>
            </w:r>
            <w:r w:rsidRPr="00C7129C">
              <w:rPr>
                <w:rFonts w:ascii="Times New Roman" w:eastAsia="方正仿宋_GBK" w:hAnsi="Times New Roman" w:hint="eastAsia"/>
                <w:bCs/>
                <w:color w:val="000000"/>
                <w:kern w:val="0"/>
                <w:sz w:val="24"/>
                <w:szCs w:val="24"/>
              </w:rPr>
              <w:t>5000</w:t>
            </w:r>
            <w:r w:rsidRPr="00C7129C">
              <w:rPr>
                <w:rFonts w:ascii="Times New Roman" w:eastAsia="方正仿宋_GBK" w:hAnsi="Times New Roman" w:hint="eastAsia"/>
                <w:bCs/>
                <w:color w:val="000000"/>
                <w:kern w:val="0"/>
                <w:sz w:val="24"/>
                <w:szCs w:val="24"/>
              </w:rPr>
              <w:t>万像素以上，可远程设置不同时间段拍照工作模式，实现图像实时采集，通过</w:t>
            </w:r>
            <w:r w:rsidRPr="00C7129C">
              <w:rPr>
                <w:rFonts w:ascii="Times New Roman" w:eastAsia="方正仿宋_GBK" w:hAnsi="Times New Roman" w:hint="eastAsia"/>
                <w:bCs/>
                <w:color w:val="000000"/>
                <w:kern w:val="0"/>
                <w:sz w:val="24"/>
                <w:szCs w:val="24"/>
              </w:rPr>
              <w:t>4G</w:t>
            </w:r>
            <w:r w:rsidRPr="00C7129C">
              <w:rPr>
                <w:rFonts w:ascii="Times New Roman" w:eastAsia="方正仿宋_GBK" w:hAnsi="Times New Roman" w:hint="eastAsia"/>
                <w:bCs/>
                <w:color w:val="000000"/>
                <w:kern w:val="0"/>
                <w:sz w:val="24"/>
                <w:szCs w:val="24"/>
              </w:rPr>
              <w:t>上传物联网平台端，通过</w:t>
            </w:r>
            <w:r w:rsidRPr="00C7129C">
              <w:rPr>
                <w:rFonts w:ascii="Times New Roman" w:eastAsia="方正仿宋_GBK" w:hAnsi="Times New Roman" w:hint="eastAsia"/>
                <w:bCs/>
                <w:color w:val="000000"/>
                <w:kern w:val="0"/>
                <w:sz w:val="24"/>
                <w:szCs w:val="24"/>
              </w:rPr>
              <w:t>PC</w:t>
            </w:r>
            <w:r w:rsidRPr="00C7129C">
              <w:rPr>
                <w:rFonts w:ascii="Times New Roman" w:eastAsia="方正仿宋_GBK" w:hAnsi="Times New Roman" w:hint="eastAsia"/>
                <w:bCs/>
                <w:color w:val="000000"/>
                <w:kern w:val="0"/>
                <w:sz w:val="24"/>
                <w:szCs w:val="24"/>
              </w:rPr>
              <w:t>云端及手机小程序能远程自动拍照和手动拍照，并可按识别的数量生成表格及各类统计图表；</w:t>
            </w:r>
          </w:p>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5</w:t>
            </w:r>
            <w:r w:rsidRPr="00C7129C">
              <w:rPr>
                <w:rFonts w:ascii="Times New Roman" w:eastAsia="方正仿宋_GBK" w:hAnsi="Times New Roman" w:hint="eastAsia"/>
                <w:bCs/>
                <w:color w:val="000000"/>
                <w:kern w:val="0"/>
                <w:sz w:val="24"/>
                <w:szCs w:val="24"/>
              </w:rPr>
              <w:t>.</w:t>
            </w:r>
            <w:r w:rsidRPr="00C7129C">
              <w:rPr>
                <w:rFonts w:ascii="Times New Roman" w:eastAsia="方正仿宋_GBK" w:hAnsi="Times New Roman" w:hint="eastAsia"/>
                <w:bCs/>
                <w:color w:val="000000"/>
                <w:kern w:val="0"/>
                <w:sz w:val="24"/>
                <w:szCs w:val="24"/>
              </w:rPr>
              <w:t>柑橘木虱诱芯：活性组分成分由萜品油烯、石竹烯、植物源提取物等组成，每根诱芯活性组分（信息素）的含量≥</w:t>
            </w:r>
            <w:r w:rsidRPr="00C7129C">
              <w:rPr>
                <w:rFonts w:ascii="Times New Roman" w:eastAsia="方正仿宋_GBK" w:hAnsi="Times New Roman" w:hint="eastAsia"/>
                <w:bCs/>
                <w:color w:val="000000"/>
                <w:kern w:val="0"/>
                <w:sz w:val="24"/>
                <w:szCs w:val="24"/>
              </w:rPr>
              <w:t>5mg</w:t>
            </w:r>
            <w:r w:rsidRPr="00C7129C">
              <w:rPr>
                <w:rFonts w:ascii="Times New Roman" w:eastAsia="方正仿宋_GBK" w:hAnsi="Times New Roman" w:hint="eastAsia"/>
                <w:bCs/>
                <w:color w:val="000000"/>
                <w:kern w:val="0"/>
                <w:sz w:val="24"/>
                <w:szCs w:val="24"/>
              </w:rPr>
              <w:t>；</w:t>
            </w:r>
          </w:p>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6</w:t>
            </w:r>
            <w:r w:rsidRPr="00C7129C">
              <w:rPr>
                <w:rFonts w:ascii="Times New Roman" w:eastAsia="方正仿宋_GBK" w:hAnsi="Times New Roman" w:hint="eastAsia"/>
                <w:bCs/>
                <w:color w:val="000000"/>
                <w:kern w:val="0"/>
                <w:sz w:val="24"/>
                <w:szCs w:val="24"/>
              </w:rPr>
              <w:t>.</w:t>
            </w:r>
            <w:r w:rsidRPr="00C7129C">
              <w:rPr>
                <w:rFonts w:ascii="Times New Roman" w:eastAsia="方正仿宋_GBK" w:hAnsi="Times New Roman" w:hint="eastAsia"/>
                <w:bCs/>
                <w:color w:val="000000"/>
                <w:kern w:val="0"/>
                <w:sz w:val="24"/>
                <w:szCs w:val="24"/>
              </w:rPr>
              <w:t>根据实际需求，可自动定时更新、回收胶卷，胶卷数据拍照采集频率可配置，胶卷使用周期为</w:t>
            </w:r>
            <w:r w:rsidRPr="00C7129C">
              <w:rPr>
                <w:rFonts w:ascii="Times New Roman" w:eastAsia="方正仿宋_GBK" w:hAnsi="Times New Roman" w:hint="eastAsia"/>
                <w:bCs/>
                <w:color w:val="000000"/>
                <w:kern w:val="0"/>
                <w:sz w:val="24"/>
                <w:szCs w:val="24"/>
              </w:rPr>
              <w:t>2-5</w:t>
            </w:r>
            <w:r w:rsidRPr="00C7129C">
              <w:rPr>
                <w:rFonts w:ascii="Times New Roman" w:eastAsia="方正仿宋_GBK" w:hAnsi="Times New Roman" w:hint="eastAsia"/>
                <w:bCs/>
                <w:color w:val="000000"/>
                <w:kern w:val="0"/>
                <w:sz w:val="24"/>
                <w:szCs w:val="24"/>
              </w:rPr>
              <w:t>个月，根据虫害发生趋势来调整胶卷数据采集频率；</w:t>
            </w:r>
          </w:p>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7</w:t>
            </w:r>
            <w:r w:rsidRPr="00C7129C">
              <w:rPr>
                <w:rFonts w:ascii="Times New Roman" w:eastAsia="方正仿宋_GBK" w:hAnsi="Times New Roman" w:hint="eastAsia"/>
                <w:bCs/>
                <w:color w:val="000000"/>
                <w:kern w:val="0"/>
                <w:sz w:val="24"/>
                <w:szCs w:val="24"/>
              </w:rPr>
              <w:t>.</w:t>
            </w:r>
            <w:r w:rsidRPr="00C7129C">
              <w:rPr>
                <w:rFonts w:ascii="Times New Roman" w:eastAsia="方正仿宋_GBK" w:hAnsi="Times New Roman" w:hint="eastAsia"/>
                <w:bCs/>
                <w:color w:val="000000"/>
                <w:kern w:val="0"/>
                <w:sz w:val="24"/>
                <w:szCs w:val="24"/>
              </w:rPr>
              <w:t>设备整机额定功率≤</w:t>
            </w:r>
            <w:r w:rsidRPr="00C7129C">
              <w:rPr>
                <w:rFonts w:ascii="Times New Roman" w:eastAsia="方正仿宋_GBK" w:hAnsi="Times New Roman" w:hint="eastAsia"/>
                <w:bCs/>
                <w:color w:val="000000"/>
                <w:kern w:val="0"/>
                <w:sz w:val="24"/>
                <w:szCs w:val="24"/>
              </w:rPr>
              <w:t>30W,</w:t>
            </w:r>
            <w:r w:rsidRPr="00C7129C">
              <w:rPr>
                <w:rFonts w:ascii="Times New Roman" w:eastAsia="方正仿宋_GBK" w:hAnsi="Times New Roman" w:hint="eastAsia"/>
                <w:bCs/>
                <w:color w:val="000000"/>
                <w:kern w:val="0"/>
                <w:sz w:val="24"/>
                <w:szCs w:val="24"/>
              </w:rPr>
              <w:t>待机功率≤</w:t>
            </w:r>
            <w:r w:rsidRPr="00C7129C">
              <w:rPr>
                <w:rFonts w:ascii="Times New Roman" w:eastAsia="方正仿宋_GBK" w:hAnsi="Times New Roman" w:hint="eastAsia"/>
                <w:bCs/>
                <w:color w:val="000000"/>
                <w:kern w:val="0"/>
                <w:sz w:val="24"/>
                <w:szCs w:val="24"/>
              </w:rPr>
              <w:t>3W</w:t>
            </w:r>
            <w:r w:rsidRPr="00C7129C">
              <w:rPr>
                <w:rFonts w:ascii="Times New Roman" w:eastAsia="方正仿宋_GBK" w:hAnsi="Times New Roman" w:hint="eastAsia"/>
                <w:bCs/>
                <w:color w:val="000000"/>
                <w:kern w:val="0"/>
                <w:sz w:val="24"/>
                <w:szCs w:val="24"/>
              </w:rPr>
              <w:t>；太阳能光伏板功率≥</w:t>
            </w:r>
            <w:r w:rsidRPr="00C7129C">
              <w:rPr>
                <w:rFonts w:ascii="Times New Roman" w:eastAsia="方正仿宋_GBK" w:hAnsi="Times New Roman" w:hint="eastAsia"/>
                <w:bCs/>
                <w:color w:val="000000"/>
                <w:kern w:val="0"/>
                <w:sz w:val="24"/>
                <w:szCs w:val="24"/>
              </w:rPr>
              <w:t>40W,</w:t>
            </w:r>
            <w:r w:rsidRPr="00C7129C">
              <w:rPr>
                <w:rFonts w:ascii="Times New Roman" w:eastAsia="方正仿宋_GBK" w:hAnsi="Times New Roman" w:hint="eastAsia"/>
                <w:bCs/>
                <w:color w:val="000000"/>
                <w:kern w:val="0"/>
                <w:sz w:val="24"/>
                <w:szCs w:val="24"/>
              </w:rPr>
              <w:t>工作电压≥</w:t>
            </w:r>
            <w:r w:rsidRPr="00C7129C">
              <w:rPr>
                <w:rFonts w:ascii="Times New Roman" w:eastAsia="方正仿宋_GBK" w:hAnsi="Times New Roman" w:hint="eastAsia"/>
                <w:bCs/>
                <w:color w:val="000000"/>
                <w:kern w:val="0"/>
                <w:sz w:val="24"/>
                <w:szCs w:val="24"/>
              </w:rPr>
              <w:t>12V</w:t>
            </w:r>
            <w:r w:rsidRPr="00C7129C">
              <w:rPr>
                <w:rFonts w:ascii="Times New Roman" w:eastAsia="方正仿宋_GBK" w:hAnsi="Times New Roman" w:hint="eastAsia"/>
                <w:bCs/>
                <w:color w:val="000000"/>
                <w:kern w:val="0"/>
                <w:sz w:val="24"/>
                <w:szCs w:val="24"/>
              </w:rPr>
              <w:t>，也可选择市电</w:t>
            </w:r>
            <w:r w:rsidRPr="00C7129C">
              <w:rPr>
                <w:rFonts w:ascii="Times New Roman" w:eastAsia="方正仿宋_GBK" w:hAnsi="Times New Roman" w:hint="eastAsia"/>
                <w:bCs/>
                <w:color w:val="000000"/>
                <w:kern w:val="0"/>
                <w:sz w:val="24"/>
                <w:szCs w:val="24"/>
              </w:rPr>
              <w:t>220V</w:t>
            </w:r>
            <w:r w:rsidRPr="00C7129C">
              <w:rPr>
                <w:rFonts w:ascii="Times New Roman" w:eastAsia="方正仿宋_GBK" w:hAnsi="Times New Roman" w:hint="eastAsia"/>
                <w:bCs/>
                <w:color w:val="000000"/>
                <w:kern w:val="0"/>
                <w:sz w:val="24"/>
                <w:szCs w:val="24"/>
              </w:rPr>
              <w:t>供电；磷酸铁锂电池（具有低温保护功能），容量≥</w:t>
            </w:r>
            <w:r w:rsidRPr="00C7129C">
              <w:rPr>
                <w:rFonts w:ascii="Times New Roman" w:eastAsia="方正仿宋_GBK" w:hAnsi="Times New Roman" w:hint="eastAsia"/>
                <w:bCs/>
                <w:color w:val="000000"/>
                <w:kern w:val="0"/>
                <w:sz w:val="24"/>
                <w:szCs w:val="24"/>
              </w:rPr>
              <w:t>24AH</w:t>
            </w:r>
            <w:r w:rsidRPr="00C7129C">
              <w:rPr>
                <w:rFonts w:ascii="Times New Roman" w:eastAsia="方正仿宋_GBK" w:hAnsi="Times New Roman" w:hint="eastAsia"/>
                <w:bCs/>
                <w:color w:val="000000"/>
                <w:kern w:val="0"/>
                <w:sz w:val="24"/>
                <w:szCs w:val="24"/>
              </w:rPr>
              <w:t>，阴雨天可持续工作不小于</w:t>
            </w:r>
            <w:r w:rsidRPr="00C7129C">
              <w:rPr>
                <w:rFonts w:ascii="Times New Roman" w:eastAsia="方正仿宋_GBK" w:hAnsi="Times New Roman" w:hint="eastAsia"/>
                <w:bCs/>
                <w:color w:val="000000"/>
                <w:kern w:val="0"/>
                <w:sz w:val="24"/>
                <w:szCs w:val="24"/>
              </w:rPr>
              <w:t>7</w:t>
            </w:r>
            <w:r w:rsidRPr="00C7129C">
              <w:rPr>
                <w:rFonts w:ascii="Times New Roman" w:eastAsia="方正仿宋_GBK" w:hAnsi="Times New Roman" w:hint="eastAsia"/>
                <w:bCs/>
                <w:color w:val="000000"/>
                <w:kern w:val="0"/>
                <w:sz w:val="24"/>
                <w:szCs w:val="24"/>
              </w:rPr>
              <w:t>天；</w:t>
            </w:r>
          </w:p>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8</w:t>
            </w:r>
            <w:r w:rsidRPr="00C7129C">
              <w:rPr>
                <w:rFonts w:ascii="Times New Roman" w:eastAsia="方正仿宋_GBK" w:hAnsi="Times New Roman" w:hint="eastAsia"/>
                <w:bCs/>
                <w:color w:val="000000"/>
                <w:kern w:val="0"/>
                <w:sz w:val="24"/>
                <w:szCs w:val="24"/>
              </w:rPr>
              <w:t>.</w:t>
            </w:r>
            <w:r w:rsidRPr="00C7129C">
              <w:rPr>
                <w:rFonts w:ascii="Times New Roman" w:eastAsia="方正仿宋_GBK" w:hAnsi="Times New Roman" w:hint="eastAsia"/>
                <w:bCs/>
                <w:color w:val="000000"/>
                <w:kern w:val="0"/>
                <w:sz w:val="24"/>
                <w:szCs w:val="24"/>
              </w:rPr>
              <w:t>物联网平台端：</w:t>
            </w:r>
            <w:r w:rsidRPr="00C7129C">
              <w:rPr>
                <w:rFonts w:ascii="Times New Roman" w:eastAsia="方正仿宋_GBK" w:hAnsi="Times New Roman" w:hint="eastAsia"/>
                <w:bCs/>
                <w:color w:val="000000"/>
                <w:kern w:val="0"/>
                <w:sz w:val="24"/>
                <w:szCs w:val="24"/>
              </w:rPr>
              <w:t>GPS</w:t>
            </w:r>
            <w:r w:rsidRPr="00C7129C">
              <w:rPr>
                <w:rFonts w:ascii="Times New Roman" w:eastAsia="方正仿宋_GBK" w:hAnsi="Times New Roman" w:hint="eastAsia"/>
                <w:bCs/>
                <w:color w:val="000000"/>
                <w:kern w:val="0"/>
                <w:sz w:val="24"/>
                <w:szCs w:val="24"/>
              </w:rPr>
              <w:t>实时设备定位，物联网平台端，小程序端远程控制，设备可实现远程升级。</w:t>
            </w:r>
          </w:p>
          <w:p w:rsidR="00C7129C" w:rsidRPr="00C7129C" w:rsidRDefault="00C7129C" w:rsidP="00C7129C">
            <w:pPr>
              <w:widowControl/>
              <w:snapToGrid w:val="0"/>
              <w:spacing w:line="300" w:lineRule="exact"/>
              <w:jc w:val="left"/>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9</w:t>
            </w:r>
            <w:r w:rsidRPr="00C7129C">
              <w:rPr>
                <w:rFonts w:ascii="Times New Roman" w:eastAsia="方正仿宋_GBK" w:hAnsi="Times New Roman" w:hint="eastAsia"/>
                <w:bCs/>
                <w:color w:val="000000"/>
                <w:kern w:val="0"/>
                <w:sz w:val="24"/>
                <w:szCs w:val="24"/>
              </w:rPr>
              <w:t>.</w:t>
            </w:r>
            <w:r w:rsidRPr="00C7129C">
              <w:rPr>
                <w:rFonts w:ascii="Times New Roman" w:eastAsia="方正仿宋_GBK" w:hAnsi="Times New Roman" w:hint="eastAsia"/>
                <w:bCs/>
                <w:color w:val="000000"/>
                <w:kern w:val="0"/>
                <w:sz w:val="24"/>
                <w:szCs w:val="24"/>
              </w:rPr>
              <w:t>可与国家级或省级农作物有害生物监控信息系统对接，实现相关数据填报同步填报；具备标准化数据接口，可与指定的病虫测报物联网系统或其他相关系统进行进行数据对接。</w:t>
            </w:r>
          </w:p>
          <w:p w:rsidR="009868E2" w:rsidRPr="00BB1530" w:rsidRDefault="00C7129C" w:rsidP="00C7129C">
            <w:pPr>
              <w:widowControl/>
              <w:snapToGrid w:val="0"/>
              <w:spacing w:line="300" w:lineRule="exact"/>
              <w:jc w:val="left"/>
              <w:rPr>
                <w:rFonts w:ascii="Times New Roman" w:eastAsia="方正仿宋_GBK" w:hAnsi="Times New Roman"/>
                <w:bCs/>
                <w:color w:val="000000"/>
                <w:kern w:val="0"/>
                <w:sz w:val="24"/>
                <w:szCs w:val="24"/>
              </w:rPr>
            </w:pPr>
            <w:r w:rsidRPr="00C7129C">
              <w:rPr>
                <w:rFonts w:ascii="Times New Roman" w:eastAsia="方正仿宋_GBK" w:hAnsi="Times New Roman" w:hint="eastAsia"/>
                <w:bCs/>
                <w:color w:val="000000"/>
                <w:kern w:val="0"/>
                <w:sz w:val="24"/>
                <w:szCs w:val="24"/>
              </w:rPr>
              <w:t>设备需提供具有检验资质的第三方检测机构出具的带有</w:t>
            </w:r>
            <w:r w:rsidRPr="00C7129C">
              <w:rPr>
                <w:rFonts w:ascii="Times New Roman" w:eastAsia="方正仿宋_GBK" w:hAnsi="Times New Roman" w:hint="eastAsia"/>
                <w:bCs/>
                <w:color w:val="000000"/>
                <w:kern w:val="0"/>
                <w:sz w:val="24"/>
                <w:szCs w:val="24"/>
              </w:rPr>
              <w:t>CMA</w:t>
            </w:r>
            <w:r w:rsidRPr="00C7129C">
              <w:rPr>
                <w:rFonts w:ascii="Times New Roman" w:eastAsia="方正仿宋_GBK" w:hAnsi="Times New Roman" w:hint="eastAsia"/>
                <w:bCs/>
                <w:color w:val="000000"/>
                <w:kern w:val="0"/>
                <w:sz w:val="24"/>
                <w:szCs w:val="24"/>
              </w:rPr>
              <w:t>或</w:t>
            </w:r>
            <w:r w:rsidRPr="00C7129C">
              <w:rPr>
                <w:rFonts w:ascii="Times New Roman" w:eastAsia="方正仿宋_GBK" w:hAnsi="Times New Roman" w:hint="eastAsia"/>
                <w:bCs/>
                <w:color w:val="000000"/>
                <w:kern w:val="0"/>
                <w:sz w:val="24"/>
                <w:szCs w:val="24"/>
              </w:rPr>
              <w:t>CNAS</w:t>
            </w:r>
            <w:r w:rsidRPr="00C7129C">
              <w:rPr>
                <w:rFonts w:ascii="Times New Roman" w:eastAsia="方正仿宋_GBK" w:hAnsi="Times New Roman" w:hint="eastAsia"/>
                <w:bCs/>
                <w:color w:val="000000"/>
                <w:kern w:val="0"/>
                <w:sz w:val="24"/>
                <w:szCs w:val="24"/>
              </w:rPr>
              <w:t>标识的近两年内</w:t>
            </w:r>
            <w:r w:rsidRPr="00C7129C">
              <w:rPr>
                <w:rFonts w:ascii="Times New Roman" w:eastAsia="方正仿宋_GBK" w:hAnsi="Times New Roman" w:hint="eastAsia"/>
                <w:bCs/>
                <w:color w:val="000000"/>
                <w:kern w:val="0"/>
                <w:sz w:val="24"/>
                <w:szCs w:val="24"/>
              </w:rPr>
              <w:lastRenderedPageBreak/>
              <w:t>检测报告，第</w:t>
            </w:r>
            <w:r w:rsidRPr="00C7129C">
              <w:rPr>
                <w:rFonts w:ascii="Times New Roman" w:eastAsia="方正仿宋_GBK" w:hAnsi="Times New Roman" w:hint="eastAsia"/>
                <w:bCs/>
                <w:color w:val="000000"/>
                <w:kern w:val="0"/>
                <w:sz w:val="24"/>
                <w:szCs w:val="24"/>
              </w:rPr>
              <w:t>1--</w:t>
            </w:r>
            <w:r>
              <w:rPr>
                <w:rFonts w:ascii="Times New Roman" w:eastAsia="方正仿宋_GBK" w:hAnsi="Times New Roman" w:hint="eastAsia"/>
                <w:bCs/>
                <w:color w:val="000000"/>
                <w:kern w:val="0"/>
                <w:sz w:val="24"/>
                <w:szCs w:val="24"/>
              </w:rPr>
              <w:t>4</w:t>
            </w:r>
            <w:r w:rsidRPr="00C7129C">
              <w:rPr>
                <w:rFonts w:ascii="Times New Roman" w:eastAsia="方正仿宋_GBK" w:hAnsi="Times New Roman" w:hint="eastAsia"/>
                <w:bCs/>
                <w:color w:val="000000"/>
                <w:kern w:val="0"/>
                <w:sz w:val="24"/>
                <w:szCs w:val="24"/>
              </w:rPr>
              <w:t>条要在检测报告中明确体现出设备能够满足上述要求。</w:t>
            </w:r>
          </w:p>
        </w:tc>
        <w:tc>
          <w:tcPr>
            <w:tcW w:w="1158" w:type="dxa"/>
            <w:vAlign w:val="center"/>
          </w:tcPr>
          <w:p w:rsidR="009868E2" w:rsidRPr="00ED19E8" w:rsidRDefault="004F26E3" w:rsidP="007C7EA4">
            <w:pPr>
              <w:widowControl/>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lastRenderedPageBreak/>
              <w:t>1</w:t>
            </w:r>
            <w:r w:rsidR="00BB1530">
              <w:rPr>
                <w:rFonts w:ascii="Times New Roman" w:eastAsia="方正仿宋_GBK" w:hAnsi="Times New Roman" w:hint="eastAsia"/>
                <w:sz w:val="24"/>
                <w:szCs w:val="24"/>
              </w:rPr>
              <w:t>台</w:t>
            </w:r>
          </w:p>
        </w:tc>
        <w:tc>
          <w:tcPr>
            <w:tcW w:w="1071" w:type="dxa"/>
            <w:vAlign w:val="center"/>
          </w:tcPr>
          <w:p w:rsidR="009868E2" w:rsidRDefault="004F26E3" w:rsidP="007C7EA4">
            <w:pPr>
              <w:widowControl/>
              <w:snapToGrid w:val="0"/>
              <w:spacing w:line="300" w:lineRule="exact"/>
              <w:jc w:val="center"/>
              <w:rPr>
                <w:rFonts w:ascii="Times New Roman" w:eastAsia="方正仿宋_GBK" w:hAnsi="Times New Roman"/>
                <w:color w:val="000000"/>
                <w:sz w:val="28"/>
                <w:szCs w:val="24"/>
              </w:rPr>
            </w:pPr>
            <w:r>
              <w:rPr>
                <w:rFonts w:ascii="Times New Roman" w:eastAsia="方正仿宋_GBK" w:hAnsi="Times New Roman" w:hint="eastAsia"/>
                <w:color w:val="000000"/>
                <w:sz w:val="28"/>
                <w:szCs w:val="24"/>
              </w:rPr>
              <w:t>4</w:t>
            </w:r>
          </w:p>
        </w:tc>
      </w:tr>
      <w:tr w:rsidR="00021883" w:rsidRPr="009868E2" w:rsidTr="0026710C">
        <w:trPr>
          <w:trHeight w:val="780"/>
          <w:jc w:val="center"/>
        </w:trPr>
        <w:tc>
          <w:tcPr>
            <w:tcW w:w="7230" w:type="dxa"/>
            <w:gridSpan w:val="3"/>
            <w:vAlign w:val="center"/>
          </w:tcPr>
          <w:p w:rsidR="00021883" w:rsidRPr="00021883" w:rsidRDefault="00021883" w:rsidP="00021883">
            <w:pPr>
              <w:widowControl/>
              <w:snapToGrid w:val="0"/>
              <w:spacing w:line="300" w:lineRule="exact"/>
              <w:jc w:val="center"/>
              <w:rPr>
                <w:rFonts w:ascii="Times New Roman" w:eastAsia="方正仿宋_GBK" w:hAnsi="Times New Roman"/>
                <w:color w:val="000000"/>
                <w:sz w:val="28"/>
                <w:szCs w:val="28"/>
              </w:rPr>
            </w:pPr>
            <w:r w:rsidRPr="00021883">
              <w:rPr>
                <w:rFonts w:ascii="Times New Roman" w:eastAsia="方正仿宋_GBK" w:hAnsi="Times New Roman" w:hint="eastAsia"/>
                <w:color w:val="000000"/>
                <w:sz w:val="28"/>
                <w:szCs w:val="28"/>
              </w:rPr>
              <w:lastRenderedPageBreak/>
              <w:t>合计最高限价</w:t>
            </w:r>
          </w:p>
        </w:tc>
        <w:tc>
          <w:tcPr>
            <w:tcW w:w="1158" w:type="dxa"/>
            <w:vAlign w:val="center"/>
          </w:tcPr>
          <w:p w:rsidR="00021883" w:rsidRDefault="00021883" w:rsidP="00B754B8">
            <w:pPr>
              <w:widowControl/>
              <w:snapToGrid w:val="0"/>
              <w:spacing w:line="300" w:lineRule="exact"/>
              <w:jc w:val="center"/>
              <w:rPr>
                <w:rFonts w:ascii="Times New Roman" w:eastAsia="方正仿宋_GBK" w:hAnsi="Times New Roman"/>
                <w:kern w:val="0"/>
                <w:sz w:val="28"/>
                <w:szCs w:val="24"/>
              </w:rPr>
            </w:pPr>
          </w:p>
        </w:tc>
        <w:tc>
          <w:tcPr>
            <w:tcW w:w="1071" w:type="dxa"/>
            <w:vAlign w:val="center"/>
          </w:tcPr>
          <w:p w:rsidR="00021883" w:rsidRPr="009868E2" w:rsidRDefault="004F26E3" w:rsidP="00BB1530">
            <w:pPr>
              <w:widowControl/>
              <w:snapToGrid w:val="0"/>
              <w:spacing w:line="300" w:lineRule="exact"/>
              <w:jc w:val="center"/>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17.8</w:t>
            </w:r>
          </w:p>
        </w:tc>
      </w:tr>
    </w:tbl>
    <w:p w:rsidR="00453047" w:rsidRPr="007B7CF8" w:rsidRDefault="00421D89" w:rsidP="007B7CF8">
      <w:pPr>
        <w:spacing w:line="560" w:lineRule="exact"/>
        <w:rPr>
          <w:rFonts w:ascii="Times New Roman" w:eastAsia="方正仿宋_GBK" w:hAnsi="Times New Roman"/>
          <w:color w:val="000000"/>
          <w:sz w:val="24"/>
        </w:rPr>
      </w:pPr>
      <w:r w:rsidRPr="007B7CF8">
        <w:rPr>
          <w:rFonts w:ascii="Times New Roman" w:eastAsia="方正仿宋_GBK" w:hAnsi="Times New Roman"/>
          <w:color w:val="000000"/>
          <w:sz w:val="24"/>
        </w:rPr>
        <w:t>备注：</w:t>
      </w:r>
      <w:r w:rsidRPr="007B7CF8">
        <w:rPr>
          <w:rFonts w:ascii="Times New Roman" w:eastAsia="方正仿宋_GBK" w:hAnsi="Times New Roman"/>
          <w:color w:val="000000"/>
          <w:sz w:val="24"/>
        </w:rPr>
        <w:t>1.</w:t>
      </w:r>
      <w:r w:rsidRPr="007B7CF8">
        <w:rPr>
          <w:rFonts w:ascii="Times New Roman" w:eastAsia="方正仿宋_GBK" w:hAnsi="Times New Roman"/>
          <w:color w:val="000000"/>
          <w:sz w:val="24"/>
        </w:rPr>
        <w:t>供应商必须严格按照所列技术需求投报与之要求相符的货物，若其中任意一项不能满足，则视为无效投标。</w:t>
      </w:r>
      <w:r w:rsidR="007B7CF8" w:rsidRPr="007B7CF8">
        <w:rPr>
          <w:rFonts w:ascii="Times New Roman" w:eastAsia="方正仿宋_GBK" w:hAnsi="Times New Roman" w:hint="eastAsia"/>
          <w:color w:val="000000"/>
          <w:sz w:val="24"/>
        </w:rPr>
        <w:t>2</w:t>
      </w:r>
      <w:r w:rsidR="007B7CF8" w:rsidRPr="007B7CF8">
        <w:rPr>
          <w:rFonts w:ascii="Times New Roman" w:eastAsia="方正仿宋_GBK" w:hAnsi="Times New Roman" w:hint="eastAsia"/>
          <w:color w:val="000000"/>
          <w:sz w:val="24"/>
        </w:rPr>
        <w:t>、提供产品实物包装正反面彩色照片（产品所有信息清晰可见）以便采购人收货时核查比对是否一致，照片加盖投标人公章（鲜章）。</w:t>
      </w:r>
      <w:r w:rsidR="00E258B9">
        <w:rPr>
          <w:rFonts w:ascii="Times New Roman" w:eastAsia="方正仿宋_GBK" w:hAnsi="Times New Roman" w:hint="eastAsia"/>
          <w:color w:val="000000"/>
          <w:sz w:val="24"/>
        </w:rPr>
        <w:t>3</w:t>
      </w:r>
      <w:r w:rsidR="00E258B9">
        <w:rPr>
          <w:rFonts w:ascii="Times New Roman" w:eastAsia="方正仿宋_GBK" w:hAnsi="Times New Roman" w:hint="eastAsia"/>
          <w:color w:val="000000"/>
          <w:sz w:val="24"/>
        </w:rPr>
        <w:t>、</w:t>
      </w:r>
      <w:r w:rsidR="00E258B9" w:rsidRPr="00E258B9">
        <w:rPr>
          <w:rFonts w:ascii="Times New Roman" w:eastAsia="方正仿宋_GBK" w:hAnsi="Times New Roman" w:hint="eastAsia"/>
          <w:color w:val="000000"/>
          <w:sz w:val="24"/>
        </w:rPr>
        <w:t>供应商要按照采购人的相关要求安装柑橘木虱远程智能监控设备</w:t>
      </w:r>
      <w:r w:rsidR="00E258B9">
        <w:rPr>
          <w:rFonts w:ascii="Times New Roman" w:eastAsia="方正仿宋_GBK" w:hAnsi="Times New Roman" w:hint="eastAsia"/>
          <w:color w:val="000000"/>
          <w:sz w:val="24"/>
        </w:rPr>
        <w:t>。</w:t>
      </w:r>
    </w:p>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hint="eastAsia"/>
          <w:sz w:val="30"/>
          <w:szCs w:val="30"/>
        </w:rPr>
        <w:t>五</w:t>
      </w:r>
      <w:r w:rsidRPr="000E2C2A">
        <w:rPr>
          <w:rFonts w:ascii="方正黑体_GBK" w:eastAsia="方正黑体_GBK" w:hAnsi="宋体"/>
          <w:sz w:val="30"/>
          <w:szCs w:val="30"/>
        </w:rPr>
        <w:t>、质量保证及售后服务要求</w:t>
      </w:r>
    </w:p>
    <w:p w:rsidR="00453047" w:rsidRPr="000E2C2A" w:rsidRDefault="00421D89" w:rsidP="000E2C2A">
      <w:pPr>
        <w:snapToGrid w:val="0"/>
        <w:spacing w:line="560" w:lineRule="exact"/>
        <w:ind w:firstLineChars="200" w:firstLine="600"/>
        <w:rPr>
          <w:rFonts w:ascii="Times New Roman" w:hAnsi="Times New Roman"/>
          <w:kern w:val="0"/>
          <w:sz w:val="30"/>
          <w:szCs w:val="30"/>
        </w:rPr>
      </w:pPr>
      <w:r w:rsidRPr="000E2C2A">
        <w:rPr>
          <w:rFonts w:ascii="Times New Roman" w:hAnsi="宋体"/>
          <w:kern w:val="0"/>
          <w:sz w:val="30"/>
          <w:szCs w:val="30"/>
        </w:rPr>
        <w:t>（一）供应商所供产品名称、规格、数量、质量要求、生产企业与竞采文件要求相符。</w:t>
      </w:r>
    </w:p>
    <w:p w:rsidR="00453047" w:rsidRPr="000E2C2A" w:rsidRDefault="00421D89" w:rsidP="000E2C2A">
      <w:pPr>
        <w:snapToGrid w:val="0"/>
        <w:spacing w:line="560" w:lineRule="exact"/>
        <w:ind w:firstLineChars="200" w:firstLine="600"/>
        <w:rPr>
          <w:rFonts w:ascii="Times New Roman" w:hAnsi="Times New Roman"/>
          <w:kern w:val="0"/>
          <w:sz w:val="30"/>
          <w:szCs w:val="30"/>
        </w:rPr>
      </w:pPr>
      <w:r w:rsidRPr="000E2C2A">
        <w:rPr>
          <w:rFonts w:ascii="Times New Roman" w:hAnsi="宋体"/>
          <w:kern w:val="0"/>
          <w:sz w:val="30"/>
          <w:szCs w:val="30"/>
        </w:rPr>
        <w:t>（二）自验收之日起，产品质量保证期达到</w:t>
      </w:r>
      <w:r w:rsidR="00330402" w:rsidRPr="000E2C2A">
        <w:rPr>
          <w:rFonts w:ascii="Times New Roman" w:hAnsi="Times New Roman" w:hint="eastAsia"/>
          <w:kern w:val="0"/>
          <w:sz w:val="30"/>
          <w:szCs w:val="30"/>
        </w:rPr>
        <w:t>2</w:t>
      </w:r>
      <w:r w:rsidRPr="000E2C2A">
        <w:rPr>
          <w:rFonts w:ascii="Times New Roman" w:hAnsi="宋体"/>
          <w:kern w:val="0"/>
          <w:sz w:val="30"/>
          <w:szCs w:val="30"/>
        </w:rPr>
        <w:t>年。</w:t>
      </w:r>
    </w:p>
    <w:p w:rsidR="00453047" w:rsidRPr="000E2C2A" w:rsidRDefault="00421D89" w:rsidP="000E2C2A">
      <w:pPr>
        <w:snapToGrid w:val="0"/>
        <w:spacing w:line="560" w:lineRule="exact"/>
        <w:ind w:firstLineChars="200" w:firstLine="600"/>
        <w:rPr>
          <w:rFonts w:ascii="Times New Roman" w:hAnsi="Times New Roman"/>
          <w:kern w:val="0"/>
          <w:sz w:val="30"/>
          <w:szCs w:val="30"/>
        </w:rPr>
      </w:pPr>
      <w:r w:rsidRPr="000E2C2A">
        <w:rPr>
          <w:rFonts w:ascii="Times New Roman" w:hAnsi="宋体"/>
          <w:kern w:val="0"/>
          <w:sz w:val="30"/>
          <w:szCs w:val="30"/>
        </w:rPr>
        <w:t>（三）产品属于国家规定</w:t>
      </w:r>
      <w:r w:rsidRPr="000E2C2A">
        <w:rPr>
          <w:rFonts w:ascii="Times New Roman" w:hAnsi="Times New Roman"/>
          <w:kern w:val="0"/>
          <w:sz w:val="30"/>
          <w:szCs w:val="30"/>
        </w:rPr>
        <w:t>“</w:t>
      </w:r>
      <w:r w:rsidRPr="000E2C2A">
        <w:rPr>
          <w:rFonts w:ascii="Times New Roman" w:hAnsi="宋体"/>
          <w:kern w:val="0"/>
          <w:sz w:val="30"/>
          <w:szCs w:val="30"/>
        </w:rPr>
        <w:t>三包</w:t>
      </w:r>
      <w:r w:rsidRPr="000E2C2A">
        <w:rPr>
          <w:rFonts w:ascii="Times New Roman" w:hAnsi="Times New Roman"/>
          <w:kern w:val="0"/>
          <w:sz w:val="30"/>
          <w:szCs w:val="30"/>
        </w:rPr>
        <w:t>”</w:t>
      </w:r>
      <w:r w:rsidRPr="000E2C2A">
        <w:rPr>
          <w:rFonts w:ascii="Times New Roman" w:hAnsi="宋体"/>
          <w:kern w:val="0"/>
          <w:sz w:val="30"/>
          <w:szCs w:val="30"/>
        </w:rPr>
        <w:t>范围的，其产品质量保证期不得低于</w:t>
      </w:r>
      <w:r w:rsidRPr="000E2C2A">
        <w:rPr>
          <w:rFonts w:ascii="Times New Roman" w:hAnsi="Times New Roman"/>
          <w:kern w:val="0"/>
          <w:sz w:val="30"/>
          <w:szCs w:val="30"/>
        </w:rPr>
        <w:t>“</w:t>
      </w:r>
      <w:r w:rsidRPr="000E2C2A">
        <w:rPr>
          <w:rFonts w:ascii="Times New Roman" w:hAnsi="宋体"/>
          <w:kern w:val="0"/>
          <w:sz w:val="30"/>
          <w:szCs w:val="30"/>
        </w:rPr>
        <w:t>三包</w:t>
      </w:r>
      <w:r w:rsidRPr="000E2C2A">
        <w:rPr>
          <w:rFonts w:ascii="Times New Roman" w:hAnsi="Times New Roman"/>
          <w:kern w:val="0"/>
          <w:sz w:val="30"/>
          <w:szCs w:val="30"/>
        </w:rPr>
        <w:t>”</w:t>
      </w:r>
      <w:r w:rsidRPr="000E2C2A">
        <w:rPr>
          <w:rFonts w:ascii="Times New Roman" w:hAnsi="宋体"/>
          <w:kern w:val="0"/>
          <w:sz w:val="30"/>
          <w:szCs w:val="30"/>
        </w:rPr>
        <w:t>规定。</w:t>
      </w:r>
    </w:p>
    <w:p w:rsidR="00453047" w:rsidRPr="000E2C2A" w:rsidRDefault="00421D89" w:rsidP="000E2C2A">
      <w:pPr>
        <w:snapToGrid w:val="0"/>
        <w:spacing w:line="560" w:lineRule="exact"/>
        <w:ind w:firstLineChars="200" w:firstLine="600"/>
        <w:rPr>
          <w:rFonts w:ascii="Times New Roman" w:hAnsi="Times New Roman"/>
          <w:kern w:val="0"/>
          <w:sz w:val="30"/>
          <w:szCs w:val="30"/>
        </w:rPr>
      </w:pPr>
      <w:r w:rsidRPr="000E2C2A">
        <w:rPr>
          <w:rFonts w:ascii="Times New Roman" w:hAnsi="宋体"/>
          <w:kern w:val="0"/>
          <w:sz w:val="30"/>
          <w:szCs w:val="30"/>
        </w:rPr>
        <w:t>（四）成交供应商须免费提供现场技术培训与技术支持。</w:t>
      </w:r>
    </w:p>
    <w:p w:rsidR="00453047" w:rsidRPr="000E2C2A" w:rsidRDefault="00421D89" w:rsidP="000E2C2A">
      <w:pPr>
        <w:snapToGrid w:val="0"/>
        <w:spacing w:line="560" w:lineRule="exact"/>
        <w:ind w:firstLineChars="200" w:firstLine="600"/>
        <w:rPr>
          <w:rFonts w:ascii="Times New Roman" w:hAnsi="Times New Roman"/>
          <w:kern w:val="0"/>
          <w:sz w:val="30"/>
          <w:szCs w:val="30"/>
        </w:rPr>
      </w:pPr>
      <w:r w:rsidRPr="000E2C2A">
        <w:rPr>
          <w:rFonts w:ascii="Times New Roman" w:hAnsi="宋体"/>
          <w:kern w:val="0"/>
          <w:sz w:val="30"/>
          <w:szCs w:val="30"/>
        </w:rPr>
        <w:t>（五）用户遇到使用及技术问题，电话咨询不能解决的，成交供应商或制造商应在</w:t>
      </w:r>
      <w:r w:rsidRPr="000E2C2A">
        <w:rPr>
          <w:rFonts w:ascii="Times New Roman" w:hAnsi="Times New Roman"/>
          <w:kern w:val="0"/>
          <w:sz w:val="30"/>
          <w:szCs w:val="30"/>
        </w:rPr>
        <w:t>2</w:t>
      </w:r>
      <w:r w:rsidRPr="000E2C2A">
        <w:rPr>
          <w:rFonts w:ascii="Times New Roman" w:hAnsi="宋体"/>
          <w:kern w:val="0"/>
          <w:sz w:val="30"/>
          <w:szCs w:val="30"/>
        </w:rPr>
        <w:t>小时内采取相应响应措施；无法在</w:t>
      </w:r>
      <w:r w:rsidRPr="000E2C2A">
        <w:rPr>
          <w:rFonts w:ascii="Times New Roman" w:hAnsi="Times New Roman"/>
          <w:kern w:val="0"/>
          <w:sz w:val="30"/>
          <w:szCs w:val="30"/>
        </w:rPr>
        <w:t>2</w:t>
      </w:r>
      <w:r w:rsidRPr="000E2C2A">
        <w:rPr>
          <w:rFonts w:ascii="Times New Roman" w:hAnsi="宋体"/>
          <w:kern w:val="0"/>
          <w:sz w:val="30"/>
          <w:szCs w:val="30"/>
        </w:rPr>
        <w:t>小时内解决的，应在</w:t>
      </w:r>
      <w:r w:rsidRPr="000E2C2A">
        <w:rPr>
          <w:rFonts w:ascii="Times New Roman" w:hAnsi="Times New Roman"/>
          <w:kern w:val="0"/>
          <w:sz w:val="30"/>
          <w:szCs w:val="30"/>
        </w:rPr>
        <w:t>24</w:t>
      </w:r>
      <w:r w:rsidRPr="000E2C2A">
        <w:rPr>
          <w:rFonts w:ascii="Times New Roman" w:hAnsi="宋体"/>
          <w:kern w:val="0"/>
          <w:sz w:val="30"/>
          <w:szCs w:val="30"/>
        </w:rPr>
        <w:t>小时内派出专业人员进行技术支持。</w:t>
      </w:r>
    </w:p>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hint="eastAsia"/>
          <w:sz w:val="30"/>
          <w:szCs w:val="30"/>
        </w:rPr>
        <w:t>六</w:t>
      </w:r>
      <w:r w:rsidRPr="000E2C2A">
        <w:rPr>
          <w:rFonts w:ascii="方正黑体_GBK" w:eastAsia="方正黑体_GBK" w:hAnsi="宋体"/>
          <w:sz w:val="30"/>
          <w:szCs w:val="30"/>
        </w:rPr>
        <w:t>、交货期限及地点</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宋体"/>
          <w:sz w:val="30"/>
          <w:szCs w:val="30"/>
        </w:rPr>
        <w:t>（一）交货时间</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宋体"/>
          <w:sz w:val="30"/>
          <w:szCs w:val="30"/>
        </w:rPr>
        <w:t>自合同签订之日起</w:t>
      </w:r>
      <w:r w:rsidRPr="000E2C2A">
        <w:rPr>
          <w:rFonts w:ascii="Times New Roman" w:hAnsi="Times New Roman"/>
          <w:sz w:val="30"/>
          <w:szCs w:val="30"/>
          <w:u w:val="single"/>
        </w:rPr>
        <w:t xml:space="preserve"> </w:t>
      </w:r>
      <w:r w:rsidRPr="000E2C2A">
        <w:rPr>
          <w:rFonts w:ascii="Times New Roman" w:hAnsi="Times New Roman" w:hint="eastAsia"/>
          <w:sz w:val="30"/>
          <w:szCs w:val="30"/>
          <w:u w:val="single"/>
        </w:rPr>
        <w:t xml:space="preserve">   </w:t>
      </w:r>
      <w:r w:rsidR="004F26E3" w:rsidRPr="000E2C2A">
        <w:rPr>
          <w:rFonts w:ascii="Times New Roman" w:hAnsi="Times New Roman" w:hint="eastAsia"/>
          <w:sz w:val="30"/>
          <w:szCs w:val="30"/>
          <w:u w:val="single"/>
        </w:rPr>
        <w:t>7</w:t>
      </w:r>
      <w:r w:rsidRPr="000E2C2A">
        <w:rPr>
          <w:rFonts w:ascii="Times New Roman" w:hAnsi="Times New Roman" w:hint="eastAsia"/>
          <w:sz w:val="30"/>
          <w:szCs w:val="30"/>
          <w:u w:val="single"/>
        </w:rPr>
        <w:t xml:space="preserve">   </w:t>
      </w:r>
      <w:r w:rsidRPr="000E2C2A">
        <w:rPr>
          <w:rFonts w:ascii="Times New Roman" w:hAnsi="宋体"/>
          <w:sz w:val="30"/>
          <w:szCs w:val="30"/>
        </w:rPr>
        <w:t>个工作日。</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宋体"/>
          <w:sz w:val="30"/>
          <w:szCs w:val="30"/>
        </w:rPr>
        <w:t>（二）交货地点</w:t>
      </w:r>
    </w:p>
    <w:p w:rsidR="00453047" w:rsidRPr="000E2C2A" w:rsidRDefault="00421D89" w:rsidP="000E2C2A">
      <w:pPr>
        <w:pStyle w:val="30"/>
        <w:spacing w:before="0" w:after="0" w:line="560" w:lineRule="exact"/>
        <w:ind w:firstLineChars="200" w:firstLine="600"/>
        <w:rPr>
          <w:rFonts w:ascii="Times New Roman" w:hAnsi="Times New Roman"/>
          <w:b w:val="0"/>
          <w:sz w:val="30"/>
          <w:szCs w:val="30"/>
        </w:rPr>
      </w:pPr>
      <w:r w:rsidRPr="000E2C2A">
        <w:rPr>
          <w:rFonts w:ascii="Times New Roman" w:hAnsi="宋体" w:hint="eastAsia"/>
          <w:b w:val="0"/>
          <w:sz w:val="30"/>
          <w:szCs w:val="30"/>
        </w:rPr>
        <w:lastRenderedPageBreak/>
        <w:t>由采购人</w:t>
      </w:r>
      <w:r w:rsidRPr="000E2C2A">
        <w:rPr>
          <w:rFonts w:ascii="Times New Roman" w:hAnsi="宋体"/>
          <w:b w:val="0"/>
          <w:sz w:val="30"/>
          <w:szCs w:val="30"/>
        </w:rPr>
        <w:t>指定地点</w:t>
      </w:r>
      <w:r w:rsidRPr="000E2C2A">
        <w:rPr>
          <w:rFonts w:ascii="Times New Roman" w:hAnsi="宋体" w:hint="eastAsia"/>
          <w:b w:val="0"/>
          <w:sz w:val="30"/>
          <w:szCs w:val="30"/>
        </w:rPr>
        <w:t>交货</w:t>
      </w:r>
      <w:r w:rsidRPr="000E2C2A">
        <w:rPr>
          <w:rFonts w:ascii="Times New Roman" w:hAnsi="宋体"/>
          <w:b w:val="0"/>
          <w:sz w:val="30"/>
          <w:szCs w:val="30"/>
        </w:rPr>
        <w:t>。</w:t>
      </w:r>
    </w:p>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hint="eastAsia"/>
          <w:sz w:val="30"/>
          <w:szCs w:val="30"/>
        </w:rPr>
        <w:t>七</w:t>
      </w:r>
      <w:r w:rsidRPr="000E2C2A">
        <w:rPr>
          <w:rFonts w:ascii="方正黑体_GBK" w:eastAsia="方正黑体_GBK" w:hAnsi="宋体"/>
          <w:sz w:val="30"/>
          <w:szCs w:val="30"/>
        </w:rPr>
        <w:t>、验货方式</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宋体"/>
          <w:sz w:val="30"/>
          <w:szCs w:val="30"/>
        </w:rPr>
        <w:t>（一）货物到达现场后，成交供应商应在使用单位人员在场情况下当面开箱，共同清点、检查外观，作出开箱记录，双方签字确认。</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宋体"/>
          <w:sz w:val="30"/>
          <w:szCs w:val="30"/>
        </w:rPr>
        <w:t>（二）成交供应商应保证货物到达采购人所在地完好无损，如有缺漏、损坏，由供应商负责调换、补齐或赔偿。</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宋体"/>
          <w:sz w:val="30"/>
          <w:szCs w:val="30"/>
        </w:rPr>
        <w:t>（三）成交供应商应提供完备的技术资料、装箱单和合格证等，并派遣专业技术人员进行现场指导。验收合格条件如下：</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t>1</w:t>
      </w:r>
      <w:r w:rsidRPr="000E2C2A">
        <w:rPr>
          <w:rFonts w:ascii="Times New Roman" w:hAnsi="Times New Roman" w:hint="eastAsia"/>
          <w:sz w:val="30"/>
          <w:szCs w:val="30"/>
        </w:rPr>
        <w:t>.</w:t>
      </w:r>
      <w:r w:rsidRPr="000E2C2A">
        <w:rPr>
          <w:rFonts w:ascii="Times New Roman" w:hAnsi="宋体" w:hint="eastAsia"/>
          <w:sz w:val="30"/>
          <w:szCs w:val="30"/>
        </w:rPr>
        <w:t>货物</w:t>
      </w:r>
      <w:r w:rsidRPr="000E2C2A">
        <w:rPr>
          <w:rFonts w:ascii="Times New Roman" w:hAnsi="宋体"/>
          <w:sz w:val="30"/>
          <w:szCs w:val="30"/>
        </w:rPr>
        <w:t>技术参数与采购合同一致，性能指标达到规定的标准。</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t>2</w:t>
      </w:r>
      <w:r w:rsidRPr="000E2C2A">
        <w:rPr>
          <w:rFonts w:ascii="Times New Roman" w:hAnsi="Times New Roman" w:hint="eastAsia"/>
          <w:sz w:val="30"/>
          <w:szCs w:val="30"/>
        </w:rPr>
        <w:t>.</w:t>
      </w:r>
      <w:r w:rsidRPr="000E2C2A">
        <w:rPr>
          <w:rFonts w:ascii="Times New Roman" w:hAnsi="宋体"/>
          <w:sz w:val="30"/>
          <w:szCs w:val="30"/>
        </w:rPr>
        <w:t>货物技术资料、装箱单、合格证等资料齐全。</w:t>
      </w:r>
    </w:p>
    <w:p w:rsidR="00453047" w:rsidRPr="000E2C2A" w:rsidRDefault="00421D89" w:rsidP="000E2C2A">
      <w:pPr>
        <w:spacing w:line="560" w:lineRule="exact"/>
        <w:ind w:firstLineChars="200" w:firstLine="600"/>
        <w:rPr>
          <w:rFonts w:ascii="Times New Roman" w:hAnsi="Times New Roman"/>
          <w:sz w:val="30"/>
          <w:szCs w:val="30"/>
        </w:rPr>
      </w:pPr>
      <w:r w:rsidRPr="000E2C2A">
        <w:rPr>
          <w:rFonts w:ascii="Times New Roman" w:hAnsi="Times New Roman"/>
          <w:sz w:val="30"/>
          <w:szCs w:val="30"/>
        </w:rPr>
        <w:t>3</w:t>
      </w:r>
      <w:r w:rsidRPr="000E2C2A">
        <w:rPr>
          <w:rFonts w:ascii="Times New Roman" w:hAnsi="Times New Roman" w:hint="eastAsia"/>
          <w:sz w:val="30"/>
          <w:szCs w:val="30"/>
        </w:rPr>
        <w:t>.</w:t>
      </w:r>
      <w:r w:rsidRPr="000E2C2A">
        <w:rPr>
          <w:rFonts w:ascii="Times New Roman" w:hAnsi="宋体"/>
          <w:sz w:val="30"/>
          <w:szCs w:val="30"/>
        </w:rPr>
        <w:t>在规定时间内完成交货并验收，并经采购人确认。</w:t>
      </w:r>
    </w:p>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hint="eastAsia"/>
          <w:sz w:val="30"/>
          <w:szCs w:val="30"/>
        </w:rPr>
        <w:t>八</w:t>
      </w:r>
      <w:r w:rsidRPr="000E2C2A">
        <w:rPr>
          <w:rFonts w:ascii="方正黑体_GBK" w:eastAsia="方正黑体_GBK" w:hAnsi="宋体"/>
          <w:sz w:val="30"/>
          <w:szCs w:val="30"/>
        </w:rPr>
        <w:t>、报价要求</w:t>
      </w:r>
    </w:p>
    <w:p w:rsidR="00453047" w:rsidRPr="000E2C2A" w:rsidRDefault="00421D89" w:rsidP="000E2C2A">
      <w:pPr>
        <w:snapToGrid w:val="0"/>
        <w:spacing w:line="560" w:lineRule="exact"/>
        <w:ind w:firstLineChars="200" w:firstLine="600"/>
        <w:rPr>
          <w:rFonts w:ascii="Times New Roman" w:hAnsi="Times New Roman"/>
          <w:b/>
          <w:bCs/>
          <w:i/>
          <w:iCs/>
          <w:sz w:val="30"/>
          <w:szCs w:val="30"/>
          <w:u w:val="single"/>
        </w:rPr>
      </w:pPr>
      <w:r w:rsidRPr="000E2C2A">
        <w:rPr>
          <w:rFonts w:ascii="Times New Roman" w:hAnsi="宋体"/>
          <w:sz w:val="30"/>
          <w:szCs w:val="30"/>
        </w:rPr>
        <w:t>（一）报价开始时间、报价截止时间、有效报价家数均以公告内容为准。</w:t>
      </w:r>
    </w:p>
    <w:p w:rsidR="00453047" w:rsidRPr="000E2C2A" w:rsidRDefault="00421D89" w:rsidP="000E2C2A">
      <w:pPr>
        <w:snapToGrid w:val="0"/>
        <w:spacing w:line="560" w:lineRule="exact"/>
        <w:ind w:firstLineChars="200" w:firstLine="600"/>
        <w:rPr>
          <w:rFonts w:ascii="Times New Roman" w:hAnsi="Times New Roman"/>
          <w:b/>
          <w:bCs/>
          <w:i/>
          <w:iCs/>
          <w:sz w:val="30"/>
          <w:szCs w:val="30"/>
          <w:u w:val="single"/>
        </w:rPr>
      </w:pPr>
      <w:r w:rsidRPr="000E2C2A">
        <w:rPr>
          <w:rFonts w:ascii="Times New Roman" w:hAnsi="宋体"/>
          <w:sz w:val="30"/>
          <w:szCs w:val="30"/>
        </w:rPr>
        <w:t>（二）本次报价为人民币报价，包含：货物费、运输费、</w:t>
      </w:r>
      <w:r w:rsidR="006C6031" w:rsidRPr="000E2C2A">
        <w:rPr>
          <w:rFonts w:ascii="Times New Roman" w:hAnsi="宋体" w:hint="eastAsia"/>
          <w:sz w:val="30"/>
          <w:szCs w:val="30"/>
        </w:rPr>
        <w:t>安装调试费、</w:t>
      </w:r>
      <w:r w:rsidRPr="000E2C2A">
        <w:rPr>
          <w:rFonts w:ascii="Times New Roman" w:hAnsi="宋体"/>
          <w:sz w:val="30"/>
          <w:szCs w:val="30"/>
        </w:rPr>
        <w:t>装卸费、</w:t>
      </w:r>
      <w:r w:rsidRPr="000E2C2A">
        <w:rPr>
          <w:rFonts w:ascii="Times New Roman" w:hAnsi="宋体" w:hint="eastAsia"/>
          <w:sz w:val="30"/>
          <w:szCs w:val="30"/>
        </w:rPr>
        <w:t>服务费</w:t>
      </w:r>
      <w:r w:rsidRPr="000E2C2A">
        <w:rPr>
          <w:rFonts w:ascii="Times New Roman" w:hAnsi="宋体"/>
          <w:sz w:val="30"/>
          <w:szCs w:val="30"/>
        </w:rPr>
        <w:t>、培训费、保险费、税费（含关税）等所有费用。</w:t>
      </w:r>
    </w:p>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hint="eastAsia"/>
          <w:sz w:val="30"/>
          <w:szCs w:val="30"/>
        </w:rPr>
        <w:t>九</w:t>
      </w:r>
      <w:r w:rsidRPr="000E2C2A">
        <w:rPr>
          <w:rFonts w:ascii="方正黑体_GBK" w:eastAsia="方正黑体_GBK" w:hAnsi="宋体"/>
          <w:sz w:val="30"/>
          <w:szCs w:val="30"/>
        </w:rPr>
        <w:t>、供应商响应文件要求</w:t>
      </w:r>
    </w:p>
    <w:p w:rsidR="00453047" w:rsidRPr="000E2C2A" w:rsidRDefault="00421D89" w:rsidP="000E2C2A">
      <w:pPr>
        <w:spacing w:line="560" w:lineRule="exact"/>
        <w:ind w:firstLineChars="200" w:firstLine="600"/>
        <w:rPr>
          <w:rFonts w:ascii="Times New Roman" w:hAnsi="Times New Roman"/>
          <w:sz w:val="30"/>
          <w:szCs w:val="30"/>
        </w:rPr>
      </w:pPr>
      <w:r w:rsidRPr="000E2C2A">
        <w:rPr>
          <w:rFonts w:ascii="Times New Roman" w:hAnsi="宋体"/>
          <w:sz w:val="30"/>
          <w:szCs w:val="30"/>
        </w:rPr>
        <w:t>供应商必须在平台上按要求上传响应文件，未按要求提供的视为无效供应商。</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宋体"/>
          <w:sz w:val="30"/>
          <w:szCs w:val="30"/>
        </w:rPr>
        <w:t>（一）响应文件内容</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t>1.</w:t>
      </w:r>
      <w:r w:rsidRPr="000E2C2A">
        <w:rPr>
          <w:rFonts w:ascii="Times New Roman" w:hAnsi="宋体"/>
          <w:sz w:val="30"/>
          <w:szCs w:val="30"/>
        </w:rPr>
        <w:t>盖鲜章的《报价函》《明细报价表》各</w:t>
      </w:r>
      <w:r w:rsidRPr="000E2C2A">
        <w:rPr>
          <w:rFonts w:ascii="Times New Roman" w:hAnsi="Times New Roman"/>
          <w:sz w:val="30"/>
          <w:szCs w:val="30"/>
        </w:rPr>
        <w:t>1</w:t>
      </w:r>
      <w:r w:rsidRPr="000E2C2A">
        <w:rPr>
          <w:rFonts w:ascii="Times New Roman" w:hAnsi="宋体"/>
          <w:sz w:val="30"/>
          <w:szCs w:val="30"/>
        </w:rPr>
        <w:t>份。</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t>2.</w:t>
      </w:r>
      <w:r w:rsidRPr="000E2C2A">
        <w:rPr>
          <w:rFonts w:ascii="Times New Roman" w:hAnsi="宋体"/>
          <w:sz w:val="30"/>
          <w:szCs w:val="30"/>
        </w:rPr>
        <w:t>盖鲜章的《法定代表人身份证明书》</w:t>
      </w:r>
      <w:r w:rsidRPr="000E2C2A">
        <w:rPr>
          <w:rFonts w:ascii="Times New Roman" w:hAnsi="Times New Roman"/>
          <w:sz w:val="30"/>
          <w:szCs w:val="30"/>
        </w:rPr>
        <w:t>1</w:t>
      </w:r>
      <w:r w:rsidRPr="000E2C2A">
        <w:rPr>
          <w:rFonts w:ascii="Times New Roman" w:hAnsi="宋体"/>
          <w:sz w:val="30"/>
          <w:szCs w:val="30"/>
        </w:rPr>
        <w:t>份，其中应包含法定代表人身份证复印件。若法定代表人委托他人投标，请提供盖鲜章的《法定代表人授权委托书》</w:t>
      </w:r>
      <w:r w:rsidRPr="000E2C2A">
        <w:rPr>
          <w:rFonts w:ascii="Times New Roman" w:hAnsi="Times New Roman"/>
          <w:sz w:val="30"/>
          <w:szCs w:val="30"/>
        </w:rPr>
        <w:t>1</w:t>
      </w:r>
      <w:r w:rsidRPr="000E2C2A">
        <w:rPr>
          <w:rFonts w:ascii="Times New Roman" w:hAnsi="宋体"/>
          <w:sz w:val="30"/>
          <w:szCs w:val="30"/>
        </w:rPr>
        <w:t>份，其中应包含法定代表人及被授权人身份证复印件各</w:t>
      </w:r>
      <w:r w:rsidRPr="000E2C2A">
        <w:rPr>
          <w:rFonts w:ascii="Times New Roman" w:hAnsi="Times New Roman"/>
          <w:sz w:val="30"/>
          <w:szCs w:val="30"/>
        </w:rPr>
        <w:t>1</w:t>
      </w:r>
      <w:r w:rsidRPr="000E2C2A">
        <w:rPr>
          <w:rFonts w:ascii="Times New Roman" w:hAnsi="宋体"/>
          <w:sz w:val="30"/>
          <w:szCs w:val="30"/>
        </w:rPr>
        <w:t>份。</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lastRenderedPageBreak/>
        <w:t>3.</w:t>
      </w:r>
      <w:r w:rsidRPr="000E2C2A">
        <w:rPr>
          <w:rFonts w:ascii="Times New Roman" w:hAnsi="宋体"/>
          <w:sz w:val="30"/>
          <w:szCs w:val="30"/>
        </w:rPr>
        <w:t>盖鲜章的基本资格条件承诺函。</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t>4.</w:t>
      </w:r>
      <w:r w:rsidRPr="000E2C2A">
        <w:rPr>
          <w:rFonts w:ascii="Times New Roman" w:hAnsi="宋体"/>
          <w:sz w:val="30"/>
          <w:szCs w:val="30"/>
        </w:rPr>
        <w:t>其他应提供的资料。</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宋体"/>
          <w:sz w:val="30"/>
          <w:szCs w:val="30"/>
        </w:rPr>
        <w:t>（二）提交文件的要求</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t>1.</w:t>
      </w:r>
      <w:r w:rsidRPr="000E2C2A">
        <w:rPr>
          <w:rFonts w:ascii="Times New Roman" w:hAnsi="宋体"/>
          <w:sz w:val="30"/>
          <w:szCs w:val="30"/>
        </w:rPr>
        <w:t>供应商线上报名、报价时需上传盖鲜章后的电子文档一份。</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t>2.</w:t>
      </w:r>
      <w:r w:rsidRPr="000E2C2A">
        <w:rPr>
          <w:rFonts w:ascii="Times New Roman" w:hAnsi="宋体"/>
          <w:sz w:val="30"/>
          <w:szCs w:val="30"/>
        </w:rPr>
        <w:t>供应商在系统中的报价与响应文件中的报价不一致时，采购人将以系统中供应商的报价作为评判依据。</w:t>
      </w:r>
    </w:p>
    <w:p w:rsidR="00453047" w:rsidRPr="000E2C2A" w:rsidRDefault="00421D89" w:rsidP="000E2C2A">
      <w:pPr>
        <w:snapToGrid w:val="0"/>
        <w:spacing w:line="560" w:lineRule="exact"/>
        <w:ind w:firstLineChars="200" w:firstLine="600"/>
        <w:rPr>
          <w:rFonts w:ascii="Times New Roman" w:hAnsi="Times New Roman"/>
          <w:sz w:val="30"/>
          <w:szCs w:val="30"/>
        </w:rPr>
      </w:pPr>
      <w:r w:rsidRPr="000E2C2A">
        <w:rPr>
          <w:rFonts w:ascii="Times New Roman" w:hAnsi="Times New Roman"/>
          <w:sz w:val="30"/>
          <w:szCs w:val="30"/>
        </w:rPr>
        <w:t>3.</w:t>
      </w:r>
      <w:r w:rsidRPr="000E2C2A">
        <w:rPr>
          <w:rFonts w:ascii="Times New Roman" w:hAnsi="宋体"/>
          <w:sz w:val="30"/>
          <w:szCs w:val="30"/>
        </w:rPr>
        <w:t>供应商只能有一个有效报价，供应商只能以自己单位名义提交响应文件。</w:t>
      </w:r>
    </w:p>
    <w:p w:rsidR="00453047" w:rsidRPr="000E2C2A" w:rsidRDefault="006C6031" w:rsidP="000E2C2A">
      <w:pPr>
        <w:snapToGrid w:val="0"/>
        <w:spacing w:line="560" w:lineRule="exact"/>
        <w:ind w:firstLineChars="200" w:firstLine="600"/>
        <w:rPr>
          <w:rFonts w:ascii="Times New Roman" w:hAnsi="宋体"/>
          <w:sz w:val="30"/>
          <w:szCs w:val="30"/>
        </w:rPr>
      </w:pPr>
      <w:r w:rsidRPr="000E2C2A">
        <w:rPr>
          <w:rFonts w:ascii="Times New Roman" w:hAnsi="Times New Roman"/>
          <w:sz w:val="30"/>
          <w:szCs w:val="30"/>
        </w:rPr>
        <w:t>4.</w:t>
      </w:r>
      <w:r w:rsidR="00421D89" w:rsidRPr="000E2C2A">
        <w:rPr>
          <w:rFonts w:ascii="Times New Roman" w:hAnsi="宋体"/>
          <w:sz w:val="30"/>
          <w:szCs w:val="30"/>
        </w:rPr>
        <w:t>供应商制作的响应文件电子文档，须按照要求制作，规定签字、盖章的地方必须按规定签字、盖章，上传的文件需字迹清晰，未按要求制作响应文件的作废标处理。</w:t>
      </w:r>
    </w:p>
    <w:p w:rsidR="006C6031" w:rsidRPr="000E2C2A" w:rsidRDefault="006C6031" w:rsidP="000E2C2A">
      <w:pPr>
        <w:snapToGrid w:val="0"/>
        <w:spacing w:line="560" w:lineRule="exact"/>
        <w:ind w:firstLineChars="200" w:firstLine="600"/>
        <w:rPr>
          <w:rFonts w:ascii="Times New Roman" w:hAnsi="Times New Roman"/>
          <w:sz w:val="30"/>
          <w:szCs w:val="30"/>
        </w:rPr>
      </w:pPr>
      <w:r w:rsidRPr="000E2C2A">
        <w:rPr>
          <w:rFonts w:ascii="Times New Roman" w:hAnsi="Times New Roman" w:hint="eastAsia"/>
          <w:sz w:val="30"/>
          <w:szCs w:val="30"/>
        </w:rPr>
        <w:t>5.</w:t>
      </w:r>
      <w:r w:rsidRPr="000E2C2A">
        <w:rPr>
          <w:rFonts w:ascii="Times New Roman" w:hAnsi="Times New Roman" w:hint="eastAsia"/>
          <w:sz w:val="30"/>
          <w:szCs w:val="30"/>
        </w:rPr>
        <w:t>同一货物，生产商参与竞标的，供应商不得参加竞标。</w:t>
      </w:r>
    </w:p>
    <w:p w:rsidR="00453047" w:rsidRPr="000E2C2A" w:rsidRDefault="00421D89" w:rsidP="000E2C2A">
      <w:pPr>
        <w:pStyle w:val="30"/>
        <w:spacing w:before="0" w:after="0" w:line="560" w:lineRule="exact"/>
        <w:ind w:firstLineChars="200" w:firstLine="602"/>
        <w:rPr>
          <w:rFonts w:ascii="Times New Roman" w:hAnsi="Times New Roman"/>
          <w:sz w:val="30"/>
          <w:szCs w:val="30"/>
        </w:rPr>
      </w:pPr>
      <w:r w:rsidRPr="000E2C2A">
        <w:rPr>
          <w:rFonts w:ascii="Times New Roman" w:hAnsi="宋体" w:hint="eastAsia"/>
          <w:sz w:val="30"/>
          <w:szCs w:val="30"/>
        </w:rPr>
        <w:t>十</w:t>
      </w:r>
      <w:r w:rsidRPr="000E2C2A">
        <w:rPr>
          <w:rFonts w:ascii="Times New Roman" w:hAnsi="宋体"/>
          <w:sz w:val="30"/>
          <w:szCs w:val="30"/>
        </w:rPr>
        <w:t>、成交规则</w:t>
      </w:r>
    </w:p>
    <w:p w:rsidR="00453047" w:rsidRPr="000E2C2A" w:rsidRDefault="00421D89" w:rsidP="000E2C2A">
      <w:pPr>
        <w:spacing w:line="560" w:lineRule="exact"/>
        <w:ind w:firstLineChars="200" w:firstLine="600"/>
        <w:rPr>
          <w:rFonts w:ascii="Times New Roman" w:eastAsia="方正仿宋_GBK" w:hAnsi="宋体"/>
          <w:sz w:val="30"/>
          <w:szCs w:val="30"/>
        </w:rPr>
      </w:pPr>
      <w:r w:rsidRPr="000E2C2A">
        <w:rPr>
          <w:rFonts w:ascii="Times New Roman" w:hAnsi="宋体"/>
          <w:sz w:val="30"/>
          <w:szCs w:val="30"/>
        </w:rPr>
        <w:t>采购人</w:t>
      </w:r>
      <w:r w:rsidRPr="000E2C2A">
        <w:rPr>
          <w:rFonts w:ascii="Times New Roman" w:hAnsi="宋体" w:hint="eastAsia"/>
          <w:sz w:val="30"/>
          <w:szCs w:val="30"/>
        </w:rPr>
        <w:t>组织评审小组对报名的供应商提交资料进行综合评审，</w:t>
      </w:r>
      <w:r w:rsidRPr="000E2C2A">
        <w:rPr>
          <w:rFonts w:ascii="Times New Roman" w:hAnsi="宋体"/>
          <w:sz w:val="30"/>
          <w:szCs w:val="30"/>
        </w:rPr>
        <w:t>在</w:t>
      </w:r>
      <w:r w:rsidRPr="000E2C2A">
        <w:rPr>
          <w:rFonts w:ascii="Times New Roman" w:hAnsi="宋体" w:hint="eastAsia"/>
          <w:sz w:val="30"/>
          <w:szCs w:val="30"/>
        </w:rPr>
        <w:t>评审合格的</w:t>
      </w:r>
      <w:r w:rsidRPr="000E2C2A">
        <w:rPr>
          <w:rFonts w:ascii="Times New Roman" w:hAnsi="宋体"/>
          <w:sz w:val="30"/>
          <w:szCs w:val="30"/>
        </w:rPr>
        <w:t>供应商中，</w:t>
      </w:r>
      <w:r w:rsidRPr="000E2C2A">
        <w:rPr>
          <w:rFonts w:ascii="Times New Roman" w:hAnsi="宋体" w:hint="eastAsia"/>
          <w:sz w:val="30"/>
          <w:szCs w:val="30"/>
        </w:rPr>
        <w:t>选择总报价最低的成为成交供应商，如果报价相同，则以“</w:t>
      </w:r>
      <w:r w:rsidR="00330402" w:rsidRPr="000E2C2A">
        <w:rPr>
          <w:rFonts w:ascii="Times New Roman" w:eastAsia="方正仿宋_GBK" w:hAnsi="Times New Roman" w:hint="eastAsia"/>
          <w:bCs/>
          <w:color w:val="000000"/>
          <w:kern w:val="0"/>
          <w:sz w:val="30"/>
          <w:szCs w:val="30"/>
        </w:rPr>
        <w:t>柑橘木虱远程智能监测设备</w:t>
      </w:r>
      <w:r w:rsidRPr="000E2C2A">
        <w:rPr>
          <w:rFonts w:ascii="Times New Roman" w:eastAsia="方正仿宋_GBK" w:hAnsi="Times New Roman" w:hint="eastAsia"/>
          <w:kern w:val="0"/>
          <w:sz w:val="30"/>
          <w:szCs w:val="30"/>
        </w:rPr>
        <w:t>”</w:t>
      </w:r>
      <w:r w:rsidRPr="000E2C2A">
        <w:rPr>
          <w:rFonts w:ascii="Times New Roman" w:hAnsi="宋体" w:hint="eastAsia"/>
          <w:sz w:val="30"/>
          <w:szCs w:val="30"/>
        </w:rPr>
        <w:t>报价最低者中标。</w:t>
      </w:r>
    </w:p>
    <w:p w:rsidR="00453047" w:rsidRPr="000E2C2A" w:rsidRDefault="00421D89" w:rsidP="000E2C2A">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sz w:val="30"/>
          <w:szCs w:val="30"/>
        </w:rPr>
        <w:t>十</w:t>
      </w:r>
      <w:r w:rsidRPr="000E2C2A">
        <w:rPr>
          <w:rFonts w:ascii="方正黑体_GBK" w:eastAsia="方正黑体_GBK" w:hAnsi="宋体" w:hint="eastAsia"/>
          <w:sz w:val="30"/>
          <w:szCs w:val="30"/>
        </w:rPr>
        <w:t>一</w:t>
      </w:r>
      <w:r w:rsidRPr="000E2C2A">
        <w:rPr>
          <w:rFonts w:ascii="方正黑体_GBK" w:eastAsia="方正黑体_GBK" w:hAnsi="宋体"/>
          <w:sz w:val="30"/>
          <w:szCs w:val="30"/>
        </w:rPr>
        <w:t>、付款方式</w:t>
      </w:r>
    </w:p>
    <w:p w:rsidR="00453047" w:rsidRPr="000E2C2A" w:rsidRDefault="00421D89" w:rsidP="000E2C2A">
      <w:pPr>
        <w:spacing w:line="560" w:lineRule="exact"/>
        <w:ind w:firstLineChars="200" w:firstLine="600"/>
        <w:rPr>
          <w:rFonts w:ascii="Times New Roman" w:hAnsi="Times New Roman"/>
          <w:sz w:val="30"/>
          <w:szCs w:val="30"/>
        </w:rPr>
      </w:pPr>
      <w:bookmarkStart w:id="24" w:name="_Toc5085"/>
      <w:bookmarkStart w:id="25" w:name="_Toc25886"/>
      <w:bookmarkStart w:id="26" w:name="_Toc9654"/>
      <w:bookmarkStart w:id="27" w:name="_Toc27955"/>
      <w:bookmarkStart w:id="28" w:name="_Toc20778"/>
      <w:bookmarkStart w:id="29" w:name="_Toc3475"/>
      <w:bookmarkStart w:id="30" w:name="_Toc11828"/>
      <w:bookmarkStart w:id="31" w:name="_Toc13969"/>
      <w:bookmarkStart w:id="32" w:name="_Toc9027"/>
      <w:bookmarkStart w:id="33" w:name="_Toc15478"/>
      <w:bookmarkStart w:id="34" w:name="_Toc25516"/>
      <w:bookmarkStart w:id="35" w:name="_Toc19730"/>
      <w:bookmarkStart w:id="36" w:name="_Toc14778"/>
      <w:bookmarkStart w:id="37" w:name="_Toc31315"/>
      <w:r w:rsidRPr="000E2C2A">
        <w:rPr>
          <w:rFonts w:ascii="Times New Roman" w:hAnsi="宋体"/>
          <w:sz w:val="30"/>
          <w:szCs w:val="30"/>
        </w:rPr>
        <w:t>采购人验收合格后，供货商应提供正式发票，采购人收到正式发票后，在财政资金到位的情况下一次性支付供货商全部货款。</w:t>
      </w:r>
    </w:p>
    <w:bookmarkEnd w:id="24"/>
    <w:bookmarkEnd w:id="25"/>
    <w:bookmarkEnd w:id="26"/>
    <w:bookmarkEnd w:id="27"/>
    <w:bookmarkEnd w:id="28"/>
    <w:bookmarkEnd w:id="29"/>
    <w:bookmarkEnd w:id="30"/>
    <w:p w:rsidR="00453047" w:rsidRPr="000E2C2A" w:rsidRDefault="00421D89" w:rsidP="000E2C2A">
      <w:pPr>
        <w:pStyle w:val="30"/>
        <w:spacing w:before="0" w:after="0" w:line="560" w:lineRule="exact"/>
        <w:ind w:firstLineChars="200" w:firstLine="602"/>
        <w:rPr>
          <w:rFonts w:ascii="方正黑体_GBK" w:eastAsia="方正黑体_GBK" w:hAnsi="Times New Roman"/>
          <w:sz w:val="30"/>
          <w:szCs w:val="30"/>
        </w:rPr>
      </w:pPr>
      <w:r w:rsidRPr="000E2C2A">
        <w:rPr>
          <w:rFonts w:ascii="方正黑体_GBK" w:eastAsia="方正黑体_GBK" w:hAnsi="宋体" w:hint="eastAsia"/>
          <w:sz w:val="30"/>
          <w:szCs w:val="30"/>
        </w:rPr>
        <w:t>十</w:t>
      </w:r>
      <w:r w:rsidR="00797AE5">
        <w:rPr>
          <w:rFonts w:ascii="方正黑体_GBK" w:eastAsia="方正黑体_GBK" w:hAnsi="宋体" w:hint="eastAsia"/>
          <w:sz w:val="30"/>
          <w:szCs w:val="30"/>
        </w:rPr>
        <w:t>二</w:t>
      </w:r>
      <w:r w:rsidRPr="000E2C2A">
        <w:rPr>
          <w:rFonts w:ascii="方正黑体_GBK" w:eastAsia="方正黑体_GBK" w:hAnsi="宋体" w:hint="eastAsia"/>
          <w:sz w:val="30"/>
          <w:szCs w:val="30"/>
        </w:rPr>
        <w:t>、</w:t>
      </w:r>
      <w:bookmarkEnd w:id="31"/>
      <w:bookmarkEnd w:id="32"/>
      <w:bookmarkEnd w:id="33"/>
      <w:bookmarkEnd w:id="34"/>
      <w:bookmarkEnd w:id="35"/>
      <w:bookmarkEnd w:id="36"/>
      <w:bookmarkEnd w:id="37"/>
      <w:r w:rsidRPr="000E2C2A">
        <w:rPr>
          <w:rFonts w:ascii="方正黑体_GBK" w:eastAsia="方正黑体_GBK" w:hAnsi="宋体" w:hint="eastAsia"/>
          <w:sz w:val="30"/>
          <w:szCs w:val="30"/>
        </w:rPr>
        <w:t>其它有关规定</w:t>
      </w:r>
    </w:p>
    <w:p w:rsidR="00453047" w:rsidRPr="000E2C2A" w:rsidRDefault="00421D89" w:rsidP="000E2C2A">
      <w:pPr>
        <w:spacing w:line="560" w:lineRule="exact"/>
        <w:ind w:firstLineChars="200" w:firstLine="600"/>
        <w:rPr>
          <w:rFonts w:ascii="Times New Roman" w:hAnsi="Times New Roman"/>
          <w:sz w:val="30"/>
          <w:szCs w:val="30"/>
        </w:rPr>
      </w:pPr>
      <w:r w:rsidRPr="000E2C2A">
        <w:rPr>
          <w:rFonts w:ascii="Times New Roman" w:hAnsi="宋体"/>
          <w:sz w:val="30"/>
          <w:szCs w:val="30"/>
        </w:rPr>
        <w:t>（一）凡有意参加此项目的供应商，请于公告发布之日起至报价截止时间之前，在</w:t>
      </w:r>
      <w:r w:rsidR="00ED4622" w:rsidRPr="000E2C2A">
        <w:rPr>
          <w:rFonts w:ascii="Times New Roman" w:hAnsi="宋体"/>
          <w:sz w:val="30"/>
          <w:szCs w:val="30"/>
        </w:rPr>
        <w:t>石柱县小额采购电子竞采</w:t>
      </w:r>
      <w:r w:rsidRPr="000E2C2A">
        <w:rPr>
          <w:rFonts w:ascii="Times New Roman" w:hAnsi="宋体"/>
          <w:sz w:val="30"/>
          <w:szCs w:val="30"/>
        </w:rPr>
        <w:t>平台网上竞采下载查看本项目竞采文件，无论供应商下载查看与否，均视为已知晓所有实质性要求内容。</w:t>
      </w:r>
    </w:p>
    <w:p w:rsidR="001F7A98" w:rsidRPr="000E2C2A" w:rsidRDefault="00421D89" w:rsidP="000E2C2A">
      <w:pPr>
        <w:widowControl/>
        <w:autoSpaceDE w:val="0"/>
        <w:autoSpaceDN w:val="0"/>
        <w:spacing w:line="560" w:lineRule="exact"/>
        <w:ind w:firstLineChars="200" w:firstLine="600"/>
        <w:rPr>
          <w:rFonts w:ascii="Times New Roman" w:hAnsi="宋体"/>
          <w:sz w:val="30"/>
          <w:szCs w:val="30"/>
        </w:rPr>
      </w:pPr>
      <w:r w:rsidRPr="000E2C2A">
        <w:rPr>
          <w:rFonts w:ascii="Times New Roman" w:hAnsi="宋体"/>
          <w:sz w:val="30"/>
          <w:szCs w:val="30"/>
        </w:rPr>
        <w:lastRenderedPageBreak/>
        <w:t>（二）</w:t>
      </w:r>
      <w:r w:rsidR="001F7A98" w:rsidRPr="000E2C2A">
        <w:rPr>
          <w:rFonts w:ascii="Times New Roman" w:hAnsi="宋体" w:hint="eastAsia"/>
          <w:sz w:val="30"/>
          <w:szCs w:val="30"/>
        </w:rPr>
        <w:t>投标人须在平台上报名并按要求上传响应文件，收到成交通知书后响应文件原件送交采购人。</w:t>
      </w:r>
    </w:p>
    <w:p w:rsidR="00453047" w:rsidRPr="000E2C2A" w:rsidRDefault="00421D89" w:rsidP="000E2C2A">
      <w:pPr>
        <w:spacing w:line="560" w:lineRule="exact"/>
        <w:ind w:firstLineChars="200" w:firstLine="600"/>
        <w:rPr>
          <w:rFonts w:ascii="Times New Roman" w:hAnsi="Times New Roman"/>
          <w:sz w:val="30"/>
          <w:szCs w:val="30"/>
        </w:rPr>
      </w:pPr>
      <w:r w:rsidRPr="000E2C2A">
        <w:rPr>
          <w:rFonts w:ascii="Times New Roman" w:hAnsi="宋体"/>
          <w:sz w:val="30"/>
          <w:szCs w:val="30"/>
        </w:rPr>
        <w:t>（三）无论竞采结果如何，供应商参与本项目的所有费用均自行承担。</w:t>
      </w:r>
    </w:p>
    <w:p w:rsidR="001F7A98" w:rsidRPr="000E2C2A" w:rsidRDefault="001F7A98" w:rsidP="000E2C2A">
      <w:pPr>
        <w:snapToGrid w:val="0"/>
        <w:spacing w:line="360" w:lineRule="auto"/>
        <w:ind w:firstLineChars="200" w:firstLine="600"/>
        <w:jc w:val="left"/>
        <w:rPr>
          <w:rFonts w:ascii="Times New Roman" w:hAnsi="宋体"/>
          <w:sz w:val="30"/>
          <w:szCs w:val="30"/>
        </w:rPr>
      </w:pPr>
      <w:r w:rsidRPr="000E2C2A">
        <w:rPr>
          <w:rFonts w:ascii="Times New Roman" w:hAnsi="宋体" w:hint="eastAsia"/>
          <w:sz w:val="30"/>
          <w:szCs w:val="30"/>
        </w:rPr>
        <w:t>（四）若投标人所递交的响应文件或最后报价中的价格出现大写金额和小写金额不一致时，以大写金额为准。</w:t>
      </w:r>
    </w:p>
    <w:p w:rsidR="001F7A98" w:rsidRPr="000E2C2A" w:rsidRDefault="001F7A98" w:rsidP="000E2C2A">
      <w:pPr>
        <w:snapToGrid w:val="0"/>
        <w:spacing w:line="360" w:lineRule="auto"/>
        <w:ind w:firstLineChars="200" w:firstLine="600"/>
        <w:jc w:val="left"/>
        <w:rPr>
          <w:rFonts w:ascii="Times New Roman" w:hAnsi="宋体"/>
          <w:sz w:val="30"/>
          <w:szCs w:val="30"/>
        </w:rPr>
      </w:pPr>
      <w:r w:rsidRPr="000E2C2A">
        <w:rPr>
          <w:rFonts w:ascii="Times New Roman" w:hAnsi="宋体" w:hint="eastAsia"/>
          <w:sz w:val="30"/>
          <w:szCs w:val="30"/>
        </w:rPr>
        <w:t>（五）投标人或其投标文件出现下列情况之一者，视为无效投标：</w:t>
      </w:r>
    </w:p>
    <w:p w:rsidR="001F7A98" w:rsidRPr="000E2C2A" w:rsidRDefault="001F7A98" w:rsidP="000E2C2A">
      <w:pPr>
        <w:snapToGrid w:val="0"/>
        <w:spacing w:line="360" w:lineRule="auto"/>
        <w:ind w:firstLineChars="200" w:firstLine="600"/>
        <w:jc w:val="left"/>
        <w:rPr>
          <w:rFonts w:ascii="Times New Roman" w:hAnsi="宋体"/>
          <w:sz w:val="30"/>
          <w:szCs w:val="30"/>
        </w:rPr>
      </w:pPr>
      <w:r w:rsidRPr="000E2C2A">
        <w:rPr>
          <w:rFonts w:ascii="Times New Roman" w:hAnsi="宋体" w:hint="eastAsia"/>
          <w:sz w:val="30"/>
          <w:szCs w:val="30"/>
        </w:rPr>
        <w:t>1.</w:t>
      </w:r>
      <w:r w:rsidRPr="000E2C2A">
        <w:rPr>
          <w:rFonts w:ascii="Times New Roman" w:hAnsi="宋体" w:hint="eastAsia"/>
          <w:sz w:val="30"/>
          <w:szCs w:val="30"/>
        </w:rPr>
        <w:t>未按要求提供和制作响应文件，未提供相应的检测报告复印件并加盖投标供应商公章的；</w:t>
      </w:r>
    </w:p>
    <w:p w:rsidR="001F7A98" w:rsidRPr="000E2C2A" w:rsidRDefault="001F7A98" w:rsidP="000E2C2A">
      <w:pPr>
        <w:snapToGrid w:val="0"/>
        <w:spacing w:line="360" w:lineRule="auto"/>
        <w:ind w:firstLineChars="200" w:firstLine="600"/>
        <w:jc w:val="left"/>
        <w:rPr>
          <w:rFonts w:ascii="Times New Roman" w:hAnsi="宋体"/>
          <w:sz w:val="30"/>
          <w:szCs w:val="30"/>
        </w:rPr>
      </w:pPr>
      <w:r w:rsidRPr="000E2C2A">
        <w:rPr>
          <w:rFonts w:ascii="Times New Roman" w:hAnsi="宋体" w:hint="eastAsia"/>
          <w:sz w:val="30"/>
          <w:szCs w:val="30"/>
        </w:rPr>
        <w:t>2.</w:t>
      </w:r>
      <w:r w:rsidRPr="000E2C2A">
        <w:rPr>
          <w:rFonts w:ascii="Times New Roman" w:hAnsi="宋体" w:hint="eastAsia"/>
          <w:sz w:val="30"/>
          <w:szCs w:val="30"/>
        </w:rPr>
        <w:t>投标文件未按招标文件要求签署、盖章的；</w:t>
      </w:r>
    </w:p>
    <w:p w:rsidR="001F7A98" w:rsidRPr="000E2C2A" w:rsidRDefault="001F7A98" w:rsidP="000E2C2A">
      <w:pPr>
        <w:snapToGrid w:val="0"/>
        <w:spacing w:line="360" w:lineRule="auto"/>
        <w:ind w:firstLineChars="200" w:firstLine="600"/>
        <w:jc w:val="left"/>
        <w:rPr>
          <w:rFonts w:ascii="Times New Roman" w:hAnsi="宋体"/>
          <w:sz w:val="30"/>
          <w:szCs w:val="30"/>
        </w:rPr>
      </w:pPr>
      <w:r w:rsidRPr="000E2C2A">
        <w:rPr>
          <w:rFonts w:ascii="Times New Roman" w:hAnsi="宋体" w:hint="eastAsia"/>
          <w:sz w:val="30"/>
          <w:szCs w:val="30"/>
        </w:rPr>
        <w:t>3.</w:t>
      </w:r>
      <w:r w:rsidRPr="000E2C2A">
        <w:rPr>
          <w:rFonts w:ascii="Times New Roman" w:hAnsi="宋体" w:hint="eastAsia"/>
          <w:sz w:val="30"/>
          <w:szCs w:val="30"/>
        </w:rPr>
        <w:t>不具备招标文件中规定的资格要求的；</w:t>
      </w:r>
    </w:p>
    <w:p w:rsidR="001F7A98" w:rsidRPr="000E2C2A" w:rsidRDefault="001F7A98" w:rsidP="000E2C2A">
      <w:pPr>
        <w:snapToGrid w:val="0"/>
        <w:spacing w:line="360" w:lineRule="auto"/>
        <w:ind w:firstLineChars="200" w:firstLine="600"/>
        <w:jc w:val="left"/>
        <w:rPr>
          <w:rFonts w:ascii="Times New Roman" w:hAnsi="宋体"/>
          <w:sz w:val="30"/>
          <w:szCs w:val="30"/>
        </w:rPr>
      </w:pPr>
      <w:r w:rsidRPr="000E2C2A">
        <w:rPr>
          <w:rFonts w:ascii="Times New Roman" w:hAnsi="宋体" w:hint="eastAsia"/>
          <w:sz w:val="30"/>
          <w:szCs w:val="30"/>
        </w:rPr>
        <w:t>4.</w:t>
      </w:r>
      <w:r w:rsidRPr="000E2C2A">
        <w:rPr>
          <w:rFonts w:ascii="Times New Roman" w:hAnsi="宋体" w:hint="eastAsia"/>
          <w:sz w:val="30"/>
          <w:szCs w:val="30"/>
        </w:rPr>
        <w:t>报价超过招标文件中规定的预算金额或者最高限价的；</w:t>
      </w:r>
    </w:p>
    <w:p w:rsidR="001F7A98" w:rsidRPr="000E2C2A" w:rsidRDefault="001F7A98" w:rsidP="000E2C2A">
      <w:pPr>
        <w:snapToGrid w:val="0"/>
        <w:spacing w:line="360" w:lineRule="auto"/>
        <w:ind w:firstLineChars="200" w:firstLine="600"/>
        <w:jc w:val="left"/>
        <w:rPr>
          <w:rFonts w:ascii="Times New Roman" w:hAnsi="宋体"/>
          <w:sz w:val="30"/>
          <w:szCs w:val="30"/>
        </w:rPr>
      </w:pPr>
      <w:r w:rsidRPr="000E2C2A">
        <w:rPr>
          <w:rFonts w:ascii="Times New Roman" w:hAnsi="宋体" w:hint="eastAsia"/>
          <w:sz w:val="30"/>
          <w:szCs w:val="30"/>
        </w:rPr>
        <w:t>5.</w:t>
      </w:r>
      <w:r w:rsidRPr="000E2C2A">
        <w:rPr>
          <w:rFonts w:ascii="Times New Roman" w:hAnsi="宋体" w:hint="eastAsia"/>
          <w:sz w:val="30"/>
          <w:szCs w:val="30"/>
        </w:rPr>
        <w:t>投标文件含有采购人不能接受的附加条件的；</w:t>
      </w:r>
    </w:p>
    <w:p w:rsidR="001F7A98" w:rsidRPr="000E2C2A" w:rsidRDefault="001F7A98" w:rsidP="000E2C2A">
      <w:pPr>
        <w:snapToGrid w:val="0"/>
        <w:spacing w:line="360" w:lineRule="auto"/>
        <w:ind w:firstLineChars="200" w:firstLine="600"/>
        <w:jc w:val="left"/>
        <w:rPr>
          <w:rFonts w:ascii="Times New Roman" w:hAnsi="宋体"/>
          <w:sz w:val="30"/>
          <w:szCs w:val="30"/>
        </w:rPr>
      </w:pPr>
      <w:r w:rsidRPr="000E2C2A">
        <w:rPr>
          <w:rFonts w:ascii="Times New Roman" w:hAnsi="宋体" w:hint="eastAsia"/>
          <w:sz w:val="30"/>
          <w:szCs w:val="30"/>
        </w:rPr>
        <w:t>6.</w:t>
      </w:r>
      <w:r w:rsidRPr="000E2C2A">
        <w:rPr>
          <w:rFonts w:ascii="Times New Roman" w:hAnsi="宋体" w:hint="eastAsia"/>
          <w:sz w:val="30"/>
          <w:szCs w:val="30"/>
        </w:rPr>
        <w:t>投标人串通投标的；</w:t>
      </w:r>
    </w:p>
    <w:p w:rsidR="004C0999" w:rsidRDefault="001F7A98" w:rsidP="004C0999">
      <w:pPr>
        <w:snapToGrid w:val="0"/>
        <w:spacing w:line="360" w:lineRule="auto"/>
        <w:ind w:firstLineChars="200" w:firstLine="600"/>
        <w:jc w:val="left"/>
        <w:rPr>
          <w:rFonts w:ascii="Times New Roman" w:hAnsi="宋体" w:hint="eastAsia"/>
          <w:sz w:val="30"/>
          <w:szCs w:val="30"/>
        </w:rPr>
      </w:pPr>
      <w:r w:rsidRPr="000E2C2A">
        <w:rPr>
          <w:rFonts w:ascii="Times New Roman" w:hAnsi="宋体" w:hint="eastAsia"/>
          <w:sz w:val="30"/>
          <w:szCs w:val="30"/>
        </w:rPr>
        <w:t>7.</w:t>
      </w:r>
      <w:r w:rsidRPr="000E2C2A">
        <w:rPr>
          <w:rFonts w:ascii="Times New Roman" w:hAnsi="宋体" w:hint="eastAsia"/>
          <w:sz w:val="30"/>
          <w:szCs w:val="30"/>
        </w:rPr>
        <w:t>法律、法规和招标文件规定的其他无效情形。</w:t>
      </w:r>
    </w:p>
    <w:p w:rsidR="00797AE5" w:rsidRPr="004C0999" w:rsidRDefault="00797AE5" w:rsidP="004C0999">
      <w:pPr>
        <w:pStyle w:val="30"/>
        <w:spacing w:before="0" w:after="0" w:line="560" w:lineRule="exact"/>
        <w:ind w:firstLineChars="200" w:firstLine="602"/>
        <w:rPr>
          <w:rFonts w:ascii="方正黑体_GBK" w:eastAsia="方正黑体_GBK" w:hAnsi="宋体"/>
          <w:sz w:val="30"/>
          <w:szCs w:val="30"/>
        </w:rPr>
      </w:pPr>
      <w:r w:rsidRPr="000E2C2A">
        <w:rPr>
          <w:rFonts w:ascii="方正黑体_GBK" w:eastAsia="方正黑体_GBK" w:hAnsi="宋体"/>
          <w:sz w:val="30"/>
          <w:szCs w:val="30"/>
        </w:rPr>
        <w:t>十</w:t>
      </w:r>
      <w:r>
        <w:rPr>
          <w:rFonts w:ascii="方正黑体_GBK" w:eastAsia="方正黑体_GBK" w:hAnsi="宋体" w:hint="eastAsia"/>
          <w:sz w:val="30"/>
          <w:szCs w:val="30"/>
        </w:rPr>
        <w:t>三</w:t>
      </w:r>
      <w:r w:rsidRPr="000E2C2A">
        <w:rPr>
          <w:rFonts w:ascii="方正黑体_GBK" w:eastAsia="方正黑体_GBK" w:hAnsi="宋体"/>
          <w:sz w:val="30"/>
          <w:szCs w:val="30"/>
        </w:rPr>
        <w:t>、联系方式</w:t>
      </w:r>
    </w:p>
    <w:p w:rsidR="00797AE5" w:rsidRPr="000E2C2A" w:rsidRDefault="00797AE5" w:rsidP="00797AE5">
      <w:pPr>
        <w:spacing w:line="560" w:lineRule="exact"/>
        <w:ind w:firstLineChars="200" w:firstLine="600"/>
        <w:rPr>
          <w:rFonts w:ascii="Times New Roman" w:hAnsi="Times New Roman"/>
          <w:sz w:val="30"/>
          <w:szCs w:val="30"/>
        </w:rPr>
      </w:pPr>
      <w:r w:rsidRPr="000E2C2A">
        <w:rPr>
          <w:rFonts w:ascii="Times New Roman" w:hAnsi="宋体"/>
          <w:sz w:val="30"/>
          <w:szCs w:val="30"/>
        </w:rPr>
        <w:t>采</w:t>
      </w:r>
      <w:r w:rsidRPr="000E2C2A">
        <w:rPr>
          <w:rFonts w:ascii="Times New Roman" w:hAnsi="宋体" w:hint="eastAsia"/>
          <w:sz w:val="30"/>
          <w:szCs w:val="30"/>
        </w:rPr>
        <w:t xml:space="preserve"> </w:t>
      </w:r>
      <w:r w:rsidRPr="000E2C2A">
        <w:rPr>
          <w:rFonts w:ascii="Times New Roman" w:hAnsi="宋体"/>
          <w:sz w:val="30"/>
          <w:szCs w:val="30"/>
        </w:rPr>
        <w:t>购</w:t>
      </w:r>
      <w:r w:rsidR="004C0999">
        <w:rPr>
          <w:rFonts w:ascii="Times New Roman" w:hAnsi="宋体" w:hint="eastAsia"/>
          <w:sz w:val="30"/>
          <w:szCs w:val="30"/>
        </w:rPr>
        <w:t xml:space="preserve"> </w:t>
      </w:r>
      <w:r w:rsidRPr="000E2C2A">
        <w:rPr>
          <w:rFonts w:ascii="Times New Roman" w:hAnsi="宋体"/>
          <w:sz w:val="30"/>
          <w:szCs w:val="30"/>
        </w:rPr>
        <w:t>人：石柱土家族自治县农业农村委员会</w:t>
      </w:r>
    </w:p>
    <w:p w:rsidR="00797AE5" w:rsidRPr="000E2C2A" w:rsidRDefault="00797AE5" w:rsidP="00797AE5">
      <w:pPr>
        <w:spacing w:line="560" w:lineRule="exact"/>
        <w:ind w:firstLineChars="200" w:firstLine="600"/>
        <w:rPr>
          <w:rFonts w:ascii="Times New Roman" w:hAnsi="Times New Roman"/>
          <w:sz w:val="30"/>
          <w:szCs w:val="30"/>
        </w:rPr>
      </w:pPr>
      <w:r w:rsidRPr="000E2C2A">
        <w:rPr>
          <w:rFonts w:ascii="Times New Roman" w:hAnsi="宋体"/>
          <w:sz w:val="30"/>
          <w:szCs w:val="30"/>
        </w:rPr>
        <w:t>联</w:t>
      </w:r>
      <w:r w:rsidRPr="000E2C2A">
        <w:rPr>
          <w:rFonts w:ascii="Times New Roman" w:hAnsi="Times New Roman"/>
          <w:sz w:val="30"/>
          <w:szCs w:val="30"/>
        </w:rPr>
        <w:t xml:space="preserve"> </w:t>
      </w:r>
      <w:r w:rsidRPr="000E2C2A">
        <w:rPr>
          <w:rFonts w:ascii="Times New Roman" w:hAnsi="宋体"/>
          <w:sz w:val="30"/>
          <w:szCs w:val="30"/>
        </w:rPr>
        <w:t>系</w:t>
      </w:r>
      <w:r w:rsidRPr="000E2C2A">
        <w:rPr>
          <w:rFonts w:ascii="Times New Roman" w:hAnsi="Times New Roman"/>
          <w:sz w:val="30"/>
          <w:szCs w:val="30"/>
        </w:rPr>
        <w:t xml:space="preserve"> </w:t>
      </w:r>
      <w:r w:rsidRPr="000E2C2A">
        <w:rPr>
          <w:rFonts w:ascii="Times New Roman" w:hAnsi="宋体"/>
          <w:sz w:val="30"/>
          <w:szCs w:val="30"/>
        </w:rPr>
        <w:t>人：</w:t>
      </w:r>
      <w:r w:rsidR="00575802">
        <w:rPr>
          <w:rFonts w:ascii="Times New Roman" w:hAnsi="宋体" w:hint="eastAsia"/>
          <w:sz w:val="30"/>
          <w:szCs w:val="30"/>
        </w:rPr>
        <w:t>谭</w:t>
      </w:r>
      <w:r w:rsidRPr="000E2C2A">
        <w:rPr>
          <w:rFonts w:ascii="Times New Roman" w:hAnsi="宋体" w:hint="eastAsia"/>
          <w:sz w:val="30"/>
          <w:szCs w:val="30"/>
        </w:rPr>
        <w:t>老师</w:t>
      </w:r>
    </w:p>
    <w:p w:rsidR="00797AE5" w:rsidRPr="000E2C2A" w:rsidRDefault="00797AE5" w:rsidP="00797AE5">
      <w:pPr>
        <w:spacing w:line="560" w:lineRule="exact"/>
        <w:ind w:firstLineChars="200" w:firstLine="600"/>
        <w:rPr>
          <w:rFonts w:ascii="Times New Roman" w:hAnsi="宋体"/>
          <w:sz w:val="30"/>
          <w:szCs w:val="30"/>
        </w:rPr>
      </w:pPr>
      <w:r w:rsidRPr="000E2C2A">
        <w:rPr>
          <w:rFonts w:ascii="Times New Roman" w:hAnsi="宋体"/>
          <w:sz w:val="30"/>
          <w:szCs w:val="30"/>
        </w:rPr>
        <w:t>联系电话：</w:t>
      </w:r>
      <w:r w:rsidR="00575802">
        <w:rPr>
          <w:rFonts w:ascii="Times New Roman" w:hAnsi="宋体" w:hint="eastAsia"/>
          <w:sz w:val="30"/>
          <w:szCs w:val="30"/>
        </w:rPr>
        <w:t>18983222878</w:t>
      </w:r>
    </w:p>
    <w:p w:rsidR="00797AE5" w:rsidRPr="000E2C2A" w:rsidRDefault="00797AE5" w:rsidP="00797AE5">
      <w:pPr>
        <w:pStyle w:val="a4"/>
        <w:spacing w:line="560" w:lineRule="exact"/>
        <w:ind w:firstLineChars="49" w:firstLine="147"/>
        <w:rPr>
          <w:rFonts w:ascii="Times New Roman" w:hAnsi="宋体"/>
          <w:sz w:val="30"/>
          <w:szCs w:val="30"/>
        </w:rPr>
      </w:pPr>
      <w:r w:rsidRPr="000E2C2A">
        <w:rPr>
          <w:rFonts w:ascii="Times New Roman" w:hAnsi="宋体" w:hint="eastAsia"/>
          <w:sz w:val="30"/>
          <w:szCs w:val="30"/>
        </w:rPr>
        <w:t>地</w:t>
      </w:r>
      <w:r w:rsidRPr="000E2C2A">
        <w:rPr>
          <w:rFonts w:ascii="Times New Roman" w:hAnsi="宋体" w:hint="eastAsia"/>
          <w:sz w:val="30"/>
          <w:szCs w:val="30"/>
        </w:rPr>
        <w:t xml:space="preserve">    </w:t>
      </w:r>
      <w:r w:rsidRPr="000E2C2A">
        <w:rPr>
          <w:rFonts w:ascii="Times New Roman" w:hAnsi="宋体" w:hint="eastAsia"/>
          <w:sz w:val="30"/>
          <w:szCs w:val="30"/>
        </w:rPr>
        <w:t>址：</w:t>
      </w:r>
      <w:r w:rsidRPr="000E2C2A">
        <w:rPr>
          <w:rFonts w:ascii="Times New Roman" w:hAnsi="宋体"/>
          <w:sz w:val="30"/>
          <w:szCs w:val="30"/>
        </w:rPr>
        <w:t>石柱县</w:t>
      </w:r>
      <w:r w:rsidRPr="000E2C2A">
        <w:rPr>
          <w:rFonts w:ascii="Times New Roman" w:hAnsi="宋体" w:hint="eastAsia"/>
          <w:sz w:val="30"/>
          <w:szCs w:val="30"/>
        </w:rPr>
        <w:t>南宾街道横街社区老教委办公楼</w:t>
      </w:r>
      <w:r w:rsidRPr="000E2C2A">
        <w:rPr>
          <w:rFonts w:ascii="Times New Roman" w:hAnsi="宋体" w:hint="eastAsia"/>
          <w:sz w:val="30"/>
          <w:szCs w:val="30"/>
        </w:rPr>
        <w:t>112</w:t>
      </w:r>
      <w:r w:rsidRPr="000E2C2A">
        <w:rPr>
          <w:rFonts w:ascii="Times New Roman" w:hAnsi="宋体" w:hint="eastAsia"/>
          <w:sz w:val="30"/>
          <w:szCs w:val="30"/>
        </w:rPr>
        <w:t>室</w:t>
      </w:r>
    </w:p>
    <w:p w:rsidR="00453047" w:rsidRPr="000E2C2A" w:rsidRDefault="001F7A98" w:rsidP="000E2C2A">
      <w:pPr>
        <w:snapToGrid w:val="0"/>
        <w:spacing w:line="360" w:lineRule="auto"/>
        <w:ind w:firstLineChars="200" w:firstLine="600"/>
        <w:jc w:val="left"/>
        <w:rPr>
          <w:rFonts w:ascii="宋体" w:hAnsi="宋体" w:cs="宋体"/>
          <w:sz w:val="30"/>
          <w:szCs w:val="30"/>
        </w:rPr>
        <w:sectPr w:rsidR="00453047" w:rsidRPr="000E2C2A">
          <w:footerReference w:type="default" r:id="rId9"/>
          <w:pgSz w:w="11907" w:h="16840"/>
          <w:pgMar w:top="1134" w:right="1191" w:bottom="1134" w:left="1304" w:header="851" w:footer="992" w:gutter="0"/>
          <w:pgNumType w:fmt="numberInDash" w:start="1"/>
          <w:cols w:space="720"/>
          <w:docGrid w:linePitch="380" w:charSpace="-5735"/>
        </w:sectPr>
      </w:pPr>
      <w:r w:rsidRPr="000E2C2A">
        <w:rPr>
          <w:rFonts w:ascii="Times New Roman" w:hAnsi="宋体"/>
          <w:sz w:val="30"/>
          <w:szCs w:val="30"/>
        </w:rPr>
        <w:cr/>
      </w:r>
    </w:p>
    <w:p w:rsidR="00453047" w:rsidRPr="00CE4428" w:rsidRDefault="00421D89">
      <w:pPr>
        <w:snapToGrid w:val="0"/>
        <w:spacing w:line="360" w:lineRule="auto"/>
        <w:jc w:val="center"/>
        <w:rPr>
          <w:rFonts w:ascii="方正小标宋_GBK" w:eastAsia="方正小标宋_GBK" w:hAnsi="宋体" w:cs="宋体"/>
        </w:rPr>
      </w:pPr>
      <w:r w:rsidRPr="00CE4428">
        <w:rPr>
          <w:rFonts w:ascii="方正小标宋_GBK" w:eastAsia="方正小标宋_GBK" w:hAnsi="宋体" w:cs="宋体" w:hint="eastAsia"/>
          <w:sz w:val="44"/>
          <w:szCs w:val="44"/>
        </w:rPr>
        <w:lastRenderedPageBreak/>
        <w:t>供应商编制响应文件要求</w:t>
      </w:r>
    </w:p>
    <w:p w:rsidR="00453047" w:rsidRPr="004F5B58" w:rsidRDefault="00421D89">
      <w:pPr>
        <w:pStyle w:val="30"/>
        <w:spacing w:before="0" w:after="0" w:line="360" w:lineRule="auto"/>
        <w:rPr>
          <w:rFonts w:ascii="方正黑体_GBK" w:eastAsia="方正黑体_GBK" w:hAnsi="宋体" w:cs="宋体"/>
          <w:szCs w:val="32"/>
        </w:rPr>
      </w:pPr>
      <w:r w:rsidRPr="004F5B58">
        <w:rPr>
          <w:rFonts w:ascii="方正黑体_GBK" w:eastAsia="方正黑体_GBK" w:hAnsi="宋体" w:cs="宋体" w:hint="eastAsia"/>
          <w:szCs w:val="32"/>
        </w:rPr>
        <w:t>一、报价</w:t>
      </w:r>
    </w:p>
    <w:p w:rsidR="00453047" w:rsidRPr="00CE4428" w:rsidRDefault="00421D89">
      <w:pPr>
        <w:snapToGrid w:val="0"/>
        <w:ind w:firstLine="420"/>
        <w:rPr>
          <w:rFonts w:ascii="方正仿宋_GBK" w:eastAsia="方正仿宋_GBK" w:hAnsi="宋体" w:cs="宋体"/>
          <w:sz w:val="24"/>
          <w:szCs w:val="24"/>
        </w:rPr>
      </w:pPr>
      <w:r w:rsidRPr="00CE4428">
        <w:rPr>
          <w:rFonts w:ascii="方正仿宋_GBK" w:eastAsia="方正仿宋_GBK" w:hAnsi="宋体" w:cs="宋体" w:hint="eastAsia"/>
          <w:sz w:val="32"/>
          <w:szCs w:val="32"/>
        </w:rPr>
        <w:t>（一）报价函</w:t>
      </w:r>
    </w:p>
    <w:p w:rsidR="00453047" w:rsidRPr="004F5B58" w:rsidRDefault="00421D89">
      <w:pPr>
        <w:pStyle w:val="30"/>
        <w:spacing w:before="0" w:after="0" w:line="240" w:lineRule="auto"/>
        <w:jc w:val="center"/>
        <w:rPr>
          <w:rFonts w:ascii="方正黑体_GBK" w:eastAsia="方正黑体_GBK" w:hAnsi="宋体" w:cs="宋体"/>
          <w:szCs w:val="32"/>
        </w:rPr>
      </w:pPr>
      <w:r w:rsidRPr="004F5B58">
        <w:rPr>
          <w:rFonts w:ascii="方正黑体_GBK" w:eastAsia="方正黑体_GBK" w:hAnsi="宋体" w:cs="宋体" w:hint="eastAsia"/>
          <w:szCs w:val="32"/>
        </w:rPr>
        <w:t>报 价 函</w:t>
      </w:r>
    </w:p>
    <w:p w:rsidR="00453047" w:rsidRPr="00CE4428" w:rsidRDefault="00453047">
      <w:pPr>
        <w:rPr>
          <w:rFonts w:ascii="方正仿宋_GBK" w:eastAsia="方正仿宋_GBK" w:hAnsi="宋体" w:cs="宋体"/>
        </w:rPr>
      </w:pPr>
    </w:p>
    <w:p w:rsidR="00453047" w:rsidRPr="00CE4428" w:rsidRDefault="00453047">
      <w:pPr>
        <w:rPr>
          <w:rFonts w:ascii="方正仿宋_GBK" w:eastAsia="方正仿宋_GBK" w:hAnsi="宋体" w:cs="宋体"/>
        </w:rPr>
      </w:pPr>
    </w:p>
    <w:p w:rsidR="00453047" w:rsidRPr="00CE4428" w:rsidRDefault="00421D89">
      <w:pPr>
        <w:spacing w:line="360" w:lineRule="auto"/>
        <w:rPr>
          <w:rStyle w:val="aff0"/>
          <w:rFonts w:ascii="方正仿宋_GBK" w:eastAsia="方正仿宋_GBK" w:hAnsi="宋体" w:cs="宋体"/>
          <w:color w:val="auto"/>
          <w:sz w:val="30"/>
          <w:szCs w:val="30"/>
        </w:rPr>
      </w:pPr>
      <w:r w:rsidRPr="00CE4428">
        <w:rPr>
          <w:rFonts w:ascii="方正仿宋_GBK" w:eastAsia="方正仿宋_GBK" w:hAnsi="宋体" w:cs="宋体" w:hint="eastAsia"/>
          <w:sz w:val="30"/>
          <w:szCs w:val="30"/>
          <w:u w:val="single"/>
        </w:rPr>
        <w:t xml:space="preserve">                     </w:t>
      </w:r>
      <w:r w:rsidRPr="00CE4428">
        <w:rPr>
          <w:rStyle w:val="aff0"/>
          <w:rFonts w:ascii="方正仿宋_GBK" w:eastAsia="方正仿宋_GBK" w:hAnsi="宋体" w:cs="宋体" w:hint="eastAsia"/>
          <w:color w:val="auto"/>
          <w:sz w:val="30"/>
          <w:szCs w:val="30"/>
        </w:rPr>
        <w:t>（采购人全称）：</w:t>
      </w:r>
    </w:p>
    <w:p w:rsidR="00453047" w:rsidRPr="00CE4428" w:rsidRDefault="00421D89" w:rsidP="00CE4428">
      <w:pPr>
        <w:spacing w:line="360" w:lineRule="auto"/>
        <w:ind w:firstLineChars="200" w:firstLine="600"/>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我方收到</w:t>
      </w:r>
      <w:r w:rsidRPr="00CE4428">
        <w:rPr>
          <w:rStyle w:val="aff0"/>
          <w:rFonts w:ascii="方正仿宋_GBK" w:eastAsia="方正仿宋_GBK" w:hAnsi="宋体" w:cs="宋体" w:hint="eastAsia"/>
          <w:color w:val="auto"/>
          <w:sz w:val="30"/>
          <w:szCs w:val="30"/>
          <w:u w:val="single"/>
        </w:rPr>
        <w:t xml:space="preserve">                         </w:t>
      </w:r>
      <w:r w:rsidRPr="00CE4428">
        <w:rPr>
          <w:rStyle w:val="aff0"/>
          <w:rFonts w:ascii="方正仿宋_GBK" w:eastAsia="方正仿宋_GBK" w:hAnsi="宋体" w:cs="宋体" w:hint="eastAsia"/>
          <w:color w:val="auto"/>
          <w:sz w:val="30"/>
          <w:szCs w:val="30"/>
        </w:rPr>
        <w:t>（项目名称）的竞采文件，经详细研究，决定参加该项目。</w:t>
      </w:r>
    </w:p>
    <w:p w:rsidR="00453047" w:rsidRPr="00CE4428" w:rsidRDefault="00421D89" w:rsidP="00CE4428">
      <w:pPr>
        <w:spacing w:line="360" w:lineRule="auto"/>
        <w:ind w:firstLineChars="200" w:firstLine="600"/>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1.愿意按照竞采文件中的一切要求，提供本项目的商品、及服</w:t>
      </w:r>
      <w:r w:rsidRPr="00CE4428">
        <w:rPr>
          <w:rStyle w:val="aff0"/>
          <w:rFonts w:ascii="方正仿宋_GBK" w:eastAsia="方正仿宋_GBK" w:hAnsi="宋体" w:cs="宋体" w:hint="eastAsia"/>
          <w:color w:val="auto"/>
          <w:spacing w:val="-20"/>
          <w:sz w:val="30"/>
          <w:szCs w:val="30"/>
        </w:rPr>
        <w:t>务，报价为人民币大写</w:t>
      </w:r>
      <w:r w:rsidRPr="00CE4428">
        <w:rPr>
          <w:rStyle w:val="aff0"/>
          <w:rFonts w:ascii="方正仿宋_GBK" w:eastAsia="方正仿宋_GBK" w:hAnsi="宋体" w:cs="宋体" w:hint="eastAsia"/>
          <w:color w:val="auto"/>
          <w:sz w:val="30"/>
          <w:szCs w:val="30"/>
        </w:rPr>
        <w:t>：</w:t>
      </w:r>
      <w:r w:rsidRPr="00CE4428">
        <w:rPr>
          <w:rStyle w:val="aff0"/>
          <w:rFonts w:ascii="方正仿宋_GBK" w:eastAsia="方正仿宋_GBK" w:hAnsi="宋体" w:cs="宋体" w:hint="eastAsia"/>
          <w:color w:val="auto"/>
          <w:sz w:val="30"/>
          <w:szCs w:val="30"/>
          <w:u w:val="single"/>
        </w:rPr>
        <w:t xml:space="preserve">          </w:t>
      </w:r>
      <w:r w:rsidRPr="00CE4428">
        <w:rPr>
          <w:rStyle w:val="aff0"/>
          <w:rFonts w:ascii="方正仿宋_GBK" w:eastAsia="方正仿宋_GBK" w:hAnsi="宋体" w:cs="宋体" w:hint="eastAsia"/>
          <w:color w:val="auto"/>
          <w:sz w:val="30"/>
          <w:szCs w:val="30"/>
        </w:rPr>
        <w:t>元整；人民币小写：</w:t>
      </w:r>
      <w:r w:rsidRPr="00CE4428">
        <w:rPr>
          <w:rStyle w:val="aff0"/>
          <w:rFonts w:ascii="方正仿宋_GBK" w:eastAsia="方正仿宋_GBK" w:hAnsi="宋体" w:cs="宋体" w:hint="eastAsia"/>
          <w:color w:val="auto"/>
          <w:sz w:val="30"/>
          <w:szCs w:val="30"/>
          <w:u w:val="single"/>
        </w:rPr>
        <w:t xml:space="preserve">            </w:t>
      </w:r>
      <w:r w:rsidRPr="00CE4428">
        <w:rPr>
          <w:rStyle w:val="aff0"/>
          <w:rFonts w:ascii="方正仿宋_GBK" w:eastAsia="方正仿宋_GBK" w:hAnsi="宋体" w:cs="宋体" w:hint="eastAsia"/>
          <w:color w:val="auto"/>
          <w:sz w:val="30"/>
          <w:szCs w:val="30"/>
        </w:rPr>
        <w:t>元。</w:t>
      </w:r>
    </w:p>
    <w:p w:rsidR="00453047" w:rsidRPr="00CE4428" w:rsidRDefault="00421D89" w:rsidP="00CE4428">
      <w:pPr>
        <w:spacing w:line="360" w:lineRule="auto"/>
        <w:ind w:firstLineChars="200" w:firstLine="600"/>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2.我方现提交的响应文件为：响应文件正本壹份。</w:t>
      </w:r>
    </w:p>
    <w:p w:rsidR="00453047" w:rsidRPr="00CE4428" w:rsidRDefault="00421D89" w:rsidP="00CE4428">
      <w:pPr>
        <w:spacing w:line="360" w:lineRule="auto"/>
        <w:ind w:firstLineChars="200" w:firstLine="600"/>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3.我方承诺：本次报价的有效期为90天。</w:t>
      </w:r>
    </w:p>
    <w:p w:rsidR="00453047" w:rsidRPr="00CE4428" w:rsidRDefault="00421D89" w:rsidP="00CE4428">
      <w:pPr>
        <w:spacing w:line="360" w:lineRule="auto"/>
        <w:ind w:firstLineChars="200" w:firstLine="600"/>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4.我方完全理解和接受竞采文件的一切规定、要求和评审办法。</w:t>
      </w:r>
    </w:p>
    <w:p w:rsidR="00453047" w:rsidRPr="00CE4428" w:rsidRDefault="00421D89" w:rsidP="00CE4428">
      <w:pPr>
        <w:spacing w:line="360" w:lineRule="auto"/>
        <w:ind w:firstLineChars="200" w:firstLine="600"/>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5.在整个采购过程中，我方若有违规行为，愿意接受重庆市政府采购云平台相关管理方的处罚。</w:t>
      </w:r>
    </w:p>
    <w:p w:rsidR="00453047" w:rsidRPr="00CE4428" w:rsidRDefault="00421D89" w:rsidP="00CE4428">
      <w:pPr>
        <w:spacing w:line="360" w:lineRule="auto"/>
        <w:ind w:firstLineChars="200" w:firstLine="600"/>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6.我方若中选，将按照竞采结果签订合同，并且严格履行合同义务。本承诺函将成为合同不可分割的一部分，与合同具有同等的法律效力。</w:t>
      </w:r>
    </w:p>
    <w:p w:rsidR="00453047" w:rsidRPr="00CE4428" w:rsidRDefault="00421D89" w:rsidP="00CE4428">
      <w:pPr>
        <w:spacing w:line="360" w:lineRule="auto"/>
        <w:ind w:firstLineChars="200" w:firstLine="600"/>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7.我方理解，最低报价不是成交的唯一条件。</w:t>
      </w:r>
    </w:p>
    <w:p w:rsidR="00453047" w:rsidRPr="00CE4428" w:rsidRDefault="00453047">
      <w:pPr>
        <w:pStyle w:val="Default"/>
        <w:spacing w:line="360" w:lineRule="auto"/>
        <w:rPr>
          <w:rFonts w:ascii="方正仿宋_GBK" w:eastAsia="方正仿宋_GBK" w:hAnsi="宋体" w:cs="宋体"/>
          <w:color w:val="auto"/>
          <w:sz w:val="30"/>
          <w:szCs w:val="30"/>
        </w:rPr>
      </w:pPr>
    </w:p>
    <w:p w:rsidR="00453047" w:rsidRPr="00CE4428" w:rsidRDefault="00421D89" w:rsidP="00CE4428">
      <w:pPr>
        <w:ind w:firstLineChars="200" w:firstLine="600"/>
        <w:jc w:val="right"/>
        <w:rPr>
          <w:rStyle w:val="aff0"/>
          <w:rFonts w:ascii="方正仿宋_GBK" w:eastAsia="方正仿宋_GBK" w:hAnsi="宋体" w:cs="宋体"/>
          <w:color w:val="auto"/>
          <w:sz w:val="30"/>
          <w:szCs w:val="30"/>
        </w:rPr>
      </w:pPr>
      <w:r w:rsidRPr="00CE4428">
        <w:rPr>
          <w:rStyle w:val="aff0"/>
          <w:rFonts w:ascii="方正仿宋_GBK" w:eastAsia="方正仿宋_GBK" w:hAnsi="宋体" w:cs="宋体" w:hint="eastAsia"/>
          <w:color w:val="auto"/>
          <w:sz w:val="30"/>
          <w:szCs w:val="30"/>
        </w:rPr>
        <w:t>供应商名称（公章）：</w:t>
      </w:r>
    </w:p>
    <w:p w:rsidR="00453047" w:rsidRPr="00CE4428" w:rsidRDefault="00421D89" w:rsidP="00CE4428">
      <w:pPr>
        <w:ind w:firstLineChars="200" w:firstLine="600"/>
        <w:jc w:val="center"/>
        <w:rPr>
          <w:rFonts w:ascii="方正仿宋_GBK" w:eastAsia="方正仿宋_GBK" w:hAnsi="宋体" w:cs="宋体"/>
          <w:sz w:val="30"/>
          <w:szCs w:val="30"/>
        </w:rPr>
        <w:sectPr w:rsidR="00453047" w:rsidRPr="00CE4428">
          <w:pgSz w:w="11907" w:h="16840"/>
          <w:pgMar w:top="1134" w:right="1191" w:bottom="1134" w:left="1304" w:header="851" w:footer="992" w:gutter="0"/>
          <w:pgNumType w:fmt="numberInDash" w:start="1"/>
          <w:cols w:space="720"/>
          <w:docGrid w:linePitch="380" w:charSpace="-5735"/>
        </w:sectPr>
      </w:pPr>
      <w:r w:rsidRPr="00CE4428">
        <w:rPr>
          <w:rStyle w:val="aff0"/>
          <w:rFonts w:ascii="方正仿宋_GBK" w:eastAsia="方正仿宋_GBK" w:hAnsi="宋体" w:cs="宋体" w:hint="eastAsia"/>
          <w:color w:val="auto"/>
          <w:sz w:val="30"/>
          <w:szCs w:val="30"/>
        </w:rPr>
        <w:t xml:space="preserve">                                  年  月  日</w:t>
      </w:r>
      <w:r w:rsidRPr="00CE4428">
        <w:rPr>
          <w:rFonts w:ascii="方正仿宋_GBK" w:eastAsia="方正仿宋_GBK" w:hAnsi="宋体" w:cs="宋体" w:hint="eastAsia"/>
          <w:sz w:val="30"/>
          <w:szCs w:val="30"/>
        </w:rPr>
        <w:t xml:space="preserve">                                        </w:t>
      </w:r>
    </w:p>
    <w:p w:rsidR="00453047" w:rsidRPr="00CE4428" w:rsidRDefault="00421D89">
      <w:pPr>
        <w:snapToGrid w:val="0"/>
        <w:spacing w:line="360" w:lineRule="auto"/>
        <w:rPr>
          <w:rFonts w:ascii="方正仿宋_GBK" w:eastAsia="方正仿宋_GBK" w:hAnsi="宋体" w:cs="宋体"/>
          <w:sz w:val="30"/>
          <w:szCs w:val="30"/>
        </w:rPr>
      </w:pPr>
      <w:r w:rsidRPr="00CE4428">
        <w:rPr>
          <w:rFonts w:ascii="方正仿宋_GBK" w:eastAsia="方正仿宋_GBK" w:hAnsi="宋体" w:cs="宋体" w:hint="eastAsia"/>
          <w:sz w:val="30"/>
          <w:szCs w:val="30"/>
        </w:rPr>
        <w:lastRenderedPageBreak/>
        <w:t xml:space="preserve">（二）明细报价表        </w:t>
      </w:r>
    </w:p>
    <w:p w:rsidR="00453047" w:rsidRPr="00903F40" w:rsidRDefault="00421D89">
      <w:pPr>
        <w:pStyle w:val="30"/>
        <w:spacing w:before="0" w:after="0" w:line="360" w:lineRule="auto"/>
        <w:jc w:val="center"/>
        <w:rPr>
          <w:rFonts w:ascii="方正黑体_GBK" w:eastAsia="方正黑体_GBK" w:hAnsi="宋体" w:cs="宋体"/>
          <w:szCs w:val="32"/>
        </w:rPr>
      </w:pPr>
      <w:r w:rsidRPr="00903F40">
        <w:rPr>
          <w:rFonts w:ascii="方正黑体_GBK" w:eastAsia="方正黑体_GBK" w:hAnsi="宋体" w:cs="宋体" w:hint="eastAsia"/>
          <w:szCs w:val="32"/>
        </w:rPr>
        <w:t>明细报价表</w:t>
      </w:r>
    </w:p>
    <w:p w:rsidR="00453047" w:rsidRPr="00CB335D" w:rsidRDefault="00421D89">
      <w:pPr>
        <w:textAlignment w:val="center"/>
        <w:rPr>
          <w:rFonts w:ascii="方正黑体_GBK" w:eastAsia="方正黑体_GBK" w:hAnsi="宋体" w:cs="宋体"/>
          <w:kern w:val="0"/>
          <w:sz w:val="24"/>
        </w:rPr>
      </w:pPr>
      <w:r w:rsidRPr="00CB335D">
        <w:rPr>
          <w:rFonts w:ascii="方正黑体_GBK" w:eastAsia="方正黑体_GBK" w:hAnsi="宋体" w:cs="宋体" w:hint="eastAsia"/>
          <w:kern w:val="0"/>
          <w:sz w:val="24"/>
        </w:rPr>
        <w:t>项目名称：</w:t>
      </w:r>
      <w:r w:rsidR="002C21AE" w:rsidRPr="002C21AE">
        <w:rPr>
          <w:rFonts w:ascii="方正黑体_GBK" w:eastAsia="方正黑体_GBK" w:hAnsi="宋体" w:cs="宋体" w:hint="eastAsia"/>
          <w:kern w:val="0"/>
          <w:sz w:val="24"/>
        </w:rPr>
        <w:t>石柱县202</w:t>
      </w:r>
      <w:r w:rsidR="00CE4428">
        <w:rPr>
          <w:rFonts w:ascii="方正黑体_GBK" w:eastAsia="方正黑体_GBK" w:hAnsi="宋体" w:cs="宋体" w:hint="eastAsia"/>
          <w:kern w:val="0"/>
          <w:sz w:val="24"/>
        </w:rPr>
        <w:t>6</w:t>
      </w:r>
      <w:r w:rsidR="002C21AE" w:rsidRPr="002C21AE">
        <w:rPr>
          <w:rFonts w:ascii="方正黑体_GBK" w:eastAsia="方正黑体_GBK" w:hAnsi="宋体" w:cs="宋体" w:hint="eastAsia"/>
          <w:kern w:val="0"/>
          <w:sz w:val="24"/>
        </w:rPr>
        <w:t>年</w:t>
      </w:r>
      <w:r w:rsidR="00CE4428">
        <w:rPr>
          <w:rFonts w:ascii="方正黑体_GBK" w:eastAsia="方正黑体_GBK" w:hAnsi="宋体" w:cs="宋体" w:hint="eastAsia"/>
          <w:kern w:val="0"/>
          <w:sz w:val="24"/>
        </w:rPr>
        <w:t>甘薯小象甲及柑橘木虱监测防控物资采购项目</w:t>
      </w:r>
    </w:p>
    <w:tbl>
      <w:tblPr>
        <w:tblpPr w:leftFromText="180" w:rightFromText="180" w:vertAnchor="text" w:horzAnchor="page" w:tblpX="1144" w:tblpY="395"/>
        <w:tblOverlap w:val="never"/>
        <w:tblW w:w="9677" w:type="dxa"/>
        <w:tblLayout w:type="fixed"/>
        <w:tblLook w:val="04A0"/>
      </w:tblPr>
      <w:tblGrid>
        <w:gridCol w:w="713"/>
        <w:gridCol w:w="1718"/>
        <w:gridCol w:w="2700"/>
        <w:gridCol w:w="916"/>
        <w:gridCol w:w="827"/>
        <w:gridCol w:w="1387"/>
        <w:gridCol w:w="1416"/>
      </w:tblGrid>
      <w:tr w:rsidR="00453047" w:rsidRPr="00CB335D">
        <w:trPr>
          <w:trHeight w:val="707"/>
          <w:tblHeader/>
        </w:trPr>
        <w:tc>
          <w:tcPr>
            <w:tcW w:w="713" w:type="dxa"/>
            <w:tcBorders>
              <w:top w:val="single" w:sz="4" w:space="0" w:color="000000"/>
              <w:left w:val="single" w:sz="4" w:space="0" w:color="000000"/>
              <w:bottom w:val="single" w:sz="4" w:space="0" w:color="000000"/>
              <w:right w:val="single" w:sz="4" w:space="0" w:color="000000"/>
            </w:tcBorders>
            <w:vAlign w:val="center"/>
          </w:tcPr>
          <w:p w:rsidR="00453047" w:rsidRPr="00903F40" w:rsidRDefault="00421D89">
            <w:pPr>
              <w:jc w:val="center"/>
              <w:textAlignment w:val="center"/>
              <w:rPr>
                <w:rFonts w:ascii="方正黑体_GBK" w:eastAsia="方正黑体_GBK" w:hAnsi="宋体" w:cs="宋体"/>
                <w:bCs/>
              </w:rPr>
            </w:pPr>
            <w:r w:rsidRPr="00903F40">
              <w:rPr>
                <w:rFonts w:ascii="方正黑体_GBK" w:eastAsia="方正黑体_GBK" w:hAnsi="宋体" w:cs="宋体" w:hint="eastAsia"/>
                <w:bCs/>
                <w:kern w:val="0"/>
              </w:rPr>
              <w:t>序号</w:t>
            </w:r>
          </w:p>
        </w:tc>
        <w:tc>
          <w:tcPr>
            <w:tcW w:w="1718" w:type="dxa"/>
            <w:tcBorders>
              <w:top w:val="single" w:sz="4" w:space="0" w:color="000000"/>
              <w:left w:val="single" w:sz="4" w:space="0" w:color="000000"/>
              <w:bottom w:val="single" w:sz="4" w:space="0" w:color="000000"/>
              <w:right w:val="single" w:sz="4" w:space="0" w:color="000000"/>
            </w:tcBorders>
            <w:noWrap/>
            <w:vAlign w:val="center"/>
          </w:tcPr>
          <w:p w:rsidR="00453047" w:rsidRPr="00903F40" w:rsidRDefault="00421D89">
            <w:pPr>
              <w:jc w:val="center"/>
              <w:textAlignment w:val="center"/>
              <w:rPr>
                <w:rFonts w:ascii="方正黑体_GBK" w:eastAsia="方正黑体_GBK" w:hAnsi="宋体" w:cs="宋体"/>
                <w:bCs/>
              </w:rPr>
            </w:pPr>
            <w:r w:rsidRPr="00903F40">
              <w:rPr>
                <w:rFonts w:ascii="方正黑体_GBK" w:eastAsia="方正黑体_GBK" w:hAnsi="宋体" w:cs="宋体" w:hint="eastAsia"/>
                <w:bCs/>
                <w:kern w:val="0"/>
              </w:rPr>
              <w:t>产品名称</w:t>
            </w:r>
          </w:p>
        </w:tc>
        <w:tc>
          <w:tcPr>
            <w:tcW w:w="2700" w:type="dxa"/>
            <w:tcBorders>
              <w:top w:val="single" w:sz="4" w:space="0" w:color="000000"/>
              <w:left w:val="single" w:sz="4" w:space="0" w:color="000000"/>
              <w:bottom w:val="single" w:sz="4" w:space="0" w:color="000000"/>
              <w:right w:val="single" w:sz="4" w:space="0" w:color="000000"/>
            </w:tcBorders>
            <w:noWrap/>
            <w:vAlign w:val="center"/>
          </w:tcPr>
          <w:p w:rsidR="00453047" w:rsidRPr="00903F40" w:rsidRDefault="00421D89">
            <w:pPr>
              <w:jc w:val="center"/>
              <w:textAlignment w:val="center"/>
              <w:rPr>
                <w:rFonts w:ascii="方正黑体_GBK" w:eastAsia="方正黑体_GBK" w:hAnsi="宋体" w:cs="宋体"/>
                <w:bCs/>
                <w:kern w:val="0"/>
              </w:rPr>
            </w:pPr>
            <w:r w:rsidRPr="00903F40">
              <w:rPr>
                <w:rFonts w:ascii="方正黑体_GBK" w:eastAsia="方正黑体_GBK" w:hAnsi="宋体" w:cs="宋体" w:hint="eastAsia"/>
                <w:bCs/>
                <w:kern w:val="0"/>
              </w:rPr>
              <w:t>品牌型号</w:t>
            </w:r>
          </w:p>
          <w:p w:rsidR="00453047" w:rsidRPr="00903F40" w:rsidRDefault="00421D89">
            <w:pPr>
              <w:jc w:val="center"/>
              <w:textAlignment w:val="center"/>
              <w:rPr>
                <w:rFonts w:ascii="方正黑体_GBK" w:eastAsia="方正黑体_GBK" w:hAnsi="宋体" w:cs="宋体"/>
                <w:bCs/>
                <w:kern w:val="0"/>
              </w:rPr>
            </w:pPr>
            <w:r w:rsidRPr="00903F40">
              <w:rPr>
                <w:rFonts w:ascii="方正黑体_GBK" w:eastAsia="方正黑体_GBK" w:hAnsi="宋体" w:cs="宋体" w:hint="eastAsia"/>
                <w:bCs/>
                <w:kern w:val="0"/>
              </w:rPr>
              <w:t>（或技术参数要求）</w:t>
            </w:r>
          </w:p>
        </w:tc>
        <w:tc>
          <w:tcPr>
            <w:tcW w:w="916" w:type="dxa"/>
            <w:tcBorders>
              <w:top w:val="single" w:sz="4" w:space="0" w:color="000000"/>
              <w:left w:val="single" w:sz="4" w:space="0" w:color="000000"/>
              <w:bottom w:val="single" w:sz="4" w:space="0" w:color="000000"/>
              <w:right w:val="single" w:sz="4" w:space="0" w:color="000000"/>
            </w:tcBorders>
            <w:noWrap/>
            <w:vAlign w:val="center"/>
          </w:tcPr>
          <w:p w:rsidR="00453047" w:rsidRPr="00903F40" w:rsidRDefault="00421D89">
            <w:pPr>
              <w:jc w:val="center"/>
              <w:textAlignment w:val="center"/>
              <w:rPr>
                <w:rFonts w:ascii="方正黑体_GBK" w:eastAsia="方正黑体_GBK" w:hAnsi="宋体" w:cs="宋体"/>
                <w:bCs/>
                <w:kern w:val="0"/>
              </w:rPr>
            </w:pPr>
            <w:r w:rsidRPr="00903F40">
              <w:rPr>
                <w:rFonts w:ascii="方正黑体_GBK" w:eastAsia="方正黑体_GBK" w:hAnsi="宋体" w:cs="宋体" w:hint="eastAsia"/>
                <w:bCs/>
                <w:kern w:val="0"/>
              </w:rPr>
              <w:t>单位</w:t>
            </w:r>
          </w:p>
        </w:tc>
        <w:tc>
          <w:tcPr>
            <w:tcW w:w="827" w:type="dxa"/>
            <w:tcBorders>
              <w:top w:val="single" w:sz="4" w:space="0" w:color="000000"/>
              <w:left w:val="single" w:sz="4" w:space="0" w:color="000000"/>
              <w:bottom w:val="single" w:sz="4" w:space="0" w:color="000000"/>
              <w:right w:val="single" w:sz="4" w:space="0" w:color="000000"/>
            </w:tcBorders>
            <w:noWrap/>
            <w:vAlign w:val="center"/>
          </w:tcPr>
          <w:p w:rsidR="00453047" w:rsidRPr="00903F40" w:rsidRDefault="00421D89">
            <w:pPr>
              <w:jc w:val="center"/>
              <w:textAlignment w:val="center"/>
              <w:rPr>
                <w:rFonts w:ascii="方正黑体_GBK" w:eastAsia="方正黑体_GBK" w:hAnsi="宋体" w:cs="宋体"/>
                <w:bCs/>
                <w:kern w:val="0"/>
              </w:rPr>
            </w:pPr>
            <w:r w:rsidRPr="00903F40">
              <w:rPr>
                <w:rFonts w:ascii="方正黑体_GBK" w:eastAsia="方正黑体_GBK" w:hAnsi="宋体" w:cs="宋体" w:hint="eastAsia"/>
                <w:bCs/>
                <w:kern w:val="0"/>
              </w:rPr>
              <w:t>数量</w:t>
            </w:r>
          </w:p>
        </w:tc>
        <w:tc>
          <w:tcPr>
            <w:tcW w:w="1387" w:type="dxa"/>
            <w:tcBorders>
              <w:top w:val="single" w:sz="4" w:space="0" w:color="000000"/>
              <w:left w:val="single" w:sz="4" w:space="0" w:color="000000"/>
              <w:bottom w:val="single" w:sz="4" w:space="0" w:color="000000"/>
              <w:right w:val="single" w:sz="4" w:space="0" w:color="000000"/>
            </w:tcBorders>
            <w:vAlign w:val="center"/>
          </w:tcPr>
          <w:p w:rsidR="00453047" w:rsidRPr="00903F40" w:rsidRDefault="00421D89">
            <w:pPr>
              <w:jc w:val="center"/>
              <w:textAlignment w:val="center"/>
              <w:rPr>
                <w:rFonts w:ascii="方正黑体_GBK" w:eastAsia="方正黑体_GBK" w:hAnsi="宋体" w:cs="宋体"/>
                <w:bCs/>
                <w:kern w:val="0"/>
              </w:rPr>
            </w:pPr>
            <w:r w:rsidRPr="00903F40">
              <w:rPr>
                <w:rFonts w:ascii="方正黑体_GBK" w:eastAsia="方正黑体_GBK" w:hAnsi="宋体" w:cs="宋体" w:hint="eastAsia"/>
                <w:bCs/>
                <w:kern w:val="0"/>
              </w:rPr>
              <w:t>单价（元）</w:t>
            </w:r>
          </w:p>
        </w:tc>
        <w:tc>
          <w:tcPr>
            <w:tcW w:w="1416" w:type="dxa"/>
            <w:tcBorders>
              <w:top w:val="single" w:sz="4" w:space="0" w:color="000000"/>
              <w:left w:val="single" w:sz="4" w:space="0" w:color="000000"/>
              <w:bottom w:val="single" w:sz="4" w:space="0" w:color="000000"/>
              <w:right w:val="single" w:sz="4" w:space="0" w:color="000000"/>
            </w:tcBorders>
            <w:vAlign w:val="center"/>
          </w:tcPr>
          <w:p w:rsidR="00453047" w:rsidRPr="00903F40" w:rsidRDefault="00421D89">
            <w:pPr>
              <w:jc w:val="center"/>
              <w:textAlignment w:val="center"/>
              <w:rPr>
                <w:rFonts w:ascii="方正黑体_GBK" w:eastAsia="方正黑体_GBK" w:hAnsi="宋体" w:cs="宋体"/>
                <w:bCs/>
                <w:kern w:val="0"/>
              </w:rPr>
            </w:pPr>
            <w:r w:rsidRPr="00903F40">
              <w:rPr>
                <w:rFonts w:ascii="方正黑体_GBK" w:eastAsia="方正黑体_GBK" w:hAnsi="宋体" w:cs="宋体" w:hint="eastAsia"/>
                <w:bCs/>
                <w:kern w:val="0"/>
              </w:rPr>
              <w:t>小计（元）</w:t>
            </w:r>
          </w:p>
        </w:tc>
      </w:tr>
      <w:tr w:rsidR="000E2C2A" w:rsidRPr="00CB335D">
        <w:trPr>
          <w:trHeight w:val="579"/>
        </w:trPr>
        <w:tc>
          <w:tcPr>
            <w:tcW w:w="713" w:type="dxa"/>
            <w:vMerge w:val="restart"/>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szCs w:val="24"/>
              </w:rPr>
              <w:t>1</w:t>
            </w:r>
          </w:p>
        </w:tc>
        <w:tc>
          <w:tcPr>
            <w:tcW w:w="1718" w:type="dxa"/>
            <w:vMerge w:val="restart"/>
            <w:tcBorders>
              <w:top w:val="single" w:sz="4" w:space="0" w:color="000000"/>
              <w:left w:val="single" w:sz="4" w:space="0" w:color="000000"/>
              <w:bottom w:val="single" w:sz="4" w:space="0" w:color="000000"/>
              <w:right w:val="single" w:sz="4" w:space="0" w:color="000000"/>
            </w:tcBorders>
            <w:noWrap/>
            <w:vAlign w:val="center"/>
          </w:tcPr>
          <w:p w:rsidR="000E2C2A" w:rsidRDefault="000E2C2A" w:rsidP="000E2C2A">
            <w:pPr>
              <w:widowControl/>
              <w:snapToGrid w:val="0"/>
              <w:spacing w:line="300" w:lineRule="exact"/>
              <w:jc w:val="center"/>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甘薯小象甲诱捕器</w:t>
            </w:r>
          </w:p>
        </w:tc>
        <w:tc>
          <w:tcPr>
            <w:tcW w:w="2700" w:type="dxa"/>
            <w:vMerge w:val="restart"/>
            <w:tcBorders>
              <w:top w:val="single" w:sz="4" w:space="0" w:color="000000"/>
              <w:left w:val="single" w:sz="4" w:space="0" w:color="000000"/>
              <w:bottom w:val="single" w:sz="4" w:space="0" w:color="000000"/>
              <w:right w:val="single" w:sz="4" w:space="0" w:color="000000"/>
            </w:tcBorders>
            <w:vAlign w:val="center"/>
          </w:tcPr>
          <w:p w:rsidR="000E2C2A" w:rsidRPr="00CB335D" w:rsidRDefault="000E2C2A">
            <w:pPr>
              <w:jc w:val="center"/>
              <w:textAlignment w:val="center"/>
              <w:rPr>
                <w:rFonts w:ascii="宋体" w:hAnsi="宋体" w:cs="宋体"/>
                <w:kern w:val="0"/>
              </w:rPr>
            </w:pPr>
          </w:p>
        </w:tc>
        <w:tc>
          <w:tcPr>
            <w:tcW w:w="916" w:type="dxa"/>
            <w:vMerge w:val="restart"/>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textAlignment w:val="center"/>
              <w:rPr>
                <w:rFonts w:ascii="宋体" w:hAnsi="宋体" w:cs="宋体"/>
                <w:kern w:val="0"/>
              </w:rPr>
            </w:pPr>
          </w:p>
        </w:tc>
        <w:tc>
          <w:tcPr>
            <w:tcW w:w="827" w:type="dxa"/>
            <w:vMerge w:val="restart"/>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textAlignment w:val="center"/>
              <w:rPr>
                <w:rFonts w:ascii="宋体" w:hAnsi="宋体" w:cs="宋体"/>
                <w:kern w:val="0"/>
              </w:rPr>
            </w:pPr>
          </w:p>
        </w:tc>
        <w:tc>
          <w:tcPr>
            <w:tcW w:w="1387" w:type="dxa"/>
            <w:vMerge w:val="restart"/>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rPr>
                <w:rFonts w:ascii="宋体" w:hAnsi="宋体" w:cs="宋体"/>
              </w:rPr>
            </w:pPr>
          </w:p>
        </w:tc>
        <w:tc>
          <w:tcPr>
            <w:tcW w:w="1416" w:type="dxa"/>
            <w:vMerge w:val="restart"/>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rPr>
                <w:rFonts w:ascii="宋体" w:hAnsi="宋体" w:cs="宋体"/>
              </w:rPr>
            </w:pPr>
          </w:p>
        </w:tc>
      </w:tr>
      <w:tr w:rsidR="000E2C2A" w:rsidRPr="00CB335D">
        <w:trPr>
          <w:trHeight w:val="312"/>
        </w:trPr>
        <w:tc>
          <w:tcPr>
            <w:tcW w:w="713" w:type="dxa"/>
            <w:vMerge/>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rPr>
                <w:rFonts w:ascii="宋体" w:hAnsi="宋体" w:cs="宋体"/>
              </w:rPr>
            </w:pPr>
          </w:p>
        </w:tc>
        <w:tc>
          <w:tcPr>
            <w:tcW w:w="1718" w:type="dxa"/>
            <w:vMerge/>
            <w:tcBorders>
              <w:top w:val="single" w:sz="4" w:space="0" w:color="000000"/>
              <w:left w:val="single" w:sz="4" w:space="0" w:color="000000"/>
              <w:bottom w:val="single" w:sz="4" w:space="0" w:color="000000"/>
              <w:right w:val="single" w:sz="4" w:space="0" w:color="000000"/>
            </w:tcBorders>
            <w:noWrap/>
            <w:vAlign w:val="center"/>
          </w:tcPr>
          <w:p w:rsidR="000E2C2A" w:rsidRPr="00080E3F" w:rsidRDefault="000E2C2A" w:rsidP="001F7A98">
            <w:pPr>
              <w:jc w:val="left"/>
              <w:textAlignment w:val="center"/>
              <w:rPr>
                <w:rFonts w:ascii="宋体" w:hAnsi="宋体" w:cs="宋体"/>
                <w:kern w:val="0"/>
              </w:rPr>
            </w:pPr>
          </w:p>
        </w:tc>
        <w:tc>
          <w:tcPr>
            <w:tcW w:w="2700" w:type="dxa"/>
            <w:vMerge/>
            <w:tcBorders>
              <w:top w:val="single" w:sz="4" w:space="0" w:color="000000"/>
              <w:left w:val="single" w:sz="4" w:space="0" w:color="000000"/>
              <w:bottom w:val="single" w:sz="4" w:space="0" w:color="000000"/>
              <w:right w:val="single" w:sz="4" w:space="0" w:color="000000"/>
            </w:tcBorders>
            <w:vAlign w:val="center"/>
          </w:tcPr>
          <w:p w:rsidR="000E2C2A" w:rsidRPr="00CB335D" w:rsidRDefault="000E2C2A">
            <w:pPr>
              <w:jc w:val="center"/>
              <w:textAlignment w:val="center"/>
              <w:rPr>
                <w:rFonts w:ascii="宋体" w:hAnsi="宋体" w:cs="宋体"/>
                <w:kern w:val="0"/>
              </w:rPr>
            </w:pPr>
          </w:p>
        </w:tc>
        <w:tc>
          <w:tcPr>
            <w:tcW w:w="916" w:type="dxa"/>
            <w:vMerge/>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textAlignment w:val="center"/>
              <w:rPr>
                <w:rFonts w:ascii="宋体" w:hAnsi="宋体" w:cs="宋体"/>
                <w:kern w:val="0"/>
              </w:rPr>
            </w:pPr>
          </w:p>
        </w:tc>
        <w:tc>
          <w:tcPr>
            <w:tcW w:w="827" w:type="dxa"/>
            <w:vMerge/>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textAlignment w:val="center"/>
              <w:rPr>
                <w:rFonts w:ascii="宋体" w:hAnsi="宋体" w:cs="宋体"/>
                <w:kern w:val="0"/>
              </w:rPr>
            </w:pPr>
          </w:p>
        </w:tc>
        <w:tc>
          <w:tcPr>
            <w:tcW w:w="1387" w:type="dxa"/>
            <w:vMerge/>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rPr>
                <w:rFonts w:ascii="宋体" w:hAnsi="宋体" w:cs="宋体"/>
              </w:rPr>
            </w:pPr>
          </w:p>
        </w:tc>
        <w:tc>
          <w:tcPr>
            <w:tcW w:w="1416" w:type="dxa"/>
            <w:vMerge/>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pPr>
              <w:jc w:val="center"/>
              <w:rPr>
                <w:rFonts w:ascii="宋体" w:hAnsi="宋体" w:cs="宋体"/>
              </w:rPr>
            </w:pPr>
          </w:p>
        </w:tc>
      </w:tr>
      <w:tr w:rsidR="000E2C2A" w:rsidRPr="00CB335D">
        <w:trPr>
          <w:trHeight w:val="890"/>
        </w:trPr>
        <w:tc>
          <w:tcPr>
            <w:tcW w:w="713" w:type="dxa"/>
            <w:tcBorders>
              <w:top w:val="single" w:sz="4" w:space="0" w:color="000000"/>
              <w:left w:val="single" w:sz="4" w:space="0" w:color="000000"/>
              <w:bottom w:val="single" w:sz="4" w:space="0" w:color="000000"/>
              <w:right w:val="single" w:sz="4" w:space="0" w:color="000000"/>
            </w:tcBorders>
            <w:noWrap/>
            <w:vAlign w:val="center"/>
          </w:tcPr>
          <w:p w:rsidR="000E2C2A" w:rsidRDefault="000E2C2A" w:rsidP="008E22D6">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szCs w:val="24"/>
              </w:rPr>
              <w:t>2</w:t>
            </w:r>
          </w:p>
        </w:tc>
        <w:tc>
          <w:tcPr>
            <w:tcW w:w="1718" w:type="dxa"/>
            <w:tcBorders>
              <w:top w:val="single" w:sz="4" w:space="0" w:color="000000"/>
              <w:left w:val="single" w:sz="4" w:space="0" w:color="000000"/>
              <w:bottom w:val="single" w:sz="4" w:space="0" w:color="000000"/>
              <w:right w:val="single" w:sz="4" w:space="0" w:color="000000"/>
            </w:tcBorders>
            <w:noWrap/>
            <w:vAlign w:val="center"/>
          </w:tcPr>
          <w:p w:rsidR="000E2C2A" w:rsidRDefault="000E2C2A" w:rsidP="008E22D6">
            <w:pPr>
              <w:widowControl/>
              <w:snapToGrid w:val="0"/>
              <w:spacing w:line="300" w:lineRule="exact"/>
              <w:jc w:val="center"/>
              <w:rPr>
                <w:rFonts w:ascii="Times New Roman" w:eastAsia="方正仿宋_GBK" w:hAnsi="Times New Roman"/>
                <w:bCs/>
                <w:color w:val="000000"/>
                <w:kern w:val="0"/>
                <w:sz w:val="24"/>
                <w:szCs w:val="24"/>
              </w:rPr>
            </w:pPr>
            <w:r>
              <w:rPr>
                <w:rFonts w:ascii="Times New Roman" w:eastAsia="方正仿宋_GBK" w:hAnsi="Times New Roman" w:hint="eastAsia"/>
                <w:bCs/>
                <w:color w:val="000000"/>
                <w:kern w:val="0"/>
                <w:sz w:val="24"/>
                <w:szCs w:val="24"/>
              </w:rPr>
              <w:t>45%</w:t>
            </w:r>
            <w:r>
              <w:rPr>
                <w:rFonts w:ascii="Times New Roman" w:eastAsia="方正仿宋_GBK" w:hAnsi="Times New Roman" w:hint="eastAsia"/>
                <w:bCs/>
                <w:color w:val="000000"/>
                <w:kern w:val="0"/>
                <w:sz w:val="24"/>
                <w:szCs w:val="24"/>
              </w:rPr>
              <w:t>杀螟硫磷</w:t>
            </w:r>
          </w:p>
        </w:tc>
        <w:tc>
          <w:tcPr>
            <w:tcW w:w="2700" w:type="dxa"/>
            <w:tcBorders>
              <w:top w:val="single" w:sz="4" w:space="0" w:color="000000"/>
              <w:left w:val="single" w:sz="4" w:space="0" w:color="000000"/>
              <w:bottom w:val="single" w:sz="4" w:space="0" w:color="000000"/>
              <w:right w:val="single" w:sz="4" w:space="0" w:color="000000"/>
            </w:tcBorders>
            <w:vAlign w:val="center"/>
          </w:tcPr>
          <w:p w:rsidR="000E2C2A" w:rsidRPr="00CB335D" w:rsidRDefault="000E2C2A" w:rsidP="00ED4622">
            <w:pPr>
              <w:jc w:val="center"/>
              <w:textAlignment w:val="center"/>
              <w:rPr>
                <w:rFonts w:ascii="宋体" w:hAnsi="宋体" w:cs="宋体"/>
                <w:kern w:val="0"/>
              </w:rPr>
            </w:pPr>
          </w:p>
        </w:tc>
        <w:tc>
          <w:tcPr>
            <w:tcW w:w="9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ED4622">
            <w:pPr>
              <w:jc w:val="center"/>
              <w:textAlignment w:val="center"/>
              <w:rPr>
                <w:rFonts w:ascii="宋体" w:hAnsi="宋体" w:cs="宋体"/>
                <w:kern w:val="0"/>
              </w:rPr>
            </w:pPr>
          </w:p>
        </w:tc>
        <w:tc>
          <w:tcPr>
            <w:tcW w:w="82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ED4622">
            <w:pPr>
              <w:jc w:val="center"/>
              <w:textAlignment w:val="center"/>
              <w:rPr>
                <w:rFonts w:ascii="宋体" w:hAnsi="宋体" w:cs="宋体"/>
                <w:kern w:val="0"/>
              </w:rPr>
            </w:pPr>
          </w:p>
        </w:tc>
        <w:tc>
          <w:tcPr>
            <w:tcW w:w="138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ED4622">
            <w:pPr>
              <w:jc w:val="center"/>
              <w:rPr>
                <w:rFonts w:ascii="宋体" w:hAnsi="宋体" w:cs="宋体"/>
              </w:rPr>
            </w:pP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ED4622">
            <w:pPr>
              <w:rPr>
                <w:rFonts w:ascii="宋体" w:hAnsi="宋体" w:cs="宋体"/>
              </w:rPr>
            </w:pPr>
          </w:p>
        </w:tc>
      </w:tr>
      <w:tr w:rsidR="000E2C2A" w:rsidRPr="00CB335D">
        <w:trPr>
          <w:trHeight w:val="890"/>
        </w:trPr>
        <w:tc>
          <w:tcPr>
            <w:tcW w:w="713" w:type="dxa"/>
            <w:tcBorders>
              <w:top w:val="single" w:sz="4" w:space="0" w:color="000000"/>
              <w:left w:val="single" w:sz="4" w:space="0" w:color="000000"/>
              <w:bottom w:val="single" w:sz="4" w:space="0" w:color="000000"/>
              <w:right w:val="single" w:sz="4" w:space="0" w:color="000000"/>
            </w:tcBorders>
            <w:noWrap/>
            <w:vAlign w:val="center"/>
          </w:tcPr>
          <w:p w:rsidR="000E2C2A" w:rsidRDefault="000E2C2A" w:rsidP="000E2C2A">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szCs w:val="24"/>
              </w:rPr>
              <w:t>3</w:t>
            </w:r>
          </w:p>
        </w:tc>
        <w:tc>
          <w:tcPr>
            <w:tcW w:w="1718" w:type="dxa"/>
            <w:tcBorders>
              <w:top w:val="single" w:sz="4" w:space="0" w:color="000000"/>
              <w:left w:val="single" w:sz="4" w:space="0" w:color="000000"/>
              <w:bottom w:val="single" w:sz="4" w:space="0" w:color="000000"/>
              <w:right w:val="single" w:sz="4" w:space="0" w:color="000000"/>
            </w:tcBorders>
            <w:noWrap/>
            <w:vAlign w:val="center"/>
          </w:tcPr>
          <w:p w:rsidR="000E2C2A" w:rsidRDefault="000E2C2A" w:rsidP="000E2C2A">
            <w:pPr>
              <w:widowControl/>
              <w:snapToGrid w:val="0"/>
              <w:spacing w:line="300" w:lineRule="exact"/>
              <w:jc w:val="center"/>
              <w:rPr>
                <w:rFonts w:ascii="Times New Roman" w:eastAsia="方正仿宋_GBK" w:hAnsi="Times New Roman"/>
                <w:bCs/>
                <w:color w:val="000000"/>
                <w:kern w:val="0"/>
                <w:sz w:val="24"/>
                <w:szCs w:val="24"/>
              </w:rPr>
            </w:pPr>
            <w:r w:rsidRPr="004F26E3">
              <w:rPr>
                <w:rFonts w:ascii="Times New Roman" w:eastAsia="方正仿宋_GBK" w:hAnsi="Times New Roman"/>
                <w:bCs/>
                <w:color w:val="000000"/>
                <w:kern w:val="0"/>
                <w:sz w:val="24"/>
                <w:szCs w:val="24"/>
              </w:rPr>
              <w:t>1%</w:t>
            </w:r>
            <w:r w:rsidRPr="004F26E3">
              <w:rPr>
                <w:rFonts w:ascii="Times New Roman" w:eastAsia="方正仿宋_GBK" w:hAnsi="Times New Roman"/>
                <w:bCs/>
                <w:color w:val="000000"/>
                <w:kern w:val="0"/>
                <w:sz w:val="24"/>
                <w:szCs w:val="24"/>
              </w:rPr>
              <w:t>联苯</w:t>
            </w:r>
            <w:r w:rsidRPr="004F26E3">
              <w:rPr>
                <w:rFonts w:ascii="Times New Roman" w:eastAsia="方正仿宋_GBK" w:hAnsi="Times New Roman"/>
                <w:bCs/>
                <w:color w:val="000000"/>
                <w:kern w:val="0"/>
                <w:sz w:val="24"/>
                <w:szCs w:val="24"/>
              </w:rPr>
              <w:t>·</w:t>
            </w:r>
            <w:r w:rsidRPr="004F26E3">
              <w:rPr>
                <w:rFonts w:ascii="Times New Roman" w:eastAsia="方正仿宋_GBK" w:hAnsi="Times New Roman"/>
                <w:bCs/>
                <w:color w:val="000000"/>
                <w:kern w:val="0"/>
                <w:sz w:val="24"/>
                <w:szCs w:val="24"/>
              </w:rPr>
              <w:t>噻虫嗪</w:t>
            </w:r>
          </w:p>
        </w:tc>
        <w:tc>
          <w:tcPr>
            <w:tcW w:w="2700" w:type="dxa"/>
            <w:tcBorders>
              <w:top w:val="single" w:sz="4" w:space="0" w:color="000000"/>
              <w:left w:val="single" w:sz="4" w:space="0" w:color="000000"/>
              <w:bottom w:val="single" w:sz="4" w:space="0" w:color="000000"/>
              <w:right w:val="single" w:sz="4" w:space="0" w:color="000000"/>
            </w:tcBorders>
            <w:vAlign w:val="center"/>
          </w:tcPr>
          <w:p w:rsidR="000E2C2A" w:rsidRPr="00CB335D" w:rsidRDefault="000E2C2A" w:rsidP="000E2C2A">
            <w:pPr>
              <w:jc w:val="center"/>
              <w:textAlignment w:val="center"/>
              <w:rPr>
                <w:rFonts w:ascii="宋体" w:hAnsi="宋体" w:cs="宋体"/>
                <w:kern w:val="0"/>
              </w:rPr>
            </w:pPr>
          </w:p>
        </w:tc>
        <w:tc>
          <w:tcPr>
            <w:tcW w:w="9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textAlignment w:val="center"/>
              <w:rPr>
                <w:rFonts w:ascii="宋体" w:hAnsi="宋体" w:cs="宋体"/>
                <w:kern w:val="0"/>
              </w:rPr>
            </w:pPr>
          </w:p>
        </w:tc>
        <w:tc>
          <w:tcPr>
            <w:tcW w:w="82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textAlignment w:val="center"/>
              <w:rPr>
                <w:rFonts w:ascii="宋体" w:hAnsi="宋体" w:cs="宋体"/>
                <w:kern w:val="0"/>
              </w:rPr>
            </w:pPr>
          </w:p>
        </w:tc>
        <w:tc>
          <w:tcPr>
            <w:tcW w:w="138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rPr>
                <w:rFonts w:ascii="宋体" w:hAnsi="宋体" w:cs="宋体"/>
              </w:rPr>
            </w:pP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rPr>
                <w:rFonts w:ascii="宋体" w:hAnsi="宋体" w:cs="宋体"/>
              </w:rPr>
            </w:pPr>
          </w:p>
        </w:tc>
      </w:tr>
      <w:tr w:rsidR="000E2C2A" w:rsidRPr="00CB335D">
        <w:trPr>
          <w:trHeight w:val="890"/>
        </w:trPr>
        <w:tc>
          <w:tcPr>
            <w:tcW w:w="713"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szCs w:val="24"/>
              </w:rPr>
              <w:t>4</w:t>
            </w:r>
          </w:p>
        </w:tc>
        <w:tc>
          <w:tcPr>
            <w:tcW w:w="1718"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bCs/>
                <w:color w:val="000000"/>
                <w:kern w:val="0"/>
                <w:sz w:val="24"/>
                <w:szCs w:val="24"/>
              </w:rPr>
              <w:t>柑橘木虱粘虫板</w:t>
            </w:r>
          </w:p>
        </w:tc>
        <w:tc>
          <w:tcPr>
            <w:tcW w:w="2700" w:type="dxa"/>
            <w:tcBorders>
              <w:top w:val="single" w:sz="4" w:space="0" w:color="000000"/>
              <w:left w:val="single" w:sz="4" w:space="0" w:color="000000"/>
              <w:bottom w:val="single" w:sz="4" w:space="0" w:color="000000"/>
              <w:right w:val="single" w:sz="4" w:space="0" w:color="000000"/>
            </w:tcBorders>
            <w:vAlign w:val="center"/>
          </w:tcPr>
          <w:p w:rsidR="000E2C2A" w:rsidRPr="00CB335D" w:rsidRDefault="000E2C2A" w:rsidP="000E2C2A">
            <w:pPr>
              <w:jc w:val="center"/>
              <w:textAlignment w:val="center"/>
              <w:rPr>
                <w:rFonts w:ascii="宋体" w:hAnsi="宋体" w:cs="宋体"/>
                <w:kern w:val="0"/>
              </w:rPr>
            </w:pPr>
          </w:p>
        </w:tc>
        <w:tc>
          <w:tcPr>
            <w:tcW w:w="9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textAlignment w:val="center"/>
              <w:rPr>
                <w:rFonts w:ascii="宋体" w:hAnsi="宋体" w:cs="宋体"/>
                <w:kern w:val="0"/>
              </w:rPr>
            </w:pPr>
          </w:p>
        </w:tc>
        <w:tc>
          <w:tcPr>
            <w:tcW w:w="82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textAlignment w:val="center"/>
              <w:rPr>
                <w:rFonts w:ascii="宋体" w:hAnsi="宋体" w:cs="宋体"/>
                <w:kern w:val="0"/>
              </w:rPr>
            </w:pPr>
          </w:p>
        </w:tc>
        <w:tc>
          <w:tcPr>
            <w:tcW w:w="138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rPr>
                <w:rFonts w:ascii="宋体" w:hAnsi="宋体" w:cs="宋体"/>
              </w:rPr>
            </w:pP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rPr>
                <w:rFonts w:ascii="宋体" w:hAnsi="宋体" w:cs="宋体"/>
              </w:rPr>
            </w:pPr>
          </w:p>
        </w:tc>
      </w:tr>
      <w:tr w:rsidR="000E2C2A" w:rsidRPr="00CB335D">
        <w:trPr>
          <w:trHeight w:val="890"/>
        </w:trPr>
        <w:tc>
          <w:tcPr>
            <w:tcW w:w="713"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kern w:val="0"/>
                <w:sz w:val="28"/>
              </w:rPr>
              <w:t>5</w:t>
            </w:r>
          </w:p>
        </w:tc>
        <w:tc>
          <w:tcPr>
            <w:tcW w:w="1718"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widowControl/>
              <w:snapToGrid w:val="0"/>
              <w:spacing w:line="300" w:lineRule="exact"/>
              <w:jc w:val="center"/>
              <w:rPr>
                <w:rFonts w:ascii="Times New Roman" w:eastAsia="方正仿宋_GBK" w:hAnsi="Times New Roman"/>
                <w:kern w:val="0"/>
                <w:sz w:val="28"/>
                <w:szCs w:val="24"/>
              </w:rPr>
            </w:pPr>
            <w:r>
              <w:rPr>
                <w:rFonts w:ascii="Times New Roman" w:eastAsia="方正仿宋_GBK" w:hAnsi="Times New Roman" w:hint="eastAsia"/>
                <w:bCs/>
                <w:color w:val="000000"/>
                <w:kern w:val="0"/>
                <w:sz w:val="24"/>
                <w:szCs w:val="24"/>
              </w:rPr>
              <w:t>柑橘木虱远程智能监测设备</w:t>
            </w:r>
          </w:p>
        </w:tc>
        <w:tc>
          <w:tcPr>
            <w:tcW w:w="2700" w:type="dxa"/>
            <w:tcBorders>
              <w:top w:val="single" w:sz="4" w:space="0" w:color="000000"/>
              <w:left w:val="single" w:sz="4" w:space="0" w:color="000000"/>
              <w:bottom w:val="single" w:sz="4" w:space="0" w:color="000000"/>
              <w:right w:val="single" w:sz="4" w:space="0" w:color="000000"/>
            </w:tcBorders>
            <w:vAlign w:val="center"/>
          </w:tcPr>
          <w:p w:rsidR="000E2C2A" w:rsidRPr="00CB335D" w:rsidRDefault="000E2C2A" w:rsidP="000E2C2A">
            <w:pPr>
              <w:jc w:val="center"/>
              <w:textAlignment w:val="center"/>
              <w:rPr>
                <w:rFonts w:ascii="宋体" w:hAnsi="宋体" w:cs="宋体"/>
                <w:kern w:val="0"/>
              </w:rPr>
            </w:pPr>
          </w:p>
        </w:tc>
        <w:tc>
          <w:tcPr>
            <w:tcW w:w="9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textAlignment w:val="center"/>
              <w:rPr>
                <w:rFonts w:ascii="宋体" w:hAnsi="宋体" w:cs="宋体"/>
                <w:kern w:val="0"/>
              </w:rPr>
            </w:pPr>
          </w:p>
        </w:tc>
        <w:tc>
          <w:tcPr>
            <w:tcW w:w="82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textAlignment w:val="center"/>
              <w:rPr>
                <w:rFonts w:ascii="宋体" w:hAnsi="宋体" w:cs="宋体"/>
                <w:kern w:val="0"/>
              </w:rPr>
            </w:pPr>
          </w:p>
        </w:tc>
        <w:tc>
          <w:tcPr>
            <w:tcW w:w="138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rPr>
                <w:rFonts w:ascii="宋体" w:hAnsi="宋体" w:cs="宋体"/>
              </w:rPr>
            </w:pP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rPr>
                <w:rFonts w:ascii="宋体" w:hAnsi="宋体" w:cs="宋体"/>
              </w:rPr>
            </w:pPr>
          </w:p>
        </w:tc>
      </w:tr>
      <w:tr w:rsidR="000E2C2A" w:rsidRPr="00CB335D">
        <w:trPr>
          <w:trHeight w:val="890"/>
        </w:trPr>
        <w:tc>
          <w:tcPr>
            <w:tcW w:w="713"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spacing w:line="400" w:lineRule="exact"/>
              <w:jc w:val="center"/>
              <w:rPr>
                <w:rFonts w:ascii="宋体" w:hAnsi="宋体" w:cs="宋体"/>
                <w:kern w:val="0"/>
              </w:rPr>
            </w:pPr>
          </w:p>
        </w:tc>
        <w:tc>
          <w:tcPr>
            <w:tcW w:w="1718" w:type="dxa"/>
            <w:tcBorders>
              <w:top w:val="single" w:sz="4" w:space="0" w:color="000000"/>
              <w:left w:val="single" w:sz="4" w:space="0" w:color="000000"/>
              <w:bottom w:val="single" w:sz="4" w:space="0" w:color="000000"/>
              <w:right w:val="single" w:sz="4" w:space="0" w:color="000000"/>
            </w:tcBorders>
            <w:noWrap/>
            <w:vAlign w:val="center"/>
          </w:tcPr>
          <w:p w:rsidR="000E2C2A" w:rsidRDefault="000E2C2A" w:rsidP="000E2C2A">
            <w:pPr>
              <w:pStyle w:val="affffc"/>
              <w:widowControl w:val="0"/>
              <w:rPr>
                <w:rFonts w:ascii="Times New Roman" w:eastAsia="方正仿宋_GBK" w:hAnsi="Times New Roman"/>
                <w:bCs/>
                <w:color w:val="000000"/>
                <w:kern w:val="0"/>
                <w:sz w:val="24"/>
                <w:szCs w:val="24"/>
              </w:rPr>
            </w:pPr>
            <w:r w:rsidRPr="00D22A0E">
              <w:rPr>
                <w:rFonts w:ascii="Times New Roman" w:eastAsia="方正仿宋_GBK" w:hAnsi="Times New Roman" w:hint="eastAsia"/>
                <w:bCs/>
                <w:color w:val="000000"/>
                <w:kern w:val="0"/>
                <w:sz w:val="24"/>
                <w:szCs w:val="24"/>
              </w:rPr>
              <w:t>合计</w:t>
            </w:r>
          </w:p>
        </w:tc>
        <w:tc>
          <w:tcPr>
            <w:tcW w:w="2700" w:type="dxa"/>
            <w:tcBorders>
              <w:top w:val="single" w:sz="4" w:space="0" w:color="000000"/>
              <w:left w:val="single" w:sz="4" w:space="0" w:color="000000"/>
              <w:bottom w:val="single" w:sz="4" w:space="0" w:color="000000"/>
              <w:right w:val="single" w:sz="4" w:space="0" w:color="000000"/>
            </w:tcBorders>
            <w:vAlign w:val="center"/>
          </w:tcPr>
          <w:p w:rsidR="000E2C2A" w:rsidRPr="00CB335D" w:rsidRDefault="000E2C2A" w:rsidP="000E2C2A">
            <w:pPr>
              <w:jc w:val="center"/>
              <w:textAlignment w:val="center"/>
              <w:rPr>
                <w:rFonts w:ascii="宋体" w:hAnsi="宋体" w:cs="宋体"/>
                <w:kern w:val="0"/>
              </w:rPr>
            </w:pPr>
          </w:p>
        </w:tc>
        <w:tc>
          <w:tcPr>
            <w:tcW w:w="9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textAlignment w:val="center"/>
              <w:rPr>
                <w:rFonts w:ascii="宋体" w:hAnsi="宋体" w:cs="宋体"/>
                <w:kern w:val="0"/>
              </w:rPr>
            </w:pPr>
          </w:p>
        </w:tc>
        <w:tc>
          <w:tcPr>
            <w:tcW w:w="82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textAlignment w:val="center"/>
              <w:rPr>
                <w:rFonts w:ascii="宋体" w:hAnsi="宋体" w:cs="宋体"/>
                <w:kern w:val="0"/>
              </w:rPr>
            </w:pPr>
          </w:p>
        </w:tc>
        <w:tc>
          <w:tcPr>
            <w:tcW w:w="1387"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jc w:val="center"/>
              <w:rPr>
                <w:rFonts w:ascii="宋体" w:hAnsi="宋体" w:cs="宋体"/>
              </w:rPr>
            </w:pP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0E2C2A" w:rsidRPr="00CB335D" w:rsidRDefault="000E2C2A" w:rsidP="000E2C2A">
            <w:pPr>
              <w:rPr>
                <w:rFonts w:ascii="宋体" w:hAnsi="宋体" w:cs="宋体"/>
              </w:rPr>
            </w:pPr>
          </w:p>
        </w:tc>
      </w:tr>
      <w:tr w:rsidR="000E2C2A" w:rsidRPr="00CB335D">
        <w:trPr>
          <w:trHeight w:val="788"/>
        </w:trPr>
        <w:tc>
          <w:tcPr>
            <w:tcW w:w="2431" w:type="dxa"/>
            <w:gridSpan w:val="2"/>
            <w:tcBorders>
              <w:top w:val="single" w:sz="4" w:space="0" w:color="000000"/>
              <w:left w:val="single" w:sz="4" w:space="0" w:color="000000"/>
              <w:bottom w:val="single" w:sz="4" w:space="0" w:color="000000"/>
              <w:right w:val="single" w:sz="4" w:space="0" w:color="auto"/>
            </w:tcBorders>
            <w:noWrap/>
            <w:vAlign w:val="center"/>
          </w:tcPr>
          <w:p w:rsidR="000E2C2A" w:rsidRPr="00CB335D" w:rsidRDefault="000E2C2A" w:rsidP="000E2C2A">
            <w:pPr>
              <w:jc w:val="center"/>
              <w:textAlignment w:val="center"/>
              <w:rPr>
                <w:rFonts w:ascii="宋体" w:hAnsi="宋体" w:cs="宋体"/>
                <w:kern w:val="0"/>
              </w:rPr>
            </w:pPr>
            <w:r w:rsidRPr="00CB335D">
              <w:rPr>
                <w:rFonts w:ascii="宋体" w:hAnsi="宋体" w:cs="宋体" w:hint="eastAsia"/>
                <w:b/>
                <w:bCs/>
                <w:kern w:val="0"/>
              </w:rPr>
              <w:t>报价合计</w:t>
            </w:r>
            <w:r>
              <w:rPr>
                <w:rFonts w:ascii="宋体" w:hAnsi="宋体" w:cs="宋体" w:hint="eastAsia"/>
                <w:b/>
                <w:bCs/>
                <w:kern w:val="0"/>
              </w:rPr>
              <w:t>（大写）</w:t>
            </w:r>
          </w:p>
        </w:tc>
        <w:tc>
          <w:tcPr>
            <w:tcW w:w="7246" w:type="dxa"/>
            <w:gridSpan w:val="5"/>
            <w:tcBorders>
              <w:top w:val="single" w:sz="4" w:space="0" w:color="000000"/>
              <w:left w:val="single" w:sz="4" w:space="0" w:color="auto"/>
              <w:bottom w:val="single" w:sz="4" w:space="0" w:color="000000"/>
              <w:right w:val="single" w:sz="4" w:space="0" w:color="000000"/>
            </w:tcBorders>
            <w:noWrap/>
            <w:vAlign w:val="center"/>
          </w:tcPr>
          <w:p w:rsidR="000E2C2A" w:rsidRPr="00CB335D" w:rsidRDefault="000E2C2A" w:rsidP="000E2C2A">
            <w:pPr>
              <w:rPr>
                <w:rFonts w:ascii="宋体" w:hAnsi="宋体" w:cs="宋体"/>
              </w:rPr>
            </w:pPr>
          </w:p>
        </w:tc>
      </w:tr>
    </w:tbl>
    <w:p w:rsidR="00453047" w:rsidRPr="00CB335D" w:rsidRDefault="00453047">
      <w:pPr>
        <w:snapToGrid w:val="0"/>
        <w:spacing w:line="360" w:lineRule="auto"/>
        <w:rPr>
          <w:rFonts w:ascii="宋体" w:hAnsi="宋体" w:cs="宋体"/>
          <w:sz w:val="32"/>
          <w:szCs w:val="32"/>
        </w:rPr>
      </w:pPr>
    </w:p>
    <w:p w:rsidR="00453047" w:rsidRPr="00CE4428" w:rsidRDefault="00421D89">
      <w:pPr>
        <w:snapToGrid w:val="0"/>
        <w:spacing w:line="360" w:lineRule="auto"/>
        <w:ind w:firstLineChars="200" w:firstLine="640"/>
        <w:rPr>
          <w:rFonts w:ascii="方正仿宋_GBK" w:eastAsia="方正仿宋_GBK" w:hAnsi="宋体" w:cs="宋体"/>
          <w:sz w:val="32"/>
          <w:szCs w:val="32"/>
        </w:rPr>
      </w:pPr>
      <w:r w:rsidRPr="00CE4428">
        <w:rPr>
          <w:rFonts w:ascii="方正仿宋_GBK" w:eastAsia="方正仿宋_GBK" w:hAnsi="宋体" w:cs="宋体" w:hint="eastAsia"/>
          <w:sz w:val="32"/>
          <w:szCs w:val="32"/>
        </w:rPr>
        <w:t>填写要求：</w:t>
      </w:r>
    </w:p>
    <w:p w:rsidR="00453047" w:rsidRPr="00CE4428" w:rsidRDefault="00421D89">
      <w:pPr>
        <w:snapToGrid w:val="0"/>
        <w:spacing w:line="360" w:lineRule="auto"/>
        <w:ind w:firstLineChars="200" w:firstLine="640"/>
        <w:rPr>
          <w:rFonts w:ascii="方正仿宋_GBK" w:eastAsia="方正仿宋_GBK" w:hAnsi="宋体" w:cs="宋体"/>
          <w:sz w:val="32"/>
          <w:szCs w:val="32"/>
        </w:rPr>
      </w:pPr>
      <w:r w:rsidRPr="00CE4428">
        <w:rPr>
          <w:rFonts w:ascii="方正仿宋_GBK" w:eastAsia="方正仿宋_GBK" w:hAnsi="宋体" w:cs="宋体" w:hint="eastAsia"/>
          <w:sz w:val="32"/>
          <w:szCs w:val="32"/>
        </w:rPr>
        <w:t>1.供应商应完整填写本表，并逐页盖章。</w:t>
      </w:r>
    </w:p>
    <w:p w:rsidR="00453047" w:rsidRPr="00CE4428" w:rsidRDefault="00421D89" w:rsidP="00CE4428">
      <w:pPr>
        <w:snapToGrid w:val="0"/>
        <w:spacing w:line="360" w:lineRule="auto"/>
        <w:ind w:firstLineChars="200" w:firstLine="640"/>
        <w:rPr>
          <w:rFonts w:ascii="方正仿宋_GBK" w:eastAsia="方正仿宋_GBK" w:hAnsi="宋体" w:cs="宋体"/>
          <w:sz w:val="32"/>
          <w:szCs w:val="32"/>
        </w:rPr>
      </w:pPr>
      <w:r w:rsidRPr="00CE4428">
        <w:rPr>
          <w:rFonts w:ascii="方正仿宋_GBK" w:eastAsia="方正仿宋_GBK" w:hAnsi="宋体" w:cs="宋体" w:hint="eastAsia"/>
          <w:sz w:val="32"/>
          <w:szCs w:val="32"/>
        </w:rPr>
        <w:t>2.该表内容不可扩展、不可变更。</w:t>
      </w:r>
      <w:bookmarkStart w:id="38" w:name="_GoBack"/>
      <w:bookmarkEnd w:id="38"/>
    </w:p>
    <w:p w:rsidR="00453047" w:rsidRPr="00CE4428" w:rsidRDefault="00421D89">
      <w:pPr>
        <w:spacing w:line="360" w:lineRule="auto"/>
        <w:jc w:val="right"/>
        <w:rPr>
          <w:rFonts w:ascii="方正仿宋_GBK" w:eastAsia="方正仿宋_GBK" w:hAnsi="宋体" w:cs="宋体"/>
          <w:sz w:val="32"/>
          <w:szCs w:val="32"/>
        </w:rPr>
      </w:pPr>
      <w:r w:rsidRPr="00CE4428">
        <w:rPr>
          <w:rFonts w:ascii="方正仿宋_GBK" w:eastAsia="方正仿宋_GBK" w:hAnsi="宋体" w:cs="宋体" w:hint="eastAsia"/>
          <w:sz w:val="32"/>
          <w:szCs w:val="32"/>
        </w:rPr>
        <w:t>供应商名称（公章）：</w:t>
      </w:r>
    </w:p>
    <w:p w:rsidR="00453047" w:rsidRPr="00CE4428" w:rsidRDefault="00421D89">
      <w:pPr>
        <w:spacing w:line="360" w:lineRule="auto"/>
        <w:jc w:val="center"/>
        <w:rPr>
          <w:rFonts w:ascii="方正仿宋_GBK" w:eastAsia="方正仿宋_GBK" w:hAnsi="宋体" w:cs="宋体"/>
          <w:sz w:val="32"/>
          <w:szCs w:val="32"/>
        </w:rPr>
      </w:pPr>
      <w:r w:rsidRPr="00CE4428">
        <w:rPr>
          <w:rFonts w:ascii="方正仿宋_GBK" w:eastAsia="方正仿宋_GBK" w:hAnsi="宋体" w:cs="宋体" w:hint="eastAsia"/>
          <w:sz w:val="32"/>
          <w:szCs w:val="32"/>
        </w:rPr>
        <w:t xml:space="preserve">                                   年  月  日</w:t>
      </w:r>
    </w:p>
    <w:p w:rsidR="00453047" w:rsidRPr="00CB335D" w:rsidRDefault="00421D89">
      <w:pPr>
        <w:pStyle w:val="30"/>
        <w:spacing w:line="360" w:lineRule="auto"/>
        <w:rPr>
          <w:rFonts w:ascii="宋体" w:hAnsi="宋体" w:cs="宋体"/>
        </w:rPr>
      </w:pPr>
      <w:r w:rsidRPr="00CB335D">
        <w:rPr>
          <w:rFonts w:ascii="宋体" w:hAnsi="宋体" w:cs="宋体" w:hint="eastAsia"/>
        </w:rPr>
        <w:br w:type="page"/>
      </w:r>
    </w:p>
    <w:p w:rsidR="00453047" w:rsidRPr="00CE4428" w:rsidRDefault="00421D89">
      <w:pPr>
        <w:tabs>
          <w:tab w:val="left" w:pos="6300"/>
        </w:tabs>
        <w:snapToGrid w:val="0"/>
        <w:spacing w:line="360" w:lineRule="auto"/>
        <w:jc w:val="left"/>
        <w:rPr>
          <w:rFonts w:ascii="方正黑体_GBK" w:eastAsia="方正黑体_GBK" w:hAnsi="宋体" w:cs="宋体"/>
          <w:b/>
          <w:bCs/>
          <w:sz w:val="24"/>
          <w:szCs w:val="24"/>
        </w:rPr>
      </w:pPr>
      <w:r w:rsidRPr="00CE4428">
        <w:rPr>
          <w:rFonts w:ascii="方正黑体_GBK" w:eastAsia="方正黑体_GBK" w:hAnsi="宋体" w:cs="宋体" w:hint="eastAsia"/>
          <w:b/>
          <w:sz w:val="32"/>
          <w:szCs w:val="32"/>
        </w:rPr>
        <w:lastRenderedPageBreak/>
        <w:t>二、法定代表人身份证明书（格式）/法定代表人授权委托书（格式）</w:t>
      </w:r>
      <w:r w:rsidRPr="00CE4428">
        <w:rPr>
          <w:rFonts w:ascii="方正黑体_GBK" w:eastAsia="方正黑体_GBK" w:hAnsi="宋体" w:cs="宋体" w:hint="eastAsia"/>
          <w:b/>
          <w:bCs/>
          <w:sz w:val="32"/>
          <w:szCs w:val="32"/>
        </w:rPr>
        <w:t>（二选一）</w:t>
      </w:r>
    </w:p>
    <w:p w:rsidR="00453047" w:rsidRPr="00CB335D" w:rsidRDefault="00453047">
      <w:pPr>
        <w:tabs>
          <w:tab w:val="left" w:pos="6300"/>
        </w:tabs>
        <w:snapToGrid w:val="0"/>
        <w:spacing w:line="360" w:lineRule="auto"/>
        <w:jc w:val="center"/>
        <w:rPr>
          <w:rFonts w:ascii="宋体" w:hAnsi="宋体" w:cs="宋体"/>
          <w:b/>
          <w:bCs/>
          <w:sz w:val="24"/>
          <w:szCs w:val="24"/>
        </w:rPr>
      </w:pPr>
    </w:p>
    <w:p w:rsidR="00453047" w:rsidRPr="00CE4428" w:rsidRDefault="00421D89">
      <w:pPr>
        <w:tabs>
          <w:tab w:val="left" w:pos="6300"/>
        </w:tabs>
        <w:snapToGrid w:val="0"/>
        <w:spacing w:line="360" w:lineRule="auto"/>
        <w:jc w:val="center"/>
        <w:rPr>
          <w:rFonts w:ascii="方正黑体_GBK" w:eastAsia="方正黑体_GBK" w:hAnsi="宋体" w:cs="宋体"/>
          <w:b/>
          <w:bCs/>
          <w:sz w:val="32"/>
          <w:szCs w:val="32"/>
        </w:rPr>
      </w:pPr>
      <w:r w:rsidRPr="00CE4428">
        <w:rPr>
          <w:rFonts w:ascii="方正黑体_GBK" w:eastAsia="方正黑体_GBK" w:hAnsi="宋体" w:cs="宋体" w:hint="eastAsia"/>
          <w:b/>
          <w:bCs/>
          <w:sz w:val="32"/>
          <w:szCs w:val="32"/>
        </w:rPr>
        <w:t>法定代表人身份证明书</w:t>
      </w:r>
    </w:p>
    <w:p w:rsidR="00453047" w:rsidRPr="00CB335D" w:rsidRDefault="00453047">
      <w:pPr>
        <w:tabs>
          <w:tab w:val="left" w:pos="6300"/>
        </w:tabs>
        <w:snapToGrid w:val="0"/>
        <w:spacing w:line="360" w:lineRule="auto"/>
        <w:rPr>
          <w:rFonts w:ascii="宋体" w:hAnsi="宋体" w:cs="宋体"/>
          <w:sz w:val="32"/>
          <w:szCs w:val="32"/>
          <w:u w:val="single"/>
        </w:rPr>
      </w:pPr>
    </w:p>
    <w:p w:rsidR="00453047" w:rsidRPr="00CE4428" w:rsidRDefault="00421D89">
      <w:pPr>
        <w:tabs>
          <w:tab w:val="left" w:pos="6300"/>
        </w:tabs>
        <w:snapToGrid w:val="0"/>
        <w:spacing w:line="360" w:lineRule="auto"/>
        <w:rPr>
          <w:rFonts w:ascii="方正仿宋_GBK" w:eastAsia="方正仿宋_GBK" w:hAnsi="宋体" w:cs="宋体"/>
          <w:sz w:val="30"/>
          <w:szCs w:val="30"/>
        </w:rPr>
      </w:pPr>
      <w:r w:rsidRPr="00CE4428">
        <w:rPr>
          <w:rFonts w:ascii="方正仿宋_GBK" w:eastAsia="方正仿宋_GBK" w:hAnsi="宋体" w:cs="宋体" w:hint="eastAsia"/>
          <w:sz w:val="30"/>
          <w:szCs w:val="30"/>
        </w:rPr>
        <w:t>致</w:t>
      </w: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（采购单位名称）：</w:t>
      </w:r>
    </w:p>
    <w:p w:rsidR="00453047" w:rsidRPr="00CE4428" w:rsidRDefault="00421D89" w:rsidP="00CE4428">
      <w:pPr>
        <w:tabs>
          <w:tab w:val="left" w:pos="6300"/>
        </w:tabs>
        <w:snapToGrid w:val="0"/>
        <w:spacing w:line="360" w:lineRule="auto"/>
        <w:ind w:firstLineChars="200" w:firstLine="600"/>
        <w:jc w:val="left"/>
        <w:rPr>
          <w:rFonts w:ascii="方正仿宋_GBK" w:eastAsia="方正仿宋_GBK" w:hAnsi="宋体" w:cs="宋体"/>
          <w:sz w:val="30"/>
          <w:szCs w:val="30"/>
        </w:rPr>
      </w:pP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（法定代表人名称及身份证号码）是</w:t>
      </w:r>
      <w:r w:rsidRPr="00CE4428">
        <w:rPr>
          <w:rFonts w:ascii="方正仿宋_GBK" w:eastAsia="方正仿宋_GBK" w:hAnsi="宋体" w:cs="宋体" w:hint="eastAsia"/>
          <w:sz w:val="30"/>
          <w:szCs w:val="30"/>
          <w:u w:val="single"/>
        </w:rPr>
        <w:t>（供应商名称）</w:t>
      </w:r>
      <w:r w:rsidRPr="00CE4428">
        <w:rPr>
          <w:rFonts w:ascii="方正仿宋_GBK" w:eastAsia="方正仿宋_GBK" w:hAnsi="宋体" w:cs="宋体" w:hint="eastAsia"/>
          <w:sz w:val="30"/>
          <w:szCs w:val="30"/>
        </w:rPr>
        <w:t>的法定代表人，电话</w:t>
      </w: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，代表我单位全权办理上述项目的竞采报价、签约等具体工作，并签署全部有关文件、协议及合同。签字负全部责任。</w:t>
      </w:r>
    </w:p>
    <w:p w:rsidR="00453047" w:rsidRPr="00CE4428" w:rsidRDefault="00453047">
      <w:pPr>
        <w:tabs>
          <w:tab w:val="left" w:pos="6300"/>
        </w:tabs>
        <w:snapToGrid w:val="0"/>
        <w:spacing w:line="360" w:lineRule="auto"/>
        <w:ind w:firstLine="570"/>
        <w:rPr>
          <w:rFonts w:ascii="方正仿宋_GBK" w:eastAsia="方正仿宋_GBK" w:hAnsi="宋体" w:cs="宋体"/>
          <w:sz w:val="30"/>
          <w:szCs w:val="30"/>
        </w:rPr>
      </w:pPr>
    </w:p>
    <w:p w:rsidR="00453047" w:rsidRPr="00CE4428" w:rsidRDefault="00421D89">
      <w:pPr>
        <w:tabs>
          <w:tab w:val="left" w:pos="6300"/>
        </w:tabs>
        <w:snapToGrid w:val="0"/>
        <w:spacing w:line="360" w:lineRule="auto"/>
        <w:ind w:firstLine="570"/>
        <w:jc w:val="center"/>
        <w:rPr>
          <w:rFonts w:ascii="方正仿宋_GBK" w:eastAsia="方正仿宋_GBK" w:hAnsi="宋体" w:cs="宋体"/>
          <w:sz w:val="30"/>
          <w:szCs w:val="30"/>
        </w:rPr>
      </w:pPr>
      <w:r w:rsidRPr="00CE4428">
        <w:rPr>
          <w:rFonts w:ascii="方正仿宋_GBK" w:eastAsia="方正仿宋_GBK" w:hAnsi="宋体" w:cs="宋体" w:hint="eastAsia"/>
          <w:sz w:val="30"/>
          <w:szCs w:val="30"/>
        </w:rPr>
        <w:t xml:space="preserve">                      法定代表人（签字或盖章）：                          </w:t>
      </w:r>
    </w:p>
    <w:p w:rsidR="00453047" w:rsidRPr="00CE4428" w:rsidRDefault="00421D89">
      <w:pPr>
        <w:tabs>
          <w:tab w:val="left" w:pos="6300"/>
        </w:tabs>
        <w:snapToGrid w:val="0"/>
        <w:spacing w:line="360" w:lineRule="auto"/>
        <w:ind w:firstLine="570"/>
        <w:jc w:val="center"/>
        <w:rPr>
          <w:rFonts w:ascii="方正仿宋_GBK" w:eastAsia="方正仿宋_GBK" w:hAnsi="宋体" w:cs="宋体"/>
          <w:sz w:val="30"/>
          <w:szCs w:val="30"/>
        </w:rPr>
      </w:pPr>
      <w:r w:rsidRPr="00CE4428">
        <w:rPr>
          <w:rFonts w:ascii="方正仿宋_GBK" w:eastAsia="方正仿宋_GBK" w:hAnsi="宋体" w:cs="宋体" w:hint="eastAsia"/>
          <w:sz w:val="30"/>
          <w:szCs w:val="30"/>
        </w:rPr>
        <w:t xml:space="preserve">                    供应商名称（公章）</w:t>
      </w:r>
    </w:p>
    <w:p w:rsidR="00453047" w:rsidRPr="00CE4428" w:rsidRDefault="00421D89">
      <w:pPr>
        <w:tabs>
          <w:tab w:val="left" w:pos="6300"/>
        </w:tabs>
        <w:snapToGrid w:val="0"/>
        <w:spacing w:line="360" w:lineRule="auto"/>
        <w:ind w:right="360" w:firstLine="570"/>
        <w:jc w:val="center"/>
        <w:rPr>
          <w:rFonts w:ascii="方正仿宋_GBK" w:eastAsia="方正仿宋_GBK" w:hAnsi="宋体" w:cs="宋体"/>
          <w:sz w:val="30"/>
          <w:szCs w:val="30"/>
        </w:rPr>
      </w:pPr>
      <w:r w:rsidRPr="00CE4428">
        <w:rPr>
          <w:rFonts w:ascii="方正仿宋_GBK" w:eastAsia="方正仿宋_GBK" w:hAnsi="宋体" w:cs="宋体" w:hint="eastAsia"/>
          <w:sz w:val="30"/>
          <w:szCs w:val="30"/>
        </w:rPr>
        <w:t xml:space="preserve">                     年   月   日</w:t>
      </w:r>
    </w:p>
    <w:p w:rsidR="00453047" w:rsidRPr="00CE4428" w:rsidRDefault="00453047">
      <w:pPr>
        <w:pStyle w:val="Default"/>
        <w:spacing w:line="360" w:lineRule="auto"/>
        <w:rPr>
          <w:rFonts w:ascii="方正仿宋_GBK" w:eastAsia="方正仿宋_GBK" w:hAnsi="宋体" w:cs="宋体"/>
          <w:color w:val="auto"/>
          <w:sz w:val="30"/>
          <w:szCs w:val="30"/>
        </w:rPr>
      </w:pPr>
    </w:p>
    <w:p w:rsidR="00453047" w:rsidRPr="00CE4428" w:rsidRDefault="00421D89">
      <w:pPr>
        <w:tabs>
          <w:tab w:val="left" w:pos="6300"/>
        </w:tabs>
        <w:snapToGrid w:val="0"/>
        <w:spacing w:line="360" w:lineRule="auto"/>
        <w:ind w:firstLine="570"/>
        <w:rPr>
          <w:rFonts w:ascii="方正仿宋_GBK" w:eastAsia="方正仿宋_GBK" w:hAnsi="宋体" w:cs="宋体"/>
          <w:sz w:val="30"/>
          <w:szCs w:val="30"/>
        </w:rPr>
      </w:pPr>
      <w:r w:rsidRPr="00CE4428">
        <w:rPr>
          <w:rFonts w:ascii="方正仿宋_GBK" w:eastAsia="方正仿宋_GBK" w:hAnsi="宋体" w:cs="宋体" w:hint="eastAsia"/>
          <w:sz w:val="30"/>
          <w:szCs w:val="30"/>
        </w:rPr>
        <w:t>（附：法定代表人身份证正反面复印件）</w:t>
      </w:r>
    </w:p>
    <w:p w:rsidR="00453047" w:rsidRPr="00CB335D" w:rsidRDefault="00453047">
      <w:pPr>
        <w:pStyle w:val="30"/>
        <w:spacing w:line="360" w:lineRule="auto"/>
        <w:rPr>
          <w:rFonts w:ascii="宋体" w:hAnsi="宋体" w:cs="宋体"/>
        </w:rPr>
      </w:pPr>
    </w:p>
    <w:p w:rsidR="00453047" w:rsidRPr="00CB335D" w:rsidRDefault="00421D89">
      <w:pPr>
        <w:rPr>
          <w:rFonts w:ascii="宋体" w:hAnsi="宋体" w:cs="宋体"/>
          <w:sz w:val="24"/>
          <w:szCs w:val="24"/>
        </w:rPr>
      </w:pPr>
      <w:r w:rsidRPr="00CB335D">
        <w:rPr>
          <w:rFonts w:ascii="宋体" w:hAnsi="宋体" w:cs="宋体" w:hint="eastAsia"/>
          <w:sz w:val="24"/>
          <w:szCs w:val="24"/>
        </w:rPr>
        <w:br w:type="page"/>
      </w:r>
    </w:p>
    <w:p w:rsidR="00453047" w:rsidRPr="00CB335D" w:rsidRDefault="00453047">
      <w:pPr>
        <w:pStyle w:val="Default"/>
        <w:rPr>
          <w:rFonts w:hAnsi="宋体" w:cs="宋体"/>
          <w:color w:val="auto"/>
        </w:rPr>
      </w:pPr>
    </w:p>
    <w:p w:rsidR="00453047" w:rsidRPr="00CE4428" w:rsidRDefault="00421D89">
      <w:pPr>
        <w:tabs>
          <w:tab w:val="left" w:pos="6300"/>
        </w:tabs>
        <w:snapToGrid w:val="0"/>
        <w:spacing w:line="360" w:lineRule="auto"/>
        <w:jc w:val="center"/>
        <w:rPr>
          <w:rFonts w:ascii="方正黑体_GBK" w:eastAsia="方正黑体_GBK" w:hAnsi="宋体" w:cs="宋体"/>
          <w:b/>
          <w:bCs/>
          <w:sz w:val="32"/>
          <w:szCs w:val="32"/>
        </w:rPr>
      </w:pPr>
      <w:r w:rsidRPr="00CE4428">
        <w:rPr>
          <w:rFonts w:ascii="方正黑体_GBK" w:eastAsia="方正黑体_GBK" w:hAnsi="宋体" w:cs="宋体" w:hint="eastAsia"/>
          <w:b/>
          <w:bCs/>
          <w:sz w:val="32"/>
          <w:szCs w:val="32"/>
        </w:rPr>
        <w:t>法定代表人授权委托书</w:t>
      </w:r>
    </w:p>
    <w:p w:rsidR="00453047" w:rsidRPr="00CB335D" w:rsidRDefault="00453047">
      <w:pPr>
        <w:tabs>
          <w:tab w:val="left" w:pos="6300"/>
        </w:tabs>
        <w:snapToGrid w:val="0"/>
        <w:spacing w:line="360" w:lineRule="auto"/>
        <w:rPr>
          <w:rFonts w:ascii="宋体" w:hAnsi="宋体" w:cs="宋体"/>
          <w:sz w:val="32"/>
          <w:szCs w:val="32"/>
          <w:u w:val="single"/>
        </w:rPr>
      </w:pPr>
    </w:p>
    <w:p w:rsidR="00453047" w:rsidRPr="00CE4428" w:rsidRDefault="00421D89">
      <w:pPr>
        <w:tabs>
          <w:tab w:val="left" w:pos="6300"/>
        </w:tabs>
        <w:snapToGrid w:val="0"/>
        <w:spacing w:line="360" w:lineRule="auto"/>
        <w:rPr>
          <w:rFonts w:ascii="方正仿宋_GBK" w:eastAsia="方正仿宋_GBK" w:hAnsi="宋体" w:cs="宋体"/>
          <w:sz w:val="30"/>
          <w:szCs w:val="30"/>
        </w:rPr>
      </w:pPr>
      <w:r w:rsidRPr="00CE4428">
        <w:rPr>
          <w:rFonts w:ascii="方正仿宋_GBK" w:eastAsia="方正仿宋_GBK" w:hAnsi="宋体" w:cs="宋体" w:hint="eastAsia"/>
          <w:sz w:val="30"/>
          <w:szCs w:val="30"/>
        </w:rPr>
        <w:t>致</w:t>
      </w: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（采购人全称）：</w:t>
      </w:r>
    </w:p>
    <w:p w:rsidR="00453047" w:rsidRPr="00CE4428" w:rsidRDefault="00421D89" w:rsidP="00CE4428">
      <w:pPr>
        <w:tabs>
          <w:tab w:val="left" w:pos="6300"/>
        </w:tabs>
        <w:wordWrap w:val="0"/>
        <w:snapToGrid w:val="0"/>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（法定代表人名称）是</w:t>
      </w:r>
      <w:r w:rsidRPr="00CE4428">
        <w:rPr>
          <w:rFonts w:ascii="方正仿宋_GBK" w:eastAsia="方正仿宋_GBK" w:hAnsi="宋体" w:cs="宋体" w:hint="eastAsia"/>
          <w:sz w:val="30"/>
          <w:szCs w:val="30"/>
          <w:u w:val="single"/>
        </w:rPr>
        <w:t>（供应商名称）</w:t>
      </w:r>
      <w:r w:rsidRPr="00CE4428">
        <w:rPr>
          <w:rFonts w:ascii="方正仿宋_GBK" w:eastAsia="方正仿宋_GBK" w:hAnsi="宋体" w:cs="宋体" w:hint="eastAsia"/>
          <w:sz w:val="30"/>
          <w:szCs w:val="30"/>
        </w:rPr>
        <w:t>的法定代表人，特授权</w:t>
      </w: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（被授权人姓名及身份证号码）电话</w:t>
      </w: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，代表我单位全权办理上述项目的竞采报价、签约等具体工作，并签署全部有关文件、协议及合同。</w:t>
      </w:r>
    </w:p>
    <w:p w:rsidR="00453047" w:rsidRPr="00CE4428" w:rsidRDefault="00421D89" w:rsidP="00CE4428">
      <w:pPr>
        <w:tabs>
          <w:tab w:val="left" w:pos="6300"/>
        </w:tabs>
        <w:snapToGrid w:val="0"/>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rPr>
        <w:t>我单位对被授权人的签字负全部责任。</w:t>
      </w:r>
    </w:p>
    <w:p w:rsidR="00453047" w:rsidRPr="00CE4428" w:rsidRDefault="00421D89" w:rsidP="00CE4428">
      <w:pPr>
        <w:tabs>
          <w:tab w:val="left" w:pos="6300"/>
        </w:tabs>
        <w:snapToGrid w:val="0"/>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rPr>
        <w:t>在撤消授权的书面通知以前，本授权书一直有效。被授权人在授权书有效期内签署的所有文件不因授权的撤消而失效。</w:t>
      </w:r>
    </w:p>
    <w:p w:rsidR="00453047" w:rsidRPr="00CE4428" w:rsidRDefault="00453047">
      <w:pPr>
        <w:tabs>
          <w:tab w:val="left" w:pos="6300"/>
        </w:tabs>
        <w:snapToGrid w:val="0"/>
        <w:spacing w:line="360" w:lineRule="auto"/>
        <w:ind w:firstLine="570"/>
        <w:rPr>
          <w:rFonts w:ascii="方正仿宋_GBK" w:eastAsia="方正仿宋_GBK" w:hAnsi="宋体" w:cs="宋体"/>
          <w:sz w:val="30"/>
          <w:szCs w:val="30"/>
        </w:rPr>
      </w:pPr>
    </w:p>
    <w:p w:rsidR="00453047" w:rsidRPr="00CE4428" w:rsidRDefault="00421D89">
      <w:pPr>
        <w:tabs>
          <w:tab w:val="left" w:pos="6300"/>
        </w:tabs>
        <w:snapToGrid w:val="0"/>
        <w:spacing w:line="360" w:lineRule="auto"/>
        <w:ind w:firstLine="570"/>
        <w:rPr>
          <w:rFonts w:ascii="方正仿宋_GBK" w:eastAsia="方正仿宋_GBK" w:hAnsi="宋体" w:cs="宋体"/>
          <w:sz w:val="30"/>
          <w:szCs w:val="30"/>
        </w:rPr>
      </w:pPr>
      <w:r w:rsidRPr="00CE4428">
        <w:rPr>
          <w:rFonts w:ascii="方正仿宋_GBK" w:eastAsia="方正仿宋_GBK" w:hAnsi="宋体" w:cs="宋体" w:hint="eastAsia"/>
          <w:sz w:val="30"/>
          <w:szCs w:val="30"/>
        </w:rPr>
        <w:t>被授权人：                          法定代表人：</w:t>
      </w:r>
    </w:p>
    <w:p w:rsidR="00453047" w:rsidRPr="00CE4428" w:rsidRDefault="00421D89">
      <w:pPr>
        <w:tabs>
          <w:tab w:val="left" w:pos="6300"/>
        </w:tabs>
        <w:snapToGrid w:val="0"/>
        <w:spacing w:line="360" w:lineRule="auto"/>
        <w:ind w:firstLine="570"/>
        <w:rPr>
          <w:rFonts w:ascii="方正仿宋_GBK" w:eastAsia="方正仿宋_GBK" w:hAnsi="宋体" w:cs="宋体"/>
          <w:sz w:val="30"/>
          <w:szCs w:val="30"/>
        </w:rPr>
      </w:pPr>
      <w:r w:rsidRPr="00CE4428">
        <w:rPr>
          <w:rFonts w:ascii="方正仿宋_GBK" w:eastAsia="方正仿宋_GBK" w:hAnsi="宋体" w:cs="宋体" w:hint="eastAsia"/>
          <w:sz w:val="30"/>
          <w:szCs w:val="30"/>
        </w:rPr>
        <w:t>（签字或盖章）                      （签字或盖章）</w:t>
      </w:r>
    </w:p>
    <w:p w:rsidR="00453047" w:rsidRPr="00CE4428" w:rsidRDefault="00453047">
      <w:pPr>
        <w:tabs>
          <w:tab w:val="left" w:pos="6300"/>
        </w:tabs>
        <w:snapToGrid w:val="0"/>
        <w:spacing w:line="360" w:lineRule="auto"/>
        <w:ind w:firstLine="570"/>
        <w:rPr>
          <w:rFonts w:ascii="方正仿宋_GBK" w:eastAsia="方正仿宋_GBK" w:hAnsi="宋体" w:cs="宋体"/>
          <w:sz w:val="30"/>
          <w:szCs w:val="30"/>
        </w:rPr>
      </w:pPr>
    </w:p>
    <w:p w:rsidR="00453047" w:rsidRPr="00CE4428" w:rsidRDefault="00421D89">
      <w:pPr>
        <w:tabs>
          <w:tab w:val="left" w:pos="6300"/>
        </w:tabs>
        <w:snapToGrid w:val="0"/>
        <w:spacing w:line="360" w:lineRule="auto"/>
        <w:ind w:firstLine="570"/>
        <w:rPr>
          <w:rFonts w:ascii="方正仿宋_GBK" w:eastAsia="方正仿宋_GBK" w:hAnsi="宋体" w:cs="宋体"/>
          <w:sz w:val="30"/>
          <w:szCs w:val="30"/>
        </w:rPr>
      </w:pPr>
      <w:r w:rsidRPr="00CE4428">
        <w:rPr>
          <w:rFonts w:ascii="方正仿宋_GBK" w:eastAsia="方正仿宋_GBK" w:hAnsi="宋体" w:cs="宋体" w:hint="eastAsia"/>
          <w:sz w:val="30"/>
          <w:szCs w:val="30"/>
        </w:rPr>
        <w:t>（附：被授权人、法定代表人身份证正反面复印件）</w:t>
      </w:r>
    </w:p>
    <w:p w:rsidR="00453047" w:rsidRPr="00CE4428" w:rsidRDefault="00453047">
      <w:pPr>
        <w:tabs>
          <w:tab w:val="left" w:pos="6300"/>
        </w:tabs>
        <w:snapToGrid w:val="0"/>
        <w:spacing w:line="360" w:lineRule="auto"/>
        <w:ind w:firstLine="570"/>
        <w:rPr>
          <w:rFonts w:ascii="方正仿宋_GBK" w:eastAsia="方正仿宋_GBK" w:hAnsi="宋体" w:cs="宋体"/>
          <w:sz w:val="30"/>
          <w:szCs w:val="30"/>
        </w:rPr>
      </w:pPr>
    </w:p>
    <w:p w:rsidR="00453047" w:rsidRPr="00CE4428" w:rsidRDefault="00421D89">
      <w:pPr>
        <w:tabs>
          <w:tab w:val="left" w:pos="6300"/>
        </w:tabs>
        <w:snapToGrid w:val="0"/>
        <w:spacing w:line="360" w:lineRule="auto"/>
        <w:ind w:right="480" w:firstLine="570"/>
        <w:jc w:val="right"/>
        <w:rPr>
          <w:rFonts w:ascii="方正仿宋_GBK" w:eastAsia="方正仿宋_GBK" w:hAnsi="宋体" w:cs="宋体"/>
          <w:sz w:val="30"/>
          <w:szCs w:val="30"/>
        </w:rPr>
      </w:pPr>
      <w:r w:rsidRPr="00CE4428">
        <w:rPr>
          <w:rFonts w:ascii="方正仿宋_GBK" w:eastAsia="方正仿宋_GBK" w:hAnsi="宋体" w:cs="宋体" w:hint="eastAsia"/>
          <w:sz w:val="30"/>
          <w:szCs w:val="30"/>
        </w:rPr>
        <w:t xml:space="preserve">  供应商名称（公章）</w:t>
      </w:r>
    </w:p>
    <w:p w:rsidR="00453047" w:rsidRPr="00CE4428" w:rsidRDefault="00421D89">
      <w:pPr>
        <w:tabs>
          <w:tab w:val="left" w:pos="6300"/>
        </w:tabs>
        <w:snapToGrid w:val="0"/>
        <w:spacing w:line="360" w:lineRule="auto"/>
        <w:ind w:right="480" w:firstLine="570"/>
        <w:jc w:val="center"/>
        <w:rPr>
          <w:rFonts w:ascii="方正仿宋_GBK" w:eastAsia="方正仿宋_GBK" w:hAnsi="宋体" w:cs="宋体"/>
          <w:sz w:val="30"/>
          <w:szCs w:val="30"/>
        </w:rPr>
      </w:pPr>
      <w:r w:rsidRPr="00CE4428">
        <w:rPr>
          <w:rFonts w:ascii="方正仿宋_GBK" w:eastAsia="方正仿宋_GBK" w:hAnsi="宋体" w:cs="宋体" w:hint="eastAsia"/>
          <w:sz w:val="30"/>
          <w:szCs w:val="30"/>
        </w:rPr>
        <w:t xml:space="preserve">                                年   月   日</w:t>
      </w:r>
    </w:p>
    <w:p w:rsidR="00453047" w:rsidRPr="00CB335D" w:rsidRDefault="00421D89">
      <w:pPr>
        <w:pStyle w:val="30"/>
        <w:spacing w:line="360" w:lineRule="auto"/>
        <w:rPr>
          <w:rFonts w:ascii="宋体" w:hAnsi="宋体" w:cs="宋体"/>
        </w:rPr>
      </w:pPr>
      <w:r w:rsidRPr="00CB335D">
        <w:rPr>
          <w:rFonts w:ascii="宋体" w:hAnsi="宋体" w:cs="宋体" w:hint="eastAsia"/>
        </w:rPr>
        <w:br w:type="page"/>
      </w:r>
    </w:p>
    <w:p w:rsidR="00453047" w:rsidRPr="00CE4428" w:rsidRDefault="00421D89">
      <w:pPr>
        <w:tabs>
          <w:tab w:val="left" w:pos="6300"/>
        </w:tabs>
        <w:snapToGrid w:val="0"/>
        <w:spacing w:line="360" w:lineRule="auto"/>
        <w:rPr>
          <w:rFonts w:ascii="方正黑体_GBK" w:eastAsia="方正黑体_GBK" w:hAnsi="宋体" w:cs="宋体"/>
          <w:b/>
          <w:sz w:val="32"/>
          <w:szCs w:val="32"/>
        </w:rPr>
      </w:pPr>
      <w:r w:rsidRPr="00CE4428">
        <w:rPr>
          <w:rFonts w:ascii="方正黑体_GBK" w:eastAsia="方正黑体_GBK" w:hAnsi="宋体" w:cs="宋体" w:hint="eastAsia"/>
          <w:b/>
          <w:sz w:val="32"/>
          <w:szCs w:val="32"/>
        </w:rPr>
        <w:lastRenderedPageBreak/>
        <w:t>三、基本资格条件承诺函</w:t>
      </w:r>
    </w:p>
    <w:p w:rsidR="00453047" w:rsidRPr="00CB335D" w:rsidRDefault="00453047">
      <w:pPr>
        <w:pStyle w:val="Default"/>
        <w:rPr>
          <w:rFonts w:hAnsi="宋体" w:cs="宋体"/>
          <w:color w:val="auto"/>
        </w:rPr>
      </w:pPr>
    </w:p>
    <w:p w:rsidR="00453047" w:rsidRPr="00CE4428" w:rsidRDefault="00421D89">
      <w:pPr>
        <w:snapToGrid w:val="0"/>
        <w:spacing w:line="360" w:lineRule="auto"/>
        <w:ind w:firstLine="570"/>
        <w:jc w:val="center"/>
        <w:rPr>
          <w:rFonts w:ascii="方正黑体_GBK" w:eastAsia="方正黑体_GBK" w:hAnsi="宋体" w:cs="宋体"/>
          <w:b/>
          <w:sz w:val="32"/>
          <w:szCs w:val="32"/>
        </w:rPr>
      </w:pPr>
      <w:r w:rsidRPr="00CE4428">
        <w:rPr>
          <w:rFonts w:ascii="方正黑体_GBK" w:eastAsia="方正黑体_GBK" w:hAnsi="宋体" w:cs="宋体" w:hint="eastAsia"/>
          <w:b/>
          <w:sz w:val="32"/>
          <w:szCs w:val="32"/>
        </w:rPr>
        <w:t>基本资格条件承诺函</w:t>
      </w:r>
    </w:p>
    <w:p w:rsidR="00453047" w:rsidRPr="00CE4428" w:rsidRDefault="00421D89">
      <w:pPr>
        <w:snapToGrid w:val="0"/>
        <w:spacing w:line="360" w:lineRule="auto"/>
        <w:rPr>
          <w:rFonts w:ascii="方正仿宋_GBK" w:eastAsia="方正仿宋_GBK" w:hAnsi="宋体" w:cs="宋体"/>
          <w:b/>
          <w:sz w:val="24"/>
          <w:szCs w:val="24"/>
        </w:rPr>
      </w:pPr>
      <w:r w:rsidRPr="00CE4428">
        <w:rPr>
          <w:rFonts w:ascii="方正仿宋_GBK" w:eastAsia="方正仿宋_GBK" w:hAnsi="宋体" w:cs="宋体" w:hint="eastAsia"/>
          <w:b/>
          <w:sz w:val="24"/>
          <w:szCs w:val="24"/>
        </w:rPr>
        <w:t xml:space="preserve"> </w:t>
      </w:r>
    </w:p>
    <w:p w:rsidR="00453047" w:rsidRPr="00CE4428" w:rsidRDefault="00421D89">
      <w:pPr>
        <w:snapToGrid w:val="0"/>
        <w:spacing w:line="360" w:lineRule="auto"/>
        <w:rPr>
          <w:rFonts w:ascii="方正仿宋_GBK" w:eastAsia="方正仿宋_GBK" w:hAnsi="宋体" w:cs="宋体"/>
          <w:sz w:val="30"/>
          <w:szCs w:val="30"/>
        </w:rPr>
      </w:pPr>
      <w:r w:rsidRPr="00CE4428">
        <w:rPr>
          <w:rFonts w:ascii="方正仿宋_GBK" w:eastAsia="方正仿宋_GBK" w:hAnsi="宋体" w:cs="宋体" w:hint="eastAsia"/>
          <w:sz w:val="30"/>
          <w:szCs w:val="30"/>
        </w:rPr>
        <w:t>致</w:t>
      </w: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（采购人全称）：</w:t>
      </w:r>
    </w:p>
    <w:p w:rsidR="00453047" w:rsidRPr="00CE4428" w:rsidRDefault="00421D89" w:rsidP="00CE4428">
      <w:pPr>
        <w:snapToGrid w:val="0"/>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u w:val="single"/>
        </w:rPr>
        <w:t xml:space="preserve">                  </w:t>
      </w:r>
      <w:r w:rsidRPr="00CE4428">
        <w:rPr>
          <w:rFonts w:ascii="方正仿宋_GBK" w:eastAsia="方正仿宋_GBK" w:hAnsi="宋体" w:cs="宋体" w:hint="eastAsia"/>
          <w:sz w:val="30"/>
          <w:szCs w:val="30"/>
        </w:rPr>
        <w:t>（供应商名称）郑重承诺：</w:t>
      </w:r>
    </w:p>
    <w:p w:rsidR="00453047" w:rsidRPr="00CE4428" w:rsidRDefault="00421D89" w:rsidP="00CE4428">
      <w:pPr>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rPr>
        <w:t>1.我方具有良好的商业信誉和健全的财务会计制度，具有履行合同所必需的设备和专业技术能力，具有依法缴纳税收和社会保障金的良好记录，参加本项目采购活动前三年内无重大违法活动记录。</w:t>
      </w:r>
    </w:p>
    <w:p w:rsidR="00453047" w:rsidRPr="00CE4428" w:rsidRDefault="00421D89" w:rsidP="00CE4428">
      <w:pPr>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rPr>
        <w:t>2.我方未列入在信用中国网站（www.creditchina.gov.cn）“失信被执行人”、“重大税收违法案件当事人名单”中，也未列入中国政府采购网（www.ccgp.gov.cn）“政府采购严重违法失信行为记录名单”中。</w:t>
      </w:r>
    </w:p>
    <w:p w:rsidR="00453047" w:rsidRPr="00CE4428" w:rsidRDefault="00421D89" w:rsidP="00CE4428">
      <w:pPr>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rPr>
        <w:t>3.我方在项目评审环节结束后，随时接受采购人检查验证，配合提供相关证明材料，证明符合《中华人民共和国政府采购法》第二十二条规定的供应商基本资格条件。</w:t>
      </w:r>
    </w:p>
    <w:p w:rsidR="00453047" w:rsidRPr="00CE4428" w:rsidRDefault="00421D89" w:rsidP="00CE4428">
      <w:pPr>
        <w:snapToGrid w:val="0"/>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rPr>
        <w:t>我方对以上承诺负全部法律责任。</w:t>
      </w:r>
    </w:p>
    <w:p w:rsidR="00453047" w:rsidRPr="00CE4428" w:rsidRDefault="00421D89" w:rsidP="00CE4428">
      <w:pPr>
        <w:snapToGrid w:val="0"/>
        <w:spacing w:line="360" w:lineRule="auto"/>
        <w:ind w:firstLineChars="200" w:firstLine="600"/>
        <w:rPr>
          <w:rFonts w:ascii="方正仿宋_GBK" w:eastAsia="方正仿宋_GBK" w:hAnsi="宋体" w:cs="宋体"/>
          <w:sz w:val="30"/>
          <w:szCs w:val="30"/>
        </w:rPr>
      </w:pPr>
      <w:r w:rsidRPr="00CE4428">
        <w:rPr>
          <w:rFonts w:ascii="方正仿宋_GBK" w:eastAsia="方正仿宋_GBK" w:hAnsi="宋体" w:cs="宋体" w:hint="eastAsia"/>
          <w:sz w:val="30"/>
          <w:szCs w:val="30"/>
        </w:rPr>
        <w:t>特此承诺。</w:t>
      </w:r>
    </w:p>
    <w:p w:rsidR="00453047" w:rsidRPr="00CE4428" w:rsidRDefault="00453047">
      <w:pPr>
        <w:pStyle w:val="Default"/>
        <w:rPr>
          <w:rFonts w:ascii="方正仿宋_GBK" w:eastAsia="方正仿宋_GBK" w:hAnsi="宋体" w:cs="宋体"/>
          <w:color w:val="auto"/>
          <w:sz w:val="30"/>
          <w:szCs w:val="30"/>
        </w:rPr>
      </w:pPr>
    </w:p>
    <w:p w:rsidR="00453047" w:rsidRPr="00CE4428" w:rsidRDefault="00421D89">
      <w:pPr>
        <w:tabs>
          <w:tab w:val="left" w:pos="6300"/>
        </w:tabs>
        <w:snapToGrid w:val="0"/>
        <w:spacing w:line="360" w:lineRule="auto"/>
        <w:ind w:right="480" w:firstLine="570"/>
        <w:jc w:val="right"/>
        <w:rPr>
          <w:rFonts w:ascii="方正仿宋_GBK" w:eastAsia="方正仿宋_GBK" w:hAnsi="宋体" w:cs="宋体"/>
          <w:sz w:val="30"/>
          <w:szCs w:val="30"/>
        </w:rPr>
      </w:pPr>
      <w:r w:rsidRPr="00CE4428">
        <w:rPr>
          <w:rFonts w:ascii="方正仿宋_GBK" w:eastAsia="方正仿宋_GBK" w:hAnsi="宋体" w:cs="宋体" w:hint="eastAsia"/>
          <w:sz w:val="30"/>
          <w:szCs w:val="30"/>
        </w:rPr>
        <w:t xml:space="preserve">  供应商名称（公章）</w:t>
      </w:r>
    </w:p>
    <w:p w:rsidR="00453047" w:rsidRPr="00CE4428" w:rsidRDefault="00421D89">
      <w:pPr>
        <w:tabs>
          <w:tab w:val="left" w:pos="6300"/>
        </w:tabs>
        <w:snapToGrid w:val="0"/>
        <w:spacing w:line="360" w:lineRule="auto"/>
        <w:ind w:right="480" w:firstLine="570"/>
        <w:jc w:val="center"/>
        <w:rPr>
          <w:rFonts w:ascii="方正仿宋_GBK" w:eastAsia="方正仿宋_GBK" w:hAnsi="宋体" w:cs="宋体"/>
          <w:sz w:val="30"/>
          <w:szCs w:val="30"/>
        </w:rPr>
      </w:pPr>
      <w:r w:rsidRPr="00CE4428">
        <w:rPr>
          <w:rFonts w:ascii="方正仿宋_GBK" w:eastAsia="方正仿宋_GBK" w:hAnsi="宋体" w:cs="宋体" w:hint="eastAsia"/>
          <w:sz w:val="30"/>
          <w:szCs w:val="30"/>
        </w:rPr>
        <w:t xml:space="preserve">                                年   月   日</w:t>
      </w:r>
    </w:p>
    <w:p w:rsidR="00453047" w:rsidRPr="00CB335D" w:rsidRDefault="00421D89">
      <w:pPr>
        <w:spacing w:line="360" w:lineRule="auto"/>
        <w:jc w:val="right"/>
        <w:rPr>
          <w:rFonts w:ascii="宋体" w:hAnsi="宋体" w:cs="宋体"/>
          <w:sz w:val="32"/>
          <w:szCs w:val="32"/>
        </w:rPr>
      </w:pPr>
      <w:r w:rsidRPr="00CB335D">
        <w:rPr>
          <w:rFonts w:ascii="宋体" w:hAnsi="宋体" w:cs="宋体" w:hint="eastAsia"/>
          <w:sz w:val="32"/>
          <w:szCs w:val="32"/>
        </w:rPr>
        <w:br w:type="page"/>
      </w:r>
    </w:p>
    <w:p w:rsidR="00453047" w:rsidRPr="00CE4428" w:rsidRDefault="00421D89">
      <w:pPr>
        <w:tabs>
          <w:tab w:val="left" w:pos="6300"/>
        </w:tabs>
        <w:snapToGrid w:val="0"/>
        <w:spacing w:line="594" w:lineRule="exact"/>
        <w:ind w:firstLineChars="147" w:firstLine="472"/>
        <w:rPr>
          <w:rFonts w:ascii="方正黑体_GBK" w:eastAsia="方正黑体_GBK" w:hAnsi="宋体" w:cs="宋体"/>
          <w:b/>
          <w:sz w:val="32"/>
          <w:szCs w:val="32"/>
        </w:rPr>
      </w:pPr>
      <w:r w:rsidRPr="00CE4428">
        <w:rPr>
          <w:rFonts w:ascii="方正黑体_GBK" w:eastAsia="方正黑体_GBK" w:hAnsi="宋体" w:cs="宋体" w:hint="eastAsia"/>
          <w:b/>
          <w:sz w:val="32"/>
          <w:szCs w:val="32"/>
        </w:rPr>
        <w:lastRenderedPageBreak/>
        <w:t>四、其他应提供的资料</w:t>
      </w:r>
    </w:p>
    <w:p w:rsidR="00453047" w:rsidRPr="00CE4428" w:rsidRDefault="00421D89" w:rsidP="00075ED7">
      <w:pPr>
        <w:spacing w:line="594" w:lineRule="exact"/>
        <w:ind w:firstLineChars="150" w:firstLine="422"/>
        <w:jc w:val="left"/>
        <w:rPr>
          <w:rStyle w:val="afc"/>
          <w:rFonts w:ascii="方正黑体_GBK" w:eastAsia="方正黑体_GBK" w:hAnsi="黑体" w:cstheme="minorBidi"/>
          <w:b w:val="0"/>
          <w:bCs/>
          <w:color w:val="000000"/>
          <w:kern w:val="0"/>
          <w:szCs w:val="28"/>
        </w:rPr>
      </w:pPr>
      <w:r w:rsidRPr="00CE4428">
        <w:rPr>
          <w:rStyle w:val="afc"/>
          <w:rFonts w:ascii="方正黑体_GBK" w:eastAsia="方正黑体_GBK" w:hAnsi="黑体" w:cstheme="minorBidi" w:hint="eastAsia"/>
          <w:color w:val="000000"/>
          <w:kern w:val="0"/>
          <w:sz w:val="28"/>
          <w:szCs w:val="28"/>
        </w:rPr>
        <w:t>（一）其他资料</w:t>
      </w:r>
    </w:p>
    <w:p w:rsidR="00453047" w:rsidRPr="00CE4428" w:rsidRDefault="00421D89" w:rsidP="00075ED7">
      <w:pPr>
        <w:spacing w:line="594" w:lineRule="exact"/>
        <w:ind w:firstLineChars="200" w:firstLine="562"/>
        <w:jc w:val="left"/>
        <w:rPr>
          <w:rStyle w:val="afc"/>
          <w:rFonts w:ascii="方正黑体_GBK" w:eastAsia="方正黑体_GBK" w:hAnsi="黑体" w:cstheme="minorBidi"/>
          <w:b w:val="0"/>
          <w:bCs/>
          <w:color w:val="000000"/>
          <w:kern w:val="0"/>
          <w:szCs w:val="28"/>
        </w:rPr>
      </w:pPr>
      <w:r w:rsidRPr="00CE4428">
        <w:rPr>
          <w:rStyle w:val="afc"/>
          <w:rFonts w:ascii="方正黑体_GBK" w:eastAsia="方正黑体_GBK" w:hAnsi="黑体" w:cstheme="minorBidi" w:hint="eastAsia"/>
          <w:color w:val="000000"/>
          <w:kern w:val="0"/>
          <w:sz w:val="28"/>
          <w:szCs w:val="28"/>
        </w:rPr>
        <w:t>1、其他与项目有关的资料（自附）</w:t>
      </w:r>
    </w:p>
    <w:p w:rsidR="00453047" w:rsidRDefault="00453047">
      <w:pPr>
        <w:tabs>
          <w:tab w:val="left" w:pos="6300"/>
        </w:tabs>
        <w:snapToGrid w:val="0"/>
        <w:spacing w:line="360" w:lineRule="auto"/>
        <w:rPr>
          <w:rFonts w:ascii="宋体" w:hAnsi="宋体" w:cs="宋体"/>
          <w:sz w:val="32"/>
          <w:szCs w:val="32"/>
        </w:rPr>
      </w:pPr>
    </w:p>
    <w:sectPr w:rsidR="00453047" w:rsidSect="00453047">
      <w:footerReference w:type="default" r:id="rId10"/>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1EC" w:rsidRDefault="00EA01EC" w:rsidP="00453047">
      <w:r>
        <w:separator/>
      </w:r>
    </w:p>
  </w:endnote>
  <w:endnote w:type="continuationSeparator" w:id="0">
    <w:p w:rsidR="00EA01EC" w:rsidRDefault="00EA01EC" w:rsidP="0045304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微软雅黑 Light">
    <w:altName w:val="黑体"/>
    <w:charset w:val="86"/>
    <w:family w:val="auto"/>
    <w:pitch w:val="default"/>
    <w:sig w:usb0="00000000" w:usb1="0000000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昆仑楷体">
    <w:altName w:val="宋体"/>
    <w:charset w:val="86"/>
    <w:family w:val="modern"/>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Narrow">
    <w:charset w:val="00"/>
    <w:family w:val="swiss"/>
    <w:pitch w:val="default"/>
    <w:sig w:usb0="00000287" w:usb1="00000800" w:usb2="00000000" w:usb3="00000000" w:csb0="2000009F" w:csb1="DFD70000"/>
  </w:font>
  <w:font w:name="文鼎粗黑">
    <w:altName w:val="黑体"/>
    <w:charset w:val="86"/>
    <w:family w:val="modern"/>
    <w:pitch w:val="default"/>
    <w:sig w:usb0="00000000" w:usb1="00000000" w:usb2="00000010" w:usb3="00000000" w:csb0="00040000" w:csb1="00000000"/>
  </w:font>
  <w:font w:name="pingfang sc">
    <w:altName w:val="宋体"/>
    <w:charset w:val="86"/>
    <w:family w:val="auto"/>
    <w:pitch w:val="default"/>
    <w:sig w:usb0="00000000" w:usb1="00000000" w:usb2="00000017"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 w:name="等线">
    <w:altName w:val="微软雅黑"/>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047" w:rsidRDefault="007D3E52">
    <w:pPr>
      <w:pStyle w:val="af3"/>
    </w:pPr>
    <w:r>
      <w:pict>
        <v:shapetype id="_x0000_t202" coordsize="21600,21600" o:spt="202" path="m,l,21600r21600,l21600,xe">
          <v:stroke joinstyle="miter"/>
          <v:path gradientshapeok="t" o:connecttype="rect"/>
        </v:shapetype>
        <v:shape id="_x0000_s2050" type="#_x0000_t202" style="position:absolute;margin-left:0;margin-top:0;width:15.5pt;height:10.85pt;z-index:251660288;mso-wrap-style:none;mso-position-horizontal:center;mso-position-horizontal-relative:margin"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xvoxzS4CAABTBAAADgAAAAAAAAABACAAAAAgAQAAZHJzL2Uyb0RvYy54bWxQSwUGAAAA&#10;AAYABgBZAQAAwAUAAAAA&#10;" filled="f" stroked="f" strokeweight=".5pt">
          <v:textbox style="mso-fit-shape-to-text:t" inset="0,0,0,0">
            <w:txbxContent>
              <w:p w:rsidR="00453047" w:rsidRDefault="007D3E52">
                <w:pPr>
                  <w:pStyle w:val="af3"/>
                </w:pPr>
                <w:r>
                  <w:rPr>
                    <w:rFonts w:hint="eastAsia"/>
                  </w:rPr>
                  <w:fldChar w:fldCharType="begin"/>
                </w:r>
                <w:r w:rsidR="00421D89">
                  <w:rPr>
                    <w:rFonts w:hint="eastAsia"/>
                  </w:rPr>
                  <w:instrText xml:space="preserve"> PAGE  \* MERGEFORMAT </w:instrText>
                </w:r>
                <w:r>
                  <w:rPr>
                    <w:rFonts w:hint="eastAsia"/>
                  </w:rPr>
                  <w:fldChar w:fldCharType="separate"/>
                </w:r>
                <w:r w:rsidR="00575802">
                  <w:rPr>
                    <w:noProof/>
                  </w:rPr>
                  <w:t>- 7 -</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047" w:rsidRDefault="007D3E52">
    <w:pPr>
      <w:pStyle w:val="af3"/>
    </w:pPr>
    <w:r>
      <w:pict>
        <v:shapetype id="_x0000_t202" coordsize="21600,21600" o:spt="202" path="m,l,21600r21600,l21600,xe">
          <v:stroke joinstyle="miter"/>
          <v:path gradientshapeok="t" o:connecttype="rect"/>
        </v:shapetype>
        <v:shape id="_x0000_s2049" type="#_x0000_t202" style="position:absolute;margin-left:0;margin-top:0;width:15.5pt;height:10.85pt;z-index:251659264;mso-wrap-style:none;mso-position-horizontal:center;mso-position-horizontal-relative:margin"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1uftNEAAAADAQAADwAAAAAAAAABACAAAAAiAAAAZHJzL2Rvd25yZXYueG1sUEsBAhQAFAAA&#10;AAgAh07iQIkCTj8vAgAAUwQAAA4AAAAAAAAAAQAgAAAAIAEAAGRycy9lMm9Eb2MueG1sUEsFBgAA&#10;AAAGAAYAWQEAAMEFAAAAAA==&#10;" filled="f" stroked="f" strokeweight=".5pt">
          <v:textbox style="mso-fit-shape-to-text:t" inset="0,0,0,0">
            <w:txbxContent>
              <w:p w:rsidR="00453047" w:rsidRDefault="007D3E52">
                <w:pPr>
                  <w:pStyle w:val="af3"/>
                </w:pPr>
                <w:r>
                  <w:rPr>
                    <w:rFonts w:hint="eastAsia"/>
                  </w:rPr>
                  <w:fldChar w:fldCharType="begin"/>
                </w:r>
                <w:r w:rsidR="00421D89">
                  <w:rPr>
                    <w:rFonts w:hint="eastAsia"/>
                  </w:rPr>
                  <w:instrText xml:space="preserve"> PAGE  \* MERGEFORMAT </w:instrText>
                </w:r>
                <w:r>
                  <w:rPr>
                    <w:rFonts w:hint="eastAsia"/>
                  </w:rPr>
                  <w:fldChar w:fldCharType="separate"/>
                </w:r>
                <w:r w:rsidR="00575802">
                  <w:rPr>
                    <w:noProof/>
                  </w:rPr>
                  <w:t>- 2 -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1EC" w:rsidRDefault="00EA01EC" w:rsidP="00453047">
      <w:r>
        <w:separator/>
      </w:r>
    </w:p>
  </w:footnote>
  <w:footnote w:type="continuationSeparator" w:id="0">
    <w:p w:rsidR="00EA01EC" w:rsidRDefault="00EA01EC" w:rsidP="00453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2"/>
    <w:multiLevelType w:val="singleLevel"/>
    <w:tmpl w:val="00000002"/>
    <w:lvl w:ilvl="0">
      <w:start w:val="1"/>
      <w:numFmt w:val="bullet"/>
      <w:pStyle w:val="a"/>
      <w:lvlText w:val=""/>
      <w:lvlJc w:val="left"/>
      <w:pPr>
        <w:tabs>
          <w:tab w:val="left" w:pos="360"/>
        </w:tabs>
        <w:ind w:left="360" w:hanging="360"/>
      </w:pPr>
      <w:rPr>
        <w:rFonts w:ascii="Wingdings" w:hAnsi="Wingdings" w:hint="default"/>
      </w:rPr>
    </w:lvl>
  </w:abstractNum>
  <w:abstractNum w:abstractNumId="2">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D"/>
    <w:multiLevelType w:val="singleLevel"/>
    <w:tmpl w:val="0000000D"/>
    <w:lvl w:ilvl="0">
      <w:start w:val="1"/>
      <w:numFmt w:val="bullet"/>
      <w:pStyle w:val="3"/>
      <w:lvlText w:val=""/>
      <w:lvlJc w:val="left"/>
      <w:pPr>
        <w:tabs>
          <w:tab w:val="left" w:pos="1200"/>
        </w:tabs>
        <w:ind w:left="1200" w:hanging="360"/>
      </w:pPr>
      <w:rPr>
        <w:rFonts w:ascii="Wingdings" w:hAnsi="Wingdings" w:hint="default"/>
      </w:rPr>
    </w:lvl>
  </w:abstractNum>
  <w:abstractNum w:abstractNumId="4">
    <w:nsid w:val="0000000E"/>
    <w:multiLevelType w:val="multilevel"/>
    <w:tmpl w:val="0000000E"/>
    <w:lvl w:ilvl="0">
      <w:start w:val="1"/>
      <w:numFmt w:val="bullet"/>
      <w:pStyle w:val="a0"/>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5">
    <w:nsid w:val="0000000F"/>
    <w:multiLevelType w:val="multilevel"/>
    <w:tmpl w:val="0000000F"/>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1"/>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00000011"/>
    <w:multiLevelType w:val="singleLevel"/>
    <w:tmpl w:val="00000011"/>
    <w:lvl w:ilvl="0">
      <w:start w:val="1"/>
      <w:numFmt w:val="decimal"/>
      <w:pStyle w:val="2"/>
      <w:lvlText w:val="%1."/>
      <w:lvlJc w:val="left"/>
      <w:pPr>
        <w:tabs>
          <w:tab w:val="left" w:pos="425"/>
        </w:tabs>
        <w:ind w:left="425" w:hanging="425"/>
      </w:pPr>
      <w:rPr>
        <w:rFonts w:hint="default"/>
      </w:rPr>
    </w:lvl>
  </w:abstractNum>
  <w:abstractNum w:abstractNumId="7">
    <w:nsid w:val="00000012"/>
    <w:multiLevelType w:val="multilevel"/>
    <w:tmpl w:val="00000012"/>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nsid w:val="00000013"/>
    <w:multiLevelType w:val="singleLevel"/>
    <w:tmpl w:val="00000013"/>
    <w:lvl w:ilvl="0">
      <w:start w:val="1"/>
      <w:numFmt w:val="bullet"/>
      <w:pStyle w:val="20"/>
      <w:lvlText w:val=""/>
      <w:lvlJc w:val="left"/>
      <w:pPr>
        <w:tabs>
          <w:tab w:val="left" w:pos="780"/>
        </w:tabs>
        <w:ind w:left="780" w:hanging="360"/>
      </w:pPr>
      <w:rPr>
        <w:rFonts w:ascii="Wingdings" w:hAnsi="Wingdings" w:hint="default"/>
      </w:rPr>
    </w:lvl>
  </w:abstractNum>
  <w:abstractNum w:abstractNumId="9">
    <w:nsid w:val="00000014"/>
    <w:multiLevelType w:val="singleLevel"/>
    <w:tmpl w:val="00000014"/>
    <w:lvl w:ilvl="0">
      <w:start w:val="1"/>
      <w:numFmt w:val="decimal"/>
      <w:pStyle w:val="a2"/>
      <w:lvlText w:val="%1)"/>
      <w:lvlJc w:val="left"/>
      <w:pPr>
        <w:tabs>
          <w:tab w:val="left" w:pos="425"/>
        </w:tabs>
        <w:ind w:left="425" w:hanging="425"/>
      </w:pPr>
      <w:rPr>
        <w:rFonts w:hint="eastAsia"/>
      </w:rPr>
    </w:lvl>
  </w:abstractNum>
  <w:abstractNum w:abstractNumId="10">
    <w:nsid w:val="00000015"/>
    <w:multiLevelType w:val="multilevel"/>
    <w:tmpl w:val="00000015"/>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50D406DD"/>
    <w:multiLevelType w:val="singleLevel"/>
    <w:tmpl w:val="50D406DD"/>
    <w:lvl w:ilvl="0">
      <w:start w:val="1"/>
      <w:numFmt w:val="decimal"/>
      <w:suff w:val="nothing"/>
      <w:lvlText w:val="%1、"/>
      <w:lvlJc w:val="left"/>
    </w:lvl>
  </w:abstractNum>
  <w:abstractNum w:abstractNumId="12">
    <w:nsid w:val="5F7CA17A"/>
    <w:multiLevelType w:val="singleLevel"/>
    <w:tmpl w:val="5F7CA17A"/>
    <w:lvl w:ilvl="0">
      <w:start w:val="2"/>
      <w:numFmt w:val="chineseCounting"/>
      <w:suff w:val="nothing"/>
      <w:lvlText w:val="%1、"/>
      <w:lvlJc w:val="left"/>
      <w:rPr>
        <w:rFonts w:hint="eastAsia"/>
      </w:rPr>
    </w:lvl>
  </w:abstractNum>
  <w:num w:numId="1">
    <w:abstractNumId w:val="6"/>
  </w:num>
  <w:num w:numId="2">
    <w:abstractNumId w:val="3"/>
  </w:num>
  <w:num w:numId="3">
    <w:abstractNumId w:val="8"/>
  </w:num>
  <w:num w:numId="4">
    <w:abstractNumId w:val="5"/>
  </w:num>
  <w:num w:numId="5">
    <w:abstractNumId w:val="1"/>
  </w:num>
  <w:num w:numId="6">
    <w:abstractNumId w:val="7"/>
  </w:num>
  <w:num w:numId="7">
    <w:abstractNumId w:val="9"/>
  </w:num>
  <w:num w:numId="8">
    <w:abstractNumId w:val="2"/>
  </w:num>
  <w:num w:numId="9">
    <w:abstractNumId w:val="10"/>
  </w:num>
  <w:num w:numId="10">
    <w:abstractNumId w:val="0"/>
  </w:num>
  <w:num w:numId="11">
    <w:abstractNumId w:val="4"/>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gutterAtTop/>
  <w:defaultTabStop w:val="420"/>
  <w:drawingGridVerticalSpacing w:val="156"/>
  <w:noPunctuationKerning/>
  <w:characterSpacingControl w:val="compressPunctuation"/>
  <w:doNotValidateAgainstSchema/>
  <w:doNotDemarcateInvalidXml/>
  <w:hdrShapeDefaults>
    <o:shapedefaults v:ext="edit" spidmax="6758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U1NDM3MTdmNDlmMTE4ZGE3NjM0YzQ4NDQwMTE5ZDAifQ=="/>
  </w:docVars>
  <w:rsids>
    <w:rsidRoot w:val="00172A27"/>
    <w:rsid w:val="00001BE6"/>
    <w:rsid w:val="000033B6"/>
    <w:rsid w:val="0001050B"/>
    <w:rsid w:val="000111C3"/>
    <w:rsid w:val="000144C9"/>
    <w:rsid w:val="0002088C"/>
    <w:rsid w:val="00021883"/>
    <w:rsid w:val="0002469C"/>
    <w:rsid w:val="0003145E"/>
    <w:rsid w:val="00033DAB"/>
    <w:rsid w:val="000342CA"/>
    <w:rsid w:val="00034593"/>
    <w:rsid w:val="000370BC"/>
    <w:rsid w:val="000401A2"/>
    <w:rsid w:val="00040BB7"/>
    <w:rsid w:val="00042D13"/>
    <w:rsid w:val="00044EC4"/>
    <w:rsid w:val="00056A6E"/>
    <w:rsid w:val="00064028"/>
    <w:rsid w:val="00075ED7"/>
    <w:rsid w:val="00080E3F"/>
    <w:rsid w:val="000831AB"/>
    <w:rsid w:val="0008422C"/>
    <w:rsid w:val="00084C93"/>
    <w:rsid w:val="000B4CFC"/>
    <w:rsid w:val="000C4A47"/>
    <w:rsid w:val="000D5AC6"/>
    <w:rsid w:val="000D6119"/>
    <w:rsid w:val="000D7A5D"/>
    <w:rsid w:val="000D7B5B"/>
    <w:rsid w:val="000E232C"/>
    <w:rsid w:val="000E2C2A"/>
    <w:rsid w:val="000E3326"/>
    <w:rsid w:val="000F1833"/>
    <w:rsid w:val="000F65FB"/>
    <w:rsid w:val="0011647C"/>
    <w:rsid w:val="00116BB6"/>
    <w:rsid w:val="00117275"/>
    <w:rsid w:val="001173E3"/>
    <w:rsid w:val="0012398D"/>
    <w:rsid w:val="001306AD"/>
    <w:rsid w:val="00136D0F"/>
    <w:rsid w:val="001435CF"/>
    <w:rsid w:val="001445A2"/>
    <w:rsid w:val="0015070D"/>
    <w:rsid w:val="00153EE9"/>
    <w:rsid w:val="0015525F"/>
    <w:rsid w:val="00155BDA"/>
    <w:rsid w:val="00156E04"/>
    <w:rsid w:val="00165915"/>
    <w:rsid w:val="00166371"/>
    <w:rsid w:val="00166EEA"/>
    <w:rsid w:val="00167920"/>
    <w:rsid w:val="00172A27"/>
    <w:rsid w:val="00173214"/>
    <w:rsid w:val="001765E3"/>
    <w:rsid w:val="001824CD"/>
    <w:rsid w:val="001829E7"/>
    <w:rsid w:val="00191E27"/>
    <w:rsid w:val="00192985"/>
    <w:rsid w:val="001A3E64"/>
    <w:rsid w:val="001E44D9"/>
    <w:rsid w:val="001E73E2"/>
    <w:rsid w:val="001F74AE"/>
    <w:rsid w:val="001F7A98"/>
    <w:rsid w:val="002122FC"/>
    <w:rsid w:val="0021327B"/>
    <w:rsid w:val="0021595A"/>
    <w:rsid w:val="002204D4"/>
    <w:rsid w:val="00223B9B"/>
    <w:rsid w:val="0022691C"/>
    <w:rsid w:val="00226A1A"/>
    <w:rsid w:val="00227B9B"/>
    <w:rsid w:val="002300BA"/>
    <w:rsid w:val="00243E90"/>
    <w:rsid w:val="00246456"/>
    <w:rsid w:val="0026710C"/>
    <w:rsid w:val="002676F5"/>
    <w:rsid w:val="00297EC4"/>
    <w:rsid w:val="002A054C"/>
    <w:rsid w:val="002B0676"/>
    <w:rsid w:val="002C21AE"/>
    <w:rsid w:val="002C376B"/>
    <w:rsid w:val="002C6FAA"/>
    <w:rsid w:val="002C7EDF"/>
    <w:rsid w:val="002E0713"/>
    <w:rsid w:val="002F2847"/>
    <w:rsid w:val="002F51D3"/>
    <w:rsid w:val="002F5C86"/>
    <w:rsid w:val="002F5E21"/>
    <w:rsid w:val="003015D0"/>
    <w:rsid w:val="00313FC6"/>
    <w:rsid w:val="00314FE1"/>
    <w:rsid w:val="00316BF5"/>
    <w:rsid w:val="00316DF3"/>
    <w:rsid w:val="003270E6"/>
    <w:rsid w:val="00330402"/>
    <w:rsid w:val="00330491"/>
    <w:rsid w:val="003332D6"/>
    <w:rsid w:val="00333713"/>
    <w:rsid w:val="0033562A"/>
    <w:rsid w:val="00340905"/>
    <w:rsid w:val="00340AFA"/>
    <w:rsid w:val="003453EB"/>
    <w:rsid w:val="003609C0"/>
    <w:rsid w:val="00363741"/>
    <w:rsid w:val="00375069"/>
    <w:rsid w:val="00375908"/>
    <w:rsid w:val="00382DE2"/>
    <w:rsid w:val="003876E3"/>
    <w:rsid w:val="003878EB"/>
    <w:rsid w:val="003A0967"/>
    <w:rsid w:val="003A3905"/>
    <w:rsid w:val="003B3802"/>
    <w:rsid w:val="003B48D3"/>
    <w:rsid w:val="003D1B05"/>
    <w:rsid w:val="003D7745"/>
    <w:rsid w:val="003D7E49"/>
    <w:rsid w:val="003E0571"/>
    <w:rsid w:val="003E620C"/>
    <w:rsid w:val="003E69B4"/>
    <w:rsid w:val="003E7CAB"/>
    <w:rsid w:val="003F7078"/>
    <w:rsid w:val="003F75E7"/>
    <w:rsid w:val="00400178"/>
    <w:rsid w:val="0040064B"/>
    <w:rsid w:val="00415960"/>
    <w:rsid w:val="00421287"/>
    <w:rsid w:val="00421D89"/>
    <w:rsid w:val="0043243B"/>
    <w:rsid w:val="00442270"/>
    <w:rsid w:val="0044680D"/>
    <w:rsid w:val="004478D2"/>
    <w:rsid w:val="00452FF1"/>
    <w:rsid w:val="00453047"/>
    <w:rsid w:val="00460545"/>
    <w:rsid w:val="004674DE"/>
    <w:rsid w:val="004916E8"/>
    <w:rsid w:val="00493794"/>
    <w:rsid w:val="00495D1A"/>
    <w:rsid w:val="0049754E"/>
    <w:rsid w:val="004A1198"/>
    <w:rsid w:val="004A2061"/>
    <w:rsid w:val="004A4CEC"/>
    <w:rsid w:val="004A6CE1"/>
    <w:rsid w:val="004B0D41"/>
    <w:rsid w:val="004B4D5B"/>
    <w:rsid w:val="004B52BE"/>
    <w:rsid w:val="004C0999"/>
    <w:rsid w:val="004C4A0A"/>
    <w:rsid w:val="004C55B8"/>
    <w:rsid w:val="004D15E1"/>
    <w:rsid w:val="004D4610"/>
    <w:rsid w:val="004E73ED"/>
    <w:rsid w:val="004F26E3"/>
    <w:rsid w:val="004F5B58"/>
    <w:rsid w:val="00507899"/>
    <w:rsid w:val="005106F8"/>
    <w:rsid w:val="00515611"/>
    <w:rsid w:val="0051667B"/>
    <w:rsid w:val="00521F48"/>
    <w:rsid w:val="00527B4D"/>
    <w:rsid w:val="00531162"/>
    <w:rsid w:val="00537A61"/>
    <w:rsid w:val="00544AC9"/>
    <w:rsid w:val="0055266E"/>
    <w:rsid w:val="0055762B"/>
    <w:rsid w:val="0056207B"/>
    <w:rsid w:val="00562405"/>
    <w:rsid w:val="00562F84"/>
    <w:rsid w:val="00567019"/>
    <w:rsid w:val="0057117A"/>
    <w:rsid w:val="00575802"/>
    <w:rsid w:val="00580744"/>
    <w:rsid w:val="00582499"/>
    <w:rsid w:val="00592F41"/>
    <w:rsid w:val="005A120B"/>
    <w:rsid w:val="005B7808"/>
    <w:rsid w:val="005C530A"/>
    <w:rsid w:val="005C7A84"/>
    <w:rsid w:val="005E1BF6"/>
    <w:rsid w:val="005E47E6"/>
    <w:rsid w:val="005F22A3"/>
    <w:rsid w:val="005F49D1"/>
    <w:rsid w:val="00610016"/>
    <w:rsid w:val="0062081E"/>
    <w:rsid w:val="0062501D"/>
    <w:rsid w:val="00625F79"/>
    <w:rsid w:val="00643888"/>
    <w:rsid w:val="0064393B"/>
    <w:rsid w:val="006447E2"/>
    <w:rsid w:val="006452FB"/>
    <w:rsid w:val="0065313C"/>
    <w:rsid w:val="00660FA6"/>
    <w:rsid w:val="006611A2"/>
    <w:rsid w:val="00664DC0"/>
    <w:rsid w:val="00667DF3"/>
    <w:rsid w:val="006715CB"/>
    <w:rsid w:val="00671674"/>
    <w:rsid w:val="00675CDE"/>
    <w:rsid w:val="006802F3"/>
    <w:rsid w:val="0068086B"/>
    <w:rsid w:val="00684D9B"/>
    <w:rsid w:val="00687CE0"/>
    <w:rsid w:val="006A2801"/>
    <w:rsid w:val="006A3401"/>
    <w:rsid w:val="006C1A93"/>
    <w:rsid w:val="006C353F"/>
    <w:rsid w:val="006C6031"/>
    <w:rsid w:val="006C7CD3"/>
    <w:rsid w:val="006D247C"/>
    <w:rsid w:val="006D4FC3"/>
    <w:rsid w:val="006E7A58"/>
    <w:rsid w:val="006E7D81"/>
    <w:rsid w:val="006F70D8"/>
    <w:rsid w:val="00723BC4"/>
    <w:rsid w:val="00731090"/>
    <w:rsid w:val="007335A9"/>
    <w:rsid w:val="00734014"/>
    <w:rsid w:val="00740692"/>
    <w:rsid w:val="007442A0"/>
    <w:rsid w:val="00755658"/>
    <w:rsid w:val="00763AA5"/>
    <w:rsid w:val="00764963"/>
    <w:rsid w:val="00772142"/>
    <w:rsid w:val="00773049"/>
    <w:rsid w:val="00791D34"/>
    <w:rsid w:val="00793C34"/>
    <w:rsid w:val="00794A8C"/>
    <w:rsid w:val="00797AE5"/>
    <w:rsid w:val="007A26FD"/>
    <w:rsid w:val="007A3A16"/>
    <w:rsid w:val="007B36C2"/>
    <w:rsid w:val="007B6393"/>
    <w:rsid w:val="007B7CF8"/>
    <w:rsid w:val="007C2B52"/>
    <w:rsid w:val="007C332E"/>
    <w:rsid w:val="007C47E4"/>
    <w:rsid w:val="007C7C8D"/>
    <w:rsid w:val="007C7EA4"/>
    <w:rsid w:val="007D1092"/>
    <w:rsid w:val="007D3DE1"/>
    <w:rsid w:val="007D3E52"/>
    <w:rsid w:val="007D57AF"/>
    <w:rsid w:val="007D5DA9"/>
    <w:rsid w:val="007E13BD"/>
    <w:rsid w:val="007E1D36"/>
    <w:rsid w:val="007E350B"/>
    <w:rsid w:val="007F2A53"/>
    <w:rsid w:val="007F7E32"/>
    <w:rsid w:val="00800F14"/>
    <w:rsid w:val="008163DF"/>
    <w:rsid w:val="008223A8"/>
    <w:rsid w:val="00844F37"/>
    <w:rsid w:val="00854CC0"/>
    <w:rsid w:val="00854ED3"/>
    <w:rsid w:val="00857B8F"/>
    <w:rsid w:val="00862785"/>
    <w:rsid w:val="00863FF4"/>
    <w:rsid w:val="00872901"/>
    <w:rsid w:val="00877614"/>
    <w:rsid w:val="008825DA"/>
    <w:rsid w:val="008937A6"/>
    <w:rsid w:val="00894E75"/>
    <w:rsid w:val="008B7308"/>
    <w:rsid w:val="008C12C4"/>
    <w:rsid w:val="008D08CA"/>
    <w:rsid w:val="008F3680"/>
    <w:rsid w:val="008F6509"/>
    <w:rsid w:val="00903F40"/>
    <w:rsid w:val="00906F7A"/>
    <w:rsid w:val="00912D35"/>
    <w:rsid w:val="00914309"/>
    <w:rsid w:val="009261F0"/>
    <w:rsid w:val="009302D1"/>
    <w:rsid w:val="00936181"/>
    <w:rsid w:val="00936197"/>
    <w:rsid w:val="00937D54"/>
    <w:rsid w:val="00940646"/>
    <w:rsid w:val="009415FC"/>
    <w:rsid w:val="00941BC2"/>
    <w:rsid w:val="009546D9"/>
    <w:rsid w:val="009570EF"/>
    <w:rsid w:val="00962AED"/>
    <w:rsid w:val="00962B1E"/>
    <w:rsid w:val="009710AF"/>
    <w:rsid w:val="009725F8"/>
    <w:rsid w:val="0097589B"/>
    <w:rsid w:val="009858DD"/>
    <w:rsid w:val="009868E2"/>
    <w:rsid w:val="0099728C"/>
    <w:rsid w:val="009A317C"/>
    <w:rsid w:val="009A770F"/>
    <w:rsid w:val="009B0C11"/>
    <w:rsid w:val="009B4011"/>
    <w:rsid w:val="009B5C25"/>
    <w:rsid w:val="009C25EB"/>
    <w:rsid w:val="009C273F"/>
    <w:rsid w:val="009D5AC3"/>
    <w:rsid w:val="009E4DB9"/>
    <w:rsid w:val="009E62CD"/>
    <w:rsid w:val="009F18E9"/>
    <w:rsid w:val="00A06259"/>
    <w:rsid w:val="00A132E2"/>
    <w:rsid w:val="00A13D05"/>
    <w:rsid w:val="00A21E01"/>
    <w:rsid w:val="00A3078D"/>
    <w:rsid w:val="00A56F1E"/>
    <w:rsid w:val="00A60FC1"/>
    <w:rsid w:val="00A614CD"/>
    <w:rsid w:val="00A8591D"/>
    <w:rsid w:val="00A90667"/>
    <w:rsid w:val="00A9133B"/>
    <w:rsid w:val="00A97CA7"/>
    <w:rsid w:val="00AA0AD0"/>
    <w:rsid w:val="00AA0D74"/>
    <w:rsid w:val="00AB3DE0"/>
    <w:rsid w:val="00AC2520"/>
    <w:rsid w:val="00AC755D"/>
    <w:rsid w:val="00AE194E"/>
    <w:rsid w:val="00AF3E34"/>
    <w:rsid w:val="00AF70BC"/>
    <w:rsid w:val="00AF7356"/>
    <w:rsid w:val="00B000A7"/>
    <w:rsid w:val="00B01F29"/>
    <w:rsid w:val="00B042EF"/>
    <w:rsid w:val="00B3337A"/>
    <w:rsid w:val="00B43355"/>
    <w:rsid w:val="00B47D95"/>
    <w:rsid w:val="00B47F90"/>
    <w:rsid w:val="00B60CC0"/>
    <w:rsid w:val="00B60F1F"/>
    <w:rsid w:val="00B65689"/>
    <w:rsid w:val="00B730A8"/>
    <w:rsid w:val="00B754B8"/>
    <w:rsid w:val="00B85F50"/>
    <w:rsid w:val="00B92A2D"/>
    <w:rsid w:val="00B93A95"/>
    <w:rsid w:val="00BA19EA"/>
    <w:rsid w:val="00BA1F2C"/>
    <w:rsid w:val="00BA379A"/>
    <w:rsid w:val="00BA5F44"/>
    <w:rsid w:val="00BA6A89"/>
    <w:rsid w:val="00BB1530"/>
    <w:rsid w:val="00BB3E0F"/>
    <w:rsid w:val="00BB3F7A"/>
    <w:rsid w:val="00BC4CA6"/>
    <w:rsid w:val="00BD5A39"/>
    <w:rsid w:val="00BF23A8"/>
    <w:rsid w:val="00BF38F0"/>
    <w:rsid w:val="00BF771D"/>
    <w:rsid w:val="00C0607C"/>
    <w:rsid w:val="00C14479"/>
    <w:rsid w:val="00C240DB"/>
    <w:rsid w:val="00C24FA2"/>
    <w:rsid w:val="00C25B84"/>
    <w:rsid w:val="00C34570"/>
    <w:rsid w:val="00C6356E"/>
    <w:rsid w:val="00C6712F"/>
    <w:rsid w:val="00C7129C"/>
    <w:rsid w:val="00C80071"/>
    <w:rsid w:val="00C83661"/>
    <w:rsid w:val="00C84095"/>
    <w:rsid w:val="00C87976"/>
    <w:rsid w:val="00C909A2"/>
    <w:rsid w:val="00C96361"/>
    <w:rsid w:val="00CB335D"/>
    <w:rsid w:val="00CB395B"/>
    <w:rsid w:val="00CC0AA0"/>
    <w:rsid w:val="00CC15A7"/>
    <w:rsid w:val="00CC4F85"/>
    <w:rsid w:val="00CD3B75"/>
    <w:rsid w:val="00CD410E"/>
    <w:rsid w:val="00CD444E"/>
    <w:rsid w:val="00CE4428"/>
    <w:rsid w:val="00D048F3"/>
    <w:rsid w:val="00D10115"/>
    <w:rsid w:val="00D12534"/>
    <w:rsid w:val="00D21D58"/>
    <w:rsid w:val="00D226A5"/>
    <w:rsid w:val="00D22A0E"/>
    <w:rsid w:val="00D2377C"/>
    <w:rsid w:val="00D26225"/>
    <w:rsid w:val="00D40159"/>
    <w:rsid w:val="00D42EBD"/>
    <w:rsid w:val="00D43CA1"/>
    <w:rsid w:val="00D457F4"/>
    <w:rsid w:val="00D471EA"/>
    <w:rsid w:val="00D618B0"/>
    <w:rsid w:val="00D84B38"/>
    <w:rsid w:val="00D858CC"/>
    <w:rsid w:val="00D97480"/>
    <w:rsid w:val="00DA4850"/>
    <w:rsid w:val="00DC044C"/>
    <w:rsid w:val="00DC165B"/>
    <w:rsid w:val="00DC2B25"/>
    <w:rsid w:val="00DC5CF1"/>
    <w:rsid w:val="00DD5A0A"/>
    <w:rsid w:val="00DF02E6"/>
    <w:rsid w:val="00DF03C4"/>
    <w:rsid w:val="00DF36A5"/>
    <w:rsid w:val="00DF66B7"/>
    <w:rsid w:val="00E02B47"/>
    <w:rsid w:val="00E12E98"/>
    <w:rsid w:val="00E14102"/>
    <w:rsid w:val="00E17482"/>
    <w:rsid w:val="00E17A14"/>
    <w:rsid w:val="00E258B9"/>
    <w:rsid w:val="00E2740B"/>
    <w:rsid w:val="00E36E66"/>
    <w:rsid w:val="00E40564"/>
    <w:rsid w:val="00E45B7C"/>
    <w:rsid w:val="00E46A0A"/>
    <w:rsid w:val="00E54E2D"/>
    <w:rsid w:val="00E670E8"/>
    <w:rsid w:val="00E71078"/>
    <w:rsid w:val="00E75682"/>
    <w:rsid w:val="00E81942"/>
    <w:rsid w:val="00E81B75"/>
    <w:rsid w:val="00E81ECE"/>
    <w:rsid w:val="00E82CC0"/>
    <w:rsid w:val="00E863F1"/>
    <w:rsid w:val="00E90390"/>
    <w:rsid w:val="00E911A3"/>
    <w:rsid w:val="00EA01EC"/>
    <w:rsid w:val="00EA5530"/>
    <w:rsid w:val="00EB16D6"/>
    <w:rsid w:val="00EB58A4"/>
    <w:rsid w:val="00EB6C11"/>
    <w:rsid w:val="00EC1D0E"/>
    <w:rsid w:val="00EC2269"/>
    <w:rsid w:val="00EC2C4E"/>
    <w:rsid w:val="00ED000E"/>
    <w:rsid w:val="00ED4622"/>
    <w:rsid w:val="00ED6923"/>
    <w:rsid w:val="00EE2247"/>
    <w:rsid w:val="00EE22F3"/>
    <w:rsid w:val="00EF459E"/>
    <w:rsid w:val="00F008E5"/>
    <w:rsid w:val="00F10101"/>
    <w:rsid w:val="00F240C7"/>
    <w:rsid w:val="00F357A6"/>
    <w:rsid w:val="00F44A05"/>
    <w:rsid w:val="00F66A29"/>
    <w:rsid w:val="00F80B06"/>
    <w:rsid w:val="00F91500"/>
    <w:rsid w:val="00F91EDA"/>
    <w:rsid w:val="00FB2077"/>
    <w:rsid w:val="00FB2189"/>
    <w:rsid w:val="00FB30CC"/>
    <w:rsid w:val="00FC7767"/>
    <w:rsid w:val="00FD14FB"/>
    <w:rsid w:val="00FD2836"/>
    <w:rsid w:val="00FE4756"/>
    <w:rsid w:val="00FF7DDB"/>
    <w:rsid w:val="028A0C7B"/>
    <w:rsid w:val="07610150"/>
    <w:rsid w:val="07D93108"/>
    <w:rsid w:val="082023CC"/>
    <w:rsid w:val="08ED3546"/>
    <w:rsid w:val="0BAA1613"/>
    <w:rsid w:val="0C265D59"/>
    <w:rsid w:val="0EFE3F6B"/>
    <w:rsid w:val="101E0686"/>
    <w:rsid w:val="14881575"/>
    <w:rsid w:val="15993828"/>
    <w:rsid w:val="17E978D4"/>
    <w:rsid w:val="18343071"/>
    <w:rsid w:val="1C0E01AF"/>
    <w:rsid w:val="1CD778AC"/>
    <w:rsid w:val="1D1F610E"/>
    <w:rsid w:val="1E2A7432"/>
    <w:rsid w:val="2388673A"/>
    <w:rsid w:val="271C4A30"/>
    <w:rsid w:val="2A9A00C1"/>
    <w:rsid w:val="2AB97268"/>
    <w:rsid w:val="2B192751"/>
    <w:rsid w:val="2C390B68"/>
    <w:rsid w:val="2E875521"/>
    <w:rsid w:val="2F3300A1"/>
    <w:rsid w:val="301779E0"/>
    <w:rsid w:val="316B62D0"/>
    <w:rsid w:val="31D874D8"/>
    <w:rsid w:val="333C5AE5"/>
    <w:rsid w:val="343D39FF"/>
    <w:rsid w:val="34CC3626"/>
    <w:rsid w:val="379C517B"/>
    <w:rsid w:val="38AA423A"/>
    <w:rsid w:val="39D961DF"/>
    <w:rsid w:val="3AB6680E"/>
    <w:rsid w:val="3B5B2C90"/>
    <w:rsid w:val="3EDB7D99"/>
    <w:rsid w:val="3F40565B"/>
    <w:rsid w:val="3F925A40"/>
    <w:rsid w:val="3FCD46EF"/>
    <w:rsid w:val="409B6C86"/>
    <w:rsid w:val="40EB4D37"/>
    <w:rsid w:val="411B1F4A"/>
    <w:rsid w:val="415E7BFF"/>
    <w:rsid w:val="43260821"/>
    <w:rsid w:val="44EC24F9"/>
    <w:rsid w:val="45FB04BF"/>
    <w:rsid w:val="49A010E0"/>
    <w:rsid w:val="4AE44CD1"/>
    <w:rsid w:val="4B5C444E"/>
    <w:rsid w:val="4BC9209C"/>
    <w:rsid w:val="4E99569F"/>
    <w:rsid w:val="56ED315F"/>
    <w:rsid w:val="576D38D2"/>
    <w:rsid w:val="5A9515D1"/>
    <w:rsid w:val="5B8C0E98"/>
    <w:rsid w:val="5BFB3A80"/>
    <w:rsid w:val="5BFDB513"/>
    <w:rsid w:val="62840FC2"/>
    <w:rsid w:val="639635F7"/>
    <w:rsid w:val="63CF7D49"/>
    <w:rsid w:val="642C31C3"/>
    <w:rsid w:val="64FB47E3"/>
    <w:rsid w:val="65654E6F"/>
    <w:rsid w:val="65F91B55"/>
    <w:rsid w:val="67B15328"/>
    <w:rsid w:val="67F13C8D"/>
    <w:rsid w:val="69652E52"/>
    <w:rsid w:val="6A570A12"/>
    <w:rsid w:val="6CC02EFC"/>
    <w:rsid w:val="6D8D055A"/>
    <w:rsid w:val="6EFC622C"/>
    <w:rsid w:val="71287CA7"/>
    <w:rsid w:val="7183443D"/>
    <w:rsid w:val="751E519F"/>
    <w:rsid w:val="75462787"/>
    <w:rsid w:val="75607553"/>
    <w:rsid w:val="76DB3120"/>
    <w:rsid w:val="7927265A"/>
    <w:rsid w:val="7B214D90"/>
    <w:rsid w:val="7B9254DB"/>
    <w:rsid w:val="7C9537CE"/>
    <w:rsid w:val="7DAB6BB7"/>
    <w:rsid w:val="7EA146AC"/>
    <w:rsid w:val="7FE522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table of authorities" w:semiHidden="1" w:qFormat="1"/>
    <w:lsdException w:name="toa heading"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Number 2" w:qFormat="1"/>
    <w:lsdException w:name="List Number 3"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Subtitle" w:qFormat="1"/>
    <w:lsdException w:name="Date"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rsid w:val="004F26E3"/>
    <w:pPr>
      <w:widowControl w:val="0"/>
      <w:jc w:val="both"/>
    </w:pPr>
    <w:rPr>
      <w:rFonts w:ascii="Calibri" w:hAnsi="Calibri"/>
      <w:kern w:val="2"/>
      <w:sz w:val="21"/>
      <w:szCs w:val="21"/>
    </w:rPr>
  </w:style>
  <w:style w:type="paragraph" w:styleId="1">
    <w:name w:val="heading 1"/>
    <w:basedOn w:val="a3"/>
    <w:next w:val="a3"/>
    <w:qFormat/>
    <w:rsid w:val="00453047"/>
    <w:pPr>
      <w:keepNext/>
      <w:snapToGrid w:val="0"/>
      <w:spacing w:line="360" w:lineRule="atLeast"/>
      <w:outlineLvl w:val="0"/>
    </w:pPr>
    <w:rPr>
      <w:rFonts w:ascii="宋体"/>
    </w:rPr>
  </w:style>
  <w:style w:type="paragraph" w:styleId="23">
    <w:name w:val="heading 2"/>
    <w:basedOn w:val="a3"/>
    <w:next w:val="a3"/>
    <w:link w:val="2Char"/>
    <w:qFormat/>
    <w:rsid w:val="00453047"/>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453047"/>
    <w:pPr>
      <w:keepNext/>
      <w:keepLines/>
      <w:spacing w:before="260" w:after="260" w:line="413" w:lineRule="auto"/>
      <w:outlineLvl w:val="2"/>
    </w:pPr>
    <w:rPr>
      <w:b/>
      <w:sz w:val="32"/>
    </w:rPr>
  </w:style>
  <w:style w:type="paragraph" w:styleId="4">
    <w:name w:val="heading 4"/>
    <w:basedOn w:val="a3"/>
    <w:next w:val="a3"/>
    <w:qFormat/>
    <w:rsid w:val="00453047"/>
    <w:pPr>
      <w:keepNext/>
      <w:keepLines/>
      <w:spacing w:before="280" w:after="290" w:line="372" w:lineRule="auto"/>
      <w:outlineLvl w:val="3"/>
    </w:pPr>
    <w:rPr>
      <w:rFonts w:ascii="Arial" w:eastAsia="黑体" w:hAnsi="Arial"/>
      <w:b/>
    </w:rPr>
  </w:style>
  <w:style w:type="paragraph" w:styleId="5">
    <w:name w:val="heading 5"/>
    <w:basedOn w:val="a3"/>
    <w:next w:val="a3"/>
    <w:qFormat/>
    <w:rsid w:val="00453047"/>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453047"/>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453047"/>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453047"/>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453047"/>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table of authorities"/>
    <w:basedOn w:val="a3"/>
    <w:next w:val="a3"/>
    <w:qFormat/>
    <w:rsid w:val="00453047"/>
    <w:pPr>
      <w:ind w:leftChars="200" w:left="420"/>
    </w:pPr>
  </w:style>
  <w:style w:type="paragraph" w:styleId="31">
    <w:name w:val="List 3"/>
    <w:basedOn w:val="a3"/>
    <w:qFormat/>
    <w:rsid w:val="00453047"/>
    <w:pPr>
      <w:adjustRightInd w:val="0"/>
      <w:snapToGrid w:val="0"/>
      <w:spacing w:line="360" w:lineRule="auto"/>
      <w:ind w:leftChars="400" w:left="100" w:hangingChars="200" w:hanging="200"/>
    </w:pPr>
    <w:rPr>
      <w:sz w:val="24"/>
    </w:rPr>
  </w:style>
  <w:style w:type="paragraph" w:styleId="70">
    <w:name w:val="toc 7"/>
    <w:basedOn w:val="a3"/>
    <w:next w:val="a3"/>
    <w:qFormat/>
    <w:rsid w:val="00453047"/>
    <w:pPr>
      <w:ind w:leftChars="1200" w:left="2520"/>
    </w:pPr>
  </w:style>
  <w:style w:type="paragraph" w:styleId="2">
    <w:name w:val="List Number 2"/>
    <w:basedOn w:val="a3"/>
    <w:qFormat/>
    <w:rsid w:val="00453047"/>
    <w:pPr>
      <w:numPr>
        <w:numId w:val="1"/>
      </w:numPr>
      <w:tabs>
        <w:tab w:val="clear" w:pos="425"/>
        <w:tab w:val="left" w:pos="780"/>
      </w:tabs>
      <w:spacing w:line="360" w:lineRule="auto"/>
    </w:pPr>
    <w:rPr>
      <w:sz w:val="24"/>
    </w:rPr>
  </w:style>
  <w:style w:type="paragraph" w:styleId="40">
    <w:name w:val="List Bullet 4"/>
    <w:basedOn w:val="a3"/>
    <w:qFormat/>
    <w:rsid w:val="00453047"/>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qFormat/>
    <w:rsid w:val="00453047"/>
    <w:pPr>
      <w:adjustRightInd w:val="0"/>
      <w:snapToGrid w:val="0"/>
      <w:spacing w:line="360" w:lineRule="auto"/>
      <w:ind w:firstLine="420"/>
    </w:pPr>
    <w:rPr>
      <w:sz w:val="24"/>
    </w:rPr>
  </w:style>
  <w:style w:type="paragraph" w:styleId="a9">
    <w:name w:val="caption"/>
    <w:basedOn w:val="a3"/>
    <w:next w:val="a3"/>
    <w:qFormat/>
    <w:rsid w:val="00453047"/>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rsid w:val="00453047"/>
    <w:pPr>
      <w:shd w:val="clear" w:color="auto" w:fill="000080"/>
    </w:pPr>
  </w:style>
  <w:style w:type="paragraph" w:styleId="ab">
    <w:name w:val="toa heading"/>
    <w:basedOn w:val="a3"/>
    <w:next w:val="a3"/>
    <w:qFormat/>
    <w:rsid w:val="00453047"/>
    <w:pPr>
      <w:spacing w:before="120"/>
    </w:pPr>
    <w:rPr>
      <w:rFonts w:ascii="Arial" w:hAnsi="Arial"/>
      <w:sz w:val="24"/>
    </w:rPr>
  </w:style>
  <w:style w:type="paragraph" w:styleId="ac">
    <w:name w:val="annotation text"/>
    <w:basedOn w:val="a3"/>
    <w:link w:val="Char"/>
    <w:qFormat/>
    <w:rsid w:val="00453047"/>
    <w:pPr>
      <w:adjustRightInd w:val="0"/>
      <w:spacing w:line="360" w:lineRule="atLeast"/>
      <w:jc w:val="left"/>
      <w:textAlignment w:val="baseline"/>
    </w:pPr>
    <w:rPr>
      <w:sz w:val="24"/>
    </w:rPr>
  </w:style>
  <w:style w:type="paragraph" w:styleId="32">
    <w:name w:val="Body Text 3"/>
    <w:basedOn w:val="a3"/>
    <w:qFormat/>
    <w:rsid w:val="00453047"/>
    <w:pPr>
      <w:adjustRightInd w:val="0"/>
      <w:snapToGrid w:val="0"/>
      <w:spacing w:after="120" w:line="360" w:lineRule="auto"/>
    </w:pPr>
    <w:rPr>
      <w:sz w:val="16"/>
    </w:rPr>
  </w:style>
  <w:style w:type="paragraph" w:styleId="3">
    <w:name w:val="List Bullet 3"/>
    <w:basedOn w:val="a3"/>
    <w:qFormat/>
    <w:rsid w:val="00453047"/>
    <w:pPr>
      <w:numPr>
        <w:numId w:val="2"/>
      </w:numPr>
      <w:adjustRightInd w:val="0"/>
      <w:snapToGrid w:val="0"/>
      <w:spacing w:line="360" w:lineRule="auto"/>
    </w:pPr>
    <w:rPr>
      <w:sz w:val="24"/>
    </w:rPr>
  </w:style>
  <w:style w:type="paragraph" w:styleId="ad">
    <w:name w:val="Body Text"/>
    <w:basedOn w:val="a3"/>
    <w:next w:val="a3"/>
    <w:qFormat/>
    <w:rsid w:val="00453047"/>
    <w:rPr>
      <w:rFonts w:ascii="仿宋_GB2312" w:eastAsia="仿宋_GB2312"/>
      <w:sz w:val="32"/>
    </w:rPr>
  </w:style>
  <w:style w:type="paragraph" w:styleId="ae">
    <w:name w:val="Body Text Indent"/>
    <w:basedOn w:val="a3"/>
    <w:link w:val="Char0"/>
    <w:qFormat/>
    <w:rsid w:val="00453047"/>
    <w:pPr>
      <w:spacing w:line="700" w:lineRule="exact"/>
      <w:ind w:left="960"/>
    </w:pPr>
    <w:rPr>
      <w:sz w:val="44"/>
    </w:rPr>
  </w:style>
  <w:style w:type="paragraph" w:styleId="33">
    <w:name w:val="List Number 3"/>
    <w:basedOn w:val="a3"/>
    <w:qFormat/>
    <w:rsid w:val="00453047"/>
    <w:pPr>
      <w:tabs>
        <w:tab w:val="left" w:pos="2120"/>
      </w:tabs>
      <w:adjustRightInd w:val="0"/>
      <w:snapToGrid w:val="0"/>
      <w:spacing w:line="360" w:lineRule="auto"/>
      <w:ind w:left="2120" w:hanging="720"/>
    </w:pPr>
    <w:rPr>
      <w:sz w:val="24"/>
    </w:rPr>
  </w:style>
  <w:style w:type="paragraph" w:styleId="24">
    <w:name w:val="List 2"/>
    <w:basedOn w:val="a3"/>
    <w:qFormat/>
    <w:rsid w:val="00453047"/>
    <w:pPr>
      <w:adjustRightInd w:val="0"/>
      <w:snapToGrid w:val="0"/>
      <w:spacing w:line="360" w:lineRule="auto"/>
      <w:ind w:leftChars="200" w:left="100" w:hangingChars="200" w:hanging="200"/>
    </w:pPr>
    <w:rPr>
      <w:sz w:val="24"/>
    </w:rPr>
  </w:style>
  <w:style w:type="paragraph" w:styleId="af">
    <w:name w:val="List Continue"/>
    <w:basedOn w:val="a3"/>
    <w:qFormat/>
    <w:rsid w:val="00453047"/>
    <w:pPr>
      <w:adjustRightInd w:val="0"/>
      <w:snapToGrid w:val="0"/>
      <w:spacing w:after="120" w:line="360" w:lineRule="auto"/>
      <w:ind w:leftChars="200" w:left="420"/>
    </w:pPr>
    <w:rPr>
      <w:sz w:val="24"/>
    </w:rPr>
  </w:style>
  <w:style w:type="paragraph" w:styleId="20">
    <w:name w:val="List Bullet 2"/>
    <w:basedOn w:val="a3"/>
    <w:qFormat/>
    <w:rsid w:val="00453047"/>
    <w:pPr>
      <w:numPr>
        <w:numId w:val="3"/>
      </w:numPr>
      <w:adjustRightInd w:val="0"/>
      <w:snapToGrid w:val="0"/>
      <w:spacing w:line="360" w:lineRule="auto"/>
    </w:pPr>
    <w:rPr>
      <w:sz w:val="24"/>
    </w:rPr>
  </w:style>
  <w:style w:type="paragraph" w:styleId="50">
    <w:name w:val="toc 5"/>
    <w:basedOn w:val="a3"/>
    <w:next w:val="a3"/>
    <w:qFormat/>
    <w:rsid w:val="00453047"/>
    <w:pPr>
      <w:ind w:leftChars="800" w:left="1680"/>
    </w:pPr>
  </w:style>
  <w:style w:type="paragraph" w:styleId="34">
    <w:name w:val="toc 3"/>
    <w:basedOn w:val="a3"/>
    <w:next w:val="a3"/>
    <w:uiPriority w:val="39"/>
    <w:qFormat/>
    <w:rsid w:val="00453047"/>
    <w:pPr>
      <w:ind w:leftChars="400" w:left="840"/>
    </w:pPr>
  </w:style>
  <w:style w:type="paragraph" w:styleId="af0">
    <w:name w:val="Plain Text"/>
    <w:basedOn w:val="a3"/>
    <w:link w:val="Char1"/>
    <w:qFormat/>
    <w:rsid w:val="00453047"/>
    <w:rPr>
      <w:rFonts w:ascii="宋体" w:hAnsi="Courier New"/>
    </w:rPr>
  </w:style>
  <w:style w:type="paragraph" w:styleId="80">
    <w:name w:val="toc 8"/>
    <w:basedOn w:val="a3"/>
    <w:next w:val="a3"/>
    <w:qFormat/>
    <w:rsid w:val="00453047"/>
    <w:pPr>
      <w:ind w:leftChars="1400" w:left="2940"/>
    </w:pPr>
  </w:style>
  <w:style w:type="paragraph" w:styleId="af1">
    <w:name w:val="Date"/>
    <w:basedOn w:val="a3"/>
    <w:next w:val="a3"/>
    <w:link w:val="Char2"/>
    <w:uiPriority w:val="99"/>
    <w:qFormat/>
    <w:rsid w:val="00453047"/>
  </w:style>
  <w:style w:type="paragraph" w:styleId="25">
    <w:name w:val="Body Text Indent 2"/>
    <w:basedOn w:val="a3"/>
    <w:link w:val="2Char0"/>
    <w:qFormat/>
    <w:rsid w:val="00453047"/>
    <w:pPr>
      <w:snapToGrid w:val="0"/>
      <w:spacing w:line="560" w:lineRule="atLeast"/>
      <w:ind w:firstLine="540"/>
    </w:pPr>
  </w:style>
  <w:style w:type="paragraph" w:styleId="af2">
    <w:name w:val="Balloon Text"/>
    <w:basedOn w:val="a3"/>
    <w:qFormat/>
    <w:rsid w:val="00453047"/>
    <w:rPr>
      <w:sz w:val="18"/>
    </w:rPr>
  </w:style>
  <w:style w:type="paragraph" w:styleId="af3">
    <w:name w:val="footer"/>
    <w:basedOn w:val="a3"/>
    <w:link w:val="Char3"/>
    <w:qFormat/>
    <w:rsid w:val="00453047"/>
    <w:pPr>
      <w:tabs>
        <w:tab w:val="center" w:pos="4153"/>
        <w:tab w:val="right" w:pos="8306"/>
      </w:tabs>
      <w:snapToGrid w:val="0"/>
      <w:jc w:val="left"/>
    </w:pPr>
    <w:rPr>
      <w:sz w:val="18"/>
    </w:rPr>
  </w:style>
  <w:style w:type="paragraph" w:styleId="af4">
    <w:name w:val="header"/>
    <w:basedOn w:val="a3"/>
    <w:link w:val="Char4"/>
    <w:qFormat/>
    <w:rsid w:val="00453047"/>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453047"/>
    <w:pPr>
      <w:spacing w:line="180" w:lineRule="auto"/>
      <w:jc w:val="center"/>
    </w:pPr>
    <w:rPr>
      <w:sz w:val="30"/>
    </w:rPr>
  </w:style>
  <w:style w:type="paragraph" w:styleId="41">
    <w:name w:val="List Continue 4"/>
    <w:basedOn w:val="a3"/>
    <w:qFormat/>
    <w:rsid w:val="00453047"/>
    <w:pPr>
      <w:adjustRightInd w:val="0"/>
      <w:snapToGrid w:val="0"/>
      <w:spacing w:after="120" w:line="360" w:lineRule="auto"/>
      <w:ind w:leftChars="800" w:left="1680"/>
    </w:pPr>
    <w:rPr>
      <w:sz w:val="24"/>
    </w:rPr>
  </w:style>
  <w:style w:type="paragraph" w:styleId="42">
    <w:name w:val="toc 4"/>
    <w:basedOn w:val="a3"/>
    <w:next w:val="a3"/>
    <w:qFormat/>
    <w:rsid w:val="00453047"/>
    <w:pPr>
      <w:ind w:leftChars="600" w:left="1260"/>
    </w:pPr>
  </w:style>
  <w:style w:type="paragraph" w:styleId="af5">
    <w:name w:val="footnote text"/>
    <w:basedOn w:val="a3"/>
    <w:link w:val="Char5"/>
    <w:qFormat/>
    <w:rsid w:val="00453047"/>
    <w:pPr>
      <w:spacing w:line="360" w:lineRule="auto"/>
    </w:pPr>
    <w:rPr>
      <w:sz w:val="18"/>
    </w:rPr>
  </w:style>
  <w:style w:type="paragraph" w:styleId="60">
    <w:name w:val="toc 6"/>
    <w:basedOn w:val="a3"/>
    <w:next w:val="a3"/>
    <w:qFormat/>
    <w:rsid w:val="00453047"/>
    <w:pPr>
      <w:ind w:leftChars="1000" w:left="2100"/>
    </w:pPr>
  </w:style>
  <w:style w:type="paragraph" w:styleId="51">
    <w:name w:val="List 5"/>
    <w:basedOn w:val="a3"/>
    <w:qFormat/>
    <w:rsid w:val="00453047"/>
    <w:pPr>
      <w:adjustRightInd w:val="0"/>
      <w:snapToGrid w:val="0"/>
      <w:spacing w:line="360" w:lineRule="auto"/>
      <w:ind w:leftChars="800" w:left="100" w:hangingChars="200" w:hanging="200"/>
    </w:pPr>
    <w:rPr>
      <w:sz w:val="24"/>
    </w:rPr>
  </w:style>
  <w:style w:type="paragraph" w:styleId="35">
    <w:name w:val="Body Text Indent 3"/>
    <w:basedOn w:val="a3"/>
    <w:qFormat/>
    <w:rsid w:val="00453047"/>
    <w:pPr>
      <w:spacing w:line="360" w:lineRule="auto"/>
      <w:ind w:firstLine="632"/>
    </w:pPr>
    <w:rPr>
      <w:rFonts w:ascii="黑体" w:eastAsia="黑体"/>
    </w:rPr>
  </w:style>
  <w:style w:type="paragraph" w:styleId="af6">
    <w:name w:val="table of figures"/>
    <w:basedOn w:val="a3"/>
    <w:next w:val="a3"/>
    <w:qFormat/>
    <w:rsid w:val="00453047"/>
    <w:pPr>
      <w:tabs>
        <w:tab w:val="right" w:leader="dot" w:pos="8640"/>
      </w:tabs>
      <w:spacing w:line="360" w:lineRule="auto"/>
      <w:ind w:left="400" w:hanging="400"/>
    </w:pPr>
    <w:rPr>
      <w:sz w:val="24"/>
    </w:rPr>
  </w:style>
  <w:style w:type="paragraph" w:styleId="26">
    <w:name w:val="toc 2"/>
    <w:basedOn w:val="a3"/>
    <w:next w:val="a3"/>
    <w:uiPriority w:val="39"/>
    <w:qFormat/>
    <w:rsid w:val="00453047"/>
    <w:pPr>
      <w:ind w:leftChars="200" w:left="420"/>
    </w:pPr>
  </w:style>
  <w:style w:type="paragraph" w:styleId="90">
    <w:name w:val="toc 9"/>
    <w:basedOn w:val="a3"/>
    <w:next w:val="a3"/>
    <w:qFormat/>
    <w:rsid w:val="00453047"/>
    <w:pPr>
      <w:ind w:leftChars="1600" w:left="3360"/>
    </w:pPr>
  </w:style>
  <w:style w:type="paragraph" w:styleId="27">
    <w:name w:val="Body Text 2"/>
    <w:basedOn w:val="a3"/>
    <w:qFormat/>
    <w:rsid w:val="00453047"/>
    <w:pPr>
      <w:adjustRightInd w:val="0"/>
      <w:snapToGrid w:val="0"/>
      <w:spacing w:after="120" w:line="480" w:lineRule="auto"/>
    </w:pPr>
    <w:rPr>
      <w:sz w:val="24"/>
    </w:rPr>
  </w:style>
  <w:style w:type="paragraph" w:styleId="43">
    <w:name w:val="List 4"/>
    <w:basedOn w:val="a3"/>
    <w:qFormat/>
    <w:rsid w:val="00453047"/>
    <w:pPr>
      <w:adjustRightInd w:val="0"/>
      <w:snapToGrid w:val="0"/>
      <w:spacing w:line="360" w:lineRule="auto"/>
      <w:ind w:leftChars="600" w:left="100" w:hangingChars="200" w:hanging="200"/>
    </w:pPr>
    <w:rPr>
      <w:sz w:val="24"/>
    </w:rPr>
  </w:style>
  <w:style w:type="paragraph" w:styleId="28">
    <w:name w:val="List Continue 2"/>
    <w:basedOn w:val="a3"/>
    <w:qFormat/>
    <w:rsid w:val="00453047"/>
    <w:pPr>
      <w:adjustRightInd w:val="0"/>
      <w:snapToGrid w:val="0"/>
      <w:spacing w:after="120" w:line="360" w:lineRule="auto"/>
      <w:ind w:leftChars="400" w:left="840"/>
    </w:pPr>
    <w:rPr>
      <w:sz w:val="24"/>
    </w:rPr>
  </w:style>
  <w:style w:type="paragraph" w:styleId="af7">
    <w:name w:val="Normal (Web)"/>
    <w:basedOn w:val="a3"/>
    <w:qFormat/>
    <w:rsid w:val="00453047"/>
    <w:pPr>
      <w:widowControl/>
      <w:spacing w:before="100" w:beforeAutospacing="1" w:after="100" w:afterAutospacing="1"/>
      <w:jc w:val="left"/>
    </w:pPr>
    <w:rPr>
      <w:rFonts w:ascii="宋体" w:hAnsi="宋体"/>
      <w:kern w:val="0"/>
      <w:sz w:val="24"/>
    </w:rPr>
  </w:style>
  <w:style w:type="paragraph" w:styleId="36">
    <w:name w:val="List Continue 3"/>
    <w:basedOn w:val="a3"/>
    <w:qFormat/>
    <w:rsid w:val="00453047"/>
    <w:pPr>
      <w:adjustRightInd w:val="0"/>
      <w:snapToGrid w:val="0"/>
      <w:spacing w:after="120" w:line="360" w:lineRule="auto"/>
      <w:ind w:leftChars="600" w:left="1260"/>
    </w:pPr>
    <w:rPr>
      <w:sz w:val="24"/>
    </w:rPr>
  </w:style>
  <w:style w:type="paragraph" w:styleId="11">
    <w:name w:val="index 1"/>
    <w:basedOn w:val="a3"/>
    <w:next w:val="a3"/>
    <w:qFormat/>
    <w:rsid w:val="00453047"/>
    <w:pPr>
      <w:adjustRightInd w:val="0"/>
      <w:spacing w:line="240" w:lineRule="atLeast"/>
      <w:textAlignment w:val="baseline"/>
    </w:pPr>
    <w:rPr>
      <w:rFonts w:ascii="宋体"/>
      <w:kern w:val="0"/>
    </w:rPr>
  </w:style>
  <w:style w:type="paragraph" w:styleId="af8">
    <w:name w:val="Title"/>
    <w:basedOn w:val="a3"/>
    <w:qFormat/>
    <w:rsid w:val="00453047"/>
    <w:pPr>
      <w:widowControl/>
      <w:spacing w:after="240" w:line="360" w:lineRule="auto"/>
      <w:jc w:val="center"/>
    </w:pPr>
    <w:rPr>
      <w:rFonts w:ascii="Arial" w:hAnsi="Arial"/>
      <w:b/>
      <w:smallCaps/>
      <w:kern w:val="28"/>
      <w:sz w:val="36"/>
      <w:lang w:eastAsia="en-US"/>
    </w:rPr>
  </w:style>
  <w:style w:type="paragraph" w:styleId="af9">
    <w:name w:val="annotation subject"/>
    <w:basedOn w:val="ac"/>
    <w:next w:val="ac"/>
    <w:link w:val="Char6"/>
    <w:qFormat/>
    <w:rsid w:val="00453047"/>
    <w:pPr>
      <w:adjustRightInd/>
      <w:spacing w:line="240" w:lineRule="auto"/>
      <w:textAlignment w:val="auto"/>
    </w:pPr>
  </w:style>
  <w:style w:type="paragraph" w:styleId="afa">
    <w:name w:val="Body Text First Indent"/>
    <w:basedOn w:val="a3"/>
    <w:qFormat/>
    <w:rsid w:val="00453047"/>
    <w:pPr>
      <w:spacing w:line="360" w:lineRule="auto"/>
      <w:ind w:firstLine="420"/>
    </w:pPr>
    <w:rPr>
      <w:rFonts w:ascii="宋体" w:hAnsi="宋体"/>
      <w:sz w:val="24"/>
    </w:rPr>
  </w:style>
  <w:style w:type="paragraph" w:styleId="29">
    <w:name w:val="Body Text First Indent 2"/>
    <w:basedOn w:val="ae"/>
    <w:link w:val="2Char1"/>
    <w:qFormat/>
    <w:rsid w:val="00453047"/>
    <w:pPr>
      <w:spacing w:after="120" w:line="240" w:lineRule="auto"/>
      <w:ind w:leftChars="200" w:left="420" w:firstLineChars="200" w:firstLine="420"/>
    </w:pPr>
  </w:style>
  <w:style w:type="table" w:styleId="afb">
    <w:name w:val="Table Grid"/>
    <w:basedOn w:val="a6"/>
    <w:qFormat/>
    <w:rsid w:val="0045304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sid w:val="00453047"/>
    <w:rPr>
      <w:b/>
    </w:rPr>
  </w:style>
  <w:style w:type="character" w:styleId="afd">
    <w:name w:val="page number"/>
    <w:basedOn w:val="a5"/>
    <w:qFormat/>
    <w:rsid w:val="00453047"/>
  </w:style>
  <w:style w:type="character" w:styleId="afe">
    <w:name w:val="FollowedHyperlink"/>
    <w:qFormat/>
    <w:rsid w:val="00453047"/>
    <w:rPr>
      <w:color w:val="333333"/>
      <w:u w:val="none"/>
    </w:rPr>
  </w:style>
  <w:style w:type="character" w:styleId="aff">
    <w:name w:val="Emphasis"/>
    <w:qFormat/>
    <w:rsid w:val="00453047"/>
    <w:rPr>
      <w:i/>
    </w:rPr>
  </w:style>
  <w:style w:type="character" w:styleId="aff0">
    <w:name w:val="Hyperlink"/>
    <w:uiPriority w:val="99"/>
    <w:qFormat/>
    <w:rsid w:val="00453047"/>
    <w:rPr>
      <w:color w:val="333333"/>
      <w:u w:val="none"/>
    </w:rPr>
  </w:style>
  <w:style w:type="character" w:styleId="aff1">
    <w:name w:val="annotation reference"/>
    <w:qFormat/>
    <w:rsid w:val="00453047"/>
    <w:rPr>
      <w:sz w:val="21"/>
      <w:szCs w:val="21"/>
    </w:rPr>
  </w:style>
  <w:style w:type="character" w:styleId="aff2">
    <w:name w:val="footnote reference"/>
    <w:qFormat/>
    <w:rsid w:val="00453047"/>
    <w:rPr>
      <w:position w:val="6"/>
      <w:sz w:val="14"/>
      <w:vertAlign w:val="superscript"/>
    </w:rPr>
  </w:style>
  <w:style w:type="paragraph" w:customStyle="1" w:styleId="Default">
    <w:name w:val="Default"/>
    <w:qFormat/>
    <w:rsid w:val="00453047"/>
    <w:pPr>
      <w:widowControl w:val="0"/>
      <w:autoSpaceDE w:val="0"/>
      <w:autoSpaceDN w:val="0"/>
      <w:adjustRightInd w:val="0"/>
    </w:pPr>
    <w:rPr>
      <w:rFonts w:ascii="宋体"/>
      <w:color w:val="000000"/>
      <w:sz w:val="24"/>
    </w:rPr>
  </w:style>
  <w:style w:type="character" w:customStyle="1" w:styleId="CharChar6">
    <w:name w:val="Char Char6"/>
    <w:qFormat/>
    <w:rsid w:val="00453047"/>
    <w:rPr>
      <w:rFonts w:ascii="仿宋_GB2312" w:eastAsia="仿宋_GB2312"/>
      <w:kern w:val="2"/>
      <w:sz w:val="32"/>
    </w:rPr>
  </w:style>
  <w:style w:type="character" w:customStyle="1" w:styleId="Char5">
    <w:name w:val="脚注文本 Char"/>
    <w:link w:val="af5"/>
    <w:qFormat/>
    <w:rsid w:val="00453047"/>
    <w:rPr>
      <w:kern w:val="2"/>
      <w:sz w:val="18"/>
    </w:rPr>
  </w:style>
  <w:style w:type="character" w:customStyle="1" w:styleId="CharChar2">
    <w:name w:val="Char Char2"/>
    <w:qFormat/>
    <w:rsid w:val="00453047"/>
    <w:rPr>
      <w:rFonts w:eastAsia="宋体"/>
      <w:kern w:val="2"/>
      <w:sz w:val="18"/>
      <w:lang w:val="en-US" w:eastAsia="zh-CN"/>
    </w:rPr>
  </w:style>
  <w:style w:type="character" w:customStyle="1" w:styleId="2Char0">
    <w:name w:val="正文文本缩进 2 Char"/>
    <w:link w:val="25"/>
    <w:qFormat/>
    <w:rsid w:val="00453047"/>
    <w:rPr>
      <w:kern w:val="2"/>
      <w:sz w:val="28"/>
    </w:rPr>
  </w:style>
  <w:style w:type="character" w:customStyle="1" w:styleId="CharChar">
    <w:name w:val="Char Char"/>
    <w:qFormat/>
    <w:rsid w:val="00453047"/>
    <w:rPr>
      <w:rFonts w:ascii="宋体" w:eastAsia="宋体" w:hAnsi="宋体"/>
      <w:kern w:val="2"/>
      <w:sz w:val="24"/>
      <w:lang w:val="en-US" w:eastAsia="zh-CN" w:bidi="ar-SA"/>
    </w:rPr>
  </w:style>
  <w:style w:type="character" w:customStyle="1" w:styleId="TableTextChar">
    <w:name w:val="Table Text Char"/>
    <w:qFormat/>
    <w:rsid w:val="00453047"/>
    <w:rPr>
      <w:rFonts w:ascii="Arial" w:hAnsi="Arial"/>
      <w:kern w:val="2"/>
      <w:sz w:val="18"/>
      <w:lang w:val="en-US" w:eastAsia="zh-CN" w:bidi="ar-SA"/>
    </w:rPr>
  </w:style>
  <w:style w:type="character" w:customStyle="1" w:styleId="Char6">
    <w:name w:val="批注主题 Char"/>
    <w:basedOn w:val="Char"/>
    <w:link w:val="af9"/>
    <w:qFormat/>
    <w:rsid w:val="00453047"/>
    <w:rPr>
      <w:sz w:val="24"/>
    </w:rPr>
  </w:style>
  <w:style w:type="character" w:customStyle="1" w:styleId="Char">
    <w:name w:val="批注文字 Char"/>
    <w:link w:val="ac"/>
    <w:qFormat/>
    <w:rsid w:val="00453047"/>
    <w:rPr>
      <w:sz w:val="24"/>
    </w:rPr>
  </w:style>
  <w:style w:type="character" w:customStyle="1" w:styleId="074Char1">
    <w:name w:val="标书正文:  0.74 厘米 Char1"/>
    <w:qFormat/>
    <w:rsid w:val="00453047"/>
    <w:rPr>
      <w:rFonts w:eastAsia="宋体"/>
      <w:kern w:val="2"/>
      <w:sz w:val="24"/>
      <w:lang w:val="en-US" w:eastAsia="zh-CN"/>
    </w:rPr>
  </w:style>
  <w:style w:type="character" w:customStyle="1" w:styleId="CharChar11">
    <w:name w:val="Char Char11"/>
    <w:qFormat/>
    <w:rsid w:val="00453047"/>
    <w:rPr>
      <w:rFonts w:ascii="宋体"/>
      <w:kern w:val="2"/>
      <w:sz w:val="28"/>
    </w:rPr>
  </w:style>
  <w:style w:type="character" w:customStyle="1" w:styleId="CharChar7">
    <w:name w:val="Char Char7"/>
    <w:qFormat/>
    <w:rsid w:val="00453047"/>
    <w:rPr>
      <w:rFonts w:ascii="宋体" w:eastAsia="宋体" w:hAnsi="宋体"/>
      <w:kern w:val="2"/>
      <w:sz w:val="28"/>
    </w:rPr>
  </w:style>
  <w:style w:type="character" w:customStyle="1" w:styleId="Char7">
    <w:name w:val="文字 Char"/>
    <w:qFormat/>
    <w:rsid w:val="00453047"/>
    <w:rPr>
      <w:rFonts w:ascii="宋体"/>
      <w:kern w:val="2"/>
      <w:sz w:val="28"/>
    </w:rPr>
  </w:style>
  <w:style w:type="character" w:customStyle="1" w:styleId="CharChar5">
    <w:name w:val="Char Char5"/>
    <w:qFormat/>
    <w:rsid w:val="00453047"/>
    <w:rPr>
      <w:rFonts w:ascii="Arial" w:eastAsia="宋体" w:hAnsi="Arial"/>
      <w:b/>
      <w:smallCaps/>
      <w:kern w:val="28"/>
      <w:sz w:val="36"/>
      <w:lang w:val="en-US" w:eastAsia="en-US"/>
    </w:rPr>
  </w:style>
  <w:style w:type="character" w:customStyle="1" w:styleId="2Char1">
    <w:name w:val="正文首行缩进 2 Char"/>
    <w:basedOn w:val="Char0"/>
    <w:link w:val="29"/>
    <w:qFormat/>
    <w:rsid w:val="00453047"/>
    <w:rPr>
      <w:kern w:val="2"/>
      <w:sz w:val="44"/>
    </w:rPr>
  </w:style>
  <w:style w:type="character" w:customStyle="1" w:styleId="Char0">
    <w:name w:val="正文文本缩进 Char"/>
    <w:link w:val="ae"/>
    <w:qFormat/>
    <w:rsid w:val="00453047"/>
    <w:rPr>
      <w:kern w:val="2"/>
      <w:sz w:val="44"/>
    </w:rPr>
  </w:style>
  <w:style w:type="character" w:customStyle="1" w:styleId="font61">
    <w:name w:val="font61"/>
    <w:qFormat/>
    <w:rsid w:val="00453047"/>
    <w:rPr>
      <w:rFonts w:ascii="微软雅黑" w:eastAsia="微软雅黑" w:hAnsi="微软雅黑" w:cs="微软雅黑" w:hint="eastAsia"/>
      <w:color w:val="000000"/>
      <w:sz w:val="24"/>
      <w:szCs w:val="24"/>
      <w:u w:val="none"/>
    </w:rPr>
  </w:style>
  <w:style w:type="character" w:customStyle="1" w:styleId="titleemph1">
    <w:name w:val="title_emph1"/>
    <w:qFormat/>
    <w:rsid w:val="00453047"/>
    <w:rPr>
      <w:rFonts w:ascii="Arial" w:hAnsi="Arial" w:hint="default"/>
      <w:b/>
      <w:sz w:val="20"/>
    </w:rPr>
  </w:style>
  <w:style w:type="character" w:customStyle="1" w:styleId="Char3">
    <w:name w:val="页脚 Char"/>
    <w:link w:val="af3"/>
    <w:uiPriority w:val="99"/>
    <w:qFormat/>
    <w:rsid w:val="00453047"/>
    <w:rPr>
      <w:kern w:val="2"/>
      <w:sz w:val="18"/>
    </w:rPr>
  </w:style>
  <w:style w:type="character" w:customStyle="1" w:styleId="CommentTextChar">
    <w:name w:val="Comment Text Char"/>
    <w:semiHidden/>
    <w:qFormat/>
    <w:locked/>
    <w:rsid w:val="00453047"/>
    <w:rPr>
      <w:rFonts w:ascii="Times New Roman" w:hAnsi="Times New Roman" w:cs="Times New Roman"/>
      <w:sz w:val="20"/>
      <w:szCs w:val="20"/>
    </w:rPr>
  </w:style>
  <w:style w:type="character" w:customStyle="1" w:styleId="v151">
    <w:name w:val="v151"/>
    <w:qFormat/>
    <w:rsid w:val="00453047"/>
    <w:rPr>
      <w:sz w:val="18"/>
    </w:rPr>
  </w:style>
  <w:style w:type="character" w:customStyle="1" w:styleId="font1">
    <w:name w:val="font1"/>
    <w:qFormat/>
    <w:rsid w:val="00453047"/>
    <w:rPr>
      <w:color w:val="000000"/>
      <w:sz w:val="18"/>
    </w:rPr>
  </w:style>
  <w:style w:type="character" w:customStyle="1" w:styleId="Char1">
    <w:name w:val="纯文本 Char"/>
    <w:link w:val="af0"/>
    <w:uiPriority w:val="99"/>
    <w:qFormat/>
    <w:locked/>
    <w:rsid w:val="00453047"/>
    <w:rPr>
      <w:rFonts w:ascii="宋体" w:hAnsi="Courier New"/>
      <w:kern w:val="2"/>
      <w:sz w:val="21"/>
    </w:rPr>
  </w:style>
  <w:style w:type="character" w:customStyle="1" w:styleId="CharCharCharCharCharCharCharCharChar">
    <w:name w:val="Char Char Char Char Char Char Char Char Char"/>
    <w:qFormat/>
    <w:rsid w:val="00453047"/>
    <w:rPr>
      <w:rFonts w:ascii="宋体" w:eastAsia="宋体" w:hAnsi="宋体"/>
      <w:kern w:val="2"/>
      <w:sz w:val="24"/>
      <w:lang w:val="en-US" w:eastAsia="zh-CN" w:bidi="ar-SA"/>
    </w:rPr>
  </w:style>
  <w:style w:type="character" w:customStyle="1" w:styleId="TableTextCharCharCharChar">
    <w:name w:val="Table Text Char Char Char Char"/>
    <w:link w:val="TableText"/>
    <w:qFormat/>
    <w:rsid w:val="00453047"/>
    <w:rPr>
      <w:rFonts w:ascii="Arial" w:hAnsi="Arial"/>
      <w:kern w:val="2"/>
      <w:sz w:val="18"/>
      <w:lang w:val="en-US" w:eastAsia="zh-CN" w:bidi="ar-SA"/>
    </w:rPr>
  </w:style>
  <w:style w:type="paragraph" w:customStyle="1" w:styleId="TableText">
    <w:name w:val="Table Text"/>
    <w:link w:val="TableTextCharCharCharChar"/>
    <w:qFormat/>
    <w:rsid w:val="00453047"/>
    <w:pPr>
      <w:snapToGrid w:val="0"/>
      <w:spacing w:before="80" w:after="80"/>
    </w:pPr>
    <w:rPr>
      <w:rFonts w:ascii="Arial" w:hAnsi="Arial"/>
      <w:kern w:val="2"/>
      <w:sz w:val="18"/>
    </w:rPr>
  </w:style>
  <w:style w:type="character" w:customStyle="1" w:styleId="2Char">
    <w:name w:val="标题 2 Char"/>
    <w:link w:val="23"/>
    <w:qFormat/>
    <w:rsid w:val="00453047"/>
    <w:rPr>
      <w:rFonts w:ascii="Arial" w:eastAsia="黑体" w:hAnsi="Arial"/>
      <w:b/>
      <w:kern w:val="2"/>
      <w:sz w:val="32"/>
    </w:rPr>
  </w:style>
  <w:style w:type="character" w:customStyle="1" w:styleId="H2Char">
    <w:name w:val="H2 Char"/>
    <w:qFormat/>
    <w:rsid w:val="00453047"/>
    <w:rPr>
      <w:rFonts w:ascii="Arial" w:eastAsia="宋体" w:hAnsi="Arial"/>
      <w:kern w:val="2"/>
      <w:sz w:val="28"/>
      <w:lang w:val="en-US" w:eastAsia="zh-CN"/>
    </w:rPr>
  </w:style>
  <w:style w:type="character" w:customStyle="1" w:styleId="top-det1">
    <w:name w:val="top-det1"/>
    <w:qFormat/>
    <w:rsid w:val="00453047"/>
    <w:rPr>
      <w:b/>
      <w:color w:val="000000"/>
    </w:rPr>
  </w:style>
  <w:style w:type="character" w:customStyle="1" w:styleId="aff3">
    <w:name w:val="批注文字 字符"/>
    <w:qFormat/>
    <w:rsid w:val="00453047"/>
    <w:rPr>
      <w:sz w:val="24"/>
    </w:rPr>
  </w:style>
  <w:style w:type="character" w:customStyle="1" w:styleId="3Char">
    <w:name w:val="标题 3 Char"/>
    <w:link w:val="30"/>
    <w:qFormat/>
    <w:rsid w:val="00453047"/>
    <w:rPr>
      <w:rFonts w:eastAsia="宋体"/>
      <w:b/>
      <w:kern w:val="2"/>
      <w:sz w:val="32"/>
      <w:lang w:val="en-US" w:eastAsia="zh-CN"/>
    </w:rPr>
  </w:style>
  <w:style w:type="character" w:customStyle="1" w:styleId="crowed11">
    <w:name w:val="crowed11"/>
    <w:qFormat/>
    <w:rsid w:val="00453047"/>
    <w:rPr>
      <w:rFonts w:hint="default"/>
      <w:sz w:val="24"/>
    </w:rPr>
  </w:style>
  <w:style w:type="character" w:customStyle="1" w:styleId="TableTextChar1Char">
    <w:name w:val="Table Text Char1 Char"/>
    <w:qFormat/>
    <w:rsid w:val="00453047"/>
    <w:rPr>
      <w:rFonts w:ascii="Arial" w:hAnsi="Arial"/>
      <w:kern w:val="2"/>
      <w:sz w:val="18"/>
      <w:lang w:val="en-US" w:eastAsia="zh-CN" w:bidi="ar-SA"/>
    </w:rPr>
  </w:style>
  <w:style w:type="character" w:customStyle="1" w:styleId="2a">
    <w:name w:val="标题 2 字符"/>
    <w:uiPriority w:val="99"/>
    <w:qFormat/>
    <w:rsid w:val="00453047"/>
    <w:rPr>
      <w:rFonts w:ascii="Arial" w:eastAsia="黑体" w:hAnsi="Arial"/>
      <w:b/>
      <w:kern w:val="2"/>
      <w:sz w:val="32"/>
    </w:rPr>
  </w:style>
  <w:style w:type="character" w:customStyle="1" w:styleId="TableHeadingCharChar">
    <w:name w:val="Table Heading Char Char"/>
    <w:qFormat/>
    <w:rsid w:val="00453047"/>
    <w:rPr>
      <w:rFonts w:ascii="Arial" w:eastAsia="黑体" w:hAnsi="Arial"/>
      <w:kern w:val="2"/>
      <w:sz w:val="18"/>
      <w:lang w:val="en-US" w:eastAsia="zh-CN"/>
    </w:rPr>
  </w:style>
  <w:style w:type="character" w:customStyle="1" w:styleId="CharChar0">
    <w:name w:val="文字 Char Char"/>
    <w:link w:val="aff4"/>
    <w:qFormat/>
    <w:rsid w:val="00453047"/>
    <w:rPr>
      <w:rFonts w:ascii="宋体"/>
      <w:kern w:val="2"/>
      <w:sz w:val="28"/>
    </w:rPr>
  </w:style>
  <w:style w:type="paragraph" w:customStyle="1" w:styleId="aff4">
    <w:name w:val="文字"/>
    <w:basedOn w:val="a3"/>
    <w:link w:val="CharChar0"/>
    <w:qFormat/>
    <w:rsid w:val="00453047"/>
    <w:pPr>
      <w:tabs>
        <w:tab w:val="left" w:pos="8520"/>
      </w:tabs>
      <w:spacing w:line="312" w:lineRule="auto"/>
      <w:ind w:right="-210" w:firstLine="556"/>
    </w:pPr>
    <w:rPr>
      <w:rFonts w:ascii="宋体"/>
    </w:rPr>
  </w:style>
  <w:style w:type="character" w:customStyle="1" w:styleId="aff5">
    <w:name w:val="样式 宋体"/>
    <w:qFormat/>
    <w:rsid w:val="00453047"/>
    <w:rPr>
      <w:rFonts w:ascii="宋体" w:eastAsia="宋体" w:hAnsi="宋体"/>
      <w:sz w:val="28"/>
    </w:rPr>
  </w:style>
  <w:style w:type="character" w:customStyle="1" w:styleId="Char8">
    <w:name w:val="正文 + 三号 Char"/>
    <w:qFormat/>
    <w:rsid w:val="00453047"/>
    <w:rPr>
      <w:rFonts w:eastAsia="宋体"/>
      <w:kern w:val="2"/>
      <w:sz w:val="21"/>
      <w:lang w:val="en-US" w:eastAsia="zh-CN"/>
    </w:rPr>
  </w:style>
  <w:style w:type="character" w:customStyle="1" w:styleId="Char9">
    <w:name w:val="小 Char"/>
    <w:qFormat/>
    <w:rsid w:val="00453047"/>
    <w:rPr>
      <w:rFonts w:ascii="宋体" w:eastAsia="宋体" w:hAnsi="Courier New"/>
      <w:kern w:val="2"/>
      <w:sz w:val="21"/>
      <w:lang w:val="en-US" w:eastAsia="zh-CN" w:bidi="ar-SA"/>
    </w:rPr>
  </w:style>
  <w:style w:type="character" w:customStyle="1" w:styleId="37">
    <w:name w:val="标题 3 字符"/>
    <w:qFormat/>
    <w:rsid w:val="00453047"/>
    <w:rPr>
      <w:rFonts w:eastAsia="宋体"/>
      <w:b/>
      <w:kern w:val="2"/>
      <w:sz w:val="32"/>
      <w:lang w:val="en-US" w:eastAsia="zh-CN"/>
    </w:rPr>
  </w:style>
  <w:style w:type="character" w:customStyle="1" w:styleId="content-white1">
    <w:name w:val="content-white1"/>
    <w:qFormat/>
    <w:rsid w:val="00453047"/>
    <w:rPr>
      <w:color w:val="auto"/>
      <w:sz w:val="18"/>
      <w:u w:val="none"/>
    </w:rPr>
  </w:style>
  <w:style w:type="character" w:customStyle="1" w:styleId="Char2">
    <w:name w:val="日期 Char"/>
    <w:link w:val="af1"/>
    <w:uiPriority w:val="99"/>
    <w:qFormat/>
    <w:rsid w:val="00453047"/>
    <w:rPr>
      <w:kern w:val="2"/>
      <w:sz w:val="28"/>
    </w:rPr>
  </w:style>
  <w:style w:type="character" w:customStyle="1" w:styleId="font31">
    <w:name w:val="font31"/>
    <w:qFormat/>
    <w:rsid w:val="00453047"/>
    <w:rPr>
      <w:rFonts w:ascii="微软雅黑 Light" w:eastAsia="微软雅黑 Light" w:hAnsi="微软雅黑 Light" w:cs="微软雅黑 Light" w:hint="default"/>
      <w:color w:val="000000"/>
      <w:sz w:val="24"/>
      <w:szCs w:val="24"/>
      <w:u w:val="none"/>
    </w:rPr>
  </w:style>
  <w:style w:type="character" w:customStyle="1" w:styleId="Char4">
    <w:name w:val="页眉 Char"/>
    <w:link w:val="af4"/>
    <w:uiPriority w:val="99"/>
    <w:qFormat/>
    <w:rsid w:val="00453047"/>
    <w:rPr>
      <w:kern w:val="2"/>
      <w:sz w:val="18"/>
    </w:rPr>
  </w:style>
  <w:style w:type="character" w:customStyle="1" w:styleId="CharChar4">
    <w:name w:val="Char Char4"/>
    <w:qFormat/>
    <w:rsid w:val="00453047"/>
    <w:rPr>
      <w:rFonts w:eastAsia="宋体"/>
      <w:b/>
      <w:kern w:val="2"/>
      <w:sz w:val="21"/>
      <w:lang w:val="en-US" w:eastAsia="zh-CN"/>
    </w:rPr>
  </w:style>
  <w:style w:type="character" w:customStyle="1" w:styleId="110">
    <w:name w:val="未命名11"/>
    <w:qFormat/>
    <w:rsid w:val="00453047"/>
    <w:rPr>
      <w:color w:val="77FFFF"/>
      <w:sz w:val="24"/>
    </w:rPr>
  </w:style>
  <w:style w:type="character" w:customStyle="1" w:styleId="font21">
    <w:name w:val="font21"/>
    <w:qFormat/>
    <w:rsid w:val="00453047"/>
    <w:rPr>
      <w:rFonts w:ascii="Times New Roman" w:hAnsi="Times New Roman" w:cs="Times New Roman" w:hint="default"/>
      <w:color w:val="000000"/>
      <w:sz w:val="24"/>
      <w:szCs w:val="24"/>
      <w:u w:val="none"/>
    </w:rPr>
  </w:style>
  <w:style w:type="character" w:customStyle="1" w:styleId="CharChar3">
    <w:name w:val="Char Char3"/>
    <w:qFormat/>
    <w:rsid w:val="00453047"/>
    <w:rPr>
      <w:rFonts w:eastAsia="宋体"/>
      <w:kern w:val="2"/>
      <w:sz w:val="18"/>
      <w:lang w:val="en-US" w:eastAsia="zh-CN"/>
    </w:rPr>
  </w:style>
  <w:style w:type="character" w:customStyle="1" w:styleId="TableTextChar1CharChar">
    <w:name w:val="Table Text Char1 Char Char"/>
    <w:qFormat/>
    <w:rsid w:val="00453047"/>
    <w:rPr>
      <w:rFonts w:ascii="Arial" w:hAnsi="Arial"/>
      <w:kern w:val="2"/>
      <w:sz w:val="18"/>
      <w:lang w:val="en-US" w:eastAsia="zh-CN" w:bidi="ar-SA"/>
    </w:rPr>
  </w:style>
  <w:style w:type="paragraph" w:customStyle="1" w:styleId="aff6">
    <w:name w:val="项目"/>
    <w:basedOn w:val="a3"/>
    <w:qFormat/>
    <w:rsid w:val="00453047"/>
    <w:pPr>
      <w:tabs>
        <w:tab w:val="left" w:pos="1280"/>
      </w:tabs>
      <w:spacing w:before="120" w:after="120" w:line="360" w:lineRule="auto"/>
      <w:ind w:left="-7" w:firstLine="567"/>
      <w:jc w:val="left"/>
      <w:textAlignment w:val="baseline"/>
    </w:pPr>
    <w:rPr>
      <w:rFonts w:ascii="宋体"/>
      <w:kern w:val="0"/>
      <w:sz w:val="24"/>
    </w:rPr>
  </w:style>
  <w:style w:type="paragraph" w:customStyle="1" w:styleId="aff7">
    <w:name w:val="普通正文"/>
    <w:basedOn w:val="a3"/>
    <w:qFormat/>
    <w:rsid w:val="00453047"/>
    <w:pPr>
      <w:adjustRightInd w:val="0"/>
      <w:spacing w:before="120" w:after="120" w:line="360" w:lineRule="auto"/>
      <w:ind w:firstLine="480"/>
      <w:jc w:val="left"/>
      <w:textAlignment w:val="baseline"/>
    </w:pPr>
    <w:rPr>
      <w:rFonts w:ascii="Arial" w:hAnsi="Arial"/>
      <w:kern w:val="0"/>
      <w:sz w:val="24"/>
    </w:rPr>
  </w:style>
  <w:style w:type="paragraph" w:customStyle="1" w:styleId="TableTextCharCharChar">
    <w:name w:val="Table Text Char Char Char"/>
    <w:qFormat/>
    <w:rsid w:val="00453047"/>
    <w:pPr>
      <w:snapToGrid w:val="0"/>
      <w:spacing w:before="80" w:after="80"/>
    </w:pPr>
    <w:rPr>
      <w:rFonts w:ascii="Arial" w:hAnsi="Arial"/>
      <w:kern w:val="2"/>
      <w:sz w:val="18"/>
    </w:rPr>
  </w:style>
  <w:style w:type="paragraph" w:customStyle="1" w:styleId="aff8">
    <w:name w:val="内容标题"/>
    <w:basedOn w:val="aa"/>
    <w:qFormat/>
    <w:rsid w:val="00453047"/>
    <w:rPr>
      <w:rFonts w:ascii="Tahoma" w:hAnsi="Tahoma"/>
      <w:sz w:val="24"/>
    </w:rPr>
  </w:style>
  <w:style w:type="paragraph" w:customStyle="1" w:styleId="TableTextCharChar">
    <w:name w:val="Table Text Char Char"/>
    <w:qFormat/>
    <w:rsid w:val="00453047"/>
    <w:pPr>
      <w:snapToGrid w:val="0"/>
      <w:spacing w:before="80" w:after="80"/>
    </w:pPr>
    <w:rPr>
      <w:rFonts w:ascii="Arial" w:hAnsi="Arial"/>
      <w:kern w:val="2"/>
      <w:sz w:val="18"/>
    </w:rPr>
  </w:style>
  <w:style w:type="paragraph" w:customStyle="1" w:styleId="content">
    <w:name w:val="content"/>
    <w:basedOn w:val="a3"/>
    <w:qFormat/>
    <w:rsid w:val="00453047"/>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style1">
    <w:name w:val="style1"/>
    <w:basedOn w:val="a3"/>
    <w:qFormat/>
    <w:rsid w:val="00453047"/>
    <w:pPr>
      <w:widowControl/>
      <w:spacing w:before="100" w:beforeAutospacing="1" w:after="100" w:afterAutospacing="1"/>
      <w:jc w:val="left"/>
    </w:pPr>
    <w:rPr>
      <w:rFonts w:ascii="宋体" w:hAnsi="宋体"/>
      <w:kern w:val="0"/>
    </w:rPr>
  </w:style>
  <w:style w:type="paragraph" w:customStyle="1" w:styleId="aff9">
    <w:name w:val="样式 宋体 五号 行距: 单倍行距"/>
    <w:basedOn w:val="a3"/>
    <w:qFormat/>
    <w:rsid w:val="00453047"/>
    <w:pPr>
      <w:adjustRightInd w:val="0"/>
      <w:jc w:val="left"/>
    </w:pPr>
    <w:rPr>
      <w:rFonts w:ascii="宋体" w:hAnsi="宋体"/>
      <w:kern w:val="0"/>
    </w:rPr>
  </w:style>
  <w:style w:type="paragraph" w:customStyle="1" w:styleId="affa">
    <w:name w:val="正文表格"/>
    <w:basedOn w:val="a3"/>
    <w:qFormat/>
    <w:rsid w:val="00453047"/>
    <w:pPr>
      <w:adjustRightInd w:val="0"/>
      <w:spacing w:before="40" w:after="40"/>
    </w:pPr>
    <w:rPr>
      <w:sz w:val="24"/>
    </w:rPr>
  </w:style>
  <w:style w:type="paragraph" w:customStyle="1" w:styleId="Char1CharCharChar">
    <w:name w:val="Char1 Char Char Char"/>
    <w:basedOn w:val="a3"/>
    <w:qFormat/>
    <w:rsid w:val="00453047"/>
    <w:rPr>
      <w:rFonts w:ascii="Tahoma" w:hAnsi="Tahoma"/>
      <w:sz w:val="24"/>
    </w:rPr>
  </w:style>
  <w:style w:type="paragraph" w:customStyle="1" w:styleId="affb">
    <w:name w:val="af"/>
    <w:basedOn w:val="a3"/>
    <w:qFormat/>
    <w:rsid w:val="00453047"/>
    <w:pPr>
      <w:widowControl/>
      <w:spacing w:line="300" w:lineRule="atLeast"/>
      <w:jc w:val="left"/>
    </w:pPr>
    <w:rPr>
      <w:rFonts w:ascii="宋体" w:hAnsi="宋体"/>
      <w:kern w:val="0"/>
      <w:sz w:val="18"/>
    </w:rPr>
  </w:style>
  <w:style w:type="paragraph" w:customStyle="1" w:styleId="Title-Revision">
    <w:name w:val="Title - Revision"/>
    <w:basedOn w:val="af8"/>
    <w:qFormat/>
    <w:rsid w:val="00453047"/>
    <w:pPr>
      <w:spacing w:before="720"/>
    </w:pPr>
  </w:style>
  <w:style w:type="paragraph" w:customStyle="1" w:styleId="12">
    <w:name w:val="1.正文"/>
    <w:basedOn w:val="a3"/>
    <w:qFormat/>
    <w:rsid w:val="00453047"/>
    <w:pPr>
      <w:spacing w:line="360" w:lineRule="auto"/>
      <w:ind w:leftChars="225" w:left="540" w:firstLineChars="225" w:firstLine="540"/>
    </w:pPr>
    <w:rPr>
      <w:sz w:val="24"/>
    </w:rPr>
  </w:style>
  <w:style w:type="paragraph" w:customStyle="1" w:styleId="Title-Date">
    <w:name w:val="Title - Date"/>
    <w:basedOn w:val="af8"/>
    <w:next w:val="a3"/>
    <w:qFormat/>
    <w:rsid w:val="00453047"/>
    <w:pPr>
      <w:spacing w:before="240" w:after="720"/>
    </w:pPr>
    <w:rPr>
      <w:sz w:val="28"/>
    </w:rPr>
  </w:style>
  <w:style w:type="paragraph" w:customStyle="1" w:styleId="00">
    <w:name w:val="00"/>
    <w:basedOn w:val="a3"/>
    <w:qFormat/>
    <w:rsid w:val="00453047"/>
    <w:pPr>
      <w:autoSpaceDE w:val="0"/>
      <w:autoSpaceDN w:val="0"/>
      <w:adjustRightInd w:val="0"/>
      <w:jc w:val="left"/>
    </w:pPr>
    <w:rPr>
      <w:rFonts w:ascii="黑体" w:eastAsia="黑体"/>
      <w:b/>
      <w:kern w:val="0"/>
      <w:sz w:val="20"/>
    </w:rPr>
  </w:style>
  <w:style w:type="paragraph" w:customStyle="1" w:styleId="ItemStepinTable">
    <w:name w:val="Item Step in Table"/>
    <w:qFormat/>
    <w:rsid w:val="00453047"/>
    <w:pPr>
      <w:numPr>
        <w:numId w:val="4"/>
      </w:numPr>
      <w:tabs>
        <w:tab w:val="left" w:pos="397"/>
      </w:tabs>
      <w:spacing w:before="40" w:after="40"/>
      <w:jc w:val="both"/>
    </w:pPr>
    <w:rPr>
      <w:rFonts w:ascii="Arial" w:hAnsi="Arial"/>
      <w:sz w:val="18"/>
    </w:rPr>
  </w:style>
  <w:style w:type="paragraph" w:customStyle="1" w:styleId="CharChar1">
    <w:name w:val="Char Char1"/>
    <w:basedOn w:val="a3"/>
    <w:qFormat/>
    <w:rsid w:val="00453047"/>
    <w:pPr>
      <w:widowControl/>
      <w:spacing w:after="160" w:line="240" w:lineRule="exact"/>
      <w:jc w:val="left"/>
    </w:pPr>
    <w:rPr>
      <w:rFonts w:ascii="Verdana" w:hAnsi="Verdana"/>
      <w:kern w:val="0"/>
      <w:sz w:val="20"/>
      <w:lang w:eastAsia="en-US"/>
    </w:rPr>
  </w:style>
  <w:style w:type="paragraph" w:customStyle="1" w:styleId="TableTextChar1">
    <w:name w:val="Table Text Char1"/>
    <w:qFormat/>
    <w:rsid w:val="00453047"/>
    <w:pPr>
      <w:snapToGrid w:val="0"/>
      <w:spacing w:before="80" w:after="80"/>
    </w:pPr>
    <w:rPr>
      <w:rFonts w:ascii="Arial" w:hAnsi="Arial"/>
      <w:kern w:val="2"/>
      <w:sz w:val="18"/>
    </w:rPr>
  </w:style>
  <w:style w:type="paragraph" w:customStyle="1" w:styleId="a">
    <w:name w:val="表号"/>
    <w:basedOn w:val="a3"/>
    <w:qFormat/>
    <w:rsid w:val="00453047"/>
    <w:pPr>
      <w:numPr>
        <w:numId w:val="5"/>
      </w:numPr>
      <w:tabs>
        <w:tab w:val="clear" w:pos="360"/>
        <w:tab w:val="left" w:pos="648"/>
      </w:tabs>
      <w:autoSpaceDE w:val="0"/>
      <w:autoSpaceDN w:val="0"/>
      <w:adjustRightInd w:val="0"/>
      <w:spacing w:before="210" w:after="210"/>
      <w:ind w:left="425" w:hanging="137"/>
      <w:jc w:val="center"/>
    </w:pPr>
    <w:rPr>
      <w:kern w:val="0"/>
      <w:lang w:eastAsia="en-US"/>
    </w:rPr>
  </w:style>
  <w:style w:type="paragraph" w:customStyle="1" w:styleId="210">
    <w:name w:val="正文文本缩进 21"/>
    <w:basedOn w:val="a3"/>
    <w:qFormat/>
    <w:rsid w:val="00453047"/>
    <w:pPr>
      <w:adjustRightInd w:val="0"/>
      <w:spacing w:before="120"/>
      <w:ind w:firstLine="420"/>
      <w:textAlignment w:val="baseline"/>
    </w:pPr>
    <w:rPr>
      <w:sz w:val="24"/>
    </w:rPr>
  </w:style>
  <w:style w:type="paragraph" w:customStyle="1" w:styleId="INStep">
    <w:name w:val="IN Step"/>
    <w:basedOn w:val="a3"/>
    <w:qFormat/>
    <w:rsid w:val="00453047"/>
    <w:pPr>
      <w:keepLines/>
      <w:widowControl/>
      <w:tabs>
        <w:tab w:val="left" w:pos="1134"/>
      </w:tabs>
      <w:spacing w:before="80" w:after="80" w:line="300" w:lineRule="auto"/>
      <w:ind w:left="1134" w:hanging="907"/>
      <w:outlineLvl w:val="8"/>
    </w:pPr>
    <w:rPr>
      <w:rFonts w:ascii="Arial" w:hAnsi="Arial"/>
      <w:kern w:val="0"/>
    </w:rPr>
  </w:style>
  <w:style w:type="paragraph" w:customStyle="1" w:styleId="CharCharCharCharCharCharCharCharCharCharCharCharChar">
    <w:name w:val="Char Char Char Char Char Char Char Char Char Char Char Char Char"/>
    <w:basedOn w:val="a3"/>
    <w:qFormat/>
    <w:rsid w:val="00453047"/>
    <w:pPr>
      <w:widowControl/>
      <w:spacing w:after="160" w:line="240" w:lineRule="exact"/>
      <w:jc w:val="left"/>
    </w:pPr>
    <w:rPr>
      <w:rFonts w:ascii="Verdana" w:eastAsia="仿宋_GB2312" w:hAnsi="Verdana"/>
      <w:kern w:val="0"/>
      <w:sz w:val="24"/>
      <w:lang w:eastAsia="en-US"/>
    </w:rPr>
  </w:style>
  <w:style w:type="paragraph" w:customStyle="1" w:styleId="ItemList">
    <w:name w:val="Item List"/>
    <w:qFormat/>
    <w:rsid w:val="00453047"/>
    <w:pPr>
      <w:numPr>
        <w:numId w:val="6"/>
      </w:numPr>
      <w:spacing w:line="300" w:lineRule="auto"/>
      <w:jc w:val="both"/>
    </w:pPr>
    <w:rPr>
      <w:rFonts w:ascii="Arial" w:hAnsi="Arial"/>
      <w:sz w:val="21"/>
    </w:rPr>
  </w:style>
  <w:style w:type="paragraph" w:customStyle="1" w:styleId="affc">
    <w:name w:val="标准正文"/>
    <w:basedOn w:val="ae"/>
    <w:qFormat/>
    <w:rsid w:val="00453047"/>
    <w:pPr>
      <w:spacing w:before="60" w:after="60" w:line="360" w:lineRule="auto"/>
      <w:ind w:left="0" w:firstLine="482"/>
    </w:pPr>
    <w:rPr>
      <w:rFonts w:ascii="Arial" w:hAnsi="Arial"/>
      <w:sz w:val="24"/>
    </w:rPr>
  </w:style>
  <w:style w:type="paragraph" w:customStyle="1" w:styleId="CSS1Char">
    <w:name w:val="CSS1级正文 Char"/>
    <w:basedOn w:val="ad"/>
    <w:qFormat/>
    <w:rsid w:val="00453047"/>
    <w:pPr>
      <w:adjustRightInd w:val="0"/>
      <w:snapToGrid w:val="0"/>
      <w:spacing w:line="360" w:lineRule="auto"/>
      <w:ind w:firstLine="480"/>
    </w:pPr>
    <w:rPr>
      <w:rFonts w:ascii="Times New Roman" w:eastAsia="宋体"/>
      <w:sz w:val="24"/>
    </w:rPr>
  </w:style>
  <w:style w:type="paragraph" w:customStyle="1" w:styleId="affd">
    <w:name w:val="表头文本"/>
    <w:qFormat/>
    <w:rsid w:val="00453047"/>
    <w:pPr>
      <w:jc w:val="center"/>
    </w:pPr>
    <w:rPr>
      <w:rFonts w:ascii="Arial" w:hAnsi="Arial"/>
      <w:b/>
      <w:sz w:val="21"/>
    </w:rPr>
  </w:style>
  <w:style w:type="paragraph" w:customStyle="1" w:styleId="affe">
    <w:name w:val="图标"/>
    <w:basedOn w:val="a3"/>
    <w:next w:val="a3"/>
    <w:qFormat/>
    <w:rsid w:val="00453047"/>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CharChar1CharCharCharCharCharCharCharCharCharCharCharCharCharChar">
    <w:name w:val="Char Char1 Char Char Char Char Char Char Char Char Char Char Char Char Char Char"/>
    <w:basedOn w:val="a3"/>
    <w:qFormat/>
    <w:rsid w:val="00453047"/>
    <w:pPr>
      <w:widowControl/>
      <w:spacing w:after="160" w:line="240" w:lineRule="exact"/>
      <w:jc w:val="left"/>
    </w:pPr>
    <w:rPr>
      <w:rFonts w:ascii="Verdana" w:hAnsi="Verdana"/>
      <w:kern w:val="0"/>
      <w:sz w:val="20"/>
      <w:lang w:eastAsia="en-US"/>
    </w:rPr>
  </w:style>
  <w:style w:type="paragraph" w:customStyle="1" w:styleId="a2">
    <w:name w:val="操作步骤"/>
    <w:basedOn w:val="a3"/>
    <w:qFormat/>
    <w:rsid w:val="00453047"/>
    <w:pPr>
      <w:numPr>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CharCharCharCharCharCharCharCharCharCharCharCharCharCharCharChar">
    <w:name w:val="Char Char Char Char Char Char Char Char Char Char Char Char Char Char Char Char"/>
    <w:basedOn w:val="a3"/>
    <w:qFormat/>
    <w:rsid w:val="00453047"/>
    <w:pPr>
      <w:tabs>
        <w:tab w:val="left" w:pos="360"/>
      </w:tabs>
    </w:pPr>
    <w:rPr>
      <w:sz w:val="24"/>
    </w:rPr>
  </w:style>
  <w:style w:type="paragraph" w:customStyle="1" w:styleId="220">
    <w:name w:val="样式 样式 首行缩进:  2 字符 + 首行缩进:  2 字符"/>
    <w:basedOn w:val="a3"/>
    <w:qFormat/>
    <w:rsid w:val="00453047"/>
    <w:pPr>
      <w:numPr>
        <w:numId w:val="8"/>
      </w:numPr>
      <w:tabs>
        <w:tab w:val="clear" w:pos="1230"/>
      </w:tabs>
      <w:spacing w:line="360" w:lineRule="auto"/>
      <w:ind w:firstLineChars="200" w:firstLine="480"/>
    </w:pPr>
    <w:rPr>
      <w:sz w:val="24"/>
    </w:rPr>
  </w:style>
  <w:style w:type="paragraph" w:customStyle="1" w:styleId="ParaCharCharCharCharCharCharCharCharChar1CharCharCharChar">
    <w:name w:val="默认段落字体 Para Char Char Char Char Char Char Char Char Char1 Char Char Char Char"/>
    <w:basedOn w:val="a3"/>
    <w:qFormat/>
    <w:rsid w:val="00453047"/>
    <w:rPr>
      <w:rFonts w:ascii="Tahoma" w:hAnsi="Tahoma"/>
      <w:sz w:val="24"/>
    </w:rPr>
  </w:style>
  <w:style w:type="paragraph" w:customStyle="1" w:styleId="afff">
    <w:name w:val="表头样式"/>
    <w:basedOn w:val="a3"/>
    <w:qFormat/>
    <w:rsid w:val="00453047"/>
    <w:pPr>
      <w:autoSpaceDE w:val="0"/>
      <w:autoSpaceDN w:val="0"/>
      <w:adjustRightInd w:val="0"/>
      <w:spacing w:line="360" w:lineRule="auto"/>
      <w:jc w:val="left"/>
    </w:pPr>
    <w:rPr>
      <w:b/>
      <w:kern w:val="0"/>
    </w:rPr>
  </w:style>
  <w:style w:type="paragraph" w:customStyle="1" w:styleId="13">
    <w:name w:val="表格1"/>
    <w:basedOn w:val="a3"/>
    <w:next w:val="a3"/>
    <w:qFormat/>
    <w:rsid w:val="00453047"/>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ItemStep">
    <w:name w:val="Item Step"/>
    <w:qFormat/>
    <w:rsid w:val="00453047"/>
    <w:pPr>
      <w:tabs>
        <w:tab w:val="left" w:pos="1644"/>
      </w:tabs>
      <w:ind w:left="1644" w:hanging="510"/>
      <w:outlineLvl w:val="4"/>
    </w:pPr>
    <w:rPr>
      <w:rFonts w:ascii="Arial" w:hAnsi="Arial"/>
      <w:sz w:val="21"/>
    </w:rPr>
  </w:style>
  <w:style w:type="paragraph" w:customStyle="1" w:styleId="afff0">
    <w:name w:val="表格内文字"/>
    <w:basedOn w:val="af0"/>
    <w:qFormat/>
    <w:rsid w:val="00453047"/>
    <w:pPr>
      <w:adjustRightInd w:val="0"/>
    </w:pPr>
    <w:rPr>
      <w:color w:val="000000"/>
      <w:lang w:val="en-GB"/>
    </w:rPr>
  </w:style>
  <w:style w:type="paragraph" w:customStyle="1" w:styleId="ParaCharCharCharCharCharCharChar">
    <w:name w:val="默认段落字体 Para Char Char Char Char Char Char Char"/>
    <w:basedOn w:val="a3"/>
    <w:qFormat/>
    <w:rsid w:val="00453047"/>
    <w:rPr>
      <w:rFonts w:ascii="Tahoma" w:hAnsi="Tahoma"/>
      <w:sz w:val="24"/>
    </w:rPr>
  </w:style>
  <w:style w:type="paragraph" w:customStyle="1" w:styleId="38">
    <w:name w:val="样式3"/>
    <w:basedOn w:val="1"/>
    <w:next w:val="1"/>
    <w:qFormat/>
    <w:rsid w:val="00453047"/>
    <w:pPr>
      <w:keepLines/>
      <w:adjustRightInd w:val="0"/>
      <w:spacing w:before="340" w:after="330" w:line="576" w:lineRule="auto"/>
    </w:pPr>
    <w:rPr>
      <w:rFonts w:ascii="Times New Roman" w:eastAsia="黑体"/>
      <w:b/>
      <w:kern w:val="44"/>
      <w:sz w:val="44"/>
    </w:rPr>
  </w:style>
  <w:style w:type="paragraph" w:customStyle="1" w:styleId="afff1">
    <w:name w:val="正文格式"/>
    <w:basedOn w:val="a3"/>
    <w:qFormat/>
    <w:rsid w:val="00453047"/>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2">
    <w:name w:val="司法正文"/>
    <w:qFormat/>
    <w:rsid w:val="00453047"/>
    <w:pPr>
      <w:widowControl w:val="0"/>
      <w:ind w:firstLineChars="200" w:firstLine="200"/>
      <w:jc w:val="both"/>
    </w:pPr>
    <w:rPr>
      <w:rFonts w:eastAsia="仿宋_GB2312"/>
      <w:sz w:val="32"/>
    </w:rPr>
  </w:style>
  <w:style w:type="paragraph" w:customStyle="1" w:styleId="2b">
    <w:name w:val="附录2"/>
    <w:basedOn w:val="a3"/>
    <w:next w:val="a3"/>
    <w:qFormat/>
    <w:rsid w:val="00453047"/>
    <w:pPr>
      <w:tabs>
        <w:tab w:val="left" w:pos="420"/>
        <w:tab w:val="left" w:pos="624"/>
      </w:tabs>
      <w:ind w:left="420" w:hanging="420"/>
      <w:outlineLvl w:val="1"/>
    </w:pPr>
    <w:rPr>
      <w:rFonts w:ascii="黑体" w:eastAsia="黑体" w:hAnsi="黑体"/>
      <w:b/>
      <w:sz w:val="32"/>
    </w:rPr>
  </w:style>
  <w:style w:type="paragraph" w:customStyle="1" w:styleId="afff3">
    <w:name w:val="段落正文"/>
    <w:basedOn w:val="a3"/>
    <w:qFormat/>
    <w:rsid w:val="00453047"/>
    <w:pPr>
      <w:spacing w:beforeLines="50" w:line="360" w:lineRule="auto"/>
      <w:ind w:firstLineChars="200" w:firstLine="200"/>
    </w:pPr>
    <w:rPr>
      <w:spacing w:val="2"/>
      <w:sz w:val="24"/>
    </w:rPr>
  </w:style>
  <w:style w:type="paragraph" w:customStyle="1" w:styleId="afff4">
    <w:name w:val="文章正文"/>
    <w:basedOn w:val="a3"/>
    <w:qFormat/>
    <w:rsid w:val="00453047"/>
    <w:pPr>
      <w:ind w:firstLineChars="200" w:firstLine="560"/>
    </w:pPr>
    <w:rPr>
      <w:rFonts w:ascii="仿宋_GB2312" w:eastAsia="仿宋_GB2312" w:hAnsi="宋体"/>
      <w:color w:val="000000"/>
    </w:rPr>
  </w:style>
  <w:style w:type="paragraph" w:customStyle="1" w:styleId="Chara">
    <w:name w:val="Char"/>
    <w:basedOn w:val="a3"/>
    <w:qFormat/>
    <w:rsid w:val="00453047"/>
    <w:pPr>
      <w:spacing w:line="240" w:lineRule="atLeast"/>
      <w:ind w:left="420" w:firstLine="420"/>
    </w:pPr>
    <w:rPr>
      <w:kern w:val="0"/>
    </w:rPr>
  </w:style>
  <w:style w:type="paragraph" w:customStyle="1" w:styleId="afff5">
    <w:name w:val="列表项目"/>
    <w:basedOn w:val="a3"/>
    <w:qFormat/>
    <w:rsid w:val="00453047"/>
    <w:pPr>
      <w:tabs>
        <w:tab w:val="left" w:pos="420"/>
      </w:tabs>
      <w:spacing w:line="288" w:lineRule="auto"/>
      <w:ind w:leftChars="200" w:left="840" w:hangingChars="200" w:hanging="420"/>
    </w:pPr>
  </w:style>
  <w:style w:type="paragraph" w:customStyle="1" w:styleId="14">
    <w:name w:val="列出段落1"/>
    <w:next w:val="a9"/>
    <w:qFormat/>
    <w:rsid w:val="00453047"/>
    <w:pPr>
      <w:widowControl w:val="0"/>
      <w:ind w:firstLineChars="200" w:firstLine="200"/>
      <w:jc w:val="both"/>
    </w:pPr>
    <w:rPr>
      <w:rFonts w:ascii="Calibri" w:hAnsi="Calibri"/>
      <w:kern w:val="2"/>
      <w:sz w:val="21"/>
      <w:szCs w:val="22"/>
    </w:rPr>
  </w:style>
  <w:style w:type="paragraph" w:customStyle="1" w:styleId="xl53">
    <w:name w:val="xl53"/>
    <w:basedOn w:val="a3"/>
    <w:qFormat/>
    <w:rsid w:val="00453047"/>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44">
    <w:name w:val="正文4"/>
    <w:basedOn w:val="a3"/>
    <w:qFormat/>
    <w:rsid w:val="00453047"/>
    <w:pPr>
      <w:tabs>
        <w:tab w:val="left" w:pos="1275"/>
      </w:tabs>
      <w:spacing w:before="60" w:after="60" w:line="360" w:lineRule="auto"/>
      <w:ind w:leftChars="400" w:left="820" w:hanging="705"/>
    </w:pPr>
    <w:rPr>
      <w:sz w:val="24"/>
    </w:rPr>
  </w:style>
  <w:style w:type="paragraph" w:customStyle="1" w:styleId="afff6">
    <w:name w:val="关键词"/>
    <w:basedOn w:val="a3"/>
    <w:next w:val="a3"/>
    <w:qFormat/>
    <w:rsid w:val="00453047"/>
    <w:pPr>
      <w:spacing w:line="360" w:lineRule="auto"/>
    </w:pPr>
    <w:rPr>
      <w:rFonts w:eastAsia="黑体"/>
      <w:sz w:val="20"/>
    </w:rPr>
  </w:style>
  <w:style w:type="paragraph" w:customStyle="1" w:styleId="afff7">
    <w:name w:val="可研正文"/>
    <w:basedOn w:val="ad"/>
    <w:qFormat/>
    <w:rsid w:val="00453047"/>
    <w:pPr>
      <w:adjustRightInd w:val="0"/>
      <w:snapToGrid w:val="0"/>
      <w:spacing w:line="440" w:lineRule="exact"/>
      <w:ind w:firstLine="567"/>
    </w:pPr>
    <w:rPr>
      <w:sz w:val="28"/>
    </w:rPr>
  </w:style>
  <w:style w:type="paragraph" w:customStyle="1" w:styleId="074">
    <w:name w:val="标书正文:  0.74 厘米"/>
    <w:basedOn w:val="a3"/>
    <w:qFormat/>
    <w:rsid w:val="00453047"/>
    <w:pPr>
      <w:snapToGrid w:val="0"/>
      <w:spacing w:line="360" w:lineRule="auto"/>
      <w:ind w:firstLine="420"/>
    </w:pPr>
    <w:rPr>
      <w:sz w:val="24"/>
    </w:rPr>
  </w:style>
  <w:style w:type="paragraph" w:customStyle="1" w:styleId="605">
    <w:name w:val="样式 标题 6第五层条 + 三号 段前: 0.5 行"/>
    <w:basedOn w:val="6"/>
    <w:qFormat/>
    <w:rsid w:val="00453047"/>
    <w:pPr>
      <w:widowControl/>
      <w:adjustRightInd/>
      <w:snapToGrid/>
      <w:spacing w:beforeLines="50"/>
      <w:jc w:val="left"/>
    </w:pPr>
    <w:rPr>
      <w:snapToGrid w:val="0"/>
      <w:kern w:val="24"/>
      <w:sz w:val="28"/>
    </w:rPr>
  </w:style>
  <w:style w:type="paragraph" w:customStyle="1" w:styleId="15">
    <w:name w:val="1"/>
    <w:basedOn w:val="a3"/>
    <w:next w:val="af0"/>
    <w:qFormat/>
    <w:rsid w:val="00453047"/>
    <w:rPr>
      <w:rFonts w:ascii="宋体" w:hAnsi="Courier New"/>
    </w:rPr>
  </w:style>
  <w:style w:type="paragraph" w:customStyle="1" w:styleId="afff8">
    <w:name w:val="没有缩进（为图形使用）"/>
    <w:basedOn w:val="a3"/>
    <w:qFormat/>
    <w:rsid w:val="00453047"/>
    <w:pPr>
      <w:spacing w:before="120" w:after="120" w:line="360" w:lineRule="auto"/>
    </w:pPr>
    <w:rPr>
      <w:sz w:val="24"/>
    </w:rPr>
  </w:style>
  <w:style w:type="paragraph" w:customStyle="1" w:styleId="afff9">
    <w:name w:val="标题无"/>
    <w:basedOn w:val="a3"/>
    <w:qFormat/>
    <w:rsid w:val="00453047"/>
    <w:pPr>
      <w:spacing w:line="360" w:lineRule="auto"/>
    </w:pPr>
    <w:rPr>
      <w:sz w:val="24"/>
    </w:rPr>
  </w:style>
  <w:style w:type="paragraph" w:customStyle="1" w:styleId="16">
    <w:name w:val="修订1"/>
    <w:qFormat/>
    <w:rsid w:val="00453047"/>
    <w:rPr>
      <w:rFonts w:ascii="Calibri" w:hAnsi="Calibri"/>
      <w:kern w:val="2"/>
      <w:sz w:val="21"/>
    </w:rPr>
  </w:style>
  <w:style w:type="paragraph" w:customStyle="1" w:styleId="a1">
    <w:name w:val="章标题"/>
    <w:next w:val="a3"/>
    <w:qFormat/>
    <w:rsid w:val="00453047"/>
    <w:pPr>
      <w:numPr>
        <w:ilvl w:val="1"/>
        <w:numId w:val="4"/>
      </w:numPr>
      <w:spacing w:beforeLines="50" w:afterLines="50"/>
      <w:ind w:left="0"/>
      <w:jc w:val="both"/>
      <w:outlineLvl w:val="1"/>
    </w:pPr>
    <w:rPr>
      <w:rFonts w:ascii="黑体" w:eastAsia="黑体"/>
      <w:sz w:val="24"/>
    </w:rPr>
  </w:style>
  <w:style w:type="paragraph" w:customStyle="1" w:styleId="afffa">
    <w:name w:val="图例"/>
    <w:basedOn w:val="a3"/>
    <w:qFormat/>
    <w:rsid w:val="00453047"/>
    <w:pPr>
      <w:spacing w:before="120" w:after="120" w:line="360" w:lineRule="auto"/>
      <w:jc w:val="center"/>
    </w:pPr>
    <w:rPr>
      <w:rFonts w:eastAsia="仿宋_GB2312"/>
      <w:b/>
      <w:sz w:val="24"/>
    </w:rPr>
  </w:style>
  <w:style w:type="paragraph" w:customStyle="1" w:styleId="CharChar14CharChar">
    <w:name w:val="Char Char14 Char Char"/>
    <w:basedOn w:val="a3"/>
    <w:qFormat/>
    <w:rsid w:val="00453047"/>
    <w:rPr>
      <w:szCs w:val="24"/>
    </w:rPr>
  </w:style>
  <w:style w:type="paragraph" w:customStyle="1" w:styleId="xl23">
    <w:name w:val="xl23"/>
    <w:basedOn w:val="a3"/>
    <w:qFormat/>
    <w:rsid w:val="00453047"/>
    <w:pPr>
      <w:widowControl/>
      <w:spacing w:before="100" w:beforeAutospacing="1" w:after="100" w:afterAutospacing="1" w:line="360" w:lineRule="auto"/>
      <w:textAlignment w:val="top"/>
    </w:pPr>
    <w:rPr>
      <w:kern w:val="0"/>
      <w:sz w:val="24"/>
    </w:rPr>
  </w:style>
  <w:style w:type="paragraph" w:customStyle="1" w:styleId="Char10">
    <w:name w:val="Char1"/>
    <w:basedOn w:val="a3"/>
    <w:qFormat/>
    <w:rsid w:val="00453047"/>
  </w:style>
  <w:style w:type="paragraph" w:customStyle="1" w:styleId="17">
    <w:name w:val="正文1"/>
    <w:basedOn w:val="a3"/>
    <w:qFormat/>
    <w:rsid w:val="00453047"/>
    <w:pPr>
      <w:spacing w:line="300" w:lineRule="auto"/>
      <w:ind w:firstLineChars="200" w:firstLine="200"/>
    </w:pPr>
    <w:rPr>
      <w:sz w:val="24"/>
    </w:rPr>
  </w:style>
  <w:style w:type="paragraph" w:customStyle="1" w:styleId="2c">
    <w:name w:val="正文字缩2字"/>
    <w:basedOn w:val="a3"/>
    <w:qFormat/>
    <w:rsid w:val="00453047"/>
    <w:pPr>
      <w:spacing w:before="60" w:after="60" w:line="360" w:lineRule="auto"/>
      <w:ind w:leftChars="200" w:left="200" w:firstLineChars="200" w:firstLine="200"/>
    </w:pPr>
    <w:rPr>
      <w:sz w:val="24"/>
    </w:rPr>
  </w:style>
  <w:style w:type="paragraph" w:customStyle="1" w:styleId="afffb">
    <w:name w:val="缺省文本"/>
    <w:basedOn w:val="a3"/>
    <w:qFormat/>
    <w:rsid w:val="00453047"/>
    <w:pPr>
      <w:tabs>
        <w:tab w:val="left" w:pos="1260"/>
      </w:tabs>
      <w:autoSpaceDE w:val="0"/>
      <w:autoSpaceDN w:val="0"/>
      <w:adjustRightInd w:val="0"/>
      <w:spacing w:line="360" w:lineRule="auto"/>
      <w:jc w:val="left"/>
    </w:pPr>
    <w:rPr>
      <w:kern w:val="0"/>
      <w:sz w:val="24"/>
    </w:rPr>
  </w:style>
  <w:style w:type="paragraph" w:customStyle="1" w:styleId="CharCharChar">
    <w:name w:val="Char Char Char"/>
    <w:basedOn w:val="a3"/>
    <w:qFormat/>
    <w:rsid w:val="00453047"/>
    <w:rPr>
      <w:rFonts w:ascii="Tahoma" w:hAnsi="Tahoma"/>
      <w:sz w:val="24"/>
    </w:rPr>
  </w:style>
  <w:style w:type="paragraph" w:customStyle="1" w:styleId="211">
    <w:name w:val="正文文本 21"/>
    <w:basedOn w:val="a3"/>
    <w:qFormat/>
    <w:rsid w:val="00453047"/>
    <w:pPr>
      <w:adjustRightInd w:val="0"/>
      <w:spacing w:before="120" w:line="360" w:lineRule="auto"/>
      <w:ind w:firstLine="480"/>
      <w:textAlignment w:val="baseline"/>
    </w:pPr>
    <w:rPr>
      <w:sz w:val="24"/>
    </w:rPr>
  </w:style>
  <w:style w:type="paragraph" w:customStyle="1" w:styleId="Char2CharCharCharCharCharChar">
    <w:name w:val="Char2 Char Char Char Char Char Char"/>
    <w:basedOn w:val="a3"/>
    <w:qFormat/>
    <w:rsid w:val="00453047"/>
    <w:rPr>
      <w:rFonts w:ascii="仿宋_GB2312"/>
      <w:b/>
      <w:sz w:val="30"/>
    </w:rPr>
  </w:style>
  <w:style w:type="paragraph" w:customStyle="1" w:styleId="CharCharCharCharChar">
    <w:name w:val="Char Char Char Char Char"/>
    <w:basedOn w:val="a3"/>
    <w:qFormat/>
    <w:rsid w:val="00453047"/>
    <w:pPr>
      <w:tabs>
        <w:tab w:val="left" w:pos="425"/>
      </w:tabs>
      <w:ind w:left="1620" w:hanging="360"/>
    </w:pPr>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453047"/>
    <w:pPr>
      <w:widowControl/>
      <w:spacing w:after="160" w:line="240" w:lineRule="exact"/>
      <w:jc w:val="left"/>
    </w:pPr>
    <w:rPr>
      <w:rFonts w:ascii="Verdana" w:hAnsi="Verdana"/>
      <w:kern w:val="0"/>
      <w:sz w:val="18"/>
      <w:lang w:eastAsia="en-US"/>
    </w:rPr>
  </w:style>
  <w:style w:type="paragraph" w:customStyle="1" w:styleId="39">
    <w:name w:val="附录3"/>
    <w:basedOn w:val="a3"/>
    <w:next w:val="a3"/>
    <w:qFormat/>
    <w:rsid w:val="00453047"/>
    <w:pPr>
      <w:tabs>
        <w:tab w:val="left" w:pos="851"/>
      </w:tabs>
      <w:ind w:left="425" w:hanging="425"/>
      <w:outlineLvl w:val="2"/>
    </w:pPr>
    <w:rPr>
      <w:rFonts w:eastAsia="黑体"/>
      <w:b/>
      <w:sz w:val="32"/>
    </w:rPr>
  </w:style>
  <w:style w:type="paragraph" w:customStyle="1" w:styleId="afffc">
    <w:name w:val="二级条标题"/>
    <w:basedOn w:val="afffd"/>
    <w:next w:val="afffe"/>
    <w:qFormat/>
    <w:rsid w:val="00453047"/>
    <w:pPr>
      <w:ind w:left="840"/>
      <w:outlineLvl w:val="3"/>
    </w:pPr>
  </w:style>
  <w:style w:type="paragraph" w:customStyle="1" w:styleId="afffd">
    <w:name w:val="一级条标题"/>
    <w:basedOn w:val="a1"/>
    <w:next w:val="afffe"/>
    <w:qFormat/>
    <w:rsid w:val="00453047"/>
    <w:pPr>
      <w:numPr>
        <w:numId w:val="0"/>
      </w:numPr>
      <w:spacing w:beforeLines="0" w:afterLines="0"/>
      <w:ind w:left="525"/>
      <w:outlineLvl w:val="2"/>
    </w:pPr>
    <w:rPr>
      <w:sz w:val="21"/>
    </w:rPr>
  </w:style>
  <w:style w:type="paragraph" w:customStyle="1" w:styleId="afffe">
    <w:name w:val="段"/>
    <w:qFormat/>
    <w:rsid w:val="00453047"/>
    <w:pPr>
      <w:autoSpaceDE w:val="0"/>
      <w:autoSpaceDN w:val="0"/>
      <w:ind w:firstLineChars="200" w:firstLine="200"/>
      <w:jc w:val="both"/>
    </w:pPr>
    <w:rPr>
      <w:rFonts w:ascii="宋体"/>
      <w:sz w:val="21"/>
    </w:rPr>
  </w:style>
  <w:style w:type="paragraph" w:customStyle="1" w:styleId="Char20">
    <w:name w:val="Char2"/>
    <w:basedOn w:val="a3"/>
    <w:qFormat/>
    <w:rsid w:val="00453047"/>
    <w:pPr>
      <w:spacing w:line="240" w:lineRule="atLeast"/>
      <w:ind w:left="420" w:firstLine="420"/>
    </w:pPr>
    <w:rPr>
      <w:kern w:val="0"/>
    </w:rPr>
  </w:style>
  <w:style w:type="paragraph" w:customStyle="1" w:styleId="affff">
    <w:name w:val="样式 宋体 五号 两端对齐 行距: 单倍行距"/>
    <w:basedOn w:val="a3"/>
    <w:qFormat/>
    <w:rsid w:val="00453047"/>
    <w:pPr>
      <w:adjustRightInd w:val="0"/>
      <w:textAlignment w:val="baseline"/>
    </w:pPr>
    <w:rPr>
      <w:rFonts w:ascii="宋体" w:hAnsi="宋体"/>
      <w:kern w:val="0"/>
    </w:rPr>
  </w:style>
  <w:style w:type="paragraph" w:customStyle="1" w:styleId="CharCharCharCharChar0">
    <w:name w:val="文档正文 Char Char Char Char Char"/>
    <w:basedOn w:val="a3"/>
    <w:qFormat/>
    <w:rsid w:val="00453047"/>
    <w:pPr>
      <w:adjustRightInd w:val="0"/>
      <w:spacing w:line="440" w:lineRule="exact"/>
      <w:ind w:firstLine="420"/>
      <w:textAlignment w:val="baseline"/>
    </w:pPr>
    <w:rPr>
      <w:rFonts w:ascii="Arial Narrow" w:hAnsi="Arial Narrow"/>
      <w:kern w:val="0"/>
      <w:sz w:val="24"/>
    </w:rPr>
  </w:style>
  <w:style w:type="paragraph" w:customStyle="1" w:styleId="Charb">
    <w:name w:val="段 Char"/>
    <w:qFormat/>
    <w:rsid w:val="00453047"/>
    <w:pPr>
      <w:autoSpaceDE w:val="0"/>
      <w:autoSpaceDN w:val="0"/>
      <w:ind w:firstLineChars="200" w:firstLine="200"/>
      <w:jc w:val="both"/>
    </w:pPr>
    <w:rPr>
      <w:rFonts w:ascii="宋体" w:hAnsi="Calibri"/>
      <w:sz w:val="21"/>
    </w:rPr>
  </w:style>
  <w:style w:type="paragraph" w:customStyle="1" w:styleId="18">
    <w:name w:val="首行缩进 1"/>
    <w:basedOn w:val="a3"/>
    <w:qFormat/>
    <w:rsid w:val="00453047"/>
    <w:pPr>
      <w:spacing w:after="120" w:line="360" w:lineRule="auto"/>
      <w:ind w:firstLineChars="200" w:firstLine="200"/>
    </w:pPr>
    <w:rPr>
      <w:sz w:val="24"/>
    </w:rPr>
  </w:style>
  <w:style w:type="paragraph" w:customStyle="1" w:styleId="19">
    <w:name w:val="文本1"/>
    <w:basedOn w:val="a3"/>
    <w:qFormat/>
    <w:rsid w:val="00453047"/>
    <w:pPr>
      <w:adjustRightInd w:val="0"/>
      <w:spacing w:line="312" w:lineRule="atLeast"/>
      <w:jc w:val="center"/>
      <w:textAlignment w:val="baseline"/>
    </w:pPr>
    <w:rPr>
      <w:kern w:val="0"/>
      <w:sz w:val="18"/>
    </w:rPr>
  </w:style>
  <w:style w:type="paragraph" w:customStyle="1" w:styleId="412">
    <w:name w:val="样式 正文缩进正文（首行缩进两字）表正文正文非缩进特点标题4段1 + 首行缩进:  2 字符"/>
    <w:basedOn w:val="a8"/>
    <w:qFormat/>
    <w:rsid w:val="00453047"/>
    <w:pPr>
      <w:ind w:firstLineChars="200" w:firstLine="480"/>
    </w:pPr>
  </w:style>
  <w:style w:type="paragraph" w:customStyle="1" w:styleId="affff0">
    <w:name w:val="表文字"/>
    <w:qFormat/>
    <w:rsid w:val="00453047"/>
    <w:rPr>
      <w:rFonts w:ascii="宋体"/>
      <w:kern w:val="2"/>
    </w:rPr>
  </w:style>
  <w:style w:type="paragraph" w:customStyle="1" w:styleId="INFeature">
    <w:name w:val="IN Feature"/>
    <w:next w:val="INStep"/>
    <w:qFormat/>
    <w:rsid w:val="00453047"/>
    <w:pPr>
      <w:keepNext/>
      <w:keepLines/>
      <w:spacing w:before="240" w:after="240"/>
      <w:outlineLvl w:val="7"/>
    </w:pPr>
    <w:rPr>
      <w:rFonts w:ascii="Arial" w:eastAsia="黑体" w:hAnsi="Arial"/>
      <w:sz w:val="21"/>
    </w:rPr>
  </w:style>
  <w:style w:type="paragraph" w:customStyle="1" w:styleId="1a">
    <w:name w:val="样式1"/>
    <w:basedOn w:val="4"/>
    <w:qFormat/>
    <w:rsid w:val="00453047"/>
    <w:pPr>
      <w:tabs>
        <w:tab w:val="left" w:pos="720"/>
      </w:tabs>
      <w:spacing w:before="500" w:after="260" w:line="560" w:lineRule="atLeast"/>
      <w:ind w:left="420" w:hanging="420"/>
    </w:pPr>
  </w:style>
  <w:style w:type="paragraph" w:customStyle="1" w:styleId="151">
    <w:name w:val="样式 行距: 1.5 倍行距1"/>
    <w:basedOn w:val="a3"/>
    <w:qFormat/>
    <w:rsid w:val="00453047"/>
    <w:pPr>
      <w:snapToGrid w:val="0"/>
    </w:pPr>
  </w:style>
  <w:style w:type="paragraph" w:customStyle="1" w:styleId="StyleHeading3h3Heading3-oldLevel3HeadH3level3PIM3se">
    <w:name w:val="Style Heading 3h3Heading 3 - oldLevel 3 HeadH3level_3PIM 3se..."/>
    <w:basedOn w:val="30"/>
    <w:qFormat/>
    <w:rsid w:val="00453047"/>
    <w:pPr>
      <w:tabs>
        <w:tab w:val="left" w:pos="709"/>
        <w:tab w:val="left" w:pos="1620"/>
      </w:tabs>
      <w:ind w:left="1620" w:hanging="360"/>
    </w:pPr>
  </w:style>
  <w:style w:type="paragraph" w:customStyle="1" w:styleId="tabletext0">
    <w:name w:val="tabletext"/>
    <w:basedOn w:val="a3"/>
    <w:qFormat/>
    <w:rsid w:val="00453047"/>
    <w:pPr>
      <w:widowControl/>
      <w:spacing w:before="100" w:beforeAutospacing="1" w:after="100" w:afterAutospacing="1"/>
      <w:jc w:val="left"/>
    </w:pPr>
    <w:rPr>
      <w:rFonts w:ascii="宋体" w:hAnsi="宋体" w:cs="宋体"/>
      <w:kern w:val="0"/>
      <w:sz w:val="24"/>
      <w:szCs w:val="24"/>
    </w:rPr>
  </w:style>
  <w:style w:type="paragraph" w:customStyle="1" w:styleId="21">
    <w:name w:val="样式2"/>
    <w:basedOn w:val="4"/>
    <w:qFormat/>
    <w:rsid w:val="00453047"/>
    <w:pPr>
      <w:numPr>
        <w:numId w:val="9"/>
      </w:numPr>
      <w:spacing w:before="560" w:line="400" w:lineRule="exact"/>
      <w:jc w:val="center"/>
      <w:outlineLvl w:val="0"/>
    </w:pPr>
    <w:rPr>
      <w:b w:val="0"/>
      <w:sz w:val="44"/>
    </w:rPr>
  </w:style>
  <w:style w:type="paragraph" w:customStyle="1" w:styleId="45">
    <w:name w:val="附录4"/>
    <w:basedOn w:val="a3"/>
    <w:next w:val="a3"/>
    <w:qFormat/>
    <w:rsid w:val="00453047"/>
    <w:pPr>
      <w:widowControl/>
      <w:tabs>
        <w:tab w:val="left" w:pos="1134"/>
      </w:tabs>
      <w:spacing w:line="300" w:lineRule="auto"/>
      <w:ind w:left="1361" w:hanging="1361"/>
      <w:outlineLvl w:val="3"/>
    </w:pPr>
    <w:rPr>
      <w:rFonts w:ascii="Arial" w:eastAsia="黑体" w:hAnsi="Arial"/>
      <w:kern w:val="0"/>
    </w:rPr>
  </w:style>
  <w:style w:type="paragraph" w:customStyle="1" w:styleId="CharCharCharCharCharChar">
    <w:name w:val="Char Char 字元 字元 字元 Char Char Char Char"/>
    <w:basedOn w:val="a3"/>
    <w:qFormat/>
    <w:rsid w:val="00453047"/>
    <w:pPr>
      <w:adjustRightInd w:val="0"/>
      <w:spacing w:line="360" w:lineRule="auto"/>
    </w:pPr>
    <w:rPr>
      <w:kern w:val="0"/>
      <w:sz w:val="24"/>
    </w:rPr>
  </w:style>
  <w:style w:type="paragraph" w:customStyle="1" w:styleId="affff1">
    <w:name w:val="编号正文"/>
    <w:basedOn w:val="affff2"/>
    <w:qFormat/>
    <w:rsid w:val="00453047"/>
    <w:pPr>
      <w:snapToGrid/>
      <w:spacing w:line="360" w:lineRule="auto"/>
      <w:ind w:left="1407" w:hanging="1047"/>
      <w:jc w:val="left"/>
    </w:pPr>
    <w:rPr>
      <w:rFonts w:eastAsia="仿宋_GB2312"/>
    </w:rPr>
  </w:style>
  <w:style w:type="paragraph" w:customStyle="1" w:styleId="affff2">
    <w:name w:val="文档正文"/>
    <w:basedOn w:val="a3"/>
    <w:qFormat/>
    <w:rsid w:val="00453047"/>
    <w:pPr>
      <w:adjustRightInd w:val="0"/>
      <w:snapToGrid w:val="0"/>
      <w:spacing w:line="440" w:lineRule="exact"/>
      <w:ind w:firstLine="567"/>
      <w:textAlignment w:val="baseline"/>
    </w:pPr>
    <w:rPr>
      <w:rFonts w:ascii="Arial Narrow" w:hAnsi="Arial Narrow"/>
      <w:kern w:val="0"/>
      <w:sz w:val="24"/>
    </w:rPr>
  </w:style>
  <w:style w:type="paragraph" w:customStyle="1" w:styleId="1Heading0SectionHeadPIM1H1h11stlevell11H1">
    <w:name w:val="样式 标题 1章标题Heading 0Section HeadPIM 1H1h11st levell11H1..."/>
    <w:basedOn w:val="1"/>
    <w:qFormat/>
    <w:rsid w:val="00453047"/>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CharChar1Char">
    <w:name w:val="Char Char1 Char"/>
    <w:basedOn w:val="a3"/>
    <w:qFormat/>
    <w:rsid w:val="00453047"/>
    <w:rPr>
      <w:rFonts w:ascii="Tahoma" w:hAnsi="Tahoma"/>
      <w:sz w:val="24"/>
      <w:szCs w:val="24"/>
    </w:rPr>
  </w:style>
  <w:style w:type="paragraph" w:customStyle="1" w:styleId="CharCharCharCharCharCharChar">
    <w:name w:val="Char Char Char Char Char Char Char"/>
    <w:basedOn w:val="a3"/>
    <w:qFormat/>
    <w:rsid w:val="00453047"/>
    <w:rPr>
      <w:rFonts w:ascii="Tahoma" w:hAnsi="Tahoma"/>
      <w:sz w:val="24"/>
    </w:rPr>
  </w:style>
  <w:style w:type="paragraph" w:customStyle="1" w:styleId="affff3">
    <w:name w:val="二级列表"/>
    <w:basedOn w:val="afff3"/>
    <w:next w:val="afff3"/>
    <w:qFormat/>
    <w:rsid w:val="00453047"/>
    <w:pPr>
      <w:tabs>
        <w:tab w:val="left" w:pos="2120"/>
      </w:tabs>
      <w:ind w:firstLineChars="0" w:firstLine="0"/>
    </w:pPr>
    <w:rPr>
      <w:b/>
    </w:rPr>
  </w:style>
  <w:style w:type="paragraph" w:customStyle="1" w:styleId="Note">
    <w:name w:val="Note"/>
    <w:basedOn w:val="a3"/>
    <w:qFormat/>
    <w:rsid w:val="00453047"/>
    <w:pPr>
      <w:pBdr>
        <w:top w:val="single" w:sz="12" w:space="3" w:color="auto"/>
        <w:bottom w:val="single" w:sz="12" w:space="3" w:color="auto"/>
      </w:pBdr>
      <w:spacing w:line="360" w:lineRule="auto"/>
    </w:pPr>
    <w:rPr>
      <w:sz w:val="24"/>
    </w:rPr>
  </w:style>
  <w:style w:type="paragraph" w:customStyle="1" w:styleId="16615">
    <w:name w:val="样式 标题 1 + 居中 段前: 6 磅 段后: 6 磅 行距: 1.5 倍行距"/>
    <w:basedOn w:val="1"/>
    <w:qFormat/>
    <w:rsid w:val="00453047"/>
    <w:pPr>
      <w:keepLines/>
      <w:adjustRightInd w:val="0"/>
      <w:spacing w:before="120" w:after="120" w:line="360" w:lineRule="auto"/>
      <w:jc w:val="center"/>
    </w:pPr>
    <w:rPr>
      <w:rFonts w:ascii="Times New Roman"/>
      <w:b/>
      <w:kern w:val="44"/>
      <w:sz w:val="32"/>
    </w:rPr>
  </w:style>
  <w:style w:type="paragraph" w:customStyle="1" w:styleId="FigureDescription">
    <w:name w:val="Figure Description"/>
    <w:next w:val="a3"/>
    <w:qFormat/>
    <w:rsid w:val="00453047"/>
    <w:pPr>
      <w:snapToGrid w:val="0"/>
      <w:spacing w:before="80" w:after="320"/>
      <w:ind w:left="1134"/>
      <w:jc w:val="center"/>
    </w:pPr>
    <w:rPr>
      <w:rFonts w:ascii="Arial" w:eastAsia="黑体" w:hAnsi="Arial"/>
      <w:sz w:val="18"/>
    </w:rPr>
  </w:style>
  <w:style w:type="paragraph" w:customStyle="1" w:styleId="affff4">
    <w:name w:val="表格文本"/>
    <w:qFormat/>
    <w:rsid w:val="00453047"/>
    <w:pPr>
      <w:tabs>
        <w:tab w:val="decimal" w:pos="0"/>
      </w:tabs>
    </w:pPr>
    <w:rPr>
      <w:rFonts w:ascii="Arial" w:hAnsi="Arial"/>
      <w:sz w:val="21"/>
    </w:rPr>
  </w:style>
  <w:style w:type="paragraph" w:customStyle="1" w:styleId="affff5">
    <w:name w:val="_"/>
    <w:basedOn w:val="a3"/>
    <w:qFormat/>
    <w:rsid w:val="00453047"/>
    <w:pPr>
      <w:adjustRightInd w:val="0"/>
      <w:spacing w:line="360" w:lineRule="auto"/>
      <w:ind w:left="480" w:firstLineChars="200" w:firstLine="200"/>
      <w:textAlignment w:val="baseline"/>
    </w:pPr>
    <w:rPr>
      <w:kern w:val="0"/>
      <w:sz w:val="24"/>
    </w:rPr>
  </w:style>
  <w:style w:type="paragraph" w:customStyle="1" w:styleId="AANumbering">
    <w:name w:val="AA Numbering"/>
    <w:basedOn w:val="a3"/>
    <w:qFormat/>
    <w:rsid w:val="00453047"/>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0740">
    <w:name w:val="样式 首行缩进:  0.74 厘米"/>
    <w:basedOn w:val="a3"/>
    <w:qFormat/>
    <w:rsid w:val="00453047"/>
    <w:pPr>
      <w:spacing w:line="360" w:lineRule="auto"/>
      <w:ind w:firstLine="420"/>
    </w:pPr>
    <w:rPr>
      <w:sz w:val="24"/>
    </w:rPr>
  </w:style>
  <w:style w:type="paragraph" w:customStyle="1" w:styleId="2d">
    <w:name w:val="标题2"/>
    <w:basedOn w:val="23"/>
    <w:qFormat/>
    <w:rsid w:val="00453047"/>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c">
    <w:name w:val="正文格式 Char"/>
    <w:basedOn w:val="a3"/>
    <w:qFormat/>
    <w:rsid w:val="00453047"/>
    <w:pPr>
      <w:widowControl/>
      <w:adjustRightInd w:val="0"/>
      <w:spacing w:line="440" w:lineRule="atLeast"/>
      <w:ind w:firstLine="510"/>
      <w:textAlignment w:val="baseline"/>
    </w:pPr>
    <w:rPr>
      <w:kern w:val="0"/>
      <w:sz w:val="24"/>
    </w:rPr>
  </w:style>
  <w:style w:type="paragraph" w:customStyle="1" w:styleId="GB23122">
    <w:name w:val="样式 仿宋_GB2312 首行缩进:  2 字符"/>
    <w:basedOn w:val="a3"/>
    <w:qFormat/>
    <w:rsid w:val="00453047"/>
    <w:pPr>
      <w:spacing w:line="600" w:lineRule="exact"/>
      <w:ind w:firstLineChars="150" w:firstLine="420"/>
      <w:jc w:val="left"/>
    </w:pPr>
    <w:rPr>
      <w:rFonts w:ascii="仿宋_GB2312" w:eastAsia="仿宋_GB2312" w:hAnsi="Arial"/>
      <w:color w:val="000000"/>
      <w:kern w:val="0"/>
      <w:lang w:val="zh-CN"/>
    </w:rPr>
  </w:style>
  <w:style w:type="paragraph" w:customStyle="1" w:styleId="20257">
    <w:name w:val="样式 样式 正文首行缩进 2 + 左  0 字符 + 首行缩进:  2.57 字符"/>
    <w:basedOn w:val="a3"/>
    <w:next w:val="a3"/>
    <w:qFormat/>
    <w:rsid w:val="00453047"/>
    <w:pPr>
      <w:adjustRightInd w:val="0"/>
      <w:snapToGrid w:val="0"/>
      <w:spacing w:after="120"/>
      <w:ind w:firstLineChars="257" w:firstLine="540"/>
    </w:pPr>
  </w:style>
  <w:style w:type="paragraph" w:customStyle="1" w:styleId="affff6">
    <w:name w:val="简单回函地址"/>
    <w:basedOn w:val="a3"/>
    <w:qFormat/>
    <w:rsid w:val="00453047"/>
    <w:pPr>
      <w:adjustRightInd w:val="0"/>
      <w:snapToGrid w:val="0"/>
      <w:spacing w:line="360" w:lineRule="auto"/>
    </w:pPr>
    <w:rPr>
      <w:sz w:val="24"/>
    </w:rPr>
  </w:style>
  <w:style w:type="paragraph" w:customStyle="1" w:styleId="affff7">
    <w:name w:val="正文 + 三号"/>
    <w:basedOn w:val="a3"/>
    <w:qFormat/>
    <w:rsid w:val="00453047"/>
  </w:style>
  <w:style w:type="paragraph" w:customStyle="1" w:styleId="1b">
    <w:name w:val="小标题 1"/>
    <w:basedOn w:val="a3"/>
    <w:qFormat/>
    <w:rsid w:val="00453047"/>
    <w:pPr>
      <w:autoSpaceDE w:val="0"/>
      <w:autoSpaceDN w:val="0"/>
      <w:adjustRightInd w:val="0"/>
      <w:spacing w:line="360" w:lineRule="atLeast"/>
    </w:pPr>
    <w:rPr>
      <w:rFonts w:ascii="文鼎粗黑" w:eastAsia="文鼎粗黑"/>
      <w:kern w:val="0"/>
      <w:sz w:val="22"/>
    </w:rPr>
  </w:style>
  <w:style w:type="paragraph" w:customStyle="1" w:styleId="1xz">
    <w:name w:val="样式1xz"/>
    <w:basedOn w:val="a3"/>
    <w:qFormat/>
    <w:rsid w:val="00453047"/>
    <w:pPr>
      <w:tabs>
        <w:tab w:val="left" w:pos="1050"/>
        <w:tab w:val="right" w:leader="dot" w:pos="8296"/>
      </w:tabs>
    </w:pPr>
    <w:rPr>
      <w:caps/>
      <w:spacing w:val="20"/>
      <w:sz w:val="24"/>
    </w:rPr>
  </w:style>
  <w:style w:type="paragraph" w:customStyle="1" w:styleId="affff8">
    <w:name w:val="图片文字"/>
    <w:basedOn w:val="a3"/>
    <w:qFormat/>
    <w:rsid w:val="00453047"/>
    <w:pPr>
      <w:spacing w:line="240" w:lineRule="atLeast"/>
      <w:jc w:val="center"/>
    </w:pPr>
  </w:style>
  <w:style w:type="paragraph" w:customStyle="1" w:styleId="affff9">
    <w:name w:val="摘要"/>
    <w:basedOn w:val="a3"/>
    <w:next w:val="23"/>
    <w:qFormat/>
    <w:rsid w:val="00453047"/>
    <w:pPr>
      <w:spacing w:line="360" w:lineRule="auto"/>
    </w:pPr>
    <w:rPr>
      <w:rFonts w:eastAsia="黑体"/>
      <w:sz w:val="20"/>
    </w:rPr>
  </w:style>
  <w:style w:type="paragraph" w:customStyle="1" w:styleId="22">
    <w:name w:val="样式 正文首行缩进 2 + 首行缩进:  2 字符"/>
    <w:basedOn w:val="a3"/>
    <w:qFormat/>
    <w:rsid w:val="00453047"/>
    <w:pPr>
      <w:numPr>
        <w:numId w:val="10"/>
      </w:numPr>
      <w:adjustRightInd w:val="0"/>
      <w:snapToGrid w:val="0"/>
      <w:spacing w:line="360" w:lineRule="auto"/>
    </w:pPr>
    <w:rPr>
      <w:rFonts w:ascii="Arial" w:hAnsi="Arial"/>
      <w:b/>
      <w:sz w:val="24"/>
    </w:rPr>
  </w:style>
  <w:style w:type="paragraph" w:customStyle="1" w:styleId="52">
    <w:name w:val="标题5"/>
    <w:basedOn w:val="a3"/>
    <w:qFormat/>
    <w:rsid w:val="00453047"/>
    <w:pPr>
      <w:tabs>
        <w:tab w:val="left" w:pos="0"/>
      </w:tabs>
      <w:autoSpaceDE w:val="0"/>
      <w:autoSpaceDN w:val="0"/>
      <w:adjustRightInd w:val="0"/>
      <w:snapToGrid w:val="0"/>
      <w:spacing w:line="320" w:lineRule="atLeast"/>
    </w:pPr>
    <w:rPr>
      <w:rFonts w:ascii="宋体"/>
      <w:kern w:val="0"/>
    </w:rPr>
  </w:style>
  <w:style w:type="paragraph" w:customStyle="1" w:styleId="TableContents">
    <w:name w:val="Table Contents"/>
    <w:basedOn w:val="ad"/>
    <w:qFormat/>
    <w:rsid w:val="00453047"/>
    <w:pPr>
      <w:suppressAutoHyphens/>
      <w:jc w:val="left"/>
    </w:pPr>
    <w:rPr>
      <w:rFonts w:ascii="Times New Roman" w:eastAsia="Times New Roman"/>
      <w:kern w:val="0"/>
      <w:sz w:val="24"/>
    </w:rPr>
  </w:style>
  <w:style w:type="paragraph" w:customStyle="1" w:styleId="CharCharCharChar">
    <w:name w:val="文档正文 Char Char Char Char"/>
    <w:basedOn w:val="a3"/>
    <w:qFormat/>
    <w:rsid w:val="00453047"/>
    <w:pPr>
      <w:adjustRightInd w:val="0"/>
      <w:spacing w:line="440" w:lineRule="exact"/>
      <w:ind w:firstLine="420"/>
      <w:textAlignment w:val="baseline"/>
    </w:pPr>
    <w:rPr>
      <w:rFonts w:ascii="Arial Narrow" w:hAnsi="Arial Narrow"/>
      <w:kern w:val="0"/>
      <w:sz w:val="24"/>
    </w:rPr>
  </w:style>
  <w:style w:type="paragraph" w:customStyle="1" w:styleId="affffa">
    <w:name w:val="È±Ê¡ÎÄ±¾"/>
    <w:basedOn w:val="a3"/>
    <w:qFormat/>
    <w:rsid w:val="00453047"/>
    <w:pPr>
      <w:widowControl/>
      <w:overflowPunct w:val="0"/>
      <w:autoSpaceDE w:val="0"/>
      <w:autoSpaceDN w:val="0"/>
      <w:adjustRightInd w:val="0"/>
      <w:jc w:val="left"/>
      <w:textAlignment w:val="baseline"/>
    </w:pPr>
    <w:rPr>
      <w:kern w:val="0"/>
      <w:sz w:val="24"/>
    </w:rPr>
  </w:style>
  <w:style w:type="paragraph" w:customStyle="1" w:styleId="TableDescription">
    <w:name w:val="Table Description"/>
    <w:next w:val="a3"/>
    <w:qFormat/>
    <w:rsid w:val="00453047"/>
    <w:pPr>
      <w:keepNext/>
      <w:snapToGrid w:val="0"/>
      <w:spacing w:before="160" w:after="80"/>
      <w:ind w:left="1134"/>
      <w:jc w:val="center"/>
    </w:pPr>
    <w:rPr>
      <w:rFonts w:ascii="Arial" w:eastAsia="黑体" w:hAnsi="Arial"/>
      <w:sz w:val="18"/>
    </w:rPr>
  </w:style>
  <w:style w:type="paragraph" w:customStyle="1" w:styleId="1c">
    <w:name w:val="文本框样式1"/>
    <w:basedOn w:val="a3"/>
    <w:qFormat/>
    <w:rsid w:val="00453047"/>
    <w:pPr>
      <w:adjustRightInd w:val="0"/>
      <w:snapToGrid w:val="0"/>
      <w:spacing w:before="60" w:line="180" w:lineRule="exact"/>
      <w:jc w:val="center"/>
    </w:pPr>
  </w:style>
  <w:style w:type="paragraph" w:customStyle="1" w:styleId="CharCharCharCharCharCharChar1">
    <w:name w:val="Char Char Char Char Char Char Char1"/>
    <w:basedOn w:val="aa"/>
    <w:qFormat/>
    <w:rsid w:val="00453047"/>
    <w:rPr>
      <w:rFonts w:ascii="宋体" w:hAnsi="Tahoma"/>
    </w:rPr>
  </w:style>
  <w:style w:type="paragraph" w:customStyle="1" w:styleId="CharCharCharChar0">
    <w:name w:val="Char Char Char Char"/>
    <w:basedOn w:val="a3"/>
    <w:qFormat/>
    <w:rsid w:val="00453047"/>
    <w:pPr>
      <w:pageBreakBefore/>
      <w:widowControl/>
      <w:spacing w:after="160" w:line="240" w:lineRule="exact"/>
      <w:jc w:val="left"/>
    </w:pPr>
    <w:rPr>
      <w:rFonts w:ascii="Verdana" w:hAnsi="Verdana"/>
      <w:kern w:val="0"/>
      <w:sz w:val="20"/>
      <w:lang w:eastAsia="en-US"/>
    </w:rPr>
  </w:style>
  <w:style w:type="paragraph" w:customStyle="1" w:styleId="46">
    <w:name w:val="样式4"/>
    <w:basedOn w:val="4"/>
    <w:qFormat/>
    <w:rsid w:val="00453047"/>
    <w:pPr>
      <w:adjustRightInd w:val="0"/>
      <w:snapToGrid w:val="0"/>
    </w:pPr>
  </w:style>
  <w:style w:type="paragraph" w:customStyle="1" w:styleId="affffb">
    <w:name w:val="正文（首行不缩进）"/>
    <w:basedOn w:val="a3"/>
    <w:qFormat/>
    <w:rsid w:val="00453047"/>
    <w:pPr>
      <w:autoSpaceDE w:val="0"/>
      <w:autoSpaceDN w:val="0"/>
      <w:adjustRightInd w:val="0"/>
      <w:spacing w:line="360" w:lineRule="auto"/>
      <w:jc w:val="left"/>
    </w:pPr>
    <w:rPr>
      <w:kern w:val="0"/>
    </w:rPr>
  </w:style>
  <w:style w:type="paragraph" w:customStyle="1" w:styleId="PullQuote">
    <w:name w:val="Pull Quote"/>
    <w:basedOn w:val="a3"/>
    <w:qFormat/>
    <w:rsid w:val="00453047"/>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xl40">
    <w:name w:val="xl40"/>
    <w:basedOn w:val="a3"/>
    <w:qFormat/>
    <w:rsid w:val="00453047"/>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1CharCharChar1">
    <w:name w:val="Char1 Char Char Char1"/>
    <w:basedOn w:val="a3"/>
    <w:qFormat/>
    <w:rsid w:val="00453047"/>
    <w:rPr>
      <w:rFonts w:ascii="Tahoma" w:hAnsi="Tahoma"/>
      <w:sz w:val="30"/>
    </w:rPr>
  </w:style>
  <w:style w:type="paragraph" w:customStyle="1" w:styleId="1d">
    <w:name w:val="彩色底纹1"/>
    <w:qFormat/>
    <w:rsid w:val="00453047"/>
    <w:rPr>
      <w:kern w:val="2"/>
      <w:sz w:val="21"/>
    </w:rPr>
  </w:style>
  <w:style w:type="paragraph" w:customStyle="1" w:styleId="CharCharCharCharCharChar1Char">
    <w:name w:val="Char Char Char Char Char Char1 Char"/>
    <w:basedOn w:val="a3"/>
    <w:qFormat/>
    <w:rsid w:val="00453047"/>
    <w:pPr>
      <w:widowControl/>
      <w:spacing w:after="160" w:line="240" w:lineRule="exact"/>
      <w:jc w:val="left"/>
    </w:pPr>
    <w:rPr>
      <w:rFonts w:ascii="Verdana" w:hAnsi="Verdana"/>
      <w:kern w:val="0"/>
      <w:lang w:eastAsia="en-US"/>
    </w:rPr>
  </w:style>
  <w:style w:type="paragraph" w:customStyle="1" w:styleId="1e">
    <w:name w:val="附录1"/>
    <w:basedOn w:val="a3"/>
    <w:next w:val="a3"/>
    <w:qFormat/>
    <w:rsid w:val="00453047"/>
    <w:pPr>
      <w:tabs>
        <w:tab w:val="left" w:pos="1304"/>
      </w:tabs>
      <w:ind w:left="425" w:hanging="425"/>
      <w:outlineLvl w:val="0"/>
    </w:pPr>
    <w:rPr>
      <w:rFonts w:ascii="黑体" w:eastAsia="黑体" w:hAnsi="黑体"/>
      <w:b/>
      <w:sz w:val="44"/>
    </w:rPr>
  </w:style>
  <w:style w:type="paragraph" w:customStyle="1" w:styleId="xl27">
    <w:name w:val="xl27"/>
    <w:basedOn w:val="a3"/>
    <w:qFormat/>
    <w:rsid w:val="00453047"/>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rPr>
  </w:style>
  <w:style w:type="paragraph" w:customStyle="1" w:styleId="TableHeading">
    <w:name w:val="Table Heading"/>
    <w:qFormat/>
    <w:rsid w:val="00453047"/>
    <w:pPr>
      <w:keepNext/>
      <w:snapToGrid w:val="0"/>
      <w:spacing w:before="80" w:after="80"/>
      <w:jc w:val="center"/>
    </w:pPr>
    <w:rPr>
      <w:rFonts w:ascii="Arial" w:eastAsia="黑体" w:hAnsi="Arial"/>
      <w:sz w:val="18"/>
    </w:rPr>
  </w:style>
  <w:style w:type="paragraph" w:customStyle="1" w:styleId="320">
    <w:name w:val="标题3——2"/>
    <w:basedOn w:val="30"/>
    <w:next w:val="afa"/>
    <w:qFormat/>
    <w:rsid w:val="00453047"/>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a0">
    <w:name w:val="首行缩进"/>
    <w:basedOn w:val="a3"/>
    <w:qFormat/>
    <w:rsid w:val="00453047"/>
    <w:pPr>
      <w:numPr>
        <w:numId w:val="11"/>
      </w:numPr>
      <w:spacing w:line="360" w:lineRule="auto"/>
    </w:pPr>
    <w:rPr>
      <w:rFonts w:eastAsia="仿宋_GB2312"/>
    </w:rPr>
  </w:style>
  <w:style w:type="paragraph" w:customStyle="1" w:styleId="bt">
    <w:name w:val="bt"/>
    <w:basedOn w:val="a3"/>
    <w:next w:val="ad"/>
    <w:qFormat/>
    <w:rsid w:val="00453047"/>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UnresolvedMention">
    <w:name w:val="Unresolved Mention"/>
    <w:basedOn w:val="a5"/>
    <w:qFormat/>
    <w:rsid w:val="00453047"/>
    <w:rPr>
      <w:color w:val="605E5C"/>
      <w:shd w:val="clear" w:color="auto" w:fill="E1DFDD"/>
    </w:rPr>
  </w:style>
  <w:style w:type="paragraph" w:customStyle="1" w:styleId="111">
    <w:name w:val="目录 11"/>
    <w:basedOn w:val="a3"/>
    <w:next w:val="a3"/>
    <w:qFormat/>
    <w:rsid w:val="00453047"/>
    <w:pPr>
      <w:jc w:val="center"/>
    </w:pPr>
    <w:rPr>
      <w:sz w:val="30"/>
      <w:szCs w:val="30"/>
    </w:rPr>
  </w:style>
  <w:style w:type="paragraph" w:customStyle="1" w:styleId="p1">
    <w:name w:val="p1"/>
    <w:basedOn w:val="a3"/>
    <w:qFormat/>
    <w:rsid w:val="00453047"/>
    <w:pPr>
      <w:jc w:val="left"/>
    </w:pPr>
    <w:rPr>
      <w:rFonts w:ascii="pingfang sc" w:eastAsia="pingfang sc" w:hAnsi="pingfang sc"/>
      <w:color w:val="121416"/>
      <w:kern w:val="0"/>
      <w:sz w:val="28"/>
      <w:szCs w:val="28"/>
    </w:rPr>
  </w:style>
  <w:style w:type="paragraph" w:customStyle="1" w:styleId="1f">
    <w:name w:val="无间隔1"/>
    <w:uiPriority w:val="1"/>
    <w:qFormat/>
    <w:rsid w:val="00453047"/>
    <w:pPr>
      <w:jc w:val="both"/>
    </w:pPr>
    <w:rPr>
      <w:rFonts w:eastAsia="Times New Roman"/>
    </w:rPr>
  </w:style>
  <w:style w:type="paragraph" w:customStyle="1" w:styleId="affffc">
    <w:name w:val="表中字小于正文（居中）"/>
    <w:autoRedefine/>
    <w:semiHidden/>
    <w:qFormat/>
    <w:rsid w:val="00ED4622"/>
    <w:pPr>
      <w:spacing w:line="280" w:lineRule="exact"/>
      <w:jc w:val="center"/>
    </w:pPr>
    <w:rPr>
      <w:rFonts w:ascii="黑体" w:eastAsia="仿宋_GB2312" w:hAnsi="宋体"/>
      <w:kern w:val="2"/>
      <w:sz w:val="21"/>
      <w:szCs w:val="9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item/%E8%B4%A2%E5%8A%A1%E4%BC%9A%E8%AE%A1%E5%88%B6%E5%BA%A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14</Pages>
  <Words>945</Words>
  <Characters>5390</Characters>
  <Application>Microsoft Office Word</Application>
  <DocSecurity>0</DocSecurity>
  <Lines>44</Lines>
  <Paragraphs>12</Paragraphs>
  <ScaleCrop>false</ScaleCrop>
  <Manager>罗成</Manager>
  <Company>重庆市政府采购中心</Company>
  <LinksUpToDate>false</LinksUpToDate>
  <CharactersWithSpaces>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罗成</dc:creator>
  <cp:lastModifiedBy>Administrator</cp:lastModifiedBy>
  <cp:revision>26</cp:revision>
  <cp:lastPrinted>2024-05-14T02:47:00Z</cp:lastPrinted>
  <dcterms:created xsi:type="dcterms:W3CDTF">2026-07-01T08:38:00Z</dcterms:created>
  <dcterms:modified xsi:type="dcterms:W3CDTF">2026-07-02T08:13:00Z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E5B950E39E394778A97763EEC054729A</vt:lpwstr>
  </property>
</Properties>
</file>