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7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jc w:val="center"/>
        <w:textAlignment w:val="auto"/>
        <w:rPr>
          <w:rFonts w:hint="eastAsia" w:ascii="宋体" w:hAnsi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生物安全柜技术参数</w:t>
      </w:r>
    </w:p>
    <w:p w14:paraId="64203798">
      <w:pPr>
        <w:jc w:val="left"/>
        <w:rPr>
          <w:rFonts w:hint="default" w:ascii="宋体" w:hAnsi="宋体" w:eastAsia="宋体" w:cs="Times New Roman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highlight w:val="yellow"/>
          <w:lang w:val="en-US" w:eastAsia="zh-CN"/>
        </w:rPr>
        <w:t>以下参数必须每一条都需要满足！！！需要提供产品白皮书或者彩页佐证</w:t>
      </w:r>
    </w:p>
    <w:p w14:paraId="5216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jc w:val="center"/>
        <w:textAlignment w:val="auto"/>
        <w:rPr>
          <w:rFonts w:hint="default" w:ascii="宋体" w:hAnsi="宋体"/>
          <w:b/>
          <w:bCs/>
          <w:sz w:val="32"/>
          <w:szCs w:val="28"/>
          <w:lang w:val="en-US" w:eastAsia="zh-CN"/>
        </w:rPr>
      </w:pPr>
      <w:bookmarkStart w:id="0" w:name="_GoBack"/>
      <w:bookmarkEnd w:id="0"/>
    </w:p>
    <w:p w14:paraId="25F9F7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气流模式：外排≥30%</w:t>
      </w:r>
    </w:p>
    <w:p w14:paraId="15F1EB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过滤器：对0.1-0.2um的尘埃粒子过滤效率≥99%</w:t>
      </w:r>
    </w:p>
    <w:p w14:paraId="5D6F72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风速：流入气流平均风速：≥0.5m/s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下降气流平均风速：≥0.25m/s</w:t>
      </w:r>
    </w:p>
    <w:p w14:paraId="0DC5D8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噪音：≤</w:t>
      </w:r>
      <w:r>
        <w:rPr>
          <w:rFonts w:hint="eastAsia" w:ascii="宋体" w:hAnsi="宋体"/>
          <w:lang w:val="en-US" w:eastAsia="zh-CN"/>
        </w:rPr>
        <w:t>70</w:t>
      </w:r>
      <w:r>
        <w:rPr>
          <w:rFonts w:hint="eastAsia" w:ascii="宋体" w:hAnsi="宋体"/>
        </w:rPr>
        <w:t>dB（A）</w:t>
      </w:r>
    </w:p>
    <w:p w14:paraId="29B13D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振动半峰值：≤3μm( rms)</w:t>
      </w:r>
    </w:p>
    <w:p w14:paraId="3ED816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外形尺寸（长）：≤1</w:t>
      </w: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>0mm</w:t>
      </w:r>
    </w:p>
    <w:p w14:paraId="3836DC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光照度：≥1000Lux</w:t>
      </w:r>
    </w:p>
    <w:p w14:paraId="0556B7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报警保护系统：安全柜前窗开启高度超过设定的高度时，安全柜下降气流流速和流入气流流速波动时，联锁系统</w:t>
      </w:r>
      <w:r>
        <w:rPr>
          <w:rFonts w:hint="eastAsia" w:ascii="宋体" w:hAnsi="宋体"/>
          <w:lang w:val="en-US" w:eastAsia="zh-CN"/>
        </w:rPr>
        <w:t>可</w:t>
      </w:r>
      <w:r>
        <w:rPr>
          <w:rFonts w:hint="eastAsia" w:ascii="宋体" w:hAnsi="宋体"/>
        </w:rPr>
        <w:t>启动警告。</w:t>
      </w:r>
    </w:p>
    <w:p w14:paraId="3FE5E9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操作口高度：≥200mm高度，超过安全位置±5mm具有报警提示。</w:t>
      </w:r>
    </w:p>
    <w:p w14:paraId="5FB580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显示：</w:t>
      </w:r>
      <w:r>
        <w:rPr>
          <w:rFonts w:hint="eastAsia" w:ascii="宋体" w:hAnsi="宋体"/>
          <w:lang w:val="en-US" w:eastAsia="zh-CN"/>
        </w:rPr>
        <w:t>具有</w:t>
      </w:r>
      <w:r>
        <w:rPr>
          <w:rFonts w:hint="eastAsia" w:ascii="宋体" w:hAnsi="宋体"/>
        </w:rPr>
        <w:t>彩色液晶显示器。</w:t>
      </w:r>
    </w:p>
    <w:p w14:paraId="182052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限价25150元。</w:t>
      </w:r>
    </w:p>
    <w:p w14:paraId="4B36FE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CA964"/>
    <w:multiLevelType w:val="singleLevel"/>
    <w:tmpl w:val="B9FCA9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F38D1"/>
    <w:rsid w:val="0D493995"/>
    <w:rsid w:val="0DAB29F3"/>
    <w:rsid w:val="10371D02"/>
    <w:rsid w:val="113118BF"/>
    <w:rsid w:val="15270876"/>
    <w:rsid w:val="1F024A7F"/>
    <w:rsid w:val="2CA174A1"/>
    <w:rsid w:val="30EE600F"/>
    <w:rsid w:val="3DE966DD"/>
    <w:rsid w:val="3F4F0B9C"/>
    <w:rsid w:val="4FDF38D1"/>
    <w:rsid w:val="67446113"/>
    <w:rsid w:val="76C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246</Characters>
  <Lines>0</Lines>
  <Paragraphs>0</Paragraphs>
  <TotalTime>0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2024-12-22T01:15:00Z</dcterms:created>
  <dc:creator>太阳</dc:creator>
  <cp:lastModifiedBy>HYQ</cp:lastModifiedBy>
  <cp:lastPrinted>2025-07-09T03:00:00Z</cp:lastPrinted>
  <dcterms:modified xsi:type="dcterms:W3CDTF">2025-07-16T01:04:03Z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8AC70227BD9C409E87AB02201CA44E21_11</vt:lpwstr>
  </property>
  <property fmtid="{D5CDD505-2E9C-101B-9397-08002B2CF9AE}" pid="4" name="KSOTemplateDocerSaveRecord">
    <vt:lpwstr>eyJoZGlkIjoiYjkzMWEyNjU1ODNhMTk0NzUyZTIyZmM4YTRjYTY2MTUiLCJ1c2VySWQiOiIxNTU4MTM3OTAyIn0=</vt:lpwstr>
  </property>
</Properties>
</file>