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5FBBF">
      <w:pPr>
        <w:rPr>
          <w:rFonts w:hint="eastAsia" w:eastAsiaTheme="minorEastAsia"/>
          <w:lang w:eastAsia="zh-CN"/>
        </w:rPr>
      </w:pPr>
    </w:p>
    <w:p w14:paraId="0E880672">
      <w:pPr>
        <w:rPr>
          <w:rFonts w:hint="eastAsia" w:eastAsiaTheme="minorEastAsia"/>
          <w:lang w:eastAsia="zh-CN"/>
        </w:rPr>
      </w:pPr>
    </w:p>
    <w:p w14:paraId="7426C14A">
      <w:pPr>
        <w:rPr>
          <w:rFonts w:hint="eastAsia" w:eastAsiaTheme="minorEastAsia"/>
          <w:lang w:eastAsia="zh-CN"/>
        </w:rPr>
      </w:pPr>
    </w:p>
    <w:p w14:paraId="0C575322">
      <w:pPr>
        <w:rPr>
          <w:rFonts w:hint="eastAsia" w:eastAsiaTheme="minorEastAsia"/>
          <w:lang w:eastAsia="zh-CN"/>
        </w:rPr>
      </w:pPr>
    </w:p>
    <w:p w14:paraId="30262E9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802245"/>
            <wp:effectExtent l="0" t="0" r="6985" b="2540"/>
            <wp:docPr id="1" name="图片 1" descr="610ac1bb8979b8c1c0425a7e9ad30a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10ac1bb8979b8c1c0425a7e9ad30a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80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E34B7"/>
    <w:rsid w:val="204E0287"/>
    <w:rsid w:val="24412907"/>
    <w:rsid w:val="6C2E34B7"/>
    <w:rsid w:val="6CF4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2025-12-20T11:00:00Z</dcterms:created>
  <dc:creator>forever</dc:creator>
  <cp:lastModifiedBy>forever</cp:lastModifiedBy>
  <dcterms:modified xsi:type="dcterms:W3CDTF">2025-12-20T11:01:16Z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D1BF6C973D28457DB42B7874A4F9BE47_11</vt:lpwstr>
  </property>
  <property fmtid="{D5CDD505-2E9C-101B-9397-08002B2CF9AE}" pid="4" name="KSOTemplateDocerSaveRecord">
    <vt:lpwstr>eyJoZGlkIjoiNzI1MzljODBiNDliMzEyMzFlZWNlN2EzYjU0N2YzMWEiLCJ1c2VySWQiOiI2Mzg2Mjc1NjQifQ==</vt:lpwstr>
  </property>
</Properties>
</file>