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C7" w:rsidRPr="00D13DC7" w:rsidRDefault="00310D10" w:rsidP="00D13DC7">
      <w:pPr>
        <w:tabs>
          <w:tab w:val="left" w:pos="1695"/>
          <w:tab w:val="left" w:pos="3370"/>
          <w:tab w:val="left" w:pos="5555"/>
        </w:tabs>
        <w:autoSpaceDE w:val="0"/>
        <w:autoSpaceDN w:val="0"/>
        <w:adjustRightInd w:val="0"/>
        <w:snapToGrid w:val="0"/>
        <w:spacing w:line="360" w:lineRule="auto"/>
        <w:jc w:val="center"/>
        <w:rPr>
          <w:rFonts w:ascii="宋体" w:hAnsi="宋体" w:cs="宋体"/>
          <w:b/>
          <w:bCs/>
          <w:sz w:val="32"/>
          <w:szCs w:val="32"/>
        </w:rPr>
      </w:pPr>
      <w:r>
        <w:rPr>
          <w:rFonts w:ascii="宋体" w:hAnsi="宋体" w:cs="宋体" w:hint="eastAsia"/>
          <w:b/>
          <w:bCs/>
          <w:sz w:val="32"/>
          <w:szCs w:val="32"/>
        </w:rPr>
        <w:t>重庆市长寿中学</w:t>
      </w:r>
      <w:r w:rsidR="000C0D20">
        <w:rPr>
          <w:rFonts w:ascii="宋体" w:hAnsi="宋体" w:cs="宋体" w:hint="eastAsia"/>
          <w:b/>
          <w:bCs/>
          <w:sz w:val="32"/>
          <w:szCs w:val="32"/>
        </w:rPr>
        <w:t>校</w:t>
      </w:r>
      <w:r w:rsidR="00B252A2">
        <w:rPr>
          <w:rFonts w:ascii="宋体" w:hAnsi="宋体" w:cs="宋体" w:hint="eastAsia"/>
          <w:b/>
          <w:bCs/>
          <w:sz w:val="32"/>
          <w:szCs w:val="32"/>
        </w:rPr>
        <w:t>防火门</w:t>
      </w:r>
      <w:r w:rsidR="00B252A2" w:rsidRPr="00B252A2">
        <w:rPr>
          <w:rFonts w:ascii="宋体" w:hAnsi="宋体" w:cs="宋体" w:hint="eastAsia"/>
          <w:b/>
          <w:bCs/>
          <w:sz w:val="32"/>
          <w:szCs w:val="32"/>
        </w:rPr>
        <w:t>防盗门厕所门</w:t>
      </w:r>
      <w:r w:rsidR="00D13DC7" w:rsidRPr="00D13DC7">
        <w:rPr>
          <w:rFonts w:ascii="宋体" w:hAnsi="宋体" w:cs="宋体" w:hint="eastAsia"/>
          <w:b/>
          <w:bCs/>
          <w:sz w:val="32"/>
          <w:szCs w:val="32"/>
        </w:rPr>
        <w:t>采购</w:t>
      </w:r>
      <w:r w:rsidR="0086059C">
        <w:rPr>
          <w:rFonts w:ascii="宋体" w:hAnsi="宋体" w:cs="宋体" w:hint="eastAsia"/>
          <w:b/>
          <w:bCs/>
          <w:sz w:val="32"/>
          <w:szCs w:val="32"/>
        </w:rPr>
        <w:t>及安装</w:t>
      </w:r>
    </w:p>
    <w:p w:rsidR="00D13DC7" w:rsidRPr="00D13DC7" w:rsidRDefault="00D13DC7" w:rsidP="00D13DC7">
      <w:pPr>
        <w:autoSpaceDE w:val="0"/>
        <w:autoSpaceDN w:val="0"/>
        <w:adjustRightInd w:val="0"/>
        <w:snapToGrid w:val="0"/>
        <w:spacing w:line="360" w:lineRule="auto"/>
        <w:jc w:val="center"/>
        <w:rPr>
          <w:rFonts w:ascii="宋体" w:hAnsi="宋体" w:cs="黑体"/>
          <w:b/>
          <w:kern w:val="0"/>
          <w:sz w:val="36"/>
          <w:szCs w:val="36"/>
        </w:rPr>
      </w:pPr>
      <w:proofErr w:type="gramStart"/>
      <w:r w:rsidRPr="00D13DC7">
        <w:rPr>
          <w:rFonts w:ascii="宋体" w:hAnsi="宋体" w:cs="黑体" w:hint="eastAsia"/>
          <w:b/>
          <w:kern w:val="0"/>
          <w:sz w:val="36"/>
          <w:szCs w:val="36"/>
        </w:rPr>
        <w:t>询</w:t>
      </w:r>
      <w:proofErr w:type="gramEnd"/>
      <w:r w:rsidRPr="00D13DC7">
        <w:rPr>
          <w:rFonts w:ascii="宋体" w:hAnsi="宋体" w:cs="黑体" w:hint="eastAsia"/>
          <w:b/>
          <w:kern w:val="0"/>
          <w:sz w:val="36"/>
          <w:szCs w:val="36"/>
        </w:rPr>
        <w:t xml:space="preserve">  价  </w:t>
      </w:r>
      <w:r w:rsidR="005325D5">
        <w:rPr>
          <w:rFonts w:ascii="宋体" w:hAnsi="宋体" w:cs="黑体" w:hint="eastAsia"/>
          <w:b/>
          <w:kern w:val="0"/>
          <w:sz w:val="36"/>
          <w:szCs w:val="36"/>
        </w:rPr>
        <w:t>公  告</w:t>
      </w:r>
    </w:p>
    <w:p w:rsidR="004F61C2" w:rsidRPr="004609B7" w:rsidRDefault="00D13DC7" w:rsidP="004609B7">
      <w:pPr>
        <w:spacing w:line="420" w:lineRule="exact"/>
        <w:ind w:firstLineChars="200" w:firstLine="422"/>
        <w:rPr>
          <w:rFonts w:ascii="宋体" w:hAnsi="宋体" w:cs="宋体"/>
          <w:b/>
          <w:szCs w:val="28"/>
        </w:rPr>
      </w:pPr>
      <w:r w:rsidRPr="004609B7">
        <w:rPr>
          <w:rFonts w:ascii="宋体" w:hAnsi="宋体" w:cs="宋体" w:hint="eastAsia"/>
          <w:b/>
          <w:szCs w:val="28"/>
        </w:rPr>
        <w:t>一、采购内容</w:t>
      </w:r>
      <w:r w:rsidR="00310D10" w:rsidRPr="004609B7">
        <w:rPr>
          <w:rFonts w:ascii="宋体" w:hAnsi="宋体" w:cs="宋体" w:hint="eastAsia"/>
          <w:b/>
          <w:szCs w:val="28"/>
        </w:rPr>
        <w:t>及</w:t>
      </w:r>
      <w:r w:rsidR="004F61C2" w:rsidRPr="004609B7">
        <w:rPr>
          <w:rFonts w:ascii="宋体" w:hAnsi="宋体" w:cs="宋体" w:hint="eastAsia"/>
          <w:b/>
          <w:szCs w:val="28"/>
        </w:rPr>
        <w:t>最高限价</w:t>
      </w:r>
    </w:p>
    <w:tbl>
      <w:tblPr>
        <w:tblW w:w="9162" w:type="dxa"/>
        <w:jc w:val="center"/>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8"/>
        <w:gridCol w:w="2401"/>
        <w:gridCol w:w="1628"/>
        <w:gridCol w:w="1465"/>
      </w:tblGrid>
      <w:tr w:rsidR="00B252A2" w:rsidRPr="00B252A2" w:rsidTr="000B4E14">
        <w:trPr>
          <w:trHeight w:val="529"/>
          <w:jc w:val="center"/>
        </w:trPr>
        <w:tc>
          <w:tcPr>
            <w:tcW w:w="3668" w:type="dxa"/>
            <w:tcBorders>
              <w:top w:val="single" w:sz="4" w:space="0" w:color="auto"/>
              <w:left w:val="single" w:sz="4" w:space="0" w:color="auto"/>
              <w:right w:val="single" w:sz="4" w:space="0" w:color="auto"/>
            </w:tcBorders>
            <w:vAlign w:val="center"/>
          </w:tcPr>
          <w:p w:rsidR="00B252A2" w:rsidRPr="00B252A2" w:rsidRDefault="00B252A2" w:rsidP="00B252A2">
            <w:pPr>
              <w:spacing w:line="420" w:lineRule="exact"/>
              <w:jc w:val="center"/>
              <w:rPr>
                <w:rFonts w:ascii="宋体" w:hAnsi="宋体" w:cs="宋体"/>
                <w:szCs w:val="28"/>
              </w:rPr>
            </w:pPr>
            <w:r w:rsidRPr="00B252A2">
              <w:rPr>
                <w:rFonts w:ascii="宋体" w:hAnsi="宋体" w:cs="宋体" w:hint="eastAsia"/>
                <w:szCs w:val="28"/>
              </w:rPr>
              <w:t>项目名称</w:t>
            </w:r>
          </w:p>
        </w:tc>
        <w:tc>
          <w:tcPr>
            <w:tcW w:w="2401" w:type="dxa"/>
            <w:tcBorders>
              <w:top w:val="single" w:sz="4" w:space="0" w:color="auto"/>
              <w:left w:val="single" w:sz="4" w:space="0" w:color="auto"/>
              <w:right w:val="single" w:sz="4" w:space="0" w:color="auto"/>
            </w:tcBorders>
            <w:vAlign w:val="center"/>
          </w:tcPr>
          <w:p w:rsidR="00B252A2" w:rsidRPr="00B252A2" w:rsidRDefault="00B252A2" w:rsidP="00B252A2">
            <w:pPr>
              <w:spacing w:line="420" w:lineRule="exact"/>
              <w:jc w:val="center"/>
              <w:rPr>
                <w:rFonts w:ascii="宋体" w:hAnsi="宋体" w:cs="宋体"/>
                <w:szCs w:val="28"/>
              </w:rPr>
            </w:pPr>
            <w:r w:rsidRPr="00B252A2">
              <w:rPr>
                <w:rFonts w:ascii="宋体" w:hAnsi="宋体" w:cs="宋体" w:hint="eastAsia"/>
                <w:szCs w:val="28"/>
              </w:rPr>
              <w:t>采购预算（万元）</w:t>
            </w:r>
          </w:p>
        </w:tc>
        <w:tc>
          <w:tcPr>
            <w:tcW w:w="1628" w:type="dxa"/>
            <w:tcBorders>
              <w:top w:val="single" w:sz="4" w:space="0" w:color="auto"/>
              <w:left w:val="single" w:sz="4" w:space="0" w:color="auto"/>
              <w:right w:val="single" w:sz="4" w:space="0" w:color="auto"/>
            </w:tcBorders>
            <w:vAlign w:val="center"/>
          </w:tcPr>
          <w:p w:rsidR="00B252A2" w:rsidRPr="00B252A2" w:rsidRDefault="00B252A2" w:rsidP="00B252A2">
            <w:pPr>
              <w:spacing w:line="420" w:lineRule="exact"/>
              <w:jc w:val="center"/>
              <w:rPr>
                <w:rFonts w:ascii="宋体" w:hAnsi="宋体" w:cs="宋体"/>
                <w:szCs w:val="28"/>
              </w:rPr>
            </w:pPr>
            <w:r w:rsidRPr="00B252A2">
              <w:rPr>
                <w:rFonts w:ascii="宋体" w:hAnsi="宋体" w:cs="宋体" w:hint="eastAsia"/>
                <w:szCs w:val="28"/>
              </w:rPr>
              <w:t>资金来源</w:t>
            </w:r>
          </w:p>
        </w:tc>
        <w:tc>
          <w:tcPr>
            <w:tcW w:w="1465" w:type="dxa"/>
            <w:tcBorders>
              <w:top w:val="single" w:sz="4" w:space="0" w:color="auto"/>
              <w:left w:val="single" w:sz="4" w:space="0" w:color="auto"/>
              <w:right w:val="single" w:sz="4" w:space="0" w:color="auto"/>
            </w:tcBorders>
            <w:vAlign w:val="center"/>
          </w:tcPr>
          <w:p w:rsidR="00B252A2" w:rsidRPr="00B252A2" w:rsidRDefault="00B252A2" w:rsidP="00B252A2">
            <w:pPr>
              <w:spacing w:line="420" w:lineRule="exact"/>
              <w:jc w:val="center"/>
              <w:rPr>
                <w:rFonts w:ascii="宋体" w:hAnsi="宋体" w:cs="宋体"/>
                <w:szCs w:val="28"/>
              </w:rPr>
            </w:pPr>
            <w:r w:rsidRPr="00B252A2">
              <w:rPr>
                <w:rFonts w:ascii="宋体" w:hAnsi="宋体" w:cs="宋体" w:hint="eastAsia"/>
                <w:szCs w:val="28"/>
              </w:rPr>
              <w:t>备注</w:t>
            </w:r>
          </w:p>
        </w:tc>
      </w:tr>
      <w:tr w:rsidR="00B252A2" w:rsidTr="000B4E14">
        <w:trPr>
          <w:trHeight w:val="409"/>
          <w:jc w:val="center"/>
        </w:trPr>
        <w:tc>
          <w:tcPr>
            <w:tcW w:w="3668" w:type="dxa"/>
            <w:tcBorders>
              <w:top w:val="single" w:sz="4" w:space="0" w:color="auto"/>
              <w:left w:val="single" w:sz="4" w:space="0" w:color="auto"/>
              <w:right w:val="single" w:sz="4" w:space="0" w:color="auto"/>
            </w:tcBorders>
            <w:vAlign w:val="center"/>
          </w:tcPr>
          <w:p w:rsidR="00B252A2" w:rsidRPr="00B252A2" w:rsidRDefault="00B252A2" w:rsidP="00B252A2">
            <w:pPr>
              <w:spacing w:line="420" w:lineRule="exact"/>
              <w:jc w:val="center"/>
              <w:rPr>
                <w:rFonts w:ascii="宋体" w:hAnsi="宋体" w:cs="宋体"/>
                <w:szCs w:val="28"/>
              </w:rPr>
            </w:pPr>
            <w:r w:rsidRPr="00B252A2">
              <w:rPr>
                <w:rFonts w:ascii="宋体" w:hAnsi="宋体" w:cs="宋体" w:hint="eastAsia"/>
                <w:szCs w:val="28"/>
              </w:rPr>
              <w:t>长寿中学男女生公寓</w:t>
            </w:r>
            <w:r>
              <w:rPr>
                <w:rFonts w:ascii="宋体" w:hAnsi="宋体" w:cs="宋体" w:hint="eastAsia"/>
                <w:szCs w:val="28"/>
              </w:rPr>
              <w:t>防火门</w:t>
            </w:r>
            <w:r w:rsidRPr="00B252A2">
              <w:rPr>
                <w:rFonts w:ascii="宋体" w:hAnsi="宋体" w:cs="宋体" w:hint="eastAsia"/>
                <w:szCs w:val="28"/>
              </w:rPr>
              <w:t>防盗门厕所门采购</w:t>
            </w:r>
            <w:r>
              <w:rPr>
                <w:rFonts w:ascii="宋体" w:hAnsi="宋体" w:cs="宋体" w:hint="eastAsia"/>
                <w:szCs w:val="28"/>
              </w:rPr>
              <w:t>及安装</w:t>
            </w:r>
          </w:p>
        </w:tc>
        <w:tc>
          <w:tcPr>
            <w:tcW w:w="2401" w:type="dxa"/>
            <w:tcBorders>
              <w:top w:val="single" w:sz="4" w:space="0" w:color="auto"/>
              <w:left w:val="single" w:sz="4" w:space="0" w:color="auto"/>
              <w:right w:val="single" w:sz="4" w:space="0" w:color="auto"/>
            </w:tcBorders>
            <w:vAlign w:val="center"/>
          </w:tcPr>
          <w:p w:rsidR="00B252A2" w:rsidRPr="00B252A2" w:rsidRDefault="005442C5" w:rsidP="00B252A2">
            <w:pPr>
              <w:spacing w:line="420" w:lineRule="exact"/>
              <w:jc w:val="center"/>
              <w:rPr>
                <w:rFonts w:ascii="宋体" w:hAnsi="宋体" w:cs="宋体"/>
                <w:szCs w:val="28"/>
              </w:rPr>
            </w:pPr>
            <w:r>
              <w:rPr>
                <w:rFonts w:ascii="宋体" w:hAnsi="宋体" w:cs="宋体" w:hint="eastAsia"/>
                <w:szCs w:val="28"/>
              </w:rPr>
              <w:t>44</w:t>
            </w:r>
          </w:p>
        </w:tc>
        <w:tc>
          <w:tcPr>
            <w:tcW w:w="1628" w:type="dxa"/>
            <w:tcBorders>
              <w:top w:val="single" w:sz="4" w:space="0" w:color="auto"/>
              <w:left w:val="single" w:sz="4" w:space="0" w:color="auto"/>
              <w:right w:val="single" w:sz="4" w:space="0" w:color="auto"/>
            </w:tcBorders>
            <w:vAlign w:val="center"/>
          </w:tcPr>
          <w:p w:rsidR="00B252A2" w:rsidRPr="00B252A2" w:rsidRDefault="00B252A2" w:rsidP="00B252A2">
            <w:pPr>
              <w:spacing w:line="420" w:lineRule="exact"/>
              <w:jc w:val="center"/>
              <w:rPr>
                <w:rFonts w:ascii="宋体" w:hAnsi="宋体" w:cs="宋体"/>
                <w:szCs w:val="28"/>
              </w:rPr>
            </w:pPr>
            <w:r>
              <w:rPr>
                <w:rFonts w:ascii="宋体" w:hAnsi="宋体" w:cs="宋体" w:hint="eastAsia"/>
                <w:szCs w:val="28"/>
              </w:rPr>
              <w:t>财政</w:t>
            </w:r>
            <w:r w:rsidRPr="00B252A2">
              <w:rPr>
                <w:rFonts w:ascii="宋体" w:hAnsi="宋体" w:cs="宋体" w:hint="eastAsia"/>
                <w:szCs w:val="28"/>
              </w:rPr>
              <w:t>资金</w:t>
            </w:r>
          </w:p>
        </w:tc>
        <w:tc>
          <w:tcPr>
            <w:tcW w:w="1465" w:type="dxa"/>
            <w:tcBorders>
              <w:top w:val="single" w:sz="4" w:space="0" w:color="auto"/>
              <w:left w:val="single" w:sz="4" w:space="0" w:color="auto"/>
              <w:right w:val="single" w:sz="4" w:space="0" w:color="auto"/>
            </w:tcBorders>
            <w:vAlign w:val="center"/>
          </w:tcPr>
          <w:p w:rsidR="00B252A2" w:rsidRDefault="00B252A2" w:rsidP="00B252A2">
            <w:pPr>
              <w:jc w:val="center"/>
              <w:rPr>
                <w:rFonts w:ascii="宋体" w:hAnsi="宋体" w:cs="宋体"/>
                <w:b/>
                <w:color w:val="000000" w:themeColor="text1"/>
                <w:sz w:val="24"/>
              </w:rPr>
            </w:pPr>
          </w:p>
        </w:tc>
      </w:tr>
    </w:tbl>
    <w:p w:rsidR="00B252A2" w:rsidRPr="004609B7" w:rsidRDefault="00B252A2" w:rsidP="004609B7">
      <w:pPr>
        <w:spacing w:line="420" w:lineRule="exact"/>
        <w:ind w:firstLineChars="200" w:firstLine="422"/>
        <w:rPr>
          <w:rFonts w:ascii="宋体" w:hAnsi="宋体" w:cs="宋体"/>
          <w:b/>
          <w:szCs w:val="28"/>
        </w:rPr>
      </w:pPr>
      <w:r w:rsidRPr="004609B7">
        <w:rPr>
          <w:rFonts w:ascii="宋体" w:hAnsi="宋体" w:cs="宋体" w:hint="eastAsia"/>
          <w:b/>
          <w:szCs w:val="28"/>
        </w:rPr>
        <w:t>二</w:t>
      </w:r>
      <w:r w:rsidR="00F20786" w:rsidRPr="004609B7">
        <w:rPr>
          <w:rFonts w:ascii="宋体" w:hAnsi="宋体" w:cs="宋体" w:hint="eastAsia"/>
          <w:b/>
          <w:szCs w:val="28"/>
        </w:rPr>
        <w:t>、采购项目</w:t>
      </w:r>
      <w:r w:rsidRPr="004609B7">
        <w:rPr>
          <w:rFonts w:ascii="宋体" w:hAnsi="宋体" w:cs="宋体" w:hint="eastAsia"/>
          <w:b/>
          <w:szCs w:val="28"/>
        </w:rPr>
        <w:t>技术</w:t>
      </w:r>
      <w:r w:rsidR="00F20786" w:rsidRPr="004609B7">
        <w:rPr>
          <w:rFonts w:ascii="宋体" w:hAnsi="宋体" w:cs="宋体" w:hint="eastAsia"/>
          <w:b/>
          <w:szCs w:val="28"/>
        </w:rPr>
        <w:t>需求</w:t>
      </w:r>
    </w:p>
    <w:p w:rsidR="00F20786" w:rsidRPr="004609B7" w:rsidRDefault="00F20786" w:rsidP="00AE7BD9">
      <w:pPr>
        <w:spacing w:line="420" w:lineRule="exact"/>
        <w:ind w:firstLineChars="200" w:firstLine="420"/>
        <w:rPr>
          <w:rFonts w:ascii="宋体" w:hAnsi="宋体" w:cs="宋体"/>
          <w:szCs w:val="28"/>
        </w:rPr>
      </w:pPr>
      <w:r w:rsidRPr="004609B7">
        <w:rPr>
          <w:rFonts w:ascii="宋体" w:hAnsi="宋体" w:cs="宋体" w:hint="eastAsia"/>
          <w:szCs w:val="28"/>
        </w:rPr>
        <w:t>（一）具体技术需求</w:t>
      </w:r>
    </w:p>
    <w:tbl>
      <w:tblPr>
        <w:tblW w:w="9215" w:type="dxa"/>
        <w:tblInd w:w="-176" w:type="dxa"/>
        <w:tblLook w:val="04A0" w:firstRow="1" w:lastRow="0" w:firstColumn="1" w:lastColumn="0" w:noHBand="0" w:noVBand="1"/>
      </w:tblPr>
      <w:tblGrid>
        <w:gridCol w:w="568"/>
        <w:gridCol w:w="850"/>
        <w:gridCol w:w="709"/>
        <w:gridCol w:w="1316"/>
        <w:gridCol w:w="4354"/>
        <w:gridCol w:w="709"/>
        <w:gridCol w:w="709"/>
      </w:tblGrid>
      <w:tr w:rsidR="00B252A2" w:rsidRPr="00B252A2" w:rsidTr="00B252A2">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序号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品牌</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规格</w:t>
            </w:r>
          </w:p>
        </w:tc>
        <w:tc>
          <w:tcPr>
            <w:tcW w:w="4354" w:type="dxa"/>
            <w:tcBorders>
              <w:top w:val="single" w:sz="4" w:space="0" w:color="auto"/>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技术参数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数量</w:t>
            </w:r>
          </w:p>
        </w:tc>
      </w:tr>
      <w:tr w:rsidR="00B252A2" w:rsidRPr="00B252A2" w:rsidTr="00B252A2">
        <w:trPr>
          <w:trHeight w:val="7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防火门</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美心</w:t>
            </w:r>
          </w:p>
        </w:tc>
        <w:tc>
          <w:tcPr>
            <w:tcW w:w="1316"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2100*1500mm</w:t>
            </w:r>
          </w:p>
        </w:tc>
        <w:tc>
          <w:tcPr>
            <w:tcW w:w="4354" w:type="dxa"/>
            <w:tcBorders>
              <w:top w:val="nil"/>
              <w:left w:val="nil"/>
              <w:bottom w:val="single" w:sz="4" w:space="0" w:color="auto"/>
              <w:right w:val="single" w:sz="4" w:space="0" w:color="auto"/>
            </w:tcBorders>
            <w:shd w:val="clear" w:color="auto" w:fill="auto"/>
            <w:vAlign w:val="center"/>
            <w:hideMark/>
          </w:tcPr>
          <w:p w:rsidR="00B252A2" w:rsidRPr="00B252A2" w:rsidRDefault="00B252A2" w:rsidP="00B252A2">
            <w:pPr>
              <w:widowControl/>
              <w:jc w:val="left"/>
              <w:rPr>
                <w:rFonts w:ascii="宋体" w:hAnsi="宋体" w:cs="宋体"/>
                <w:color w:val="000000"/>
                <w:kern w:val="0"/>
                <w:sz w:val="20"/>
              </w:rPr>
            </w:pPr>
            <w:r w:rsidRPr="00B252A2">
              <w:rPr>
                <w:rFonts w:ascii="宋体" w:hAnsi="宋体" w:cs="宋体" w:hint="eastAsia"/>
                <w:color w:val="000000"/>
                <w:kern w:val="0"/>
                <w:sz w:val="20"/>
              </w:rPr>
              <w:t>公寓</w:t>
            </w:r>
            <w:r w:rsidR="00E301E3">
              <w:rPr>
                <w:rFonts w:ascii="宋体" w:hAnsi="宋体" w:cs="宋体" w:hint="eastAsia"/>
                <w:color w:val="000000"/>
                <w:kern w:val="0"/>
                <w:sz w:val="20"/>
              </w:rPr>
              <w:t>双开</w:t>
            </w:r>
            <w:r w:rsidRPr="00B252A2">
              <w:rPr>
                <w:rFonts w:ascii="宋体" w:hAnsi="宋体" w:cs="宋体" w:hint="eastAsia"/>
                <w:color w:val="000000"/>
                <w:kern w:val="0"/>
                <w:sz w:val="20"/>
              </w:rPr>
              <w:t>防火门：门扇厚度不低于5cm，门框材质厚度不低于1.2mm，门扇前面板厚度不低于0.8mm、后面板厚度不低于0.8mm，表面处理工艺为覆塑，内部填充无机防火芯板。</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proofErr w:type="gramStart"/>
            <w:r w:rsidRPr="00B252A2">
              <w:rPr>
                <w:rFonts w:ascii="宋体" w:hAnsi="宋体" w:cs="宋体" w:hint="eastAsia"/>
                <w:color w:val="000000"/>
                <w:kern w:val="0"/>
                <w:sz w:val="20"/>
              </w:rPr>
              <w:t>樘</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36</w:t>
            </w:r>
          </w:p>
        </w:tc>
      </w:tr>
      <w:tr w:rsidR="00B252A2" w:rsidRPr="00B252A2" w:rsidTr="00B252A2">
        <w:trPr>
          <w:trHeight w:val="3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2</w:t>
            </w:r>
          </w:p>
        </w:tc>
        <w:tc>
          <w:tcPr>
            <w:tcW w:w="850"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防盗门</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无</w:t>
            </w:r>
          </w:p>
        </w:tc>
        <w:tc>
          <w:tcPr>
            <w:tcW w:w="1316"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2100*1000mm</w:t>
            </w:r>
          </w:p>
        </w:tc>
        <w:tc>
          <w:tcPr>
            <w:tcW w:w="4354" w:type="dxa"/>
            <w:tcBorders>
              <w:top w:val="nil"/>
              <w:left w:val="nil"/>
              <w:bottom w:val="single" w:sz="4" w:space="0" w:color="auto"/>
              <w:right w:val="single" w:sz="4" w:space="0" w:color="auto"/>
            </w:tcBorders>
            <w:shd w:val="clear" w:color="auto" w:fill="auto"/>
            <w:vAlign w:val="center"/>
            <w:hideMark/>
          </w:tcPr>
          <w:p w:rsidR="00B252A2" w:rsidRPr="00B252A2" w:rsidRDefault="00B252A2" w:rsidP="00B252A2">
            <w:pPr>
              <w:widowControl/>
              <w:jc w:val="left"/>
              <w:rPr>
                <w:rFonts w:ascii="宋体" w:hAnsi="宋体" w:cs="宋体"/>
                <w:color w:val="000000"/>
                <w:kern w:val="0"/>
                <w:sz w:val="20"/>
              </w:rPr>
            </w:pPr>
            <w:r w:rsidRPr="00B252A2">
              <w:rPr>
                <w:rFonts w:ascii="宋体" w:hAnsi="宋体" w:cs="宋体" w:hint="eastAsia"/>
                <w:color w:val="000000"/>
                <w:kern w:val="0"/>
                <w:sz w:val="20"/>
              </w:rPr>
              <w:t>1、板材：符合国家或行业标准规定。选用防盗门钢质材料（需提供原材料生</w:t>
            </w:r>
            <w:r w:rsidR="005442C5">
              <w:rPr>
                <w:rFonts w:ascii="宋体" w:hAnsi="宋体" w:cs="宋体" w:hint="eastAsia"/>
                <w:color w:val="000000"/>
                <w:kern w:val="0"/>
                <w:sz w:val="20"/>
              </w:rPr>
              <w:t>产</w:t>
            </w:r>
            <w:r w:rsidRPr="00B252A2">
              <w:rPr>
                <w:rFonts w:ascii="宋体" w:hAnsi="宋体" w:cs="宋体" w:hint="eastAsia"/>
                <w:color w:val="000000"/>
                <w:kern w:val="0"/>
                <w:sz w:val="20"/>
              </w:rPr>
              <w:t>厂家合格证、质检报告）。</w:t>
            </w:r>
            <w:r w:rsidRPr="00B252A2">
              <w:rPr>
                <w:rFonts w:ascii="宋体" w:hAnsi="宋体" w:cs="宋体" w:hint="eastAsia"/>
                <w:color w:val="000000"/>
                <w:kern w:val="0"/>
                <w:sz w:val="20"/>
              </w:rPr>
              <w:br/>
              <w:t>2、配件：应与防盗安全门使用功能协调一致，有效证明符合相关标准的规定。</w:t>
            </w:r>
            <w:r w:rsidRPr="00B252A2">
              <w:rPr>
                <w:rFonts w:ascii="宋体" w:hAnsi="宋体" w:cs="宋体" w:hint="eastAsia"/>
                <w:color w:val="000000"/>
                <w:kern w:val="0"/>
                <w:sz w:val="20"/>
              </w:rPr>
              <w:br/>
              <w:t>3、外观：表面应平整光洁，无明显凹痕和机械损伤。</w:t>
            </w:r>
            <w:r w:rsidRPr="00B252A2">
              <w:rPr>
                <w:rFonts w:ascii="宋体" w:hAnsi="宋体" w:cs="宋体" w:hint="eastAsia"/>
                <w:color w:val="000000"/>
                <w:kern w:val="0"/>
                <w:sz w:val="20"/>
              </w:rPr>
              <w:br/>
              <w:t>4、标记：应端正、牢固、清晰。防盗安全门应有永久性防盗安全级别标记:防盗安全级别标记由其中文代号和平面圆组成，中文代号应位于直径为φ25mm的平面圆中；以宋体凹印形式永久固定在内则铰链边上角，距地面高度1600mm±100mm的位置上。</w:t>
            </w:r>
            <w:r w:rsidRPr="00B252A2">
              <w:rPr>
                <w:rFonts w:ascii="宋体" w:hAnsi="宋体" w:cs="宋体" w:hint="eastAsia"/>
                <w:color w:val="000000"/>
                <w:kern w:val="0"/>
                <w:sz w:val="20"/>
              </w:rPr>
              <w:br/>
              <w:t>5、门框：采用钢板厚度2.0mm</w:t>
            </w:r>
            <w:r w:rsidR="00F20786">
              <w:rPr>
                <w:rFonts w:ascii="宋体" w:hAnsi="宋体" w:cs="宋体" w:hint="eastAsia"/>
                <w:color w:val="000000"/>
                <w:kern w:val="0"/>
                <w:sz w:val="20"/>
              </w:rPr>
              <w:t>。</w:t>
            </w:r>
            <w:r w:rsidRPr="00B252A2">
              <w:rPr>
                <w:rFonts w:ascii="宋体" w:hAnsi="宋体" w:cs="宋体" w:hint="eastAsia"/>
                <w:color w:val="000000"/>
                <w:kern w:val="0"/>
                <w:sz w:val="20"/>
              </w:rPr>
              <w:br/>
              <w:t>6、门扇：外板采用钢板厚度1.0mm；内板采用钢板厚度1.0mm，表面处理</w:t>
            </w:r>
            <w:proofErr w:type="gramStart"/>
            <w:r w:rsidRPr="00B252A2">
              <w:rPr>
                <w:rFonts w:ascii="宋体" w:hAnsi="宋体" w:cs="宋体" w:hint="eastAsia"/>
                <w:color w:val="000000"/>
                <w:kern w:val="0"/>
                <w:sz w:val="20"/>
              </w:rPr>
              <w:t>工艺为覆塑</w:t>
            </w:r>
            <w:proofErr w:type="gramEnd"/>
            <w:r w:rsidRPr="00B252A2">
              <w:rPr>
                <w:rFonts w:ascii="宋体" w:hAnsi="宋体" w:cs="宋体" w:hint="eastAsia"/>
                <w:color w:val="000000"/>
                <w:kern w:val="0"/>
                <w:sz w:val="20"/>
              </w:rPr>
              <w:t>，内部为发泡填充。</w:t>
            </w:r>
            <w:r w:rsidRPr="00B252A2">
              <w:rPr>
                <w:rFonts w:ascii="宋体" w:hAnsi="宋体" w:cs="宋体" w:hint="eastAsia"/>
                <w:color w:val="000000"/>
                <w:kern w:val="0"/>
                <w:sz w:val="20"/>
              </w:rPr>
              <w:br/>
              <w:t>7、锁具：具有防破坏（如：</w:t>
            </w:r>
            <w:proofErr w:type="gramStart"/>
            <w:r w:rsidRPr="00B252A2">
              <w:rPr>
                <w:rFonts w:ascii="宋体" w:hAnsi="宋体" w:cs="宋体" w:hint="eastAsia"/>
                <w:color w:val="000000"/>
                <w:kern w:val="0"/>
                <w:sz w:val="20"/>
              </w:rPr>
              <w:t>钻掉锁芯</w:t>
            </w:r>
            <w:proofErr w:type="gramEnd"/>
            <w:r w:rsidRPr="00B252A2">
              <w:rPr>
                <w:rFonts w:ascii="宋体" w:hAnsi="宋体" w:cs="宋体" w:hint="eastAsia"/>
                <w:color w:val="000000"/>
                <w:kern w:val="0"/>
                <w:sz w:val="20"/>
              </w:rPr>
              <w:t>、撬断锁体连接件）、锁孔与锁舌间隙3.0</w:t>
            </w:r>
            <w:r w:rsidR="00F20786">
              <w:rPr>
                <w:rFonts w:ascii="宋体" w:hAnsi="宋体" w:cs="宋体" w:hint="eastAsia"/>
                <w:color w:val="000000"/>
                <w:kern w:val="0"/>
                <w:sz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proofErr w:type="gramStart"/>
            <w:r w:rsidRPr="00B252A2">
              <w:rPr>
                <w:rFonts w:ascii="宋体" w:hAnsi="宋体" w:cs="宋体" w:hint="eastAsia"/>
                <w:color w:val="000000"/>
                <w:kern w:val="0"/>
                <w:sz w:val="20"/>
              </w:rPr>
              <w:t>樘</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151</w:t>
            </w:r>
          </w:p>
        </w:tc>
      </w:tr>
      <w:tr w:rsidR="00B252A2" w:rsidRPr="00B252A2" w:rsidTr="00B252A2">
        <w:trPr>
          <w:trHeight w:val="33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lastRenderedPageBreak/>
              <w:t>3</w:t>
            </w:r>
          </w:p>
        </w:tc>
        <w:tc>
          <w:tcPr>
            <w:tcW w:w="850"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厕所门</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无</w:t>
            </w:r>
          </w:p>
        </w:tc>
        <w:tc>
          <w:tcPr>
            <w:tcW w:w="1316"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2100*800mm</w:t>
            </w:r>
          </w:p>
        </w:tc>
        <w:tc>
          <w:tcPr>
            <w:tcW w:w="4354" w:type="dxa"/>
            <w:tcBorders>
              <w:top w:val="nil"/>
              <w:left w:val="nil"/>
              <w:bottom w:val="single" w:sz="4" w:space="0" w:color="auto"/>
              <w:right w:val="single" w:sz="4" w:space="0" w:color="auto"/>
            </w:tcBorders>
            <w:shd w:val="clear" w:color="auto" w:fill="auto"/>
            <w:vAlign w:val="center"/>
            <w:hideMark/>
          </w:tcPr>
          <w:p w:rsidR="00B252A2" w:rsidRPr="00B252A2" w:rsidRDefault="00B252A2" w:rsidP="00B252A2">
            <w:pPr>
              <w:widowControl/>
              <w:jc w:val="left"/>
              <w:rPr>
                <w:rFonts w:ascii="宋体" w:hAnsi="宋体" w:cs="宋体"/>
                <w:color w:val="000000"/>
                <w:kern w:val="0"/>
                <w:sz w:val="20"/>
              </w:rPr>
            </w:pPr>
            <w:r w:rsidRPr="00B252A2">
              <w:rPr>
                <w:rFonts w:ascii="宋体" w:hAnsi="宋体" w:cs="宋体" w:hint="eastAsia"/>
                <w:color w:val="000000"/>
                <w:kern w:val="0"/>
                <w:sz w:val="20"/>
              </w:rPr>
              <w:t>1、型材：采用铝合金建筑型材-6063-T5/ 78803T门窗/AA10XH,表面采用阳极氧化处理；</w:t>
            </w:r>
            <w:r w:rsidRPr="00B252A2">
              <w:rPr>
                <w:rFonts w:ascii="宋体" w:hAnsi="宋体" w:cs="宋体" w:hint="eastAsia"/>
                <w:color w:val="000000"/>
                <w:kern w:val="0"/>
                <w:sz w:val="20"/>
              </w:rPr>
              <w:br/>
              <w:t>2、壁厚1.4mm（±0.15mm）、80单线（需提供原材料合格证、质检报告）；平开门推拉式。</w:t>
            </w:r>
            <w:r w:rsidRPr="00B252A2">
              <w:rPr>
                <w:rFonts w:ascii="宋体" w:hAnsi="宋体" w:cs="宋体" w:hint="eastAsia"/>
                <w:color w:val="000000"/>
                <w:kern w:val="0"/>
                <w:sz w:val="20"/>
              </w:rPr>
              <w:br/>
              <w:t>3、中空玻璃：</w:t>
            </w:r>
            <w:proofErr w:type="gramStart"/>
            <w:r w:rsidRPr="00B252A2">
              <w:rPr>
                <w:rFonts w:ascii="宋体" w:hAnsi="宋体" w:cs="宋体" w:hint="eastAsia"/>
                <w:color w:val="000000"/>
                <w:kern w:val="0"/>
                <w:sz w:val="20"/>
              </w:rPr>
              <w:t>汽车级</w:t>
            </w:r>
            <w:proofErr w:type="gramEnd"/>
            <w:r w:rsidRPr="00B252A2">
              <w:rPr>
                <w:rFonts w:ascii="宋体" w:hAnsi="宋体" w:cs="宋体" w:hint="eastAsia"/>
                <w:color w:val="000000"/>
                <w:kern w:val="0"/>
                <w:sz w:val="20"/>
              </w:rPr>
              <w:t>钢化玻璃双层中空（规格5mm+14mm+5mm）</w:t>
            </w:r>
            <w:r w:rsidR="00F20786">
              <w:rPr>
                <w:rFonts w:ascii="宋体" w:hAnsi="宋体" w:cs="宋体" w:hint="eastAsia"/>
                <w:color w:val="000000"/>
                <w:kern w:val="0"/>
                <w:sz w:val="20"/>
              </w:rPr>
              <w:t>。</w:t>
            </w:r>
            <w:r w:rsidRPr="00B252A2">
              <w:rPr>
                <w:rFonts w:ascii="宋体" w:hAnsi="宋体" w:cs="宋体" w:hint="eastAsia"/>
                <w:color w:val="000000"/>
                <w:kern w:val="0"/>
                <w:sz w:val="20"/>
              </w:rPr>
              <w:br/>
              <w:t>4、外观：产品表面不准许有电灼伤、膜层脱落等影响使用的缺陷，但距型材端头80mm以内允许局部无膜。</w:t>
            </w:r>
            <w:r w:rsidRPr="00B252A2">
              <w:rPr>
                <w:rFonts w:ascii="宋体" w:hAnsi="宋体" w:cs="宋体" w:hint="eastAsia"/>
                <w:color w:val="000000"/>
                <w:kern w:val="0"/>
                <w:sz w:val="20"/>
              </w:rPr>
              <w:br/>
              <w:t>5、配件：采用大面板实芯豪华氧化精美锁具及优质全铝静音合页；配专用门吸/套。</w:t>
            </w:r>
            <w:r w:rsidRPr="00B252A2">
              <w:rPr>
                <w:rFonts w:ascii="宋体" w:hAnsi="宋体" w:cs="宋体" w:hint="eastAsia"/>
                <w:color w:val="000000"/>
                <w:kern w:val="0"/>
                <w:sz w:val="20"/>
              </w:rPr>
              <w:br/>
              <w:t>6、颜色：有多种颜色可选，具体颜色由采购方在合同中约定。</w:t>
            </w:r>
            <w:r w:rsidRPr="00B252A2">
              <w:rPr>
                <w:rFonts w:ascii="宋体" w:hAnsi="宋体" w:cs="宋体" w:hint="eastAsia"/>
                <w:color w:val="000000"/>
                <w:kern w:val="0"/>
                <w:sz w:val="20"/>
              </w:rPr>
              <w:br/>
              <w:t>7、工艺：</w:t>
            </w:r>
            <w:proofErr w:type="gramStart"/>
            <w:r w:rsidRPr="00B252A2">
              <w:rPr>
                <w:rFonts w:ascii="宋体" w:hAnsi="宋体" w:cs="宋体" w:hint="eastAsia"/>
                <w:color w:val="000000"/>
                <w:kern w:val="0"/>
                <w:sz w:val="20"/>
              </w:rPr>
              <w:t>标配大</w:t>
            </w:r>
            <w:proofErr w:type="gramEnd"/>
            <w:r w:rsidRPr="00B252A2">
              <w:rPr>
                <w:rFonts w:ascii="宋体" w:hAnsi="宋体" w:cs="宋体" w:hint="eastAsia"/>
                <w:color w:val="000000"/>
                <w:kern w:val="0"/>
                <w:sz w:val="20"/>
              </w:rPr>
              <w:t>中空大格条，具有明显隔音效果。刮密封胶充氮气，杜绝中空玻璃起雾，杜绝中空格条异响。</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proofErr w:type="gramStart"/>
            <w:r w:rsidRPr="00B252A2">
              <w:rPr>
                <w:rFonts w:ascii="宋体" w:hAnsi="宋体" w:cs="宋体" w:hint="eastAsia"/>
                <w:color w:val="000000"/>
                <w:kern w:val="0"/>
                <w:sz w:val="20"/>
              </w:rPr>
              <w:t>樘</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198</w:t>
            </w:r>
          </w:p>
        </w:tc>
      </w:tr>
      <w:tr w:rsidR="00B252A2" w:rsidRPr="00B252A2" w:rsidTr="00B252A2">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拆除及安装</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 xml:space="preserve">　</w:t>
            </w:r>
          </w:p>
        </w:tc>
        <w:tc>
          <w:tcPr>
            <w:tcW w:w="4354" w:type="dxa"/>
            <w:tcBorders>
              <w:top w:val="nil"/>
              <w:left w:val="nil"/>
              <w:bottom w:val="single" w:sz="4" w:space="0" w:color="auto"/>
              <w:right w:val="single" w:sz="4" w:space="0" w:color="auto"/>
            </w:tcBorders>
            <w:shd w:val="clear" w:color="auto" w:fill="auto"/>
            <w:vAlign w:val="center"/>
            <w:hideMark/>
          </w:tcPr>
          <w:p w:rsidR="00B252A2" w:rsidRPr="00B252A2" w:rsidRDefault="00B252A2" w:rsidP="00B252A2">
            <w:pPr>
              <w:widowControl/>
              <w:jc w:val="left"/>
              <w:rPr>
                <w:rFonts w:ascii="宋体" w:hAnsi="宋体" w:cs="宋体"/>
                <w:color w:val="000000"/>
                <w:kern w:val="0"/>
                <w:sz w:val="20"/>
              </w:rPr>
            </w:pPr>
            <w:r w:rsidRPr="00B252A2">
              <w:rPr>
                <w:rFonts w:ascii="宋体" w:hAnsi="宋体" w:cs="宋体" w:hint="eastAsia"/>
                <w:color w:val="000000"/>
                <w:kern w:val="0"/>
                <w:sz w:val="20"/>
              </w:rPr>
              <w:t>拆除151</w:t>
            </w:r>
            <w:proofErr w:type="gramStart"/>
            <w:r w:rsidRPr="00B252A2">
              <w:rPr>
                <w:rFonts w:ascii="宋体" w:hAnsi="宋体" w:cs="宋体" w:hint="eastAsia"/>
                <w:color w:val="000000"/>
                <w:kern w:val="0"/>
                <w:sz w:val="20"/>
              </w:rPr>
              <w:t>樘</w:t>
            </w:r>
            <w:proofErr w:type="gramEnd"/>
            <w:r w:rsidRPr="00B252A2">
              <w:rPr>
                <w:rFonts w:ascii="宋体" w:hAnsi="宋体" w:cs="宋体" w:hint="eastAsia"/>
                <w:color w:val="000000"/>
                <w:kern w:val="0"/>
                <w:sz w:val="20"/>
              </w:rPr>
              <w:t>防盗门</w:t>
            </w:r>
            <w:r w:rsidR="002F7968">
              <w:rPr>
                <w:rFonts w:ascii="宋体" w:hAnsi="宋体" w:cs="宋体" w:hint="eastAsia"/>
                <w:color w:val="000000"/>
                <w:kern w:val="0"/>
                <w:sz w:val="20"/>
              </w:rPr>
              <w:t>并搬运至校内指定地点</w:t>
            </w:r>
            <w:r w:rsidRPr="00B252A2">
              <w:rPr>
                <w:rFonts w:ascii="宋体" w:hAnsi="宋体" w:cs="宋体" w:hint="eastAsia"/>
                <w:color w:val="000000"/>
                <w:kern w:val="0"/>
                <w:sz w:val="20"/>
              </w:rPr>
              <w:t>，</w:t>
            </w:r>
            <w:r w:rsidR="002F7968">
              <w:rPr>
                <w:rFonts w:ascii="宋体" w:hAnsi="宋体" w:cs="宋体" w:hint="eastAsia"/>
                <w:color w:val="000000"/>
                <w:kern w:val="0"/>
                <w:sz w:val="20"/>
              </w:rPr>
              <w:t>拆除</w:t>
            </w:r>
            <w:r w:rsidRPr="00B252A2">
              <w:rPr>
                <w:rFonts w:ascii="宋体" w:hAnsi="宋体" w:cs="宋体" w:hint="eastAsia"/>
                <w:color w:val="000000"/>
                <w:kern w:val="0"/>
                <w:sz w:val="20"/>
              </w:rPr>
              <w:t>36</w:t>
            </w:r>
            <w:proofErr w:type="gramStart"/>
            <w:r w:rsidRPr="00B252A2">
              <w:rPr>
                <w:rFonts w:ascii="宋体" w:hAnsi="宋体" w:cs="宋体" w:hint="eastAsia"/>
                <w:color w:val="000000"/>
                <w:kern w:val="0"/>
                <w:sz w:val="20"/>
              </w:rPr>
              <w:t>樘</w:t>
            </w:r>
            <w:proofErr w:type="gramEnd"/>
            <w:r w:rsidRPr="00B252A2">
              <w:rPr>
                <w:rFonts w:ascii="宋体" w:hAnsi="宋体" w:cs="宋体" w:hint="eastAsia"/>
                <w:color w:val="000000"/>
                <w:kern w:val="0"/>
                <w:sz w:val="20"/>
              </w:rPr>
              <w:t>双开木门，木门需外运处置。所有门均需安装。</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项</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1</w:t>
            </w:r>
          </w:p>
        </w:tc>
      </w:tr>
      <w:tr w:rsidR="00B252A2" w:rsidRPr="00B252A2" w:rsidTr="00B252A2">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5</w:t>
            </w:r>
          </w:p>
        </w:tc>
        <w:tc>
          <w:tcPr>
            <w:tcW w:w="850"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整改修复</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 xml:space="preserve">　</w:t>
            </w:r>
          </w:p>
        </w:tc>
        <w:tc>
          <w:tcPr>
            <w:tcW w:w="4354" w:type="dxa"/>
            <w:tcBorders>
              <w:top w:val="nil"/>
              <w:left w:val="nil"/>
              <w:bottom w:val="single" w:sz="4" w:space="0" w:color="auto"/>
              <w:right w:val="single" w:sz="4" w:space="0" w:color="auto"/>
            </w:tcBorders>
            <w:shd w:val="clear" w:color="auto" w:fill="auto"/>
            <w:vAlign w:val="center"/>
            <w:hideMark/>
          </w:tcPr>
          <w:p w:rsidR="00B252A2" w:rsidRPr="00B252A2" w:rsidRDefault="00B252A2" w:rsidP="00B252A2">
            <w:pPr>
              <w:widowControl/>
              <w:jc w:val="left"/>
              <w:rPr>
                <w:rFonts w:ascii="宋体" w:hAnsi="宋体" w:cs="宋体"/>
                <w:color w:val="000000"/>
                <w:kern w:val="0"/>
                <w:sz w:val="20"/>
              </w:rPr>
            </w:pPr>
            <w:r w:rsidRPr="00B252A2">
              <w:rPr>
                <w:rFonts w:ascii="宋体" w:hAnsi="宋体" w:cs="宋体" w:hint="eastAsia"/>
                <w:color w:val="000000"/>
                <w:kern w:val="0"/>
                <w:sz w:val="20"/>
              </w:rPr>
              <w:t>含材料、抹灰、填缝、乳胶漆刮白等</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项</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1</w:t>
            </w:r>
          </w:p>
        </w:tc>
      </w:tr>
      <w:tr w:rsidR="00B252A2" w:rsidRPr="00B252A2" w:rsidTr="00B252A2">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6</w:t>
            </w:r>
          </w:p>
        </w:tc>
        <w:tc>
          <w:tcPr>
            <w:tcW w:w="850"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税及其他</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 xml:space="preserve">　</w:t>
            </w:r>
          </w:p>
        </w:tc>
        <w:tc>
          <w:tcPr>
            <w:tcW w:w="1316"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 xml:space="preserve">　</w:t>
            </w:r>
          </w:p>
        </w:tc>
        <w:tc>
          <w:tcPr>
            <w:tcW w:w="4354" w:type="dxa"/>
            <w:tcBorders>
              <w:top w:val="nil"/>
              <w:left w:val="nil"/>
              <w:bottom w:val="single" w:sz="4" w:space="0" w:color="auto"/>
              <w:right w:val="single" w:sz="4" w:space="0" w:color="auto"/>
            </w:tcBorders>
            <w:shd w:val="clear" w:color="auto" w:fill="auto"/>
            <w:vAlign w:val="center"/>
            <w:hideMark/>
          </w:tcPr>
          <w:p w:rsidR="00B252A2" w:rsidRPr="00B252A2" w:rsidRDefault="00B252A2" w:rsidP="00B252A2">
            <w:pPr>
              <w:widowControl/>
              <w:jc w:val="left"/>
              <w:rPr>
                <w:rFonts w:ascii="宋体" w:hAnsi="宋体" w:cs="宋体"/>
                <w:color w:val="000000"/>
                <w:kern w:val="0"/>
                <w:sz w:val="20"/>
              </w:rPr>
            </w:pPr>
            <w:r w:rsidRPr="00B252A2">
              <w:rPr>
                <w:rFonts w:ascii="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项</w:t>
            </w:r>
          </w:p>
        </w:tc>
        <w:tc>
          <w:tcPr>
            <w:tcW w:w="709" w:type="dxa"/>
            <w:tcBorders>
              <w:top w:val="nil"/>
              <w:left w:val="nil"/>
              <w:bottom w:val="single" w:sz="4" w:space="0" w:color="auto"/>
              <w:right w:val="single" w:sz="4" w:space="0" w:color="auto"/>
            </w:tcBorders>
            <w:shd w:val="clear" w:color="auto" w:fill="auto"/>
            <w:noWrap/>
            <w:vAlign w:val="center"/>
            <w:hideMark/>
          </w:tcPr>
          <w:p w:rsidR="00B252A2" w:rsidRPr="00B252A2" w:rsidRDefault="00B252A2" w:rsidP="00B252A2">
            <w:pPr>
              <w:widowControl/>
              <w:jc w:val="center"/>
              <w:rPr>
                <w:rFonts w:ascii="宋体" w:hAnsi="宋体" w:cs="宋体"/>
                <w:color w:val="000000"/>
                <w:kern w:val="0"/>
                <w:sz w:val="20"/>
              </w:rPr>
            </w:pPr>
            <w:r w:rsidRPr="00B252A2">
              <w:rPr>
                <w:rFonts w:ascii="宋体" w:hAnsi="宋体" w:cs="宋体" w:hint="eastAsia"/>
                <w:color w:val="000000"/>
                <w:kern w:val="0"/>
                <w:sz w:val="20"/>
              </w:rPr>
              <w:t>1</w:t>
            </w:r>
          </w:p>
        </w:tc>
      </w:tr>
    </w:tbl>
    <w:p w:rsidR="00F20786" w:rsidRDefault="00F20786" w:rsidP="00AE7BD9">
      <w:pPr>
        <w:spacing w:line="420" w:lineRule="exact"/>
        <w:ind w:firstLineChars="200" w:firstLine="420"/>
        <w:rPr>
          <w:rFonts w:ascii="宋体" w:hAnsi="宋体" w:cs="宋体"/>
          <w:szCs w:val="28"/>
        </w:rPr>
      </w:pPr>
      <w:r>
        <w:rPr>
          <w:rFonts w:ascii="宋体" w:hAnsi="宋体" w:cs="宋体" w:hint="eastAsia"/>
          <w:szCs w:val="28"/>
        </w:rPr>
        <w:t>（二）其他技术需求</w:t>
      </w:r>
    </w:p>
    <w:p w:rsidR="00F20786" w:rsidRDefault="005442C5" w:rsidP="005442C5">
      <w:pPr>
        <w:spacing w:line="420" w:lineRule="exact"/>
        <w:ind w:firstLineChars="200" w:firstLine="480"/>
        <w:rPr>
          <w:rFonts w:ascii="宋体" w:hAnsi="宋体" w:cs="宋体"/>
          <w:szCs w:val="28"/>
        </w:rPr>
      </w:pPr>
      <w:r>
        <w:rPr>
          <w:rFonts w:ascii="宋体" w:hAnsi="宋体" w:cs="宋体"/>
          <w:sz w:val="24"/>
        </w:rPr>
        <w:t>※</w:t>
      </w:r>
      <w:r w:rsidR="004609B7">
        <w:rPr>
          <w:rFonts w:ascii="宋体" w:hAnsi="宋体" w:cs="宋体" w:hint="eastAsia"/>
          <w:szCs w:val="28"/>
        </w:rPr>
        <w:t>1.</w:t>
      </w:r>
      <w:r w:rsidR="00F20786" w:rsidRPr="00F20786">
        <w:rPr>
          <w:rFonts w:ascii="宋体" w:hAnsi="宋体" w:cs="宋体" w:hint="eastAsia"/>
          <w:szCs w:val="28"/>
        </w:rPr>
        <w:t>投标人所投标产品须出具省级及以上产品质量检验监督局颁发的监督检验报告(对应招标产品的检验报告）复印件</w:t>
      </w:r>
      <w:r w:rsidR="00F20786">
        <w:rPr>
          <w:rFonts w:ascii="宋体" w:hAnsi="宋体" w:cs="宋体" w:hint="eastAsia"/>
          <w:szCs w:val="28"/>
        </w:rPr>
        <w:t>（签订合同时提供检验报告原件供采购人查验，无法提供视为不满足技术需求，取消其中标资格）</w:t>
      </w:r>
      <w:r w:rsidR="00F20786" w:rsidRPr="00F20786">
        <w:rPr>
          <w:rFonts w:ascii="宋体" w:hAnsi="宋体" w:cs="宋体" w:hint="eastAsia"/>
          <w:szCs w:val="28"/>
        </w:rPr>
        <w:t>。</w:t>
      </w:r>
    </w:p>
    <w:p w:rsidR="004609B7" w:rsidRPr="00B8047A" w:rsidRDefault="004609B7" w:rsidP="004609B7">
      <w:pPr>
        <w:spacing w:line="420" w:lineRule="exact"/>
        <w:ind w:firstLineChars="200" w:firstLine="420"/>
        <w:rPr>
          <w:rFonts w:ascii="宋体" w:hAnsi="宋体" w:cs="宋体"/>
          <w:szCs w:val="28"/>
        </w:rPr>
      </w:pPr>
      <w:r w:rsidRPr="00B8047A">
        <w:rPr>
          <w:rFonts w:ascii="宋体" w:hAnsi="宋体" w:cs="宋体" w:hint="eastAsia"/>
          <w:szCs w:val="28"/>
        </w:rPr>
        <w:t>2.因本次项目产品拆除与恢复涉及到成本预算，故请各投标供应商务必到现场实地查看，且投标</w:t>
      </w:r>
      <w:r w:rsidR="002F7968">
        <w:rPr>
          <w:rFonts w:ascii="宋体" w:hAnsi="宋体" w:cs="宋体" w:hint="eastAsia"/>
          <w:szCs w:val="28"/>
        </w:rPr>
        <w:t>响应</w:t>
      </w:r>
      <w:r w:rsidRPr="00B8047A">
        <w:rPr>
          <w:rFonts w:ascii="宋体" w:hAnsi="宋体" w:cs="宋体" w:hint="eastAsia"/>
          <w:szCs w:val="28"/>
        </w:rPr>
        <w:t>文件中必须有采购人盖章的“现场勘察确认</w:t>
      </w:r>
      <w:r w:rsidR="00B8047A">
        <w:rPr>
          <w:rFonts w:ascii="宋体" w:hAnsi="宋体" w:cs="宋体" w:hint="eastAsia"/>
          <w:szCs w:val="28"/>
        </w:rPr>
        <w:t>书</w:t>
      </w:r>
      <w:r w:rsidRPr="00B8047A">
        <w:rPr>
          <w:rFonts w:ascii="宋体" w:hAnsi="宋体" w:cs="宋体" w:hint="eastAsia"/>
          <w:szCs w:val="28"/>
        </w:rPr>
        <w:t>”扫描件。</w:t>
      </w:r>
    </w:p>
    <w:p w:rsidR="00AE7BD9" w:rsidRPr="00AE7BD9" w:rsidRDefault="00AE7BD9" w:rsidP="00AE7BD9">
      <w:pPr>
        <w:spacing w:line="420" w:lineRule="exact"/>
        <w:ind w:firstLineChars="200" w:firstLine="420"/>
        <w:rPr>
          <w:rFonts w:ascii="宋体" w:hAnsi="宋体" w:cs="宋体"/>
          <w:szCs w:val="28"/>
        </w:rPr>
      </w:pPr>
      <w:r w:rsidRPr="00AE7BD9">
        <w:rPr>
          <w:rFonts w:ascii="宋体" w:hAnsi="宋体" w:cs="宋体" w:hint="eastAsia"/>
          <w:szCs w:val="28"/>
        </w:rPr>
        <w:t>二、</w:t>
      </w:r>
      <w:r w:rsidR="004F61C2" w:rsidRPr="00784870">
        <w:rPr>
          <w:rFonts w:ascii="宋体" w:hAnsi="宋体" w:cs="宋体" w:hint="eastAsia"/>
          <w:szCs w:val="28"/>
        </w:rPr>
        <w:t>供应商资格要求</w:t>
      </w:r>
    </w:p>
    <w:p w:rsidR="00F20786" w:rsidRDefault="00F20786" w:rsidP="00AE7BD9">
      <w:pPr>
        <w:spacing w:line="420" w:lineRule="exact"/>
        <w:ind w:firstLineChars="200" w:firstLine="420"/>
        <w:rPr>
          <w:rFonts w:ascii="宋体" w:hAnsi="宋体" w:cs="宋体"/>
          <w:szCs w:val="28"/>
        </w:rPr>
      </w:pPr>
      <w:r>
        <w:rPr>
          <w:rFonts w:ascii="宋体" w:hAnsi="宋体" w:cs="宋体" w:hint="eastAsia"/>
          <w:szCs w:val="28"/>
        </w:rPr>
        <w:t>（一）基本资格条件</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1.具有独立承担民事责任的能力；</w:t>
      </w:r>
      <w:r w:rsidRPr="00784870">
        <w:rPr>
          <w:rFonts w:ascii="宋体" w:hAnsi="宋体" w:cs="宋体"/>
          <w:szCs w:val="28"/>
        </w:rPr>
        <w:t xml:space="preserve"> </w:t>
      </w:r>
    </w:p>
    <w:p w:rsidR="00F20786" w:rsidRPr="00F20786" w:rsidRDefault="00E10504" w:rsidP="00F20786">
      <w:pPr>
        <w:spacing w:line="420" w:lineRule="exact"/>
        <w:ind w:firstLineChars="200" w:firstLine="420"/>
        <w:rPr>
          <w:rFonts w:ascii="宋体" w:hAnsi="宋体" w:cs="宋体"/>
          <w:szCs w:val="28"/>
        </w:rPr>
      </w:pPr>
      <w:r>
        <w:rPr>
          <w:rFonts w:ascii="宋体" w:hAnsi="宋体" w:cs="宋体" w:hint="eastAsia"/>
          <w:szCs w:val="28"/>
        </w:rPr>
        <w:t>2</w:t>
      </w:r>
      <w:r w:rsidR="00AE7BD9" w:rsidRPr="00784870">
        <w:rPr>
          <w:rFonts w:ascii="宋体" w:hAnsi="宋体" w:cs="宋体" w:hint="eastAsia"/>
          <w:szCs w:val="28"/>
        </w:rPr>
        <w:t>.</w:t>
      </w:r>
      <w:r w:rsidR="00F20786" w:rsidRPr="00F20786">
        <w:rPr>
          <w:rFonts w:ascii="宋体" w:hAnsi="宋体" w:cs="宋体" w:hint="eastAsia"/>
          <w:szCs w:val="28"/>
        </w:rPr>
        <w:t>具有良好的商业信誉和健全的财务会计制度；</w:t>
      </w:r>
    </w:p>
    <w:p w:rsidR="00F20786" w:rsidRPr="00F20786" w:rsidRDefault="00F20786" w:rsidP="00F20786">
      <w:pPr>
        <w:spacing w:line="420" w:lineRule="exact"/>
        <w:ind w:firstLineChars="200" w:firstLine="420"/>
        <w:rPr>
          <w:rFonts w:ascii="宋体" w:hAnsi="宋体" w:cs="宋体"/>
          <w:szCs w:val="28"/>
        </w:rPr>
      </w:pPr>
      <w:r w:rsidRPr="00F20786">
        <w:rPr>
          <w:rFonts w:ascii="宋体" w:hAnsi="宋体" w:cs="宋体" w:hint="eastAsia"/>
          <w:szCs w:val="28"/>
        </w:rPr>
        <w:t>3.具有履行合同所必需的设备和专业技术能力；</w:t>
      </w:r>
    </w:p>
    <w:p w:rsidR="00F20786" w:rsidRPr="00F20786" w:rsidRDefault="00F20786" w:rsidP="00F20786">
      <w:pPr>
        <w:spacing w:line="420" w:lineRule="exact"/>
        <w:ind w:firstLineChars="200" w:firstLine="420"/>
        <w:rPr>
          <w:rFonts w:ascii="宋体" w:hAnsi="宋体" w:cs="宋体"/>
          <w:szCs w:val="28"/>
        </w:rPr>
      </w:pPr>
      <w:r>
        <w:rPr>
          <w:rFonts w:ascii="宋体" w:hAnsi="宋体" w:cs="宋体" w:hint="eastAsia"/>
          <w:szCs w:val="28"/>
        </w:rPr>
        <w:t>4.</w:t>
      </w:r>
      <w:r w:rsidRPr="00F20786">
        <w:rPr>
          <w:rFonts w:ascii="宋体" w:hAnsi="宋体" w:cs="宋体" w:hint="eastAsia"/>
          <w:szCs w:val="28"/>
        </w:rPr>
        <w:t>有依法缴纳税收的良好记录；</w:t>
      </w:r>
    </w:p>
    <w:p w:rsidR="00F20786" w:rsidRDefault="00F20786" w:rsidP="00AE7BD9">
      <w:pPr>
        <w:spacing w:line="420" w:lineRule="exact"/>
        <w:ind w:firstLineChars="200" w:firstLine="420"/>
        <w:rPr>
          <w:rFonts w:ascii="宋体" w:hAnsi="宋体" w:cs="宋体"/>
          <w:szCs w:val="28"/>
        </w:rPr>
      </w:pPr>
      <w:r>
        <w:rPr>
          <w:rFonts w:ascii="宋体" w:hAnsi="宋体" w:cs="宋体" w:hint="eastAsia"/>
          <w:szCs w:val="28"/>
        </w:rPr>
        <w:t>5.</w:t>
      </w:r>
      <w:r w:rsidR="00AE7BD9" w:rsidRPr="00784870">
        <w:rPr>
          <w:rFonts w:ascii="宋体" w:hAnsi="宋体" w:cs="宋体" w:hint="eastAsia"/>
          <w:szCs w:val="28"/>
        </w:rPr>
        <w:t>参加政府采购活动前三年内，在经营活动中没有重大违法记录。</w:t>
      </w:r>
    </w:p>
    <w:p w:rsidR="00F20786" w:rsidRDefault="00F20786" w:rsidP="00AE7BD9">
      <w:pPr>
        <w:spacing w:line="420" w:lineRule="exact"/>
        <w:ind w:firstLineChars="200" w:firstLine="420"/>
        <w:rPr>
          <w:rFonts w:ascii="宋体" w:hAnsi="宋体" w:cs="宋体"/>
          <w:szCs w:val="28"/>
        </w:rPr>
      </w:pPr>
      <w:r>
        <w:rPr>
          <w:rFonts w:ascii="宋体" w:hAnsi="宋体" w:cs="宋体" w:hint="eastAsia"/>
          <w:szCs w:val="28"/>
        </w:rPr>
        <w:t>（二）特定资格条件</w:t>
      </w:r>
    </w:p>
    <w:p w:rsidR="00F20786" w:rsidRPr="00F20786" w:rsidRDefault="00F20786" w:rsidP="00F20786">
      <w:pPr>
        <w:spacing w:line="420" w:lineRule="exact"/>
        <w:ind w:firstLineChars="200" w:firstLine="420"/>
        <w:rPr>
          <w:rFonts w:ascii="宋体" w:hAnsi="宋体" w:cs="宋体"/>
          <w:szCs w:val="28"/>
        </w:rPr>
      </w:pPr>
      <w:r w:rsidRPr="00F20786">
        <w:rPr>
          <w:rFonts w:ascii="宋体" w:hAnsi="宋体" w:cs="宋体" w:hint="eastAsia"/>
          <w:szCs w:val="28"/>
        </w:rPr>
        <w:t>（1）应具有独立民事责任的法人主体,经营范围须包含：门窗制作生产；门窗销售；建筑装饰材料销售等。</w:t>
      </w:r>
    </w:p>
    <w:p w:rsidR="00F20786" w:rsidRPr="00F20786" w:rsidRDefault="00F20786" w:rsidP="00F20786">
      <w:pPr>
        <w:spacing w:line="420" w:lineRule="exact"/>
        <w:ind w:firstLineChars="200" w:firstLine="420"/>
        <w:rPr>
          <w:rFonts w:ascii="宋体" w:hAnsi="宋体" w:cs="宋体"/>
          <w:szCs w:val="28"/>
        </w:rPr>
      </w:pPr>
      <w:r w:rsidRPr="00F20786">
        <w:rPr>
          <w:rFonts w:ascii="宋体" w:hAnsi="宋体" w:cs="宋体" w:hint="eastAsia"/>
          <w:szCs w:val="28"/>
        </w:rPr>
        <w:t>（</w:t>
      </w:r>
      <w:r>
        <w:rPr>
          <w:rFonts w:ascii="宋体" w:hAnsi="宋体" w:cs="宋体" w:hint="eastAsia"/>
          <w:szCs w:val="28"/>
        </w:rPr>
        <w:t>2</w:t>
      </w:r>
      <w:r w:rsidRPr="00F20786">
        <w:rPr>
          <w:rFonts w:ascii="宋体" w:hAnsi="宋体" w:cs="宋体" w:hint="eastAsia"/>
          <w:szCs w:val="28"/>
        </w:rPr>
        <w:t>）投标人需提供《中国质量认证中心》出具的“职业健康安全管理体系认证证书”、“质</w:t>
      </w:r>
      <w:r w:rsidRPr="00F20786">
        <w:rPr>
          <w:rFonts w:ascii="宋体" w:hAnsi="宋体" w:cs="宋体" w:hint="eastAsia"/>
          <w:szCs w:val="28"/>
        </w:rPr>
        <w:lastRenderedPageBreak/>
        <w:t>量管理体系认证证书”、“环境管理体系认证证书”复印件</w:t>
      </w:r>
      <w:r>
        <w:rPr>
          <w:rFonts w:ascii="宋体" w:hAnsi="宋体" w:cs="宋体" w:hint="eastAsia"/>
          <w:szCs w:val="28"/>
        </w:rPr>
        <w:t>（原件备查）</w:t>
      </w:r>
      <w:r w:rsidRPr="00F20786">
        <w:rPr>
          <w:rFonts w:ascii="宋体" w:hAnsi="宋体" w:cs="宋体" w:hint="eastAsia"/>
          <w:szCs w:val="28"/>
        </w:rPr>
        <w:t>。</w:t>
      </w:r>
    </w:p>
    <w:p w:rsidR="00AE7BD9" w:rsidRPr="00784870" w:rsidRDefault="0047291F" w:rsidP="0047291F">
      <w:pPr>
        <w:spacing w:line="420" w:lineRule="exact"/>
        <w:ind w:firstLineChars="200" w:firstLine="420"/>
        <w:rPr>
          <w:rFonts w:ascii="宋体" w:hAnsi="宋体" w:cs="宋体"/>
          <w:szCs w:val="28"/>
        </w:rPr>
      </w:pPr>
      <w:r>
        <w:rPr>
          <w:rFonts w:ascii="宋体" w:hAnsi="宋体" w:cs="宋体" w:hint="eastAsia"/>
          <w:szCs w:val="28"/>
        </w:rPr>
        <w:t>三、</w:t>
      </w:r>
      <w:r w:rsidR="00AE7BD9" w:rsidRPr="00784870">
        <w:rPr>
          <w:rFonts w:ascii="宋体" w:hAnsi="宋体" w:cs="宋体" w:hint="eastAsia"/>
          <w:szCs w:val="28"/>
        </w:rPr>
        <w:t>项目技术要求</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供应商所投设备规格、型号等性能指标符合国家及本询价文书提出的相关技术、质量、环保、安全标准。如达不到相关标准，采购人有权解除合同。</w:t>
      </w:r>
    </w:p>
    <w:p w:rsidR="00AE7BD9" w:rsidRPr="00784870" w:rsidRDefault="00265B28" w:rsidP="00AE7BD9">
      <w:pPr>
        <w:spacing w:line="420" w:lineRule="exact"/>
        <w:ind w:firstLineChars="200" w:firstLine="420"/>
        <w:rPr>
          <w:rFonts w:ascii="宋体" w:hAnsi="宋体" w:cs="宋体"/>
          <w:szCs w:val="28"/>
        </w:rPr>
      </w:pPr>
      <w:r>
        <w:rPr>
          <w:rFonts w:ascii="宋体" w:hAnsi="宋体" w:cs="宋体" w:hint="eastAsia"/>
          <w:szCs w:val="28"/>
        </w:rPr>
        <w:t>四</w:t>
      </w:r>
      <w:r w:rsidR="004F61C2">
        <w:rPr>
          <w:rFonts w:ascii="宋体" w:hAnsi="宋体" w:cs="宋体" w:hint="eastAsia"/>
          <w:szCs w:val="28"/>
        </w:rPr>
        <w:t>、</w:t>
      </w:r>
      <w:r w:rsidR="004F61C2">
        <w:rPr>
          <w:rFonts w:ascii="宋体" w:hAnsi="宋体" w:cs="宋体"/>
          <w:szCs w:val="28"/>
        </w:rPr>
        <w:t>询价</w:t>
      </w:r>
      <w:r w:rsidR="00AE7BD9" w:rsidRPr="00784870">
        <w:rPr>
          <w:rFonts w:ascii="宋体" w:hAnsi="宋体" w:cs="宋体" w:hint="eastAsia"/>
          <w:szCs w:val="28"/>
        </w:rPr>
        <w:t>有关规定</w:t>
      </w:r>
    </w:p>
    <w:p w:rsidR="00AE7BD9" w:rsidRPr="00265B28" w:rsidRDefault="00AE7BD9" w:rsidP="00AE7BD9">
      <w:pPr>
        <w:spacing w:line="420" w:lineRule="exact"/>
        <w:ind w:firstLineChars="200" w:firstLine="420"/>
        <w:rPr>
          <w:rFonts w:ascii="宋体" w:hAnsi="宋体" w:cs="宋体"/>
          <w:szCs w:val="28"/>
        </w:rPr>
      </w:pPr>
      <w:r w:rsidRPr="00265B28">
        <w:rPr>
          <w:rFonts w:ascii="宋体" w:hAnsi="宋体" w:cs="宋体" w:hint="eastAsia"/>
          <w:szCs w:val="28"/>
        </w:rPr>
        <w:t>1.</w:t>
      </w:r>
      <w:r w:rsidR="009112AB" w:rsidRPr="00265B28">
        <w:rPr>
          <w:rFonts w:ascii="宋体" w:hAnsi="宋体" w:cs="宋体" w:hint="eastAsia"/>
          <w:szCs w:val="28"/>
        </w:rPr>
        <w:t>凡有意参加投标</w:t>
      </w:r>
      <w:r w:rsidRPr="00265B28">
        <w:rPr>
          <w:rFonts w:ascii="宋体" w:hAnsi="宋体" w:cs="宋体" w:hint="eastAsia"/>
          <w:szCs w:val="28"/>
        </w:rPr>
        <w:t>的供应商，请于公告发布之日起至报名截止时间之前，在重庆市政府采购</w:t>
      </w:r>
      <w:r w:rsidR="009112AB" w:rsidRPr="00265B28">
        <w:rPr>
          <w:rFonts w:ascii="宋体" w:hAnsi="宋体" w:cs="宋体" w:hint="eastAsia"/>
          <w:szCs w:val="28"/>
        </w:rPr>
        <w:t>网</w:t>
      </w:r>
      <w:r w:rsidRPr="00265B28">
        <w:rPr>
          <w:rFonts w:ascii="宋体" w:hAnsi="宋体" w:cs="宋体" w:hint="eastAsia"/>
          <w:szCs w:val="28"/>
        </w:rPr>
        <w:t>下载查看本项目需求文件以及变更公告等所有项目资料，无论供应商下载查看与否，均视为已知晓所有</w:t>
      </w:r>
      <w:r w:rsidR="00F50010" w:rsidRPr="00265B28">
        <w:rPr>
          <w:rFonts w:ascii="宋体" w:hAnsi="宋体" w:cs="宋体" w:hint="eastAsia"/>
          <w:szCs w:val="28"/>
        </w:rPr>
        <w:t>本项目</w:t>
      </w:r>
      <w:r w:rsidRPr="00265B28">
        <w:rPr>
          <w:rFonts w:ascii="宋体" w:hAnsi="宋体" w:cs="宋体" w:hint="eastAsia"/>
          <w:szCs w:val="28"/>
        </w:rPr>
        <w:t>实质性要求内容。</w:t>
      </w:r>
    </w:p>
    <w:p w:rsidR="00AE7BD9" w:rsidRPr="00265B28" w:rsidRDefault="00AE7BD9" w:rsidP="00AE7BD9">
      <w:pPr>
        <w:spacing w:line="420" w:lineRule="exact"/>
        <w:ind w:firstLineChars="200" w:firstLine="420"/>
        <w:rPr>
          <w:rFonts w:ascii="宋体" w:hAnsi="宋体" w:cs="宋体"/>
          <w:szCs w:val="28"/>
        </w:rPr>
      </w:pPr>
      <w:r w:rsidRPr="00265B28">
        <w:rPr>
          <w:rFonts w:ascii="宋体" w:hAnsi="宋体" w:cs="宋体" w:hint="eastAsia"/>
          <w:szCs w:val="28"/>
        </w:rPr>
        <w:t>2.供应商须在平台上报名并按要求上传响应文件，未按要求提供的为无效供应商。</w:t>
      </w:r>
    </w:p>
    <w:p w:rsidR="00AE7BD9" w:rsidRPr="00265B28" w:rsidRDefault="00AE7BD9" w:rsidP="00AE7BD9">
      <w:pPr>
        <w:spacing w:line="420" w:lineRule="exact"/>
        <w:ind w:firstLineChars="200" w:firstLine="420"/>
        <w:rPr>
          <w:rFonts w:ascii="宋体" w:hAnsi="宋体" w:cs="宋体"/>
          <w:szCs w:val="28"/>
        </w:rPr>
      </w:pPr>
      <w:r w:rsidRPr="00265B28">
        <w:rPr>
          <w:rFonts w:ascii="宋体" w:hAnsi="宋体" w:cs="宋体" w:hint="eastAsia"/>
          <w:szCs w:val="28"/>
        </w:rPr>
        <w:t>3.无论</w:t>
      </w:r>
      <w:r w:rsidR="00F50010" w:rsidRPr="00265B28">
        <w:rPr>
          <w:rFonts w:ascii="宋体" w:hAnsi="宋体" w:cs="宋体" w:hint="eastAsia"/>
          <w:szCs w:val="28"/>
        </w:rPr>
        <w:t>评比</w:t>
      </w:r>
      <w:r w:rsidRPr="00265B28">
        <w:rPr>
          <w:rFonts w:ascii="宋体" w:hAnsi="宋体" w:cs="宋体" w:hint="eastAsia"/>
          <w:szCs w:val="28"/>
        </w:rPr>
        <w:t>结果如何，供应商参与本项目的所有费用均由自行承担。</w:t>
      </w:r>
    </w:p>
    <w:p w:rsidR="00AE7BD9" w:rsidRPr="00AE7BD9" w:rsidRDefault="00B01CFE" w:rsidP="00AE7BD9">
      <w:pPr>
        <w:spacing w:line="420" w:lineRule="exact"/>
        <w:ind w:firstLineChars="200" w:firstLine="420"/>
        <w:rPr>
          <w:rFonts w:ascii="宋体" w:hAnsi="宋体" w:cs="宋体"/>
          <w:szCs w:val="28"/>
        </w:rPr>
      </w:pPr>
      <w:r>
        <w:rPr>
          <w:rFonts w:ascii="宋体" w:hAnsi="宋体" w:cs="宋体" w:hint="eastAsia"/>
          <w:szCs w:val="28"/>
        </w:rPr>
        <w:t>五</w:t>
      </w:r>
      <w:r w:rsidR="00AE7BD9" w:rsidRPr="00AE7BD9">
        <w:rPr>
          <w:rFonts w:ascii="宋体" w:hAnsi="宋体" w:cs="宋体" w:hint="eastAsia"/>
          <w:szCs w:val="28"/>
        </w:rPr>
        <w:t>、商务条款</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（一）实施时间、地点及验收方式</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1.实施时间</w:t>
      </w:r>
    </w:p>
    <w:p w:rsidR="00AE7BD9" w:rsidRPr="00784870" w:rsidRDefault="004609B7" w:rsidP="00AE7BD9">
      <w:pPr>
        <w:spacing w:line="420" w:lineRule="exact"/>
        <w:ind w:firstLineChars="200" w:firstLine="420"/>
        <w:rPr>
          <w:rFonts w:ascii="宋体" w:hAnsi="宋体" w:cs="宋体"/>
          <w:szCs w:val="28"/>
        </w:rPr>
      </w:pPr>
      <w:r>
        <w:rPr>
          <w:rFonts w:ascii="宋体" w:hAnsi="宋体" w:cs="宋体" w:hint="eastAsia"/>
          <w:szCs w:val="28"/>
        </w:rPr>
        <w:t>自合同签订之日起</w:t>
      </w:r>
      <w:r w:rsidR="005442C5">
        <w:rPr>
          <w:rFonts w:ascii="宋体" w:hAnsi="宋体" w:cs="宋体" w:hint="eastAsia"/>
          <w:szCs w:val="28"/>
        </w:rPr>
        <w:t>6</w:t>
      </w:r>
      <w:r>
        <w:rPr>
          <w:rFonts w:ascii="宋体" w:hAnsi="宋体" w:cs="宋体" w:hint="eastAsia"/>
          <w:szCs w:val="28"/>
        </w:rPr>
        <w:t>0日历日内</w:t>
      </w:r>
      <w:r w:rsidR="00AE7BD9" w:rsidRPr="00784870">
        <w:rPr>
          <w:rFonts w:ascii="宋体" w:hAnsi="宋体" w:cs="宋体" w:hint="eastAsia"/>
          <w:szCs w:val="28"/>
        </w:rPr>
        <w:t>交货并完成设备安装、调试工作。</w:t>
      </w:r>
      <w:r w:rsidR="00236BDA">
        <w:rPr>
          <w:rFonts w:ascii="宋体" w:hAnsi="宋体" w:cs="宋体" w:hint="eastAsia"/>
          <w:szCs w:val="28"/>
        </w:rPr>
        <w:t>若因采购</w:t>
      </w:r>
      <w:proofErr w:type="gramStart"/>
      <w:r w:rsidR="00236BDA">
        <w:rPr>
          <w:rFonts w:ascii="宋体" w:hAnsi="宋体" w:cs="宋体" w:hint="eastAsia"/>
          <w:szCs w:val="28"/>
        </w:rPr>
        <w:t>人原因</w:t>
      </w:r>
      <w:proofErr w:type="gramEnd"/>
      <w:r w:rsidR="00236BDA">
        <w:rPr>
          <w:rFonts w:ascii="宋体" w:hAnsi="宋体" w:cs="宋体" w:hint="eastAsia"/>
          <w:szCs w:val="28"/>
        </w:rPr>
        <w:t>需推迟交货则交货时间顺延。</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2.交货地点</w:t>
      </w:r>
    </w:p>
    <w:p w:rsidR="00AE7BD9" w:rsidRPr="00784870" w:rsidRDefault="00AE7BD9" w:rsidP="00AE7BD9">
      <w:pPr>
        <w:spacing w:line="420" w:lineRule="exact"/>
        <w:ind w:firstLineChars="200" w:firstLine="420"/>
        <w:rPr>
          <w:rFonts w:ascii="宋体" w:hAnsi="宋体" w:cs="宋体"/>
          <w:szCs w:val="28"/>
        </w:rPr>
      </w:pPr>
      <w:r w:rsidRPr="00AE7BD9">
        <w:rPr>
          <w:rFonts w:ascii="宋体" w:hAnsi="宋体" w:cs="宋体" w:hint="eastAsia"/>
          <w:szCs w:val="28"/>
        </w:rPr>
        <w:t>重庆市长寿中学校</w:t>
      </w:r>
      <w:r>
        <w:rPr>
          <w:rFonts w:ascii="宋体" w:hAnsi="宋体" w:cs="宋体" w:hint="eastAsia"/>
          <w:szCs w:val="28"/>
        </w:rPr>
        <w:t>内</w:t>
      </w:r>
    </w:p>
    <w:p w:rsidR="00BC61D5" w:rsidRDefault="00BC61D5" w:rsidP="00AE7BD9">
      <w:pPr>
        <w:spacing w:line="420" w:lineRule="exact"/>
        <w:ind w:firstLineChars="200" w:firstLine="420"/>
        <w:rPr>
          <w:rFonts w:ascii="宋体" w:hAnsi="宋体" w:cs="宋体"/>
          <w:szCs w:val="28"/>
        </w:rPr>
      </w:pPr>
      <w:r>
        <w:rPr>
          <w:rFonts w:ascii="宋体" w:hAnsi="宋体" w:cs="宋体" w:hint="eastAsia"/>
          <w:szCs w:val="28"/>
        </w:rPr>
        <w:t>3.验货方式</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（1）货物</w:t>
      </w:r>
      <w:proofErr w:type="gramStart"/>
      <w:r w:rsidRPr="00784870">
        <w:rPr>
          <w:rFonts w:ascii="宋体" w:hAnsi="宋体" w:cs="宋体" w:hint="eastAsia"/>
          <w:szCs w:val="28"/>
        </w:rPr>
        <w:t>达现场</w:t>
      </w:r>
      <w:proofErr w:type="gramEnd"/>
      <w:r w:rsidRPr="00784870">
        <w:rPr>
          <w:rFonts w:ascii="宋体" w:hAnsi="宋体" w:cs="宋体" w:hint="eastAsia"/>
          <w:szCs w:val="28"/>
        </w:rPr>
        <w:t>后，供应商应在采购</w:t>
      </w:r>
      <w:proofErr w:type="gramStart"/>
      <w:r w:rsidRPr="00784870">
        <w:rPr>
          <w:rFonts w:ascii="宋体" w:hAnsi="宋体" w:cs="宋体" w:hint="eastAsia"/>
          <w:szCs w:val="28"/>
        </w:rPr>
        <w:t>人人员</w:t>
      </w:r>
      <w:proofErr w:type="gramEnd"/>
      <w:r w:rsidRPr="00784870">
        <w:rPr>
          <w:rFonts w:ascii="宋体" w:hAnsi="宋体" w:cs="宋体" w:hint="eastAsia"/>
          <w:szCs w:val="28"/>
        </w:rPr>
        <w:t>在场情况下当面开箱，共同清点、检查外观，</w:t>
      </w:r>
      <w:proofErr w:type="gramStart"/>
      <w:r w:rsidRPr="00784870">
        <w:rPr>
          <w:rFonts w:ascii="宋体" w:hAnsi="宋体" w:cs="宋体" w:hint="eastAsia"/>
          <w:szCs w:val="28"/>
        </w:rPr>
        <w:t>作出</w:t>
      </w:r>
      <w:proofErr w:type="gramEnd"/>
      <w:r w:rsidRPr="00784870">
        <w:rPr>
          <w:rFonts w:ascii="宋体" w:hAnsi="宋体" w:cs="宋体" w:hint="eastAsia"/>
          <w:szCs w:val="28"/>
        </w:rPr>
        <w:t>开箱记录，双方签字确认。</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（2）供应商应保证货物到达采购人所在地完好无损，如有缺漏、损坏，由供应商负责调换、补齐或赔偿。</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（3）供应商应提货物出厂检验报告、合格证、装箱单、产品使用说明书。</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（4）货物运抵采购人所在地后，供应</w:t>
      </w:r>
      <w:proofErr w:type="gramStart"/>
      <w:r w:rsidRPr="00784870">
        <w:rPr>
          <w:rFonts w:ascii="宋体" w:hAnsi="宋体" w:cs="宋体" w:hint="eastAsia"/>
          <w:szCs w:val="28"/>
        </w:rPr>
        <w:t>商配合</w:t>
      </w:r>
      <w:proofErr w:type="gramEnd"/>
      <w:r w:rsidRPr="00784870">
        <w:rPr>
          <w:rFonts w:ascii="宋体" w:hAnsi="宋体" w:cs="宋体" w:hint="eastAsia"/>
          <w:szCs w:val="28"/>
        </w:rPr>
        <w:t>采购人清点验收。验收合格条件如下：</w:t>
      </w:r>
    </w:p>
    <w:p w:rsidR="00AE7BD9" w:rsidRPr="00784870" w:rsidRDefault="00AE7BD9" w:rsidP="00391BFC">
      <w:pPr>
        <w:spacing w:line="420" w:lineRule="exact"/>
        <w:ind w:firstLineChars="200" w:firstLine="420"/>
        <w:rPr>
          <w:rFonts w:ascii="宋体" w:hAnsi="宋体" w:cs="宋体"/>
          <w:szCs w:val="28"/>
        </w:rPr>
      </w:pPr>
      <w:r w:rsidRPr="00784870">
        <w:rPr>
          <w:rFonts w:ascii="宋体" w:hAnsi="宋体" w:cs="宋体" w:hint="eastAsia"/>
          <w:szCs w:val="28"/>
        </w:rPr>
        <w:t>A货物技术参数与采购合同一致，性能指标达到规定的标准。</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B货物技术资料、装箱单、合格证等资料齐全。</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C在货物使用期间所出现的问题得到解决，并能继续正常使用。</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D在规定时间内完成交货并验收，并经采购人确认。</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（5）供应商提供的货物未达到询价文书规定要求，且对采购人造成损失的，由供应商承担一切责任，并赔偿所造成的损失。</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（6）货物包装材料归采购人所有。</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（7）供应商按采购合同交货并安装完成后，采购人出具项目验收报告和详细清单，供应商根据采购人出具的验收报告和详细清单内容开具发票。</w:t>
      </w:r>
    </w:p>
    <w:p w:rsidR="00AE7BD9"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（8）采购人需要厂家对成交供应商交付的货物（包括质量、技术参数等）进行确认的，</w:t>
      </w:r>
      <w:r w:rsidRPr="00784870">
        <w:rPr>
          <w:rFonts w:ascii="宋体" w:hAnsi="宋体" w:cs="宋体" w:hint="eastAsia"/>
          <w:szCs w:val="28"/>
        </w:rPr>
        <w:lastRenderedPageBreak/>
        <w:t>厂家应予以配合，并出具书面意见。</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（二）质量保证及售后服务</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1.产品质量保证期</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（1）该项目所有设备保质期应至少不低于</w:t>
      </w:r>
      <w:r w:rsidR="004609B7">
        <w:rPr>
          <w:rFonts w:ascii="宋体" w:hAnsi="宋体" w:cs="宋体" w:hint="eastAsia"/>
          <w:color w:val="FF0000"/>
          <w:szCs w:val="28"/>
        </w:rPr>
        <w:t>三</w:t>
      </w:r>
      <w:r w:rsidRPr="00784870">
        <w:rPr>
          <w:rFonts w:ascii="宋体" w:hAnsi="宋体" w:cs="宋体" w:hint="eastAsia"/>
          <w:szCs w:val="28"/>
        </w:rPr>
        <w:t>年，从验收合格之日算起。</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（2）供应商的质量保证期承诺优于上述质保年限的，</w:t>
      </w:r>
      <w:proofErr w:type="gramStart"/>
      <w:r w:rsidRPr="00784870">
        <w:rPr>
          <w:rFonts w:ascii="宋体" w:hAnsi="宋体" w:cs="宋体" w:hint="eastAsia"/>
          <w:szCs w:val="28"/>
        </w:rPr>
        <w:t>按供应商实际</w:t>
      </w:r>
      <w:proofErr w:type="gramEnd"/>
      <w:r w:rsidRPr="00784870">
        <w:rPr>
          <w:rFonts w:ascii="宋体" w:hAnsi="宋体" w:cs="宋体" w:hint="eastAsia"/>
          <w:szCs w:val="28"/>
        </w:rPr>
        <w:t>承诺执行。</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2.售后服务内容</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供应商和厂家在质量保证期内应当为采购人提供以下技术支持服务：</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（1）质量保证期内服务要求</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a电话咨询</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供应商和厂家应当为用户提供技术援助电话，解答用户在使用中遇到的问题，及时为用户提出解决问题的建议。</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b现场响应</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用户遇到使用及技术问题，电话咨询不能解决的，供应商和厂家应在1小时内响应，4小时内带备件上门处理，确保产品正常工作；无法在24小时内解决的，应在48小时内提供备用产品，使用户能够正常使用。除不可抗力和采购人责任外，费用全部由供应商和厂家承担。</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c其他服务要求</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 xml:space="preserve">(a)质保期内产品质量经权威机构鉴定不符合质量要求的，由供应商包修、包换、包退（指产品整体、非部件），并承担修理、调换或退货全部费用。 </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(b)同一质量问题，修理两次仍达不到标准要求的，供应商应为采购人免费调换合同规定的产品。</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(c)发生严重质量问题，采购人直接选择换货时，供应商应当免费为其调换合同规定的产品。</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d)符合换货条件，因无同规格型号、同样式的产品，供应商应为采购人调换不得低于合同货物规格且采购人满意的其他规格型号和样式的产品，换货后不得增加合同总价。供应商不得向采购人提供残次产品、不合格产品或者修理过的产品。</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(e)换货后，产品质保期自换货之日起重新计算。</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(f)因产品质量问题给采购人造成损失的，供应商应按有关法律、法规的规定进行赔偿。</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(2)质保期外服务要求</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a质量保证期过后，供应商和厂家应同样提供免费电话咨询服务，并应承诺提供产品上门维护服务。</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b质量保证期过后，采购人需要继续由原供应商和厂家提供售后服务的，该供应商和厂家应以优惠价格提供售后服务。</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3.故障响应时间要求</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供应</w:t>
      </w:r>
      <w:proofErr w:type="gramStart"/>
      <w:r w:rsidRPr="00784870">
        <w:rPr>
          <w:rFonts w:ascii="宋体" w:hAnsi="宋体" w:cs="宋体" w:hint="eastAsia"/>
          <w:szCs w:val="28"/>
        </w:rPr>
        <w:t>商接到</w:t>
      </w:r>
      <w:proofErr w:type="gramEnd"/>
      <w:r w:rsidRPr="00784870">
        <w:rPr>
          <w:rFonts w:ascii="宋体" w:hAnsi="宋体" w:cs="宋体" w:hint="eastAsia"/>
          <w:szCs w:val="28"/>
        </w:rPr>
        <w:t>使用方产品出现问题的通知后1小时</w:t>
      </w:r>
      <w:proofErr w:type="gramStart"/>
      <w:r w:rsidRPr="00784870">
        <w:rPr>
          <w:rFonts w:ascii="宋体" w:hAnsi="宋体" w:cs="宋体" w:hint="eastAsia"/>
          <w:szCs w:val="28"/>
        </w:rPr>
        <w:t>作出</w:t>
      </w:r>
      <w:proofErr w:type="gramEnd"/>
      <w:r w:rsidRPr="00784870">
        <w:rPr>
          <w:rFonts w:ascii="宋体" w:hAnsi="宋体" w:cs="宋体" w:hint="eastAsia"/>
          <w:szCs w:val="28"/>
        </w:rPr>
        <w:t>响应，4小</w:t>
      </w:r>
      <w:r w:rsidR="00391BFC">
        <w:rPr>
          <w:rFonts w:ascii="宋体" w:hAnsi="宋体" w:cs="宋体" w:hint="eastAsia"/>
          <w:szCs w:val="28"/>
        </w:rPr>
        <w:t>时</w:t>
      </w:r>
      <w:r w:rsidRPr="00784870">
        <w:rPr>
          <w:rFonts w:ascii="宋体" w:hAnsi="宋体" w:cs="宋体" w:hint="eastAsia"/>
          <w:szCs w:val="28"/>
        </w:rPr>
        <w:t>内带备件到达现场进行</w:t>
      </w:r>
      <w:r w:rsidRPr="00784870">
        <w:rPr>
          <w:rFonts w:ascii="宋体" w:hAnsi="宋体" w:cs="宋体" w:hint="eastAsia"/>
          <w:szCs w:val="28"/>
        </w:rPr>
        <w:lastRenderedPageBreak/>
        <w:t>处理。</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4.维修配件</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供应商和厂家售后服务中，使用的维修零配件应为原厂配件，未经用户同意不得使用非原厂配件。</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5. 使用培训</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供应商必须免费为采购人提供技术培训，直至使用者能熟练独立操作和日常维。</w:t>
      </w:r>
    </w:p>
    <w:p w:rsidR="00AE7BD9" w:rsidRPr="00784870" w:rsidRDefault="00AE7BD9" w:rsidP="00DF7025">
      <w:pPr>
        <w:spacing w:line="420" w:lineRule="exact"/>
        <w:ind w:firstLineChars="200" w:firstLine="420"/>
        <w:rPr>
          <w:rFonts w:ascii="宋体" w:hAnsi="宋体" w:cs="宋体"/>
          <w:szCs w:val="28"/>
        </w:rPr>
      </w:pPr>
      <w:r w:rsidRPr="00784870">
        <w:rPr>
          <w:rFonts w:ascii="宋体" w:hAnsi="宋体" w:cs="宋体" w:hint="eastAsia"/>
          <w:szCs w:val="28"/>
        </w:rPr>
        <w:t>（三）付款方式</w:t>
      </w:r>
    </w:p>
    <w:p w:rsidR="00AE7BD9" w:rsidRDefault="00DF7025" w:rsidP="00AE7BD9">
      <w:pPr>
        <w:spacing w:line="420" w:lineRule="exact"/>
        <w:ind w:firstLineChars="200" w:firstLine="420"/>
        <w:rPr>
          <w:rFonts w:ascii="宋体" w:hAnsi="宋体" w:cs="宋体"/>
          <w:szCs w:val="28"/>
        </w:rPr>
      </w:pPr>
      <w:r>
        <w:rPr>
          <w:rFonts w:ascii="宋体" w:hAnsi="宋体" w:cs="宋体" w:hint="eastAsia"/>
          <w:szCs w:val="28"/>
        </w:rPr>
        <w:t>1.</w:t>
      </w:r>
      <w:r w:rsidR="00A57559">
        <w:rPr>
          <w:rFonts w:ascii="宋体" w:hAnsi="宋体" w:cs="宋体" w:hint="eastAsia"/>
          <w:szCs w:val="28"/>
        </w:rPr>
        <w:t>合同签订前</w:t>
      </w:r>
      <w:r>
        <w:rPr>
          <w:rFonts w:ascii="宋体" w:hAnsi="宋体" w:cs="宋体" w:hint="eastAsia"/>
          <w:szCs w:val="28"/>
        </w:rPr>
        <w:t>成交供应商向采购人支付本项目成交价的5%作为质保金，质保期到后全额退还质保金</w:t>
      </w:r>
      <w:r w:rsidR="00AE7BD9" w:rsidRPr="00784870">
        <w:rPr>
          <w:rFonts w:ascii="宋体" w:hAnsi="宋体" w:cs="宋体" w:hint="eastAsia"/>
          <w:szCs w:val="28"/>
        </w:rPr>
        <w:t>。</w:t>
      </w:r>
    </w:p>
    <w:p w:rsidR="00A57559" w:rsidRPr="00A57559" w:rsidRDefault="00A57559" w:rsidP="00A57559">
      <w:pPr>
        <w:spacing w:line="420" w:lineRule="exact"/>
        <w:ind w:firstLineChars="200" w:firstLine="420"/>
        <w:rPr>
          <w:rFonts w:ascii="宋体" w:hAnsi="宋体" w:cs="宋体"/>
          <w:szCs w:val="28"/>
        </w:rPr>
      </w:pPr>
      <w:r w:rsidRPr="00A57559">
        <w:rPr>
          <w:rFonts w:ascii="宋体" w:hAnsi="宋体" w:cs="宋体" w:hint="eastAsia"/>
          <w:szCs w:val="28"/>
        </w:rPr>
        <w:t>采购人账户信息：</w:t>
      </w:r>
    </w:p>
    <w:p w:rsidR="00A57559" w:rsidRPr="00A57559" w:rsidRDefault="00A57559" w:rsidP="00A57559">
      <w:pPr>
        <w:spacing w:line="420" w:lineRule="exact"/>
        <w:ind w:firstLineChars="200" w:firstLine="420"/>
        <w:rPr>
          <w:rFonts w:ascii="宋体" w:hAnsi="宋体" w:cs="宋体"/>
          <w:szCs w:val="28"/>
        </w:rPr>
      </w:pPr>
      <w:r w:rsidRPr="00A57559">
        <w:rPr>
          <w:rFonts w:ascii="宋体" w:hAnsi="宋体" w:cs="宋体" w:hint="eastAsia"/>
          <w:szCs w:val="28"/>
        </w:rPr>
        <w:t>户名：重庆市长寿中学校</w:t>
      </w:r>
    </w:p>
    <w:p w:rsidR="00A57559" w:rsidRPr="00A57559" w:rsidRDefault="00A57559" w:rsidP="00A57559">
      <w:pPr>
        <w:spacing w:line="420" w:lineRule="exact"/>
        <w:ind w:firstLineChars="200" w:firstLine="420"/>
        <w:rPr>
          <w:rFonts w:ascii="宋体" w:hAnsi="宋体" w:cs="宋体"/>
          <w:szCs w:val="28"/>
        </w:rPr>
      </w:pPr>
      <w:r w:rsidRPr="00A57559">
        <w:rPr>
          <w:rFonts w:ascii="宋体" w:hAnsi="宋体" w:cs="宋体" w:hint="eastAsia"/>
          <w:szCs w:val="28"/>
        </w:rPr>
        <w:t>账户：工商银行长寿支行</w:t>
      </w:r>
    </w:p>
    <w:p w:rsidR="00A57559" w:rsidRDefault="00A57559" w:rsidP="00A57559">
      <w:pPr>
        <w:spacing w:line="420" w:lineRule="exact"/>
        <w:ind w:firstLineChars="200" w:firstLine="420"/>
        <w:rPr>
          <w:rFonts w:ascii="宋体" w:hAnsi="宋体" w:cs="宋体"/>
          <w:szCs w:val="28"/>
        </w:rPr>
      </w:pPr>
      <w:r w:rsidRPr="00A57559">
        <w:rPr>
          <w:rFonts w:ascii="宋体" w:hAnsi="宋体" w:cs="宋体" w:hint="eastAsia"/>
          <w:szCs w:val="28"/>
        </w:rPr>
        <w:t>账号：3100085109024913656</w:t>
      </w:r>
    </w:p>
    <w:p w:rsidR="00A57559" w:rsidRDefault="008D1B4D" w:rsidP="00A57559">
      <w:pPr>
        <w:spacing w:line="420" w:lineRule="exact"/>
        <w:ind w:firstLineChars="200" w:firstLine="420"/>
        <w:rPr>
          <w:rFonts w:ascii="宋体" w:hAnsi="宋体" w:cs="宋体"/>
          <w:szCs w:val="28"/>
        </w:rPr>
      </w:pPr>
      <w:r>
        <w:rPr>
          <w:rFonts w:ascii="宋体" w:hAnsi="宋体" w:cs="宋体" w:hint="eastAsia"/>
          <w:szCs w:val="28"/>
        </w:rPr>
        <w:t>2</w:t>
      </w:r>
      <w:r w:rsidR="00A57559">
        <w:rPr>
          <w:rFonts w:ascii="宋体" w:hAnsi="宋体" w:cs="宋体" w:hint="eastAsia"/>
          <w:szCs w:val="28"/>
        </w:rPr>
        <w:t>.</w:t>
      </w:r>
      <w:r w:rsidR="00A57559" w:rsidRPr="00784870">
        <w:rPr>
          <w:rFonts w:ascii="宋体" w:hAnsi="宋体" w:cs="宋体" w:hint="eastAsia"/>
          <w:szCs w:val="28"/>
        </w:rPr>
        <w:t>安装调试完成经验收合格后15</w:t>
      </w:r>
      <w:r w:rsidR="00A57559">
        <w:rPr>
          <w:rFonts w:ascii="宋体" w:hAnsi="宋体" w:cs="宋体" w:hint="eastAsia"/>
          <w:szCs w:val="28"/>
        </w:rPr>
        <w:t>天内，成交供应商向采购人提交报账资料，采购人向成交供应商</w:t>
      </w:r>
      <w:r w:rsidR="00A57559" w:rsidRPr="00784870">
        <w:rPr>
          <w:rFonts w:ascii="宋体" w:hAnsi="宋体" w:cs="宋体" w:hint="eastAsia"/>
          <w:szCs w:val="28"/>
        </w:rPr>
        <w:t>一次性支付全部货款。</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w:t>
      </w:r>
      <w:r w:rsidR="00DF7025">
        <w:rPr>
          <w:rFonts w:ascii="宋体" w:hAnsi="宋体" w:cs="宋体" w:hint="eastAsia"/>
          <w:szCs w:val="28"/>
        </w:rPr>
        <w:t>四</w:t>
      </w:r>
      <w:r w:rsidRPr="00784870">
        <w:rPr>
          <w:rFonts w:ascii="宋体" w:hAnsi="宋体" w:cs="宋体" w:hint="eastAsia"/>
          <w:szCs w:val="28"/>
        </w:rPr>
        <w:t>）其他</w:t>
      </w:r>
    </w:p>
    <w:p w:rsidR="00AE7BD9" w:rsidRPr="00784870"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1.供应商必须在询价文件中对以上条款和服务承诺明确列出，承诺内容必须达到本篇及询价文书其他条款的要求。</w:t>
      </w:r>
    </w:p>
    <w:p w:rsidR="00D33E16" w:rsidRDefault="00AE7BD9" w:rsidP="00AE7BD9">
      <w:pPr>
        <w:spacing w:line="420" w:lineRule="exact"/>
        <w:ind w:firstLineChars="200" w:firstLine="420"/>
        <w:rPr>
          <w:rFonts w:ascii="宋体" w:hAnsi="宋体" w:cs="宋体"/>
          <w:szCs w:val="28"/>
        </w:rPr>
      </w:pPr>
      <w:r w:rsidRPr="00784870">
        <w:rPr>
          <w:rFonts w:ascii="宋体" w:hAnsi="宋体" w:cs="宋体" w:hint="eastAsia"/>
          <w:szCs w:val="28"/>
        </w:rPr>
        <w:t>2.</w:t>
      </w:r>
      <w:r w:rsidR="00D33E16">
        <w:rPr>
          <w:rFonts w:ascii="宋体" w:hAnsi="宋体" w:cs="宋体" w:hint="eastAsia"/>
          <w:szCs w:val="28"/>
        </w:rPr>
        <w:t>本项目包含送货、安装、调试，在此过程中，中标供应商请自行做好安全防护措施，因供应商安全措施不力造成的一切安全责任及经济责任均</w:t>
      </w:r>
      <w:proofErr w:type="gramStart"/>
      <w:r w:rsidR="00D33E16">
        <w:rPr>
          <w:rFonts w:ascii="宋体" w:hAnsi="宋体" w:cs="宋体" w:hint="eastAsia"/>
          <w:szCs w:val="28"/>
        </w:rPr>
        <w:t>由成交</w:t>
      </w:r>
      <w:proofErr w:type="gramEnd"/>
      <w:r w:rsidR="00D33E16">
        <w:rPr>
          <w:rFonts w:ascii="宋体" w:hAnsi="宋体" w:cs="宋体" w:hint="eastAsia"/>
          <w:szCs w:val="28"/>
        </w:rPr>
        <w:t>供应商承担。</w:t>
      </w:r>
    </w:p>
    <w:p w:rsidR="00AE7BD9" w:rsidRDefault="00D33E16" w:rsidP="00AE7BD9">
      <w:pPr>
        <w:spacing w:line="420" w:lineRule="exact"/>
        <w:ind w:firstLineChars="200" w:firstLine="420"/>
        <w:rPr>
          <w:rFonts w:ascii="宋体" w:hAnsi="宋体" w:cs="宋体"/>
          <w:szCs w:val="28"/>
        </w:rPr>
      </w:pPr>
      <w:r>
        <w:rPr>
          <w:rFonts w:ascii="宋体" w:hAnsi="宋体" w:cs="宋体" w:hint="eastAsia"/>
          <w:szCs w:val="28"/>
        </w:rPr>
        <w:t>3.</w:t>
      </w:r>
      <w:r w:rsidR="00AE7BD9" w:rsidRPr="00784870">
        <w:rPr>
          <w:rFonts w:ascii="宋体" w:hAnsi="宋体" w:cs="宋体" w:hint="eastAsia"/>
          <w:szCs w:val="28"/>
        </w:rPr>
        <w:t>其他未尽事宜由供需双方在采购合同中详细约定。</w:t>
      </w:r>
    </w:p>
    <w:p w:rsidR="009A16BA" w:rsidRPr="00784870" w:rsidRDefault="009A16BA" w:rsidP="00AE7BD9">
      <w:pPr>
        <w:spacing w:line="420" w:lineRule="exact"/>
        <w:ind w:firstLineChars="200" w:firstLine="420"/>
        <w:rPr>
          <w:rFonts w:ascii="宋体" w:hAnsi="宋体" w:cs="宋体"/>
          <w:szCs w:val="28"/>
        </w:rPr>
      </w:pPr>
      <w:r>
        <w:rPr>
          <w:rFonts w:ascii="宋体" w:hAnsi="宋体" w:cs="宋体" w:hint="eastAsia"/>
          <w:szCs w:val="28"/>
        </w:rPr>
        <w:t>4.现场勘查联系电话：19122280657。</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w:t>
      </w:r>
      <w:r w:rsidR="00DF7025">
        <w:rPr>
          <w:rFonts w:ascii="宋体" w:hAnsi="宋体" w:cs="宋体" w:hint="eastAsia"/>
          <w:szCs w:val="28"/>
        </w:rPr>
        <w:t>五</w:t>
      </w:r>
      <w:r w:rsidRPr="00DA3EEF">
        <w:rPr>
          <w:rFonts w:ascii="宋体" w:hAnsi="宋体" w:cs="宋体" w:hint="eastAsia"/>
          <w:szCs w:val="28"/>
        </w:rPr>
        <w:t>）供应商编制响应文件要求</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本询价文书中要求的所有资料，投标人必须提供真实的、准确的，若投标人有弄虚作假、串通报价和欺骗行为，一经查实，由此而产生的经济损失、经济责任和一切后果由投标人承担，并按政府采购法的有关规定进行严肃处理。</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响应文件按A4纸规格并编制页码的PDF文件（目录见附件一）</w:t>
      </w:r>
      <w:r w:rsidR="0096698E">
        <w:rPr>
          <w:rFonts w:ascii="宋体" w:hAnsi="宋体" w:cs="宋体" w:hint="eastAsia"/>
          <w:szCs w:val="28"/>
        </w:rPr>
        <w:t>，所有响应文件均需签字并加盖供应商公章</w:t>
      </w:r>
      <w:r w:rsidRPr="00DA3EEF">
        <w:rPr>
          <w:rFonts w:ascii="宋体" w:hAnsi="宋体" w:cs="宋体" w:hint="eastAsia"/>
          <w:szCs w:val="28"/>
        </w:rPr>
        <w:t>。</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w:t>
      </w:r>
      <w:r w:rsidR="00DF7025">
        <w:rPr>
          <w:rFonts w:ascii="宋体" w:hAnsi="宋体" w:cs="宋体" w:hint="eastAsia"/>
          <w:szCs w:val="28"/>
        </w:rPr>
        <w:t>六</w:t>
      </w:r>
      <w:r w:rsidRPr="00DA3EEF">
        <w:rPr>
          <w:rFonts w:ascii="宋体" w:hAnsi="宋体" w:cs="宋体" w:hint="eastAsia"/>
          <w:szCs w:val="28"/>
        </w:rPr>
        <w:t>）报价要求</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1.报价表填写要求：供应商在不超出经营范围且符合资质的情况下，对询价</w:t>
      </w:r>
      <w:r w:rsidR="00236BDA">
        <w:rPr>
          <w:rFonts w:ascii="宋体" w:hAnsi="宋体" w:cs="宋体" w:hint="eastAsia"/>
          <w:szCs w:val="28"/>
        </w:rPr>
        <w:t>商品</w:t>
      </w:r>
      <w:r w:rsidRPr="00DA3EEF">
        <w:rPr>
          <w:rFonts w:ascii="宋体" w:hAnsi="宋体" w:cs="宋体" w:hint="eastAsia"/>
          <w:szCs w:val="28"/>
        </w:rPr>
        <w:t xml:space="preserve">进行报价。 </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（1）本次报价数量以询价文书提供的计算，供应商一次性报出不得更改的唯一价格。</w:t>
      </w:r>
    </w:p>
    <w:p w:rsidR="008D1B4D" w:rsidRPr="00784870" w:rsidRDefault="00DA3EEF" w:rsidP="008D1B4D">
      <w:pPr>
        <w:spacing w:line="420" w:lineRule="exact"/>
        <w:ind w:firstLineChars="200" w:firstLine="420"/>
        <w:rPr>
          <w:rFonts w:ascii="宋体" w:hAnsi="宋体" w:cs="宋体"/>
          <w:szCs w:val="28"/>
        </w:rPr>
      </w:pPr>
      <w:r w:rsidRPr="00DA3EEF">
        <w:rPr>
          <w:rFonts w:ascii="宋体" w:hAnsi="宋体" w:cs="宋体" w:hint="eastAsia"/>
          <w:szCs w:val="28"/>
        </w:rPr>
        <w:t>（2）</w:t>
      </w:r>
      <w:r w:rsidR="008D1B4D" w:rsidRPr="00784870">
        <w:rPr>
          <w:rFonts w:ascii="宋体" w:hAnsi="宋体" w:cs="宋体" w:hint="eastAsia"/>
          <w:szCs w:val="28"/>
        </w:rPr>
        <w:t>本项目投标报价为包干价。投标报价金额：包括所有货物的供货、辅材、包装运输、搬运、安装、调试、培训、维护、税金、利润及风险等一切费用。采购人不再为此向成交人</w:t>
      </w:r>
      <w:r w:rsidR="008D1B4D" w:rsidRPr="00784870">
        <w:rPr>
          <w:rFonts w:ascii="宋体" w:hAnsi="宋体" w:cs="宋体" w:hint="eastAsia"/>
          <w:szCs w:val="28"/>
        </w:rPr>
        <w:lastRenderedPageBreak/>
        <w:t>支付其它任何费用。</w:t>
      </w:r>
    </w:p>
    <w:p w:rsidR="00DA3EEF" w:rsidRPr="00DA3EEF" w:rsidRDefault="008D1B4D" w:rsidP="00DA3EEF">
      <w:pPr>
        <w:spacing w:line="420" w:lineRule="exact"/>
        <w:ind w:firstLineChars="200" w:firstLine="420"/>
        <w:rPr>
          <w:rFonts w:ascii="宋体" w:hAnsi="宋体" w:cs="宋体"/>
          <w:szCs w:val="28"/>
        </w:rPr>
      </w:pPr>
      <w:r w:rsidRPr="00DA3EEF">
        <w:rPr>
          <w:rFonts w:ascii="宋体" w:hAnsi="宋体" w:cs="宋体" w:hint="eastAsia"/>
          <w:szCs w:val="28"/>
        </w:rPr>
        <w:t>（</w:t>
      </w:r>
      <w:r>
        <w:rPr>
          <w:rFonts w:ascii="宋体" w:hAnsi="宋体" w:cs="宋体" w:hint="eastAsia"/>
          <w:szCs w:val="28"/>
        </w:rPr>
        <w:t>3</w:t>
      </w:r>
      <w:r w:rsidRPr="00DA3EEF">
        <w:rPr>
          <w:rFonts w:ascii="宋体" w:hAnsi="宋体" w:cs="宋体" w:hint="eastAsia"/>
          <w:szCs w:val="28"/>
        </w:rPr>
        <w:t>）</w:t>
      </w:r>
      <w:r w:rsidR="00DA3EEF" w:rsidRPr="00DA3EEF">
        <w:rPr>
          <w:rFonts w:ascii="宋体" w:hAnsi="宋体" w:cs="宋体" w:hint="eastAsia"/>
          <w:szCs w:val="28"/>
        </w:rPr>
        <w:t>报价表应由法人</w:t>
      </w:r>
      <w:r>
        <w:rPr>
          <w:rFonts w:ascii="宋体" w:hAnsi="宋体" w:cs="宋体" w:hint="eastAsia"/>
          <w:szCs w:val="28"/>
        </w:rPr>
        <w:t>或</w:t>
      </w:r>
      <w:r w:rsidR="00DA3EEF" w:rsidRPr="00DA3EEF">
        <w:rPr>
          <w:rFonts w:ascii="宋体" w:hAnsi="宋体" w:cs="宋体" w:hint="eastAsia"/>
          <w:szCs w:val="28"/>
        </w:rPr>
        <w:t>授权代表人签字并加盖单位公章，未签字或未加盖公章的，视为无效。报价表按“附件”格式填写上传，若大写与小写金额不一致，视为无效。总价金额与按单价汇总金额不一致的，视为无效。</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2.无效报价情形</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（1</w:t>
      </w:r>
      <w:r w:rsidR="00210E31">
        <w:rPr>
          <w:rFonts w:ascii="宋体" w:hAnsi="宋体" w:cs="宋体" w:hint="eastAsia"/>
          <w:szCs w:val="28"/>
        </w:rPr>
        <w:t>）资质审查不合格的（</w:t>
      </w:r>
      <w:r w:rsidRPr="00DA3EEF">
        <w:rPr>
          <w:rFonts w:ascii="宋体" w:hAnsi="宋体" w:cs="宋体" w:hint="eastAsia"/>
          <w:szCs w:val="28"/>
        </w:rPr>
        <w:t>供应商提交的资质文件不符合询价文书资质文件内容要求的）；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（2）供应商超出营业范围询价的；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（3）没有按照询价文书要求由询价供应</w:t>
      </w:r>
      <w:proofErr w:type="gramStart"/>
      <w:r w:rsidRPr="00DA3EEF">
        <w:rPr>
          <w:rFonts w:ascii="宋体" w:hAnsi="宋体" w:cs="宋体" w:hint="eastAsia"/>
          <w:szCs w:val="28"/>
        </w:rPr>
        <w:t>商法定</w:t>
      </w:r>
      <w:proofErr w:type="gramEnd"/>
      <w:r w:rsidRPr="00DA3EEF">
        <w:rPr>
          <w:rFonts w:ascii="宋体" w:hAnsi="宋体" w:cs="宋体" w:hint="eastAsia"/>
          <w:szCs w:val="28"/>
        </w:rPr>
        <w:t>代表人或授权代表签字并加盖公章的；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（4）报价超过采购预算的；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（5）未完全响应本询价文书技术方案及商务条款的；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（6）响应文件出现多个投报方案或报价的；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（7）单位负责人为同一人或者存在直接控股、管理关系的不同供应商，不得参加同一合同项下的政府采购活动，上述供应商的询价均无效；</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（8）为采购项目提供整体设计、规范编制或者项目管理、监理、检测等服务的供应商，再参加该项目询价的；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（9）响应文件附有采购人不能接受的条件。</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w:t>
      </w:r>
      <w:r w:rsidR="00DF7025">
        <w:rPr>
          <w:rFonts w:ascii="宋体" w:hAnsi="宋体" w:cs="宋体" w:hint="eastAsia"/>
          <w:szCs w:val="28"/>
        </w:rPr>
        <w:t>七</w:t>
      </w:r>
      <w:r w:rsidRPr="00DA3EEF">
        <w:rPr>
          <w:rFonts w:ascii="宋体" w:hAnsi="宋体" w:cs="宋体" w:hint="eastAsia"/>
          <w:szCs w:val="28"/>
        </w:rPr>
        <w:t>）成交原则</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1.在符合本次采购要求、质量和服务的前提下，平台按报价最低的原则推荐</w:t>
      </w:r>
      <w:proofErr w:type="gramStart"/>
      <w:r w:rsidRPr="00DA3EEF">
        <w:rPr>
          <w:rFonts w:ascii="宋体" w:hAnsi="宋体" w:cs="宋体" w:hint="eastAsia"/>
          <w:szCs w:val="28"/>
        </w:rPr>
        <w:t>预成交</w:t>
      </w:r>
      <w:proofErr w:type="gramEnd"/>
      <w:r w:rsidRPr="00DA3EEF">
        <w:rPr>
          <w:rFonts w:ascii="宋体" w:hAnsi="宋体" w:cs="宋体" w:hint="eastAsia"/>
          <w:szCs w:val="28"/>
        </w:rPr>
        <w:t>供应商，最终结果由采购人确定。</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2.结果公示：成交结果将公示在重庆市政府采购云平台上。</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w:t>
      </w:r>
      <w:r w:rsidR="00DF7025">
        <w:rPr>
          <w:rFonts w:ascii="宋体" w:hAnsi="宋体" w:cs="宋体" w:hint="eastAsia"/>
          <w:szCs w:val="28"/>
        </w:rPr>
        <w:t>八</w:t>
      </w:r>
      <w:r w:rsidRPr="00DA3EEF">
        <w:rPr>
          <w:rFonts w:ascii="宋体" w:hAnsi="宋体" w:cs="宋体" w:hint="eastAsia"/>
          <w:szCs w:val="28"/>
        </w:rPr>
        <w:t>）签订采购合同</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 xml:space="preserve"> 成交供应商应在成交结果公示后</w:t>
      </w:r>
      <w:r w:rsidR="00970433">
        <w:rPr>
          <w:rFonts w:ascii="宋体" w:hAnsi="宋体" w:cs="宋体" w:hint="eastAsia"/>
          <w:szCs w:val="28"/>
        </w:rPr>
        <w:t>2</w:t>
      </w:r>
      <w:proofErr w:type="gramStart"/>
      <w:r w:rsidRPr="00DA3EEF">
        <w:rPr>
          <w:rFonts w:ascii="宋体" w:hAnsi="宋体" w:cs="宋体" w:hint="eastAsia"/>
          <w:szCs w:val="28"/>
        </w:rPr>
        <w:t>日内与</w:t>
      </w:r>
      <w:proofErr w:type="gramEnd"/>
      <w:r w:rsidRPr="00DA3EEF">
        <w:rPr>
          <w:rFonts w:ascii="宋体" w:hAnsi="宋体" w:cs="宋体" w:hint="eastAsia"/>
          <w:szCs w:val="28"/>
        </w:rPr>
        <w:t>采购人签订采购合同。成交供应商逾期或拒绝或不按成交状态签订合同的，将</w:t>
      </w:r>
      <w:r w:rsidR="00970433">
        <w:rPr>
          <w:rFonts w:ascii="宋体" w:hAnsi="宋体" w:cs="宋体" w:hint="eastAsia"/>
          <w:szCs w:val="28"/>
        </w:rPr>
        <w:t>取消中标资格</w:t>
      </w:r>
      <w:r w:rsidRPr="00DA3EEF">
        <w:rPr>
          <w:rFonts w:ascii="宋体" w:hAnsi="宋体" w:cs="宋体" w:hint="eastAsia"/>
          <w:szCs w:val="28"/>
        </w:rPr>
        <w:t xml:space="preserve">。        </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w:t>
      </w:r>
      <w:r w:rsidR="00DF7025">
        <w:rPr>
          <w:rFonts w:ascii="宋体" w:hAnsi="宋体" w:cs="宋体" w:hint="eastAsia"/>
          <w:szCs w:val="28"/>
        </w:rPr>
        <w:t>九</w:t>
      </w:r>
      <w:r w:rsidRPr="00DA3EEF">
        <w:rPr>
          <w:rFonts w:ascii="宋体" w:hAnsi="宋体" w:cs="宋体" w:hint="eastAsia"/>
          <w:szCs w:val="28"/>
        </w:rPr>
        <w:t>）</w:t>
      </w:r>
      <w:proofErr w:type="gramStart"/>
      <w:r w:rsidRPr="00DA3EEF">
        <w:rPr>
          <w:rFonts w:ascii="宋体" w:hAnsi="宋体" w:cs="宋体" w:hint="eastAsia"/>
          <w:szCs w:val="28"/>
        </w:rPr>
        <w:t>废标条款</w:t>
      </w:r>
      <w:proofErr w:type="gramEnd"/>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有下列情形之一的，重新组织采购或取消本次采购：</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1.符合专业条件的投标人或者对询价文书作实质响应的投标人不</w:t>
      </w:r>
      <w:r w:rsidR="00BA4412">
        <w:rPr>
          <w:rFonts w:ascii="宋体" w:hAnsi="宋体" w:cs="宋体" w:hint="eastAsia"/>
          <w:szCs w:val="28"/>
        </w:rPr>
        <w:t>满足规定数量</w:t>
      </w:r>
      <w:r w:rsidRPr="00DA3EEF">
        <w:rPr>
          <w:rFonts w:ascii="宋体" w:hAnsi="宋体" w:cs="宋体" w:hint="eastAsia"/>
          <w:szCs w:val="28"/>
        </w:rPr>
        <w:t>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2.出现影响采购公正的违法、违规行为的；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3.投标人的报价均超过了采购预算，采购人不能支</w:t>
      </w:r>
      <w:bookmarkStart w:id="0" w:name="_GoBack"/>
      <w:bookmarkEnd w:id="0"/>
      <w:r w:rsidRPr="00DA3EEF">
        <w:rPr>
          <w:rFonts w:ascii="宋体" w:hAnsi="宋体" w:cs="宋体" w:hint="eastAsia"/>
          <w:szCs w:val="28"/>
        </w:rPr>
        <w:t>付的；</w:t>
      </w:r>
    </w:p>
    <w:p w:rsidR="00DA3EEF" w:rsidRP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4.因重大变故，采购任务取消的。</w:t>
      </w:r>
    </w:p>
    <w:p w:rsidR="00A5435B"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（十）成交裁定</w:t>
      </w:r>
    </w:p>
    <w:p w:rsidR="00DA3EEF" w:rsidRDefault="00DA3EEF" w:rsidP="00DA3EEF">
      <w:pPr>
        <w:spacing w:line="420" w:lineRule="exact"/>
        <w:ind w:firstLineChars="200" w:firstLine="420"/>
        <w:rPr>
          <w:rFonts w:ascii="宋体" w:hAnsi="宋体" w:cs="宋体"/>
          <w:szCs w:val="28"/>
        </w:rPr>
      </w:pPr>
      <w:r w:rsidRPr="00DA3EEF">
        <w:rPr>
          <w:rFonts w:ascii="宋体" w:hAnsi="宋体" w:cs="宋体" w:hint="eastAsia"/>
          <w:szCs w:val="28"/>
        </w:rPr>
        <w:t>本次采购项目的裁定</w:t>
      </w:r>
      <w:r w:rsidR="001F1453">
        <w:rPr>
          <w:rFonts w:ascii="宋体" w:hAnsi="宋体" w:cs="宋体" w:hint="eastAsia"/>
          <w:szCs w:val="28"/>
        </w:rPr>
        <w:t>权</w:t>
      </w:r>
      <w:r w:rsidRPr="00DA3EEF">
        <w:rPr>
          <w:rFonts w:ascii="宋体" w:hAnsi="宋体" w:cs="宋体" w:hint="eastAsia"/>
          <w:szCs w:val="28"/>
        </w:rPr>
        <w:t>为重庆市长寿中学校采购小组，负责中标人的确定及争议事项的裁定。</w:t>
      </w:r>
    </w:p>
    <w:p w:rsidR="00A57559" w:rsidRDefault="00A57559" w:rsidP="00A57559">
      <w:pPr>
        <w:spacing w:line="420" w:lineRule="exact"/>
        <w:ind w:firstLineChars="150" w:firstLine="315"/>
        <w:jc w:val="right"/>
        <w:rPr>
          <w:rFonts w:ascii="宋体" w:hAnsi="宋体" w:cs="宋体"/>
          <w:szCs w:val="28"/>
        </w:rPr>
      </w:pPr>
      <w:r>
        <w:rPr>
          <w:rFonts w:ascii="宋体" w:hAnsi="宋体" w:cs="宋体" w:hint="eastAsia"/>
          <w:szCs w:val="28"/>
        </w:rPr>
        <w:t>重庆市长寿中学校</w:t>
      </w:r>
    </w:p>
    <w:p w:rsidR="00A57559" w:rsidRDefault="00A57559" w:rsidP="00A57559">
      <w:pPr>
        <w:spacing w:line="420" w:lineRule="exact"/>
        <w:ind w:firstLineChars="150" w:firstLine="315"/>
        <w:jc w:val="right"/>
        <w:rPr>
          <w:rFonts w:ascii="宋体" w:hAnsi="宋体" w:cs="宋体"/>
          <w:szCs w:val="28"/>
        </w:rPr>
      </w:pPr>
      <w:r>
        <w:rPr>
          <w:rFonts w:ascii="宋体" w:hAnsi="宋体" w:cs="宋体" w:hint="eastAsia"/>
          <w:szCs w:val="28"/>
        </w:rPr>
        <w:t>2022年</w:t>
      </w:r>
      <w:r w:rsidR="00970433">
        <w:rPr>
          <w:rFonts w:ascii="宋体" w:hAnsi="宋体" w:cs="宋体" w:hint="eastAsia"/>
          <w:szCs w:val="28"/>
        </w:rPr>
        <w:t>5</w:t>
      </w:r>
      <w:r>
        <w:rPr>
          <w:rFonts w:ascii="宋体" w:hAnsi="宋体" w:cs="宋体" w:hint="eastAsia"/>
          <w:szCs w:val="28"/>
        </w:rPr>
        <w:t>月</w:t>
      </w:r>
    </w:p>
    <w:p w:rsidR="00DA3EEF" w:rsidRPr="00DA3EEF" w:rsidRDefault="00DA3EEF" w:rsidP="00DA3EEF">
      <w:pPr>
        <w:spacing w:line="540" w:lineRule="exact"/>
        <w:rPr>
          <w:rFonts w:ascii="宋体" w:hAnsi="宋体"/>
          <w:color w:val="000000"/>
          <w:kern w:val="0"/>
          <w:sz w:val="32"/>
          <w:szCs w:val="32"/>
        </w:rPr>
      </w:pPr>
      <w:r w:rsidRPr="00DA3EEF">
        <w:rPr>
          <w:rFonts w:ascii="宋体" w:hAnsi="宋体" w:hint="eastAsia"/>
          <w:color w:val="000000"/>
          <w:kern w:val="0"/>
          <w:sz w:val="32"/>
          <w:szCs w:val="32"/>
        </w:rPr>
        <w:lastRenderedPageBreak/>
        <w:t>附件一：响应</w:t>
      </w:r>
      <w:r w:rsidRPr="00DA3EEF">
        <w:rPr>
          <w:rFonts w:ascii="宋体" w:hAnsi="宋体"/>
          <w:color w:val="000000"/>
          <w:kern w:val="0"/>
          <w:sz w:val="32"/>
          <w:szCs w:val="32"/>
        </w:rPr>
        <w:t>文件格式目录</w:t>
      </w:r>
    </w:p>
    <w:p w:rsidR="00DA3EEF" w:rsidRPr="001B0F97" w:rsidRDefault="00DA3EEF" w:rsidP="00DA3EEF">
      <w:pPr>
        <w:spacing w:line="540" w:lineRule="exact"/>
        <w:rPr>
          <w:rFonts w:ascii="宋体" w:hAnsi="宋体" w:cs="宋体"/>
          <w:color w:val="000000"/>
          <w:sz w:val="24"/>
          <w:szCs w:val="24"/>
        </w:rPr>
      </w:pPr>
    </w:p>
    <w:p w:rsidR="00DA3EEF" w:rsidRPr="00DA3EEF" w:rsidRDefault="00DA3EEF" w:rsidP="00DA3EEF">
      <w:pPr>
        <w:spacing w:line="540" w:lineRule="exact"/>
        <w:ind w:firstLineChars="200" w:firstLine="480"/>
        <w:rPr>
          <w:rFonts w:ascii="宋体" w:hAnsi="宋体" w:cs="宋体"/>
          <w:color w:val="000000"/>
          <w:sz w:val="24"/>
          <w:szCs w:val="24"/>
        </w:rPr>
      </w:pPr>
      <w:r w:rsidRPr="00DA3EEF">
        <w:rPr>
          <w:rFonts w:ascii="宋体" w:hAnsi="宋体" w:cs="宋体" w:hint="eastAsia"/>
          <w:color w:val="000000"/>
          <w:sz w:val="24"/>
          <w:szCs w:val="24"/>
        </w:rPr>
        <w:t>一、</w:t>
      </w:r>
      <w:r w:rsidRPr="00DA3EEF">
        <w:rPr>
          <w:rFonts w:ascii="宋体" w:hAnsi="宋体" w:cs="宋体"/>
          <w:color w:val="000000"/>
          <w:sz w:val="24"/>
          <w:szCs w:val="24"/>
        </w:rPr>
        <w:t>资质文件</w:t>
      </w:r>
      <w:r w:rsidRPr="00DA3EEF">
        <w:rPr>
          <w:rFonts w:ascii="宋体" w:hAnsi="宋体" w:cs="宋体" w:hint="eastAsia"/>
          <w:color w:val="000000"/>
          <w:sz w:val="24"/>
          <w:szCs w:val="24"/>
        </w:rPr>
        <w:t>：营业执照、税务登记证、组织机构代码证（三证合一只要营业执照）。</w:t>
      </w:r>
    </w:p>
    <w:p w:rsidR="00DA3EEF" w:rsidRPr="00DA3EEF" w:rsidRDefault="00DA3EEF" w:rsidP="00DA3EEF">
      <w:pPr>
        <w:spacing w:line="540" w:lineRule="exact"/>
        <w:ind w:firstLineChars="200" w:firstLine="480"/>
        <w:rPr>
          <w:rFonts w:ascii="宋体" w:hAnsi="宋体" w:cs="宋体"/>
          <w:color w:val="000000"/>
          <w:sz w:val="24"/>
          <w:szCs w:val="24"/>
        </w:rPr>
      </w:pPr>
      <w:r w:rsidRPr="00DA3EEF">
        <w:rPr>
          <w:rFonts w:ascii="宋体" w:hAnsi="宋体" w:cs="宋体" w:hint="eastAsia"/>
          <w:color w:val="000000"/>
          <w:sz w:val="24"/>
          <w:szCs w:val="24"/>
        </w:rPr>
        <w:t>二、法定代表人身份证明书。</w:t>
      </w:r>
    </w:p>
    <w:p w:rsidR="00DA3EEF" w:rsidRPr="00DA3EEF" w:rsidRDefault="00DA3EEF" w:rsidP="00DA3EEF">
      <w:pPr>
        <w:spacing w:line="540" w:lineRule="exact"/>
        <w:ind w:firstLineChars="200" w:firstLine="480"/>
        <w:rPr>
          <w:rFonts w:ascii="宋体" w:hAnsi="宋体" w:cs="宋体"/>
          <w:color w:val="000000"/>
          <w:sz w:val="24"/>
          <w:szCs w:val="24"/>
        </w:rPr>
      </w:pPr>
      <w:r w:rsidRPr="00DA3EEF">
        <w:rPr>
          <w:rFonts w:ascii="宋体" w:hAnsi="宋体" w:cs="宋体" w:hint="eastAsia"/>
          <w:color w:val="000000"/>
          <w:sz w:val="24"/>
          <w:szCs w:val="24"/>
        </w:rPr>
        <w:t>三、法定代表人授权委托书。</w:t>
      </w:r>
    </w:p>
    <w:p w:rsidR="00DA3EEF" w:rsidRPr="00DA3EEF" w:rsidRDefault="00DA3EEF" w:rsidP="00DA3EEF">
      <w:pPr>
        <w:spacing w:line="540" w:lineRule="exact"/>
        <w:ind w:firstLineChars="200" w:firstLine="480"/>
        <w:rPr>
          <w:rFonts w:ascii="宋体" w:hAnsi="宋体" w:cs="宋体"/>
          <w:color w:val="000000"/>
          <w:sz w:val="24"/>
          <w:szCs w:val="24"/>
        </w:rPr>
      </w:pPr>
      <w:r w:rsidRPr="00DA3EEF">
        <w:rPr>
          <w:rFonts w:ascii="宋体" w:hAnsi="宋体" w:cs="宋体" w:hint="eastAsia"/>
          <w:color w:val="000000"/>
          <w:sz w:val="24"/>
          <w:szCs w:val="24"/>
        </w:rPr>
        <w:t>四、诚信声明</w:t>
      </w:r>
      <w:r w:rsidR="00236BDA">
        <w:rPr>
          <w:rFonts w:ascii="宋体" w:hAnsi="宋体" w:cs="宋体" w:hint="eastAsia"/>
          <w:color w:val="000000"/>
          <w:sz w:val="24"/>
          <w:szCs w:val="24"/>
        </w:rPr>
        <w:t>。</w:t>
      </w:r>
    </w:p>
    <w:p w:rsidR="00B8047A" w:rsidRDefault="00DA3EEF" w:rsidP="00970433">
      <w:pPr>
        <w:spacing w:line="540" w:lineRule="exact"/>
        <w:ind w:firstLineChars="200" w:firstLine="480"/>
        <w:rPr>
          <w:rFonts w:ascii="宋体" w:hAnsi="宋体" w:cs="宋体"/>
          <w:color w:val="000000"/>
          <w:sz w:val="24"/>
          <w:szCs w:val="24"/>
        </w:rPr>
      </w:pPr>
      <w:r w:rsidRPr="00DA3EEF">
        <w:rPr>
          <w:rFonts w:ascii="宋体" w:hAnsi="宋体" w:cs="宋体" w:hint="eastAsia"/>
          <w:color w:val="000000"/>
          <w:sz w:val="24"/>
          <w:szCs w:val="24"/>
        </w:rPr>
        <w:t>五、</w:t>
      </w:r>
      <w:r w:rsidR="00B8047A" w:rsidRPr="00B8047A">
        <w:rPr>
          <w:rFonts w:ascii="宋体" w:hAnsi="宋体" w:cs="宋体" w:hint="eastAsia"/>
          <w:color w:val="000000"/>
          <w:sz w:val="24"/>
          <w:szCs w:val="24"/>
        </w:rPr>
        <w:t>现场勘察确认书</w:t>
      </w:r>
    </w:p>
    <w:p w:rsidR="00DA3EEF" w:rsidRPr="00DA3EEF" w:rsidRDefault="00B8047A" w:rsidP="00970433">
      <w:pPr>
        <w:spacing w:line="540" w:lineRule="exact"/>
        <w:ind w:firstLineChars="200" w:firstLine="480"/>
        <w:rPr>
          <w:rFonts w:ascii="宋体" w:hAnsi="宋体" w:cs="宋体"/>
          <w:color w:val="000000"/>
          <w:sz w:val="24"/>
          <w:szCs w:val="24"/>
        </w:rPr>
      </w:pPr>
      <w:r>
        <w:rPr>
          <w:rFonts w:ascii="宋体" w:hAnsi="宋体" w:cs="宋体" w:hint="eastAsia"/>
          <w:color w:val="000000"/>
          <w:sz w:val="24"/>
          <w:szCs w:val="24"/>
        </w:rPr>
        <w:t>六、</w:t>
      </w:r>
      <w:r w:rsidR="00DA3EEF" w:rsidRPr="00DA3EEF">
        <w:rPr>
          <w:rFonts w:ascii="宋体" w:hAnsi="宋体" w:cs="宋体" w:hint="eastAsia"/>
          <w:color w:val="000000"/>
          <w:sz w:val="24"/>
          <w:szCs w:val="24"/>
        </w:rPr>
        <w:t>报价文件。</w:t>
      </w:r>
    </w:p>
    <w:p w:rsidR="00DA3EEF" w:rsidRPr="00DA3EEF" w:rsidRDefault="00DA3EEF" w:rsidP="00DA3EEF">
      <w:pPr>
        <w:spacing w:line="540" w:lineRule="exact"/>
        <w:ind w:leftChars="200" w:left="420"/>
        <w:rPr>
          <w:rFonts w:ascii="宋体" w:hAnsi="宋体" w:cs="宋体"/>
          <w:color w:val="000000"/>
          <w:sz w:val="24"/>
          <w:szCs w:val="24"/>
        </w:rPr>
      </w:pPr>
      <w:r w:rsidRPr="00DA3EEF">
        <w:rPr>
          <w:rFonts w:ascii="宋体" w:hAnsi="宋体" w:cs="宋体" w:hint="eastAsia"/>
          <w:color w:val="000000"/>
          <w:sz w:val="24"/>
          <w:szCs w:val="24"/>
        </w:rPr>
        <w:t>（一）报价一览表</w:t>
      </w:r>
      <w:r w:rsidRPr="00DA3EEF">
        <w:rPr>
          <w:rFonts w:ascii="宋体" w:hAnsi="宋体" w:cs="宋体"/>
          <w:color w:val="000000"/>
          <w:sz w:val="24"/>
          <w:szCs w:val="24"/>
        </w:rPr>
        <w:br/>
      </w:r>
      <w:r w:rsidRPr="00DA3EEF">
        <w:rPr>
          <w:rFonts w:ascii="宋体" w:hAnsi="宋体" w:cs="宋体" w:hint="eastAsia"/>
          <w:color w:val="000000"/>
          <w:sz w:val="24"/>
          <w:szCs w:val="24"/>
        </w:rPr>
        <w:t>（二）分项明细报价表</w:t>
      </w:r>
    </w:p>
    <w:p w:rsidR="00DA3EEF" w:rsidRPr="0016190C" w:rsidRDefault="00DA3EEF" w:rsidP="00DA3EEF">
      <w:pPr>
        <w:spacing w:line="540" w:lineRule="exact"/>
        <w:ind w:leftChars="200" w:left="420"/>
        <w:rPr>
          <w:rFonts w:ascii="宋体" w:hAnsi="宋体" w:cs="宋体"/>
          <w:color w:val="000000"/>
          <w:sz w:val="24"/>
          <w:szCs w:val="24"/>
        </w:rPr>
      </w:pPr>
    </w:p>
    <w:p w:rsidR="00DA3EEF" w:rsidRPr="00DA3EEF" w:rsidRDefault="00DA3EEF" w:rsidP="00DA3EEF">
      <w:pPr>
        <w:snapToGrid w:val="0"/>
        <w:spacing w:line="520" w:lineRule="exact"/>
        <w:rPr>
          <w:rFonts w:ascii="宋体" w:hAnsi="宋体" w:cs="宋体"/>
          <w:color w:val="000000"/>
          <w:sz w:val="32"/>
          <w:szCs w:val="32"/>
        </w:rPr>
      </w:pPr>
      <w:r w:rsidRPr="00784870">
        <w:rPr>
          <w:rFonts w:ascii="宋体" w:hAnsi="宋体" w:cs="宋体" w:hint="eastAsia"/>
          <w:color w:val="000000"/>
          <w:sz w:val="32"/>
          <w:szCs w:val="28"/>
        </w:rPr>
        <w:br w:type="page"/>
      </w:r>
      <w:r w:rsidRPr="00DA3EEF">
        <w:rPr>
          <w:rFonts w:ascii="宋体" w:hAnsi="宋体" w:cs="宋体" w:hint="eastAsia"/>
          <w:color w:val="000000"/>
          <w:sz w:val="32"/>
          <w:szCs w:val="32"/>
        </w:rPr>
        <w:lastRenderedPageBreak/>
        <w:t>附件二：法定代表人身份证明书（格式）</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u w:val="single"/>
        </w:rPr>
      </w:pPr>
      <w:r>
        <w:rPr>
          <w:rFonts w:ascii="宋体" w:hAnsi="宋体" w:cs="宋体" w:hint="eastAsia"/>
          <w:color w:val="000000"/>
          <w:sz w:val="24"/>
          <w:szCs w:val="22"/>
        </w:rPr>
        <w:t>项目</w:t>
      </w:r>
      <w:r w:rsidRPr="00784870">
        <w:rPr>
          <w:rFonts w:ascii="宋体" w:hAnsi="宋体" w:cs="宋体" w:hint="eastAsia"/>
          <w:color w:val="000000"/>
          <w:sz w:val="24"/>
          <w:szCs w:val="22"/>
        </w:rPr>
        <w:t>名称：</w:t>
      </w:r>
      <w:r w:rsidRPr="00784870">
        <w:rPr>
          <w:rFonts w:ascii="宋体" w:hAnsi="宋体" w:cs="宋体" w:hint="eastAsia"/>
          <w:color w:val="000000"/>
          <w:sz w:val="24"/>
          <w:szCs w:val="22"/>
          <w:u w:val="single"/>
        </w:rPr>
        <w:t xml:space="preserve">                                          </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rPr>
      </w:pPr>
      <w:r w:rsidRPr="00784870">
        <w:rPr>
          <w:rFonts w:ascii="宋体" w:hAnsi="宋体" w:cs="宋体" w:hint="eastAsia"/>
          <w:color w:val="000000"/>
          <w:sz w:val="24"/>
          <w:szCs w:val="22"/>
        </w:rPr>
        <w:t>致：</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（采购</w:t>
      </w:r>
      <w:r>
        <w:rPr>
          <w:rFonts w:ascii="宋体" w:hAnsi="宋体" w:cs="宋体" w:hint="eastAsia"/>
          <w:color w:val="000000"/>
          <w:sz w:val="24"/>
          <w:szCs w:val="22"/>
        </w:rPr>
        <w:t>人</w:t>
      </w:r>
      <w:r w:rsidRPr="00784870">
        <w:rPr>
          <w:rFonts w:ascii="宋体" w:hAnsi="宋体" w:cs="宋体" w:hint="eastAsia"/>
          <w:color w:val="000000"/>
          <w:sz w:val="24"/>
          <w:szCs w:val="22"/>
        </w:rPr>
        <w:t>名称）：</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（法定代表人姓名）在</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（供应商名称）任</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（职务名称）职务，是（供应商名称）</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的法定代表人。</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rPr>
        <w:t>特此证明。</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rPr>
        <w:t xml:space="preserve">                                             （供应商公章）</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rPr>
        <w:t xml:space="preserve">                                             年   月   日</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rPr>
        <w:t>（附：法定代表人身份证复印件）</w:t>
      </w:r>
    </w:p>
    <w:p w:rsidR="00DA3EEF" w:rsidRPr="00784870" w:rsidRDefault="00DA3EEF" w:rsidP="00DA3EEF">
      <w:pPr>
        <w:snapToGrid w:val="0"/>
        <w:spacing w:line="440" w:lineRule="exact"/>
        <w:ind w:firstLineChars="200" w:firstLine="640"/>
        <w:rPr>
          <w:rFonts w:ascii="宋体" w:hAnsi="宋体" w:cs="宋体"/>
          <w:color w:val="000000"/>
          <w:sz w:val="32"/>
          <w:szCs w:val="28"/>
        </w:rPr>
      </w:pPr>
    </w:p>
    <w:p w:rsidR="00DA3EEF" w:rsidRPr="00784870" w:rsidRDefault="00DA3EEF" w:rsidP="00DA3EEF">
      <w:pPr>
        <w:snapToGrid w:val="0"/>
        <w:spacing w:line="520" w:lineRule="exact"/>
        <w:rPr>
          <w:rFonts w:ascii="宋体" w:hAnsi="宋体" w:cs="宋体"/>
          <w:color w:val="000000"/>
          <w:sz w:val="32"/>
          <w:szCs w:val="28"/>
        </w:rPr>
      </w:pPr>
      <w:r w:rsidRPr="00784870">
        <w:rPr>
          <w:rFonts w:ascii="宋体" w:hAnsi="宋体" w:cs="宋体" w:hint="eastAsia"/>
          <w:color w:val="000000"/>
          <w:sz w:val="32"/>
          <w:szCs w:val="28"/>
        </w:rPr>
        <w:br w:type="page"/>
      </w:r>
      <w:r>
        <w:rPr>
          <w:rFonts w:ascii="宋体" w:hAnsi="宋体" w:cs="宋体" w:hint="eastAsia"/>
          <w:color w:val="000000"/>
          <w:sz w:val="32"/>
          <w:szCs w:val="28"/>
        </w:rPr>
        <w:lastRenderedPageBreak/>
        <w:t>附件三：</w:t>
      </w:r>
      <w:r w:rsidRPr="00784870">
        <w:rPr>
          <w:rFonts w:ascii="宋体" w:hAnsi="宋体" w:cs="宋体" w:hint="eastAsia"/>
          <w:color w:val="000000"/>
          <w:sz w:val="32"/>
          <w:szCs w:val="28"/>
        </w:rPr>
        <w:t>法定代表人授权委托书（格式）</w:t>
      </w:r>
    </w:p>
    <w:p w:rsidR="00DA3EEF" w:rsidRPr="00784870" w:rsidRDefault="00DA3EEF" w:rsidP="00DA3EEF">
      <w:pPr>
        <w:snapToGrid w:val="0"/>
        <w:spacing w:line="440" w:lineRule="exact"/>
        <w:ind w:firstLineChars="200" w:firstLine="640"/>
        <w:rPr>
          <w:rFonts w:ascii="宋体" w:hAnsi="宋体" w:cs="宋体"/>
          <w:color w:val="000000"/>
          <w:sz w:val="32"/>
          <w:szCs w:val="28"/>
        </w:rPr>
      </w:pP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u w:val="single"/>
        </w:rPr>
      </w:pPr>
      <w:r>
        <w:rPr>
          <w:rFonts w:ascii="宋体" w:hAnsi="宋体" w:cs="宋体" w:hint="eastAsia"/>
          <w:color w:val="000000"/>
          <w:sz w:val="24"/>
          <w:szCs w:val="22"/>
        </w:rPr>
        <w:t>项目</w:t>
      </w:r>
      <w:r w:rsidRPr="00784870">
        <w:rPr>
          <w:rFonts w:ascii="宋体" w:hAnsi="宋体" w:cs="宋体" w:hint="eastAsia"/>
          <w:color w:val="000000"/>
          <w:sz w:val="24"/>
          <w:szCs w:val="22"/>
        </w:rPr>
        <w:t>名称：</w:t>
      </w:r>
      <w:r w:rsidRPr="00784870">
        <w:rPr>
          <w:rFonts w:ascii="宋体" w:hAnsi="宋体" w:cs="宋体" w:hint="eastAsia"/>
          <w:color w:val="000000"/>
          <w:sz w:val="24"/>
          <w:szCs w:val="22"/>
          <w:u w:val="single"/>
        </w:rPr>
        <w:t xml:space="preserve">                                          </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rPr>
      </w:pPr>
      <w:r w:rsidRPr="00784870">
        <w:rPr>
          <w:rFonts w:ascii="宋体" w:hAnsi="宋体" w:cs="宋体" w:hint="eastAsia"/>
          <w:color w:val="000000"/>
          <w:sz w:val="24"/>
          <w:szCs w:val="22"/>
        </w:rPr>
        <w:t>致：</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（采购</w:t>
      </w:r>
      <w:r>
        <w:rPr>
          <w:rFonts w:ascii="宋体" w:hAnsi="宋体" w:cs="宋体" w:hint="eastAsia"/>
          <w:color w:val="000000"/>
          <w:sz w:val="24"/>
          <w:szCs w:val="22"/>
        </w:rPr>
        <w:t>人</w:t>
      </w:r>
      <w:r w:rsidRPr="00784870">
        <w:rPr>
          <w:rFonts w:ascii="宋体" w:hAnsi="宋体" w:cs="宋体" w:hint="eastAsia"/>
          <w:color w:val="000000"/>
          <w:sz w:val="24"/>
          <w:szCs w:val="22"/>
        </w:rPr>
        <w:t>名称）：</w:t>
      </w: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rPr>
      </w:pP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（供应</w:t>
      </w:r>
      <w:proofErr w:type="gramStart"/>
      <w:r w:rsidRPr="00784870">
        <w:rPr>
          <w:rFonts w:ascii="宋体" w:hAnsi="宋体" w:cs="宋体" w:hint="eastAsia"/>
          <w:color w:val="000000"/>
          <w:sz w:val="24"/>
          <w:szCs w:val="22"/>
        </w:rPr>
        <w:t>商法定</w:t>
      </w:r>
      <w:proofErr w:type="gramEnd"/>
      <w:r w:rsidRPr="00784870">
        <w:rPr>
          <w:rFonts w:ascii="宋体" w:hAnsi="宋体" w:cs="宋体" w:hint="eastAsia"/>
          <w:color w:val="000000"/>
          <w:sz w:val="24"/>
          <w:szCs w:val="22"/>
        </w:rPr>
        <w:t>代表人名称）是</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（投标人供应商名称）的法定代表人，特授权</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（被授权人姓名及身份证代码）代表我单位全权办理上述项目的投标、谈判、签约等具体工作，并签署全部有关文件、协议及合同。</w:t>
      </w: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rPr>
      </w:pPr>
      <w:r w:rsidRPr="00784870">
        <w:rPr>
          <w:rFonts w:ascii="宋体" w:hAnsi="宋体" w:cs="宋体" w:hint="eastAsia"/>
          <w:color w:val="000000"/>
          <w:sz w:val="24"/>
          <w:szCs w:val="22"/>
        </w:rPr>
        <w:t>我单位对被授权人的签字负全部责任。</w:t>
      </w: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rPr>
      </w:pPr>
      <w:r w:rsidRPr="00784870">
        <w:rPr>
          <w:rFonts w:ascii="宋体" w:hAnsi="宋体" w:cs="宋体" w:hint="eastAsia"/>
          <w:color w:val="000000"/>
          <w:sz w:val="24"/>
          <w:szCs w:val="22"/>
        </w:rPr>
        <w:t>在撤消授权的书面通知以前，本授权书一直有效。被授权人在授权书有效期内签署的所有文件不因授权的撤消而失效。</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rPr>
        <w:t>被授权人：                                 供应</w:t>
      </w:r>
      <w:proofErr w:type="gramStart"/>
      <w:r w:rsidRPr="00784870">
        <w:rPr>
          <w:rFonts w:ascii="宋体" w:hAnsi="宋体" w:cs="宋体" w:hint="eastAsia"/>
          <w:color w:val="000000"/>
          <w:sz w:val="24"/>
          <w:szCs w:val="22"/>
        </w:rPr>
        <w:t>商法定</w:t>
      </w:r>
      <w:proofErr w:type="gramEnd"/>
      <w:r w:rsidRPr="00784870">
        <w:rPr>
          <w:rFonts w:ascii="宋体" w:hAnsi="宋体" w:cs="宋体" w:hint="eastAsia"/>
          <w:color w:val="000000"/>
          <w:sz w:val="24"/>
          <w:szCs w:val="22"/>
        </w:rPr>
        <w:t>代表人：</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8"/>
        </w:rPr>
      </w:pPr>
      <w:r w:rsidRPr="00784870">
        <w:rPr>
          <w:rFonts w:ascii="宋体" w:hAnsi="宋体" w:cs="宋体" w:hint="eastAsia"/>
          <w:color w:val="000000"/>
          <w:sz w:val="24"/>
          <w:szCs w:val="28"/>
        </w:rPr>
        <w:t>（签字或盖章）                                （签字或盖章）</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8"/>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rPr>
        <w:t>（附：被授权人身份证复印件）</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r w:rsidRPr="00784870">
        <w:rPr>
          <w:rFonts w:ascii="宋体" w:hAnsi="宋体" w:cs="宋体" w:hint="eastAsia"/>
          <w:color w:val="000000"/>
          <w:sz w:val="24"/>
          <w:szCs w:val="22"/>
        </w:rPr>
        <w:t xml:space="preserve">                                          </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right="480" w:firstLine="570"/>
        <w:jc w:val="right"/>
        <w:rPr>
          <w:rFonts w:ascii="宋体" w:hAnsi="宋体" w:cs="宋体"/>
          <w:color w:val="000000"/>
          <w:sz w:val="24"/>
          <w:szCs w:val="22"/>
        </w:rPr>
      </w:pPr>
      <w:r w:rsidRPr="00784870">
        <w:rPr>
          <w:rFonts w:ascii="宋体" w:hAnsi="宋体" w:cs="宋体" w:hint="eastAsia"/>
          <w:color w:val="000000"/>
          <w:sz w:val="24"/>
          <w:szCs w:val="22"/>
        </w:rPr>
        <w:t>（供应商公章）</w:t>
      </w:r>
    </w:p>
    <w:p w:rsidR="00DA3EEF" w:rsidRPr="00784870" w:rsidRDefault="00DA3EEF" w:rsidP="00DA3EEF">
      <w:pPr>
        <w:tabs>
          <w:tab w:val="left" w:pos="6300"/>
        </w:tabs>
        <w:snapToGrid w:val="0"/>
        <w:spacing w:line="500" w:lineRule="exact"/>
        <w:ind w:right="480" w:firstLine="570"/>
        <w:jc w:val="right"/>
        <w:rPr>
          <w:rFonts w:ascii="宋体" w:hAnsi="宋体" w:cs="宋体"/>
          <w:color w:val="000000"/>
          <w:sz w:val="24"/>
          <w:szCs w:val="22"/>
        </w:rPr>
      </w:pPr>
      <w:r w:rsidRPr="00784870">
        <w:rPr>
          <w:rFonts w:ascii="宋体" w:hAnsi="宋体" w:cs="宋体" w:hint="eastAsia"/>
          <w:color w:val="000000"/>
          <w:sz w:val="24"/>
          <w:szCs w:val="22"/>
        </w:rPr>
        <w:t>年   月   日</w:t>
      </w:r>
    </w:p>
    <w:p w:rsidR="00DA3EEF" w:rsidRPr="00784870" w:rsidRDefault="00DA3EEF" w:rsidP="00DA3EEF">
      <w:pPr>
        <w:snapToGrid w:val="0"/>
        <w:spacing w:line="520" w:lineRule="exact"/>
        <w:rPr>
          <w:rFonts w:ascii="宋体" w:hAnsi="宋体" w:cs="宋体"/>
          <w:color w:val="000000"/>
          <w:sz w:val="32"/>
          <w:szCs w:val="28"/>
        </w:rPr>
      </w:pPr>
      <w:r w:rsidRPr="00784870">
        <w:rPr>
          <w:rFonts w:ascii="宋体" w:hAnsi="宋体" w:cs="宋体" w:hint="eastAsia"/>
          <w:color w:val="000000"/>
          <w:sz w:val="32"/>
          <w:szCs w:val="28"/>
        </w:rPr>
        <w:br w:type="page"/>
      </w:r>
      <w:r>
        <w:rPr>
          <w:rFonts w:ascii="宋体" w:hAnsi="宋体" w:cs="宋体" w:hint="eastAsia"/>
          <w:color w:val="000000"/>
          <w:sz w:val="32"/>
          <w:szCs w:val="28"/>
        </w:rPr>
        <w:lastRenderedPageBreak/>
        <w:t>附件四：</w:t>
      </w:r>
      <w:r w:rsidRPr="00784870">
        <w:rPr>
          <w:rFonts w:ascii="宋体" w:hAnsi="宋体" w:cs="宋体" w:hint="eastAsia"/>
          <w:color w:val="000000"/>
          <w:sz w:val="32"/>
          <w:szCs w:val="28"/>
        </w:rPr>
        <w:t>诚信声明（格式）</w:t>
      </w: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rPr>
      </w:pPr>
    </w:p>
    <w:p w:rsidR="00DA3EEF" w:rsidRPr="00784870" w:rsidRDefault="00DA3EEF" w:rsidP="008D1B4D">
      <w:pPr>
        <w:tabs>
          <w:tab w:val="left" w:pos="6300"/>
        </w:tabs>
        <w:snapToGrid w:val="0"/>
        <w:spacing w:line="500" w:lineRule="exact"/>
        <w:rPr>
          <w:rFonts w:ascii="宋体" w:hAnsi="宋体" w:cs="宋体"/>
          <w:color w:val="000000"/>
          <w:sz w:val="24"/>
          <w:szCs w:val="22"/>
          <w:u w:val="single"/>
        </w:rPr>
      </w:pPr>
      <w:r>
        <w:rPr>
          <w:rFonts w:ascii="宋体" w:hAnsi="宋体" w:cs="宋体" w:hint="eastAsia"/>
          <w:color w:val="000000"/>
          <w:sz w:val="24"/>
          <w:szCs w:val="22"/>
        </w:rPr>
        <w:t>项目</w:t>
      </w:r>
      <w:r w:rsidRPr="00784870">
        <w:rPr>
          <w:rFonts w:ascii="宋体" w:hAnsi="宋体" w:cs="宋体" w:hint="eastAsia"/>
          <w:color w:val="000000"/>
          <w:sz w:val="24"/>
          <w:szCs w:val="22"/>
        </w:rPr>
        <w:t>名称：</w:t>
      </w:r>
      <w:r w:rsidRPr="00784870">
        <w:rPr>
          <w:rFonts w:ascii="宋体" w:hAnsi="宋体" w:cs="宋体" w:hint="eastAsia"/>
          <w:color w:val="000000"/>
          <w:sz w:val="24"/>
          <w:szCs w:val="22"/>
          <w:u w:val="single"/>
        </w:rPr>
        <w:t xml:space="preserve">                                     </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8D1B4D">
      <w:pPr>
        <w:tabs>
          <w:tab w:val="left" w:pos="6300"/>
        </w:tabs>
        <w:snapToGrid w:val="0"/>
        <w:spacing w:line="500" w:lineRule="exact"/>
        <w:rPr>
          <w:rFonts w:ascii="宋体" w:hAnsi="宋体" w:cs="宋体"/>
          <w:color w:val="000000"/>
          <w:sz w:val="24"/>
          <w:szCs w:val="22"/>
        </w:rPr>
      </w:pPr>
      <w:r w:rsidRPr="00784870">
        <w:rPr>
          <w:rFonts w:ascii="宋体" w:hAnsi="宋体" w:cs="宋体" w:hint="eastAsia"/>
          <w:color w:val="000000"/>
          <w:sz w:val="24"/>
          <w:szCs w:val="22"/>
        </w:rPr>
        <w:t>致：</w:t>
      </w: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（采购</w:t>
      </w:r>
      <w:r>
        <w:rPr>
          <w:rFonts w:ascii="宋体" w:hAnsi="宋体" w:cs="宋体" w:hint="eastAsia"/>
          <w:color w:val="000000"/>
          <w:sz w:val="24"/>
          <w:szCs w:val="22"/>
        </w:rPr>
        <w:t>人</w:t>
      </w:r>
      <w:r w:rsidRPr="00784870">
        <w:rPr>
          <w:rFonts w:ascii="宋体" w:hAnsi="宋体" w:cs="宋体" w:hint="eastAsia"/>
          <w:color w:val="000000"/>
          <w:sz w:val="24"/>
          <w:szCs w:val="22"/>
        </w:rPr>
        <w:t>名称）：</w:t>
      </w:r>
    </w:p>
    <w:p w:rsidR="00DA3EEF" w:rsidRPr="00784870" w:rsidRDefault="00DA3EEF" w:rsidP="008D1B4D">
      <w:pPr>
        <w:tabs>
          <w:tab w:val="left" w:pos="6300"/>
        </w:tabs>
        <w:snapToGrid w:val="0"/>
        <w:spacing w:line="500" w:lineRule="exact"/>
        <w:ind w:firstLineChars="200" w:firstLine="480"/>
        <w:rPr>
          <w:rFonts w:ascii="宋体" w:hAnsi="宋体" w:cs="宋体"/>
          <w:color w:val="000000"/>
          <w:sz w:val="24"/>
          <w:szCs w:val="22"/>
        </w:rPr>
      </w:pPr>
      <w:r w:rsidRPr="00784870">
        <w:rPr>
          <w:rFonts w:ascii="宋体" w:hAnsi="宋体" w:cs="宋体" w:hint="eastAsia"/>
          <w:color w:val="000000"/>
          <w:sz w:val="24"/>
          <w:szCs w:val="22"/>
          <w:u w:val="single"/>
        </w:rPr>
        <w:t xml:space="preserve">                      </w:t>
      </w:r>
      <w:r w:rsidRPr="00784870">
        <w:rPr>
          <w:rFonts w:ascii="宋体" w:hAnsi="宋体" w:cs="宋体" w:hint="eastAsia"/>
          <w:color w:val="000000"/>
          <w:sz w:val="24"/>
          <w:szCs w:val="2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DA3EEF" w:rsidRPr="00784870" w:rsidRDefault="00DA3EEF" w:rsidP="00DA3EEF">
      <w:pPr>
        <w:tabs>
          <w:tab w:val="left" w:pos="6300"/>
        </w:tabs>
        <w:snapToGrid w:val="0"/>
        <w:spacing w:line="500" w:lineRule="exact"/>
        <w:ind w:firstLineChars="200" w:firstLine="480"/>
        <w:rPr>
          <w:rFonts w:ascii="宋体" w:hAnsi="宋体" w:cs="宋体"/>
          <w:color w:val="000000"/>
          <w:sz w:val="24"/>
          <w:szCs w:val="22"/>
        </w:rPr>
      </w:pPr>
      <w:r w:rsidRPr="00784870">
        <w:rPr>
          <w:rFonts w:ascii="宋体" w:hAnsi="宋体" w:cs="宋体" w:hint="eastAsia"/>
          <w:color w:val="000000"/>
          <w:sz w:val="24"/>
          <w:szCs w:val="22"/>
        </w:rPr>
        <w:t>特此声明。</w:t>
      </w: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firstLine="570"/>
        <w:rPr>
          <w:rFonts w:ascii="宋体" w:hAnsi="宋体" w:cs="宋体"/>
          <w:color w:val="000000"/>
          <w:sz w:val="24"/>
          <w:szCs w:val="22"/>
        </w:rPr>
      </w:pPr>
    </w:p>
    <w:p w:rsidR="00DA3EEF" w:rsidRPr="00784870" w:rsidRDefault="00DA3EEF" w:rsidP="00DA3EEF">
      <w:pPr>
        <w:tabs>
          <w:tab w:val="left" w:pos="6300"/>
        </w:tabs>
        <w:snapToGrid w:val="0"/>
        <w:spacing w:line="500" w:lineRule="exact"/>
        <w:ind w:right="424" w:firstLine="570"/>
        <w:jc w:val="right"/>
        <w:rPr>
          <w:rFonts w:ascii="宋体" w:hAnsi="宋体" w:cs="宋体"/>
          <w:color w:val="000000"/>
          <w:sz w:val="24"/>
          <w:szCs w:val="22"/>
        </w:rPr>
      </w:pPr>
      <w:r w:rsidRPr="00784870">
        <w:rPr>
          <w:rFonts w:ascii="宋体" w:hAnsi="宋体" w:cs="宋体" w:hint="eastAsia"/>
          <w:color w:val="000000"/>
          <w:sz w:val="24"/>
          <w:szCs w:val="22"/>
        </w:rPr>
        <w:t>（供应商公章）</w:t>
      </w:r>
    </w:p>
    <w:p w:rsidR="00DA3EEF" w:rsidRPr="00784870" w:rsidRDefault="00DA3EEF" w:rsidP="00DA3EEF">
      <w:pPr>
        <w:tabs>
          <w:tab w:val="left" w:pos="6300"/>
        </w:tabs>
        <w:snapToGrid w:val="0"/>
        <w:spacing w:line="500" w:lineRule="exact"/>
        <w:ind w:right="480" w:firstLine="570"/>
        <w:jc w:val="right"/>
        <w:rPr>
          <w:rFonts w:ascii="宋体" w:hAnsi="宋体" w:cs="宋体"/>
          <w:color w:val="000000"/>
          <w:sz w:val="24"/>
          <w:szCs w:val="22"/>
        </w:rPr>
      </w:pPr>
      <w:r w:rsidRPr="00784870">
        <w:rPr>
          <w:rFonts w:ascii="宋体" w:hAnsi="宋体" w:cs="宋体" w:hint="eastAsia"/>
          <w:color w:val="000000"/>
          <w:sz w:val="24"/>
          <w:szCs w:val="22"/>
        </w:rPr>
        <w:t>年   月   日</w:t>
      </w:r>
    </w:p>
    <w:p w:rsidR="00DA3EEF" w:rsidRPr="00784870" w:rsidRDefault="00DA3EEF" w:rsidP="00DA3EEF">
      <w:pPr>
        <w:adjustRightInd w:val="0"/>
        <w:spacing w:line="520" w:lineRule="exact"/>
        <w:ind w:firstLineChars="200" w:firstLine="640"/>
        <w:rPr>
          <w:rFonts w:ascii="宋体" w:hAnsi="宋体" w:cs="宋体"/>
          <w:color w:val="000000"/>
          <w:sz w:val="32"/>
          <w:szCs w:val="28"/>
        </w:rPr>
      </w:pPr>
    </w:p>
    <w:p w:rsidR="00DA3EEF" w:rsidRPr="00784870" w:rsidRDefault="00DA3EEF" w:rsidP="00DA3EEF">
      <w:pPr>
        <w:spacing w:line="540" w:lineRule="exact"/>
        <w:rPr>
          <w:rFonts w:ascii="宋体" w:hAnsi="宋体" w:cs="宋体"/>
          <w:color w:val="000000"/>
          <w:kern w:val="0"/>
          <w:sz w:val="36"/>
          <w:szCs w:val="32"/>
        </w:rPr>
      </w:pPr>
    </w:p>
    <w:p w:rsidR="00DA3EEF" w:rsidRPr="00784870" w:rsidRDefault="00DA3EEF" w:rsidP="00DA3EEF">
      <w:pPr>
        <w:spacing w:line="540" w:lineRule="exact"/>
        <w:ind w:firstLineChars="250" w:firstLine="900"/>
        <w:rPr>
          <w:rFonts w:ascii="宋体" w:hAnsi="宋体" w:cs="宋体"/>
          <w:color w:val="000000"/>
          <w:kern w:val="0"/>
          <w:sz w:val="36"/>
          <w:szCs w:val="32"/>
        </w:rPr>
      </w:pPr>
    </w:p>
    <w:p w:rsidR="00DA3EEF" w:rsidRPr="00784870" w:rsidRDefault="00DA3EEF" w:rsidP="00DA3EEF">
      <w:pPr>
        <w:spacing w:line="540" w:lineRule="exact"/>
        <w:ind w:firstLineChars="250" w:firstLine="900"/>
        <w:rPr>
          <w:rFonts w:ascii="宋体" w:hAnsi="宋体" w:cs="宋体"/>
          <w:color w:val="000000"/>
          <w:kern w:val="0"/>
          <w:sz w:val="36"/>
          <w:szCs w:val="32"/>
        </w:rPr>
      </w:pPr>
    </w:p>
    <w:p w:rsidR="00DA3EEF" w:rsidRPr="00784870" w:rsidRDefault="00DA3EEF" w:rsidP="00DA3EEF">
      <w:pPr>
        <w:spacing w:line="540" w:lineRule="exact"/>
        <w:ind w:firstLineChars="250" w:firstLine="900"/>
        <w:rPr>
          <w:rFonts w:ascii="宋体" w:hAnsi="宋体" w:cs="宋体"/>
          <w:color w:val="000000"/>
          <w:kern w:val="0"/>
          <w:sz w:val="36"/>
          <w:szCs w:val="32"/>
        </w:rPr>
      </w:pPr>
    </w:p>
    <w:p w:rsidR="00DA3EEF" w:rsidRDefault="00DA3EEF" w:rsidP="00DA3EEF">
      <w:pPr>
        <w:spacing w:line="540" w:lineRule="exact"/>
        <w:rPr>
          <w:rFonts w:ascii="宋体" w:hAnsi="宋体" w:cs="宋体"/>
          <w:color w:val="000000"/>
          <w:kern w:val="0"/>
          <w:sz w:val="36"/>
          <w:szCs w:val="32"/>
        </w:rPr>
      </w:pPr>
    </w:p>
    <w:p w:rsidR="00DA3EEF" w:rsidRDefault="00DA3EEF" w:rsidP="00DA3EEF">
      <w:pPr>
        <w:spacing w:line="540" w:lineRule="exact"/>
        <w:rPr>
          <w:rFonts w:ascii="宋体" w:hAnsi="宋体" w:cs="宋体"/>
          <w:color w:val="000000"/>
          <w:kern w:val="0"/>
          <w:sz w:val="36"/>
          <w:szCs w:val="32"/>
        </w:rPr>
      </w:pPr>
    </w:p>
    <w:p w:rsidR="00DA3EEF" w:rsidRDefault="00DA3EEF" w:rsidP="00DA3EEF">
      <w:pPr>
        <w:spacing w:line="540" w:lineRule="exact"/>
        <w:rPr>
          <w:rFonts w:ascii="宋体" w:hAnsi="宋体" w:cs="宋体"/>
          <w:color w:val="000000"/>
          <w:kern w:val="0"/>
          <w:sz w:val="36"/>
          <w:szCs w:val="32"/>
        </w:rPr>
      </w:pPr>
    </w:p>
    <w:p w:rsidR="004030EC" w:rsidRPr="00784870" w:rsidRDefault="004030EC" w:rsidP="00DA3EEF">
      <w:pPr>
        <w:spacing w:line="540" w:lineRule="exact"/>
        <w:rPr>
          <w:rFonts w:ascii="宋体" w:hAnsi="宋体" w:cs="宋体"/>
          <w:color w:val="000000"/>
          <w:kern w:val="0"/>
          <w:sz w:val="36"/>
          <w:szCs w:val="32"/>
        </w:rPr>
      </w:pPr>
    </w:p>
    <w:p w:rsidR="00DA3EEF" w:rsidRPr="00784870" w:rsidRDefault="00DA3EEF" w:rsidP="00DA3EEF">
      <w:pPr>
        <w:spacing w:line="540" w:lineRule="exact"/>
        <w:ind w:firstLineChars="250" w:firstLine="900"/>
        <w:rPr>
          <w:rFonts w:ascii="宋体" w:hAnsi="宋体" w:cs="宋体"/>
          <w:color w:val="000000"/>
          <w:kern w:val="0"/>
          <w:sz w:val="36"/>
          <w:szCs w:val="32"/>
        </w:rPr>
      </w:pPr>
    </w:p>
    <w:p w:rsidR="00DA3EEF" w:rsidRDefault="00DA3EEF" w:rsidP="00DA3EEF">
      <w:pPr>
        <w:spacing w:line="540" w:lineRule="exact"/>
        <w:ind w:firstLineChars="250" w:firstLine="900"/>
        <w:rPr>
          <w:rFonts w:ascii="宋体" w:hAnsi="宋体" w:cs="宋体"/>
          <w:color w:val="000000"/>
          <w:kern w:val="0"/>
          <w:sz w:val="36"/>
          <w:szCs w:val="32"/>
        </w:rPr>
      </w:pPr>
    </w:p>
    <w:p w:rsidR="00DA3EEF" w:rsidRPr="00784870" w:rsidRDefault="00DA3EEF" w:rsidP="00DA3EEF">
      <w:pPr>
        <w:spacing w:line="540" w:lineRule="exact"/>
        <w:ind w:firstLineChars="250" w:firstLine="900"/>
        <w:rPr>
          <w:rFonts w:ascii="宋体" w:hAnsi="宋体" w:cs="宋体"/>
          <w:color w:val="000000"/>
          <w:kern w:val="0"/>
          <w:sz w:val="36"/>
          <w:szCs w:val="32"/>
        </w:rPr>
      </w:pPr>
    </w:p>
    <w:p w:rsidR="00DA3EEF" w:rsidRPr="00784870" w:rsidRDefault="00DA3EEF" w:rsidP="00DA3EEF">
      <w:pPr>
        <w:spacing w:line="540" w:lineRule="exact"/>
        <w:rPr>
          <w:rFonts w:ascii="宋体" w:hAnsi="宋体" w:cs="宋体"/>
          <w:color w:val="000000"/>
          <w:kern w:val="0"/>
          <w:sz w:val="36"/>
          <w:szCs w:val="32"/>
        </w:rPr>
      </w:pPr>
      <w:r>
        <w:rPr>
          <w:rFonts w:ascii="宋体" w:hAnsi="宋体" w:cs="宋体" w:hint="eastAsia"/>
          <w:color w:val="000000"/>
          <w:kern w:val="0"/>
          <w:sz w:val="36"/>
          <w:szCs w:val="32"/>
        </w:rPr>
        <w:lastRenderedPageBreak/>
        <w:t>附件五：</w:t>
      </w:r>
      <w:r w:rsidRPr="00784870">
        <w:rPr>
          <w:rFonts w:ascii="宋体" w:hAnsi="宋体" w:cs="宋体" w:hint="eastAsia"/>
          <w:color w:val="000000"/>
          <w:kern w:val="0"/>
          <w:sz w:val="36"/>
          <w:szCs w:val="32"/>
        </w:rPr>
        <w:t>报价文件</w:t>
      </w:r>
    </w:p>
    <w:p w:rsidR="00236BDA" w:rsidRDefault="00236BDA" w:rsidP="00236BDA">
      <w:pPr>
        <w:spacing w:line="540" w:lineRule="exact"/>
        <w:jc w:val="center"/>
        <w:rPr>
          <w:rFonts w:ascii="宋体" w:hAnsi="宋体" w:cs="宋体"/>
          <w:color w:val="000000"/>
          <w:spacing w:val="20"/>
          <w:kern w:val="0"/>
          <w:sz w:val="32"/>
          <w:szCs w:val="32"/>
        </w:rPr>
      </w:pPr>
    </w:p>
    <w:p w:rsidR="00236BDA" w:rsidRPr="00236BDA" w:rsidRDefault="00DA3EEF" w:rsidP="00236BDA">
      <w:pPr>
        <w:spacing w:line="540" w:lineRule="exact"/>
        <w:jc w:val="center"/>
        <w:rPr>
          <w:rFonts w:ascii="宋体" w:hAnsi="宋体" w:cs="宋体"/>
          <w:b/>
          <w:color w:val="000000" w:themeColor="text1"/>
          <w:sz w:val="32"/>
          <w:szCs w:val="32"/>
        </w:rPr>
      </w:pPr>
      <w:r w:rsidRPr="00236BDA">
        <w:rPr>
          <w:rFonts w:ascii="宋体" w:hAnsi="宋体" w:cs="宋体" w:hint="eastAsia"/>
          <w:color w:val="000000"/>
          <w:spacing w:val="20"/>
          <w:kern w:val="0"/>
          <w:sz w:val="32"/>
          <w:szCs w:val="32"/>
        </w:rPr>
        <w:t>（一）</w:t>
      </w:r>
      <w:r w:rsidR="00236BDA" w:rsidRPr="00236BDA">
        <w:rPr>
          <w:rFonts w:ascii="宋体" w:hAnsi="宋体" w:cs="宋体" w:hint="eastAsia"/>
          <w:b/>
          <w:color w:val="000000" w:themeColor="text1"/>
          <w:sz w:val="32"/>
          <w:szCs w:val="32"/>
        </w:rPr>
        <w:t>报价函</w:t>
      </w:r>
    </w:p>
    <w:p w:rsidR="00236BDA" w:rsidRDefault="00236BDA" w:rsidP="00236BDA">
      <w:pPr>
        <w:tabs>
          <w:tab w:val="left" w:pos="6300"/>
        </w:tabs>
        <w:snapToGrid w:val="0"/>
        <w:spacing w:line="360" w:lineRule="auto"/>
        <w:rPr>
          <w:rFonts w:ascii="宋体" w:hAnsi="宋体" w:cs="宋体"/>
          <w:sz w:val="24"/>
        </w:rPr>
      </w:pPr>
      <w:r>
        <w:rPr>
          <w:rFonts w:ascii="宋体" w:hAnsi="宋体" w:cs="宋体" w:hint="eastAsia"/>
          <w:sz w:val="24"/>
          <w:u w:val="single"/>
        </w:rPr>
        <w:t>（采购人名称）</w:t>
      </w:r>
      <w:r>
        <w:rPr>
          <w:rFonts w:ascii="宋体" w:hAnsi="宋体" w:cs="宋体" w:hint="eastAsia"/>
          <w:sz w:val="24"/>
        </w:rPr>
        <w:t>：</w:t>
      </w:r>
    </w:p>
    <w:p w:rsidR="00236BDA" w:rsidRDefault="00236BDA" w:rsidP="00236BDA">
      <w:pPr>
        <w:tabs>
          <w:tab w:val="left" w:pos="6300"/>
        </w:tabs>
        <w:snapToGrid w:val="0"/>
        <w:spacing w:line="360" w:lineRule="auto"/>
        <w:ind w:firstLineChars="200" w:firstLine="480"/>
        <w:rPr>
          <w:rFonts w:ascii="宋体" w:hAnsi="宋体" w:cs="宋体"/>
          <w:sz w:val="24"/>
        </w:rPr>
      </w:pPr>
      <w:r>
        <w:rPr>
          <w:rFonts w:ascii="宋体" w:hAnsi="宋体" w:cs="宋体" w:hint="eastAsia"/>
          <w:sz w:val="24"/>
        </w:rPr>
        <w:t>我方收到____________________________（项目名称）的询价</w:t>
      </w:r>
      <w:r>
        <w:rPr>
          <w:rFonts w:ascii="宋体" w:hAnsi="宋体" w:cs="宋体"/>
          <w:sz w:val="24"/>
        </w:rPr>
        <w:t>采购</w:t>
      </w:r>
      <w:r>
        <w:rPr>
          <w:rFonts w:ascii="宋体" w:hAnsi="宋体" w:cs="宋体" w:hint="eastAsia"/>
          <w:sz w:val="24"/>
        </w:rPr>
        <w:t>文件，经详细研究，决定参加该项目的询价。</w:t>
      </w:r>
    </w:p>
    <w:p w:rsidR="00236BDA" w:rsidRDefault="00236BDA" w:rsidP="00236BDA">
      <w:pPr>
        <w:tabs>
          <w:tab w:val="left" w:pos="6300"/>
        </w:tabs>
        <w:snapToGrid w:val="0"/>
        <w:spacing w:line="360" w:lineRule="auto"/>
        <w:ind w:leftChars="222" w:left="466"/>
        <w:jc w:val="left"/>
        <w:rPr>
          <w:rFonts w:ascii="宋体" w:hAnsi="宋体" w:cs="宋体"/>
          <w:sz w:val="24"/>
        </w:rPr>
      </w:pPr>
      <w:r>
        <w:rPr>
          <w:rFonts w:ascii="宋体" w:hAnsi="宋体" w:cs="宋体" w:hint="eastAsia"/>
          <w:sz w:val="24"/>
        </w:rPr>
        <w:t>1、愿意按照询价采购文件中的一切要求，提供本项目的技术服务，报价为人民币</w:t>
      </w:r>
      <w:r w:rsidRPr="00236BDA">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rPr>
        <w:t>________________________</w:t>
      </w:r>
      <w:r w:rsidRPr="00236BDA">
        <w:rPr>
          <w:rFonts w:ascii="宋体" w:hAnsi="宋体" w:cs="宋体" w:hint="eastAsia"/>
          <w:sz w:val="24"/>
        </w:rPr>
        <w:t>元整</w:t>
      </w:r>
      <w:r>
        <w:rPr>
          <w:rFonts w:ascii="宋体" w:hAnsi="宋体" w:cs="宋体" w:hint="eastAsia"/>
          <w:sz w:val="24"/>
        </w:rPr>
        <w:t>；人民币</w:t>
      </w:r>
      <w:r w:rsidRPr="00236BDA">
        <w:rPr>
          <w:rFonts w:ascii="宋体" w:hAnsi="宋体" w:cs="宋体" w:hint="eastAsia"/>
          <w:sz w:val="24"/>
        </w:rPr>
        <w:t>小写：</w:t>
      </w:r>
      <w:r>
        <w:rPr>
          <w:rFonts w:ascii="宋体" w:hAnsi="宋体" w:cs="宋体" w:hint="eastAsia"/>
          <w:sz w:val="24"/>
          <w:u w:val="single"/>
        </w:rPr>
        <w:t xml:space="preserve">         </w:t>
      </w:r>
      <w:r w:rsidRPr="00236BDA">
        <w:rPr>
          <w:rFonts w:ascii="宋体" w:hAnsi="宋体" w:cs="宋体" w:hint="eastAsia"/>
          <w:sz w:val="24"/>
        </w:rPr>
        <w:t>元</w:t>
      </w:r>
      <w:r>
        <w:rPr>
          <w:rFonts w:ascii="宋体" w:hAnsi="宋体" w:cs="宋体" w:hint="eastAsia"/>
          <w:sz w:val="24"/>
        </w:rPr>
        <w:t>。</w:t>
      </w:r>
    </w:p>
    <w:p w:rsidR="00236BDA" w:rsidRDefault="00236BDA" w:rsidP="00236BDA">
      <w:pPr>
        <w:tabs>
          <w:tab w:val="left" w:pos="6300"/>
        </w:tabs>
        <w:snapToGrid w:val="0"/>
        <w:spacing w:line="360" w:lineRule="auto"/>
        <w:ind w:firstLineChars="200" w:firstLine="480"/>
        <w:rPr>
          <w:rFonts w:ascii="宋体" w:hAnsi="宋体" w:cs="宋体"/>
          <w:sz w:val="24"/>
        </w:rPr>
      </w:pPr>
      <w:r>
        <w:rPr>
          <w:rFonts w:ascii="宋体" w:hAnsi="宋体" w:cs="宋体" w:hint="eastAsia"/>
          <w:sz w:val="24"/>
        </w:rPr>
        <w:t>2、我方现提交的投标文件为：投标文件文档壹份。</w:t>
      </w:r>
    </w:p>
    <w:p w:rsidR="00236BDA" w:rsidRDefault="00236BDA" w:rsidP="00236BDA">
      <w:pPr>
        <w:tabs>
          <w:tab w:val="left" w:pos="6300"/>
        </w:tabs>
        <w:snapToGrid w:val="0"/>
        <w:spacing w:line="360" w:lineRule="auto"/>
        <w:ind w:firstLineChars="200" w:firstLine="480"/>
        <w:rPr>
          <w:rFonts w:ascii="宋体" w:hAnsi="宋体" w:cs="宋体"/>
          <w:sz w:val="24"/>
        </w:rPr>
      </w:pPr>
      <w:r>
        <w:rPr>
          <w:rFonts w:ascii="宋体" w:hAnsi="宋体" w:cs="宋体" w:hint="eastAsia"/>
          <w:sz w:val="24"/>
        </w:rPr>
        <w:t>3、我方承诺：本次询价的有效期为90天。</w:t>
      </w:r>
    </w:p>
    <w:p w:rsidR="00236BDA" w:rsidRDefault="00236BDA" w:rsidP="00236BDA">
      <w:pPr>
        <w:tabs>
          <w:tab w:val="left" w:pos="6300"/>
        </w:tabs>
        <w:snapToGrid w:val="0"/>
        <w:spacing w:line="360" w:lineRule="auto"/>
        <w:ind w:firstLineChars="200" w:firstLine="480"/>
        <w:rPr>
          <w:rFonts w:ascii="宋体" w:hAnsi="宋体" w:cs="宋体"/>
          <w:sz w:val="24"/>
        </w:rPr>
      </w:pPr>
      <w:r>
        <w:rPr>
          <w:rFonts w:ascii="宋体" w:hAnsi="宋体" w:cs="宋体" w:hint="eastAsia"/>
          <w:sz w:val="24"/>
        </w:rPr>
        <w:t>4、我方完全理解和接受贵方询价</w:t>
      </w:r>
      <w:r>
        <w:rPr>
          <w:rFonts w:ascii="宋体" w:hAnsi="宋体" w:cs="宋体"/>
          <w:sz w:val="24"/>
        </w:rPr>
        <w:t>采购</w:t>
      </w:r>
      <w:r>
        <w:rPr>
          <w:rFonts w:ascii="宋体" w:hAnsi="宋体" w:cs="宋体" w:hint="eastAsia"/>
          <w:sz w:val="24"/>
        </w:rPr>
        <w:t>文件的一切规定和要求及评审办法。</w:t>
      </w:r>
    </w:p>
    <w:p w:rsidR="00236BDA" w:rsidRDefault="00236BDA" w:rsidP="00236BDA">
      <w:pPr>
        <w:tabs>
          <w:tab w:val="left" w:pos="6300"/>
        </w:tabs>
        <w:snapToGrid w:val="0"/>
        <w:spacing w:line="360" w:lineRule="auto"/>
        <w:ind w:firstLineChars="200" w:firstLine="480"/>
        <w:rPr>
          <w:rFonts w:ascii="宋体" w:hAnsi="宋体" w:cs="宋体"/>
          <w:sz w:val="24"/>
        </w:rPr>
      </w:pPr>
      <w:r>
        <w:rPr>
          <w:rFonts w:ascii="宋体" w:hAnsi="宋体" w:cs="宋体" w:hint="eastAsia"/>
          <w:sz w:val="24"/>
        </w:rPr>
        <w:t>5、在整个询价</w:t>
      </w:r>
      <w:r>
        <w:rPr>
          <w:rFonts w:ascii="宋体" w:hAnsi="宋体" w:cs="宋体"/>
          <w:sz w:val="24"/>
        </w:rPr>
        <w:t>采购</w:t>
      </w:r>
      <w:r>
        <w:rPr>
          <w:rFonts w:ascii="宋体" w:hAnsi="宋体" w:cs="宋体" w:hint="eastAsia"/>
          <w:sz w:val="24"/>
        </w:rPr>
        <w:t>过程中，我方若有违规行为，接受按照重庆市政府采购法规定给予惩罚。</w:t>
      </w:r>
    </w:p>
    <w:p w:rsidR="00236BDA" w:rsidRDefault="00236BDA" w:rsidP="00236BDA">
      <w:pPr>
        <w:tabs>
          <w:tab w:val="left" w:pos="6300"/>
        </w:tabs>
        <w:snapToGrid w:val="0"/>
        <w:spacing w:line="360" w:lineRule="auto"/>
        <w:ind w:firstLineChars="200" w:firstLine="480"/>
        <w:rPr>
          <w:rFonts w:ascii="宋体" w:hAnsi="宋体" w:cs="宋体"/>
          <w:sz w:val="24"/>
        </w:rPr>
      </w:pPr>
      <w:r>
        <w:rPr>
          <w:rFonts w:ascii="宋体" w:hAnsi="宋体" w:cs="宋体" w:hint="eastAsia"/>
          <w:sz w:val="24"/>
        </w:rPr>
        <w:t>6、我方若中选，将按照询价结果签订合同，并且严格履行合同义务。</w:t>
      </w:r>
      <w:proofErr w:type="gramStart"/>
      <w:r>
        <w:rPr>
          <w:rFonts w:ascii="宋体" w:hAnsi="宋体" w:cs="宋体" w:hint="eastAsia"/>
          <w:sz w:val="24"/>
        </w:rPr>
        <w:t>本承诺函将</w:t>
      </w:r>
      <w:proofErr w:type="gramEnd"/>
      <w:r>
        <w:rPr>
          <w:rFonts w:ascii="宋体" w:hAnsi="宋体" w:cs="宋体" w:hint="eastAsia"/>
          <w:sz w:val="24"/>
        </w:rPr>
        <w:t>成为合同不可分割的一部分，与合同具有同等的法律效力。</w:t>
      </w:r>
    </w:p>
    <w:p w:rsidR="00236BDA" w:rsidRDefault="00236BDA" w:rsidP="00236BDA">
      <w:pPr>
        <w:tabs>
          <w:tab w:val="left" w:pos="6300"/>
        </w:tabs>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szCs w:val="28"/>
        </w:rPr>
        <w:t>我方理解，最低报价不是成交的唯一条件。</w:t>
      </w:r>
    </w:p>
    <w:p w:rsidR="00DA3EEF" w:rsidRPr="00784870" w:rsidRDefault="00DA3EEF" w:rsidP="00DA3EEF">
      <w:pPr>
        <w:spacing w:line="540" w:lineRule="exact"/>
        <w:ind w:firstLineChars="150" w:firstLine="360"/>
        <w:rPr>
          <w:rFonts w:ascii="宋体" w:hAnsi="宋体" w:cs="宋体"/>
          <w:color w:val="000000"/>
          <w:kern w:val="0"/>
          <w:sz w:val="24"/>
          <w:szCs w:val="22"/>
        </w:rPr>
      </w:pPr>
      <w:r w:rsidRPr="00784870">
        <w:rPr>
          <w:rFonts w:ascii="宋体" w:hAnsi="宋体" w:cs="宋体" w:hint="eastAsia"/>
          <w:color w:val="000000"/>
          <w:kern w:val="0"/>
          <w:sz w:val="24"/>
          <w:szCs w:val="22"/>
        </w:rPr>
        <w:t>供应商：                               投标单位法人</w:t>
      </w:r>
      <w:r w:rsidR="00236BDA">
        <w:rPr>
          <w:rFonts w:ascii="宋体" w:hAnsi="宋体" w:cs="宋体" w:hint="eastAsia"/>
          <w:color w:val="000000"/>
          <w:kern w:val="0"/>
          <w:sz w:val="24"/>
          <w:szCs w:val="22"/>
        </w:rPr>
        <w:t>或</w:t>
      </w:r>
      <w:r w:rsidRPr="00784870">
        <w:rPr>
          <w:rFonts w:ascii="宋体" w:hAnsi="宋体" w:cs="宋体" w:hint="eastAsia"/>
          <w:color w:val="000000"/>
          <w:kern w:val="0"/>
          <w:sz w:val="24"/>
          <w:szCs w:val="22"/>
        </w:rPr>
        <w:t>授权代表：</w:t>
      </w:r>
    </w:p>
    <w:p w:rsidR="00DA3EEF" w:rsidRPr="00784870" w:rsidRDefault="00DA3EEF" w:rsidP="00DA3EEF">
      <w:pPr>
        <w:spacing w:line="540" w:lineRule="exact"/>
        <w:rPr>
          <w:rFonts w:ascii="宋体" w:hAnsi="宋体" w:cs="宋体"/>
          <w:color w:val="000000"/>
          <w:kern w:val="0"/>
          <w:sz w:val="24"/>
          <w:szCs w:val="22"/>
        </w:rPr>
      </w:pPr>
      <w:r w:rsidRPr="00784870">
        <w:rPr>
          <w:rFonts w:ascii="宋体" w:hAnsi="宋体" w:cs="宋体" w:hint="eastAsia"/>
          <w:color w:val="000000"/>
          <w:kern w:val="0"/>
          <w:sz w:val="24"/>
          <w:szCs w:val="22"/>
        </w:rPr>
        <w:t xml:space="preserve">  （公章）                                      （签名）</w:t>
      </w:r>
    </w:p>
    <w:p w:rsidR="00DA3EEF" w:rsidRPr="00784870" w:rsidRDefault="00DA3EEF" w:rsidP="00DA3EEF">
      <w:pPr>
        <w:spacing w:line="540" w:lineRule="exact"/>
        <w:rPr>
          <w:rFonts w:ascii="宋体" w:hAnsi="宋体" w:cs="宋体"/>
          <w:color w:val="000000"/>
          <w:kern w:val="0"/>
          <w:sz w:val="24"/>
          <w:szCs w:val="22"/>
        </w:rPr>
      </w:pPr>
      <w:r w:rsidRPr="00784870">
        <w:rPr>
          <w:rFonts w:ascii="宋体" w:hAnsi="宋体" w:cs="宋体" w:hint="eastAsia"/>
          <w:color w:val="000000"/>
          <w:kern w:val="0"/>
          <w:sz w:val="24"/>
          <w:szCs w:val="22"/>
        </w:rPr>
        <w:t xml:space="preserve">                                   </w:t>
      </w:r>
    </w:p>
    <w:p w:rsidR="00DA3EEF" w:rsidRPr="00784870" w:rsidRDefault="00DA3EEF" w:rsidP="00DA3EEF">
      <w:pPr>
        <w:spacing w:line="540" w:lineRule="exact"/>
        <w:ind w:firstLineChars="1950" w:firstLine="4680"/>
        <w:rPr>
          <w:rFonts w:ascii="宋体" w:hAnsi="宋体" w:cs="宋体"/>
          <w:color w:val="000000"/>
          <w:kern w:val="0"/>
          <w:sz w:val="24"/>
          <w:szCs w:val="22"/>
        </w:rPr>
      </w:pPr>
      <w:r w:rsidRPr="00784870">
        <w:rPr>
          <w:rFonts w:ascii="宋体" w:hAnsi="宋体" w:cs="宋体" w:hint="eastAsia"/>
          <w:color w:val="000000"/>
          <w:kern w:val="0"/>
          <w:sz w:val="24"/>
          <w:szCs w:val="22"/>
        </w:rPr>
        <w:t xml:space="preserve">  </w:t>
      </w:r>
      <w:r>
        <w:rPr>
          <w:rFonts w:ascii="宋体" w:hAnsi="宋体" w:cs="宋体" w:hint="eastAsia"/>
          <w:color w:val="000000"/>
          <w:kern w:val="0"/>
          <w:sz w:val="24"/>
          <w:szCs w:val="22"/>
        </w:rPr>
        <w:t xml:space="preserve">       </w:t>
      </w:r>
      <w:r w:rsidRPr="00784870">
        <w:rPr>
          <w:rFonts w:ascii="宋体" w:hAnsi="宋体" w:cs="宋体" w:hint="eastAsia"/>
          <w:color w:val="000000"/>
          <w:kern w:val="0"/>
          <w:sz w:val="24"/>
          <w:szCs w:val="22"/>
        </w:rPr>
        <w:t>年    月     日</w:t>
      </w:r>
    </w:p>
    <w:p w:rsidR="00DA3EEF" w:rsidRDefault="00DA3EEF" w:rsidP="00DA3EEF">
      <w:pPr>
        <w:spacing w:line="540" w:lineRule="exact"/>
        <w:rPr>
          <w:rFonts w:ascii="宋体" w:hAnsi="宋体" w:cs="宋体"/>
          <w:color w:val="000000"/>
          <w:spacing w:val="20"/>
          <w:kern w:val="0"/>
          <w:sz w:val="32"/>
          <w:szCs w:val="32"/>
        </w:rPr>
      </w:pPr>
    </w:p>
    <w:p w:rsidR="00DA3EEF" w:rsidRDefault="00DA3EEF" w:rsidP="00DA3EEF">
      <w:pPr>
        <w:spacing w:line="540" w:lineRule="exact"/>
        <w:rPr>
          <w:rFonts w:ascii="宋体" w:hAnsi="宋体" w:cs="宋体"/>
          <w:color w:val="000000"/>
          <w:spacing w:val="20"/>
          <w:kern w:val="0"/>
          <w:sz w:val="32"/>
          <w:szCs w:val="32"/>
        </w:rPr>
      </w:pPr>
    </w:p>
    <w:p w:rsidR="00DA3EEF" w:rsidRDefault="00DA3EEF" w:rsidP="00DA3EEF">
      <w:pPr>
        <w:spacing w:line="540" w:lineRule="exact"/>
        <w:rPr>
          <w:rFonts w:ascii="宋体" w:hAnsi="宋体" w:cs="宋体"/>
          <w:color w:val="000000"/>
          <w:spacing w:val="20"/>
          <w:kern w:val="0"/>
          <w:sz w:val="32"/>
          <w:szCs w:val="32"/>
        </w:rPr>
      </w:pPr>
    </w:p>
    <w:p w:rsidR="00DA3EEF" w:rsidRDefault="00DA3EEF" w:rsidP="00DA3EEF">
      <w:pPr>
        <w:spacing w:line="540" w:lineRule="exact"/>
        <w:rPr>
          <w:rFonts w:ascii="宋体" w:hAnsi="宋体" w:cs="宋体"/>
          <w:color w:val="000000"/>
          <w:spacing w:val="20"/>
          <w:kern w:val="0"/>
          <w:sz w:val="32"/>
          <w:szCs w:val="32"/>
        </w:rPr>
      </w:pPr>
    </w:p>
    <w:p w:rsidR="004030EC" w:rsidRDefault="004030EC" w:rsidP="00DA3EEF">
      <w:pPr>
        <w:spacing w:line="540" w:lineRule="exact"/>
        <w:rPr>
          <w:rFonts w:ascii="宋体" w:hAnsi="宋体" w:cs="宋体"/>
          <w:color w:val="000000"/>
          <w:spacing w:val="20"/>
          <w:kern w:val="0"/>
          <w:sz w:val="32"/>
          <w:szCs w:val="32"/>
        </w:rPr>
      </w:pPr>
    </w:p>
    <w:p w:rsidR="00265B28" w:rsidRPr="00784870" w:rsidRDefault="00265B28" w:rsidP="00DA3EEF">
      <w:pPr>
        <w:spacing w:line="540" w:lineRule="exact"/>
        <w:rPr>
          <w:rFonts w:ascii="宋体" w:hAnsi="宋体" w:cs="宋体"/>
          <w:color w:val="000000"/>
          <w:spacing w:val="20"/>
          <w:kern w:val="0"/>
          <w:sz w:val="32"/>
          <w:szCs w:val="32"/>
        </w:rPr>
      </w:pPr>
    </w:p>
    <w:p w:rsidR="00DA3EEF" w:rsidRDefault="00DA3EEF" w:rsidP="00DA3EEF">
      <w:pPr>
        <w:spacing w:line="540" w:lineRule="exact"/>
        <w:rPr>
          <w:rFonts w:ascii="宋体" w:hAnsi="宋体" w:cs="宋体"/>
          <w:color w:val="000000"/>
          <w:spacing w:val="20"/>
          <w:kern w:val="0"/>
          <w:sz w:val="32"/>
          <w:szCs w:val="32"/>
        </w:rPr>
      </w:pPr>
    </w:p>
    <w:p w:rsidR="00236BDA" w:rsidRPr="00784870" w:rsidRDefault="00236BDA" w:rsidP="00DA3EEF">
      <w:pPr>
        <w:spacing w:line="540" w:lineRule="exact"/>
        <w:rPr>
          <w:rFonts w:ascii="宋体" w:hAnsi="宋体" w:cs="宋体"/>
          <w:color w:val="000000"/>
          <w:spacing w:val="20"/>
          <w:kern w:val="0"/>
          <w:sz w:val="32"/>
          <w:szCs w:val="32"/>
        </w:rPr>
      </w:pPr>
    </w:p>
    <w:p w:rsidR="00DA3EEF" w:rsidRPr="00784870" w:rsidRDefault="00DA3EEF" w:rsidP="00DA3EEF">
      <w:pPr>
        <w:spacing w:line="540" w:lineRule="exact"/>
        <w:rPr>
          <w:rFonts w:ascii="宋体" w:hAnsi="宋体" w:cs="宋体"/>
          <w:color w:val="000000"/>
          <w:spacing w:val="20"/>
          <w:kern w:val="0"/>
          <w:sz w:val="32"/>
          <w:szCs w:val="32"/>
        </w:rPr>
      </w:pPr>
      <w:r w:rsidRPr="00784870">
        <w:rPr>
          <w:rFonts w:ascii="宋体" w:hAnsi="宋体" w:cs="宋体" w:hint="eastAsia"/>
          <w:color w:val="000000"/>
          <w:spacing w:val="20"/>
          <w:kern w:val="0"/>
          <w:sz w:val="32"/>
          <w:szCs w:val="32"/>
        </w:rPr>
        <w:lastRenderedPageBreak/>
        <w:t>（二）分项明细报价表</w:t>
      </w:r>
    </w:p>
    <w:p w:rsidR="008D1B4D" w:rsidRDefault="00DA3EEF" w:rsidP="00DA3EEF">
      <w:pPr>
        <w:spacing w:line="540" w:lineRule="exact"/>
        <w:rPr>
          <w:rFonts w:ascii="宋体" w:hAnsi="宋体" w:cs="宋体"/>
          <w:color w:val="000000"/>
          <w:kern w:val="0"/>
          <w:sz w:val="24"/>
          <w:szCs w:val="22"/>
          <w:u w:val="single"/>
        </w:rPr>
      </w:pPr>
      <w:r>
        <w:rPr>
          <w:rFonts w:ascii="宋体" w:hAnsi="宋体" w:cs="宋体" w:hint="eastAsia"/>
          <w:color w:val="000000"/>
          <w:kern w:val="0"/>
          <w:sz w:val="24"/>
          <w:szCs w:val="22"/>
        </w:rPr>
        <w:t>项目</w:t>
      </w:r>
      <w:r w:rsidRPr="00784870">
        <w:rPr>
          <w:rFonts w:ascii="宋体" w:hAnsi="宋体" w:cs="宋体" w:hint="eastAsia"/>
          <w:color w:val="000000"/>
          <w:kern w:val="0"/>
          <w:sz w:val="24"/>
          <w:szCs w:val="22"/>
        </w:rPr>
        <w:t>名称：</w:t>
      </w:r>
      <w:r w:rsidRPr="00784870">
        <w:rPr>
          <w:rFonts w:ascii="宋体" w:hAnsi="宋体" w:cs="宋体" w:hint="eastAsia"/>
          <w:color w:val="000000"/>
          <w:kern w:val="0"/>
          <w:sz w:val="24"/>
          <w:szCs w:val="22"/>
          <w:u w:val="single"/>
        </w:rPr>
        <w:t xml:space="preserve">                            </w:t>
      </w:r>
    </w:p>
    <w:tbl>
      <w:tblPr>
        <w:tblW w:w="9510" w:type="dxa"/>
        <w:tblInd w:w="-176" w:type="dxa"/>
        <w:tblLook w:val="04A0" w:firstRow="1" w:lastRow="0" w:firstColumn="1" w:lastColumn="0" w:noHBand="0" w:noVBand="1"/>
      </w:tblPr>
      <w:tblGrid>
        <w:gridCol w:w="711"/>
        <w:gridCol w:w="993"/>
        <w:gridCol w:w="993"/>
        <w:gridCol w:w="1703"/>
        <w:gridCol w:w="710"/>
        <w:gridCol w:w="710"/>
        <w:gridCol w:w="851"/>
        <w:gridCol w:w="993"/>
        <w:gridCol w:w="1846"/>
      </w:tblGrid>
      <w:tr w:rsidR="00236BDA" w:rsidRPr="00236BDA" w:rsidTr="00236BDA">
        <w:trPr>
          <w:trHeight w:val="38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名称</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品牌</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规格</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单位</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单价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金额</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备注</w:t>
            </w:r>
          </w:p>
        </w:tc>
      </w:tr>
      <w:tr w:rsidR="00236BDA" w:rsidRPr="00236BDA" w:rsidTr="00236BDA">
        <w:trPr>
          <w:trHeight w:val="3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防火门</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美心</w:t>
            </w:r>
          </w:p>
        </w:tc>
        <w:tc>
          <w:tcPr>
            <w:tcW w:w="170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2100*1500mm</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proofErr w:type="gramStart"/>
            <w:r w:rsidRPr="00236BDA">
              <w:rPr>
                <w:rFonts w:ascii="宋体" w:hAnsi="宋体" w:cs="宋体" w:hint="eastAsia"/>
                <w:color w:val="000000"/>
                <w:kern w:val="0"/>
                <w:sz w:val="24"/>
                <w:szCs w:val="24"/>
              </w:rPr>
              <w:t>樘</w:t>
            </w:r>
            <w:proofErr w:type="gramEnd"/>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36</w:t>
            </w:r>
          </w:p>
        </w:tc>
        <w:tc>
          <w:tcPr>
            <w:tcW w:w="851"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846"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r>
      <w:tr w:rsidR="00236BDA" w:rsidRPr="00236BDA" w:rsidTr="00236BDA">
        <w:trPr>
          <w:trHeight w:val="3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防盗门</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70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2100*1000mm</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proofErr w:type="gramStart"/>
            <w:r w:rsidRPr="00236BDA">
              <w:rPr>
                <w:rFonts w:ascii="宋体" w:hAnsi="宋体" w:cs="宋体" w:hint="eastAsia"/>
                <w:color w:val="000000"/>
                <w:kern w:val="0"/>
                <w:sz w:val="24"/>
                <w:szCs w:val="24"/>
              </w:rPr>
              <w:t>樘</w:t>
            </w:r>
            <w:proofErr w:type="gramEnd"/>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151</w:t>
            </w:r>
          </w:p>
        </w:tc>
        <w:tc>
          <w:tcPr>
            <w:tcW w:w="851"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846"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r>
      <w:tr w:rsidR="00236BDA" w:rsidRPr="00236BDA" w:rsidTr="00236BDA">
        <w:trPr>
          <w:trHeight w:val="38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厕所门</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70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2100*800mm</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proofErr w:type="gramStart"/>
            <w:r w:rsidRPr="00236BDA">
              <w:rPr>
                <w:rFonts w:ascii="宋体" w:hAnsi="宋体" w:cs="宋体" w:hint="eastAsia"/>
                <w:color w:val="000000"/>
                <w:kern w:val="0"/>
                <w:sz w:val="24"/>
                <w:szCs w:val="24"/>
              </w:rPr>
              <w:t>樘</w:t>
            </w:r>
            <w:proofErr w:type="gramEnd"/>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198</w:t>
            </w:r>
          </w:p>
        </w:tc>
        <w:tc>
          <w:tcPr>
            <w:tcW w:w="851"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846"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r>
      <w:tr w:rsidR="00236BDA" w:rsidRPr="00236BDA" w:rsidTr="00236BDA">
        <w:trPr>
          <w:trHeight w:val="98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拆除及安装</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70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项</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846" w:type="dxa"/>
            <w:tcBorders>
              <w:top w:val="nil"/>
              <w:left w:val="nil"/>
              <w:bottom w:val="single" w:sz="8" w:space="0" w:color="auto"/>
              <w:right w:val="single" w:sz="8" w:space="0" w:color="auto"/>
            </w:tcBorders>
            <w:shd w:val="clear" w:color="auto" w:fill="auto"/>
            <w:vAlign w:val="center"/>
            <w:hideMark/>
          </w:tcPr>
          <w:p w:rsidR="00236BDA" w:rsidRPr="00236BDA" w:rsidRDefault="00236BDA" w:rsidP="00236BDA">
            <w:pPr>
              <w:widowControl/>
              <w:jc w:val="left"/>
              <w:rPr>
                <w:rFonts w:ascii="宋体" w:hAnsi="宋体" w:cs="宋体"/>
                <w:color w:val="000000"/>
                <w:kern w:val="0"/>
                <w:sz w:val="20"/>
              </w:rPr>
            </w:pPr>
            <w:r w:rsidRPr="00236BDA">
              <w:rPr>
                <w:rFonts w:ascii="宋体" w:hAnsi="宋体" w:cs="宋体" w:hint="eastAsia"/>
                <w:color w:val="000000"/>
                <w:kern w:val="0"/>
                <w:sz w:val="20"/>
              </w:rPr>
              <w:t>拆除151</w:t>
            </w:r>
            <w:proofErr w:type="gramStart"/>
            <w:r w:rsidRPr="00236BDA">
              <w:rPr>
                <w:rFonts w:ascii="宋体" w:hAnsi="宋体" w:cs="宋体" w:hint="eastAsia"/>
                <w:color w:val="000000"/>
                <w:kern w:val="0"/>
                <w:sz w:val="20"/>
              </w:rPr>
              <w:t>樘</w:t>
            </w:r>
            <w:proofErr w:type="gramEnd"/>
            <w:r w:rsidRPr="00236BDA">
              <w:rPr>
                <w:rFonts w:ascii="宋体" w:hAnsi="宋体" w:cs="宋体" w:hint="eastAsia"/>
                <w:color w:val="000000"/>
                <w:kern w:val="0"/>
                <w:sz w:val="20"/>
              </w:rPr>
              <w:t>防盗门，36</w:t>
            </w:r>
            <w:proofErr w:type="gramStart"/>
            <w:r w:rsidRPr="00236BDA">
              <w:rPr>
                <w:rFonts w:ascii="宋体" w:hAnsi="宋体" w:cs="宋体" w:hint="eastAsia"/>
                <w:color w:val="000000"/>
                <w:kern w:val="0"/>
                <w:sz w:val="20"/>
              </w:rPr>
              <w:t>樘</w:t>
            </w:r>
            <w:proofErr w:type="gramEnd"/>
            <w:r w:rsidRPr="00236BDA">
              <w:rPr>
                <w:rFonts w:ascii="宋体" w:hAnsi="宋体" w:cs="宋体" w:hint="eastAsia"/>
                <w:color w:val="000000"/>
                <w:kern w:val="0"/>
                <w:sz w:val="20"/>
              </w:rPr>
              <w:t>双开木门，木门需外运处置。所有门均需安装。</w:t>
            </w:r>
          </w:p>
        </w:tc>
      </w:tr>
      <w:tr w:rsidR="00236BDA" w:rsidRPr="00236BDA" w:rsidTr="00236BDA">
        <w:trPr>
          <w:trHeight w:val="66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整改修复</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70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项</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1</w:t>
            </w:r>
          </w:p>
        </w:tc>
        <w:tc>
          <w:tcPr>
            <w:tcW w:w="851"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846" w:type="dxa"/>
            <w:tcBorders>
              <w:top w:val="nil"/>
              <w:left w:val="nil"/>
              <w:bottom w:val="single" w:sz="8" w:space="0" w:color="auto"/>
              <w:right w:val="single" w:sz="8" w:space="0" w:color="auto"/>
            </w:tcBorders>
            <w:shd w:val="clear" w:color="auto" w:fill="auto"/>
            <w:vAlign w:val="center"/>
            <w:hideMark/>
          </w:tcPr>
          <w:p w:rsidR="00236BDA" w:rsidRPr="00236BDA" w:rsidRDefault="00236BDA" w:rsidP="00236BDA">
            <w:pPr>
              <w:widowControl/>
              <w:jc w:val="left"/>
              <w:rPr>
                <w:rFonts w:ascii="宋体" w:hAnsi="宋体" w:cs="宋体"/>
                <w:color w:val="000000"/>
                <w:kern w:val="0"/>
                <w:sz w:val="20"/>
              </w:rPr>
            </w:pPr>
            <w:r w:rsidRPr="00236BDA">
              <w:rPr>
                <w:rFonts w:ascii="宋体" w:hAnsi="宋体" w:cs="宋体" w:hint="eastAsia"/>
                <w:color w:val="000000"/>
                <w:kern w:val="0"/>
                <w:sz w:val="20"/>
              </w:rPr>
              <w:t>含材料、抹灰、填缝、乳胶漆刮白等</w:t>
            </w:r>
          </w:p>
        </w:tc>
      </w:tr>
      <w:tr w:rsidR="00236BDA" w:rsidRPr="00236BDA" w:rsidTr="00236BDA">
        <w:trPr>
          <w:trHeight w:val="640"/>
        </w:trPr>
        <w:tc>
          <w:tcPr>
            <w:tcW w:w="711" w:type="dxa"/>
            <w:tcBorders>
              <w:top w:val="nil"/>
              <w:left w:val="single" w:sz="4" w:space="0" w:color="auto"/>
              <w:bottom w:val="nil"/>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除渣</w:t>
            </w:r>
          </w:p>
        </w:tc>
        <w:tc>
          <w:tcPr>
            <w:tcW w:w="993" w:type="dxa"/>
            <w:tcBorders>
              <w:top w:val="nil"/>
              <w:left w:val="nil"/>
              <w:bottom w:val="nil"/>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703" w:type="dxa"/>
            <w:tcBorders>
              <w:top w:val="nil"/>
              <w:left w:val="nil"/>
              <w:bottom w:val="nil"/>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项</w:t>
            </w:r>
          </w:p>
        </w:tc>
        <w:tc>
          <w:tcPr>
            <w:tcW w:w="710" w:type="dxa"/>
            <w:tcBorders>
              <w:top w:val="nil"/>
              <w:left w:val="nil"/>
              <w:bottom w:val="nil"/>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1</w:t>
            </w:r>
          </w:p>
        </w:tc>
        <w:tc>
          <w:tcPr>
            <w:tcW w:w="851" w:type="dxa"/>
            <w:tcBorders>
              <w:top w:val="nil"/>
              <w:left w:val="nil"/>
              <w:bottom w:val="nil"/>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nil"/>
              <w:left w:val="nil"/>
              <w:bottom w:val="nil"/>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846" w:type="dxa"/>
            <w:tcBorders>
              <w:top w:val="nil"/>
              <w:left w:val="nil"/>
              <w:bottom w:val="nil"/>
              <w:right w:val="single" w:sz="8" w:space="0" w:color="auto"/>
            </w:tcBorders>
            <w:shd w:val="clear" w:color="auto" w:fill="auto"/>
            <w:vAlign w:val="center"/>
            <w:hideMark/>
          </w:tcPr>
          <w:p w:rsidR="00236BDA" w:rsidRPr="00236BDA" w:rsidRDefault="00236BDA" w:rsidP="00236BDA">
            <w:pPr>
              <w:widowControl/>
              <w:jc w:val="left"/>
              <w:rPr>
                <w:rFonts w:ascii="宋体" w:hAnsi="宋体" w:cs="宋体"/>
                <w:color w:val="000000"/>
                <w:kern w:val="0"/>
                <w:sz w:val="20"/>
              </w:rPr>
            </w:pPr>
            <w:r w:rsidRPr="00236BDA">
              <w:rPr>
                <w:rFonts w:ascii="宋体" w:hAnsi="宋体" w:cs="宋体" w:hint="eastAsia"/>
                <w:color w:val="000000"/>
                <w:kern w:val="0"/>
                <w:sz w:val="20"/>
              </w:rPr>
              <w:t>含拆除后建筑垃圾清运及垃圾处置费等。</w:t>
            </w:r>
          </w:p>
        </w:tc>
      </w:tr>
      <w:tr w:rsidR="008D1B4D" w:rsidRPr="00236BDA" w:rsidTr="00236BDA">
        <w:trPr>
          <w:trHeight w:val="38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B4D" w:rsidRPr="00236BDA" w:rsidRDefault="008D1B4D" w:rsidP="00236BDA">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noWrap/>
            <w:vAlign w:val="center"/>
          </w:tcPr>
          <w:p w:rsidR="008D1B4D" w:rsidRPr="00236BDA" w:rsidRDefault="008D1B4D" w:rsidP="00236BDA">
            <w:pPr>
              <w:widowControl/>
              <w:jc w:val="center"/>
              <w:rPr>
                <w:rFonts w:ascii="宋体" w:hAnsi="宋体" w:cs="宋体"/>
                <w:color w:val="000000"/>
                <w:kern w:val="0"/>
                <w:sz w:val="24"/>
                <w:szCs w:val="24"/>
              </w:rPr>
            </w:pPr>
            <w:r>
              <w:rPr>
                <w:rFonts w:ascii="宋体" w:hAnsi="宋体" w:cs="宋体" w:hint="eastAsia"/>
                <w:color w:val="000000"/>
                <w:kern w:val="0"/>
                <w:sz w:val="24"/>
                <w:szCs w:val="24"/>
              </w:rPr>
              <w:t>税及其他</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D1B4D" w:rsidRPr="00236BDA" w:rsidRDefault="008D1B4D" w:rsidP="00236BDA">
            <w:pPr>
              <w:widowControl/>
              <w:jc w:val="center"/>
              <w:rPr>
                <w:rFonts w:ascii="宋体" w:hAnsi="宋体" w:cs="宋体"/>
                <w:color w:val="000000"/>
                <w:kern w:val="0"/>
                <w:sz w:val="24"/>
                <w:szCs w:val="24"/>
              </w:rPr>
            </w:pPr>
          </w:p>
        </w:tc>
        <w:tc>
          <w:tcPr>
            <w:tcW w:w="1703" w:type="dxa"/>
            <w:tcBorders>
              <w:top w:val="single" w:sz="4" w:space="0" w:color="auto"/>
              <w:left w:val="nil"/>
              <w:bottom w:val="single" w:sz="4" w:space="0" w:color="auto"/>
              <w:right w:val="single" w:sz="4" w:space="0" w:color="auto"/>
            </w:tcBorders>
            <w:shd w:val="clear" w:color="auto" w:fill="auto"/>
            <w:noWrap/>
            <w:vAlign w:val="center"/>
          </w:tcPr>
          <w:p w:rsidR="008D1B4D" w:rsidRPr="00236BDA" w:rsidRDefault="008D1B4D" w:rsidP="00236BDA">
            <w:pPr>
              <w:widowControl/>
              <w:jc w:val="center"/>
              <w:rPr>
                <w:rFonts w:ascii="宋体" w:hAnsi="宋体" w:cs="宋体"/>
                <w:color w:val="000000"/>
                <w:kern w:val="0"/>
                <w:sz w:val="24"/>
                <w:szCs w:val="24"/>
              </w:rPr>
            </w:pPr>
          </w:p>
        </w:tc>
        <w:tc>
          <w:tcPr>
            <w:tcW w:w="710" w:type="dxa"/>
            <w:tcBorders>
              <w:top w:val="nil"/>
              <w:left w:val="nil"/>
              <w:bottom w:val="single" w:sz="4" w:space="0" w:color="auto"/>
              <w:right w:val="single" w:sz="4" w:space="0" w:color="auto"/>
            </w:tcBorders>
            <w:shd w:val="clear" w:color="auto" w:fill="auto"/>
            <w:noWrap/>
            <w:vAlign w:val="center"/>
          </w:tcPr>
          <w:p w:rsidR="008D1B4D" w:rsidRPr="00236BDA" w:rsidRDefault="008D1B4D" w:rsidP="005D5D42">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项</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D1B4D" w:rsidRPr="00236BDA" w:rsidRDefault="008D1B4D" w:rsidP="005D5D42">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D1B4D" w:rsidRPr="00236BDA" w:rsidRDefault="008D1B4D" w:rsidP="00236BDA">
            <w:pPr>
              <w:widowControl/>
              <w:jc w:val="center"/>
              <w:rPr>
                <w:rFonts w:ascii="宋体" w:hAnsi="宋体" w:cs="宋体"/>
                <w:color w:val="000000"/>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D1B4D" w:rsidRPr="00236BDA" w:rsidRDefault="008D1B4D" w:rsidP="00236BDA">
            <w:pPr>
              <w:widowControl/>
              <w:jc w:val="center"/>
              <w:rPr>
                <w:rFonts w:ascii="宋体" w:hAnsi="宋体" w:cs="宋体"/>
                <w:color w:val="000000"/>
                <w:kern w:val="0"/>
                <w:sz w:val="24"/>
                <w:szCs w:val="24"/>
              </w:rPr>
            </w:pPr>
          </w:p>
        </w:tc>
        <w:tc>
          <w:tcPr>
            <w:tcW w:w="1846" w:type="dxa"/>
            <w:tcBorders>
              <w:top w:val="single" w:sz="4" w:space="0" w:color="auto"/>
              <w:left w:val="nil"/>
              <w:bottom w:val="single" w:sz="4" w:space="0" w:color="auto"/>
              <w:right w:val="single" w:sz="4" w:space="0" w:color="auto"/>
            </w:tcBorders>
            <w:shd w:val="clear" w:color="auto" w:fill="auto"/>
            <w:vAlign w:val="center"/>
          </w:tcPr>
          <w:p w:rsidR="008D1B4D" w:rsidRPr="00236BDA" w:rsidRDefault="008D1B4D" w:rsidP="00236BDA">
            <w:pPr>
              <w:widowControl/>
              <w:jc w:val="left"/>
              <w:rPr>
                <w:rFonts w:ascii="宋体" w:hAnsi="宋体" w:cs="宋体"/>
                <w:color w:val="000000"/>
                <w:kern w:val="0"/>
                <w:sz w:val="22"/>
                <w:szCs w:val="22"/>
              </w:rPr>
            </w:pPr>
          </w:p>
        </w:tc>
      </w:tr>
      <w:tr w:rsidR="00236BDA" w:rsidRPr="00236BDA" w:rsidTr="00236BDA">
        <w:trPr>
          <w:trHeight w:val="38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合计</w:t>
            </w:r>
          </w:p>
        </w:tc>
        <w:tc>
          <w:tcPr>
            <w:tcW w:w="993"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left"/>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36BDA" w:rsidRPr="00236BDA" w:rsidRDefault="00236BDA" w:rsidP="00236BDA">
            <w:pPr>
              <w:widowControl/>
              <w:jc w:val="center"/>
              <w:rPr>
                <w:rFonts w:ascii="宋体" w:hAnsi="宋体" w:cs="宋体"/>
                <w:color w:val="000000"/>
                <w:kern w:val="0"/>
                <w:sz w:val="24"/>
                <w:szCs w:val="24"/>
              </w:rPr>
            </w:pPr>
            <w:r w:rsidRPr="00236BDA">
              <w:rPr>
                <w:rFonts w:ascii="宋体" w:hAnsi="宋体" w:cs="宋体" w:hint="eastAsia"/>
                <w:color w:val="000000"/>
                <w:kern w:val="0"/>
                <w:sz w:val="24"/>
                <w:szCs w:val="24"/>
              </w:rPr>
              <w:t xml:space="preserve">　</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236BDA" w:rsidRPr="00236BDA" w:rsidRDefault="00236BDA" w:rsidP="00236BDA">
            <w:pPr>
              <w:widowControl/>
              <w:jc w:val="left"/>
              <w:rPr>
                <w:rFonts w:ascii="宋体" w:hAnsi="宋体" w:cs="宋体"/>
                <w:color w:val="000000"/>
                <w:kern w:val="0"/>
                <w:sz w:val="22"/>
                <w:szCs w:val="22"/>
              </w:rPr>
            </w:pPr>
            <w:r w:rsidRPr="00236BDA">
              <w:rPr>
                <w:rFonts w:ascii="宋体" w:hAnsi="宋体" w:cs="宋体" w:hint="eastAsia"/>
                <w:color w:val="000000"/>
                <w:kern w:val="0"/>
                <w:sz w:val="22"/>
                <w:szCs w:val="22"/>
              </w:rPr>
              <w:t xml:space="preserve">　</w:t>
            </w:r>
          </w:p>
        </w:tc>
      </w:tr>
    </w:tbl>
    <w:p w:rsidR="00A57559" w:rsidRDefault="00A57559" w:rsidP="00DA3EEF">
      <w:pPr>
        <w:spacing w:line="540" w:lineRule="exact"/>
        <w:rPr>
          <w:rFonts w:ascii="宋体" w:hAnsi="宋体" w:cs="宋体"/>
          <w:color w:val="000000"/>
          <w:kern w:val="0"/>
          <w:sz w:val="24"/>
          <w:szCs w:val="22"/>
          <w:u w:val="single"/>
        </w:rPr>
      </w:pPr>
    </w:p>
    <w:p w:rsidR="00D0014A" w:rsidRPr="00784870" w:rsidRDefault="00D0014A" w:rsidP="00DA3EEF">
      <w:pPr>
        <w:spacing w:line="540" w:lineRule="exact"/>
        <w:rPr>
          <w:rFonts w:ascii="宋体" w:hAnsi="宋体" w:cs="宋体"/>
          <w:color w:val="000000"/>
          <w:kern w:val="0"/>
          <w:sz w:val="24"/>
          <w:szCs w:val="22"/>
        </w:rPr>
      </w:pPr>
    </w:p>
    <w:p w:rsidR="00DA3EEF" w:rsidRPr="00784870" w:rsidRDefault="00DA3EEF" w:rsidP="00DA3EEF">
      <w:pPr>
        <w:spacing w:line="540" w:lineRule="exact"/>
        <w:rPr>
          <w:rFonts w:ascii="宋体" w:hAnsi="宋体" w:cs="宋体"/>
          <w:color w:val="000000"/>
          <w:kern w:val="0"/>
          <w:sz w:val="24"/>
          <w:szCs w:val="22"/>
        </w:rPr>
      </w:pPr>
      <w:r w:rsidRPr="00784870">
        <w:rPr>
          <w:rFonts w:ascii="宋体" w:hAnsi="宋体" w:cs="宋体" w:hint="eastAsia"/>
          <w:color w:val="000000"/>
          <w:kern w:val="0"/>
          <w:sz w:val="24"/>
          <w:szCs w:val="22"/>
        </w:rPr>
        <w:t>供应商：                                供应商法人</w:t>
      </w:r>
      <w:r w:rsidR="00236BDA">
        <w:rPr>
          <w:rFonts w:ascii="宋体" w:hAnsi="宋体" w:cs="宋体" w:hint="eastAsia"/>
          <w:color w:val="000000"/>
          <w:kern w:val="0"/>
          <w:sz w:val="24"/>
          <w:szCs w:val="22"/>
        </w:rPr>
        <w:t>或</w:t>
      </w:r>
      <w:r w:rsidRPr="00784870">
        <w:rPr>
          <w:rFonts w:ascii="宋体" w:hAnsi="宋体" w:cs="宋体" w:hint="eastAsia"/>
          <w:color w:val="000000"/>
          <w:kern w:val="0"/>
          <w:sz w:val="24"/>
          <w:szCs w:val="22"/>
        </w:rPr>
        <w:t>授权代表：</w:t>
      </w:r>
    </w:p>
    <w:p w:rsidR="00DA3EEF" w:rsidRPr="00784870" w:rsidRDefault="00DA3EEF" w:rsidP="00DA3EEF">
      <w:pPr>
        <w:spacing w:line="540" w:lineRule="exact"/>
        <w:rPr>
          <w:rFonts w:ascii="宋体" w:hAnsi="宋体" w:cs="宋体"/>
          <w:color w:val="000000"/>
          <w:kern w:val="0"/>
          <w:sz w:val="24"/>
          <w:szCs w:val="22"/>
        </w:rPr>
      </w:pPr>
      <w:r w:rsidRPr="00784870">
        <w:rPr>
          <w:rFonts w:ascii="宋体" w:hAnsi="宋体" w:cs="宋体" w:hint="eastAsia"/>
          <w:color w:val="000000"/>
          <w:kern w:val="0"/>
          <w:sz w:val="24"/>
          <w:szCs w:val="22"/>
        </w:rPr>
        <w:t>（公章）                                      （签名）</w:t>
      </w:r>
    </w:p>
    <w:p w:rsidR="00DA3EEF" w:rsidRPr="00784870" w:rsidRDefault="00DA3EEF" w:rsidP="00DA3EEF">
      <w:pPr>
        <w:spacing w:line="540" w:lineRule="exact"/>
        <w:ind w:firstLineChars="2000" w:firstLine="4800"/>
        <w:rPr>
          <w:rFonts w:ascii="宋体" w:hAnsi="宋体" w:cs="宋体"/>
          <w:color w:val="000000"/>
          <w:kern w:val="0"/>
          <w:sz w:val="24"/>
          <w:szCs w:val="22"/>
        </w:rPr>
      </w:pPr>
      <w:r w:rsidRPr="00784870">
        <w:rPr>
          <w:rFonts w:ascii="宋体" w:hAnsi="宋体" w:cs="宋体" w:hint="eastAsia"/>
          <w:color w:val="000000"/>
          <w:kern w:val="0"/>
          <w:sz w:val="24"/>
          <w:szCs w:val="22"/>
        </w:rPr>
        <w:t xml:space="preserve">     年    月     日</w:t>
      </w:r>
    </w:p>
    <w:p w:rsidR="00DA3EEF" w:rsidRPr="00784870" w:rsidRDefault="00DA3EEF" w:rsidP="00DA3EEF">
      <w:pPr>
        <w:spacing w:line="540" w:lineRule="exact"/>
        <w:ind w:leftChars="171" w:left="1079" w:hangingChars="300" w:hanging="720"/>
        <w:rPr>
          <w:rFonts w:ascii="宋体" w:hAnsi="宋体" w:cs="宋体"/>
          <w:sz w:val="32"/>
          <w:szCs w:val="32"/>
        </w:rPr>
      </w:pPr>
      <w:r w:rsidRPr="00784870">
        <w:rPr>
          <w:rFonts w:ascii="宋体" w:hAnsi="宋体" w:cs="宋体" w:hint="eastAsia"/>
          <w:color w:val="000000"/>
          <w:kern w:val="0"/>
          <w:sz w:val="24"/>
          <w:szCs w:val="22"/>
        </w:rPr>
        <w:t>备注：按规定格式和要求填写，内容不全或字迹模糊，辨认不清而影响评标定标的作无效报价处理。</w:t>
      </w:r>
    </w:p>
    <w:p w:rsidR="00D13DC7" w:rsidRPr="00DA3EEF" w:rsidRDefault="00D13DC7" w:rsidP="00DA3EEF">
      <w:pPr>
        <w:spacing w:line="420" w:lineRule="exact"/>
        <w:ind w:firstLineChars="150" w:firstLine="315"/>
        <w:rPr>
          <w:rFonts w:ascii="宋体" w:hAnsi="宋体"/>
        </w:rPr>
      </w:pPr>
    </w:p>
    <w:sectPr w:rsidR="00D13DC7" w:rsidRPr="00DA3EEF" w:rsidSect="00B70721">
      <w:pgSz w:w="11906" w:h="16838"/>
      <w:pgMar w:top="1134" w:right="1701" w:bottom="102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821" w:rsidRDefault="00A31821" w:rsidP="00DA3EEF">
      <w:r>
        <w:separator/>
      </w:r>
    </w:p>
  </w:endnote>
  <w:endnote w:type="continuationSeparator" w:id="0">
    <w:p w:rsidR="00A31821" w:rsidRDefault="00A31821" w:rsidP="00DA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821" w:rsidRDefault="00A31821" w:rsidP="00DA3EEF">
      <w:r>
        <w:separator/>
      </w:r>
    </w:p>
  </w:footnote>
  <w:footnote w:type="continuationSeparator" w:id="0">
    <w:p w:rsidR="00A31821" w:rsidRDefault="00A31821" w:rsidP="00DA3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500E0"/>
    <w:multiLevelType w:val="singleLevel"/>
    <w:tmpl w:val="D36500E0"/>
    <w:lvl w:ilvl="0">
      <w:start w:val="1"/>
      <w:numFmt w:val="decimal"/>
      <w:suff w:val="nothing"/>
      <w:lvlText w:val="%1、"/>
      <w:lvlJc w:val="left"/>
      <w:pPr>
        <w:ind w:left="0" w:firstLine="420"/>
      </w:pPr>
      <w:rPr>
        <w:rFonts w:hint="default"/>
      </w:rPr>
    </w:lvl>
  </w:abstractNum>
  <w:abstractNum w:abstractNumId="1">
    <w:nsid w:val="00000001"/>
    <w:multiLevelType w:val="singleLevel"/>
    <w:tmpl w:val="00000001"/>
    <w:lvl w:ilvl="0">
      <w:start w:val="1"/>
      <w:numFmt w:val="chineseCounting"/>
      <w:suff w:val="nothing"/>
      <w:lvlText w:val="（%1）"/>
      <w:lvlJc w:val="left"/>
      <w:rPr>
        <w:rFonts w:hint="eastAsia"/>
      </w:rPr>
    </w:lvl>
  </w:abstractNum>
  <w:abstractNum w:abstractNumId="2">
    <w:nsid w:val="5BB627A1"/>
    <w:multiLevelType w:val="multilevel"/>
    <w:tmpl w:val="00000000"/>
    <w:lvl w:ilvl="0">
      <w:start w:val="1"/>
      <w:numFmt w:val="japaneseCounting"/>
      <w:lvlText w:val="%1、"/>
      <w:lvlJc w:val="left"/>
      <w:pPr>
        <w:tabs>
          <w:tab w:val="left" w:pos="1428"/>
        </w:tabs>
        <w:ind w:left="1428" w:hanging="720"/>
      </w:pPr>
      <w:rPr>
        <w:rFonts w:hint="default"/>
      </w:rPr>
    </w:lvl>
    <w:lvl w:ilvl="1" w:tentative="1">
      <w:start w:val="1"/>
      <w:numFmt w:val="lowerLetter"/>
      <w:lvlText w:val="%2)"/>
      <w:lvlJc w:val="left"/>
      <w:pPr>
        <w:tabs>
          <w:tab w:val="left" w:pos="1548"/>
        </w:tabs>
        <w:ind w:left="1548" w:hanging="420"/>
      </w:pPr>
    </w:lvl>
    <w:lvl w:ilvl="2" w:tentative="1">
      <w:start w:val="1"/>
      <w:numFmt w:val="lowerRoman"/>
      <w:lvlText w:val="%3."/>
      <w:lvlJc w:val="right"/>
      <w:pPr>
        <w:tabs>
          <w:tab w:val="left" w:pos="1968"/>
        </w:tabs>
        <w:ind w:left="1968" w:hanging="420"/>
      </w:pPr>
    </w:lvl>
    <w:lvl w:ilvl="3" w:tentative="1">
      <w:start w:val="1"/>
      <w:numFmt w:val="decimal"/>
      <w:lvlText w:val="%4."/>
      <w:lvlJc w:val="left"/>
      <w:pPr>
        <w:tabs>
          <w:tab w:val="left" w:pos="2388"/>
        </w:tabs>
        <w:ind w:left="2388" w:hanging="420"/>
      </w:pPr>
    </w:lvl>
    <w:lvl w:ilvl="4" w:tentative="1">
      <w:start w:val="1"/>
      <w:numFmt w:val="lowerLetter"/>
      <w:lvlText w:val="%5)"/>
      <w:lvlJc w:val="left"/>
      <w:pPr>
        <w:tabs>
          <w:tab w:val="left" w:pos="2808"/>
        </w:tabs>
        <w:ind w:left="2808" w:hanging="420"/>
      </w:pPr>
    </w:lvl>
    <w:lvl w:ilvl="5" w:tentative="1">
      <w:start w:val="1"/>
      <w:numFmt w:val="lowerRoman"/>
      <w:lvlText w:val="%6."/>
      <w:lvlJc w:val="right"/>
      <w:pPr>
        <w:tabs>
          <w:tab w:val="left" w:pos="3228"/>
        </w:tabs>
        <w:ind w:left="3228" w:hanging="420"/>
      </w:pPr>
    </w:lvl>
    <w:lvl w:ilvl="6" w:tentative="1">
      <w:start w:val="1"/>
      <w:numFmt w:val="decimal"/>
      <w:lvlText w:val="%7."/>
      <w:lvlJc w:val="left"/>
      <w:pPr>
        <w:tabs>
          <w:tab w:val="left" w:pos="3648"/>
        </w:tabs>
        <w:ind w:left="3648" w:hanging="420"/>
      </w:pPr>
    </w:lvl>
    <w:lvl w:ilvl="7" w:tentative="1">
      <w:start w:val="1"/>
      <w:numFmt w:val="lowerLetter"/>
      <w:lvlText w:val="%8)"/>
      <w:lvlJc w:val="left"/>
      <w:pPr>
        <w:tabs>
          <w:tab w:val="left" w:pos="4068"/>
        </w:tabs>
        <w:ind w:left="4068" w:hanging="420"/>
      </w:pPr>
    </w:lvl>
    <w:lvl w:ilvl="8" w:tentative="1">
      <w:start w:val="1"/>
      <w:numFmt w:val="lowerRoman"/>
      <w:lvlText w:val="%9."/>
      <w:lvlJc w:val="right"/>
      <w:pPr>
        <w:tabs>
          <w:tab w:val="left" w:pos="4488"/>
        </w:tabs>
        <w:ind w:left="448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C7"/>
    <w:rsid w:val="000330B4"/>
    <w:rsid w:val="000B19C0"/>
    <w:rsid w:val="000B4E14"/>
    <w:rsid w:val="000C0D20"/>
    <w:rsid w:val="000D40A5"/>
    <w:rsid w:val="0014053A"/>
    <w:rsid w:val="00176A4F"/>
    <w:rsid w:val="001B433A"/>
    <w:rsid w:val="001C16FD"/>
    <w:rsid w:val="001F1453"/>
    <w:rsid w:val="001F3D4D"/>
    <w:rsid w:val="00210E31"/>
    <w:rsid w:val="00236BDA"/>
    <w:rsid w:val="00265B28"/>
    <w:rsid w:val="002E6B2B"/>
    <w:rsid w:val="002F7968"/>
    <w:rsid w:val="00310D10"/>
    <w:rsid w:val="00325088"/>
    <w:rsid w:val="00391BFC"/>
    <w:rsid w:val="004030EC"/>
    <w:rsid w:val="004609B7"/>
    <w:rsid w:val="0047291F"/>
    <w:rsid w:val="004E6E77"/>
    <w:rsid w:val="004F61C2"/>
    <w:rsid w:val="005325D5"/>
    <w:rsid w:val="005442C5"/>
    <w:rsid w:val="00586C42"/>
    <w:rsid w:val="00595276"/>
    <w:rsid w:val="005A33A2"/>
    <w:rsid w:val="005B785F"/>
    <w:rsid w:val="005C51D5"/>
    <w:rsid w:val="005E30D5"/>
    <w:rsid w:val="00664F89"/>
    <w:rsid w:val="006721B6"/>
    <w:rsid w:val="006A013B"/>
    <w:rsid w:val="006A6A5D"/>
    <w:rsid w:val="006C7453"/>
    <w:rsid w:val="0081497B"/>
    <w:rsid w:val="00842BC7"/>
    <w:rsid w:val="0086059C"/>
    <w:rsid w:val="008A6983"/>
    <w:rsid w:val="008D0AAE"/>
    <w:rsid w:val="008D1B4D"/>
    <w:rsid w:val="009112AB"/>
    <w:rsid w:val="0096698E"/>
    <w:rsid w:val="00970433"/>
    <w:rsid w:val="00985255"/>
    <w:rsid w:val="009A16BA"/>
    <w:rsid w:val="00A31821"/>
    <w:rsid w:val="00A318D8"/>
    <w:rsid w:val="00A5435B"/>
    <w:rsid w:val="00A57559"/>
    <w:rsid w:val="00AA12E6"/>
    <w:rsid w:val="00AB4645"/>
    <w:rsid w:val="00AE3DD6"/>
    <w:rsid w:val="00AE7BD9"/>
    <w:rsid w:val="00B01CFE"/>
    <w:rsid w:val="00B14FC3"/>
    <w:rsid w:val="00B252A2"/>
    <w:rsid w:val="00B70721"/>
    <w:rsid w:val="00B8047A"/>
    <w:rsid w:val="00BA4412"/>
    <w:rsid w:val="00BC61D5"/>
    <w:rsid w:val="00C20D60"/>
    <w:rsid w:val="00C8410E"/>
    <w:rsid w:val="00D0014A"/>
    <w:rsid w:val="00D13DC7"/>
    <w:rsid w:val="00D33E16"/>
    <w:rsid w:val="00D728C3"/>
    <w:rsid w:val="00DA3EEF"/>
    <w:rsid w:val="00DE293B"/>
    <w:rsid w:val="00DF1C9E"/>
    <w:rsid w:val="00DF7025"/>
    <w:rsid w:val="00E10504"/>
    <w:rsid w:val="00E301E3"/>
    <w:rsid w:val="00F14D03"/>
    <w:rsid w:val="00F20786"/>
    <w:rsid w:val="00F50010"/>
    <w:rsid w:val="00FB2545"/>
    <w:rsid w:val="00FF5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DC7"/>
    <w:pPr>
      <w:widowControl w:val="0"/>
      <w:jc w:val="both"/>
    </w:pPr>
    <w:rPr>
      <w:rFonts w:ascii="Calibri" w:eastAsia="宋体" w:hAnsi="Calibri" w:cs="Times New Roman"/>
      <w:szCs w:val="20"/>
    </w:rPr>
  </w:style>
  <w:style w:type="paragraph" w:styleId="3">
    <w:name w:val="heading 3"/>
    <w:basedOn w:val="a"/>
    <w:next w:val="a"/>
    <w:link w:val="3Char"/>
    <w:uiPriority w:val="9"/>
    <w:semiHidden/>
    <w:unhideWhenUsed/>
    <w:qFormat/>
    <w:rsid w:val="00AE7BD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rsid w:val="00D13DC7"/>
    <w:pPr>
      <w:spacing w:line="180" w:lineRule="auto"/>
      <w:jc w:val="center"/>
    </w:pPr>
    <w:rPr>
      <w:rFonts w:ascii="Times New Roman" w:hAnsi="Times New Roman"/>
      <w:sz w:val="30"/>
    </w:rPr>
  </w:style>
  <w:style w:type="paragraph" w:styleId="a3">
    <w:name w:val="Body Text"/>
    <w:basedOn w:val="a"/>
    <w:link w:val="Char"/>
    <w:uiPriority w:val="99"/>
    <w:semiHidden/>
    <w:unhideWhenUsed/>
    <w:rsid w:val="00D13DC7"/>
    <w:pPr>
      <w:spacing w:after="120"/>
    </w:pPr>
  </w:style>
  <w:style w:type="character" w:customStyle="1" w:styleId="Char">
    <w:name w:val="正文文本 Char"/>
    <w:basedOn w:val="a0"/>
    <w:link w:val="a3"/>
    <w:uiPriority w:val="99"/>
    <w:semiHidden/>
    <w:rsid w:val="00D13DC7"/>
    <w:rPr>
      <w:rFonts w:ascii="Calibri" w:eastAsia="宋体" w:hAnsi="Calibri" w:cs="Times New Roman"/>
      <w:szCs w:val="20"/>
    </w:rPr>
  </w:style>
  <w:style w:type="paragraph" w:styleId="a4">
    <w:name w:val="Body Text First Indent"/>
    <w:basedOn w:val="a3"/>
    <w:link w:val="Char0"/>
    <w:uiPriority w:val="99"/>
    <w:qFormat/>
    <w:rsid w:val="00D13DC7"/>
    <w:pPr>
      <w:spacing w:after="0"/>
      <w:ind w:firstLineChars="100" w:firstLine="420"/>
    </w:pPr>
    <w:rPr>
      <w:rFonts w:ascii="Times New Roman" w:hAnsi="Times New Roman"/>
      <w:sz w:val="26"/>
      <w:szCs w:val="24"/>
    </w:rPr>
  </w:style>
  <w:style w:type="character" w:customStyle="1" w:styleId="Char0">
    <w:name w:val="正文首行缩进 Char"/>
    <w:basedOn w:val="Char"/>
    <w:link w:val="a4"/>
    <w:uiPriority w:val="99"/>
    <w:qFormat/>
    <w:rsid w:val="00D13DC7"/>
    <w:rPr>
      <w:rFonts w:ascii="Times New Roman" w:eastAsia="宋体" w:hAnsi="Times New Roman" w:cs="Times New Roman"/>
      <w:sz w:val="26"/>
      <w:szCs w:val="24"/>
    </w:rPr>
  </w:style>
  <w:style w:type="paragraph" w:styleId="a5">
    <w:name w:val="List Paragraph"/>
    <w:basedOn w:val="a"/>
    <w:uiPriority w:val="34"/>
    <w:qFormat/>
    <w:rsid w:val="00D13DC7"/>
    <w:pPr>
      <w:ind w:firstLineChars="200" w:firstLine="420"/>
    </w:pPr>
  </w:style>
  <w:style w:type="character" w:customStyle="1" w:styleId="3Char">
    <w:name w:val="标题 3 Char"/>
    <w:basedOn w:val="a0"/>
    <w:link w:val="3"/>
    <w:uiPriority w:val="9"/>
    <w:semiHidden/>
    <w:rsid w:val="00AE7BD9"/>
    <w:rPr>
      <w:rFonts w:ascii="Calibri" w:eastAsia="宋体" w:hAnsi="Calibri" w:cs="Times New Roman"/>
      <w:b/>
      <w:bCs/>
      <w:sz w:val="32"/>
      <w:szCs w:val="32"/>
    </w:rPr>
  </w:style>
  <w:style w:type="paragraph" w:styleId="a6">
    <w:name w:val="header"/>
    <w:basedOn w:val="a"/>
    <w:link w:val="Char1"/>
    <w:uiPriority w:val="99"/>
    <w:unhideWhenUsed/>
    <w:rsid w:val="00DA3EE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A3EEF"/>
    <w:rPr>
      <w:rFonts w:ascii="Calibri" w:eastAsia="宋体" w:hAnsi="Calibri" w:cs="Times New Roman"/>
      <w:sz w:val="18"/>
      <w:szCs w:val="18"/>
    </w:rPr>
  </w:style>
  <w:style w:type="paragraph" w:styleId="a7">
    <w:name w:val="footer"/>
    <w:basedOn w:val="a"/>
    <w:link w:val="Char2"/>
    <w:uiPriority w:val="99"/>
    <w:unhideWhenUsed/>
    <w:rsid w:val="00DA3EEF"/>
    <w:pPr>
      <w:tabs>
        <w:tab w:val="center" w:pos="4153"/>
        <w:tab w:val="right" w:pos="8306"/>
      </w:tabs>
      <w:snapToGrid w:val="0"/>
      <w:jc w:val="left"/>
    </w:pPr>
    <w:rPr>
      <w:sz w:val="18"/>
      <w:szCs w:val="18"/>
    </w:rPr>
  </w:style>
  <w:style w:type="character" w:customStyle="1" w:styleId="Char2">
    <w:name w:val="页脚 Char"/>
    <w:basedOn w:val="a0"/>
    <w:link w:val="a7"/>
    <w:uiPriority w:val="99"/>
    <w:rsid w:val="00DA3EEF"/>
    <w:rPr>
      <w:rFonts w:ascii="Calibri" w:eastAsia="宋体" w:hAnsi="Calibri" w:cs="Times New Roman"/>
      <w:sz w:val="18"/>
      <w:szCs w:val="18"/>
    </w:rPr>
  </w:style>
  <w:style w:type="paragraph" w:styleId="a8">
    <w:name w:val="Date"/>
    <w:basedOn w:val="a"/>
    <w:next w:val="a"/>
    <w:link w:val="Char3"/>
    <w:uiPriority w:val="99"/>
    <w:semiHidden/>
    <w:unhideWhenUsed/>
    <w:rsid w:val="004030EC"/>
    <w:pPr>
      <w:ind w:leftChars="2500" w:left="100"/>
    </w:pPr>
  </w:style>
  <w:style w:type="character" w:customStyle="1" w:styleId="Char3">
    <w:name w:val="日期 Char"/>
    <w:basedOn w:val="a0"/>
    <w:link w:val="a8"/>
    <w:uiPriority w:val="99"/>
    <w:semiHidden/>
    <w:rsid w:val="004030EC"/>
    <w:rPr>
      <w:rFonts w:ascii="Calibri" w:eastAsia="宋体" w:hAnsi="Calibri" w:cs="Times New Roman"/>
      <w:szCs w:val="20"/>
    </w:rPr>
  </w:style>
  <w:style w:type="paragraph" w:customStyle="1" w:styleId="10">
    <w:name w:val="列出段落1"/>
    <w:basedOn w:val="a"/>
    <w:uiPriority w:val="34"/>
    <w:qFormat/>
    <w:rsid w:val="000C0D20"/>
    <w:pPr>
      <w:ind w:firstLineChars="200" w:firstLine="420"/>
    </w:pPr>
    <w:rPr>
      <w:rFonts w:ascii="Times New Roman" w:hAnsi="Times New Roman"/>
      <w:szCs w:val="24"/>
    </w:rPr>
  </w:style>
  <w:style w:type="paragraph" w:styleId="a9">
    <w:name w:val="Balloon Text"/>
    <w:basedOn w:val="a"/>
    <w:link w:val="Char4"/>
    <w:uiPriority w:val="99"/>
    <w:semiHidden/>
    <w:unhideWhenUsed/>
    <w:rsid w:val="000C0D20"/>
    <w:rPr>
      <w:sz w:val="18"/>
      <w:szCs w:val="18"/>
    </w:rPr>
  </w:style>
  <w:style w:type="character" w:customStyle="1" w:styleId="Char4">
    <w:name w:val="批注框文本 Char"/>
    <w:basedOn w:val="a0"/>
    <w:link w:val="a9"/>
    <w:uiPriority w:val="99"/>
    <w:semiHidden/>
    <w:rsid w:val="000C0D2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DC7"/>
    <w:pPr>
      <w:widowControl w:val="0"/>
      <w:jc w:val="both"/>
    </w:pPr>
    <w:rPr>
      <w:rFonts w:ascii="Calibri" w:eastAsia="宋体" w:hAnsi="Calibri" w:cs="Times New Roman"/>
      <w:szCs w:val="20"/>
    </w:rPr>
  </w:style>
  <w:style w:type="paragraph" w:styleId="3">
    <w:name w:val="heading 3"/>
    <w:basedOn w:val="a"/>
    <w:next w:val="a"/>
    <w:link w:val="3Char"/>
    <w:uiPriority w:val="9"/>
    <w:semiHidden/>
    <w:unhideWhenUsed/>
    <w:qFormat/>
    <w:rsid w:val="00AE7BD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rsid w:val="00D13DC7"/>
    <w:pPr>
      <w:spacing w:line="180" w:lineRule="auto"/>
      <w:jc w:val="center"/>
    </w:pPr>
    <w:rPr>
      <w:rFonts w:ascii="Times New Roman" w:hAnsi="Times New Roman"/>
      <w:sz w:val="30"/>
    </w:rPr>
  </w:style>
  <w:style w:type="paragraph" w:styleId="a3">
    <w:name w:val="Body Text"/>
    <w:basedOn w:val="a"/>
    <w:link w:val="Char"/>
    <w:uiPriority w:val="99"/>
    <w:semiHidden/>
    <w:unhideWhenUsed/>
    <w:rsid w:val="00D13DC7"/>
    <w:pPr>
      <w:spacing w:after="120"/>
    </w:pPr>
  </w:style>
  <w:style w:type="character" w:customStyle="1" w:styleId="Char">
    <w:name w:val="正文文本 Char"/>
    <w:basedOn w:val="a0"/>
    <w:link w:val="a3"/>
    <w:uiPriority w:val="99"/>
    <w:semiHidden/>
    <w:rsid w:val="00D13DC7"/>
    <w:rPr>
      <w:rFonts w:ascii="Calibri" w:eastAsia="宋体" w:hAnsi="Calibri" w:cs="Times New Roman"/>
      <w:szCs w:val="20"/>
    </w:rPr>
  </w:style>
  <w:style w:type="paragraph" w:styleId="a4">
    <w:name w:val="Body Text First Indent"/>
    <w:basedOn w:val="a3"/>
    <w:link w:val="Char0"/>
    <w:uiPriority w:val="99"/>
    <w:qFormat/>
    <w:rsid w:val="00D13DC7"/>
    <w:pPr>
      <w:spacing w:after="0"/>
      <w:ind w:firstLineChars="100" w:firstLine="420"/>
    </w:pPr>
    <w:rPr>
      <w:rFonts w:ascii="Times New Roman" w:hAnsi="Times New Roman"/>
      <w:sz w:val="26"/>
      <w:szCs w:val="24"/>
    </w:rPr>
  </w:style>
  <w:style w:type="character" w:customStyle="1" w:styleId="Char0">
    <w:name w:val="正文首行缩进 Char"/>
    <w:basedOn w:val="Char"/>
    <w:link w:val="a4"/>
    <w:uiPriority w:val="99"/>
    <w:qFormat/>
    <w:rsid w:val="00D13DC7"/>
    <w:rPr>
      <w:rFonts w:ascii="Times New Roman" w:eastAsia="宋体" w:hAnsi="Times New Roman" w:cs="Times New Roman"/>
      <w:sz w:val="26"/>
      <w:szCs w:val="24"/>
    </w:rPr>
  </w:style>
  <w:style w:type="paragraph" w:styleId="a5">
    <w:name w:val="List Paragraph"/>
    <w:basedOn w:val="a"/>
    <w:uiPriority w:val="34"/>
    <w:qFormat/>
    <w:rsid w:val="00D13DC7"/>
    <w:pPr>
      <w:ind w:firstLineChars="200" w:firstLine="420"/>
    </w:pPr>
  </w:style>
  <w:style w:type="character" w:customStyle="1" w:styleId="3Char">
    <w:name w:val="标题 3 Char"/>
    <w:basedOn w:val="a0"/>
    <w:link w:val="3"/>
    <w:uiPriority w:val="9"/>
    <w:semiHidden/>
    <w:rsid w:val="00AE7BD9"/>
    <w:rPr>
      <w:rFonts w:ascii="Calibri" w:eastAsia="宋体" w:hAnsi="Calibri" w:cs="Times New Roman"/>
      <w:b/>
      <w:bCs/>
      <w:sz w:val="32"/>
      <w:szCs w:val="32"/>
    </w:rPr>
  </w:style>
  <w:style w:type="paragraph" w:styleId="a6">
    <w:name w:val="header"/>
    <w:basedOn w:val="a"/>
    <w:link w:val="Char1"/>
    <w:uiPriority w:val="99"/>
    <w:unhideWhenUsed/>
    <w:rsid w:val="00DA3EE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A3EEF"/>
    <w:rPr>
      <w:rFonts w:ascii="Calibri" w:eastAsia="宋体" w:hAnsi="Calibri" w:cs="Times New Roman"/>
      <w:sz w:val="18"/>
      <w:szCs w:val="18"/>
    </w:rPr>
  </w:style>
  <w:style w:type="paragraph" w:styleId="a7">
    <w:name w:val="footer"/>
    <w:basedOn w:val="a"/>
    <w:link w:val="Char2"/>
    <w:uiPriority w:val="99"/>
    <w:unhideWhenUsed/>
    <w:rsid w:val="00DA3EEF"/>
    <w:pPr>
      <w:tabs>
        <w:tab w:val="center" w:pos="4153"/>
        <w:tab w:val="right" w:pos="8306"/>
      </w:tabs>
      <w:snapToGrid w:val="0"/>
      <w:jc w:val="left"/>
    </w:pPr>
    <w:rPr>
      <w:sz w:val="18"/>
      <w:szCs w:val="18"/>
    </w:rPr>
  </w:style>
  <w:style w:type="character" w:customStyle="1" w:styleId="Char2">
    <w:name w:val="页脚 Char"/>
    <w:basedOn w:val="a0"/>
    <w:link w:val="a7"/>
    <w:uiPriority w:val="99"/>
    <w:rsid w:val="00DA3EEF"/>
    <w:rPr>
      <w:rFonts w:ascii="Calibri" w:eastAsia="宋体" w:hAnsi="Calibri" w:cs="Times New Roman"/>
      <w:sz w:val="18"/>
      <w:szCs w:val="18"/>
    </w:rPr>
  </w:style>
  <w:style w:type="paragraph" w:styleId="a8">
    <w:name w:val="Date"/>
    <w:basedOn w:val="a"/>
    <w:next w:val="a"/>
    <w:link w:val="Char3"/>
    <w:uiPriority w:val="99"/>
    <w:semiHidden/>
    <w:unhideWhenUsed/>
    <w:rsid w:val="004030EC"/>
    <w:pPr>
      <w:ind w:leftChars="2500" w:left="100"/>
    </w:pPr>
  </w:style>
  <w:style w:type="character" w:customStyle="1" w:styleId="Char3">
    <w:name w:val="日期 Char"/>
    <w:basedOn w:val="a0"/>
    <w:link w:val="a8"/>
    <w:uiPriority w:val="99"/>
    <w:semiHidden/>
    <w:rsid w:val="004030EC"/>
    <w:rPr>
      <w:rFonts w:ascii="Calibri" w:eastAsia="宋体" w:hAnsi="Calibri" w:cs="Times New Roman"/>
      <w:szCs w:val="20"/>
    </w:rPr>
  </w:style>
  <w:style w:type="paragraph" w:customStyle="1" w:styleId="10">
    <w:name w:val="列出段落1"/>
    <w:basedOn w:val="a"/>
    <w:uiPriority w:val="34"/>
    <w:qFormat/>
    <w:rsid w:val="000C0D20"/>
    <w:pPr>
      <w:ind w:firstLineChars="200" w:firstLine="420"/>
    </w:pPr>
    <w:rPr>
      <w:rFonts w:ascii="Times New Roman" w:hAnsi="Times New Roman"/>
      <w:szCs w:val="24"/>
    </w:rPr>
  </w:style>
  <w:style w:type="paragraph" w:styleId="a9">
    <w:name w:val="Balloon Text"/>
    <w:basedOn w:val="a"/>
    <w:link w:val="Char4"/>
    <w:uiPriority w:val="99"/>
    <w:semiHidden/>
    <w:unhideWhenUsed/>
    <w:rsid w:val="000C0D20"/>
    <w:rPr>
      <w:sz w:val="18"/>
      <w:szCs w:val="18"/>
    </w:rPr>
  </w:style>
  <w:style w:type="character" w:customStyle="1" w:styleId="Char4">
    <w:name w:val="批注框文本 Char"/>
    <w:basedOn w:val="a0"/>
    <w:link w:val="a9"/>
    <w:uiPriority w:val="99"/>
    <w:semiHidden/>
    <w:rsid w:val="000C0D2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79612">
      <w:bodyDiv w:val="1"/>
      <w:marLeft w:val="0"/>
      <w:marRight w:val="0"/>
      <w:marTop w:val="0"/>
      <w:marBottom w:val="0"/>
      <w:divBdr>
        <w:top w:val="none" w:sz="0" w:space="0" w:color="auto"/>
        <w:left w:val="none" w:sz="0" w:space="0" w:color="auto"/>
        <w:bottom w:val="none" w:sz="0" w:space="0" w:color="auto"/>
        <w:right w:val="none" w:sz="0" w:space="0" w:color="auto"/>
      </w:divBdr>
    </w:div>
    <w:div w:id="412318358">
      <w:bodyDiv w:val="1"/>
      <w:marLeft w:val="0"/>
      <w:marRight w:val="0"/>
      <w:marTop w:val="0"/>
      <w:marBottom w:val="0"/>
      <w:divBdr>
        <w:top w:val="none" w:sz="0" w:space="0" w:color="auto"/>
        <w:left w:val="none" w:sz="0" w:space="0" w:color="auto"/>
        <w:bottom w:val="none" w:sz="0" w:space="0" w:color="auto"/>
        <w:right w:val="none" w:sz="0" w:space="0" w:color="auto"/>
      </w:divBdr>
    </w:div>
    <w:div w:id="541284602">
      <w:bodyDiv w:val="1"/>
      <w:marLeft w:val="0"/>
      <w:marRight w:val="0"/>
      <w:marTop w:val="0"/>
      <w:marBottom w:val="0"/>
      <w:divBdr>
        <w:top w:val="none" w:sz="0" w:space="0" w:color="auto"/>
        <w:left w:val="none" w:sz="0" w:space="0" w:color="auto"/>
        <w:bottom w:val="none" w:sz="0" w:space="0" w:color="auto"/>
        <w:right w:val="none" w:sz="0" w:space="0" w:color="auto"/>
      </w:divBdr>
    </w:div>
    <w:div w:id="554925462">
      <w:bodyDiv w:val="1"/>
      <w:marLeft w:val="0"/>
      <w:marRight w:val="0"/>
      <w:marTop w:val="0"/>
      <w:marBottom w:val="0"/>
      <w:divBdr>
        <w:top w:val="none" w:sz="0" w:space="0" w:color="auto"/>
        <w:left w:val="none" w:sz="0" w:space="0" w:color="auto"/>
        <w:bottom w:val="none" w:sz="0" w:space="0" w:color="auto"/>
        <w:right w:val="none" w:sz="0" w:space="0" w:color="auto"/>
      </w:divBdr>
    </w:div>
    <w:div w:id="583497366">
      <w:bodyDiv w:val="1"/>
      <w:marLeft w:val="0"/>
      <w:marRight w:val="0"/>
      <w:marTop w:val="0"/>
      <w:marBottom w:val="0"/>
      <w:divBdr>
        <w:top w:val="none" w:sz="0" w:space="0" w:color="auto"/>
        <w:left w:val="none" w:sz="0" w:space="0" w:color="auto"/>
        <w:bottom w:val="none" w:sz="0" w:space="0" w:color="auto"/>
        <w:right w:val="none" w:sz="0" w:space="0" w:color="auto"/>
      </w:divBdr>
    </w:div>
    <w:div w:id="694111085">
      <w:bodyDiv w:val="1"/>
      <w:marLeft w:val="0"/>
      <w:marRight w:val="0"/>
      <w:marTop w:val="0"/>
      <w:marBottom w:val="0"/>
      <w:divBdr>
        <w:top w:val="none" w:sz="0" w:space="0" w:color="auto"/>
        <w:left w:val="none" w:sz="0" w:space="0" w:color="auto"/>
        <w:bottom w:val="none" w:sz="0" w:space="0" w:color="auto"/>
        <w:right w:val="none" w:sz="0" w:space="0" w:color="auto"/>
      </w:divBdr>
    </w:div>
    <w:div w:id="729351201">
      <w:bodyDiv w:val="1"/>
      <w:marLeft w:val="0"/>
      <w:marRight w:val="0"/>
      <w:marTop w:val="0"/>
      <w:marBottom w:val="0"/>
      <w:divBdr>
        <w:top w:val="none" w:sz="0" w:space="0" w:color="auto"/>
        <w:left w:val="none" w:sz="0" w:space="0" w:color="auto"/>
        <w:bottom w:val="none" w:sz="0" w:space="0" w:color="auto"/>
        <w:right w:val="none" w:sz="0" w:space="0" w:color="auto"/>
      </w:divBdr>
    </w:div>
    <w:div w:id="839810802">
      <w:bodyDiv w:val="1"/>
      <w:marLeft w:val="0"/>
      <w:marRight w:val="0"/>
      <w:marTop w:val="0"/>
      <w:marBottom w:val="0"/>
      <w:divBdr>
        <w:top w:val="none" w:sz="0" w:space="0" w:color="auto"/>
        <w:left w:val="none" w:sz="0" w:space="0" w:color="auto"/>
        <w:bottom w:val="none" w:sz="0" w:space="0" w:color="auto"/>
        <w:right w:val="none" w:sz="0" w:space="0" w:color="auto"/>
      </w:divBdr>
    </w:div>
    <w:div w:id="870188179">
      <w:bodyDiv w:val="1"/>
      <w:marLeft w:val="0"/>
      <w:marRight w:val="0"/>
      <w:marTop w:val="0"/>
      <w:marBottom w:val="0"/>
      <w:divBdr>
        <w:top w:val="none" w:sz="0" w:space="0" w:color="auto"/>
        <w:left w:val="none" w:sz="0" w:space="0" w:color="auto"/>
        <w:bottom w:val="none" w:sz="0" w:space="0" w:color="auto"/>
        <w:right w:val="none" w:sz="0" w:space="0" w:color="auto"/>
      </w:divBdr>
    </w:div>
    <w:div w:id="1176265613">
      <w:bodyDiv w:val="1"/>
      <w:marLeft w:val="0"/>
      <w:marRight w:val="0"/>
      <w:marTop w:val="0"/>
      <w:marBottom w:val="0"/>
      <w:divBdr>
        <w:top w:val="none" w:sz="0" w:space="0" w:color="auto"/>
        <w:left w:val="none" w:sz="0" w:space="0" w:color="auto"/>
        <w:bottom w:val="none" w:sz="0" w:space="0" w:color="auto"/>
        <w:right w:val="none" w:sz="0" w:space="0" w:color="auto"/>
      </w:divBdr>
    </w:div>
    <w:div w:id="1185823533">
      <w:bodyDiv w:val="1"/>
      <w:marLeft w:val="0"/>
      <w:marRight w:val="0"/>
      <w:marTop w:val="0"/>
      <w:marBottom w:val="0"/>
      <w:divBdr>
        <w:top w:val="none" w:sz="0" w:space="0" w:color="auto"/>
        <w:left w:val="none" w:sz="0" w:space="0" w:color="auto"/>
        <w:bottom w:val="none" w:sz="0" w:space="0" w:color="auto"/>
        <w:right w:val="none" w:sz="0" w:space="0" w:color="auto"/>
      </w:divBdr>
    </w:div>
    <w:div w:id="1196966252">
      <w:bodyDiv w:val="1"/>
      <w:marLeft w:val="0"/>
      <w:marRight w:val="0"/>
      <w:marTop w:val="0"/>
      <w:marBottom w:val="0"/>
      <w:divBdr>
        <w:top w:val="none" w:sz="0" w:space="0" w:color="auto"/>
        <w:left w:val="none" w:sz="0" w:space="0" w:color="auto"/>
        <w:bottom w:val="none" w:sz="0" w:space="0" w:color="auto"/>
        <w:right w:val="none" w:sz="0" w:space="0" w:color="auto"/>
      </w:divBdr>
    </w:div>
    <w:div w:id="1440297846">
      <w:bodyDiv w:val="1"/>
      <w:marLeft w:val="0"/>
      <w:marRight w:val="0"/>
      <w:marTop w:val="0"/>
      <w:marBottom w:val="0"/>
      <w:divBdr>
        <w:top w:val="none" w:sz="0" w:space="0" w:color="auto"/>
        <w:left w:val="none" w:sz="0" w:space="0" w:color="auto"/>
        <w:bottom w:val="none" w:sz="0" w:space="0" w:color="auto"/>
        <w:right w:val="none" w:sz="0" w:space="0" w:color="auto"/>
      </w:divBdr>
    </w:div>
    <w:div w:id="1473014594">
      <w:bodyDiv w:val="1"/>
      <w:marLeft w:val="0"/>
      <w:marRight w:val="0"/>
      <w:marTop w:val="0"/>
      <w:marBottom w:val="0"/>
      <w:divBdr>
        <w:top w:val="none" w:sz="0" w:space="0" w:color="auto"/>
        <w:left w:val="none" w:sz="0" w:space="0" w:color="auto"/>
        <w:bottom w:val="none" w:sz="0" w:space="0" w:color="auto"/>
        <w:right w:val="none" w:sz="0" w:space="0" w:color="auto"/>
      </w:divBdr>
    </w:div>
    <w:div w:id="1475028126">
      <w:bodyDiv w:val="1"/>
      <w:marLeft w:val="0"/>
      <w:marRight w:val="0"/>
      <w:marTop w:val="0"/>
      <w:marBottom w:val="0"/>
      <w:divBdr>
        <w:top w:val="none" w:sz="0" w:space="0" w:color="auto"/>
        <w:left w:val="none" w:sz="0" w:space="0" w:color="auto"/>
        <w:bottom w:val="none" w:sz="0" w:space="0" w:color="auto"/>
        <w:right w:val="none" w:sz="0" w:space="0" w:color="auto"/>
      </w:divBdr>
    </w:div>
    <w:div w:id="1535654097">
      <w:bodyDiv w:val="1"/>
      <w:marLeft w:val="0"/>
      <w:marRight w:val="0"/>
      <w:marTop w:val="0"/>
      <w:marBottom w:val="0"/>
      <w:divBdr>
        <w:top w:val="none" w:sz="0" w:space="0" w:color="auto"/>
        <w:left w:val="none" w:sz="0" w:space="0" w:color="auto"/>
        <w:bottom w:val="none" w:sz="0" w:space="0" w:color="auto"/>
        <w:right w:val="none" w:sz="0" w:space="0" w:color="auto"/>
      </w:divBdr>
    </w:div>
    <w:div w:id="1542550043">
      <w:bodyDiv w:val="1"/>
      <w:marLeft w:val="0"/>
      <w:marRight w:val="0"/>
      <w:marTop w:val="0"/>
      <w:marBottom w:val="0"/>
      <w:divBdr>
        <w:top w:val="none" w:sz="0" w:space="0" w:color="auto"/>
        <w:left w:val="none" w:sz="0" w:space="0" w:color="auto"/>
        <w:bottom w:val="none" w:sz="0" w:space="0" w:color="auto"/>
        <w:right w:val="none" w:sz="0" w:space="0" w:color="auto"/>
      </w:divBdr>
    </w:div>
    <w:div w:id="1553151150">
      <w:bodyDiv w:val="1"/>
      <w:marLeft w:val="0"/>
      <w:marRight w:val="0"/>
      <w:marTop w:val="0"/>
      <w:marBottom w:val="0"/>
      <w:divBdr>
        <w:top w:val="none" w:sz="0" w:space="0" w:color="auto"/>
        <w:left w:val="none" w:sz="0" w:space="0" w:color="auto"/>
        <w:bottom w:val="none" w:sz="0" w:space="0" w:color="auto"/>
        <w:right w:val="none" w:sz="0" w:space="0" w:color="auto"/>
      </w:divBdr>
    </w:div>
    <w:div w:id="1609388298">
      <w:bodyDiv w:val="1"/>
      <w:marLeft w:val="0"/>
      <w:marRight w:val="0"/>
      <w:marTop w:val="0"/>
      <w:marBottom w:val="0"/>
      <w:divBdr>
        <w:top w:val="none" w:sz="0" w:space="0" w:color="auto"/>
        <w:left w:val="none" w:sz="0" w:space="0" w:color="auto"/>
        <w:bottom w:val="none" w:sz="0" w:space="0" w:color="auto"/>
        <w:right w:val="none" w:sz="0" w:space="0" w:color="auto"/>
      </w:divBdr>
    </w:div>
    <w:div w:id="1946961667">
      <w:bodyDiv w:val="1"/>
      <w:marLeft w:val="0"/>
      <w:marRight w:val="0"/>
      <w:marTop w:val="0"/>
      <w:marBottom w:val="0"/>
      <w:divBdr>
        <w:top w:val="none" w:sz="0" w:space="0" w:color="auto"/>
        <w:left w:val="none" w:sz="0" w:space="0" w:color="auto"/>
        <w:bottom w:val="none" w:sz="0" w:space="0" w:color="auto"/>
        <w:right w:val="none" w:sz="0" w:space="0" w:color="auto"/>
      </w:divBdr>
    </w:div>
    <w:div w:id="1980571762">
      <w:bodyDiv w:val="1"/>
      <w:marLeft w:val="0"/>
      <w:marRight w:val="0"/>
      <w:marTop w:val="0"/>
      <w:marBottom w:val="0"/>
      <w:divBdr>
        <w:top w:val="none" w:sz="0" w:space="0" w:color="auto"/>
        <w:left w:val="none" w:sz="0" w:space="0" w:color="auto"/>
        <w:bottom w:val="none" w:sz="0" w:space="0" w:color="auto"/>
        <w:right w:val="none" w:sz="0" w:space="0" w:color="auto"/>
      </w:divBdr>
    </w:div>
    <w:div w:id="2003043971">
      <w:bodyDiv w:val="1"/>
      <w:marLeft w:val="0"/>
      <w:marRight w:val="0"/>
      <w:marTop w:val="0"/>
      <w:marBottom w:val="0"/>
      <w:divBdr>
        <w:top w:val="none" w:sz="0" w:space="0" w:color="auto"/>
        <w:left w:val="none" w:sz="0" w:space="0" w:color="auto"/>
        <w:bottom w:val="none" w:sz="0" w:space="0" w:color="auto"/>
        <w:right w:val="none" w:sz="0" w:space="0" w:color="auto"/>
      </w:divBdr>
    </w:div>
    <w:div w:id="2048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cr</cp:lastModifiedBy>
  <cp:revision>56</cp:revision>
  <dcterms:created xsi:type="dcterms:W3CDTF">2021-03-16T08:21:00Z</dcterms:created>
  <dcterms:modified xsi:type="dcterms:W3CDTF">2022-06-01T00:56:00Z</dcterms:modified>
</cp:coreProperties>
</file>